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2E03A" w14:textId="7758B2A7" w:rsidR="003A516E" w:rsidRPr="00D7799D" w:rsidRDefault="00527A0D" w:rsidP="00D7799D">
      <w:pPr>
        <w:rPr>
          <w:rFonts w:cs="Arial"/>
          <w:sz w:val="22"/>
        </w:rPr>
      </w:pPr>
      <w:r w:rsidRPr="00527A0D">
        <w:rPr>
          <w:rFonts w:cs="Arial"/>
          <w:noProof/>
          <w:sz w:val="22"/>
        </w:rPr>
        <w:drawing>
          <wp:anchor distT="0" distB="0" distL="114300" distR="114300" simplePos="0" relativeHeight="252003328" behindDoc="0" locked="0" layoutInCell="1" allowOverlap="1" wp14:anchorId="22A78B67" wp14:editId="78577B9A">
            <wp:simplePos x="0" y="0"/>
            <wp:positionH relativeFrom="margin">
              <wp:posOffset>-1270</wp:posOffset>
            </wp:positionH>
            <wp:positionV relativeFrom="page">
              <wp:posOffset>346075</wp:posOffset>
            </wp:positionV>
            <wp:extent cx="6645910" cy="4131945"/>
            <wp:effectExtent l="0" t="0" r="2540" b="1905"/>
            <wp:wrapNone/>
            <wp:docPr id="29439064" name="Picture 1" descr="A person with glass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39064" name="Picture 1" descr="A person with glasses and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45910" cy="4131945"/>
                    </a:xfrm>
                    <a:prstGeom prst="rect">
                      <a:avLst/>
                    </a:prstGeom>
                  </pic:spPr>
                </pic:pic>
              </a:graphicData>
            </a:graphic>
          </wp:anchor>
        </w:drawing>
      </w:r>
    </w:p>
    <w:p w14:paraId="70B01636" w14:textId="3D9B0EA5" w:rsidR="00D7799D" w:rsidRPr="00D7799D" w:rsidRDefault="00D7799D" w:rsidP="00D7799D">
      <w:pPr>
        <w:rPr>
          <w:rFonts w:cs="Arial"/>
          <w:sz w:val="22"/>
        </w:rPr>
      </w:pPr>
    </w:p>
    <w:p w14:paraId="76ED2B7A" w14:textId="772591D6" w:rsidR="00D7799D" w:rsidRPr="00D7799D" w:rsidRDefault="00D7799D" w:rsidP="00D7799D">
      <w:pPr>
        <w:rPr>
          <w:rFonts w:cs="Arial"/>
          <w:sz w:val="22"/>
        </w:rPr>
      </w:pPr>
    </w:p>
    <w:p w14:paraId="26D9403A" w14:textId="1366E5E8" w:rsidR="00D7799D" w:rsidRPr="00D7799D" w:rsidRDefault="00D7799D" w:rsidP="00D7799D">
      <w:pPr>
        <w:rPr>
          <w:rFonts w:cs="Arial"/>
          <w:sz w:val="22"/>
        </w:rPr>
      </w:pPr>
    </w:p>
    <w:p w14:paraId="458969E6" w14:textId="767DC76C" w:rsidR="00D7799D" w:rsidRPr="00D7799D" w:rsidRDefault="00171C58" w:rsidP="00D7799D">
      <w:pPr>
        <w:rPr>
          <w:rFonts w:cs="Arial"/>
          <w:sz w:val="22"/>
        </w:rPr>
      </w:pPr>
      <w:r w:rsidRPr="00BE74D5">
        <w:rPr>
          <w:rFonts w:cs="Arial"/>
          <w:b/>
          <w:bCs/>
          <w:noProof/>
          <w:sz w:val="22"/>
        </w:rPr>
        <mc:AlternateContent>
          <mc:Choice Requires="wps">
            <w:drawing>
              <wp:anchor distT="45720" distB="45720" distL="114300" distR="114300" simplePos="0" relativeHeight="251654144" behindDoc="0" locked="0" layoutInCell="1" allowOverlap="1" wp14:anchorId="00C56562" wp14:editId="6AA61C4A">
                <wp:simplePos x="0" y="0"/>
                <wp:positionH relativeFrom="margin">
                  <wp:posOffset>-71120</wp:posOffset>
                </wp:positionH>
                <wp:positionV relativeFrom="page">
                  <wp:posOffset>5773420</wp:posOffset>
                </wp:positionV>
                <wp:extent cx="1349375" cy="227965"/>
                <wp:effectExtent l="0" t="0" r="0" b="635"/>
                <wp:wrapNone/>
                <wp:docPr id="7397313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375" cy="227965"/>
                        </a:xfrm>
                        <a:prstGeom prst="rect">
                          <a:avLst/>
                        </a:prstGeom>
                        <a:noFill/>
                        <a:ln w="9525">
                          <a:noFill/>
                          <a:miter lim="800000"/>
                          <a:headEnd/>
                          <a:tailEnd/>
                        </a:ln>
                      </wps:spPr>
                      <wps:txbx>
                        <w:txbxContent>
                          <w:p w14:paraId="6541A6AD" w14:textId="612E51EA" w:rsidR="00BE74D5" w:rsidRPr="00BE74D5" w:rsidRDefault="00BE74D5">
                            <w:pPr>
                              <w:rPr>
                                <w:sz w:val="16"/>
                                <w:szCs w:val="16"/>
                              </w:rPr>
                            </w:pPr>
                            <w:r w:rsidRPr="00BE74D5">
                              <w:rPr>
                                <w:sz w:val="16"/>
                                <w:szCs w:val="16"/>
                              </w:rPr>
                              <w:t>(Senedd Research,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C56562" id="_x0000_t202" coordsize="21600,21600" o:spt="202" path="m,l,21600r21600,l21600,xe">
                <v:stroke joinstyle="miter"/>
                <v:path gradientshapeok="t" o:connecttype="rect"/>
              </v:shapetype>
              <v:shape id="Text Box 2" o:spid="_x0000_s1026" type="#_x0000_t202" style="position:absolute;left:0;text-align:left;margin-left:-5.6pt;margin-top:454.6pt;width:106.25pt;height:17.9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" filled="f" stroked="f">
                <v:textbox>
                  <w:txbxContent>
                    <w:p w14:paraId="6541A6AD" w14:textId="612E51EA" w:rsidR="00BE74D5" w:rsidRPr="00BE74D5" w:rsidRDefault="00BE74D5">
                      <w:pPr>
                        <w:rPr>
                          <w:sz w:val="16"/>
                          <w:szCs w:val="16"/>
                        </w:rPr>
                      </w:pPr>
                      <w:r w:rsidRPr="00BE74D5">
                        <w:rPr>
                          <w:sz w:val="16"/>
                          <w:szCs w:val="16"/>
                        </w:rPr>
                        <w:t>(Senedd Research, 2024)</w:t>
                      </w:r>
                    </w:p>
                  </w:txbxContent>
                </v:textbox>
                <w10:wrap anchorx="margin" anchory="page"/>
              </v:shape>
            </w:pict>
          </mc:Fallback>
        </mc:AlternateContent>
      </w:r>
    </w:p>
    <w:p w14:paraId="64D485B0" w14:textId="165BA877" w:rsidR="00D7799D" w:rsidRPr="00D7799D" w:rsidRDefault="00D7799D" w:rsidP="00D7799D">
      <w:pPr>
        <w:rPr>
          <w:rFonts w:cs="Arial"/>
          <w:sz w:val="22"/>
        </w:rPr>
      </w:pPr>
    </w:p>
    <w:p w14:paraId="19942772" w14:textId="699AE3FB" w:rsidR="00D7799D" w:rsidRDefault="00D7799D" w:rsidP="00D7799D">
      <w:pPr>
        <w:rPr>
          <w:rFonts w:cs="Arial"/>
          <w:sz w:val="22"/>
        </w:rPr>
      </w:pPr>
    </w:p>
    <w:p w14:paraId="73775956" w14:textId="1B5743EC" w:rsidR="00D7799D" w:rsidRPr="00BF1432" w:rsidRDefault="00890ABF">
      <w:pPr>
        <w:spacing w:line="259" w:lineRule="auto"/>
        <w:jc w:val="left"/>
        <w:rPr>
          <w:rFonts w:cs="Arial"/>
          <w:i/>
          <w:iCs/>
          <w:sz w:val="22"/>
        </w:rPr>
      </w:pPr>
      <w:r w:rsidRPr="0075538F">
        <w:rPr>
          <w:rFonts w:cs="Arial"/>
          <w:noProof/>
          <w:sz w:val="22"/>
        </w:rPr>
        <mc:AlternateContent>
          <mc:Choice Requires="wps">
            <w:drawing>
              <wp:anchor distT="45720" distB="45720" distL="114300" distR="114300" simplePos="0" relativeHeight="251646976" behindDoc="0" locked="0" layoutInCell="1" allowOverlap="1" wp14:anchorId="0AB2982F" wp14:editId="18E09D23">
                <wp:simplePos x="0" y="0"/>
                <wp:positionH relativeFrom="margin">
                  <wp:posOffset>-116601</wp:posOffset>
                </wp:positionH>
                <wp:positionV relativeFrom="paragraph">
                  <wp:posOffset>1531411</wp:posOffset>
                </wp:positionV>
                <wp:extent cx="4038600" cy="1340485"/>
                <wp:effectExtent l="0" t="0" r="0" b="0"/>
                <wp:wrapNone/>
                <wp:docPr id="155473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1340485"/>
                        </a:xfrm>
                        <a:prstGeom prst="rect">
                          <a:avLst/>
                        </a:prstGeom>
                        <a:solidFill>
                          <a:srgbClr val="FFFFFF"/>
                        </a:solidFill>
                        <a:ln w="9525">
                          <a:noFill/>
                          <a:miter lim="800000"/>
                          <a:headEnd/>
                          <a:tailEnd/>
                        </a:ln>
                      </wps:spPr>
                      <wps:txbx>
                        <w:txbxContent>
                          <w:p w14:paraId="4D851325" w14:textId="77429DEE" w:rsidR="0075538F" w:rsidRPr="00BB57C6" w:rsidRDefault="002E65B2" w:rsidP="0075538F">
                            <w:pPr>
                              <w:spacing w:after="0" w:line="240" w:lineRule="auto"/>
                              <w:jc w:val="left"/>
                              <w:rPr>
                                <w:rFonts w:ascii="Aptos Black" w:hAnsi="Aptos Black" w:cs="Aharoni"/>
                                <w:sz w:val="32"/>
                                <w:szCs w:val="32"/>
                              </w:rPr>
                            </w:pPr>
                            <w:r>
                              <w:rPr>
                                <w:rFonts w:ascii="Aptos Black" w:hAnsi="Aptos Black" w:cs="Aharoni"/>
                                <w:sz w:val="32"/>
                                <w:szCs w:val="32"/>
                              </w:rPr>
                              <w:t>In 2016, f</w:t>
                            </w:r>
                            <w:r w:rsidR="00F97415" w:rsidRPr="00BB57C6">
                              <w:rPr>
                                <w:rFonts w:ascii="Aptos Black" w:hAnsi="Aptos Black" w:cs="Aharoni"/>
                                <w:sz w:val="32"/>
                                <w:szCs w:val="32"/>
                              </w:rPr>
                              <w:t>ollowing Donaldson’s 2015 review of the</w:t>
                            </w:r>
                            <w:r w:rsidR="0075538F" w:rsidRPr="00BB57C6">
                              <w:rPr>
                                <w:rFonts w:ascii="Aptos Black" w:hAnsi="Aptos Black" w:cs="Aharoni"/>
                                <w:sz w:val="32"/>
                                <w:szCs w:val="32"/>
                              </w:rPr>
                              <w:t xml:space="preserve"> </w:t>
                            </w:r>
                            <w:r w:rsidR="00F97415" w:rsidRPr="00BB57C6">
                              <w:rPr>
                                <w:rFonts w:ascii="Aptos Black" w:hAnsi="Aptos Black" w:cs="Aharoni"/>
                                <w:sz w:val="32"/>
                                <w:szCs w:val="32"/>
                              </w:rPr>
                              <w:t>Welsh Educational Curriculum</w:t>
                            </w:r>
                            <w:r>
                              <w:rPr>
                                <w:rFonts w:ascii="Aptos Black" w:hAnsi="Aptos Black" w:cs="Aharoni"/>
                                <w:sz w:val="32"/>
                                <w:szCs w:val="32"/>
                              </w:rPr>
                              <w:t xml:space="preserve">, </w:t>
                            </w:r>
                            <w:r w:rsidR="00BB57C6" w:rsidRPr="00BE74D5">
                              <w:rPr>
                                <w:rFonts w:ascii="Aptos Black" w:hAnsi="Aptos Black" w:cs="Aharoni"/>
                                <w:sz w:val="32"/>
                                <w:szCs w:val="32"/>
                              </w:rPr>
                              <w:t>t</w:t>
                            </w:r>
                            <w:r w:rsidR="00F97415" w:rsidRPr="00BE74D5">
                              <w:rPr>
                                <w:rFonts w:ascii="Aptos Black" w:hAnsi="Aptos Black" w:cs="Aharoni"/>
                                <w:sz w:val="32"/>
                                <w:szCs w:val="32"/>
                              </w:rPr>
                              <w:t>he</w:t>
                            </w:r>
                            <w:r w:rsidR="00F97415" w:rsidRPr="00BB57C6">
                              <w:rPr>
                                <w:rFonts w:ascii="Aptos Black" w:hAnsi="Aptos Black" w:cs="Aharoni"/>
                                <w:i/>
                                <w:iCs/>
                                <w:sz w:val="32"/>
                                <w:szCs w:val="32"/>
                              </w:rPr>
                              <w:t xml:space="preserve"> Digital Competency Framework</w:t>
                            </w:r>
                            <w:r w:rsidR="00D7799D" w:rsidRPr="00BB57C6">
                              <w:rPr>
                                <w:rFonts w:ascii="Aptos Black" w:hAnsi="Aptos Black" w:cs="Aharoni"/>
                                <w:i/>
                                <w:iCs/>
                                <w:sz w:val="32"/>
                                <w:szCs w:val="32"/>
                              </w:rPr>
                              <w:t xml:space="preserve"> </w:t>
                            </w:r>
                            <w:r w:rsidR="00F97415" w:rsidRPr="00BB57C6">
                              <w:rPr>
                                <w:rFonts w:ascii="Aptos Black" w:hAnsi="Aptos Black" w:cs="Aharoni"/>
                                <w:i/>
                                <w:iCs/>
                                <w:sz w:val="32"/>
                                <w:szCs w:val="32"/>
                              </w:rPr>
                              <w:t xml:space="preserve"> (DCF)</w:t>
                            </w:r>
                            <w:r w:rsidR="00F97415" w:rsidRPr="00BB57C6">
                              <w:rPr>
                                <w:rFonts w:ascii="Aptos Black" w:hAnsi="Aptos Black" w:cs="Aharoni"/>
                                <w:sz w:val="32"/>
                                <w:szCs w:val="32"/>
                              </w:rPr>
                              <w:t xml:space="preserve"> </w:t>
                            </w:r>
                            <w:r w:rsidR="00976C52">
                              <w:rPr>
                                <w:rFonts w:ascii="Aptos Black" w:hAnsi="Aptos Black" w:cs="Aharoni"/>
                                <w:sz w:val="32"/>
                                <w:szCs w:val="32"/>
                              </w:rPr>
                              <w:t xml:space="preserve">was introduced </w:t>
                            </w:r>
                            <w:r w:rsidR="00BB57C6">
                              <w:rPr>
                                <w:rFonts w:ascii="Aptos Black" w:hAnsi="Aptos Black" w:cs="Aharoni"/>
                                <w:sz w:val="32"/>
                                <w:szCs w:val="32"/>
                              </w:rPr>
                              <w:t xml:space="preserve"> in</w:t>
                            </w:r>
                            <w:r w:rsidR="00976C52">
                              <w:rPr>
                                <w:rFonts w:ascii="Aptos Black" w:hAnsi="Aptos Black" w:cs="Aharoni"/>
                                <w:sz w:val="32"/>
                                <w:szCs w:val="32"/>
                              </w:rPr>
                              <w:t xml:space="preserve"> schools </w:t>
                            </w:r>
                            <w:r>
                              <w:rPr>
                                <w:rFonts w:ascii="Aptos Black" w:hAnsi="Aptos Black" w:cs="Aharoni"/>
                                <w:sz w:val="32"/>
                                <w:szCs w:val="32"/>
                              </w:rPr>
                              <w:t>in Wales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B2982F" id="_x0000_s1027" type="#_x0000_t202" style="position:absolute;margin-left:-9.2pt;margin-top:120.6pt;width:318pt;height:105.55pt;z-index:251646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" stroked="f">
                <v:textbox style="mso-fit-shape-to-text:t">
                  <w:txbxContent>
                    <w:p w14:paraId="4D851325" w14:textId="77429DEE" w:rsidR="0075538F" w:rsidRPr="00BB57C6" w:rsidRDefault="002E65B2" w:rsidP="0075538F">
                      <w:pPr>
                        <w:spacing w:after="0" w:line="240" w:lineRule="auto"/>
                        <w:jc w:val="left"/>
                        <w:rPr>
                          <w:rFonts w:ascii="Aptos Black" w:hAnsi="Aptos Black" w:cs="Aharoni"/>
                          <w:sz w:val="32"/>
                          <w:szCs w:val="32"/>
                        </w:rPr>
                      </w:pPr>
                      <w:r>
                        <w:rPr>
                          <w:rFonts w:ascii="Aptos Black" w:hAnsi="Aptos Black" w:cs="Aharoni"/>
                          <w:sz w:val="32"/>
                          <w:szCs w:val="32"/>
                        </w:rPr>
                        <w:t>In 2016, f</w:t>
                      </w:r>
                      <w:r w:rsidR="00F97415" w:rsidRPr="00BB57C6">
                        <w:rPr>
                          <w:rFonts w:ascii="Aptos Black" w:hAnsi="Aptos Black" w:cs="Aharoni"/>
                          <w:sz w:val="32"/>
                          <w:szCs w:val="32"/>
                        </w:rPr>
                        <w:t>ollowing Donaldson’s 2015 review of the</w:t>
                      </w:r>
                      <w:r w:rsidR="0075538F" w:rsidRPr="00BB57C6">
                        <w:rPr>
                          <w:rFonts w:ascii="Aptos Black" w:hAnsi="Aptos Black" w:cs="Aharoni"/>
                          <w:sz w:val="32"/>
                          <w:szCs w:val="32"/>
                        </w:rPr>
                        <w:t xml:space="preserve"> </w:t>
                      </w:r>
                      <w:r w:rsidR="00F97415" w:rsidRPr="00BB57C6">
                        <w:rPr>
                          <w:rFonts w:ascii="Aptos Black" w:hAnsi="Aptos Black" w:cs="Aharoni"/>
                          <w:sz w:val="32"/>
                          <w:szCs w:val="32"/>
                        </w:rPr>
                        <w:t>Welsh Educational Curriculum</w:t>
                      </w:r>
                      <w:r>
                        <w:rPr>
                          <w:rFonts w:ascii="Aptos Black" w:hAnsi="Aptos Black" w:cs="Aharoni"/>
                          <w:sz w:val="32"/>
                          <w:szCs w:val="32"/>
                        </w:rPr>
                        <w:t xml:space="preserve">, </w:t>
                      </w:r>
                      <w:r w:rsidR="00BB57C6" w:rsidRPr="00BE74D5">
                        <w:rPr>
                          <w:rFonts w:ascii="Aptos Black" w:hAnsi="Aptos Black" w:cs="Aharoni"/>
                          <w:sz w:val="32"/>
                          <w:szCs w:val="32"/>
                        </w:rPr>
                        <w:t>t</w:t>
                      </w:r>
                      <w:r w:rsidR="00F97415" w:rsidRPr="00BE74D5">
                        <w:rPr>
                          <w:rFonts w:ascii="Aptos Black" w:hAnsi="Aptos Black" w:cs="Aharoni"/>
                          <w:sz w:val="32"/>
                          <w:szCs w:val="32"/>
                        </w:rPr>
                        <w:t>he</w:t>
                      </w:r>
                      <w:r w:rsidR="00F97415" w:rsidRPr="00BB57C6">
                        <w:rPr>
                          <w:rFonts w:ascii="Aptos Black" w:hAnsi="Aptos Black" w:cs="Aharoni"/>
                          <w:i/>
                          <w:iCs/>
                          <w:sz w:val="32"/>
                          <w:szCs w:val="32"/>
                        </w:rPr>
                        <w:t xml:space="preserve"> Digital Competency Framework</w:t>
                      </w:r>
                      <w:r w:rsidR="00D7799D" w:rsidRPr="00BB57C6">
                        <w:rPr>
                          <w:rFonts w:ascii="Aptos Black" w:hAnsi="Aptos Black" w:cs="Aharoni"/>
                          <w:i/>
                          <w:iCs/>
                          <w:sz w:val="32"/>
                          <w:szCs w:val="32"/>
                        </w:rPr>
                        <w:t xml:space="preserve"> </w:t>
                      </w:r>
                      <w:r w:rsidR="00F97415" w:rsidRPr="00BB57C6">
                        <w:rPr>
                          <w:rFonts w:ascii="Aptos Black" w:hAnsi="Aptos Black" w:cs="Aharoni"/>
                          <w:i/>
                          <w:iCs/>
                          <w:sz w:val="32"/>
                          <w:szCs w:val="32"/>
                        </w:rPr>
                        <w:t xml:space="preserve"> (DCF)</w:t>
                      </w:r>
                      <w:r w:rsidR="00F97415" w:rsidRPr="00BB57C6">
                        <w:rPr>
                          <w:rFonts w:ascii="Aptos Black" w:hAnsi="Aptos Black" w:cs="Aharoni"/>
                          <w:sz w:val="32"/>
                          <w:szCs w:val="32"/>
                        </w:rPr>
                        <w:t xml:space="preserve"> </w:t>
                      </w:r>
                      <w:r w:rsidR="00976C52">
                        <w:rPr>
                          <w:rFonts w:ascii="Aptos Black" w:hAnsi="Aptos Black" w:cs="Aharoni"/>
                          <w:sz w:val="32"/>
                          <w:szCs w:val="32"/>
                        </w:rPr>
                        <w:t xml:space="preserve">was introduced </w:t>
                      </w:r>
                      <w:r w:rsidR="00BB57C6">
                        <w:rPr>
                          <w:rFonts w:ascii="Aptos Black" w:hAnsi="Aptos Black" w:cs="Aharoni"/>
                          <w:sz w:val="32"/>
                          <w:szCs w:val="32"/>
                        </w:rPr>
                        <w:t xml:space="preserve"> in</w:t>
                      </w:r>
                      <w:r w:rsidR="00976C52">
                        <w:rPr>
                          <w:rFonts w:ascii="Aptos Black" w:hAnsi="Aptos Black" w:cs="Aharoni"/>
                          <w:sz w:val="32"/>
                          <w:szCs w:val="32"/>
                        </w:rPr>
                        <w:t xml:space="preserve"> schools </w:t>
                      </w:r>
                      <w:r>
                        <w:rPr>
                          <w:rFonts w:ascii="Aptos Black" w:hAnsi="Aptos Black" w:cs="Aharoni"/>
                          <w:sz w:val="32"/>
                          <w:szCs w:val="32"/>
                        </w:rPr>
                        <w:t>in Wales</w:t>
                      </w:r>
                    </w:p>
                  </w:txbxContent>
                </v:textbox>
                <w10:wrap anchorx="margin"/>
              </v:shape>
            </w:pict>
          </mc:Fallback>
        </mc:AlternateContent>
      </w:r>
      <w:r w:rsidR="005B54D4" w:rsidRPr="005B54D4">
        <w:rPr>
          <w:rFonts w:cs="Arial"/>
          <w:noProof/>
          <w:sz w:val="22"/>
        </w:rPr>
        <w:drawing>
          <wp:anchor distT="0" distB="0" distL="114300" distR="114300" simplePos="0" relativeHeight="252004352" behindDoc="0" locked="0" layoutInCell="1" allowOverlap="1" wp14:anchorId="37E0F848" wp14:editId="02894EA5">
            <wp:simplePos x="0" y="0"/>
            <wp:positionH relativeFrom="column">
              <wp:posOffset>-190500</wp:posOffset>
            </wp:positionH>
            <wp:positionV relativeFrom="page">
              <wp:posOffset>6385560</wp:posOffset>
            </wp:positionV>
            <wp:extent cx="4168140" cy="2979420"/>
            <wp:effectExtent l="0" t="0" r="3810" b="0"/>
            <wp:wrapNone/>
            <wp:docPr id="475690912" name="Picture 1" descr="A group of people sitting at a table with lapt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90912" name="Picture 1" descr="A group of people sitting at a table with laptop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168140" cy="2979420"/>
                    </a:xfrm>
                    <a:prstGeom prst="rect">
                      <a:avLst/>
                    </a:prstGeom>
                  </pic:spPr>
                </pic:pic>
              </a:graphicData>
            </a:graphic>
          </wp:anchor>
        </w:drawing>
      </w:r>
      <w:r w:rsidR="003918E3" w:rsidRPr="003918E3">
        <w:rPr>
          <w:rFonts w:cs="Arial"/>
          <w:noProof/>
          <w:sz w:val="22"/>
        </w:rPr>
        <w:drawing>
          <wp:anchor distT="0" distB="0" distL="114300" distR="114300" simplePos="0" relativeHeight="252001280" behindDoc="1" locked="0" layoutInCell="1" allowOverlap="1" wp14:anchorId="13BA1CFE" wp14:editId="36358700">
            <wp:simplePos x="0" y="0"/>
            <wp:positionH relativeFrom="page">
              <wp:posOffset>4343128</wp:posOffset>
            </wp:positionH>
            <wp:positionV relativeFrom="page">
              <wp:posOffset>4713514</wp:posOffset>
            </wp:positionV>
            <wp:extent cx="3139440" cy="4892040"/>
            <wp:effectExtent l="0" t="0" r="3810" b="3810"/>
            <wp:wrapNone/>
            <wp:docPr id="2145294219" name="Picture 1" descr="A close-up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94219" name="Picture 1" descr="A close-up of a white pag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139440" cy="4892040"/>
                    </a:xfrm>
                    <a:prstGeom prst="rect">
                      <a:avLst/>
                    </a:prstGeom>
                  </pic:spPr>
                </pic:pic>
              </a:graphicData>
            </a:graphic>
          </wp:anchor>
        </w:drawing>
      </w:r>
      <w:r w:rsidR="003918E3" w:rsidRPr="003918E3">
        <w:rPr>
          <w:rFonts w:cs="Arial"/>
          <w:sz w:val="22"/>
        </w:rPr>
        <w:t xml:space="preserve"> </w:t>
      </w:r>
      <w:r w:rsidR="00A50C72" w:rsidRPr="00A50C72">
        <w:rPr>
          <w:rFonts w:cs="Arial"/>
          <w:noProof/>
          <w:sz w:val="22"/>
        </w:rPr>
        <mc:AlternateContent>
          <mc:Choice Requires="wps">
            <w:drawing>
              <wp:anchor distT="45720" distB="45720" distL="114300" distR="114300" simplePos="0" relativeHeight="251990016" behindDoc="0" locked="0" layoutInCell="1" allowOverlap="1" wp14:anchorId="2946769E" wp14:editId="34D294E5">
                <wp:simplePos x="0" y="0"/>
                <wp:positionH relativeFrom="margin">
                  <wp:align>left</wp:align>
                </wp:positionH>
                <wp:positionV relativeFrom="page">
                  <wp:posOffset>4076700</wp:posOffset>
                </wp:positionV>
                <wp:extent cx="2956560" cy="266700"/>
                <wp:effectExtent l="0" t="0" r="0" b="0"/>
                <wp:wrapNone/>
                <wp:docPr id="1835060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560" cy="266700"/>
                        </a:xfrm>
                        <a:prstGeom prst="rect">
                          <a:avLst/>
                        </a:prstGeom>
                        <a:noFill/>
                        <a:ln w="9525">
                          <a:noFill/>
                          <a:miter lim="800000"/>
                          <a:headEnd/>
                          <a:tailEnd/>
                        </a:ln>
                      </wps:spPr>
                      <wps:txbx>
                        <w:txbxContent>
                          <w:p w14:paraId="0AF73F13" w14:textId="4479BC22" w:rsidR="00A50C72" w:rsidRPr="00A50C72" w:rsidRDefault="00A50C72">
                            <w:pPr>
                              <w:rPr>
                                <w:b/>
                                <w:bCs/>
                                <w:sz w:val="20"/>
                                <w:szCs w:val="20"/>
                              </w:rPr>
                            </w:pPr>
                            <w:r w:rsidRPr="00A50C72">
                              <w:rPr>
                                <w:b/>
                                <w:bCs/>
                                <w:sz w:val="20"/>
                                <w:szCs w:val="20"/>
                              </w:rPr>
                              <w:t>3 November 2025:  Blog 1 = 8 Minute Read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46769E" id="_x0000_s1028" type="#_x0000_t202" style="position:absolute;margin-left:0;margin-top:321pt;width:232.8pt;height:21pt;z-index:251990016;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" filled="f" stroked="f">
                <v:textbox>
                  <w:txbxContent>
                    <w:p w14:paraId="0AF73F13" w14:textId="4479BC22" w:rsidR="00A50C72" w:rsidRPr="00A50C72" w:rsidRDefault="00A50C72">
                      <w:pPr>
                        <w:rPr>
                          <w:b/>
                          <w:bCs/>
                          <w:sz w:val="20"/>
                          <w:szCs w:val="20"/>
                        </w:rPr>
                      </w:pPr>
                      <w:r w:rsidRPr="00A50C72">
                        <w:rPr>
                          <w:b/>
                          <w:bCs/>
                          <w:sz w:val="20"/>
                          <w:szCs w:val="20"/>
                        </w:rPr>
                        <w:t>3 November 2025:  Blog 1 = 8 Minute Read</w:t>
                      </w:r>
                    </w:p>
                  </w:txbxContent>
                </v:textbox>
                <w10:wrap anchorx="margin" anchory="page"/>
              </v:shape>
            </w:pict>
          </mc:Fallback>
        </mc:AlternateContent>
      </w:r>
      <w:r w:rsidR="008664FD" w:rsidRPr="00BE74D5">
        <w:rPr>
          <w:rFonts w:cs="Arial"/>
          <w:b/>
          <w:bCs/>
          <w:noProof/>
          <w:sz w:val="22"/>
        </w:rPr>
        <mc:AlternateContent>
          <mc:Choice Requires="wps">
            <w:drawing>
              <wp:anchor distT="45720" distB="45720" distL="114300" distR="114300" simplePos="0" relativeHeight="251656192" behindDoc="0" locked="0" layoutInCell="1" allowOverlap="1" wp14:anchorId="0A3F3C5E" wp14:editId="01982A70">
                <wp:simplePos x="0" y="0"/>
                <wp:positionH relativeFrom="margin">
                  <wp:posOffset>-87248</wp:posOffset>
                </wp:positionH>
                <wp:positionV relativeFrom="page">
                  <wp:posOffset>8934925</wp:posOffset>
                </wp:positionV>
                <wp:extent cx="1349375" cy="227965"/>
                <wp:effectExtent l="0" t="0" r="0" b="635"/>
                <wp:wrapNone/>
                <wp:docPr id="1873956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375" cy="227965"/>
                        </a:xfrm>
                        <a:prstGeom prst="rect">
                          <a:avLst/>
                        </a:prstGeom>
                        <a:noFill/>
                        <a:ln w="9525">
                          <a:noFill/>
                          <a:miter lim="800000"/>
                          <a:headEnd/>
                          <a:tailEnd/>
                        </a:ln>
                      </wps:spPr>
                      <wps:txbx>
                        <w:txbxContent>
                          <w:p w14:paraId="591EFC79" w14:textId="1F52586D" w:rsidR="007C6F3F" w:rsidRPr="007C6F3F" w:rsidRDefault="007C6F3F" w:rsidP="007C6F3F">
                            <w:pPr>
                              <w:rPr>
                                <w:color w:val="FFFFFF" w:themeColor="background1"/>
                                <w:sz w:val="16"/>
                                <w:szCs w:val="16"/>
                              </w:rPr>
                            </w:pPr>
                            <w:r>
                              <w:rPr>
                                <w:color w:val="FFFFFF" w:themeColor="background1"/>
                                <w:sz w:val="16"/>
                                <w:szCs w:val="16"/>
                              </w:rPr>
                              <w:t>(i-stock</w:t>
                            </w:r>
                            <w:r w:rsidRPr="007C6F3F">
                              <w:rPr>
                                <w:color w:val="FFFFFF" w:themeColor="background1"/>
                                <w:sz w:val="16"/>
                                <w:szCs w:val="16"/>
                              </w:rPr>
                              <w:t>, 202</w:t>
                            </w:r>
                            <w:r>
                              <w:rPr>
                                <w:color w:val="FFFFFF" w:themeColor="background1"/>
                                <w:sz w:val="16"/>
                                <w:szCs w:val="16"/>
                              </w:rPr>
                              <w:t>5</w:t>
                            </w:r>
                            <w:r w:rsidRPr="007C6F3F">
                              <w:rPr>
                                <w:color w:val="FFFFFF" w:themeColor="background1"/>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F3C5E" id="_x0000_s1029" type="#_x0000_t202" style="position:absolute;margin-left:-6.85pt;margin-top:703.55pt;width:106.25pt;height:17.9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" filled="f" stroked="f">
                <v:textbox>
                  <w:txbxContent>
                    <w:p w14:paraId="591EFC79" w14:textId="1F52586D" w:rsidR="007C6F3F" w:rsidRPr="007C6F3F" w:rsidRDefault="007C6F3F" w:rsidP="007C6F3F">
                      <w:pPr>
                        <w:rPr>
                          <w:color w:val="FFFFFF" w:themeColor="background1"/>
                          <w:sz w:val="16"/>
                          <w:szCs w:val="16"/>
                        </w:rPr>
                      </w:pPr>
                      <w:r>
                        <w:rPr>
                          <w:color w:val="FFFFFF" w:themeColor="background1"/>
                          <w:sz w:val="16"/>
                          <w:szCs w:val="16"/>
                        </w:rPr>
                        <w:t>(i-stock</w:t>
                      </w:r>
                      <w:r w:rsidRPr="007C6F3F">
                        <w:rPr>
                          <w:color w:val="FFFFFF" w:themeColor="background1"/>
                          <w:sz w:val="16"/>
                          <w:szCs w:val="16"/>
                        </w:rPr>
                        <w:t>, 202</w:t>
                      </w:r>
                      <w:r>
                        <w:rPr>
                          <w:color w:val="FFFFFF" w:themeColor="background1"/>
                          <w:sz w:val="16"/>
                          <w:szCs w:val="16"/>
                        </w:rPr>
                        <w:t>5</w:t>
                      </w:r>
                      <w:r w:rsidRPr="007C6F3F">
                        <w:rPr>
                          <w:color w:val="FFFFFF" w:themeColor="background1"/>
                          <w:sz w:val="16"/>
                          <w:szCs w:val="16"/>
                        </w:rPr>
                        <w:t>)</w:t>
                      </w:r>
                    </w:p>
                  </w:txbxContent>
                </v:textbox>
                <w10:wrap anchorx="margin" anchory="page"/>
              </v:shape>
            </w:pict>
          </mc:Fallback>
        </mc:AlternateContent>
      </w:r>
      <w:r w:rsidR="00D7799D">
        <w:rPr>
          <w:rFonts w:cs="Arial"/>
          <w:sz w:val="22"/>
        </w:rPr>
        <w:br w:type="page"/>
      </w:r>
    </w:p>
    <w:p w14:paraId="0FAB8857" w14:textId="3B7C2659" w:rsidR="00C70D0D" w:rsidRPr="00BF1432" w:rsidRDefault="0063518B">
      <w:pPr>
        <w:spacing w:line="259" w:lineRule="auto"/>
        <w:jc w:val="left"/>
        <w:rPr>
          <w:rFonts w:cs="Arial"/>
          <w:b/>
          <w:bCs/>
          <w:i/>
          <w:iCs/>
          <w:sz w:val="22"/>
        </w:rPr>
      </w:pPr>
      <w:r w:rsidRPr="00BF1432">
        <w:rPr>
          <w:rFonts w:cs="Arial"/>
          <w:b/>
          <w:bCs/>
          <w:i/>
          <w:iCs/>
          <w:noProof/>
          <w:sz w:val="22"/>
          <w14:ligatures w14:val="standardContextual"/>
        </w:rPr>
        <w:lastRenderedPageBreak/>
        <mc:AlternateContent>
          <mc:Choice Requires="wpg">
            <w:drawing>
              <wp:anchor distT="0" distB="0" distL="114300" distR="114300" simplePos="0" relativeHeight="251717632" behindDoc="0" locked="0" layoutInCell="1" allowOverlap="1" wp14:anchorId="1A14B595" wp14:editId="1FBA5073">
                <wp:simplePos x="0" y="0"/>
                <wp:positionH relativeFrom="margin">
                  <wp:align>center</wp:align>
                </wp:positionH>
                <wp:positionV relativeFrom="page">
                  <wp:posOffset>464820</wp:posOffset>
                </wp:positionV>
                <wp:extent cx="6974205" cy="8720553"/>
                <wp:effectExtent l="0" t="0" r="0" b="4445"/>
                <wp:wrapNone/>
                <wp:docPr id="40736304" name="Group 32"/>
                <wp:cNvGraphicFramePr/>
                <a:graphic xmlns:a="http://schemas.openxmlformats.org/drawingml/2006/main">
                  <a:graphicData uri="http://schemas.microsoft.com/office/word/2010/wordprocessingGroup">
                    <wpg:wgp>
                      <wpg:cNvGrpSpPr/>
                      <wpg:grpSpPr>
                        <a:xfrm>
                          <a:off x="0" y="0"/>
                          <a:ext cx="6974205" cy="8720553"/>
                          <a:chOff x="0" y="0"/>
                          <a:chExt cx="6976212" cy="8666300"/>
                        </a:xfrm>
                      </wpg:grpSpPr>
                      <wpg:grpSp>
                        <wpg:cNvPr id="683019701" name="Group 27"/>
                        <wpg:cNvGrpSpPr/>
                        <wpg:grpSpPr>
                          <a:xfrm>
                            <a:off x="0" y="0"/>
                            <a:ext cx="6976212" cy="3649852"/>
                            <a:chOff x="0" y="0"/>
                            <a:chExt cx="6976787" cy="3650226"/>
                          </a:xfrm>
                        </wpg:grpSpPr>
                        <wps:wsp>
                          <wps:cNvPr id="1979330518" name="Text Box 2"/>
                          <wps:cNvSpPr txBox="1">
                            <a:spLocks noChangeArrowheads="1"/>
                          </wps:cNvSpPr>
                          <wps:spPr bwMode="auto">
                            <a:xfrm>
                              <a:off x="4004743" y="110928"/>
                              <a:ext cx="2972044" cy="3104470"/>
                            </a:xfrm>
                            <a:prstGeom prst="rect">
                              <a:avLst/>
                            </a:prstGeom>
                            <a:solidFill>
                              <a:schemeClr val="accent4">
                                <a:lumMod val="20000"/>
                                <a:lumOff val="80000"/>
                              </a:schemeClr>
                            </a:solidFill>
                            <a:ln w="9525">
                              <a:noFill/>
                              <a:miter lim="800000"/>
                              <a:headEnd/>
                              <a:tailEnd/>
                            </a:ln>
                          </wps:spPr>
                          <wps:txbx>
                            <w:txbxContent>
                              <w:p w14:paraId="1A010D3F" w14:textId="73FE1447" w:rsidR="00494E8D" w:rsidRPr="000021E6" w:rsidRDefault="006F2233" w:rsidP="002C089E">
                                <w:pPr>
                                  <w:spacing w:after="0" w:line="240" w:lineRule="auto"/>
                                  <w:ind w:hanging="142"/>
                                  <w:jc w:val="left"/>
                                  <w:rPr>
                                    <w:rFonts w:asciiTheme="minorHAnsi" w:hAnsiTheme="minorHAnsi" w:cs="Cavolini"/>
                                    <w:b/>
                                    <w:bCs/>
                                  </w:rPr>
                                </w:pPr>
                                <w:r>
                                  <w:rPr>
                                    <w:rFonts w:asciiTheme="minorHAnsi" w:hAnsiTheme="minorHAnsi" w:cs="Cavolini"/>
                                    <w:b/>
                                    <w:bCs/>
                                  </w:rPr>
                                  <w:t xml:space="preserve"> </w:t>
                                </w:r>
                                <w:r w:rsidR="00494E8D" w:rsidRPr="000021E6">
                                  <w:rPr>
                                    <w:rFonts w:asciiTheme="minorHAnsi" w:hAnsiTheme="minorHAnsi" w:cs="Cavolini"/>
                                    <w:b/>
                                    <w:bCs/>
                                  </w:rPr>
                                  <w:t>Its key aspects are:</w:t>
                                </w:r>
                              </w:p>
                              <w:p w14:paraId="5CC0C21C" w14:textId="1805DFD9" w:rsidR="00494E8D" w:rsidRPr="000021E6" w:rsidRDefault="00494E8D" w:rsidP="002C089E">
                                <w:pPr>
                                  <w:pStyle w:val="ListParagraph"/>
                                  <w:numPr>
                                    <w:ilvl w:val="0"/>
                                    <w:numId w:val="1"/>
                                  </w:numPr>
                                  <w:spacing w:after="0" w:line="240" w:lineRule="auto"/>
                                  <w:ind w:left="284" w:hanging="426"/>
                                  <w:jc w:val="left"/>
                                  <w:rPr>
                                    <w:rFonts w:asciiTheme="minorHAnsi" w:hAnsiTheme="minorHAnsi" w:cs="Cavolini"/>
                                  </w:rPr>
                                </w:pPr>
                                <w:r w:rsidRPr="000021E6">
                                  <w:rPr>
                                    <w:rFonts w:asciiTheme="minorHAnsi" w:hAnsiTheme="minorHAnsi" w:cs="Cavolini"/>
                                  </w:rPr>
                                  <w:t>Along with literacy and numeracy, digital competency, is one of the three mandatory</w:t>
                                </w:r>
                                <w:r w:rsidR="0077654A">
                                  <w:rPr>
                                    <w:rFonts w:asciiTheme="minorHAnsi" w:hAnsiTheme="minorHAnsi" w:cs="Cavolini"/>
                                  </w:rPr>
                                  <w:t>,</w:t>
                                </w:r>
                                <w:r w:rsidRPr="000021E6">
                                  <w:rPr>
                                    <w:rFonts w:asciiTheme="minorHAnsi" w:hAnsiTheme="minorHAnsi" w:cs="Cavolini"/>
                                  </w:rPr>
                                  <w:t xml:space="preserve"> </w:t>
                                </w:r>
                                <w:r w:rsidR="0077654A">
                                  <w:rPr>
                                    <w:rFonts w:asciiTheme="minorHAnsi" w:hAnsiTheme="minorHAnsi" w:cs="Cavolini"/>
                                  </w:rPr>
                                  <w:t xml:space="preserve">core-skill, </w:t>
                                </w:r>
                                <w:r w:rsidRPr="000021E6">
                                  <w:rPr>
                                    <w:rFonts w:asciiTheme="minorHAnsi" w:hAnsiTheme="minorHAnsi" w:cs="Cavolini"/>
                                  </w:rPr>
                                  <w:t xml:space="preserve">cross-curricular responsibilities, which must be embedded into all </w:t>
                                </w:r>
                                <w:r w:rsidR="00AE4823">
                                  <w:rPr>
                                    <w:rFonts w:asciiTheme="minorHAnsi" w:hAnsiTheme="minorHAnsi" w:cs="Cavolini"/>
                                  </w:rPr>
                                  <w:t xml:space="preserve">six </w:t>
                                </w:r>
                                <w:r w:rsidRPr="000021E6">
                                  <w:rPr>
                                    <w:rFonts w:asciiTheme="minorHAnsi" w:hAnsiTheme="minorHAnsi" w:cs="Cavolini"/>
                                  </w:rPr>
                                  <w:t>areas</w:t>
                                </w:r>
                                <w:r w:rsidR="00AE4823">
                                  <w:rPr>
                                    <w:rFonts w:asciiTheme="minorHAnsi" w:hAnsiTheme="minorHAnsi" w:cs="Cavolini"/>
                                  </w:rPr>
                                  <w:t xml:space="preserve"> of learning</w:t>
                                </w:r>
                                <w:r w:rsidR="00FB5867">
                                  <w:rPr>
                                    <w:rFonts w:asciiTheme="minorHAnsi" w:hAnsiTheme="minorHAnsi" w:cs="Cavolini"/>
                                  </w:rPr>
                                  <w:t xml:space="preserve"> (AOL’s)</w:t>
                                </w:r>
                                <w:r w:rsidR="00AE4823">
                                  <w:rPr>
                                    <w:rFonts w:asciiTheme="minorHAnsi" w:hAnsiTheme="minorHAnsi" w:cs="Cavolini"/>
                                  </w:rPr>
                                  <w:t>, of the Welsh Educational Curriculum</w:t>
                                </w:r>
                                <w:r w:rsidR="001D4CD7" w:rsidRPr="000021E6">
                                  <w:rPr>
                                    <w:rFonts w:asciiTheme="minorHAnsi" w:hAnsiTheme="minorHAnsi" w:cs="Cavolini"/>
                                  </w:rPr>
                                  <w:t>.</w:t>
                                </w:r>
                              </w:p>
                              <w:p w14:paraId="1F09D48C" w14:textId="4289AFB6" w:rsidR="00494E8D" w:rsidRPr="000021E6" w:rsidRDefault="00494E8D" w:rsidP="002C089E">
                                <w:pPr>
                                  <w:pStyle w:val="ListParagraph"/>
                                  <w:numPr>
                                    <w:ilvl w:val="0"/>
                                    <w:numId w:val="1"/>
                                  </w:numPr>
                                  <w:spacing w:after="0" w:line="240" w:lineRule="auto"/>
                                  <w:ind w:left="284" w:hanging="426"/>
                                  <w:jc w:val="left"/>
                                  <w:rPr>
                                    <w:rFonts w:asciiTheme="minorHAnsi" w:hAnsiTheme="minorHAnsi" w:cs="Cavolini"/>
                                  </w:rPr>
                                </w:pPr>
                                <w:r w:rsidRPr="000021E6">
                                  <w:rPr>
                                    <w:rFonts w:asciiTheme="minorHAnsi" w:hAnsiTheme="minorHAnsi" w:cs="Cavolini"/>
                                  </w:rPr>
                                  <w:t xml:space="preserve">It does not replace information and communication technology </w:t>
                                </w:r>
                                <w:r w:rsidR="00242EC7" w:rsidRPr="000021E6">
                                  <w:rPr>
                                    <w:rFonts w:asciiTheme="minorHAnsi" w:hAnsiTheme="minorHAnsi" w:cs="Cavolini"/>
                                  </w:rPr>
                                  <w:t xml:space="preserve">(ICT) </w:t>
                                </w:r>
                                <w:r w:rsidRPr="000021E6">
                                  <w:rPr>
                                    <w:rFonts w:asciiTheme="minorHAnsi" w:hAnsiTheme="minorHAnsi" w:cs="Cavolini"/>
                                  </w:rPr>
                                  <w:t>lessons</w:t>
                                </w:r>
                                <w:r w:rsidR="00242EC7" w:rsidRPr="000021E6">
                                  <w:rPr>
                                    <w:rFonts w:asciiTheme="minorHAnsi" w:hAnsiTheme="minorHAnsi" w:cs="Cavolini"/>
                                  </w:rPr>
                                  <w:t>.</w:t>
                                </w:r>
                                <w:r w:rsidR="00376A26">
                                  <w:rPr>
                                    <w:rFonts w:asciiTheme="minorHAnsi" w:hAnsiTheme="minorHAnsi" w:cs="Cavolini"/>
                                  </w:rPr>
                                  <w:t xml:space="preserve">  </w:t>
                                </w:r>
                                <w:r w:rsidR="008B22FD">
                                  <w:rPr>
                                    <w:rFonts w:asciiTheme="minorHAnsi" w:hAnsiTheme="minorHAnsi" w:cs="Cavolini"/>
                                  </w:rPr>
                                  <w:t>As t</w:t>
                                </w:r>
                                <w:r w:rsidR="00376A26">
                                  <w:rPr>
                                    <w:rFonts w:asciiTheme="minorHAnsi" w:hAnsiTheme="minorHAnsi" w:cs="Cavolini"/>
                                  </w:rPr>
                                  <w:t>hese</w:t>
                                </w:r>
                                <w:r w:rsidR="00242EC7" w:rsidRPr="000021E6">
                                  <w:rPr>
                                    <w:rFonts w:asciiTheme="minorHAnsi" w:hAnsiTheme="minorHAnsi" w:cs="Cavolini"/>
                                  </w:rPr>
                                  <w:t xml:space="preserve"> teach about the tools</w:t>
                                </w:r>
                                <w:r w:rsidR="009A421E">
                                  <w:rPr>
                                    <w:rFonts w:asciiTheme="minorHAnsi" w:hAnsiTheme="minorHAnsi" w:cs="Cavolini"/>
                                  </w:rPr>
                                  <w:t xml:space="preserve"> and infrastructure</w:t>
                                </w:r>
                                <w:r w:rsidR="00242EC7" w:rsidRPr="000021E6">
                                  <w:rPr>
                                    <w:rFonts w:asciiTheme="minorHAnsi" w:hAnsiTheme="minorHAnsi" w:cs="Cavolini"/>
                                  </w:rPr>
                                  <w:t xml:space="preserve"> used in the digital world.  Whereas, digital competence</w:t>
                                </w:r>
                                <w:r w:rsidR="003C1991">
                                  <w:rPr>
                                    <w:rFonts w:asciiTheme="minorHAnsi" w:hAnsiTheme="minorHAnsi" w:cs="Cavolini"/>
                                  </w:rPr>
                                  <w:t>,</w:t>
                                </w:r>
                                <w:r w:rsidR="00242EC7" w:rsidRPr="000021E6">
                                  <w:rPr>
                                    <w:rFonts w:asciiTheme="minorHAnsi" w:hAnsiTheme="minorHAnsi" w:cs="Cavolini"/>
                                  </w:rPr>
                                  <w:t xml:space="preserve"> teaches the skills, knowledge and attributes to use ICT tools, confidently and safely. </w:t>
                                </w:r>
                              </w:p>
                            </w:txbxContent>
                          </wps:txbx>
                          <wps:bodyPr rot="0" vert="horz" wrap="square" lIns="91440" tIns="45720" rIns="91440" bIns="45720" anchor="t" anchorCtr="0">
                            <a:noAutofit/>
                          </wps:bodyPr>
                        </wps:wsp>
                        <wpg:grpSp>
                          <wpg:cNvPr id="1194183881" name="Group 26"/>
                          <wpg:cNvGrpSpPr/>
                          <wpg:grpSpPr>
                            <a:xfrm>
                              <a:off x="0" y="0"/>
                              <a:ext cx="3917728" cy="3650226"/>
                              <a:chOff x="0" y="0"/>
                              <a:chExt cx="3917728" cy="3650226"/>
                            </a:xfrm>
                          </wpg:grpSpPr>
                          <wps:wsp>
                            <wps:cNvPr id="1201664625" name="Text Box 2"/>
                            <wps:cNvSpPr txBox="1">
                              <a:spLocks noChangeArrowheads="1"/>
                            </wps:cNvSpPr>
                            <wps:spPr bwMode="auto">
                              <a:xfrm>
                                <a:off x="1061289" y="1073142"/>
                                <a:ext cx="2145842" cy="885916"/>
                              </a:xfrm>
                              <a:prstGeom prst="rect">
                                <a:avLst/>
                              </a:prstGeom>
                              <a:solidFill>
                                <a:schemeClr val="accent5">
                                  <a:lumMod val="40000"/>
                                  <a:lumOff val="60000"/>
                                </a:schemeClr>
                              </a:solidFill>
                              <a:ln w="19050">
                                <a:solidFill>
                                  <a:schemeClr val="tx1"/>
                                </a:solidFill>
                                <a:prstDash val="sysDot"/>
                                <a:miter lim="800000"/>
                                <a:headEnd/>
                                <a:tailEnd/>
                              </a:ln>
                            </wps:spPr>
                            <wps:txbx>
                              <w:txbxContent>
                                <w:p w14:paraId="22DE1BC8" w14:textId="6B119ED0" w:rsidR="00EE4E57" w:rsidRPr="00C60756" w:rsidRDefault="0088072E" w:rsidP="002C089E">
                                  <w:pPr>
                                    <w:spacing w:after="0" w:line="240" w:lineRule="auto"/>
                                    <w:jc w:val="center"/>
                                    <w:rPr>
                                      <w:rFonts w:ascii="Aptos Black" w:hAnsi="Aptos Black"/>
                                      <w:sz w:val="32"/>
                                      <w:szCs w:val="32"/>
                                    </w:rPr>
                                  </w:pPr>
                                  <w:r w:rsidRPr="00C60756">
                                    <w:rPr>
                                      <w:rFonts w:ascii="Aptos Black" w:hAnsi="Aptos Black"/>
                                      <w:sz w:val="32"/>
                                      <w:szCs w:val="32"/>
                                    </w:rPr>
                                    <w:t>W</w:t>
                                  </w:r>
                                  <w:r w:rsidR="00EE4E57" w:rsidRPr="00C60756">
                                    <w:rPr>
                                      <w:rFonts w:ascii="Aptos Black" w:hAnsi="Aptos Black"/>
                                      <w:sz w:val="32"/>
                                      <w:szCs w:val="32"/>
                                    </w:rPr>
                                    <w:t xml:space="preserve">hat </w:t>
                                  </w:r>
                                  <w:r w:rsidR="00C7158F" w:rsidRPr="000021E6">
                                    <w:rPr>
                                      <w:rFonts w:ascii="Aptos Black" w:hAnsi="Aptos Black"/>
                                      <w:sz w:val="36"/>
                                      <w:szCs w:val="36"/>
                                    </w:rPr>
                                    <w:t>IS</w:t>
                                  </w:r>
                                  <w:r w:rsidR="00EE4E57" w:rsidRPr="00C60756">
                                    <w:rPr>
                                      <w:rFonts w:ascii="Aptos Black" w:hAnsi="Aptos Black"/>
                                      <w:sz w:val="32"/>
                                      <w:szCs w:val="32"/>
                                    </w:rPr>
                                    <w:t xml:space="preserve"> </w:t>
                                  </w:r>
                                  <w:r w:rsidR="00381F6D" w:rsidRPr="00C60756">
                                    <w:rPr>
                                      <w:rFonts w:ascii="Aptos Black" w:hAnsi="Aptos Black"/>
                                      <w:sz w:val="32"/>
                                      <w:szCs w:val="32"/>
                                    </w:rPr>
                                    <w:t>t</w:t>
                                  </w:r>
                                  <w:r w:rsidR="00EE4E57" w:rsidRPr="00C60756">
                                    <w:rPr>
                                      <w:rFonts w:ascii="Aptos Black" w:hAnsi="Aptos Black"/>
                                      <w:sz w:val="32"/>
                                      <w:szCs w:val="32"/>
                                    </w:rPr>
                                    <w:t xml:space="preserve">he </w:t>
                                  </w:r>
                                  <w:r w:rsidR="00EE4E57" w:rsidRPr="000021E6">
                                    <w:rPr>
                                      <w:rFonts w:ascii="Aptos Black" w:hAnsi="Aptos Black"/>
                                      <w:sz w:val="32"/>
                                      <w:szCs w:val="32"/>
                                    </w:rPr>
                                    <w:t>Digital Competence Framework</w:t>
                                  </w:r>
                                  <w:r w:rsidR="00EE4E57" w:rsidRPr="00826F4F">
                                    <w:rPr>
                                      <w:rFonts w:ascii="Aptos Black" w:hAnsi="Aptos Black"/>
                                      <w:sz w:val="36"/>
                                      <w:szCs w:val="36"/>
                                    </w:rPr>
                                    <w:t>?</w:t>
                                  </w:r>
                                </w:p>
                              </w:txbxContent>
                            </wps:txbx>
                            <wps:bodyPr rot="0" vert="horz" wrap="square" lIns="91440" tIns="45720" rIns="91440" bIns="45720" anchor="t" anchorCtr="0">
                              <a:noAutofit/>
                            </wps:bodyPr>
                          </wps:wsp>
                          <wps:wsp>
                            <wps:cNvPr id="1514562150" name="Text Box 2"/>
                            <wps:cNvSpPr txBox="1">
                              <a:spLocks noChangeArrowheads="1"/>
                            </wps:cNvSpPr>
                            <wps:spPr bwMode="auto">
                              <a:xfrm>
                                <a:off x="0" y="0"/>
                                <a:ext cx="2689860" cy="643255"/>
                              </a:xfrm>
                              <a:prstGeom prst="rect">
                                <a:avLst/>
                              </a:prstGeom>
                              <a:solidFill>
                                <a:schemeClr val="accent4">
                                  <a:lumMod val="20000"/>
                                  <a:lumOff val="80000"/>
                                </a:schemeClr>
                              </a:solidFill>
                              <a:ln w="9525">
                                <a:noFill/>
                                <a:miter lim="800000"/>
                                <a:headEnd/>
                                <a:tailEnd/>
                              </a:ln>
                            </wps:spPr>
                            <wps:txbx>
                              <w:txbxContent>
                                <w:p w14:paraId="27EC18ED" w14:textId="0C675708" w:rsidR="00381F6D" w:rsidRPr="000021E6" w:rsidRDefault="00381F6D" w:rsidP="00381F6D">
                                  <w:pPr>
                                    <w:spacing w:after="0" w:line="240" w:lineRule="auto"/>
                                    <w:jc w:val="left"/>
                                    <w:rPr>
                                      <w:rFonts w:asciiTheme="minorHAnsi" w:hAnsiTheme="minorHAnsi" w:cs="Cavolini"/>
                                    </w:rPr>
                                  </w:pPr>
                                  <w:r w:rsidRPr="000021E6">
                                    <w:rPr>
                                      <w:rFonts w:asciiTheme="minorHAnsi" w:hAnsiTheme="minorHAnsi" w:cs="Cavolini"/>
                                    </w:rPr>
                                    <w:t xml:space="preserve">It is a </w:t>
                                  </w:r>
                                  <w:r w:rsidRPr="000021E6">
                                    <w:rPr>
                                      <w:rFonts w:asciiTheme="minorHAnsi" w:hAnsiTheme="minorHAnsi" w:cs="Cavolini"/>
                                      <w:b/>
                                      <w:bCs/>
                                    </w:rPr>
                                    <w:t>crucial component</w:t>
                                  </w:r>
                                  <w:r w:rsidRPr="000021E6">
                                    <w:rPr>
                                      <w:rFonts w:asciiTheme="minorHAnsi" w:hAnsiTheme="minorHAnsi" w:cs="Cavolini"/>
                                    </w:rPr>
                                    <w:t xml:space="preserve"> of </w:t>
                                  </w:r>
                                  <w:r w:rsidR="000021E6">
                                    <w:rPr>
                                      <w:rFonts w:asciiTheme="minorHAnsi" w:hAnsiTheme="minorHAnsi" w:cs="Cavolini"/>
                                    </w:rPr>
                                    <w:t xml:space="preserve">the </w:t>
                                  </w:r>
                                  <w:r w:rsidR="006D3A97" w:rsidRPr="000021E6">
                                    <w:rPr>
                                      <w:rFonts w:asciiTheme="minorHAnsi" w:hAnsiTheme="minorHAnsi" w:cs="Cavolini"/>
                                    </w:rPr>
                                    <w:t>School</w:t>
                                  </w:r>
                                  <w:r w:rsidRPr="000021E6">
                                    <w:rPr>
                                      <w:rFonts w:asciiTheme="minorHAnsi" w:hAnsiTheme="minorHAnsi" w:cs="Cavolini"/>
                                    </w:rPr>
                                    <w:t xml:space="preserve"> Educational Curriculum</w:t>
                                  </w:r>
                                  <w:r w:rsidR="000021E6">
                                    <w:rPr>
                                      <w:rFonts w:asciiTheme="minorHAnsi" w:hAnsiTheme="minorHAnsi" w:cs="Cavolini"/>
                                    </w:rPr>
                                    <w:t xml:space="preserve"> in Wales</w:t>
                                  </w:r>
                                  <w:r w:rsidR="001D4CD7" w:rsidRPr="000021E6">
                                    <w:rPr>
                                      <w:rFonts w:asciiTheme="minorHAnsi" w:hAnsiTheme="minorHAnsi" w:cs="Cavolini"/>
                                    </w:rPr>
                                    <w:t>.</w:t>
                                  </w:r>
                                </w:p>
                              </w:txbxContent>
                            </wps:txbx>
                            <wps:bodyPr rot="0" vert="horz" wrap="square" lIns="91440" tIns="45720" rIns="91440" bIns="45720" anchor="t" anchorCtr="0">
                              <a:noAutofit/>
                            </wps:bodyPr>
                          </wps:wsp>
                          <wps:wsp>
                            <wps:cNvPr id="1073653256" name="Text Box 2"/>
                            <wps:cNvSpPr txBox="1">
                              <a:spLocks noChangeArrowheads="1"/>
                            </wps:cNvSpPr>
                            <wps:spPr bwMode="auto">
                              <a:xfrm>
                                <a:off x="99068" y="2460946"/>
                                <a:ext cx="3327400" cy="1189280"/>
                              </a:xfrm>
                              <a:prstGeom prst="rect">
                                <a:avLst/>
                              </a:prstGeom>
                              <a:solidFill>
                                <a:schemeClr val="accent4">
                                  <a:lumMod val="20000"/>
                                  <a:lumOff val="80000"/>
                                </a:schemeClr>
                              </a:solidFill>
                              <a:ln w="9525">
                                <a:noFill/>
                                <a:miter lim="800000"/>
                                <a:headEnd/>
                                <a:tailEnd/>
                              </a:ln>
                            </wps:spPr>
                            <wps:txbx>
                              <w:txbxContent>
                                <w:p w14:paraId="09042DA0" w14:textId="74A8E205" w:rsidR="00381F6D" w:rsidRPr="000021E6" w:rsidRDefault="00381F6D" w:rsidP="00381F6D">
                                  <w:pPr>
                                    <w:spacing w:after="0" w:line="240" w:lineRule="auto"/>
                                    <w:jc w:val="left"/>
                                    <w:rPr>
                                      <w:rFonts w:asciiTheme="minorHAnsi" w:hAnsiTheme="minorHAnsi" w:cs="Cavolini"/>
                                    </w:rPr>
                                  </w:pPr>
                                  <w:r w:rsidRPr="000021E6">
                                    <w:rPr>
                                      <w:rFonts w:asciiTheme="minorHAnsi" w:hAnsiTheme="minorHAnsi" w:cs="Cavolini"/>
                                      <w:b/>
                                      <w:bCs/>
                                    </w:rPr>
                                    <w:t>Its aim is</w:t>
                                  </w:r>
                                  <w:r w:rsidRPr="000021E6">
                                    <w:rPr>
                                      <w:rFonts w:asciiTheme="minorHAnsi" w:hAnsiTheme="minorHAnsi" w:cs="Cavolini"/>
                                    </w:rPr>
                                    <w:t xml:space="preserve"> to ensure learners develop </w:t>
                                  </w:r>
                                  <w:r w:rsidR="00494E8D" w:rsidRPr="000021E6">
                                    <w:rPr>
                                      <w:rFonts w:asciiTheme="minorHAnsi" w:hAnsiTheme="minorHAnsi" w:cs="Cavolini"/>
                                    </w:rPr>
                                    <w:t>competent</w:t>
                                  </w:r>
                                  <w:r w:rsidRPr="000021E6">
                                    <w:rPr>
                                      <w:rFonts w:asciiTheme="minorHAnsi" w:hAnsiTheme="minorHAnsi" w:cs="Cavolini"/>
                                    </w:rPr>
                                    <w:t xml:space="preserve"> skills, knowledge and attitudes to be able to use digital technologies and systems</w:t>
                                  </w:r>
                                  <w:r w:rsidR="00494E8D" w:rsidRPr="000021E6">
                                    <w:rPr>
                                      <w:rFonts w:asciiTheme="minorHAnsi" w:hAnsiTheme="minorHAnsi" w:cs="Cavolini"/>
                                    </w:rPr>
                                    <w:t>, confidently, creatively, and critically in an increasingly digital and fast changing world</w:t>
                                  </w:r>
                                  <w:r w:rsidR="001D4CD7" w:rsidRPr="000021E6">
                                    <w:rPr>
                                      <w:rFonts w:asciiTheme="minorHAnsi" w:hAnsiTheme="minorHAnsi" w:cs="Cavolini"/>
                                    </w:rPr>
                                    <w:t>.</w:t>
                                  </w:r>
                                </w:p>
                              </w:txbxContent>
                            </wps:txbx>
                            <wps:bodyPr rot="0" vert="horz" wrap="square" lIns="91440" tIns="45720" rIns="91440" bIns="45720" anchor="t" anchorCtr="0">
                              <a:noAutofit/>
                            </wps:bodyPr>
                          </wps:wsp>
                          <wps:wsp>
                            <wps:cNvPr id="1218428556" name="Arrow: Up 22"/>
                            <wps:cNvSpPr/>
                            <wps:spPr>
                              <a:xfrm>
                                <a:off x="1327254" y="705245"/>
                                <a:ext cx="965200" cy="280941"/>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3764386" name="Arrow: Down 23"/>
                            <wps:cNvSpPr/>
                            <wps:spPr>
                              <a:xfrm>
                                <a:off x="2370497" y="2035524"/>
                                <a:ext cx="484632" cy="412347"/>
                              </a:xfrm>
                              <a:prstGeom prst="downArrow">
                                <a:avLst>
                                  <a:gd name="adj1" fmla="val 100000"/>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4505112" name="Arrow: Right 24"/>
                            <wps:cNvSpPr/>
                            <wps:spPr>
                              <a:xfrm flipV="1">
                                <a:off x="3333528" y="1209899"/>
                                <a:ext cx="584200" cy="5016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052914917" name="Group 31"/>
                        <wpg:cNvGrpSpPr/>
                        <wpg:grpSpPr>
                          <a:xfrm>
                            <a:off x="89371" y="4490744"/>
                            <a:ext cx="6656405" cy="4175556"/>
                            <a:chOff x="-108749" y="436904"/>
                            <a:chExt cx="6656405" cy="4175556"/>
                          </a:xfrm>
                        </wpg:grpSpPr>
                        <wps:wsp>
                          <wps:cNvPr id="1518819135" name="Text Box 2"/>
                          <wps:cNvSpPr txBox="1">
                            <a:spLocks noChangeArrowheads="1"/>
                          </wps:cNvSpPr>
                          <wps:spPr bwMode="auto">
                            <a:xfrm>
                              <a:off x="-108746" y="436904"/>
                              <a:ext cx="6614160" cy="381000"/>
                            </a:xfrm>
                            <a:prstGeom prst="rect">
                              <a:avLst/>
                            </a:prstGeom>
                            <a:solidFill>
                              <a:schemeClr val="accent5">
                                <a:lumMod val="40000"/>
                                <a:lumOff val="60000"/>
                              </a:schemeClr>
                            </a:solidFill>
                            <a:ln w="19050">
                              <a:solidFill>
                                <a:srgbClr val="000000"/>
                              </a:solidFill>
                              <a:prstDash val="sysDot"/>
                              <a:miter lim="800000"/>
                              <a:headEnd/>
                              <a:tailEnd/>
                            </a:ln>
                          </wps:spPr>
                          <wps:txbx>
                            <w:txbxContent>
                              <w:p w14:paraId="33E56C8B" w14:textId="7B58CF3D" w:rsidR="00C139D7" w:rsidRPr="000021E6" w:rsidRDefault="00C139D7" w:rsidP="00C7158F">
                                <w:pPr>
                                  <w:spacing w:after="0" w:line="240" w:lineRule="auto"/>
                                  <w:jc w:val="center"/>
                                  <w:rPr>
                                    <w:rFonts w:ascii="Aptos Black" w:hAnsi="Aptos Black"/>
                                    <w:sz w:val="32"/>
                                    <w:szCs w:val="32"/>
                                  </w:rPr>
                                </w:pPr>
                                <w:r w:rsidRPr="00C7158F">
                                  <w:rPr>
                                    <w:rFonts w:ascii="Aptos Black" w:hAnsi="Aptos Black"/>
                                    <w:sz w:val="32"/>
                                    <w:szCs w:val="32"/>
                                  </w:rPr>
                                  <w:t xml:space="preserve">What is the </w:t>
                                </w:r>
                                <w:r w:rsidR="00C7158F" w:rsidRPr="000021E6">
                                  <w:rPr>
                                    <w:rFonts w:ascii="Aptos Black" w:hAnsi="Aptos Black"/>
                                    <w:sz w:val="36"/>
                                    <w:szCs w:val="36"/>
                                  </w:rPr>
                                  <w:t>STRUCTURE</w:t>
                                </w:r>
                                <w:r w:rsidRPr="00C7158F">
                                  <w:rPr>
                                    <w:rFonts w:ascii="Aptos Black" w:hAnsi="Aptos Black"/>
                                    <w:sz w:val="32"/>
                                    <w:szCs w:val="32"/>
                                  </w:rPr>
                                  <w:t xml:space="preserve"> of the </w:t>
                                </w:r>
                                <w:r w:rsidRPr="000021E6">
                                  <w:rPr>
                                    <w:rFonts w:ascii="Aptos Black" w:hAnsi="Aptos Black"/>
                                    <w:sz w:val="32"/>
                                    <w:szCs w:val="32"/>
                                  </w:rPr>
                                  <w:t>Digital Competence Framework</w:t>
                                </w:r>
                                <w:r w:rsidR="00C7158F" w:rsidRPr="00826F4F">
                                  <w:rPr>
                                    <w:rFonts w:ascii="Aptos Black" w:hAnsi="Aptos Black"/>
                                    <w:sz w:val="36"/>
                                    <w:szCs w:val="36"/>
                                  </w:rPr>
                                  <w:t>?</w:t>
                                </w:r>
                              </w:p>
                            </w:txbxContent>
                          </wps:txbx>
                          <wps:bodyPr rot="0" vert="horz" wrap="square" lIns="91440" tIns="45720" rIns="91440" bIns="45720" anchor="t" anchorCtr="0">
                            <a:noAutofit/>
                          </wps:bodyPr>
                        </wps:wsp>
                        <wps:wsp>
                          <wps:cNvPr id="2065152518" name="Text Box 2"/>
                          <wps:cNvSpPr txBox="1">
                            <a:spLocks noChangeArrowheads="1"/>
                          </wps:cNvSpPr>
                          <wps:spPr bwMode="auto">
                            <a:xfrm>
                              <a:off x="-108749" y="1059639"/>
                              <a:ext cx="6637020" cy="381000"/>
                            </a:xfrm>
                            <a:prstGeom prst="rect">
                              <a:avLst/>
                            </a:prstGeom>
                            <a:solidFill>
                              <a:schemeClr val="accent1">
                                <a:lumMod val="20000"/>
                                <a:lumOff val="80000"/>
                              </a:schemeClr>
                            </a:solidFill>
                            <a:ln w="19050">
                              <a:noFill/>
                              <a:prstDash val="sysDot"/>
                              <a:miter lim="800000"/>
                              <a:headEnd/>
                              <a:tailEnd/>
                            </a:ln>
                          </wps:spPr>
                          <wps:txbx>
                            <w:txbxContent>
                              <w:p w14:paraId="7D146059" w14:textId="2FAC3C5B" w:rsidR="006D3A97" w:rsidRPr="007F5B20" w:rsidRDefault="006D3A97" w:rsidP="006D3A97">
                                <w:pPr>
                                  <w:spacing w:after="0" w:line="240" w:lineRule="auto"/>
                                  <w:jc w:val="center"/>
                                  <w:rPr>
                                    <w:rFonts w:ascii="Aptos Black" w:hAnsi="Aptos Black" w:cs="Cavolini"/>
                                    <w:b/>
                                    <w:bCs/>
                                    <w:sz w:val="28"/>
                                    <w:szCs w:val="28"/>
                                  </w:rPr>
                                </w:pPr>
                                <w:r w:rsidRPr="007F5B20">
                                  <w:rPr>
                                    <w:rFonts w:ascii="Aptos Black" w:hAnsi="Aptos Black" w:cs="Cavolini"/>
                                    <w:b/>
                                    <w:bCs/>
                                    <w:sz w:val="28"/>
                                    <w:szCs w:val="28"/>
                                  </w:rPr>
                                  <w:t>The Digital Competence Framework is divided into Four Strands</w:t>
                                </w:r>
                              </w:p>
                            </w:txbxContent>
                          </wps:txbx>
                          <wps:bodyPr rot="0" vert="horz" wrap="square" lIns="91440" tIns="45720" rIns="91440" bIns="45720" anchor="t" anchorCtr="0">
                            <a:noAutofit/>
                          </wps:bodyPr>
                        </wps:wsp>
                        <wpg:grpSp>
                          <wpg:cNvPr id="1188267350" name="Group 30"/>
                          <wpg:cNvGrpSpPr/>
                          <wpg:grpSpPr>
                            <a:xfrm>
                              <a:off x="-108742" y="1638217"/>
                              <a:ext cx="6656396" cy="884934"/>
                              <a:chOff x="-116362" y="693337"/>
                              <a:chExt cx="6656396" cy="884934"/>
                            </a:xfrm>
                          </wpg:grpSpPr>
                          <wps:wsp>
                            <wps:cNvPr id="1993043243" name="Text Box 2"/>
                            <wps:cNvSpPr txBox="1">
                              <a:spLocks noChangeArrowheads="1"/>
                            </wps:cNvSpPr>
                            <wps:spPr bwMode="auto">
                              <a:xfrm>
                                <a:off x="-116362" y="701336"/>
                                <a:ext cx="1531620" cy="876935"/>
                              </a:xfrm>
                              <a:prstGeom prst="rect">
                                <a:avLst/>
                              </a:prstGeom>
                              <a:solidFill>
                                <a:schemeClr val="accent1">
                                  <a:lumMod val="20000"/>
                                  <a:lumOff val="80000"/>
                                </a:schemeClr>
                              </a:solidFill>
                              <a:ln w="9525">
                                <a:noFill/>
                                <a:miter lim="800000"/>
                                <a:headEnd/>
                                <a:tailEnd/>
                              </a:ln>
                            </wps:spPr>
                            <wps:txbx>
                              <w:txbxContent>
                                <w:p w14:paraId="65C2F8D5" w14:textId="5986EF6F" w:rsidR="00F9608E" w:rsidRDefault="00F9608E" w:rsidP="00F9608E">
                                  <w:pPr>
                                    <w:spacing w:after="0" w:line="240" w:lineRule="auto"/>
                                    <w:jc w:val="center"/>
                                    <w:rPr>
                                      <w:rFonts w:asciiTheme="minorHAnsi" w:hAnsiTheme="minorHAnsi" w:cs="Cavolini"/>
                                      <w:b/>
                                      <w:bCs/>
                                      <w:u w:val="single"/>
                                    </w:rPr>
                                  </w:pPr>
                                  <w:r w:rsidRPr="007F5B20">
                                    <w:rPr>
                                      <w:rFonts w:asciiTheme="minorHAnsi" w:hAnsiTheme="minorHAnsi" w:cs="Cavolini"/>
                                      <w:b/>
                                      <w:bCs/>
                                      <w:u w:val="single"/>
                                    </w:rPr>
                                    <w:t>Strand One</w:t>
                                  </w:r>
                                </w:p>
                                <w:p w14:paraId="74BB99CF" w14:textId="77777777" w:rsidR="00B50BB6" w:rsidRPr="007F5B20" w:rsidRDefault="00B50BB6" w:rsidP="00F9608E">
                                  <w:pPr>
                                    <w:spacing w:after="0" w:line="240" w:lineRule="auto"/>
                                    <w:jc w:val="center"/>
                                    <w:rPr>
                                      <w:rFonts w:asciiTheme="minorHAnsi" w:hAnsiTheme="minorHAnsi" w:cs="Cavolini"/>
                                      <w:b/>
                                      <w:bCs/>
                                      <w:sz w:val="16"/>
                                      <w:szCs w:val="16"/>
                                      <w:u w:val="single"/>
                                    </w:rPr>
                                  </w:pPr>
                                </w:p>
                                <w:p w14:paraId="7A6108EA" w14:textId="6DD5637F" w:rsidR="00F9608E" w:rsidRPr="007B2D32" w:rsidRDefault="00F9608E" w:rsidP="00F9608E">
                                  <w:pPr>
                                    <w:spacing w:after="0" w:line="240" w:lineRule="auto"/>
                                    <w:jc w:val="center"/>
                                    <w:rPr>
                                      <w:rFonts w:asciiTheme="minorHAnsi" w:hAnsiTheme="minorHAnsi" w:cs="Cavolini"/>
                                      <w:szCs w:val="24"/>
                                    </w:rPr>
                                  </w:pPr>
                                  <w:r w:rsidRPr="007B2D32">
                                    <w:rPr>
                                      <w:rFonts w:asciiTheme="minorHAnsi" w:hAnsiTheme="minorHAnsi" w:cs="Cavolini"/>
                                      <w:szCs w:val="24"/>
                                    </w:rPr>
                                    <w:t>Citizenshi</w:t>
                                  </w:r>
                                  <w:r w:rsidR="00B50BB6">
                                    <w:rPr>
                                      <w:rFonts w:asciiTheme="minorHAnsi" w:hAnsiTheme="minorHAnsi" w:cs="Cavolini"/>
                                      <w:szCs w:val="24"/>
                                    </w:rPr>
                                    <w:t>p</w:t>
                                  </w:r>
                                </w:p>
                              </w:txbxContent>
                            </wps:txbx>
                            <wps:bodyPr rot="0" vert="horz" wrap="square" lIns="91440" tIns="45720" rIns="91440" bIns="45720" anchor="t" anchorCtr="0">
                              <a:noAutofit/>
                            </wps:bodyPr>
                          </wps:wsp>
                          <wps:wsp>
                            <wps:cNvPr id="1513203913" name="Text Box 2"/>
                            <wps:cNvSpPr txBox="1">
                              <a:spLocks noChangeArrowheads="1"/>
                            </wps:cNvSpPr>
                            <wps:spPr bwMode="auto">
                              <a:xfrm>
                                <a:off x="1595893" y="693503"/>
                                <a:ext cx="1531620" cy="884765"/>
                              </a:xfrm>
                              <a:prstGeom prst="rect">
                                <a:avLst/>
                              </a:prstGeom>
                              <a:solidFill>
                                <a:schemeClr val="accent1">
                                  <a:lumMod val="20000"/>
                                  <a:lumOff val="80000"/>
                                </a:schemeClr>
                              </a:solidFill>
                              <a:ln w="9525">
                                <a:noFill/>
                                <a:miter lim="800000"/>
                                <a:headEnd/>
                                <a:tailEnd/>
                              </a:ln>
                            </wps:spPr>
                            <wps:txbx>
                              <w:txbxContent>
                                <w:p w14:paraId="348C6DB6" w14:textId="58EB532D" w:rsidR="00F9608E" w:rsidRPr="00B50BB6" w:rsidRDefault="00F9608E" w:rsidP="00F9608E">
                                  <w:pPr>
                                    <w:spacing w:after="0" w:line="240" w:lineRule="auto"/>
                                    <w:jc w:val="center"/>
                                    <w:rPr>
                                      <w:rFonts w:asciiTheme="minorHAnsi" w:hAnsiTheme="minorHAnsi" w:cs="Cavolini"/>
                                      <w:b/>
                                      <w:bCs/>
                                      <w:sz w:val="16"/>
                                      <w:szCs w:val="16"/>
                                      <w:u w:val="single"/>
                                    </w:rPr>
                                  </w:pPr>
                                  <w:r w:rsidRPr="007F5B20">
                                    <w:rPr>
                                      <w:rFonts w:asciiTheme="minorHAnsi" w:hAnsiTheme="minorHAnsi" w:cs="Cavolini"/>
                                      <w:b/>
                                      <w:bCs/>
                                      <w:u w:val="single"/>
                                    </w:rPr>
                                    <w:t>Strand Two</w:t>
                                  </w:r>
                                </w:p>
                                <w:p w14:paraId="508B5993" w14:textId="77777777" w:rsidR="00B50BB6" w:rsidRPr="00B50BB6" w:rsidRDefault="00B50BB6" w:rsidP="00F9608E">
                                  <w:pPr>
                                    <w:spacing w:after="0" w:line="240" w:lineRule="auto"/>
                                    <w:jc w:val="center"/>
                                    <w:rPr>
                                      <w:rFonts w:asciiTheme="minorHAnsi" w:hAnsiTheme="minorHAnsi" w:cs="Cavolini"/>
                                      <w:b/>
                                      <w:bCs/>
                                      <w:sz w:val="16"/>
                                      <w:szCs w:val="16"/>
                                      <w:u w:val="single"/>
                                    </w:rPr>
                                  </w:pPr>
                                </w:p>
                                <w:p w14:paraId="2A186B5C" w14:textId="57F67C27" w:rsidR="00F9608E" w:rsidRPr="007B2D32" w:rsidRDefault="00F9608E" w:rsidP="00F9608E">
                                  <w:pPr>
                                    <w:spacing w:after="0" w:line="240" w:lineRule="auto"/>
                                    <w:jc w:val="center"/>
                                    <w:rPr>
                                      <w:rFonts w:asciiTheme="minorHAnsi" w:hAnsiTheme="minorHAnsi" w:cs="Cavolini"/>
                                      <w:szCs w:val="24"/>
                                    </w:rPr>
                                  </w:pPr>
                                  <w:r w:rsidRPr="007B2D32">
                                    <w:rPr>
                                      <w:rFonts w:asciiTheme="minorHAnsi" w:hAnsiTheme="minorHAnsi" w:cs="Cavolini"/>
                                      <w:szCs w:val="24"/>
                                    </w:rPr>
                                    <w:t>Interacting &amp; Collaborating</w:t>
                                  </w:r>
                                </w:p>
                              </w:txbxContent>
                            </wps:txbx>
                            <wps:bodyPr rot="0" vert="horz" wrap="square" lIns="91440" tIns="45720" rIns="91440" bIns="45720" anchor="t" anchorCtr="0">
                              <a:noAutofit/>
                            </wps:bodyPr>
                          </wps:wsp>
                          <wps:wsp>
                            <wps:cNvPr id="414837138" name="Text Box 2"/>
                            <wps:cNvSpPr txBox="1">
                              <a:spLocks noChangeArrowheads="1"/>
                            </wps:cNvSpPr>
                            <wps:spPr bwMode="auto">
                              <a:xfrm>
                                <a:off x="3330941" y="693337"/>
                                <a:ext cx="1531620" cy="884736"/>
                              </a:xfrm>
                              <a:prstGeom prst="rect">
                                <a:avLst/>
                              </a:prstGeom>
                              <a:solidFill>
                                <a:schemeClr val="accent1">
                                  <a:lumMod val="20000"/>
                                  <a:lumOff val="80000"/>
                                </a:schemeClr>
                              </a:solidFill>
                              <a:ln w="9525">
                                <a:noFill/>
                                <a:miter lim="800000"/>
                                <a:headEnd/>
                                <a:tailEnd/>
                              </a:ln>
                            </wps:spPr>
                            <wps:txbx>
                              <w:txbxContent>
                                <w:p w14:paraId="0E87847E" w14:textId="4D2DEA1B" w:rsidR="00F9608E" w:rsidRPr="00B50BB6" w:rsidRDefault="00F9608E" w:rsidP="00F9608E">
                                  <w:pPr>
                                    <w:spacing w:after="0" w:line="240" w:lineRule="auto"/>
                                    <w:jc w:val="center"/>
                                    <w:rPr>
                                      <w:rFonts w:asciiTheme="minorHAnsi" w:hAnsiTheme="minorHAnsi" w:cs="Cavolini"/>
                                      <w:b/>
                                      <w:bCs/>
                                      <w:sz w:val="16"/>
                                      <w:szCs w:val="16"/>
                                      <w:u w:val="single"/>
                                    </w:rPr>
                                  </w:pPr>
                                  <w:r w:rsidRPr="007F5B20">
                                    <w:rPr>
                                      <w:rFonts w:asciiTheme="minorHAnsi" w:hAnsiTheme="minorHAnsi" w:cs="Cavolini"/>
                                      <w:b/>
                                      <w:bCs/>
                                      <w:u w:val="single"/>
                                    </w:rPr>
                                    <w:t>Strand Three</w:t>
                                  </w:r>
                                </w:p>
                                <w:p w14:paraId="5E01ECCA" w14:textId="77777777" w:rsidR="00B50BB6" w:rsidRPr="00B50BB6" w:rsidRDefault="00B50BB6" w:rsidP="00F9608E">
                                  <w:pPr>
                                    <w:spacing w:after="0" w:line="240" w:lineRule="auto"/>
                                    <w:jc w:val="center"/>
                                    <w:rPr>
                                      <w:rFonts w:asciiTheme="minorHAnsi" w:hAnsiTheme="minorHAnsi" w:cs="Cavolini"/>
                                      <w:b/>
                                      <w:bCs/>
                                      <w:sz w:val="16"/>
                                      <w:szCs w:val="16"/>
                                      <w:u w:val="single"/>
                                    </w:rPr>
                                  </w:pPr>
                                </w:p>
                                <w:p w14:paraId="21B579DE" w14:textId="4434D176" w:rsidR="00F9608E" w:rsidRPr="007B2D32" w:rsidRDefault="00F9608E" w:rsidP="00F9608E">
                                  <w:pPr>
                                    <w:spacing w:after="0" w:line="240" w:lineRule="auto"/>
                                    <w:jc w:val="center"/>
                                    <w:rPr>
                                      <w:rFonts w:asciiTheme="minorHAnsi" w:hAnsiTheme="minorHAnsi" w:cs="Cavolini"/>
                                      <w:szCs w:val="24"/>
                                    </w:rPr>
                                  </w:pPr>
                                  <w:r w:rsidRPr="007B2D32">
                                    <w:rPr>
                                      <w:rFonts w:asciiTheme="minorHAnsi" w:hAnsiTheme="minorHAnsi" w:cs="Cavolini"/>
                                      <w:szCs w:val="24"/>
                                    </w:rPr>
                                    <w:t>Producing</w:t>
                                  </w:r>
                                </w:p>
                              </w:txbxContent>
                            </wps:txbx>
                            <wps:bodyPr rot="0" vert="horz" wrap="square" lIns="91440" tIns="45720" rIns="91440" bIns="45720" anchor="t" anchorCtr="0">
                              <a:noAutofit/>
                            </wps:bodyPr>
                          </wps:wsp>
                          <wps:wsp>
                            <wps:cNvPr id="1015675264" name="Text Box 2"/>
                            <wps:cNvSpPr txBox="1">
                              <a:spLocks noChangeArrowheads="1"/>
                            </wps:cNvSpPr>
                            <wps:spPr bwMode="auto">
                              <a:xfrm>
                                <a:off x="5008414" y="701334"/>
                                <a:ext cx="1531620" cy="853153"/>
                              </a:xfrm>
                              <a:prstGeom prst="rect">
                                <a:avLst/>
                              </a:prstGeom>
                              <a:solidFill>
                                <a:schemeClr val="accent1">
                                  <a:lumMod val="20000"/>
                                  <a:lumOff val="80000"/>
                                </a:schemeClr>
                              </a:solidFill>
                              <a:ln w="9525">
                                <a:noFill/>
                                <a:miter lim="800000"/>
                                <a:headEnd/>
                                <a:tailEnd/>
                              </a:ln>
                            </wps:spPr>
                            <wps:txbx>
                              <w:txbxContent>
                                <w:p w14:paraId="2B1C7A4D" w14:textId="66C1DD2E" w:rsidR="00F9608E" w:rsidRPr="00C674D6" w:rsidRDefault="00F9608E" w:rsidP="007F5B20">
                                  <w:pPr>
                                    <w:spacing w:after="0" w:line="240" w:lineRule="auto"/>
                                    <w:jc w:val="center"/>
                                    <w:rPr>
                                      <w:rFonts w:asciiTheme="minorHAnsi" w:hAnsiTheme="minorHAnsi" w:cs="Cavolini"/>
                                      <w:b/>
                                      <w:bCs/>
                                      <w:sz w:val="4"/>
                                      <w:szCs w:val="4"/>
                                      <w:u w:val="single"/>
                                    </w:rPr>
                                  </w:pPr>
                                  <w:r w:rsidRPr="007F5B20">
                                    <w:rPr>
                                      <w:rFonts w:asciiTheme="minorHAnsi" w:hAnsiTheme="minorHAnsi" w:cs="Cavolini"/>
                                      <w:b/>
                                      <w:bCs/>
                                      <w:u w:val="single"/>
                                    </w:rPr>
                                    <w:t>Strand Four</w:t>
                                  </w:r>
                                </w:p>
                                <w:p w14:paraId="2AA58DB6" w14:textId="77777777" w:rsidR="00B50BB6" w:rsidRPr="00C674D6" w:rsidRDefault="00B50BB6" w:rsidP="007F5B20">
                                  <w:pPr>
                                    <w:spacing w:after="0" w:line="240" w:lineRule="auto"/>
                                    <w:jc w:val="center"/>
                                    <w:rPr>
                                      <w:rFonts w:asciiTheme="minorHAnsi" w:hAnsiTheme="minorHAnsi" w:cs="Cavolini"/>
                                      <w:b/>
                                      <w:bCs/>
                                      <w:sz w:val="4"/>
                                      <w:szCs w:val="4"/>
                                      <w:u w:val="single"/>
                                    </w:rPr>
                                  </w:pPr>
                                </w:p>
                                <w:p w14:paraId="1BCB5633" w14:textId="7745DD28" w:rsidR="007F5B20" w:rsidRPr="007B2D32" w:rsidRDefault="007F5B20" w:rsidP="007F5B20">
                                  <w:pPr>
                                    <w:spacing w:after="0" w:line="240" w:lineRule="auto"/>
                                    <w:jc w:val="center"/>
                                    <w:rPr>
                                      <w:rFonts w:asciiTheme="minorHAnsi" w:hAnsiTheme="minorHAnsi" w:cs="Cavolini"/>
                                      <w:szCs w:val="24"/>
                                    </w:rPr>
                                  </w:pPr>
                                  <w:r w:rsidRPr="007B2D32">
                                    <w:rPr>
                                      <w:rFonts w:asciiTheme="minorHAnsi" w:hAnsiTheme="minorHAnsi" w:cs="Cavolini"/>
                                      <w:szCs w:val="24"/>
                                    </w:rPr>
                                    <w:t>Data &amp; Computational Thinking</w:t>
                                  </w:r>
                                </w:p>
                              </w:txbxContent>
                            </wps:txbx>
                            <wps:bodyPr rot="0" vert="horz" wrap="square" lIns="91440" tIns="45720" rIns="91440" bIns="45720" anchor="t" anchorCtr="0">
                              <a:noAutofit/>
                            </wps:bodyPr>
                          </wps:wsp>
                        </wpg:grpSp>
                        <wpg:grpSp>
                          <wpg:cNvPr id="1135377132" name="Group 30"/>
                          <wpg:cNvGrpSpPr/>
                          <wpg:grpSpPr>
                            <a:xfrm>
                              <a:off x="-108749" y="2214822"/>
                              <a:ext cx="6656399" cy="1519385"/>
                              <a:chOff x="-116369" y="340302"/>
                              <a:chExt cx="6656399" cy="1519385"/>
                            </a:xfrm>
                          </wpg:grpSpPr>
                          <wps:wsp>
                            <wps:cNvPr id="1521853604" name="Text Box 2"/>
                            <wps:cNvSpPr txBox="1">
                              <a:spLocks noChangeArrowheads="1"/>
                            </wps:cNvSpPr>
                            <wps:spPr bwMode="auto">
                              <a:xfrm>
                                <a:off x="-116369" y="340302"/>
                                <a:ext cx="1531620" cy="1519385"/>
                              </a:xfrm>
                              <a:prstGeom prst="rect">
                                <a:avLst/>
                              </a:prstGeom>
                              <a:solidFill>
                                <a:schemeClr val="accent1">
                                  <a:lumMod val="20000"/>
                                  <a:lumOff val="80000"/>
                                </a:schemeClr>
                              </a:solidFill>
                              <a:ln w="9525">
                                <a:noFill/>
                                <a:miter lim="800000"/>
                                <a:headEnd/>
                                <a:tailEnd/>
                              </a:ln>
                            </wps:spPr>
                            <wps:txbx>
                              <w:txbxContent>
                                <w:p w14:paraId="2001D835" w14:textId="2C3A3D62" w:rsidR="00684627" w:rsidRPr="00B50BB6" w:rsidRDefault="00684627"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w:t>
                                  </w:r>
                                  <w:r w:rsidR="007B2D32" w:rsidRPr="00DC4BB3">
                                    <w:rPr>
                                      <w:rFonts w:asciiTheme="minorHAnsi" w:hAnsiTheme="minorHAnsi" w:cs="Cavolini"/>
                                      <w:b/>
                                      <w:bCs/>
                                      <w:sz w:val="22"/>
                                      <w:u w:val="single"/>
                                    </w:rPr>
                                    <w:t xml:space="preserve"> the</w:t>
                                  </w:r>
                                  <w:r w:rsidRPr="00DC4BB3">
                                    <w:rPr>
                                      <w:rFonts w:asciiTheme="minorHAnsi" w:hAnsiTheme="minorHAnsi" w:cs="Cavolini"/>
                                      <w:b/>
                                      <w:bCs/>
                                      <w:sz w:val="22"/>
                                      <w:u w:val="single"/>
                                    </w:rPr>
                                    <w:t xml:space="preserve"> Elements</w:t>
                                  </w:r>
                                  <w:r w:rsidR="007B2D32" w:rsidRPr="00DC4BB3">
                                    <w:rPr>
                                      <w:rFonts w:asciiTheme="minorHAnsi" w:hAnsiTheme="minorHAnsi" w:cs="Cavolini"/>
                                      <w:b/>
                                      <w:bCs/>
                                      <w:sz w:val="22"/>
                                      <w:u w:val="single"/>
                                    </w:rPr>
                                    <w:t xml:space="preserve"> of</w:t>
                                  </w:r>
                                </w:p>
                                <w:p w14:paraId="413A0E40"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1AEB4362" w14:textId="7B5BF1C6"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Identity, Image &amp; Reputation</w:t>
                                  </w:r>
                                </w:p>
                                <w:p w14:paraId="690AE2CF" w14:textId="10DAC05D"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Health &amp; Wellbeing</w:t>
                                  </w:r>
                                </w:p>
                                <w:p w14:paraId="655C9D27" w14:textId="697B4433"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Digital Rights, Licensing &amp; Ownership</w:t>
                                  </w:r>
                                </w:p>
                                <w:p w14:paraId="0CDDDF12" w14:textId="0377077D" w:rsidR="007B2D32" w:rsidRPr="0041461B" w:rsidRDefault="007B2D32" w:rsidP="007B2D32">
                                  <w:pPr>
                                    <w:pStyle w:val="ListParagraph"/>
                                    <w:numPr>
                                      <w:ilvl w:val="0"/>
                                      <w:numId w:val="2"/>
                                    </w:numPr>
                                    <w:spacing w:after="0" w:line="240" w:lineRule="auto"/>
                                    <w:ind w:left="142" w:hanging="142"/>
                                    <w:jc w:val="left"/>
                                    <w:rPr>
                                      <w:rFonts w:ascii="Cavolini" w:hAnsi="Cavolini" w:cs="Cavolini"/>
                                      <w:i/>
                                      <w:iCs/>
                                      <w:sz w:val="18"/>
                                      <w:szCs w:val="18"/>
                                    </w:rPr>
                                  </w:pPr>
                                  <w:r w:rsidRPr="0041461B">
                                    <w:rPr>
                                      <w:rFonts w:asciiTheme="minorHAnsi" w:hAnsiTheme="minorHAnsi" w:cs="Cavolini"/>
                                      <w:sz w:val="18"/>
                                      <w:szCs w:val="18"/>
                                    </w:rPr>
                                    <w:t>Online Behaviour &amp; Online Bullying</w:t>
                                  </w:r>
                                </w:p>
                              </w:txbxContent>
                            </wps:txbx>
                            <wps:bodyPr rot="0" vert="horz" wrap="square" lIns="91440" tIns="45720" rIns="91440" bIns="45720" anchor="t" anchorCtr="0">
                              <a:noAutofit/>
                            </wps:bodyPr>
                          </wps:wsp>
                          <wps:wsp>
                            <wps:cNvPr id="1693705894" name="Text Box 2"/>
                            <wps:cNvSpPr txBox="1">
                              <a:spLocks noChangeArrowheads="1"/>
                            </wps:cNvSpPr>
                            <wps:spPr bwMode="auto">
                              <a:xfrm>
                                <a:off x="1595888" y="623227"/>
                                <a:ext cx="1531620" cy="1226820"/>
                              </a:xfrm>
                              <a:prstGeom prst="rect">
                                <a:avLst/>
                              </a:prstGeom>
                              <a:solidFill>
                                <a:schemeClr val="accent1">
                                  <a:lumMod val="20000"/>
                                  <a:lumOff val="80000"/>
                                </a:schemeClr>
                              </a:solidFill>
                              <a:ln w="9525">
                                <a:noFill/>
                                <a:miter lim="800000"/>
                                <a:headEnd/>
                                <a:tailEnd/>
                              </a:ln>
                            </wps:spPr>
                            <wps:txbx>
                              <w:txbxContent>
                                <w:p w14:paraId="0F9FE7C8" w14:textId="5151B044" w:rsidR="007B2D32" w:rsidRPr="00B50BB6" w:rsidRDefault="007B2D32"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 the Elements of</w:t>
                                  </w:r>
                                </w:p>
                                <w:p w14:paraId="1606EAFE"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048B92A4" w14:textId="73D921CA"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Communication</w:t>
                                  </w:r>
                                </w:p>
                                <w:p w14:paraId="79854CC8" w14:textId="533BFBC2"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Collaboration</w:t>
                                  </w:r>
                                </w:p>
                                <w:p w14:paraId="09DF7F22" w14:textId="7A979F35"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Storing &amp; Sharing</w:t>
                                  </w:r>
                                </w:p>
                                <w:p w14:paraId="2B495CCF" w14:textId="4EBBA46E" w:rsidR="00684627" w:rsidRPr="007B2D32" w:rsidRDefault="00684627" w:rsidP="00684627">
                                  <w:pPr>
                                    <w:spacing w:after="0" w:line="240" w:lineRule="auto"/>
                                    <w:jc w:val="center"/>
                                    <w:rPr>
                                      <w:rFonts w:ascii="Cavolini" w:hAnsi="Cavolini" w:cs="Cavolini"/>
                                      <w:i/>
                                      <w:iCs/>
                                    </w:rPr>
                                  </w:pPr>
                                </w:p>
                              </w:txbxContent>
                            </wps:txbx>
                            <wps:bodyPr rot="0" vert="horz" wrap="square" lIns="91440" tIns="45720" rIns="91440" bIns="45720" anchor="t" anchorCtr="0">
                              <a:noAutofit/>
                            </wps:bodyPr>
                          </wps:wsp>
                          <wps:wsp>
                            <wps:cNvPr id="1807397487" name="Text Box 2"/>
                            <wps:cNvSpPr txBox="1">
                              <a:spLocks noChangeArrowheads="1"/>
                            </wps:cNvSpPr>
                            <wps:spPr bwMode="auto">
                              <a:xfrm>
                                <a:off x="3331179" y="618560"/>
                                <a:ext cx="1531620" cy="1226784"/>
                              </a:xfrm>
                              <a:prstGeom prst="rect">
                                <a:avLst/>
                              </a:prstGeom>
                              <a:solidFill>
                                <a:schemeClr val="accent1">
                                  <a:lumMod val="20000"/>
                                  <a:lumOff val="80000"/>
                                </a:schemeClr>
                              </a:solidFill>
                              <a:ln w="9525">
                                <a:noFill/>
                                <a:miter lim="800000"/>
                                <a:headEnd/>
                                <a:tailEnd/>
                              </a:ln>
                            </wps:spPr>
                            <wps:txbx>
                              <w:txbxContent>
                                <w:p w14:paraId="78F1B304" w14:textId="45E40E79" w:rsidR="007B2D32" w:rsidRPr="00B50BB6" w:rsidRDefault="007B2D32"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 the Elements of</w:t>
                                  </w:r>
                                </w:p>
                                <w:p w14:paraId="016BAC0C"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6B6D87A1" w14:textId="3C0A7DDE" w:rsidR="007B2D32" w:rsidRPr="0041461B" w:rsidRDefault="006076FC"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Sourcing, Searching &amp; Planning</w:t>
                                  </w:r>
                                </w:p>
                                <w:p w14:paraId="453EF716" w14:textId="2BCBF2E4" w:rsidR="00684627" w:rsidRPr="0041461B" w:rsidRDefault="007B2D32" w:rsidP="006076FC">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C</w:t>
                                  </w:r>
                                  <w:r w:rsidR="006076FC" w:rsidRPr="0041461B">
                                    <w:rPr>
                                      <w:rFonts w:asciiTheme="minorHAnsi" w:hAnsiTheme="minorHAnsi" w:cs="Cavolini"/>
                                      <w:sz w:val="18"/>
                                      <w:szCs w:val="18"/>
                                    </w:rPr>
                                    <w:t>reating Digital Content</w:t>
                                  </w:r>
                                </w:p>
                                <w:p w14:paraId="738AA23F" w14:textId="0249BAEF" w:rsidR="006076FC" w:rsidRPr="0041461B" w:rsidRDefault="006076FC" w:rsidP="006076FC">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Evaluating &amp; Improving Digital Content</w:t>
                                  </w:r>
                                </w:p>
                              </w:txbxContent>
                            </wps:txbx>
                            <wps:bodyPr rot="0" vert="horz" wrap="square" lIns="91440" tIns="45720" rIns="91440" bIns="45720" anchor="t" anchorCtr="0">
                              <a:noAutofit/>
                            </wps:bodyPr>
                          </wps:wsp>
                          <wps:wsp>
                            <wps:cNvPr id="788783103" name="Text Box 2"/>
                            <wps:cNvSpPr txBox="1">
                              <a:spLocks noChangeArrowheads="1"/>
                            </wps:cNvSpPr>
                            <wps:spPr bwMode="auto">
                              <a:xfrm>
                                <a:off x="5008410" y="618533"/>
                                <a:ext cx="1531620" cy="1219200"/>
                              </a:xfrm>
                              <a:prstGeom prst="rect">
                                <a:avLst/>
                              </a:prstGeom>
                              <a:solidFill>
                                <a:schemeClr val="accent1">
                                  <a:lumMod val="20000"/>
                                  <a:lumOff val="80000"/>
                                </a:schemeClr>
                              </a:solidFill>
                              <a:ln w="9525">
                                <a:noFill/>
                                <a:miter lim="800000"/>
                                <a:headEnd/>
                                <a:tailEnd/>
                              </a:ln>
                            </wps:spPr>
                            <wps:txbx>
                              <w:txbxContent>
                                <w:p w14:paraId="20CBFBBF" w14:textId="590C15C4" w:rsidR="007B2D32" w:rsidRPr="00B50BB6" w:rsidRDefault="007B2D32"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 the Elements of</w:t>
                                  </w:r>
                                </w:p>
                                <w:p w14:paraId="05CB52AD"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4C85865C" w14:textId="1F671E0C" w:rsidR="007B2D32" w:rsidRPr="0041461B" w:rsidRDefault="006076FC"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Problem Solving &amp; Modelling</w:t>
                                  </w:r>
                                </w:p>
                                <w:p w14:paraId="41E04EFC" w14:textId="4E296743" w:rsidR="006076FC" w:rsidRPr="0041461B" w:rsidRDefault="006076FC"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Data &amp; Information Literacy</w:t>
                                  </w:r>
                                </w:p>
                                <w:p w14:paraId="39804533" w14:textId="256B46B7" w:rsidR="007B2D32" w:rsidRPr="0041461B" w:rsidRDefault="007B2D32" w:rsidP="006076FC">
                                  <w:pPr>
                                    <w:pStyle w:val="ListParagraph"/>
                                    <w:spacing w:after="0" w:line="240" w:lineRule="auto"/>
                                    <w:ind w:left="142"/>
                                    <w:jc w:val="left"/>
                                    <w:rPr>
                                      <w:rFonts w:asciiTheme="minorHAnsi" w:hAnsiTheme="minorHAnsi" w:cs="Cavolini"/>
                                      <w:sz w:val="18"/>
                                      <w:szCs w:val="18"/>
                                    </w:rPr>
                                  </w:pPr>
                                </w:p>
                                <w:p w14:paraId="127A2319" w14:textId="67E6EAD6" w:rsidR="00684627" w:rsidRPr="007F5B20" w:rsidRDefault="00684627" w:rsidP="00684627">
                                  <w:pPr>
                                    <w:spacing w:after="0" w:line="240" w:lineRule="auto"/>
                                    <w:jc w:val="center"/>
                                    <w:rPr>
                                      <w:rFonts w:ascii="Cavolini" w:hAnsi="Cavolini" w:cs="Cavolini"/>
                                      <w:i/>
                                      <w:iCs/>
                                    </w:rPr>
                                  </w:pPr>
                                </w:p>
                              </w:txbxContent>
                            </wps:txbx>
                            <wps:bodyPr rot="0" vert="horz" wrap="square" lIns="91440" tIns="45720" rIns="91440" bIns="45720" anchor="t" anchorCtr="0">
                              <a:noAutofit/>
                            </wps:bodyPr>
                          </wps:wsp>
                        </wpg:grpSp>
                        <wps:wsp>
                          <wps:cNvPr id="1210020348" name="Text Box 2"/>
                          <wps:cNvSpPr txBox="1">
                            <a:spLocks noChangeArrowheads="1"/>
                          </wps:cNvSpPr>
                          <wps:spPr bwMode="auto">
                            <a:xfrm>
                              <a:off x="-96576" y="3868146"/>
                              <a:ext cx="6644232" cy="744314"/>
                            </a:xfrm>
                            <a:prstGeom prst="rect">
                              <a:avLst/>
                            </a:prstGeom>
                            <a:solidFill>
                              <a:schemeClr val="accent1">
                                <a:lumMod val="20000"/>
                                <a:lumOff val="80000"/>
                              </a:schemeClr>
                            </a:solidFill>
                            <a:ln w="9525">
                              <a:noFill/>
                              <a:miter lim="800000"/>
                              <a:headEnd/>
                              <a:tailEnd/>
                            </a:ln>
                          </wps:spPr>
                          <wps:txbx>
                            <w:txbxContent>
                              <w:p w14:paraId="1081D60A" w14:textId="36C480CB" w:rsidR="006076FC" w:rsidRPr="0041461B" w:rsidRDefault="006076FC" w:rsidP="00501107">
                                <w:pPr>
                                  <w:spacing w:after="0" w:line="240" w:lineRule="auto"/>
                                  <w:jc w:val="center"/>
                                  <w:rPr>
                                    <w:rFonts w:asciiTheme="minorHAnsi" w:hAnsiTheme="minorHAnsi" w:cs="Cavolini"/>
                                    <w:b/>
                                    <w:bCs/>
                                    <w:sz w:val="22"/>
                                    <w:u w:val="single"/>
                                  </w:rPr>
                                </w:pPr>
                                <w:r w:rsidRPr="0041461B">
                                  <w:rPr>
                                    <w:rFonts w:asciiTheme="minorHAnsi" w:hAnsiTheme="minorHAnsi" w:cs="Cavolini"/>
                                    <w:b/>
                                    <w:bCs/>
                                    <w:sz w:val="22"/>
                                    <w:u w:val="single"/>
                                  </w:rPr>
                                  <w:t>Five Progression Steps</w:t>
                                </w:r>
                              </w:p>
                              <w:p w14:paraId="1BEC98ED" w14:textId="4FEC4ACC" w:rsidR="00DC4BB3" w:rsidRPr="0041461B" w:rsidRDefault="006076FC" w:rsidP="00501107">
                                <w:pPr>
                                  <w:spacing w:after="0" w:line="240" w:lineRule="auto"/>
                                  <w:jc w:val="center"/>
                                  <w:rPr>
                                    <w:rFonts w:asciiTheme="minorHAnsi" w:hAnsiTheme="minorHAnsi" w:cs="Cavolini"/>
                                    <w:sz w:val="22"/>
                                  </w:rPr>
                                </w:pPr>
                                <w:r w:rsidRPr="0041461B">
                                  <w:rPr>
                                    <w:rFonts w:asciiTheme="minorHAnsi" w:hAnsiTheme="minorHAnsi" w:cs="Cavolini"/>
                                    <w:sz w:val="22"/>
                                  </w:rPr>
                                  <w:t>Each</w:t>
                                </w:r>
                                <w:r w:rsidR="00EC640C" w:rsidRPr="0041461B">
                                  <w:rPr>
                                    <w:rFonts w:asciiTheme="minorHAnsi" w:hAnsiTheme="minorHAnsi" w:cs="Cavolini"/>
                                    <w:sz w:val="22"/>
                                  </w:rPr>
                                  <w:t xml:space="preserve"> strand’s </w:t>
                                </w:r>
                                <w:r w:rsidRPr="0041461B">
                                  <w:rPr>
                                    <w:rFonts w:asciiTheme="minorHAnsi" w:hAnsiTheme="minorHAnsi" w:cs="Cavolini"/>
                                    <w:sz w:val="22"/>
                                  </w:rPr>
                                  <w:t xml:space="preserve"> individual element</w:t>
                                </w:r>
                                <w:r w:rsidR="00EC640C" w:rsidRPr="0041461B">
                                  <w:rPr>
                                    <w:rFonts w:asciiTheme="minorHAnsi" w:hAnsiTheme="minorHAnsi" w:cs="Cavolini"/>
                                    <w:sz w:val="22"/>
                                  </w:rPr>
                                  <w:t>s</w:t>
                                </w:r>
                                <w:r w:rsidRPr="0041461B">
                                  <w:rPr>
                                    <w:rFonts w:asciiTheme="minorHAnsi" w:hAnsiTheme="minorHAnsi" w:cs="Cavolini"/>
                                    <w:sz w:val="22"/>
                                  </w:rPr>
                                  <w:t xml:space="preserve"> </w:t>
                                </w:r>
                                <w:r w:rsidR="00EC640C" w:rsidRPr="0041461B">
                                  <w:rPr>
                                    <w:rFonts w:asciiTheme="minorHAnsi" w:hAnsiTheme="minorHAnsi" w:cs="Cavolini"/>
                                    <w:sz w:val="22"/>
                                  </w:rPr>
                                  <w:t>are</w:t>
                                </w:r>
                                <w:r w:rsidRPr="0041461B">
                                  <w:rPr>
                                    <w:rFonts w:asciiTheme="minorHAnsi" w:hAnsiTheme="minorHAnsi" w:cs="Cavolini"/>
                                    <w:sz w:val="22"/>
                                  </w:rPr>
                                  <w:t xml:space="preserve"> further sub-divided into five progression</w:t>
                                </w:r>
                                <w:r w:rsidR="00527A0D">
                                  <w:rPr>
                                    <w:rFonts w:asciiTheme="minorHAnsi" w:hAnsiTheme="minorHAnsi" w:cs="Cavolini"/>
                                    <w:sz w:val="22"/>
                                  </w:rPr>
                                  <w:t xml:space="preserve"> </w:t>
                                </w:r>
                                <w:r w:rsidRPr="0041461B">
                                  <w:rPr>
                                    <w:rFonts w:asciiTheme="minorHAnsi" w:hAnsiTheme="minorHAnsi" w:cs="Cavolini"/>
                                    <w:sz w:val="22"/>
                                  </w:rPr>
                                  <w:t>steps.</w:t>
                                </w:r>
                              </w:p>
                              <w:p w14:paraId="5BF5E1B4" w14:textId="61AF4FC7" w:rsidR="006076FC" w:rsidRPr="0041461B" w:rsidRDefault="006076FC" w:rsidP="00501107">
                                <w:pPr>
                                  <w:spacing w:after="0" w:line="240" w:lineRule="auto"/>
                                  <w:jc w:val="center"/>
                                  <w:rPr>
                                    <w:rFonts w:asciiTheme="minorHAnsi" w:hAnsiTheme="minorHAnsi" w:cs="Cavolini"/>
                                    <w:sz w:val="22"/>
                                  </w:rPr>
                                </w:pPr>
                                <w:r w:rsidRPr="0041461B">
                                  <w:rPr>
                                    <w:rFonts w:asciiTheme="minorHAnsi" w:hAnsiTheme="minorHAnsi" w:cs="Cavolini"/>
                                    <w:sz w:val="22"/>
                                  </w:rPr>
                                  <w:t>Each</w:t>
                                </w:r>
                                <w:r w:rsidR="00EC640C" w:rsidRPr="0041461B">
                                  <w:rPr>
                                    <w:rFonts w:asciiTheme="minorHAnsi" w:hAnsiTheme="minorHAnsi" w:cs="Cavolini"/>
                                    <w:sz w:val="22"/>
                                  </w:rPr>
                                  <w:t xml:space="preserve"> </w:t>
                                </w:r>
                                <w:r w:rsidR="00DC4BB3" w:rsidRPr="0041461B">
                                  <w:rPr>
                                    <w:rFonts w:asciiTheme="minorHAnsi" w:hAnsiTheme="minorHAnsi" w:cs="Cavolini"/>
                                    <w:sz w:val="22"/>
                                  </w:rPr>
                                  <w:t xml:space="preserve">progression step </w:t>
                                </w:r>
                                <w:r w:rsidRPr="0041461B">
                                  <w:rPr>
                                    <w:rFonts w:asciiTheme="minorHAnsi" w:hAnsiTheme="minorHAnsi" w:cs="Cavolini"/>
                                    <w:sz w:val="22"/>
                                  </w:rPr>
                                  <w:t>detail</w:t>
                                </w:r>
                                <w:r w:rsidR="00DC4BB3" w:rsidRPr="0041461B">
                                  <w:rPr>
                                    <w:rFonts w:asciiTheme="minorHAnsi" w:hAnsiTheme="minorHAnsi" w:cs="Cavolini"/>
                                    <w:sz w:val="22"/>
                                  </w:rPr>
                                  <w:t>s</w:t>
                                </w:r>
                                <w:r w:rsidRPr="0041461B">
                                  <w:rPr>
                                    <w:rFonts w:asciiTheme="minorHAnsi" w:hAnsiTheme="minorHAnsi" w:cs="Cavolini"/>
                                    <w:sz w:val="22"/>
                                  </w:rPr>
                                  <w:t xml:space="preserve"> an age-appropriate</w:t>
                                </w:r>
                                <w:r w:rsidR="00740CFA">
                                  <w:rPr>
                                    <w:rFonts w:asciiTheme="minorHAnsi" w:hAnsiTheme="minorHAnsi" w:cs="Cavolini"/>
                                    <w:sz w:val="22"/>
                                  </w:rPr>
                                  <w:t>, digital literacy</w:t>
                                </w:r>
                                <w:r w:rsidRPr="0041461B">
                                  <w:rPr>
                                    <w:rFonts w:asciiTheme="minorHAnsi" w:hAnsiTheme="minorHAnsi" w:cs="Cavolini"/>
                                    <w:sz w:val="22"/>
                                  </w:rPr>
                                  <w:t xml:space="preserve"> skill-level</w:t>
                                </w:r>
                                <w:r w:rsidR="00DC4BB3" w:rsidRPr="0041461B">
                                  <w:rPr>
                                    <w:rFonts w:asciiTheme="minorHAnsi" w:hAnsiTheme="minorHAnsi" w:cs="Cavolini"/>
                                    <w:sz w:val="22"/>
                                  </w:rPr>
                                  <w:t>,</w:t>
                                </w:r>
                                <w:r w:rsidRPr="0041461B">
                                  <w:rPr>
                                    <w:rFonts w:asciiTheme="minorHAnsi" w:hAnsiTheme="minorHAnsi" w:cs="Cavolini"/>
                                    <w:sz w:val="22"/>
                                  </w:rPr>
                                  <w:t xml:space="preserve"> to be attained by the </w:t>
                                </w:r>
                                <w:r w:rsidR="00DC4BB3" w:rsidRPr="0041461B">
                                  <w:rPr>
                                    <w:rFonts w:asciiTheme="minorHAnsi" w:hAnsiTheme="minorHAnsi" w:cs="Cavolini"/>
                                    <w:sz w:val="22"/>
                                  </w:rPr>
                                  <w:t>student,</w:t>
                                </w:r>
                                <w:r w:rsidRPr="0041461B">
                                  <w:rPr>
                                    <w:rFonts w:asciiTheme="minorHAnsi" w:hAnsiTheme="minorHAnsi" w:cs="Cavolini"/>
                                    <w:sz w:val="22"/>
                                  </w:rPr>
                                  <w:t xml:space="preserve"> </w:t>
                                </w:r>
                                <w:r w:rsidR="00DC4BB3" w:rsidRPr="0041461B">
                                  <w:rPr>
                                    <w:rFonts w:asciiTheme="minorHAnsi" w:hAnsiTheme="minorHAnsi" w:cs="Cavolini"/>
                                    <w:sz w:val="22"/>
                                  </w:rPr>
                                  <w:t>from age 3 to 16+.</w:t>
                                </w:r>
                              </w:p>
                            </w:txbxContent>
                          </wps:txbx>
                          <wps:bodyPr rot="0" vert="horz" wrap="square" lIns="91440" tIns="45720" rIns="91440" bIns="45720" anchor="t" anchorCtr="0">
                            <a:noAutofit/>
                          </wps:bodyPr>
                        </wps:wsp>
                      </wpg:grpSp>
                      <wps:wsp>
                        <wps:cNvPr id="1682989816" name="Text Box 2"/>
                        <wps:cNvSpPr txBox="1">
                          <a:spLocks noChangeArrowheads="1"/>
                        </wps:cNvSpPr>
                        <wps:spPr bwMode="auto">
                          <a:xfrm>
                            <a:off x="51969" y="3803820"/>
                            <a:ext cx="6903720" cy="485439"/>
                          </a:xfrm>
                          <a:prstGeom prst="rect">
                            <a:avLst/>
                          </a:prstGeom>
                          <a:noFill/>
                          <a:ln w="9525">
                            <a:noFill/>
                            <a:miter lim="800000"/>
                            <a:headEnd/>
                            <a:tailEnd/>
                          </a:ln>
                        </wps:spPr>
                        <wps:txbx>
                          <w:txbxContent>
                            <w:p w14:paraId="52D9520A" w14:textId="77777777" w:rsidR="00FA11B8" w:rsidRPr="00635644" w:rsidRDefault="00FA11B8" w:rsidP="00FA11B8">
                              <w:pPr>
                                <w:spacing w:after="0" w:line="240" w:lineRule="auto"/>
                                <w:jc w:val="left"/>
                                <w:rPr>
                                  <w:rFonts w:ascii="Aptos Black" w:hAnsi="Aptos Black" w:cs="Aharoni"/>
                                  <w:sz w:val="22"/>
                                </w:rPr>
                              </w:pPr>
                              <w:r w:rsidRPr="00635644">
                                <w:rPr>
                                  <w:rFonts w:ascii="Aptos Black" w:hAnsi="Aptos Black" w:cs="Aharoni"/>
                                  <w:sz w:val="22"/>
                                </w:rPr>
                                <w:t>You can access the Digital Competence Framework through this web link:</w:t>
                              </w:r>
                            </w:p>
                            <w:p w14:paraId="762D348D" w14:textId="77777777" w:rsidR="00FA11B8" w:rsidRPr="00FA11B8" w:rsidRDefault="00FA11B8" w:rsidP="00FA11B8">
                              <w:pPr>
                                <w:spacing w:after="0" w:line="240" w:lineRule="auto"/>
                                <w:jc w:val="left"/>
                                <w:rPr>
                                  <w:rFonts w:ascii="Aptos Black" w:hAnsi="Aptos Black" w:cs="Aharoni"/>
                                  <w:sz w:val="20"/>
                                  <w:szCs w:val="20"/>
                                </w:rPr>
                              </w:pPr>
                              <w:hyperlink r:id="rId11" w:history="1">
                                <w:r w:rsidRPr="00FA11B8">
                                  <w:rPr>
                                    <w:rStyle w:val="Hyperlink"/>
                                    <w:rFonts w:ascii="Aptos Black" w:hAnsi="Aptos Black" w:cs="Aharoni"/>
                                    <w:sz w:val="20"/>
                                    <w:szCs w:val="20"/>
                                  </w:rPr>
                                  <w:t>D</w:t>
                                </w:r>
                                <w:r w:rsidRPr="00635644">
                                  <w:rPr>
                                    <w:rStyle w:val="Hyperlink"/>
                                    <w:rFonts w:ascii="Aptos Black" w:hAnsi="Aptos Black" w:cs="Aharoni"/>
                                    <w:sz w:val="22"/>
                                  </w:rPr>
                                  <w:t>igital Competence Framework (Wales) - HWB</w:t>
                                </w:r>
                              </w:hyperlink>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A14B595" id="Group 32" o:spid="_x0000_s1030" style="position:absolute;margin-left:0;margin-top:36.6pt;width:549.15pt;height:686.65pt;z-index:251717632;mso-position-horizontal:center;mso-position-horizontal-relative:margin;mso-position-vertical-relative:page;mso-width-relative:margin;mso-height-relative:margin" coordsize="69762,8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">
                <v:group id="Group 27" o:spid="_x0000_s1031" style="position:absolute;width:69762;height:36498" coordsize="69767,36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">
                  <v:shape id="_x0000_s1032" type="#_x0000_t202" style="position:absolute;left:40047;top:1109;width:29720;height:310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" fillcolor="#caedfb [663]" stroked="f">
                    <v:textbox>
                      <w:txbxContent>
                        <w:p w14:paraId="1A010D3F" w14:textId="73FE1447" w:rsidR="00494E8D" w:rsidRPr="000021E6" w:rsidRDefault="006F2233" w:rsidP="002C089E">
                          <w:pPr>
                            <w:spacing w:after="0" w:line="240" w:lineRule="auto"/>
                            <w:ind w:hanging="142"/>
                            <w:jc w:val="left"/>
                            <w:rPr>
                              <w:rFonts w:asciiTheme="minorHAnsi" w:hAnsiTheme="minorHAnsi" w:cs="Cavolini"/>
                              <w:b/>
                              <w:bCs/>
                            </w:rPr>
                          </w:pPr>
                          <w:r>
                            <w:rPr>
                              <w:rFonts w:asciiTheme="minorHAnsi" w:hAnsiTheme="minorHAnsi" w:cs="Cavolini"/>
                              <w:b/>
                              <w:bCs/>
                            </w:rPr>
                            <w:t xml:space="preserve"> </w:t>
                          </w:r>
                          <w:r w:rsidR="00494E8D" w:rsidRPr="000021E6">
                            <w:rPr>
                              <w:rFonts w:asciiTheme="minorHAnsi" w:hAnsiTheme="minorHAnsi" w:cs="Cavolini"/>
                              <w:b/>
                              <w:bCs/>
                            </w:rPr>
                            <w:t>Its key aspects are:</w:t>
                          </w:r>
                        </w:p>
                        <w:p w14:paraId="5CC0C21C" w14:textId="1805DFD9" w:rsidR="00494E8D" w:rsidRPr="000021E6" w:rsidRDefault="00494E8D" w:rsidP="002C089E">
                          <w:pPr>
                            <w:pStyle w:val="ListParagraph"/>
                            <w:numPr>
                              <w:ilvl w:val="0"/>
                              <w:numId w:val="1"/>
                            </w:numPr>
                            <w:spacing w:after="0" w:line="240" w:lineRule="auto"/>
                            <w:ind w:left="284" w:hanging="426"/>
                            <w:jc w:val="left"/>
                            <w:rPr>
                              <w:rFonts w:asciiTheme="minorHAnsi" w:hAnsiTheme="minorHAnsi" w:cs="Cavolini"/>
                            </w:rPr>
                          </w:pPr>
                          <w:r w:rsidRPr="000021E6">
                            <w:rPr>
                              <w:rFonts w:asciiTheme="minorHAnsi" w:hAnsiTheme="minorHAnsi" w:cs="Cavolini"/>
                            </w:rPr>
                            <w:t>Along with literacy and numeracy, digital competency, is one of the three mandatory</w:t>
                          </w:r>
                          <w:r w:rsidR="0077654A">
                            <w:rPr>
                              <w:rFonts w:asciiTheme="minorHAnsi" w:hAnsiTheme="minorHAnsi" w:cs="Cavolini"/>
                            </w:rPr>
                            <w:t>,</w:t>
                          </w:r>
                          <w:r w:rsidRPr="000021E6">
                            <w:rPr>
                              <w:rFonts w:asciiTheme="minorHAnsi" w:hAnsiTheme="minorHAnsi" w:cs="Cavolini"/>
                            </w:rPr>
                            <w:t xml:space="preserve"> </w:t>
                          </w:r>
                          <w:r w:rsidR="0077654A">
                            <w:rPr>
                              <w:rFonts w:asciiTheme="minorHAnsi" w:hAnsiTheme="minorHAnsi" w:cs="Cavolini"/>
                            </w:rPr>
                            <w:t xml:space="preserve">core-skill, </w:t>
                          </w:r>
                          <w:r w:rsidRPr="000021E6">
                            <w:rPr>
                              <w:rFonts w:asciiTheme="minorHAnsi" w:hAnsiTheme="minorHAnsi" w:cs="Cavolini"/>
                            </w:rPr>
                            <w:t xml:space="preserve">cross-curricular responsibilities, which must be embedded into all </w:t>
                          </w:r>
                          <w:r w:rsidR="00AE4823">
                            <w:rPr>
                              <w:rFonts w:asciiTheme="minorHAnsi" w:hAnsiTheme="minorHAnsi" w:cs="Cavolini"/>
                            </w:rPr>
                            <w:t xml:space="preserve">six </w:t>
                          </w:r>
                          <w:r w:rsidRPr="000021E6">
                            <w:rPr>
                              <w:rFonts w:asciiTheme="minorHAnsi" w:hAnsiTheme="minorHAnsi" w:cs="Cavolini"/>
                            </w:rPr>
                            <w:t>areas</w:t>
                          </w:r>
                          <w:r w:rsidR="00AE4823">
                            <w:rPr>
                              <w:rFonts w:asciiTheme="minorHAnsi" w:hAnsiTheme="minorHAnsi" w:cs="Cavolini"/>
                            </w:rPr>
                            <w:t xml:space="preserve"> of learning</w:t>
                          </w:r>
                          <w:r w:rsidR="00FB5867">
                            <w:rPr>
                              <w:rFonts w:asciiTheme="minorHAnsi" w:hAnsiTheme="minorHAnsi" w:cs="Cavolini"/>
                            </w:rPr>
                            <w:t xml:space="preserve"> (AOL’s)</w:t>
                          </w:r>
                          <w:r w:rsidR="00AE4823">
                            <w:rPr>
                              <w:rFonts w:asciiTheme="minorHAnsi" w:hAnsiTheme="minorHAnsi" w:cs="Cavolini"/>
                            </w:rPr>
                            <w:t>, of the Welsh Educational Curriculum</w:t>
                          </w:r>
                          <w:r w:rsidR="001D4CD7" w:rsidRPr="000021E6">
                            <w:rPr>
                              <w:rFonts w:asciiTheme="minorHAnsi" w:hAnsiTheme="minorHAnsi" w:cs="Cavolini"/>
                            </w:rPr>
                            <w:t>.</w:t>
                          </w:r>
                        </w:p>
                        <w:p w14:paraId="1F09D48C" w14:textId="4289AFB6" w:rsidR="00494E8D" w:rsidRPr="000021E6" w:rsidRDefault="00494E8D" w:rsidP="002C089E">
                          <w:pPr>
                            <w:pStyle w:val="ListParagraph"/>
                            <w:numPr>
                              <w:ilvl w:val="0"/>
                              <w:numId w:val="1"/>
                            </w:numPr>
                            <w:spacing w:after="0" w:line="240" w:lineRule="auto"/>
                            <w:ind w:left="284" w:hanging="426"/>
                            <w:jc w:val="left"/>
                            <w:rPr>
                              <w:rFonts w:asciiTheme="minorHAnsi" w:hAnsiTheme="minorHAnsi" w:cs="Cavolini"/>
                            </w:rPr>
                          </w:pPr>
                          <w:r w:rsidRPr="000021E6">
                            <w:rPr>
                              <w:rFonts w:asciiTheme="minorHAnsi" w:hAnsiTheme="minorHAnsi" w:cs="Cavolini"/>
                            </w:rPr>
                            <w:t xml:space="preserve">It does not replace information and communication technology </w:t>
                          </w:r>
                          <w:r w:rsidR="00242EC7" w:rsidRPr="000021E6">
                            <w:rPr>
                              <w:rFonts w:asciiTheme="minorHAnsi" w:hAnsiTheme="minorHAnsi" w:cs="Cavolini"/>
                            </w:rPr>
                            <w:t xml:space="preserve">(ICT) </w:t>
                          </w:r>
                          <w:r w:rsidRPr="000021E6">
                            <w:rPr>
                              <w:rFonts w:asciiTheme="minorHAnsi" w:hAnsiTheme="minorHAnsi" w:cs="Cavolini"/>
                            </w:rPr>
                            <w:t>lessons</w:t>
                          </w:r>
                          <w:r w:rsidR="00242EC7" w:rsidRPr="000021E6">
                            <w:rPr>
                              <w:rFonts w:asciiTheme="minorHAnsi" w:hAnsiTheme="minorHAnsi" w:cs="Cavolini"/>
                            </w:rPr>
                            <w:t>.</w:t>
                          </w:r>
                          <w:r w:rsidR="00376A26">
                            <w:rPr>
                              <w:rFonts w:asciiTheme="minorHAnsi" w:hAnsiTheme="minorHAnsi" w:cs="Cavolini"/>
                            </w:rPr>
                            <w:t xml:space="preserve">  </w:t>
                          </w:r>
                          <w:r w:rsidR="008B22FD">
                            <w:rPr>
                              <w:rFonts w:asciiTheme="minorHAnsi" w:hAnsiTheme="minorHAnsi" w:cs="Cavolini"/>
                            </w:rPr>
                            <w:t>As t</w:t>
                          </w:r>
                          <w:r w:rsidR="00376A26">
                            <w:rPr>
                              <w:rFonts w:asciiTheme="minorHAnsi" w:hAnsiTheme="minorHAnsi" w:cs="Cavolini"/>
                            </w:rPr>
                            <w:t>hese</w:t>
                          </w:r>
                          <w:r w:rsidR="00242EC7" w:rsidRPr="000021E6">
                            <w:rPr>
                              <w:rFonts w:asciiTheme="minorHAnsi" w:hAnsiTheme="minorHAnsi" w:cs="Cavolini"/>
                            </w:rPr>
                            <w:t xml:space="preserve"> teach about the tools</w:t>
                          </w:r>
                          <w:r w:rsidR="009A421E">
                            <w:rPr>
                              <w:rFonts w:asciiTheme="minorHAnsi" w:hAnsiTheme="minorHAnsi" w:cs="Cavolini"/>
                            </w:rPr>
                            <w:t xml:space="preserve"> and infrastructure</w:t>
                          </w:r>
                          <w:r w:rsidR="00242EC7" w:rsidRPr="000021E6">
                            <w:rPr>
                              <w:rFonts w:asciiTheme="minorHAnsi" w:hAnsiTheme="minorHAnsi" w:cs="Cavolini"/>
                            </w:rPr>
                            <w:t xml:space="preserve"> used in the digital world.  Whereas, digital competence</w:t>
                          </w:r>
                          <w:r w:rsidR="003C1991">
                            <w:rPr>
                              <w:rFonts w:asciiTheme="minorHAnsi" w:hAnsiTheme="minorHAnsi" w:cs="Cavolini"/>
                            </w:rPr>
                            <w:t>,</w:t>
                          </w:r>
                          <w:r w:rsidR="00242EC7" w:rsidRPr="000021E6">
                            <w:rPr>
                              <w:rFonts w:asciiTheme="minorHAnsi" w:hAnsiTheme="minorHAnsi" w:cs="Cavolini"/>
                            </w:rPr>
                            <w:t xml:space="preserve"> teaches the skills, knowledge and attributes to use ICT tools, confidently and safely. </w:t>
                          </w:r>
                        </w:p>
                      </w:txbxContent>
                    </v:textbox>
                  </v:shape>
                  <v:group id="Group 26" o:spid="_x0000_s1033" style="position:absolute;width:39177;height:36502" coordsize="39177,36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">
                    <v:shape id="_x0000_s1034" type="#_x0000_t202" style="position:absolute;left:10612;top:10731;width:21459;height:8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" fillcolor="#e59edc [1304]" strokecolor="black [3213]" strokeweight="1.5pt">
                      <v:stroke dashstyle="1 1"/>
                      <v:textbox>
                        <w:txbxContent>
                          <w:p w14:paraId="22DE1BC8" w14:textId="6B119ED0" w:rsidR="00EE4E57" w:rsidRPr="00C60756" w:rsidRDefault="0088072E" w:rsidP="002C089E">
                            <w:pPr>
                              <w:spacing w:after="0" w:line="240" w:lineRule="auto"/>
                              <w:jc w:val="center"/>
                              <w:rPr>
                                <w:rFonts w:ascii="Aptos Black" w:hAnsi="Aptos Black"/>
                                <w:sz w:val="32"/>
                                <w:szCs w:val="32"/>
                              </w:rPr>
                            </w:pPr>
                            <w:r w:rsidRPr="00C60756">
                              <w:rPr>
                                <w:rFonts w:ascii="Aptos Black" w:hAnsi="Aptos Black"/>
                                <w:sz w:val="32"/>
                                <w:szCs w:val="32"/>
                              </w:rPr>
                              <w:t>W</w:t>
                            </w:r>
                            <w:r w:rsidR="00EE4E57" w:rsidRPr="00C60756">
                              <w:rPr>
                                <w:rFonts w:ascii="Aptos Black" w:hAnsi="Aptos Black"/>
                                <w:sz w:val="32"/>
                                <w:szCs w:val="32"/>
                              </w:rPr>
                              <w:t xml:space="preserve">hat </w:t>
                            </w:r>
                            <w:r w:rsidR="00C7158F" w:rsidRPr="000021E6">
                              <w:rPr>
                                <w:rFonts w:ascii="Aptos Black" w:hAnsi="Aptos Black"/>
                                <w:sz w:val="36"/>
                                <w:szCs w:val="36"/>
                              </w:rPr>
                              <w:t>IS</w:t>
                            </w:r>
                            <w:r w:rsidR="00EE4E57" w:rsidRPr="00C60756">
                              <w:rPr>
                                <w:rFonts w:ascii="Aptos Black" w:hAnsi="Aptos Black"/>
                                <w:sz w:val="32"/>
                                <w:szCs w:val="32"/>
                              </w:rPr>
                              <w:t xml:space="preserve"> </w:t>
                            </w:r>
                            <w:r w:rsidR="00381F6D" w:rsidRPr="00C60756">
                              <w:rPr>
                                <w:rFonts w:ascii="Aptos Black" w:hAnsi="Aptos Black"/>
                                <w:sz w:val="32"/>
                                <w:szCs w:val="32"/>
                              </w:rPr>
                              <w:t>t</w:t>
                            </w:r>
                            <w:r w:rsidR="00EE4E57" w:rsidRPr="00C60756">
                              <w:rPr>
                                <w:rFonts w:ascii="Aptos Black" w:hAnsi="Aptos Black"/>
                                <w:sz w:val="32"/>
                                <w:szCs w:val="32"/>
                              </w:rPr>
                              <w:t xml:space="preserve">he </w:t>
                            </w:r>
                            <w:r w:rsidR="00EE4E57" w:rsidRPr="000021E6">
                              <w:rPr>
                                <w:rFonts w:ascii="Aptos Black" w:hAnsi="Aptos Black"/>
                                <w:sz w:val="32"/>
                                <w:szCs w:val="32"/>
                              </w:rPr>
                              <w:t>Digital Competence Framework</w:t>
                            </w:r>
                            <w:r w:rsidR="00EE4E57" w:rsidRPr="00826F4F">
                              <w:rPr>
                                <w:rFonts w:ascii="Aptos Black" w:hAnsi="Aptos Black"/>
                                <w:sz w:val="36"/>
                                <w:szCs w:val="36"/>
                              </w:rPr>
                              <w:t>?</w:t>
                            </w:r>
                          </w:p>
                        </w:txbxContent>
                      </v:textbox>
                    </v:shape>
                    <v:shape id="_x0000_s1035" type="#_x0000_t202" style="position:absolute;width:26898;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" fillcolor="#caedfb [663]" stroked="f">
                      <v:textbox>
                        <w:txbxContent>
                          <w:p w14:paraId="27EC18ED" w14:textId="0C675708" w:rsidR="00381F6D" w:rsidRPr="000021E6" w:rsidRDefault="00381F6D" w:rsidP="00381F6D">
                            <w:pPr>
                              <w:spacing w:after="0" w:line="240" w:lineRule="auto"/>
                              <w:jc w:val="left"/>
                              <w:rPr>
                                <w:rFonts w:asciiTheme="minorHAnsi" w:hAnsiTheme="minorHAnsi" w:cs="Cavolini"/>
                              </w:rPr>
                            </w:pPr>
                            <w:r w:rsidRPr="000021E6">
                              <w:rPr>
                                <w:rFonts w:asciiTheme="minorHAnsi" w:hAnsiTheme="minorHAnsi" w:cs="Cavolini"/>
                              </w:rPr>
                              <w:t xml:space="preserve">It is a </w:t>
                            </w:r>
                            <w:r w:rsidRPr="000021E6">
                              <w:rPr>
                                <w:rFonts w:asciiTheme="minorHAnsi" w:hAnsiTheme="minorHAnsi" w:cs="Cavolini"/>
                                <w:b/>
                                <w:bCs/>
                              </w:rPr>
                              <w:t>crucial component</w:t>
                            </w:r>
                            <w:r w:rsidRPr="000021E6">
                              <w:rPr>
                                <w:rFonts w:asciiTheme="minorHAnsi" w:hAnsiTheme="minorHAnsi" w:cs="Cavolini"/>
                              </w:rPr>
                              <w:t xml:space="preserve"> of </w:t>
                            </w:r>
                            <w:r w:rsidR="000021E6">
                              <w:rPr>
                                <w:rFonts w:asciiTheme="minorHAnsi" w:hAnsiTheme="minorHAnsi" w:cs="Cavolini"/>
                              </w:rPr>
                              <w:t xml:space="preserve">the </w:t>
                            </w:r>
                            <w:r w:rsidR="006D3A97" w:rsidRPr="000021E6">
                              <w:rPr>
                                <w:rFonts w:asciiTheme="minorHAnsi" w:hAnsiTheme="minorHAnsi" w:cs="Cavolini"/>
                              </w:rPr>
                              <w:t>School</w:t>
                            </w:r>
                            <w:r w:rsidRPr="000021E6">
                              <w:rPr>
                                <w:rFonts w:asciiTheme="minorHAnsi" w:hAnsiTheme="minorHAnsi" w:cs="Cavolini"/>
                              </w:rPr>
                              <w:t xml:space="preserve"> Educational Curriculum</w:t>
                            </w:r>
                            <w:r w:rsidR="000021E6">
                              <w:rPr>
                                <w:rFonts w:asciiTheme="minorHAnsi" w:hAnsiTheme="minorHAnsi" w:cs="Cavolini"/>
                              </w:rPr>
                              <w:t xml:space="preserve"> in Wales</w:t>
                            </w:r>
                            <w:r w:rsidR="001D4CD7" w:rsidRPr="000021E6">
                              <w:rPr>
                                <w:rFonts w:asciiTheme="minorHAnsi" w:hAnsiTheme="minorHAnsi" w:cs="Cavolini"/>
                              </w:rPr>
                              <w:t>.</w:t>
                            </w:r>
                          </w:p>
                        </w:txbxContent>
                      </v:textbox>
                    </v:shape>
                    <v:shape id="_x0000_s1036" type="#_x0000_t202" style="position:absolute;left:990;top:24609;width:33274;height:1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" fillcolor="#caedfb [663]" stroked="f">
                      <v:textbox>
                        <w:txbxContent>
                          <w:p w14:paraId="09042DA0" w14:textId="74A8E205" w:rsidR="00381F6D" w:rsidRPr="000021E6" w:rsidRDefault="00381F6D" w:rsidP="00381F6D">
                            <w:pPr>
                              <w:spacing w:after="0" w:line="240" w:lineRule="auto"/>
                              <w:jc w:val="left"/>
                              <w:rPr>
                                <w:rFonts w:asciiTheme="minorHAnsi" w:hAnsiTheme="minorHAnsi" w:cs="Cavolini"/>
                              </w:rPr>
                            </w:pPr>
                            <w:r w:rsidRPr="000021E6">
                              <w:rPr>
                                <w:rFonts w:asciiTheme="minorHAnsi" w:hAnsiTheme="minorHAnsi" w:cs="Cavolini"/>
                                <w:b/>
                                <w:bCs/>
                              </w:rPr>
                              <w:t>Its aim is</w:t>
                            </w:r>
                            <w:r w:rsidRPr="000021E6">
                              <w:rPr>
                                <w:rFonts w:asciiTheme="minorHAnsi" w:hAnsiTheme="minorHAnsi" w:cs="Cavolini"/>
                              </w:rPr>
                              <w:t xml:space="preserve"> to ensure learners develop </w:t>
                            </w:r>
                            <w:r w:rsidR="00494E8D" w:rsidRPr="000021E6">
                              <w:rPr>
                                <w:rFonts w:asciiTheme="minorHAnsi" w:hAnsiTheme="minorHAnsi" w:cs="Cavolini"/>
                              </w:rPr>
                              <w:t>competent</w:t>
                            </w:r>
                            <w:r w:rsidRPr="000021E6">
                              <w:rPr>
                                <w:rFonts w:asciiTheme="minorHAnsi" w:hAnsiTheme="minorHAnsi" w:cs="Cavolini"/>
                              </w:rPr>
                              <w:t xml:space="preserve"> skills, knowledge and attitudes to be able to use digital technologies and systems</w:t>
                            </w:r>
                            <w:r w:rsidR="00494E8D" w:rsidRPr="000021E6">
                              <w:rPr>
                                <w:rFonts w:asciiTheme="minorHAnsi" w:hAnsiTheme="minorHAnsi" w:cs="Cavolini"/>
                              </w:rPr>
                              <w:t>, confidently, creatively, and critically in an increasingly digital and fast changing world</w:t>
                            </w:r>
                            <w:r w:rsidR="001D4CD7" w:rsidRPr="000021E6">
                              <w:rPr>
                                <w:rFonts w:asciiTheme="minorHAnsi" w:hAnsiTheme="minorHAnsi" w:cs="Cavolini"/>
                              </w:rPr>
                              <w:t>.</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2" o:spid="_x0000_s1037" type="#_x0000_t68" style="position:absolute;left:13272;top:7052;width:9652;height:2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" adj="10800" fillcolor="#156082 [3204]" strokecolor="#030e13 [484]"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38" type="#_x0000_t67" style="position:absolute;left:23704;top:20355;width:4847;height:4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" adj="10800,0" fillcolor="#156082 [3204]" strokecolor="#030e13 [484]"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4" o:spid="_x0000_s1039" type="#_x0000_t13" style="position:absolute;left:33335;top:12098;width:5842;height:501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" adj="12326" fillcolor="#156082 [3204]" strokecolor="#030e13 [484]" strokeweight="1pt"/>
                  </v:group>
                </v:group>
                <v:group id="Group 31" o:spid="_x0000_s1040" style="position:absolute;left:893;top:44907;width:66564;height:41756" coordorigin="-1087,4369" coordsize="66564,4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">
                  <v:shape id="_x0000_s1041" type="#_x0000_t202" style="position:absolute;left:-1087;top:4369;width:66141;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" fillcolor="#e59edc [1304]" strokeweight="1.5pt">
                    <v:stroke dashstyle="1 1"/>
                    <v:textbox>
                      <w:txbxContent>
                        <w:p w14:paraId="33E56C8B" w14:textId="7B58CF3D" w:rsidR="00C139D7" w:rsidRPr="000021E6" w:rsidRDefault="00C139D7" w:rsidP="00C7158F">
                          <w:pPr>
                            <w:spacing w:after="0" w:line="240" w:lineRule="auto"/>
                            <w:jc w:val="center"/>
                            <w:rPr>
                              <w:rFonts w:ascii="Aptos Black" w:hAnsi="Aptos Black"/>
                              <w:sz w:val="32"/>
                              <w:szCs w:val="32"/>
                            </w:rPr>
                          </w:pPr>
                          <w:r w:rsidRPr="00C7158F">
                            <w:rPr>
                              <w:rFonts w:ascii="Aptos Black" w:hAnsi="Aptos Black"/>
                              <w:sz w:val="32"/>
                              <w:szCs w:val="32"/>
                            </w:rPr>
                            <w:t xml:space="preserve">What is the </w:t>
                          </w:r>
                          <w:r w:rsidR="00C7158F" w:rsidRPr="000021E6">
                            <w:rPr>
                              <w:rFonts w:ascii="Aptos Black" w:hAnsi="Aptos Black"/>
                              <w:sz w:val="36"/>
                              <w:szCs w:val="36"/>
                            </w:rPr>
                            <w:t>STRUCTURE</w:t>
                          </w:r>
                          <w:r w:rsidRPr="00C7158F">
                            <w:rPr>
                              <w:rFonts w:ascii="Aptos Black" w:hAnsi="Aptos Black"/>
                              <w:sz w:val="32"/>
                              <w:szCs w:val="32"/>
                            </w:rPr>
                            <w:t xml:space="preserve"> of the </w:t>
                          </w:r>
                          <w:r w:rsidRPr="000021E6">
                            <w:rPr>
                              <w:rFonts w:ascii="Aptos Black" w:hAnsi="Aptos Black"/>
                              <w:sz w:val="32"/>
                              <w:szCs w:val="32"/>
                            </w:rPr>
                            <w:t>Digital Competence Framework</w:t>
                          </w:r>
                          <w:r w:rsidR="00C7158F" w:rsidRPr="00826F4F">
                            <w:rPr>
                              <w:rFonts w:ascii="Aptos Black" w:hAnsi="Aptos Black"/>
                              <w:sz w:val="36"/>
                              <w:szCs w:val="36"/>
                            </w:rPr>
                            <w:t>?</w:t>
                          </w:r>
                        </w:p>
                      </w:txbxContent>
                    </v:textbox>
                  </v:shape>
                  <v:shape id="_x0000_s1042" type="#_x0000_t202" style="position:absolute;left:-1087;top:10596;width:66369;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" fillcolor="#c1e4f5 [660]" stroked="f" strokeweight="1.5pt">
                    <v:stroke dashstyle="1 1"/>
                    <v:textbox>
                      <w:txbxContent>
                        <w:p w14:paraId="7D146059" w14:textId="2FAC3C5B" w:rsidR="006D3A97" w:rsidRPr="007F5B20" w:rsidRDefault="006D3A97" w:rsidP="006D3A97">
                          <w:pPr>
                            <w:spacing w:after="0" w:line="240" w:lineRule="auto"/>
                            <w:jc w:val="center"/>
                            <w:rPr>
                              <w:rFonts w:ascii="Aptos Black" w:hAnsi="Aptos Black" w:cs="Cavolini"/>
                              <w:b/>
                              <w:bCs/>
                              <w:sz w:val="28"/>
                              <w:szCs w:val="28"/>
                            </w:rPr>
                          </w:pPr>
                          <w:r w:rsidRPr="007F5B20">
                            <w:rPr>
                              <w:rFonts w:ascii="Aptos Black" w:hAnsi="Aptos Black" w:cs="Cavolini"/>
                              <w:b/>
                              <w:bCs/>
                              <w:sz w:val="28"/>
                              <w:szCs w:val="28"/>
                            </w:rPr>
                            <w:t>The Digital Competence Framework is divided into Four Strands</w:t>
                          </w:r>
                        </w:p>
                      </w:txbxContent>
                    </v:textbox>
                  </v:shape>
                  <v:group id="Group 30" o:spid="_x0000_s1043" style="position:absolute;left:-1087;top:16382;width:66563;height:8849" coordorigin="-1163,6933" coordsize="66563,8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">
                    <v:shape id="_x0000_s1044" type="#_x0000_t202" style="position:absolute;left:-1163;top:7013;width:15315;height:8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" fillcolor="#c1e4f5 [660]" stroked="f">
                      <v:textbox>
                        <w:txbxContent>
                          <w:p w14:paraId="65C2F8D5" w14:textId="5986EF6F" w:rsidR="00F9608E" w:rsidRDefault="00F9608E" w:rsidP="00F9608E">
                            <w:pPr>
                              <w:spacing w:after="0" w:line="240" w:lineRule="auto"/>
                              <w:jc w:val="center"/>
                              <w:rPr>
                                <w:rFonts w:asciiTheme="minorHAnsi" w:hAnsiTheme="minorHAnsi" w:cs="Cavolini"/>
                                <w:b/>
                                <w:bCs/>
                                <w:u w:val="single"/>
                              </w:rPr>
                            </w:pPr>
                            <w:r w:rsidRPr="007F5B20">
                              <w:rPr>
                                <w:rFonts w:asciiTheme="minorHAnsi" w:hAnsiTheme="minorHAnsi" w:cs="Cavolini"/>
                                <w:b/>
                                <w:bCs/>
                                <w:u w:val="single"/>
                              </w:rPr>
                              <w:t>Strand One</w:t>
                            </w:r>
                          </w:p>
                          <w:p w14:paraId="74BB99CF" w14:textId="77777777" w:rsidR="00B50BB6" w:rsidRPr="007F5B20" w:rsidRDefault="00B50BB6" w:rsidP="00F9608E">
                            <w:pPr>
                              <w:spacing w:after="0" w:line="240" w:lineRule="auto"/>
                              <w:jc w:val="center"/>
                              <w:rPr>
                                <w:rFonts w:asciiTheme="minorHAnsi" w:hAnsiTheme="minorHAnsi" w:cs="Cavolini"/>
                                <w:b/>
                                <w:bCs/>
                                <w:sz w:val="16"/>
                                <w:szCs w:val="16"/>
                                <w:u w:val="single"/>
                              </w:rPr>
                            </w:pPr>
                          </w:p>
                          <w:p w14:paraId="7A6108EA" w14:textId="6DD5637F" w:rsidR="00F9608E" w:rsidRPr="007B2D32" w:rsidRDefault="00F9608E" w:rsidP="00F9608E">
                            <w:pPr>
                              <w:spacing w:after="0" w:line="240" w:lineRule="auto"/>
                              <w:jc w:val="center"/>
                              <w:rPr>
                                <w:rFonts w:asciiTheme="minorHAnsi" w:hAnsiTheme="minorHAnsi" w:cs="Cavolini"/>
                                <w:szCs w:val="24"/>
                              </w:rPr>
                            </w:pPr>
                            <w:r w:rsidRPr="007B2D32">
                              <w:rPr>
                                <w:rFonts w:asciiTheme="minorHAnsi" w:hAnsiTheme="minorHAnsi" w:cs="Cavolini"/>
                                <w:szCs w:val="24"/>
                              </w:rPr>
                              <w:t>Citizenshi</w:t>
                            </w:r>
                            <w:r w:rsidR="00B50BB6">
                              <w:rPr>
                                <w:rFonts w:asciiTheme="minorHAnsi" w:hAnsiTheme="minorHAnsi" w:cs="Cavolini"/>
                                <w:szCs w:val="24"/>
                              </w:rPr>
                              <w:t>p</w:t>
                            </w:r>
                          </w:p>
                        </w:txbxContent>
                      </v:textbox>
                    </v:shape>
                    <v:shape id="_x0000_s1045" type="#_x0000_t202" style="position:absolute;left:15958;top:6935;width:15317;height:8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" fillcolor="#c1e4f5 [660]" stroked="f">
                      <v:textbox>
                        <w:txbxContent>
                          <w:p w14:paraId="348C6DB6" w14:textId="58EB532D" w:rsidR="00F9608E" w:rsidRPr="00B50BB6" w:rsidRDefault="00F9608E" w:rsidP="00F9608E">
                            <w:pPr>
                              <w:spacing w:after="0" w:line="240" w:lineRule="auto"/>
                              <w:jc w:val="center"/>
                              <w:rPr>
                                <w:rFonts w:asciiTheme="minorHAnsi" w:hAnsiTheme="minorHAnsi" w:cs="Cavolini"/>
                                <w:b/>
                                <w:bCs/>
                                <w:sz w:val="16"/>
                                <w:szCs w:val="16"/>
                                <w:u w:val="single"/>
                              </w:rPr>
                            </w:pPr>
                            <w:r w:rsidRPr="007F5B20">
                              <w:rPr>
                                <w:rFonts w:asciiTheme="minorHAnsi" w:hAnsiTheme="minorHAnsi" w:cs="Cavolini"/>
                                <w:b/>
                                <w:bCs/>
                                <w:u w:val="single"/>
                              </w:rPr>
                              <w:t>Strand Two</w:t>
                            </w:r>
                          </w:p>
                          <w:p w14:paraId="508B5993" w14:textId="77777777" w:rsidR="00B50BB6" w:rsidRPr="00B50BB6" w:rsidRDefault="00B50BB6" w:rsidP="00F9608E">
                            <w:pPr>
                              <w:spacing w:after="0" w:line="240" w:lineRule="auto"/>
                              <w:jc w:val="center"/>
                              <w:rPr>
                                <w:rFonts w:asciiTheme="minorHAnsi" w:hAnsiTheme="minorHAnsi" w:cs="Cavolini"/>
                                <w:b/>
                                <w:bCs/>
                                <w:sz w:val="16"/>
                                <w:szCs w:val="16"/>
                                <w:u w:val="single"/>
                              </w:rPr>
                            </w:pPr>
                          </w:p>
                          <w:p w14:paraId="2A186B5C" w14:textId="57F67C27" w:rsidR="00F9608E" w:rsidRPr="007B2D32" w:rsidRDefault="00F9608E" w:rsidP="00F9608E">
                            <w:pPr>
                              <w:spacing w:after="0" w:line="240" w:lineRule="auto"/>
                              <w:jc w:val="center"/>
                              <w:rPr>
                                <w:rFonts w:asciiTheme="minorHAnsi" w:hAnsiTheme="minorHAnsi" w:cs="Cavolini"/>
                                <w:szCs w:val="24"/>
                              </w:rPr>
                            </w:pPr>
                            <w:r w:rsidRPr="007B2D32">
                              <w:rPr>
                                <w:rFonts w:asciiTheme="minorHAnsi" w:hAnsiTheme="minorHAnsi" w:cs="Cavolini"/>
                                <w:szCs w:val="24"/>
                              </w:rPr>
                              <w:t>Interacting &amp; Collaborating</w:t>
                            </w:r>
                          </w:p>
                        </w:txbxContent>
                      </v:textbox>
                    </v:shape>
                    <v:shape id="_x0000_s1046" type="#_x0000_t202" style="position:absolute;left:33309;top:6933;width:15316;height:8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" fillcolor="#c1e4f5 [660]" stroked="f">
                      <v:textbox>
                        <w:txbxContent>
                          <w:p w14:paraId="0E87847E" w14:textId="4D2DEA1B" w:rsidR="00F9608E" w:rsidRPr="00B50BB6" w:rsidRDefault="00F9608E" w:rsidP="00F9608E">
                            <w:pPr>
                              <w:spacing w:after="0" w:line="240" w:lineRule="auto"/>
                              <w:jc w:val="center"/>
                              <w:rPr>
                                <w:rFonts w:asciiTheme="minorHAnsi" w:hAnsiTheme="minorHAnsi" w:cs="Cavolini"/>
                                <w:b/>
                                <w:bCs/>
                                <w:sz w:val="16"/>
                                <w:szCs w:val="16"/>
                                <w:u w:val="single"/>
                              </w:rPr>
                            </w:pPr>
                            <w:r w:rsidRPr="007F5B20">
                              <w:rPr>
                                <w:rFonts w:asciiTheme="minorHAnsi" w:hAnsiTheme="minorHAnsi" w:cs="Cavolini"/>
                                <w:b/>
                                <w:bCs/>
                                <w:u w:val="single"/>
                              </w:rPr>
                              <w:t>Strand Three</w:t>
                            </w:r>
                          </w:p>
                          <w:p w14:paraId="5E01ECCA" w14:textId="77777777" w:rsidR="00B50BB6" w:rsidRPr="00B50BB6" w:rsidRDefault="00B50BB6" w:rsidP="00F9608E">
                            <w:pPr>
                              <w:spacing w:after="0" w:line="240" w:lineRule="auto"/>
                              <w:jc w:val="center"/>
                              <w:rPr>
                                <w:rFonts w:asciiTheme="minorHAnsi" w:hAnsiTheme="minorHAnsi" w:cs="Cavolini"/>
                                <w:b/>
                                <w:bCs/>
                                <w:sz w:val="16"/>
                                <w:szCs w:val="16"/>
                                <w:u w:val="single"/>
                              </w:rPr>
                            </w:pPr>
                          </w:p>
                          <w:p w14:paraId="21B579DE" w14:textId="4434D176" w:rsidR="00F9608E" w:rsidRPr="007B2D32" w:rsidRDefault="00F9608E" w:rsidP="00F9608E">
                            <w:pPr>
                              <w:spacing w:after="0" w:line="240" w:lineRule="auto"/>
                              <w:jc w:val="center"/>
                              <w:rPr>
                                <w:rFonts w:asciiTheme="minorHAnsi" w:hAnsiTheme="minorHAnsi" w:cs="Cavolini"/>
                                <w:szCs w:val="24"/>
                              </w:rPr>
                            </w:pPr>
                            <w:r w:rsidRPr="007B2D32">
                              <w:rPr>
                                <w:rFonts w:asciiTheme="minorHAnsi" w:hAnsiTheme="minorHAnsi" w:cs="Cavolini"/>
                                <w:szCs w:val="24"/>
                              </w:rPr>
                              <w:t>Producing</w:t>
                            </w:r>
                          </w:p>
                        </w:txbxContent>
                      </v:textbox>
                    </v:shape>
                    <v:shape id="_x0000_s1047" type="#_x0000_t202" style="position:absolute;left:50084;top:7013;width:15316;height:8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" fillcolor="#c1e4f5 [660]" stroked="f">
                      <v:textbox>
                        <w:txbxContent>
                          <w:p w14:paraId="2B1C7A4D" w14:textId="66C1DD2E" w:rsidR="00F9608E" w:rsidRPr="00C674D6" w:rsidRDefault="00F9608E" w:rsidP="007F5B20">
                            <w:pPr>
                              <w:spacing w:after="0" w:line="240" w:lineRule="auto"/>
                              <w:jc w:val="center"/>
                              <w:rPr>
                                <w:rFonts w:asciiTheme="minorHAnsi" w:hAnsiTheme="minorHAnsi" w:cs="Cavolini"/>
                                <w:b/>
                                <w:bCs/>
                                <w:sz w:val="4"/>
                                <w:szCs w:val="4"/>
                                <w:u w:val="single"/>
                              </w:rPr>
                            </w:pPr>
                            <w:r w:rsidRPr="007F5B20">
                              <w:rPr>
                                <w:rFonts w:asciiTheme="minorHAnsi" w:hAnsiTheme="minorHAnsi" w:cs="Cavolini"/>
                                <w:b/>
                                <w:bCs/>
                                <w:u w:val="single"/>
                              </w:rPr>
                              <w:t>Strand Four</w:t>
                            </w:r>
                          </w:p>
                          <w:p w14:paraId="2AA58DB6" w14:textId="77777777" w:rsidR="00B50BB6" w:rsidRPr="00C674D6" w:rsidRDefault="00B50BB6" w:rsidP="007F5B20">
                            <w:pPr>
                              <w:spacing w:after="0" w:line="240" w:lineRule="auto"/>
                              <w:jc w:val="center"/>
                              <w:rPr>
                                <w:rFonts w:asciiTheme="minorHAnsi" w:hAnsiTheme="minorHAnsi" w:cs="Cavolini"/>
                                <w:b/>
                                <w:bCs/>
                                <w:sz w:val="4"/>
                                <w:szCs w:val="4"/>
                                <w:u w:val="single"/>
                              </w:rPr>
                            </w:pPr>
                          </w:p>
                          <w:p w14:paraId="1BCB5633" w14:textId="7745DD28" w:rsidR="007F5B20" w:rsidRPr="007B2D32" w:rsidRDefault="007F5B20" w:rsidP="007F5B20">
                            <w:pPr>
                              <w:spacing w:after="0" w:line="240" w:lineRule="auto"/>
                              <w:jc w:val="center"/>
                              <w:rPr>
                                <w:rFonts w:asciiTheme="minorHAnsi" w:hAnsiTheme="minorHAnsi" w:cs="Cavolini"/>
                                <w:szCs w:val="24"/>
                              </w:rPr>
                            </w:pPr>
                            <w:r w:rsidRPr="007B2D32">
                              <w:rPr>
                                <w:rFonts w:asciiTheme="minorHAnsi" w:hAnsiTheme="minorHAnsi" w:cs="Cavolini"/>
                                <w:szCs w:val="24"/>
                              </w:rPr>
                              <w:t>Data &amp; Computational Thinking</w:t>
                            </w:r>
                          </w:p>
                        </w:txbxContent>
                      </v:textbox>
                    </v:shape>
                  </v:group>
                  <v:group id="Group 30" o:spid="_x0000_s1048" style="position:absolute;left:-1087;top:22148;width:66563;height:15194" coordorigin="-1163,3403" coordsize="66563,15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">
                    <v:shape id="_x0000_s1049" type="#_x0000_t202" style="position:absolute;left:-1163;top:3403;width:15315;height:15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" fillcolor="#c1e4f5 [660]" stroked="f">
                      <v:textbox>
                        <w:txbxContent>
                          <w:p w14:paraId="2001D835" w14:textId="2C3A3D62" w:rsidR="00684627" w:rsidRPr="00B50BB6" w:rsidRDefault="00684627"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w:t>
                            </w:r>
                            <w:r w:rsidR="007B2D32" w:rsidRPr="00DC4BB3">
                              <w:rPr>
                                <w:rFonts w:asciiTheme="minorHAnsi" w:hAnsiTheme="minorHAnsi" w:cs="Cavolini"/>
                                <w:b/>
                                <w:bCs/>
                                <w:sz w:val="22"/>
                                <w:u w:val="single"/>
                              </w:rPr>
                              <w:t xml:space="preserve"> the</w:t>
                            </w:r>
                            <w:r w:rsidRPr="00DC4BB3">
                              <w:rPr>
                                <w:rFonts w:asciiTheme="minorHAnsi" w:hAnsiTheme="minorHAnsi" w:cs="Cavolini"/>
                                <w:b/>
                                <w:bCs/>
                                <w:sz w:val="22"/>
                                <w:u w:val="single"/>
                              </w:rPr>
                              <w:t xml:space="preserve"> Elements</w:t>
                            </w:r>
                            <w:r w:rsidR="007B2D32" w:rsidRPr="00DC4BB3">
                              <w:rPr>
                                <w:rFonts w:asciiTheme="minorHAnsi" w:hAnsiTheme="minorHAnsi" w:cs="Cavolini"/>
                                <w:b/>
                                <w:bCs/>
                                <w:sz w:val="22"/>
                                <w:u w:val="single"/>
                              </w:rPr>
                              <w:t xml:space="preserve"> of</w:t>
                            </w:r>
                          </w:p>
                          <w:p w14:paraId="413A0E40"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1AEB4362" w14:textId="7B5BF1C6"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Identity, Image &amp; Reputation</w:t>
                            </w:r>
                          </w:p>
                          <w:p w14:paraId="690AE2CF" w14:textId="10DAC05D"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Health &amp; Wellbeing</w:t>
                            </w:r>
                          </w:p>
                          <w:p w14:paraId="655C9D27" w14:textId="697B4433"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Digital Rights, Licensing &amp; Ownership</w:t>
                            </w:r>
                          </w:p>
                          <w:p w14:paraId="0CDDDF12" w14:textId="0377077D" w:rsidR="007B2D32" w:rsidRPr="0041461B" w:rsidRDefault="007B2D32" w:rsidP="007B2D32">
                            <w:pPr>
                              <w:pStyle w:val="ListParagraph"/>
                              <w:numPr>
                                <w:ilvl w:val="0"/>
                                <w:numId w:val="2"/>
                              </w:numPr>
                              <w:spacing w:after="0" w:line="240" w:lineRule="auto"/>
                              <w:ind w:left="142" w:hanging="142"/>
                              <w:jc w:val="left"/>
                              <w:rPr>
                                <w:rFonts w:ascii="Cavolini" w:hAnsi="Cavolini" w:cs="Cavolini"/>
                                <w:i/>
                                <w:iCs/>
                                <w:sz w:val="18"/>
                                <w:szCs w:val="18"/>
                              </w:rPr>
                            </w:pPr>
                            <w:r w:rsidRPr="0041461B">
                              <w:rPr>
                                <w:rFonts w:asciiTheme="minorHAnsi" w:hAnsiTheme="minorHAnsi" w:cs="Cavolini"/>
                                <w:sz w:val="18"/>
                                <w:szCs w:val="18"/>
                              </w:rPr>
                              <w:t>Online Behaviour &amp; Online Bullying</w:t>
                            </w:r>
                          </w:p>
                        </w:txbxContent>
                      </v:textbox>
                    </v:shape>
                    <v:shape id="_x0000_s1050" type="#_x0000_t202" style="position:absolute;left:15958;top:6232;width:15317;height:1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" fillcolor="#c1e4f5 [660]" stroked="f">
                      <v:textbox>
                        <w:txbxContent>
                          <w:p w14:paraId="0F9FE7C8" w14:textId="5151B044" w:rsidR="007B2D32" w:rsidRPr="00B50BB6" w:rsidRDefault="007B2D32"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 the Elements of</w:t>
                            </w:r>
                          </w:p>
                          <w:p w14:paraId="1606EAFE"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048B92A4" w14:textId="73D921CA"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Communication</w:t>
                            </w:r>
                          </w:p>
                          <w:p w14:paraId="79854CC8" w14:textId="533BFBC2"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Collaboration</w:t>
                            </w:r>
                          </w:p>
                          <w:p w14:paraId="09DF7F22" w14:textId="7A979F35" w:rsidR="007B2D32" w:rsidRPr="0041461B" w:rsidRDefault="007B2D32"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Storing &amp; Sharing</w:t>
                            </w:r>
                          </w:p>
                          <w:p w14:paraId="2B495CCF" w14:textId="4EBBA46E" w:rsidR="00684627" w:rsidRPr="007B2D32" w:rsidRDefault="00684627" w:rsidP="00684627">
                            <w:pPr>
                              <w:spacing w:after="0" w:line="240" w:lineRule="auto"/>
                              <w:jc w:val="center"/>
                              <w:rPr>
                                <w:rFonts w:ascii="Cavolini" w:hAnsi="Cavolini" w:cs="Cavolini"/>
                                <w:i/>
                                <w:iCs/>
                              </w:rPr>
                            </w:pPr>
                          </w:p>
                        </w:txbxContent>
                      </v:textbox>
                    </v:shape>
                    <v:shape id="_x0000_s1051" type="#_x0000_t202" style="position:absolute;left:33311;top:6185;width:15316;height:1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" fillcolor="#c1e4f5 [660]" stroked="f">
                      <v:textbox>
                        <w:txbxContent>
                          <w:p w14:paraId="78F1B304" w14:textId="45E40E79" w:rsidR="007B2D32" w:rsidRPr="00B50BB6" w:rsidRDefault="007B2D32"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 the Elements of</w:t>
                            </w:r>
                          </w:p>
                          <w:p w14:paraId="016BAC0C"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6B6D87A1" w14:textId="3C0A7DDE" w:rsidR="007B2D32" w:rsidRPr="0041461B" w:rsidRDefault="006076FC"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Sourcing, Searching &amp; Planning</w:t>
                            </w:r>
                          </w:p>
                          <w:p w14:paraId="453EF716" w14:textId="2BCBF2E4" w:rsidR="00684627" w:rsidRPr="0041461B" w:rsidRDefault="007B2D32" w:rsidP="006076FC">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C</w:t>
                            </w:r>
                            <w:r w:rsidR="006076FC" w:rsidRPr="0041461B">
                              <w:rPr>
                                <w:rFonts w:asciiTheme="minorHAnsi" w:hAnsiTheme="minorHAnsi" w:cs="Cavolini"/>
                                <w:sz w:val="18"/>
                                <w:szCs w:val="18"/>
                              </w:rPr>
                              <w:t>reating Digital Content</w:t>
                            </w:r>
                          </w:p>
                          <w:p w14:paraId="738AA23F" w14:textId="0249BAEF" w:rsidR="006076FC" w:rsidRPr="0041461B" w:rsidRDefault="006076FC" w:rsidP="006076FC">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Evaluating &amp; Improving Digital Content</w:t>
                            </w:r>
                          </w:p>
                        </w:txbxContent>
                      </v:textbox>
                    </v:shape>
                    <v:shape id="_x0000_s1052" type="#_x0000_t202" style="position:absolute;left:50084;top:6185;width:15316;height:12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" fillcolor="#c1e4f5 [660]" stroked="f">
                      <v:textbox>
                        <w:txbxContent>
                          <w:p w14:paraId="20CBFBBF" w14:textId="590C15C4" w:rsidR="007B2D32" w:rsidRPr="00B50BB6" w:rsidRDefault="007B2D32" w:rsidP="007B2D32">
                            <w:pPr>
                              <w:spacing w:after="0" w:line="240" w:lineRule="auto"/>
                              <w:jc w:val="center"/>
                              <w:rPr>
                                <w:rFonts w:asciiTheme="minorHAnsi" w:hAnsiTheme="minorHAnsi" w:cs="Cavolini"/>
                                <w:b/>
                                <w:bCs/>
                                <w:sz w:val="8"/>
                                <w:szCs w:val="8"/>
                                <w:u w:val="single"/>
                              </w:rPr>
                            </w:pPr>
                            <w:r w:rsidRPr="00DC4BB3">
                              <w:rPr>
                                <w:rFonts w:asciiTheme="minorHAnsi" w:hAnsiTheme="minorHAnsi" w:cs="Cavolini"/>
                                <w:b/>
                                <w:bCs/>
                                <w:sz w:val="22"/>
                                <w:u w:val="single"/>
                              </w:rPr>
                              <w:t>Divided into the Elements of</w:t>
                            </w:r>
                          </w:p>
                          <w:p w14:paraId="05CB52AD" w14:textId="77777777" w:rsidR="00B50BB6" w:rsidRPr="00B50BB6" w:rsidRDefault="00B50BB6" w:rsidP="007B2D32">
                            <w:pPr>
                              <w:spacing w:after="0" w:line="240" w:lineRule="auto"/>
                              <w:jc w:val="center"/>
                              <w:rPr>
                                <w:rFonts w:asciiTheme="minorHAnsi" w:hAnsiTheme="minorHAnsi" w:cs="Cavolini"/>
                                <w:b/>
                                <w:bCs/>
                                <w:sz w:val="8"/>
                                <w:szCs w:val="8"/>
                                <w:u w:val="single"/>
                              </w:rPr>
                            </w:pPr>
                          </w:p>
                          <w:p w14:paraId="4C85865C" w14:textId="1F671E0C" w:rsidR="007B2D32" w:rsidRPr="0041461B" w:rsidRDefault="006076FC"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Problem Solving &amp; Modelling</w:t>
                            </w:r>
                          </w:p>
                          <w:p w14:paraId="41E04EFC" w14:textId="4E296743" w:rsidR="006076FC" w:rsidRPr="0041461B" w:rsidRDefault="006076FC" w:rsidP="007B2D32">
                            <w:pPr>
                              <w:pStyle w:val="ListParagraph"/>
                              <w:numPr>
                                <w:ilvl w:val="0"/>
                                <w:numId w:val="2"/>
                              </w:numPr>
                              <w:spacing w:after="0" w:line="240" w:lineRule="auto"/>
                              <w:ind w:left="142" w:hanging="142"/>
                              <w:jc w:val="left"/>
                              <w:rPr>
                                <w:rFonts w:asciiTheme="minorHAnsi" w:hAnsiTheme="minorHAnsi" w:cs="Cavolini"/>
                                <w:sz w:val="18"/>
                                <w:szCs w:val="18"/>
                              </w:rPr>
                            </w:pPr>
                            <w:r w:rsidRPr="0041461B">
                              <w:rPr>
                                <w:rFonts w:asciiTheme="minorHAnsi" w:hAnsiTheme="minorHAnsi" w:cs="Cavolini"/>
                                <w:sz w:val="18"/>
                                <w:szCs w:val="18"/>
                              </w:rPr>
                              <w:t>Data &amp; Information Literacy</w:t>
                            </w:r>
                          </w:p>
                          <w:p w14:paraId="39804533" w14:textId="256B46B7" w:rsidR="007B2D32" w:rsidRPr="0041461B" w:rsidRDefault="007B2D32" w:rsidP="006076FC">
                            <w:pPr>
                              <w:pStyle w:val="ListParagraph"/>
                              <w:spacing w:after="0" w:line="240" w:lineRule="auto"/>
                              <w:ind w:left="142"/>
                              <w:jc w:val="left"/>
                              <w:rPr>
                                <w:rFonts w:asciiTheme="minorHAnsi" w:hAnsiTheme="minorHAnsi" w:cs="Cavolini"/>
                                <w:sz w:val="18"/>
                                <w:szCs w:val="18"/>
                              </w:rPr>
                            </w:pPr>
                          </w:p>
                          <w:p w14:paraId="127A2319" w14:textId="67E6EAD6" w:rsidR="00684627" w:rsidRPr="007F5B20" w:rsidRDefault="00684627" w:rsidP="00684627">
                            <w:pPr>
                              <w:spacing w:after="0" w:line="240" w:lineRule="auto"/>
                              <w:jc w:val="center"/>
                              <w:rPr>
                                <w:rFonts w:ascii="Cavolini" w:hAnsi="Cavolini" w:cs="Cavolini"/>
                                <w:i/>
                                <w:iCs/>
                              </w:rPr>
                            </w:pPr>
                          </w:p>
                        </w:txbxContent>
                      </v:textbox>
                    </v:shape>
                  </v:group>
                  <v:shape id="_x0000_s1053" type="#_x0000_t202" style="position:absolute;left:-965;top:38681;width:66441;height:7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" fillcolor="#c1e4f5 [660]" stroked="f">
                    <v:textbox>
                      <w:txbxContent>
                        <w:p w14:paraId="1081D60A" w14:textId="36C480CB" w:rsidR="006076FC" w:rsidRPr="0041461B" w:rsidRDefault="006076FC" w:rsidP="00501107">
                          <w:pPr>
                            <w:spacing w:after="0" w:line="240" w:lineRule="auto"/>
                            <w:jc w:val="center"/>
                            <w:rPr>
                              <w:rFonts w:asciiTheme="minorHAnsi" w:hAnsiTheme="minorHAnsi" w:cs="Cavolini"/>
                              <w:b/>
                              <w:bCs/>
                              <w:sz w:val="22"/>
                              <w:u w:val="single"/>
                            </w:rPr>
                          </w:pPr>
                          <w:r w:rsidRPr="0041461B">
                            <w:rPr>
                              <w:rFonts w:asciiTheme="minorHAnsi" w:hAnsiTheme="minorHAnsi" w:cs="Cavolini"/>
                              <w:b/>
                              <w:bCs/>
                              <w:sz w:val="22"/>
                              <w:u w:val="single"/>
                            </w:rPr>
                            <w:t>Five Progression Steps</w:t>
                          </w:r>
                        </w:p>
                        <w:p w14:paraId="1BEC98ED" w14:textId="4FEC4ACC" w:rsidR="00DC4BB3" w:rsidRPr="0041461B" w:rsidRDefault="006076FC" w:rsidP="00501107">
                          <w:pPr>
                            <w:spacing w:after="0" w:line="240" w:lineRule="auto"/>
                            <w:jc w:val="center"/>
                            <w:rPr>
                              <w:rFonts w:asciiTheme="minorHAnsi" w:hAnsiTheme="minorHAnsi" w:cs="Cavolini"/>
                              <w:sz w:val="22"/>
                            </w:rPr>
                          </w:pPr>
                          <w:r w:rsidRPr="0041461B">
                            <w:rPr>
                              <w:rFonts w:asciiTheme="minorHAnsi" w:hAnsiTheme="minorHAnsi" w:cs="Cavolini"/>
                              <w:sz w:val="22"/>
                            </w:rPr>
                            <w:t>Each</w:t>
                          </w:r>
                          <w:r w:rsidR="00EC640C" w:rsidRPr="0041461B">
                            <w:rPr>
                              <w:rFonts w:asciiTheme="minorHAnsi" w:hAnsiTheme="minorHAnsi" w:cs="Cavolini"/>
                              <w:sz w:val="22"/>
                            </w:rPr>
                            <w:t xml:space="preserve"> strand’s </w:t>
                          </w:r>
                          <w:r w:rsidRPr="0041461B">
                            <w:rPr>
                              <w:rFonts w:asciiTheme="minorHAnsi" w:hAnsiTheme="minorHAnsi" w:cs="Cavolini"/>
                              <w:sz w:val="22"/>
                            </w:rPr>
                            <w:t xml:space="preserve"> individual element</w:t>
                          </w:r>
                          <w:r w:rsidR="00EC640C" w:rsidRPr="0041461B">
                            <w:rPr>
                              <w:rFonts w:asciiTheme="minorHAnsi" w:hAnsiTheme="minorHAnsi" w:cs="Cavolini"/>
                              <w:sz w:val="22"/>
                            </w:rPr>
                            <w:t>s</w:t>
                          </w:r>
                          <w:r w:rsidRPr="0041461B">
                            <w:rPr>
                              <w:rFonts w:asciiTheme="minorHAnsi" w:hAnsiTheme="minorHAnsi" w:cs="Cavolini"/>
                              <w:sz w:val="22"/>
                            </w:rPr>
                            <w:t xml:space="preserve"> </w:t>
                          </w:r>
                          <w:r w:rsidR="00EC640C" w:rsidRPr="0041461B">
                            <w:rPr>
                              <w:rFonts w:asciiTheme="minorHAnsi" w:hAnsiTheme="minorHAnsi" w:cs="Cavolini"/>
                              <w:sz w:val="22"/>
                            </w:rPr>
                            <w:t>are</w:t>
                          </w:r>
                          <w:r w:rsidRPr="0041461B">
                            <w:rPr>
                              <w:rFonts w:asciiTheme="minorHAnsi" w:hAnsiTheme="minorHAnsi" w:cs="Cavolini"/>
                              <w:sz w:val="22"/>
                            </w:rPr>
                            <w:t xml:space="preserve"> further sub-divided into five progression</w:t>
                          </w:r>
                          <w:r w:rsidR="00527A0D">
                            <w:rPr>
                              <w:rFonts w:asciiTheme="minorHAnsi" w:hAnsiTheme="minorHAnsi" w:cs="Cavolini"/>
                              <w:sz w:val="22"/>
                            </w:rPr>
                            <w:t xml:space="preserve"> </w:t>
                          </w:r>
                          <w:r w:rsidRPr="0041461B">
                            <w:rPr>
                              <w:rFonts w:asciiTheme="minorHAnsi" w:hAnsiTheme="minorHAnsi" w:cs="Cavolini"/>
                              <w:sz w:val="22"/>
                            </w:rPr>
                            <w:t>steps.</w:t>
                          </w:r>
                        </w:p>
                        <w:p w14:paraId="5BF5E1B4" w14:textId="61AF4FC7" w:rsidR="006076FC" w:rsidRPr="0041461B" w:rsidRDefault="006076FC" w:rsidP="00501107">
                          <w:pPr>
                            <w:spacing w:after="0" w:line="240" w:lineRule="auto"/>
                            <w:jc w:val="center"/>
                            <w:rPr>
                              <w:rFonts w:asciiTheme="minorHAnsi" w:hAnsiTheme="minorHAnsi" w:cs="Cavolini"/>
                              <w:sz w:val="22"/>
                            </w:rPr>
                          </w:pPr>
                          <w:r w:rsidRPr="0041461B">
                            <w:rPr>
                              <w:rFonts w:asciiTheme="minorHAnsi" w:hAnsiTheme="minorHAnsi" w:cs="Cavolini"/>
                              <w:sz w:val="22"/>
                            </w:rPr>
                            <w:t>Each</w:t>
                          </w:r>
                          <w:r w:rsidR="00EC640C" w:rsidRPr="0041461B">
                            <w:rPr>
                              <w:rFonts w:asciiTheme="minorHAnsi" w:hAnsiTheme="minorHAnsi" w:cs="Cavolini"/>
                              <w:sz w:val="22"/>
                            </w:rPr>
                            <w:t xml:space="preserve"> </w:t>
                          </w:r>
                          <w:r w:rsidR="00DC4BB3" w:rsidRPr="0041461B">
                            <w:rPr>
                              <w:rFonts w:asciiTheme="minorHAnsi" w:hAnsiTheme="minorHAnsi" w:cs="Cavolini"/>
                              <w:sz w:val="22"/>
                            </w:rPr>
                            <w:t xml:space="preserve">progression step </w:t>
                          </w:r>
                          <w:r w:rsidRPr="0041461B">
                            <w:rPr>
                              <w:rFonts w:asciiTheme="minorHAnsi" w:hAnsiTheme="minorHAnsi" w:cs="Cavolini"/>
                              <w:sz w:val="22"/>
                            </w:rPr>
                            <w:t>detail</w:t>
                          </w:r>
                          <w:r w:rsidR="00DC4BB3" w:rsidRPr="0041461B">
                            <w:rPr>
                              <w:rFonts w:asciiTheme="minorHAnsi" w:hAnsiTheme="minorHAnsi" w:cs="Cavolini"/>
                              <w:sz w:val="22"/>
                            </w:rPr>
                            <w:t>s</w:t>
                          </w:r>
                          <w:r w:rsidRPr="0041461B">
                            <w:rPr>
                              <w:rFonts w:asciiTheme="minorHAnsi" w:hAnsiTheme="minorHAnsi" w:cs="Cavolini"/>
                              <w:sz w:val="22"/>
                            </w:rPr>
                            <w:t xml:space="preserve"> an age-appropriate</w:t>
                          </w:r>
                          <w:r w:rsidR="00740CFA">
                            <w:rPr>
                              <w:rFonts w:asciiTheme="minorHAnsi" w:hAnsiTheme="minorHAnsi" w:cs="Cavolini"/>
                              <w:sz w:val="22"/>
                            </w:rPr>
                            <w:t>, digital literacy</w:t>
                          </w:r>
                          <w:r w:rsidRPr="0041461B">
                            <w:rPr>
                              <w:rFonts w:asciiTheme="minorHAnsi" w:hAnsiTheme="minorHAnsi" w:cs="Cavolini"/>
                              <w:sz w:val="22"/>
                            </w:rPr>
                            <w:t xml:space="preserve"> skill-level</w:t>
                          </w:r>
                          <w:r w:rsidR="00DC4BB3" w:rsidRPr="0041461B">
                            <w:rPr>
                              <w:rFonts w:asciiTheme="minorHAnsi" w:hAnsiTheme="minorHAnsi" w:cs="Cavolini"/>
                              <w:sz w:val="22"/>
                            </w:rPr>
                            <w:t>,</w:t>
                          </w:r>
                          <w:r w:rsidRPr="0041461B">
                            <w:rPr>
                              <w:rFonts w:asciiTheme="minorHAnsi" w:hAnsiTheme="minorHAnsi" w:cs="Cavolini"/>
                              <w:sz w:val="22"/>
                            </w:rPr>
                            <w:t xml:space="preserve"> to be attained by the </w:t>
                          </w:r>
                          <w:r w:rsidR="00DC4BB3" w:rsidRPr="0041461B">
                            <w:rPr>
                              <w:rFonts w:asciiTheme="minorHAnsi" w:hAnsiTheme="minorHAnsi" w:cs="Cavolini"/>
                              <w:sz w:val="22"/>
                            </w:rPr>
                            <w:t>student,</w:t>
                          </w:r>
                          <w:r w:rsidRPr="0041461B">
                            <w:rPr>
                              <w:rFonts w:asciiTheme="minorHAnsi" w:hAnsiTheme="minorHAnsi" w:cs="Cavolini"/>
                              <w:sz w:val="22"/>
                            </w:rPr>
                            <w:t xml:space="preserve"> </w:t>
                          </w:r>
                          <w:r w:rsidR="00DC4BB3" w:rsidRPr="0041461B">
                            <w:rPr>
                              <w:rFonts w:asciiTheme="minorHAnsi" w:hAnsiTheme="minorHAnsi" w:cs="Cavolini"/>
                              <w:sz w:val="22"/>
                            </w:rPr>
                            <w:t>from age 3 to 16+.</w:t>
                          </w:r>
                        </w:p>
                      </w:txbxContent>
                    </v:textbox>
                  </v:shape>
                </v:group>
                <v:shape id="_x0000_s1054" type="#_x0000_t202" style="position:absolute;left:519;top:38038;width:69037;height:4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" filled="f" stroked="f">
                  <v:textbox>
                    <w:txbxContent>
                      <w:p w14:paraId="52D9520A" w14:textId="77777777" w:rsidR="00FA11B8" w:rsidRPr="00635644" w:rsidRDefault="00FA11B8" w:rsidP="00FA11B8">
                        <w:pPr>
                          <w:spacing w:after="0" w:line="240" w:lineRule="auto"/>
                          <w:jc w:val="left"/>
                          <w:rPr>
                            <w:rFonts w:ascii="Aptos Black" w:hAnsi="Aptos Black" w:cs="Aharoni"/>
                            <w:sz w:val="22"/>
                          </w:rPr>
                        </w:pPr>
                        <w:r w:rsidRPr="00635644">
                          <w:rPr>
                            <w:rFonts w:ascii="Aptos Black" w:hAnsi="Aptos Black" w:cs="Aharoni"/>
                            <w:sz w:val="22"/>
                          </w:rPr>
                          <w:t>You can access the Digital Competence Framework through this web link:</w:t>
                        </w:r>
                      </w:p>
                      <w:p w14:paraId="762D348D" w14:textId="77777777" w:rsidR="00FA11B8" w:rsidRPr="00FA11B8" w:rsidRDefault="00FA11B8" w:rsidP="00FA11B8">
                        <w:pPr>
                          <w:spacing w:after="0" w:line="240" w:lineRule="auto"/>
                          <w:jc w:val="left"/>
                          <w:rPr>
                            <w:rFonts w:ascii="Aptos Black" w:hAnsi="Aptos Black" w:cs="Aharoni"/>
                            <w:sz w:val="20"/>
                            <w:szCs w:val="20"/>
                          </w:rPr>
                        </w:pPr>
                        <w:hyperlink r:id="rId12" w:history="1">
                          <w:r w:rsidRPr="00FA11B8">
                            <w:rPr>
                              <w:rStyle w:val="Hyperlink"/>
                              <w:rFonts w:ascii="Aptos Black" w:hAnsi="Aptos Black" w:cs="Aharoni"/>
                              <w:sz w:val="20"/>
                              <w:szCs w:val="20"/>
                            </w:rPr>
                            <w:t>D</w:t>
                          </w:r>
                          <w:r w:rsidRPr="00635644">
                            <w:rPr>
                              <w:rStyle w:val="Hyperlink"/>
                              <w:rFonts w:ascii="Aptos Black" w:hAnsi="Aptos Black" w:cs="Aharoni"/>
                              <w:sz w:val="22"/>
                            </w:rPr>
                            <w:t>igital Competence Framework (Wales) - HWB</w:t>
                          </w:r>
                        </w:hyperlink>
                      </w:p>
                    </w:txbxContent>
                  </v:textbox>
                </v:shape>
                <w10:wrap anchorx="margin" anchory="page"/>
              </v:group>
            </w:pict>
          </mc:Fallback>
        </mc:AlternateContent>
      </w:r>
    </w:p>
    <w:p w14:paraId="2F64FE9A" w14:textId="0D1458EA" w:rsidR="00C70D0D" w:rsidRPr="00BF1432" w:rsidRDefault="00C70D0D">
      <w:pPr>
        <w:spacing w:line="259" w:lineRule="auto"/>
        <w:jc w:val="left"/>
        <w:rPr>
          <w:rFonts w:cs="Arial"/>
          <w:b/>
          <w:bCs/>
          <w:i/>
          <w:iCs/>
          <w:sz w:val="22"/>
        </w:rPr>
      </w:pPr>
    </w:p>
    <w:p w14:paraId="13D2DC39" w14:textId="1E4E4364" w:rsidR="00C70D0D" w:rsidRPr="00BF1432" w:rsidRDefault="00C70D0D">
      <w:pPr>
        <w:spacing w:line="259" w:lineRule="auto"/>
        <w:jc w:val="left"/>
        <w:rPr>
          <w:rFonts w:cs="Arial"/>
          <w:b/>
          <w:bCs/>
          <w:i/>
          <w:iCs/>
          <w:sz w:val="22"/>
        </w:rPr>
      </w:pPr>
    </w:p>
    <w:p w14:paraId="78874F6D" w14:textId="30E9C23F" w:rsidR="00C70D0D" w:rsidRPr="00BF1432" w:rsidRDefault="00C70D0D">
      <w:pPr>
        <w:spacing w:line="259" w:lineRule="auto"/>
        <w:jc w:val="left"/>
        <w:rPr>
          <w:rFonts w:cs="Arial"/>
          <w:b/>
          <w:bCs/>
          <w:i/>
          <w:iCs/>
          <w:sz w:val="22"/>
        </w:rPr>
      </w:pPr>
    </w:p>
    <w:p w14:paraId="471E5C5C" w14:textId="2323E69C" w:rsidR="00C70D0D" w:rsidRPr="00BF1432" w:rsidRDefault="00C70D0D">
      <w:pPr>
        <w:spacing w:line="259" w:lineRule="auto"/>
        <w:jc w:val="left"/>
        <w:rPr>
          <w:rFonts w:cs="Arial"/>
          <w:b/>
          <w:bCs/>
          <w:i/>
          <w:iCs/>
          <w:sz w:val="22"/>
        </w:rPr>
      </w:pPr>
    </w:p>
    <w:p w14:paraId="4D071120" w14:textId="3EDCF3E0" w:rsidR="00C70D0D" w:rsidRPr="00BF1432" w:rsidRDefault="00C70D0D">
      <w:pPr>
        <w:spacing w:line="259" w:lineRule="auto"/>
        <w:jc w:val="left"/>
        <w:rPr>
          <w:rFonts w:cs="Arial"/>
          <w:b/>
          <w:bCs/>
          <w:i/>
          <w:iCs/>
          <w:sz w:val="22"/>
        </w:rPr>
      </w:pPr>
    </w:p>
    <w:p w14:paraId="6F4B7F97" w14:textId="0D072833" w:rsidR="00C70D0D" w:rsidRPr="00BF1432" w:rsidRDefault="00C70D0D">
      <w:pPr>
        <w:spacing w:line="259" w:lineRule="auto"/>
        <w:jc w:val="left"/>
        <w:rPr>
          <w:rFonts w:cs="Arial"/>
          <w:b/>
          <w:bCs/>
          <w:i/>
          <w:iCs/>
          <w:sz w:val="22"/>
        </w:rPr>
      </w:pPr>
    </w:p>
    <w:p w14:paraId="1CEE1371" w14:textId="5FDEA7AD" w:rsidR="00C70D0D" w:rsidRPr="00BF1432" w:rsidRDefault="00C70D0D">
      <w:pPr>
        <w:spacing w:line="259" w:lineRule="auto"/>
        <w:jc w:val="left"/>
        <w:rPr>
          <w:rFonts w:cs="Arial"/>
          <w:b/>
          <w:bCs/>
          <w:i/>
          <w:iCs/>
          <w:sz w:val="22"/>
        </w:rPr>
      </w:pPr>
    </w:p>
    <w:p w14:paraId="06ECC34A" w14:textId="0149B876" w:rsidR="00C70D0D" w:rsidRPr="00BF1432" w:rsidRDefault="00C70D0D">
      <w:pPr>
        <w:spacing w:line="259" w:lineRule="auto"/>
        <w:jc w:val="left"/>
        <w:rPr>
          <w:rFonts w:cs="Arial"/>
          <w:b/>
          <w:bCs/>
          <w:i/>
          <w:iCs/>
          <w:sz w:val="22"/>
        </w:rPr>
      </w:pPr>
    </w:p>
    <w:p w14:paraId="3609BBE7" w14:textId="1D60EA20" w:rsidR="00C70D0D" w:rsidRPr="00BF1432" w:rsidRDefault="00C70D0D">
      <w:pPr>
        <w:spacing w:line="259" w:lineRule="auto"/>
        <w:jc w:val="left"/>
        <w:rPr>
          <w:rFonts w:cs="Arial"/>
          <w:b/>
          <w:bCs/>
          <w:i/>
          <w:iCs/>
          <w:sz w:val="22"/>
        </w:rPr>
      </w:pPr>
    </w:p>
    <w:p w14:paraId="264C8E9A" w14:textId="3CA5DBED" w:rsidR="00C70D0D" w:rsidRPr="00BF1432" w:rsidRDefault="00C70D0D">
      <w:pPr>
        <w:spacing w:line="259" w:lineRule="auto"/>
        <w:jc w:val="left"/>
        <w:rPr>
          <w:rFonts w:cs="Arial"/>
          <w:b/>
          <w:bCs/>
          <w:i/>
          <w:iCs/>
          <w:sz w:val="22"/>
        </w:rPr>
      </w:pPr>
    </w:p>
    <w:p w14:paraId="5329E0C8" w14:textId="5C724409" w:rsidR="00C70D0D" w:rsidRPr="00BF1432" w:rsidRDefault="00C70D0D">
      <w:pPr>
        <w:spacing w:line="259" w:lineRule="auto"/>
        <w:jc w:val="left"/>
        <w:rPr>
          <w:rFonts w:cs="Arial"/>
          <w:b/>
          <w:bCs/>
          <w:i/>
          <w:iCs/>
          <w:sz w:val="22"/>
        </w:rPr>
      </w:pPr>
    </w:p>
    <w:p w14:paraId="2A1E0F31" w14:textId="67AC14EA" w:rsidR="00C70D0D" w:rsidRPr="00BF1432" w:rsidRDefault="00C70D0D">
      <w:pPr>
        <w:spacing w:line="259" w:lineRule="auto"/>
        <w:jc w:val="left"/>
        <w:rPr>
          <w:rFonts w:cs="Arial"/>
          <w:b/>
          <w:bCs/>
          <w:i/>
          <w:iCs/>
          <w:sz w:val="22"/>
        </w:rPr>
      </w:pPr>
    </w:p>
    <w:p w14:paraId="6137DE3C" w14:textId="5D97D6F5" w:rsidR="00C70D0D" w:rsidRPr="00BF1432" w:rsidRDefault="00C70D0D">
      <w:pPr>
        <w:spacing w:line="259" w:lineRule="auto"/>
        <w:jc w:val="left"/>
        <w:rPr>
          <w:rFonts w:cs="Arial"/>
          <w:b/>
          <w:bCs/>
          <w:i/>
          <w:iCs/>
          <w:sz w:val="22"/>
        </w:rPr>
      </w:pPr>
    </w:p>
    <w:p w14:paraId="71C21732" w14:textId="77777777" w:rsidR="00501107" w:rsidRPr="00BF1432" w:rsidRDefault="00501107">
      <w:pPr>
        <w:spacing w:line="259" w:lineRule="auto"/>
        <w:jc w:val="left"/>
        <w:rPr>
          <w:rFonts w:cs="Arial"/>
          <w:b/>
          <w:bCs/>
          <w:i/>
          <w:iCs/>
          <w:sz w:val="22"/>
        </w:rPr>
      </w:pPr>
    </w:p>
    <w:p w14:paraId="3D896BF8" w14:textId="77777777" w:rsidR="00501107" w:rsidRPr="00BF1432" w:rsidRDefault="00501107">
      <w:pPr>
        <w:spacing w:line="259" w:lineRule="auto"/>
        <w:jc w:val="left"/>
        <w:rPr>
          <w:rFonts w:cs="Arial"/>
          <w:b/>
          <w:bCs/>
          <w:i/>
          <w:iCs/>
          <w:sz w:val="22"/>
        </w:rPr>
      </w:pPr>
    </w:p>
    <w:p w14:paraId="7083DBB8" w14:textId="05FF855C" w:rsidR="00DB5AE9" w:rsidRPr="00BF1432" w:rsidRDefault="0063518B">
      <w:pPr>
        <w:spacing w:line="259" w:lineRule="auto"/>
        <w:jc w:val="left"/>
        <w:rPr>
          <w:rFonts w:cs="Arial"/>
          <w:b/>
          <w:bCs/>
          <w:i/>
          <w:iCs/>
          <w:sz w:val="22"/>
        </w:rPr>
      </w:pPr>
      <w:r w:rsidRPr="0063518B">
        <w:rPr>
          <w:rFonts w:cs="Arial"/>
          <w:b/>
          <w:bCs/>
          <w:i/>
          <w:iCs/>
          <w:noProof/>
          <w:sz w:val="22"/>
        </w:rPr>
        <w:drawing>
          <wp:anchor distT="0" distB="0" distL="114300" distR="114300" simplePos="0" relativeHeight="252011520" behindDoc="0" locked="0" layoutInCell="1" allowOverlap="1" wp14:anchorId="434E22CF" wp14:editId="70A66ED0">
            <wp:simplePos x="0" y="0"/>
            <wp:positionH relativeFrom="column">
              <wp:posOffset>5638800</wp:posOffset>
            </wp:positionH>
            <wp:positionV relativeFrom="page">
              <wp:posOffset>9377663</wp:posOffset>
            </wp:positionV>
            <wp:extent cx="960120" cy="213360"/>
            <wp:effectExtent l="0" t="0" r="0" b="0"/>
            <wp:wrapNone/>
            <wp:docPr id="212360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08372" name=""/>
                    <pic:cNvPicPr/>
                  </pic:nvPicPr>
                  <pic:blipFill>
                    <a:blip r:embed="rId13">
                      <a:extLst>
                        <a:ext uri="{28A0092B-C50C-407E-A947-70E740481C1C}">
                          <a14:useLocalDpi xmlns:a14="http://schemas.microsoft.com/office/drawing/2010/main" val="0"/>
                        </a:ext>
                      </a:extLst>
                    </a:blip>
                    <a:stretch>
                      <a:fillRect/>
                    </a:stretch>
                  </pic:blipFill>
                  <pic:spPr>
                    <a:xfrm>
                      <a:off x="0" y="0"/>
                      <a:ext cx="960120" cy="213360"/>
                    </a:xfrm>
                    <a:prstGeom prst="rect">
                      <a:avLst/>
                    </a:prstGeom>
                  </pic:spPr>
                </pic:pic>
              </a:graphicData>
            </a:graphic>
          </wp:anchor>
        </w:drawing>
      </w:r>
      <w:r w:rsidR="001505D6" w:rsidRPr="00BF1432">
        <w:rPr>
          <w:i/>
          <w:iCs/>
          <w:noProof/>
          <w14:ligatures w14:val="standardContextual"/>
        </w:rPr>
        <mc:AlternateContent>
          <mc:Choice Requires="wps">
            <w:drawing>
              <wp:anchor distT="0" distB="0" distL="114300" distR="114300" simplePos="0" relativeHeight="251788288" behindDoc="0" locked="0" layoutInCell="1" allowOverlap="1" wp14:anchorId="193AFEE9" wp14:editId="23575D4B">
                <wp:simplePos x="0" y="0"/>
                <wp:positionH relativeFrom="margin">
                  <wp:align>center</wp:align>
                </wp:positionH>
                <wp:positionV relativeFrom="page">
                  <wp:posOffset>5443824</wp:posOffset>
                </wp:positionV>
                <wp:extent cx="368300" cy="217805"/>
                <wp:effectExtent l="0" t="0" r="12700" b="29845"/>
                <wp:wrapNone/>
                <wp:docPr id="1472899451" name="Arrow: Down 23"/>
                <wp:cNvGraphicFramePr/>
                <a:graphic xmlns:a="http://schemas.openxmlformats.org/drawingml/2006/main">
                  <a:graphicData uri="http://schemas.microsoft.com/office/word/2010/wordprocessingShape">
                    <wps:wsp>
                      <wps:cNvSpPr/>
                      <wps:spPr>
                        <a:xfrm>
                          <a:off x="0" y="0"/>
                          <a:ext cx="368300" cy="217805"/>
                        </a:xfrm>
                        <a:prstGeom prst="downArrow">
                          <a:avLst>
                            <a:gd name="adj1" fmla="val 100000"/>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6355B" id="Arrow: Down 23" o:spid="_x0000_s1026" type="#_x0000_t67" style="position:absolute;margin-left:0;margin-top:428.65pt;width:29pt;height:17.15pt;z-index:251788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" adj="10800,0" fillcolor="#156082 [3204]" strokecolor="#030e13 [484]" strokeweight="1pt">
                <w10:wrap anchorx="margin" anchory="page"/>
              </v:shape>
            </w:pict>
          </mc:Fallback>
        </mc:AlternateContent>
      </w:r>
      <w:r w:rsidR="0041216D" w:rsidRPr="00BF1432">
        <w:rPr>
          <w:rFonts w:cs="Arial"/>
          <w:b/>
          <w:bCs/>
          <w:i/>
          <w:iCs/>
          <w:sz w:val="22"/>
        </w:rPr>
        <w:br w:type="page"/>
      </w:r>
      <w:r w:rsidR="008646AA" w:rsidRPr="00F370A0">
        <w:rPr>
          <w:rFonts w:cs="Arial"/>
          <w:b/>
          <w:bCs/>
          <w:i/>
          <w:iCs/>
          <w:noProof/>
          <w:sz w:val="22"/>
        </w:rPr>
        <w:lastRenderedPageBreak/>
        <w:drawing>
          <wp:anchor distT="0" distB="0" distL="114300" distR="114300" simplePos="0" relativeHeight="252005376" behindDoc="0" locked="0" layoutInCell="1" allowOverlap="1" wp14:anchorId="61F06491" wp14:editId="36ABD936">
            <wp:simplePos x="0" y="0"/>
            <wp:positionH relativeFrom="margin">
              <wp:align>left</wp:align>
            </wp:positionH>
            <wp:positionV relativeFrom="page">
              <wp:posOffset>975360</wp:posOffset>
            </wp:positionV>
            <wp:extent cx="6522720" cy="2339340"/>
            <wp:effectExtent l="0" t="0" r="0" b="3810"/>
            <wp:wrapNone/>
            <wp:docPr id="407837621" name="Picture 1" descr="A close-up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37621" name="Picture 1" descr="A close-up of a child&#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522720" cy="2339340"/>
                    </a:xfrm>
                    <a:prstGeom prst="rect">
                      <a:avLst/>
                    </a:prstGeom>
                  </pic:spPr>
                </pic:pic>
              </a:graphicData>
            </a:graphic>
          </wp:anchor>
        </w:drawing>
      </w:r>
      <w:r w:rsidR="00F370A0" w:rsidRPr="00F370A0">
        <w:rPr>
          <w:rFonts w:cs="Arial"/>
          <w:b/>
          <w:bCs/>
          <w:i/>
          <w:iCs/>
          <w:noProof/>
          <w:sz w:val="22"/>
        </w:rPr>
        <w:drawing>
          <wp:anchor distT="0" distB="0" distL="114300" distR="114300" simplePos="0" relativeHeight="252007424" behindDoc="0" locked="0" layoutInCell="1" allowOverlap="1" wp14:anchorId="128EC1C7" wp14:editId="514B0267">
            <wp:simplePos x="0" y="0"/>
            <wp:positionH relativeFrom="column">
              <wp:posOffset>5570220</wp:posOffset>
            </wp:positionH>
            <wp:positionV relativeFrom="page">
              <wp:posOffset>7505700</wp:posOffset>
            </wp:positionV>
            <wp:extent cx="1234440" cy="2438400"/>
            <wp:effectExtent l="0" t="0" r="3810" b="0"/>
            <wp:wrapNone/>
            <wp:docPr id="1476207313" name="Picture 1" descr="A butterfly on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207313" name="Picture 1" descr="A butterfly on a flow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234440" cy="2438400"/>
                    </a:xfrm>
                    <a:prstGeom prst="rect">
                      <a:avLst/>
                    </a:prstGeom>
                  </pic:spPr>
                </pic:pic>
              </a:graphicData>
            </a:graphic>
          </wp:anchor>
        </w:drawing>
      </w:r>
      <w:r w:rsidR="00F370A0" w:rsidRPr="00F370A0">
        <w:rPr>
          <w:rFonts w:cs="Arial"/>
          <w:b/>
          <w:bCs/>
          <w:i/>
          <w:iCs/>
          <w:noProof/>
          <w:sz w:val="22"/>
        </w:rPr>
        <w:drawing>
          <wp:anchor distT="0" distB="0" distL="114300" distR="114300" simplePos="0" relativeHeight="252006400" behindDoc="0" locked="0" layoutInCell="1" allowOverlap="1" wp14:anchorId="4678FA9D" wp14:editId="57E7E99B">
            <wp:simplePos x="0" y="0"/>
            <wp:positionH relativeFrom="column">
              <wp:posOffset>-236220</wp:posOffset>
            </wp:positionH>
            <wp:positionV relativeFrom="page">
              <wp:posOffset>4754880</wp:posOffset>
            </wp:positionV>
            <wp:extent cx="1463040" cy="2499360"/>
            <wp:effectExtent l="0" t="0" r="3810" b="0"/>
            <wp:wrapNone/>
            <wp:docPr id="1685258129" name="Picture 1" descr="A screenshot of a ham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258129" name="Picture 1" descr="A screenshot of a hams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463040" cy="2499360"/>
                    </a:xfrm>
                    <a:prstGeom prst="rect">
                      <a:avLst/>
                    </a:prstGeom>
                  </pic:spPr>
                </pic:pic>
              </a:graphicData>
            </a:graphic>
          </wp:anchor>
        </w:drawing>
      </w:r>
      <w:r w:rsidR="008B62BF" w:rsidRPr="00BF1432">
        <w:rPr>
          <w:rFonts w:cs="Arial"/>
          <w:b/>
          <w:bCs/>
          <w:i/>
          <w:iCs/>
          <w:noProof/>
          <w:sz w:val="22"/>
        </w:rPr>
        <mc:AlternateContent>
          <mc:Choice Requires="wps">
            <w:drawing>
              <wp:anchor distT="45720" distB="45720" distL="114300" distR="114300" simplePos="0" relativeHeight="251727872" behindDoc="0" locked="0" layoutInCell="1" allowOverlap="1" wp14:anchorId="5E0A76F9" wp14:editId="2B63F179">
                <wp:simplePos x="0" y="0"/>
                <wp:positionH relativeFrom="margin">
                  <wp:posOffset>1605280</wp:posOffset>
                </wp:positionH>
                <wp:positionV relativeFrom="page">
                  <wp:posOffset>4705350</wp:posOffset>
                </wp:positionV>
                <wp:extent cx="5181600" cy="2574471"/>
                <wp:effectExtent l="0" t="0" r="0" b="0"/>
                <wp:wrapNone/>
                <wp:docPr id="305748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574471"/>
                        </a:xfrm>
                        <a:prstGeom prst="rect">
                          <a:avLst/>
                        </a:prstGeom>
                        <a:solidFill>
                          <a:schemeClr val="tx2">
                            <a:lumMod val="10000"/>
                            <a:lumOff val="90000"/>
                          </a:schemeClr>
                        </a:solidFill>
                        <a:ln w="9525">
                          <a:noFill/>
                          <a:miter lim="800000"/>
                          <a:headEnd/>
                          <a:tailEnd/>
                        </a:ln>
                      </wps:spPr>
                      <wps:txbx>
                        <w:txbxContent>
                          <w:p w14:paraId="60CC704B" w14:textId="77777777" w:rsidR="002F5EE7" w:rsidRDefault="00786CF0" w:rsidP="00263CBD">
                            <w:pPr>
                              <w:spacing w:after="0" w:line="240" w:lineRule="auto"/>
                              <w:jc w:val="left"/>
                              <w:rPr>
                                <w:rFonts w:asciiTheme="minorHAnsi" w:hAnsiTheme="minorHAnsi"/>
                                <w:b/>
                                <w:bCs/>
                                <w:u w:val="single"/>
                              </w:rPr>
                            </w:pPr>
                            <w:r w:rsidRPr="00786CF0">
                              <w:rPr>
                                <w:rFonts w:asciiTheme="minorHAnsi" w:hAnsiTheme="minorHAnsi"/>
                                <w:b/>
                                <w:bCs/>
                                <w:u w:val="single"/>
                              </w:rPr>
                              <w:t xml:space="preserve">Progression Step 1 – Foundation Phase </w:t>
                            </w:r>
                          </w:p>
                          <w:p w14:paraId="120B128E" w14:textId="2C8D52A1" w:rsidR="00786CF0" w:rsidRDefault="00786CF0" w:rsidP="00263CBD">
                            <w:pPr>
                              <w:spacing w:after="0" w:line="240" w:lineRule="auto"/>
                              <w:jc w:val="left"/>
                              <w:rPr>
                                <w:rFonts w:asciiTheme="minorHAnsi" w:hAnsiTheme="minorHAnsi"/>
                                <w:b/>
                                <w:bCs/>
                                <w:u w:val="single"/>
                              </w:rPr>
                            </w:pPr>
                            <w:r w:rsidRPr="00786CF0">
                              <w:rPr>
                                <w:rFonts w:asciiTheme="minorHAnsi" w:hAnsiTheme="minorHAnsi"/>
                                <w:b/>
                                <w:bCs/>
                                <w:u w:val="single"/>
                              </w:rPr>
                              <w:t>(Age 3 to 6)</w:t>
                            </w:r>
                            <w:r w:rsidR="002F5EE7">
                              <w:rPr>
                                <w:rFonts w:asciiTheme="minorHAnsi" w:hAnsiTheme="minorHAnsi"/>
                                <w:b/>
                                <w:bCs/>
                                <w:u w:val="single"/>
                              </w:rPr>
                              <w:t xml:space="preserve"> Nursery and Reception</w:t>
                            </w:r>
                            <w:r w:rsidR="00021A17">
                              <w:rPr>
                                <w:rFonts w:asciiTheme="minorHAnsi" w:hAnsiTheme="minorHAnsi"/>
                                <w:b/>
                                <w:bCs/>
                                <w:u w:val="single"/>
                              </w:rPr>
                              <w:t xml:space="preserve"> </w:t>
                            </w:r>
                            <w:r w:rsidR="001A5764">
                              <w:rPr>
                                <w:rFonts w:asciiTheme="minorHAnsi" w:hAnsiTheme="minorHAnsi"/>
                                <w:b/>
                                <w:bCs/>
                                <w:u w:val="single"/>
                              </w:rPr>
                              <w:t>–</w:t>
                            </w:r>
                            <w:r w:rsidR="00021A17">
                              <w:rPr>
                                <w:rFonts w:asciiTheme="minorHAnsi" w:hAnsiTheme="minorHAnsi"/>
                                <w:b/>
                                <w:bCs/>
                                <w:u w:val="single"/>
                              </w:rPr>
                              <w:t xml:space="preserve"> AOL</w:t>
                            </w:r>
                            <w:r w:rsidR="001A5764">
                              <w:rPr>
                                <w:rFonts w:asciiTheme="minorHAnsi" w:hAnsiTheme="minorHAnsi"/>
                                <w:b/>
                                <w:bCs/>
                                <w:u w:val="single"/>
                              </w:rPr>
                              <w:t xml:space="preserve"> Language, Literacy &amp; Communication</w:t>
                            </w:r>
                            <w:r w:rsidR="00021A17">
                              <w:rPr>
                                <w:rFonts w:asciiTheme="minorHAnsi" w:hAnsiTheme="minorHAnsi"/>
                                <w:b/>
                                <w:bCs/>
                                <w:u w:val="single"/>
                              </w:rPr>
                              <w:t xml:space="preserve"> </w:t>
                            </w:r>
                          </w:p>
                          <w:p w14:paraId="2D8649F6" w14:textId="77777777" w:rsidR="00553071" w:rsidRPr="00553071" w:rsidRDefault="00553071" w:rsidP="00263CBD">
                            <w:pPr>
                              <w:spacing w:after="0" w:line="240" w:lineRule="auto"/>
                              <w:jc w:val="left"/>
                              <w:rPr>
                                <w:rFonts w:asciiTheme="minorHAnsi" w:hAnsiTheme="minorHAnsi"/>
                                <w:b/>
                                <w:bCs/>
                                <w:sz w:val="12"/>
                                <w:szCs w:val="12"/>
                                <w:u w:val="single"/>
                              </w:rPr>
                            </w:pPr>
                          </w:p>
                          <w:p w14:paraId="5BE50D56" w14:textId="34B05FA4" w:rsidR="00964870" w:rsidRDefault="00964870" w:rsidP="00263CBD">
                            <w:pPr>
                              <w:spacing w:after="0" w:line="240" w:lineRule="auto"/>
                              <w:jc w:val="left"/>
                              <w:rPr>
                                <w:rFonts w:asciiTheme="minorHAnsi" w:hAnsiTheme="minorHAnsi"/>
                                <w:i/>
                                <w:iCs/>
                              </w:rPr>
                            </w:pPr>
                            <w:r w:rsidRPr="005119B8">
                              <w:rPr>
                                <w:rFonts w:asciiTheme="minorHAnsi" w:hAnsiTheme="minorHAnsi"/>
                                <w:i/>
                                <w:iCs/>
                                <w:highlight w:val="lightGray"/>
                              </w:rPr>
                              <w:t>“</w:t>
                            </w:r>
                            <w:r w:rsidR="000344C4" w:rsidRPr="005119B8">
                              <w:rPr>
                                <w:rFonts w:asciiTheme="minorHAnsi" w:hAnsiTheme="minorHAnsi"/>
                                <w:i/>
                                <w:iCs/>
                                <w:highlight w:val="lightGray"/>
                              </w:rPr>
                              <w:t>I can work</w:t>
                            </w:r>
                            <w:r w:rsidRPr="005119B8">
                              <w:rPr>
                                <w:rFonts w:asciiTheme="minorHAnsi" w:hAnsiTheme="minorHAnsi"/>
                                <w:i/>
                                <w:iCs/>
                                <w:highlight w:val="lightGray"/>
                              </w:rPr>
                              <w:t xml:space="preserve"> with others to produce digital work”</w:t>
                            </w:r>
                          </w:p>
                          <w:p w14:paraId="34B9E4EA" w14:textId="77777777" w:rsidR="00553071" w:rsidRPr="00553071" w:rsidRDefault="00553071" w:rsidP="00263CBD">
                            <w:pPr>
                              <w:spacing w:after="0" w:line="240" w:lineRule="auto"/>
                              <w:jc w:val="left"/>
                              <w:rPr>
                                <w:rFonts w:asciiTheme="minorHAnsi" w:hAnsiTheme="minorHAnsi"/>
                                <w:i/>
                                <w:iCs/>
                                <w:sz w:val="12"/>
                                <w:szCs w:val="12"/>
                              </w:rPr>
                            </w:pPr>
                          </w:p>
                          <w:p w14:paraId="326FE2DD" w14:textId="455079C9" w:rsidR="00786CF0" w:rsidRPr="005119B8" w:rsidRDefault="00786CF0" w:rsidP="00263CBD">
                            <w:pPr>
                              <w:spacing w:after="0" w:line="240" w:lineRule="auto"/>
                              <w:jc w:val="left"/>
                              <w:rPr>
                                <w:rFonts w:asciiTheme="minorHAnsi" w:hAnsiTheme="minorHAnsi"/>
                                <w:b/>
                                <w:bCs/>
                              </w:rPr>
                            </w:pPr>
                            <w:r w:rsidRPr="005119B8">
                              <w:rPr>
                                <w:rFonts w:asciiTheme="minorHAnsi" w:hAnsiTheme="minorHAnsi"/>
                              </w:rPr>
                              <w:t>A sha</w:t>
                            </w:r>
                            <w:r w:rsidR="00964870" w:rsidRPr="005119B8">
                              <w:rPr>
                                <w:rFonts w:asciiTheme="minorHAnsi" w:hAnsiTheme="minorHAnsi"/>
                              </w:rPr>
                              <w:t xml:space="preserve">red story </w:t>
                            </w:r>
                            <w:r w:rsidR="00DB3E7C" w:rsidRPr="005119B8">
                              <w:rPr>
                                <w:rFonts w:asciiTheme="minorHAnsi" w:hAnsiTheme="minorHAnsi"/>
                              </w:rPr>
                              <w:t xml:space="preserve">is </w:t>
                            </w:r>
                            <w:r w:rsidR="00964870" w:rsidRPr="005119B8">
                              <w:rPr>
                                <w:rFonts w:asciiTheme="minorHAnsi" w:hAnsiTheme="minorHAnsi"/>
                              </w:rPr>
                              <w:t>collaboratively created</w:t>
                            </w:r>
                            <w:r w:rsidR="00DB3E7C" w:rsidRPr="005119B8">
                              <w:rPr>
                                <w:rFonts w:asciiTheme="minorHAnsi" w:hAnsiTheme="minorHAnsi"/>
                              </w:rPr>
                              <w:t xml:space="preserve"> </w:t>
                            </w:r>
                            <w:r w:rsidR="001E0E27" w:rsidRPr="005119B8">
                              <w:rPr>
                                <w:rFonts w:asciiTheme="minorHAnsi" w:hAnsiTheme="minorHAnsi"/>
                              </w:rPr>
                              <w:t>in</w:t>
                            </w:r>
                            <w:r w:rsidRPr="005119B8">
                              <w:rPr>
                                <w:rFonts w:asciiTheme="minorHAnsi" w:hAnsiTheme="minorHAnsi"/>
                              </w:rPr>
                              <w:t xml:space="preserve"> </w:t>
                            </w:r>
                            <w:r w:rsidR="00366A0B" w:rsidRPr="005119B8">
                              <w:rPr>
                                <w:rFonts w:asciiTheme="minorHAnsi" w:hAnsiTheme="minorHAnsi"/>
                              </w:rPr>
                              <w:t>MS W</w:t>
                            </w:r>
                            <w:r w:rsidRPr="005119B8">
                              <w:rPr>
                                <w:rFonts w:asciiTheme="minorHAnsi" w:hAnsiTheme="minorHAnsi"/>
                              </w:rPr>
                              <w:t>ord</w:t>
                            </w:r>
                            <w:r w:rsidR="002330FB" w:rsidRPr="005119B8">
                              <w:rPr>
                                <w:rFonts w:asciiTheme="minorHAnsi" w:hAnsiTheme="minorHAnsi"/>
                              </w:rPr>
                              <w:t>™</w:t>
                            </w:r>
                            <w:r w:rsidR="00195D6C" w:rsidRPr="005119B8">
                              <w:rPr>
                                <w:rFonts w:asciiTheme="minorHAnsi" w:hAnsiTheme="minorHAnsi"/>
                              </w:rPr>
                              <w:t>.</w:t>
                            </w:r>
                            <w:r w:rsidRPr="005119B8">
                              <w:rPr>
                                <w:rFonts w:asciiTheme="minorHAnsi" w:hAnsiTheme="minorHAnsi"/>
                              </w:rPr>
                              <w:t xml:space="preserve">  The story </w:t>
                            </w:r>
                            <w:r w:rsidR="00DB3E7C" w:rsidRPr="005119B8">
                              <w:rPr>
                                <w:rFonts w:asciiTheme="minorHAnsi" w:hAnsiTheme="minorHAnsi"/>
                              </w:rPr>
                              <w:t>features</w:t>
                            </w:r>
                            <w:r w:rsidRPr="005119B8">
                              <w:rPr>
                                <w:rFonts w:asciiTheme="minorHAnsi" w:hAnsiTheme="minorHAnsi"/>
                              </w:rPr>
                              <w:t xml:space="preserve"> the class pet </w:t>
                            </w:r>
                            <w:r w:rsidR="00964870" w:rsidRPr="005119B8">
                              <w:rPr>
                                <w:rFonts w:asciiTheme="minorHAnsi" w:hAnsiTheme="minorHAnsi"/>
                              </w:rPr>
                              <w:t xml:space="preserve">and </w:t>
                            </w:r>
                            <w:r w:rsidR="00366A0B" w:rsidRPr="005119B8">
                              <w:rPr>
                                <w:rFonts w:asciiTheme="minorHAnsi" w:hAnsiTheme="minorHAnsi"/>
                              </w:rPr>
                              <w:t>their adventures</w:t>
                            </w:r>
                            <w:r w:rsidRPr="005119B8">
                              <w:rPr>
                                <w:rFonts w:asciiTheme="minorHAnsi" w:hAnsiTheme="minorHAnsi"/>
                              </w:rPr>
                              <w:t xml:space="preserve"> </w:t>
                            </w:r>
                            <w:r w:rsidR="00366A0B" w:rsidRPr="005119B8">
                              <w:rPr>
                                <w:rFonts w:asciiTheme="minorHAnsi" w:hAnsiTheme="minorHAnsi"/>
                              </w:rPr>
                              <w:t>during</w:t>
                            </w:r>
                            <w:r w:rsidRPr="005119B8">
                              <w:rPr>
                                <w:rFonts w:asciiTheme="minorHAnsi" w:hAnsiTheme="minorHAnsi"/>
                              </w:rPr>
                              <w:t xml:space="preserve"> the half-term holiday.  </w:t>
                            </w:r>
                            <w:r w:rsidR="00367A27">
                              <w:rPr>
                                <w:rFonts w:asciiTheme="minorHAnsi" w:hAnsiTheme="minorHAnsi"/>
                              </w:rPr>
                              <w:t>Firstly,</w:t>
                            </w:r>
                            <w:r w:rsidR="00635644">
                              <w:rPr>
                                <w:rFonts w:asciiTheme="minorHAnsi" w:hAnsiTheme="minorHAnsi"/>
                              </w:rPr>
                              <w:t xml:space="preserve"> verbally sharing with the class </w:t>
                            </w:r>
                            <w:r w:rsidR="00367A27">
                              <w:rPr>
                                <w:rFonts w:asciiTheme="minorHAnsi" w:hAnsiTheme="minorHAnsi"/>
                              </w:rPr>
                              <w:t>the pet’s adventures, e</w:t>
                            </w:r>
                            <w:r w:rsidR="001E0E27" w:rsidRPr="005119B8">
                              <w:rPr>
                                <w:rFonts w:asciiTheme="minorHAnsi" w:hAnsiTheme="minorHAnsi"/>
                              </w:rPr>
                              <w:t xml:space="preserve">ach </w:t>
                            </w:r>
                            <w:r w:rsidR="00964870" w:rsidRPr="005119B8">
                              <w:rPr>
                                <w:rFonts w:asciiTheme="minorHAnsi" w:hAnsiTheme="minorHAnsi"/>
                              </w:rPr>
                              <w:t>child</w:t>
                            </w:r>
                            <w:r w:rsidR="001E0E27" w:rsidRPr="005119B8">
                              <w:rPr>
                                <w:rFonts w:asciiTheme="minorHAnsi" w:hAnsiTheme="minorHAnsi"/>
                              </w:rPr>
                              <w:t xml:space="preserve"> </w:t>
                            </w:r>
                            <w:r w:rsidR="00195D6C" w:rsidRPr="005119B8">
                              <w:rPr>
                                <w:rFonts w:asciiTheme="minorHAnsi" w:hAnsiTheme="minorHAnsi"/>
                              </w:rPr>
                              <w:t>is</w:t>
                            </w:r>
                            <w:r w:rsidR="001E0E27" w:rsidRPr="005119B8">
                              <w:rPr>
                                <w:rFonts w:asciiTheme="minorHAnsi" w:hAnsiTheme="minorHAnsi"/>
                              </w:rPr>
                              <w:t xml:space="preserve"> assisted</w:t>
                            </w:r>
                            <w:r w:rsidR="00964870" w:rsidRPr="005119B8">
                              <w:rPr>
                                <w:rFonts w:asciiTheme="minorHAnsi" w:hAnsiTheme="minorHAnsi"/>
                              </w:rPr>
                              <w:t xml:space="preserve">, </w:t>
                            </w:r>
                            <w:r w:rsidR="00367A27">
                              <w:rPr>
                                <w:rFonts w:asciiTheme="minorHAnsi" w:hAnsiTheme="minorHAnsi"/>
                              </w:rPr>
                              <w:t>to construct and input a relevant sentence</w:t>
                            </w:r>
                            <w:r w:rsidR="00964870" w:rsidRPr="005119B8">
                              <w:rPr>
                                <w:rFonts w:asciiTheme="minorHAnsi" w:hAnsiTheme="minorHAnsi"/>
                              </w:rPr>
                              <w:t xml:space="preserve"> into the</w:t>
                            </w:r>
                            <w:r w:rsidR="001E0E27" w:rsidRPr="005119B8">
                              <w:rPr>
                                <w:rFonts w:asciiTheme="minorHAnsi" w:hAnsiTheme="minorHAnsi"/>
                              </w:rPr>
                              <w:t xml:space="preserve"> MS</w:t>
                            </w:r>
                            <w:r w:rsidR="00964870" w:rsidRPr="005119B8">
                              <w:rPr>
                                <w:rFonts w:asciiTheme="minorHAnsi" w:hAnsiTheme="minorHAnsi"/>
                              </w:rPr>
                              <w:t xml:space="preserve"> </w:t>
                            </w:r>
                            <w:r w:rsidR="001E0E27" w:rsidRPr="005119B8">
                              <w:rPr>
                                <w:rFonts w:asciiTheme="minorHAnsi" w:hAnsiTheme="minorHAnsi"/>
                              </w:rPr>
                              <w:t>W</w:t>
                            </w:r>
                            <w:r w:rsidR="00964870" w:rsidRPr="005119B8">
                              <w:rPr>
                                <w:rFonts w:asciiTheme="minorHAnsi" w:hAnsiTheme="minorHAnsi"/>
                              </w:rPr>
                              <w:t>ord</w:t>
                            </w:r>
                            <w:r w:rsidR="00E463F5">
                              <w:rPr>
                                <w:rFonts w:asciiTheme="minorHAnsi" w:hAnsiTheme="minorHAnsi"/>
                              </w:rPr>
                              <w:t>™</w:t>
                            </w:r>
                            <w:r w:rsidR="00964870" w:rsidRPr="005119B8">
                              <w:rPr>
                                <w:rFonts w:asciiTheme="minorHAnsi" w:hAnsiTheme="minorHAnsi"/>
                              </w:rPr>
                              <w:t xml:space="preserve"> document.  </w:t>
                            </w:r>
                            <w:r w:rsidR="001E0E27" w:rsidRPr="005119B8">
                              <w:rPr>
                                <w:rFonts w:asciiTheme="minorHAnsi" w:hAnsiTheme="minorHAnsi"/>
                              </w:rPr>
                              <w:t>Additionally,</w:t>
                            </w:r>
                            <w:r w:rsidR="00964870" w:rsidRPr="005119B8">
                              <w:rPr>
                                <w:rFonts w:asciiTheme="minorHAnsi" w:hAnsiTheme="minorHAnsi"/>
                              </w:rPr>
                              <w:t xml:space="preserve"> each group select</w:t>
                            </w:r>
                            <w:r w:rsidR="00367A27">
                              <w:rPr>
                                <w:rFonts w:asciiTheme="minorHAnsi" w:hAnsiTheme="minorHAnsi"/>
                              </w:rPr>
                              <w:t>s</w:t>
                            </w:r>
                            <w:r w:rsidR="00964870" w:rsidRPr="005119B8">
                              <w:rPr>
                                <w:rFonts w:asciiTheme="minorHAnsi" w:hAnsiTheme="minorHAnsi"/>
                              </w:rPr>
                              <w:t xml:space="preserve"> a picture</w:t>
                            </w:r>
                            <w:r w:rsidR="00D3118F" w:rsidRPr="005119B8">
                              <w:rPr>
                                <w:rFonts w:asciiTheme="minorHAnsi" w:hAnsiTheme="minorHAnsi"/>
                              </w:rPr>
                              <w:t>,</w:t>
                            </w:r>
                            <w:r w:rsidR="00964870" w:rsidRPr="005119B8">
                              <w:rPr>
                                <w:rFonts w:asciiTheme="minorHAnsi" w:hAnsiTheme="minorHAnsi"/>
                              </w:rPr>
                              <w:t xml:space="preserve"> to copy and paste into the </w:t>
                            </w:r>
                            <w:r w:rsidR="00195D6C" w:rsidRPr="005119B8">
                              <w:rPr>
                                <w:rFonts w:asciiTheme="minorHAnsi" w:hAnsiTheme="minorHAnsi"/>
                              </w:rPr>
                              <w:t>document</w:t>
                            </w:r>
                            <w:r w:rsidR="00964870" w:rsidRPr="005119B8">
                              <w:rPr>
                                <w:rFonts w:asciiTheme="minorHAnsi" w:hAnsiTheme="minorHAnsi"/>
                              </w:rPr>
                              <w:t>.</w:t>
                            </w:r>
                            <w:r w:rsidR="00436C7D" w:rsidRPr="005119B8">
                              <w:rPr>
                                <w:rFonts w:asciiTheme="minorHAnsi" w:hAnsiTheme="minorHAnsi"/>
                              </w:rPr>
                              <w:t xml:space="preserve">  </w:t>
                            </w:r>
                            <w:r w:rsidR="00367A27">
                              <w:rPr>
                                <w:rFonts w:asciiTheme="minorHAnsi" w:hAnsiTheme="minorHAnsi"/>
                              </w:rPr>
                              <w:t>T</w:t>
                            </w:r>
                            <w:r w:rsidR="00DB3E7C" w:rsidRPr="005119B8">
                              <w:rPr>
                                <w:rFonts w:asciiTheme="minorHAnsi" w:hAnsiTheme="minorHAnsi"/>
                              </w:rPr>
                              <w:t xml:space="preserve">he </w:t>
                            </w:r>
                            <w:r w:rsidR="00367A27">
                              <w:rPr>
                                <w:rFonts w:asciiTheme="minorHAnsi" w:hAnsiTheme="minorHAnsi"/>
                              </w:rPr>
                              <w:t>finished document</w:t>
                            </w:r>
                            <w:r w:rsidR="00DB3E7C" w:rsidRPr="005119B8">
                              <w:rPr>
                                <w:rFonts w:asciiTheme="minorHAnsi" w:hAnsiTheme="minorHAnsi"/>
                              </w:rPr>
                              <w:t xml:space="preserve"> is shared on the Whiteboard</w:t>
                            </w:r>
                            <w:r w:rsidR="00367A27">
                              <w:rPr>
                                <w:rFonts w:asciiTheme="minorHAnsi" w:hAnsiTheme="minorHAnsi"/>
                              </w:rPr>
                              <w:t xml:space="preserve">, with </w:t>
                            </w:r>
                            <w:r w:rsidR="00DB3E7C" w:rsidRPr="005119B8">
                              <w:rPr>
                                <w:rFonts w:asciiTheme="minorHAnsi" w:hAnsiTheme="minorHAnsi"/>
                              </w:rPr>
                              <w:t>each child invited to identify their own sections.</w:t>
                            </w:r>
                            <w:r w:rsidR="00E463F5">
                              <w:rPr>
                                <w:rFonts w:asciiTheme="minorHAnsi" w:hAnsiTheme="minorHAnsi"/>
                              </w:rPr>
                              <w:t xml:space="preserve">  </w:t>
                            </w:r>
                            <w:r w:rsidR="00195D6C" w:rsidRPr="005119B8">
                              <w:rPr>
                                <w:rFonts w:asciiTheme="minorHAnsi" w:hAnsiTheme="minorHAnsi"/>
                              </w:rPr>
                              <w:t>Assessment evidence  is provided by screenshots, photos and the document itself.</w:t>
                            </w:r>
                            <w:r w:rsidR="00436C7D" w:rsidRPr="005119B8">
                              <w:rPr>
                                <w:rFonts w:asciiTheme="minorHAnsi" w:hAnsiTheme="minorHAnsi"/>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A76F9" id="_x0000_s1055" type="#_x0000_t202" style="position:absolute;margin-left:126.4pt;margin-top:370.5pt;width:408pt;height:202.7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" fillcolor="#dceaf7 [351]" stroked="f">
                <v:textbox>
                  <w:txbxContent>
                    <w:p w14:paraId="60CC704B" w14:textId="77777777" w:rsidR="002F5EE7" w:rsidRDefault="00786CF0" w:rsidP="00263CBD">
                      <w:pPr>
                        <w:spacing w:after="0" w:line="240" w:lineRule="auto"/>
                        <w:jc w:val="left"/>
                        <w:rPr>
                          <w:rFonts w:asciiTheme="minorHAnsi" w:hAnsiTheme="minorHAnsi"/>
                          <w:b/>
                          <w:bCs/>
                          <w:u w:val="single"/>
                        </w:rPr>
                      </w:pPr>
                      <w:r w:rsidRPr="00786CF0">
                        <w:rPr>
                          <w:rFonts w:asciiTheme="minorHAnsi" w:hAnsiTheme="minorHAnsi"/>
                          <w:b/>
                          <w:bCs/>
                          <w:u w:val="single"/>
                        </w:rPr>
                        <w:t xml:space="preserve">Progression Step 1 – Foundation Phase </w:t>
                      </w:r>
                    </w:p>
                    <w:p w14:paraId="120B128E" w14:textId="2C8D52A1" w:rsidR="00786CF0" w:rsidRDefault="00786CF0" w:rsidP="00263CBD">
                      <w:pPr>
                        <w:spacing w:after="0" w:line="240" w:lineRule="auto"/>
                        <w:jc w:val="left"/>
                        <w:rPr>
                          <w:rFonts w:asciiTheme="minorHAnsi" w:hAnsiTheme="minorHAnsi"/>
                          <w:b/>
                          <w:bCs/>
                          <w:u w:val="single"/>
                        </w:rPr>
                      </w:pPr>
                      <w:r w:rsidRPr="00786CF0">
                        <w:rPr>
                          <w:rFonts w:asciiTheme="minorHAnsi" w:hAnsiTheme="minorHAnsi"/>
                          <w:b/>
                          <w:bCs/>
                          <w:u w:val="single"/>
                        </w:rPr>
                        <w:t>(Age 3 to 6)</w:t>
                      </w:r>
                      <w:r w:rsidR="002F5EE7">
                        <w:rPr>
                          <w:rFonts w:asciiTheme="minorHAnsi" w:hAnsiTheme="minorHAnsi"/>
                          <w:b/>
                          <w:bCs/>
                          <w:u w:val="single"/>
                        </w:rPr>
                        <w:t xml:space="preserve"> Nursery and Reception</w:t>
                      </w:r>
                      <w:r w:rsidR="00021A17">
                        <w:rPr>
                          <w:rFonts w:asciiTheme="minorHAnsi" w:hAnsiTheme="minorHAnsi"/>
                          <w:b/>
                          <w:bCs/>
                          <w:u w:val="single"/>
                        </w:rPr>
                        <w:t xml:space="preserve"> </w:t>
                      </w:r>
                      <w:r w:rsidR="001A5764">
                        <w:rPr>
                          <w:rFonts w:asciiTheme="minorHAnsi" w:hAnsiTheme="minorHAnsi"/>
                          <w:b/>
                          <w:bCs/>
                          <w:u w:val="single"/>
                        </w:rPr>
                        <w:t>–</w:t>
                      </w:r>
                      <w:r w:rsidR="00021A17">
                        <w:rPr>
                          <w:rFonts w:asciiTheme="minorHAnsi" w:hAnsiTheme="minorHAnsi"/>
                          <w:b/>
                          <w:bCs/>
                          <w:u w:val="single"/>
                        </w:rPr>
                        <w:t xml:space="preserve"> AOL</w:t>
                      </w:r>
                      <w:r w:rsidR="001A5764">
                        <w:rPr>
                          <w:rFonts w:asciiTheme="minorHAnsi" w:hAnsiTheme="minorHAnsi"/>
                          <w:b/>
                          <w:bCs/>
                          <w:u w:val="single"/>
                        </w:rPr>
                        <w:t xml:space="preserve"> Language, Literacy &amp; Communication</w:t>
                      </w:r>
                      <w:r w:rsidR="00021A17">
                        <w:rPr>
                          <w:rFonts w:asciiTheme="minorHAnsi" w:hAnsiTheme="minorHAnsi"/>
                          <w:b/>
                          <w:bCs/>
                          <w:u w:val="single"/>
                        </w:rPr>
                        <w:t xml:space="preserve"> </w:t>
                      </w:r>
                    </w:p>
                    <w:p w14:paraId="2D8649F6" w14:textId="77777777" w:rsidR="00553071" w:rsidRPr="00553071" w:rsidRDefault="00553071" w:rsidP="00263CBD">
                      <w:pPr>
                        <w:spacing w:after="0" w:line="240" w:lineRule="auto"/>
                        <w:jc w:val="left"/>
                        <w:rPr>
                          <w:rFonts w:asciiTheme="minorHAnsi" w:hAnsiTheme="minorHAnsi"/>
                          <w:b/>
                          <w:bCs/>
                          <w:sz w:val="12"/>
                          <w:szCs w:val="12"/>
                          <w:u w:val="single"/>
                        </w:rPr>
                      </w:pPr>
                    </w:p>
                    <w:p w14:paraId="5BE50D56" w14:textId="34B05FA4" w:rsidR="00964870" w:rsidRDefault="00964870" w:rsidP="00263CBD">
                      <w:pPr>
                        <w:spacing w:after="0" w:line="240" w:lineRule="auto"/>
                        <w:jc w:val="left"/>
                        <w:rPr>
                          <w:rFonts w:asciiTheme="minorHAnsi" w:hAnsiTheme="minorHAnsi"/>
                          <w:i/>
                          <w:iCs/>
                        </w:rPr>
                      </w:pPr>
                      <w:r w:rsidRPr="005119B8">
                        <w:rPr>
                          <w:rFonts w:asciiTheme="minorHAnsi" w:hAnsiTheme="minorHAnsi"/>
                          <w:i/>
                          <w:iCs/>
                          <w:highlight w:val="lightGray"/>
                        </w:rPr>
                        <w:t>“</w:t>
                      </w:r>
                      <w:r w:rsidR="000344C4" w:rsidRPr="005119B8">
                        <w:rPr>
                          <w:rFonts w:asciiTheme="minorHAnsi" w:hAnsiTheme="minorHAnsi"/>
                          <w:i/>
                          <w:iCs/>
                          <w:highlight w:val="lightGray"/>
                        </w:rPr>
                        <w:t>I can work</w:t>
                      </w:r>
                      <w:r w:rsidRPr="005119B8">
                        <w:rPr>
                          <w:rFonts w:asciiTheme="minorHAnsi" w:hAnsiTheme="minorHAnsi"/>
                          <w:i/>
                          <w:iCs/>
                          <w:highlight w:val="lightGray"/>
                        </w:rPr>
                        <w:t xml:space="preserve"> with others to produce digital work”</w:t>
                      </w:r>
                    </w:p>
                    <w:p w14:paraId="34B9E4EA" w14:textId="77777777" w:rsidR="00553071" w:rsidRPr="00553071" w:rsidRDefault="00553071" w:rsidP="00263CBD">
                      <w:pPr>
                        <w:spacing w:after="0" w:line="240" w:lineRule="auto"/>
                        <w:jc w:val="left"/>
                        <w:rPr>
                          <w:rFonts w:asciiTheme="minorHAnsi" w:hAnsiTheme="minorHAnsi"/>
                          <w:i/>
                          <w:iCs/>
                          <w:sz w:val="12"/>
                          <w:szCs w:val="12"/>
                        </w:rPr>
                      </w:pPr>
                    </w:p>
                    <w:p w14:paraId="326FE2DD" w14:textId="455079C9" w:rsidR="00786CF0" w:rsidRPr="005119B8" w:rsidRDefault="00786CF0" w:rsidP="00263CBD">
                      <w:pPr>
                        <w:spacing w:after="0" w:line="240" w:lineRule="auto"/>
                        <w:jc w:val="left"/>
                        <w:rPr>
                          <w:rFonts w:asciiTheme="minorHAnsi" w:hAnsiTheme="minorHAnsi"/>
                          <w:b/>
                          <w:bCs/>
                        </w:rPr>
                      </w:pPr>
                      <w:r w:rsidRPr="005119B8">
                        <w:rPr>
                          <w:rFonts w:asciiTheme="minorHAnsi" w:hAnsiTheme="minorHAnsi"/>
                        </w:rPr>
                        <w:t>A sha</w:t>
                      </w:r>
                      <w:r w:rsidR="00964870" w:rsidRPr="005119B8">
                        <w:rPr>
                          <w:rFonts w:asciiTheme="minorHAnsi" w:hAnsiTheme="minorHAnsi"/>
                        </w:rPr>
                        <w:t xml:space="preserve">red story </w:t>
                      </w:r>
                      <w:r w:rsidR="00DB3E7C" w:rsidRPr="005119B8">
                        <w:rPr>
                          <w:rFonts w:asciiTheme="minorHAnsi" w:hAnsiTheme="minorHAnsi"/>
                        </w:rPr>
                        <w:t xml:space="preserve">is </w:t>
                      </w:r>
                      <w:r w:rsidR="00964870" w:rsidRPr="005119B8">
                        <w:rPr>
                          <w:rFonts w:asciiTheme="minorHAnsi" w:hAnsiTheme="minorHAnsi"/>
                        </w:rPr>
                        <w:t>collaboratively created</w:t>
                      </w:r>
                      <w:r w:rsidR="00DB3E7C" w:rsidRPr="005119B8">
                        <w:rPr>
                          <w:rFonts w:asciiTheme="minorHAnsi" w:hAnsiTheme="minorHAnsi"/>
                        </w:rPr>
                        <w:t xml:space="preserve"> </w:t>
                      </w:r>
                      <w:r w:rsidR="001E0E27" w:rsidRPr="005119B8">
                        <w:rPr>
                          <w:rFonts w:asciiTheme="minorHAnsi" w:hAnsiTheme="minorHAnsi"/>
                        </w:rPr>
                        <w:t>in</w:t>
                      </w:r>
                      <w:r w:rsidRPr="005119B8">
                        <w:rPr>
                          <w:rFonts w:asciiTheme="minorHAnsi" w:hAnsiTheme="minorHAnsi"/>
                        </w:rPr>
                        <w:t xml:space="preserve"> </w:t>
                      </w:r>
                      <w:r w:rsidR="00366A0B" w:rsidRPr="005119B8">
                        <w:rPr>
                          <w:rFonts w:asciiTheme="minorHAnsi" w:hAnsiTheme="minorHAnsi"/>
                        </w:rPr>
                        <w:t>MS W</w:t>
                      </w:r>
                      <w:r w:rsidRPr="005119B8">
                        <w:rPr>
                          <w:rFonts w:asciiTheme="minorHAnsi" w:hAnsiTheme="minorHAnsi"/>
                        </w:rPr>
                        <w:t>ord</w:t>
                      </w:r>
                      <w:r w:rsidR="002330FB" w:rsidRPr="005119B8">
                        <w:rPr>
                          <w:rFonts w:asciiTheme="minorHAnsi" w:hAnsiTheme="minorHAnsi"/>
                        </w:rPr>
                        <w:t>™</w:t>
                      </w:r>
                      <w:r w:rsidR="00195D6C" w:rsidRPr="005119B8">
                        <w:rPr>
                          <w:rFonts w:asciiTheme="minorHAnsi" w:hAnsiTheme="minorHAnsi"/>
                        </w:rPr>
                        <w:t>.</w:t>
                      </w:r>
                      <w:r w:rsidRPr="005119B8">
                        <w:rPr>
                          <w:rFonts w:asciiTheme="minorHAnsi" w:hAnsiTheme="minorHAnsi"/>
                        </w:rPr>
                        <w:t xml:space="preserve">  The story </w:t>
                      </w:r>
                      <w:r w:rsidR="00DB3E7C" w:rsidRPr="005119B8">
                        <w:rPr>
                          <w:rFonts w:asciiTheme="minorHAnsi" w:hAnsiTheme="minorHAnsi"/>
                        </w:rPr>
                        <w:t>features</w:t>
                      </w:r>
                      <w:r w:rsidRPr="005119B8">
                        <w:rPr>
                          <w:rFonts w:asciiTheme="minorHAnsi" w:hAnsiTheme="minorHAnsi"/>
                        </w:rPr>
                        <w:t xml:space="preserve"> the class pet </w:t>
                      </w:r>
                      <w:r w:rsidR="00964870" w:rsidRPr="005119B8">
                        <w:rPr>
                          <w:rFonts w:asciiTheme="minorHAnsi" w:hAnsiTheme="minorHAnsi"/>
                        </w:rPr>
                        <w:t xml:space="preserve">and </w:t>
                      </w:r>
                      <w:r w:rsidR="00366A0B" w:rsidRPr="005119B8">
                        <w:rPr>
                          <w:rFonts w:asciiTheme="minorHAnsi" w:hAnsiTheme="minorHAnsi"/>
                        </w:rPr>
                        <w:t>their adventures</w:t>
                      </w:r>
                      <w:r w:rsidRPr="005119B8">
                        <w:rPr>
                          <w:rFonts w:asciiTheme="minorHAnsi" w:hAnsiTheme="minorHAnsi"/>
                        </w:rPr>
                        <w:t xml:space="preserve"> </w:t>
                      </w:r>
                      <w:r w:rsidR="00366A0B" w:rsidRPr="005119B8">
                        <w:rPr>
                          <w:rFonts w:asciiTheme="minorHAnsi" w:hAnsiTheme="minorHAnsi"/>
                        </w:rPr>
                        <w:t>during</w:t>
                      </w:r>
                      <w:r w:rsidRPr="005119B8">
                        <w:rPr>
                          <w:rFonts w:asciiTheme="minorHAnsi" w:hAnsiTheme="minorHAnsi"/>
                        </w:rPr>
                        <w:t xml:space="preserve"> the half-term holiday.  </w:t>
                      </w:r>
                      <w:r w:rsidR="00367A27">
                        <w:rPr>
                          <w:rFonts w:asciiTheme="minorHAnsi" w:hAnsiTheme="minorHAnsi"/>
                        </w:rPr>
                        <w:t>Firstly,</w:t>
                      </w:r>
                      <w:r w:rsidR="00635644">
                        <w:rPr>
                          <w:rFonts w:asciiTheme="minorHAnsi" w:hAnsiTheme="minorHAnsi"/>
                        </w:rPr>
                        <w:t xml:space="preserve"> verbally sharing with the class </w:t>
                      </w:r>
                      <w:r w:rsidR="00367A27">
                        <w:rPr>
                          <w:rFonts w:asciiTheme="minorHAnsi" w:hAnsiTheme="minorHAnsi"/>
                        </w:rPr>
                        <w:t>the pet’s adventures, e</w:t>
                      </w:r>
                      <w:r w:rsidR="001E0E27" w:rsidRPr="005119B8">
                        <w:rPr>
                          <w:rFonts w:asciiTheme="minorHAnsi" w:hAnsiTheme="minorHAnsi"/>
                        </w:rPr>
                        <w:t xml:space="preserve">ach </w:t>
                      </w:r>
                      <w:r w:rsidR="00964870" w:rsidRPr="005119B8">
                        <w:rPr>
                          <w:rFonts w:asciiTheme="minorHAnsi" w:hAnsiTheme="minorHAnsi"/>
                        </w:rPr>
                        <w:t>child</w:t>
                      </w:r>
                      <w:r w:rsidR="001E0E27" w:rsidRPr="005119B8">
                        <w:rPr>
                          <w:rFonts w:asciiTheme="minorHAnsi" w:hAnsiTheme="minorHAnsi"/>
                        </w:rPr>
                        <w:t xml:space="preserve"> </w:t>
                      </w:r>
                      <w:r w:rsidR="00195D6C" w:rsidRPr="005119B8">
                        <w:rPr>
                          <w:rFonts w:asciiTheme="minorHAnsi" w:hAnsiTheme="minorHAnsi"/>
                        </w:rPr>
                        <w:t>is</w:t>
                      </w:r>
                      <w:r w:rsidR="001E0E27" w:rsidRPr="005119B8">
                        <w:rPr>
                          <w:rFonts w:asciiTheme="minorHAnsi" w:hAnsiTheme="minorHAnsi"/>
                        </w:rPr>
                        <w:t xml:space="preserve"> assisted</w:t>
                      </w:r>
                      <w:r w:rsidR="00964870" w:rsidRPr="005119B8">
                        <w:rPr>
                          <w:rFonts w:asciiTheme="minorHAnsi" w:hAnsiTheme="minorHAnsi"/>
                        </w:rPr>
                        <w:t xml:space="preserve">, </w:t>
                      </w:r>
                      <w:r w:rsidR="00367A27">
                        <w:rPr>
                          <w:rFonts w:asciiTheme="minorHAnsi" w:hAnsiTheme="minorHAnsi"/>
                        </w:rPr>
                        <w:t>to construct and input a relevant sentence</w:t>
                      </w:r>
                      <w:r w:rsidR="00964870" w:rsidRPr="005119B8">
                        <w:rPr>
                          <w:rFonts w:asciiTheme="minorHAnsi" w:hAnsiTheme="minorHAnsi"/>
                        </w:rPr>
                        <w:t xml:space="preserve"> into the</w:t>
                      </w:r>
                      <w:r w:rsidR="001E0E27" w:rsidRPr="005119B8">
                        <w:rPr>
                          <w:rFonts w:asciiTheme="minorHAnsi" w:hAnsiTheme="minorHAnsi"/>
                        </w:rPr>
                        <w:t xml:space="preserve"> MS</w:t>
                      </w:r>
                      <w:r w:rsidR="00964870" w:rsidRPr="005119B8">
                        <w:rPr>
                          <w:rFonts w:asciiTheme="minorHAnsi" w:hAnsiTheme="minorHAnsi"/>
                        </w:rPr>
                        <w:t xml:space="preserve"> </w:t>
                      </w:r>
                      <w:r w:rsidR="001E0E27" w:rsidRPr="005119B8">
                        <w:rPr>
                          <w:rFonts w:asciiTheme="minorHAnsi" w:hAnsiTheme="minorHAnsi"/>
                        </w:rPr>
                        <w:t>W</w:t>
                      </w:r>
                      <w:r w:rsidR="00964870" w:rsidRPr="005119B8">
                        <w:rPr>
                          <w:rFonts w:asciiTheme="minorHAnsi" w:hAnsiTheme="minorHAnsi"/>
                        </w:rPr>
                        <w:t>ord</w:t>
                      </w:r>
                      <w:r w:rsidR="00E463F5">
                        <w:rPr>
                          <w:rFonts w:asciiTheme="minorHAnsi" w:hAnsiTheme="minorHAnsi"/>
                        </w:rPr>
                        <w:t>™</w:t>
                      </w:r>
                      <w:r w:rsidR="00964870" w:rsidRPr="005119B8">
                        <w:rPr>
                          <w:rFonts w:asciiTheme="minorHAnsi" w:hAnsiTheme="minorHAnsi"/>
                        </w:rPr>
                        <w:t xml:space="preserve"> document.  </w:t>
                      </w:r>
                      <w:r w:rsidR="001E0E27" w:rsidRPr="005119B8">
                        <w:rPr>
                          <w:rFonts w:asciiTheme="minorHAnsi" w:hAnsiTheme="minorHAnsi"/>
                        </w:rPr>
                        <w:t>Additionally,</w:t>
                      </w:r>
                      <w:r w:rsidR="00964870" w:rsidRPr="005119B8">
                        <w:rPr>
                          <w:rFonts w:asciiTheme="minorHAnsi" w:hAnsiTheme="minorHAnsi"/>
                        </w:rPr>
                        <w:t xml:space="preserve"> each group select</w:t>
                      </w:r>
                      <w:r w:rsidR="00367A27">
                        <w:rPr>
                          <w:rFonts w:asciiTheme="minorHAnsi" w:hAnsiTheme="minorHAnsi"/>
                        </w:rPr>
                        <w:t>s</w:t>
                      </w:r>
                      <w:r w:rsidR="00964870" w:rsidRPr="005119B8">
                        <w:rPr>
                          <w:rFonts w:asciiTheme="minorHAnsi" w:hAnsiTheme="minorHAnsi"/>
                        </w:rPr>
                        <w:t xml:space="preserve"> a picture</w:t>
                      </w:r>
                      <w:r w:rsidR="00D3118F" w:rsidRPr="005119B8">
                        <w:rPr>
                          <w:rFonts w:asciiTheme="minorHAnsi" w:hAnsiTheme="minorHAnsi"/>
                        </w:rPr>
                        <w:t>,</w:t>
                      </w:r>
                      <w:r w:rsidR="00964870" w:rsidRPr="005119B8">
                        <w:rPr>
                          <w:rFonts w:asciiTheme="minorHAnsi" w:hAnsiTheme="minorHAnsi"/>
                        </w:rPr>
                        <w:t xml:space="preserve"> to copy and paste into the </w:t>
                      </w:r>
                      <w:r w:rsidR="00195D6C" w:rsidRPr="005119B8">
                        <w:rPr>
                          <w:rFonts w:asciiTheme="minorHAnsi" w:hAnsiTheme="minorHAnsi"/>
                        </w:rPr>
                        <w:t>document</w:t>
                      </w:r>
                      <w:r w:rsidR="00964870" w:rsidRPr="005119B8">
                        <w:rPr>
                          <w:rFonts w:asciiTheme="minorHAnsi" w:hAnsiTheme="minorHAnsi"/>
                        </w:rPr>
                        <w:t>.</w:t>
                      </w:r>
                      <w:r w:rsidR="00436C7D" w:rsidRPr="005119B8">
                        <w:rPr>
                          <w:rFonts w:asciiTheme="minorHAnsi" w:hAnsiTheme="minorHAnsi"/>
                        </w:rPr>
                        <w:t xml:space="preserve">  </w:t>
                      </w:r>
                      <w:r w:rsidR="00367A27">
                        <w:rPr>
                          <w:rFonts w:asciiTheme="minorHAnsi" w:hAnsiTheme="minorHAnsi"/>
                        </w:rPr>
                        <w:t>T</w:t>
                      </w:r>
                      <w:r w:rsidR="00DB3E7C" w:rsidRPr="005119B8">
                        <w:rPr>
                          <w:rFonts w:asciiTheme="minorHAnsi" w:hAnsiTheme="minorHAnsi"/>
                        </w:rPr>
                        <w:t xml:space="preserve">he </w:t>
                      </w:r>
                      <w:r w:rsidR="00367A27">
                        <w:rPr>
                          <w:rFonts w:asciiTheme="minorHAnsi" w:hAnsiTheme="minorHAnsi"/>
                        </w:rPr>
                        <w:t>finished document</w:t>
                      </w:r>
                      <w:r w:rsidR="00DB3E7C" w:rsidRPr="005119B8">
                        <w:rPr>
                          <w:rFonts w:asciiTheme="minorHAnsi" w:hAnsiTheme="minorHAnsi"/>
                        </w:rPr>
                        <w:t xml:space="preserve"> is shared on the Whiteboard</w:t>
                      </w:r>
                      <w:r w:rsidR="00367A27">
                        <w:rPr>
                          <w:rFonts w:asciiTheme="minorHAnsi" w:hAnsiTheme="minorHAnsi"/>
                        </w:rPr>
                        <w:t xml:space="preserve">, with </w:t>
                      </w:r>
                      <w:r w:rsidR="00DB3E7C" w:rsidRPr="005119B8">
                        <w:rPr>
                          <w:rFonts w:asciiTheme="minorHAnsi" w:hAnsiTheme="minorHAnsi"/>
                        </w:rPr>
                        <w:t>each child invited to identify their own sections.</w:t>
                      </w:r>
                      <w:r w:rsidR="00E463F5">
                        <w:rPr>
                          <w:rFonts w:asciiTheme="minorHAnsi" w:hAnsiTheme="minorHAnsi"/>
                        </w:rPr>
                        <w:t xml:space="preserve">  </w:t>
                      </w:r>
                      <w:r w:rsidR="00195D6C" w:rsidRPr="005119B8">
                        <w:rPr>
                          <w:rFonts w:asciiTheme="minorHAnsi" w:hAnsiTheme="minorHAnsi"/>
                        </w:rPr>
                        <w:t>Assessment evidence  is provided by screenshots, photos and the document itself.</w:t>
                      </w:r>
                      <w:r w:rsidR="00436C7D" w:rsidRPr="005119B8">
                        <w:rPr>
                          <w:rFonts w:asciiTheme="minorHAnsi" w:hAnsiTheme="minorHAnsi"/>
                          <w:b/>
                          <w:bCs/>
                        </w:rPr>
                        <w:t xml:space="preserve"> </w:t>
                      </w:r>
                    </w:p>
                  </w:txbxContent>
                </v:textbox>
                <w10:wrap anchorx="margin" anchory="page"/>
              </v:shape>
            </w:pict>
          </mc:Fallback>
        </mc:AlternateContent>
      </w:r>
      <w:r w:rsidR="008B62BF" w:rsidRPr="00BF1432">
        <w:rPr>
          <w:rFonts w:cs="Arial"/>
          <w:b/>
          <w:bCs/>
          <w:i/>
          <w:iCs/>
          <w:noProof/>
          <w:sz w:val="22"/>
        </w:rPr>
        <mc:AlternateContent>
          <mc:Choice Requires="wps">
            <w:drawing>
              <wp:anchor distT="45720" distB="45720" distL="114300" distR="114300" simplePos="0" relativeHeight="251729920" behindDoc="0" locked="0" layoutInCell="1" allowOverlap="1" wp14:anchorId="71AE5E52" wp14:editId="3433856D">
                <wp:simplePos x="0" y="0"/>
                <wp:positionH relativeFrom="margin">
                  <wp:posOffset>-206829</wp:posOffset>
                </wp:positionH>
                <wp:positionV relativeFrom="margin">
                  <wp:posOffset>7220766</wp:posOffset>
                </wp:positionV>
                <wp:extent cx="5617845" cy="2019300"/>
                <wp:effectExtent l="0" t="0" r="1905" b="0"/>
                <wp:wrapNone/>
                <wp:docPr id="446880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7845" cy="2019300"/>
                        </a:xfrm>
                        <a:prstGeom prst="rect">
                          <a:avLst/>
                        </a:prstGeom>
                        <a:solidFill>
                          <a:schemeClr val="tx2">
                            <a:lumMod val="10000"/>
                            <a:lumOff val="90000"/>
                          </a:schemeClr>
                        </a:solidFill>
                        <a:ln w="9525">
                          <a:noFill/>
                          <a:miter lim="800000"/>
                          <a:headEnd/>
                          <a:tailEnd/>
                        </a:ln>
                      </wps:spPr>
                      <wps:txbx>
                        <w:txbxContent>
                          <w:p w14:paraId="74C3E9A8" w14:textId="77777777" w:rsidR="002F5EE7" w:rsidRDefault="00436C7D" w:rsidP="00F3120A">
                            <w:pPr>
                              <w:spacing w:after="0" w:line="240" w:lineRule="auto"/>
                              <w:jc w:val="left"/>
                              <w:rPr>
                                <w:rFonts w:asciiTheme="minorHAnsi" w:hAnsiTheme="minorHAnsi"/>
                                <w:b/>
                                <w:bCs/>
                                <w:u w:val="single"/>
                              </w:rPr>
                            </w:pPr>
                            <w:r w:rsidRPr="00263CBD">
                              <w:rPr>
                                <w:rFonts w:asciiTheme="minorHAnsi" w:hAnsiTheme="minorHAnsi"/>
                                <w:b/>
                                <w:bCs/>
                                <w:u w:val="single"/>
                              </w:rPr>
                              <w:t>Progression Step 2 – End of Key Stage 1/Start of Key Stage 2</w:t>
                            </w:r>
                          </w:p>
                          <w:p w14:paraId="6EF5E876" w14:textId="506BE62D" w:rsidR="00436C7D" w:rsidRDefault="00436C7D" w:rsidP="00F3120A">
                            <w:pPr>
                              <w:spacing w:after="0" w:line="240" w:lineRule="auto"/>
                              <w:jc w:val="left"/>
                              <w:rPr>
                                <w:rFonts w:asciiTheme="minorHAnsi" w:hAnsiTheme="minorHAnsi"/>
                                <w:b/>
                                <w:bCs/>
                                <w:u w:val="single"/>
                              </w:rPr>
                            </w:pPr>
                            <w:r w:rsidRPr="00263CBD">
                              <w:rPr>
                                <w:rFonts w:asciiTheme="minorHAnsi" w:hAnsiTheme="minorHAnsi"/>
                                <w:b/>
                                <w:bCs/>
                                <w:u w:val="single"/>
                              </w:rPr>
                              <w:t>(Age 6-8)</w:t>
                            </w:r>
                            <w:r w:rsidR="002F5EE7">
                              <w:rPr>
                                <w:rFonts w:asciiTheme="minorHAnsi" w:hAnsiTheme="minorHAnsi"/>
                                <w:b/>
                                <w:bCs/>
                                <w:u w:val="single"/>
                              </w:rPr>
                              <w:t xml:space="preserve"> Years 1, 2, 3</w:t>
                            </w:r>
                            <w:r w:rsidR="00021A17">
                              <w:rPr>
                                <w:rFonts w:asciiTheme="minorHAnsi" w:hAnsiTheme="minorHAnsi"/>
                                <w:b/>
                                <w:bCs/>
                                <w:u w:val="single"/>
                              </w:rPr>
                              <w:t xml:space="preserve"> – AOL</w:t>
                            </w:r>
                            <w:r w:rsidR="001A5764">
                              <w:rPr>
                                <w:rFonts w:asciiTheme="minorHAnsi" w:hAnsiTheme="minorHAnsi"/>
                                <w:b/>
                                <w:bCs/>
                                <w:u w:val="single"/>
                              </w:rPr>
                              <w:t xml:space="preserve"> Science &amp; Technology</w:t>
                            </w:r>
                            <w:r w:rsidR="00021A17">
                              <w:rPr>
                                <w:rFonts w:asciiTheme="minorHAnsi" w:hAnsiTheme="minorHAnsi"/>
                                <w:b/>
                                <w:bCs/>
                                <w:u w:val="single"/>
                              </w:rPr>
                              <w:t xml:space="preserve"> </w:t>
                            </w:r>
                          </w:p>
                          <w:p w14:paraId="0D6D212D" w14:textId="77777777" w:rsidR="005119B8" w:rsidRPr="00553071" w:rsidRDefault="005119B8" w:rsidP="00F3120A">
                            <w:pPr>
                              <w:spacing w:after="0" w:line="240" w:lineRule="auto"/>
                              <w:jc w:val="left"/>
                              <w:rPr>
                                <w:rFonts w:asciiTheme="minorHAnsi" w:hAnsiTheme="minorHAnsi"/>
                                <w:b/>
                                <w:bCs/>
                                <w:sz w:val="12"/>
                                <w:szCs w:val="12"/>
                                <w:u w:val="single"/>
                              </w:rPr>
                            </w:pPr>
                          </w:p>
                          <w:p w14:paraId="7EBD8D79" w14:textId="4C17F8A9" w:rsidR="00436C7D" w:rsidRDefault="00436C7D" w:rsidP="00F3120A">
                            <w:pPr>
                              <w:spacing w:after="0" w:line="240" w:lineRule="auto"/>
                              <w:jc w:val="left"/>
                              <w:rPr>
                                <w:rFonts w:asciiTheme="minorHAnsi" w:hAnsiTheme="minorHAnsi"/>
                                <w:i/>
                                <w:iCs/>
                              </w:rPr>
                            </w:pPr>
                            <w:r w:rsidRPr="005119B8">
                              <w:rPr>
                                <w:rFonts w:asciiTheme="minorHAnsi" w:hAnsiTheme="minorHAnsi"/>
                                <w:i/>
                                <w:iCs/>
                                <w:highlight w:val="lightGray"/>
                              </w:rPr>
                              <w:t>“I can use online collaborative platforms to create and edit a file”</w:t>
                            </w:r>
                          </w:p>
                          <w:p w14:paraId="6BFEBC7B" w14:textId="77777777" w:rsidR="005119B8" w:rsidRPr="005119B8" w:rsidRDefault="005119B8" w:rsidP="00F3120A">
                            <w:pPr>
                              <w:spacing w:after="0" w:line="240" w:lineRule="auto"/>
                              <w:jc w:val="left"/>
                              <w:rPr>
                                <w:rFonts w:asciiTheme="minorHAnsi" w:hAnsiTheme="minorHAnsi"/>
                                <w:i/>
                                <w:iCs/>
                                <w:sz w:val="12"/>
                                <w:szCs w:val="12"/>
                              </w:rPr>
                            </w:pPr>
                          </w:p>
                          <w:p w14:paraId="1EDBDA52" w14:textId="3B770E69" w:rsidR="00436C7D" w:rsidRPr="005119B8" w:rsidRDefault="00436C7D" w:rsidP="00F3120A">
                            <w:pPr>
                              <w:spacing w:after="0" w:line="240" w:lineRule="auto"/>
                              <w:jc w:val="left"/>
                              <w:rPr>
                                <w:rFonts w:asciiTheme="minorHAnsi" w:hAnsiTheme="minorHAnsi"/>
                              </w:rPr>
                            </w:pPr>
                            <w:r w:rsidRPr="005119B8">
                              <w:rPr>
                                <w:rFonts w:asciiTheme="minorHAnsi" w:hAnsiTheme="minorHAnsi"/>
                              </w:rPr>
                              <w:t xml:space="preserve">Following the teaching of the </w:t>
                            </w:r>
                            <w:r w:rsidR="005B53DC" w:rsidRPr="005119B8">
                              <w:rPr>
                                <w:rFonts w:asciiTheme="minorHAnsi" w:hAnsiTheme="minorHAnsi"/>
                              </w:rPr>
                              <w:t>life cycle</w:t>
                            </w:r>
                            <w:r w:rsidRPr="005119B8">
                              <w:rPr>
                                <w:rFonts w:asciiTheme="minorHAnsi" w:hAnsiTheme="minorHAnsi"/>
                              </w:rPr>
                              <w:t xml:space="preserve"> of the butterfly</w:t>
                            </w:r>
                            <w:r w:rsidR="00D51946" w:rsidRPr="005119B8">
                              <w:rPr>
                                <w:rFonts w:asciiTheme="minorHAnsi" w:hAnsiTheme="minorHAnsi"/>
                              </w:rPr>
                              <w:t>,</w:t>
                            </w:r>
                            <w:r w:rsidRPr="005119B8">
                              <w:rPr>
                                <w:rFonts w:asciiTheme="minorHAnsi" w:hAnsiTheme="minorHAnsi"/>
                              </w:rPr>
                              <w:t xml:space="preserve"> an already created </w:t>
                            </w:r>
                            <w:r w:rsidR="00195D6C" w:rsidRPr="005119B8">
                              <w:rPr>
                                <w:rFonts w:asciiTheme="minorHAnsi" w:hAnsiTheme="minorHAnsi"/>
                              </w:rPr>
                              <w:t xml:space="preserve">MS </w:t>
                            </w:r>
                            <w:r w:rsidR="00D51946" w:rsidRPr="005119B8">
                              <w:rPr>
                                <w:rFonts w:asciiTheme="minorHAnsi" w:hAnsiTheme="minorHAnsi"/>
                              </w:rPr>
                              <w:t>PowerPoint</w:t>
                            </w:r>
                            <w:r w:rsidR="002330FB" w:rsidRPr="005119B8">
                              <w:rPr>
                                <w:rFonts w:asciiTheme="minorHAnsi" w:hAnsiTheme="minorHAnsi"/>
                              </w:rPr>
                              <w:t>™</w:t>
                            </w:r>
                            <w:r w:rsidRPr="005119B8">
                              <w:rPr>
                                <w:rFonts w:asciiTheme="minorHAnsi" w:hAnsiTheme="minorHAnsi"/>
                              </w:rPr>
                              <w:t xml:space="preserve"> presentation</w:t>
                            </w:r>
                            <w:r w:rsidR="00D3118F" w:rsidRPr="005119B8">
                              <w:rPr>
                                <w:rFonts w:asciiTheme="minorHAnsi" w:hAnsiTheme="minorHAnsi"/>
                              </w:rPr>
                              <w:t xml:space="preserve"> </w:t>
                            </w:r>
                            <w:r w:rsidR="00195D6C" w:rsidRPr="005119B8">
                              <w:rPr>
                                <w:rFonts w:asciiTheme="minorHAnsi" w:hAnsiTheme="minorHAnsi"/>
                              </w:rPr>
                              <w:t xml:space="preserve">is shared </w:t>
                            </w:r>
                            <w:r w:rsidR="00D3118F" w:rsidRPr="005119B8">
                              <w:rPr>
                                <w:rFonts w:asciiTheme="minorHAnsi" w:hAnsiTheme="minorHAnsi"/>
                              </w:rPr>
                              <w:t>to a group of children</w:t>
                            </w:r>
                            <w:r w:rsidR="00195D6C" w:rsidRPr="005119B8">
                              <w:rPr>
                                <w:rFonts w:asciiTheme="minorHAnsi" w:hAnsiTheme="minorHAnsi"/>
                              </w:rPr>
                              <w:t>, which has</w:t>
                            </w:r>
                            <w:r w:rsidR="00D51946" w:rsidRPr="005119B8">
                              <w:rPr>
                                <w:rFonts w:asciiTheme="minorHAnsi" w:hAnsiTheme="minorHAnsi"/>
                              </w:rPr>
                              <w:t xml:space="preserve"> individual slides </w:t>
                            </w:r>
                            <w:r w:rsidR="00C720B3" w:rsidRPr="005119B8">
                              <w:rPr>
                                <w:rFonts w:asciiTheme="minorHAnsi" w:hAnsiTheme="minorHAnsi"/>
                              </w:rPr>
                              <w:t>pre</w:t>
                            </w:r>
                            <w:r w:rsidR="00195D6C" w:rsidRPr="005119B8">
                              <w:rPr>
                                <w:rFonts w:asciiTheme="minorHAnsi" w:hAnsiTheme="minorHAnsi"/>
                              </w:rPr>
                              <w:t>-</w:t>
                            </w:r>
                            <w:r w:rsidR="00D3118F" w:rsidRPr="005119B8">
                              <w:rPr>
                                <w:rFonts w:asciiTheme="minorHAnsi" w:hAnsiTheme="minorHAnsi"/>
                              </w:rPr>
                              <w:t xml:space="preserve">headed for </w:t>
                            </w:r>
                            <w:r w:rsidR="00D51946" w:rsidRPr="005119B8">
                              <w:rPr>
                                <w:rFonts w:asciiTheme="minorHAnsi" w:hAnsiTheme="minorHAnsi"/>
                              </w:rPr>
                              <w:t>each stage of the life-cycle</w:t>
                            </w:r>
                            <w:r w:rsidR="00C720B3" w:rsidRPr="005119B8">
                              <w:rPr>
                                <w:rFonts w:asciiTheme="minorHAnsi" w:hAnsiTheme="minorHAnsi"/>
                              </w:rPr>
                              <w:t xml:space="preserve">.  The headings have </w:t>
                            </w:r>
                            <w:r w:rsidR="005B53DC" w:rsidRPr="005119B8">
                              <w:rPr>
                                <w:rFonts w:asciiTheme="minorHAnsi" w:hAnsiTheme="minorHAnsi"/>
                              </w:rPr>
                              <w:t>deliberate</w:t>
                            </w:r>
                            <w:r w:rsidR="00C720B3" w:rsidRPr="005119B8">
                              <w:rPr>
                                <w:rFonts w:asciiTheme="minorHAnsi" w:hAnsiTheme="minorHAnsi"/>
                              </w:rPr>
                              <w:t xml:space="preserve"> spelling </w:t>
                            </w:r>
                            <w:r w:rsidR="000658AE">
                              <w:rPr>
                                <w:rFonts w:asciiTheme="minorHAnsi" w:hAnsiTheme="minorHAnsi"/>
                              </w:rPr>
                              <w:t>errors</w:t>
                            </w:r>
                            <w:r w:rsidR="00D3118F" w:rsidRPr="005119B8">
                              <w:rPr>
                                <w:rFonts w:asciiTheme="minorHAnsi" w:hAnsiTheme="minorHAnsi"/>
                              </w:rPr>
                              <w:t xml:space="preserve">.  </w:t>
                            </w:r>
                            <w:r w:rsidR="00D51946" w:rsidRPr="005119B8">
                              <w:rPr>
                                <w:rFonts w:asciiTheme="minorHAnsi" w:hAnsiTheme="minorHAnsi"/>
                              </w:rPr>
                              <w:t xml:space="preserve">Each child </w:t>
                            </w:r>
                            <w:r w:rsidR="00D3118F" w:rsidRPr="005119B8">
                              <w:rPr>
                                <w:rFonts w:asciiTheme="minorHAnsi" w:hAnsiTheme="minorHAnsi"/>
                              </w:rPr>
                              <w:t>complete</w:t>
                            </w:r>
                            <w:r w:rsidR="008B62BF">
                              <w:rPr>
                                <w:rFonts w:asciiTheme="minorHAnsi" w:hAnsiTheme="minorHAnsi"/>
                              </w:rPr>
                              <w:t>s</w:t>
                            </w:r>
                            <w:r w:rsidR="00C674D6" w:rsidRPr="005119B8">
                              <w:rPr>
                                <w:rFonts w:asciiTheme="minorHAnsi" w:hAnsiTheme="minorHAnsi"/>
                              </w:rPr>
                              <w:t xml:space="preserve"> </w:t>
                            </w:r>
                            <w:r w:rsidR="000658AE">
                              <w:rPr>
                                <w:rFonts w:asciiTheme="minorHAnsi" w:hAnsiTheme="minorHAnsi"/>
                              </w:rPr>
                              <w:t>a slide</w:t>
                            </w:r>
                            <w:r w:rsidR="00D3118F" w:rsidRPr="005119B8">
                              <w:rPr>
                                <w:rFonts w:asciiTheme="minorHAnsi" w:hAnsiTheme="minorHAnsi"/>
                              </w:rPr>
                              <w:t xml:space="preserve"> and</w:t>
                            </w:r>
                            <w:r w:rsidR="00195D6C" w:rsidRPr="005119B8">
                              <w:rPr>
                                <w:rFonts w:asciiTheme="minorHAnsi" w:hAnsiTheme="minorHAnsi"/>
                              </w:rPr>
                              <w:t xml:space="preserve"> </w:t>
                            </w:r>
                            <w:r w:rsidR="000658AE">
                              <w:rPr>
                                <w:rFonts w:asciiTheme="minorHAnsi" w:hAnsiTheme="minorHAnsi"/>
                              </w:rPr>
                              <w:t>correct</w:t>
                            </w:r>
                            <w:r w:rsidR="008B62BF">
                              <w:rPr>
                                <w:rFonts w:asciiTheme="minorHAnsi" w:hAnsiTheme="minorHAnsi"/>
                              </w:rPr>
                              <w:t>s</w:t>
                            </w:r>
                            <w:r w:rsidR="000658AE">
                              <w:rPr>
                                <w:rFonts w:asciiTheme="minorHAnsi" w:hAnsiTheme="minorHAnsi"/>
                              </w:rPr>
                              <w:t xml:space="preserve"> the heading</w:t>
                            </w:r>
                            <w:r w:rsidR="008B62BF">
                              <w:rPr>
                                <w:rFonts w:asciiTheme="minorHAnsi" w:hAnsiTheme="minorHAnsi"/>
                              </w:rPr>
                              <w:t>,</w:t>
                            </w:r>
                            <w:r w:rsidR="00D51946" w:rsidRPr="005119B8">
                              <w:rPr>
                                <w:rFonts w:asciiTheme="minorHAnsi" w:hAnsiTheme="minorHAnsi"/>
                              </w:rPr>
                              <w:t xml:space="preserve"> </w:t>
                            </w:r>
                            <w:r w:rsidR="008B62BF">
                              <w:rPr>
                                <w:rFonts w:asciiTheme="minorHAnsi" w:hAnsiTheme="minorHAnsi"/>
                              </w:rPr>
                              <w:t>being supported</w:t>
                            </w:r>
                            <w:r w:rsidR="00195D6C" w:rsidRPr="005119B8">
                              <w:rPr>
                                <w:rFonts w:asciiTheme="minorHAnsi" w:hAnsiTheme="minorHAnsi"/>
                              </w:rPr>
                              <w:t xml:space="preserve"> </w:t>
                            </w:r>
                            <w:r w:rsidR="00D51946" w:rsidRPr="005119B8">
                              <w:rPr>
                                <w:rFonts w:asciiTheme="minorHAnsi" w:hAnsiTheme="minorHAnsi"/>
                              </w:rPr>
                              <w:t>to</w:t>
                            </w:r>
                            <w:r w:rsidR="00C720B3" w:rsidRPr="005119B8">
                              <w:rPr>
                                <w:rFonts w:asciiTheme="minorHAnsi" w:hAnsiTheme="minorHAnsi"/>
                              </w:rPr>
                              <w:t xml:space="preserve"> create,</w:t>
                            </w:r>
                            <w:r w:rsidR="00D51946" w:rsidRPr="005119B8">
                              <w:rPr>
                                <w:rFonts w:asciiTheme="minorHAnsi" w:hAnsiTheme="minorHAnsi"/>
                              </w:rPr>
                              <w:t xml:space="preserve"> edit and save the</w:t>
                            </w:r>
                            <w:r w:rsidR="00263CBD" w:rsidRPr="005119B8">
                              <w:rPr>
                                <w:rFonts w:asciiTheme="minorHAnsi" w:hAnsiTheme="minorHAnsi"/>
                              </w:rPr>
                              <w:t>ir</w:t>
                            </w:r>
                            <w:r w:rsidR="00D51946" w:rsidRPr="005119B8">
                              <w:rPr>
                                <w:rFonts w:asciiTheme="minorHAnsi" w:hAnsiTheme="minorHAnsi"/>
                              </w:rPr>
                              <w:t xml:space="preserve"> </w:t>
                            </w:r>
                            <w:r w:rsidR="00C720B3" w:rsidRPr="005119B8">
                              <w:rPr>
                                <w:rFonts w:asciiTheme="minorHAnsi" w:hAnsiTheme="minorHAnsi"/>
                              </w:rPr>
                              <w:t>slide</w:t>
                            </w:r>
                            <w:r w:rsidR="00D51946" w:rsidRPr="005119B8">
                              <w:rPr>
                                <w:rFonts w:asciiTheme="minorHAnsi" w:hAnsiTheme="minorHAnsi"/>
                              </w:rPr>
                              <w:t xml:space="preserve">.  </w:t>
                            </w:r>
                            <w:r w:rsidR="008B62BF">
                              <w:rPr>
                                <w:rFonts w:asciiTheme="minorHAnsi" w:hAnsiTheme="minorHAnsi"/>
                              </w:rPr>
                              <w:t>Finally, the presentation is shown on the white-board.</w:t>
                            </w:r>
                            <w:r w:rsidR="00553071">
                              <w:rPr>
                                <w:rFonts w:asciiTheme="minorHAnsi" w:hAnsiTheme="minorHAnsi"/>
                              </w:rPr>
                              <w:t xml:space="preserve">  </w:t>
                            </w:r>
                            <w:r w:rsidR="00263CBD" w:rsidRPr="005119B8">
                              <w:rPr>
                                <w:rFonts w:asciiTheme="minorHAnsi" w:hAnsiTheme="minorHAnsi"/>
                              </w:rPr>
                              <w:t>Assessment e</w:t>
                            </w:r>
                            <w:r w:rsidR="00D51946" w:rsidRPr="005119B8">
                              <w:rPr>
                                <w:rFonts w:asciiTheme="minorHAnsi" w:hAnsiTheme="minorHAnsi"/>
                              </w:rPr>
                              <w:t>vidence is created by screen shots and photos.</w:t>
                            </w:r>
                            <w:r w:rsidR="00FE5EBF" w:rsidRPr="005119B8">
                              <w:rPr>
                                <w:rFonts w:asciiTheme="minorHAnsi" w:hAnsiTheme="minorHAns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E5E52" id="_x0000_s1056" type="#_x0000_t202" style="position:absolute;margin-left:-16.3pt;margin-top:568.55pt;width:442.35pt;height:159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" fillcolor="#dceaf7 [351]" stroked="f">
                <v:textbox>
                  <w:txbxContent>
                    <w:p w14:paraId="74C3E9A8" w14:textId="77777777" w:rsidR="002F5EE7" w:rsidRDefault="00436C7D" w:rsidP="00F3120A">
                      <w:pPr>
                        <w:spacing w:after="0" w:line="240" w:lineRule="auto"/>
                        <w:jc w:val="left"/>
                        <w:rPr>
                          <w:rFonts w:asciiTheme="minorHAnsi" w:hAnsiTheme="minorHAnsi"/>
                          <w:b/>
                          <w:bCs/>
                          <w:u w:val="single"/>
                        </w:rPr>
                      </w:pPr>
                      <w:r w:rsidRPr="00263CBD">
                        <w:rPr>
                          <w:rFonts w:asciiTheme="minorHAnsi" w:hAnsiTheme="minorHAnsi"/>
                          <w:b/>
                          <w:bCs/>
                          <w:u w:val="single"/>
                        </w:rPr>
                        <w:t>Progression Step 2 – End of Key Stage 1/Start of Key Stage 2</w:t>
                      </w:r>
                    </w:p>
                    <w:p w14:paraId="6EF5E876" w14:textId="506BE62D" w:rsidR="00436C7D" w:rsidRDefault="00436C7D" w:rsidP="00F3120A">
                      <w:pPr>
                        <w:spacing w:after="0" w:line="240" w:lineRule="auto"/>
                        <w:jc w:val="left"/>
                        <w:rPr>
                          <w:rFonts w:asciiTheme="minorHAnsi" w:hAnsiTheme="minorHAnsi"/>
                          <w:b/>
                          <w:bCs/>
                          <w:u w:val="single"/>
                        </w:rPr>
                      </w:pPr>
                      <w:r w:rsidRPr="00263CBD">
                        <w:rPr>
                          <w:rFonts w:asciiTheme="minorHAnsi" w:hAnsiTheme="minorHAnsi"/>
                          <w:b/>
                          <w:bCs/>
                          <w:u w:val="single"/>
                        </w:rPr>
                        <w:t>(Age 6-8)</w:t>
                      </w:r>
                      <w:r w:rsidR="002F5EE7">
                        <w:rPr>
                          <w:rFonts w:asciiTheme="minorHAnsi" w:hAnsiTheme="minorHAnsi"/>
                          <w:b/>
                          <w:bCs/>
                          <w:u w:val="single"/>
                        </w:rPr>
                        <w:t xml:space="preserve"> Years 1, 2, 3</w:t>
                      </w:r>
                      <w:r w:rsidR="00021A17">
                        <w:rPr>
                          <w:rFonts w:asciiTheme="minorHAnsi" w:hAnsiTheme="minorHAnsi"/>
                          <w:b/>
                          <w:bCs/>
                          <w:u w:val="single"/>
                        </w:rPr>
                        <w:t xml:space="preserve"> – AOL</w:t>
                      </w:r>
                      <w:r w:rsidR="001A5764">
                        <w:rPr>
                          <w:rFonts w:asciiTheme="minorHAnsi" w:hAnsiTheme="minorHAnsi"/>
                          <w:b/>
                          <w:bCs/>
                          <w:u w:val="single"/>
                        </w:rPr>
                        <w:t xml:space="preserve"> Science &amp; Technology</w:t>
                      </w:r>
                      <w:r w:rsidR="00021A17">
                        <w:rPr>
                          <w:rFonts w:asciiTheme="minorHAnsi" w:hAnsiTheme="minorHAnsi"/>
                          <w:b/>
                          <w:bCs/>
                          <w:u w:val="single"/>
                        </w:rPr>
                        <w:t xml:space="preserve"> </w:t>
                      </w:r>
                    </w:p>
                    <w:p w14:paraId="0D6D212D" w14:textId="77777777" w:rsidR="005119B8" w:rsidRPr="00553071" w:rsidRDefault="005119B8" w:rsidP="00F3120A">
                      <w:pPr>
                        <w:spacing w:after="0" w:line="240" w:lineRule="auto"/>
                        <w:jc w:val="left"/>
                        <w:rPr>
                          <w:rFonts w:asciiTheme="minorHAnsi" w:hAnsiTheme="minorHAnsi"/>
                          <w:b/>
                          <w:bCs/>
                          <w:sz w:val="12"/>
                          <w:szCs w:val="12"/>
                          <w:u w:val="single"/>
                        </w:rPr>
                      </w:pPr>
                    </w:p>
                    <w:p w14:paraId="7EBD8D79" w14:textId="4C17F8A9" w:rsidR="00436C7D" w:rsidRDefault="00436C7D" w:rsidP="00F3120A">
                      <w:pPr>
                        <w:spacing w:after="0" w:line="240" w:lineRule="auto"/>
                        <w:jc w:val="left"/>
                        <w:rPr>
                          <w:rFonts w:asciiTheme="minorHAnsi" w:hAnsiTheme="minorHAnsi"/>
                          <w:i/>
                          <w:iCs/>
                        </w:rPr>
                      </w:pPr>
                      <w:r w:rsidRPr="005119B8">
                        <w:rPr>
                          <w:rFonts w:asciiTheme="minorHAnsi" w:hAnsiTheme="minorHAnsi"/>
                          <w:i/>
                          <w:iCs/>
                          <w:highlight w:val="lightGray"/>
                        </w:rPr>
                        <w:t>“I can use online collaborative platforms to create and edit a file”</w:t>
                      </w:r>
                    </w:p>
                    <w:p w14:paraId="6BFEBC7B" w14:textId="77777777" w:rsidR="005119B8" w:rsidRPr="005119B8" w:rsidRDefault="005119B8" w:rsidP="00F3120A">
                      <w:pPr>
                        <w:spacing w:after="0" w:line="240" w:lineRule="auto"/>
                        <w:jc w:val="left"/>
                        <w:rPr>
                          <w:rFonts w:asciiTheme="minorHAnsi" w:hAnsiTheme="minorHAnsi"/>
                          <w:i/>
                          <w:iCs/>
                          <w:sz w:val="12"/>
                          <w:szCs w:val="12"/>
                        </w:rPr>
                      </w:pPr>
                    </w:p>
                    <w:p w14:paraId="1EDBDA52" w14:textId="3B770E69" w:rsidR="00436C7D" w:rsidRPr="005119B8" w:rsidRDefault="00436C7D" w:rsidP="00F3120A">
                      <w:pPr>
                        <w:spacing w:after="0" w:line="240" w:lineRule="auto"/>
                        <w:jc w:val="left"/>
                        <w:rPr>
                          <w:rFonts w:asciiTheme="minorHAnsi" w:hAnsiTheme="minorHAnsi"/>
                        </w:rPr>
                      </w:pPr>
                      <w:r w:rsidRPr="005119B8">
                        <w:rPr>
                          <w:rFonts w:asciiTheme="minorHAnsi" w:hAnsiTheme="minorHAnsi"/>
                        </w:rPr>
                        <w:t xml:space="preserve">Following the teaching of the </w:t>
                      </w:r>
                      <w:r w:rsidR="005B53DC" w:rsidRPr="005119B8">
                        <w:rPr>
                          <w:rFonts w:asciiTheme="minorHAnsi" w:hAnsiTheme="minorHAnsi"/>
                        </w:rPr>
                        <w:t>life cycle</w:t>
                      </w:r>
                      <w:r w:rsidRPr="005119B8">
                        <w:rPr>
                          <w:rFonts w:asciiTheme="minorHAnsi" w:hAnsiTheme="minorHAnsi"/>
                        </w:rPr>
                        <w:t xml:space="preserve"> of the butterfly</w:t>
                      </w:r>
                      <w:r w:rsidR="00D51946" w:rsidRPr="005119B8">
                        <w:rPr>
                          <w:rFonts w:asciiTheme="minorHAnsi" w:hAnsiTheme="minorHAnsi"/>
                        </w:rPr>
                        <w:t>,</w:t>
                      </w:r>
                      <w:r w:rsidRPr="005119B8">
                        <w:rPr>
                          <w:rFonts w:asciiTheme="minorHAnsi" w:hAnsiTheme="minorHAnsi"/>
                        </w:rPr>
                        <w:t xml:space="preserve"> an already created </w:t>
                      </w:r>
                      <w:r w:rsidR="00195D6C" w:rsidRPr="005119B8">
                        <w:rPr>
                          <w:rFonts w:asciiTheme="minorHAnsi" w:hAnsiTheme="minorHAnsi"/>
                        </w:rPr>
                        <w:t xml:space="preserve">MS </w:t>
                      </w:r>
                      <w:r w:rsidR="00D51946" w:rsidRPr="005119B8">
                        <w:rPr>
                          <w:rFonts w:asciiTheme="minorHAnsi" w:hAnsiTheme="minorHAnsi"/>
                        </w:rPr>
                        <w:t>PowerPoint</w:t>
                      </w:r>
                      <w:r w:rsidR="002330FB" w:rsidRPr="005119B8">
                        <w:rPr>
                          <w:rFonts w:asciiTheme="minorHAnsi" w:hAnsiTheme="minorHAnsi"/>
                        </w:rPr>
                        <w:t>™</w:t>
                      </w:r>
                      <w:r w:rsidRPr="005119B8">
                        <w:rPr>
                          <w:rFonts w:asciiTheme="minorHAnsi" w:hAnsiTheme="minorHAnsi"/>
                        </w:rPr>
                        <w:t xml:space="preserve"> presentation</w:t>
                      </w:r>
                      <w:r w:rsidR="00D3118F" w:rsidRPr="005119B8">
                        <w:rPr>
                          <w:rFonts w:asciiTheme="minorHAnsi" w:hAnsiTheme="minorHAnsi"/>
                        </w:rPr>
                        <w:t xml:space="preserve"> </w:t>
                      </w:r>
                      <w:r w:rsidR="00195D6C" w:rsidRPr="005119B8">
                        <w:rPr>
                          <w:rFonts w:asciiTheme="minorHAnsi" w:hAnsiTheme="minorHAnsi"/>
                        </w:rPr>
                        <w:t xml:space="preserve">is shared </w:t>
                      </w:r>
                      <w:r w:rsidR="00D3118F" w:rsidRPr="005119B8">
                        <w:rPr>
                          <w:rFonts w:asciiTheme="minorHAnsi" w:hAnsiTheme="minorHAnsi"/>
                        </w:rPr>
                        <w:t>to a group of children</w:t>
                      </w:r>
                      <w:r w:rsidR="00195D6C" w:rsidRPr="005119B8">
                        <w:rPr>
                          <w:rFonts w:asciiTheme="minorHAnsi" w:hAnsiTheme="minorHAnsi"/>
                        </w:rPr>
                        <w:t>, which has</w:t>
                      </w:r>
                      <w:r w:rsidR="00D51946" w:rsidRPr="005119B8">
                        <w:rPr>
                          <w:rFonts w:asciiTheme="minorHAnsi" w:hAnsiTheme="minorHAnsi"/>
                        </w:rPr>
                        <w:t xml:space="preserve"> individual slides </w:t>
                      </w:r>
                      <w:r w:rsidR="00C720B3" w:rsidRPr="005119B8">
                        <w:rPr>
                          <w:rFonts w:asciiTheme="minorHAnsi" w:hAnsiTheme="minorHAnsi"/>
                        </w:rPr>
                        <w:t>pre</w:t>
                      </w:r>
                      <w:r w:rsidR="00195D6C" w:rsidRPr="005119B8">
                        <w:rPr>
                          <w:rFonts w:asciiTheme="minorHAnsi" w:hAnsiTheme="minorHAnsi"/>
                        </w:rPr>
                        <w:t>-</w:t>
                      </w:r>
                      <w:r w:rsidR="00D3118F" w:rsidRPr="005119B8">
                        <w:rPr>
                          <w:rFonts w:asciiTheme="minorHAnsi" w:hAnsiTheme="minorHAnsi"/>
                        </w:rPr>
                        <w:t xml:space="preserve">headed for </w:t>
                      </w:r>
                      <w:r w:rsidR="00D51946" w:rsidRPr="005119B8">
                        <w:rPr>
                          <w:rFonts w:asciiTheme="minorHAnsi" w:hAnsiTheme="minorHAnsi"/>
                        </w:rPr>
                        <w:t>each stage of the life-cycle</w:t>
                      </w:r>
                      <w:r w:rsidR="00C720B3" w:rsidRPr="005119B8">
                        <w:rPr>
                          <w:rFonts w:asciiTheme="minorHAnsi" w:hAnsiTheme="minorHAnsi"/>
                        </w:rPr>
                        <w:t xml:space="preserve">.  The headings have </w:t>
                      </w:r>
                      <w:r w:rsidR="005B53DC" w:rsidRPr="005119B8">
                        <w:rPr>
                          <w:rFonts w:asciiTheme="minorHAnsi" w:hAnsiTheme="minorHAnsi"/>
                        </w:rPr>
                        <w:t>deliberate</w:t>
                      </w:r>
                      <w:r w:rsidR="00C720B3" w:rsidRPr="005119B8">
                        <w:rPr>
                          <w:rFonts w:asciiTheme="minorHAnsi" w:hAnsiTheme="minorHAnsi"/>
                        </w:rPr>
                        <w:t xml:space="preserve"> spelling </w:t>
                      </w:r>
                      <w:r w:rsidR="000658AE">
                        <w:rPr>
                          <w:rFonts w:asciiTheme="minorHAnsi" w:hAnsiTheme="minorHAnsi"/>
                        </w:rPr>
                        <w:t>errors</w:t>
                      </w:r>
                      <w:r w:rsidR="00D3118F" w:rsidRPr="005119B8">
                        <w:rPr>
                          <w:rFonts w:asciiTheme="minorHAnsi" w:hAnsiTheme="minorHAnsi"/>
                        </w:rPr>
                        <w:t xml:space="preserve">.  </w:t>
                      </w:r>
                      <w:r w:rsidR="00D51946" w:rsidRPr="005119B8">
                        <w:rPr>
                          <w:rFonts w:asciiTheme="minorHAnsi" w:hAnsiTheme="minorHAnsi"/>
                        </w:rPr>
                        <w:t xml:space="preserve">Each child </w:t>
                      </w:r>
                      <w:r w:rsidR="00D3118F" w:rsidRPr="005119B8">
                        <w:rPr>
                          <w:rFonts w:asciiTheme="minorHAnsi" w:hAnsiTheme="minorHAnsi"/>
                        </w:rPr>
                        <w:t>complete</w:t>
                      </w:r>
                      <w:r w:rsidR="008B62BF">
                        <w:rPr>
                          <w:rFonts w:asciiTheme="minorHAnsi" w:hAnsiTheme="minorHAnsi"/>
                        </w:rPr>
                        <w:t>s</w:t>
                      </w:r>
                      <w:r w:rsidR="00C674D6" w:rsidRPr="005119B8">
                        <w:rPr>
                          <w:rFonts w:asciiTheme="minorHAnsi" w:hAnsiTheme="minorHAnsi"/>
                        </w:rPr>
                        <w:t xml:space="preserve"> </w:t>
                      </w:r>
                      <w:r w:rsidR="000658AE">
                        <w:rPr>
                          <w:rFonts w:asciiTheme="minorHAnsi" w:hAnsiTheme="minorHAnsi"/>
                        </w:rPr>
                        <w:t>a slide</w:t>
                      </w:r>
                      <w:r w:rsidR="00D3118F" w:rsidRPr="005119B8">
                        <w:rPr>
                          <w:rFonts w:asciiTheme="minorHAnsi" w:hAnsiTheme="minorHAnsi"/>
                        </w:rPr>
                        <w:t xml:space="preserve"> and</w:t>
                      </w:r>
                      <w:r w:rsidR="00195D6C" w:rsidRPr="005119B8">
                        <w:rPr>
                          <w:rFonts w:asciiTheme="minorHAnsi" w:hAnsiTheme="minorHAnsi"/>
                        </w:rPr>
                        <w:t xml:space="preserve"> </w:t>
                      </w:r>
                      <w:r w:rsidR="000658AE">
                        <w:rPr>
                          <w:rFonts w:asciiTheme="minorHAnsi" w:hAnsiTheme="minorHAnsi"/>
                        </w:rPr>
                        <w:t>correct</w:t>
                      </w:r>
                      <w:r w:rsidR="008B62BF">
                        <w:rPr>
                          <w:rFonts w:asciiTheme="minorHAnsi" w:hAnsiTheme="minorHAnsi"/>
                        </w:rPr>
                        <w:t>s</w:t>
                      </w:r>
                      <w:r w:rsidR="000658AE">
                        <w:rPr>
                          <w:rFonts w:asciiTheme="minorHAnsi" w:hAnsiTheme="minorHAnsi"/>
                        </w:rPr>
                        <w:t xml:space="preserve"> the heading</w:t>
                      </w:r>
                      <w:r w:rsidR="008B62BF">
                        <w:rPr>
                          <w:rFonts w:asciiTheme="minorHAnsi" w:hAnsiTheme="minorHAnsi"/>
                        </w:rPr>
                        <w:t>,</w:t>
                      </w:r>
                      <w:r w:rsidR="00D51946" w:rsidRPr="005119B8">
                        <w:rPr>
                          <w:rFonts w:asciiTheme="minorHAnsi" w:hAnsiTheme="minorHAnsi"/>
                        </w:rPr>
                        <w:t xml:space="preserve"> </w:t>
                      </w:r>
                      <w:r w:rsidR="008B62BF">
                        <w:rPr>
                          <w:rFonts w:asciiTheme="minorHAnsi" w:hAnsiTheme="minorHAnsi"/>
                        </w:rPr>
                        <w:t>being supported</w:t>
                      </w:r>
                      <w:r w:rsidR="00195D6C" w:rsidRPr="005119B8">
                        <w:rPr>
                          <w:rFonts w:asciiTheme="minorHAnsi" w:hAnsiTheme="minorHAnsi"/>
                        </w:rPr>
                        <w:t xml:space="preserve"> </w:t>
                      </w:r>
                      <w:r w:rsidR="00D51946" w:rsidRPr="005119B8">
                        <w:rPr>
                          <w:rFonts w:asciiTheme="minorHAnsi" w:hAnsiTheme="minorHAnsi"/>
                        </w:rPr>
                        <w:t>to</w:t>
                      </w:r>
                      <w:r w:rsidR="00C720B3" w:rsidRPr="005119B8">
                        <w:rPr>
                          <w:rFonts w:asciiTheme="minorHAnsi" w:hAnsiTheme="minorHAnsi"/>
                        </w:rPr>
                        <w:t xml:space="preserve"> create,</w:t>
                      </w:r>
                      <w:r w:rsidR="00D51946" w:rsidRPr="005119B8">
                        <w:rPr>
                          <w:rFonts w:asciiTheme="minorHAnsi" w:hAnsiTheme="minorHAnsi"/>
                        </w:rPr>
                        <w:t xml:space="preserve"> edit and save the</w:t>
                      </w:r>
                      <w:r w:rsidR="00263CBD" w:rsidRPr="005119B8">
                        <w:rPr>
                          <w:rFonts w:asciiTheme="minorHAnsi" w:hAnsiTheme="minorHAnsi"/>
                        </w:rPr>
                        <w:t>ir</w:t>
                      </w:r>
                      <w:r w:rsidR="00D51946" w:rsidRPr="005119B8">
                        <w:rPr>
                          <w:rFonts w:asciiTheme="minorHAnsi" w:hAnsiTheme="minorHAnsi"/>
                        </w:rPr>
                        <w:t xml:space="preserve"> </w:t>
                      </w:r>
                      <w:r w:rsidR="00C720B3" w:rsidRPr="005119B8">
                        <w:rPr>
                          <w:rFonts w:asciiTheme="minorHAnsi" w:hAnsiTheme="minorHAnsi"/>
                        </w:rPr>
                        <w:t>slide</w:t>
                      </w:r>
                      <w:r w:rsidR="00D51946" w:rsidRPr="005119B8">
                        <w:rPr>
                          <w:rFonts w:asciiTheme="minorHAnsi" w:hAnsiTheme="minorHAnsi"/>
                        </w:rPr>
                        <w:t xml:space="preserve">.  </w:t>
                      </w:r>
                      <w:r w:rsidR="008B62BF">
                        <w:rPr>
                          <w:rFonts w:asciiTheme="minorHAnsi" w:hAnsiTheme="minorHAnsi"/>
                        </w:rPr>
                        <w:t>Finally, the presentation is shown on the white-board.</w:t>
                      </w:r>
                      <w:r w:rsidR="00553071">
                        <w:rPr>
                          <w:rFonts w:asciiTheme="minorHAnsi" w:hAnsiTheme="minorHAnsi"/>
                        </w:rPr>
                        <w:t xml:space="preserve">  </w:t>
                      </w:r>
                      <w:r w:rsidR="00263CBD" w:rsidRPr="005119B8">
                        <w:rPr>
                          <w:rFonts w:asciiTheme="minorHAnsi" w:hAnsiTheme="minorHAnsi"/>
                        </w:rPr>
                        <w:t>Assessment e</w:t>
                      </w:r>
                      <w:r w:rsidR="00D51946" w:rsidRPr="005119B8">
                        <w:rPr>
                          <w:rFonts w:asciiTheme="minorHAnsi" w:hAnsiTheme="minorHAnsi"/>
                        </w:rPr>
                        <w:t>vidence is created by screen shots and photos.</w:t>
                      </w:r>
                      <w:r w:rsidR="00FE5EBF" w:rsidRPr="005119B8">
                        <w:rPr>
                          <w:rFonts w:asciiTheme="minorHAnsi" w:hAnsiTheme="minorHAnsi"/>
                        </w:rPr>
                        <w:t xml:space="preserve"> </w:t>
                      </w:r>
                    </w:p>
                  </w:txbxContent>
                </v:textbox>
                <w10:wrap anchorx="margin" anchory="margin"/>
              </v:shape>
            </w:pict>
          </mc:Fallback>
        </mc:AlternateContent>
      </w:r>
      <w:r w:rsidR="006661DA" w:rsidRPr="00BF1432">
        <w:rPr>
          <w:rFonts w:cs="Arial"/>
          <w:b/>
          <w:bCs/>
          <w:i/>
          <w:iCs/>
          <w:noProof/>
          <w:sz w:val="22"/>
        </w:rPr>
        <mc:AlternateContent>
          <mc:Choice Requires="wps">
            <w:drawing>
              <wp:anchor distT="45720" distB="45720" distL="114300" distR="114300" simplePos="0" relativeHeight="251725824" behindDoc="0" locked="0" layoutInCell="1" allowOverlap="1" wp14:anchorId="15A4A09B" wp14:editId="689EB3C8">
                <wp:simplePos x="0" y="0"/>
                <wp:positionH relativeFrom="margin">
                  <wp:posOffset>358775</wp:posOffset>
                </wp:positionH>
                <wp:positionV relativeFrom="page">
                  <wp:posOffset>3449682</wp:posOffset>
                </wp:positionV>
                <wp:extent cx="5804824" cy="936171"/>
                <wp:effectExtent l="0" t="0" r="0" b="0"/>
                <wp:wrapNone/>
                <wp:docPr id="9855249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4824" cy="936171"/>
                        </a:xfrm>
                        <a:prstGeom prst="rect">
                          <a:avLst/>
                        </a:prstGeom>
                        <a:noFill/>
                        <a:ln w="9525">
                          <a:noFill/>
                          <a:miter lim="800000"/>
                          <a:headEnd/>
                          <a:tailEnd/>
                        </a:ln>
                      </wps:spPr>
                      <wps:txbx>
                        <w:txbxContent>
                          <w:p w14:paraId="1AFDF058" w14:textId="708CCACB" w:rsidR="005B333C" w:rsidRPr="00553071" w:rsidRDefault="006F3621" w:rsidP="00553071">
                            <w:pPr>
                              <w:spacing w:after="0" w:line="240" w:lineRule="auto"/>
                              <w:jc w:val="center"/>
                              <w:rPr>
                                <w:rFonts w:asciiTheme="minorHAnsi" w:hAnsiTheme="minorHAnsi"/>
                                <w:b/>
                                <w:bCs/>
                                <w:sz w:val="26"/>
                                <w:szCs w:val="26"/>
                              </w:rPr>
                            </w:pPr>
                            <w:r w:rsidRPr="00553071">
                              <w:rPr>
                                <w:rFonts w:asciiTheme="minorHAnsi" w:hAnsiTheme="minorHAnsi"/>
                                <w:b/>
                                <w:bCs/>
                                <w:sz w:val="26"/>
                                <w:szCs w:val="26"/>
                              </w:rPr>
                              <w:t xml:space="preserve">We are going to track David’s school journey, from age 3 </w:t>
                            </w:r>
                            <w:r w:rsidR="00CC707D" w:rsidRPr="00553071">
                              <w:rPr>
                                <w:rFonts w:asciiTheme="minorHAnsi" w:hAnsiTheme="minorHAnsi"/>
                                <w:b/>
                                <w:bCs/>
                                <w:sz w:val="26"/>
                                <w:szCs w:val="26"/>
                              </w:rPr>
                              <w:t xml:space="preserve">through </w:t>
                            </w:r>
                            <w:r w:rsidRPr="00553071">
                              <w:rPr>
                                <w:rFonts w:asciiTheme="minorHAnsi" w:hAnsiTheme="minorHAnsi"/>
                                <w:b/>
                                <w:bCs/>
                                <w:sz w:val="26"/>
                                <w:szCs w:val="26"/>
                              </w:rPr>
                              <w:t>to age 16</w:t>
                            </w:r>
                            <w:r w:rsidR="00553071">
                              <w:rPr>
                                <w:rFonts w:asciiTheme="minorHAnsi" w:hAnsiTheme="minorHAnsi"/>
                                <w:b/>
                                <w:bCs/>
                                <w:sz w:val="26"/>
                                <w:szCs w:val="26"/>
                              </w:rPr>
                              <w:t>+</w:t>
                            </w:r>
                            <w:r w:rsidR="00CC707D" w:rsidRPr="00553071">
                              <w:rPr>
                                <w:rFonts w:asciiTheme="minorHAnsi" w:hAnsiTheme="minorHAnsi"/>
                                <w:b/>
                                <w:bCs/>
                                <w:sz w:val="26"/>
                                <w:szCs w:val="26"/>
                              </w:rPr>
                              <w:t>,</w:t>
                            </w:r>
                            <w:r w:rsidRPr="00553071">
                              <w:rPr>
                                <w:rFonts w:asciiTheme="minorHAnsi" w:hAnsiTheme="minorHAnsi"/>
                                <w:b/>
                                <w:bCs/>
                                <w:sz w:val="26"/>
                                <w:szCs w:val="26"/>
                              </w:rPr>
                              <w:t xml:space="preserve"> and detail how he </w:t>
                            </w:r>
                            <w:r w:rsidR="000366E5" w:rsidRPr="00553071">
                              <w:rPr>
                                <w:rFonts w:asciiTheme="minorHAnsi" w:hAnsiTheme="minorHAnsi"/>
                                <w:b/>
                                <w:bCs/>
                                <w:sz w:val="26"/>
                                <w:szCs w:val="26"/>
                              </w:rPr>
                              <w:t>could attain</w:t>
                            </w:r>
                            <w:r w:rsidR="00D51946" w:rsidRPr="00553071">
                              <w:rPr>
                                <w:rFonts w:asciiTheme="minorHAnsi" w:hAnsiTheme="minorHAnsi"/>
                                <w:b/>
                                <w:bCs/>
                                <w:sz w:val="26"/>
                                <w:szCs w:val="26"/>
                              </w:rPr>
                              <w:t xml:space="preserve"> </w:t>
                            </w:r>
                            <w:r w:rsidRPr="00553071">
                              <w:rPr>
                                <w:rFonts w:asciiTheme="minorHAnsi" w:hAnsiTheme="minorHAnsi"/>
                                <w:b/>
                                <w:bCs/>
                                <w:sz w:val="26"/>
                                <w:szCs w:val="26"/>
                              </w:rPr>
                              <w:t xml:space="preserve">all of the </w:t>
                            </w:r>
                            <w:r w:rsidR="00786CF0" w:rsidRPr="00553071">
                              <w:rPr>
                                <w:rFonts w:asciiTheme="minorHAnsi" w:hAnsiTheme="minorHAnsi"/>
                                <w:b/>
                                <w:bCs/>
                                <w:sz w:val="26"/>
                                <w:szCs w:val="26"/>
                              </w:rPr>
                              <w:t>F</w:t>
                            </w:r>
                            <w:r w:rsidRPr="00553071">
                              <w:rPr>
                                <w:rFonts w:asciiTheme="minorHAnsi" w:hAnsiTheme="minorHAnsi"/>
                                <w:b/>
                                <w:bCs/>
                                <w:sz w:val="26"/>
                                <w:szCs w:val="26"/>
                              </w:rPr>
                              <w:t xml:space="preserve">ive </w:t>
                            </w:r>
                            <w:r w:rsidR="00786CF0" w:rsidRPr="00553071">
                              <w:rPr>
                                <w:rFonts w:asciiTheme="minorHAnsi" w:hAnsiTheme="minorHAnsi"/>
                                <w:b/>
                                <w:bCs/>
                                <w:sz w:val="26"/>
                                <w:szCs w:val="26"/>
                              </w:rPr>
                              <w:t>P</w:t>
                            </w:r>
                            <w:r w:rsidRPr="00553071">
                              <w:rPr>
                                <w:rFonts w:asciiTheme="minorHAnsi" w:hAnsiTheme="minorHAnsi"/>
                                <w:b/>
                                <w:bCs/>
                                <w:sz w:val="26"/>
                                <w:szCs w:val="26"/>
                              </w:rPr>
                              <w:t xml:space="preserve">rogression </w:t>
                            </w:r>
                            <w:r w:rsidR="00786CF0" w:rsidRPr="00553071">
                              <w:rPr>
                                <w:rFonts w:asciiTheme="minorHAnsi" w:hAnsiTheme="minorHAnsi"/>
                                <w:b/>
                                <w:bCs/>
                                <w:sz w:val="26"/>
                                <w:szCs w:val="26"/>
                              </w:rPr>
                              <w:t>S</w:t>
                            </w:r>
                            <w:r w:rsidRPr="00553071">
                              <w:rPr>
                                <w:rFonts w:asciiTheme="minorHAnsi" w:hAnsiTheme="minorHAnsi"/>
                                <w:b/>
                                <w:bCs/>
                                <w:sz w:val="26"/>
                                <w:szCs w:val="26"/>
                              </w:rPr>
                              <w:t>teps, for the</w:t>
                            </w:r>
                            <w:r w:rsidR="000366E5" w:rsidRPr="00553071">
                              <w:rPr>
                                <w:rFonts w:asciiTheme="minorHAnsi" w:hAnsiTheme="minorHAnsi"/>
                                <w:b/>
                                <w:bCs/>
                                <w:sz w:val="26"/>
                                <w:szCs w:val="26"/>
                              </w:rPr>
                              <w:t xml:space="preserve"> </w:t>
                            </w:r>
                            <w:r w:rsidR="00195D6C" w:rsidRPr="00553071">
                              <w:rPr>
                                <w:rFonts w:asciiTheme="minorHAnsi" w:hAnsiTheme="minorHAnsi"/>
                                <w:b/>
                                <w:bCs/>
                                <w:sz w:val="26"/>
                                <w:szCs w:val="26"/>
                              </w:rPr>
                              <w:t>I</w:t>
                            </w:r>
                            <w:r w:rsidR="000366E5" w:rsidRPr="00553071">
                              <w:rPr>
                                <w:rFonts w:asciiTheme="minorHAnsi" w:hAnsiTheme="minorHAnsi"/>
                                <w:b/>
                                <w:bCs/>
                                <w:sz w:val="26"/>
                                <w:szCs w:val="26"/>
                              </w:rPr>
                              <w:t>ndividual</w:t>
                            </w:r>
                            <w:r w:rsidRPr="00553071">
                              <w:rPr>
                                <w:rFonts w:asciiTheme="minorHAnsi" w:hAnsiTheme="minorHAnsi"/>
                                <w:b/>
                                <w:bCs/>
                                <w:sz w:val="26"/>
                                <w:szCs w:val="26"/>
                              </w:rPr>
                              <w:t xml:space="preserve"> </w:t>
                            </w:r>
                            <w:r w:rsidR="00786CF0" w:rsidRPr="00553071">
                              <w:rPr>
                                <w:rFonts w:asciiTheme="minorHAnsi" w:hAnsiTheme="minorHAnsi"/>
                                <w:b/>
                                <w:bCs/>
                                <w:sz w:val="26"/>
                                <w:szCs w:val="26"/>
                              </w:rPr>
                              <w:t>E</w:t>
                            </w:r>
                            <w:r w:rsidRPr="00553071">
                              <w:rPr>
                                <w:rFonts w:asciiTheme="minorHAnsi" w:hAnsiTheme="minorHAnsi"/>
                                <w:b/>
                                <w:bCs/>
                                <w:sz w:val="26"/>
                                <w:szCs w:val="26"/>
                              </w:rPr>
                              <w:t xml:space="preserve">lement </w:t>
                            </w:r>
                            <w:r w:rsidR="00CC707D" w:rsidRPr="00553071">
                              <w:rPr>
                                <w:rFonts w:asciiTheme="minorHAnsi" w:hAnsiTheme="minorHAnsi"/>
                                <w:b/>
                                <w:bCs/>
                                <w:sz w:val="26"/>
                                <w:szCs w:val="26"/>
                              </w:rPr>
                              <w:t>“</w:t>
                            </w:r>
                            <w:r w:rsidR="00786CF0" w:rsidRPr="00553071">
                              <w:rPr>
                                <w:rFonts w:asciiTheme="minorHAnsi" w:hAnsiTheme="minorHAnsi"/>
                                <w:b/>
                                <w:bCs/>
                                <w:i/>
                                <w:iCs/>
                                <w:sz w:val="26"/>
                                <w:szCs w:val="26"/>
                              </w:rPr>
                              <w:t>Collaboration</w:t>
                            </w:r>
                            <w:r w:rsidR="00195D6C" w:rsidRPr="00553071">
                              <w:rPr>
                                <w:rFonts w:asciiTheme="minorHAnsi" w:hAnsiTheme="minorHAnsi"/>
                                <w:b/>
                                <w:bCs/>
                                <w:sz w:val="26"/>
                                <w:szCs w:val="26"/>
                              </w:rPr>
                              <w:t>”</w:t>
                            </w:r>
                            <w:r w:rsidR="00786CF0" w:rsidRPr="00553071">
                              <w:rPr>
                                <w:rFonts w:asciiTheme="minorHAnsi" w:hAnsiTheme="minorHAnsi"/>
                                <w:b/>
                                <w:bCs/>
                                <w:sz w:val="26"/>
                                <w:szCs w:val="26"/>
                              </w:rPr>
                              <w:t>,</w:t>
                            </w:r>
                            <w:r w:rsidR="00FA20B7" w:rsidRPr="00553071">
                              <w:rPr>
                                <w:rFonts w:asciiTheme="minorHAnsi" w:hAnsiTheme="minorHAnsi"/>
                                <w:b/>
                                <w:bCs/>
                                <w:sz w:val="26"/>
                                <w:szCs w:val="26"/>
                              </w:rPr>
                              <w:t xml:space="preserve"> </w:t>
                            </w:r>
                            <w:r w:rsidR="000366E5" w:rsidRPr="00553071">
                              <w:rPr>
                                <w:rFonts w:asciiTheme="minorHAnsi" w:hAnsiTheme="minorHAnsi"/>
                                <w:b/>
                                <w:bCs/>
                                <w:sz w:val="26"/>
                                <w:szCs w:val="26"/>
                              </w:rPr>
                              <w:t>from</w:t>
                            </w:r>
                            <w:r w:rsidRPr="00553071">
                              <w:rPr>
                                <w:rFonts w:asciiTheme="minorHAnsi" w:hAnsiTheme="minorHAnsi"/>
                                <w:b/>
                                <w:bCs/>
                                <w:sz w:val="26"/>
                                <w:szCs w:val="26"/>
                              </w:rPr>
                              <w:t xml:space="preserve"> </w:t>
                            </w:r>
                            <w:r w:rsidR="00786CF0" w:rsidRPr="00553071">
                              <w:rPr>
                                <w:rFonts w:asciiTheme="minorHAnsi" w:hAnsiTheme="minorHAnsi"/>
                                <w:b/>
                                <w:bCs/>
                                <w:sz w:val="26"/>
                                <w:szCs w:val="26"/>
                              </w:rPr>
                              <w:t>S</w:t>
                            </w:r>
                            <w:r w:rsidRPr="00553071">
                              <w:rPr>
                                <w:rFonts w:asciiTheme="minorHAnsi" w:hAnsiTheme="minorHAnsi"/>
                                <w:b/>
                                <w:bCs/>
                                <w:sz w:val="26"/>
                                <w:szCs w:val="26"/>
                              </w:rPr>
                              <w:t>trand</w:t>
                            </w:r>
                            <w:r w:rsidR="00195D6C" w:rsidRPr="00553071">
                              <w:rPr>
                                <w:rFonts w:asciiTheme="minorHAnsi" w:hAnsiTheme="minorHAnsi"/>
                                <w:b/>
                                <w:bCs/>
                                <w:sz w:val="26"/>
                                <w:szCs w:val="26"/>
                              </w:rPr>
                              <w:t xml:space="preserve"> Two</w:t>
                            </w:r>
                            <w:r w:rsidRPr="00553071">
                              <w:rPr>
                                <w:rFonts w:asciiTheme="minorHAnsi" w:hAnsiTheme="minorHAnsi"/>
                                <w:b/>
                                <w:bCs/>
                                <w:sz w:val="26"/>
                                <w:szCs w:val="26"/>
                              </w:rPr>
                              <w:t xml:space="preserve"> </w:t>
                            </w:r>
                            <w:r w:rsidR="00786CF0" w:rsidRPr="00553071">
                              <w:rPr>
                                <w:rFonts w:asciiTheme="minorHAnsi" w:hAnsiTheme="minorHAnsi"/>
                                <w:b/>
                                <w:bCs/>
                                <w:sz w:val="26"/>
                                <w:szCs w:val="26"/>
                              </w:rPr>
                              <w:t>“</w:t>
                            </w:r>
                            <w:r w:rsidR="00786CF0" w:rsidRPr="00553071">
                              <w:rPr>
                                <w:rFonts w:asciiTheme="minorHAnsi" w:hAnsiTheme="minorHAnsi"/>
                                <w:b/>
                                <w:bCs/>
                                <w:i/>
                                <w:iCs/>
                                <w:sz w:val="26"/>
                                <w:szCs w:val="26"/>
                              </w:rPr>
                              <w:t>Interacting &amp; Collaborating</w:t>
                            </w:r>
                            <w:r w:rsidR="00786CF0" w:rsidRPr="00553071">
                              <w:rPr>
                                <w:rFonts w:asciiTheme="minorHAnsi" w:hAnsiTheme="minorHAnsi"/>
                                <w:b/>
                                <w:bCs/>
                                <w:sz w:val="26"/>
                                <w:szCs w:val="26"/>
                              </w:rPr>
                              <w:t>”</w:t>
                            </w:r>
                            <w:r w:rsidR="00195D6C" w:rsidRPr="00553071">
                              <w:rPr>
                                <w:rFonts w:asciiTheme="minorHAnsi" w:hAnsiTheme="minorHAnsi"/>
                                <w:b/>
                                <w:bCs/>
                                <w:sz w:val="26"/>
                                <w:szCs w:val="26"/>
                              </w:rPr>
                              <w:t>,</w:t>
                            </w:r>
                            <w:r w:rsidR="000366E5" w:rsidRPr="00553071">
                              <w:rPr>
                                <w:rFonts w:asciiTheme="minorHAnsi" w:hAnsiTheme="minorHAnsi"/>
                                <w:b/>
                                <w:bCs/>
                                <w:sz w:val="26"/>
                                <w:szCs w:val="26"/>
                              </w:rPr>
                              <w:t xml:space="preserve"> of</w:t>
                            </w:r>
                            <w:r w:rsidR="00263CBD" w:rsidRPr="00553071">
                              <w:rPr>
                                <w:rFonts w:asciiTheme="minorHAnsi" w:hAnsiTheme="minorHAnsi"/>
                                <w:b/>
                                <w:bCs/>
                                <w:sz w:val="26"/>
                                <w:szCs w:val="26"/>
                              </w:rPr>
                              <w:t xml:space="preserve"> </w:t>
                            </w:r>
                            <w:r w:rsidR="00786CF0" w:rsidRPr="00553071">
                              <w:rPr>
                                <w:rFonts w:asciiTheme="minorHAnsi" w:hAnsiTheme="minorHAnsi"/>
                                <w:b/>
                                <w:bCs/>
                                <w:sz w:val="26"/>
                                <w:szCs w:val="26"/>
                              </w:rPr>
                              <w:t>the Digital Competence Framework.</w:t>
                            </w:r>
                          </w:p>
                          <w:p w14:paraId="75B09D2E" w14:textId="77777777" w:rsidR="00553071" w:rsidRDefault="005530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4A09B" id="_x0000_s1057" type="#_x0000_t202" style="position:absolute;margin-left:28.25pt;margin-top:271.65pt;width:457.05pt;height:73.7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" filled="f" stroked="f">
                <v:textbox>
                  <w:txbxContent>
                    <w:p w14:paraId="1AFDF058" w14:textId="708CCACB" w:rsidR="005B333C" w:rsidRPr="00553071" w:rsidRDefault="006F3621" w:rsidP="00553071">
                      <w:pPr>
                        <w:spacing w:after="0" w:line="240" w:lineRule="auto"/>
                        <w:jc w:val="center"/>
                        <w:rPr>
                          <w:rFonts w:asciiTheme="minorHAnsi" w:hAnsiTheme="minorHAnsi"/>
                          <w:b/>
                          <w:bCs/>
                          <w:sz w:val="26"/>
                          <w:szCs w:val="26"/>
                        </w:rPr>
                      </w:pPr>
                      <w:r w:rsidRPr="00553071">
                        <w:rPr>
                          <w:rFonts w:asciiTheme="minorHAnsi" w:hAnsiTheme="minorHAnsi"/>
                          <w:b/>
                          <w:bCs/>
                          <w:sz w:val="26"/>
                          <w:szCs w:val="26"/>
                        </w:rPr>
                        <w:t xml:space="preserve">We are going to track David’s school journey, from age 3 </w:t>
                      </w:r>
                      <w:r w:rsidR="00CC707D" w:rsidRPr="00553071">
                        <w:rPr>
                          <w:rFonts w:asciiTheme="minorHAnsi" w:hAnsiTheme="minorHAnsi"/>
                          <w:b/>
                          <w:bCs/>
                          <w:sz w:val="26"/>
                          <w:szCs w:val="26"/>
                        </w:rPr>
                        <w:t xml:space="preserve">through </w:t>
                      </w:r>
                      <w:r w:rsidRPr="00553071">
                        <w:rPr>
                          <w:rFonts w:asciiTheme="minorHAnsi" w:hAnsiTheme="minorHAnsi"/>
                          <w:b/>
                          <w:bCs/>
                          <w:sz w:val="26"/>
                          <w:szCs w:val="26"/>
                        </w:rPr>
                        <w:t>to age 16</w:t>
                      </w:r>
                      <w:r w:rsidR="00553071">
                        <w:rPr>
                          <w:rFonts w:asciiTheme="minorHAnsi" w:hAnsiTheme="minorHAnsi"/>
                          <w:b/>
                          <w:bCs/>
                          <w:sz w:val="26"/>
                          <w:szCs w:val="26"/>
                        </w:rPr>
                        <w:t>+</w:t>
                      </w:r>
                      <w:r w:rsidR="00CC707D" w:rsidRPr="00553071">
                        <w:rPr>
                          <w:rFonts w:asciiTheme="minorHAnsi" w:hAnsiTheme="minorHAnsi"/>
                          <w:b/>
                          <w:bCs/>
                          <w:sz w:val="26"/>
                          <w:szCs w:val="26"/>
                        </w:rPr>
                        <w:t>,</w:t>
                      </w:r>
                      <w:r w:rsidRPr="00553071">
                        <w:rPr>
                          <w:rFonts w:asciiTheme="minorHAnsi" w:hAnsiTheme="minorHAnsi"/>
                          <w:b/>
                          <w:bCs/>
                          <w:sz w:val="26"/>
                          <w:szCs w:val="26"/>
                        </w:rPr>
                        <w:t xml:space="preserve"> and detail how he </w:t>
                      </w:r>
                      <w:r w:rsidR="000366E5" w:rsidRPr="00553071">
                        <w:rPr>
                          <w:rFonts w:asciiTheme="minorHAnsi" w:hAnsiTheme="minorHAnsi"/>
                          <w:b/>
                          <w:bCs/>
                          <w:sz w:val="26"/>
                          <w:szCs w:val="26"/>
                        </w:rPr>
                        <w:t>could attain</w:t>
                      </w:r>
                      <w:r w:rsidR="00D51946" w:rsidRPr="00553071">
                        <w:rPr>
                          <w:rFonts w:asciiTheme="minorHAnsi" w:hAnsiTheme="minorHAnsi"/>
                          <w:b/>
                          <w:bCs/>
                          <w:sz w:val="26"/>
                          <w:szCs w:val="26"/>
                        </w:rPr>
                        <w:t xml:space="preserve"> </w:t>
                      </w:r>
                      <w:r w:rsidRPr="00553071">
                        <w:rPr>
                          <w:rFonts w:asciiTheme="minorHAnsi" w:hAnsiTheme="minorHAnsi"/>
                          <w:b/>
                          <w:bCs/>
                          <w:sz w:val="26"/>
                          <w:szCs w:val="26"/>
                        </w:rPr>
                        <w:t xml:space="preserve">all of the </w:t>
                      </w:r>
                      <w:r w:rsidR="00786CF0" w:rsidRPr="00553071">
                        <w:rPr>
                          <w:rFonts w:asciiTheme="minorHAnsi" w:hAnsiTheme="minorHAnsi"/>
                          <w:b/>
                          <w:bCs/>
                          <w:sz w:val="26"/>
                          <w:szCs w:val="26"/>
                        </w:rPr>
                        <w:t>F</w:t>
                      </w:r>
                      <w:r w:rsidRPr="00553071">
                        <w:rPr>
                          <w:rFonts w:asciiTheme="minorHAnsi" w:hAnsiTheme="minorHAnsi"/>
                          <w:b/>
                          <w:bCs/>
                          <w:sz w:val="26"/>
                          <w:szCs w:val="26"/>
                        </w:rPr>
                        <w:t xml:space="preserve">ive </w:t>
                      </w:r>
                      <w:r w:rsidR="00786CF0" w:rsidRPr="00553071">
                        <w:rPr>
                          <w:rFonts w:asciiTheme="minorHAnsi" w:hAnsiTheme="minorHAnsi"/>
                          <w:b/>
                          <w:bCs/>
                          <w:sz w:val="26"/>
                          <w:szCs w:val="26"/>
                        </w:rPr>
                        <w:t>P</w:t>
                      </w:r>
                      <w:r w:rsidRPr="00553071">
                        <w:rPr>
                          <w:rFonts w:asciiTheme="minorHAnsi" w:hAnsiTheme="minorHAnsi"/>
                          <w:b/>
                          <w:bCs/>
                          <w:sz w:val="26"/>
                          <w:szCs w:val="26"/>
                        </w:rPr>
                        <w:t xml:space="preserve">rogression </w:t>
                      </w:r>
                      <w:r w:rsidR="00786CF0" w:rsidRPr="00553071">
                        <w:rPr>
                          <w:rFonts w:asciiTheme="minorHAnsi" w:hAnsiTheme="minorHAnsi"/>
                          <w:b/>
                          <w:bCs/>
                          <w:sz w:val="26"/>
                          <w:szCs w:val="26"/>
                        </w:rPr>
                        <w:t>S</w:t>
                      </w:r>
                      <w:r w:rsidRPr="00553071">
                        <w:rPr>
                          <w:rFonts w:asciiTheme="minorHAnsi" w:hAnsiTheme="minorHAnsi"/>
                          <w:b/>
                          <w:bCs/>
                          <w:sz w:val="26"/>
                          <w:szCs w:val="26"/>
                        </w:rPr>
                        <w:t>teps, for the</w:t>
                      </w:r>
                      <w:r w:rsidR="000366E5" w:rsidRPr="00553071">
                        <w:rPr>
                          <w:rFonts w:asciiTheme="minorHAnsi" w:hAnsiTheme="minorHAnsi"/>
                          <w:b/>
                          <w:bCs/>
                          <w:sz w:val="26"/>
                          <w:szCs w:val="26"/>
                        </w:rPr>
                        <w:t xml:space="preserve"> </w:t>
                      </w:r>
                      <w:r w:rsidR="00195D6C" w:rsidRPr="00553071">
                        <w:rPr>
                          <w:rFonts w:asciiTheme="minorHAnsi" w:hAnsiTheme="minorHAnsi"/>
                          <w:b/>
                          <w:bCs/>
                          <w:sz w:val="26"/>
                          <w:szCs w:val="26"/>
                        </w:rPr>
                        <w:t>I</w:t>
                      </w:r>
                      <w:r w:rsidR="000366E5" w:rsidRPr="00553071">
                        <w:rPr>
                          <w:rFonts w:asciiTheme="minorHAnsi" w:hAnsiTheme="minorHAnsi"/>
                          <w:b/>
                          <w:bCs/>
                          <w:sz w:val="26"/>
                          <w:szCs w:val="26"/>
                        </w:rPr>
                        <w:t>ndividual</w:t>
                      </w:r>
                      <w:r w:rsidRPr="00553071">
                        <w:rPr>
                          <w:rFonts w:asciiTheme="minorHAnsi" w:hAnsiTheme="minorHAnsi"/>
                          <w:b/>
                          <w:bCs/>
                          <w:sz w:val="26"/>
                          <w:szCs w:val="26"/>
                        </w:rPr>
                        <w:t xml:space="preserve"> </w:t>
                      </w:r>
                      <w:r w:rsidR="00786CF0" w:rsidRPr="00553071">
                        <w:rPr>
                          <w:rFonts w:asciiTheme="minorHAnsi" w:hAnsiTheme="minorHAnsi"/>
                          <w:b/>
                          <w:bCs/>
                          <w:sz w:val="26"/>
                          <w:szCs w:val="26"/>
                        </w:rPr>
                        <w:t>E</w:t>
                      </w:r>
                      <w:r w:rsidRPr="00553071">
                        <w:rPr>
                          <w:rFonts w:asciiTheme="minorHAnsi" w:hAnsiTheme="minorHAnsi"/>
                          <w:b/>
                          <w:bCs/>
                          <w:sz w:val="26"/>
                          <w:szCs w:val="26"/>
                        </w:rPr>
                        <w:t xml:space="preserve">lement </w:t>
                      </w:r>
                      <w:r w:rsidR="00CC707D" w:rsidRPr="00553071">
                        <w:rPr>
                          <w:rFonts w:asciiTheme="minorHAnsi" w:hAnsiTheme="minorHAnsi"/>
                          <w:b/>
                          <w:bCs/>
                          <w:sz w:val="26"/>
                          <w:szCs w:val="26"/>
                        </w:rPr>
                        <w:t>“</w:t>
                      </w:r>
                      <w:r w:rsidR="00786CF0" w:rsidRPr="00553071">
                        <w:rPr>
                          <w:rFonts w:asciiTheme="minorHAnsi" w:hAnsiTheme="minorHAnsi"/>
                          <w:b/>
                          <w:bCs/>
                          <w:i/>
                          <w:iCs/>
                          <w:sz w:val="26"/>
                          <w:szCs w:val="26"/>
                        </w:rPr>
                        <w:t>Collaboration</w:t>
                      </w:r>
                      <w:r w:rsidR="00195D6C" w:rsidRPr="00553071">
                        <w:rPr>
                          <w:rFonts w:asciiTheme="minorHAnsi" w:hAnsiTheme="minorHAnsi"/>
                          <w:b/>
                          <w:bCs/>
                          <w:sz w:val="26"/>
                          <w:szCs w:val="26"/>
                        </w:rPr>
                        <w:t>”</w:t>
                      </w:r>
                      <w:r w:rsidR="00786CF0" w:rsidRPr="00553071">
                        <w:rPr>
                          <w:rFonts w:asciiTheme="minorHAnsi" w:hAnsiTheme="minorHAnsi"/>
                          <w:b/>
                          <w:bCs/>
                          <w:sz w:val="26"/>
                          <w:szCs w:val="26"/>
                        </w:rPr>
                        <w:t>,</w:t>
                      </w:r>
                      <w:r w:rsidR="00FA20B7" w:rsidRPr="00553071">
                        <w:rPr>
                          <w:rFonts w:asciiTheme="minorHAnsi" w:hAnsiTheme="minorHAnsi"/>
                          <w:b/>
                          <w:bCs/>
                          <w:sz w:val="26"/>
                          <w:szCs w:val="26"/>
                        </w:rPr>
                        <w:t xml:space="preserve"> </w:t>
                      </w:r>
                      <w:r w:rsidR="000366E5" w:rsidRPr="00553071">
                        <w:rPr>
                          <w:rFonts w:asciiTheme="minorHAnsi" w:hAnsiTheme="minorHAnsi"/>
                          <w:b/>
                          <w:bCs/>
                          <w:sz w:val="26"/>
                          <w:szCs w:val="26"/>
                        </w:rPr>
                        <w:t>from</w:t>
                      </w:r>
                      <w:r w:rsidRPr="00553071">
                        <w:rPr>
                          <w:rFonts w:asciiTheme="minorHAnsi" w:hAnsiTheme="minorHAnsi"/>
                          <w:b/>
                          <w:bCs/>
                          <w:sz w:val="26"/>
                          <w:szCs w:val="26"/>
                        </w:rPr>
                        <w:t xml:space="preserve"> </w:t>
                      </w:r>
                      <w:r w:rsidR="00786CF0" w:rsidRPr="00553071">
                        <w:rPr>
                          <w:rFonts w:asciiTheme="minorHAnsi" w:hAnsiTheme="minorHAnsi"/>
                          <w:b/>
                          <w:bCs/>
                          <w:sz w:val="26"/>
                          <w:szCs w:val="26"/>
                        </w:rPr>
                        <w:t>S</w:t>
                      </w:r>
                      <w:r w:rsidRPr="00553071">
                        <w:rPr>
                          <w:rFonts w:asciiTheme="minorHAnsi" w:hAnsiTheme="minorHAnsi"/>
                          <w:b/>
                          <w:bCs/>
                          <w:sz w:val="26"/>
                          <w:szCs w:val="26"/>
                        </w:rPr>
                        <w:t>trand</w:t>
                      </w:r>
                      <w:r w:rsidR="00195D6C" w:rsidRPr="00553071">
                        <w:rPr>
                          <w:rFonts w:asciiTheme="minorHAnsi" w:hAnsiTheme="minorHAnsi"/>
                          <w:b/>
                          <w:bCs/>
                          <w:sz w:val="26"/>
                          <w:szCs w:val="26"/>
                        </w:rPr>
                        <w:t xml:space="preserve"> Two</w:t>
                      </w:r>
                      <w:r w:rsidRPr="00553071">
                        <w:rPr>
                          <w:rFonts w:asciiTheme="minorHAnsi" w:hAnsiTheme="minorHAnsi"/>
                          <w:b/>
                          <w:bCs/>
                          <w:sz w:val="26"/>
                          <w:szCs w:val="26"/>
                        </w:rPr>
                        <w:t xml:space="preserve"> </w:t>
                      </w:r>
                      <w:r w:rsidR="00786CF0" w:rsidRPr="00553071">
                        <w:rPr>
                          <w:rFonts w:asciiTheme="minorHAnsi" w:hAnsiTheme="minorHAnsi"/>
                          <w:b/>
                          <w:bCs/>
                          <w:sz w:val="26"/>
                          <w:szCs w:val="26"/>
                        </w:rPr>
                        <w:t>“</w:t>
                      </w:r>
                      <w:r w:rsidR="00786CF0" w:rsidRPr="00553071">
                        <w:rPr>
                          <w:rFonts w:asciiTheme="minorHAnsi" w:hAnsiTheme="minorHAnsi"/>
                          <w:b/>
                          <w:bCs/>
                          <w:i/>
                          <w:iCs/>
                          <w:sz w:val="26"/>
                          <w:szCs w:val="26"/>
                        </w:rPr>
                        <w:t>Interacting &amp; Collaborating</w:t>
                      </w:r>
                      <w:r w:rsidR="00786CF0" w:rsidRPr="00553071">
                        <w:rPr>
                          <w:rFonts w:asciiTheme="minorHAnsi" w:hAnsiTheme="minorHAnsi"/>
                          <w:b/>
                          <w:bCs/>
                          <w:sz w:val="26"/>
                          <w:szCs w:val="26"/>
                        </w:rPr>
                        <w:t>”</w:t>
                      </w:r>
                      <w:r w:rsidR="00195D6C" w:rsidRPr="00553071">
                        <w:rPr>
                          <w:rFonts w:asciiTheme="minorHAnsi" w:hAnsiTheme="minorHAnsi"/>
                          <w:b/>
                          <w:bCs/>
                          <w:sz w:val="26"/>
                          <w:szCs w:val="26"/>
                        </w:rPr>
                        <w:t>,</w:t>
                      </w:r>
                      <w:r w:rsidR="000366E5" w:rsidRPr="00553071">
                        <w:rPr>
                          <w:rFonts w:asciiTheme="minorHAnsi" w:hAnsiTheme="minorHAnsi"/>
                          <w:b/>
                          <w:bCs/>
                          <w:sz w:val="26"/>
                          <w:szCs w:val="26"/>
                        </w:rPr>
                        <w:t xml:space="preserve"> of</w:t>
                      </w:r>
                      <w:r w:rsidR="00263CBD" w:rsidRPr="00553071">
                        <w:rPr>
                          <w:rFonts w:asciiTheme="minorHAnsi" w:hAnsiTheme="minorHAnsi"/>
                          <w:b/>
                          <w:bCs/>
                          <w:sz w:val="26"/>
                          <w:szCs w:val="26"/>
                        </w:rPr>
                        <w:t xml:space="preserve"> </w:t>
                      </w:r>
                      <w:r w:rsidR="00786CF0" w:rsidRPr="00553071">
                        <w:rPr>
                          <w:rFonts w:asciiTheme="minorHAnsi" w:hAnsiTheme="minorHAnsi"/>
                          <w:b/>
                          <w:bCs/>
                          <w:sz w:val="26"/>
                          <w:szCs w:val="26"/>
                        </w:rPr>
                        <w:t>the Digital Competence Framework.</w:t>
                      </w:r>
                    </w:p>
                    <w:p w14:paraId="75B09D2E" w14:textId="77777777" w:rsidR="00553071" w:rsidRDefault="00553071"/>
                  </w:txbxContent>
                </v:textbox>
                <w10:wrap anchorx="margin" anchory="page"/>
              </v:shape>
            </w:pict>
          </mc:Fallback>
        </mc:AlternateContent>
      </w:r>
      <w:r w:rsidR="005D7515" w:rsidRPr="00BF1432">
        <w:rPr>
          <w:rFonts w:cs="Arial"/>
          <w:i/>
          <w:iCs/>
          <w:noProof/>
          <w:sz w:val="22"/>
        </w:rPr>
        <mc:AlternateContent>
          <mc:Choice Requires="wps">
            <w:drawing>
              <wp:anchor distT="45720" distB="45720" distL="114300" distR="114300" simplePos="0" relativeHeight="251719680" behindDoc="0" locked="0" layoutInCell="1" allowOverlap="1" wp14:anchorId="4BD2D06E" wp14:editId="42D4611F">
                <wp:simplePos x="0" y="0"/>
                <wp:positionH relativeFrom="margin">
                  <wp:align>left</wp:align>
                </wp:positionH>
                <wp:positionV relativeFrom="margin">
                  <wp:posOffset>13698</wp:posOffset>
                </wp:positionV>
                <wp:extent cx="4049486" cy="1588770"/>
                <wp:effectExtent l="0" t="0" r="8255" b="1270"/>
                <wp:wrapNone/>
                <wp:docPr id="1346043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486" cy="1588770"/>
                        </a:xfrm>
                        <a:prstGeom prst="rect">
                          <a:avLst/>
                        </a:prstGeom>
                        <a:solidFill>
                          <a:srgbClr val="FFFFFF"/>
                        </a:solidFill>
                        <a:ln w="9525">
                          <a:noFill/>
                          <a:miter lim="800000"/>
                          <a:headEnd/>
                          <a:tailEnd/>
                        </a:ln>
                      </wps:spPr>
                      <wps:txbx>
                        <w:txbxContent>
                          <w:p w14:paraId="5EC3FCEE" w14:textId="255C11E4" w:rsidR="00FB378A" w:rsidRPr="005D7515" w:rsidRDefault="008646AA" w:rsidP="00FB378A">
                            <w:pPr>
                              <w:spacing w:after="0" w:line="240" w:lineRule="auto"/>
                              <w:jc w:val="left"/>
                              <w:rPr>
                                <w:rFonts w:ascii="Aptos Black" w:hAnsi="Aptos Black" w:cs="Aharoni"/>
                                <w:sz w:val="34"/>
                                <w:szCs w:val="34"/>
                              </w:rPr>
                            </w:pPr>
                            <w:r>
                              <w:rPr>
                                <w:rFonts w:ascii="Aptos Black" w:hAnsi="Aptos Black" w:cs="Aharoni"/>
                                <w:sz w:val="34"/>
                                <w:szCs w:val="34"/>
                              </w:rPr>
                              <w:t>The DCF</w:t>
                            </w:r>
                            <w:r w:rsidR="00FB378A" w:rsidRPr="005D7515">
                              <w:rPr>
                                <w:rFonts w:ascii="Aptos Black" w:hAnsi="Aptos Black" w:cs="Aharoni"/>
                                <w:sz w:val="34"/>
                                <w:szCs w:val="34"/>
                              </w:rPr>
                              <w:t xml:space="preserve"> in action…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D2D06E" id="_x0000_s1058" type="#_x0000_t202" style="position:absolute;margin-left:0;margin-top:1.1pt;width:318.85pt;height:125.1pt;z-index:251719680;visibility:visible;mso-wrap-style:square;mso-width-percent:0;mso-height-percent:200;mso-wrap-distance-left:9pt;mso-wrap-distance-top:3.6pt;mso-wrap-distance-right:9pt;mso-wrap-distance-bottom:3.6pt;mso-position-horizontal:left;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" stroked="f">
                <v:textbox style="mso-fit-shape-to-text:t">
                  <w:txbxContent>
                    <w:p w14:paraId="5EC3FCEE" w14:textId="255C11E4" w:rsidR="00FB378A" w:rsidRPr="005D7515" w:rsidRDefault="008646AA" w:rsidP="00FB378A">
                      <w:pPr>
                        <w:spacing w:after="0" w:line="240" w:lineRule="auto"/>
                        <w:jc w:val="left"/>
                        <w:rPr>
                          <w:rFonts w:ascii="Aptos Black" w:hAnsi="Aptos Black" w:cs="Aharoni"/>
                          <w:sz w:val="34"/>
                          <w:szCs w:val="34"/>
                        </w:rPr>
                      </w:pPr>
                      <w:r>
                        <w:rPr>
                          <w:rFonts w:ascii="Aptos Black" w:hAnsi="Aptos Black" w:cs="Aharoni"/>
                          <w:sz w:val="34"/>
                          <w:szCs w:val="34"/>
                        </w:rPr>
                        <w:t>The DCF</w:t>
                      </w:r>
                      <w:r w:rsidR="00FB378A" w:rsidRPr="005D7515">
                        <w:rPr>
                          <w:rFonts w:ascii="Aptos Black" w:hAnsi="Aptos Black" w:cs="Aharoni"/>
                          <w:sz w:val="34"/>
                          <w:szCs w:val="34"/>
                        </w:rPr>
                        <w:t xml:space="preserve"> in action…</w:t>
                      </w:r>
                    </w:p>
                  </w:txbxContent>
                </v:textbox>
                <w10:wrap anchorx="margin" anchory="margin"/>
              </v:shape>
            </w:pict>
          </mc:Fallback>
        </mc:AlternateContent>
      </w:r>
      <w:r w:rsidR="00DB5AE9" w:rsidRPr="00BF1432">
        <w:rPr>
          <w:rFonts w:cs="Arial"/>
          <w:b/>
          <w:bCs/>
          <w:i/>
          <w:iCs/>
          <w:sz w:val="22"/>
        </w:rPr>
        <w:br w:type="page"/>
      </w:r>
      <w:r w:rsidR="00F370A0" w:rsidRPr="00F370A0">
        <w:rPr>
          <w:rFonts w:cs="Arial"/>
          <w:b/>
          <w:bCs/>
          <w:i/>
          <w:iCs/>
          <w:noProof/>
          <w:sz w:val="22"/>
        </w:rPr>
        <w:lastRenderedPageBreak/>
        <w:drawing>
          <wp:anchor distT="0" distB="0" distL="114300" distR="114300" simplePos="0" relativeHeight="252008448" behindDoc="0" locked="0" layoutInCell="1" allowOverlap="1" wp14:anchorId="410BA2DF" wp14:editId="1B4F4617">
            <wp:simplePos x="0" y="0"/>
            <wp:positionH relativeFrom="column">
              <wp:posOffset>-167640</wp:posOffset>
            </wp:positionH>
            <wp:positionV relativeFrom="paragraph">
              <wp:posOffset>-106680</wp:posOffset>
            </wp:positionV>
            <wp:extent cx="1486029" cy="2728196"/>
            <wp:effectExtent l="0" t="0" r="0" b="0"/>
            <wp:wrapNone/>
            <wp:docPr id="158089249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92499" name="Picture 1" descr="A screenshot of a phon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486029" cy="2728196"/>
                    </a:xfrm>
                    <a:prstGeom prst="rect">
                      <a:avLst/>
                    </a:prstGeom>
                  </pic:spPr>
                </pic:pic>
              </a:graphicData>
            </a:graphic>
          </wp:anchor>
        </w:drawing>
      </w:r>
      <w:r w:rsidR="00022754" w:rsidRPr="00BF1432">
        <w:rPr>
          <w:rFonts w:cs="Arial"/>
          <w:b/>
          <w:bCs/>
          <w:i/>
          <w:iCs/>
          <w:noProof/>
          <w:sz w:val="22"/>
        </w:rPr>
        <mc:AlternateContent>
          <mc:Choice Requires="wps">
            <w:drawing>
              <wp:anchor distT="45720" distB="45720" distL="114300" distR="114300" simplePos="0" relativeHeight="251731968" behindDoc="0" locked="0" layoutInCell="1" allowOverlap="1" wp14:anchorId="4814424C" wp14:editId="3792719A">
                <wp:simplePos x="0" y="0"/>
                <wp:positionH relativeFrom="margin">
                  <wp:posOffset>1493520</wp:posOffset>
                </wp:positionH>
                <wp:positionV relativeFrom="page">
                  <wp:posOffset>373380</wp:posOffset>
                </wp:positionV>
                <wp:extent cx="5245735" cy="2522220"/>
                <wp:effectExtent l="0" t="0" r="0" b="0"/>
                <wp:wrapNone/>
                <wp:docPr id="1637720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735" cy="2522220"/>
                        </a:xfrm>
                        <a:prstGeom prst="rect">
                          <a:avLst/>
                        </a:prstGeom>
                        <a:solidFill>
                          <a:schemeClr val="tx2">
                            <a:lumMod val="10000"/>
                            <a:lumOff val="90000"/>
                          </a:schemeClr>
                        </a:solidFill>
                        <a:ln w="9525">
                          <a:noFill/>
                          <a:miter lim="800000"/>
                          <a:headEnd/>
                          <a:tailEnd/>
                        </a:ln>
                      </wps:spPr>
                      <wps:txbx>
                        <w:txbxContent>
                          <w:p w14:paraId="256FD740" w14:textId="77777777" w:rsidR="002F5EE7" w:rsidRDefault="003405FC" w:rsidP="003405FC">
                            <w:pPr>
                              <w:spacing w:after="0" w:line="240" w:lineRule="auto"/>
                              <w:rPr>
                                <w:rFonts w:asciiTheme="minorHAnsi" w:hAnsiTheme="minorHAnsi"/>
                                <w:b/>
                                <w:bCs/>
                                <w:u w:val="single"/>
                              </w:rPr>
                            </w:pPr>
                            <w:r w:rsidRPr="00263CBD">
                              <w:rPr>
                                <w:rFonts w:asciiTheme="minorHAnsi" w:hAnsiTheme="minorHAnsi"/>
                                <w:b/>
                                <w:bCs/>
                                <w:u w:val="single"/>
                              </w:rPr>
                              <w:t xml:space="preserve">Progression Step </w:t>
                            </w:r>
                            <w:r w:rsidR="00F3120A">
                              <w:rPr>
                                <w:rFonts w:asciiTheme="minorHAnsi" w:hAnsiTheme="minorHAnsi"/>
                                <w:b/>
                                <w:bCs/>
                                <w:u w:val="single"/>
                              </w:rPr>
                              <w:t>3</w:t>
                            </w:r>
                            <w:r w:rsidRPr="00263CBD">
                              <w:rPr>
                                <w:rFonts w:asciiTheme="minorHAnsi" w:hAnsiTheme="minorHAnsi"/>
                                <w:b/>
                                <w:bCs/>
                                <w:u w:val="single"/>
                              </w:rPr>
                              <w:t xml:space="preserve"> – </w:t>
                            </w:r>
                            <w:r>
                              <w:rPr>
                                <w:rFonts w:asciiTheme="minorHAnsi" w:hAnsiTheme="minorHAnsi"/>
                                <w:b/>
                                <w:bCs/>
                                <w:u w:val="single"/>
                              </w:rPr>
                              <w:t>Key Stage 2</w:t>
                            </w:r>
                          </w:p>
                          <w:p w14:paraId="4F054B9F" w14:textId="00C3986D" w:rsidR="003405FC" w:rsidRDefault="003405FC" w:rsidP="003405FC">
                            <w:pPr>
                              <w:spacing w:after="0" w:line="240" w:lineRule="auto"/>
                              <w:rPr>
                                <w:rFonts w:asciiTheme="minorHAnsi" w:hAnsiTheme="minorHAnsi"/>
                                <w:b/>
                                <w:bCs/>
                                <w:u w:val="single"/>
                              </w:rPr>
                            </w:pPr>
                            <w:r w:rsidRPr="00263CBD">
                              <w:rPr>
                                <w:rFonts w:asciiTheme="minorHAnsi" w:hAnsiTheme="minorHAnsi"/>
                                <w:b/>
                                <w:bCs/>
                                <w:u w:val="single"/>
                              </w:rPr>
                              <w:t xml:space="preserve">(Age </w:t>
                            </w:r>
                            <w:r>
                              <w:rPr>
                                <w:rFonts w:asciiTheme="minorHAnsi" w:hAnsiTheme="minorHAnsi"/>
                                <w:b/>
                                <w:bCs/>
                                <w:u w:val="single"/>
                              </w:rPr>
                              <w:t>8</w:t>
                            </w:r>
                            <w:r w:rsidRPr="00263CBD">
                              <w:rPr>
                                <w:rFonts w:asciiTheme="minorHAnsi" w:hAnsiTheme="minorHAnsi"/>
                                <w:b/>
                                <w:bCs/>
                                <w:u w:val="single"/>
                              </w:rPr>
                              <w:t>-</w:t>
                            </w:r>
                            <w:r>
                              <w:rPr>
                                <w:rFonts w:asciiTheme="minorHAnsi" w:hAnsiTheme="minorHAnsi"/>
                                <w:b/>
                                <w:bCs/>
                                <w:u w:val="single"/>
                              </w:rPr>
                              <w:t>11</w:t>
                            </w:r>
                            <w:r w:rsidRPr="00263CBD">
                              <w:rPr>
                                <w:rFonts w:asciiTheme="minorHAnsi" w:hAnsiTheme="minorHAnsi"/>
                                <w:b/>
                                <w:bCs/>
                                <w:u w:val="single"/>
                              </w:rPr>
                              <w:t>)</w:t>
                            </w:r>
                            <w:r w:rsidR="00B50BB6">
                              <w:rPr>
                                <w:rFonts w:asciiTheme="minorHAnsi" w:hAnsiTheme="minorHAnsi"/>
                                <w:b/>
                                <w:bCs/>
                                <w:u w:val="single"/>
                              </w:rPr>
                              <w:t xml:space="preserve"> </w:t>
                            </w:r>
                            <w:r w:rsidR="002F5EE7">
                              <w:rPr>
                                <w:rFonts w:asciiTheme="minorHAnsi" w:hAnsiTheme="minorHAnsi"/>
                                <w:b/>
                                <w:bCs/>
                                <w:u w:val="single"/>
                              </w:rPr>
                              <w:t>Years 4, 5, 6</w:t>
                            </w:r>
                            <w:r w:rsidR="00021A17">
                              <w:rPr>
                                <w:rFonts w:asciiTheme="minorHAnsi" w:hAnsiTheme="minorHAnsi"/>
                                <w:b/>
                                <w:bCs/>
                                <w:u w:val="single"/>
                              </w:rPr>
                              <w:t xml:space="preserve"> </w:t>
                            </w:r>
                            <w:r w:rsidR="001A5764">
                              <w:rPr>
                                <w:rFonts w:asciiTheme="minorHAnsi" w:hAnsiTheme="minorHAnsi"/>
                                <w:b/>
                                <w:bCs/>
                                <w:u w:val="single"/>
                              </w:rPr>
                              <w:t>–</w:t>
                            </w:r>
                            <w:r w:rsidR="00021A17">
                              <w:rPr>
                                <w:rFonts w:asciiTheme="minorHAnsi" w:hAnsiTheme="minorHAnsi"/>
                                <w:b/>
                                <w:bCs/>
                                <w:u w:val="single"/>
                              </w:rPr>
                              <w:t xml:space="preserve"> AOL</w:t>
                            </w:r>
                            <w:r w:rsidR="001A5764">
                              <w:rPr>
                                <w:rFonts w:asciiTheme="minorHAnsi" w:hAnsiTheme="minorHAnsi"/>
                                <w:b/>
                                <w:bCs/>
                                <w:u w:val="single"/>
                              </w:rPr>
                              <w:t xml:space="preserve"> Humanities</w:t>
                            </w:r>
                            <w:r w:rsidR="0099427E">
                              <w:rPr>
                                <w:rFonts w:asciiTheme="minorHAnsi" w:hAnsiTheme="minorHAnsi"/>
                                <w:b/>
                                <w:bCs/>
                                <w:u w:val="single"/>
                              </w:rPr>
                              <w:t xml:space="preserve"> &amp; Health &amp; Wellbeing</w:t>
                            </w:r>
                          </w:p>
                          <w:p w14:paraId="393EBFFF" w14:textId="77777777" w:rsidR="00553071" w:rsidRPr="00553071" w:rsidRDefault="00553071" w:rsidP="003405FC">
                            <w:pPr>
                              <w:spacing w:after="0" w:line="240" w:lineRule="auto"/>
                              <w:rPr>
                                <w:rFonts w:asciiTheme="minorHAnsi" w:hAnsiTheme="minorHAnsi"/>
                                <w:b/>
                                <w:bCs/>
                                <w:sz w:val="12"/>
                                <w:szCs w:val="12"/>
                                <w:u w:val="single"/>
                              </w:rPr>
                            </w:pPr>
                          </w:p>
                          <w:p w14:paraId="1932F78B" w14:textId="31D01DAD" w:rsidR="003405FC" w:rsidRDefault="003405FC" w:rsidP="003405FC">
                            <w:pPr>
                              <w:spacing w:after="0" w:line="240" w:lineRule="auto"/>
                              <w:rPr>
                                <w:rFonts w:asciiTheme="minorHAnsi" w:hAnsiTheme="minorHAnsi"/>
                                <w:i/>
                                <w:iCs/>
                              </w:rPr>
                            </w:pPr>
                            <w:r w:rsidRPr="00553071">
                              <w:rPr>
                                <w:rFonts w:asciiTheme="minorHAnsi" w:hAnsiTheme="minorHAnsi"/>
                                <w:i/>
                                <w:iCs/>
                                <w:highlight w:val="lightGray"/>
                              </w:rPr>
                              <w:t>“</w:t>
                            </w:r>
                            <w:r w:rsidR="000344C4" w:rsidRPr="00553071">
                              <w:rPr>
                                <w:rFonts w:asciiTheme="minorHAnsi" w:hAnsiTheme="minorHAnsi"/>
                                <w:i/>
                                <w:iCs/>
                                <w:highlight w:val="lightGray"/>
                              </w:rPr>
                              <w:t>I can work</w:t>
                            </w:r>
                            <w:r w:rsidR="00F3120A" w:rsidRPr="00553071">
                              <w:rPr>
                                <w:rFonts w:asciiTheme="minorHAnsi" w:hAnsiTheme="minorHAnsi"/>
                                <w:i/>
                                <w:iCs/>
                                <w:highlight w:val="lightGray"/>
                              </w:rPr>
                              <w:t xml:space="preserve"> with others to create an online collaborative project for a specific purpose. Sharing and appropriately setting permissions</w:t>
                            </w:r>
                            <w:r w:rsidRPr="00553071">
                              <w:rPr>
                                <w:rFonts w:asciiTheme="minorHAnsi" w:hAnsiTheme="minorHAnsi"/>
                                <w:i/>
                                <w:iCs/>
                                <w:highlight w:val="lightGray"/>
                              </w:rPr>
                              <w:t>”</w:t>
                            </w:r>
                          </w:p>
                          <w:p w14:paraId="559834E8" w14:textId="77777777" w:rsidR="00553071" w:rsidRPr="00553071" w:rsidRDefault="00553071" w:rsidP="003405FC">
                            <w:pPr>
                              <w:spacing w:after="0" w:line="240" w:lineRule="auto"/>
                              <w:rPr>
                                <w:rFonts w:asciiTheme="minorHAnsi" w:hAnsiTheme="minorHAnsi"/>
                                <w:i/>
                                <w:iCs/>
                                <w:sz w:val="12"/>
                                <w:szCs w:val="12"/>
                              </w:rPr>
                            </w:pPr>
                          </w:p>
                          <w:p w14:paraId="02EDA41C" w14:textId="08F5AF67" w:rsidR="00252E42" w:rsidRPr="00553071" w:rsidRDefault="00EF15F5" w:rsidP="00753E4D">
                            <w:pPr>
                              <w:spacing w:after="0" w:line="240" w:lineRule="auto"/>
                              <w:jc w:val="left"/>
                              <w:rPr>
                                <w:rFonts w:asciiTheme="minorHAnsi" w:hAnsiTheme="minorHAnsi"/>
                              </w:rPr>
                            </w:pPr>
                            <w:r>
                              <w:rPr>
                                <w:rFonts w:asciiTheme="minorHAnsi" w:hAnsiTheme="minorHAnsi"/>
                              </w:rPr>
                              <w:t>Create a</w:t>
                            </w:r>
                            <w:r w:rsidR="00252E42" w:rsidRPr="00553071">
                              <w:rPr>
                                <w:rFonts w:asciiTheme="minorHAnsi" w:hAnsiTheme="minorHAnsi"/>
                              </w:rPr>
                              <w:t xml:space="preserve"> </w:t>
                            </w:r>
                            <w:r w:rsidR="00195D6C" w:rsidRPr="00553071">
                              <w:rPr>
                                <w:rFonts w:asciiTheme="minorHAnsi" w:hAnsiTheme="minorHAnsi"/>
                              </w:rPr>
                              <w:t>‘</w:t>
                            </w:r>
                            <w:r w:rsidR="00252E42" w:rsidRPr="00553071">
                              <w:rPr>
                                <w:rFonts w:asciiTheme="minorHAnsi" w:hAnsiTheme="minorHAnsi"/>
                              </w:rPr>
                              <w:t>virtual museum</w:t>
                            </w:r>
                            <w:r w:rsidR="00BE5DA6" w:rsidRPr="00553071">
                              <w:rPr>
                                <w:rFonts w:asciiTheme="minorHAnsi" w:hAnsiTheme="minorHAnsi"/>
                              </w:rPr>
                              <w:t>’</w:t>
                            </w:r>
                            <w:r w:rsidR="00252E42" w:rsidRPr="00553071">
                              <w:rPr>
                                <w:rFonts w:asciiTheme="minorHAnsi" w:hAnsiTheme="minorHAnsi"/>
                              </w:rPr>
                              <w:t xml:space="preserve"> on </w:t>
                            </w:r>
                            <w:r w:rsidR="00BE5DA6" w:rsidRPr="00553071">
                              <w:rPr>
                                <w:rFonts w:asciiTheme="minorHAnsi" w:hAnsiTheme="minorHAnsi"/>
                              </w:rPr>
                              <w:t>a</w:t>
                            </w:r>
                            <w:r w:rsidR="00252E42" w:rsidRPr="00553071">
                              <w:rPr>
                                <w:rFonts w:asciiTheme="minorHAnsi" w:hAnsiTheme="minorHAnsi"/>
                              </w:rPr>
                              <w:t xml:space="preserve"> historical topic</w:t>
                            </w:r>
                            <w:r>
                              <w:rPr>
                                <w:rFonts w:asciiTheme="minorHAnsi" w:hAnsiTheme="minorHAnsi"/>
                              </w:rPr>
                              <w:t>, u</w:t>
                            </w:r>
                            <w:r w:rsidR="00A41EFC" w:rsidRPr="00553071">
                              <w:rPr>
                                <w:rFonts w:asciiTheme="minorHAnsi" w:hAnsiTheme="minorHAnsi"/>
                              </w:rPr>
                              <w:t xml:space="preserve">sing </w:t>
                            </w:r>
                            <w:r w:rsidR="008B62BF">
                              <w:rPr>
                                <w:rFonts w:asciiTheme="minorHAnsi" w:hAnsiTheme="minorHAnsi"/>
                              </w:rPr>
                              <w:t xml:space="preserve">a </w:t>
                            </w:r>
                            <w:r w:rsidR="00A84B7B" w:rsidRPr="00553071">
                              <w:rPr>
                                <w:rFonts w:asciiTheme="minorHAnsi" w:hAnsiTheme="minorHAnsi"/>
                              </w:rPr>
                              <w:t>G</w:t>
                            </w:r>
                            <w:r w:rsidR="00A41EFC" w:rsidRPr="00553071">
                              <w:rPr>
                                <w:rFonts w:asciiTheme="minorHAnsi" w:hAnsiTheme="minorHAnsi"/>
                              </w:rPr>
                              <w:t xml:space="preserve">oogle </w:t>
                            </w:r>
                            <w:r w:rsidR="00A84B7B" w:rsidRPr="00553071">
                              <w:rPr>
                                <w:rFonts w:asciiTheme="minorHAnsi" w:hAnsiTheme="minorHAnsi"/>
                              </w:rPr>
                              <w:t>D</w:t>
                            </w:r>
                            <w:r w:rsidR="00A41EFC" w:rsidRPr="00553071">
                              <w:rPr>
                                <w:rFonts w:asciiTheme="minorHAnsi" w:hAnsiTheme="minorHAnsi"/>
                              </w:rPr>
                              <w:t>rive</w:t>
                            </w:r>
                            <w:r w:rsidR="002330FB" w:rsidRPr="00553071">
                              <w:rPr>
                                <w:rFonts w:asciiTheme="minorHAnsi" w:hAnsiTheme="minorHAnsi"/>
                              </w:rPr>
                              <w:t>™</w:t>
                            </w:r>
                            <w:r w:rsidR="00A41EFC" w:rsidRPr="00553071">
                              <w:rPr>
                                <w:rFonts w:asciiTheme="minorHAnsi" w:hAnsiTheme="minorHAnsi"/>
                              </w:rPr>
                              <w:t xml:space="preserve"> </w:t>
                            </w:r>
                            <w:r w:rsidR="008B62BF">
                              <w:rPr>
                                <w:rFonts w:asciiTheme="minorHAnsi" w:hAnsiTheme="minorHAnsi"/>
                              </w:rPr>
                              <w:t xml:space="preserve">shared </w:t>
                            </w:r>
                            <w:r w:rsidR="00A41EFC" w:rsidRPr="00553071">
                              <w:rPr>
                                <w:rFonts w:asciiTheme="minorHAnsi" w:hAnsiTheme="minorHAnsi"/>
                              </w:rPr>
                              <w:t>folder</w:t>
                            </w:r>
                            <w:r>
                              <w:rPr>
                                <w:rFonts w:asciiTheme="minorHAnsi" w:hAnsiTheme="minorHAnsi"/>
                              </w:rPr>
                              <w:t>.  Firstly</w:t>
                            </w:r>
                            <w:r w:rsidR="002C2D83">
                              <w:rPr>
                                <w:rFonts w:asciiTheme="minorHAnsi" w:hAnsiTheme="minorHAnsi"/>
                              </w:rPr>
                              <w:t>, t</w:t>
                            </w:r>
                            <w:r w:rsidR="00A41EFC" w:rsidRPr="00553071">
                              <w:rPr>
                                <w:rFonts w:asciiTheme="minorHAnsi" w:hAnsiTheme="minorHAnsi"/>
                              </w:rPr>
                              <w:t xml:space="preserve">he group </w:t>
                            </w:r>
                            <w:r w:rsidR="002C2D83">
                              <w:rPr>
                                <w:rFonts w:asciiTheme="minorHAnsi" w:hAnsiTheme="minorHAnsi"/>
                              </w:rPr>
                              <w:t>s</w:t>
                            </w:r>
                            <w:r w:rsidR="00A41EFC" w:rsidRPr="00553071">
                              <w:rPr>
                                <w:rFonts w:asciiTheme="minorHAnsi" w:hAnsiTheme="minorHAnsi"/>
                              </w:rPr>
                              <w:t>elect</w:t>
                            </w:r>
                            <w:r>
                              <w:rPr>
                                <w:rFonts w:asciiTheme="minorHAnsi" w:hAnsiTheme="minorHAnsi"/>
                              </w:rPr>
                              <w:t xml:space="preserve">s </w:t>
                            </w:r>
                            <w:r w:rsidR="002C2D83">
                              <w:rPr>
                                <w:rFonts w:asciiTheme="minorHAnsi" w:hAnsiTheme="minorHAnsi"/>
                              </w:rPr>
                              <w:t>a ‘project</w:t>
                            </w:r>
                            <w:r>
                              <w:rPr>
                                <w:rFonts w:asciiTheme="minorHAnsi" w:hAnsiTheme="minorHAnsi"/>
                              </w:rPr>
                              <w:t>-</w:t>
                            </w:r>
                            <w:r w:rsidR="002C2D83">
                              <w:rPr>
                                <w:rFonts w:asciiTheme="minorHAnsi" w:hAnsiTheme="minorHAnsi"/>
                              </w:rPr>
                              <w:t xml:space="preserve">lead’ person, then </w:t>
                            </w:r>
                            <w:r>
                              <w:rPr>
                                <w:rFonts w:asciiTheme="minorHAnsi" w:hAnsiTheme="minorHAnsi"/>
                              </w:rPr>
                              <w:t xml:space="preserve">collaboratively </w:t>
                            </w:r>
                            <w:r w:rsidR="002C2D83">
                              <w:rPr>
                                <w:rFonts w:asciiTheme="minorHAnsi" w:hAnsiTheme="minorHAnsi"/>
                              </w:rPr>
                              <w:t>create</w:t>
                            </w:r>
                            <w:r>
                              <w:rPr>
                                <w:rFonts w:asciiTheme="minorHAnsi" w:hAnsiTheme="minorHAnsi"/>
                              </w:rPr>
                              <w:t>s</w:t>
                            </w:r>
                            <w:r w:rsidR="002C2D83">
                              <w:rPr>
                                <w:rFonts w:asciiTheme="minorHAnsi" w:hAnsiTheme="minorHAnsi"/>
                              </w:rPr>
                              <w:t xml:space="preserve"> a project</w:t>
                            </w:r>
                            <w:r>
                              <w:rPr>
                                <w:rFonts w:asciiTheme="minorHAnsi" w:hAnsiTheme="minorHAnsi"/>
                              </w:rPr>
                              <w:t>-</w:t>
                            </w:r>
                            <w:r w:rsidR="002C2D83">
                              <w:rPr>
                                <w:rFonts w:asciiTheme="minorHAnsi" w:hAnsiTheme="minorHAnsi"/>
                              </w:rPr>
                              <w:t>plan document</w:t>
                            </w:r>
                            <w:r w:rsidR="00022754">
                              <w:rPr>
                                <w:rFonts w:asciiTheme="minorHAnsi" w:hAnsiTheme="minorHAnsi"/>
                              </w:rPr>
                              <w:t>,</w:t>
                            </w:r>
                            <w:r>
                              <w:rPr>
                                <w:rFonts w:asciiTheme="minorHAnsi" w:hAnsiTheme="minorHAnsi"/>
                              </w:rPr>
                              <w:t xml:space="preserve"> detailing each person’s resource gathering task and their profile permissions necessary to upload it to the shared folder.  </w:t>
                            </w:r>
                            <w:r w:rsidR="00022754">
                              <w:rPr>
                                <w:rFonts w:asciiTheme="minorHAnsi" w:hAnsiTheme="minorHAnsi"/>
                              </w:rPr>
                              <w:t>Whilst the</w:t>
                            </w:r>
                            <w:r>
                              <w:rPr>
                                <w:rFonts w:asciiTheme="minorHAnsi" w:hAnsiTheme="minorHAnsi"/>
                              </w:rPr>
                              <w:t xml:space="preserve"> lead </w:t>
                            </w:r>
                            <w:r w:rsidR="00022754">
                              <w:rPr>
                                <w:rFonts w:asciiTheme="minorHAnsi" w:hAnsiTheme="minorHAnsi"/>
                              </w:rPr>
                              <w:t xml:space="preserve">sets </w:t>
                            </w:r>
                            <w:r>
                              <w:rPr>
                                <w:rFonts w:asciiTheme="minorHAnsi" w:hAnsiTheme="minorHAnsi"/>
                              </w:rPr>
                              <w:t>the</w:t>
                            </w:r>
                            <w:r w:rsidR="004812AD">
                              <w:rPr>
                                <w:rFonts w:asciiTheme="minorHAnsi" w:hAnsiTheme="minorHAnsi"/>
                              </w:rPr>
                              <w:t xml:space="preserve"> individual’s</w:t>
                            </w:r>
                            <w:r w:rsidR="00022754">
                              <w:rPr>
                                <w:rFonts w:asciiTheme="minorHAnsi" w:hAnsiTheme="minorHAnsi"/>
                              </w:rPr>
                              <w:t xml:space="preserve"> profile permissions, plus a ‘view only’ profile for the teacher, the others search and gather their</w:t>
                            </w:r>
                            <w:r w:rsidR="004812AD">
                              <w:rPr>
                                <w:rFonts w:asciiTheme="minorHAnsi" w:hAnsiTheme="minorHAnsi"/>
                              </w:rPr>
                              <w:t xml:space="preserve"> allocated</w:t>
                            </w:r>
                            <w:r w:rsidR="00022754">
                              <w:rPr>
                                <w:rFonts w:asciiTheme="minorHAnsi" w:hAnsiTheme="minorHAnsi"/>
                              </w:rPr>
                              <w:t xml:space="preserve"> digital resource. </w:t>
                            </w:r>
                            <w:r w:rsidR="00A41EFC" w:rsidRPr="00553071">
                              <w:rPr>
                                <w:rFonts w:asciiTheme="minorHAnsi" w:hAnsiTheme="minorHAnsi"/>
                              </w:rPr>
                              <w:t xml:space="preserve"> Assessment evidence is provided by the plan</w:t>
                            </w:r>
                            <w:r w:rsidR="00BE5DA6" w:rsidRPr="00553071">
                              <w:rPr>
                                <w:rFonts w:asciiTheme="minorHAnsi" w:hAnsiTheme="minorHAnsi"/>
                              </w:rPr>
                              <w:t xml:space="preserve"> </w:t>
                            </w:r>
                            <w:r w:rsidR="00A41EFC" w:rsidRPr="00553071">
                              <w:rPr>
                                <w:rFonts w:asciiTheme="minorHAnsi" w:hAnsiTheme="minorHAnsi"/>
                              </w:rPr>
                              <w:t>document</w:t>
                            </w:r>
                            <w:r w:rsidR="00BE5DA6" w:rsidRPr="00553071">
                              <w:rPr>
                                <w:rFonts w:asciiTheme="minorHAnsi" w:hAnsiTheme="minorHAnsi"/>
                              </w:rPr>
                              <w:t xml:space="preserve">, </w:t>
                            </w:r>
                            <w:r w:rsidR="00A41EFC" w:rsidRPr="00553071">
                              <w:rPr>
                                <w:rFonts w:asciiTheme="minorHAnsi" w:hAnsiTheme="minorHAnsi"/>
                              </w:rPr>
                              <w:t xml:space="preserve">screen shots and photos.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4424C" id="_x0000_s1059" type="#_x0000_t202" style="position:absolute;margin-left:117.6pt;margin-top:29.4pt;width:413.05pt;height:198.6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" fillcolor="#dceaf7 [351]" stroked="f">
                <v:textbox>
                  <w:txbxContent>
                    <w:p w14:paraId="256FD740" w14:textId="77777777" w:rsidR="002F5EE7" w:rsidRDefault="003405FC" w:rsidP="003405FC">
                      <w:pPr>
                        <w:spacing w:after="0" w:line="240" w:lineRule="auto"/>
                        <w:rPr>
                          <w:rFonts w:asciiTheme="minorHAnsi" w:hAnsiTheme="minorHAnsi"/>
                          <w:b/>
                          <w:bCs/>
                          <w:u w:val="single"/>
                        </w:rPr>
                      </w:pPr>
                      <w:r w:rsidRPr="00263CBD">
                        <w:rPr>
                          <w:rFonts w:asciiTheme="minorHAnsi" w:hAnsiTheme="minorHAnsi"/>
                          <w:b/>
                          <w:bCs/>
                          <w:u w:val="single"/>
                        </w:rPr>
                        <w:t xml:space="preserve">Progression Step </w:t>
                      </w:r>
                      <w:r w:rsidR="00F3120A">
                        <w:rPr>
                          <w:rFonts w:asciiTheme="minorHAnsi" w:hAnsiTheme="minorHAnsi"/>
                          <w:b/>
                          <w:bCs/>
                          <w:u w:val="single"/>
                        </w:rPr>
                        <w:t>3</w:t>
                      </w:r>
                      <w:r w:rsidRPr="00263CBD">
                        <w:rPr>
                          <w:rFonts w:asciiTheme="minorHAnsi" w:hAnsiTheme="minorHAnsi"/>
                          <w:b/>
                          <w:bCs/>
                          <w:u w:val="single"/>
                        </w:rPr>
                        <w:t xml:space="preserve"> – </w:t>
                      </w:r>
                      <w:r>
                        <w:rPr>
                          <w:rFonts w:asciiTheme="minorHAnsi" w:hAnsiTheme="minorHAnsi"/>
                          <w:b/>
                          <w:bCs/>
                          <w:u w:val="single"/>
                        </w:rPr>
                        <w:t>Key Stage 2</w:t>
                      </w:r>
                    </w:p>
                    <w:p w14:paraId="4F054B9F" w14:textId="00C3986D" w:rsidR="003405FC" w:rsidRDefault="003405FC" w:rsidP="003405FC">
                      <w:pPr>
                        <w:spacing w:after="0" w:line="240" w:lineRule="auto"/>
                        <w:rPr>
                          <w:rFonts w:asciiTheme="minorHAnsi" w:hAnsiTheme="minorHAnsi"/>
                          <w:b/>
                          <w:bCs/>
                          <w:u w:val="single"/>
                        </w:rPr>
                      </w:pPr>
                      <w:r w:rsidRPr="00263CBD">
                        <w:rPr>
                          <w:rFonts w:asciiTheme="minorHAnsi" w:hAnsiTheme="minorHAnsi"/>
                          <w:b/>
                          <w:bCs/>
                          <w:u w:val="single"/>
                        </w:rPr>
                        <w:t xml:space="preserve">(Age </w:t>
                      </w:r>
                      <w:r>
                        <w:rPr>
                          <w:rFonts w:asciiTheme="minorHAnsi" w:hAnsiTheme="minorHAnsi"/>
                          <w:b/>
                          <w:bCs/>
                          <w:u w:val="single"/>
                        </w:rPr>
                        <w:t>8</w:t>
                      </w:r>
                      <w:r w:rsidRPr="00263CBD">
                        <w:rPr>
                          <w:rFonts w:asciiTheme="minorHAnsi" w:hAnsiTheme="minorHAnsi"/>
                          <w:b/>
                          <w:bCs/>
                          <w:u w:val="single"/>
                        </w:rPr>
                        <w:t>-</w:t>
                      </w:r>
                      <w:r>
                        <w:rPr>
                          <w:rFonts w:asciiTheme="minorHAnsi" w:hAnsiTheme="minorHAnsi"/>
                          <w:b/>
                          <w:bCs/>
                          <w:u w:val="single"/>
                        </w:rPr>
                        <w:t>11</w:t>
                      </w:r>
                      <w:r w:rsidRPr="00263CBD">
                        <w:rPr>
                          <w:rFonts w:asciiTheme="minorHAnsi" w:hAnsiTheme="minorHAnsi"/>
                          <w:b/>
                          <w:bCs/>
                          <w:u w:val="single"/>
                        </w:rPr>
                        <w:t>)</w:t>
                      </w:r>
                      <w:r w:rsidR="00B50BB6">
                        <w:rPr>
                          <w:rFonts w:asciiTheme="minorHAnsi" w:hAnsiTheme="minorHAnsi"/>
                          <w:b/>
                          <w:bCs/>
                          <w:u w:val="single"/>
                        </w:rPr>
                        <w:t xml:space="preserve"> </w:t>
                      </w:r>
                      <w:r w:rsidR="002F5EE7">
                        <w:rPr>
                          <w:rFonts w:asciiTheme="minorHAnsi" w:hAnsiTheme="minorHAnsi"/>
                          <w:b/>
                          <w:bCs/>
                          <w:u w:val="single"/>
                        </w:rPr>
                        <w:t>Years 4, 5, 6</w:t>
                      </w:r>
                      <w:r w:rsidR="00021A17">
                        <w:rPr>
                          <w:rFonts w:asciiTheme="minorHAnsi" w:hAnsiTheme="minorHAnsi"/>
                          <w:b/>
                          <w:bCs/>
                          <w:u w:val="single"/>
                        </w:rPr>
                        <w:t xml:space="preserve"> </w:t>
                      </w:r>
                      <w:r w:rsidR="001A5764">
                        <w:rPr>
                          <w:rFonts w:asciiTheme="minorHAnsi" w:hAnsiTheme="minorHAnsi"/>
                          <w:b/>
                          <w:bCs/>
                          <w:u w:val="single"/>
                        </w:rPr>
                        <w:t>–</w:t>
                      </w:r>
                      <w:r w:rsidR="00021A17">
                        <w:rPr>
                          <w:rFonts w:asciiTheme="minorHAnsi" w:hAnsiTheme="minorHAnsi"/>
                          <w:b/>
                          <w:bCs/>
                          <w:u w:val="single"/>
                        </w:rPr>
                        <w:t xml:space="preserve"> AOL</w:t>
                      </w:r>
                      <w:r w:rsidR="001A5764">
                        <w:rPr>
                          <w:rFonts w:asciiTheme="minorHAnsi" w:hAnsiTheme="minorHAnsi"/>
                          <w:b/>
                          <w:bCs/>
                          <w:u w:val="single"/>
                        </w:rPr>
                        <w:t xml:space="preserve"> Humanities</w:t>
                      </w:r>
                      <w:r w:rsidR="0099427E">
                        <w:rPr>
                          <w:rFonts w:asciiTheme="minorHAnsi" w:hAnsiTheme="minorHAnsi"/>
                          <w:b/>
                          <w:bCs/>
                          <w:u w:val="single"/>
                        </w:rPr>
                        <w:t xml:space="preserve"> &amp; Health &amp; Wellbeing</w:t>
                      </w:r>
                    </w:p>
                    <w:p w14:paraId="393EBFFF" w14:textId="77777777" w:rsidR="00553071" w:rsidRPr="00553071" w:rsidRDefault="00553071" w:rsidP="003405FC">
                      <w:pPr>
                        <w:spacing w:after="0" w:line="240" w:lineRule="auto"/>
                        <w:rPr>
                          <w:rFonts w:asciiTheme="minorHAnsi" w:hAnsiTheme="minorHAnsi"/>
                          <w:b/>
                          <w:bCs/>
                          <w:sz w:val="12"/>
                          <w:szCs w:val="12"/>
                          <w:u w:val="single"/>
                        </w:rPr>
                      </w:pPr>
                    </w:p>
                    <w:p w14:paraId="1932F78B" w14:textId="31D01DAD" w:rsidR="003405FC" w:rsidRDefault="003405FC" w:rsidP="003405FC">
                      <w:pPr>
                        <w:spacing w:after="0" w:line="240" w:lineRule="auto"/>
                        <w:rPr>
                          <w:rFonts w:asciiTheme="minorHAnsi" w:hAnsiTheme="minorHAnsi"/>
                          <w:i/>
                          <w:iCs/>
                        </w:rPr>
                      </w:pPr>
                      <w:r w:rsidRPr="00553071">
                        <w:rPr>
                          <w:rFonts w:asciiTheme="minorHAnsi" w:hAnsiTheme="minorHAnsi"/>
                          <w:i/>
                          <w:iCs/>
                          <w:highlight w:val="lightGray"/>
                        </w:rPr>
                        <w:t>“</w:t>
                      </w:r>
                      <w:r w:rsidR="000344C4" w:rsidRPr="00553071">
                        <w:rPr>
                          <w:rFonts w:asciiTheme="minorHAnsi" w:hAnsiTheme="minorHAnsi"/>
                          <w:i/>
                          <w:iCs/>
                          <w:highlight w:val="lightGray"/>
                        </w:rPr>
                        <w:t>I can work</w:t>
                      </w:r>
                      <w:r w:rsidR="00F3120A" w:rsidRPr="00553071">
                        <w:rPr>
                          <w:rFonts w:asciiTheme="minorHAnsi" w:hAnsiTheme="minorHAnsi"/>
                          <w:i/>
                          <w:iCs/>
                          <w:highlight w:val="lightGray"/>
                        </w:rPr>
                        <w:t xml:space="preserve"> with others to create an online collaborative project for a specific purpose. Sharing and appropriately setting permissions</w:t>
                      </w:r>
                      <w:r w:rsidRPr="00553071">
                        <w:rPr>
                          <w:rFonts w:asciiTheme="minorHAnsi" w:hAnsiTheme="minorHAnsi"/>
                          <w:i/>
                          <w:iCs/>
                          <w:highlight w:val="lightGray"/>
                        </w:rPr>
                        <w:t>”</w:t>
                      </w:r>
                    </w:p>
                    <w:p w14:paraId="559834E8" w14:textId="77777777" w:rsidR="00553071" w:rsidRPr="00553071" w:rsidRDefault="00553071" w:rsidP="003405FC">
                      <w:pPr>
                        <w:spacing w:after="0" w:line="240" w:lineRule="auto"/>
                        <w:rPr>
                          <w:rFonts w:asciiTheme="minorHAnsi" w:hAnsiTheme="minorHAnsi"/>
                          <w:i/>
                          <w:iCs/>
                          <w:sz w:val="12"/>
                          <w:szCs w:val="12"/>
                        </w:rPr>
                      </w:pPr>
                    </w:p>
                    <w:p w14:paraId="02EDA41C" w14:textId="08F5AF67" w:rsidR="00252E42" w:rsidRPr="00553071" w:rsidRDefault="00EF15F5" w:rsidP="00753E4D">
                      <w:pPr>
                        <w:spacing w:after="0" w:line="240" w:lineRule="auto"/>
                        <w:jc w:val="left"/>
                        <w:rPr>
                          <w:rFonts w:asciiTheme="minorHAnsi" w:hAnsiTheme="minorHAnsi"/>
                        </w:rPr>
                      </w:pPr>
                      <w:r>
                        <w:rPr>
                          <w:rFonts w:asciiTheme="minorHAnsi" w:hAnsiTheme="minorHAnsi"/>
                        </w:rPr>
                        <w:t>Create a</w:t>
                      </w:r>
                      <w:r w:rsidR="00252E42" w:rsidRPr="00553071">
                        <w:rPr>
                          <w:rFonts w:asciiTheme="minorHAnsi" w:hAnsiTheme="minorHAnsi"/>
                        </w:rPr>
                        <w:t xml:space="preserve"> </w:t>
                      </w:r>
                      <w:r w:rsidR="00195D6C" w:rsidRPr="00553071">
                        <w:rPr>
                          <w:rFonts w:asciiTheme="minorHAnsi" w:hAnsiTheme="minorHAnsi"/>
                        </w:rPr>
                        <w:t>‘</w:t>
                      </w:r>
                      <w:r w:rsidR="00252E42" w:rsidRPr="00553071">
                        <w:rPr>
                          <w:rFonts w:asciiTheme="minorHAnsi" w:hAnsiTheme="minorHAnsi"/>
                        </w:rPr>
                        <w:t>virtual museum</w:t>
                      </w:r>
                      <w:r w:rsidR="00BE5DA6" w:rsidRPr="00553071">
                        <w:rPr>
                          <w:rFonts w:asciiTheme="minorHAnsi" w:hAnsiTheme="minorHAnsi"/>
                        </w:rPr>
                        <w:t>’</w:t>
                      </w:r>
                      <w:r w:rsidR="00252E42" w:rsidRPr="00553071">
                        <w:rPr>
                          <w:rFonts w:asciiTheme="minorHAnsi" w:hAnsiTheme="minorHAnsi"/>
                        </w:rPr>
                        <w:t xml:space="preserve"> on </w:t>
                      </w:r>
                      <w:r w:rsidR="00BE5DA6" w:rsidRPr="00553071">
                        <w:rPr>
                          <w:rFonts w:asciiTheme="minorHAnsi" w:hAnsiTheme="minorHAnsi"/>
                        </w:rPr>
                        <w:t>a</w:t>
                      </w:r>
                      <w:r w:rsidR="00252E42" w:rsidRPr="00553071">
                        <w:rPr>
                          <w:rFonts w:asciiTheme="minorHAnsi" w:hAnsiTheme="minorHAnsi"/>
                        </w:rPr>
                        <w:t xml:space="preserve"> historical topic</w:t>
                      </w:r>
                      <w:r>
                        <w:rPr>
                          <w:rFonts w:asciiTheme="minorHAnsi" w:hAnsiTheme="minorHAnsi"/>
                        </w:rPr>
                        <w:t>, u</w:t>
                      </w:r>
                      <w:r w:rsidR="00A41EFC" w:rsidRPr="00553071">
                        <w:rPr>
                          <w:rFonts w:asciiTheme="minorHAnsi" w:hAnsiTheme="minorHAnsi"/>
                        </w:rPr>
                        <w:t xml:space="preserve">sing </w:t>
                      </w:r>
                      <w:r w:rsidR="008B62BF">
                        <w:rPr>
                          <w:rFonts w:asciiTheme="minorHAnsi" w:hAnsiTheme="minorHAnsi"/>
                        </w:rPr>
                        <w:t xml:space="preserve">a </w:t>
                      </w:r>
                      <w:r w:rsidR="00A84B7B" w:rsidRPr="00553071">
                        <w:rPr>
                          <w:rFonts w:asciiTheme="minorHAnsi" w:hAnsiTheme="minorHAnsi"/>
                        </w:rPr>
                        <w:t>G</w:t>
                      </w:r>
                      <w:r w:rsidR="00A41EFC" w:rsidRPr="00553071">
                        <w:rPr>
                          <w:rFonts w:asciiTheme="minorHAnsi" w:hAnsiTheme="minorHAnsi"/>
                        </w:rPr>
                        <w:t xml:space="preserve">oogle </w:t>
                      </w:r>
                      <w:r w:rsidR="00A84B7B" w:rsidRPr="00553071">
                        <w:rPr>
                          <w:rFonts w:asciiTheme="minorHAnsi" w:hAnsiTheme="minorHAnsi"/>
                        </w:rPr>
                        <w:t>D</w:t>
                      </w:r>
                      <w:r w:rsidR="00A41EFC" w:rsidRPr="00553071">
                        <w:rPr>
                          <w:rFonts w:asciiTheme="minorHAnsi" w:hAnsiTheme="minorHAnsi"/>
                        </w:rPr>
                        <w:t>rive</w:t>
                      </w:r>
                      <w:r w:rsidR="002330FB" w:rsidRPr="00553071">
                        <w:rPr>
                          <w:rFonts w:asciiTheme="minorHAnsi" w:hAnsiTheme="minorHAnsi"/>
                        </w:rPr>
                        <w:t>™</w:t>
                      </w:r>
                      <w:r w:rsidR="00A41EFC" w:rsidRPr="00553071">
                        <w:rPr>
                          <w:rFonts w:asciiTheme="minorHAnsi" w:hAnsiTheme="minorHAnsi"/>
                        </w:rPr>
                        <w:t xml:space="preserve"> </w:t>
                      </w:r>
                      <w:r w:rsidR="008B62BF">
                        <w:rPr>
                          <w:rFonts w:asciiTheme="minorHAnsi" w:hAnsiTheme="minorHAnsi"/>
                        </w:rPr>
                        <w:t xml:space="preserve">shared </w:t>
                      </w:r>
                      <w:r w:rsidR="00A41EFC" w:rsidRPr="00553071">
                        <w:rPr>
                          <w:rFonts w:asciiTheme="minorHAnsi" w:hAnsiTheme="minorHAnsi"/>
                        </w:rPr>
                        <w:t>folder</w:t>
                      </w:r>
                      <w:r>
                        <w:rPr>
                          <w:rFonts w:asciiTheme="minorHAnsi" w:hAnsiTheme="minorHAnsi"/>
                        </w:rPr>
                        <w:t>.  Firstly</w:t>
                      </w:r>
                      <w:r w:rsidR="002C2D83">
                        <w:rPr>
                          <w:rFonts w:asciiTheme="minorHAnsi" w:hAnsiTheme="minorHAnsi"/>
                        </w:rPr>
                        <w:t>, t</w:t>
                      </w:r>
                      <w:r w:rsidR="00A41EFC" w:rsidRPr="00553071">
                        <w:rPr>
                          <w:rFonts w:asciiTheme="minorHAnsi" w:hAnsiTheme="minorHAnsi"/>
                        </w:rPr>
                        <w:t xml:space="preserve">he group </w:t>
                      </w:r>
                      <w:r w:rsidR="002C2D83">
                        <w:rPr>
                          <w:rFonts w:asciiTheme="minorHAnsi" w:hAnsiTheme="minorHAnsi"/>
                        </w:rPr>
                        <w:t>s</w:t>
                      </w:r>
                      <w:r w:rsidR="00A41EFC" w:rsidRPr="00553071">
                        <w:rPr>
                          <w:rFonts w:asciiTheme="minorHAnsi" w:hAnsiTheme="minorHAnsi"/>
                        </w:rPr>
                        <w:t>elect</w:t>
                      </w:r>
                      <w:r>
                        <w:rPr>
                          <w:rFonts w:asciiTheme="minorHAnsi" w:hAnsiTheme="minorHAnsi"/>
                        </w:rPr>
                        <w:t xml:space="preserve">s </w:t>
                      </w:r>
                      <w:r w:rsidR="002C2D83">
                        <w:rPr>
                          <w:rFonts w:asciiTheme="minorHAnsi" w:hAnsiTheme="minorHAnsi"/>
                        </w:rPr>
                        <w:t>a ‘project</w:t>
                      </w:r>
                      <w:r>
                        <w:rPr>
                          <w:rFonts w:asciiTheme="minorHAnsi" w:hAnsiTheme="minorHAnsi"/>
                        </w:rPr>
                        <w:t>-</w:t>
                      </w:r>
                      <w:r w:rsidR="002C2D83">
                        <w:rPr>
                          <w:rFonts w:asciiTheme="minorHAnsi" w:hAnsiTheme="minorHAnsi"/>
                        </w:rPr>
                        <w:t xml:space="preserve">lead’ person, then </w:t>
                      </w:r>
                      <w:r>
                        <w:rPr>
                          <w:rFonts w:asciiTheme="minorHAnsi" w:hAnsiTheme="minorHAnsi"/>
                        </w:rPr>
                        <w:t xml:space="preserve">collaboratively </w:t>
                      </w:r>
                      <w:r w:rsidR="002C2D83">
                        <w:rPr>
                          <w:rFonts w:asciiTheme="minorHAnsi" w:hAnsiTheme="minorHAnsi"/>
                        </w:rPr>
                        <w:t>create</w:t>
                      </w:r>
                      <w:r>
                        <w:rPr>
                          <w:rFonts w:asciiTheme="minorHAnsi" w:hAnsiTheme="minorHAnsi"/>
                        </w:rPr>
                        <w:t>s</w:t>
                      </w:r>
                      <w:r w:rsidR="002C2D83">
                        <w:rPr>
                          <w:rFonts w:asciiTheme="minorHAnsi" w:hAnsiTheme="minorHAnsi"/>
                        </w:rPr>
                        <w:t xml:space="preserve"> a project</w:t>
                      </w:r>
                      <w:r>
                        <w:rPr>
                          <w:rFonts w:asciiTheme="minorHAnsi" w:hAnsiTheme="minorHAnsi"/>
                        </w:rPr>
                        <w:t>-</w:t>
                      </w:r>
                      <w:r w:rsidR="002C2D83">
                        <w:rPr>
                          <w:rFonts w:asciiTheme="minorHAnsi" w:hAnsiTheme="minorHAnsi"/>
                        </w:rPr>
                        <w:t>plan document</w:t>
                      </w:r>
                      <w:r w:rsidR="00022754">
                        <w:rPr>
                          <w:rFonts w:asciiTheme="minorHAnsi" w:hAnsiTheme="minorHAnsi"/>
                        </w:rPr>
                        <w:t>,</w:t>
                      </w:r>
                      <w:r>
                        <w:rPr>
                          <w:rFonts w:asciiTheme="minorHAnsi" w:hAnsiTheme="minorHAnsi"/>
                        </w:rPr>
                        <w:t xml:space="preserve"> detailing each person’s resource gathering task and their profile permissions necessary to upload it to the shared folder.  </w:t>
                      </w:r>
                      <w:r w:rsidR="00022754">
                        <w:rPr>
                          <w:rFonts w:asciiTheme="minorHAnsi" w:hAnsiTheme="minorHAnsi"/>
                        </w:rPr>
                        <w:t>Whilst the</w:t>
                      </w:r>
                      <w:r>
                        <w:rPr>
                          <w:rFonts w:asciiTheme="minorHAnsi" w:hAnsiTheme="minorHAnsi"/>
                        </w:rPr>
                        <w:t xml:space="preserve"> lead </w:t>
                      </w:r>
                      <w:r w:rsidR="00022754">
                        <w:rPr>
                          <w:rFonts w:asciiTheme="minorHAnsi" w:hAnsiTheme="minorHAnsi"/>
                        </w:rPr>
                        <w:t xml:space="preserve">sets </w:t>
                      </w:r>
                      <w:r>
                        <w:rPr>
                          <w:rFonts w:asciiTheme="minorHAnsi" w:hAnsiTheme="minorHAnsi"/>
                        </w:rPr>
                        <w:t>the</w:t>
                      </w:r>
                      <w:r w:rsidR="004812AD">
                        <w:rPr>
                          <w:rFonts w:asciiTheme="minorHAnsi" w:hAnsiTheme="minorHAnsi"/>
                        </w:rPr>
                        <w:t xml:space="preserve"> individual’s</w:t>
                      </w:r>
                      <w:r w:rsidR="00022754">
                        <w:rPr>
                          <w:rFonts w:asciiTheme="minorHAnsi" w:hAnsiTheme="minorHAnsi"/>
                        </w:rPr>
                        <w:t xml:space="preserve"> profile permissions, plus a ‘view only’ profile for the teacher, the others search and gather their</w:t>
                      </w:r>
                      <w:r w:rsidR="004812AD">
                        <w:rPr>
                          <w:rFonts w:asciiTheme="minorHAnsi" w:hAnsiTheme="minorHAnsi"/>
                        </w:rPr>
                        <w:t xml:space="preserve"> allocated</w:t>
                      </w:r>
                      <w:r w:rsidR="00022754">
                        <w:rPr>
                          <w:rFonts w:asciiTheme="minorHAnsi" w:hAnsiTheme="minorHAnsi"/>
                        </w:rPr>
                        <w:t xml:space="preserve"> digital resource. </w:t>
                      </w:r>
                      <w:r w:rsidR="00A41EFC" w:rsidRPr="00553071">
                        <w:rPr>
                          <w:rFonts w:asciiTheme="minorHAnsi" w:hAnsiTheme="minorHAnsi"/>
                        </w:rPr>
                        <w:t xml:space="preserve"> Assessment evidence is provided by the plan</w:t>
                      </w:r>
                      <w:r w:rsidR="00BE5DA6" w:rsidRPr="00553071">
                        <w:rPr>
                          <w:rFonts w:asciiTheme="minorHAnsi" w:hAnsiTheme="minorHAnsi"/>
                        </w:rPr>
                        <w:t xml:space="preserve"> </w:t>
                      </w:r>
                      <w:r w:rsidR="00A41EFC" w:rsidRPr="00553071">
                        <w:rPr>
                          <w:rFonts w:asciiTheme="minorHAnsi" w:hAnsiTheme="minorHAnsi"/>
                        </w:rPr>
                        <w:t>document</w:t>
                      </w:r>
                      <w:r w:rsidR="00BE5DA6" w:rsidRPr="00553071">
                        <w:rPr>
                          <w:rFonts w:asciiTheme="minorHAnsi" w:hAnsiTheme="minorHAnsi"/>
                        </w:rPr>
                        <w:t xml:space="preserve">, </w:t>
                      </w:r>
                      <w:r w:rsidR="00A41EFC" w:rsidRPr="00553071">
                        <w:rPr>
                          <w:rFonts w:asciiTheme="minorHAnsi" w:hAnsiTheme="minorHAnsi"/>
                        </w:rPr>
                        <w:t xml:space="preserve">screen shots and photos. </w:t>
                      </w:r>
                    </w:p>
                  </w:txbxContent>
                </v:textbox>
                <w10:wrap anchorx="margin" anchory="page"/>
              </v:shape>
            </w:pict>
          </mc:Fallback>
        </mc:AlternateContent>
      </w:r>
      <w:r w:rsidR="006F2233" w:rsidRPr="00BF1432">
        <w:rPr>
          <w:rFonts w:cs="Arial"/>
          <w:b/>
          <w:bCs/>
          <w:i/>
          <w:iCs/>
          <w:sz w:val="22"/>
        </w:rPr>
        <w:t xml:space="preserve"> </w:t>
      </w:r>
    </w:p>
    <w:p w14:paraId="0D499D0D" w14:textId="039BF382" w:rsidR="003405FC" w:rsidRPr="00BF1432" w:rsidRDefault="00F370A0">
      <w:pPr>
        <w:spacing w:line="259" w:lineRule="auto"/>
        <w:jc w:val="left"/>
        <w:rPr>
          <w:rFonts w:cs="Arial"/>
          <w:b/>
          <w:bCs/>
          <w:i/>
          <w:iCs/>
          <w:sz w:val="22"/>
        </w:rPr>
      </w:pPr>
      <w:r w:rsidRPr="00F370A0">
        <w:rPr>
          <w:rFonts w:cs="Arial"/>
          <w:b/>
          <w:bCs/>
          <w:i/>
          <w:iCs/>
          <w:noProof/>
          <w:sz w:val="22"/>
        </w:rPr>
        <w:drawing>
          <wp:anchor distT="0" distB="0" distL="114300" distR="114300" simplePos="0" relativeHeight="252010496" behindDoc="0" locked="0" layoutInCell="1" allowOverlap="1" wp14:anchorId="10D96EAA" wp14:editId="07069D29">
            <wp:simplePos x="0" y="0"/>
            <wp:positionH relativeFrom="column">
              <wp:posOffset>-251460</wp:posOffset>
            </wp:positionH>
            <wp:positionV relativeFrom="page">
              <wp:posOffset>6995160</wp:posOffset>
            </wp:positionV>
            <wp:extent cx="1729740" cy="3063240"/>
            <wp:effectExtent l="0" t="0" r="3810" b="3810"/>
            <wp:wrapNone/>
            <wp:docPr id="10339383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38328" name="Picture 1"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729740" cy="3063240"/>
                    </a:xfrm>
                    <a:prstGeom prst="rect">
                      <a:avLst/>
                    </a:prstGeom>
                  </pic:spPr>
                </pic:pic>
              </a:graphicData>
            </a:graphic>
          </wp:anchor>
        </w:drawing>
      </w:r>
      <w:r w:rsidRPr="00F370A0">
        <w:rPr>
          <w:rFonts w:cs="Arial"/>
          <w:b/>
          <w:bCs/>
          <w:i/>
          <w:iCs/>
          <w:noProof/>
          <w:sz w:val="22"/>
        </w:rPr>
        <w:drawing>
          <wp:anchor distT="0" distB="0" distL="114300" distR="114300" simplePos="0" relativeHeight="252009472" behindDoc="0" locked="0" layoutInCell="1" allowOverlap="1" wp14:anchorId="0C2C876F" wp14:editId="74E890D9">
            <wp:simplePos x="0" y="0"/>
            <wp:positionH relativeFrom="column">
              <wp:posOffset>5318760</wp:posOffset>
            </wp:positionH>
            <wp:positionV relativeFrom="paragraph">
              <wp:posOffset>2750185</wp:posOffset>
            </wp:positionV>
            <wp:extent cx="1493649" cy="3246401"/>
            <wp:effectExtent l="0" t="0" r="0" b="0"/>
            <wp:wrapNone/>
            <wp:docPr id="188779967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99679" name="Picture 1" descr="A screenshot of a phon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493649" cy="3246401"/>
                    </a:xfrm>
                    <a:prstGeom prst="rect">
                      <a:avLst/>
                    </a:prstGeom>
                  </pic:spPr>
                </pic:pic>
              </a:graphicData>
            </a:graphic>
          </wp:anchor>
        </w:drawing>
      </w:r>
      <w:r w:rsidR="004C11E8" w:rsidRPr="00BF1432">
        <w:rPr>
          <w:rFonts w:cs="Arial"/>
          <w:b/>
          <w:bCs/>
          <w:i/>
          <w:iCs/>
          <w:noProof/>
          <w:sz w:val="22"/>
        </w:rPr>
        <mc:AlternateContent>
          <mc:Choice Requires="wps">
            <w:drawing>
              <wp:anchor distT="45720" distB="45720" distL="114300" distR="114300" simplePos="0" relativeHeight="251738112" behindDoc="0" locked="0" layoutInCell="1" allowOverlap="1" wp14:anchorId="2F5AD1C3" wp14:editId="6FAB35A3">
                <wp:simplePos x="0" y="0"/>
                <wp:positionH relativeFrom="column">
                  <wp:posOffset>6036310</wp:posOffset>
                </wp:positionH>
                <wp:positionV relativeFrom="margin">
                  <wp:posOffset>9243695</wp:posOffset>
                </wp:positionV>
                <wp:extent cx="838200" cy="281940"/>
                <wp:effectExtent l="0" t="0" r="0" b="3810"/>
                <wp:wrapNone/>
                <wp:docPr id="1261167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81940"/>
                        </a:xfrm>
                        <a:prstGeom prst="rect">
                          <a:avLst/>
                        </a:prstGeom>
                        <a:noFill/>
                        <a:ln w="9525">
                          <a:noFill/>
                          <a:miter lim="800000"/>
                          <a:headEnd/>
                          <a:tailEnd/>
                        </a:ln>
                      </wps:spPr>
                      <wps:txbx>
                        <w:txbxContent>
                          <w:p w14:paraId="5306A097" w14:textId="29C8F279" w:rsidR="00DA2A70" w:rsidRPr="00DA2A70" w:rsidRDefault="0063518B">
                            <w:pPr>
                              <w:rPr>
                                <w:sz w:val="16"/>
                                <w:szCs w:val="16"/>
                              </w:rPr>
                            </w:pPr>
                            <w:r>
                              <w:rPr>
                                <w:noProof/>
                                <w14:ligatures w14:val="standardContextual"/>
                              </w:rPr>
                              <w:drawing>
                                <wp:inline distT="0" distB="0" distL="0" distR="0" wp14:anchorId="1D0AE5E0" wp14:editId="30C207DA">
                                  <wp:extent cx="646430" cy="166370"/>
                                  <wp:effectExtent l="0" t="0" r="1270" b="5080"/>
                                  <wp:docPr id="2038102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02268" name=""/>
                                          <pic:cNvPicPr/>
                                        </pic:nvPicPr>
                                        <pic:blipFill>
                                          <a:blip r:embed="rId20"/>
                                          <a:stretch>
                                            <a:fillRect/>
                                          </a:stretch>
                                        </pic:blipFill>
                                        <pic:spPr>
                                          <a:xfrm>
                                            <a:off x="0" y="0"/>
                                            <a:ext cx="646430" cy="1663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AD1C3" id="_x0000_s1060" type="#_x0000_t202" style="position:absolute;margin-left:475.3pt;margin-top:727.85pt;width:66pt;height:22.2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" filled="f" stroked="f">
                <v:textbox>
                  <w:txbxContent>
                    <w:p w14:paraId="5306A097" w14:textId="29C8F279" w:rsidR="00DA2A70" w:rsidRPr="00DA2A70" w:rsidRDefault="0063518B">
                      <w:pPr>
                        <w:rPr>
                          <w:sz w:val="16"/>
                          <w:szCs w:val="16"/>
                        </w:rPr>
                      </w:pPr>
                      <w:r>
                        <w:rPr>
                          <w:noProof/>
                          <w14:ligatures w14:val="standardContextual"/>
                        </w:rPr>
                        <w:drawing>
                          <wp:inline distT="0" distB="0" distL="0" distR="0" wp14:anchorId="1D0AE5E0" wp14:editId="30C207DA">
                            <wp:extent cx="646430" cy="166370"/>
                            <wp:effectExtent l="0" t="0" r="1270" b="5080"/>
                            <wp:docPr id="2038102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02268" name=""/>
                                    <pic:cNvPicPr/>
                                  </pic:nvPicPr>
                                  <pic:blipFill>
                                    <a:blip r:embed="rId20"/>
                                    <a:stretch>
                                      <a:fillRect/>
                                    </a:stretch>
                                  </pic:blipFill>
                                  <pic:spPr>
                                    <a:xfrm>
                                      <a:off x="0" y="0"/>
                                      <a:ext cx="646430" cy="166370"/>
                                    </a:xfrm>
                                    <a:prstGeom prst="rect">
                                      <a:avLst/>
                                    </a:prstGeom>
                                  </pic:spPr>
                                </pic:pic>
                              </a:graphicData>
                            </a:graphic>
                          </wp:inline>
                        </w:drawing>
                      </w:r>
                    </w:p>
                  </w:txbxContent>
                </v:textbox>
                <w10:wrap anchory="margin"/>
              </v:shape>
            </w:pict>
          </mc:Fallback>
        </mc:AlternateContent>
      </w:r>
      <w:r w:rsidR="004C11E8" w:rsidRPr="00BF1432">
        <w:rPr>
          <w:rFonts w:cs="Arial"/>
          <w:b/>
          <w:bCs/>
          <w:i/>
          <w:iCs/>
          <w:noProof/>
          <w:sz w:val="22"/>
        </w:rPr>
        <mc:AlternateContent>
          <mc:Choice Requires="wps">
            <w:drawing>
              <wp:anchor distT="45720" distB="45720" distL="114300" distR="114300" simplePos="0" relativeHeight="251736064" behindDoc="0" locked="0" layoutInCell="1" allowOverlap="1" wp14:anchorId="4FECD741" wp14:editId="59C82E75">
                <wp:simplePos x="0" y="0"/>
                <wp:positionH relativeFrom="margin">
                  <wp:posOffset>1592580</wp:posOffset>
                </wp:positionH>
                <wp:positionV relativeFrom="page">
                  <wp:posOffset>7208520</wp:posOffset>
                </wp:positionV>
                <wp:extent cx="5245735" cy="2529840"/>
                <wp:effectExtent l="0" t="0" r="0" b="3810"/>
                <wp:wrapNone/>
                <wp:docPr id="159422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735" cy="2529840"/>
                        </a:xfrm>
                        <a:prstGeom prst="rect">
                          <a:avLst/>
                        </a:prstGeom>
                        <a:solidFill>
                          <a:schemeClr val="tx2">
                            <a:lumMod val="10000"/>
                            <a:lumOff val="90000"/>
                          </a:schemeClr>
                        </a:solidFill>
                        <a:ln w="9525">
                          <a:noFill/>
                          <a:miter lim="800000"/>
                          <a:headEnd/>
                          <a:tailEnd/>
                        </a:ln>
                      </wps:spPr>
                      <wps:txbx>
                        <w:txbxContent>
                          <w:p w14:paraId="548C65D3" w14:textId="7A38502C" w:rsidR="002F5EE7" w:rsidRDefault="00947BF8" w:rsidP="00947BF8">
                            <w:pPr>
                              <w:spacing w:after="0" w:line="240" w:lineRule="auto"/>
                              <w:rPr>
                                <w:rFonts w:asciiTheme="minorHAnsi" w:hAnsiTheme="minorHAnsi"/>
                                <w:b/>
                                <w:bCs/>
                                <w:u w:val="single"/>
                              </w:rPr>
                            </w:pPr>
                            <w:r w:rsidRPr="00263CBD">
                              <w:rPr>
                                <w:rFonts w:asciiTheme="minorHAnsi" w:hAnsiTheme="minorHAnsi"/>
                                <w:b/>
                                <w:bCs/>
                                <w:u w:val="single"/>
                              </w:rPr>
                              <w:t>Progression Step</w:t>
                            </w:r>
                            <w:r w:rsidR="000344C4">
                              <w:rPr>
                                <w:rFonts w:asciiTheme="minorHAnsi" w:hAnsiTheme="minorHAnsi"/>
                                <w:b/>
                                <w:bCs/>
                                <w:u w:val="single"/>
                              </w:rPr>
                              <w:t xml:space="preserve"> 5</w:t>
                            </w:r>
                            <w:r w:rsidRPr="00263CBD">
                              <w:rPr>
                                <w:rFonts w:asciiTheme="minorHAnsi" w:hAnsiTheme="minorHAnsi"/>
                                <w:b/>
                                <w:bCs/>
                                <w:u w:val="single"/>
                              </w:rPr>
                              <w:t xml:space="preserve"> – </w:t>
                            </w:r>
                            <w:r>
                              <w:rPr>
                                <w:rFonts w:asciiTheme="minorHAnsi" w:hAnsiTheme="minorHAnsi"/>
                                <w:b/>
                                <w:bCs/>
                                <w:u w:val="single"/>
                              </w:rPr>
                              <w:t xml:space="preserve">Key Stage </w:t>
                            </w:r>
                            <w:r w:rsidR="002F5EE7">
                              <w:rPr>
                                <w:rFonts w:asciiTheme="minorHAnsi" w:hAnsiTheme="minorHAnsi"/>
                                <w:b/>
                                <w:bCs/>
                                <w:u w:val="single"/>
                              </w:rPr>
                              <w:t>4</w:t>
                            </w:r>
                          </w:p>
                          <w:p w14:paraId="7B9FD039" w14:textId="372CF3B0" w:rsidR="00947BF8" w:rsidRDefault="00947BF8" w:rsidP="00947BF8">
                            <w:pPr>
                              <w:spacing w:after="0" w:line="240" w:lineRule="auto"/>
                              <w:rPr>
                                <w:rFonts w:asciiTheme="minorHAnsi" w:hAnsiTheme="minorHAnsi"/>
                                <w:b/>
                                <w:bCs/>
                                <w:u w:val="single"/>
                              </w:rPr>
                            </w:pPr>
                            <w:r w:rsidRPr="00263CBD">
                              <w:rPr>
                                <w:rFonts w:asciiTheme="minorHAnsi" w:hAnsiTheme="minorHAnsi"/>
                                <w:b/>
                                <w:bCs/>
                                <w:u w:val="single"/>
                              </w:rPr>
                              <w:t xml:space="preserve">(Age </w:t>
                            </w:r>
                            <w:r w:rsidR="002F5EE7">
                              <w:rPr>
                                <w:rFonts w:asciiTheme="minorHAnsi" w:hAnsiTheme="minorHAnsi"/>
                                <w:b/>
                                <w:bCs/>
                                <w:u w:val="single"/>
                              </w:rPr>
                              <w:t>14-16</w:t>
                            </w:r>
                            <w:r w:rsidRPr="00263CBD">
                              <w:rPr>
                                <w:rFonts w:asciiTheme="minorHAnsi" w:hAnsiTheme="minorHAnsi"/>
                                <w:b/>
                                <w:bCs/>
                                <w:u w:val="single"/>
                              </w:rPr>
                              <w:t>)</w:t>
                            </w:r>
                            <w:r w:rsidR="002F5EE7">
                              <w:rPr>
                                <w:rFonts w:asciiTheme="minorHAnsi" w:hAnsiTheme="minorHAnsi"/>
                                <w:b/>
                                <w:bCs/>
                                <w:u w:val="single"/>
                              </w:rPr>
                              <w:t xml:space="preserve"> Years 10, 11</w:t>
                            </w:r>
                            <w:r w:rsidR="00021A17">
                              <w:rPr>
                                <w:rFonts w:asciiTheme="minorHAnsi" w:hAnsiTheme="minorHAnsi"/>
                                <w:b/>
                                <w:bCs/>
                                <w:u w:val="single"/>
                              </w:rPr>
                              <w:t xml:space="preserve"> – AOL Mathematics &amp; Numeracy </w:t>
                            </w:r>
                          </w:p>
                          <w:p w14:paraId="6FA31316" w14:textId="77777777" w:rsidR="002D1126" w:rsidRPr="001505D6" w:rsidRDefault="002D1126" w:rsidP="00947BF8">
                            <w:pPr>
                              <w:spacing w:after="0" w:line="240" w:lineRule="auto"/>
                              <w:rPr>
                                <w:rFonts w:asciiTheme="minorHAnsi" w:hAnsiTheme="minorHAnsi"/>
                                <w:b/>
                                <w:bCs/>
                                <w:sz w:val="12"/>
                                <w:szCs w:val="12"/>
                                <w:u w:val="single"/>
                              </w:rPr>
                            </w:pPr>
                          </w:p>
                          <w:p w14:paraId="03508EF7" w14:textId="45209D24" w:rsidR="00151657" w:rsidRDefault="00151657" w:rsidP="00151657">
                            <w:pPr>
                              <w:spacing w:after="0" w:line="240" w:lineRule="auto"/>
                              <w:rPr>
                                <w:rFonts w:asciiTheme="minorHAnsi" w:hAnsiTheme="minorHAnsi"/>
                              </w:rPr>
                            </w:pPr>
                            <w:r w:rsidRPr="001505D6">
                              <w:rPr>
                                <w:rFonts w:asciiTheme="minorHAnsi" w:hAnsiTheme="minorHAnsi"/>
                                <w:highlight w:val="lightGray"/>
                              </w:rPr>
                              <w:t>“</w:t>
                            </w:r>
                            <w:r w:rsidRPr="001505D6">
                              <w:rPr>
                                <w:rFonts w:asciiTheme="minorHAnsi" w:hAnsiTheme="minorHAnsi"/>
                                <w:i/>
                                <w:iCs/>
                                <w:highlight w:val="lightGray"/>
                              </w:rPr>
                              <w:t>I can reflect on choice of collaboration solutions, use them appropriately and comment on how this could be improved to meet the aims</w:t>
                            </w:r>
                            <w:r w:rsidR="002F5EE7" w:rsidRPr="001505D6">
                              <w:rPr>
                                <w:rFonts w:asciiTheme="minorHAnsi" w:hAnsiTheme="minorHAnsi"/>
                                <w:i/>
                                <w:iCs/>
                                <w:highlight w:val="lightGray"/>
                              </w:rPr>
                              <w:t xml:space="preserve"> of tasks</w:t>
                            </w:r>
                            <w:r w:rsidRPr="001505D6">
                              <w:rPr>
                                <w:rFonts w:asciiTheme="minorHAnsi" w:hAnsiTheme="minorHAnsi"/>
                                <w:highlight w:val="lightGray"/>
                              </w:rPr>
                              <w:t>”</w:t>
                            </w:r>
                          </w:p>
                          <w:p w14:paraId="1D209F7D" w14:textId="77777777" w:rsidR="001505D6" w:rsidRPr="001505D6" w:rsidRDefault="001505D6" w:rsidP="00151657">
                            <w:pPr>
                              <w:spacing w:after="0" w:line="240" w:lineRule="auto"/>
                              <w:rPr>
                                <w:rFonts w:asciiTheme="minorHAnsi" w:hAnsiTheme="minorHAnsi"/>
                                <w:sz w:val="12"/>
                                <w:szCs w:val="12"/>
                              </w:rPr>
                            </w:pPr>
                          </w:p>
                          <w:p w14:paraId="79386390" w14:textId="45F0A6A9" w:rsidR="00151657" w:rsidRPr="001505D6" w:rsidRDefault="004C11E8" w:rsidP="00753E4D">
                            <w:pPr>
                              <w:spacing w:after="0" w:line="240" w:lineRule="auto"/>
                              <w:jc w:val="left"/>
                              <w:rPr>
                                <w:rFonts w:asciiTheme="minorHAnsi" w:hAnsiTheme="minorHAnsi"/>
                              </w:rPr>
                            </w:pPr>
                            <w:r>
                              <w:rPr>
                                <w:rFonts w:asciiTheme="minorHAnsi" w:hAnsiTheme="minorHAnsi"/>
                              </w:rPr>
                              <w:t>D</w:t>
                            </w:r>
                            <w:r w:rsidR="002F5EE7" w:rsidRPr="001505D6">
                              <w:rPr>
                                <w:rFonts w:asciiTheme="minorHAnsi" w:hAnsiTheme="minorHAnsi"/>
                              </w:rPr>
                              <w:t>esign and undertake an online digital survey</w:t>
                            </w:r>
                            <w:r w:rsidR="00323355" w:rsidRPr="001505D6">
                              <w:rPr>
                                <w:rFonts w:asciiTheme="minorHAnsi" w:hAnsiTheme="minorHAnsi"/>
                              </w:rPr>
                              <w:t>,</w:t>
                            </w:r>
                            <w:r w:rsidR="002F5EE7" w:rsidRPr="001505D6">
                              <w:rPr>
                                <w:rFonts w:asciiTheme="minorHAnsi" w:hAnsiTheme="minorHAnsi"/>
                              </w:rPr>
                              <w:t xml:space="preserve"> on a relevant current affair</w:t>
                            </w:r>
                            <w:r w:rsidR="00323355" w:rsidRPr="001505D6">
                              <w:rPr>
                                <w:rFonts w:asciiTheme="minorHAnsi" w:hAnsiTheme="minorHAnsi"/>
                              </w:rPr>
                              <w:t xml:space="preserve"> or school related topic</w:t>
                            </w:r>
                            <w:r w:rsidR="002F5EE7" w:rsidRPr="001505D6">
                              <w:rPr>
                                <w:rFonts w:asciiTheme="minorHAnsi" w:hAnsiTheme="minorHAnsi"/>
                              </w:rPr>
                              <w:t xml:space="preserve">, asking for </w:t>
                            </w:r>
                            <w:r w:rsidR="00323355" w:rsidRPr="001505D6">
                              <w:rPr>
                                <w:rFonts w:asciiTheme="minorHAnsi" w:hAnsiTheme="minorHAnsi"/>
                              </w:rPr>
                              <w:t>opinions</w:t>
                            </w:r>
                            <w:r w:rsidR="002F5EE7" w:rsidRPr="001505D6">
                              <w:rPr>
                                <w:rFonts w:asciiTheme="minorHAnsi" w:hAnsiTheme="minorHAnsi"/>
                              </w:rPr>
                              <w:t xml:space="preserve"> </w:t>
                            </w:r>
                            <w:r w:rsidR="00323355" w:rsidRPr="001505D6">
                              <w:rPr>
                                <w:rFonts w:asciiTheme="minorHAnsi" w:hAnsiTheme="minorHAnsi"/>
                              </w:rPr>
                              <w:t xml:space="preserve">on several </w:t>
                            </w:r>
                            <w:r w:rsidR="002F5EE7" w:rsidRPr="001505D6">
                              <w:rPr>
                                <w:rFonts w:asciiTheme="minorHAnsi" w:hAnsiTheme="minorHAnsi"/>
                              </w:rPr>
                              <w:t xml:space="preserve">specific questions.  </w:t>
                            </w:r>
                            <w:r>
                              <w:rPr>
                                <w:rFonts w:asciiTheme="minorHAnsi" w:hAnsiTheme="minorHAnsi"/>
                              </w:rPr>
                              <w:t>Using a</w:t>
                            </w:r>
                            <w:r w:rsidR="002F5EE7" w:rsidRPr="001505D6">
                              <w:rPr>
                                <w:rFonts w:asciiTheme="minorHAnsi" w:hAnsiTheme="minorHAnsi"/>
                              </w:rPr>
                              <w:t xml:space="preserve"> group email to</w:t>
                            </w:r>
                            <w:r w:rsidR="00323355" w:rsidRPr="001505D6">
                              <w:rPr>
                                <w:rFonts w:asciiTheme="minorHAnsi" w:hAnsiTheme="minorHAnsi"/>
                              </w:rPr>
                              <w:t xml:space="preserve"> other</w:t>
                            </w:r>
                            <w:r w:rsidR="002F5EE7" w:rsidRPr="001505D6">
                              <w:rPr>
                                <w:rFonts w:asciiTheme="minorHAnsi" w:hAnsiTheme="minorHAnsi"/>
                              </w:rPr>
                              <w:t xml:space="preserve"> class members</w:t>
                            </w:r>
                            <w:r w:rsidR="00912236" w:rsidRPr="001505D6">
                              <w:rPr>
                                <w:rFonts w:asciiTheme="minorHAnsi" w:hAnsiTheme="minorHAnsi"/>
                              </w:rPr>
                              <w:t xml:space="preserve"> a</w:t>
                            </w:r>
                            <w:r>
                              <w:rPr>
                                <w:rFonts w:asciiTheme="minorHAnsi" w:hAnsiTheme="minorHAnsi"/>
                              </w:rPr>
                              <w:t>longside</w:t>
                            </w:r>
                            <w:r w:rsidR="00912236" w:rsidRPr="001505D6">
                              <w:rPr>
                                <w:rFonts w:asciiTheme="minorHAnsi" w:hAnsiTheme="minorHAnsi"/>
                              </w:rPr>
                              <w:t xml:space="preserve"> creating a survey on Google Forms™</w:t>
                            </w:r>
                            <w:r w:rsidR="00323355" w:rsidRPr="001505D6">
                              <w:rPr>
                                <w:rFonts w:asciiTheme="minorHAnsi" w:hAnsiTheme="minorHAnsi"/>
                              </w:rPr>
                              <w:t xml:space="preserve">.  </w:t>
                            </w:r>
                            <w:r>
                              <w:rPr>
                                <w:rFonts w:asciiTheme="minorHAnsi" w:hAnsiTheme="minorHAnsi"/>
                              </w:rPr>
                              <w:t>Following which a</w:t>
                            </w:r>
                            <w:r w:rsidR="00323355" w:rsidRPr="001505D6">
                              <w:rPr>
                                <w:rFonts w:asciiTheme="minorHAnsi" w:hAnsiTheme="minorHAnsi"/>
                              </w:rPr>
                              <w:t xml:space="preserve"> digital document</w:t>
                            </w:r>
                            <w:r>
                              <w:rPr>
                                <w:rFonts w:asciiTheme="minorHAnsi" w:hAnsiTheme="minorHAnsi"/>
                              </w:rPr>
                              <w:t xml:space="preserve"> is created</w:t>
                            </w:r>
                            <w:r w:rsidR="00323355" w:rsidRPr="001505D6">
                              <w:rPr>
                                <w:rFonts w:asciiTheme="minorHAnsi" w:hAnsiTheme="minorHAnsi"/>
                              </w:rPr>
                              <w:t xml:space="preserve">, using a table, spreadsheet, and/or graphs, to collate, and present the results gathered.  </w:t>
                            </w:r>
                            <w:r>
                              <w:rPr>
                                <w:rFonts w:asciiTheme="minorHAnsi" w:hAnsiTheme="minorHAnsi"/>
                              </w:rPr>
                              <w:t>Alongside an evaluation of</w:t>
                            </w:r>
                            <w:r w:rsidR="00323355" w:rsidRPr="001505D6">
                              <w:rPr>
                                <w:rFonts w:asciiTheme="minorHAnsi" w:hAnsiTheme="minorHAnsi"/>
                              </w:rPr>
                              <w:t xml:space="preserve"> the results gathered</w:t>
                            </w:r>
                            <w:r>
                              <w:rPr>
                                <w:rFonts w:asciiTheme="minorHAnsi" w:hAnsiTheme="minorHAnsi"/>
                              </w:rPr>
                              <w:t xml:space="preserve"> with a conclusion, which gives</w:t>
                            </w:r>
                            <w:r w:rsidR="00323355" w:rsidRPr="001505D6">
                              <w:rPr>
                                <w:rFonts w:asciiTheme="minorHAnsi" w:hAnsiTheme="minorHAnsi"/>
                              </w:rPr>
                              <w:t xml:space="preserve"> </w:t>
                            </w:r>
                            <w:r>
                              <w:rPr>
                                <w:rFonts w:asciiTheme="minorHAnsi" w:hAnsiTheme="minorHAnsi"/>
                              </w:rPr>
                              <w:t>two or more</w:t>
                            </w:r>
                            <w:r w:rsidR="000A278A" w:rsidRPr="001505D6">
                              <w:rPr>
                                <w:rFonts w:asciiTheme="minorHAnsi" w:hAnsiTheme="minorHAnsi"/>
                              </w:rPr>
                              <w:t xml:space="preserve"> evidence</w:t>
                            </w:r>
                            <w:r>
                              <w:rPr>
                                <w:rFonts w:asciiTheme="minorHAnsi" w:hAnsiTheme="minorHAnsi"/>
                              </w:rPr>
                              <w:t>-</w:t>
                            </w:r>
                            <w:r w:rsidR="000A278A" w:rsidRPr="001505D6">
                              <w:rPr>
                                <w:rFonts w:asciiTheme="minorHAnsi" w:hAnsiTheme="minorHAnsi"/>
                              </w:rPr>
                              <w:t>based,</w:t>
                            </w:r>
                            <w:r w:rsidR="00323355" w:rsidRPr="001505D6">
                              <w:rPr>
                                <w:rFonts w:asciiTheme="minorHAnsi" w:hAnsiTheme="minorHAnsi"/>
                              </w:rPr>
                              <w:t xml:space="preserve"> actionable recommendations</w:t>
                            </w:r>
                            <w:r>
                              <w:rPr>
                                <w:rFonts w:asciiTheme="minorHAnsi" w:hAnsiTheme="minorHAnsi"/>
                              </w:rPr>
                              <w:t>.</w:t>
                            </w:r>
                            <w:r w:rsidR="00323355" w:rsidRPr="001505D6">
                              <w:rPr>
                                <w:rFonts w:asciiTheme="minorHAnsi" w:hAnsiTheme="minorHAnsi"/>
                              </w:rPr>
                              <w:t xml:space="preserve"> </w:t>
                            </w:r>
                            <w:r w:rsidR="000A278A" w:rsidRPr="001505D6">
                              <w:rPr>
                                <w:rFonts w:asciiTheme="minorHAnsi" w:hAnsiTheme="minorHAnsi"/>
                              </w:rPr>
                              <w:t xml:space="preserve">  Assessment evidence is provided by the </w:t>
                            </w:r>
                            <w:r w:rsidR="002330FB" w:rsidRPr="001505D6">
                              <w:rPr>
                                <w:rFonts w:asciiTheme="minorHAnsi" w:hAnsiTheme="minorHAnsi"/>
                              </w:rPr>
                              <w:t>digital document</w:t>
                            </w:r>
                            <w:r w:rsidR="000A278A" w:rsidRPr="001505D6">
                              <w:rPr>
                                <w:rFonts w:asciiTheme="minorHAnsi" w:hAnsiTheme="minorHAnsi"/>
                              </w:rPr>
                              <w:t>.</w:t>
                            </w:r>
                          </w:p>
                          <w:p w14:paraId="5811965A" w14:textId="77777777" w:rsidR="005B53DC" w:rsidRDefault="005B53DC">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ECD741" id="_x0000_s1061" type="#_x0000_t202" style="position:absolute;margin-left:125.4pt;margin-top:567.6pt;width:413.05pt;height:199.2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" fillcolor="#dceaf7 [351]" stroked="f">
                <v:textbox>
                  <w:txbxContent>
                    <w:p w14:paraId="548C65D3" w14:textId="7A38502C" w:rsidR="002F5EE7" w:rsidRDefault="00947BF8" w:rsidP="00947BF8">
                      <w:pPr>
                        <w:spacing w:after="0" w:line="240" w:lineRule="auto"/>
                        <w:rPr>
                          <w:rFonts w:asciiTheme="minorHAnsi" w:hAnsiTheme="minorHAnsi"/>
                          <w:b/>
                          <w:bCs/>
                          <w:u w:val="single"/>
                        </w:rPr>
                      </w:pPr>
                      <w:r w:rsidRPr="00263CBD">
                        <w:rPr>
                          <w:rFonts w:asciiTheme="minorHAnsi" w:hAnsiTheme="minorHAnsi"/>
                          <w:b/>
                          <w:bCs/>
                          <w:u w:val="single"/>
                        </w:rPr>
                        <w:t>Progression Step</w:t>
                      </w:r>
                      <w:r w:rsidR="000344C4">
                        <w:rPr>
                          <w:rFonts w:asciiTheme="minorHAnsi" w:hAnsiTheme="minorHAnsi"/>
                          <w:b/>
                          <w:bCs/>
                          <w:u w:val="single"/>
                        </w:rPr>
                        <w:t xml:space="preserve"> 5</w:t>
                      </w:r>
                      <w:r w:rsidRPr="00263CBD">
                        <w:rPr>
                          <w:rFonts w:asciiTheme="minorHAnsi" w:hAnsiTheme="minorHAnsi"/>
                          <w:b/>
                          <w:bCs/>
                          <w:u w:val="single"/>
                        </w:rPr>
                        <w:t xml:space="preserve"> – </w:t>
                      </w:r>
                      <w:r>
                        <w:rPr>
                          <w:rFonts w:asciiTheme="minorHAnsi" w:hAnsiTheme="minorHAnsi"/>
                          <w:b/>
                          <w:bCs/>
                          <w:u w:val="single"/>
                        </w:rPr>
                        <w:t xml:space="preserve">Key Stage </w:t>
                      </w:r>
                      <w:r w:rsidR="002F5EE7">
                        <w:rPr>
                          <w:rFonts w:asciiTheme="minorHAnsi" w:hAnsiTheme="minorHAnsi"/>
                          <w:b/>
                          <w:bCs/>
                          <w:u w:val="single"/>
                        </w:rPr>
                        <w:t>4</w:t>
                      </w:r>
                    </w:p>
                    <w:p w14:paraId="7B9FD039" w14:textId="372CF3B0" w:rsidR="00947BF8" w:rsidRDefault="00947BF8" w:rsidP="00947BF8">
                      <w:pPr>
                        <w:spacing w:after="0" w:line="240" w:lineRule="auto"/>
                        <w:rPr>
                          <w:rFonts w:asciiTheme="minorHAnsi" w:hAnsiTheme="minorHAnsi"/>
                          <w:b/>
                          <w:bCs/>
                          <w:u w:val="single"/>
                        </w:rPr>
                      </w:pPr>
                      <w:r w:rsidRPr="00263CBD">
                        <w:rPr>
                          <w:rFonts w:asciiTheme="minorHAnsi" w:hAnsiTheme="minorHAnsi"/>
                          <w:b/>
                          <w:bCs/>
                          <w:u w:val="single"/>
                        </w:rPr>
                        <w:t xml:space="preserve">(Age </w:t>
                      </w:r>
                      <w:r w:rsidR="002F5EE7">
                        <w:rPr>
                          <w:rFonts w:asciiTheme="minorHAnsi" w:hAnsiTheme="minorHAnsi"/>
                          <w:b/>
                          <w:bCs/>
                          <w:u w:val="single"/>
                        </w:rPr>
                        <w:t>14-16</w:t>
                      </w:r>
                      <w:r w:rsidRPr="00263CBD">
                        <w:rPr>
                          <w:rFonts w:asciiTheme="minorHAnsi" w:hAnsiTheme="minorHAnsi"/>
                          <w:b/>
                          <w:bCs/>
                          <w:u w:val="single"/>
                        </w:rPr>
                        <w:t>)</w:t>
                      </w:r>
                      <w:r w:rsidR="002F5EE7">
                        <w:rPr>
                          <w:rFonts w:asciiTheme="minorHAnsi" w:hAnsiTheme="minorHAnsi"/>
                          <w:b/>
                          <w:bCs/>
                          <w:u w:val="single"/>
                        </w:rPr>
                        <w:t xml:space="preserve"> Years 10, 11</w:t>
                      </w:r>
                      <w:r w:rsidR="00021A17">
                        <w:rPr>
                          <w:rFonts w:asciiTheme="minorHAnsi" w:hAnsiTheme="minorHAnsi"/>
                          <w:b/>
                          <w:bCs/>
                          <w:u w:val="single"/>
                        </w:rPr>
                        <w:t xml:space="preserve"> – AOL Mathematics &amp; Numeracy </w:t>
                      </w:r>
                    </w:p>
                    <w:p w14:paraId="6FA31316" w14:textId="77777777" w:rsidR="002D1126" w:rsidRPr="001505D6" w:rsidRDefault="002D1126" w:rsidP="00947BF8">
                      <w:pPr>
                        <w:spacing w:after="0" w:line="240" w:lineRule="auto"/>
                        <w:rPr>
                          <w:rFonts w:asciiTheme="minorHAnsi" w:hAnsiTheme="minorHAnsi"/>
                          <w:b/>
                          <w:bCs/>
                          <w:sz w:val="12"/>
                          <w:szCs w:val="12"/>
                          <w:u w:val="single"/>
                        </w:rPr>
                      </w:pPr>
                    </w:p>
                    <w:p w14:paraId="03508EF7" w14:textId="45209D24" w:rsidR="00151657" w:rsidRDefault="00151657" w:rsidP="00151657">
                      <w:pPr>
                        <w:spacing w:after="0" w:line="240" w:lineRule="auto"/>
                        <w:rPr>
                          <w:rFonts w:asciiTheme="minorHAnsi" w:hAnsiTheme="minorHAnsi"/>
                        </w:rPr>
                      </w:pPr>
                      <w:r w:rsidRPr="001505D6">
                        <w:rPr>
                          <w:rFonts w:asciiTheme="minorHAnsi" w:hAnsiTheme="minorHAnsi"/>
                          <w:highlight w:val="lightGray"/>
                        </w:rPr>
                        <w:t>“</w:t>
                      </w:r>
                      <w:r w:rsidRPr="001505D6">
                        <w:rPr>
                          <w:rFonts w:asciiTheme="minorHAnsi" w:hAnsiTheme="minorHAnsi"/>
                          <w:i/>
                          <w:iCs/>
                          <w:highlight w:val="lightGray"/>
                        </w:rPr>
                        <w:t>I can reflect on choice of collaboration solutions, use them appropriately and comment on how this could be improved to meet the aims</w:t>
                      </w:r>
                      <w:r w:rsidR="002F5EE7" w:rsidRPr="001505D6">
                        <w:rPr>
                          <w:rFonts w:asciiTheme="minorHAnsi" w:hAnsiTheme="minorHAnsi"/>
                          <w:i/>
                          <w:iCs/>
                          <w:highlight w:val="lightGray"/>
                        </w:rPr>
                        <w:t xml:space="preserve"> of tasks</w:t>
                      </w:r>
                      <w:r w:rsidRPr="001505D6">
                        <w:rPr>
                          <w:rFonts w:asciiTheme="minorHAnsi" w:hAnsiTheme="minorHAnsi"/>
                          <w:highlight w:val="lightGray"/>
                        </w:rPr>
                        <w:t>”</w:t>
                      </w:r>
                    </w:p>
                    <w:p w14:paraId="1D209F7D" w14:textId="77777777" w:rsidR="001505D6" w:rsidRPr="001505D6" w:rsidRDefault="001505D6" w:rsidP="00151657">
                      <w:pPr>
                        <w:spacing w:after="0" w:line="240" w:lineRule="auto"/>
                        <w:rPr>
                          <w:rFonts w:asciiTheme="minorHAnsi" w:hAnsiTheme="minorHAnsi"/>
                          <w:sz w:val="12"/>
                          <w:szCs w:val="12"/>
                        </w:rPr>
                      </w:pPr>
                    </w:p>
                    <w:p w14:paraId="79386390" w14:textId="45F0A6A9" w:rsidR="00151657" w:rsidRPr="001505D6" w:rsidRDefault="004C11E8" w:rsidP="00753E4D">
                      <w:pPr>
                        <w:spacing w:after="0" w:line="240" w:lineRule="auto"/>
                        <w:jc w:val="left"/>
                        <w:rPr>
                          <w:rFonts w:asciiTheme="minorHAnsi" w:hAnsiTheme="minorHAnsi"/>
                        </w:rPr>
                      </w:pPr>
                      <w:r>
                        <w:rPr>
                          <w:rFonts w:asciiTheme="minorHAnsi" w:hAnsiTheme="minorHAnsi"/>
                        </w:rPr>
                        <w:t>D</w:t>
                      </w:r>
                      <w:r w:rsidR="002F5EE7" w:rsidRPr="001505D6">
                        <w:rPr>
                          <w:rFonts w:asciiTheme="minorHAnsi" w:hAnsiTheme="minorHAnsi"/>
                        </w:rPr>
                        <w:t>esign and undertake an online digital survey</w:t>
                      </w:r>
                      <w:r w:rsidR="00323355" w:rsidRPr="001505D6">
                        <w:rPr>
                          <w:rFonts w:asciiTheme="minorHAnsi" w:hAnsiTheme="minorHAnsi"/>
                        </w:rPr>
                        <w:t>,</w:t>
                      </w:r>
                      <w:r w:rsidR="002F5EE7" w:rsidRPr="001505D6">
                        <w:rPr>
                          <w:rFonts w:asciiTheme="minorHAnsi" w:hAnsiTheme="minorHAnsi"/>
                        </w:rPr>
                        <w:t xml:space="preserve"> on a relevant current affair</w:t>
                      </w:r>
                      <w:r w:rsidR="00323355" w:rsidRPr="001505D6">
                        <w:rPr>
                          <w:rFonts w:asciiTheme="minorHAnsi" w:hAnsiTheme="minorHAnsi"/>
                        </w:rPr>
                        <w:t xml:space="preserve"> or school related topic</w:t>
                      </w:r>
                      <w:r w:rsidR="002F5EE7" w:rsidRPr="001505D6">
                        <w:rPr>
                          <w:rFonts w:asciiTheme="minorHAnsi" w:hAnsiTheme="minorHAnsi"/>
                        </w:rPr>
                        <w:t xml:space="preserve">, asking for </w:t>
                      </w:r>
                      <w:r w:rsidR="00323355" w:rsidRPr="001505D6">
                        <w:rPr>
                          <w:rFonts w:asciiTheme="minorHAnsi" w:hAnsiTheme="minorHAnsi"/>
                        </w:rPr>
                        <w:t>opinions</w:t>
                      </w:r>
                      <w:r w:rsidR="002F5EE7" w:rsidRPr="001505D6">
                        <w:rPr>
                          <w:rFonts w:asciiTheme="minorHAnsi" w:hAnsiTheme="minorHAnsi"/>
                        </w:rPr>
                        <w:t xml:space="preserve"> </w:t>
                      </w:r>
                      <w:r w:rsidR="00323355" w:rsidRPr="001505D6">
                        <w:rPr>
                          <w:rFonts w:asciiTheme="minorHAnsi" w:hAnsiTheme="minorHAnsi"/>
                        </w:rPr>
                        <w:t xml:space="preserve">on several </w:t>
                      </w:r>
                      <w:r w:rsidR="002F5EE7" w:rsidRPr="001505D6">
                        <w:rPr>
                          <w:rFonts w:asciiTheme="minorHAnsi" w:hAnsiTheme="minorHAnsi"/>
                        </w:rPr>
                        <w:t xml:space="preserve">specific questions.  </w:t>
                      </w:r>
                      <w:r>
                        <w:rPr>
                          <w:rFonts w:asciiTheme="minorHAnsi" w:hAnsiTheme="minorHAnsi"/>
                        </w:rPr>
                        <w:t>Using a</w:t>
                      </w:r>
                      <w:r w:rsidR="002F5EE7" w:rsidRPr="001505D6">
                        <w:rPr>
                          <w:rFonts w:asciiTheme="minorHAnsi" w:hAnsiTheme="minorHAnsi"/>
                        </w:rPr>
                        <w:t xml:space="preserve"> group email to</w:t>
                      </w:r>
                      <w:r w:rsidR="00323355" w:rsidRPr="001505D6">
                        <w:rPr>
                          <w:rFonts w:asciiTheme="minorHAnsi" w:hAnsiTheme="minorHAnsi"/>
                        </w:rPr>
                        <w:t xml:space="preserve"> other</w:t>
                      </w:r>
                      <w:r w:rsidR="002F5EE7" w:rsidRPr="001505D6">
                        <w:rPr>
                          <w:rFonts w:asciiTheme="minorHAnsi" w:hAnsiTheme="minorHAnsi"/>
                        </w:rPr>
                        <w:t xml:space="preserve"> class members</w:t>
                      </w:r>
                      <w:r w:rsidR="00912236" w:rsidRPr="001505D6">
                        <w:rPr>
                          <w:rFonts w:asciiTheme="minorHAnsi" w:hAnsiTheme="minorHAnsi"/>
                        </w:rPr>
                        <w:t xml:space="preserve"> a</w:t>
                      </w:r>
                      <w:r>
                        <w:rPr>
                          <w:rFonts w:asciiTheme="minorHAnsi" w:hAnsiTheme="minorHAnsi"/>
                        </w:rPr>
                        <w:t>longside</w:t>
                      </w:r>
                      <w:r w:rsidR="00912236" w:rsidRPr="001505D6">
                        <w:rPr>
                          <w:rFonts w:asciiTheme="minorHAnsi" w:hAnsiTheme="minorHAnsi"/>
                        </w:rPr>
                        <w:t xml:space="preserve"> creating a survey on Google Forms™</w:t>
                      </w:r>
                      <w:r w:rsidR="00323355" w:rsidRPr="001505D6">
                        <w:rPr>
                          <w:rFonts w:asciiTheme="minorHAnsi" w:hAnsiTheme="minorHAnsi"/>
                        </w:rPr>
                        <w:t xml:space="preserve">.  </w:t>
                      </w:r>
                      <w:r>
                        <w:rPr>
                          <w:rFonts w:asciiTheme="minorHAnsi" w:hAnsiTheme="minorHAnsi"/>
                        </w:rPr>
                        <w:t>Following which a</w:t>
                      </w:r>
                      <w:r w:rsidR="00323355" w:rsidRPr="001505D6">
                        <w:rPr>
                          <w:rFonts w:asciiTheme="minorHAnsi" w:hAnsiTheme="minorHAnsi"/>
                        </w:rPr>
                        <w:t xml:space="preserve"> digital document</w:t>
                      </w:r>
                      <w:r>
                        <w:rPr>
                          <w:rFonts w:asciiTheme="minorHAnsi" w:hAnsiTheme="minorHAnsi"/>
                        </w:rPr>
                        <w:t xml:space="preserve"> is created</w:t>
                      </w:r>
                      <w:r w:rsidR="00323355" w:rsidRPr="001505D6">
                        <w:rPr>
                          <w:rFonts w:asciiTheme="minorHAnsi" w:hAnsiTheme="minorHAnsi"/>
                        </w:rPr>
                        <w:t xml:space="preserve">, using a table, spreadsheet, and/or graphs, to collate, and present the results gathered.  </w:t>
                      </w:r>
                      <w:r>
                        <w:rPr>
                          <w:rFonts w:asciiTheme="minorHAnsi" w:hAnsiTheme="minorHAnsi"/>
                        </w:rPr>
                        <w:t>Alongside an evaluation of</w:t>
                      </w:r>
                      <w:r w:rsidR="00323355" w:rsidRPr="001505D6">
                        <w:rPr>
                          <w:rFonts w:asciiTheme="minorHAnsi" w:hAnsiTheme="minorHAnsi"/>
                        </w:rPr>
                        <w:t xml:space="preserve"> the results gathered</w:t>
                      </w:r>
                      <w:r>
                        <w:rPr>
                          <w:rFonts w:asciiTheme="minorHAnsi" w:hAnsiTheme="minorHAnsi"/>
                        </w:rPr>
                        <w:t xml:space="preserve"> with a conclusion, which gives</w:t>
                      </w:r>
                      <w:r w:rsidR="00323355" w:rsidRPr="001505D6">
                        <w:rPr>
                          <w:rFonts w:asciiTheme="minorHAnsi" w:hAnsiTheme="minorHAnsi"/>
                        </w:rPr>
                        <w:t xml:space="preserve"> </w:t>
                      </w:r>
                      <w:r>
                        <w:rPr>
                          <w:rFonts w:asciiTheme="minorHAnsi" w:hAnsiTheme="minorHAnsi"/>
                        </w:rPr>
                        <w:t>two or more</w:t>
                      </w:r>
                      <w:r w:rsidR="000A278A" w:rsidRPr="001505D6">
                        <w:rPr>
                          <w:rFonts w:asciiTheme="minorHAnsi" w:hAnsiTheme="minorHAnsi"/>
                        </w:rPr>
                        <w:t xml:space="preserve"> evidence</w:t>
                      </w:r>
                      <w:r>
                        <w:rPr>
                          <w:rFonts w:asciiTheme="minorHAnsi" w:hAnsiTheme="minorHAnsi"/>
                        </w:rPr>
                        <w:t>-</w:t>
                      </w:r>
                      <w:r w:rsidR="000A278A" w:rsidRPr="001505D6">
                        <w:rPr>
                          <w:rFonts w:asciiTheme="minorHAnsi" w:hAnsiTheme="minorHAnsi"/>
                        </w:rPr>
                        <w:t>based,</w:t>
                      </w:r>
                      <w:r w:rsidR="00323355" w:rsidRPr="001505D6">
                        <w:rPr>
                          <w:rFonts w:asciiTheme="minorHAnsi" w:hAnsiTheme="minorHAnsi"/>
                        </w:rPr>
                        <w:t xml:space="preserve"> actionable recommendations</w:t>
                      </w:r>
                      <w:r>
                        <w:rPr>
                          <w:rFonts w:asciiTheme="minorHAnsi" w:hAnsiTheme="minorHAnsi"/>
                        </w:rPr>
                        <w:t>.</w:t>
                      </w:r>
                      <w:r w:rsidR="00323355" w:rsidRPr="001505D6">
                        <w:rPr>
                          <w:rFonts w:asciiTheme="minorHAnsi" w:hAnsiTheme="minorHAnsi"/>
                        </w:rPr>
                        <w:t xml:space="preserve"> </w:t>
                      </w:r>
                      <w:r w:rsidR="000A278A" w:rsidRPr="001505D6">
                        <w:rPr>
                          <w:rFonts w:asciiTheme="minorHAnsi" w:hAnsiTheme="minorHAnsi"/>
                        </w:rPr>
                        <w:t xml:space="preserve">  Assessment evidence is provided by the </w:t>
                      </w:r>
                      <w:r w:rsidR="002330FB" w:rsidRPr="001505D6">
                        <w:rPr>
                          <w:rFonts w:asciiTheme="minorHAnsi" w:hAnsiTheme="minorHAnsi"/>
                        </w:rPr>
                        <w:t>digital document</w:t>
                      </w:r>
                      <w:r w:rsidR="000A278A" w:rsidRPr="001505D6">
                        <w:rPr>
                          <w:rFonts w:asciiTheme="minorHAnsi" w:hAnsiTheme="minorHAnsi"/>
                        </w:rPr>
                        <w:t>.</w:t>
                      </w:r>
                    </w:p>
                    <w:p w14:paraId="5811965A" w14:textId="77777777" w:rsidR="005B53DC" w:rsidRDefault="005B53DC">
                      <w:pPr>
                        <w:spacing w:after="0" w:line="240" w:lineRule="auto"/>
                      </w:pPr>
                    </w:p>
                  </w:txbxContent>
                </v:textbox>
                <w10:wrap anchorx="margin" anchory="page"/>
              </v:shape>
            </w:pict>
          </mc:Fallback>
        </mc:AlternateContent>
      </w:r>
      <w:r w:rsidR="00DB25D9" w:rsidRPr="00BF1432">
        <w:rPr>
          <w:rFonts w:cs="Arial"/>
          <w:b/>
          <w:bCs/>
          <w:i/>
          <w:iCs/>
          <w:noProof/>
          <w:sz w:val="22"/>
        </w:rPr>
        <mc:AlternateContent>
          <mc:Choice Requires="wps">
            <w:drawing>
              <wp:anchor distT="45720" distB="45720" distL="114300" distR="114300" simplePos="0" relativeHeight="251734016" behindDoc="0" locked="0" layoutInCell="1" allowOverlap="1" wp14:anchorId="0C181F47" wp14:editId="081CF3F8">
                <wp:simplePos x="0" y="0"/>
                <wp:positionH relativeFrom="margin">
                  <wp:posOffset>-182880</wp:posOffset>
                </wp:positionH>
                <wp:positionV relativeFrom="page">
                  <wp:posOffset>3573780</wp:posOffset>
                </wp:positionV>
                <wp:extent cx="5429250" cy="2788920"/>
                <wp:effectExtent l="0" t="0" r="0" b="0"/>
                <wp:wrapNone/>
                <wp:docPr id="1840718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2788920"/>
                        </a:xfrm>
                        <a:prstGeom prst="rect">
                          <a:avLst/>
                        </a:prstGeom>
                        <a:solidFill>
                          <a:schemeClr val="tx2">
                            <a:lumMod val="10000"/>
                            <a:lumOff val="90000"/>
                          </a:schemeClr>
                        </a:solidFill>
                        <a:ln w="9525">
                          <a:noFill/>
                          <a:miter lim="800000"/>
                          <a:headEnd/>
                          <a:tailEnd/>
                        </a:ln>
                      </wps:spPr>
                      <wps:txbx>
                        <w:txbxContent>
                          <w:p w14:paraId="4CBDE77A" w14:textId="77777777" w:rsidR="002F5EE7" w:rsidRDefault="00A41EFC" w:rsidP="00A41EFC">
                            <w:pPr>
                              <w:spacing w:after="0" w:line="240" w:lineRule="auto"/>
                              <w:rPr>
                                <w:rFonts w:asciiTheme="minorHAnsi" w:hAnsiTheme="minorHAnsi"/>
                                <w:b/>
                                <w:bCs/>
                                <w:u w:val="single"/>
                              </w:rPr>
                            </w:pPr>
                            <w:r w:rsidRPr="00263CBD">
                              <w:rPr>
                                <w:rFonts w:asciiTheme="minorHAnsi" w:hAnsiTheme="minorHAnsi"/>
                                <w:b/>
                                <w:bCs/>
                                <w:u w:val="single"/>
                              </w:rPr>
                              <w:t xml:space="preserve">Progression Step </w:t>
                            </w:r>
                            <w:r>
                              <w:rPr>
                                <w:rFonts w:asciiTheme="minorHAnsi" w:hAnsiTheme="minorHAnsi"/>
                                <w:b/>
                                <w:bCs/>
                                <w:u w:val="single"/>
                              </w:rPr>
                              <w:t>4</w:t>
                            </w:r>
                            <w:r w:rsidRPr="00263CBD">
                              <w:rPr>
                                <w:rFonts w:asciiTheme="minorHAnsi" w:hAnsiTheme="minorHAnsi"/>
                                <w:b/>
                                <w:bCs/>
                                <w:u w:val="single"/>
                              </w:rPr>
                              <w:t xml:space="preserve"> – </w:t>
                            </w:r>
                            <w:r>
                              <w:rPr>
                                <w:rFonts w:asciiTheme="minorHAnsi" w:hAnsiTheme="minorHAnsi"/>
                                <w:b/>
                                <w:bCs/>
                                <w:u w:val="single"/>
                              </w:rPr>
                              <w:t xml:space="preserve">Key Stage </w:t>
                            </w:r>
                            <w:r w:rsidR="00942D6F">
                              <w:rPr>
                                <w:rFonts w:asciiTheme="minorHAnsi" w:hAnsiTheme="minorHAnsi"/>
                                <w:b/>
                                <w:bCs/>
                                <w:u w:val="single"/>
                              </w:rPr>
                              <w:t>3</w:t>
                            </w:r>
                          </w:p>
                          <w:p w14:paraId="0A965142" w14:textId="3B9E8E26" w:rsidR="00A41EFC" w:rsidRDefault="00A41EFC" w:rsidP="00A41EFC">
                            <w:pPr>
                              <w:spacing w:after="0" w:line="240" w:lineRule="auto"/>
                              <w:rPr>
                                <w:rFonts w:asciiTheme="minorHAnsi" w:hAnsiTheme="minorHAnsi"/>
                                <w:b/>
                                <w:bCs/>
                                <w:u w:val="single"/>
                              </w:rPr>
                            </w:pPr>
                            <w:r w:rsidRPr="00263CBD">
                              <w:rPr>
                                <w:rFonts w:asciiTheme="minorHAnsi" w:hAnsiTheme="minorHAnsi"/>
                                <w:b/>
                                <w:bCs/>
                                <w:u w:val="single"/>
                              </w:rPr>
                              <w:t xml:space="preserve">(Age </w:t>
                            </w:r>
                            <w:r w:rsidR="00942D6F">
                              <w:rPr>
                                <w:rFonts w:asciiTheme="minorHAnsi" w:hAnsiTheme="minorHAnsi"/>
                                <w:b/>
                                <w:bCs/>
                                <w:u w:val="single"/>
                              </w:rPr>
                              <w:t>11-14</w:t>
                            </w:r>
                            <w:r w:rsidRPr="00263CBD">
                              <w:rPr>
                                <w:rFonts w:asciiTheme="minorHAnsi" w:hAnsiTheme="minorHAnsi"/>
                                <w:b/>
                                <w:bCs/>
                                <w:u w:val="single"/>
                              </w:rPr>
                              <w:t>)</w:t>
                            </w:r>
                            <w:r w:rsidR="00B50BB6">
                              <w:rPr>
                                <w:rFonts w:asciiTheme="minorHAnsi" w:hAnsiTheme="minorHAnsi"/>
                                <w:b/>
                                <w:bCs/>
                                <w:u w:val="single"/>
                              </w:rPr>
                              <w:t xml:space="preserve"> </w:t>
                            </w:r>
                            <w:r w:rsidR="002F5EE7">
                              <w:rPr>
                                <w:rFonts w:asciiTheme="minorHAnsi" w:hAnsiTheme="minorHAnsi"/>
                                <w:b/>
                                <w:bCs/>
                                <w:u w:val="single"/>
                              </w:rPr>
                              <w:t>Years 7, 8, 9</w:t>
                            </w:r>
                            <w:r w:rsidR="00021A17">
                              <w:rPr>
                                <w:rFonts w:asciiTheme="minorHAnsi" w:hAnsiTheme="minorHAnsi"/>
                                <w:b/>
                                <w:bCs/>
                                <w:u w:val="single"/>
                              </w:rPr>
                              <w:t xml:space="preserve"> </w:t>
                            </w:r>
                            <w:r w:rsidR="001A5764">
                              <w:rPr>
                                <w:rFonts w:asciiTheme="minorHAnsi" w:hAnsiTheme="minorHAnsi"/>
                                <w:b/>
                                <w:bCs/>
                                <w:u w:val="single"/>
                              </w:rPr>
                              <w:t>–</w:t>
                            </w:r>
                            <w:r w:rsidR="00021A17">
                              <w:rPr>
                                <w:rFonts w:asciiTheme="minorHAnsi" w:hAnsiTheme="minorHAnsi"/>
                                <w:b/>
                                <w:bCs/>
                                <w:u w:val="single"/>
                              </w:rPr>
                              <w:t xml:space="preserve"> AOL</w:t>
                            </w:r>
                            <w:r w:rsidR="001A5764">
                              <w:rPr>
                                <w:rFonts w:asciiTheme="minorHAnsi" w:hAnsiTheme="minorHAnsi"/>
                                <w:b/>
                                <w:bCs/>
                                <w:u w:val="single"/>
                              </w:rPr>
                              <w:t xml:space="preserve"> Expressive Arts &amp; Language, Literature &amp; Communication</w:t>
                            </w:r>
                          </w:p>
                          <w:p w14:paraId="03FA3422" w14:textId="5E345F35" w:rsidR="00553071" w:rsidRPr="00553071" w:rsidRDefault="00553071" w:rsidP="00A41EFC">
                            <w:pPr>
                              <w:spacing w:after="0" w:line="240" w:lineRule="auto"/>
                              <w:rPr>
                                <w:rFonts w:asciiTheme="minorHAnsi" w:hAnsiTheme="minorHAnsi"/>
                                <w:b/>
                                <w:bCs/>
                                <w:sz w:val="12"/>
                                <w:szCs w:val="12"/>
                                <w:u w:val="single"/>
                              </w:rPr>
                            </w:pPr>
                          </w:p>
                          <w:p w14:paraId="12AC870E" w14:textId="13A64F1B" w:rsidR="000344C4" w:rsidRDefault="000344C4" w:rsidP="004812AD">
                            <w:pPr>
                              <w:spacing w:after="0" w:line="240" w:lineRule="auto"/>
                              <w:jc w:val="left"/>
                              <w:rPr>
                                <w:rFonts w:asciiTheme="minorHAnsi" w:hAnsiTheme="minorHAnsi"/>
                              </w:rPr>
                            </w:pPr>
                            <w:r w:rsidRPr="00553071">
                              <w:rPr>
                                <w:rFonts w:asciiTheme="minorHAnsi" w:hAnsiTheme="minorHAnsi"/>
                                <w:highlight w:val="lightGray"/>
                              </w:rPr>
                              <w:t>“</w:t>
                            </w:r>
                            <w:r w:rsidRPr="00553071">
                              <w:rPr>
                                <w:rFonts w:asciiTheme="minorHAnsi" w:hAnsiTheme="minorHAnsi"/>
                                <w:i/>
                                <w:iCs/>
                                <w:highlight w:val="lightGray"/>
                              </w:rPr>
                              <w:t>I can independently select and use a range of online collaboration tools to create a project</w:t>
                            </w:r>
                            <w:r w:rsidR="009D2BFA" w:rsidRPr="00553071">
                              <w:rPr>
                                <w:rFonts w:asciiTheme="minorHAnsi" w:hAnsiTheme="minorHAnsi"/>
                                <w:i/>
                                <w:iCs/>
                                <w:highlight w:val="lightGray"/>
                              </w:rPr>
                              <w:t>,</w:t>
                            </w:r>
                            <w:r w:rsidRPr="00553071">
                              <w:rPr>
                                <w:rFonts w:asciiTheme="minorHAnsi" w:hAnsiTheme="minorHAnsi"/>
                                <w:i/>
                                <w:iCs/>
                                <w:highlight w:val="lightGray"/>
                              </w:rPr>
                              <w:t xml:space="preserve"> with others</w:t>
                            </w:r>
                            <w:r w:rsidR="006D7D4A" w:rsidRPr="00553071">
                              <w:rPr>
                                <w:rFonts w:asciiTheme="minorHAnsi" w:hAnsiTheme="minorHAnsi"/>
                                <w:i/>
                                <w:iCs/>
                                <w:highlight w:val="lightGray"/>
                              </w:rPr>
                              <w:t>,</w:t>
                            </w:r>
                            <w:r w:rsidRPr="00553071">
                              <w:rPr>
                                <w:rFonts w:asciiTheme="minorHAnsi" w:hAnsiTheme="minorHAnsi"/>
                                <w:i/>
                                <w:iCs/>
                                <w:highlight w:val="lightGray"/>
                              </w:rPr>
                              <w:t xml:space="preserve"> in one of </w:t>
                            </w:r>
                            <w:r w:rsidR="009C69AB" w:rsidRPr="00553071">
                              <w:rPr>
                                <w:rFonts w:asciiTheme="minorHAnsi" w:hAnsiTheme="minorHAnsi"/>
                                <w:i/>
                                <w:iCs/>
                                <w:highlight w:val="lightGray"/>
                              </w:rPr>
                              <w:t>more languages</w:t>
                            </w:r>
                            <w:r w:rsidR="009C69AB" w:rsidRPr="00553071">
                              <w:rPr>
                                <w:rFonts w:asciiTheme="minorHAnsi" w:hAnsiTheme="minorHAnsi"/>
                                <w:highlight w:val="lightGray"/>
                              </w:rPr>
                              <w:t>”</w:t>
                            </w:r>
                          </w:p>
                          <w:p w14:paraId="37B3542A" w14:textId="77777777" w:rsidR="00553071" w:rsidRPr="00553071" w:rsidRDefault="00553071" w:rsidP="00A41EFC">
                            <w:pPr>
                              <w:spacing w:after="0" w:line="240" w:lineRule="auto"/>
                              <w:rPr>
                                <w:rFonts w:asciiTheme="minorHAnsi" w:hAnsiTheme="minorHAnsi"/>
                                <w:sz w:val="12"/>
                                <w:szCs w:val="12"/>
                              </w:rPr>
                            </w:pPr>
                          </w:p>
                          <w:p w14:paraId="6C7368B7" w14:textId="5F3C9D18" w:rsidR="009D2BFA" w:rsidRPr="009D2BFA" w:rsidRDefault="001435A5" w:rsidP="00753E4D">
                            <w:pPr>
                              <w:spacing w:after="0" w:line="240" w:lineRule="auto"/>
                              <w:jc w:val="left"/>
                              <w:rPr>
                                <w:rFonts w:asciiTheme="minorHAnsi" w:hAnsiTheme="minorHAnsi"/>
                                <w:b/>
                                <w:bCs/>
                              </w:rPr>
                            </w:pPr>
                            <w:r>
                              <w:rPr>
                                <w:rFonts w:asciiTheme="minorHAnsi" w:hAnsiTheme="minorHAnsi"/>
                              </w:rPr>
                              <w:t>O</w:t>
                            </w:r>
                            <w:r w:rsidR="00BE5DA6" w:rsidRPr="00553071">
                              <w:rPr>
                                <w:rFonts w:asciiTheme="minorHAnsi" w:hAnsiTheme="minorHAnsi"/>
                              </w:rPr>
                              <w:t>rganise</w:t>
                            </w:r>
                            <w:r w:rsidR="009D2BFA" w:rsidRPr="00553071">
                              <w:rPr>
                                <w:rFonts w:asciiTheme="minorHAnsi" w:hAnsiTheme="minorHAnsi"/>
                              </w:rPr>
                              <w:t xml:space="preserve"> a digital </w:t>
                            </w:r>
                            <w:r>
                              <w:rPr>
                                <w:rFonts w:asciiTheme="minorHAnsi" w:hAnsiTheme="minorHAnsi"/>
                              </w:rPr>
                              <w:t>meeting,</w:t>
                            </w:r>
                            <w:r w:rsidR="009D2BFA" w:rsidRPr="00553071">
                              <w:rPr>
                                <w:rFonts w:asciiTheme="minorHAnsi" w:hAnsiTheme="minorHAnsi"/>
                              </w:rPr>
                              <w:t xml:space="preserve"> to showcase a recent school </w:t>
                            </w:r>
                            <w:r>
                              <w:rPr>
                                <w:rFonts w:asciiTheme="minorHAnsi" w:hAnsiTheme="minorHAnsi"/>
                              </w:rPr>
                              <w:t>event, using</w:t>
                            </w:r>
                            <w:r w:rsidR="00DB25D9">
                              <w:rPr>
                                <w:rFonts w:asciiTheme="minorHAnsi" w:hAnsiTheme="minorHAnsi"/>
                              </w:rPr>
                              <w:t xml:space="preserve"> the</w:t>
                            </w:r>
                            <w:r>
                              <w:rPr>
                                <w:rFonts w:asciiTheme="minorHAnsi" w:hAnsiTheme="minorHAnsi"/>
                              </w:rPr>
                              <w:t xml:space="preserve"> MS </w:t>
                            </w:r>
                            <w:r w:rsidR="00DB25D9">
                              <w:rPr>
                                <w:rFonts w:asciiTheme="minorHAnsi" w:hAnsiTheme="minorHAnsi"/>
                              </w:rPr>
                              <w:t xml:space="preserve">Office™ suite </w:t>
                            </w:r>
                            <w:r w:rsidR="009D2BFA" w:rsidRPr="00553071">
                              <w:rPr>
                                <w:rFonts w:asciiTheme="minorHAnsi" w:hAnsiTheme="minorHAnsi"/>
                              </w:rPr>
                              <w:t xml:space="preserve">. </w:t>
                            </w:r>
                            <w:r w:rsidR="006D7D4A" w:rsidRPr="00553071">
                              <w:rPr>
                                <w:rFonts w:asciiTheme="minorHAnsi" w:hAnsiTheme="minorHAnsi"/>
                              </w:rPr>
                              <w:t xml:space="preserve"> Welsh and English </w:t>
                            </w:r>
                            <w:r>
                              <w:rPr>
                                <w:rFonts w:asciiTheme="minorHAnsi" w:hAnsiTheme="minorHAnsi"/>
                              </w:rPr>
                              <w:t xml:space="preserve">must be used </w:t>
                            </w:r>
                            <w:r w:rsidR="00DB25D9">
                              <w:rPr>
                                <w:rFonts w:asciiTheme="minorHAnsi" w:hAnsiTheme="minorHAnsi"/>
                              </w:rPr>
                              <w:t>throughout</w:t>
                            </w:r>
                            <w:r>
                              <w:rPr>
                                <w:rFonts w:asciiTheme="minorHAnsi" w:hAnsiTheme="minorHAnsi"/>
                              </w:rPr>
                              <w:t xml:space="preserve"> using </w:t>
                            </w:r>
                            <w:r w:rsidR="008D38D1">
                              <w:rPr>
                                <w:rFonts w:asciiTheme="minorHAnsi" w:hAnsiTheme="minorHAnsi"/>
                              </w:rPr>
                              <w:t>Google™ Translate</w:t>
                            </w:r>
                            <w:r w:rsidR="00DB25D9">
                              <w:rPr>
                                <w:rFonts w:asciiTheme="minorHAnsi" w:hAnsiTheme="minorHAnsi"/>
                              </w:rPr>
                              <w:t>.</w:t>
                            </w:r>
                            <w:r w:rsidR="009D2BFA" w:rsidRPr="00553071">
                              <w:rPr>
                                <w:rFonts w:asciiTheme="minorHAnsi" w:hAnsiTheme="minorHAnsi"/>
                              </w:rPr>
                              <w:t xml:space="preserve"> </w:t>
                            </w:r>
                            <w:r w:rsidR="009540D9" w:rsidRPr="00553071">
                              <w:rPr>
                                <w:rFonts w:asciiTheme="minorHAnsi" w:hAnsiTheme="minorHAnsi"/>
                              </w:rPr>
                              <w:t xml:space="preserve"> The task include</w:t>
                            </w:r>
                            <w:r>
                              <w:rPr>
                                <w:rFonts w:asciiTheme="minorHAnsi" w:hAnsiTheme="minorHAnsi"/>
                              </w:rPr>
                              <w:t>s</w:t>
                            </w:r>
                            <w:r w:rsidR="009540D9" w:rsidRPr="00553071">
                              <w:rPr>
                                <w:rFonts w:asciiTheme="minorHAnsi" w:hAnsiTheme="minorHAnsi"/>
                              </w:rPr>
                              <w:t xml:space="preserve"> </w:t>
                            </w:r>
                            <w:r>
                              <w:rPr>
                                <w:rFonts w:asciiTheme="minorHAnsi" w:hAnsiTheme="minorHAnsi"/>
                              </w:rPr>
                              <w:t>creating an</w:t>
                            </w:r>
                            <w:r w:rsidR="00151657" w:rsidRPr="00553071">
                              <w:rPr>
                                <w:rFonts w:asciiTheme="minorHAnsi" w:hAnsiTheme="minorHAnsi"/>
                              </w:rPr>
                              <w:t xml:space="preserve"> ‘event</w:t>
                            </w:r>
                            <w:r w:rsidR="009540D9" w:rsidRPr="00553071">
                              <w:rPr>
                                <w:rFonts w:asciiTheme="minorHAnsi" w:hAnsiTheme="minorHAnsi"/>
                              </w:rPr>
                              <w:t xml:space="preserve"> </w:t>
                            </w:r>
                            <w:r>
                              <w:rPr>
                                <w:rFonts w:asciiTheme="minorHAnsi" w:hAnsiTheme="minorHAnsi"/>
                              </w:rPr>
                              <w:t xml:space="preserve">planning </w:t>
                            </w:r>
                            <w:r w:rsidR="009540D9" w:rsidRPr="00553071">
                              <w:rPr>
                                <w:rFonts w:asciiTheme="minorHAnsi" w:hAnsiTheme="minorHAnsi"/>
                              </w:rPr>
                              <w:t>document</w:t>
                            </w:r>
                            <w:r w:rsidR="00151657" w:rsidRPr="00553071">
                              <w:rPr>
                                <w:rFonts w:asciiTheme="minorHAnsi" w:hAnsiTheme="minorHAnsi"/>
                              </w:rPr>
                              <w:t>’,</w:t>
                            </w:r>
                            <w:r w:rsidR="009540D9" w:rsidRPr="00553071">
                              <w:rPr>
                                <w:rFonts w:asciiTheme="minorHAnsi" w:hAnsiTheme="minorHAnsi"/>
                              </w:rPr>
                              <w:t xml:space="preserve"> which details the </w:t>
                            </w:r>
                            <w:r w:rsidR="00DB25D9">
                              <w:rPr>
                                <w:rFonts w:asciiTheme="minorHAnsi" w:hAnsiTheme="minorHAnsi"/>
                              </w:rPr>
                              <w:t xml:space="preserve">structure of the event, </w:t>
                            </w:r>
                            <w:r w:rsidR="00151657" w:rsidRPr="00553071">
                              <w:rPr>
                                <w:rFonts w:asciiTheme="minorHAnsi" w:hAnsiTheme="minorHAnsi"/>
                              </w:rPr>
                              <w:t xml:space="preserve">plus </w:t>
                            </w:r>
                            <w:r w:rsidR="009540D9" w:rsidRPr="00553071">
                              <w:rPr>
                                <w:rFonts w:asciiTheme="minorHAnsi" w:hAnsiTheme="minorHAnsi"/>
                              </w:rPr>
                              <w:t xml:space="preserve">a justification log detailing </w:t>
                            </w:r>
                            <w:r w:rsidR="00DB25D9">
                              <w:rPr>
                                <w:rFonts w:asciiTheme="minorHAnsi" w:hAnsiTheme="minorHAnsi"/>
                              </w:rPr>
                              <w:t xml:space="preserve">each individual’s role and why, plus the </w:t>
                            </w:r>
                            <w:r w:rsidR="009540D9" w:rsidRPr="00553071">
                              <w:rPr>
                                <w:rFonts w:asciiTheme="minorHAnsi" w:hAnsiTheme="minorHAnsi"/>
                              </w:rPr>
                              <w:t>digital tool</w:t>
                            </w:r>
                            <w:r w:rsidR="00DB25D9">
                              <w:rPr>
                                <w:rFonts w:asciiTheme="minorHAnsi" w:hAnsiTheme="minorHAnsi"/>
                              </w:rPr>
                              <w:t>s selected from MS Office™ and why.  Following the digital event,</w:t>
                            </w:r>
                            <w:r w:rsidR="009540D9" w:rsidRPr="00553071">
                              <w:rPr>
                                <w:rFonts w:asciiTheme="minorHAnsi" w:hAnsiTheme="minorHAnsi"/>
                              </w:rPr>
                              <w:t xml:space="preserve"> a reflective summary </w:t>
                            </w:r>
                            <w:r w:rsidR="00DB25D9">
                              <w:rPr>
                                <w:rFonts w:asciiTheme="minorHAnsi" w:hAnsiTheme="minorHAnsi"/>
                              </w:rPr>
                              <w:t xml:space="preserve">is added to the planning document.  </w:t>
                            </w:r>
                            <w:r w:rsidR="00151657" w:rsidRPr="00553071">
                              <w:rPr>
                                <w:rFonts w:asciiTheme="minorHAnsi" w:hAnsiTheme="minorHAnsi"/>
                              </w:rPr>
                              <w:t>Assessment evidence is provided by the event document and a recording of the actual digital event.</w:t>
                            </w:r>
                          </w:p>
                          <w:p w14:paraId="35F7CB0E" w14:textId="77777777" w:rsidR="009D2BFA" w:rsidRDefault="009D2BFA" w:rsidP="00A41EFC">
                            <w:pPr>
                              <w:spacing w:after="0" w:line="240" w:lineRule="auto"/>
                              <w:rPr>
                                <w:rFonts w:asciiTheme="minorHAnsi" w:hAnsiTheme="minorHAnsi"/>
                              </w:rPr>
                            </w:pPr>
                          </w:p>
                          <w:p w14:paraId="4AA6799F" w14:textId="77777777" w:rsidR="009D2BFA" w:rsidRPr="00D3118F" w:rsidRDefault="009D2BFA" w:rsidP="00A41EFC">
                            <w:pPr>
                              <w:spacing w:after="0" w:line="240" w:lineRule="auto"/>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81F47" id="_x0000_s1062" type="#_x0000_t202" style="position:absolute;margin-left:-14.4pt;margin-top:281.4pt;width:427.5pt;height:219.6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" fillcolor="#dceaf7 [351]" stroked="f">
                <v:textbox>
                  <w:txbxContent>
                    <w:p w14:paraId="4CBDE77A" w14:textId="77777777" w:rsidR="002F5EE7" w:rsidRDefault="00A41EFC" w:rsidP="00A41EFC">
                      <w:pPr>
                        <w:spacing w:after="0" w:line="240" w:lineRule="auto"/>
                        <w:rPr>
                          <w:rFonts w:asciiTheme="minorHAnsi" w:hAnsiTheme="minorHAnsi"/>
                          <w:b/>
                          <w:bCs/>
                          <w:u w:val="single"/>
                        </w:rPr>
                      </w:pPr>
                      <w:r w:rsidRPr="00263CBD">
                        <w:rPr>
                          <w:rFonts w:asciiTheme="minorHAnsi" w:hAnsiTheme="minorHAnsi"/>
                          <w:b/>
                          <w:bCs/>
                          <w:u w:val="single"/>
                        </w:rPr>
                        <w:t xml:space="preserve">Progression Step </w:t>
                      </w:r>
                      <w:r>
                        <w:rPr>
                          <w:rFonts w:asciiTheme="minorHAnsi" w:hAnsiTheme="minorHAnsi"/>
                          <w:b/>
                          <w:bCs/>
                          <w:u w:val="single"/>
                        </w:rPr>
                        <w:t>4</w:t>
                      </w:r>
                      <w:r w:rsidRPr="00263CBD">
                        <w:rPr>
                          <w:rFonts w:asciiTheme="minorHAnsi" w:hAnsiTheme="minorHAnsi"/>
                          <w:b/>
                          <w:bCs/>
                          <w:u w:val="single"/>
                        </w:rPr>
                        <w:t xml:space="preserve"> – </w:t>
                      </w:r>
                      <w:r>
                        <w:rPr>
                          <w:rFonts w:asciiTheme="minorHAnsi" w:hAnsiTheme="minorHAnsi"/>
                          <w:b/>
                          <w:bCs/>
                          <w:u w:val="single"/>
                        </w:rPr>
                        <w:t xml:space="preserve">Key Stage </w:t>
                      </w:r>
                      <w:r w:rsidR="00942D6F">
                        <w:rPr>
                          <w:rFonts w:asciiTheme="minorHAnsi" w:hAnsiTheme="minorHAnsi"/>
                          <w:b/>
                          <w:bCs/>
                          <w:u w:val="single"/>
                        </w:rPr>
                        <w:t>3</w:t>
                      </w:r>
                    </w:p>
                    <w:p w14:paraId="0A965142" w14:textId="3B9E8E26" w:rsidR="00A41EFC" w:rsidRDefault="00A41EFC" w:rsidP="00A41EFC">
                      <w:pPr>
                        <w:spacing w:after="0" w:line="240" w:lineRule="auto"/>
                        <w:rPr>
                          <w:rFonts w:asciiTheme="minorHAnsi" w:hAnsiTheme="minorHAnsi"/>
                          <w:b/>
                          <w:bCs/>
                          <w:u w:val="single"/>
                        </w:rPr>
                      </w:pPr>
                      <w:r w:rsidRPr="00263CBD">
                        <w:rPr>
                          <w:rFonts w:asciiTheme="minorHAnsi" w:hAnsiTheme="minorHAnsi"/>
                          <w:b/>
                          <w:bCs/>
                          <w:u w:val="single"/>
                        </w:rPr>
                        <w:t xml:space="preserve">(Age </w:t>
                      </w:r>
                      <w:r w:rsidR="00942D6F">
                        <w:rPr>
                          <w:rFonts w:asciiTheme="minorHAnsi" w:hAnsiTheme="minorHAnsi"/>
                          <w:b/>
                          <w:bCs/>
                          <w:u w:val="single"/>
                        </w:rPr>
                        <w:t>11-14</w:t>
                      </w:r>
                      <w:r w:rsidRPr="00263CBD">
                        <w:rPr>
                          <w:rFonts w:asciiTheme="minorHAnsi" w:hAnsiTheme="minorHAnsi"/>
                          <w:b/>
                          <w:bCs/>
                          <w:u w:val="single"/>
                        </w:rPr>
                        <w:t>)</w:t>
                      </w:r>
                      <w:r w:rsidR="00B50BB6">
                        <w:rPr>
                          <w:rFonts w:asciiTheme="minorHAnsi" w:hAnsiTheme="minorHAnsi"/>
                          <w:b/>
                          <w:bCs/>
                          <w:u w:val="single"/>
                        </w:rPr>
                        <w:t xml:space="preserve"> </w:t>
                      </w:r>
                      <w:r w:rsidR="002F5EE7">
                        <w:rPr>
                          <w:rFonts w:asciiTheme="minorHAnsi" w:hAnsiTheme="minorHAnsi"/>
                          <w:b/>
                          <w:bCs/>
                          <w:u w:val="single"/>
                        </w:rPr>
                        <w:t>Years 7, 8, 9</w:t>
                      </w:r>
                      <w:r w:rsidR="00021A17">
                        <w:rPr>
                          <w:rFonts w:asciiTheme="minorHAnsi" w:hAnsiTheme="minorHAnsi"/>
                          <w:b/>
                          <w:bCs/>
                          <w:u w:val="single"/>
                        </w:rPr>
                        <w:t xml:space="preserve"> </w:t>
                      </w:r>
                      <w:r w:rsidR="001A5764">
                        <w:rPr>
                          <w:rFonts w:asciiTheme="minorHAnsi" w:hAnsiTheme="minorHAnsi"/>
                          <w:b/>
                          <w:bCs/>
                          <w:u w:val="single"/>
                        </w:rPr>
                        <w:t>–</w:t>
                      </w:r>
                      <w:r w:rsidR="00021A17">
                        <w:rPr>
                          <w:rFonts w:asciiTheme="minorHAnsi" w:hAnsiTheme="minorHAnsi"/>
                          <w:b/>
                          <w:bCs/>
                          <w:u w:val="single"/>
                        </w:rPr>
                        <w:t xml:space="preserve"> AOL</w:t>
                      </w:r>
                      <w:r w:rsidR="001A5764">
                        <w:rPr>
                          <w:rFonts w:asciiTheme="minorHAnsi" w:hAnsiTheme="minorHAnsi"/>
                          <w:b/>
                          <w:bCs/>
                          <w:u w:val="single"/>
                        </w:rPr>
                        <w:t xml:space="preserve"> Expressive Arts &amp; Language, Literature &amp; Communication</w:t>
                      </w:r>
                    </w:p>
                    <w:p w14:paraId="03FA3422" w14:textId="5E345F35" w:rsidR="00553071" w:rsidRPr="00553071" w:rsidRDefault="00553071" w:rsidP="00A41EFC">
                      <w:pPr>
                        <w:spacing w:after="0" w:line="240" w:lineRule="auto"/>
                        <w:rPr>
                          <w:rFonts w:asciiTheme="minorHAnsi" w:hAnsiTheme="minorHAnsi"/>
                          <w:b/>
                          <w:bCs/>
                          <w:sz w:val="12"/>
                          <w:szCs w:val="12"/>
                          <w:u w:val="single"/>
                        </w:rPr>
                      </w:pPr>
                    </w:p>
                    <w:p w14:paraId="12AC870E" w14:textId="13A64F1B" w:rsidR="000344C4" w:rsidRDefault="000344C4" w:rsidP="004812AD">
                      <w:pPr>
                        <w:spacing w:after="0" w:line="240" w:lineRule="auto"/>
                        <w:jc w:val="left"/>
                        <w:rPr>
                          <w:rFonts w:asciiTheme="minorHAnsi" w:hAnsiTheme="minorHAnsi"/>
                        </w:rPr>
                      </w:pPr>
                      <w:r w:rsidRPr="00553071">
                        <w:rPr>
                          <w:rFonts w:asciiTheme="minorHAnsi" w:hAnsiTheme="minorHAnsi"/>
                          <w:highlight w:val="lightGray"/>
                        </w:rPr>
                        <w:t>“</w:t>
                      </w:r>
                      <w:r w:rsidRPr="00553071">
                        <w:rPr>
                          <w:rFonts w:asciiTheme="minorHAnsi" w:hAnsiTheme="minorHAnsi"/>
                          <w:i/>
                          <w:iCs/>
                          <w:highlight w:val="lightGray"/>
                        </w:rPr>
                        <w:t>I can independently select and use a range of online collaboration tools to create a project</w:t>
                      </w:r>
                      <w:r w:rsidR="009D2BFA" w:rsidRPr="00553071">
                        <w:rPr>
                          <w:rFonts w:asciiTheme="minorHAnsi" w:hAnsiTheme="minorHAnsi"/>
                          <w:i/>
                          <w:iCs/>
                          <w:highlight w:val="lightGray"/>
                        </w:rPr>
                        <w:t>,</w:t>
                      </w:r>
                      <w:r w:rsidRPr="00553071">
                        <w:rPr>
                          <w:rFonts w:asciiTheme="minorHAnsi" w:hAnsiTheme="minorHAnsi"/>
                          <w:i/>
                          <w:iCs/>
                          <w:highlight w:val="lightGray"/>
                        </w:rPr>
                        <w:t xml:space="preserve"> with others</w:t>
                      </w:r>
                      <w:r w:rsidR="006D7D4A" w:rsidRPr="00553071">
                        <w:rPr>
                          <w:rFonts w:asciiTheme="minorHAnsi" w:hAnsiTheme="minorHAnsi"/>
                          <w:i/>
                          <w:iCs/>
                          <w:highlight w:val="lightGray"/>
                        </w:rPr>
                        <w:t>,</w:t>
                      </w:r>
                      <w:r w:rsidRPr="00553071">
                        <w:rPr>
                          <w:rFonts w:asciiTheme="minorHAnsi" w:hAnsiTheme="minorHAnsi"/>
                          <w:i/>
                          <w:iCs/>
                          <w:highlight w:val="lightGray"/>
                        </w:rPr>
                        <w:t xml:space="preserve"> in one of </w:t>
                      </w:r>
                      <w:r w:rsidR="009C69AB" w:rsidRPr="00553071">
                        <w:rPr>
                          <w:rFonts w:asciiTheme="minorHAnsi" w:hAnsiTheme="minorHAnsi"/>
                          <w:i/>
                          <w:iCs/>
                          <w:highlight w:val="lightGray"/>
                        </w:rPr>
                        <w:t>more languages</w:t>
                      </w:r>
                      <w:r w:rsidR="009C69AB" w:rsidRPr="00553071">
                        <w:rPr>
                          <w:rFonts w:asciiTheme="minorHAnsi" w:hAnsiTheme="minorHAnsi"/>
                          <w:highlight w:val="lightGray"/>
                        </w:rPr>
                        <w:t>”</w:t>
                      </w:r>
                    </w:p>
                    <w:p w14:paraId="37B3542A" w14:textId="77777777" w:rsidR="00553071" w:rsidRPr="00553071" w:rsidRDefault="00553071" w:rsidP="00A41EFC">
                      <w:pPr>
                        <w:spacing w:after="0" w:line="240" w:lineRule="auto"/>
                        <w:rPr>
                          <w:rFonts w:asciiTheme="minorHAnsi" w:hAnsiTheme="minorHAnsi"/>
                          <w:sz w:val="12"/>
                          <w:szCs w:val="12"/>
                        </w:rPr>
                      </w:pPr>
                    </w:p>
                    <w:p w14:paraId="6C7368B7" w14:textId="5F3C9D18" w:rsidR="009D2BFA" w:rsidRPr="009D2BFA" w:rsidRDefault="001435A5" w:rsidP="00753E4D">
                      <w:pPr>
                        <w:spacing w:after="0" w:line="240" w:lineRule="auto"/>
                        <w:jc w:val="left"/>
                        <w:rPr>
                          <w:rFonts w:asciiTheme="minorHAnsi" w:hAnsiTheme="minorHAnsi"/>
                          <w:b/>
                          <w:bCs/>
                        </w:rPr>
                      </w:pPr>
                      <w:r>
                        <w:rPr>
                          <w:rFonts w:asciiTheme="minorHAnsi" w:hAnsiTheme="minorHAnsi"/>
                        </w:rPr>
                        <w:t>O</w:t>
                      </w:r>
                      <w:r w:rsidR="00BE5DA6" w:rsidRPr="00553071">
                        <w:rPr>
                          <w:rFonts w:asciiTheme="minorHAnsi" w:hAnsiTheme="minorHAnsi"/>
                        </w:rPr>
                        <w:t>rganise</w:t>
                      </w:r>
                      <w:r w:rsidR="009D2BFA" w:rsidRPr="00553071">
                        <w:rPr>
                          <w:rFonts w:asciiTheme="minorHAnsi" w:hAnsiTheme="minorHAnsi"/>
                        </w:rPr>
                        <w:t xml:space="preserve"> a digital </w:t>
                      </w:r>
                      <w:r>
                        <w:rPr>
                          <w:rFonts w:asciiTheme="minorHAnsi" w:hAnsiTheme="minorHAnsi"/>
                        </w:rPr>
                        <w:t>meeting,</w:t>
                      </w:r>
                      <w:r w:rsidR="009D2BFA" w:rsidRPr="00553071">
                        <w:rPr>
                          <w:rFonts w:asciiTheme="minorHAnsi" w:hAnsiTheme="minorHAnsi"/>
                        </w:rPr>
                        <w:t xml:space="preserve"> to showcase a recent school </w:t>
                      </w:r>
                      <w:r>
                        <w:rPr>
                          <w:rFonts w:asciiTheme="minorHAnsi" w:hAnsiTheme="minorHAnsi"/>
                        </w:rPr>
                        <w:t>event, using</w:t>
                      </w:r>
                      <w:r w:rsidR="00DB25D9">
                        <w:rPr>
                          <w:rFonts w:asciiTheme="minorHAnsi" w:hAnsiTheme="minorHAnsi"/>
                        </w:rPr>
                        <w:t xml:space="preserve"> the</w:t>
                      </w:r>
                      <w:r>
                        <w:rPr>
                          <w:rFonts w:asciiTheme="minorHAnsi" w:hAnsiTheme="minorHAnsi"/>
                        </w:rPr>
                        <w:t xml:space="preserve"> MS </w:t>
                      </w:r>
                      <w:r w:rsidR="00DB25D9">
                        <w:rPr>
                          <w:rFonts w:asciiTheme="minorHAnsi" w:hAnsiTheme="minorHAnsi"/>
                        </w:rPr>
                        <w:t xml:space="preserve">Office™ suite </w:t>
                      </w:r>
                      <w:r w:rsidR="009D2BFA" w:rsidRPr="00553071">
                        <w:rPr>
                          <w:rFonts w:asciiTheme="minorHAnsi" w:hAnsiTheme="minorHAnsi"/>
                        </w:rPr>
                        <w:t xml:space="preserve">. </w:t>
                      </w:r>
                      <w:r w:rsidR="006D7D4A" w:rsidRPr="00553071">
                        <w:rPr>
                          <w:rFonts w:asciiTheme="minorHAnsi" w:hAnsiTheme="minorHAnsi"/>
                        </w:rPr>
                        <w:t xml:space="preserve"> Welsh and English </w:t>
                      </w:r>
                      <w:r>
                        <w:rPr>
                          <w:rFonts w:asciiTheme="minorHAnsi" w:hAnsiTheme="minorHAnsi"/>
                        </w:rPr>
                        <w:t xml:space="preserve">must be used </w:t>
                      </w:r>
                      <w:r w:rsidR="00DB25D9">
                        <w:rPr>
                          <w:rFonts w:asciiTheme="minorHAnsi" w:hAnsiTheme="minorHAnsi"/>
                        </w:rPr>
                        <w:t>throughout</w:t>
                      </w:r>
                      <w:r>
                        <w:rPr>
                          <w:rFonts w:asciiTheme="minorHAnsi" w:hAnsiTheme="minorHAnsi"/>
                        </w:rPr>
                        <w:t xml:space="preserve"> using </w:t>
                      </w:r>
                      <w:r w:rsidR="008D38D1">
                        <w:rPr>
                          <w:rFonts w:asciiTheme="minorHAnsi" w:hAnsiTheme="minorHAnsi"/>
                        </w:rPr>
                        <w:t>Google™ Translate</w:t>
                      </w:r>
                      <w:r w:rsidR="00DB25D9">
                        <w:rPr>
                          <w:rFonts w:asciiTheme="minorHAnsi" w:hAnsiTheme="minorHAnsi"/>
                        </w:rPr>
                        <w:t>.</w:t>
                      </w:r>
                      <w:r w:rsidR="009D2BFA" w:rsidRPr="00553071">
                        <w:rPr>
                          <w:rFonts w:asciiTheme="minorHAnsi" w:hAnsiTheme="minorHAnsi"/>
                        </w:rPr>
                        <w:t xml:space="preserve"> </w:t>
                      </w:r>
                      <w:r w:rsidR="009540D9" w:rsidRPr="00553071">
                        <w:rPr>
                          <w:rFonts w:asciiTheme="minorHAnsi" w:hAnsiTheme="minorHAnsi"/>
                        </w:rPr>
                        <w:t xml:space="preserve"> The task include</w:t>
                      </w:r>
                      <w:r>
                        <w:rPr>
                          <w:rFonts w:asciiTheme="minorHAnsi" w:hAnsiTheme="minorHAnsi"/>
                        </w:rPr>
                        <w:t>s</w:t>
                      </w:r>
                      <w:r w:rsidR="009540D9" w:rsidRPr="00553071">
                        <w:rPr>
                          <w:rFonts w:asciiTheme="minorHAnsi" w:hAnsiTheme="minorHAnsi"/>
                        </w:rPr>
                        <w:t xml:space="preserve"> </w:t>
                      </w:r>
                      <w:r>
                        <w:rPr>
                          <w:rFonts w:asciiTheme="minorHAnsi" w:hAnsiTheme="minorHAnsi"/>
                        </w:rPr>
                        <w:t>creating an</w:t>
                      </w:r>
                      <w:r w:rsidR="00151657" w:rsidRPr="00553071">
                        <w:rPr>
                          <w:rFonts w:asciiTheme="minorHAnsi" w:hAnsiTheme="minorHAnsi"/>
                        </w:rPr>
                        <w:t xml:space="preserve"> ‘event</w:t>
                      </w:r>
                      <w:r w:rsidR="009540D9" w:rsidRPr="00553071">
                        <w:rPr>
                          <w:rFonts w:asciiTheme="minorHAnsi" w:hAnsiTheme="minorHAnsi"/>
                        </w:rPr>
                        <w:t xml:space="preserve"> </w:t>
                      </w:r>
                      <w:r>
                        <w:rPr>
                          <w:rFonts w:asciiTheme="minorHAnsi" w:hAnsiTheme="minorHAnsi"/>
                        </w:rPr>
                        <w:t xml:space="preserve">planning </w:t>
                      </w:r>
                      <w:r w:rsidR="009540D9" w:rsidRPr="00553071">
                        <w:rPr>
                          <w:rFonts w:asciiTheme="minorHAnsi" w:hAnsiTheme="minorHAnsi"/>
                        </w:rPr>
                        <w:t>document</w:t>
                      </w:r>
                      <w:r w:rsidR="00151657" w:rsidRPr="00553071">
                        <w:rPr>
                          <w:rFonts w:asciiTheme="minorHAnsi" w:hAnsiTheme="minorHAnsi"/>
                        </w:rPr>
                        <w:t>’,</w:t>
                      </w:r>
                      <w:r w:rsidR="009540D9" w:rsidRPr="00553071">
                        <w:rPr>
                          <w:rFonts w:asciiTheme="minorHAnsi" w:hAnsiTheme="minorHAnsi"/>
                        </w:rPr>
                        <w:t xml:space="preserve"> which details the </w:t>
                      </w:r>
                      <w:r w:rsidR="00DB25D9">
                        <w:rPr>
                          <w:rFonts w:asciiTheme="minorHAnsi" w:hAnsiTheme="minorHAnsi"/>
                        </w:rPr>
                        <w:t xml:space="preserve">structure of the event, </w:t>
                      </w:r>
                      <w:r w:rsidR="00151657" w:rsidRPr="00553071">
                        <w:rPr>
                          <w:rFonts w:asciiTheme="minorHAnsi" w:hAnsiTheme="minorHAnsi"/>
                        </w:rPr>
                        <w:t xml:space="preserve">plus </w:t>
                      </w:r>
                      <w:r w:rsidR="009540D9" w:rsidRPr="00553071">
                        <w:rPr>
                          <w:rFonts w:asciiTheme="minorHAnsi" w:hAnsiTheme="minorHAnsi"/>
                        </w:rPr>
                        <w:t xml:space="preserve">a justification log detailing </w:t>
                      </w:r>
                      <w:r w:rsidR="00DB25D9">
                        <w:rPr>
                          <w:rFonts w:asciiTheme="minorHAnsi" w:hAnsiTheme="minorHAnsi"/>
                        </w:rPr>
                        <w:t xml:space="preserve">each individual’s role and why, plus the </w:t>
                      </w:r>
                      <w:r w:rsidR="009540D9" w:rsidRPr="00553071">
                        <w:rPr>
                          <w:rFonts w:asciiTheme="minorHAnsi" w:hAnsiTheme="minorHAnsi"/>
                        </w:rPr>
                        <w:t>digital tool</w:t>
                      </w:r>
                      <w:r w:rsidR="00DB25D9">
                        <w:rPr>
                          <w:rFonts w:asciiTheme="minorHAnsi" w:hAnsiTheme="minorHAnsi"/>
                        </w:rPr>
                        <w:t>s selected from MS Office™ and why.  Following the digital event,</w:t>
                      </w:r>
                      <w:r w:rsidR="009540D9" w:rsidRPr="00553071">
                        <w:rPr>
                          <w:rFonts w:asciiTheme="minorHAnsi" w:hAnsiTheme="minorHAnsi"/>
                        </w:rPr>
                        <w:t xml:space="preserve"> a reflective summary </w:t>
                      </w:r>
                      <w:r w:rsidR="00DB25D9">
                        <w:rPr>
                          <w:rFonts w:asciiTheme="minorHAnsi" w:hAnsiTheme="minorHAnsi"/>
                        </w:rPr>
                        <w:t xml:space="preserve">is added to the planning document.  </w:t>
                      </w:r>
                      <w:r w:rsidR="00151657" w:rsidRPr="00553071">
                        <w:rPr>
                          <w:rFonts w:asciiTheme="minorHAnsi" w:hAnsiTheme="minorHAnsi"/>
                        </w:rPr>
                        <w:t>Assessment evidence is provided by the event document and a recording of the actual digital event.</w:t>
                      </w:r>
                    </w:p>
                    <w:p w14:paraId="35F7CB0E" w14:textId="77777777" w:rsidR="009D2BFA" w:rsidRDefault="009D2BFA" w:rsidP="00A41EFC">
                      <w:pPr>
                        <w:spacing w:after="0" w:line="240" w:lineRule="auto"/>
                        <w:rPr>
                          <w:rFonts w:asciiTheme="minorHAnsi" w:hAnsiTheme="minorHAnsi"/>
                        </w:rPr>
                      </w:pPr>
                    </w:p>
                    <w:p w14:paraId="4AA6799F" w14:textId="77777777" w:rsidR="009D2BFA" w:rsidRPr="00D3118F" w:rsidRDefault="009D2BFA" w:rsidP="00A41EFC">
                      <w:pPr>
                        <w:spacing w:after="0" w:line="240" w:lineRule="auto"/>
                        <w:rPr>
                          <w:rFonts w:asciiTheme="minorHAnsi" w:hAnsiTheme="minorHAnsi"/>
                        </w:rPr>
                      </w:pPr>
                    </w:p>
                  </w:txbxContent>
                </v:textbox>
                <w10:wrap anchorx="margin" anchory="page"/>
              </v:shape>
            </w:pict>
          </mc:Fallback>
        </mc:AlternateContent>
      </w:r>
      <w:r w:rsidR="003405FC" w:rsidRPr="00BF1432">
        <w:rPr>
          <w:rFonts w:cs="Arial"/>
          <w:b/>
          <w:bCs/>
          <w:i/>
          <w:iCs/>
          <w:sz w:val="22"/>
        </w:rPr>
        <w:br w:type="page"/>
      </w:r>
    </w:p>
    <w:p w14:paraId="13DC1280" w14:textId="3A2BCAAF" w:rsidR="00DA2A70" w:rsidRPr="00BF1432" w:rsidRDefault="00AD7FED" w:rsidP="00E357D1">
      <w:pPr>
        <w:rPr>
          <w:rFonts w:cs="Arial"/>
          <w:b/>
          <w:bCs/>
          <w:i/>
          <w:iCs/>
          <w:sz w:val="22"/>
        </w:rPr>
      </w:pPr>
      <w:r>
        <w:rPr>
          <w:rFonts w:cs="Arial"/>
          <w:b/>
          <w:bCs/>
          <w:i/>
          <w:iCs/>
          <w:noProof/>
          <w:sz w:val="22"/>
          <w14:ligatures w14:val="standardContextual"/>
        </w:rPr>
        <w:lastRenderedPageBreak/>
        <mc:AlternateContent>
          <mc:Choice Requires="wps">
            <w:drawing>
              <wp:anchor distT="0" distB="0" distL="114300" distR="114300" simplePos="0" relativeHeight="251794432" behindDoc="0" locked="0" layoutInCell="1" allowOverlap="1" wp14:anchorId="45C7C7E7" wp14:editId="706972A1">
                <wp:simplePos x="0" y="0"/>
                <wp:positionH relativeFrom="column">
                  <wp:posOffset>323850</wp:posOffset>
                </wp:positionH>
                <wp:positionV relativeFrom="paragraph">
                  <wp:posOffset>312215</wp:posOffset>
                </wp:positionV>
                <wp:extent cx="3305740" cy="1454150"/>
                <wp:effectExtent l="0" t="0" r="9525" b="0"/>
                <wp:wrapNone/>
                <wp:docPr id="8334506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740" cy="1454150"/>
                        </a:xfrm>
                        <a:prstGeom prst="rect">
                          <a:avLst/>
                        </a:prstGeom>
                        <a:solidFill>
                          <a:srgbClr val="FFFFFF"/>
                        </a:solidFill>
                        <a:ln w="9525">
                          <a:noFill/>
                          <a:miter lim="800000"/>
                          <a:headEnd/>
                          <a:tailEnd/>
                        </a:ln>
                      </wps:spPr>
                      <wps:txbx>
                        <w:txbxContent>
                          <w:p w14:paraId="578590E3" w14:textId="4DA7BE44" w:rsidR="00E84796" w:rsidRPr="009E1315" w:rsidRDefault="00257FF2" w:rsidP="00E84796">
                            <w:pPr>
                              <w:spacing w:after="0" w:line="240" w:lineRule="auto"/>
                              <w:jc w:val="left"/>
                              <w:rPr>
                                <w:rFonts w:ascii="Aptos Black" w:hAnsi="Aptos Black"/>
                                <w:sz w:val="32"/>
                                <w:szCs w:val="32"/>
                              </w:rPr>
                            </w:pPr>
                            <w:r w:rsidRPr="009E1315">
                              <w:rPr>
                                <w:rFonts w:ascii="Aptos Black" w:hAnsi="Aptos Black"/>
                                <w:sz w:val="32"/>
                                <w:szCs w:val="32"/>
                              </w:rPr>
                              <w:t>W</w:t>
                            </w:r>
                            <w:r w:rsidR="00E84796" w:rsidRPr="009E1315">
                              <w:rPr>
                                <w:rFonts w:ascii="Aptos Black" w:hAnsi="Aptos Black"/>
                                <w:sz w:val="32"/>
                                <w:szCs w:val="32"/>
                              </w:rPr>
                              <w:t xml:space="preserve">hat digital </w:t>
                            </w:r>
                            <w:r w:rsidR="00C87C78" w:rsidRPr="009E1315">
                              <w:rPr>
                                <w:rFonts w:ascii="Aptos Black" w:hAnsi="Aptos Black"/>
                                <w:sz w:val="32"/>
                                <w:szCs w:val="32"/>
                              </w:rPr>
                              <w:t>life-</w:t>
                            </w:r>
                            <w:r w:rsidR="00E84796" w:rsidRPr="009E1315">
                              <w:rPr>
                                <w:rFonts w:ascii="Aptos Black" w:hAnsi="Aptos Black"/>
                                <w:sz w:val="32"/>
                                <w:szCs w:val="32"/>
                              </w:rPr>
                              <w:t>skills has David developed</w:t>
                            </w:r>
                            <w:r w:rsidR="00C87C78" w:rsidRPr="009E1315">
                              <w:rPr>
                                <w:rFonts w:ascii="Aptos Black" w:hAnsi="Aptos Black"/>
                                <w:sz w:val="32"/>
                                <w:szCs w:val="32"/>
                              </w:rPr>
                              <w:t>,</w:t>
                            </w:r>
                            <w:r w:rsidR="00E84796" w:rsidRPr="009E1315">
                              <w:rPr>
                                <w:rFonts w:ascii="Aptos Black" w:hAnsi="Aptos Black"/>
                                <w:sz w:val="32"/>
                                <w:szCs w:val="32"/>
                              </w:rPr>
                              <w:t xml:space="preserve"> by completing all </w:t>
                            </w:r>
                            <w:r w:rsidR="00F47AC2" w:rsidRPr="009E1315">
                              <w:rPr>
                                <w:rFonts w:ascii="Aptos Black" w:hAnsi="Aptos Black"/>
                                <w:sz w:val="32"/>
                                <w:szCs w:val="32"/>
                              </w:rPr>
                              <w:t xml:space="preserve">of </w:t>
                            </w:r>
                            <w:r w:rsidR="00E84796" w:rsidRPr="009E1315">
                              <w:rPr>
                                <w:rFonts w:ascii="Aptos Black" w:hAnsi="Aptos Black"/>
                                <w:sz w:val="32"/>
                                <w:szCs w:val="32"/>
                              </w:rPr>
                              <w:t xml:space="preserve">the progression steps for the DCF’s </w:t>
                            </w:r>
                            <w:r w:rsidR="002F2E86" w:rsidRPr="009E1315">
                              <w:rPr>
                                <w:rFonts w:ascii="Aptos Black" w:hAnsi="Aptos Black"/>
                                <w:sz w:val="32"/>
                                <w:szCs w:val="32"/>
                              </w:rPr>
                              <w:t>e</w:t>
                            </w:r>
                            <w:r w:rsidR="00E84796" w:rsidRPr="009E1315">
                              <w:rPr>
                                <w:rFonts w:ascii="Aptos Black" w:hAnsi="Aptos Black"/>
                                <w:sz w:val="32"/>
                                <w:szCs w:val="32"/>
                              </w:rPr>
                              <w:t xml:space="preserve">lement </w:t>
                            </w:r>
                            <w:r w:rsidR="00021A17" w:rsidRPr="009E1315">
                              <w:rPr>
                                <w:rFonts w:ascii="Aptos Black" w:hAnsi="Aptos Black"/>
                                <w:sz w:val="32"/>
                                <w:szCs w:val="32"/>
                              </w:rPr>
                              <w:t>‘</w:t>
                            </w:r>
                            <w:r w:rsidR="00E84796" w:rsidRPr="009E1315">
                              <w:rPr>
                                <w:rFonts w:ascii="Aptos Black" w:hAnsi="Aptos Black"/>
                                <w:sz w:val="32"/>
                                <w:szCs w:val="32"/>
                              </w:rPr>
                              <w:t>Collaboration</w:t>
                            </w:r>
                            <w:r w:rsidR="00021A17" w:rsidRPr="009E1315">
                              <w:rPr>
                                <w:rFonts w:ascii="Aptos Black" w:hAnsi="Aptos Black"/>
                                <w:sz w:val="32"/>
                                <w:szCs w:val="32"/>
                              </w:rPr>
                              <w:t>’</w:t>
                            </w:r>
                            <w:r w:rsidR="000521B6" w:rsidRPr="009E1315">
                              <w:rPr>
                                <w:rFonts w:ascii="Aptos Black" w:hAnsi="Aptos Black"/>
                                <w:sz w:val="32"/>
                                <w:szCs w:val="32"/>
                              </w:rPr>
                              <w:t>?...</w:t>
                            </w:r>
                            <w:r w:rsidR="00145B9E" w:rsidRPr="009E1315">
                              <w:rPr>
                                <w:rFonts w:ascii="Aptos Black" w:hAnsi="Aptos Black"/>
                                <w:sz w:val="32"/>
                                <w:szCs w:val="32"/>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5C7C7E7" id="_x0000_s1063" type="#_x0000_t202" style="position:absolute;left:0;text-align:left;margin-left:25.5pt;margin-top:24.6pt;width:260.3pt;height:114.5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" stroked="f">
                <v:textbox>
                  <w:txbxContent>
                    <w:p w14:paraId="578590E3" w14:textId="4DA7BE44" w:rsidR="00E84796" w:rsidRPr="009E1315" w:rsidRDefault="00257FF2" w:rsidP="00E84796">
                      <w:pPr>
                        <w:spacing w:after="0" w:line="240" w:lineRule="auto"/>
                        <w:jc w:val="left"/>
                        <w:rPr>
                          <w:rFonts w:ascii="Aptos Black" w:hAnsi="Aptos Black"/>
                          <w:sz w:val="32"/>
                          <w:szCs w:val="32"/>
                        </w:rPr>
                      </w:pPr>
                      <w:r w:rsidRPr="009E1315">
                        <w:rPr>
                          <w:rFonts w:ascii="Aptos Black" w:hAnsi="Aptos Black"/>
                          <w:sz w:val="32"/>
                          <w:szCs w:val="32"/>
                        </w:rPr>
                        <w:t>W</w:t>
                      </w:r>
                      <w:r w:rsidR="00E84796" w:rsidRPr="009E1315">
                        <w:rPr>
                          <w:rFonts w:ascii="Aptos Black" w:hAnsi="Aptos Black"/>
                          <w:sz w:val="32"/>
                          <w:szCs w:val="32"/>
                        </w:rPr>
                        <w:t xml:space="preserve">hat digital </w:t>
                      </w:r>
                      <w:r w:rsidR="00C87C78" w:rsidRPr="009E1315">
                        <w:rPr>
                          <w:rFonts w:ascii="Aptos Black" w:hAnsi="Aptos Black"/>
                          <w:sz w:val="32"/>
                          <w:szCs w:val="32"/>
                        </w:rPr>
                        <w:t>life-</w:t>
                      </w:r>
                      <w:r w:rsidR="00E84796" w:rsidRPr="009E1315">
                        <w:rPr>
                          <w:rFonts w:ascii="Aptos Black" w:hAnsi="Aptos Black"/>
                          <w:sz w:val="32"/>
                          <w:szCs w:val="32"/>
                        </w:rPr>
                        <w:t>skills has David developed</w:t>
                      </w:r>
                      <w:r w:rsidR="00C87C78" w:rsidRPr="009E1315">
                        <w:rPr>
                          <w:rFonts w:ascii="Aptos Black" w:hAnsi="Aptos Black"/>
                          <w:sz w:val="32"/>
                          <w:szCs w:val="32"/>
                        </w:rPr>
                        <w:t>,</w:t>
                      </w:r>
                      <w:r w:rsidR="00E84796" w:rsidRPr="009E1315">
                        <w:rPr>
                          <w:rFonts w:ascii="Aptos Black" w:hAnsi="Aptos Black"/>
                          <w:sz w:val="32"/>
                          <w:szCs w:val="32"/>
                        </w:rPr>
                        <w:t xml:space="preserve"> by completing all </w:t>
                      </w:r>
                      <w:r w:rsidR="00F47AC2" w:rsidRPr="009E1315">
                        <w:rPr>
                          <w:rFonts w:ascii="Aptos Black" w:hAnsi="Aptos Black"/>
                          <w:sz w:val="32"/>
                          <w:szCs w:val="32"/>
                        </w:rPr>
                        <w:t xml:space="preserve">of </w:t>
                      </w:r>
                      <w:r w:rsidR="00E84796" w:rsidRPr="009E1315">
                        <w:rPr>
                          <w:rFonts w:ascii="Aptos Black" w:hAnsi="Aptos Black"/>
                          <w:sz w:val="32"/>
                          <w:szCs w:val="32"/>
                        </w:rPr>
                        <w:t xml:space="preserve">the progression steps for the DCF’s </w:t>
                      </w:r>
                      <w:r w:rsidR="002F2E86" w:rsidRPr="009E1315">
                        <w:rPr>
                          <w:rFonts w:ascii="Aptos Black" w:hAnsi="Aptos Black"/>
                          <w:sz w:val="32"/>
                          <w:szCs w:val="32"/>
                        </w:rPr>
                        <w:t>e</w:t>
                      </w:r>
                      <w:r w:rsidR="00E84796" w:rsidRPr="009E1315">
                        <w:rPr>
                          <w:rFonts w:ascii="Aptos Black" w:hAnsi="Aptos Black"/>
                          <w:sz w:val="32"/>
                          <w:szCs w:val="32"/>
                        </w:rPr>
                        <w:t xml:space="preserve">lement </w:t>
                      </w:r>
                      <w:r w:rsidR="00021A17" w:rsidRPr="009E1315">
                        <w:rPr>
                          <w:rFonts w:ascii="Aptos Black" w:hAnsi="Aptos Black"/>
                          <w:sz w:val="32"/>
                          <w:szCs w:val="32"/>
                        </w:rPr>
                        <w:t>‘</w:t>
                      </w:r>
                      <w:r w:rsidR="00E84796" w:rsidRPr="009E1315">
                        <w:rPr>
                          <w:rFonts w:ascii="Aptos Black" w:hAnsi="Aptos Black"/>
                          <w:sz w:val="32"/>
                          <w:szCs w:val="32"/>
                        </w:rPr>
                        <w:t>Collaboration</w:t>
                      </w:r>
                      <w:r w:rsidR="00021A17" w:rsidRPr="009E1315">
                        <w:rPr>
                          <w:rFonts w:ascii="Aptos Black" w:hAnsi="Aptos Black"/>
                          <w:sz w:val="32"/>
                          <w:szCs w:val="32"/>
                        </w:rPr>
                        <w:t>’</w:t>
                      </w:r>
                      <w:r w:rsidR="000521B6" w:rsidRPr="009E1315">
                        <w:rPr>
                          <w:rFonts w:ascii="Aptos Black" w:hAnsi="Aptos Black"/>
                          <w:sz w:val="32"/>
                          <w:szCs w:val="32"/>
                        </w:rPr>
                        <w:t>?...</w:t>
                      </w:r>
                      <w:r w:rsidR="00145B9E" w:rsidRPr="009E1315">
                        <w:rPr>
                          <w:rFonts w:ascii="Aptos Black" w:hAnsi="Aptos Black"/>
                          <w:sz w:val="32"/>
                          <w:szCs w:val="32"/>
                        </w:rPr>
                        <w:t xml:space="preserve"> </w:t>
                      </w:r>
                    </w:p>
                  </w:txbxContent>
                </v:textbox>
              </v:shape>
            </w:pict>
          </mc:Fallback>
        </mc:AlternateContent>
      </w:r>
      <w:r w:rsidR="009E1315" w:rsidRPr="00BF1432">
        <w:rPr>
          <w:rFonts w:cs="Arial"/>
          <w:b/>
          <w:bCs/>
          <w:i/>
          <w:iCs/>
          <w:noProof/>
          <w:color w:val="EE0000"/>
          <w:sz w:val="22"/>
        </w:rPr>
        <mc:AlternateContent>
          <mc:Choice Requires="wps">
            <w:drawing>
              <wp:anchor distT="45720" distB="45720" distL="114300" distR="114300" simplePos="0" relativeHeight="251786240" behindDoc="0" locked="0" layoutInCell="1" allowOverlap="1" wp14:anchorId="5DE758C7" wp14:editId="156DD22F">
                <wp:simplePos x="0" y="0"/>
                <wp:positionH relativeFrom="margin">
                  <wp:posOffset>161925</wp:posOffset>
                </wp:positionH>
                <wp:positionV relativeFrom="paragraph">
                  <wp:posOffset>2124075</wp:posOffset>
                </wp:positionV>
                <wp:extent cx="6296025" cy="3543300"/>
                <wp:effectExtent l="0" t="0" r="9525" b="0"/>
                <wp:wrapSquare wrapText="bothSides"/>
                <wp:docPr id="1345910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3543300"/>
                        </a:xfrm>
                        <a:prstGeom prst="rect">
                          <a:avLst/>
                        </a:prstGeom>
                        <a:solidFill>
                          <a:schemeClr val="accent2">
                            <a:lumMod val="20000"/>
                            <a:lumOff val="80000"/>
                          </a:schemeClr>
                        </a:solidFill>
                        <a:ln w="9525">
                          <a:noFill/>
                          <a:miter lim="800000"/>
                          <a:headEnd/>
                          <a:tailEnd/>
                        </a:ln>
                      </wps:spPr>
                      <wps:txbx>
                        <w:txbxContent>
                          <w:p w14:paraId="42B7E819" w14:textId="77777777" w:rsidR="00B50E8F" w:rsidRPr="00D22236" w:rsidRDefault="00B50E8F" w:rsidP="00BC2B28">
                            <w:pPr>
                              <w:spacing w:after="0" w:line="240" w:lineRule="auto"/>
                              <w:jc w:val="left"/>
                              <w:rPr>
                                <w:rFonts w:ascii="Cavolini" w:hAnsi="Cavolini" w:cs="Cavolini"/>
                                <w:b/>
                                <w:bCs/>
                                <w:color w:val="0070C0"/>
                                <w:sz w:val="20"/>
                                <w:szCs w:val="20"/>
                              </w:rPr>
                            </w:pPr>
                          </w:p>
                          <w:p w14:paraId="74E76EB1" w14:textId="15E45436" w:rsidR="00B50E8F" w:rsidRPr="00171C58" w:rsidRDefault="00B50E8F" w:rsidP="00B50E8F">
                            <w:pPr>
                              <w:spacing w:after="0" w:line="240" w:lineRule="auto"/>
                              <w:jc w:val="left"/>
                              <w:rPr>
                                <w:rFonts w:ascii="Cavolini" w:hAnsi="Cavolini" w:cs="Cavolini"/>
                                <w:b/>
                                <w:bCs/>
                                <w:color w:val="0070C0"/>
                                <w:szCs w:val="24"/>
                              </w:rPr>
                            </w:pPr>
                            <w:r w:rsidRPr="00023D69">
                              <w:rPr>
                                <w:rFonts w:asciiTheme="minorHAnsi" w:hAnsiTheme="minorHAnsi"/>
                                <w:b/>
                                <w:bCs/>
                                <w:color w:val="0070C0"/>
                                <w:szCs w:val="24"/>
                                <w:u w:val="single"/>
                              </w:rPr>
                              <w:t>Workplace Readiness</w:t>
                            </w:r>
                            <w:r w:rsidR="005D7515" w:rsidRPr="00023D69">
                              <w:rPr>
                                <w:rFonts w:asciiTheme="minorHAnsi" w:hAnsiTheme="minorHAnsi"/>
                                <w:b/>
                                <w:bCs/>
                                <w:color w:val="0070C0"/>
                                <w:szCs w:val="24"/>
                              </w:rPr>
                              <w:t xml:space="preserve"> &gt;</w:t>
                            </w:r>
                            <w:r w:rsidR="000B608F" w:rsidRPr="00171C58">
                              <w:rPr>
                                <w:rFonts w:ascii="Cavolini" w:hAnsi="Cavolini" w:cs="Cavolini"/>
                                <w:b/>
                                <w:bCs/>
                                <w:color w:val="0070C0"/>
                                <w:sz w:val="22"/>
                              </w:rPr>
                              <w:t xml:space="preserve"> </w:t>
                            </w:r>
                            <w:r w:rsidR="00D54240">
                              <w:rPr>
                                <w:rFonts w:ascii="Cavolini" w:hAnsi="Cavolini" w:cs="Cavolini"/>
                                <w:b/>
                                <w:bCs/>
                                <w:color w:val="0070C0"/>
                                <w:sz w:val="22"/>
                              </w:rPr>
                              <w:t>E</w:t>
                            </w:r>
                            <w:r w:rsidR="000B608F" w:rsidRPr="00171C58">
                              <w:rPr>
                                <w:rFonts w:ascii="Cavolini" w:hAnsi="Cavolini" w:cs="Cavolini"/>
                                <w:b/>
                                <w:bCs/>
                                <w:color w:val="0070C0"/>
                                <w:sz w:val="22"/>
                              </w:rPr>
                              <w:t xml:space="preserve">xperience of </w:t>
                            </w:r>
                            <w:r w:rsidR="00D22236">
                              <w:rPr>
                                <w:rFonts w:ascii="Cavolini" w:hAnsi="Cavolini" w:cs="Cavolini"/>
                                <w:b/>
                                <w:bCs/>
                                <w:color w:val="0070C0"/>
                                <w:sz w:val="22"/>
                              </w:rPr>
                              <w:t xml:space="preserve"> using and selecting appropriate </w:t>
                            </w:r>
                            <w:r w:rsidR="00275CDE" w:rsidRPr="00171C58">
                              <w:rPr>
                                <w:rFonts w:ascii="Cavolini" w:hAnsi="Cavolini" w:cs="Cavolini"/>
                                <w:b/>
                                <w:bCs/>
                                <w:color w:val="0070C0"/>
                                <w:sz w:val="22"/>
                              </w:rPr>
                              <w:t>w</w:t>
                            </w:r>
                            <w:r w:rsidR="000B608F" w:rsidRPr="00171C58">
                              <w:rPr>
                                <w:rFonts w:ascii="Cavolini" w:hAnsi="Cavolini" w:cs="Cavolini"/>
                                <w:b/>
                                <w:bCs/>
                                <w:color w:val="0070C0"/>
                                <w:sz w:val="22"/>
                              </w:rPr>
                              <w:t>ork</w:t>
                            </w:r>
                            <w:r w:rsidR="00D54240">
                              <w:rPr>
                                <w:rFonts w:ascii="Cavolini" w:hAnsi="Cavolini" w:cs="Cavolini"/>
                                <w:b/>
                                <w:bCs/>
                                <w:color w:val="0070C0"/>
                                <w:sz w:val="22"/>
                              </w:rPr>
                              <w:t>-</w:t>
                            </w:r>
                            <w:r w:rsidR="000B608F" w:rsidRPr="00171C58">
                              <w:rPr>
                                <w:rFonts w:ascii="Cavolini" w:hAnsi="Cavolini" w:cs="Cavolini"/>
                                <w:b/>
                                <w:bCs/>
                                <w:color w:val="0070C0"/>
                                <w:sz w:val="22"/>
                              </w:rPr>
                              <w:t xml:space="preserve">based digital platforms and infrastructure.  </w:t>
                            </w:r>
                            <w:r w:rsidR="006A1435" w:rsidRPr="00171C58">
                              <w:rPr>
                                <w:rFonts w:ascii="Cavolini" w:hAnsi="Cavolini" w:cs="Cavolini"/>
                                <w:b/>
                                <w:bCs/>
                                <w:color w:val="0070C0"/>
                                <w:sz w:val="22"/>
                              </w:rPr>
                              <w:t>C</w:t>
                            </w:r>
                            <w:r w:rsidR="000B608F" w:rsidRPr="00171C58">
                              <w:rPr>
                                <w:rFonts w:ascii="Cavolini" w:hAnsi="Cavolini" w:cs="Cavolini"/>
                                <w:b/>
                                <w:bCs/>
                                <w:color w:val="0070C0"/>
                                <w:sz w:val="22"/>
                              </w:rPr>
                              <w:t xml:space="preserve">ompetence </w:t>
                            </w:r>
                            <w:r w:rsidR="00D54240">
                              <w:rPr>
                                <w:rFonts w:ascii="Cavolini" w:hAnsi="Cavolini" w:cs="Cavolini"/>
                                <w:b/>
                                <w:bCs/>
                                <w:color w:val="0070C0"/>
                                <w:sz w:val="22"/>
                              </w:rPr>
                              <w:t>regarding</w:t>
                            </w:r>
                            <w:r w:rsidR="000B608F" w:rsidRPr="00171C58">
                              <w:rPr>
                                <w:rFonts w:ascii="Cavolini" w:hAnsi="Cavolini" w:cs="Cavolini"/>
                                <w:b/>
                                <w:bCs/>
                                <w:color w:val="0070C0"/>
                                <w:sz w:val="22"/>
                              </w:rPr>
                              <w:t xml:space="preserve"> collaborative digital communications</w:t>
                            </w:r>
                            <w:r w:rsidR="00BF107E" w:rsidRPr="00171C58">
                              <w:rPr>
                                <w:rFonts w:ascii="Cavolini" w:hAnsi="Cavolini" w:cs="Cavolini"/>
                                <w:b/>
                                <w:bCs/>
                                <w:color w:val="0070C0"/>
                                <w:sz w:val="22"/>
                              </w:rPr>
                              <w:t xml:space="preserve">, project planning, </w:t>
                            </w:r>
                            <w:r w:rsidR="00D54240">
                              <w:rPr>
                                <w:rFonts w:ascii="Cavolini" w:hAnsi="Cavolini" w:cs="Cavolini"/>
                                <w:b/>
                                <w:bCs/>
                                <w:color w:val="0070C0"/>
                                <w:sz w:val="22"/>
                              </w:rPr>
                              <w:t>data</w:t>
                            </w:r>
                            <w:r w:rsidR="00D22236">
                              <w:rPr>
                                <w:rFonts w:ascii="Cavolini" w:hAnsi="Cavolini" w:cs="Cavolini"/>
                                <w:b/>
                                <w:bCs/>
                                <w:color w:val="0070C0"/>
                                <w:sz w:val="22"/>
                              </w:rPr>
                              <w:t xml:space="preserve"> gathering, evaluation</w:t>
                            </w:r>
                            <w:r w:rsidR="00BF107E" w:rsidRPr="00171C58">
                              <w:rPr>
                                <w:rFonts w:ascii="Cavolini" w:hAnsi="Cavolini" w:cs="Cavolini"/>
                                <w:b/>
                                <w:bCs/>
                                <w:color w:val="0070C0"/>
                                <w:sz w:val="22"/>
                              </w:rPr>
                              <w:t xml:space="preserve"> and opinion, virtual meetings and presentations</w:t>
                            </w:r>
                            <w:r w:rsidR="000B608F" w:rsidRPr="00171C58">
                              <w:rPr>
                                <w:rFonts w:ascii="Cavolini" w:hAnsi="Cavolini" w:cs="Cavolini"/>
                                <w:b/>
                                <w:bCs/>
                                <w:color w:val="0070C0"/>
                                <w:sz w:val="22"/>
                              </w:rPr>
                              <w:t xml:space="preserve">. </w:t>
                            </w:r>
                            <w:r w:rsidR="00D54240">
                              <w:rPr>
                                <w:rFonts w:ascii="Cavolini" w:hAnsi="Cavolini" w:cs="Cavolini"/>
                                <w:b/>
                                <w:bCs/>
                                <w:color w:val="0070C0"/>
                                <w:sz w:val="22"/>
                              </w:rPr>
                              <w:t>Competence</w:t>
                            </w:r>
                            <w:r w:rsidR="000B608F" w:rsidRPr="00171C58">
                              <w:rPr>
                                <w:rFonts w:ascii="Cavolini" w:hAnsi="Cavolini" w:cs="Cavolini"/>
                                <w:b/>
                                <w:bCs/>
                                <w:color w:val="0070C0"/>
                                <w:sz w:val="22"/>
                              </w:rPr>
                              <w:t xml:space="preserve"> in cyber</w:t>
                            </w:r>
                            <w:r w:rsidR="00D54240">
                              <w:rPr>
                                <w:rFonts w:ascii="Cavolini" w:hAnsi="Cavolini" w:cs="Cavolini"/>
                                <w:b/>
                                <w:bCs/>
                                <w:color w:val="0070C0"/>
                                <w:sz w:val="22"/>
                              </w:rPr>
                              <w:t>-</w:t>
                            </w:r>
                            <w:r w:rsidR="000B608F" w:rsidRPr="00171C58">
                              <w:rPr>
                                <w:rFonts w:ascii="Cavolini" w:hAnsi="Cavolini" w:cs="Cavolini"/>
                                <w:b/>
                                <w:bCs/>
                                <w:color w:val="0070C0"/>
                                <w:sz w:val="22"/>
                              </w:rPr>
                              <w:t>security and data protection</w:t>
                            </w:r>
                            <w:r w:rsidR="00D54240">
                              <w:rPr>
                                <w:rFonts w:ascii="Cavolini" w:hAnsi="Cavolini" w:cs="Cavolini"/>
                                <w:b/>
                                <w:bCs/>
                                <w:color w:val="0070C0"/>
                                <w:sz w:val="22"/>
                              </w:rPr>
                              <w:t>.</w:t>
                            </w:r>
                            <w:r w:rsidR="000B608F" w:rsidRPr="00171C58">
                              <w:rPr>
                                <w:rFonts w:ascii="Cavolini" w:hAnsi="Cavolini" w:cs="Cavolini"/>
                                <w:b/>
                                <w:bCs/>
                                <w:color w:val="0070C0"/>
                                <w:sz w:val="22"/>
                              </w:rPr>
                              <w:t xml:space="preserve"> </w:t>
                            </w:r>
                          </w:p>
                          <w:p w14:paraId="6FCD96CA" w14:textId="77777777" w:rsidR="00B50E8F" w:rsidRPr="00171C58" w:rsidRDefault="00B50E8F" w:rsidP="00B50E8F">
                            <w:pPr>
                              <w:spacing w:after="0" w:line="240" w:lineRule="auto"/>
                              <w:jc w:val="left"/>
                              <w:rPr>
                                <w:rFonts w:ascii="Cavolini" w:hAnsi="Cavolini" w:cs="Cavolini"/>
                                <w:b/>
                                <w:bCs/>
                                <w:color w:val="0070C0"/>
                                <w:sz w:val="16"/>
                                <w:szCs w:val="16"/>
                              </w:rPr>
                            </w:pPr>
                          </w:p>
                          <w:p w14:paraId="57E2D4BA" w14:textId="0AD631E2" w:rsidR="00B50E8F" w:rsidRPr="00171C58" w:rsidRDefault="00B50E8F" w:rsidP="00B50E8F">
                            <w:pPr>
                              <w:spacing w:after="0" w:line="240" w:lineRule="auto"/>
                              <w:jc w:val="left"/>
                              <w:rPr>
                                <w:rFonts w:ascii="Cavolini" w:hAnsi="Cavolini" w:cs="Cavolini"/>
                                <w:b/>
                                <w:bCs/>
                                <w:color w:val="0070C0"/>
                                <w:sz w:val="16"/>
                                <w:szCs w:val="16"/>
                              </w:rPr>
                            </w:pPr>
                            <w:r w:rsidRPr="00023D69">
                              <w:rPr>
                                <w:rFonts w:asciiTheme="minorHAnsi" w:hAnsiTheme="minorHAnsi"/>
                                <w:b/>
                                <w:bCs/>
                                <w:color w:val="0070C0"/>
                                <w:szCs w:val="24"/>
                                <w:u w:val="single"/>
                              </w:rPr>
                              <w:t>Civic Engagement</w:t>
                            </w:r>
                            <w:r w:rsidR="005D7515" w:rsidRPr="00023D69">
                              <w:rPr>
                                <w:rFonts w:asciiTheme="minorHAnsi" w:hAnsiTheme="minorHAnsi"/>
                                <w:b/>
                                <w:bCs/>
                                <w:color w:val="0070C0"/>
                                <w:szCs w:val="24"/>
                              </w:rPr>
                              <w:t xml:space="preserve"> &gt;</w:t>
                            </w:r>
                            <w:r w:rsidR="000B608F" w:rsidRPr="00171C58">
                              <w:rPr>
                                <w:rFonts w:asciiTheme="minorHAnsi" w:hAnsiTheme="minorHAnsi"/>
                                <w:b/>
                                <w:bCs/>
                                <w:color w:val="0070C0"/>
                                <w:sz w:val="22"/>
                              </w:rPr>
                              <w:t xml:space="preserve">  </w:t>
                            </w:r>
                            <w:r w:rsidR="00D54240">
                              <w:rPr>
                                <w:rFonts w:ascii="Cavolini" w:hAnsi="Cavolini" w:cs="Cavolini"/>
                                <w:b/>
                                <w:bCs/>
                                <w:color w:val="0070C0"/>
                                <w:sz w:val="22"/>
                              </w:rPr>
                              <w:t>E</w:t>
                            </w:r>
                            <w:r w:rsidR="000B608F" w:rsidRPr="00171C58">
                              <w:rPr>
                                <w:rFonts w:ascii="Cavolini" w:hAnsi="Cavolini" w:cs="Cavolini"/>
                                <w:b/>
                                <w:bCs/>
                                <w:color w:val="0070C0"/>
                                <w:sz w:val="22"/>
                              </w:rPr>
                              <w:t>xperience of online communities and digital citizenship</w:t>
                            </w:r>
                            <w:r w:rsidR="00807675" w:rsidRPr="00171C58">
                              <w:rPr>
                                <w:rFonts w:ascii="Cavolini" w:hAnsi="Cavolini" w:cs="Cavolini"/>
                                <w:b/>
                                <w:bCs/>
                                <w:color w:val="0070C0"/>
                                <w:sz w:val="22"/>
                              </w:rPr>
                              <w:t xml:space="preserve"> to engage collaboratively </w:t>
                            </w:r>
                            <w:r w:rsidR="00D22236">
                              <w:rPr>
                                <w:rFonts w:ascii="Cavolini" w:hAnsi="Cavolini" w:cs="Cavolini"/>
                                <w:b/>
                                <w:bCs/>
                                <w:color w:val="0070C0"/>
                                <w:sz w:val="22"/>
                              </w:rPr>
                              <w:t xml:space="preserve">and responsibly </w:t>
                            </w:r>
                            <w:r w:rsidR="00807675" w:rsidRPr="00171C58">
                              <w:rPr>
                                <w:rFonts w:ascii="Cavolini" w:hAnsi="Cavolini" w:cs="Cavolini"/>
                                <w:b/>
                                <w:bCs/>
                                <w:color w:val="0070C0"/>
                                <w:sz w:val="22"/>
                              </w:rPr>
                              <w:t>with the global digital society.</w:t>
                            </w:r>
                          </w:p>
                          <w:p w14:paraId="173DC2D4" w14:textId="77777777" w:rsidR="000B608F" w:rsidRPr="00171C58" w:rsidRDefault="000B608F" w:rsidP="00B50E8F">
                            <w:pPr>
                              <w:spacing w:after="0" w:line="240" w:lineRule="auto"/>
                              <w:jc w:val="left"/>
                              <w:rPr>
                                <w:rFonts w:ascii="Cavolini" w:hAnsi="Cavolini" w:cs="Cavolini"/>
                                <w:b/>
                                <w:bCs/>
                                <w:color w:val="0070C0"/>
                                <w:sz w:val="16"/>
                                <w:szCs w:val="16"/>
                              </w:rPr>
                            </w:pPr>
                          </w:p>
                          <w:p w14:paraId="3DFA8B46" w14:textId="49478ADE" w:rsidR="00BC2B28" w:rsidRPr="00171C58" w:rsidRDefault="00B50E8F" w:rsidP="00B50E8F">
                            <w:pPr>
                              <w:spacing w:after="0" w:line="240" w:lineRule="auto"/>
                              <w:jc w:val="left"/>
                              <w:rPr>
                                <w:rFonts w:ascii="Cavolini" w:hAnsi="Cavolini" w:cs="Cavolini"/>
                                <w:b/>
                                <w:bCs/>
                                <w:color w:val="0070C0"/>
                                <w:sz w:val="16"/>
                                <w:szCs w:val="16"/>
                              </w:rPr>
                            </w:pPr>
                            <w:r w:rsidRPr="00023D69">
                              <w:rPr>
                                <w:rFonts w:asciiTheme="minorHAnsi" w:hAnsiTheme="minorHAnsi"/>
                                <w:b/>
                                <w:bCs/>
                                <w:color w:val="0070C0"/>
                                <w:szCs w:val="24"/>
                                <w:u w:val="single"/>
                              </w:rPr>
                              <w:t>Personal Life</w:t>
                            </w:r>
                            <w:r w:rsidR="005D7515" w:rsidRPr="00023D69">
                              <w:rPr>
                                <w:rFonts w:asciiTheme="minorHAnsi" w:hAnsiTheme="minorHAnsi"/>
                                <w:b/>
                                <w:bCs/>
                                <w:color w:val="0070C0"/>
                                <w:szCs w:val="24"/>
                              </w:rPr>
                              <w:t xml:space="preserve"> &gt;</w:t>
                            </w:r>
                            <w:r w:rsidR="000B608F" w:rsidRPr="00171C58">
                              <w:rPr>
                                <w:rFonts w:asciiTheme="minorHAnsi" w:hAnsiTheme="minorHAnsi"/>
                                <w:b/>
                                <w:bCs/>
                                <w:color w:val="0070C0"/>
                                <w:sz w:val="22"/>
                              </w:rPr>
                              <w:t xml:space="preserve"> </w:t>
                            </w:r>
                            <w:r w:rsidR="00D54240">
                              <w:rPr>
                                <w:rFonts w:asciiTheme="minorHAnsi" w:hAnsiTheme="minorHAnsi"/>
                                <w:b/>
                                <w:bCs/>
                                <w:color w:val="0070C0"/>
                                <w:sz w:val="22"/>
                              </w:rPr>
                              <w:t>E</w:t>
                            </w:r>
                            <w:r w:rsidR="000B608F" w:rsidRPr="00171C58">
                              <w:rPr>
                                <w:rFonts w:ascii="Cavolini" w:hAnsi="Cavolini" w:cs="Cavolini"/>
                                <w:b/>
                                <w:bCs/>
                                <w:color w:val="0070C0"/>
                                <w:sz w:val="22"/>
                              </w:rPr>
                              <w:t xml:space="preserve">valuating </w:t>
                            </w:r>
                            <w:r w:rsidR="00D54240">
                              <w:rPr>
                                <w:rFonts w:ascii="Cavolini" w:hAnsi="Cavolini" w:cs="Cavolini"/>
                                <w:b/>
                                <w:bCs/>
                                <w:color w:val="0070C0"/>
                                <w:sz w:val="22"/>
                              </w:rPr>
                              <w:t xml:space="preserve">digital </w:t>
                            </w:r>
                            <w:r w:rsidR="000B608F" w:rsidRPr="00171C58">
                              <w:rPr>
                                <w:rFonts w:ascii="Cavolini" w:hAnsi="Cavolini" w:cs="Cavolini"/>
                                <w:b/>
                                <w:bCs/>
                                <w:color w:val="0070C0"/>
                                <w:sz w:val="22"/>
                              </w:rPr>
                              <w:t>data</w:t>
                            </w:r>
                            <w:r w:rsidR="00D54240">
                              <w:rPr>
                                <w:rFonts w:ascii="Cavolini" w:hAnsi="Cavolini" w:cs="Cavolini"/>
                                <w:b/>
                                <w:bCs/>
                                <w:color w:val="0070C0"/>
                                <w:sz w:val="22"/>
                              </w:rPr>
                              <w:t>. Competence around</w:t>
                            </w:r>
                            <w:r w:rsidR="000B608F" w:rsidRPr="00171C58">
                              <w:rPr>
                                <w:rFonts w:ascii="Cavolini" w:hAnsi="Cavolini" w:cs="Cavolini"/>
                                <w:b/>
                                <w:bCs/>
                                <w:color w:val="0070C0"/>
                                <w:sz w:val="22"/>
                              </w:rPr>
                              <w:t xml:space="preserve"> privacy protection</w:t>
                            </w:r>
                            <w:r w:rsidR="00D54240">
                              <w:rPr>
                                <w:rFonts w:ascii="Cavolini" w:hAnsi="Cavolini" w:cs="Cavolini"/>
                                <w:b/>
                                <w:bCs/>
                                <w:color w:val="0070C0"/>
                                <w:sz w:val="22"/>
                              </w:rPr>
                              <w:t xml:space="preserve"> and digital safety</w:t>
                            </w:r>
                            <w:r w:rsidR="00D22236">
                              <w:rPr>
                                <w:rFonts w:ascii="Cavolini" w:hAnsi="Cavolini" w:cs="Cavolini"/>
                                <w:b/>
                                <w:bCs/>
                                <w:color w:val="0070C0"/>
                                <w:sz w:val="22"/>
                              </w:rPr>
                              <w:t xml:space="preserve"> and responsibility</w:t>
                            </w:r>
                            <w:r w:rsidR="000B608F" w:rsidRPr="00171C58">
                              <w:rPr>
                                <w:rFonts w:ascii="Cavolini" w:hAnsi="Cavolini" w:cs="Cavolini"/>
                                <w:b/>
                                <w:bCs/>
                                <w:color w:val="0070C0"/>
                                <w:sz w:val="22"/>
                              </w:rPr>
                              <w:t>.</w:t>
                            </w:r>
                            <w:r w:rsidR="00BF107E" w:rsidRPr="00171C58">
                              <w:rPr>
                                <w:rFonts w:ascii="Cavolini" w:hAnsi="Cavolini" w:cs="Cavolini"/>
                                <w:b/>
                                <w:bCs/>
                                <w:color w:val="0070C0"/>
                                <w:sz w:val="22"/>
                              </w:rPr>
                              <w:t xml:space="preserve"> </w:t>
                            </w:r>
                            <w:r w:rsidR="00D22236">
                              <w:rPr>
                                <w:rFonts w:ascii="Cavolini" w:hAnsi="Cavolini" w:cs="Cavolini"/>
                                <w:b/>
                                <w:bCs/>
                                <w:color w:val="0070C0"/>
                                <w:sz w:val="22"/>
                              </w:rPr>
                              <w:t>Ability to select</w:t>
                            </w:r>
                            <w:r w:rsidR="00BF5060" w:rsidRPr="00171C58">
                              <w:rPr>
                                <w:rFonts w:ascii="Cavolini" w:hAnsi="Cavolini" w:cs="Cavolini"/>
                                <w:b/>
                                <w:bCs/>
                                <w:color w:val="0070C0"/>
                                <w:sz w:val="22"/>
                              </w:rPr>
                              <w:t xml:space="preserve"> </w:t>
                            </w:r>
                            <w:r w:rsidR="00BF107E" w:rsidRPr="00171C58">
                              <w:rPr>
                                <w:rFonts w:ascii="Cavolini" w:hAnsi="Cavolini" w:cs="Cavolini"/>
                                <w:b/>
                                <w:bCs/>
                                <w:color w:val="0070C0"/>
                                <w:sz w:val="22"/>
                              </w:rPr>
                              <w:t>media</w:t>
                            </w:r>
                            <w:r w:rsidR="006A1435" w:rsidRPr="00171C58">
                              <w:rPr>
                                <w:rFonts w:ascii="Cavolini" w:hAnsi="Cavolini" w:cs="Cavolini"/>
                                <w:b/>
                                <w:bCs/>
                                <w:color w:val="0070C0"/>
                                <w:sz w:val="22"/>
                              </w:rPr>
                              <w:t xml:space="preserve"> sources</w:t>
                            </w:r>
                            <w:r w:rsidR="00D22236">
                              <w:rPr>
                                <w:rFonts w:ascii="Cavolini" w:hAnsi="Cavolini" w:cs="Cavolini"/>
                                <w:b/>
                                <w:bCs/>
                                <w:color w:val="0070C0"/>
                                <w:sz w:val="22"/>
                              </w:rPr>
                              <w:t xml:space="preserve"> appropriately. Competencies in knowing the value of creating and protecting their digital footprint.</w:t>
                            </w:r>
                            <w:r w:rsidR="00BF107E" w:rsidRPr="00171C58">
                              <w:rPr>
                                <w:rFonts w:ascii="Cavolini" w:hAnsi="Cavolini" w:cs="Cavolini"/>
                                <w:b/>
                                <w:bCs/>
                                <w:color w:val="0070C0"/>
                                <w:sz w:val="22"/>
                              </w:rPr>
                              <w:t xml:space="preserve"> </w:t>
                            </w:r>
                          </w:p>
                          <w:p w14:paraId="7532A659" w14:textId="77777777" w:rsidR="008016F6" w:rsidRPr="00171C58" w:rsidRDefault="008016F6" w:rsidP="00B50E8F">
                            <w:pPr>
                              <w:spacing w:after="0" w:line="240" w:lineRule="auto"/>
                              <w:jc w:val="left"/>
                              <w:rPr>
                                <w:rFonts w:ascii="Cavolini" w:hAnsi="Cavolini" w:cs="Cavolini"/>
                                <w:b/>
                                <w:bCs/>
                                <w:color w:val="0070C0"/>
                                <w:sz w:val="16"/>
                                <w:szCs w:val="16"/>
                              </w:rPr>
                            </w:pPr>
                          </w:p>
                          <w:p w14:paraId="1F6A11DC" w14:textId="16F19699" w:rsidR="008016F6" w:rsidRDefault="008016F6" w:rsidP="00B50E8F">
                            <w:pPr>
                              <w:spacing w:after="0" w:line="240" w:lineRule="auto"/>
                              <w:jc w:val="left"/>
                              <w:rPr>
                                <w:rFonts w:ascii="Cavolini" w:hAnsi="Cavolini" w:cs="Cavolini"/>
                                <w:b/>
                                <w:bCs/>
                                <w:color w:val="0070C0"/>
                                <w:sz w:val="22"/>
                              </w:rPr>
                            </w:pPr>
                            <w:r w:rsidRPr="00023D69">
                              <w:rPr>
                                <w:rFonts w:asciiTheme="minorHAnsi" w:hAnsiTheme="minorHAnsi"/>
                                <w:b/>
                                <w:bCs/>
                                <w:color w:val="0070C0"/>
                                <w:szCs w:val="24"/>
                                <w:u w:val="single"/>
                              </w:rPr>
                              <w:t>Home Life</w:t>
                            </w:r>
                            <w:r w:rsidRPr="00023D69">
                              <w:rPr>
                                <w:rFonts w:asciiTheme="minorHAnsi" w:hAnsiTheme="minorHAnsi"/>
                                <w:b/>
                                <w:bCs/>
                                <w:color w:val="0070C0"/>
                                <w:szCs w:val="24"/>
                              </w:rPr>
                              <w:t xml:space="preserve"> &gt;</w:t>
                            </w:r>
                            <w:r w:rsidR="00D22236">
                              <w:rPr>
                                <w:rFonts w:asciiTheme="minorHAnsi" w:hAnsiTheme="minorHAnsi"/>
                                <w:b/>
                                <w:bCs/>
                                <w:color w:val="0070C0"/>
                                <w:sz w:val="22"/>
                              </w:rPr>
                              <w:t xml:space="preserve">  C</w:t>
                            </w:r>
                            <w:r w:rsidR="00275CDE" w:rsidRPr="00171C58">
                              <w:rPr>
                                <w:rFonts w:ascii="Cavolini" w:hAnsi="Cavolini" w:cs="Cavolini"/>
                                <w:b/>
                                <w:bCs/>
                                <w:color w:val="0070C0"/>
                                <w:sz w:val="22"/>
                              </w:rPr>
                              <w:t xml:space="preserve">reate and use </w:t>
                            </w:r>
                            <w:r w:rsidR="00FA4889">
                              <w:rPr>
                                <w:rFonts w:ascii="Cavolini" w:hAnsi="Cavolini" w:cs="Cavolini"/>
                                <w:b/>
                                <w:bCs/>
                                <w:color w:val="0070C0"/>
                                <w:sz w:val="22"/>
                              </w:rPr>
                              <w:t xml:space="preserve">shared </w:t>
                            </w:r>
                            <w:r w:rsidR="00BF107E" w:rsidRPr="00171C58">
                              <w:rPr>
                                <w:rFonts w:ascii="Cavolini" w:hAnsi="Cavolini" w:cs="Cavolini"/>
                                <w:b/>
                                <w:bCs/>
                                <w:color w:val="0070C0"/>
                                <w:sz w:val="22"/>
                              </w:rPr>
                              <w:t xml:space="preserve">digital </w:t>
                            </w:r>
                            <w:r w:rsidR="00D22236">
                              <w:rPr>
                                <w:rFonts w:ascii="Cavolini" w:hAnsi="Cavolini" w:cs="Cavolini"/>
                                <w:b/>
                                <w:bCs/>
                                <w:color w:val="0070C0"/>
                                <w:sz w:val="22"/>
                              </w:rPr>
                              <w:t>domestic</w:t>
                            </w:r>
                            <w:r w:rsidR="00275CDE" w:rsidRPr="00171C58">
                              <w:rPr>
                                <w:rFonts w:ascii="Cavolini" w:hAnsi="Cavolini" w:cs="Cavolini"/>
                                <w:b/>
                                <w:bCs/>
                                <w:color w:val="0070C0"/>
                                <w:sz w:val="22"/>
                              </w:rPr>
                              <w:t xml:space="preserve"> budget</w:t>
                            </w:r>
                            <w:r w:rsidR="00D22236">
                              <w:rPr>
                                <w:rFonts w:ascii="Cavolini" w:hAnsi="Cavolini" w:cs="Cavolini"/>
                                <w:b/>
                                <w:bCs/>
                                <w:color w:val="0070C0"/>
                                <w:sz w:val="22"/>
                              </w:rPr>
                              <w:t>, chore, schedule, shopping,</w:t>
                            </w:r>
                            <w:r w:rsidR="00807675" w:rsidRPr="00171C58">
                              <w:rPr>
                                <w:rFonts w:ascii="Cavolini" w:hAnsi="Cavolini" w:cs="Cavolini"/>
                                <w:b/>
                                <w:bCs/>
                                <w:color w:val="0070C0"/>
                                <w:sz w:val="22"/>
                              </w:rPr>
                              <w:t xml:space="preserve"> planner</w:t>
                            </w:r>
                            <w:r w:rsidR="00D22236">
                              <w:rPr>
                                <w:rFonts w:ascii="Cavolini" w:hAnsi="Cavolini" w:cs="Cavolini"/>
                                <w:b/>
                                <w:bCs/>
                                <w:color w:val="0070C0"/>
                                <w:sz w:val="22"/>
                              </w:rPr>
                              <w:t>s. Online domestic admin, banking and bill</w:t>
                            </w:r>
                            <w:r w:rsidR="00FA4889">
                              <w:rPr>
                                <w:rFonts w:ascii="Cavolini" w:hAnsi="Cavolini" w:cs="Cavolini"/>
                                <w:b/>
                                <w:bCs/>
                                <w:color w:val="0070C0"/>
                                <w:sz w:val="22"/>
                              </w:rPr>
                              <w:t>-</w:t>
                            </w:r>
                            <w:r w:rsidR="00D22236">
                              <w:rPr>
                                <w:rFonts w:ascii="Cavolini" w:hAnsi="Cavolini" w:cs="Cavolini"/>
                                <w:b/>
                                <w:bCs/>
                                <w:color w:val="0070C0"/>
                                <w:sz w:val="22"/>
                              </w:rPr>
                              <w:t>payment</w:t>
                            </w:r>
                            <w:r w:rsidR="00FA4889">
                              <w:rPr>
                                <w:rFonts w:ascii="Cavolini" w:hAnsi="Cavolini" w:cs="Cavolini"/>
                                <w:b/>
                                <w:bCs/>
                                <w:color w:val="0070C0"/>
                                <w:sz w:val="22"/>
                              </w:rPr>
                              <w:t>. Using shared digital leisure.</w:t>
                            </w:r>
                          </w:p>
                          <w:p w14:paraId="0A2DF5CE" w14:textId="38A68388" w:rsidR="00FA4889" w:rsidRPr="00171C58" w:rsidRDefault="00D62CCD" w:rsidP="00D62CCD">
                            <w:pPr>
                              <w:spacing w:after="0" w:line="240" w:lineRule="auto"/>
                              <w:jc w:val="right"/>
                              <w:rPr>
                                <w:rFonts w:ascii="Cavolini" w:hAnsi="Cavolini" w:cs="Cavolini"/>
                                <w:b/>
                                <w:bCs/>
                                <w:color w:val="0070C0"/>
                                <w:sz w:val="22"/>
                              </w:rPr>
                            </w:pPr>
                            <w:r>
                              <w:rPr>
                                <w:noProof/>
                                <w14:ligatures w14:val="standardContextual"/>
                              </w:rPr>
                              <w:drawing>
                                <wp:inline distT="0" distB="0" distL="0" distR="0" wp14:anchorId="6710D949" wp14:editId="1786D86C">
                                  <wp:extent cx="546562" cy="167005"/>
                                  <wp:effectExtent l="0" t="0" r="6350" b="4445"/>
                                  <wp:docPr id="453675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75617" name=""/>
                                          <pic:cNvPicPr/>
                                        </pic:nvPicPr>
                                        <pic:blipFill>
                                          <a:blip r:embed="rId21"/>
                                          <a:stretch>
                                            <a:fillRect/>
                                          </a:stretch>
                                        </pic:blipFill>
                                        <pic:spPr>
                                          <a:xfrm>
                                            <a:off x="0" y="0"/>
                                            <a:ext cx="561958" cy="171709"/>
                                          </a:xfrm>
                                          <a:prstGeom prst="rect">
                                            <a:avLst/>
                                          </a:prstGeom>
                                        </pic:spPr>
                                      </pic:pic>
                                    </a:graphicData>
                                  </a:graphic>
                                </wp:inline>
                              </w:drawing>
                            </w:r>
                          </w:p>
                          <w:p w14:paraId="03D75E43" w14:textId="77777777" w:rsidR="008016F6" w:rsidRDefault="008016F6" w:rsidP="00B50E8F">
                            <w:pPr>
                              <w:spacing w:after="0" w:line="240" w:lineRule="auto"/>
                              <w:jc w:val="left"/>
                              <w:rPr>
                                <w:rFonts w:ascii="Cavolini" w:hAnsi="Cavolini" w:cs="Cavolini"/>
                                <w:color w:val="0070C0"/>
                                <w:sz w:val="22"/>
                              </w:rPr>
                            </w:pPr>
                          </w:p>
                          <w:p w14:paraId="7BA1FC13" w14:textId="77777777" w:rsidR="008016F6" w:rsidRPr="000B608F" w:rsidRDefault="008016F6" w:rsidP="00B50E8F">
                            <w:pPr>
                              <w:spacing w:after="0" w:line="240" w:lineRule="auto"/>
                              <w:jc w:val="left"/>
                              <w:rPr>
                                <w:rFonts w:ascii="Cavolini" w:hAnsi="Cavolini" w:cs="Cavolini"/>
                                <w:color w:val="0070C0"/>
                                <w:sz w:val="22"/>
                              </w:rPr>
                            </w:pPr>
                          </w:p>
                          <w:p w14:paraId="4FBDE1E2" w14:textId="77777777" w:rsidR="00BC2B28" w:rsidRPr="005D7515" w:rsidRDefault="00BC2B28" w:rsidP="00BC2B28">
                            <w:pPr>
                              <w:spacing w:after="0" w:line="240" w:lineRule="auto"/>
                              <w:jc w:val="left"/>
                              <w:rPr>
                                <w:rFonts w:asciiTheme="minorHAnsi" w:hAnsiTheme="minorHAnsi"/>
                                <w:b/>
                                <w:bCs/>
                                <w:color w:val="0070C0"/>
                                <w:sz w:val="22"/>
                              </w:rPr>
                            </w:pPr>
                          </w:p>
                          <w:p w14:paraId="428F72B1" w14:textId="77777777" w:rsidR="00BC2B28" w:rsidRDefault="00BC2B28" w:rsidP="00BC2B28">
                            <w:pPr>
                              <w:spacing w:after="0" w:line="240" w:lineRule="auto"/>
                              <w:jc w:val="left"/>
                              <w:rPr>
                                <w:rFonts w:ascii="Cavolini" w:hAnsi="Cavolini" w:cs="Cavolini"/>
                                <w:szCs w:val="24"/>
                              </w:rPr>
                            </w:pPr>
                          </w:p>
                          <w:p w14:paraId="142FD71B" w14:textId="77777777" w:rsidR="00BC2B28" w:rsidRDefault="00BC2B28" w:rsidP="00BC2B28">
                            <w:pPr>
                              <w:spacing w:after="0" w:line="240" w:lineRule="auto"/>
                              <w:jc w:val="left"/>
                              <w:rPr>
                                <w:rFonts w:ascii="Cavolini" w:hAnsi="Cavolini" w:cs="Cavolini"/>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758C7" id="_x0000_s1064" type="#_x0000_t202" style="position:absolute;left:0;text-align:left;margin-left:12.75pt;margin-top:167.25pt;width:495.75pt;height:279pt;z-index:251786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" fillcolor="#fae2d5 [661]" stroked="f">
                <v:textbox>
                  <w:txbxContent>
                    <w:p w14:paraId="42B7E819" w14:textId="77777777" w:rsidR="00B50E8F" w:rsidRPr="00D22236" w:rsidRDefault="00B50E8F" w:rsidP="00BC2B28">
                      <w:pPr>
                        <w:spacing w:after="0" w:line="240" w:lineRule="auto"/>
                        <w:jc w:val="left"/>
                        <w:rPr>
                          <w:rFonts w:ascii="Cavolini" w:hAnsi="Cavolini" w:cs="Cavolini"/>
                          <w:b/>
                          <w:bCs/>
                          <w:color w:val="0070C0"/>
                          <w:sz w:val="20"/>
                          <w:szCs w:val="20"/>
                        </w:rPr>
                      </w:pPr>
                    </w:p>
                    <w:p w14:paraId="74E76EB1" w14:textId="15E45436" w:rsidR="00B50E8F" w:rsidRPr="00171C58" w:rsidRDefault="00B50E8F" w:rsidP="00B50E8F">
                      <w:pPr>
                        <w:spacing w:after="0" w:line="240" w:lineRule="auto"/>
                        <w:jc w:val="left"/>
                        <w:rPr>
                          <w:rFonts w:ascii="Cavolini" w:hAnsi="Cavolini" w:cs="Cavolini"/>
                          <w:b/>
                          <w:bCs/>
                          <w:color w:val="0070C0"/>
                          <w:szCs w:val="24"/>
                        </w:rPr>
                      </w:pPr>
                      <w:r w:rsidRPr="00023D69">
                        <w:rPr>
                          <w:rFonts w:asciiTheme="minorHAnsi" w:hAnsiTheme="minorHAnsi"/>
                          <w:b/>
                          <w:bCs/>
                          <w:color w:val="0070C0"/>
                          <w:szCs w:val="24"/>
                          <w:u w:val="single"/>
                        </w:rPr>
                        <w:t>Workplace Readiness</w:t>
                      </w:r>
                      <w:r w:rsidR="005D7515" w:rsidRPr="00023D69">
                        <w:rPr>
                          <w:rFonts w:asciiTheme="minorHAnsi" w:hAnsiTheme="minorHAnsi"/>
                          <w:b/>
                          <w:bCs/>
                          <w:color w:val="0070C0"/>
                          <w:szCs w:val="24"/>
                        </w:rPr>
                        <w:t xml:space="preserve"> &gt;</w:t>
                      </w:r>
                      <w:r w:rsidR="000B608F" w:rsidRPr="00171C58">
                        <w:rPr>
                          <w:rFonts w:ascii="Cavolini" w:hAnsi="Cavolini" w:cs="Cavolini"/>
                          <w:b/>
                          <w:bCs/>
                          <w:color w:val="0070C0"/>
                          <w:sz w:val="22"/>
                        </w:rPr>
                        <w:t xml:space="preserve"> </w:t>
                      </w:r>
                      <w:r w:rsidR="00D54240">
                        <w:rPr>
                          <w:rFonts w:ascii="Cavolini" w:hAnsi="Cavolini" w:cs="Cavolini"/>
                          <w:b/>
                          <w:bCs/>
                          <w:color w:val="0070C0"/>
                          <w:sz w:val="22"/>
                        </w:rPr>
                        <w:t>E</w:t>
                      </w:r>
                      <w:r w:rsidR="000B608F" w:rsidRPr="00171C58">
                        <w:rPr>
                          <w:rFonts w:ascii="Cavolini" w:hAnsi="Cavolini" w:cs="Cavolini"/>
                          <w:b/>
                          <w:bCs/>
                          <w:color w:val="0070C0"/>
                          <w:sz w:val="22"/>
                        </w:rPr>
                        <w:t xml:space="preserve">xperience of </w:t>
                      </w:r>
                      <w:r w:rsidR="00D22236">
                        <w:rPr>
                          <w:rFonts w:ascii="Cavolini" w:hAnsi="Cavolini" w:cs="Cavolini"/>
                          <w:b/>
                          <w:bCs/>
                          <w:color w:val="0070C0"/>
                          <w:sz w:val="22"/>
                        </w:rPr>
                        <w:t xml:space="preserve"> using and selecting appropriate </w:t>
                      </w:r>
                      <w:r w:rsidR="00275CDE" w:rsidRPr="00171C58">
                        <w:rPr>
                          <w:rFonts w:ascii="Cavolini" w:hAnsi="Cavolini" w:cs="Cavolini"/>
                          <w:b/>
                          <w:bCs/>
                          <w:color w:val="0070C0"/>
                          <w:sz w:val="22"/>
                        </w:rPr>
                        <w:t>w</w:t>
                      </w:r>
                      <w:r w:rsidR="000B608F" w:rsidRPr="00171C58">
                        <w:rPr>
                          <w:rFonts w:ascii="Cavolini" w:hAnsi="Cavolini" w:cs="Cavolini"/>
                          <w:b/>
                          <w:bCs/>
                          <w:color w:val="0070C0"/>
                          <w:sz w:val="22"/>
                        </w:rPr>
                        <w:t>ork</w:t>
                      </w:r>
                      <w:r w:rsidR="00D54240">
                        <w:rPr>
                          <w:rFonts w:ascii="Cavolini" w:hAnsi="Cavolini" w:cs="Cavolini"/>
                          <w:b/>
                          <w:bCs/>
                          <w:color w:val="0070C0"/>
                          <w:sz w:val="22"/>
                        </w:rPr>
                        <w:t>-</w:t>
                      </w:r>
                      <w:r w:rsidR="000B608F" w:rsidRPr="00171C58">
                        <w:rPr>
                          <w:rFonts w:ascii="Cavolini" w:hAnsi="Cavolini" w:cs="Cavolini"/>
                          <w:b/>
                          <w:bCs/>
                          <w:color w:val="0070C0"/>
                          <w:sz w:val="22"/>
                        </w:rPr>
                        <w:t xml:space="preserve">based digital platforms and infrastructure.  </w:t>
                      </w:r>
                      <w:r w:rsidR="006A1435" w:rsidRPr="00171C58">
                        <w:rPr>
                          <w:rFonts w:ascii="Cavolini" w:hAnsi="Cavolini" w:cs="Cavolini"/>
                          <w:b/>
                          <w:bCs/>
                          <w:color w:val="0070C0"/>
                          <w:sz w:val="22"/>
                        </w:rPr>
                        <w:t>C</w:t>
                      </w:r>
                      <w:r w:rsidR="000B608F" w:rsidRPr="00171C58">
                        <w:rPr>
                          <w:rFonts w:ascii="Cavolini" w:hAnsi="Cavolini" w:cs="Cavolini"/>
                          <w:b/>
                          <w:bCs/>
                          <w:color w:val="0070C0"/>
                          <w:sz w:val="22"/>
                        </w:rPr>
                        <w:t xml:space="preserve">ompetence </w:t>
                      </w:r>
                      <w:r w:rsidR="00D54240">
                        <w:rPr>
                          <w:rFonts w:ascii="Cavolini" w:hAnsi="Cavolini" w:cs="Cavolini"/>
                          <w:b/>
                          <w:bCs/>
                          <w:color w:val="0070C0"/>
                          <w:sz w:val="22"/>
                        </w:rPr>
                        <w:t>regarding</w:t>
                      </w:r>
                      <w:r w:rsidR="000B608F" w:rsidRPr="00171C58">
                        <w:rPr>
                          <w:rFonts w:ascii="Cavolini" w:hAnsi="Cavolini" w:cs="Cavolini"/>
                          <w:b/>
                          <w:bCs/>
                          <w:color w:val="0070C0"/>
                          <w:sz w:val="22"/>
                        </w:rPr>
                        <w:t xml:space="preserve"> collaborative digital communications</w:t>
                      </w:r>
                      <w:r w:rsidR="00BF107E" w:rsidRPr="00171C58">
                        <w:rPr>
                          <w:rFonts w:ascii="Cavolini" w:hAnsi="Cavolini" w:cs="Cavolini"/>
                          <w:b/>
                          <w:bCs/>
                          <w:color w:val="0070C0"/>
                          <w:sz w:val="22"/>
                        </w:rPr>
                        <w:t xml:space="preserve">, project planning, </w:t>
                      </w:r>
                      <w:r w:rsidR="00D54240">
                        <w:rPr>
                          <w:rFonts w:ascii="Cavolini" w:hAnsi="Cavolini" w:cs="Cavolini"/>
                          <w:b/>
                          <w:bCs/>
                          <w:color w:val="0070C0"/>
                          <w:sz w:val="22"/>
                        </w:rPr>
                        <w:t>data</w:t>
                      </w:r>
                      <w:r w:rsidR="00D22236">
                        <w:rPr>
                          <w:rFonts w:ascii="Cavolini" w:hAnsi="Cavolini" w:cs="Cavolini"/>
                          <w:b/>
                          <w:bCs/>
                          <w:color w:val="0070C0"/>
                          <w:sz w:val="22"/>
                        </w:rPr>
                        <w:t xml:space="preserve"> gathering, evaluation</w:t>
                      </w:r>
                      <w:r w:rsidR="00BF107E" w:rsidRPr="00171C58">
                        <w:rPr>
                          <w:rFonts w:ascii="Cavolini" w:hAnsi="Cavolini" w:cs="Cavolini"/>
                          <w:b/>
                          <w:bCs/>
                          <w:color w:val="0070C0"/>
                          <w:sz w:val="22"/>
                        </w:rPr>
                        <w:t xml:space="preserve"> and opinion, virtual meetings and presentations</w:t>
                      </w:r>
                      <w:r w:rsidR="000B608F" w:rsidRPr="00171C58">
                        <w:rPr>
                          <w:rFonts w:ascii="Cavolini" w:hAnsi="Cavolini" w:cs="Cavolini"/>
                          <w:b/>
                          <w:bCs/>
                          <w:color w:val="0070C0"/>
                          <w:sz w:val="22"/>
                        </w:rPr>
                        <w:t xml:space="preserve">. </w:t>
                      </w:r>
                      <w:r w:rsidR="00D54240">
                        <w:rPr>
                          <w:rFonts w:ascii="Cavolini" w:hAnsi="Cavolini" w:cs="Cavolini"/>
                          <w:b/>
                          <w:bCs/>
                          <w:color w:val="0070C0"/>
                          <w:sz w:val="22"/>
                        </w:rPr>
                        <w:t>Competence</w:t>
                      </w:r>
                      <w:r w:rsidR="000B608F" w:rsidRPr="00171C58">
                        <w:rPr>
                          <w:rFonts w:ascii="Cavolini" w:hAnsi="Cavolini" w:cs="Cavolini"/>
                          <w:b/>
                          <w:bCs/>
                          <w:color w:val="0070C0"/>
                          <w:sz w:val="22"/>
                        </w:rPr>
                        <w:t xml:space="preserve"> in cyber</w:t>
                      </w:r>
                      <w:r w:rsidR="00D54240">
                        <w:rPr>
                          <w:rFonts w:ascii="Cavolini" w:hAnsi="Cavolini" w:cs="Cavolini"/>
                          <w:b/>
                          <w:bCs/>
                          <w:color w:val="0070C0"/>
                          <w:sz w:val="22"/>
                        </w:rPr>
                        <w:t>-</w:t>
                      </w:r>
                      <w:r w:rsidR="000B608F" w:rsidRPr="00171C58">
                        <w:rPr>
                          <w:rFonts w:ascii="Cavolini" w:hAnsi="Cavolini" w:cs="Cavolini"/>
                          <w:b/>
                          <w:bCs/>
                          <w:color w:val="0070C0"/>
                          <w:sz w:val="22"/>
                        </w:rPr>
                        <w:t>security and data protection</w:t>
                      </w:r>
                      <w:r w:rsidR="00D54240">
                        <w:rPr>
                          <w:rFonts w:ascii="Cavolini" w:hAnsi="Cavolini" w:cs="Cavolini"/>
                          <w:b/>
                          <w:bCs/>
                          <w:color w:val="0070C0"/>
                          <w:sz w:val="22"/>
                        </w:rPr>
                        <w:t>.</w:t>
                      </w:r>
                      <w:r w:rsidR="000B608F" w:rsidRPr="00171C58">
                        <w:rPr>
                          <w:rFonts w:ascii="Cavolini" w:hAnsi="Cavolini" w:cs="Cavolini"/>
                          <w:b/>
                          <w:bCs/>
                          <w:color w:val="0070C0"/>
                          <w:sz w:val="22"/>
                        </w:rPr>
                        <w:t xml:space="preserve"> </w:t>
                      </w:r>
                    </w:p>
                    <w:p w14:paraId="6FCD96CA" w14:textId="77777777" w:rsidR="00B50E8F" w:rsidRPr="00171C58" w:rsidRDefault="00B50E8F" w:rsidP="00B50E8F">
                      <w:pPr>
                        <w:spacing w:after="0" w:line="240" w:lineRule="auto"/>
                        <w:jc w:val="left"/>
                        <w:rPr>
                          <w:rFonts w:ascii="Cavolini" w:hAnsi="Cavolini" w:cs="Cavolini"/>
                          <w:b/>
                          <w:bCs/>
                          <w:color w:val="0070C0"/>
                          <w:sz w:val="16"/>
                          <w:szCs w:val="16"/>
                        </w:rPr>
                      </w:pPr>
                    </w:p>
                    <w:p w14:paraId="57E2D4BA" w14:textId="0AD631E2" w:rsidR="00B50E8F" w:rsidRPr="00171C58" w:rsidRDefault="00B50E8F" w:rsidP="00B50E8F">
                      <w:pPr>
                        <w:spacing w:after="0" w:line="240" w:lineRule="auto"/>
                        <w:jc w:val="left"/>
                        <w:rPr>
                          <w:rFonts w:ascii="Cavolini" w:hAnsi="Cavolini" w:cs="Cavolini"/>
                          <w:b/>
                          <w:bCs/>
                          <w:color w:val="0070C0"/>
                          <w:sz w:val="16"/>
                          <w:szCs w:val="16"/>
                        </w:rPr>
                      </w:pPr>
                      <w:r w:rsidRPr="00023D69">
                        <w:rPr>
                          <w:rFonts w:asciiTheme="minorHAnsi" w:hAnsiTheme="minorHAnsi"/>
                          <w:b/>
                          <w:bCs/>
                          <w:color w:val="0070C0"/>
                          <w:szCs w:val="24"/>
                          <w:u w:val="single"/>
                        </w:rPr>
                        <w:t>Civic Engagement</w:t>
                      </w:r>
                      <w:r w:rsidR="005D7515" w:rsidRPr="00023D69">
                        <w:rPr>
                          <w:rFonts w:asciiTheme="minorHAnsi" w:hAnsiTheme="minorHAnsi"/>
                          <w:b/>
                          <w:bCs/>
                          <w:color w:val="0070C0"/>
                          <w:szCs w:val="24"/>
                        </w:rPr>
                        <w:t xml:space="preserve"> &gt;</w:t>
                      </w:r>
                      <w:r w:rsidR="000B608F" w:rsidRPr="00171C58">
                        <w:rPr>
                          <w:rFonts w:asciiTheme="minorHAnsi" w:hAnsiTheme="minorHAnsi"/>
                          <w:b/>
                          <w:bCs/>
                          <w:color w:val="0070C0"/>
                          <w:sz w:val="22"/>
                        </w:rPr>
                        <w:t xml:space="preserve">  </w:t>
                      </w:r>
                      <w:r w:rsidR="00D54240">
                        <w:rPr>
                          <w:rFonts w:ascii="Cavolini" w:hAnsi="Cavolini" w:cs="Cavolini"/>
                          <w:b/>
                          <w:bCs/>
                          <w:color w:val="0070C0"/>
                          <w:sz w:val="22"/>
                        </w:rPr>
                        <w:t>E</w:t>
                      </w:r>
                      <w:r w:rsidR="000B608F" w:rsidRPr="00171C58">
                        <w:rPr>
                          <w:rFonts w:ascii="Cavolini" w:hAnsi="Cavolini" w:cs="Cavolini"/>
                          <w:b/>
                          <w:bCs/>
                          <w:color w:val="0070C0"/>
                          <w:sz w:val="22"/>
                        </w:rPr>
                        <w:t>xperience of online communities and digital citizenship</w:t>
                      </w:r>
                      <w:r w:rsidR="00807675" w:rsidRPr="00171C58">
                        <w:rPr>
                          <w:rFonts w:ascii="Cavolini" w:hAnsi="Cavolini" w:cs="Cavolini"/>
                          <w:b/>
                          <w:bCs/>
                          <w:color w:val="0070C0"/>
                          <w:sz w:val="22"/>
                        </w:rPr>
                        <w:t xml:space="preserve"> to engage collaboratively </w:t>
                      </w:r>
                      <w:r w:rsidR="00D22236">
                        <w:rPr>
                          <w:rFonts w:ascii="Cavolini" w:hAnsi="Cavolini" w:cs="Cavolini"/>
                          <w:b/>
                          <w:bCs/>
                          <w:color w:val="0070C0"/>
                          <w:sz w:val="22"/>
                        </w:rPr>
                        <w:t xml:space="preserve">and responsibly </w:t>
                      </w:r>
                      <w:r w:rsidR="00807675" w:rsidRPr="00171C58">
                        <w:rPr>
                          <w:rFonts w:ascii="Cavolini" w:hAnsi="Cavolini" w:cs="Cavolini"/>
                          <w:b/>
                          <w:bCs/>
                          <w:color w:val="0070C0"/>
                          <w:sz w:val="22"/>
                        </w:rPr>
                        <w:t>with the global digital society.</w:t>
                      </w:r>
                    </w:p>
                    <w:p w14:paraId="173DC2D4" w14:textId="77777777" w:rsidR="000B608F" w:rsidRPr="00171C58" w:rsidRDefault="000B608F" w:rsidP="00B50E8F">
                      <w:pPr>
                        <w:spacing w:after="0" w:line="240" w:lineRule="auto"/>
                        <w:jc w:val="left"/>
                        <w:rPr>
                          <w:rFonts w:ascii="Cavolini" w:hAnsi="Cavolini" w:cs="Cavolini"/>
                          <w:b/>
                          <w:bCs/>
                          <w:color w:val="0070C0"/>
                          <w:sz w:val="16"/>
                          <w:szCs w:val="16"/>
                        </w:rPr>
                      </w:pPr>
                    </w:p>
                    <w:p w14:paraId="3DFA8B46" w14:textId="49478ADE" w:rsidR="00BC2B28" w:rsidRPr="00171C58" w:rsidRDefault="00B50E8F" w:rsidP="00B50E8F">
                      <w:pPr>
                        <w:spacing w:after="0" w:line="240" w:lineRule="auto"/>
                        <w:jc w:val="left"/>
                        <w:rPr>
                          <w:rFonts w:ascii="Cavolini" w:hAnsi="Cavolini" w:cs="Cavolini"/>
                          <w:b/>
                          <w:bCs/>
                          <w:color w:val="0070C0"/>
                          <w:sz w:val="16"/>
                          <w:szCs w:val="16"/>
                        </w:rPr>
                      </w:pPr>
                      <w:r w:rsidRPr="00023D69">
                        <w:rPr>
                          <w:rFonts w:asciiTheme="minorHAnsi" w:hAnsiTheme="minorHAnsi"/>
                          <w:b/>
                          <w:bCs/>
                          <w:color w:val="0070C0"/>
                          <w:szCs w:val="24"/>
                          <w:u w:val="single"/>
                        </w:rPr>
                        <w:t>Personal Life</w:t>
                      </w:r>
                      <w:r w:rsidR="005D7515" w:rsidRPr="00023D69">
                        <w:rPr>
                          <w:rFonts w:asciiTheme="minorHAnsi" w:hAnsiTheme="minorHAnsi"/>
                          <w:b/>
                          <w:bCs/>
                          <w:color w:val="0070C0"/>
                          <w:szCs w:val="24"/>
                        </w:rPr>
                        <w:t xml:space="preserve"> &gt;</w:t>
                      </w:r>
                      <w:r w:rsidR="000B608F" w:rsidRPr="00171C58">
                        <w:rPr>
                          <w:rFonts w:asciiTheme="minorHAnsi" w:hAnsiTheme="minorHAnsi"/>
                          <w:b/>
                          <w:bCs/>
                          <w:color w:val="0070C0"/>
                          <w:sz w:val="22"/>
                        </w:rPr>
                        <w:t xml:space="preserve"> </w:t>
                      </w:r>
                      <w:r w:rsidR="00D54240">
                        <w:rPr>
                          <w:rFonts w:asciiTheme="minorHAnsi" w:hAnsiTheme="minorHAnsi"/>
                          <w:b/>
                          <w:bCs/>
                          <w:color w:val="0070C0"/>
                          <w:sz w:val="22"/>
                        </w:rPr>
                        <w:t>E</w:t>
                      </w:r>
                      <w:r w:rsidR="000B608F" w:rsidRPr="00171C58">
                        <w:rPr>
                          <w:rFonts w:ascii="Cavolini" w:hAnsi="Cavolini" w:cs="Cavolini"/>
                          <w:b/>
                          <w:bCs/>
                          <w:color w:val="0070C0"/>
                          <w:sz w:val="22"/>
                        </w:rPr>
                        <w:t xml:space="preserve">valuating </w:t>
                      </w:r>
                      <w:r w:rsidR="00D54240">
                        <w:rPr>
                          <w:rFonts w:ascii="Cavolini" w:hAnsi="Cavolini" w:cs="Cavolini"/>
                          <w:b/>
                          <w:bCs/>
                          <w:color w:val="0070C0"/>
                          <w:sz w:val="22"/>
                        </w:rPr>
                        <w:t xml:space="preserve">digital </w:t>
                      </w:r>
                      <w:r w:rsidR="000B608F" w:rsidRPr="00171C58">
                        <w:rPr>
                          <w:rFonts w:ascii="Cavolini" w:hAnsi="Cavolini" w:cs="Cavolini"/>
                          <w:b/>
                          <w:bCs/>
                          <w:color w:val="0070C0"/>
                          <w:sz w:val="22"/>
                        </w:rPr>
                        <w:t>data</w:t>
                      </w:r>
                      <w:r w:rsidR="00D54240">
                        <w:rPr>
                          <w:rFonts w:ascii="Cavolini" w:hAnsi="Cavolini" w:cs="Cavolini"/>
                          <w:b/>
                          <w:bCs/>
                          <w:color w:val="0070C0"/>
                          <w:sz w:val="22"/>
                        </w:rPr>
                        <w:t>. Competence around</w:t>
                      </w:r>
                      <w:r w:rsidR="000B608F" w:rsidRPr="00171C58">
                        <w:rPr>
                          <w:rFonts w:ascii="Cavolini" w:hAnsi="Cavolini" w:cs="Cavolini"/>
                          <w:b/>
                          <w:bCs/>
                          <w:color w:val="0070C0"/>
                          <w:sz w:val="22"/>
                        </w:rPr>
                        <w:t xml:space="preserve"> privacy protection</w:t>
                      </w:r>
                      <w:r w:rsidR="00D54240">
                        <w:rPr>
                          <w:rFonts w:ascii="Cavolini" w:hAnsi="Cavolini" w:cs="Cavolini"/>
                          <w:b/>
                          <w:bCs/>
                          <w:color w:val="0070C0"/>
                          <w:sz w:val="22"/>
                        </w:rPr>
                        <w:t xml:space="preserve"> and digital safety</w:t>
                      </w:r>
                      <w:r w:rsidR="00D22236">
                        <w:rPr>
                          <w:rFonts w:ascii="Cavolini" w:hAnsi="Cavolini" w:cs="Cavolini"/>
                          <w:b/>
                          <w:bCs/>
                          <w:color w:val="0070C0"/>
                          <w:sz w:val="22"/>
                        </w:rPr>
                        <w:t xml:space="preserve"> and responsibility</w:t>
                      </w:r>
                      <w:r w:rsidR="000B608F" w:rsidRPr="00171C58">
                        <w:rPr>
                          <w:rFonts w:ascii="Cavolini" w:hAnsi="Cavolini" w:cs="Cavolini"/>
                          <w:b/>
                          <w:bCs/>
                          <w:color w:val="0070C0"/>
                          <w:sz w:val="22"/>
                        </w:rPr>
                        <w:t>.</w:t>
                      </w:r>
                      <w:r w:rsidR="00BF107E" w:rsidRPr="00171C58">
                        <w:rPr>
                          <w:rFonts w:ascii="Cavolini" w:hAnsi="Cavolini" w:cs="Cavolini"/>
                          <w:b/>
                          <w:bCs/>
                          <w:color w:val="0070C0"/>
                          <w:sz w:val="22"/>
                        </w:rPr>
                        <w:t xml:space="preserve"> </w:t>
                      </w:r>
                      <w:r w:rsidR="00D22236">
                        <w:rPr>
                          <w:rFonts w:ascii="Cavolini" w:hAnsi="Cavolini" w:cs="Cavolini"/>
                          <w:b/>
                          <w:bCs/>
                          <w:color w:val="0070C0"/>
                          <w:sz w:val="22"/>
                        </w:rPr>
                        <w:t>Ability to select</w:t>
                      </w:r>
                      <w:r w:rsidR="00BF5060" w:rsidRPr="00171C58">
                        <w:rPr>
                          <w:rFonts w:ascii="Cavolini" w:hAnsi="Cavolini" w:cs="Cavolini"/>
                          <w:b/>
                          <w:bCs/>
                          <w:color w:val="0070C0"/>
                          <w:sz w:val="22"/>
                        </w:rPr>
                        <w:t xml:space="preserve"> </w:t>
                      </w:r>
                      <w:r w:rsidR="00BF107E" w:rsidRPr="00171C58">
                        <w:rPr>
                          <w:rFonts w:ascii="Cavolini" w:hAnsi="Cavolini" w:cs="Cavolini"/>
                          <w:b/>
                          <w:bCs/>
                          <w:color w:val="0070C0"/>
                          <w:sz w:val="22"/>
                        </w:rPr>
                        <w:t>media</w:t>
                      </w:r>
                      <w:r w:rsidR="006A1435" w:rsidRPr="00171C58">
                        <w:rPr>
                          <w:rFonts w:ascii="Cavolini" w:hAnsi="Cavolini" w:cs="Cavolini"/>
                          <w:b/>
                          <w:bCs/>
                          <w:color w:val="0070C0"/>
                          <w:sz w:val="22"/>
                        </w:rPr>
                        <w:t xml:space="preserve"> sources</w:t>
                      </w:r>
                      <w:r w:rsidR="00D22236">
                        <w:rPr>
                          <w:rFonts w:ascii="Cavolini" w:hAnsi="Cavolini" w:cs="Cavolini"/>
                          <w:b/>
                          <w:bCs/>
                          <w:color w:val="0070C0"/>
                          <w:sz w:val="22"/>
                        </w:rPr>
                        <w:t xml:space="preserve"> appropriately. Competencies in knowing the value of creating and protecting their digital footprint.</w:t>
                      </w:r>
                      <w:r w:rsidR="00BF107E" w:rsidRPr="00171C58">
                        <w:rPr>
                          <w:rFonts w:ascii="Cavolini" w:hAnsi="Cavolini" w:cs="Cavolini"/>
                          <w:b/>
                          <w:bCs/>
                          <w:color w:val="0070C0"/>
                          <w:sz w:val="22"/>
                        </w:rPr>
                        <w:t xml:space="preserve"> </w:t>
                      </w:r>
                    </w:p>
                    <w:p w14:paraId="7532A659" w14:textId="77777777" w:rsidR="008016F6" w:rsidRPr="00171C58" w:rsidRDefault="008016F6" w:rsidP="00B50E8F">
                      <w:pPr>
                        <w:spacing w:after="0" w:line="240" w:lineRule="auto"/>
                        <w:jc w:val="left"/>
                        <w:rPr>
                          <w:rFonts w:ascii="Cavolini" w:hAnsi="Cavolini" w:cs="Cavolini"/>
                          <w:b/>
                          <w:bCs/>
                          <w:color w:val="0070C0"/>
                          <w:sz w:val="16"/>
                          <w:szCs w:val="16"/>
                        </w:rPr>
                      </w:pPr>
                    </w:p>
                    <w:p w14:paraId="1F6A11DC" w14:textId="16F19699" w:rsidR="008016F6" w:rsidRDefault="008016F6" w:rsidP="00B50E8F">
                      <w:pPr>
                        <w:spacing w:after="0" w:line="240" w:lineRule="auto"/>
                        <w:jc w:val="left"/>
                        <w:rPr>
                          <w:rFonts w:ascii="Cavolini" w:hAnsi="Cavolini" w:cs="Cavolini"/>
                          <w:b/>
                          <w:bCs/>
                          <w:color w:val="0070C0"/>
                          <w:sz w:val="22"/>
                        </w:rPr>
                      </w:pPr>
                      <w:r w:rsidRPr="00023D69">
                        <w:rPr>
                          <w:rFonts w:asciiTheme="minorHAnsi" w:hAnsiTheme="minorHAnsi"/>
                          <w:b/>
                          <w:bCs/>
                          <w:color w:val="0070C0"/>
                          <w:szCs w:val="24"/>
                          <w:u w:val="single"/>
                        </w:rPr>
                        <w:t>Home Life</w:t>
                      </w:r>
                      <w:r w:rsidRPr="00023D69">
                        <w:rPr>
                          <w:rFonts w:asciiTheme="minorHAnsi" w:hAnsiTheme="minorHAnsi"/>
                          <w:b/>
                          <w:bCs/>
                          <w:color w:val="0070C0"/>
                          <w:szCs w:val="24"/>
                        </w:rPr>
                        <w:t xml:space="preserve"> &gt;</w:t>
                      </w:r>
                      <w:r w:rsidR="00D22236">
                        <w:rPr>
                          <w:rFonts w:asciiTheme="minorHAnsi" w:hAnsiTheme="minorHAnsi"/>
                          <w:b/>
                          <w:bCs/>
                          <w:color w:val="0070C0"/>
                          <w:sz w:val="22"/>
                        </w:rPr>
                        <w:t xml:space="preserve">  C</w:t>
                      </w:r>
                      <w:r w:rsidR="00275CDE" w:rsidRPr="00171C58">
                        <w:rPr>
                          <w:rFonts w:ascii="Cavolini" w:hAnsi="Cavolini" w:cs="Cavolini"/>
                          <w:b/>
                          <w:bCs/>
                          <w:color w:val="0070C0"/>
                          <w:sz w:val="22"/>
                        </w:rPr>
                        <w:t xml:space="preserve">reate and use </w:t>
                      </w:r>
                      <w:r w:rsidR="00FA4889">
                        <w:rPr>
                          <w:rFonts w:ascii="Cavolini" w:hAnsi="Cavolini" w:cs="Cavolini"/>
                          <w:b/>
                          <w:bCs/>
                          <w:color w:val="0070C0"/>
                          <w:sz w:val="22"/>
                        </w:rPr>
                        <w:t xml:space="preserve">shared </w:t>
                      </w:r>
                      <w:r w:rsidR="00BF107E" w:rsidRPr="00171C58">
                        <w:rPr>
                          <w:rFonts w:ascii="Cavolini" w:hAnsi="Cavolini" w:cs="Cavolini"/>
                          <w:b/>
                          <w:bCs/>
                          <w:color w:val="0070C0"/>
                          <w:sz w:val="22"/>
                        </w:rPr>
                        <w:t xml:space="preserve">digital </w:t>
                      </w:r>
                      <w:r w:rsidR="00D22236">
                        <w:rPr>
                          <w:rFonts w:ascii="Cavolini" w:hAnsi="Cavolini" w:cs="Cavolini"/>
                          <w:b/>
                          <w:bCs/>
                          <w:color w:val="0070C0"/>
                          <w:sz w:val="22"/>
                        </w:rPr>
                        <w:t>domestic</w:t>
                      </w:r>
                      <w:r w:rsidR="00275CDE" w:rsidRPr="00171C58">
                        <w:rPr>
                          <w:rFonts w:ascii="Cavolini" w:hAnsi="Cavolini" w:cs="Cavolini"/>
                          <w:b/>
                          <w:bCs/>
                          <w:color w:val="0070C0"/>
                          <w:sz w:val="22"/>
                        </w:rPr>
                        <w:t xml:space="preserve"> budget</w:t>
                      </w:r>
                      <w:r w:rsidR="00D22236">
                        <w:rPr>
                          <w:rFonts w:ascii="Cavolini" w:hAnsi="Cavolini" w:cs="Cavolini"/>
                          <w:b/>
                          <w:bCs/>
                          <w:color w:val="0070C0"/>
                          <w:sz w:val="22"/>
                        </w:rPr>
                        <w:t>, chore, schedule, shopping,</w:t>
                      </w:r>
                      <w:r w:rsidR="00807675" w:rsidRPr="00171C58">
                        <w:rPr>
                          <w:rFonts w:ascii="Cavolini" w:hAnsi="Cavolini" w:cs="Cavolini"/>
                          <w:b/>
                          <w:bCs/>
                          <w:color w:val="0070C0"/>
                          <w:sz w:val="22"/>
                        </w:rPr>
                        <w:t xml:space="preserve"> planner</w:t>
                      </w:r>
                      <w:r w:rsidR="00D22236">
                        <w:rPr>
                          <w:rFonts w:ascii="Cavolini" w:hAnsi="Cavolini" w:cs="Cavolini"/>
                          <w:b/>
                          <w:bCs/>
                          <w:color w:val="0070C0"/>
                          <w:sz w:val="22"/>
                        </w:rPr>
                        <w:t>s. Online domestic admin, banking and bill</w:t>
                      </w:r>
                      <w:r w:rsidR="00FA4889">
                        <w:rPr>
                          <w:rFonts w:ascii="Cavolini" w:hAnsi="Cavolini" w:cs="Cavolini"/>
                          <w:b/>
                          <w:bCs/>
                          <w:color w:val="0070C0"/>
                          <w:sz w:val="22"/>
                        </w:rPr>
                        <w:t>-</w:t>
                      </w:r>
                      <w:r w:rsidR="00D22236">
                        <w:rPr>
                          <w:rFonts w:ascii="Cavolini" w:hAnsi="Cavolini" w:cs="Cavolini"/>
                          <w:b/>
                          <w:bCs/>
                          <w:color w:val="0070C0"/>
                          <w:sz w:val="22"/>
                        </w:rPr>
                        <w:t>payment</w:t>
                      </w:r>
                      <w:r w:rsidR="00FA4889">
                        <w:rPr>
                          <w:rFonts w:ascii="Cavolini" w:hAnsi="Cavolini" w:cs="Cavolini"/>
                          <w:b/>
                          <w:bCs/>
                          <w:color w:val="0070C0"/>
                          <w:sz w:val="22"/>
                        </w:rPr>
                        <w:t>. Using shared digital leisure.</w:t>
                      </w:r>
                    </w:p>
                    <w:p w14:paraId="0A2DF5CE" w14:textId="38A68388" w:rsidR="00FA4889" w:rsidRPr="00171C58" w:rsidRDefault="00D62CCD" w:rsidP="00D62CCD">
                      <w:pPr>
                        <w:spacing w:after="0" w:line="240" w:lineRule="auto"/>
                        <w:jc w:val="right"/>
                        <w:rPr>
                          <w:rFonts w:ascii="Cavolini" w:hAnsi="Cavolini" w:cs="Cavolini"/>
                          <w:b/>
                          <w:bCs/>
                          <w:color w:val="0070C0"/>
                          <w:sz w:val="22"/>
                        </w:rPr>
                      </w:pPr>
                      <w:r>
                        <w:rPr>
                          <w:noProof/>
                          <w14:ligatures w14:val="standardContextual"/>
                        </w:rPr>
                        <w:drawing>
                          <wp:inline distT="0" distB="0" distL="0" distR="0" wp14:anchorId="6710D949" wp14:editId="1786D86C">
                            <wp:extent cx="546562" cy="167005"/>
                            <wp:effectExtent l="0" t="0" r="6350" b="4445"/>
                            <wp:docPr id="453675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75617" name=""/>
                                    <pic:cNvPicPr/>
                                  </pic:nvPicPr>
                                  <pic:blipFill>
                                    <a:blip r:embed="rId21"/>
                                    <a:stretch>
                                      <a:fillRect/>
                                    </a:stretch>
                                  </pic:blipFill>
                                  <pic:spPr>
                                    <a:xfrm>
                                      <a:off x="0" y="0"/>
                                      <a:ext cx="561958" cy="171709"/>
                                    </a:xfrm>
                                    <a:prstGeom prst="rect">
                                      <a:avLst/>
                                    </a:prstGeom>
                                  </pic:spPr>
                                </pic:pic>
                              </a:graphicData>
                            </a:graphic>
                          </wp:inline>
                        </w:drawing>
                      </w:r>
                    </w:p>
                    <w:p w14:paraId="03D75E43" w14:textId="77777777" w:rsidR="008016F6" w:rsidRDefault="008016F6" w:rsidP="00B50E8F">
                      <w:pPr>
                        <w:spacing w:after="0" w:line="240" w:lineRule="auto"/>
                        <w:jc w:val="left"/>
                        <w:rPr>
                          <w:rFonts w:ascii="Cavolini" w:hAnsi="Cavolini" w:cs="Cavolini"/>
                          <w:color w:val="0070C0"/>
                          <w:sz w:val="22"/>
                        </w:rPr>
                      </w:pPr>
                    </w:p>
                    <w:p w14:paraId="7BA1FC13" w14:textId="77777777" w:rsidR="008016F6" w:rsidRPr="000B608F" w:rsidRDefault="008016F6" w:rsidP="00B50E8F">
                      <w:pPr>
                        <w:spacing w:after="0" w:line="240" w:lineRule="auto"/>
                        <w:jc w:val="left"/>
                        <w:rPr>
                          <w:rFonts w:ascii="Cavolini" w:hAnsi="Cavolini" w:cs="Cavolini"/>
                          <w:color w:val="0070C0"/>
                          <w:sz w:val="22"/>
                        </w:rPr>
                      </w:pPr>
                    </w:p>
                    <w:p w14:paraId="4FBDE1E2" w14:textId="77777777" w:rsidR="00BC2B28" w:rsidRPr="005D7515" w:rsidRDefault="00BC2B28" w:rsidP="00BC2B28">
                      <w:pPr>
                        <w:spacing w:after="0" w:line="240" w:lineRule="auto"/>
                        <w:jc w:val="left"/>
                        <w:rPr>
                          <w:rFonts w:asciiTheme="minorHAnsi" w:hAnsiTheme="minorHAnsi"/>
                          <w:b/>
                          <w:bCs/>
                          <w:color w:val="0070C0"/>
                          <w:sz w:val="22"/>
                        </w:rPr>
                      </w:pPr>
                    </w:p>
                    <w:p w14:paraId="428F72B1" w14:textId="77777777" w:rsidR="00BC2B28" w:rsidRDefault="00BC2B28" w:rsidP="00BC2B28">
                      <w:pPr>
                        <w:spacing w:after="0" w:line="240" w:lineRule="auto"/>
                        <w:jc w:val="left"/>
                        <w:rPr>
                          <w:rFonts w:ascii="Cavolini" w:hAnsi="Cavolini" w:cs="Cavolini"/>
                          <w:szCs w:val="24"/>
                        </w:rPr>
                      </w:pPr>
                    </w:p>
                    <w:p w14:paraId="142FD71B" w14:textId="77777777" w:rsidR="00BC2B28" w:rsidRDefault="00BC2B28" w:rsidP="00BC2B28">
                      <w:pPr>
                        <w:spacing w:after="0" w:line="240" w:lineRule="auto"/>
                        <w:jc w:val="left"/>
                        <w:rPr>
                          <w:rFonts w:ascii="Cavolini" w:hAnsi="Cavolini" w:cs="Cavolini"/>
                          <w:szCs w:val="24"/>
                        </w:rPr>
                      </w:pPr>
                    </w:p>
                  </w:txbxContent>
                </v:textbox>
                <w10:wrap type="square" anchorx="margin"/>
              </v:shape>
            </w:pict>
          </mc:Fallback>
        </mc:AlternateContent>
      </w:r>
      <w:r w:rsidR="009E1315" w:rsidRPr="00BF1432">
        <w:rPr>
          <w:rFonts w:cs="Arial"/>
          <w:b/>
          <w:bCs/>
          <w:i/>
          <w:iCs/>
          <w:noProof/>
          <w:sz w:val="22"/>
          <w14:ligatures w14:val="standardContextual"/>
        </w:rPr>
        <w:drawing>
          <wp:anchor distT="0" distB="0" distL="114300" distR="114300" simplePos="0" relativeHeight="251815936" behindDoc="0" locked="0" layoutInCell="1" allowOverlap="1" wp14:anchorId="04AC16B5" wp14:editId="7DFA35FA">
            <wp:simplePos x="0" y="0"/>
            <wp:positionH relativeFrom="margin">
              <wp:posOffset>5943600</wp:posOffset>
            </wp:positionH>
            <wp:positionV relativeFrom="page">
              <wp:posOffset>7462520</wp:posOffset>
            </wp:positionV>
            <wp:extent cx="361950" cy="361950"/>
            <wp:effectExtent l="0" t="0" r="0" b="0"/>
            <wp:wrapNone/>
            <wp:docPr id="1076186232" name="Graphic 77"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186232" name="Graphic 1076186232" descr="Smiling face outline with solid fill"/>
                    <pic:cNvPicPr/>
                  </pic:nvPicPr>
                  <pic:blipFill>
                    <a:blip r:embed="rId22">
                      <a:extLst>
                        <a:ext uri="{96DAC541-7B7A-43D3-8B79-37D633B846F1}">
                          <asvg:svgBlip xmlns:asvg="http://schemas.microsoft.com/office/drawing/2016/SVG/main" r:embed="rId23"/>
                        </a:ext>
                      </a:extLst>
                    </a:blip>
                    <a:stretch>
                      <a:fillRect/>
                    </a:stretch>
                  </pic:blipFill>
                  <pic:spPr>
                    <a:xfrm>
                      <a:off x="0" y="0"/>
                      <a:ext cx="361950" cy="361950"/>
                    </a:xfrm>
                    <a:prstGeom prst="rect">
                      <a:avLst/>
                    </a:prstGeom>
                  </pic:spPr>
                </pic:pic>
              </a:graphicData>
            </a:graphic>
            <wp14:sizeRelH relativeFrom="margin">
              <wp14:pctWidth>0</wp14:pctWidth>
            </wp14:sizeRelH>
            <wp14:sizeRelV relativeFrom="margin">
              <wp14:pctHeight>0</wp14:pctHeight>
            </wp14:sizeRelV>
          </wp:anchor>
        </w:drawing>
      </w:r>
      <w:r w:rsidR="009E1315" w:rsidRPr="00BF1432">
        <w:rPr>
          <w:rFonts w:cs="Arial"/>
          <w:b/>
          <w:bCs/>
          <w:i/>
          <w:iCs/>
          <w:noProof/>
          <w:sz w:val="22"/>
        </w:rPr>
        <mc:AlternateContent>
          <mc:Choice Requires="wps">
            <w:drawing>
              <wp:anchor distT="45720" distB="45720" distL="114300" distR="114300" simplePos="0" relativeHeight="251802624" behindDoc="0" locked="0" layoutInCell="1" allowOverlap="1" wp14:anchorId="712824D2" wp14:editId="0BBFE3C3">
                <wp:simplePos x="0" y="0"/>
                <wp:positionH relativeFrom="margin">
                  <wp:align>center</wp:align>
                </wp:positionH>
                <wp:positionV relativeFrom="page">
                  <wp:posOffset>7400925</wp:posOffset>
                </wp:positionV>
                <wp:extent cx="6400800" cy="2034540"/>
                <wp:effectExtent l="0" t="0" r="0" b="3810"/>
                <wp:wrapNone/>
                <wp:docPr id="16322029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034540"/>
                        </a:xfrm>
                        <a:prstGeom prst="rect">
                          <a:avLst/>
                        </a:prstGeom>
                        <a:solidFill>
                          <a:schemeClr val="accent2">
                            <a:lumMod val="20000"/>
                            <a:lumOff val="80000"/>
                          </a:schemeClr>
                        </a:solidFill>
                        <a:ln w="9525">
                          <a:noFill/>
                          <a:miter lim="800000"/>
                          <a:headEnd/>
                          <a:tailEnd/>
                        </a:ln>
                      </wps:spPr>
                      <wps:txbx>
                        <w:txbxContent>
                          <w:p w14:paraId="29CCF6D1" w14:textId="1643AEB4" w:rsidR="00EA4D14" w:rsidRPr="00F936C0" w:rsidRDefault="00674E19" w:rsidP="00F936C0">
                            <w:pPr>
                              <w:spacing w:after="0" w:line="240" w:lineRule="auto"/>
                              <w:jc w:val="left"/>
                              <w:rPr>
                                <w:rFonts w:ascii="Aptos Black" w:hAnsi="Aptos Black"/>
                                <w:color w:val="00B050"/>
                                <w:sz w:val="12"/>
                                <w:szCs w:val="12"/>
                              </w:rPr>
                            </w:pPr>
                            <w:r w:rsidRPr="00F936C0">
                              <w:rPr>
                                <w:rFonts w:ascii="Aptos Black" w:hAnsi="Aptos Black"/>
                                <w:color w:val="00B050"/>
                                <w:sz w:val="32"/>
                                <w:szCs w:val="32"/>
                              </w:rPr>
                              <w:t xml:space="preserve">Positives </w:t>
                            </w:r>
                            <w:r w:rsidR="00F936C0" w:rsidRPr="00F936C0">
                              <w:rPr>
                                <w:rFonts w:ascii="Aptos Black" w:hAnsi="Aptos Black"/>
                                <w:color w:val="00B050"/>
                                <w:sz w:val="32"/>
                                <w:szCs w:val="32"/>
                              </w:rPr>
                              <w:t>&gt;</w:t>
                            </w:r>
                          </w:p>
                          <w:p w14:paraId="2A11B0F7" w14:textId="309E37B5" w:rsidR="00D62CCD" w:rsidRPr="00D62CCD" w:rsidRDefault="00D62CCD" w:rsidP="00D62CCD">
                            <w:pPr>
                              <w:spacing w:after="0" w:line="240" w:lineRule="auto"/>
                              <w:jc w:val="left"/>
                              <w:rPr>
                                <w:rFonts w:ascii="Cavolini" w:hAnsi="Cavolini" w:cs="Cavolini"/>
                                <w:b/>
                                <w:bCs/>
                                <w:color w:val="00B050"/>
                              </w:rPr>
                            </w:pPr>
                            <w:r>
                              <w:rPr>
                                <w:noProof/>
                                <w14:ligatures w14:val="standardContextual"/>
                              </w:rPr>
                              <w:drawing>
                                <wp:inline distT="0" distB="0" distL="0" distR="0" wp14:anchorId="40CBF1F9" wp14:editId="37D5A4FD">
                                  <wp:extent cx="902677" cy="140511"/>
                                  <wp:effectExtent l="0" t="0" r="0" b="0"/>
                                  <wp:docPr id="1992404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04559" name=""/>
                                          <pic:cNvPicPr/>
                                        </pic:nvPicPr>
                                        <pic:blipFill>
                                          <a:blip r:embed="rId24"/>
                                          <a:stretch>
                                            <a:fillRect/>
                                          </a:stretch>
                                        </pic:blipFill>
                                        <pic:spPr>
                                          <a:xfrm>
                                            <a:off x="0" y="0"/>
                                            <a:ext cx="1057824" cy="164661"/>
                                          </a:xfrm>
                                          <a:prstGeom prst="rect">
                                            <a:avLst/>
                                          </a:prstGeom>
                                        </pic:spPr>
                                      </pic:pic>
                                    </a:graphicData>
                                  </a:graphic>
                                </wp:inline>
                              </w:drawing>
                            </w:r>
                          </w:p>
                          <w:p w14:paraId="2009DD7F" w14:textId="291596F0" w:rsidR="00FF64CF" w:rsidRPr="00F936C0" w:rsidRDefault="00742847" w:rsidP="00F936C0">
                            <w:pPr>
                              <w:pStyle w:val="ListParagraph"/>
                              <w:numPr>
                                <w:ilvl w:val="0"/>
                                <w:numId w:val="4"/>
                              </w:numPr>
                              <w:spacing w:after="0" w:line="240" w:lineRule="auto"/>
                              <w:jc w:val="left"/>
                              <w:rPr>
                                <w:rFonts w:ascii="Cavolini" w:hAnsi="Cavolini" w:cs="Cavolini"/>
                                <w:b/>
                                <w:bCs/>
                                <w:color w:val="00B050"/>
                              </w:rPr>
                            </w:pPr>
                            <w:r>
                              <w:rPr>
                                <w:rFonts w:ascii="Cavolini" w:hAnsi="Cavolini" w:cs="Cavolini"/>
                                <w:b/>
                                <w:bCs/>
                                <w:color w:val="00B050"/>
                              </w:rPr>
                              <w:t>C</w:t>
                            </w:r>
                            <w:r w:rsidR="00EA4D14" w:rsidRPr="00F936C0">
                              <w:rPr>
                                <w:rFonts w:ascii="Cavolini" w:hAnsi="Cavolini" w:cs="Cavolini"/>
                                <w:b/>
                                <w:bCs/>
                                <w:color w:val="00B050"/>
                              </w:rPr>
                              <w:t>ompetences</w:t>
                            </w:r>
                            <w:r>
                              <w:rPr>
                                <w:rFonts w:ascii="Cavolini" w:hAnsi="Cavolini" w:cs="Cavolini"/>
                                <w:b/>
                                <w:bCs/>
                                <w:color w:val="00B050"/>
                              </w:rPr>
                              <w:t xml:space="preserve"> gained</w:t>
                            </w:r>
                            <w:r w:rsidR="00EA4D14" w:rsidRPr="00F936C0">
                              <w:rPr>
                                <w:rFonts w:ascii="Cavolini" w:hAnsi="Cavolini" w:cs="Cavolini"/>
                                <w:b/>
                                <w:bCs/>
                                <w:color w:val="00B050"/>
                              </w:rPr>
                              <w:t xml:space="preserve"> relat</w:t>
                            </w:r>
                            <w:r w:rsidR="00017896">
                              <w:rPr>
                                <w:rFonts w:ascii="Cavolini" w:hAnsi="Cavolini" w:cs="Cavolini"/>
                                <w:b/>
                                <w:bCs/>
                                <w:color w:val="00B050"/>
                              </w:rPr>
                              <w:t xml:space="preserve">ing </w:t>
                            </w:r>
                            <w:r w:rsidR="00EA4D14" w:rsidRPr="00F936C0">
                              <w:rPr>
                                <w:rFonts w:ascii="Cavolini" w:hAnsi="Cavolini" w:cs="Cavolini"/>
                                <w:b/>
                                <w:bCs/>
                                <w:color w:val="00B050"/>
                              </w:rPr>
                              <w:t>to the DCF’s four strands of: digital citizenship; interacting &amp; collaboration; producing; and data and computational thinking</w:t>
                            </w:r>
                          </w:p>
                          <w:p w14:paraId="61539F0F" w14:textId="6CB8F986" w:rsidR="00EA4D14" w:rsidRPr="00F936C0" w:rsidRDefault="00742847" w:rsidP="00F936C0">
                            <w:pPr>
                              <w:pStyle w:val="ListParagraph"/>
                              <w:numPr>
                                <w:ilvl w:val="0"/>
                                <w:numId w:val="4"/>
                              </w:numPr>
                              <w:spacing w:after="0" w:line="240" w:lineRule="auto"/>
                              <w:jc w:val="left"/>
                              <w:rPr>
                                <w:rFonts w:ascii="Cavolini" w:hAnsi="Cavolini" w:cs="Cavolini"/>
                                <w:b/>
                                <w:bCs/>
                                <w:color w:val="00B050"/>
                              </w:rPr>
                            </w:pPr>
                            <w:r>
                              <w:rPr>
                                <w:rFonts w:ascii="Cavolini" w:hAnsi="Cavolini" w:cs="Cavolini"/>
                                <w:b/>
                                <w:bCs/>
                                <w:color w:val="00B050"/>
                              </w:rPr>
                              <w:t>R</w:t>
                            </w:r>
                            <w:r w:rsidR="00006CE0" w:rsidRPr="00F936C0">
                              <w:rPr>
                                <w:rFonts w:ascii="Cavolini" w:hAnsi="Cavolini" w:cs="Cavolini"/>
                                <w:b/>
                                <w:bCs/>
                                <w:color w:val="00B050"/>
                              </w:rPr>
                              <w:t>elevant</w:t>
                            </w:r>
                            <w:r w:rsidR="00EA4D14" w:rsidRPr="00F936C0">
                              <w:rPr>
                                <w:rFonts w:ascii="Cavolini" w:hAnsi="Cavolini" w:cs="Cavolini"/>
                                <w:b/>
                                <w:bCs/>
                                <w:color w:val="00B050"/>
                              </w:rPr>
                              <w:t xml:space="preserve"> </w:t>
                            </w:r>
                            <w:r w:rsidR="00017896">
                              <w:rPr>
                                <w:rFonts w:ascii="Cavolini" w:hAnsi="Cavolini" w:cs="Cavolini"/>
                                <w:b/>
                                <w:bCs/>
                                <w:color w:val="00B050"/>
                              </w:rPr>
                              <w:t>employment</w:t>
                            </w:r>
                            <w:r w:rsidR="00EA4D14" w:rsidRPr="00F936C0">
                              <w:rPr>
                                <w:rFonts w:ascii="Cavolini" w:hAnsi="Cavolini" w:cs="Cavolini"/>
                                <w:b/>
                                <w:bCs/>
                                <w:color w:val="00B050"/>
                              </w:rPr>
                              <w:t xml:space="preserve"> digital skills</w:t>
                            </w:r>
                          </w:p>
                          <w:p w14:paraId="05363C41" w14:textId="4D48C5C3" w:rsidR="00EA4D14" w:rsidRPr="00F936C0" w:rsidRDefault="00742847" w:rsidP="00F936C0">
                            <w:pPr>
                              <w:pStyle w:val="ListParagraph"/>
                              <w:numPr>
                                <w:ilvl w:val="0"/>
                                <w:numId w:val="4"/>
                              </w:numPr>
                              <w:spacing w:after="0" w:line="240" w:lineRule="auto"/>
                              <w:jc w:val="left"/>
                              <w:rPr>
                                <w:rFonts w:ascii="Cavolini" w:hAnsi="Cavolini" w:cs="Cavolini"/>
                                <w:b/>
                                <w:bCs/>
                                <w:color w:val="00B050"/>
                              </w:rPr>
                            </w:pPr>
                            <w:r>
                              <w:rPr>
                                <w:rFonts w:ascii="Cavolini" w:hAnsi="Cavolini" w:cs="Cavolini"/>
                                <w:b/>
                                <w:bCs/>
                                <w:color w:val="00B050"/>
                              </w:rPr>
                              <w:t>D</w:t>
                            </w:r>
                            <w:r w:rsidR="00EA4D14" w:rsidRPr="00F936C0">
                              <w:rPr>
                                <w:rFonts w:ascii="Cavolini" w:hAnsi="Cavolini" w:cs="Cavolini"/>
                                <w:b/>
                                <w:bCs/>
                                <w:color w:val="00B050"/>
                              </w:rPr>
                              <w:t>igital confidence and engagement</w:t>
                            </w:r>
                          </w:p>
                          <w:p w14:paraId="5178B70E" w14:textId="5CA953B0" w:rsidR="00006CE0" w:rsidRDefault="00006CE0" w:rsidP="00F936C0">
                            <w:pPr>
                              <w:pStyle w:val="ListParagraph"/>
                              <w:numPr>
                                <w:ilvl w:val="0"/>
                                <w:numId w:val="4"/>
                              </w:numPr>
                              <w:spacing w:after="0" w:line="240" w:lineRule="auto"/>
                              <w:jc w:val="left"/>
                              <w:rPr>
                                <w:color w:val="00B050"/>
                              </w:rPr>
                            </w:pPr>
                            <w:r w:rsidRPr="00F936C0">
                              <w:rPr>
                                <w:rFonts w:ascii="Cavolini" w:hAnsi="Cavolini" w:cs="Cavolini"/>
                                <w:b/>
                                <w:bCs/>
                                <w:color w:val="00B050"/>
                              </w:rPr>
                              <w:t xml:space="preserve">Improved </w:t>
                            </w:r>
                            <w:r w:rsidR="00742847">
                              <w:rPr>
                                <w:rFonts w:ascii="Cavolini" w:hAnsi="Cavolini" w:cs="Cavolini"/>
                                <w:b/>
                                <w:bCs/>
                                <w:color w:val="00B050"/>
                              </w:rPr>
                              <w:t xml:space="preserve">digital footprint, </w:t>
                            </w:r>
                            <w:r w:rsidRPr="00F936C0">
                              <w:rPr>
                                <w:rFonts w:ascii="Cavolini" w:hAnsi="Cavolini" w:cs="Cavolini"/>
                                <w:b/>
                                <w:bCs/>
                                <w:color w:val="00B050"/>
                              </w:rPr>
                              <w:t>online responsibility</w:t>
                            </w:r>
                            <w:r w:rsidR="00742847">
                              <w:rPr>
                                <w:rFonts w:ascii="Cavolini" w:hAnsi="Cavolini" w:cs="Cavolini"/>
                                <w:b/>
                                <w:bCs/>
                                <w:color w:val="00B050"/>
                              </w:rPr>
                              <w:t>,</w:t>
                            </w:r>
                            <w:r w:rsidRPr="00F936C0">
                              <w:rPr>
                                <w:rFonts w:ascii="Cavolini" w:hAnsi="Cavolini" w:cs="Cavolini"/>
                                <w:b/>
                                <w:bCs/>
                                <w:color w:val="00B050"/>
                              </w:rPr>
                              <w:t xml:space="preserve"> safer digital behaviours</w:t>
                            </w:r>
                            <w:r w:rsidR="00742847">
                              <w:rPr>
                                <w:rFonts w:ascii="Cavolini" w:hAnsi="Cavolini" w:cs="Cavolini"/>
                                <w:b/>
                                <w:bCs/>
                                <w:color w:val="00B050"/>
                              </w:rPr>
                              <w:t>.</w:t>
                            </w:r>
                          </w:p>
                          <w:p w14:paraId="4F4BC25C" w14:textId="77777777" w:rsidR="00F936C0" w:rsidRPr="00F936C0" w:rsidRDefault="00F936C0" w:rsidP="00F936C0">
                            <w:pPr>
                              <w:spacing w:after="0" w:line="240" w:lineRule="auto"/>
                              <w:jc w:val="left"/>
                              <w:rPr>
                                <w:color w:val="00B050"/>
                                <w:sz w:val="12"/>
                                <w:szCs w:val="12"/>
                              </w:rPr>
                            </w:pPr>
                          </w:p>
                          <w:p w14:paraId="01767C4C" w14:textId="77777777" w:rsidR="00F936C0" w:rsidRDefault="00F936C0" w:rsidP="00F936C0">
                            <w:pPr>
                              <w:spacing w:line="240" w:lineRule="auto"/>
                              <w:jc w:val="right"/>
                              <w:rPr>
                                <w:b/>
                                <w:bCs/>
                                <w:color w:val="00B050"/>
                                <w:sz w:val="16"/>
                                <w:szCs w:val="16"/>
                              </w:rPr>
                            </w:pPr>
                          </w:p>
                          <w:p w14:paraId="380AFE65" w14:textId="77777777" w:rsidR="00F936C0" w:rsidRPr="00F936C0" w:rsidRDefault="00F936C0" w:rsidP="00F936C0">
                            <w:pPr>
                              <w:spacing w:line="240" w:lineRule="auto"/>
                              <w:jc w:val="left"/>
                              <w:rPr>
                                <w:b/>
                                <w:bCs/>
                                <w:color w:val="00B050"/>
                                <w:sz w:val="16"/>
                                <w:szCs w:val="16"/>
                              </w:rPr>
                            </w:pPr>
                          </w:p>
                          <w:p w14:paraId="6FB5D222" w14:textId="77777777" w:rsidR="00EA4D14" w:rsidRDefault="00EA4D14" w:rsidP="00EA4D14">
                            <w:pPr>
                              <w:spacing w:line="240" w:lineRule="auto"/>
                              <w:jc w:val="left"/>
                            </w:pPr>
                          </w:p>
                          <w:p w14:paraId="65BC6A18" w14:textId="77777777" w:rsidR="00EA4D14" w:rsidRDefault="00EA4D14" w:rsidP="00EA4D14">
                            <w:pPr>
                              <w:spacing w:line="240" w:lineRule="auto"/>
                              <w:jc w:val="left"/>
                            </w:pPr>
                          </w:p>
                          <w:p w14:paraId="6F57DD5C" w14:textId="25B8CDC9" w:rsidR="00EA4D14" w:rsidRDefault="00EA4D14" w:rsidP="00EA4D14">
                            <w:pPr>
                              <w:spacing w:line="240" w:lineRule="auto"/>
                              <w:jc w:val="left"/>
                            </w:pPr>
                          </w:p>
                          <w:p w14:paraId="0300ED1A" w14:textId="05797854" w:rsidR="00CB17EE" w:rsidRDefault="00FF64CF">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824D2" id="_x0000_s1065" type="#_x0000_t202" style="position:absolute;left:0;text-align:left;margin-left:0;margin-top:582.75pt;width:7in;height:160.2pt;z-index:2518026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" fillcolor="#fae2d5 [661]" stroked="f">
                <v:textbox>
                  <w:txbxContent>
                    <w:p w14:paraId="29CCF6D1" w14:textId="1643AEB4" w:rsidR="00EA4D14" w:rsidRPr="00F936C0" w:rsidRDefault="00674E19" w:rsidP="00F936C0">
                      <w:pPr>
                        <w:spacing w:after="0" w:line="240" w:lineRule="auto"/>
                        <w:jc w:val="left"/>
                        <w:rPr>
                          <w:rFonts w:ascii="Aptos Black" w:hAnsi="Aptos Black"/>
                          <w:color w:val="00B050"/>
                          <w:sz w:val="12"/>
                          <w:szCs w:val="12"/>
                        </w:rPr>
                      </w:pPr>
                      <w:r w:rsidRPr="00F936C0">
                        <w:rPr>
                          <w:rFonts w:ascii="Aptos Black" w:hAnsi="Aptos Black"/>
                          <w:color w:val="00B050"/>
                          <w:sz w:val="32"/>
                          <w:szCs w:val="32"/>
                        </w:rPr>
                        <w:t xml:space="preserve">Positives </w:t>
                      </w:r>
                      <w:r w:rsidR="00F936C0" w:rsidRPr="00F936C0">
                        <w:rPr>
                          <w:rFonts w:ascii="Aptos Black" w:hAnsi="Aptos Black"/>
                          <w:color w:val="00B050"/>
                          <w:sz w:val="32"/>
                          <w:szCs w:val="32"/>
                        </w:rPr>
                        <w:t>&gt;</w:t>
                      </w:r>
                    </w:p>
                    <w:p w14:paraId="2A11B0F7" w14:textId="309E37B5" w:rsidR="00D62CCD" w:rsidRPr="00D62CCD" w:rsidRDefault="00D62CCD" w:rsidP="00D62CCD">
                      <w:pPr>
                        <w:spacing w:after="0" w:line="240" w:lineRule="auto"/>
                        <w:jc w:val="left"/>
                        <w:rPr>
                          <w:rFonts w:ascii="Cavolini" w:hAnsi="Cavolini" w:cs="Cavolini"/>
                          <w:b/>
                          <w:bCs/>
                          <w:color w:val="00B050"/>
                        </w:rPr>
                      </w:pPr>
                      <w:r>
                        <w:rPr>
                          <w:noProof/>
                          <w14:ligatures w14:val="standardContextual"/>
                        </w:rPr>
                        <w:drawing>
                          <wp:inline distT="0" distB="0" distL="0" distR="0" wp14:anchorId="40CBF1F9" wp14:editId="37D5A4FD">
                            <wp:extent cx="902677" cy="140511"/>
                            <wp:effectExtent l="0" t="0" r="0" b="0"/>
                            <wp:docPr id="1992404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04559" name=""/>
                                    <pic:cNvPicPr/>
                                  </pic:nvPicPr>
                                  <pic:blipFill>
                                    <a:blip r:embed="rId24"/>
                                    <a:stretch>
                                      <a:fillRect/>
                                    </a:stretch>
                                  </pic:blipFill>
                                  <pic:spPr>
                                    <a:xfrm>
                                      <a:off x="0" y="0"/>
                                      <a:ext cx="1057824" cy="164661"/>
                                    </a:xfrm>
                                    <a:prstGeom prst="rect">
                                      <a:avLst/>
                                    </a:prstGeom>
                                  </pic:spPr>
                                </pic:pic>
                              </a:graphicData>
                            </a:graphic>
                          </wp:inline>
                        </w:drawing>
                      </w:r>
                    </w:p>
                    <w:p w14:paraId="2009DD7F" w14:textId="291596F0" w:rsidR="00FF64CF" w:rsidRPr="00F936C0" w:rsidRDefault="00742847" w:rsidP="00F936C0">
                      <w:pPr>
                        <w:pStyle w:val="ListParagraph"/>
                        <w:numPr>
                          <w:ilvl w:val="0"/>
                          <w:numId w:val="4"/>
                        </w:numPr>
                        <w:spacing w:after="0" w:line="240" w:lineRule="auto"/>
                        <w:jc w:val="left"/>
                        <w:rPr>
                          <w:rFonts w:ascii="Cavolini" w:hAnsi="Cavolini" w:cs="Cavolini"/>
                          <w:b/>
                          <w:bCs/>
                          <w:color w:val="00B050"/>
                        </w:rPr>
                      </w:pPr>
                      <w:r>
                        <w:rPr>
                          <w:rFonts w:ascii="Cavolini" w:hAnsi="Cavolini" w:cs="Cavolini"/>
                          <w:b/>
                          <w:bCs/>
                          <w:color w:val="00B050"/>
                        </w:rPr>
                        <w:t>C</w:t>
                      </w:r>
                      <w:r w:rsidR="00EA4D14" w:rsidRPr="00F936C0">
                        <w:rPr>
                          <w:rFonts w:ascii="Cavolini" w:hAnsi="Cavolini" w:cs="Cavolini"/>
                          <w:b/>
                          <w:bCs/>
                          <w:color w:val="00B050"/>
                        </w:rPr>
                        <w:t>ompetences</w:t>
                      </w:r>
                      <w:r>
                        <w:rPr>
                          <w:rFonts w:ascii="Cavolini" w:hAnsi="Cavolini" w:cs="Cavolini"/>
                          <w:b/>
                          <w:bCs/>
                          <w:color w:val="00B050"/>
                        </w:rPr>
                        <w:t xml:space="preserve"> gained</w:t>
                      </w:r>
                      <w:r w:rsidR="00EA4D14" w:rsidRPr="00F936C0">
                        <w:rPr>
                          <w:rFonts w:ascii="Cavolini" w:hAnsi="Cavolini" w:cs="Cavolini"/>
                          <w:b/>
                          <w:bCs/>
                          <w:color w:val="00B050"/>
                        </w:rPr>
                        <w:t xml:space="preserve"> relat</w:t>
                      </w:r>
                      <w:r w:rsidR="00017896">
                        <w:rPr>
                          <w:rFonts w:ascii="Cavolini" w:hAnsi="Cavolini" w:cs="Cavolini"/>
                          <w:b/>
                          <w:bCs/>
                          <w:color w:val="00B050"/>
                        </w:rPr>
                        <w:t xml:space="preserve">ing </w:t>
                      </w:r>
                      <w:r w:rsidR="00EA4D14" w:rsidRPr="00F936C0">
                        <w:rPr>
                          <w:rFonts w:ascii="Cavolini" w:hAnsi="Cavolini" w:cs="Cavolini"/>
                          <w:b/>
                          <w:bCs/>
                          <w:color w:val="00B050"/>
                        </w:rPr>
                        <w:t>to the DCF’s four strands of: digital citizenship; interacting &amp; collaboration; producing; and data and computational thinking</w:t>
                      </w:r>
                    </w:p>
                    <w:p w14:paraId="61539F0F" w14:textId="6CB8F986" w:rsidR="00EA4D14" w:rsidRPr="00F936C0" w:rsidRDefault="00742847" w:rsidP="00F936C0">
                      <w:pPr>
                        <w:pStyle w:val="ListParagraph"/>
                        <w:numPr>
                          <w:ilvl w:val="0"/>
                          <w:numId w:val="4"/>
                        </w:numPr>
                        <w:spacing w:after="0" w:line="240" w:lineRule="auto"/>
                        <w:jc w:val="left"/>
                        <w:rPr>
                          <w:rFonts w:ascii="Cavolini" w:hAnsi="Cavolini" w:cs="Cavolini"/>
                          <w:b/>
                          <w:bCs/>
                          <w:color w:val="00B050"/>
                        </w:rPr>
                      </w:pPr>
                      <w:r>
                        <w:rPr>
                          <w:rFonts w:ascii="Cavolini" w:hAnsi="Cavolini" w:cs="Cavolini"/>
                          <w:b/>
                          <w:bCs/>
                          <w:color w:val="00B050"/>
                        </w:rPr>
                        <w:t>R</w:t>
                      </w:r>
                      <w:r w:rsidR="00006CE0" w:rsidRPr="00F936C0">
                        <w:rPr>
                          <w:rFonts w:ascii="Cavolini" w:hAnsi="Cavolini" w:cs="Cavolini"/>
                          <w:b/>
                          <w:bCs/>
                          <w:color w:val="00B050"/>
                        </w:rPr>
                        <w:t>elevant</w:t>
                      </w:r>
                      <w:r w:rsidR="00EA4D14" w:rsidRPr="00F936C0">
                        <w:rPr>
                          <w:rFonts w:ascii="Cavolini" w:hAnsi="Cavolini" w:cs="Cavolini"/>
                          <w:b/>
                          <w:bCs/>
                          <w:color w:val="00B050"/>
                        </w:rPr>
                        <w:t xml:space="preserve"> </w:t>
                      </w:r>
                      <w:r w:rsidR="00017896">
                        <w:rPr>
                          <w:rFonts w:ascii="Cavolini" w:hAnsi="Cavolini" w:cs="Cavolini"/>
                          <w:b/>
                          <w:bCs/>
                          <w:color w:val="00B050"/>
                        </w:rPr>
                        <w:t>employment</w:t>
                      </w:r>
                      <w:r w:rsidR="00EA4D14" w:rsidRPr="00F936C0">
                        <w:rPr>
                          <w:rFonts w:ascii="Cavolini" w:hAnsi="Cavolini" w:cs="Cavolini"/>
                          <w:b/>
                          <w:bCs/>
                          <w:color w:val="00B050"/>
                        </w:rPr>
                        <w:t xml:space="preserve"> digital skills</w:t>
                      </w:r>
                    </w:p>
                    <w:p w14:paraId="05363C41" w14:textId="4D48C5C3" w:rsidR="00EA4D14" w:rsidRPr="00F936C0" w:rsidRDefault="00742847" w:rsidP="00F936C0">
                      <w:pPr>
                        <w:pStyle w:val="ListParagraph"/>
                        <w:numPr>
                          <w:ilvl w:val="0"/>
                          <w:numId w:val="4"/>
                        </w:numPr>
                        <w:spacing w:after="0" w:line="240" w:lineRule="auto"/>
                        <w:jc w:val="left"/>
                        <w:rPr>
                          <w:rFonts w:ascii="Cavolini" w:hAnsi="Cavolini" w:cs="Cavolini"/>
                          <w:b/>
                          <w:bCs/>
                          <w:color w:val="00B050"/>
                        </w:rPr>
                      </w:pPr>
                      <w:r>
                        <w:rPr>
                          <w:rFonts w:ascii="Cavolini" w:hAnsi="Cavolini" w:cs="Cavolini"/>
                          <w:b/>
                          <w:bCs/>
                          <w:color w:val="00B050"/>
                        </w:rPr>
                        <w:t>D</w:t>
                      </w:r>
                      <w:r w:rsidR="00EA4D14" w:rsidRPr="00F936C0">
                        <w:rPr>
                          <w:rFonts w:ascii="Cavolini" w:hAnsi="Cavolini" w:cs="Cavolini"/>
                          <w:b/>
                          <w:bCs/>
                          <w:color w:val="00B050"/>
                        </w:rPr>
                        <w:t>igital confidence and engagement</w:t>
                      </w:r>
                    </w:p>
                    <w:p w14:paraId="5178B70E" w14:textId="5CA953B0" w:rsidR="00006CE0" w:rsidRDefault="00006CE0" w:rsidP="00F936C0">
                      <w:pPr>
                        <w:pStyle w:val="ListParagraph"/>
                        <w:numPr>
                          <w:ilvl w:val="0"/>
                          <w:numId w:val="4"/>
                        </w:numPr>
                        <w:spacing w:after="0" w:line="240" w:lineRule="auto"/>
                        <w:jc w:val="left"/>
                        <w:rPr>
                          <w:color w:val="00B050"/>
                        </w:rPr>
                      </w:pPr>
                      <w:r w:rsidRPr="00F936C0">
                        <w:rPr>
                          <w:rFonts w:ascii="Cavolini" w:hAnsi="Cavolini" w:cs="Cavolini"/>
                          <w:b/>
                          <w:bCs/>
                          <w:color w:val="00B050"/>
                        </w:rPr>
                        <w:t xml:space="preserve">Improved </w:t>
                      </w:r>
                      <w:r w:rsidR="00742847">
                        <w:rPr>
                          <w:rFonts w:ascii="Cavolini" w:hAnsi="Cavolini" w:cs="Cavolini"/>
                          <w:b/>
                          <w:bCs/>
                          <w:color w:val="00B050"/>
                        </w:rPr>
                        <w:t xml:space="preserve">digital footprint, </w:t>
                      </w:r>
                      <w:r w:rsidRPr="00F936C0">
                        <w:rPr>
                          <w:rFonts w:ascii="Cavolini" w:hAnsi="Cavolini" w:cs="Cavolini"/>
                          <w:b/>
                          <w:bCs/>
                          <w:color w:val="00B050"/>
                        </w:rPr>
                        <w:t>online responsibility</w:t>
                      </w:r>
                      <w:r w:rsidR="00742847">
                        <w:rPr>
                          <w:rFonts w:ascii="Cavolini" w:hAnsi="Cavolini" w:cs="Cavolini"/>
                          <w:b/>
                          <w:bCs/>
                          <w:color w:val="00B050"/>
                        </w:rPr>
                        <w:t>,</w:t>
                      </w:r>
                      <w:r w:rsidRPr="00F936C0">
                        <w:rPr>
                          <w:rFonts w:ascii="Cavolini" w:hAnsi="Cavolini" w:cs="Cavolini"/>
                          <w:b/>
                          <w:bCs/>
                          <w:color w:val="00B050"/>
                        </w:rPr>
                        <w:t xml:space="preserve"> safer digital behaviours</w:t>
                      </w:r>
                      <w:r w:rsidR="00742847">
                        <w:rPr>
                          <w:rFonts w:ascii="Cavolini" w:hAnsi="Cavolini" w:cs="Cavolini"/>
                          <w:b/>
                          <w:bCs/>
                          <w:color w:val="00B050"/>
                        </w:rPr>
                        <w:t>.</w:t>
                      </w:r>
                    </w:p>
                    <w:p w14:paraId="4F4BC25C" w14:textId="77777777" w:rsidR="00F936C0" w:rsidRPr="00F936C0" w:rsidRDefault="00F936C0" w:rsidP="00F936C0">
                      <w:pPr>
                        <w:spacing w:after="0" w:line="240" w:lineRule="auto"/>
                        <w:jc w:val="left"/>
                        <w:rPr>
                          <w:color w:val="00B050"/>
                          <w:sz w:val="12"/>
                          <w:szCs w:val="12"/>
                        </w:rPr>
                      </w:pPr>
                    </w:p>
                    <w:p w14:paraId="01767C4C" w14:textId="77777777" w:rsidR="00F936C0" w:rsidRDefault="00F936C0" w:rsidP="00F936C0">
                      <w:pPr>
                        <w:spacing w:line="240" w:lineRule="auto"/>
                        <w:jc w:val="right"/>
                        <w:rPr>
                          <w:b/>
                          <w:bCs/>
                          <w:color w:val="00B050"/>
                          <w:sz w:val="16"/>
                          <w:szCs w:val="16"/>
                        </w:rPr>
                      </w:pPr>
                    </w:p>
                    <w:p w14:paraId="380AFE65" w14:textId="77777777" w:rsidR="00F936C0" w:rsidRPr="00F936C0" w:rsidRDefault="00F936C0" w:rsidP="00F936C0">
                      <w:pPr>
                        <w:spacing w:line="240" w:lineRule="auto"/>
                        <w:jc w:val="left"/>
                        <w:rPr>
                          <w:b/>
                          <w:bCs/>
                          <w:color w:val="00B050"/>
                          <w:sz w:val="16"/>
                          <w:szCs w:val="16"/>
                        </w:rPr>
                      </w:pPr>
                    </w:p>
                    <w:p w14:paraId="6FB5D222" w14:textId="77777777" w:rsidR="00EA4D14" w:rsidRDefault="00EA4D14" w:rsidP="00EA4D14">
                      <w:pPr>
                        <w:spacing w:line="240" w:lineRule="auto"/>
                        <w:jc w:val="left"/>
                      </w:pPr>
                    </w:p>
                    <w:p w14:paraId="65BC6A18" w14:textId="77777777" w:rsidR="00EA4D14" w:rsidRDefault="00EA4D14" w:rsidP="00EA4D14">
                      <w:pPr>
                        <w:spacing w:line="240" w:lineRule="auto"/>
                        <w:jc w:val="left"/>
                      </w:pPr>
                    </w:p>
                    <w:p w14:paraId="6F57DD5C" w14:textId="25B8CDC9" w:rsidR="00EA4D14" w:rsidRDefault="00EA4D14" w:rsidP="00EA4D14">
                      <w:pPr>
                        <w:spacing w:line="240" w:lineRule="auto"/>
                        <w:jc w:val="left"/>
                      </w:pPr>
                    </w:p>
                    <w:p w14:paraId="0300ED1A" w14:textId="05797854" w:rsidR="00CB17EE" w:rsidRDefault="00FF64CF">
                      <w:r>
                        <w:t xml:space="preserve"> </w:t>
                      </w:r>
                    </w:p>
                  </w:txbxContent>
                </v:textbox>
                <w10:wrap anchorx="margin" anchory="page"/>
              </v:shape>
            </w:pict>
          </mc:Fallback>
        </mc:AlternateContent>
      </w:r>
      <w:r w:rsidR="009E1315" w:rsidRPr="00BF1432">
        <w:rPr>
          <w:rFonts w:cs="Arial"/>
          <w:b/>
          <w:bCs/>
          <w:i/>
          <w:iCs/>
          <w:noProof/>
          <w:sz w:val="22"/>
          <w14:ligatures w14:val="standardContextual"/>
        </w:rPr>
        <mc:AlternateContent>
          <mc:Choice Requires="wps">
            <w:drawing>
              <wp:anchor distT="0" distB="0" distL="114300" distR="114300" simplePos="0" relativeHeight="251800576" behindDoc="0" locked="0" layoutInCell="1" allowOverlap="1" wp14:anchorId="0319C698" wp14:editId="3AA7E4B0">
                <wp:simplePos x="0" y="0"/>
                <wp:positionH relativeFrom="margin">
                  <wp:posOffset>114300</wp:posOffset>
                </wp:positionH>
                <wp:positionV relativeFrom="paragraph">
                  <wp:posOffset>6086475</wp:posOffset>
                </wp:positionV>
                <wp:extent cx="3543300" cy="762000"/>
                <wp:effectExtent l="0" t="0" r="0" b="0"/>
                <wp:wrapNone/>
                <wp:docPr id="1341627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62000"/>
                        </a:xfrm>
                        <a:prstGeom prst="rect">
                          <a:avLst/>
                        </a:prstGeom>
                        <a:solidFill>
                          <a:srgbClr val="FFFFFF"/>
                        </a:solidFill>
                        <a:ln w="9525">
                          <a:noFill/>
                          <a:miter lim="800000"/>
                          <a:headEnd/>
                          <a:tailEnd/>
                        </a:ln>
                      </wps:spPr>
                      <wps:txbx>
                        <w:txbxContent>
                          <w:p w14:paraId="04C40D23" w14:textId="0A7846F4" w:rsidR="00CB17EE" w:rsidRPr="009E1315" w:rsidRDefault="00023D69" w:rsidP="00CB17EE">
                            <w:pPr>
                              <w:spacing w:after="0" w:line="240" w:lineRule="auto"/>
                              <w:jc w:val="left"/>
                              <w:rPr>
                                <w:rFonts w:ascii="Aptos Black" w:hAnsi="Aptos Black"/>
                                <w:sz w:val="32"/>
                                <w:szCs w:val="32"/>
                              </w:rPr>
                            </w:pPr>
                            <w:r w:rsidRPr="009E1315">
                              <w:rPr>
                                <w:rFonts w:ascii="Aptos Black" w:hAnsi="Aptos Black"/>
                                <w:sz w:val="32"/>
                                <w:szCs w:val="32"/>
                              </w:rPr>
                              <w:t>What are the positives and negatives of the DCF? …</w:t>
                            </w:r>
                            <w:r w:rsidR="00CB17EE" w:rsidRPr="009E1315">
                              <w:rPr>
                                <w:rFonts w:ascii="Aptos Black" w:hAnsi="Aptos Black"/>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9C698" id="_x0000_s1066" type="#_x0000_t202" style="position:absolute;left:0;text-align:left;margin-left:9pt;margin-top:479.25pt;width:279pt;height:60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" stroked="f">
                <v:textbox>
                  <w:txbxContent>
                    <w:p w14:paraId="04C40D23" w14:textId="0A7846F4" w:rsidR="00CB17EE" w:rsidRPr="009E1315" w:rsidRDefault="00023D69" w:rsidP="00CB17EE">
                      <w:pPr>
                        <w:spacing w:after="0" w:line="240" w:lineRule="auto"/>
                        <w:jc w:val="left"/>
                        <w:rPr>
                          <w:rFonts w:ascii="Aptos Black" w:hAnsi="Aptos Black"/>
                          <w:sz w:val="32"/>
                          <w:szCs w:val="32"/>
                        </w:rPr>
                      </w:pPr>
                      <w:r w:rsidRPr="009E1315">
                        <w:rPr>
                          <w:rFonts w:ascii="Aptos Black" w:hAnsi="Aptos Black"/>
                          <w:sz w:val="32"/>
                          <w:szCs w:val="32"/>
                        </w:rPr>
                        <w:t>What are the positives and negatives of the DCF? …</w:t>
                      </w:r>
                      <w:r w:rsidR="00CB17EE" w:rsidRPr="009E1315">
                        <w:rPr>
                          <w:rFonts w:ascii="Aptos Black" w:hAnsi="Aptos Black"/>
                          <w:sz w:val="32"/>
                          <w:szCs w:val="32"/>
                        </w:rPr>
                        <w:t xml:space="preserve"> </w:t>
                      </w:r>
                    </w:p>
                  </w:txbxContent>
                </v:textbox>
                <w10:wrap anchorx="margin"/>
              </v:shape>
            </w:pict>
          </mc:Fallback>
        </mc:AlternateContent>
      </w:r>
      <w:r w:rsidR="00FC77E2" w:rsidRPr="0063518B">
        <w:rPr>
          <w:rFonts w:cs="Arial"/>
          <w:b/>
          <w:bCs/>
          <w:i/>
          <w:iCs/>
          <w:noProof/>
          <w:sz w:val="22"/>
        </w:rPr>
        <w:drawing>
          <wp:anchor distT="0" distB="0" distL="114300" distR="114300" simplePos="0" relativeHeight="252012544" behindDoc="0" locked="0" layoutInCell="1" allowOverlap="1" wp14:anchorId="6D60B262" wp14:editId="6F86D88D">
            <wp:simplePos x="0" y="0"/>
            <wp:positionH relativeFrom="column">
              <wp:posOffset>3987800</wp:posOffset>
            </wp:positionH>
            <wp:positionV relativeFrom="page">
              <wp:posOffset>577850</wp:posOffset>
            </wp:positionV>
            <wp:extent cx="2385060" cy="1866900"/>
            <wp:effectExtent l="0" t="0" r="0" b="0"/>
            <wp:wrapNone/>
            <wp:docPr id="447665830" name="Picture 1" descr="A computer screen with people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65830" name="Picture 1" descr="A computer screen with people around i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385060" cy="1866900"/>
                    </a:xfrm>
                    <a:prstGeom prst="rect">
                      <a:avLst/>
                    </a:prstGeom>
                  </pic:spPr>
                </pic:pic>
              </a:graphicData>
            </a:graphic>
          </wp:anchor>
        </w:drawing>
      </w:r>
      <w:r w:rsidR="00257FF2" w:rsidRPr="00BF1432">
        <w:rPr>
          <w:rFonts w:cs="Arial"/>
          <w:b/>
          <w:bCs/>
          <w:i/>
          <w:iCs/>
          <w:sz w:val="22"/>
        </w:rPr>
        <w:t xml:space="preserve"> </w:t>
      </w:r>
      <w:r w:rsidR="00DA2A70" w:rsidRPr="00BF1432">
        <w:rPr>
          <w:rFonts w:cs="Arial"/>
          <w:b/>
          <w:bCs/>
          <w:i/>
          <w:iCs/>
          <w:sz w:val="22"/>
        </w:rPr>
        <w:br w:type="page"/>
      </w:r>
    </w:p>
    <w:p w14:paraId="3986D5C7" w14:textId="363B32D5" w:rsidR="00CB17EE" w:rsidRPr="00BF1432" w:rsidRDefault="009E1315">
      <w:pPr>
        <w:spacing w:line="259" w:lineRule="auto"/>
        <w:jc w:val="left"/>
        <w:rPr>
          <w:rFonts w:cs="Arial"/>
          <w:b/>
          <w:bCs/>
          <w:i/>
          <w:iCs/>
          <w:sz w:val="22"/>
        </w:rPr>
      </w:pPr>
      <w:r w:rsidRPr="00D85680">
        <w:rPr>
          <w:rFonts w:cs="Arial"/>
          <w:b/>
          <w:bCs/>
          <w:noProof/>
          <w:sz w:val="20"/>
          <w:szCs w:val="20"/>
        </w:rPr>
        <w:lastRenderedPageBreak/>
        <w:drawing>
          <wp:anchor distT="0" distB="0" distL="114300" distR="114300" simplePos="0" relativeHeight="252021760" behindDoc="0" locked="0" layoutInCell="1" allowOverlap="1" wp14:anchorId="1819D645" wp14:editId="3AEE1854">
            <wp:simplePos x="0" y="0"/>
            <wp:positionH relativeFrom="margin">
              <wp:align>center</wp:align>
            </wp:positionH>
            <wp:positionV relativeFrom="page">
              <wp:posOffset>4762500</wp:posOffset>
            </wp:positionV>
            <wp:extent cx="3504915" cy="1552575"/>
            <wp:effectExtent l="0" t="0" r="635" b="0"/>
            <wp:wrapNone/>
            <wp:docPr id="1054950189"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99735" name="Picture 1" descr="A close-up of tex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504915" cy="1552575"/>
                    </a:xfrm>
                    <a:prstGeom prst="rect">
                      <a:avLst/>
                    </a:prstGeom>
                  </pic:spPr>
                </pic:pic>
              </a:graphicData>
            </a:graphic>
            <wp14:sizeRelH relativeFrom="margin">
              <wp14:pctWidth>0</wp14:pctWidth>
            </wp14:sizeRelH>
            <wp14:sizeRelV relativeFrom="margin">
              <wp14:pctHeight>0</wp14:pctHeight>
            </wp14:sizeRelV>
          </wp:anchor>
        </w:drawing>
      </w:r>
      <w:r w:rsidRPr="00BF1432">
        <w:rPr>
          <w:rFonts w:ascii="Aptos Black" w:hAnsi="Aptos Black"/>
          <w:i/>
          <w:iCs/>
          <w:noProof/>
          <w:color w:val="80340D" w:themeColor="accent2" w:themeShade="80"/>
          <w:sz w:val="12"/>
          <w:szCs w:val="12"/>
          <w14:ligatures w14:val="standardContextual"/>
        </w:rPr>
        <w:drawing>
          <wp:anchor distT="0" distB="0" distL="114300" distR="114300" simplePos="0" relativeHeight="251816960" behindDoc="0" locked="0" layoutInCell="1" allowOverlap="1" wp14:anchorId="317412A7" wp14:editId="46B3C058">
            <wp:simplePos x="0" y="0"/>
            <wp:positionH relativeFrom="column">
              <wp:posOffset>5562600</wp:posOffset>
            </wp:positionH>
            <wp:positionV relativeFrom="paragraph">
              <wp:posOffset>342900</wp:posOffset>
            </wp:positionV>
            <wp:extent cx="371475" cy="390525"/>
            <wp:effectExtent l="0" t="0" r="0" b="9525"/>
            <wp:wrapNone/>
            <wp:docPr id="1974268266" name="Graphic 78"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68266" name="Graphic 1974268266" descr="Sad face outline with solid fill"/>
                    <pic:cNvPicPr/>
                  </pic:nvPicPr>
                  <pic:blipFill>
                    <a:blip r:embed="rId27">
                      <a:extLst>
                        <a:ext uri="{96DAC541-7B7A-43D3-8B79-37D633B846F1}">
                          <asvg:svgBlip xmlns:asvg="http://schemas.microsoft.com/office/drawing/2016/SVG/main" r:embed="rId28"/>
                        </a:ext>
                      </a:extLst>
                    </a:blip>
                    <a:stretch>
                      <a:fillRect/>
                    </a:stretch>
                  </pic:blipFill>
                  <pic:spPr>
                    <a:xfrm>
                      <a:off x="0" y="0"/>
                      <a:ext cx="371475" cy="390525"/>
                    </a:xfrm>
                    <a:prstGeom prst="rect">
                      <a:avLst/>
                    </a:prstGeom>
                  </pic:spPr>
                </pic:pic>
              </a:graphicData>
            </a:graphic>
            <wp14:sizeRelV relativeFrom="margin">
              <wp14:pctHeight>0</wp14:pctHeight>
            </wp14:sizeRelV>
          </wp:anchor>
        </w:drawing>
      </w:r>
      <w:r w:rsidRPr="00BF1432">
        <w:rPr>
          <w:rFonts w:cs="Arial"/>
          <w:b/>
          <w:bCs/>
          <w:i/>
          <w:iCs/>
          <w:noProof/>
          <w:sz w:val="22"/>
        </w:rPr>
        <mc:AlternateContent>
          <mc:Choice Requires="wps">
            <w:drawing>
              <wp:anchor distT="45720" distB="45720" distL="114300" distR="114300" simplePos="0" relativeHeight="251806720" behindDoc="0" locked="0" layoutInCell="1" allowOverlap="1" wp14:anchorId="7DE912BA" wp14:editId="27C8C444">
                <wp:simplePos x="0" y="0"/>
                <wp:positionH relativeFrom="margin">
                  <wp:posOffset>503555</wp:posOffset>
                </wp:positionH>
                <wp:positionV relativeFrom="page">
                  <wp:posOffset>681990</wp:posOffset>
                </wp:positionV>
                <wp:extent cx="5617845" cy="3067050"/>
                <wp:effectExtent l="0" t="0" r="1905" b="0"/>
                <wp:wrapNone/>
                <wp:docPr id="1700999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7845" cy="3067050"/>
                        </a:xfrm>
                        <a:prstGeom prst="rect">
                          <a:avLst/>
                        </a:prstGeom>
                        <a:solidFill>
                          <a:schemeClr val="accent2">
                            <a:lumMod val="20000"/>
                            <a:lumOff val="80000"/>
                          </a:schemeClr>
                        </a:solidFill>
                        <a:ln w="9525">
                          <a:noFill/>
                          <a:miter lim="800000"/>
                          <a:headEnd/>
                          <a:tailEnd/>
                        </a:ln>
                      </wps:spPr>
                      <wps:txbx>
                        <w:txbxContent>
                          <w:p w14:paraId="70FE9678" w14:textId="1FB1CFA8" w:rsidR="00F936C0" w:rsidRPr="00B307EC" w:rsidRDefault="00F936C0" w:rsidP="00F936C0">
                            <w:pPr>
                              <w:spacing w:after="0" w:line="240" w:lineRule="auto"/>
                              <w:jc w:val="left"/>
                              <w:rPr>
                                <w:rFonts w:ascii="Aptos Black" w:hAnsi="Aptos Black"/>
                                <w:color w:val="80340D" w:themeColor="accent2" w:themeShade="80"/>
                                <w:sz w:val="12"/>
                                <w:szCs w:val="12"/>
                              </w:rPr>
                            </w:pPr>
                            <w:r w:rsidRPr="00B307EC">
                              <w:rPr>
                                <w:rFonts w:ascii="Aptos Black" w:hAnsi="Aptos Black"/>
                                <w:color w:val="80340D" w:themeColor="accent2" w:themeShade="80"/>
                                <w:sz w:val="32"/>
                                <w:szCs w:val="32"/>
                              </w:rPr>
                              <w:t>What</w:t>
                            </w:r>
                            <w:r w:rsidR="007E39E7">
                              <w:rPr>
                                <w:rFonts w:ascii="Aptos Black" w:hAnsi="Aptos Black"/>
                                <w:color w:val="80340D" w:themeColor="accent2" w:themeShade="80"/>
                                <w:sz w:val="32"/>
                                <w:szCs w:val="32"/>
                              </w:rPr>
                              <w:t xml:space="preserve"> are the DCF’s </w:t>
                            </w:r>
                            <w:r w:rsidR="00AD7FED">
                              <w:rPr>
                                <w:rFonts w:ascii="Aptos Black" w:hAnsi="Aptos Black"/>
                                <w:color w:val="80340D" w:themeColor="accent2" w:themeShade="80"/>
                                <w:sz w:val="32"/>
                                <w:szCs w:val="32"/>
                              </w:rPr>
                              <w:t>negatives</w:t>
                            </w:r>
                            <w:r w:rsidR="007A17A4">
                              <w:rPr>
                                <w:rFonts w:ascii="Aptos Black" w:hAnsi="Aptos Black"/>
                                <w:color w:val="80340D" w:themeColor="accent2" w:themeShade="80"/>
                                <w:sz w:val="32"/>
                                <w:szCs w:val="32"/>
                              </w:rPr>
                              <w:t xml:space="preserve"> in some schools</w:t>
                            </w:r>
                            <w:r w:rsidRPr="00B307EC">
                              <w:rPr>
                                <w:rFonts w:ascii="Aptos Black" w:hAnsi="Aptos Black"/>
                                <w:color w:val="80340D" w:themeColor="accent2" w:themeShade="80"/>
                                <w:sz w:val="32"/>
                                <w:szCs w:val="32"/>
                              </w:rPr>
                              <w:t xml:space="preserve"> &gt;</w:t>
                            </w:r>
                          </w:p>
                          <w:p w14:paraId="7383653A" w14:textId="49BD7197" w:rsidR="00D62CCD" w:rsidRPr="00D62CCD" w:rsidRDefault="00D62CCD" w:rsidP="00D62CCD">
                            <w:pPr>
                              <w:spacing w:after="0" w:line="240" w:lineRule="auto"/>
                              <w:jc w:val="left"/>
                              <w:rPr>
                                <w:rFonts w:ascii="Cavolini" w:hAnsi="Cavolini" w:cs="Cavolini"/>
                                <w:b/>
                                <w:bCs/>
                                <w:color w:val="80340D" w:themeColor="accent2" w:themeShade="80"/>
                              </w:rPr>
                            </w:pPr>
                            <w:r>
                              <w:rPr>
                                <w:noProof/>
                                <w14:ligatures w14:val="standardContextual"/>
                              </w:rPr>
                              <w:drawing>
                                <wp:inline distT="0" distB="0" distL="0" distR="0" wp14:anchorId="03BB7A96" wp14:editId="4BDC35BE">
                                  <wp:extent cx="887186" cy="175152"/>
                                  <wp:effectExtent l="0" t="0" r="0" b="0"/>
                                  <wp:docPr id="1837541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41435" name=""/>
                                          <pic:cNvPicPr/>
                                        </pic:nvPicPr>
                                        <pic:blipFill>
                                          <a:blip r:embed="rId29"/>
                                          <a:stretch>
                                            <a:fillRect/>
                                          </a:stretch>
                                        </pic:blipFill>
                                        <pic:spPr>
                                          <a:xfrm>
                                            <a:off x="0" y="0"/>
                                            <a:ext cx="919112" cy="181455"/>
                                          </a:xfrm>
                                          <a:prstGeom prst="rect">
                                            <a:avLst/>
                                          </a:prstGeom>
                                        </pic:spPr>
                                      </pic:pic>
                                    </a:graphicData>
                                  </a:graphic>
                                </wp:inline>
                              </w:drawing>
                            </w:r>
                          </w:p>
                          <w:p w14:paraId="35EB9AC2" w14:textId="1A275F65" w:rsidR="00FB5867" w:rsidRPr="00B307EC" w:rsidRDefault="00742847" w:rsidP="00FB5867">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U</w:t>
                            </w:r>
                            <w:r w:rsidR="00FA4889">
                              <w:rPr>
                                <w:rFonts w:ascii="Cavolini" w:hAnsi="Cavolini" w:cs="Cavolini"/>
                                <w:b/>
                                <w:bCs/>
                                <w:color w:val="80340D" w:themeColor="accent2" w:themeShade="80"/>
                              </w:rPr>
                              <w:t>n</w:t>
                            </w:r>
                            <w:r w:rsidR="00FB5867">
                              <w:rPr>
                                <w:rFonts w:ascii="Cavolini" w:hAnsi="Cavolini" w:cs="Cavolini"/>
                                <w:b/>
                                <w:bCs/>
                                <w:color w:val="80340D" w:themeColor="accent2" w:themeShade="80"/>
                              </w:rPr>
                              <w:t>clear direction</w:t>
                            </w:r>
                            <w:r>
                              <w:rPr>
                                <w:rFonts w:ascii="Cavolini" w:hAnsi="Cavolini" w:cs="Cavolini"/>
                                <w:b/>
                                <w:bCs/>
                                <w:color w:val="80340D" w:themeColor="accent2" w:themeShade="80"/>
                              </w:rPr>
                              <w:t xml:space="preserve"> given to the digital leader</w:t>
                            </w:r>
                            <w:r w:rsidR="00FA4889">
                              <w:rPr>
                                <w:rFonts w:ascii="Cavolini" w:hAnsi="Cavolini" w:cs="Cavolini"/>
                                <w:b/>
                                <w:bCs/>
                                <w:color w:val="80340D" w:themeColor="accent2" w:themeShade="80"/>
                              </w:rPr>
                              <w:t>.</w:t>
                            </w:r>
                            <w:r w:rsidR="00FB5867">
                              <w:rPr>
                                <w:rFonts w:ascii="Cavolini" w:hAnsi="Cavolini" w:cs="Cavolini"/>
                                <w:b/>
                                <w:bCs/>
                                <w:color w:val="80340D" w:themeColor="accent2" w:themeShade="80"/>
                              </w:rPr>
                              <w:t xml:space="preserve"> </w:t>
                            </w:r>
                          </w:p>
                          <w:p w14:paraId="24958157" w14:textId="46FAB5F7" w:rsidR="00F936C0" w:rsidRDefault="00742847"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T</w:t>
                            </w:r>
                            <w:r w:rsidR="007A17A4">
                              <w:rPr>
                                <w:rFonts w:ascii="Cavolini" w:hAnsi="Cavolini" w:cs="Cavolini"/>
                                <w:b/>
                                <w:bCs/>
                                <w:color w:val="80340D" w:themeColor="accent2" w:themeShade="80"/>
                              </w:rPr>
                              <w:t>he digital leader</w:t>
                            </w:r>
                            <w:r w:rsidR="007E39E7">
                              <w:rPr>
                                <w:rFonts w:ascii="Cavolini" w:hAnsi="Cavolini" w:cs="Cavolini"/>
                                <w:b/>
                                <w:bCs/>
                                <w:color w:val="80340D" w:themeColor="accent2" w:themeShade="80"/>
                              </w:rPr>
                              <w:t xml:space="preserve"> </w:t>
                            </w:r>
                            <w:r>
                              <w:rPr>
                                <w:rFonts w:ascii="Cavolini" w:hAnsi="Cavolini" w:cs="Cavolini"/>
                                <w:b/>
                                <w:bCs/>
                                <w:color w:val="80340D" w:themeColor="accent2" w:themeShade="80"/>
                              </w:rPr>
                              <w:t xml:space="preserve">given </w:t>
                            </w:r>
                            <w:r w:rsidR="00F47AC2">
                              <w:rPr>
                                <w:rFonts w:ascii="Cavolini" w:hAnsi="Cavolini" w:cs="Cavolini"/>
                                <w:b/>
                                <w:bCs/>
                                <w:color w:val="80340D" w:themeColor="accent2" w:themeShade="80"/>
                              </w:rPr>
                              <w:t xml:space="preserve">full </w:t>
                            </w:r>
                            <w:r w:rsidR="005179FB">
                              <w:rPr>
                                <w:rFonts w:ascii="Cavolini" w:hAnsi="Cavolini" w:cs="Cavolini"/>
                                <w:b/>
                                <w:bCs/>
                                <w:color w:val="80340D" w:themeColor="accent2" w:themeShade="80"/>
                              </w:rPr>
                              <w:t>responsib</w:t>
                            </w:r>
                            <w:r>
                              <w:rPr>
                                <w:rFonts w:ascii="Cavolini" w:hAnsi="Cavolini" w:cs="Cavolini"/>
                                <w:b/>
                                <w:bCs/>
                                <w:color w:val="80340D" w:themeColor="accent2" w:themeShade="80"/>
                              </w:rPr>
                              <w:t>ility</w:t>
                            </w:r>
                            <w:r w:rsidR="007A17A4">
                              <w:rPr>
                                <w:rFonts w:ascii="Cavolini" w:hAnsi="Cavolini" w:cs="Cavolini"/>
                                <w:b/>
                                <w:bCs/>
                                <w:color w:val="80340D" w:themeColor="accent2" w:themeShade="80"/>
                              </w:rPr>
                              <w:t>,</w:t>
                            </w:r>
                            <w:r w:rsidR="005179FB">
                              <w:rPr>
                                <w:rFonts w:ascii="Cavolini" w:hAnsi="Cavolini" w:cs="Cavolini"/>
                                <w:b/>
                                <w:bCs/>
                                <w:color w:val="80340D" w:themeColor="accent2" w:themeShade="80"/>
                              </w:rPr>
                              <w:t xml:space="preserve"> for embedding the DCF across the curriculum, </w:t>
                            </w:r>
                            <w:r>
                              <w:rPr>
                                <w:rFonts w:ascii="Cavolini" w:hAnsi="Cavolini" w:cs="Cavolini"/>
                                <w:b/>
                                <w:bCs/>
                                <w:color w:val="80340D" w:themeColor="accent2" w:themeShade="80"/>
                              </w:rPr>
                              <w:t xml:space="preserve">with staff </w:t>
                            </w:r>
                            <w:r w:rsidR="005179FB">
                              <w:rPr>
                                <w:rFonts w:ascii="Cavolini" w:hAnsi="Cavolini" w:cs="Cavolini"/>
                                <w:b/>
                                <w:bCs/>
                                <w:color w:val="80340D" w:themeColor="accent2" w:themeShade="80"/>
                              </w:rPr>
                              <w:t>dependent on them</w:t>
                            </w:r>
                            <w:r w:rsidR="00F47AC2">
                              <w:rPr>
                                <w:rFonts w:ascii="Cavolini" w:hAnsi="Cavolini" w:cs="Cavolini"/>
                                <w:b/>
                                <w:bCs/>
                                <w:color w:val="80340D" w:themeColor="accent2" w:themeShade="80"/>
                              </w:rPr>
                              <w:t xml:space="preserve"> instead of delivering </w:t>
                            </w:r>
                            <w:r w:rsidR="005179FB">
                              <w:rPr>
                                <w:rFonts w:ascii="Cavolini" w:hAnsi="Cavolini" w:cs="Cavolini"/>
                                <w:b/>
                                <w:bCs/>
                                <w:color w:val="80340D" w:themeColor="accent2" w:themeShade="80"/>
                              </w:rPr>
                              <w:t>the DCF</w:t>
                            </w:r>
                            <w:r w:rsidR="007A17A4">
                              <w:rPr>
                                <w:rFonts w:ascii="Cavolini" w:hAnsi="Cavolini" w:cs="Cavolini"/>
                                <w:b/>
                                <w:bCs/>
                                <w:color w:val="80340D" w:themeColor="accent2" w:themeShade="80"/>
                              </w:rPr>
                              <w:t xml:space="preserve"> independently</w:t>
                            </w:r>
                            <w:r w:rsidR="00121014">
                              <w:rPr>
                                <w:rFonts w:ascii="Cavolini" w:hAnsi="Cavolini" w:cs="Cavolini"/>
                                <w:b/>
                                <w:bCs/>
                                <w:color w:val="80340D" w:themeColor="accent2" w:themeShade="80"/>
                              </w:rPr>
                              <w:t xml:space="preserve">, </w:t>
                            </w:r>
                            <w:r w:rsidR="007A17A4">
                              <w:rPr>
                                <w:rFonts w:ascii="Cavolini" w:hAnsi="Cavolini" w:cs="Cavolini"/>
                                <w:b/>
                                <w:bCs/>
                                <w:color w:val="80340D" w:themeColor="accent2" w:themeShade="80"/>
                              </w:rPr>
                              <w:t xml:space="preserve">under the </w:t>
                            </w:r>
                            <w:r w:rsidR="00F47AC2">
                              <w:rPr>
                                <w:rFonts w:ascii="Cavolini" w:hAnsi="Cavolini" w:cs="Cavolini"/>
                                <w:b/>
                                <w:bCs/>
                                <w:color w:val="80340D" w:themeColor="accent2" w:themeShade="80"/>
                              </w:rPr>
                              <w:t>guidance</w:t>
                            </w:r>
                            <w:r w:rsidR="007A17A4">
                              <w:rPr>
                                <w:rFonts w:ascii="Cavolini" w:hAnsi="Cavolini" w:cs="Cavolini"/>
                                <w:b/>
                                <w:bCs/>
                                <w:color w:val="80340D" w:themeColor="accent2" w:themeShade="80"/>
                              </w:rPr>
                              <w:t xml:space="preserve"> of the digital leader.</w:t>
                            </w:r>
                          </w:p>
                          <w:p w14:paraId="168FA6F9" w14:textId="1B23AA69" w:rsidR="00F936C0" w:rsidRDefault="005179FB"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Inadequate digital resources and infrastructure to effectively deliver the DCF.</w:t>
                            </w:r>
                            <w:r w:rsidR="00FA4889">
                              <w:rPr>
                                <w:rFonts w:ascii="Cavolini" w:hAnsi="Cavolini" w:cs="Cavolini"/>
                                <w:b/>
                                <w:bCs/>
                                <w:color w:val="80340D" w:themeColor="accent2" w:themeShade="80"/>
                              </w:rPr>
                              <w:t xml:space="preserve">  </w:t>
                            </w:r>
                          </w:p>
                          <w:p w14:paraId="73D6854B" w14:textId="2F73398E" w:rsidR="007A17A4" w:rsidRDefault="007A17A4"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Inadequate staff knowledge</w:t>
                            </w:r>
                            <w:r w:rsidR="00621BCE">
                              <w:rPr>
                                <w:rFonts w:ascii="Cavolini" w:hAnsi="Cavolini" w:cs="Cavolini"/>
                                <w:b/>
                                <w:bCs/>
                                <w:color w:val="80340D" w:themeColor="accent2" w:themeShade="80"/>
                              </w:rPr>
                              <w:t xml:space="preserve"> and </w:t>
                            </w:r>
                            <w:r w:rsidR="00FA4889">
                              <w:rPr>
                                <w:rFonts w:ascii="Cavolini" w:hAnsi="Cavolini" w:cs="Cavolini"/>
                                <w:b/>
                                <w:bCs/>
                                <w:color w:val="80340D" w:themeColor="accent2" w:themeShade="80"/>
                              </w:rPr>
                              <w:t>CPD</w:t>
                            </w:r>
                            <w:r>
                              <w:rPr>
                                <w:rFonts w:ascii="Cavolini" w:hAnsi="Cavolini" w:cs="Cavolini"/>
                                <w:b/>
                                <w:bCs/>
                                <w:color w:val="80340D" w:themeColor="accent2" w:themeShade="80"/>
                              </w:rPr>
                              <w:t xml:space="preserve"> to effectively deliver the DCF.</w:t>
                            </w:r>
                          </w:p>
                          <w:p w14:paraId="5C8EAFDB" w14:textId="480BB8C9" w:rsidR="007A17A4" w:rsidRDefault="007A17A4"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Weak and insufficient cross-curricular mapping of the DCF.</w:t>
                            </w:r>
                          </w:p>
                          <w:p w14:paraId="55361408" w14:textId="424D4447" w:rsidR="007A17A4" w:rsidRPr="00B307EC" w:rsidRDefault="007A17A4"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Weak and insufficient</w:t>
                            </w:r>
                            <w:r w:rsidR="00621BCE">
                              <w:rPr>
                                <w:rFonts w:ascii="Cavolini" w:hAnsi="Cavolini" w:cs="Cavolini"/>
                                <w:b/>
                                <w:bCs/>
                                <w:color w:val="80340D" w:themeColor="accent2" w:themeShade="80"/>
                              </w:rPr>
                              <w:t xml:space="preserve"> </w:t>
                            </w:r>
                            <w:r>
                              <w:rPr>
                                <w:rFonts w:ascii="Cavolini" w:hAnsi="Cavolini" w:cs="Cavolini"/>
                                <w:b/>
                                <w:bCs/>
                                <w:color w:val="80340D" w:themeColor="accent2" w:themeShade="80"/>
                              </w:rPr>
                              <w:t>assessment of student attainment of the DCF’s progression steps</w:t>
                            </w:r>
                            <w:r w:rsidR="00621BCE">
                              <w:rPr>
                                <w:rFonts w:ascii="Cavolini" w:hAnsi="Cavolini" w:cs="Cavolini"/>
                                <w:b/>
                                <w:bCs/>
                                <w:color w:val="80340D" w:themeColor="accent2" w:themeShade="80"/>
                              </w:rPr>
                              <w:t>.</w:t>
                            </w:r>
                          </w:p>
                          <w:p w14:paraId="29F088E3" w14:textId="77777777" w:rsidR="00F936C0" w:rsidRPr="00F936C0" w:rsidRDefault="00F936C0" w:rsidP="00F936C0">
                            <w:pPr>
                              <w:spacing w:after="0" w:line="240" w:lineRule="auto"/>
                              <w:jc w:val="left"/>
                              <w:rPr>
                                <w:color w:val="00B050"/>
                                <w:sz w:val="12"/>
                                <w:szCs w:val="12"/>
                              </w:rPr>
                            </w:pPr>
                          </w:p>
                          <w:p w14:paraId="696FFA5A" w14:textId="77777777" w:rsidR="00F936C0" w:rsidRDefault="00F936C0" w:rsidP="00F936C0">
                            <w:pPr>
                              <w:spacing w:line="240" w:lineRule="auto"/>
                              <w:jc w:val="right"/>
                              <w:rPr>
                                <w:b/>
                                <w:bCs/>
                                <w:color w:val="00B050"/>
                                <w:sz w:val="16"/>
                                <w:szCs w:val="16"/>
                              </w:rPr>
                            </w:pPr>
                          </w:p>
                          <w:p w14:paraId="07E43EDE" w14:textId="77777777" w:rsidR="00F936C0" w:rsidRPr="00F936C0" w:rsidRDefault="00F936C0" w:rsidP="00F936C0">
                            <w:pPr>
                              <w:spacing w:line="240" w:lineRule="auto"/>
                              <w:jc w:val="left"/>
                              <w:rPr>
                                <w:b/>
                                <w:bCs/>
                                <w:color w:val="00B050"/>
                                <w:sz w:val="16"/>
                                <w:szCs w:val="16"/>
                              </w:rPr>
                            </w:pPr>
                          </w:p>
                          <w:p w14:paraId="5A4C7AE7" w14:textId="77777777" w:rsidR="00F936C0" w:rsidRDefault="00F936C0" w:rsidP="00F936C0">
                            <w:pPr>
                              <w:spacing w:line="240" w:lineRule="auto"/>
                              <w:jc w:val="left"/>
                            </w:pPr>
                          </w:p>
                          <w:p w14:paraId="4313C8DC" w14:textId="77777777" w:rsidR="00F936C0" w:rsidRDefault="00F936C0" w:rsidP="00F936C0">
                            <w:pPr>
                              <w:spacing w:line="240" w:lineRule="auto"/>
                              <w:jc w:val="left"/>
                            </w:pPr>
                          </w:p>
                          <w:p w14:paraId="690D6AB3" w14:textId="77777777" w:rsidR="00F936C0" w:rsidRDefault="00F936C0" w:rsidP="00F936C0">
                            <w:pPr>
                              <w:spacing w:line="240" w:lineRule="auto"/>
                              <w:jc w:val="left"/>
                            </w:pPr>
                          </w:p>
                          <w:p w14:paraId="42C33982" w14:textId="77777777" w:rsidR="00F936C0" w:rsidRDefault="00F936C0" w:rsidP="00F936C0">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912BA" id="_x0000_s1067" type="#_x0000_t202" style="position:absolute;margin-left:39.65pt;margin-top:53.7pt;width:442.35pt;height:241.5pt;z-index:251806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" fillcolor="#fae2d5 [661]" stroked="f">
                <v:textbox>
                  <w:txbxContent>
                    <w:p w14:paraId="70FE9678" w14:textId="1FB1CFA8" w:rsidR="00F936C0" w:rsidRPr="00B307EC" w:rsidRDefault="00F936C0" w:rsidP="00F936C0">
                      <w:pPr>
                        <w:spacing w:after="0" w:line="240" w:lineRule="auto"/>
                        <w:jc w:val="left"/>
                        <w:rPr>
                          <w:rFonts w:ascii="Aptos Black" w:hAnsi="Aptos Black"/>
                          <w:color w:val="80340D" w:themeColor="accent2" w:themeShade="80"/>
                          <w:sz w:val="12"/>
                          <w:szCs w:val="12"/>
                        </w:rPr>
                      </w:pPr>
                      <w:r w:rsidRPr="00B307EC">
                        <w:rPr>
                          <w:rFonts w:ascii="Aptos Black" w:hAnsi="Aptos Black"/>
                          <w:color w:val="80340D" w:themeColor="accent2" w:themeShade="80"/>
                          <w:sz w:val="32"/>
                          <w:szCs w:val="32"/>
                        </w:rPr>
                        <w:t>What</w:t>
                      </w:r>
                      <w:r w:rsidR="007E39E7">
                        <w:rPr>
                          <w:rFonts w:ascii="Aptos Black" w:hAnsi="Aptos Black"/>
                          <w:color w:val="80340D" w:themeColor="accent2" w:themeShade="80"/>
                          <w:sz w:val="32"/>
                          <w:szCs w:val="32"/>
                        </w:rPr>
                        <w:t xml:space="preserve"> are the DCF’s </w:t>
                      </w:r>
                      <w:r w:rsidR="00AD7FED">
                        <w:rPr>
                          <w:rFonts w:ascii="Aptos Black" w:hAnsi="Aptos Black"/>
                          <w:color w:val="80340D" w:themeColor="accent2" w:themeShade="80"/>
                          <w:sz w:val="32"/>
                          <w:szCs w:val="32"/>
                        </w:rPr>
                        <w:t>negatives</w:t>
                      </w:r>
                      <w:r w:rsidR="007A17A4">
                        <w:rPr>
                          <w:rFonts w:ascii="Aptos Black" w:hAnsi="Aptos Black"/>
                          <w:color w:val="80340D" w:themeColor="accent2" w:themeShade="80"/>
                          <w:sz w:val="32"/>
                          <w:szCs w:val="32"/>
                        </w:rPr>
                        <w:t xml:space="preserve"> in some schools</w:t>
                      </w:r>
                      <w:r w:rsidRPr="00B307EC">
                        <w:rPr>
                          <w:rFonts w:ascii="Aptos Black" w:hAnsi="Aptos Black"/>
                          <w:color w:val="80340D" w:themeColor="accent2" w:themeShade="80"/>
                          <w:sz w:val="32"/>
                          <w:szCs w:val="32"/>
                        </w:rPr>
                        <w:t xml:space="preserve"> &gt;</w:t>
                      </w:r>
                    </w:p>
                    <w:p w14:paraId="7383653A" w14:textId="49BD7197" w:rsidR="00D62CCD" w:rsidRPr="00D62CCD" w:rsidRDefault="00D62CCD" w:rsidP="00D62CCD">
                      <w:pPr>
                        <w:spacing w:after="0" w:line="240" w:lineRule="auto"/>
                        <w:jc w:val="left"/>
                        <w:rPr>
                          <w:rFonts w:ascii="Cavolini" w:hAnsi="Cavolini" w:cs="Cavolini"/>
                          <w:b/>
                          <w:bCs/>
                          <w:color w:val="80340D" w:themeColor="accent2" w:themeShade="80"/>
                        </w:rPr>
                      </w:pPr>
                      <w:r>
                        <w:rPr>
                          <w:noProof/>
                          <w14:ligatures w14:val="standardContextual"/>
                        </w:rPr>
                        <w:drawing>
                          <wp:inline distT="0" distB="0" distL="0" distR="0" wp14:anchorId="03BB7A96" wp14:editId="4BDC35BE">
                            <wp:extent cx="887186" cy="175152"/>
                            <wp:effectExtent l="0" t="0" r="0" b="0"/>
                            <wp:docPr id="1837541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41435" name=""/>
                                    <pic:cNvPicPr/>
                                  </pic:nvPicPr>
                                  <pic:blipFill>
                                    <a:blip r:embed="rId29"/>
                                    <a:stretch>
                                      <a:fillRect/>
                                    </a:stretch>
                                  </pic:blipFill>
                                  <pic:spPr>
                                    <a:xfrm>
                                      <a:off x="0" y="0"/>
                                      <a:ext cx="919112" cy="181455"/>
                                    </a:xfrm>
                                    <a:prstGeom prst="rect">
                                      <a:avLst/>
                                    </a:prstGeom>
                                  </pic:spPr>
                                </pic:pic>
                              </a:graphicData>
                            </a:graphic>
                          </wp:inline>
                        </w:drawing>
                      </w:r>
                    </w:p>
                    <w:p w14:paraId="35EB9AC2" w14:textId="1A275F65" w:rsidR="00FB5867" w:rsidRPr="00B307EC" w:rsidRDefault="00742847" w:rsidP="00FB5867">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U</w:t>
                      </w:r>
                      <w:r w:rsidR="00FA4889">
                        <w:rPr>
                          <w:rFonts w:ascii="Cavolini" w:hAnsi="Cavolini" w:cs="Cavolini"/>
                          <w:b/>
                          <w:bCs/>
                          <w:color w:val="80340D" w:themeColor="accent2" w:themeShade="80"/>
                        </w:rPr>
                        <w:t>n</w:t>
                      </w:r>
                      <w:r w:rsidR="00FB5867">
                        <w:rPr>
                          <w:rFonts w:ascii="Cavolini" w:hAnsi="Cavolini" w:cs="Cavolini"/>
                          <w:b/>
                          <w:bCs/>
                          <w:color w:val="80340D" w:themeColor="accent2" w:themeShade="80"/>
                        </w:rPr>
                        <w:t>clear direction</w:t>
                      </w:r>
                      <w:r>
                        <w:rPr>
                          <w:rFonts w:ascii="Cavolini" w:hAnsi="Cavolini" w:cs="Cavolini"/>
                          <w:b/>
                          <w:bCs/>
                          <w:color w:val="80340D" w:themeColor="accent2" w:themeShade="80"/>
                        </w:rPr>
                        <w:t xml:space="preserve"> given to the digital leader</w:t>
                      </w:r>
                      <w:r w:rsidR="00FA4889">
                        <w:rPr>
                          <w:rFonts w:ascii="Cavolini" w:hAnsi="Cavolini" w:cs="Cavolini"/>
                          <w:b/>
                          <w:bCs/>
                          <w:color w:val="80340D" w:themeColor="accent2" w:themeShade="80"/>
                        </w:rPr>
                        <w:t>.</w:t>
                      </w:r>
                      <w:r w:rsidR="00FB5867">
                        <w:rPr>
                          <w:rFonts w:ascii="Cavolini" w:hAnsi="Cavolini" w:cs="Cavolini"/>
                          <w:b/>
                          <w:bCs/>
                          <w:color w:val="80340D" w:themeColor="accent2" w:themeShade="80"/>
                        </w:rPr>
                        <w:t xml:space="preserve"> </w:t>
                      </w:r>
                    </w:p>
                    <w:p w14:paraId="24958157" w14:textId="46FAB5F7" w:rsidR="00F936C0" w:rsidRDefault="00742847"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T</w:t>
                      </w:r>
                      <w:r w:rsidR="007A17A4">
                        <w:rPr>
                          <w:rFonts w:ascii="Cavolini" w:hAnsi="Cavolini" w:cs="Cavolini"/>
                          <w:b/>
                          <w:bCs/>
                          <w:color w:val="80340D" w:themeColor="accent2" w:themeShade="80"/>
                        </w:rPr>
                        <w:t>he digital leader</w:t>
                      </w:r>
                      <w:r w:rsidR="007E39E7">
                        <w:rPr>
                          <w:rFonts w:ascii="Cavolini" w:hAnsi="Cavolini" w:cs="Cavolini"/>
                          <w:b/>
                          <w:bCs/>
                          <w:color w:val="80340D" w:themeColor="accent2" w:themeShade="80"/>
                        </w:rPr>
                        <w:t xml:space="preserve"> </w:t>
                      </w:r>
                      <w:r>
                        <w:rPr>
                          <w:rFonts w:ascii="Cavolini" w:hAnsi="Cavolini" w:cs="Cavolini"/>
                          <w:b/>
                          <w:bCs/>
                          <w:color w:val="80340D" w:themeColor="accent2" w:themeShade="80"/>
                        </w:rPr>
                        <w:t xml:space="preserve">given </w:t>
                      </w:r>
                      <w:r w:rsidR="00F47AC2">
                        <w:rPr>
                          <w:rFonts w:ascii="Cavolini" w:hAnsi="Cavolini" w:cs="Cavolini"/>
                          <w:b/>
                          <w:bCs/>
                          <w:color w:val="80340D" w:themeColor="accent2" w:themeShade="80"/>
                        </w:rPr>
                        <w:t xml:space="preserve">full </w:t>
                      </w:r>
                      <w:r w:rsidR="005179FB">
                        <w:rPr>
                          <w:rFonts w:ascii="Cavolini" w:hAnsi="Cavolini" w:cs="Cavolini"/>
                          <w:b/>
                          <w:bCs/>
                          <w:color w:val="80340D" w:themeColor="accent2" w:themeShade="80"/>
                        </w:rPr>
                        <w:t>responsib</w:t>
                      </w:r>
                      <w:r>
                        <w:rPr>
                          <w:rFonts w:ascii="Cavolini" w:hAnsi="Cavolini" w:cs="Cavolini"/>
                          <w:b/>
                          <w:bCs/>
                          <w:color w:val="80340D" w:themeColor="accent2" w:themeShade="80"/>
                        </w:rPr>
                        <w:t>ility</w:t>
                      </w:r>
                      <w:r w:rsidR="007A17A4">
                        <w:rPr>
                          <w:rFonts w:ascii="Cavolini" w:hAnsi="Cavolini" w:cs="Cavolini"/>
                          <w:b/>
                          <w:bCs/>
                          <w:color w:val="80340D" w:themeColor="accent2" w:themeShade="80"/>
                        </w:rPr>
                        <w:t>,</w:t>
                      </w:r>
                      <w:r w:rsidR="005179FB">
                        <w:rPr>
                          <w:rFonts w:ascii="Cavolini" w:hAnsi="Cavolini" w:cs="Cavolini"/>
                          <w:b/>
                          <w:bCs/>
                          <w:color w:val="80340D" w:themeColor="accent2" w:themeShade="80"/>
                        </w:rPr>
                        <w:t xml:space="preserve"> for embedding the DCF across the curriculum, </w:t>
                      </w:r>
                      <w:r>
                        <w:rPr>
                          <w:rFonts w:ascii="Cavolini" w:hAnsi="Cavolini" w:cs="Cavolini"/>
                          <w:b/>
                          <w:bCs/>
                          <w:color w:val="80340D" w:themeColor="accent2" w:themeShade="80"/>
                        </w:rPr>
                        <w:t xml:space="preserve">with staff </w:t>
                      </w:r>
                      <w:r w:rsidR="005179FB">
                        <w:rPr>
                          <w:rFonts w:ascii="Cavolini" w:hAnsi="Cavolini" w:cs="Cavolini"/>
                          <w:b/>
                          <w:bCs/>
                          <w:color w:val="80340D" w:themeColor="accent2" w:themeShade="80"/>
                        </w:rPr>
                        <w:t>dependent on them</w:t>
                      </w:r>
                      <w:r w:rsidR="00F47AC2">
                        <w:rPr>
                          <w:rFonts w:ascii="Cavolini" w:hAnsi="Cavolini" w:cs="Cavolini"/>
                          <w:b/>
                          <w:bCs/>
                          <w:color w:val="80340D" w:themeColor="accent2" w:themeShade="80"/>
                        </w:rPr>
                        <w:t xml:space="preserve"> instead of delivering </w:t>
                      </w:r>
                      <w:r w:rsidR="005179FB">
                        <w:rPr>
                          <w:rFonts w:ascii="Cavolini" w:hAnsi="Cavolini" w:cs="Cavolini"/>
                          <w:b/>
                          <w:bCs/>
                          <w:color w:val="80340D" w:themeColor="accent2" w:themeShade="80"/>
                        </w:rPr>
                        <w:t>the DCF</w:t>
                      </w:r>
                      <w:r w:rsidR="007A17A4">
                        <w:rPr>
                          <w:rFonts w:ascii="Cavolini" w:hAnsi="Cavolini" w:cs="Cavolini"/>
                          <w:b/>
                          <w:bCs/>
                          <w:color w:val="80340D" w:themeColor="accent2" w:themeShade="80"/>
                        </w:rPr>
                        <w:t xml:space="preserve"> independently</w:t>
                      </w:r>
                      <w:r w:rsidR="00121014">
                        <w:rPr>
                          <w:rFonts w:ascii="Cavolini" w:hAnsi="Cavolini" w:cs="Cavolini"/>
                          <w:b/>
                          <w:bCs/>
                          <w:color w:val="80340D" w:themeColor="accent2" w:themeShade="80"/>
                        </w:rPr>
                        <w:t xml:space="preserve">, </w:t>
                      </w:r>
                      <w:r w:rsidR="007A17A4">
                        <w:rPr>
                          <w:rFonts w:ascii="Cavolini" w:hAnsi="Cavolini" w:cs="Cavolini"/>
                          <w:b/>
                          <w:bCs/>
                          <w:color w:val="80340D" w:themeColor="accent2" w:themeShade="80"/>
                        </w:rPr>
                        <w:t xml:space="preserve">under the </w:t>
                      </w:r>
                      <w:r w:rsidR="00F47AC2">
                        <w:rPr>
                          <w:rFonts w:ascii="Cavolini" w:hAnsi="Cavolini" w:cs="Cavolini"/>
                          <w:b/>
                          <w:bCs/>
                          <w:color w:val="80340D" w:themeColor="accent2" w:themeShade="80"/>
                        </w:rPr>
                        <w:t>guidance</w:t>
                      </w:r>
                      <w:r w:rsidR="007A17A4">
                        <w:rPr>
                          <w:rFonts w:ascii="Cavolini" w:hAnsi="Cavolini" w:cs="Cavolini"/>
                          <w:b/>
                          <w:bCs/>
                          <w:color w:val="80340D" w:themeColor="accent2" w:themeShade="80"/>
                        </w:rPr>
                        <w:t xml:space="preserve"> of the digital leader.</w:t>
                      </w:r>
                    </w:p>
                    <w:p w14:paraId="168FA6F9" w14:textId="1B23AA69" w:rsidR="00F936C0" w:rsidRDefault="005179FB"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Inadequate digital resources and infrastructure to effectively deliver the DCF.</w:t>
                      </w:r>
                      <w:r w:rsidR="00FA4889">
                        <w:rPr>
                          <w:rFonts w:ascii="Cavolini" w:hAnsi="Cavolini" w:cs="Cavolini"/>
                          <w:b/>
                          <w:bCs/>
                          <w:color w:val="80340D" w:themeColor="accent2" w:themeShade="80"/>
                        </w:rPr>
                        <w:t xml:space="preserve">  </w:t>
                      </w:r>
                    </w:p>
                    <w:p w14:paraId="73D6854B" w14:textId="2F73398E" w:rsidR="007A17A4" w:rsidRDefault="007A17A4"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Inadequate staff knowledge</w:t>
                      </w:r>
                      <w:r w:rsidR="00621BCE">
                        <w:rPr>
                          <w:rFonts w:ascii="Cavolini" w:hAnsi="Cavolini" w:cs="Cavolini"/>
                          <w:b/>
                          <w:bCs/>
                          <w:color w:val="80340D" w:themeColor="accent2" w:themeShade="80"/>
                        </w:rPr>
                        <w:t xml:space="preserve"> and </w:t>
                      </w:r>
                      <w:r w:rsidR="00FA4889">
                        <w:rPr>
                          <w:rFonts w:ascii="Cavolini" w:hAnsi="Cavolini" w:cs="Cavolini"/>
                          <w:b/>
                          <w:bCs/>
                          <w:color w:val="80340D" w:themeColor="accent2" w:themeShade="80"/>
                        </w:rPr>
                        <w:t>CPD</w:t>
                      </w:r>
                      <w:r>
                        <w:rPr>
                          <w:rFonts w:ascii="Cavolini" w:hAnsi="Cavolini" w:cs="Cavolini"/>
                          <w:b/>
                          <w:bCs/>
                          <w:color w:val="80340D" w:themeColor="accent2" w:themeShade="80"/>
                        </w:rPr>
                        <w:t xml:space="preserve"> to effectively deliver the DCF.</w:t>
                      </w:r>
                    </w:p>
                    <w:p w14:paraId="5C8EAFDB" w14:textId="480BB8C9" w:rsidR="007A17A4" w:rsidRDefault="007A17A4"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Weak and insufficient cross-curricular mapping of the DCF.</w:t>
                      </w:r>
                    </w:p>
                    <w:p w14:paraId="55361408" w14:textId="424D4447" w:rsidR="007A17A4" w:rsidRPr="00B307EC" w:rsidRDefault="007A17A4" w:rsidP="00F936C0">
                      <w:pPr>
                        <w:pStyle w:val="ListParagraph"/>
                        <w:numPr>
                          <w:ilvl w:val="0"/>
                          <w:numId w:val="4"/>
                        </w:numPr>
                        <w:spacing w:after="0" w:line="240" w:lineRule="auto"/>
                        <w:jc w:val="left"/>
                        <w:rPr>
                          <w:rFonts w:ascii="Cavolini" w:hAnsi="Cavolini" w:cs="Cavolini"/>
                          <w:b/>
                          <w:bCs/>
                          <w:color w:val="80340D" w:themeColor="accent2" w:themeShade="80"/>
                        </w:rPr>
                      </w:pPr>
                      <w:r>
                        <w:rPr>
                          <w:rFonts w:ascii="Cavolini" w:hAnsi="Cavolini" w:cs="Cavolini"/>
                          <w:b/>
                          <w:bCs/>
                          <w:color w:val="80340D" w:themeColor="accent2" w:themeShade="80"/>
                        </w:rPr>
                        <w:t>Weak and insufficient</w:t>
                      </w:r>
                      <w:r w:rsidR="00621BCE">
                        <w:rPr>
                          <w:rFonts w:ascii="Cavolini" w:hAnsi="Cavolini" w:cs="Cavolini"/>
                          <w:b/>
                          <w:bCs/>
                          <w:color w:val="80340D" w:themeColor="accent2" w:themeShade="80"/>
                        </w:rPr>
                        <w:t xml:space="preserve"> </w:t>
                      </w:r>
                      <w:r>
                        <w:rPr>
                          <w:rFonts w:ascii="Cavolini" w:hAnsi="Cavolini" w:cs="Cavolini"/>
                          <w:b/>
                          <w:bCs/>
                          <w:color w:val="80340D" w:themeColor="accent2" w:themeShade="80"/>
                        </w:rPr>
                        <w:t>assessment of student attainment of the DCF’s progression steps</w:t>
                      </w:r>
                      <w:r w:rsidR="00621BCE">
                        <w:rPr>
                          <w:rFonts w:ascii="Cavolini" w:hAnsi="Cavolini" w:cs="Cavolini"/>
                          <w:b/>
                          <w:bCs/>
                          <w:color w:val="80340D" w:themeColor="accent2" w:themeShade="80"/>
                        </w:rPr>
                        <w:t>.</w:t>
                      </w:r>
                    </w:p>
                    <w:p w14:paraId="29F088E3" w14:textId="77777777" w:rsidR="00F936C0" w:rsidRPr="00F936C0" w:rsidRDefault="00F936C0" w:rsidP="00F936C0">
                      <w:pPr>
                        <w:spacing w:after="0" w:line="240" w:lineRule="auto"/>
                        <w:jc w:val="left"/>
                        <w:rPr>
                          <w:color w:val="00B050"/>
                          <w:sz w:val="12"/>
                          <w:szCs w:val="12"/>
                        </w:rPr>
                      </w:pPr>
                    </w:p>
                    <w:p w14:paraId="696FFA5A" w14:textId="77777777" w:rsidR="00F936C0" w:rsidRDefault="00F936C0" w:rsidP="00F936C0">
                      <w:pPr>
                        <w:spacing w:line="240" w:lineRule="auto"/>
                        <w:jc w:val="right"/>
                        <w:rPr>
                          <w:b/>
                          <w:bCs/>
                          <w:color w:val="00B050"/>
                          <w:sz w:val="16"/>
                          <w:szCs w:val="16"/>
                        </w:rPr>
                      </w:pPr>
                    </w:p>
                    <w:p w14:paraId="07E43EDE" w14:textId="77777777" w:rsidR="00F936C0" w:rsidRPr="00F936C0" w:rsidRDefault="00F936C0" w:rsidP="00F936C0">
                      <w:pPr>
                        <w:spacing w:line="240" w:lineRule="auto"/>
                        <w:jc w:val="left"/>
                        <w:rPr>
                          <w:b/>
                          <w:bCs/>
                          <w:color w:val="00B050"/>
                          <w:sz w:val="16"/>
                          <w:szCs w:val="16"/>
                        </w:rPr>
                      </w:pPr>
                    </w:p>
                    <w:p w14:paraId="5A4C7AE7" w14:textId="77777777" w:rsidR="00F936C0" w:rsidRDefault="00F936C0" w:rsidP="00F936C0">
                      <w:pPr>
                        <w:spacing w:line="240" w:lineRule="auto"/>
                        <w:jc w:val="left"/>
                      </w:pPr>
                    </w:p>
                    <w:p w14:paraId="4313C8DC" w14:textId="77777777" w:rsidR="00F936C0" w:rsidRDefault="00F936C0" w:rsidP="00F936C0">
                      <w:pPr>
                        <w:spacing w:line="240" w:lineRule="auto"/>
                        <w:jc w:val="left"/>
                      </w:pPr>
                    </w:p>
                    <w:p w14:paraId="690D6AB3" w14:textId="77777777" w:rsidR="00F936C0" w:rsidRDefault="00F936C0" w:rsidP="00F936C0">
                      <w:pPr>
                        <w:spacing w:line="240" w:lineRule="auto"/>
                        <w:jc w:val="left"/>
                      </w:pPr>
                    </w:p>
                    <w:p w14:paraId="42C33982" w14:textId="77777777" w:rsidR="00F936C0" w:rsidRDefault="00F936C0" w:rsidP="00F936C0">
                      <w:r>
                        <w:t xml:space="preserve"> </w:t>
                      </w:r>
                    </w:p>
                  </w:txbxContent>
                </v:textbox>
                <w10:wrap anchorx="margin" anchory="page"/>
              </v:shape>
            </w:pict>
          </mc:Fallback>
        </mc:AlternateContent>
      </w:r>
      <w:r w:rsidR="00CB17EE" w:rsidRPr="00BF1432">
        <w:rPr>
          <w:rFonts w:cs="Arial"/>
          <w:b/>
          <w:bCs/>
          <w:i/>
          <w:iCs/>
          <w:sz w:val="22"/>
        </w:rPr>
        <w:br w:type="page"/>
      </w:r>
    </w:p>
    <w:p w14:paraId="7773413A" w14:textId="6653E861" w:rsidR="00D7799D" w:rsidRPr="00A942B1" w:rsidRDefault="00D7799D" w:rsidP="00DB5AE9">
      <w:pPr>
        <w:spacing w:line="259" w:lineRule="auto"/>
        <w:jc w:val="left"/>
        <w:rPr>
          <w:rFonts w:cs="Arial"/>
          <w:b/>
          <w:bCs/>
          <w:sz w:val="20"/>
          <w:szCs w:val="20"/>
        </w:rPr>
      </w:pPr>
      <w:r w:rsidRPr="00A942B1">
        <w:rPr>
          <w:rFonts w:cs="Arial"/>
          <w:b/>
          <w:bCs/>
          <w:sz w:val="20"/>
          <w:szCs w:val="20"/>
        </w:rPr>
        <w:lastRenderedPageBreak/>
        <w:t xml:space="preserve">Reference List – Blog </w:t>
      </w:r>
      <w:r w:rsidR="00B530E4" w:rsidRPr="00A942B1">
        <w:rPr>
          <w:rFonts w:cs="Arial"/>
          <w:b/>
          <w:bCs/>
          <w:sz w:val="20"/>
          <w:szCs w:val="20"/>
        </w:rPr>
        <w:t>1 (3</w:t>
      </w:r>
      <w:r w:rsidR="00BE74D5" w:rsidRPr="00A942B1">
        <w:rPr>
          <w:rFonts w:cs="Arial"/>
          <w:b/>
          <w:bCs/>
          <w:sz w:val="20"/>
          <w:szCs w:val="20"/>
        </w:rPr>
        <w:t xml:space="preserve"> November 2025</w:t>
      </w:r>
      <w:r w:rsidR="00B530E4" w:rsidRPr="00A942B1">
        <w:rPr>
          <w:rFonts w:cs="Arial"/>
          <w:b/>
          <w:bCs/>
          <w:sz w:val="20"/>
          <w:szCs w:val="20"/>
        </w:rPr>
        <w:t>)</w:t>
      </w:r>
    </w:p>
    <w:p w14:paraId="0806E384" w14:textId="77777777" w:rsidR="00A942B1" w:rsidRPr="00A942B1" w:rsidRDefault="00A942B1" w:rsidP="00BD066B">
      <w:pPr>
        <w:rPr>
          <w:rFonts w:cs="Arial"/>
          <w:sz w:val="20"/>
          <w:szCs w:val="20"/>
        </w:rPr>
      </w:pPr>
      <w:r w:rsidRPr="00A942B1">
        <w:rPr>
          <w:rFonts w:cs="Arial"/>
          <w:sz w:val="20"/>
          <w:szCs w:val="20"/>
        </w:rPr>
        <w:t>Brittanica (2025)</w:t>
      </w:r>
      <w:r w:rsidRPr="00A942B1">
        <w:rPr>
          <w:rFonts w:cs="Arial"/>
          <w:i/>
          <w:iCs/>
          <w:sz w:val="20"/>
          <w:szCs w:val="20"/>
        </w:rPr>
        <w:t xml:space="preserve"> Lime</w:t>
      </w:r>
      <w:r w:rsidRPr="00A942B1">
        <w:rPr>
          <w:rFonts w:cs="Arial"/>
          <w:sz w:val="20"/>
          <w:szCs w:val="20"/>
        </w:rPr>
        <w:t xml:space="preserve"> </w:t>
      </w:r>
      <w:r w:rsidRPr="00A942B1">
        <w:rPr>
          <w:rFonts w:cs="Arial"/>
          <w:i/>
          <w:iCs/>
          <w:sz w:val="20"/>
          <w:szCs w:val="20"/>
        </w:rPr>
        <w:t>Butterfly.</w:t>
      </w:r>
      <w:r w:rsidRPr="00A942B1">
        <w:rPr>
          <w:rFonts w:cs="Arial"/>
          <w:sz w:val="20"/>
          <w:szCs w:val="20"/>
        </w:rPr>
        <w:t xml:space="preserve"> Available at: </w:t>
      </w:r>
      <w:hyperlink r:id="rId30" w:history="1">
        <w:r w:rsidRPr="00A942B1">
          <w:rPr>
            <w:rStyle w:val="Hyperlink"/>
            <w:rFonts w:cs="Arial"/>
            <w:sz w:val="20"/>
            <w:szCs w:val="20"/>
          </w:rPr>
          <w:t>Butterfly | Description, Insect, Life Cycle, Classification, &amp; Facts | Britannica</w:t>
        </w:r>
      </w:hyperlink>
      <w:r w:rsidRPr="00A942B1">
        <w:rPr>
          <w:rFonts w:cs="Arial"/>
          <w:sz w:val="20"/>
          <w:szCs w:val="20"/>
        </w:rPr>
        <w:t xml:space="preserve"> (Accessed: 20 November 2025).</w:t>
      </w:r>
    </w:p>
    <w:p w14:paraId="0B5305FD" w14:textId="77777777" w:rsidR="00A942B1" w:rsidRPr="00A942B1" w:rsidRDefault="00A942B1" w:rsidP="00BD066B">
      <w:pPr>
        <w:rPr>
          <w:rFonts w:cs="Arial"/>
          <w:sz w:val="20"/>
          <w:szCs w:val="20"/>
        </w:rPr>
      </w:pPr>
      <w:r w:rsidRPr="00A942B1">
        <w:rPr>
          <w:rFonts w:cs="Arial"/>
          <w:sz w:val="20"/>
          <w:szCs w:val="20"/>
        </w:rPr>
        <w:t xml:space="preserve">Estyn (2019) </w:t>
      </w:r>
      <w:r w:rsidRPr="00A942B1">
        <w:rPr>
          <w:rFonts w:cs="Arial"/>
          <w:i/>
          <w:iCs/>
          <w:sz w:val="20"/>
          <w:szCs w:val="20"/>
        </w:rPr>
        <w:t>Digital competence.</w:t>
      </w:r>
      <w:r w:rsidRPr="00A942B1">
        <w:rPr>
          <w:rFonts w:cs="Arial"/>
          <w:sz w:val="20"/>
          <w:szCs w:val="20"/>
        </w:rPr>
        <w:t xml:space="preserve"> Available at: </w:t>
      </w:r>
      <w:hyperlink r:id="rId31" w:history="1">
        <w:r w:rsidRPr="00A942B1">
          <w:rPr>
            <w:rStyle w:val="Hyperlink"/>
            <w:rFonts w:cs="Arial"/>
            <w:sz w:val="20"/>
            <w:szCs w:val="20"/>
          </w:rPr>
          <w:t>Digital competence: Improving pupils’ digital skills - Estyn</w:t>
        </w:r>
      </w:hyperlink>
      <w:r w:rsidRPr="00A942B1">
        <w:rPr>
          <w:rFonts w:cs="Arial"/>
          <w:sz w:val="20"/>
          <w:szCs w:val="20"/>
        </w:rPr>
        <w:t xml:space="preserve"> (Accessed: 20 November 2025).</w:t>
      </w:r>
    </w:p>
    <w:p w14:paraId="0B1975E2" w14:textId="77777777" w:rsidR="00A942B1" w:rsidRPr="00A942B1" w:rsidRDefault="00A942B1" w:rsidP="00BD066B">
      <w:pPr>
        <w:rPr>
          <w:rFonts w:cs="Arial"/>
          <w:sz w:val="20"/>
          <w:szCs w:val="20"/>
        </w:rPr>
      </w:pPr>
      <w:r w:rsidRPr="00A942B1">
        <w:rPr>
          <w:rFonts w:cs="Arial"/>
          <w:sz w:val="20"/>
          <w:szCs w:val="20"/>
        </w:rPr>
        <w:t xml:space="preserve">Etsy (2025) </w:t>
      </w:r>
      <w:r w:rsidRPr="00A942B1">
        <w:rPr>
          <w:rFonts w:cs="Arial"/>
          <w:i/>
          <w:iCs/>
          <w:sz w:val="20"/>
          <w:szCs w:val="20"/>
        </w:rPr>
        <w:t xml:space="preserve">Egyptians Clip Art. </w:t>
      </w:r>
      <w:r w:rsidRPr="00A942B1">
        <w:rPr>
          <w:rFonts w:cs="Arial"/>
          <w:sz w:val="20"/>
          <w:szCs w:val="20"/>
        </w:rPr>
        <w:t xml:space="preserve">Available at: </w:t>
      </w:r>
      <w:hyperlink r:id="rId32" w:history="1">
        <w:r w:rsidRPr="00A942B1">
          <w:rPr>
            <w:rStyle w:val="Hyperlink"/>
            <w:rFonts w:cs="Arial"/>
            <w:sz w:val="20"/>
            <w:szCs w:val="20"/>
          </w:rPr>
          <w:t>Egyptians clip art - Etsy UK</w:t>
        </w:r>
      </w:hyperlink>
      <w:r w:rsidRPr="00A942B1">
        <w:rPr>
          <w:rFonts w:cs="Arial"/>
          <w:sz w:val="20"/>
          <w:szCs w:val="20"/>
        </w:rPr>
        <w:t xml:space="preserve"> (Accessed: 21 November 2025).</w:t>
      </w:r>
    </w:p>
    <w:p w14:paraId="6ACC10B4" w14:textId="77777777" w:rsidR="00A942B1" w:rsidRPr="00A942B1" w:rsidRDefault="00A942B1" w:rsidP="00BD066B">
      <w:pPr>
        <w:rPr>
          <w:rFonts w:cs="Arial"/>
          <w:sz w:val="20"/>
          <w:szCs w:val="20"/>
        </w:rPr>
      </w:pPr>
      <w:r w:rsidRPr="00A942B1">
        <w:rPr>
          <w:rFonts w:cs="Arial"/>
          <w:sz w:val="20"/>
          <w:szCs w:val="20"/>
        </w:rPr>
        <w:t xml:space="preserve">Etsy (2025) </w:t>
      </w:r>
      <w:r w:rsidRPr="00A942B1">
        <w:rPr>
          <w:rFonts w:cs="Arial"/>
          <w:i/>
          <w:iCs/>
          <w:sz w:val="20"/>
          <w:szCs w:val="20"/>
        </w:rPr>
        <w:t xml:space="preserve">Hamster Watercolour Clipart. </w:t>
      </w:r>
      <w:r w:rsidRPr="00A942B1">
        <w:rPr>
          <w:rFonts w:cs="Arial"/>
          <w:sz w:val="20"/>
          <w:szCs w:val="20"/>
        </w:rPr>
        <w:t xml:space="preserve">Available at: </w:t>
      </w:r>
      <w:hyperlink r:id="rId33" w:history="1">
        <w:r w:rsidRPr="00A942B1">
          <w:rPr>
            <w:rStyle w:val="Hyperlink"/>
            <w:rFonts w:cs="Arial"/>
            <w:sz w:val="20"/>
            <w:szCs w:val="20"/>
          </w:rPr>
          <w:t>24 Hamster Watercolor PNG Clipart, Cute Hamster PNG, Cute Hamster Clipart, Greedy Hamster Sublimation, Nursery Art, Digital PNG, Bundle - Etsy UK</w:t>
        </w:r>
      </w:hyperlink>
      <w:r w:rsidRPr="00A942B1">
        <w:rPr>
          <w:rFonts w:cs="Arial"/>
          <w:sz w:val="20"/>
          <w:szCs w:val="20"/>
        </w:rPr>
        <w:t xml:space="preserve"> (Accessed: 20 November 2025).</w:t>
      </w:r>
    </w:p>
    <w:p w14:paraId="31A9ACAC" w14:textId="77777777" w:rsidR="00A942B1" w:rsidRPr="00A942B1" w:rsidRDefault="00A942B1" w:rsidP="00EC6055">
      <w:pPr>
        <w:rPr>
          <w:rFonts w:cs="Arial"/>
          <w:sz w:val="20"/>
          <w:szCs w:val="20"/>
        </w:rPr>
      </w:pPr>
      <w:r w:rsidRPr="00A942B1">
        <w:rPr>
          <w:rFonts w:cs="Arial"/>
          <w:sz w:val="20"/>
          <w:szCs w:val="20"/>
        </w:rPr>
        <w:t xml:space="preserve">F E Week (20250 </w:t>
      </w:r>
      <w:r w:rsidRPr="00A942B1">
        <w:rPr>
          <w:rFonts w:cs="Arial"/>
          <w:i/>
          <w:iCs/>
          <w:sz w:val="20"/>
          <w:szCs w:val="20"/>
        </w:rPr>
        <w:t xml:space="preserve"> Young people aren’t the digital natives employers need. </w:t>
      </w:r>
      <w:r w:rsidRPr="00A942B1">
        <w:rPr>
          <w:rFonts w:cs="Arial"/>
          <w:sz w:val="20"/>
          <w:szCs w:val="20"/>
        </w:rPr>
        <w:t xml:space="preserve">Available at: </w:t>
      </w:r>
      <w:hyperlink r:id="rId34" w:history="1">
        <w:r w:rsidRPr="00A942B1">
          <w:rPr>
            <w:rStyle w:val="Hyperlink"/>
            <w:rFonts w:cs="Arial"/>
            <w:sz w:val="20"/>
            <w:szCs w:val="20"/>
          </w:rPr>
          <w:t>Young people aren’t the digital natives employers need</w:t>
        </w:r>
      </w:hyperlink>
      <w:r w:rsidRPr="00A942B1">
        <w:rPr>
          <w:rFonts w:cs="Arial"/>
          <w:sz w:val="20"/>
          <w:szCs w:val="20"/>
        </w:rPr>
        <w:t xml:space="preserve"> (Accessed: 21 November 2025).</w:t>
      </w:r>
    </w:p>
    <w:p w14:paraId="55520FE2" w14:textId="77777777" w:rsidR="00A942B1" w:rsidRPr="00A942B1" w:rsidRDefault="00A942B1" w:rsidP="00BD066B">
      <w:pPr>
        <w:rPr>
          <w:rFonts w:cs="Arial"/>
          <w:sz w:val="20"/>
          <w:szCs w:val="20"/>
        </w:rPr>
      </w:pPr>
      <w:r w:rsidRPr="00A942B1">
        <w:rPr>
          <w:rFonts w:cs="Arial"/>
          <w:sz w:val="20"/>
          <w:szCs w:val="20"/>
        </w:rPr>
        <w:t xml:space="preserve">FreePik (2025) </w:t>
      </w:r>
      <w:r w:rsidRPr="00A942B1">
        <w:rPr>
          <w:rFonts w:cs="Arial"/>
          <w:i/>
          <w:iCs/>
          <w:sz w:val="20"/>
          <w:szCs w:val="20"/>
        </w:rPr>
        <w:t xml:space="preserve">Boy in classroom with laptop. </w:t>
      </w:r>
      <w:r w:rsidRPr="00A942B1">
        <w:rPr>
          <w:rFonts w:cs="Arial"/>
          <w:sz w:val="20"/>
          <w:szCs w:val="20"/>
        </w:rPr>
        <w:t xml:space="preserve">Available at: </w:t>
      </w:r>
      <w:hyperlink r:id="rId35" w:history="1">
        <w:r w:rsidRPr="00A942B1">
          <w:rPr>
            <w:rStyle w:val="Hyperlink"/>
            <w:rFonts w:cs="Arial"/>
            <w:sz w:val="20"/>
            <w:szCs w:val="20"/>
          </w:rPr>
          <w:t>Boy in classroom with laptop</w:t>
        </w:r>
      </w:hyperlink>
      <w:r w:rsidRPr="00A942B1">
        <w:rPr>
          <w:rFonts w:cs="Arial"/>
          <w:sz w:val="20"/>
          <w:szCs w:val="20"/>
        </w:rPr>
        <w:t xml:space="preserve"> (Accessed: 20 November 2025).</w:t>
      </w:r>
    </w:p>
    <w:p w14:paraId="4838434B" w14:textId="77777777" w:rsidR="00A942B1" w:rsidRPr="00A942B1" w:rsidRDefault="00A942B1" w:rsidP="00BD066B">
      <w:pPr>
        <w:rPr>
          <w:rFonts w:cs="Arial"/>
          <w:sz w:val="20"/>
          <w:szCs w:val="20"/>
        </w:rPr>
      </w:pPr>
      <w:r w:rsidRPr="00A942B1">
        <w:rPr>
          <w:rFonts w:cs="Arial"/>
          <w:sz w:val="20"/>
          <w:szCs w:val="20"/>
        </w:rPr>
        <w:t xml:space="preserve">Google Drive (2025) </w:t>
      </w:r>
      <w:r w:rsidRPr="00A942B1">
        <w:rPr>
          <w:rFonts w:cs="Arial"/>
          <w:i/>
          <w:iCs/>
          <w:sz w:val="20"/>
          <w:szCs w:val="20"/>
        </w:rPr>
        <w:t xml:space="preserve">Organise your files in Google Drive. </w:t>
      </w:r>
      <w:r w:rsidRPr="00A942B1">
        <w:rPr>
          <w:rFonts w:cs="Arial"/>
          <w:sz w:val="20"/>
          <w:szCs w:val="20"/>
        </w:rPr>
        <w:t xml:space="preserve">Available at: </w:t>
      </w:r>
      <w:hyperlink r:id="rId36" w:history="1">
        <w:r w:rsidRPr="00A942B1">
          <w:rPr>
            <w:rStyle w:val="Hyperlink"/>
            <w:rFonts w:cs="Arial"/>
            <w:sz w:val="20"/>
            <w:szCs w:val="20"/>
          </w:rPr>
          <w:t>Organise your files in Google Drive - Computer - Google Drive Help</w:t>
        </w:r>
      </w:hyperlink>
      <w:r w:rsidRPr="00A942B1">
        <w:rPr>
          <w:rFonts w:cs="Arial"/>
          <w:sz w:val="20"/>
          <w:szCs w:val="20"/>
        </w:rPr>
        <w:t xml:space="preserve"> (Accessed: 21 November 2025).</w:t>
      </w:r>
    </w:p>
    <w:p w14:paraId="317A6731" w14:textId="77777777" w:rsidR="00A942B1" w:rsidRPr="00A942B1" w:rsidRDefault="00A942B1" w:rsidP="00BD066B">
      <w:pPr>
        <w:rPr>
          <w:rFonts w:cs="Arial"/>
          <w:sz w:val="20"/>
          <w:szCs w:val="20"/>
        </w:rPr>
      </w:pPr>
      <w:r w:rsidRPr="00A942B1">
        <w:rPr>
          <w:rFonts w:cs="Arial"/>
          <w:sz w:val="20"/>
          <w:szCs w:val="20"/>
        </w:rPr>
        <w:t xml:space="preserve">Gov.Wales (2015) </w:t>
      </w:r>
      <w:r w:rsidRPr="00A942B1">
        <w:rPr>
          <w:rFonts w:cs="Arial"/>
          <w:i/>
          <w:iCs/>
          <w:sz w:val="20"/>
          <w:szCs w:val="20"/>
        </w:rPr>
        <w:t xml:space="preserve">Well-being of Future Generations (Wales) Act 2015. </w:t>
      </w:r>
      <w:r w:rsidRPr="00A942B1">
        <w:rPr>
          <w:rFonts w:cs="Arial"/>
          <w:sz w:val="20"/>
          <w:szCs w:val="20"/>
        </w:rPr>
        <w:t xml:space="preserve">Available at: </w:t>
      </w:r>
      <w:hyperlink r:id="rId37" w:history="1">
        <w:r w:rsidRPr="00A942B1">
          <w:rPr>
            <w:rStyle w:val="Hyperlink"/>
            <w:rFonts w:cs="Arial"/>
            <w:sz w:val="20"/>
            <w:szCs w:val="20"/>
          </w:rPr>
          <w:t>Well-being of Future Generations (Wales) Act 2015: the essentials | GOV.WALES</w:t>
        </w:r>
      </w:hyperlink>
      <w:r w:rsidRPr="00A942B1">
        <w:rPr>
          <w:rFonts w:cs="Arial"/>
          <w:sz w:val="20"/>
          <w:szCs w:val="20"/>
        </w:rPr>
        <w:t xml:space="preserve"> (Accessed: 20 November 2025).</w:t>
      </w:r>
    </w:p>
    <w:p w14:paraId="3FD59F90" w14:textId="77777777" w:rsidR="00A942B1" w:rsidRPr="00A942B1" w:rsidRDefault="00A942B1" w:rsidP="00BD066B">
      <w:pPr>
        <w:rPr>
          <w:rFonts w:cs="Arial"/>
          <w:sz w:val="20"/>
          <w:szCs w:val="20"/>
        </w:rPr>
      </w:pPr>
      <w:r w:rsidRPr="00A942B1">
        <w:rPr>
          <w:rFonts w:cs="Arial"/>
          <w:sz w:val="20"/>
          <w:szCs w:val="20"/>
        </w:rPr>
        <w:t xml:space="preserve">HWB (2025) </w:t>
      </w:r>
      <w:r w:rsidRPr="00A942B1">
        <w:rPr>
          <w:rFonts w:cs="Arial"/>
          <w:i/>
          <w:iCs/>
          <w:sz w:val="20"/>
          <w:szCs w:val="20"/>
        </w:rPr>
        <w:t>Empowering learning through technology.</w:t>
      </w:r>
      <w:r w:rsidRPr="00A942B1">
        <w:rPr>
          <w:rFonts w:cs="Arial"/>
          <w:sz w:val="20"/>
          <w:szCs w:val="20"/>
        </w:rPr>
        <w:t xml:space="preserve"> Available at: </w:t>
      </w:r>
      <w:hyperlink r:id="rId38" w:history="1">
        <w:r w:rsidRPr="00A942B1">
          <w:rPr>
            <w:rStyle w:val="Hyperlink"/>
            <w:rFonts w:cs="Arial"/>
            <w:sz w:val="20"/>
            <w:szCs w:val="20"/>
          </w:rPr>
          <w:t>Empowering learning through technology - Hwb</w:t>
        </w:r>
      </w:hyperlink>
      <w:r w:rsidRPr="00A942B1">
        <w:rPr>
          <w:rFonts w:cs="Arial"/>
          <w:sz w:val="20"/>
          <w:szCs w:val="20"/>
        </w:rPr>
        <w:t xml:space="preserve"> (Accessed: 21 November 2025).</w:t>
      </w:r>
    </w:p>
    <w:p w14:paraId="01572C36" w14:textId="77777777" w:rsidR="00A942B1" w:rsidRPr="00A942B1" w:rsidRDefault="00A942B1" w:rsidP="00BD066B">
      <w:pPr>
        <w:rPr>
          <w:rFonts w:cs="Arial"/>
          <w:sz w:val="20"/>
          <w:szCs w:val="20"/>
        </w:rPr>
      </w:pPr>
      <w:r w:rsidRPr="00A942B1">
        <w:rPr>
          <w:rFonts w:cs="Arial"/>
          <w:sz w:val="20"/>
          <w:szCs w:val="20"/>
        </w:rPr>
        <w:t xml:space="preserve">HWB (2025) </w:t>
      </w:r>
      <w:r w:rsidRPr="00A942B1">
        <w:rPr>
          <w:rFonts w:cs="Arial"/>
          <w:i/>
          <w:iCs/>
          <w:sz w:val="20"/>
          <w:szCs w:val="20"/>
        </w:rPr>
        <w:t xml:space="preserve">The Digital Competence Framework (Wales). </w:t>
      </w:r>
      <w:r w:rsidRPr="00A942B1">
        <w:rPr>
          <w:rFonts w:cs="Arial"/>
          <w:sz w:val="20"/>
          <w:szCs w:val="20"/>
        </w:rPr>
        <w:t xml:space="preserve">Available at: </w:t>
      </w:r>
      <w:hyperlink r:id="rId39" w:history="1">
        <w:r w:rsidRPr="00A942B1">
          <w:rPr>
            <w:rStyle w:val="Hyperlink"/>
            <w:rFonts w:cs="Arial"/>
            <w:sz w:val="20"/>
            <w:szCs w:val="20"/>
          </w:rPr>
          <w:t>Digital Competence Framework (DCF) - Hwb</w:t>
        </w:r>
      </w:hyperlink>
      <w:r w:rsidRPr="00A942B1">
        <w:rPr>
          <w:rFonts w:cs="Arial"/>
          <w:sz w:val="20"/>
          <w:szCs w:val="20"/>
        </w:rPr>
        <w:t xml:space="preserve"> (Accessed: 18 November 2025).</w:t>
      </w:r>
    </w:p>
    <w:p w14:paraId="0847BF61" w14:textId="77777777" w:rsidR="00A942B1" w:rsidRPr="00A942B1" w:rsidRDefault="00A942B1" w:rsidP="00BD066B">
      <w:pPr>
        <w:rPr>
          <w:rFonts w:cs="Arial"/>
          <w:sz w:val="20"/>
          <w:szCs w:val="20"/>
        </w:rPr>
      </w:pPr>
      <w:r w:rsidRPr="00A942B1">
        <w:rPr>
          <w:rFonts w:cs="Arial"/>
          <w:sz w:val="20"/>
          <w:szCs w:val="20"/>
        </w:rPr>
        <w:t xml:space="preserve">i-stock (2025) </w:t>
      </w:r>
      <w:r w:rsidRPr="00A942B1">
        <w:rPr>
          <w:rFonts w:cs="Arial"/>
          <w:i/>
          <w:iCs/>
          <w:sz w:val="20"/>
          <w:szCs w:val="20"/>
        </w:rPr>
        <w:t xml:space="preserve"> Survey on a Laptop Screen. </w:t>
      </w:r>
      <w:r w:rsidRPr="00A942B1">
        <w:rPr>
          <w:rFonts w:cs="Arial"/>
          <w:sz w:val="20"/>
          <w:szCs w:val="20"/>
        </w:rPr>
        <w:t xml:space="preserve">Available at: </w:t>
      </w:r>
      <w:hyperlink r:id="rId40" w:history="1">
        <w:r w:rsidRPr="00A942B1">
          <w:rPr>
            <w:rStyle w:val="Hyperlink"/>
            <w:rFonts w:cs="Arial"/>
            <w:sz w:val="20"/>
            <w:szCs w:val="20"/>
          </w:rPr>
          <w:t>220,630 Survey On A Laptop Screen Stock Photos, Pictures &amp; Royalty-Free Images - iStock</w:t>
        </w:r>
      </w:hyperlink>
      <w:r w:rsidRPr="00A942B1">
        <w:rPr>
          <w:rFonts w:cs="Arial"/>
          <w:sz w:val="20"/>
          <w:szCs w:val="20"/>
        </w:rPr>
        <w:t xml:space="preserve"> (Accessed: 21 November 2025).</w:t>
      </w:r>
    </w:p>
    <w:p w14:paraId="4385A2B6" w14:textId="77777777" w:rsidR="00A942B1" w:rsidRPr="00A942B1" w:rsidRDefault="00A942B1" w:rsidP="00BD066B">
      <w:pPr>
        <w:rPr>
          <w:rFonts w:cs="Arial"/>
          <w:sz w:val="20"/>
          <w:szCs w:val="20"/>
        </w:rPr>
      </w:pPr>
      <w:r w:rsidRPr="00A942B1">
        <w:rPr>
          <w:rFonts w:cs="Arial"/>
          <w:sz w:val="20"/>
          <w:szCs w:val="20"/>
        </w:rPr>
        <w:t xml:space="preserve">i-stock (2025) </w:t>
      </w:r>
      <w:r w:rsidRPr="00A942B1">
        <w:rPr>
          <w:rFonts w:cs="Arial"/>
          <w:i/>
          <w:iCs/>
          <w:sz w:val="20"/>
          <w:szCs w:val="20"/>
        </w:rPr>
        <w:t xml:space="preserve">Digital Skills Stock Photos. </w:t>
      </w:r>
      <w:r w:rsidRPr="00A942B1">
        <w:rPr>
          <w:rFonts w:cs="Arial"/>
          <w:sz w:val="20"/>
          <w:szCs w:val="20"/>
        </w:rPr>
        <w:t xml:space="preserve"> Available at: </w:t>
      </w:r>
      <w:hyperlink r:id="rId41" w:history="1">
        <w:r w:rsidRPr="00A942B1">
          <w:rPr>
            <w:rStyle w:val="Hyperlink"/>
            <w:rFonts w:cs="Arial"/>
            <w:sz w:val="20"/>
            <w:szCs w:val="20"/>
          </w:rPr>
          <w:t>539,860 Digital Skills Stock Photos, Pictures &amp; Royalty-Free Images - iStock</w:t>
        </w:r>
      </w:hyperlink>
      <w:r w:rsidRPr="00A942B1">
        <w:rPr>
          <w:rFonts w:cs="Arial"/>
          <w:sz w:val="20"/>
          <w:szCs w:val="20"/>
        </w:rPr>
        <w:t xml:space="preserve"> (Accessed: 18 November 2025).</w:t>
      </w:r>
    </w:p>
    <w:p w14:paraId="78C0077A" w14:textId="77777777" w:rsidR="00A942B1" w:rsidRPr="00A942B1" w:rsidRDefault="00A942B1" w:rsidP="00BD066B">
      <w:pPr>
        <w:rPr>
          <w:rFonts w:cs="Arial"/>
          <w:sz w:val="20"/>
          <w:szCs w:val="20"/>
        </w:rPr>
      </w:pPr>
      <w:r w:rsidRPr="00A942B1">
        <w:rPr>
          <w:rFonts w:cs="Arial"/>
          <w:sz w:val="20"/>
          <w:szCs w:val="20"/>
        </w:rPr>
        <w:t xml:space="preserve">i-stock (2025) </w:t>
      </w:r>
      <w:r w:rsidRPr="00A942B1">
        <w:rPr>
          <w:rFonts w:cs="Arial"/>
          <w:i/>
          <w:iCs/>
          <w:sz w:val="20"/>
          <w:szCs w:val="20"/>
        </w:rPr>
        <w:t xml:space="preserve">School Concert Illustrations. </w:t>
      </w:r>
      <w:r w:rsidRPr="00A942B1">
        <w:rPr>
          <w:rFonts w:cs="Arial"/>
          <w:sz w:val="20"/>
          <w:szCs w:val="20"/>
        </w:rPr>
        <w:t xml:space="preserve">Available at: </w:t>
      </w:r>
      <w:hyperlink r:id="rId42" w:history="1">
        <w:r w:rsidRPr="00A942B1">
          <w:rPr>
            <w:rStyle w:val="Hyperlink"/>
            <w:rFonts w:cs="Arial"/>
            <w:sz w:val="20"/>
            <w:szCs w:val="20"/>
          </w:rPr>
          <w:t>8,609 School Concert Illustrations &amp; Clip Art - iStock</w:t>
        </w:r>
      </w:hyperlink>
      <w:r w:rsidRPr="00A942B1">
        <w:rPr>
          <w:rFonts w:cs="Arial"/>
          <w:sz w:val="20"/>
          <w:szCs w:val="20"/>
        </w:rPr>
        <w:t xml:space="preserve"> (Accessed: 21 November 2025).</w:t>
      </w:r>
    </w:p>
    <w:p w14:paraId="79EBD64B" w14:textId="77777777" w:rsidR="00A942B1" w:rsidRPr="00A942B1" w:rsidRDefault="00A942B1" w:rsidP="00BD066B">
      <w:pPr>
        <w:rPr>
          <w:rFonts w:cs="Arial"/>
          <w:sz w:val="20"/>
          <w:szCs w:val="20"/>
        </w:rPr>
      </w:pPr>
      <w:r w:rsidRPr="00A942B1">
        <w:rPr>
          <w:rFonts w:cs="Arial"/>
          <w:sz w:val="20"/>
          <w:szCs w:val="20"/>
        </w:rPr>
        <w:t xml:space="preserve">MS Office 365 (2025) </w:t>
      </w:r>
      <w:r w:rsidRPr="00A942B1">
        <w:rPr>
          <w:rFonts w:cs="Arial"/>
          <w:i/>
          <w:iCs/>
          <w:sz w:val="20"/>
          <w:szCs w:val="20"/>
        </w:rPr>
        <w:t xml:space="preserve">Microsoft Office is part of Microsoft 365. </w:t>
      </w:r>
      <w:r w:rsidRPr="00A942B1">
        <w:rPr>
          <w:rFonts w:cs="Arial"/>
          <w:sz w:val="20"/>
          <w:szCs w:val="20"/>
        </w:rPr>
        <w:t xml:space="preserve">Available at: </w:t>
      </w:r>
      <w:hyperlink r:id="rId43" w:history="1">
        <w:r w:rsidRPr="00A942B1">
          <w:rPr>
            <w:rStyle w:val="Hyperlink"/>
            <w:rFonts w:cs="Arial"/>
            <w:sz w:val="20"/>
            <w:szCs w:val="20"/>
          </w:rPr>
          <w:t>Microsoft Office is part of Microsoft 365</w:t>
        </w:r>
      </w:hyperlink>
      <w:r w:rsidRPr="00A942B1">
        <w:rPr>
          <w:rFonts w:cs="Arial"/>
          <w:sz w:val="20"/>
          <w:szCs w:val="20"/>
        </w:rPr>
        <w:t xml:space="preserve"> (Accessed: 21 November 2025).</w:t>
      </w:r>
    </w:p>
    <w:p w14:paraId="6788E890" w14:textId="77777777" w:rsidR="00A942B1" w:rsidRPr="00A942B1" w:rsidRDefault="00A942B1" w:rsidP="00BD066B">
      <w:pPr>
        <w:rPr>
          <w:rFonts w:cs="Arial"/>
          <w:sz w:val="20"/>
          <w:szCs w:val="20"/>
        </w:rPr>
      </w:pPr>
      <w:r w:rsidRPr="00A942B1">
        <w:rPr>
          <w:rFonts w:cs="Arial"/>
          <w:sz w:val="20"/>
          <w:szCs w:val="20"/>
        </w:rPr>
        <w:t xml:space="preserve">Senedd Research (2024) </w:t>
      </w:r>
      <w:r w:rsidRPr="00A942B1">
        <w:rPr>
          <w:rFonts w:cs="Arial"/>
          <w:i/>
          <w:iCs/>
          <w:sz w:val="20"/>
          <w:szCs w:val="20"/>
        </w:rPr>
        <w:t>Curriculum Reform:</w:t>
      </w:r>
      <w:r w:rsidRPr="00A942B1">
        <w:rPr>
          <w:rFonts w:cs="Arial"/>
          <w:sz w:val="20"/>
          <w:szCs w:val="20"/>
        </w:rPr>
        <w:t xml:space="preserve"> </w:t>
      </w:r>
      <w:r w:rsidRPr="00A942B1">
        <w:rPr>
          <w:rFonts w:cs="Arial"/>
          <w:i/>
          <w:iCs/>
          <w:sz w:val="20"/>
          <w:szCs w:val="20"/>
        </w:rPr>
        <w:t>The Digital Competence Framework.</w:t>
      </w:r>
      <w:r w:rsidRPr="00A942B1">
        <w:rPr>
          <w:rFonts w:cs="Arial"/>
          <w:sz w:val="20"/>
          <w:szCs w:val="20"/>
        </w:rPr>
        <w:t xml:space="preserve"> Available at: </w:t>
      </w:r>
      <w:hyperlink r:id="rId44" w:history="1">
        <w:r w:rsidRPr="00A942B1">
          <w:rPr>
            <w:rStyle w:val="Hyperlink"/>
            <w:rFonts w:cs="Arial"/>
            <w:sz w:val="20"/>
            <w:szCs w:val="20"/>
          </w:rPr>
          <w:t>Curriculum reform: The Digital Competence Framework</w:t>
        </w:r>
      </w:hyperlink>
      <w:r w:rsidRPr="00A942B1">
        <w:rPr>
          <w:rFonts w:cs="Arial"/>
          <w:sz w:val="20"/>
          <w:szCs w:val="20"/>
        </w:rPr>
        <w:t xml:space="preserve"> (Accessed: 18 November 2025).</w:t>
      </w:r>
    </w:p>
    <w:p w14:paraId="0A4EDD1E" w14:textId="77777777" w:rsidR="00A942B1" w:rsidRPr="00A942B1" w:rsidRDefault="00A942B1" w:rsidP="00BD066B">
      <w:pPr>
        <w:rPr>
          <w:rFonts w:cs="Arial"/>
          <w:sz w:val="20"/>
          <w:szCs w:val="20"/>
        </w:rPr>
      </w:pPr>
      <w:r w:rsidRPr="00A942B1">
        <w:rPr>
          <w:rFonts w:cs="Arial"/>
          <w:sz w:val="20"/>
          <w:szCs w:val="20"/>
        </w:rPr>
        <w:t xml:space="preserve">Shutterstock (2025) </w:t>
      </w:r>
      <w:r w:rsidRPr="00A942B1">
        <w:rPr>
          <w:rFonts w:cs="Arial"/>
          <w:i/>
          <w:iCs/>
          <w:sz w:val="20"/>
          <w:szCs w:val="20"/>
        </w:rPr>
        <w:t xml:space="preserve">Child Studying on a Laptop at School. </w:t>
      </w:r>
      <w:r w:rsidRPr="00A942B1">
        <w:rPr>
          <w:rFonts w:cs="Arial"/>
          <w:sz w:val="20"/>
          <w:szCs w:val="20"/>
        </w:rPr>
        <w:t xml:space="preserve">Available at: </w:t>
      </w:r>
      <w:hyperlink r:id="rId45" w:history="1">
        <w:r w:rsidRPr="00A942B1">
          <w:rPr>
            <w:rStyle w:val="Hyperlink"/>
            <w:rFonts w:cs="Arial"/>
            <w:sz w:val="20"/>
            <w:szCs w:val="20"/>
          </w:rPr>
          <w:t>82+ Thousand Child Studying On A Laptop In School Royalty-Free Images, Stock Photos &amp; Pictures | Shutterstock</w:t>
        </w:r>
      </w:hyperlink>
      <w:r w:rsidRPr="00A942B1">
        <w:rPr>
          <w:rFonts w:cs="Arial"/>
          <w:sz w:val="20"/>
          <w:szCs w:val="20"/>
        </w:rPr>
        <w:t xml:space="preserve"> (Accessed: 20 November 2025).</w:t>
      </w:r>
    </w:p>
    <w:p w14:paraId="4243B6EB" w14:textId="51A9CA8A" w:rsidR="00A942B1" w:rsidRDefault="00A942B1" w:rsidP="00B43BE8">
      <w:pPr>
        <w:rPr>
          <w:rFonts w:cs="Arial"/>
          <w:sz w:val="20"/>
          <w:szCs w:val="20"/>
        </w:rPr>
      </w:pPr>
      <w:r w:rsidRPr="00A942B1">
        <w:rPr>
          <w:rFonts w:cs="Arial"/>
          <w:sz w:val="20"/>
          <w:szCs w:val="20"/>
        </w:rPr>
        <w:t xml:space="preserve">Twinkl (2025) </w:t>
      </w:r>
      <w:r w:rsidRPr="00A942B1">
        <w:rPr>
          <w:rFonts w:cs="Arial"/>
          <w:i/>
          <w:iCs/>
          <w:sz w:val="20"/>
          <w:szCs w:val="20"/>
        </w:rPr>
        <w:t>DCF Resources – Curriculum for Wales.</w:t>
      </w:r>
      <w:r w:rsidRPr="00A942B1">
        <w:rPr>
          <w:rFonts w:cs="Arial"/>
          <w:sz w:val="20"/>
          <w:szCs w:val="20"/>
        </w:rPr>
        <w:t xml:space="preserve"> Available at: </w:t>
      </w:r>
      <w:hyperlink r:id="rId46" w:history="1">
        <w:r w:rsidRPr="00A942B1">
          <w:rPr>
            <w:rStyle w:val="Hyperlink"/>
            <w:rFonts w:cs="Arial"/>
            <w:sz w:val="20"/>
            <w:szCs w:val="20"/>
          </w:rPr>
          <w:t>DCF Resources - Curriculum for Wales - Twinkl</w:t>
        </w:r>
      </w:hyperlink>
      <w:r w:rsidRPr="00A942B1">
        <w:rPr>
          <w:rFonts w:cs="Arial"/>
          <w:sz w:val="20"/>
          <w:szCs w:val="20"/>
        </w:rPr>
        <w:t xml:space="preserve"> (Accessed: 21 November 2025).</w:t>
      </w:r>
      <w:r>
        <w:rPr>
          <w:rFonts w:cs="Arial"/>
          <w:sz w:val="20"/>
          <w:szCs w:val="20"/>
        </w:rPr>
        <w:br w:type="page"/>
      </w:r>
    </w:p>
    <w:p w14:paraId="780796A2" w14:textId="1C5119AA" w:rsidR="00A942B1" w:rsidRPr="00A942B1" w:rsidRDefault="00513829" w:rsidP="00BD066B">
      <w:pPr>
        <w:rPr>
          <w:rFonts w:cs="Arial"/>
          <w:sz w:val="20"/>
          <w:szCs w:val="20"/>
        </w:rPr>
      </w:pPr>
      <w:r w:rsidRPr="00220562">
        <w:rPr>
          <w:rFonts w:cs="Arial"/>
          <w:noProof/>
          <w:sz w:val="22"/>
        </w:rPr>
        <w:lastRenderedPageBreak/>
        <mc:AlternateContent>
          <mc:Choice Requires="wps">
            <w:drawing>
              <wp:anchor distT="45720" distB="45720" distL="114300" distR="114300" simplePos="0" relativeHeight="251810816" behindDoc="0" locked="0" layoutInCell="1" allowOverlap="1" wp14:anchorId="151E99CA" wp14:editId="6966AC62">
                <wp:simplePos x="0" y="0"/>
                <wp:positionH relativeFrom="margin">
                  <wp:align>left</wp:align>
                </wp:positionH>
                <wp:positionV relativeFrom="page">
                  <wp:posOffset>535288</wp:posOffset>
                </wp:positionV>
                <wp:extent cx="3528060" cy="282575"/>
                <wp:effectExtent l="0" t="0" r="0" b="3175"/>
                <wp:wrapNone/>
                <wp:docPr id="1501003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282575"/>
                        </a:xfrm>
                        <a:prstGeom prst="rect">
                          <a:avLst/>
                        </a:prstGeom>
                        <a:solidFill>
                          <a:srgbClr val="FFFFFF"/>
                        </a:solidFill>
                        <a:ln w="9525">
                          <a:noFill/>
                          <a:miter lim="800000"/>
                          <a:headEnd/>
                          <a:tailEnd/>
                        </a:ln>
                      </wps:spPr>
                      <wps:txbx>
                        <w:txbxContent>
                          <w:p w14:paraId="54C3BB5D" w14:textId="5094B744" w:rsidR="00513829" w:rsidRDefault="00513829" w:rsidP="00513829">
                            <w:pPr>
                              <w:jc w:val="left"/>
                              <w:rPr>
                                <w:rFonts w:cs="Arial"/>
                                <w:sz w:val="22"/>
                              </w:rPr>
                            </w:pPr>
                            <w:r>
                              <w:rPr>
                                <w:rFonts w:cs="Arial"/>
                                <w:sz w:val="22"/>
                              </w:rPr>
                              <w:t>10 November 2025:</w:t>
                            </w:r>
                            <w:r w:rsidR="000A1BFD">
                              <w:rPr>
                                <w:rFonts w:cs="Arial"/>
                                <w:sz w:val="22"/>
                              </w:rPr>
                              <w:t xml:space="preserve">  Blog 2 =</w:t>
                            </w:r>
                            <w:r>
                              <w:rPr>
                                <w:rFonts w:cs="Arial"/>
                                <w:sz w:val="22"/>
                              </w:rPr>
                              <w:t xml:space="preserve"> 7 </w:t>
                            </w:r>
                            <w:r w:rsidR="000A1BFD">
                              <w:rPr>
                                <w:rFonts w:cs="Arial"/>
                                <w:sz w:val="22"/>
                              </w:rPr>
                              <w:t>M</w:t>
                            </w:r>
                            <w:r>
                              <w:rPr>
                                <w:rFonts w:cs="Arial"/>
                                <w:sz w:val="22"/>
                              </w:rPr>
                              <w:t>inute</w:t>
                            </w:r>
                            <w:r w:rsidR="000A1BFD">
                              <w:rPr>
                                <w:rFonts w:cs="Arial"/>
                                <w:sz w:val="22"/>
                              </w:rPr>
                              <w:t xml:space="preserve"> Read</w:t>
                            </w:r>
                          </w:p>
                          <w:p w14:paraId="73F7D17F" w14:textId="77777777" w:rsidR="00513829" w:rsidRDefault="00513829" w:rsidP="005138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E99CA" id="_x0000_s1068" type="#_x0000_t202" style="position:absolute;left:0;text-align:left;margin-left:0;margin-top:42.15pt;width:277.8pt;height:22.25pt;z-index:251810816;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" stroked="f">
                <v:textbox>
                  <w:txbxContent>
                    <w:p w14:paraId="54C3BB5D" w14:textId="5094B744" w:rsidR="00513829" w:rsidRDefault="00513829" w:rsidP="00513829">
                      <w:pPr>
                        <w:jc w:val="left"/>
                        <w:rPr>
                          <w:rFonts w:cs="Arial"/>
                          <w:sz w:val="22"/>
                        </w:rPr>
                      </w:pPr>
                      <w:r>
                        <w:rPr>
                          <w:rFonts w:cs="Arial"/>
                          <w:sz w:val="22"/>
                        </w:rPr>
                        <w:t>10 November 2025:</w:t>
                      </w:r>
                      <w:r w:rsidR="000A1BFD">
                        <w:rPr>
                          <w:rFonts w:cs="Arial"/>
                          <w:sz w:val="22"/>
                        </w:rPr>
                        <w:t xml:space="preserve">  Blog 2 =</w:t>
                      </w:r>
                      <w:r>
                        <w:rPr>
                          <w:rFonts w:cs="Arial"/>
                          <w:sz w:val="22"/>
                        </w:rPr>
                        <w:t xml:space="preserve"> 7 </w:t>
                      </w:r>
                      <w:r w:rsidR="000A1BFD">
                        <w:rPr>
                          <w:rFonts w:cs="Arial"/>
                          <w:sz w:val="22"/>
                        </w:rPr>
                        <w:t>M</w:t>
                      </w:r>
                      <w:r>
                        <w:rPr>
                          <w:rFonts w:cs="Arial"/>
                          <w:sz w:val="22"/>
                        </w:rPr>
                        <w:t>inute</w:t>
                      </w:r>
                      <w:r w:rsidR="000A1BFD">
                        <w:rPr>
                          <w:rFonts w:cs="Arial"/>
                          <w:sz w:val="22"/>
                        </w:rPr>
                        <w:t xml:space="preserve"> Read</w:t>
                      </w:r>
                    </w:p>
                    <w:p w14:paraId="73F7D17F" w14:textId="77777777" w:rsidR="00513829" w:rsidRDefault="00513829" w:rsidP="00513829"/>
                  </w:txbxContent>
                </v:textbox>
                <w10:wrap anchorx="margin" anchory="page"/>
              </v:shape>
            </w:pict>
          </mc:Fallback>
        </mc:AlternateContent>
      </w:r>
    </w:p>
    <w:p w14:paraId="5A4B8ED9" w14:textId="73BFF568" w:rsidR="00696C21" w:rsidRDefault="003C62FD" w:rsidP="00BD066B">
      <w:pPr>
        <w:rPr>
          <w:rFonts w:cs="Arial"/>
          <w:sz w:val="22"/>
        </w:rPr>
      </w:pPr>
      <w:r w:rsidRPr="0075538F">
        <w:rPr>
          <w:rFonts w:cs="Arial"/>
          <w:noProof/>
          <w:sz w:val="22"/>
        </w:rPr>
        <mc:AlternateContent>
          <mc:Choice Requires="wps">
            <w:drawing>
              <wp:anchor distT="45720" distB="45720" distL="114300" distR="114300" simplePos="0" relativeHeight="251812864" behindDoc="0" locked="0" layoutInCell="1" allowOverlap="1" wp14:anchorId="55E782B3" wp14:editId="22F0194D">
                <wp:simplePos x="0" y="0"/>
                <wp:positionH relativeFrom="margin">
                  <wp:align>left</wp:align>
                </wp:positionH>
                <wp:positionV relativeFrom="margin">
                  <wp:posOffset>381000</wp:posOffset>
                </wp:positionV>
                <wp:extent cx="3535680" cy="1202055"/>
                <wp:effectExtent l="0" t="0" r="7620" b="0"/>
                <wp:wrapNone/>
                <wp:docPr id="1470880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680" cy="1202055"/>
                        </a:xfrm>
                        <a:prstGeom prst="rect">
                          <a:avLst/>
                        </a:prstGeom>
                        <a:solidFill>
                          <a:srgbClr val="FFFFFF"/>
                        </a:solidFill>
                        <a:ln w="9525">
                          <a:noFill/>
                          <a:miter lim="800000"/>
                          <a:headEnd/>
                          <a:tailEnd/>
                        </a:ln>
                      </wps:spPr>
                      <wps:txbx>
                        <w:txbxContent>
                          <w:p w14:paraId="6F6A88D1" w14:textId="4E293519" w:rsidR="00513829" w:rsidRPr="00A90FEA" w:rsidRDefault="00513829" w:rsidP="00513829">
                            <w:pPr>
                              <w:spacing w:after="0" w:line="240" w:lineRule="auto"/>
                              <w:jc w:val="left"/>
                              <w:rPr>
                                <w:rFonts w:ascii="Aptos Black" w:hAnsi="Aptos Black" w:cs="Aharoni"/>
                                <w:sz w:val="36"/>
                                <w:szCs w:val="36"/>
                              </w:rPr>
                            </w:pPr>
                            <w:r w:rsidRPr="00A90FEA">
                              <w:rPr>
                                <w:rFonts w:ascii="Aptos Black" w:hAnsi="Aptos Black" w:cs="Aharoni"/>
                                <w:sz w:val="36"/>
                                <w:szCs w:val="36"/>
                              </w:rPr>
                              <w:t>What are the positive and negative effects of the digital world on</w:t>
                            </w:r>
                            <w:r w:rsidR="00067B3C" w:rsidRPr="00A90FEA">
                              <w:rPr>
                                <w:rFonts w:ascii="Aptos Black" w:hAnsi="Aptos Black" w:cs="Aharoni"/>
                                <w:sz w:val="36"/>
                                <w:szCs w:val="36"/>
                              </w:rPr>
                              <w:t xml:space="preserve"> today’s</w:t>
                            </w:r>
                            <w:r w:rsidRPr="00A90FEA">
                              <w:rPr>
                                <w:rFonts w:ascii="Aptos Black" w:hAnsi="Aptos Black" w:cs="Aharoni"/>
                                <w:sz w:val="36"/>
                                <w:szCs w:val="36"/>
                              </w:rPr>
                              <w:t xml:space="preserve"> children and young people</w:t>
                            </w:r>
                            <w:r w:rsidR="00A90FEA">
                              <w:rPr>
                                <w:rFonts w:ascii="Aptos Black" w:hAnsi="Aptos Black" w:cs="Aharoni"/>
                                <w:sz w:val="36"/>
                                <w:szCs w:val="36"/>
                              </w:rPr>
                              <w:t xml:space="preserve"> </w:t>
                            </w:r>
                            <w:r w:rsidRPr="00A90FEA">
                              <w:rPr>
                                <w:rFonts w:ascii="Aptos Black" w:hAnsi="Aptos Black" w:cs="Aharoni"/>
                                <w:sz w:val="36"/>
                                <w:szCs w:val="36"/>
                              </w:rPr>
                              <w:t>?</w:t>
                            </w:r>
                            <w:r w:rsidR="00A90FEA">
                              <w:rPr>
                                <w:rFonts w:ascii="Aptos Black" w:hAnsi="Aptos Black" w:cs="Aharoni"/>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E782B3" id="_x0000_s1069" type="#_x0000_t202" style="position:absolute;left:0;text-align:left;margin-left:0;margin-top:30pt;width:278.4pt;height:94.65pt;z-index:251812864;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" stroked="f">
                <v:textbox>
                  <w:txbxContent>
                    <w:p w14:paraId="6F6A88D1" w14:textId="4E293519" w:rsidR="00513829" w:rsidRPr="00A90FEA" w:rsidRDefault="00513829" w:rsidP="00513829">
                      <w:pPr>
                        <w:spacing w:after="0" w:line="240" w:lineRule="auto"/>
                        <w:jc w:val="left"/>
                        <w:rPr>
                          <w:rFonts w:ascii="Aptos Black" w:hAnsi="Aptos Black" w:cs="Aharoni"/>
                          <w:sz w:val="36"/>
                          <w:szCs w:val="36"/>
                        </w:rPr>
                      </w:pPr>
                      <w:r w:rsidRPr="00A90FEA">
                        <w:rPr>
                          <w:rFonts w:ascii="Aptos Black" w:hAnsi="Aptos Black" w:cs="Aharoni"/>
                          <w:sz w:val="36"/>
                          <w:szCs w:val="36"/>
                        </w:rPr>
                        <w:t>What are the positive and negative effects of the digital world on</w:t>
                      </w:r>
                      <w:r w:rsidR="00067B3C" w:rsidRPr="00A90FEA">
                        <w:rPr>
                          <w:rFonts w:ascii="Aptos Black" w:hAnsi="Aptos Black" w:cs="Aharoni"/>
                          <w:sz w:val="36"/>
                          <w:szCs w:val="36"/>
                        </w:rPr>
                        <w:t xml:space="preserve"> today’s</w:t>
                      </w:r>
                      <w:r w:rsidRPr="00A90FEA">
                        <w:rPr>
                          <w:rFonts w:ascii="Aptos Black" w:hAnsi="Aptos Black" w:cs="Aharoni"/>
                          <w:sz w:val="36"/>
                          <w:szCs w:val="36"/>
                        </w:rPr>
                        <w:t xml:space="preserve"> children and young people</w:t>
                      </w:r>
                      <w:r w:rsidR="00A90FEA">
                        <w:rPr>
                          <w:rFonts w:ascii="Aptos Black" w:hAnsi="Aptos Black" w:cs="Aharoni"/>
                          <w:sz w:val="36"/>
                          <w:szCs w:val="36"/>
                        </w:rPr>
                        <w:t xml:space="preserve"> </w:t>
                      </w:r>
                      <w:r w:rsidRPr="00A90FEA">
                        <w:rPr>
                          <w:rFonts w:ascii="Aptos Black" w:hAnsi="Aptos Black" w:cs="Aharoni"/>
                          <w:sz w:val="36"/>
                          <w:szCs w:val="36"/>
                        </w:rPr>
                        <w:t>?</w:t>
                      </w:r>
                      <w:r w:rsidR="00A90FEA">
                        <w:rPr>
                          <w:rFonts w:ascii="Aptos Black" w:hAnsi="Aptos Black" w:cs="Aharoni"/>
                          <w:sz w:val="36"/>
                          <w:szCs w:val="36"/>
                        </w:rPr>
                        <w:t xml:space="preserve"> ...</w:t>
                      </w:r>
                    </w:p>
                  </w:txbxContent>
                </v:textbox>
                <w10:wrap anchorx="margin" anchory="margin"/>
              </v:shape>
            </w:pict>
          </mc:Fallback>
        </mc:AlternateContent>
      </w:r>
    </w:p>
    <w:p w14:paraId="37467110" w14:textId="26369D5B" w:rsidR="003C62FD" w:rsidRDefault="000A76E2">
      <w:pPr>
        <w:spacing w:line="259" w:lineRule="auto"/>
        <w:jc w:val="left"/>
        <w:rPr>
          <w:rFonts w:cs="Arial"/>
          <w:sz w:val="22"/>
        </w:rPr>
      </w:pPr>
      <w:r w:rsidRPr="000A76E2">
        <w:rPr>
          <w:rFonts w:cs="Arial"/>
          <w:noProof/>
          <w:sz w:val="22"/>
        </w:rPr>
        <w:drawing>
          <wp:anchor distT="0" distB="0" distL="114300" distR="114300" simplePos="0" relativeHeight="252014592" behindDoc="0" locked="0" layoutInCell="1" allowOverlap="1" wp14:anchorId="271C6A24" wp14:editId="0AF119C0">
            <wp:simplePos x="0" y="0"/>
            <wp:positionH relativeFrom="margin">
              <wp:posOffset>3775710</wp:posOffset>
            </wp:positionH>
            <wp:positionV relativeFrom="page">
              <wp:posOffset>1130300</wp:posOffset>
            </wp:positionV>
            <wp:extent cx="3006725" cy="2222500"/>
            <wp:effectExtent l="0" t="0" r="3175" b="6350"/>
            <wp:wrapNone/>
            <wp:docPr id="1679073044" name="Picture 1" descr="A child lying on the floor with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73044" name="Picture 1" descr="A child lying on the floor with a table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3006725" cy="2222500"/>
                    </a:xfrm>
                    <a:prstGeom prst="rect">
                      <a:avLst/>
                    </a:prstGeom>
                  </pic:spPr>
                </pic:pic>
              </a:graphicData>
            </a:graphic>
            <wp14:sizeRelH relativeFrom="margin">
              <wp14:pctWidth>0</wp14:pctWidth>
            </wp14:sizeRelH>
            <wp14:sizeRelV relativeFrom="margin">
              <wp14:pctHeight>0</wp14:pctHeight>
            </wp14:sizeRelV>
          </wp:anchor>
        </w:drawing>
      </w:r>
    </w:p>
    <w:p w14:paraId="67589046" w14:textId="2231F926" w:rsidR="003C62FD" w:rsidRDefault="003C62FD">
      <w:pPr>
        <w:spacing w:line="259" w:lineRule="auto"/>
        <w:jc w:val="left"/>
        <w:rPr>
          <w:rFonts w:cs="Arial"/>
          <w:sz w:val="22"/>
        </w:rPr>
      </w:pPr>
    </w:p>
    <w:p w14:paraId="616E8710" w14:textId="408C8A92" w:rsidR="003C62FD" w:rsidRDefault="003C62FD">
      <w:pPr>
        <w:spacing w:line="259" w:lineRule="auto"/>
        <w:jc w:val="left"/>
        <w:rPr>
          <w:rFonts w:cs="Arial"/>
          <w:sz w:val="22"/>
        </w:rPr>
      </w:pPr>
    </w:p>
    <w:p w14:paraId="418304C5" w14:textId="6AACD90E" w:rsidR="008E3F28" w:rsidRDefault="000A76E2">
      <w:pPr>
        <w:spacing w:line="259" w:lineRule="auto"/>
        <w:jc w:val="left"/>
        <w:rPr>
          <w:rFonts w:cs="Arial"/>
          <w:sz w:val="22"/>
        </w:rPr>
      </w:pPr>
      <w:r w:rsidRPr="00910E7F">
        <w:rPr>
          <w:rFonts w:cs="Arial"/>
          <w:noProof/>
          <w:sz w:val="22"/>
        </w:rPr>
        <w:drawing>
          <wp:anchor distT="0" distB="0" distL="114300" distR="114300" simplePos="0" relativeHeight="252013568" behindDoc="0" locked="0" layoutInCell="1" allowOverlap="1" wp14:anchorId="4B14B5B1" wp14:editId="51687C9E">
            <wp:simplePos x="0" y="0"/>
            <wp:positionH relativeFrom="margin">
              <wp:posOffset>2864</wp:posOffset>
            </wp:positionH>
            <wp:positionV relativeFrom="page">
              <wp:posOffset>2049145</wp:posOffset>
            </wp:positionV>
            <wp:extent cx="3525982" cy="2162022"/>
            <wp:effectExtent l="0" t="0" r="0" b="0"/>
            <wp:wrapNone/>
            <wp:docPr id="206246402" name="Picture 1" descr="A child wearing headphones and a head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6402" name="Picture 1" descr="A child wearing headphones and a headset&#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3525982" cy="2162022"/>
                    </a:xfrm>
                    <a:prstGeom prst="rect">
                      <a:avLst/>
                    </a:prstGeom>
                  </pic:spPr>
                </pic:pic>
              </a:graphicData>
            </a:graphic>
            <wp14:sizeRelH relativeFrom="margin">
              <wp14:pctWidth>0</wp14:pctWidth>
            </wp14:sizeRelH>
            <wp14:sizeRelV relativeFrom="margin">
              <wp14:pctHeight>0</wp14:pctHeight>
            </wp14:sizeRelV>
          </wp:anchor>
        </w:drawing>
      </w:r>
    </w:p>
    <w:p w14:paraId="6A2DA5C9" w14:textId="621D8780" w:rsidR="008E3F28" w:rsidRDefault="008E3F28">
      <w:pPr>
        <w:spacing w:line="259" w:lineRule="auto"/>
        <w:jc w:val="left"/>
        <w:rPr>
          <w:rFonts w:cs="Arial"/>
          <w:sz w:val="22"/>
        </w:rPr>
      </w:pPr>
    </w:p>
    <w:p w14:paraId="0ACD9A38" w14:textId="6E60F410" w:rsidR="008E3F28" w:rsidRDefault="008E3F28">
      <w:pPr>
        <w:spacing w:line="259" w:lineRule="auto"/>
        <w:jc w:val="left"/>
        <w:rPr>
          <w:rFonts w:cs="Arial"/>
          <w:sz w:val="22"/>
        </w:rPr>
      </w:pPr>
    </w:p>
    <w:p w14:paraId="42286EE3" w14:textId="3643C22B" w:rsidR="008E3F28" w:rsidRDefault="008E3F28">
      <w:pPr>
        <w:spacing w:line="259" w:lineRule="auto"/>
        <w:jc w:val="left"/>
        <w:rPr>
          <w:rFonts w:cs="Arial"/>
          <w:sz w:val="22"/>
        </w:rPr>
      </w:pPr>
    </w:p>
    <w:p w14:paraId="4F072EFD" w14:textId="78920507" w:rsidR="008E3F28" w:rsidRDefault="008E3F28">
      <w:pPr>
        <w:spacing w:line="259" w:lineRule="auto"/>
        <w:jc w:val="left"/>
        <w:rPr>
          <w:rFonts w:cs="Arial"/>
          <w:sz w:val="22"/>
        </w:rPr>
      </w:pPr>
    </w:p>
    <w:p w14:paraId="30621538" w14:textId="32F73113" w:rsidR="008E3F28" w:rsidRDefault="008E3F28">
      <w:pPr>
        <w:spacing w:line="259" w:lineRule="auto"/>
        <w:jc w:val="left"/>
        <w:rPr>
          <w:rFonts w:cs="Arial"/>
          <w:sz w:val="22"/>
        </w:rPr>
      </w:pPr>
    </w:p>
    <w:p w14:paraId="26724E90" w14:textId="27F338E0" w:rsidR="008E3F28" w:rsidRDefault="00706F50">
      <w:pPr>
        <w:spacing w:line="259" w:lineRule="auto"/>
        <w:jc w:val="left"/>
        <w:rPr>
          <w:rFonts w:cs="Arial"/>
          <w:sz w:val="22"/>
        </w:rPr>
      </w:pPr>
      <w:r w:rsidRPr="001C0D82">
        <w:rPr>
          <w:rFonts w:cs="Arial"/>
          <w:noProof/>
          <w:sz w:val="22"/>
        </w:rPr>
        <mc:AlternateContent>
          <mc:Choice Requires="wps">
            <w:drawing>
              <wp:anchor distT="45720" distB="45720" distL="114300" distR="114300" simplePos="0" relativeHeight="251825152" behindDoc="0" locked="0" layoutInCell="1" allowOverlap="1" wp14:anchorId="325D3AEF" wp14:editId="79B0A10C">
                <wp:simplePos x="0" y="0"/>
                <wp:positionH relativeFrom="margin">
                  <wp:posOffset>4168140</wp:posOffset>
                </wp:positionH>
                <wp:positionV relativeFrom="page">
                  <wp:posOffset>3652520</wp:posOffset>
                </wp:positionV>
                <wp:extent cx="2209800" cy="647700"/>
                <wp:effectExtent l="0" t="0" r="0" b="0"/>
                <wp:wrapNone/>
                <wp:docPr id="903784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47700"/>
                        </a:xfrm>
                        <a:prstGeom prst="rect">
                          <a:avLst/>
                        </a:prstGeom>
                        <a:noFill/>
                        <a:ln w="9525">
                          <a:noFill/>
                          <a:miter lim="800000"/>
                          <a:headEnd/>
                          <a:tailEnd/>
                        </a:ln>
                      </wps:spPr>
                      <wps:txbx>
                        <w:txbxContent>
                          <w:p w14:paraId="36CF4DE2" w14:textId="171F13FA" w:rsidR="001C0D82" w:rsidRPr="00CD5BC1" w:rsidRDefault="001C0D82" w:rsidP="001C0D82">
                            <w:pPr>
                              <w:spacing w:line="240" w:lineRule="auto"/>
                              <w:jc w:val="left"/>
                              <w:rPr>
                                <w:rFonts w:ascii="Aptos Black" w:hAnsi="Aptos Black"/>
                                <w:sz w:val="32"/>
                                <w:szCs w:val="32"/>
                              </w:rPr>
                            </w:pPr>
                            <w:r w:rsidRPr="00CD5BC1">
                              <w:rPr>
                                <w:rFonts w:ascii="Aptos Black" w:hAnsi="Aptos Black"/>
                                <w:sz w:val="32"/>
                                <w:szCs w:val="32"/>
                              </w:rPr>
                              <w:t>Firstly, some background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D3AEF" id="_x0000_s1070" type="#_x0000_t202" style="position:absolute;margin-left:328.2pt;margin-top:287.6pt;width:174pt;height:51pt;z-index:251825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" filled="f" stroked="f">
                <v:textbox>
                  <w:txbxContent>
                    <w:p w14:paraId="36CF4DE2" w14:textId="171F13FA" w:rsidR="001C0D82" w:rsidRPr="00CD5BC1" w:rsidRDefault="001C0D82" w:rsidP="001C0D82">
                      <w:pPr>
                        <w:spacing w:line="240" w:lineRule="auto"/>
                        <w:jc w:val="left"/>
                        <w:rPr>
                          <w:rFonts w:ascii="Aptos Black" w:hAnsi="Aptos Black"/>
                          <w:sz w:val="32"/>
                          <w:szCs w:val="32"/>
                        </w:rPr>
                      </w:pPr>
                      <w:r w:rsidRPr="00CD5BC1">
                        <w:rPr>
                          <w:rFonts w:ascii="Aptos Black" w:hAnsi="Aptos Black"/>
                          <w:sz w:val="32"/>
                          <w:szCs w:val="32"/>
                        </w:rPr>
                        <w:t>Firstly, some background data…</w:t>
                      </w:r>
                    </w:p>
                  </w:txbxContent>
                </v:textbox>
                <w10:wrap anchorx="margin" anchory="page"/>
              </v:shape>
            </w:pict>
          </mc:Fallback>
        </mc:AlternateContent>
      </w:r>
    </w:p>
    <w:p w14:paraId="5785E61E" w14:textId="622CAC03" w:rsidR="008E3F28" w:rsidRDefault="008E3F28">
      <w:pPr>
        <w:spacing w:line="259" w:lineRule="auto"/>
        <w:jc w:val="left"/>
        <w:rPr>
          <w:rFonts w:cs="Arial"/>
          <w:sz w:val="22"/>
        </w:rPr>
      </w:pPr>
    </w:p>
    <w:p w14:paraId="2FAC7B63" w14:textId="2200B7C8" w:rsidR="008E3F28" w:rsidRDefault="00CD5BC1">
      <w:pPr>
        <w:spacing w:line="259" w:lineRule="auto"/>
        <w:jc w:val="left"/>
        <w:rPr>
          <w:rFonts w:cs="Arial"/>
          <w:sz w:val="22"/>
        </w:rPr>
      </w:pPr>
      <w:r w:rsidRPr="001C0D82">
        <w:rPr>
          <w:rFonts w:cs="Arial"/>
          <w:noProof/>
          <w:sz w:val="22"/>
        </w:rPr>
        <mc:AlternateContent>
          <mc:Choice Requires="wps">
            <w:drawing>
              <wp:anchor distT="45720" distB="45720" distL="114300" distR="114300" simplePos="0" relativeHeight="251827200" behindDoc="0" locked="0" layoutInCell="1" allowOverlap="1" wp14:anchorId="6980B5CD" wp14:editId="081F35DC">
                <wp:simplePos x="0" y="0"/>
                <wp:positionH relativeFrom="margin">
                  <wp:align>right</wp:align>
                </wp:positionH>
                <wp:positionV relativeFrom="page">
                  <wp:posOffset>4248539</wp:posOffset>
                </wp:positionV>
                <wp:extent cx="6618515" cy="5478780"/>
                <wp:effectExtent l="0" t="0" r="0" b="7620"/>
                <wp:wrapNone/>
                <wp:docPr id="13468197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8515" cy="5478780"/>
                        </a:xfrm>
                        <a:prstGeom prst="rect">
                          <a:avLst/>
                        </a:prstGeom>
                        <a:solidFill>
                          <a:schemeClr val="accent1">
                            <a:lumMod val="20000"/>
                            <a:lumOff val="80000"/>
                          </a:schemeClr>
                        </a:solidFill>
                        <a:ln w="9525">
                          <a:noFill/>
                          <a:miter lim="800000"/>
                          <a:headEnd/>
                          <a:tailEnd/>
                        </a:ln>
                      </wps:spPr>
                      <wps:txbx>
                        <w:txbxContent>
                          <w:p w14:paraId="6B658BF1" w14:textId="2DFFEBAA" w:rsidR="0060152C" w:rsidRDefault="001C0D82" w:rsidP="001C0D82">
                            <w:pPr>
                              <w:spacing w:after="0" w:line="240" w:lineRule="auto"/>
                              <w:jc w:val="left"/>
                              <w:rPr>
                                <w:rFonts w:ascii="Cavolini" w:hAnsi="Cavolini" w:cs="Cavolini"/>
                                <w:b/>
                                <w:bCs/>
                              </w:rPr>
                            </w:pPr>
                            <w:r w:rsidRPr="001C0D82">
                              <w:rPr>
                                <w:rFonts w:ascii="Cavolini" w:hAnsi="Cavolini" w:cs="Cavolini"/>
                                <w:b/>
                                <w:bCs/>
                              </w:rPr>
                              <w:t xml:space="preserve">Public Health Wales (2023) </w:t>
                            </w:r>
                            <w:r>
                              <w:rPr>
                                <w:rFonts w:ascii="Cavolini" w:hAnsi="Cavolini" w:cs="Cavolini"/>
                                <w:b/>
                                <w:bCs/>
                              </w:rPr>
                              <w:t>s</w:t>
                            </w:r>
                            <w:r w:rsidR="0060152C">
                              <w:rPr>
                                <w:rFonts w:ascii="Cavolini" w:hAnsi="Cavolini" w:cs="Cavolini"/>
                                <w:b/>
                                <w:bCs/>
                              </w:rPr>
                              <w:t>tate</w:t>
                            </w:r>
                            <w:r w:rsidR="00C113F7">
                              <w:rPr>
                                <w:rFonts w:ascii="Cavolini" w:hAnsi="Cavolini" w:cs="Cavolini"/>
                                <w:b/>
                                <w:bCs/>
                              </w:rPr>
                              <w:t>d</w:t>
                            </w:r>
                            <w:r w:rsidR="0060152C">
                              <w:rPr>
                                <w:rFonts w:ascii="Cavolini" w:hAnsi="Cavolini" w:cs="Cavolini"/>
                                <w:b/>
                                <w:bCs/>
                              </w:rPr>
                              <w:t>…</w:t>
                            </w:r>
                          </w:p>
                          <w:p w14:paraId="4824F54F" w14:textId="77777777" w:rsidR="0060152C" w:rsidRPr="00CD5BC1" w:rsidRDefault="0060152C" w:rsidP="001C0D82">
                            <w:pPr>
                              <w:spacing w:after="0" w:line="240" w:lineRule="auto"/>
                              <w:jc w:val="left"/>
                              <w:rPr>
                                <w:rFonts w:ascii="Cavolini" w:hAnsi="Cavolini" w:cs="Cavolini"/>
                                <w:b/>
                                <w:bCs/>
                                <w:sz w:val="16"/>
                                <w:szCs w:val="16"/>
                              </w:rPr>
                            </w:pPr>
                          </w:p>
                          <w:p w14:paraId="7E536FB5" w14:textId="7B6AEEE6" w:rsidR="0060152C" w:rsidRPr="00CD5BC1" w:rsidRDefault="001C0D82" w:rsidP="0060152C">
                            <w:pPr>
                              <w:pStyle w:val="ListParagraph"/>
                              <w:numPr>
                                <w:ilvl w:val="0"/>
                                <w:numId w:val="6"/>
                              </w:numPr>
                              <w:spacing w:after="0" w:line="240" w:lineRule="auto"/>
                              <w:ind w:left="284" w:hanging="284"/>
                              <w:jc w:val="left"/>
                              <w:rPr>
                                <w:rFonts w:ascii="Cavolini" w:hAnsi="Cavolini" w:cs="Cavolini"/>
                                <w:sz w:val="22"/>
                              </w:rPr>
                            </w:pPr>
                            <w:r w:rsidRPr="00CD5BC1">
                              <w:rPr>
                                <w:rFonts w:ascii="Cavolini" w:hAnsi="Cavolini" w:cs="Cavolini"/>
                                <w:sz w:val="22"/>
                              </w:rPr>
                              <w:t xml:space="preserve">43% </w:t>
                            </w:r>
                            <w:r w:rsidR="008F59E8">
                              <w:rPr>
                                <w:rFonts w:ascii="Cavolini" w:hAnsi="Cavolini" w:cs="Cavolini"/>
                                <w:sz w:val="22"/>
                              </w:rPr>
                              <w:t>NCY3</w:t>
                            </w:r>
                            <w:r w:rsidRPr="00CD5BC1">
                              <w:rPr>
                                <w:rFonts w:ascii="Cavolini" w:hAnsi="Cavolini" w:cs="Cavolini"/>
                                <w:sz w:val="22"/>
                              </w:rPr>
                              <w:t xml:space="preserve"> </w:t>
                            </w:r>
                            <w:r w:rsidR="008F59E8">
                              <w:rPr>
                                <w:rFonts w:ascii="Cavolini" w:hAnsi="Cavolini" w:cs="Cavolini"/>
                                <w:sz w:val="22"/>
                              </w:rPr>
                              <w:t>learners</w:t>
                            </w:r>
                            <w:r w:rsidRPr="00CD5BC1">
                              <w:rPr>
                                <w:rFonts w:ascii="Cavolini" w:hAnsi="Cavolini" w:cs="Cavolini"/>
                                <w:sz w:val="22"/>
                              </w:rPr>
                              <w:t xml:space="preserve"> own a smart</w:t>
                            </w:r>
                            <w:r w:rsidR="008F59E8">
                              <w:rPr>
                                <w:rFonts w:ascii="Cavolini" w:hAnsi="Cavolini" w:cs="Cavolini"/>
                                <w:sz w:val="22"/>
                              </w:rPr>
                              <w:t>-</w:t>
                            </w:r>
                            <w:r w:rsidRPr="00CD5BC1">
                              <w:rPr>
                                <w:rFonts w:ascii="Cavolini" w:hAnsi="Cavolini" w:cs="Cavolini"/>
                                <w:sz w:val="22"/>
                              </w:rPr>
                              <w:t>phone and regularly use social</w:t>
                            </w:r>
                            <w:r w:rsidR="00D53F79">
                              <w:rPr>
                                <w:rFonts w:ascii="Cavolini" w:hAnsi="Cavolini" w:cs="Cavolini"/>
                                <w:sz w:val="22"/>
                              </w:rPr>
                              <w:t>-</w:t>
                            </w:r>
                            <w:r w:rsidRPr="00CD5BC1">
                              <w:rPr>
                                <w:rFonts w:ascii="Cavolini" w:hAnsi="Cavolini" w:cs="Cavolini"/>
                                <w:sz w:val="22"/>
                              </w:rPr>
                              <w:t xml:space="preserve">media, </w:t>
                            </w:r>
                            <w:r w:rsidR="0060152C" w:rsidRPr="00CD5BC1">
                              <w:rPr>
                                <w:rFonts w:ascii="Cavolini" w:hAnsi="Cavolini" w:cs="Cavolini"/>
                                <w:sz w:val="22"/>
                              </w:rPr>
                              <w:t xml:space="preserve">increasing </w:t>
                            </w:r>
                            <w:r w:rsidRPr="00CD5BC1">
                              <w:rPr>
                                <w:rFonts w:ascii="Cavolini" w:hAnsi="Cavolini" w:cs="Cavolini"/>
                                <w:sz w:val="22"/>
                              </w:rPr>
                              <w:t xml:space="preserve">to 83% </w:t>
                            </w:r>
                            <w:r w:rsidR="008F59E8">
                              <w:rPr>
                                <w:rFonts w:ascii="Cavolini" w:hAnsi="Cavolini" w:cs="Cavolini"/>
                                <w:sz w:val="22"/>
                              </w:rPr>
                              <w:t>NCY6</w:t>
                            </w:r>
                            <w:r w:rsidRPr="00CD5BC1">
                              <w:rPr>
                                <w:rFonts w:ascii="Cavolini" w:hAnsi="Cavolini" w:cs="Cavolini"/>
                                <w:sz w:val="22"/>
                              </w:rPr>
                              <w:t xml:space="preserve"> children.</w:t>
                            </w:r>
                          </w:p>
                          <w:p w14:paraId="49E80E05" w14:textId="31398245" w:rsidR="0060152C" w:rsidRPr="00CD5BC1" w:rsidRDefault="001C0D82" w:rsidP="0060152C">
                            <w:pPr>
                              <w:pStyle w:val="ListParagraph"/>
                              <w:numPr>
                                <w:ilvl w:val="0"/>
                                <w:numId w:val="6"/>
                              </w:numPr>
                              <w:spacing w:after="0" w:line="240" w:lineRule="auto"/>
                              <w:ind w:left="284" w:hanging="284"/>
                              <w:jc w:val="left"/>
                              <w:rPr>
                                <w:rFonts w:ascii="Cavolini" w:hAnsi="Cavolini" w:cs="Cavolini"/>
                                <w:sz w:val="22"/>
                              </w:rPr>
                            </w:pPr>
                            <w:r w:rsidRPr="00CD5BC1">
                              <w:rPr>
                                <w:rFonts w:ascii="Cavolini" w:hAnsi="Cavolini" w:cs="Cavolini"/>
                                <w:sz w:val="22"/>
                              </w:rPr>
                              <w:t xml:space="preserve">46% </w:t>
                            </w:r>
                            <w:r w:rsidR="008F59E8">
                              <w:rPr>
                                <w:rFonts w:ascii="Cavolini" w:hAnsi="Cavolini" w:cs="Cavolini"/>
                                <w:sz w:val="22"/>
                              </w:rPr>
                              <w:t>NCY3-6</w:t>
                            </w:r>
                            <w:r w:rsidRPr="00CD5BC1">
                              <w:rPr>
                                <w:rFonts w:ascii="Cavolini" w:hAnsi="Cavolini" w:cs="Cavolini"/>
                                <w:sz w:val="22"/>
                              </w:rPr>
                              <w:t xml:space="preserve"> </w:t>
                            </w:r>
                            <w:r w:rsidR="008F59E8">
                              <w:rPr>
                                <w:rFonts w:ascii="Cavolini" w:hAnsi="Cavolini" w:cs="Cavolini"/>
                                <w:sz w:val="22"/>
                              </w:rPr>
                              <w:t>learners</w:t>
                            </w:r>
                            <w:r w:rsidRPr="00CD5BC1">
                              <w:rPr>
                                <w:rFonts w:ascii="Cavolini" w:hAnsi="Cavolini" w:cs="Cavolini"/>
                                <w:sz w:val="22"/>
                              </w:rPr>
                              <w:t xml:space="preserve"> report being cyber-bullied.</w:t>
                            </w:r>
                          </w:p>
                          <w:p w14:paraId="02D4366E" w14:textId="2AB751B1" w:rsidR="0060152C" w:rsidRPr="00CD5BC1" w:rsidRDefault="008F59E8" w:rsidP="0060152C">
                            <w:pPr>
                              <w:pStyle w:val="ListParagraph"/>
                              <w:numPr>
                                <w:ilvl w:val="0"/>
                                <w:numId w:val="6"/>
                              </w:numPr>
                              <w:spacing w:after="0" w:line="240" w:lineRule="auto"/>
                              <w:ind w:left="284" w:hanging="284"/>
                              <w:jc w:val="left"/>
                              <w:rPr>
                                <w:rFonts w:ascii="Cavolini" w:hAnsi="Cavolini" w:cs="Cavolini"/>
                                <w:sz w:val="22"/>
                              </w:rPr>
                            </w:pPr>
                            <w:r>
                              <w:rPr>
                                <w:rFonts w:ascii="Cavolini" w:hAnsi="Cavolini" w:cs="Cavolini"/>
                                <w:sz w:val="22"/>
                              </w:rPr>
                              <w:t>&lt;</w:t>
                            </w:r>
                            <w:r w:rsidR="001C0D82" w:rsidRPr="00CD5BC1">
                              <w:rPr>
                                <w:rFonts w:ascii="Cavolini" w:hAnsi="Cavolini" w:cs="Cavolini"/>
                                <w:sz w:val="22"/>
                              </w:rPr>
                              <w:t xml:space="preserve">50% </w:t>
                            </w:r>
                            <w:r>
                              <w:rPr>
                                <w:rFonts w:ascii="Cavolini" w:hAnsi="Cavolini" w:cs="Cavolini"/>
                                <w:sz w:val="22"/>
                              </w:rPr>
                              <w:t>NCY3-6</w:t>
                            </w:r>
                            <w:r w:rsidRPr="00CD5BC1">
                              <w:rPr>
                                <w:rFonts w:ascii="Cavolini" w:hAnsi="Cavolini" w:cs="Cavolini"/>
                                <w:sz w:val="22"/>
                              </w:rPr>
                              <w:t xml:space="preserve"> </w:t>
                            </w:r>
                            <w:r w:rsidR="001C0D82" w:rsidRPr="00CD5BC1">
                              <w:rPr>
                                <w:rFonts w:ascii="Cavolini" w:hAnsi="Cavolini" w:cs="Cavolini"/>
                                <w:sz w:val="22"/>
                              </w:rPr>
                              <w:t xml:space="preserve">report they exercise </w:t>
                            </w:r>
                            <w:r>
                              <w:rPr>
                                <w:rFonts w:ascii="Cavolini" w:hAnsi="Cavolini" w:cs="Cavolini"/>
                                <w:sz w:val="22"/>
                              </w:rPr>
                              <w:t>&lt;= 4x/</w:t>
                            </w:r>
                            <w:r w:rsidR="001C0D82" w:rsidRPr="00CD5BC1">
                              <w:rPr>
                                <w:rFonts w:ascii="Cavolini" w:hAnsi="Cavolini" w:cs="Cavolini"/>
                                <w:sz w:val="22"/>
                              </w:rPr>
                              <w:t>week</w:t>
                            </w:r>
                            <w:r w:rsidR="0060152C" w:rsidRPr="00CD5BC1">
                              <w:rPr>
                                <w:rFonts w:ascii="Cavolini" w:hAnsi="Cavolini" w:cs="Cavolini"/>
                                <w:sz w:val="22"/>
                              </w:rPr>
                              <w:t>.</w:t>
                            </w:r>
                          </w:p>
                          <w:p w14:paraId="5DD29E26" w14:textId="0941E440" w:rsidR="001C0D82" w:rsidRPr="00CD5BC1" w:rsidRDefault="001C0D82" w:rsidP="0060152C">
                            <w:pPr>
                              <w:pStyle w:val="ListParagraph"/>
                              <w:numPr>
                                <w:ilvl w:val="0"/>
                                <w:numId w:val="6"/>
                              </w:numPr>
                              <w:spacing w:after="0" w:line="240" w:lineRule="auto"/>
                              <w:ind w:left="284" w:hanging="284"/>
                              <w:jc w:val="left"/>
                              <w:rPr>
                                <w:rFonts w:ascii="Cavolini" w:hAnsi="Cavolini" w:cs="Cavolini"/>
                                <w:sz w:val="22"/>
                              </w:rPr>
                            </w:pPr>
                            <w:r w:rsidRPr="00CD5BC1">
                              <w:rPr>
                                <w:rFonts w:ascii="Cavolini" w:hAnsi="Cavolini" w:cs="Cavolini"/>
                                <w:sz w:val="22"/>
                              </w:rPr>
                              <w:t xml:space="preserve">62% </w:t>
                            </w:r>
                            <w:r w:rsidR="008F59E8">
                              <w:rPr>
                                <w:rFonts w:ascii="Cavolini" w:hAnsi="Cavolini" w:cs="Cavolini"/>
                                <w:sz w:val="22"/>
                              </w:rPr>
                              <w:t>NCY3-6</w:t>
                            </w:r>
                            <w:r w:rsidR="008F59E8" w:rsidRPr="00CD5BC1">
                              <w:rPr>
                                <w:rFonts w:ascii="Cavolini" w:hAnsi="Cavolini" w:cs="Cavolini"/>
                                <w:sz w:val="22"/>
                              </w:rPr>
                              <w:t xml:space="preserve"> </w:t>
                            </w:r>
                            <w:r w:rsidR="008F59E8">
                              <w:rPr>
                                <w:rFonts w:ascii="Cavolini" w:hAnsi="Cavolini" w:cs="Cavolini"/>
                                <w:sz w:val="22"/>
                              </w:rPr>
                              <w:t>report</w:t>
                            </w:r>
                            <w:r w:rsidRPr="00CD5BC1">
                              <w:rPr>
                                <w:rFonts w:ascii="Cavolini" w:hAnsi="Cavolini" w:cs="Cavolini"/>
                                <w:sz w:val="22"/>
                              </w:rPr>
                              <w:t xml:space="preserve"> </w:t>
                            </w:r>
                            <w:r w:rsidR="008F59E8">
                              <w:rPr>
                                <w:rFonts w:ascii="Cavolini" w:hAnsi="Cavolini" w:cs="Cavolini"/>
                                <w:sz w:val="22"/>
                              </w:rPr>
                              <w:t>sleep difficulties</w:t>
                            </w:r>
                            <w:r w:rsidRPr="00CD5BC1">
                              <w:rPr>
                                <w:rFonts w:ascii="Cavolini" w:hAnsi="Cavolini" w:cs="Cavolini"/>
                                <w:sz w:val="22"/>
                              </w:rPr>
                              <w:t>.</w:t>
                            </w:r>
                          </w:p>
                          <w:p w14:paraId="7409FD2E" w14:textId="77777777" w:rsidR="001C0D82" w:rsidRPr="00537D5B" w:rsidRDefault="001C0D82" w:rsidP="001C0D82">
                            <w:pPr>
                              <w:spacing w:after="0" w:line="240" w:lineRule="auto"/>
                              <w:jc w:val="left"/>
                              <w:rPr>
                                <w:rFonts w:ascii="Cavolini" w:hAnsi="Cavolini" w:cs="Cavolini"/>
                                <w:b/>
                                <w:bCs/>
                                <w:sz w:val="22"/>
                              </w:rPr>
                            </w:pPr>
                          </w:p>
                          <w:p w14:paraId="3F4A5214" w14:textId="77777777" w:rsidR="0060152C" w:rsidRPr="004178B5" w:rsidRDefault="001C0D82" w:rsidP="001C0D82">
                            <w:pPr>
                              <w:spacing w:after="0" w:line="240" w:lineRule="auto"/>
                              <w:jc w:val="left"/>
                              <w:rPr>
                                <w:rFonts w:ascii="Cavolini" w:hAnsi="Cavolini" w:cs="Cavolini"/>
                                <w:b/>
                                <w:bCs/>
                                <w:szCs w:val="24"/>
                              </w:rPr>
                            </w:pPr>
                            <w:r w:rsidRPr="004178B5">
                              <w:rPr>
                                <w:rFonts w:ascii="Cavolini" w:hAnsi="Cavolini" w:cs="Cavolini"/>
                                <w:b/>
                                <w:bCs/>
                                <w:szCs w:val="24"/>
                              </w:rPr>
                              <w:t>Ofcom (2025) report</w:t>
                            </w:r>
                            <w:r w:rsidR="0060152C" w:rsidRPr="004178B5">
                              <w:rPr>
                                <w:rFonts w:ascii="Cavolini" w:hAnsi="Cavolini" w:cs="Cavolini"/>
                                <w:b/>
                                <w:bCs/>
                                <w:szCs w:val="24"/>
                              </w:rPr>
                              <w:t>…</w:t>
                            </w:r>
                          </w:p>
                          <w:p w14:paraId="5558DFEA" w14:textId="77777777" w:rsidR="00706F50" w:rsidRPr="00537D5B" w:rsidRDefault="00706F50" w:rsidP="001C0D82">
                            <w:pPr>
                              <w:spacing w:after="0" w:line="240" w:lineRule="auto"/>
                              <w:jc w:val="left"/>
                              <w:rPr>
                                <w:rFonts w:ascii="Cavolini" w:hAnsi="Cavolini" w:cs="Cavolini"/>
                                <w:b/>
                                <w:bCs/>
                                <w:sz w:val="22"/>
                              </w:rPr>
                            </w:pPr>
                          </w:p>
                          <w:p w14:paraId="3B0D34D5" w14:textId="7201FA1E" w:rsidR="0060152C" w:rsidRPr="00CD5BC1" w:rsidRDefault="008F59E8" w:rsidP="0060152C">
                            <w:pPr>
                              <w:pStyle w:val="ListParagraph"/>
                              <w:numPr>
                                <w:ilvl w:val="0"/>
                                <w:numId w:val="7"/>
                              </w:numPr>
                              <w:spacing w:after="0" w:line="240" w:lineRule="auto"/>
                              <w:ind w:left="284" w:hanging="284"/>
                              <w:jc w:val="left"/>
                              <w:rPr>
                                <w:rFonts w:ascii="Cavolini" w:hAnsi="Cavolini" w:cs="Cavolini"/>
                                <w:sz w:val="22"/>
                              </w:rPr>
                            </w:pPr>
                            <w:r>
                              <w:rPr>
                                <w:rFonts w:ascii="Cavolini" w:hAnsi="Cavolini" w:cs="Cavolini"/>
                                <w:sz w:val="22"/>
                              </w:rPr>
                              <w:t>R</w:t>
                            </w:r>
                            <w:r w:rsidR="001C0D82" w:rsidRPr="00CD5BC1">
                              <w:rPr>
                                <w:rFonts w:ascii="Cavolini" w:hAnsi="Cavolini" w:cs="Cavolini"/>
                                <w:sz w:val="22"/>
                              </w:rPr>
                              <w:t xml:space="preserve">ising </w:t>
                            </w:r>
                            <w:r>
                              <w:rPr>
                                <w:rFonts w:ascii="Cavolini" w:hAnsi="Cavolini" w:cs="Cavolini"/>
                                <w:sz w:val="22"/>
                              </w:rPr>
                              <w:t>statistics</w:t>
                            </w:r>
                            <w:r w:rsidR="001C0D82" w:rsidRPr="00CD5BC1">
                              <w:rPr>
                                <w:rFonts w:ascii="Cavolini" w:hAnsi="Cavolini" w:cs="Cavolini"/>
                                <w:sz w:val="22"/>
                              </w:rPr>
                              <w:t xml:space="preserve"> of 3-5 year olds </w:t>
                            </w:r>
                            <w:r>
                              <w:rPr>
                                <w:rFonts w:ascii="Cavolini" w:hAnsi="Cavolini" w:cs="Cavolini"/>
                                <w:sz w:val="22"/>
                              </w:rPr>
                              <w:t>using</w:t>
                            </w:r>
                            <w:r w:rsidR="001C0D82" w:rsidRPr="00CD5BC1">
                              <w:rPr>
                                <w:rFonts w:ascii="Cavolini" w:hAnsi="Cavolini" w:cs="Cavolini"/>
                                <w:sz w:val="22"/>
                              </w:rPr>
                              <w:t xml:space="preserve"> social</w:t>
                            </w:r>
                            <w:r w:rsidR="00D53F79">
                              <w:rPr>
                                <w:rFonts w:ascii="Cavolini" w:hAnsi="Cavolini" w:cs="Cavolini"/>
                                <w:sz w:val="22"/>
                              </w:rPr>
                              <w:t>-</w:t>
                            </w:r>
                            <w:r w:rsidR="001C0D82" w:rsidRPr="00CD5BC1">
                              <w:rPr>
                                <w:rFonts w:ascii="Cavolini" w:hAnsi="Cavolini" w:cs="Cavolini"/>
                                <w:sz w:val="22"/>
                              </w:rPr>
                              <w:t>media.</w:t>
                            </w:r>
                          </w:p>
                          <w:p w14:paraId="16C1E207" w14:textId="060C5F4D" w:rsidR="0060152C" w:rsidRPr="00CD5BC1" w:rsidRDefault="008F59E8" w:rsidP="0060152C">
                            <w:pPr>
                              <w:pStyle w:val="ListParagraph"/>
                              <w:numPr>
                                <w:ilvl w:val="0"/>
                                <w:numId w:val="7"/>
                              </w:numPr>
                              <w:spacing w:after="0" w:line="240" w:lineRule="auto"/>
                              <w:ind w:left="284" w:hanging="284"/>
                              <w:jc w:val="left"/>
                              <w:rPr>
                                <w:rFonts w:ascii="Cavolini" w:hAnsi="Cavolini" w:cs="Cavolini"/>
                                <w:sz w:val="22"/>
                              </w:rPr>
                            </w:pPr>
                            <w:r>
                              <w:rPr>
                                <w:rFonts w:ascii="Cavolini" w:hAnsi="Cavolini" w:cs="Cavolini"/>
                                <w:sz w:val="22"/>
                              </w:rPr>
                              <w:t>All age children</w:t>
                            </w:r>
                            <w:r w:rsidR="001C0D82" w:rsidRPr="00CD5BC1">
                              <w:rPr>
                                <w:rFonts w:ascii="Cavolini" w:hAnsi="Cavolini" w:cs="Cavolini"/>
                                <w:sz w:val="22"/>
                              </w:rPr>
                              <w:t xml:space="preserve"> increasingly engaging with ‘Brain Rot’ social</w:t>
                            </w:r>
                            <w:r w:rsidR="00D53F79">
                              <w:rPr>
                                <w:rFonts w:ascii="Cavolini" w:hAnsi="Cavolini" w:cs="Cavolini"/>
                                <w:sz w:val="22"/>
                              </w:rPr>
                              <w:t>-</w:t>
                            </w:r>
                            <w:r w:rsidR="001C0D82" w:rsidRPr="00CD5BC1">
                              <w:rPr>
                                <w:rFonts w:ascii="Cavolini" w:hAnsi="Cavolini" w:cs="Cavolini"/>
                                <w:sz w:val="22"/>
                              </w:rPr>
                              <w:t>media</w:t>
                            </w:r>
                            <w:r>
                              <w:rPr>
                                <w:rFonts w:ascii="Cavolini" w:hAnsi="Cavolini" w:cs="Cavolini"/>
                                <w:sz w:val="22"/>
                              </w:rPr>
                              <w:t xml:space="preserve"> platforms</w:t>
                            </w:r>
                            <w:r w:rsidR="001C0D82" w:rsidRPr="00CD5BC1">
                              <w:rPr>
                                <w:rFonts w:ascii="Cavolini" w:hAnsi="Cavolini" w:cs="Cavolini"/>
                                <w:sz w:val="22"/>
                              </w:rPr>
                              <w:t xml:space="preserve">.  </w:t>
                            </w:r>
                          </w:p>
                          <w:p w14:paraId="1D2D1AA0" w14:textId="3A71A4E7" w:rsidR="0060152C" w:rsidRPr="00CD5BC1" w:rsidRDefault="008F59E8" w:rsidP="0060152C">
                            <w:pPr>
                              <w:pStyle w:val="ListParagraph"/>
                              <w:numPr>
                                <w:ilvl w:val="0"/>
                                <w:numId w:val="7"/>
                              </w:numPr>
                              <w:spacing w:after="0" w:line="240" w:lineRule="auto"/>
                              <w:ind w:left="284" w:hanging="284"/>
                              <w:jc w:val="left"/>
                              <w:rPr>
                                <w:rFonts w:ascii="Cavolini" w:hAnsi="Cavolini" w:cs="Cavolini"/>
                                <w:sz w:val="22"/>
                              </w:rPr>
                            </w:pPr>
                            <w:r>
                              <w:rPr>
                                <w:rFonts w:ascii="Cavolini" w:hAnsi="Cavolini" w:cs="Cavolini"/>
                                <w:sz w:val="22"/>
                              </w:rPr>
                              <w:t xml:space="preserve">Steeply </w:t>
                            </w:r>
                            <w:r w:rsidR="001C0D82" w:rsidRPr="00CD5BC1">
                              <w:rPr>
                                <w:rFonts w:ascii="Cavolini" w:hAnsi="Cavolini" w:cs="Cavolini"/>
                                <w:sz w:val="22"/>
                              </w:rPr>
                              <w:t>growing use of AI, particularly teenagers, 50% report</w:t>
                            </w:r>
                            <w:r>
                              <w:rPr>
                                <w:rFonts w:ascii="Cavolini" w:hAnsi="Cavolini" w:cs="Cavolini"/>
                                <w:sz w:val="22"/>
                              </w:rPr>
                              <w:t xml:space="preserve"> mistrusting it.</w:t>
                            </w:r>
                          </w:p>
                          <w:p w14:paraId="5B0A93B1" w14:textId="4DB17A83" w:rsidR="0060152C" w:rsidRPr="00CD5BC1" w:rsidRDefault="001C0D82" w:rsidP="0060152C">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 xml:space="preserve">Children’s engagement with current affairs is </w:t>
                            </w:r>
                            <w:r w:rsidR="008F59E8">
                              <w:rPr>
                                <w:rFonts w:ascii="Cavolini" w:hAnsi="Cavolini" w:cs="Cavolini"/>
                                <w:sz w:val="22"/>
                              </w:rPr>
                              <w:t>highly reliant on</w:t>
                            </w:r>
                            <w:r w:rsidRPr="00CD5BC1">
                              <w:rPr>
                                <w:rFonts w:ascii="Cavolini" w:hAnsi="Cavolini" w:cs="Cavolini"/>
                                <w:sz w:val="22"/>
                              </w:rPr>
                              <w:t xml:space="preserve"> social</w:t>
                            </w:r>
                            <w:r w:rsidR="00D53F79">
                              <w:rPr>
                                <w:rFonts w:ascii="Cavolini" w:hAnsi="Cavolini" w:cs="Cavolini"/>
                                <w:sz w:val="22"/>
                              </w:rPr>
                              <w:t>-</w:t>
                            </w:r>
                            <w:r w:rsidRPr="00CD5BC1">
                              <w:rPr>
                                <w:rFonts w:ascii="Cavolini" w:hAnsi="Cavolini" w:cs="Cavolini"/>
                                <w:sz w:val="22"/>
                              </w:rPr>
                              <w:t>media</w:t>
                            </w:r>
                            <w:r w:rsidR="00D53F79">
                              <w:rPr>
                                <w:rFonts w:ascii="Cavolini" w:hAnsi="Cavolini" w:cs="Cavolini"/>
                                <w:sz w:val="22"/>
                              </w:rPr>
                              <w:t>.</w:t>
                            </w:r>
                            <w:r w:rsidRPr="00CD5BC1">
                              <w:rPr>
                                <w:rFonts w:ascii="Cavolini" w:hAnsi="Cavolini" w:cs="Cavolini"/>
                                <w:sz w:val="22"/>
                              </w:rPr>
                              <w:t xml:space="preserve"> </w:t>
                            </w:r>
                          </w:p>
                          <w:p w14:paraId="1EAFE572" w14:textId="4C9A2694" w:rsidR="0060152C" w:rsidRPr="00D53F79" w:rsidRDefault="001C0D82" w:rsidP="00D53F79">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30% of</w:t>
                            </w:r>
                            <w:r w:rsidR="00D53F79">
                              <w:rPr>
                                <w:rFonts w:ascii="Cavolini" w:hAnsi="Cavolini" w:cs="Cavolini"/>
                                <w:sz w:val="22"/>
                              </w:rPr>
                              <w:t xml:space="preserve"> NCY7+ </w:t>
                            </w:r>
                            <w:r w:rsidRPr="00CD5BC1">
                              <w:rPr>
                                <w:rFonts w:ascii="Cavolini" w:hAnsi="Cavolini" w:cs="Cavolini"/>
                                <w:sz w:val="22"/>
                              </w:rPr>
                              <w:t>recall social</w:t>
                            </w:r>
                            <w:r w:rsidR="00D53F79">
                              <w:rPr>
                                <w:rFonts w:ascii="Cavolini" w:hAnsi="Cavolini" w:cs="Cavolini"/>
                                <w:sz w:val="22"/>
                              </w:rPr>
                              <w:t>-</w:t>
                            </w:r>
                            <w:r w:rsidRPr="00CD5BC1">
                              <w:rPr>
                                <w:rFonts w:ascii="Cavolini" w:hAnsi="Cavolini" w:cs="Cavolini"/>
                                <w:sz w:val="22"/>
                              </w:rPr>
                              <w:t>media safety lessons</w:t>
                            </w:r>
                            <w:r w:rsidR="00D53F79">
                              <w:rPr>
                                <w:rFonts w:ascii="Cavolini" w:hAnsi="Cavolini" w:cs="Cavolini"/>
                                <w:sz w:val="22"/>
                              </w:rPr>
                              <w:t>.</w:t>
                            </w:r>
                          </w:p>
                          <w:p w14:paraId="1FD4C825" w14:textId="53F2AE77" w:rsidR="00706F50" w:rsidRPr="00CD5BC1" w:rsidRDefault="001C0D82" w:rsidP="00706F50">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 xml:space="preserve">25% of </w:t>
                            </w:r>
                            <w:r w:rsidR="00D53F79">
                              <w:rPr>
                                <w:rFonts w:ascii="Cavolini" w:hAnsi="Cavolini" w:cs="Cavolini"/>
                                <w:sz w:val="22"/>
                              </w:rPr>
                              <w:t xml:space="preserve">social </w:t>
                            </w:r>
                            <w:r w:rsidRPr="00CD5BC1">
                              <w:rPr>
                                <w:rFonts w:ascii="Cavolini" w:hAnsi="Cavolini" w:cs="Cavolini"/>
                                <w:sz w:val="22"/>
                              </w:rPr>
                              <w:t>interactions in the 8-11 age</w:t>
                            </w:r>
                            <w:r w:rsidR="00D53F79">
                              <w:rPr>
                                <w:rFonts w:ascii="Cavolini" w:hAnsi="Cavolini" w:cs="Cavolini"/>
                                <w:sz w:val="22"/>
                              </w:rPr>
                              <w:t>-</w:t>
                            </w:r>
                            <w:r w:rsidRPr="00CD5BC1">
                              <w:rPr>
                                <w:rFonts w:ascii="Cavolini" w:hAnsi="Cavolini" w:cs="Cavolini"/>
                                <w:sz w:val="22"/>
                              </w:rPr>
                              <w:t xml:space="preserve">group </w:t>
                            </w:r>
                            <w:r w:rsidR="0060152C" w:rsidRPr="00CD5BC1">
                              <w:rPr>
                                <w:rFonts w:ascii="Cavolini" w:hAnsi="Cavolini" w:cs="Cavolini"/>
                                <w:sz w:val="22"/>
                              </w:rPr>
                              <w:t>are</w:t>
                            </w:r>
                            <w:r w:rsidRPr="00CD5BC1">
                              <w:rPr>
                                <w:rFonts w:ascii="Cavolini" w:hAnsi="Cavolini" w:cs="Cavolini"/>
                                <w:sz w:val="22"/>
                              </w:rPr>
                              <w:t xml:space="preserve"> digital</w:t>
                            </w:r>
                            <w:r w:rsidR="00706F50" w:rsidRPr="00CD5BC1">
                              <w:rPr>
                                <w:rFonts w:ascii="Cavolini" w:hAnsi="Cavolini" w:cs="Cavolini"/>
                                <w:sz w:val="22"/>
                              </w:rPr>
                              <w:t>, rising to</w:t>
                            </w:r>
                            <w:r w:rsidRPr="00CD5BC1">
                              <w:rPr>
                                <w:rFonts w:ascii="Cavolini" w:hAnsi="Cavolini" w:cs="Cavolini"/>
                                <w:sz w:val="22"/>
                              </w:rPr>
                              <w:t xml:space="preserve"> 40-50% in the 12-16 age</w:t>
                            </w:r>
                            <w:r w:rsidR="00D53F79">
                              <w:rPr>
                                <w:rFonts w:ascii="Cavolini" w:hAnsi="Cavolini" w:cs="Cavolini"/>
                                <w:sz w:val="22"/>
                              </w:rPr>
                              <w:t>-</w:t>
                            </w:r>
                            <w:r w:rsidRPr="00CD5BC1">
                              <w:rPr>
                                <w:rFonts w:ascii="Cavolini" w:hAnsi="Cavolini" w:cs="Cavolini"/>
                                <w:sz w:val="22"/>
                              </w:rPr>
                              <w:t>group</w:t>
                            </w:r>
                            <w:r w:rsidR="00706F50" w:rsidRPr="00CD5BC1">
                              <w:rPr>
                                <w:rFonts w:ascii="Cavolini" w:hAnsi="Cavolini" w:cs="Cavolini"/>
                                <w:sz w:val="22"/>
                              </w:rPr>
                              <w:t>.</w:t>
                            </w:r>
                          </w:p>
                          <w:p w14:paraId="099B83EC" w14:textId="77777777" w:rsidR="00706F50" w:rsidRPr="00CD5BC1" w:rsidRDefault="001C0D82" w:rsidP="00706F50">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92.6% of children aged 10-15 us</w:t>
                            </w:r>
                            <w:r w:rsidR="00706F50" w:rsidRPr="00CD5BC1">
                              <w:rPr>
                                <w:rFonts w:ascii="Cavolini" w:hAnsi="Cavolini" w:cs="Cavolini"/>
                                <w:sz w:val="22"/>
                              </w:rPr>
                              <w:t>e</w:t>
                            </w:r>
                            <w:r w:rsidRPr="00CD5BC1">
                              <w:rPr>
                                <w:rFonts w:ascii="Cavolini" w:hAnsi="Cavolini" w:cs="Cavolini"/>
                                <w:sz w:val="22"/>
                              </w:rPr>
                              <w:t xml:space="preserve"> social media daily</w:t>
                            </w:r>
                            <w:r w:rsidR="00706F50" w:rsidRPr="00CD5BC1">
                              <w:rPr>
                                <w:rFonts w:ascii="Cavolini" w:hAnsi="Cavolini" w:cs="Cavolini"/>
                                <w:sz w:val="22"/>
                              </w:rPr>
                              <w:t>.</w:t>
                            </w:r>
                          </w:p>
                          <w:p w14:paraId="7920FD03" w14:textId="77777777" w:rsidR="00706F50" w:rsidRPr="00CD5BC1" w:rsidRDefault="001C0D82" w:rsidP="00706F50">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58.1% spend over 3 hours</w:t>
                            </w:r>
                            <w:r w:rsidR="00706F50" w:rsidRPr="00CD5BC1">
                              <w:rPr>
                                <w:rFonts w:ascii="Cavolini" w:hAnsi="Cavolini" w:cs="Cavolini"/>
                                <w:sz w:val="22"/>
                              </w:rPr>
                              <w:t xml:space="preserve">, </w:t>
                            </w:r>
                            <w:r w:rsidRPr="00CD5BC1">
                              <w:rPr>
                                <w:rFonts w:ascii="Cavolini" w:hAnsi="Cavolini" w:cs="Cavolini"/>
                                <w:sz w:val="22"/>
                              </w:rPr>
                              <w:t>on social media</w:t>
                            </w:r>
                            <w:r w:rsidR="00706F50" w:rsidRPr="00CD5BC1">
                              <w:rPr>
                                <w:rFonts w:ascii="Cavolini" w:hAnsi="Cavolini" w:cs="Cavolini"/>
                                <w:sz w:val="22"/>
                              </w:rPr>
                              <w:t>,</w:t>
                            </w:r>
                            <w:r w:rsidRPr="00CD5BC1">
                              <w:rPr>
                                <w:rFonts w:ascii="Cavolini" w:hAnsi="Cavolini" w:cs="Cavolini"/>
                                <w:sz w:val="22"/>
                              </w:rPr>
                              <w:t xml:space="preserve"> on school days.</w:t>
                            </w:r>
                          </w:p>
                          <w:p w14:paraId="2FE51EE5" w14:textId="77777777" w:rsidR="00D53F79" w:rsidRDefault="001C0D82" w:rsidP="00D53F79">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Teenage friendships are now hybrid social relationships of digital and face to face</w:t>
                            </w:r>
                            <w:r w:rsidR="00706F50" w:rsidRPr="00CD5BC1">
                              <w:rPr>
                                <w:rFonts w:ascii="Cavolini" w:hAnsi="Cavolini" w:cs="Cavolini"/>
                                <w:sz w:val="22"/>
                              </w:rPr>
                              <w:t xml:space="preserve"> interactions.</w:t>
                            </w:r>
                          </w:p>
                          <w:p w14:paraId="3E42C4B3" w14:textId="366A87B6" w:rsidR="001C0D82" w:rsidRDefault="00D53F79" w:rsidP="00D53F79">
                            <w:pPr>
                              <w:pStyle w:val="ListParagraph"/>
                              <w:numPr>
                                <w:ilvl w:val="0"/>
                                <w:numId w:val="7"/>
                              </w:numPr>
                              <w:spacing w:after="0" w:line="240" w:lineRule="auto"/>
                              <w:ind w:left="284" w:hanging="284"/>
                              <w:jc w:val="left"/>
                              <w:rPr>
                                <w:rFonts w:ascii="Cavolini" w:hAnsi="Cavolini" w:cs="Cavolini"/>
                                <w:sz w:val="22"/>
                              </w:rPr>
                            </w:pPr>
                            <w:r w:rsidRPr="00D53F79">
                              <w:rPr>
                                <w:rFonts w:ascii="Cavolini" w:hAnsi="Cavolini" w:cs="Cavolini"/>
                                <w:sz w:val="22"/>
                              </w:rPr>
                              <w:t>Y</w:t>
                            </w:r>
                            <w:r w:rsidR="001C0D82" w:rsidRPr="00D53F79">
                              <w:rPr>
                                <w:rFonts w:ascii="Cavolini" w:hAnsi="Cavolini" w:cs="Cavolini"/>
                                <w:sz w:val="22"/>
                              </w:rPr>
                              <w:t>ounger children remain grounded in the physical world</w:t>
                            </w:r>
                            <w:r w:rsidR="002F01AC" w:rsidRPr="00D53F79">
                              <w:rPr>
                                <w:rFonts w:ascii="Cavolini" w:hAnsi="Cavolini" w:cs="Cavolini"/>
                                <w:sz w:val="22"/>
                              </w:rPr>
                              <w:t>,</w:t>
                            </w:r>
                            <w:r w:rsidR="001C0D82" w:rsidRPr="00D53F79">
                              <w:rPr>
                                <w:rFonts w:ascii="Cavolini" w:hAnsi="Cavolini" w:cs="Cavolini"/>
                                <w:sz w:val="22"/>
                              </w:rPr>
                              <w:t xml:space="preserve"> their exposure to digital media is growing year on year.</w:t>
                            </w:r>
                          </w:p>
                          <w:p w14:paraId="2C4572BF" w14:textId="77777777" w:rsidR="000066CE" w:rsidRDefault="000066CE" w:rsidP="000066CE">
                            <w:pPr>
                              <w:spacing w:after="0" w:line="240" w:lineRule="auto"/>
                              <w:jc w:val="left"/>
                              <w:rPr>
                                <w:rFonts w:ascii="Cavolini" w:hAnsi="Cavolini" w:cs="Cavolini"/>
                                <w:sz w:val="22"/>
                              </w:rPr>
                            </w:pPr>
                          </w:p>
                          <w:p w14:paraId="557D03E1" w14:textId="77777777" w:rsidR="000066CE" w:rsidRPr="004178B5" w:rsidRDefault="000066CE" w:rsidP="000066CE">
                            <w:pPr>
                              <w:spacing w:after="0" w:line="240" w:lineRule="auto"/>
                              <w:rPr>
                                <w:rFonts w:ascii="Cavolini" w:hAnsi="Cavolini" w:cs="Cavolini"/>
                                <w:b/>
                                <w:bCs/>
                                <w:szCs w:val="24"/>
                              </w:rPr>
                            </w:pPr>
                            <w:r w:rsidRPr="004178B5">
                              <w:rPr>
                                <w:rFonts w:ascii="Cavolini" w:hAnsi="Cavolini" w:cs="Cavolini"/>
                                <w:b/>
                                <w:bCs/>
                                <w:szCs w:val="24"/>
                              </w:rPr>
                              <w:t>OECD (2025) conclude from their 2022 PISA assessment…</w:t>
                            </w:r>
                          </w:p>
                          <w:p w14:paraId="380AB17F" w14:textId="77777777" w:rsidR="000066CE" w:rsidRPr="000D1DD5" w:rsidRDefault="000066CE" w:rsidP="000066CE">
                            <w:pPr>
                              <w:spacing w:after="0" w:line="240" w:lineRule="auto"/>
                              <w:rPr>
                                <w:rFonts w:ascii="Cavolini" w:hAnsi="Cavolini" w:cs="Cavolini"/>
                                <w:b/>
                                <w:bCs/>
                                <w:sz w:val="12"/>
                                <w:szCs w:val="12"/>
                              </w:rPr>
                            </w:pPr>
                          </w:p>
                          <w:p w14:paraId="0D48180D" w14:textId="77777777" w:rsidR="000066CE" w:rsidRPr="00CD5BC1" w:rsidRDefault="000066CE" w:rsidP="000066CE">
                            <w:pPr>
                              <w:pStyle w:val="ListParagraph"/>
                              <w:numPr>
                                <w:ilvl w:val="0"/>
                                <w:numId w:val="8"/>
                              </w:numPr>
                              <w:spacing w:after="0" w:line="240" w:lineRule="auto"/>
                              <w:ind w:left="284" w:hanging="284"/>
                              <w:jc w:val="left"/>
                              <w:rPr>
                                <w:rFonts w:ascii="Cavolini" w:hAnsi="Cavolini" w:cs="Cavolini"/>
                                <w:sz w:val="22"/>
                              </w:rPr>
                            </w:pPr>
                            <w:r w:rsidRPr="00CD5BC1">
                              <w:rPr>
                                <w:rFonts w:ascii="Cavolini" w:hAnsi="Cavolini" w:cs="Cavolini"/>
                                <w:sz w:val="22"/>
                              </w:rPr>
                              <w:t>OECD countries</w:t>
                            </w:r>
                            <w:r>
                              <w:rPr>
                                <w:rFonts w:ascii="Cavolini" w:hAnsi="Cavolini" w:cs="Cavolini"/>
                                <w:sz w:val="22"/>
                              </w:rPr>
                              <w:t xml:space="preserve"> </w:t>
                            </w:r>
                            <w:r w:rsidRPr="00CD5BC1">
                              <w:rPr>
                                <w:rFonts w:ascii="Cavolini" w:hAnsi="Cavolini" w:cs="Cavolini"/>
                                <w:sz w:val="22"/>
                              </w:rPr>
                              <w:t xml:space="preserve">average, 96% of 15-year-olds </w:t>
                            </w:r>
                            <w:r>
                              <w:rPr>
                                <w:rFonts w:ascii="Cavolini" w:hAnsi="Cavolini" w:cs="Cavolini"/>
                                <w:sz w:val="22"/>
                              </w:rPr>
                              <w:t xml:space="preserve">with </w:t>
                            </w:r>
                            <w:r w:rsidRPr="00CD5BC1">
                              <w:rPr>
                                <w:rFonts w:ascii="Cavolini" w:hAnsi="Cavolini" w:cs="Cavolini"/>
                                <w:sz w:val="22"/>
                              </w:rPr>
                              <w:t>access a desktop computer, laptop, or tablet at home.</w:t>
                            </w:r>
                          </w:p>
                          <w:p w14:paraId="21CF6611" w14:textId="77777777" w:rsidR="000066CE" w:rsidRPr="00CD5BC1" w:rsidRDefault="000066CE" w:rsidP="000066CE">
                            <w:pPr>
                              <w:pStyle w:val="ListParagraph"/>
                              <w:numPr>
                                <w:ilvl w:val="0"/>
                                <w:numId w:val="8"/>
                              </w:numPr>
                              <w:spacing w:after="0" w:line="240" w:lineRule="auto"/>
                              <w:ind w:left="284" w:hanging="284"/>
                              <w:jc w:val="left"/>
                              <w:rPr>
                                <w:rFonts w:ascii="Cavolini" w:hAnsi="Cavolini" w:cs="Cavolini"/>
                                <w:sz w:val="22"/>
                              </w:rPr>
                            </w:pPr>
                            <w:r w:rsidRPr="00CD5BC1">
                              <w:rPr>
                                <w:rFonts w:ascii="Cavolini" w:hAnsi="Cavolini" w:cs="Cavolini"/>
                                <w:sz w:val="22"/>
                              </w:rPr>
                              <w:t>98% own a smartphone with internet connection.</w:t>
                            </w:r>
                          </w:p>
                          <w:p w14:paraId="2C8B6E9F" w14:textId="77777777" w:rsidR="000066CE" w:rsidRPr="00CD5BC1" w:rsidRDefault="000066CE" w:rsidP="000066CE">
                            <w:pPr>
                              <w:pStyle w:val="ListParagraph"/>
                              <w:numPr>
                                <w:ilvl w:val="0"/>
                                <w:numId w:val="8"/>
                              </w:numPr>
                              <w:spacing w:after="0" w:line="240" w:lineRule="auto"/>
                              <w:ind w:left="284" w:hanging="284"/>
                              <w:jc w:val="left"/>
                              <w:rPr>
                                <w:rFonts w:ascii="Cavolini" w:hAnsi="Cavolini" w:cs="Cavolini"/>
                                <w:sz w:val="22"/>
                              </w:rPr>
                            </w:pPr>
                            <w:r w:rsidRPr="00CD5BC1">
                              <w:rPr>
                                <w:rFonts w:ascii="Cavolini" w:hAnsi="Cavolini" w:cs="Cavolini"/>
                                <w:sz w:val="22"/>
                              </w:rPr>
                              <w:t>50% of 15-year-olds, spend 30+ hours a week on digital devices.</w:t>
                            </w:r>
                          </w:p>
                          <w:p w14:paraId="43C77269" w14:textId="77777777" w:rsidR="000066CE" w:rsidRPr="000066CE" w:rsidRDefault="000066CE" w:rsidP="000066CE">
                            <w:pPr>
                              <w:spacing w:after="0" w:line="240" w:lineRule="auto"/>
                              <w:jc w:val="left"/>
                              <w:rPr>
                                <w:rFonts w:ascii="Cavolini" w:hAnsi="Cavolini" w:cs="Cavolini"/>
                                <w:sz w:val="22"/>
                              </w:rPr>
                            </w:pPr>
                          </w:p>
                          <w:p w14:paraId="265FD400" w14:textId="4BD54A45" w:rsidR="001C0D82" w:rsidRDefault="001C0D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B5CD" id="_x0000_s1071" type="#_x0000_t202" style="position:absolute;margin-left:469.95pt;margin-top:334.55pt;width:521.15pt;height:431.4pt;z-index:25182720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" fillcolor="#c1e4f5 [660]" stroked="f">
                <v:textbox>
                  <w:txbxContent>
                    <w:p w14:paraId="6B658BF1" w14:textId="2DFFEBAA" w:rsidR="0060152C" w:rsidRDefault="001C0D82" w:rsidP="001C0D82">
                      <w:pPr>
                        <w:spacing w:after="0" w:line="240" w:lineRule="auto"/>
                        <w:jc w:val="left"/>
                        <w:rPr>
                          <w:rFonts w:ascii="Cavolini" w:hAnsi="Cavolini" w:cs="Cavolini"/>
                          <w:b/>
                          <w:bCs/>
                        </w:rPr>
                      </w:pPr>
                      <w:r w:rsidRPr="001C0D82">
                        <w:rPr>
                          <w:rFonts w:ascii="Cavolini" w:hAnsi="Cavolini" w:cs="Cavolini"/>
                          <w:b/>
                          <w:bCs/>
                        </w:rPr>
                        <w:t xml:space="preserve">Public Health Wales (2023) </w:t>
                      </w:r>
                      <w:r>
                        <w:rPr>
                          <w:rFonts w:ascii="Cavolini" w:hAnsi="Cavolini" w:cs="Cavolini"/>
                          <w:b/>
                          <w:bCs/>
                        </w:rPr>
                        <w:t>s</w:t>
                      </w:r>
                      <w:r w:rsidR="0060152C">
                        <w:rPr>
                          <w:rFonts w:ascii="Cavolini" w:hAnsi="Cavolini" w:cs="Cavolini"/>
                          <w:b/>
                          <w:bCs/>
                        </w:rPr>
                        <w:t>tate</w:t>
                      </w:r>
                      <w:r w:rsidR="00C113F7">
                        <w:rPr>
                          <w:rFonts w:ascii="Cavolini" w:hAnsi="Cavolini" w:cs="Cavolini"/>
                          <w:b/>
                          <w:bCs/>
                        </w:rPr>
                        <w:t>d</w:t>
                      </w:r>
                      <w:r w:rsidR="0060152C">
                        <w:rPr>
                          <w:rFonts w:ascii="Cavolini" w:hAnsi="Cavolini" w:cs="Cavolini"/>
                          <w:b/>
                          <w:bCs/>
                        </w:rPr>
                        <w:t>…</w:t>
                      </w:r>
                    </w:p>
                    <w:p w14:paraId="4824F54F" w14:textId="77777777" w:rsidR="0060152C" w:rsidRPr="00CD5BC1" w:rsidRDefault="0060152C" w:rsidP="001C0D82">
                      <w:pPr>
                        <w:spacing w:after="0" w:line="240" w:lineRule="auto"/>
                        <w:jc w:val="left"/>
                        <w:rPr>
                          <w:rFonts w:ascii="Cavolini" w:hAnsi="Cavolini" w:cs="Cavolini"/>
                          <w:b/>
                          <w:bCs/>
                          <w:sz w:val="16"/>
                          <w:szCs w:val="16"/>
                        </w:rPr>
                      </w:pPr>
                    </w:p>
                    <w:p w14:paraId="7E536FB5" w14:textId="7B6AEEE6" w:rsidR="0060152C" w:rsidRPr="00CD5BC1" w:rsidRDefault="001C0D82" w:rsidP="0060152C">
                      <w:pPr>
                        <w:pStyle w:val="ListParagraph"/>
                        <w:numPr>
                          <w:ilvl w:val="0"/>
                          <w:numId w:val="6"/>
                        </w:numPr>
                        <w:spacing w:after="0" w:line="240" w:lineRule="auto"/>
                        <w:ind w:left="284" w:hanging="284"/>
                        <w:jc w:val="left"/>
                        <w:rPr>
                          <w:rFonts w:ascii="Cavolini" w:hAnsi="Cavolini" w:cs="Cavolini"/>
                          <w:sz w:val="22"/>
                        </w:rPr>
                      </w:pPr>
                      <w:r w:rsidRPr="00CD5BC1">
                        <w:rPr>
                          <w:rFonts w:ascii="Cavolini" w:hAnsi="Cavolini" w:cs="Cavolini"/>
                          <w:sz w:val="22"/>
                        </w:rPr>
                        <w:t xml:space="preserve">43% </w:t>
                      </w:r>
                      <w:r w:rsidR="008F59E8">
                        <w:rPr>
                          <w:rFonts w:ascii="Cavolini" w:hAnsi="Cavolini" w:cs="Cavolini"/>
                          <w:sz w:val="22"/>
                        </w:rPr>
                        <w:t>NCY3</w:t>
                      </w:r>
                      <w:r w:rsidRPr="00CD5BC1">
                        <w:rPr>
                          <w:rFonts w:ascii="Cavolini" w:hAnsi="Cavolini" w:cs="Cavolini"/>
                          <w:sz w:val="22"/>
                        </w:rPr>
                        <w:t xml:space="preserve"> </w:t>
                      </w:r>
                      <w:r w:rsidR="008F59E8">
                        <w:rPr>
                          <w:rFonts w:ascii="Cavolini" w:hAnsi="Cavolini" w:cs="Cavolini"/>
                          <w:sz w:val="22"/>
                        </w:rPr>
                        <w:t>learners</w:t>
                      </w:r>
                      <w:r w:rsidRPr="00CD5BC1">
                        <w:rPr>
                          <w:rFonts w:ascii="Cavolini" w:hAnsi="Cavolini" w:cs="Cavolini"/>
                          <w:sz w:val="22"/>
                        </w:rPr>
                        <w:t xml:space="preserve"> own a smart</w:t>
                      </w:r>
                      <w:r w:rsidR="008F59E8">
                        <w:rPr>
                          <w:rFonts w:ascii="Cavolini" w:hAnsi="Cavolini" w:cs="Cavolini"/>
                          <w:sz w:val="22"/>
                        </w:rPr>
                        <w:t>-</w:t>
                      </w:r>
                      <w:r w:rsidRPr="00CD5BC1">
                        <w:rPr>
                          <w:rFonts w:ascii="Cavolini" w:hAnsi="Cavolini" w:cs="Cavolini"/>
                          <w:sz w:val="22"/>
                        </w:rPr>
                        <w:t>phone and regularly use social</w:t>
                      </w:r>
                      <w:r w:rsidR="00D53F79">
                        <w:rPr>
                          <w:rFonts w:ascii="Cavolini" w:hAnsi="Cavolini" w:cs="Cavolini"/>
                          <w:sz w:val="22"/>
                        </w:rPr>
                        <w:t>-</w:t>
                      </w:r>
                      <w:r w:rsidRPr="00CD5BC1">
                        <w:rPr>
                          <w:rFonts w:ascii="Cavolini" w:hAnsi="Cavolini" w:cs="Cavolini"/>
                          <w:sz w:val="22"/>
                        </w:rPr>
                        <w:t xml:space="preserve">media, </w:t>
                      </w:r>
                      <w:r w:rsidR="0060152C" w:rsidRPr="00CD5BC1">
                        <w:rPr>
                          <w:rFonts w:ascii="Cavolini" w:hAnsi="Cavolini" w:cs="Cavolini"/>
                          <w:sz w:val="22"/>
                        </w:rPr>
                        <w:t xml:space="preserve">increasing </w:t>
                      </w:r>
                      <w:r w:rsidRPr="00CD5BC1">
                        <w:rPr>
                          <w:rFonts w:ascii="Cavolini" w:hAnsi="Cavolini" w:cs="Cavolini"/>
                          <w:sz w:val="22"/>
                        </w:rPr>
                        <w:t xml:space="preserve">to 83% </w:t>
                      </w:r>
                      <w:r w:rsidR="008F59E8">
                        <w:rPr>
                          <w:rFonts w:ascii="Cavolini" w:hAnsi="Cavolini" w:cs="Cavolini"/>
                          <w:sz w:val="22"/>
                        </w:rPr>
                        <w:t>NCY6</w:t>
                      </w:r>
                      <w:r w:rsidRPr="00CD5BC1">
                        <w:rPr>
                          <w:rFonts w:ascii="Cavolini" w:hAnsi="Cavolini" w:cs="Cavolini"/>
                          <w:sz w:val="22"/>
                        </w:rPr>
                        <w:t xml:space="preserve"> children.</w:t>
                      </w:r>
                    </w:p>
                    <w:p w14:paraId="49E80E05" w14:textId="31398245" w:rsidR="0060152C" w:rsidRPr="00CD5BC1" w:rsidRDefault="001C0D82" w:rsidP="0060152C">
                      <w:pPr>
                        <w:pStyle w:val="ListParagraph"/>
                        <w:numPr>
                          <w:ilvl w:val="0"/>
                          <w:numId w:val="6"/>
                        </w:numPr>
                        <w:spacing w:after="0" w:line="240" w:lineRule="auto"/>
                        <w:ind w:left="284" w:hanging="284"/>
                        <w:jc w:val="left"/>
                        <w:rPr>
                          <w:rFonts w:ascii="Cavolini" w:hAnsi="Cavolini" w:cs="Cavolini"/>
                          <w:sz w:val="22"/>
                        </w:rPr>
                      </w:pPr>
                      <w:r w:rsidRPr="00CD5BC1">
                        <w:rPr>
                          <w:rFonts w:ascii="Cavolini" w:hAnsi="Cavolini" w:cs="Cavolini"/>
                          <w:sz w:val="22"/>
                        </w:rPr>
                        <w:t xml:space="preserve">46% </w:t>
                      </w:r>
                      <w:r w:rsidR="008F59E8">
                        <w:rPr>
                          <w:rFonts w:ascii="Cavolini" w:hAnsi="Cavolini" w:cs="Cavolini"/>
                          <w:sz w:val="22"/>
                        </w:rPr>
                        <w:t>NCY3-6</w:t>
                      </w:r>
                      <w:r w:rsidRPr="00CD5BC1">
                        <w:rPr>
                          <w:rFonts w:ascii="Cavolini" w:hAnsi="Cavolini" w:cs="Cavolini"/>
                          <w:sz w:val="22"/>
                        </w:rPr>
                        <w:t xml:space="preserve"> </w:t>
                      </w:r>
                      <w:r w:rsidR="008F59E8">
                        <w:rPr>
                          <w:rFonts w:ascii="Cavolini" w:hAnsi="Cavolini" w:cs="Cavolini"/>
                          <w:sz w:val="22"/>
                        </w:rPr>
                        <w:t>learners</w:t>
                      </w:r>
                      <w:r w:rsidRPr="00CD5BC1">
                        <w:rPr>
                          <w:rFonts w:ascii="Cavolini" w:hAnsi="Cavolini" w:cs="Cavolini"/>
                          <w:sz w:val="22"/>
                        </w:rPr>
                        <w:t xml:space="preserve"> report being cyber-bullied.</w:t>
                      </w:r>
                    </w:p>
                    <w:p w14:paraId="02D4366E" w14:textId="2AB751B1" w:rsidR="0060152C" w:rsidRPr="00CD5BC1" w:rsidRDefault="008F59E8" w:rsidP="0060152C">
                      <w:pPr>
                        <w:pStyle w:val="ListParagraph"/>
                        <w:numPr>
                          <w:ilvl w:val="0"/>
                          <w:numId w:val="6"/>
                        </w:numPr>
                        <w:spacing w:after="0" w:line="240" w:lineRule="auto"/>
                        <w:ind w:left="284" w:hanging="284"/>
                        <w:jc w:val="left"/>
                        <w:rPr>
                          <w:rFonts w:ascii="Cavolini" w:hAnsi="Cavolini" w:cs="Cavolini"/>
                          <w:sz w:val="22"/>
                        </w:rPr>
                      </w:pPr>
                      <w:r>
                        <w:rPr>
                          <w:rFonts w:ascii="Cavolini" w:hAnsi="Cavolini" w:cs="Cavolini"/>
                          <w:sz w:val="22"/>
                        </w:rPr>
                        <w:t>&lt;</w:t>
                      </w:r>
                      <w:r w:rsidR="001C0D82" w:rsidRPr="00CD5BC1">
                        <w:rPr>
                          <w:rFonts w:ascii="Cavolini" w:hAnsi="Cavolini" w:cs="Cavolini"/>
                          <w:sz w:val="22"/>
                        </w:rPr>
                        <w:t xml:space="preserve">50% </w:t>
                      </w:r>
                      <w:r>
                        <w:rPr>
                          <w:rFonts w:ascii="Cavolini" w:hAnsi="Cavolini" w:cs="Cavolini"/>
                          <w:sz w:val="22"/>
                        </w:rPr>
                        <w:t>NCY3-6</w:t>
                      </w:r>
                      <w:r w:rsidRPr="00CD5BC1">
                        <w:rPr>
                          <w:rFonts w:ascii="Cavolini" w:hAnsi="Cavolini" w:cs="Cavolini"/>
                          <w:sz w:val="22"/>
                        </w:rPr>
                        <w:t xml:space="preserve"> </w:t>
                      </w:r>
                      <w:r w:rsidR="001C0D82" w:rsidRPr="00CD5BC1">
                        <w:rPr>
                          <w:rFonts w:ascii="Cavolini" w:hAnsi="Cavolini" w:cs="Cavolini"/>
                          <w:sz w:val="22"/>
                        </w:rPr>
                        <w:t xml:space="preserve">report they exercise </w:t>
                      </w:r>
                      <w:r>
                        <w:rPr>
                          <w:rFonts w:ascii="Cavolini" w:hAnsi="Cavolini" w:cs="Cavolini"/>
                          <w:sz w:val="22"/>
                        </w:rPr>
                        <w:t>&lt;= 4x/</w:t>
                      </w:r>
                      <w:r w:rsidR="001C0D82" w:rsidRPr="00CD5BC1">
                        <w:rPr>
                          <w:rFonts w:ascii="Cavolini" w:hAnsi="Cavolini" w:cs="Cavolini"/>
                          <w:sz w:val="22"/>
                        </w:rPr>
                        <w:t>week</w:t>
                      </w:r>
                      <w:r w:rsidR="0060152C" w:rsidRPr="00CD5BC1">
                        <w:rPr>
                          <w:rFonts w:ascii="Cavolini" w:hAnsi="Cavolini" w:cs="Cavolini"/>
                          <w:sz w:val="22"/>
                        </w:rPr>
                        <w:t>.</w:t>
                      </w:r>
                    </w:p>
                    <w:p w14:paraId="5DD29E26" w14:textId="0941E440" w:rsidR="001C0D82" w:rsidRPr="00CD5BC1" w:rsidRDefault="001C0D82" w:rsidP="0060152C">
                      <w:pPr>
                        <w:pStyle w:val="ListParagraph"/>
                        <w:numPr>
                          <w:ilvl w:val="0"/>
                          <w:numId w:val="6"/>
                        </w:numPr>
                        <w:spacing w:after="0" w:line="240" w:lineRule="auto"/>
                        <w:ind w:left="284" w:hanging="284"/>
                        <w:jc w:val="left"/>
                        <w:rPr>
                          <w:rFonts w:ascii="Cavolini" w:hAnsi="Cavolini" w:cs="Cavolini"/>
                          <w:sz w:val="22"/>
                        </w:rPr>
                      </w:pPr>
                      <w:r w:rsidRPr="00CD5BC1">
                        <w:rPr>
                          <w:rFonts w:ascii="Cavolini" w:hAnsi="Cavolini" w:cs="Cavolini"/>
                          <w:sz w:val="22"/>
                        </w:rPr>
                        <w:t xml:space="preserve">62% </w:t>
                      </w:r>
                      <w:r w:rsidR="008F59E8">
                        <w:rPr>
                          <w:rFonts w:ascii="Cavolini" w:hAnsi="Cavolini" w:cs="Cavolini"/>
                          <w:sz w:val="22"/>
                        </w:rPr>
                        <w:t>NCY3-6</w:t>
                      </w:r>
                      <w:r w:rsidR="008F59E8" w:rsidRPr="00CD5BC1">
                        <w:rPr>
                          <w:rFonts w:ascii="Cavolini" w:hAnsi="Cavolini" w:cs="Cavolini"/>
                          <w:sz w:val="22"/>
                        </w:rPr>
                        <w:t xml:space="preserve"> </w:t>
                      </w:r>
                      <w:r w:rsidR="008F59E8">
                        <w:rPr>
                          <w:rFonts w:ascii="Cavolini" w:hAnsi="Cavolini" w:cs="Cavolini"/>
                          <w:sz w:val="22"/>
                        </w:rPr>
                        <w:t>report</w:t>
                      </w:r>
                      <w:r w:rsidRPr="00CD5BC1">
                        <w:rPr>
                          <w:rFonts w:ascii="Cavolini" w:hAnsi="Cavolini" w:cs="Cavolini"/>
                          <w:sz w:val="22"/>
                        </w:rPr>
                        <w:t xml:space="preserve"> </w:t>
                      </w:r>
                      <w:r w:rsidR="008F59E8">
                        <w:rPr>
                          <w:rFonts w:ascii="Cavolini" w:hAnsi="Cavolini" w:cs="Cavolini"/>
                          <w:sz w:val="22"/>
                        </w:rPr>
                        <w:t>sleep difficulties</w:t>
                      </w:r>
                      <w:r w:rsidRPr="00CD5BC1">
                        <w:rPr>
                          <w:rFonts w:ascii="Cavolini" w:hAnsi="Cavolini" w:cs="Cavolini"/>
                          <w:sz w:val="22"/>
                        </w:rPr>
                        <w:t>.</w:t>
                      </w:r>
                    </w:p>
                    <w:p w14:paraId="7409FD2E" w14:textId="77777777" w:rsidR="001C0D82" w:rsidRPr="00537D5B" w:rsidRDefault="001C0D82" w:rsidP="001C0D82">
                      <w:pPr>
                        <w:spacing w:after="0" w:line="240" w:lineRule="auto"/>
                        <w:jc w:val="left"/>
                        <w:rPr>
                          <w:rFonts w:ascii="Cavolini" w:hAnsi="Cavolini" w:cs="Cavolini"/>
                          <w:b/>
                          <w:bCs/>
                          <w:sz w:val="22"/>
                        </w:rPr>
                      </w:pPr>
                    </w:p>
                    <w:p w14:paraId="3F4A5214" w14:textId="77777777" w:rsidR="0060152C" w:rsidRPr="004178B5" w:rsidRDefault="001C0D82" w:rsidP="001C0D82">
                      <w:pPr>
                        <w:spacing w:after="0" w:line="240" w:lineRule="auto"/>
                        <w:jc w:val="left"/>
                        <w:rPr>
                          <w:rFonts w:ascii="Cavolini" w:hAnsi="Cavolini" w:cs="Cavolini"/>
                          <w:b/>
                          <w:bCs/>
                          <w:szCs w:val="24"/>
                        </w:rPr>
                      </w:pPr>
                      <w:r w:rsidRPr="004178B5">
                        <w:rPr>
                          <w:rFonts w:ascii="Cavolini" w:hAnsi="Cavolini" w:cs="Cavolini"/>
                          <w:b/>
                          <w:bCs/>
                          <w:szCs w:val="24"/>
                        </w:rPr>
                        <w:t>Ofcom (2025) report</w:t>
                      </w:r>
                      <w:r w:rsidR="0060152C" w:rsidRPr="004178B5">
                        <w:rPr>
                          <w:rFonts w:ascii="Cavolini" w:hAnsi="Cavolini" w:cs="Cavolini"/>
                          <w:b/>
                          <w:bCs/>
                          <w:szCs w:val="24"/>
                        </w:rPr>
                        <w:t>…</w:t>
                      </w:r>
                    </w:p>
                    <w:p w14:paraId="5558DFEA" w14:textId="77777777" w:rsidR="00706F50" w:rsidRPr="00537D5B" w:rsidRDefault="00706F50" w:rsidP="001C0D82">
                      <w:pPr>
                        <w:spacing w:after="0" w:line="240" w:lineRule="auto"/>
                        <w:jc w:val="left"/>
                        <w:rPr>
                          <w:rFonts w:ascii="Cavolini" w:hAnsi="Cavolini" w:cs="Cavolini"/>
                          <w:b/>
                          <w:bCs/>
                          <w:sz w:val="22"/>
                        </w:rPr>
                      </w:pPr>
                    </w:p>
                    <w:p w14:paraId="3B0D34D5" w14:textId="7201FA1E" w:rsidR="0060152C" w:rsidRPr="00CD5BC1" w:rsidRDefault="008F59E8" w:rsidP="0060152C">
                      <w:pPr>
                        <w:pStyle w:val="ListParagraph"/>
                        <w:numPr>
                          <w:ilvl w:val="0"/>
                          <w:numId w:val="7"/>
                        </w:numPr>
                        <w:spacing w:after="0" w:line="240" w:lineRule="auto"/>
                        <w:ind w:left="284" w:hanging="284"/>
                        <w:jc w:val="left"/>
                        <w:rPr>
                          <w:rFonts w:ascii="Cavolini" w:hAnsi="Cavolini" w:cs="Cavolini"/>
                          <w:sz w:val="22"/>
                        </w:rPr>
                      </w:pPr>
                      <w:r>
                        <w:rPr>
                          <w:rFonts w:ascii="Cavolini" w:hAnsi="Cavolini" w:cs="Cavolini"/>
                          <w:sz w:val="22"/>
                        </w:rPr>
                        <w:t>R</w:t>
                      </w:r>
                      <w:r w:rsidR="001C0D82" w:rsidRPr="00CD5BC1">
                        <w:rPr>
                          <w:rFonts w:ascii="Cavolini" w:hAnsi="Cavolini" w:cs="Cavolini"/>
                          <w:sz w:val="22"/>
                        </w:rPr>
                        <w:t xml:space="preserve">ising </w:t>
                      </w:r>
                      <w:r>
                        <w:rPr>
                          <w:rFonts w:ascii="Cavolini" w:hAnsi="Cavolini" w:cs="Cavolini"/>
                          <w:sz w:val="22"/>
                        </w:rPr>
                        <w:t>statistics</w:t>
                      </w:r>
                      <w:r w:rsidR="001C0D82" w:rsidRPr="00CD5BC1">
                        <w:rPr>
                          <w:rFonts w:ascii="Cavolini" w:hAnsi="Cavolini" w:cs="Cavolini"/>
                          <w:sz w:val="22"/>
                        </w:rPr>
                        <w:t xml:space="preserve"> of 3-5 year olds </w:t>
                      </w:r>
                      <w:r>
                        <w:rPr>
                          <w:rFonts w:ascii="Cavolini" w:hAnsi="Cavolini" w:cs="Cavolini"/>
                          <w:sz w:val="22"/>
                        </w:rPr>
                        <w:t>using</w:t>
                      </w:r>
                      <w:r w:rsidR="001C0D82" w:rsidRPr="00CD5BC1">
                        <w:rPr>
                          <w:rFonts w:ascii="Cavolini" w:hAnsi="Cavolini" w:cs="Cavolini"/>
                          <w:sz w:val="22"/>
                        </w:rPr>
                        <w:t xml:space="preserve"> social</w:t>
                      </w:r>
                      <w:r w:rsidR="00D53F79">
                        <w:rPr>
                          <w:rFonts w:ascii="Cavolini" w:hAnsi="Cavolini" w:cs="Cavolini"/>
                          <w:sz w:val="22"/>
                        </w:rPr>
                        <w:t>-</w:t>
                      </w:r>
                      <w:r w:rsidR="001C0D82" w:rsidRPr="00CD5BC1">
                        <w:rPr>
                          <w:rFonts w:ascii="Cavolini" w:hAnsi="Cavolini" w:cs="Cavolini"/>
                          <w:sz w:val="22"/>
                        </w:rPr>
                        <w:t>media.</w:t>
                      </w:r>
                    </w:p>
                    <w:p w14:paraId="16C1E207" w14:textId="060C5F4D" w:rsidR="0060152C" w:rsidRPr="00CD5BC1" w:rsidRDefault="008F59E8" w:rsidP="0060152C">
                      <w:pPr>
                        <w:pStyle w:val="ListParagraph"/>
                        <w:numPr>
                          <w:ilvl w:val="0"/>
                          <w:numId w:val="7"/>
                        </w:numPr>
                        <w:spacing w:after="0" w:line="240" w:lineRule="auto"/>
                        <w:ind w:left="284" w:hanging="284"/>
                        <w:jc w:val="left"/>
                        <w:rPr>
                          <w:rFonts w:ascii="Cavolini" w:hAnsi="Cavolini" w:cs="Cavolini"/>
                          <w:sz w:val="22"/>
                        </w:rPr>
                      </w:pPr>
                      <w:r>
                        <w:rPr>
                          <w:rFonts w:ascii="Cavolini" w:hAnsi="Cavolini" w:cs="Cavolini"/>
                          <w:sz w:val="22"/>
                        </w:rPr>
                        <w:t>All age children</w:t>
                      </w:r>
                      <w:r w:rsidR="001C0D82" w:rsidRPr="00CD5BC1">
                        <w:rPr>
                          <w:rFonts w:ascii="Cavolini" w:hAnsi="Cavolini" w:cs="Cavolini"/>
                          <w:sz w:val="22"/>
                        </w:rPr>
                        <w:t xml:space="preserve"> increasingly engaging with ‘Brain Rot’ social</w:t>
                      </w:r>
                      <w:r w:rsidR="00D53F79">
                        <w:rPr>
                          <w:rFonts w:ascii="Cavolini" w:hAnsi="Cavolini" w:cs="Cavolini"/>
                          <w:sz w:val="22"/>
                        </w:rPr>
                        <w:t>-</w:t>
                      </w:r>
                      <w:r w:rsidR="001C0D82" w:rsidRPr="00CD5BC1">
                        <w:rPr>
                          <w:rFonts w:ascii="Cavolini" w:hAnsi="Cavolini" w:cs="Cavolini"/>
                          <w:sz w:val="22"/>
                        </w:rPr>
                        <w:t>media</w:t>
                      </w:r>
                      <w:r>
                        <w:rPr>
                          <w:rFonts w:ascii="Cavolini" w:hAnsi="Cavolini" w:cs="Cavolini"/>
                          <w:sz w:val="22"/>
                        </w:rPr>
                        <w:t xml:space="preserve"> platforms</w:t>
                      </w:r>
                      <w:r w:rsidR="001C0D82" w:rsidRPr="00CD5BC1">
                        <w:rPr>
                          <w:rFonts w:ascii="Cavolini" w:hAnsi="Cavolini" w:cs="Cavolini"/>
                          <w:sz w:val="22"/>
                        </w:rPr>
                        <w:t xml:space="preserve">.  </w:t>
                      </w:r>
                    </w:p>
                    <w:p w14:paraId="1D2D1AA0" w14:textId="3A71A4E7" w:rsidR="0060152C" w:rsidRPr="00CD5BC1" w:rsidRDefault="008F59E8" w:rsidP="0060152C">
                      <w:pPr>
                        <w:pStyle w:val="ListParagraph"/>
                        <w:numPr>
                          <w:ilvl w:val="0"/>
                          <w:numId w:val="7"/>
                        </w:numPr>
                        <w:spacing w:after="0" w:line="240" w:lineRule="auto"/>
                        <w:ind w:left="284" w:hanging="284"/>
                        <w:jc w:val="left"/>
                        <w:rPr>
                          <w:rFonts w:ascii="Cavolini" w:hAnsi="Cavolini" w:cs="Cavolini"/>
                          <w:sz w:val="22"/>
                        </w:rPr>
                      </w:pPr>
                      <w:r>
                        <w:rPr>
                          <w:rFonts w:ascii="Cavolini" w:hAnsi="Cavolini" w:cs="Cavolini"/>
                          <w:sz w:val="22"/>
                        </w:rPr>
                        <w:t xml:space="preserve">Steeply </w:t>
                      </w:r>
                      <w:r w:rsidR="001C0D82" w:rsidRPr="00CD5BC1">
                        <w:rPr>
                          <w:rFonts w:ascii="Cavolini" w:hAnsi="Cavolini" w:cs="Cavolini"/>
                          <w:sz w:val="22"/>
                        </w:rPr>
                        <w:t>growing use of AI, particularly teenagers, 50% report</w:t>
                      </w:r>
                      <w:r>
                        <w:rPr>
                          <w:rFonts w:ascii="Cavolini" w:hAnsi="Cavolini" w:cs="Cavolini"/>
                          <w:sz w:val="22"/>
                        </w:rPr>
                        <w:t xml:space="preserve"> mistrusting it.</w:t>
                      </w:r>
                    </w:p>
                    <w:p w14:paraId="5B0A93B1" w14:textId="4DB17A83" w:rsidR="0060152C" w:rsidRPr="00CD5BC1" w:rsidRDefault="001C0D82" w:rsidP="0060152C">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 xml:space="preserve">Children’s engagement with current affairs is </w:t>
                      </w:r>
                      <w:r w:rsidR="008F59E8">
                        <w:rPr>
                          <w:rFonts w:ascii="Cavolini" w:hAnsi="Cavolini" w:cs="Cavolini"/>
                          <w:sz w:val="22"/>
                        </w:rPr>
                        <w:t>highly reliant on</w:t>
                      </w:r>
                      <w:r w:rsidRPr="00CD5BC1">
                        <w:rPr>
                          <w:rFonts w:ascii="Cavolini" w:hAnsi="Cavolini" w:cs="Cavolini"/>
                          <w:sz w:val="22"/>
                        </w:rPr>
                        <w:t xml:space="preserve"> social</w:t>
                      </w:r>
                      <w:r w:rsidR="00D53F79">
                        <w:rPr>
                          <w:rFonts w:ascii="Cavolini" w:hAnsi="Cavolini" w:cs="Cavolini"/>
                          <w:sz w:val="22"/>
                        </w:rPr>
                        <w:t>-</w:t>
                      </w:r>
                      <w:r w:rsidRPr="00CD5BC1">
                        <w:rPr>
                          <w:rFonts w:ascii="Cavolini" w:hAnsi="Cavolini" w:cs="Cavolini"/>
                          <w:sz w:val="22"/>
                        </w:rPr>
                        <w:t>media</w:t>
                      </w:r>
                      <w:r w:rsidR="00D53F79">
                        <w:rPr>
                          <w:rFonts w:ascii="Cavolini" w:hAnsi="Cavolini" w:cs="Cavolini"/>
                          <w:sz w:val="22"/>
                        </w:rPr>
                        <w:t>.</w:t>
                      </w:r>
                      <w:r w:rsidRPr="00CD5BC1">
                        <w:rPr>
                          <w:rFonts w:ascii="Cavolini" w:hAnsi="Cavolini" w:cs="Cavolini"/>
                          <w:sz w:val="22"/>
                        </w:rPr>
                        <w:t xml:space="preserve"> </w:t>
                      </w:r>
                    </w:p>
                    <w:p w14:paraId="1EAFE572" w14:textId="4C9A2694" w:rsidR="0060152C" w:rsidRPr="00D53F79" w:rsidRDefault="001C0D82" w:rsidP="00D53F79">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30% of</w:t>
                      </w:r>
                      <w:r w:rsidR="00D53F79">
                        <w:rPr>
                          <w:rFonts w:ascii="Cavolini" w:hAnsi="Cavolini" w:cs="Cavolini"/>
                          <w:sz w:val="22"/>
                        </w:rPr>
                        <w:t xml:space="preserve"> NCY7+ </w:t>
                      </w:r>
                      <w:r w:rsidRPr="00CD5BC1">
                        <w:rPr>
                          <w:rFonts w:ascii="Cavolini" w:hAnsi="Cavolini" w:cs="Cavolini"/>
                          <w:sz w:val="22"/>
                        </w:rPr>
                        <w:t>recall social</w:t>
                      </w:r>
                      <w:r w:rsidR="00D53F79">
                        <w:rPr>
                          <w:rFonts w:ascii="Cavolini" w:hAnsi="Cavolini" w:cs="Cavolini"/>
                          <w:sz w:val="22"/>
                        </w:rPr>
                        <w:t>-</w:t>
                      </w:r>
                      <w:r w:rsidRPr="00CD5BC1">
                        <w:rPr>
                          <w:rFonts w:ascii="Cavolini" w:hAnsi="Cavolini" w:cs="Cavolini"/>
                          <w:sz w:val="22"/>
                        </w:rPr>
                        <w:t>media safety lessons</w:t>
                      </w:r>
                      <w:r w:rsidR="00D53F79">
                        <w:rPr>
                          <w:rFonts w:ascii="Cavolini" w:hAnsi="Cavolini" w:cs="Cavolini"/>
                          <w:sz w:val="22"/>
                        </w:rPr>
                        <w:t>.</w:t>
                      </w:r>
                    </w:p>
                    <w:p w14:paraId="1FD4C825" w14:textId="53F2AE77" w:rsidR="00706F50" w:rsidRPr="00CD5BC1" w:rsidRDefault="001C0D82" w:rsidP="00706F50">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 xml:space="preserve">25% of </w:t>
                      </w:r>
                      <w:r w:rsidR="00D53F79">
                        <w:rPr>
                          <w:rFonts w:ascii="Cavolini" w:hAnsi="Cavolini" w:cs="Cavolini"/>
                          <w:sz w:val="22"/>
                        </w:rPr>
                        <w:t xml:space="preserve">social </w:t>
                      </w:r>
                      <w:r w:rsidRPr="00CD5BC1">
                        <w:rPr>
                          <w:rFonts w:ascii="Cavolini" w:hAnsi="Cavolini" w:cs="Cavolini"/>
                          <w:sz w:val="22"/>
                        </w:rPr>
                        <w:t>interactions in the 8-11 age</w:t>
                      </w:r>
                      <w:r w:rsidR="00D53F79">
                        <w:rPr>
                          <w:rFonts w:ascii="Cavolini" w:hAnsi="Cavolini" w:cs="Cavolini"/>
                          <w:sz w:val="22"/>
                        </w:rPr>
                        <w:t>-</w:t>
                      </w:r>
                      <w:r w:rsidRPr="00CD5BC1">
                        <w:rPr>
                          <w:rFonts w:ascii="Cavolini" w:hAnsi="Cavolini" w:cs="Cavolini"/>
                          <w:sz w:val="22"/>
                        </w:rPr>
                        <w:t xml:space="preserve">group </w:t>
                      </w:r>
                      <w:r w:rsidR="0060152C" w:rsidRPr="00CD5BC1">
                        <w:rPr>
                          <w:rFonts w:ascii="Cavolini" w:hAnsi="Cavolini" w:cs="Cavolini"/>
                          <w:sz w:val="22"/>
                        </w:rPr>
                        <w:t>are</w:t>
                      </w:r>
                      <w:r w:rsidRPr="00CD5BC1">
                        <w:rPr>
                          <w:rFonts w:ascii="Cavolini" w:hAnsi="Cavolini" w:cs="Cavolini"/>
                          <w:sz w:val="22"/>
                        </w:rPr>
                        <w:t xml:space="preserve"> digital</w:t>
                      </w:r>
                      <w:r w:rsidR="00706F50" w:rsidRPr="00CD5BC1">
                        <w:rPr>
                          <w:rFonts w:ascii="Cavolini" w:hAnsi="Cavolini" w:cs="Cavolini"/>
                          <w:sz w:val="22"/>
                        </w:rPr>
                        <w:t>, rising to</w:t>
                      </w:r>
                      <w:r w:rsidRPr="00CD5BC1">
                        <w:rPr>
                          <w:rFonts w:ascii="Cavolini" w:hAnsi="Cavolini" w:cs="Cavolini"/>
                          <w:sz w:val="22"/>
                        </w:rPr>
                        <w:t xml:space="preserve"> 40-50% in the 12-16 age</w:t>
                      </w:r>
                      <w:r w:rsidR="00D53F79">
                        <w:rPr>
                          <w:rFonts w:ascii="Cavolini" w:hAnsi="Cavolini" w:cs="Cavolini"/>
                          <w:sz w:val="22"/>
                        </w:rPr>
                        <w:t>-</w:t>
                      </w:r>
                      <w:r w:rsidRPr="00CD5BC1">
                        <w:rPr>
                          <w:rFonts w:ascii="Cavolini" w:hAnsi="Cavolini" w:cs="Cavolini"/>
                          <w:sz w:val="22"/>
                        </w:rPr>
                        <w:t>group</w:t>
                      </w:r>
                      <w:r w:rsidR="00706F50" w:rsidRPr="00CD5BC1">
                        <w:rPr>
                          <w:rFonts w:ascii="Cavolini" w:hAnsi="Cavolini" w:cs="Cavolini"/>
                          <w:sz w:val="22"/>
                        </w:rPr>
                        <w:t>.</w:t>
                      </w:r>
                    </w:p>
                    <w:p w14:paraId="099B83EC" w14:textId="77777777" w:rsidR="00706F50" w:rsidRPr="00CD5BC1" w:rsidRDefault="001C0D82" w:rsidP="00706F50">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92.6% of children aged 10-15 us</w:t>
                      </w:r>
                      <w:r w:rsidR="00706F50" w:rsidRPr="00CD5BC1">
                        <w:rPr>
                          <w:rFonts w:ascii="Cavolini" w:hAnsi="Cavolini" w:cs="Cavolini"/>
                          <w:sz w:val="22"/>
                        </w:rPr>
                        <w:t>e</w:t>
                      </w:r>
                      <w:r w:rsidRPr="00CD5BC1">
                        <w:rPr>
                          <w:rFonts w:ascii="Cavolini" w:hAnsi="Cavolini" w:cs="Cavolini"/>
                          <w:sz w:val="22"/>
                        </w:rPr>
                        <w:t xml:space="preserve"> social media daily</w:t>
                      </w:r>
                      <w:r w:rsidR="00706F50" w:rsidRPr="00CD5BC1">
                        <w:rPr>
                          <w:rFonts w:ascii="Cavolini" w:hAnsi="Cavolini" w:cs="Cavolini"/>
                          <w:sz w:val="22"/>
                        </w:rPr>
                        <w:t>.</w:t>
                      </w:r>
                    </w:p>
                    <w:p w14:paraId="7920FD03" w14:textId="77777777" w:rsidR="00706F50" w:rsidRPr="00CD5BC1" w:rsidRDefault="001C0D82" w:rsidP="00706F50">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58.1% spend over 3 hours</w:t>
                      </w:r>
                      <w:r w:rsidR="00706F50" w:rsidRPr="00CD5BC1">
                        <w:rPr>
                          <w:rFonts w:ascii="Cavolini" w:hAnsi="Cavolini" w:cs="Cavolini"/>
                          <w:sz w:val="22"/>
                        </w:rPr>
                        <w:t xml:space="preserve">, </w:t>
                      </w:r>
                      <w:r w:rsidRPr="00CD5BC1">
                        <w:rPr>
                          <w:rFonts w:ascii="Cavolini" w:hAnsi="Cavolini" w:cs="Cavolini"/>
                          <w:sz w:val="22"/>
                        </w:rPr>
                        <w:t>on social media</w:t>
                      </w:r>
                      <w:r w:rsidR="00706F50" w:rsidRPr="00CD5BC1">
                        <w:rPr>
                          <w:rFonts w:ascii="Cavolini" w:hAnsi="Cavolini" w:cs="Cavolini"/>
                          <w:sz w:val="22"/>
                        </w:rPr>
                        <w:t>,</w:t>
                      </w:r>
                      <w:r w:rsidRPr="00CD5BC1">
                        <w:rPr>
                          <w:rFonts w:ascii="Cavolini" w:hAnsi="Cavolini" w:cs="Cavolini"/>
                          <w:sz w:val="22"/>
                        </w:rPr>
                        <w:t xml:space="preserve"> on school days.</w:t>
                      </w:r>
                    </w:p>
                    <w:p w14:paraId="2FE51EE5" w14:textId="77777777" w:rsidR="00D53F79" w:rsidRDefault="001C0D82" w:rsidP="00D53F79">
                      <w:pPr>
                        <w:pStyle w:val="ListParagraph"/>
                        <w:numPr>
                          <w:ilvl w:val="0"/>
                          <w:numId w:val="7"/>
                        </w:numPr>
                        <w:spacing w:after="0" w:line="240" w:lineRule="auto"/>
                        <w:ind w:left="284" w:hanging="284"/>
                        <w:jc w:val="left"/>
                        <w:rPr>
                          <w:rFonts w:ascii="Cavolini" w:hAnsi="Cavolini" w:cs="Cavolini"/>
                          <w:sz w:val="22"/>
                        </w:rPr>
                      </w:pPr>
                      <w:r w:rsidRPr="00CD5BC1">
                        <w:rPr>
                          <w:rFonts w:ascii="Cavolini" w:hAnsi="Cavolini" w:cs="Cavolini"/>
                          <w:sz w:val="22"/>
                        </w:rPr>
                        <w:t>Teenage friendships are now hybrid social relationships of digital and face to face</w:t>
                      </w:r>
                      <w:r w:rsidR="00706F50" w:rsidRPr="00CD5BC1">
                        <w:rPr>
                          <w:rFonts w:ascii="Cavolini" w:hAnsi="Cavolini" w:cs="Cavolini"/>
                          <w:sz w:val="22"/>
                        </w:rPr>
                        <w:t xml:space="preserve"> interactions.</w:t>
                      </w:r>
                    </w:p>
                    <w:p w14:paraId="3E42C4B3" w14:textId="366A87B6" w:rsidR="001C0D82" w:rsidRDefault="00D53F79" w:rsidP="00D53F79">
                      <w:pPr>
                        <w:pStyle w:val="ListParagraph"/>
                        <w:numPr>
                          <w:ilvl w:val="0"/>
                          <w:numId w:val="7"/>
                        </w:numPr>
                        <w:spacing w:after="0" w:line="240" w:lineRule="auto"/>
                        <w:ind w:left="284" w:hanging="284"/>
                        <w:jc w:val="left"/>
                        <w:rPr>
                          <w:rFonts w:ascii="Cavolini" w:hAnsi="Cavolini" w:cs="Cavolini"/>
                          <w:sz w:val="22"/>
                        </w:rPr>
                      </w:pPr>
                      <w:r w:rsidRPr="00D53F79">
                        <w:rPr>
                          <w:rFonts w:ascii="Cavolini" w:hAnsi="Cavolini" w:cs="Cavolini"/>
                          <w:sz w:val="22"/>
                        </w:rPr>
                        <w:t>Y</w:t>
                      </w:r>
                      <w:r w:rsidR="001C0D82" w:rsidRPr="00D53F79">
                        <w:rPr>
                          <w:rFonts w:ascii="Cavolini" w:hAnsi="Cavolini" w:cs="Cavolini"/>
                          <w:sz w:val="22"/>
                        </w:rPr>
                        <w:t>ounger children remain grounded in the physical world</w:t>
                      </w:r>
                      <w:r w:rsidR="002F01AC" w:rsidRPr="00D53F79">
                        <w:rPr>
                          <w:rFonts w:ascii="Cavolini" w:hAnsi="Cavolini" w:cs="Cavolini"/>
                          <w:sz w:val="22"/>
                        </w:rPr>
                        <w:t>,</w:t>
                      </w:r>
                      <w:r w:rsidR="001C0D82" w:rsidRPr="00D53F79">
                        <w:rPr>
                          <w:rFonts w:ascii="Cavolini" w:hAnsi="Cavolini" w:cs="Cavolini"/>
                          <w:sz w:val="22"/>
                        </w:rPr>
                        <w:t xml:space="preserve"> their exposure to digital media is growing year on year.</w:t>
                      </w:r>
                    </w:p>
                    <w:p w14:paraId="2C4572BF" w14:textId="77777777" w:rsidR="000066CE" w:rsidRDefault="000066CE" w:rsidP="000066CE">
                      <w:pPr>
                        <w:spacing w:after="0" w:line="240" w:lineRule="auto"/>
                        <w:jc w:val="left"/>
                        <w:rPr>
                          <w:rFonts w:ascii="Cavolini" w:hAnsi="Cavolini" w:cs="Cavolini"/>
                          <w:sz w:val="22"/>
                        </w:rPr>
                      </w:pPr>
                    </w:p>
                    <w:p w14:paraId="557D03E1" w14:textId="77777777" w:rsidR="000066CE" w:rsidRPr="004178B5" w:rsidRDefault="000066CE" w:rsidP="000066CE">
                      <w:pPr>
                        <w:spacing w:after="0" w:line="240" w:lineRule="auto"/>
                        <w:rPr>
                          <w:rFonts w:ascii="Cavolini" w:hAnsi="Cavolini" w:cs="Cavolini"/>
                          <w:b/>
                          <w:bCs/>
                          <w:szCs w:val="24"/>
                        </w:rPr>
                      </w:pPr>
                      <w:r w:rsidRPr="004178B5">
                        <w:rPr>
                          <w:rFonts w:ascii="Cavolini" w:hAnsi="Cavolini" w:cs="Cavolini"/>
                          <w:b/>
                          <w:bCs/>
                          <w:szCs w:val="24"/>
                        </w:rPr>
                        <w:t>OECD (2025) conclude from their 2022 PISA assessment…</w:t>
                      </w:r>
                    </w:p>
                    <w:p w14:paraId="380AB17F" w14:textId="77777777" w:rsidR="000066CE" w:rsidRPr="000D1DD5" w:rsidRDefault="000066CE" w:rsidP="000066CE">
                      <w:pPr>
                        <w:spacing w:after="0" w:line="240" w:lineRule="auto"/>
                        <w:rPr>
                          <w:rFonts w:ascii="Cavolini" w:hAnsi="Cavolini" w:cs="Cavolini"/>
                          <w:b/>
                          <w:bCs/>
                          <w:sz w:val="12"/>
                          <w:szCs w:val="12"/>
                        </w:rPr>
                      </w:pPr>
                    </w:p>
                    <w:p w14:paraId="0D48180D" w14:textId="77777777" w:rsidR="000066CE" w:rsidRPr="00CD5BC1" w:rsidRDefault="000066CE" w:rsidP="000066CE">
                      <w:pPr>
                        <w:pStyle w:val="ListParagraph"/>
                        <w:numPr>
                          <w:ilvl w:val="0"/>
                          <w:numId w:val="8"/>
                        </w:numPr>
                        <w:spacing w:after="0" w:line="240" w:lineRule="auto"/>
                        <w:ind w:left="284" w:hanging="284"/>
                        <w:jc w:val="left"/>
                        <w:rPr>
                          <w:rFonts w:ascii="Cavolini" w:hAnsi="Cavolini" w:cs="Cavolini"/>
                          <w:sz w:val="22"/>
                        </w:rPr>
                      </w:pPr>
                      <w:r w:rsidRPr="00CD5BC1">
                        <w:rPr>
                          <w:rFonts w:ascii="Cavolini" w:hAnsi="Cavolini" w:cs="Cavolini"/>
                          <w:sz w:val="22"/>
                        </w:rPr>
                        <w:t>OECD countries</w:t>
                      </w:r>
                      <w:r>
                        <w:rPr>
                          <w:rFonts w:ascii="Cavolini" w:hAnsi="Cavolini" w:cs="Cavolini"/>
                          <w:sz w:val="22"/>
                        </w:rPr>
                        <w:t xml:space="preserve"> </w:t>
                      </w:r>
                      <w:r w:rsidRPr="00CD5BC1">
                        <w:rPr>
                          <w:rFonts w:ascii="Cavolini" w:hAnsi="Cavolini" w:cs="Cavolini"/>
                          <w:sz w:val="22"/>
                        </w:rPr>
                        <w:t xml:space="preserve">average, 96% of 15-year-olds </w:t>
                      </w:r>
                      <w:r>
                        <w:rPr>
                          <w:rFonts w:ascii="Cavolini" w:hAnsi="Cavolini" w:cs="Cavolini"/>
                          <w:sz w:val="22"/>
                        </w:rPr>
                        <w:t xml:space="preserve">with </w:t>
                      </w:r>
                      <w:r w:rsidRPr="00CD5BC1">
                        <w:rPr>
                          <w:rFonts w:ascii="Cavolini" w:hAnsi="Cavolini" w:cs="Cavolini"/>
                          <w:sz w:val="22"/>
                        </w:rPr>
                        <w:t>access a desktop computer, laptop, or tablet at home.</w:t>
                      </w:r>
                    </w:p>
                    <w:p w14:paraId="21CF6611" w14:textId="77777777" w:rsidR="000066CE" w:rsidRPr="00CD5BC1" w:rsidRDefault="000066CE" w:rsidP="000066CE">
                      <w:pPr>
                        <w:pStyle w:val="ListParagraph"/>
                        <w:numPr>
                          <w:ilvl w:val="0"/>
                          <w:numId w:val="8"/>
                        </w:numPr>
                        <w:spacing w:after="0" w:line="240" w:lineRule="auto"/>
                        <w:ind w:left="284" w:hanging="284"/>
                        <w:jc w:val="left"/>
                        <w:rPr>
                          <w:rFonts w:ascii="Cavolini" w:hAnsi="Cavolini" w:cs="Cavolini"/>
                          <w:sz w:val="22"/>
                        </w:rPr>
                      </w:pPr>
                      <w:r w:rsidRPr="00CD5BC1">
                        <w:rPr>
                          <w:rFonts w:ascii="Cavolini" w:hAnsi="Cavolini" w:cs="Cavolini"/>
                          <w:sz w:val="22"/>
                        </w:rPr>
                        <w:t>98% own a smartphone with internet connection.</w:t>
                      </w:r>
                    </w:p>
                    <w:p w14:paraId="2C8B6E9F" w14:textId="77777777" w:rsidR="000066CE" w:rsidRPr="00CD5BC1" w:rsidRDefault="000066CE" w:rsidP="000066CE">
                      <w:pPr>
                        <w:pStyle w:val="ListParagraph"/>
                        <w:numPr>
                          <w:ilvl w:val="0"/>
                          <w:numId w:val="8"/>
                        </w:numPr>
                        <w:spacing w:after="0" w:line="240" w:lineRule="auto"/>
                        <w:ind w:left="284" w:hanging="284"/>
                        <w:jc w:val="left"/>
                        <w:rPr>
                          <w:rFonts w:ascii="Cavolini" w:hAnsi="Cavolini" w:cs="Cavolini"/>
                          <w:sz w:val="22"/>
                        </w:rPr>
                      </w:pPr>
                      <w:r w:rsidRPr="00CD5BC1">
                        <w:rPr>
                          <w:rFonts w:ascii="Cavolini" w:hAnsi="Cavolini" w:cs="Cavolini"/>
                          <w:sz w:val="22"/>
                        </w:rPr>
                        <w:t>50% of 15-year-olds, spend 30+ hours a week on digital devices.</w:t>
                      </w:r>
                    </w:p>
                    <w:p w14:paraId="43C77269" w14:textId="77777777" w:rsidR="000066CE" w:rsidRPr="000066CE" w:rsidRDefault="000066CE" w:rsidP="000066CE">
                      <w:pPr>
                        <w:spacing w:after="0" w:line="240" w:lineRule="auto"/>
                        <w:jc w:val="left"/>
                        <w:rPr>
                          <w:rFonts w:ascii="Cavolini" w:hAnsi="Cavolini" w:cs="Cavolini"/>
                          <w:sz w:val="22"/>
                        </w:rPr>
                      </w:pPr>
                    </w:p>
                    <w:p w14:paraId="265FD400" w14:textId="4BD54A45" w:rsidR="001C0D82" w:rsidRDefault="001C0D82"/>
                  </w:txbxContent>
                </v:textbox>
                <w10:wrap anchorx="margin" anchory="page"/>
              </v:shape>
            </w:pict>
          </mc:Fallback>
        </mc:AlternateContent>
      </w:r>
    </w:p>
    <w:p w14:paraId="179B771A" w14:textId="029ED291" w:rsidR="008E3F28" w:rsidRDefault="008E3F28">
      <w:pPr>
        <w:spacing w:line="259" w:lineRule="auto"/>
        <w:jc w:val="left"/>
        <w:rPr>
          <w:rFonts w:cs="Arial"/>
          <w:sz w:val="22"/>
        </w:rPr>
      </w:pPr>
    </w:p>
    <w:p w14:paraId="00091288" w14:textId="4F677437" w:rsidR="008E3F28" w:rsidRDefault="008E3F28">
      <w:pPr>
        <w:spacing w:line="259" w:lineRule="auto"/>
        <w:jc w:val="left"/>
        <w:rPr>
          <w:rFonts w:cs="Arial"/>
          <w:sz w:val="22"/>
        </w:rPr>
      </w:pPr>
    </w:p>
    <w:p w14:paraId="053B254C" w14:textId="55A6D401" w:rsidR="008E3F28" w:rsidRDefault="008E3F28">
      <w:pPr>
        <w:spacing w:line="259" w:lineRule="auto"/>
        <w:jc w:val="left"/>
        <w:rPr>
          <w:rFonts w:cs="Arial"/>
          <w:sz w:val="22"/>
        </w:rPr>
      </w:pPr>
    </w:p>
    <w:p w14:paraId="4342B442" w14:textId="53C0ED75" w:rsidR="008E3F28" w:rsidRDefault="008E3F28">
      <w:pPr>
        <w:spacing w:line="259" w:lineRule="auto"/>
        <w:jc w:val="left"/>
        <w:rPr>
          <w:rFonts w:cs="Arial"/>
          <w:sz w:val="22"/>
        </w:rPr>
      </w:pPr>
    </w:p>
    <w:p w14:paraId="0CA63C70" w14:textId="77777777" w:rsidR="008E3F28" w:rsidRDefault="008E3F28">
      <w:pPr>
        <w:spacing w:line="259" w:lineRule="auto"/>
        <w:jc w:val="left"/>
        <w:rPr>
          <w:rFonts w:cs="Arial"/>
          <w:sz w:val="22"/>
        </w:rPr>
      </w:pPr>
    </w:p>
    <w:p w14:paraId="4297BE34" w14:textId="51A7F252" w:rsidR="008E3F28" w:rsidRDefault="008E3F28">
      <w:pPr>
        <w:spacing w:line="259" w:lineRule="auto"/>
        <w:jc w:val="left"/>
        <w:rPr>
          <w:rFonts w:cs="Arial"/>
          <w:sz w:val="22"/>
        </w:rPr>
      </w:pPr>
    </w:p>
    <w:p w14:paraId="16BABEF8" w14:textId="466A63A1" w:rsidR="008E3F28" w:rsidRDefault="008E3F28">
      <w:pPr>
        <w:spacing w:line="259" w:lineRule="auto"/>
        <w:jc w:val="left"/>
        <w:rPr>
          <w:rFonts w:cs="Arial"/>
          <w:sz w:val="22"/>
        </w:rPr>
      </w:pPr>
    </w:p>
    <w:p w14:paraId="5B243305" w14:textId="158E5787" w:rsidR="008E3F28" w:rsidRDefault="008E3F28">
      <w:pPr>
        <w:spacing w:line="259" w:lineRule="auto"/>
        <w:jc w:val="left"/>
        <w:rPr>
          <w:rFonts w:cs="Arial"/>
          <w:sz w:val="22"/>
        </w:rPr>
      </w:pPr>
    </w:p>
    <w:p w14:paraId="4E072EDA" w14:textId="77777777" w:rsidR="008E3F28" w:rsidRDefault="008E3F28">
      <w:pPr>
        <w:spacing w:line="259" w:lineRule="auto"/>
        <w:jc w:val="left"/>
        <w:rPr>
          <w:rFonts w:cs="Arial"/>
          <w:sz w:val="22"/>
        </w:rPr>
      </w:pPr>
    </w:p>
    <w:p w14:paraId="205309E8" w14:textId="7F68539E" w:rsidR="008E3F28" w:rsidRDefault="008E3F28">
      <w:pPr>
        <w:spacing w:line="259" w:lineRule="auto"/>
        <w:jc w:val="left"/>
        <w:rPr>
          <w:rFonts w:cs="Arial"/>
          <w:sz w:val="22"/>
        </w:rPr>
      </w:pPr>
    </w:p>
    <w:p w14:paraId="70C043EB" w14:textId="10DA7702" w:rsidR="008E3F28" w:rsidRDefault="008E3F28">
      <w:pPr>
        <w:spacing w:line="259" w:lineRule="auto"/>
        <w:jc w:val="left"/>
        <w:rPr>
          <w:rFonts w:cs="Arial"/>
          <w:sz w:val="22"/>
        </w:rPr>
      </w:pPr>
    </w:p>
    <w:p w14:paraId="14ECA0D0" w14:textId="26768EEB" w:rsidR="008E3F28" w:rsidRDefault="008E3F28">
      <w:pPr>
        <w:spacing w:line="259" w:lineRule="auto"/>
        <w:jc w:val="left"/>
        <w:rPr>
          <w:rFonts w:cs="Arial"/>
          <w:sz w:val="22"/>
        </w:rPr>
      </w:pPr>
    </w:p>
    <w:p w14:paraId="7F6BF87F" w14:textId="3D420086" w:rsidR="008E3F28" w:rsidRDefault="008E3F28">
      <w:pPr>
        <w:spacing w:line="259" w:lineRule="auto"/>
        <w:jc w:val="left"/>
        <w:rPr>
          <w:rFonts w:cs="Arial"/>
          <w:sz w:val="22"/>
        </w:rPr>
      </w:pPr>
    </w:p>
    <w:p w14:paraId="002C6265" w14:textId="6D9021BC" w:rsidR="008E3F28" w:rsidRDefault="008E3F28">
      <w:pPr>
        <w:spacing w:line="259" w:lineRule="auto"/>
        <w:jc w:val="left"/>
        <w:rPr>
          <w:rFonts w:cs="Arial"/>
          <w:sz w:val="22"/>
        </w:rPr>
      </w:pPr>
    </w:p>
    <w:p w14:paraId="1A917A06" w14:textId="09240892" w:rsidR="008E3F28" w:rsidRDefault="008E3F28">
      <w:pPr>
        <w:spacing w:line="259" w:lineRule="auto"/>
        <w:jc w:val="left"/>
        <w:rPr>
          <w:rFonts w:cs="Arial"/>
          <w:sz w:val="22"/>
        </w:rPr>
      </w:pPr>
    </w:p>
    <w:p w14:paraId="09DB67EF" w14:textId="280FDC22" w:rsidR="007B3080" w:rsidRDefault="007B3080">
      <w:pPr>
        <w:spacing w:line="259" w:lineRule="auto"/>
        <w:jc w:val="left"/>
        <w:rPr>
          <w:rFonts w:cs="Arial"/>
          <w:b/>
          <w:bCs/>
          <w:sz w:val="20"/>
          <w:szCs w:val="20"/>
        </w:rPr>
      </w:pPr>
    </w:p>
    <w:p w14:paraId="0C09EA93" w14:textId="147B9E2C" w:rsidR="008D576F" w:rsidRDefault="008D576F">
      <w:pPr>
        <w:spacing w:line="259" w:lineRule="auto"/>
        <w:jc w:val="left"/>
        <w:rPr>
          <w:rFonts w:cs="Arial"/>
          <w:b/>
          <w:bCs/>
          <w:sz w:val="20"/>
          <w:szCs w:val="20"/>
        </w:rPr>
      </w:pPr>
      <w:r>
        <w:rPr>
          <w:rFonts w:cs="Arial"/>
          <w:b/>
          <w:bCs/>
          <w:sz w:val="20"/>
          <w:szCs w:val="20"/>
        </w:rPr>
        <w:br w:type="page"/>
      </w:r>
    </w:p>
    <w:p w14:paraId="4EA53302" w14:textId="130B4283" w:rsidR="008D576F" w:rsidRDefault="008646AA">
      <w:pPr>
        <w:spacing w:line="259" w:lineRule="auto"/>
        <w:jc w:val="left"/>
        <w:rPr>
          <w:rFonts w:cs="Arial"/>
          <w:b/>
          <w:bCs/>
          <w:sz w:val="20"/>
          <w:szCs w:val="20"/>
        </w:rPr>
      </w:pPr>
      <w:r>
        <w:rPr>
          <w:noProof/>
          <w14:ligatures w14:val="standardContextual"/>
        </w:rPr>
        <w:lastRenderedPageBreak/>
        <w:drawing>
          <wp:anchor distT="0" distB="0" distL="114300" distR="114300" simplePos="0" relativeHeight="252016640" behindDoc="0" locked="0" layoutInCell="1" allowOverlap="1" wp14:anchorId="0053C714" wp14:editId="2F737D1D">
            <wp:simplePos x="0" y="0"/>
            <wp:positionH relativeFrom="column">
              <wp:posOffset>5715</wp:posOffset>
            </wp:positionH>
            <wp:positionV relativeFrom="page">
              <wp:posOffset>7132955</wp:posOffset>
            </wp:positionV>
            <wp:extent cx="2045677" cy="302148"/>
            <wp:effectExtent l="0" t="0" r="0" b="3175"/>
            <wp:wrapNone/>
            <wp:docPr id="1842380820" name="Picture 1" descr="A number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80820" name="Picture 1" descr="A number with numbers and letters&#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2045677" cy="302148"/>
                    </a:xfrm>
                    <a:prstGeom prst="rect">
                      <a:avLst/>
                    </a:prstGeom>
                  </pic:spPr>
                </pic:pic>
              </a:graphicData>
            </a:graphic>
            <wp14:sizeRelH relativeFrom="margin">
              <wp14:pctWidth>0</wp14:pctWidth>
            </wp14:sizeRelH>
            <wp14:sizeRelV relativeFrom="margin">
              <wp14:pctHeight>0</wp14:pctHeight>
            </wp14:sizeRelV>
          </wp:anchor>
        </w:drawing>
      </w:r>
      <w:r w:rsidRPr="000A76E2">
        <w:rPr>
          <w:rFonts w:cs="Arial"/>
          <w:b/>
          <w:bCs/>
          <w:noProof/>
          <w:sz w:val="20"/>
          <w:szCs w:val="20"/>
        </w:rPr>
        <w:drawing>
          <wp:anchor distT="0" distB="0" distL="114300" distR="114300" simplePos="0" relativeHeight="252015616" behindDoc="0" locked="0" layoutInCell="1" allowOverlap="1" wp14:anchorId="75A7D817" wp14:editId="50B83A5D">
            <wp:simplePos x="0" y="0"/>
            <wp:positionH relativeFrom="margin">
              <wp:align>right</wp:align>
            </wp:positionH>
            <wp:positionV relativeFrom="page">
              <wp:posOffset>8418195</wp:posOffset>
            </wp:positionV>
            <wp:extent cx="2104293" cy="340695"/>
            <wp:effectExtent l="0" t="0" r="0" b="2540"/>
            <wp:wrapNone/>
            <wp:docPr id="586690130" name="Picture 1" descr="A close up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690130" name="Picture 1" descr="A close up of numbers&#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2104293" cy="340695"/>
                    </a:xfrm>
                    <a:prstGeom prst="rect">
                      <a:avLst/>
                    </a:prstGeom>
                  </pic:spPr>
                </pic:pic>
              </a:graphicData>
            </a:graphic>
            <wp14:sizeRelH relativeFrom="margin">
              <wp14:pctWidth>0</wp14:pctWidth>
            </wp14:sizeRelH>
            <wp14:sizeRelV relativeFrom="margin">
              <wp14:pctHeight>0</wp14:pctHeight>
            </wp14:sizeRelV>
          </wp:anchor>
        </w:drawing>
      </w:r>
      <w:r>
        <w:rPr>
          <w:rFonts w:cs="Arial"/>
          <w:b/>
          <w:bCs/>
          <w:noProof/>
          <w:sz w:val="20"/>
          <w:szCs w:val="20"/>
          <w14:ligatures w14:val="standardContextual"/>
        </w:rPr>
        <mc:AlternateContent>
          <mc:Choice Requires="wpg">
            <w:drawing>
              <wp:anchor distT="0" distB="0" distL="114300" distR="114300" simplePos="0" relativeHeight="251832320" behindDoc="0" locked="0" layoutInCell="1" allowOverlap="1" wp14:anchorId="1509CF87" wp14:editId="62E22635">
                <wp:simplePos x="0" y="0"/>
                <wp:positionH relativeFrom="margin">
                  <wp:align>center</wp:align>
                </wp:positionH>
                <wp:positionV relativeFrom="page">
                  <wp:posOffset>1777365</wp:posOffset>
                </wp:positionV>
                <wp:extent cx="6539230" cy="6553200"/>
                <wp:effectExtent l="0" t="0" r="0" b="0"/>
                <wp:wrapNone/>
                <wp:docPr id="299626709" name="Group 78"/>
                <wp:cNvGraphicFramePr/>
                <a:graphic xmlns:a="http://schemas.openxmlformats.org/drawingml/2006/main">
                  <a:graphicData uri="http://schemas.microsoft.com/office/word/2010/wordprocessingGroup">
                    <wpg:wgp>
                      <wpg:cNvGrpSpPr/>
                      <wpg:grpSpPr>
                        <a:xfrm>
                          <a:off x="0" y="0"/>
                          <a:ext cx="6539230" cy="6553200"/>
                          <a:chOff x="0" y="0"/>
                          <a:chExt cx="6539230" cy="6032490"/>
                        </a:xfrm>
                      </wpg:grpSpPr>
                      <wps:wsp>
                        <wps:cNvPr id="606916240" name="Text Box 2"/>
                        <wps:cNvSpPr txBox="1">
                          <a:spLocks noChangeArrowheads="1"/>
                        </wps:cNvSpPr>
                        <wps:spPr bwMode="auto">
                          <a:xfrm>
                            <a:off x="0" y="15240"/>
                            <a:ext cx="2918460" cy="4808220"/>
                          </a:xfrm>
                          <a:prstGeom prst="rect">
                            <a:avLst/>
                          </a:prstGeom>
                          <a:solidFill>
                            <a:schemeClr val="accent2">
                              <a:lumMod val="20000"/>
                              <a:lumOff val="80000"/>
                            </a:schemeClr>
                          </a:solidFill>
                          <a:ln w="9525">
                            <a:noFill/>
                            <a:miter lim="800000"/>
                            <a:headEnd/>
                            <a:tailEnd/>
                          </a:ln>
                        </wps:spPr>
                        <wps:txbx>
                          <w:txbxContent>
                            <w:p w14:paraId="340AA0FF" w14:textId="144E1EDB" w:rsidR="00C34C81" w:rsidRPr="00F936C0" w:rsidRDefault="00C34C81" w:rsidP="006671ED">
                              <w:pPr>
                                <w:spacing w:after="0" w:line="240" w:lineRule="auto"/>
                                <w:jc w:val="left"/>
                                <w:rPr>
                                  <w:rFonts w:ascii="Aptos Black" w:hAnsi="Aptos Black"/>
                                  <w:color w:val="00B050"/>
                                  <w:sz w:val="12"/>
                                  <w:szCs w:val="12"/>
                                </w:rPr>
                              </w:pPr>
                              <w:r w:rsidRPr="00F936C0">
                                <w:rPr>
                                  <w:rFonts w:ascii="Aptos Black" w:hAnsi="Aptos Black"/>
                                  <w:color w:val="00B050"/>
                                  <w:sz w:val="32"/>
                                  <w:szCs w:val="32"/>
                                </w:rPr>
                                <w:t>Positive &gt;</w:t>
                              </w:r>
                              <w:r w:rsidR="006671ED">
                                <w:rPr>
                                  <w:rFonts w:ascii="Aptos Black" w:hAnsi="Aptos Black"/>
                                  <w:color w:val="00B050"/>
                                  <w:sz w:val="32"/>
                                  <w:szCs w:val="32"/>
                                </w:rPr>
                                <w:t xml:space="preserve">                              </w:t>
                              </w:r>
                              <w:r w:rsidR="006671ED">
                                <w:rPr>
                                  <w:noProof/>
                                  <w14:ligatures w14:val="standardContextual"/>
                                </w:rPr>
                                <w:drawing>
                                  <wp:inline distT="0" distB="0" distL="0" distR="0" wp14:anchorId="601CA85F" wp14:editId="03A90E56">
                                    <wp:extent cx="361950" cy="361950"/>
                                    <wp:effectExtent l="0" t="0" r="0" b="0"/>
                                    <wp:docPr id="1446907219" name="Graphic 77"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186232" name="Graphic 77" descr="Smiling face outline with solid fill"/>
                                            <pic:cNvPicPr>
                                              <a:picLocks noChangeAspect="1"/>
                                            </pic:cNvPicPr>
                                          </pic:nvPicPr>
                                          <pic:blipFill>
                                            <a:blip r:embed="rId22">
                                              <a:extLst>
                                                <a:ext uri="{96DAC541-7B7A-43D3-8B79-37D633B846F1}">
                                                  <asvg:svgBlip xmlns:asvg="http://schemas.microsoft.com/office/drawing/2016/SVG/main" r:embed="rId23"/>
                                                </a:ext>
                                              </a:extLst>
                                            </a:blip>
                                            <a:stretch>
                                              <a:fillRect/>
                                            </a:stretch>
                                          </pic:blipFill>
                                          <pic:spPr>
                                            <a:xfrm>
                                              <a:off x="0" y="0"/>
                                              <a:ext cx="361950" cy="361950"/>
                                            </a:xfrm>
                                            <a:prstGeom prst="rect">
                                              <a:avLst/>
                                            </a:prstGeom>
                                          </pic:spPr>
                                        </pic:pic>
                                      </a:graphicData>
                                    </a:graphic>
                                  </wp:inline>
                                </w:drawing>
                              </w:r>
                            </w:p>
                            <w:p w14:paraId="16CF185A" w14:textId="77777777" w:rsidR="00C34C81" w:rsidRPr="00F936C0" w:rsidRDefault="00C34C81" w:rsidP="00C34C81">
                              <w:pPr>
                                <w:spacing w:after="0" w:line="240" w:lineRule="auto"/>
                                <w:jc w:val="left"/>
                                <w:rPr>
                                  <w:rFonts w:ascii="Aptos Black" w:hAnsi="Aptos Black"/>
                                  <w:color w:val="00B050"/>
                                  <w:sz w:val="12"/>
                                  <w:szCs w:val="12"/>
                                </w:rPr>
                              </w:pPr>
                            </w:p>
                            <w:p w14:paraId="1202B86A" w14:textId="3EDA9FFC" w:rsidR="00135D8D" w:rsidRDefault="00D33CCD" w:rsidP="00C34C81">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Greater</w:t>
                              </w:r>
                              <w:r w:rsidR="00C34C81" w:rsidRPr="00F936C0">
                                <w:rPr>
                                  <w:rFonts w:ascii="Cavolini" w:hAnsi="Cavolini" w:cs="Cavolini"/>
                                  <w:b/>
                                  <w:bCs/>
                                  <w:color w:val="00B050"/>
                                </w:rPr>
                                <w:t xml:space="preserve"> </w:t>
                              </w:r>
                              <w:r w:rsidR="00770D0A">
                                <w:rPr>
                                  <w:rFonts w:ascii="Cavolini" w:hAnsi="Cavolini" w:cs="Cavolini"/>
                                  <w:b/>
                                  <w:bCs/>
                                  <w:color w:val="00B050"/>
                                </w:rPr>
                                <w:t>learning</w:t>
                              </w:r>
                              <w:r w:rsidR="00135D8D">
                                <w:rPr>
                                  <w:rFonts w:ascii="Cavolini" w:hAnsi="Cavolini" w:cs="Cavolini"/>
                                  <w:b/>
                                  <w:bCs/>
                                  <w:color w:val="00B050"/>
                                </w:rPr>
                                <w:t xml:space="preserve"> opportunities</w:t>
                              </w:r>
                            </w:p>
                            <w:p w14:paraId="241F75DC" w14:textId="77777777" w:rsidR="000066CE" w:rsidRDefault="00AC32CA" w:rsidP="000066CE">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Higher</w:t>
                              </w:r>
                              <w:r w:rsidR="005A607A">
                                <w:rPr>
                                  <w:rFonts w:ascii="Cavolini" w:hAnsi="Cavolini" w:cs="Cavolini"/>
                                  <w:b/>
                                  <w:bCs/>
                                  <w:color w:val="00B050"/>
                                </w:rPr>
                                <w:t xml:space="preserve"> development of</w:t>
                              </w:r>
                              <w:r w:rsidR="00770D0A">
                                <w:rPr>
                                  <w:rFonts w:ascii="Cavolini" w:hAnsi="Cavolini" w:cs="Cavolini"/>
                                  <w:b/>
                                  <w:bCs/>
                                  <w:color w:val="00B050"/>
                                </w:rPr>
                                <w:t xml:space="preserve"> </w:t>
                              </w:r>
                              <w:r>
                                <w:rPr>
                                  <w:rFonts w:ascii="Cavolini" w:hAnsi="Cavolini" w:cs="Cavolini"/>
                                  <w:b/>
                                  <w:bCs/>
                                  <w:color w:val="00B050"/>
                                </w:rPr>
                                <w:t>analytical</w:t>
                              </w:r>
                              <w:r w:rsidR="00770D0A">
                                <w:rPr>
                                  <w:rFonts w:ascii="Cavolini" w:hAnsi="Cavolini" w:cs="Cavolini"/>
                                  <w:b/>
                                  <w:bCs/>
                                  <w:color w:val="00B050"/>
                                </w:rPr>
                                <w:t xml:space="preserve"> skills</w:t>
                              </w:r>
                            </w:p>
                            <w:p w14:paraId="5AB7651C" w14:textId="77777777" w:rsidR="000066CE" w:rsidRDefault="000066CE" w:rsidP="000066CE">
                              <w:pPr>
                                <w:pStyle w:val="ListParagraph"/>
                                <w:numPr>
                                  <w:ilvl w:val="0"/>
                                  <w:numId w:val="4"/>
                                </w:numPr>
                                <w:spacing w:after="0" w:line="240" w:lineRule="auto"/>
                                <w:ind w:left="284" w:hanging="284"/>
                                <w:jc w:val="left"/>
                                <w:rPr>
                                  <w:rFonts w:ascii="Cavolini" w:hAnsi="Cavolini" w:cs="Cavolini"/>
                                  <w:b/>
                                  <w:bCs/>
                                  <w:color w:val="00B050"/>
                                </w:rPr>
                              </w:pPr>
                              <w:r w:rsidRPr="000066CE">
                                <w:rPr>
                                  <w:rFonts w:ascii="Cavolini" w:hAnsi="Cavolini" w:cs="Cavolini"/>
                                  <w:b/>
                                  <w:bCs/>
                                  <w:color w:val="00B050"/>
                                </w:rPr>
                                <w:t>S</w:t>
                              </w:r>
                              <w:r w:rsidR="00770D0A" w:rsidRPr="000066CE">
                                <w:rPr>
                                  <w:rFonts w:ascii="Cavolini" w:hAnsi="Cavolini" w:cs="Cavolini"/>
                                  <w:b/>
                                  <w:bCs/>
                                  <w:color w:val="00B050"/>
                                </w:rPr>
                                <w:t>ocial connection and belonging</w:t>
                              </w:r>
                            </w:p>
                            <w:p w14:paraId="3F8E2DE8" w14:textId="33C9AB24" w:rsidR="00135D8D" w:rsidRPr="000066CE" w:rsidRDefault="000066CE" w:rsidP="000066CE">
                              <w:pPr>
                                <w:pStyle w:val="ListParagraph"/>
                                <w:numPr>
                                  <w:ilvl w:val="0"/>
                                  <w:numId w:val="4"/>
                                </w:numPr>
                                <w:spacing w:after="0" w:line="240" w:lineRule="auto"/>
                                <w:ind w:left="284" w:hanging="284"/>
                                <w:jc w:val="left"/>
                                <w:rPr>
                                  <w:rFonts w:ascii="Cavolini" w:hAnsi="Cavolini" w:cs="Cavolini"/>
                                  <w:b/>
                                  <w:bCs/>
                                  <w:color w:val="00B050"/>
                                </w:rPr>
                              </w:pPr>
                              <w:r w:rsidRPr="000066CE">
                                <w:rPr>
                                  <w:rFonts w:ascii="Cavolini" w:hAnsi="Cavolini" w:cs="Cavolini"/>
                                  <w:b/>
                                  <w:bCs/>
                                  <w:color w:val="00B050"/>
                                </w:rPr>
                                <w:t>I</w:t>
                              </w:r>
                              <w:r w:rsidR="00770D0A" w:rsidRPr="000066CE">
                                <w:rPr>
                                  <w:rFonts w:ascii="Cavolini" w:hAnsi="Cavolini" w:cs="Cavolini"/>
                                  <w:b/>
                                  <w:bCs/>
                                  <w:color w:val="00B050"/>
                                </w:rPr>
                                <w:t>dentity</w:t>
                              </w:r>
                              <w:r w:rsidR="00135D8D" w:rsidRPr="000066CE">
                                <w:rPr>
                                  <w:rFonts w:ascii="Cavolini" w:hAnsi="Cavolini" w:cs="Cavolini"/>
                                  <w:b/>
                                  <w:bCs/>
                                  <w:color w:val="00B050"/>
                                </w:rPr>
                                <w:t xml:space="preserve"> and</w:t>
                              </w:r>
                              <w:r w:rsidR="00770D0A" w:rsidRPr="000066CE">
                                <w:rPr>
                                  <w:rFonts w:ascii="Cavolini" w:hAnsi="Cavolini" w:cs="Cavolini"/>
                                  <w:b/>
                                  <w:bCs/>
                                  <w:color w:val="00B050"/>
                                </w:rPr>
                                <w:t xml:space="preserve"> voice</w:t>
                              </w:r>
                            </w:p>
                            <w:p w14:paraId="3ADE5559" w14:textId="73E07EE3" w:rsidR="00770D0A" w:rsidRDefault="000066CE" w:rsidP="00C34C81">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L</w:t>
                              </w:r>
                              <w:r w:rsidR="005A607A">
                                <w:rPr>
                                  <w:rFonts w:ascii="Cavolini" w:hAnsi="Cavolini" w:cs="Cavolini"/>
                                  <w:b/>
                                  <w:bCs/>
                                  <w:color w:val="00B050"/>
                                </w:rPr>
                                <w:t>inks for e</w:t>
                              </w:r>
                              <w:r w:rsidR="00770D0A">
                                <w:rPr>
                                  <w:rFonts w:ascii="Cavolini" w:hAnsi="Cavolini" w:cs="Cavolini"/>
                                  <w:b/>
                                  <w:bCs/>
                                  <w:color w:val="00B050"/>
                                </w:rPr>
                                <w:t>motional support</w:t>
                              </w:r>
                            </w:p>
                            <w:p w14:paraId="39F71D5F" w14:textId="2E024BFA" w:rsidR="00135D8D" w:rsidRDefault="000066CE"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R</w:t>
                              </w:r>
                              <w:r w:rsidR="00135D8D">
                                <w:rPr>
                                  <w:rFonts w:ascii="Cavolini" w:hAnsi="Cavolini" w:cs="Cavolini"/>
                                  <w:b/>
                                  <w:bCs/>
                                  <w:color w:val="00B050"/>
                                </w:rPr>
                                <w:t>elevant digital l</w:t>
                              </w:r>
                              <w:r w:rsidR="00770D0A">
                                <w:rPr>
                                  <w:rFonts w:ascii="Cavolini" w:hAnsi="Cavolini" w:cs="Cavolini"/>
                                  <w:b/>
                                  <w:bCs/>
                                  <w:color w:val="00B050"/>
                                </w:rPr>
                                <w:t>ife</w:t>
                              </w:r>
                              <w:r w:rsidR="00135D8D">
                                <w:rPr>
                                  <w:rFonts w:ascii="Cavolini" w:hAnsi="Cavolini" w:cs="Cavolini"/>
                                  <w:b/>
                                  <w:bCs/>
                                  <w:color w:val="00B050"/>
                                </w:rPr>
                                <w:t>-</w:t>
                              </w:r>
                              <w:r w:rsidR="00770D0A">
                                <w:rPr>
                                  <w:rFonts w:ascii="Cavolini" w:hAnsi="Cavolini" w:cs="Cavolini"/>
                                  <w:b/>
                                  <w:bCs/>
                                  <w:color w:val="00B050"/>
                                </w:rPr>
                                <w:t xml:space="preserve">skills </w:t>
                              </w:r>
                            </w:p>
                            <w:p w14:paraId="3230441F" w14:textId="3AE93306" w:rsidR="00770D0A" w:rsidRDefault="000066CE"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S</w:t>
                              </w:r>
                              <w:r w:rsidR="00C067AB">
                                <w:rPr>
                                  <w:rFonts w:ascii="Cavolini" w:hAnsi="Cavolini" w:cs="Cavolini"/>
                                  <w:b/>
                                  <w:bCs/>
                                  <w:color w:val="00B050"/>
                                </w:rPr>
                                <w:t>ought after d</w:t>
                              </w:r>
                              <w:r w:rsidR="00C113F7">
                                <w:rPr>
                                  <w:rFonts w:ascii="Cavolini" w:hAnsi="Cavolini" w:cs="Cavolini"/>
                                  <w:b/>
                                  <w:bCs/>
                                  <w:color w:val="00B050"/>
                                </w:rPr>
                                <w:t xml:space="preserve">igital </w:t>
                              </w:r>
                              <w:r w:rsidR="00135D8D">
                                <w:rPr>
                                  <w:rFonts w:ascii="Cavolini" w:hAnsi="Cavolini" w:cs="Cavolini"/>
                                  <w:b/>
                                  <w:bCs/>
                                  <w:color w:val="00B050"/>
                                </w:rPr>
                                <w:t>employment</w:t>
                              </w:r>
                              <w:r w:rsidR="00C113F7">
                                <w:rPr>
                                  <w:rFonts w:ascii="Cavolini" w:hAnsi="Cavolini" w:cs="Cavolini"/>
                                  <w:b/>
                                  <w:bCs/>
                                  <w:color w:val="00B050"/>
                                </w:rPr>
                                <w:t xml:space="preserve"> skills</w:t>
                              </w:r>
                              <w:r w:rsidR="00C067AB">
                                <w:rPr>
                                  <w:rFonts w:ascii="Cavolini" w:hAnsi="Cavolini" w:cs="Cavolini"/>
                                  <w:b/>
                                  <w:bCs/>
                                  <w:color w:val="00B050"/>
                                </w:rPr>
                                <w:t xml:space="preserve">, leading to greater </w:t>
                              </w:r>
                              <w:r w:rsidR="00770D0A">
                                <w:rPr>
                                  <w:rFonts w:ascii="Cavolini" w:hAnsi="Cavolini" w:cs="Cavolini"/>
                                  <w:b/>
                                  <w:bCs/>
                                  <w:color w:val="00B050"/>
                                </w:rPr>
                                <w:t>future opportunit</w:t>
                              </w:r>
                              <w:r w:rsidR="00C067AB">
                                <w:rPr>
                                  <w:rFonts w:ascii="Cavolini" w:hAnsi="Cavolini" w:cs="Cavolini"/>
                                  <w:b/>
                                  <w:bCs/>
                                  <w:color w:val="00B050"/>
                                </w:rPr>
                                <w:t>y</w:t>
                              </w:r>
                            </w:p>
                            <w:p w14:paraId="2C991301" w14:textId="0B49A2AC" w:rsidR="00135D8D" w:rsidRDefault="00135D8D"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Versatile learning platforms</w:t>
                              </w:r>
                            </w:p>
                            <w:p w14:paraId="4726E38C" w14:textId="5F6096BA" w:rsidR="00135D8D" w:rsidRDefault="00135D8D"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Speed of information</w:t>
                              </w:r>
                            </w:p>
                            <w:p w14:paraId="21BA9441" w14:textId="6E77B2C1" w:rsidR="00135D8D" w:rsidRDefault="00135D8D"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 xml:space="preserve">Global </w:t>
                              </w:r>
                              <w:r w:rsidR="00D33CCD">
                                <w:rPr>
                                  <w:rFonts w:ascii="Cavolini" w:hAnsi="Cavolini" w:cs="Cavolini"/>
                                  <w:b/>
                                  <w:bCs/>
                                  <w:color w:val="00B050"/>
                                </w:rPr>
                                <w:t>access</w:t>
                              </w:r>
                            </w:p>
                            <w:p w14:paraId="18BE2A0E" w14:textId="1E47B51A" w:rsidR="00AC32CA" w:rsidRDefault="00AC32CA"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 xml:space="preserve">Parental controls to set child </w:t>
                              </w:r>
                              <w:r w:rsidR="000066CE">
                                <w:rPr>
                                  <w:rFonts w:ascii="Cavolini" w:hAnsi="Cavolini" w:cs="Cavolini"/>
                                  <w:b/>
                                  <w:bCs/>
                                  <w:color w:val="00B050"/>
                                </w:rPr>
                                <w:t xml:space="preserve">protection </w:t>
                              </w:r>
                              <w:r>
                                <w:rPr>
                                  <w:rFonts w:ascii="Cavolini" w:hAnsi="Cavolini" w:cs="Cavolini"/>
                                  <w:b/>
                                  <w:bCs/>
                                  <w:color w:val="00B050"/>
                                </w:rPr>
                                <w:t>limits</w:t>
                              </w:r>
                            </w:p>
                            <w:p w14:paraId="54282EE8" w14:textId="4DAA46B8" w:rsidR="00AC32CA" w:rsidRDefault="00AC32CA"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Ability to track children and children to call for help in emergenc</w:t>
                              </w:r>
                              <w:r w:rsidR="00C113F7">
                                <w:rPr>
                                  <w:rFonts w:ascii="Cavolini" w:hAnsi="Cavolini" w:cs="Cavolini"/>
                                  <w:b/>
                                  <w:bCs/>
                                  <w:color w:val="00B050"/>
                                </w:rPr>
                                <w:t>y situations</w:t>
                              </w:r>
                            </w:p>
                            <w:p w14:paraId="163CE72A" w14:textId="77777777" w:rsidR="00D33CCD" w:rsidRPr="00D33CCD" w:rsidRDefault="00D33CCD" w:rsidP="00D33CCD">
                              <w:pPr>
                                <w:spacing w:after="0" w:line="240" w:lineRule="auto"/>
                                <w:jc w:val="left"/>
                                <w:rPr>
                                  <w:rFonts w:ascii="Cavolini" w:hAnsi="Cavolini" w:cs="Cavolini"/>
                                  <w:b/>
                                  <w:bCs/>
                                  <w:color w:val="00B050"/>
                                </w:rPr>
                              </w:pPr>
                            </w:p>
                            <w:p w14:paraId="0B179047" w14:textId="77777777" w:rsidR="00C34C81" w:rsidRDefault="00C34C81" w:rsidP="00C34C81"/>
                          </w:txbxContent>
                        </wps:txbx>
                        <wps:bodyPr rot="0" vert="horz" wrap="square" lIns="91440" tIns="45720" rIns="91440" bIns="45720" anchor="t" anchorCtr="0">
                          <a:noAutofit/>
                        </wps:bodyPr>
                      </wps:wsp>
                      <wps:wsp>
                        <wps:cNvPr id="1226403448" name="Text Box 2"/>
                        <wps:cNvSpPr txBox="1">
                          <a:spLocks noChangeArrowheads="1"/>
                        </wps:cNvSpPr>
                        <wps:spPr bwMode="auto">
                          <a:xfrm>
                            <a:off x="3467100" y="0"/>
                            <a:ext cx="3072130" cy="6032490"/>
                          </a:xfrm>
                          <a:prstGeom prst="rect">
                            <a:avLst/>
                          </a:prstGeom>
                          <a:solidFill>
                            <a:schemeClr val="accent2">
                              <a:lumMod val="20000"/>
                              <a:lumOff val="80000"/>
                            </a:schemeClr>
                          </a:solidFill>
                          <a:ln w="9525">
                            <a:noFill/>
                            <a:miter lim="800000"/>
                            <a:headEnd/>
                            <a:tailEnd/>
                          </a:ln>
                        </wps:spPr>
                        <wps:txbx>
                          <w:txbxContent>
                            <w:p w14:paraId="54BA326D" w14:textId="1402783A" w:rsidR="00C34C81" w:rsidRPr="00770D0A" w:rsidRDefault="00C34C81" w:rsidP="00C34C81">
                              <w:pPr>
                                <w:spacing w:after="0" w:line="240" w:lineRule="auto"/>
                                <w:jc w:val="left"/>
                                <w:rPr>
                                  <w:rFonts w:ascii="Aptos Black" w:hAnsi="Aptos Black"/>
                                  <w:color w:val="80340D" w:themeColor="accent2" w:themeShade="80"/>
                                  <w:sz w:val="12"/>
                                  <w:szCs w:val="12"/>
                                </w:rPr>
                              </w:pPr>
                              <w:r w:rsidRPr="00770D0A">
                                <w:rPr>
                                  <w:rFonts w:ascii="Aptos Black" w:hAnsi="Aptos Black"/>
                                  <w:color w:val="80340D" w:themeColor="accent2" w:themeShade="80"/>
                                  <w:sz w:val="32"/>
                                  <w:szCs w:val="32"/>
                                </w:rPr>
                                <w:t>Negative &gt;</w:t>
                              </w:r>
                              <w:r w:rsidR="006671ED">
                                <w:rPr>
                                  <w:rFonts w:ascii="Aptos Black" w:hAnsi="Aptos Black"/>
                                  <w:color w:val="80340D" w:themeColor="accent2" w:themeShade="80"/>
                                  <w:sz w:val="32"/>
                                  <w:szCs w:val="32"/>
                                </w:rPr>
                                <w:t xml:space="preserve">                                </w:t>
                              </w:r>
                              <w:r w:rsidR="006671ED">
                                <w:rPr>
                                  <w:noProof/>
                                  <w14:ligatures w14:val="standardContextual"/>
                                </w:rPr>
                                <w:drawing>
                                  <wp:inline distT="0" distB="0" distL="0" distR="0" wp14:anchorId="3EE4FA8C" wp14:editId="57FD2AC0">
                                    <wp:extent cx="365760" cy="365760"/>
                                    <wp:effectExtent l="0" t="0" r="0" b="0"/>
                                    <wp:docPr id="1875718255" name="Graphic 78"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68266" name="Graphic 78" descr="Sad face outline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a:off x="0" y="0"/>
                                              <a:ext cx="365760" cy="365760"/>
                                            </a:xfrm>
                                            <a:prstGeom prst="rect">
                                              <a:avLst/>
                                            </a:prstGeom>
                                          </pic:spPr>
                                        </pic:pic>
                                      </a:graphicData>
                                    </a:graphic>
                                  </wp:inline>
                                </w:drawing>
                              </w:r>
                            </w:p>
                            <w:p w14:paraId="062D632E" w14:textId="77777777" w:rsidR="00C34C81" w:rsidRPr="00770D0A" w:rsidRDefault="00C34C81" w:rsidP="00C34C81">
                              <w:pPr>
                                <w:spacing w:after="0" w:line="240" w:lineRule="auto"/>
                                <w:jc w:val="left"/>
                                <w:rPr>
                                  <w:rFonts w:ascii="Aptos Black" w:hAnsi="Aptos Black"/>
                                  <w:color w:val="80340D" w:themeColor="accent2" w:themeShade="80"/>
                                  <w:sz w:val="12"/>
                                  <w:szCs w:val="12"/>
                                </w:rPr>
                              </w:pPr>
                            </w:p>
                            <w:p w14:paraId="49E7E903" w14:textId="1479B00B"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Mental health and emotional impacts</w:t>
                              </w:r>
                              <w:r w:rsidR="00C113F7" w:rsidRPr="00C067AB">
                                <w:rPr>
                                  <w:rFonts w:ascii="Cavolini" w:hAnsi="Cavolini" w:cs="Cavolini"/>
                                  <w:b/>
                                  <w:bCs/>
                                  <w:color w:val="80340D" w:themeColor="accent2" w:themeShade="80"/>
                                  <w:sz w:val="22"/>
                                </w:rPr>
                                <w:t>,</w:t>
                              </w:r>
                              <w:r w:rsidR="00F543AF" w:rsidRPr="00C067AB">
                                <w:rPr>
                                  <w:rFonts w:ascii="Cavolini" w:hAnsi="Cavolini" w:cs="Cavolini"/>
                                  <w:b/>
                                  <w:bCs/>
                                  <w:color w:val="80340D" w:themeColor="accent2" w:themeShade="80"/>
                                  <w:sz w:val="22"/>
                                </w:rPr>
                                <w:t xml:space="preserve"> including body-image</w:t>
                              </w:r>
                              <w:r w:rsidR="00E0361A" w:rsidRPr="00C067AB">
                                <w:rPr>
                                  <w:rFonts w:ascii="Cavolini" w:hAnsi="Cavolini" w:cs="Cavolini"/>
                                  <w:b/>
                                  <w:bCs/>
                                  <w:color w:val="80340D" w:themeColor="accent2" w:themeShade="80"/>
                                  <w:sz w:val="22"/>
                                </w:rPr>
                                <w:t>,</w:t>
                              </w:r>
                              <w:r w:rsidR="00F543AF" w:rsidRPr="00C067AB">
                                <w:rPr>
                                  <w:rFonts w:ascii="Cavolini" w:hAnsi="Cavolini" w:cs="Cavolini"/>
                                  <w:b/>
                                  <w:bCs/>
                                  <w:color w:val="80340D" w:themeColor="accent2" w:themeShade="80"/>
                                  <w:sz w:val="22"/>
                                </w:rPr>
                                <w:t xml:space="preserve"> </w:t>
                              </w:r>
                              <w:r w:rsidR="00C113F7" w:rsidRPr="00C067AB">
                                <w:rPr>
                                  <w:rFonts w:ascii="Cavolini" w:hAnsi="Cavolini" w:cs="Cavolini"/>
                                  <w:b/>
                                  <w:bCs/>
                                  <w:color w:val="80340D" w:themeColor="accent2" w:themeShade="80"/>
                                  <w:sz w:val="22"/>
                                </w:rPr>
                                <w:t>life-style</w:t>
                              </w:r>
                              <w:r w:rsidR="00E0361A" w:rsidRPr="00C067AB">
                                <w:rPr>
                                  <w:rFonts w:ascii="Cavolini" w:hAnsi="Cavolini" w:cs="Cavolini"/>
                                  <w:b/>
                                  <w:bCs/>
                                  <w:color w:val="80340D" w:themeColor="accent2" w:themeShade="80"/>
                                  <w:sz w:val="22"/>
                                </w:rPr>
                                <w:t xml:space="preserve"> and retail</w:t>
                              </w:r>
                              <w:r w:rsidR="00C113F7" w:rsidRPr="00C067AB">
                                <w:rPr>
                                  <w:rFonts w:ascii="Cavolini" w:hAnsi="Cavolini" w:cs="Cavolini"/>
                                  <w:b/>
                                  <w:bCs/>
                                  <w:color w:val="80340D" w:themeColor="accent2" w:themeShade="80"/>
                                  <w:sz w:val="22"/>
                                </w:rPr>
                                <w:t xml:space="preserve"> pressures</w:t>
                              </w:r>
                            </w:p>
                            <w:p w14:paraId="441FC86A" w14:textId="1F3E1FF9" w:rsidR="00C113F7" w:rsidRPr="00C067AB" w:rsidRDefault="00C113F7" w:rsidP="00C113F7">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 xml:space="preserve">Exposure to </w:t>
                              </w:r>
                              <w:r w:rsidR="00E21E1C" w:rsidRPr="00C067AB">
                                <w:rPr>
                                  <w:rFonts w:ascii="Cavolini" w:hAnsi="Cavolini" w:cs="Cavolini"/>
                                  <w:b/>
                                  <w:bCs/>
                                  <w:color w:val="80340D" w:themeColor="accent2" w:themeShade="80"/>
                                  <w:sz w:val="22"/>
                                </w:rPr>
                                <w:t>cyber-</w:t>
                              </w:r>
                              <w:r w:rsidRPr="00C067AB">
                                <w:rPr>
                                  <w:rFonts w:ascii="Cavolini" w:hAnsi="Cavolini" w:cs="Cavolini"/>
                                  <w:b/>
                                  <w:bCs/>
                                  <w:color w:val="80340D" w:themeColor="accent2" w:themeShade="80"/>
                                  <w:sz w:val="22"/>
                                </w:rPr>
                                <w:t>bullying</w:t>
                              </w:r>
                            </w:p>
                            <w:p w14:paraId="0C2D25DA" w14:textId="05450946"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Cognitive d</w:t>
                              </w:r>
                              <w:r w:rsidR="005D3A8F">
                                <w:rPr>
                                  <w:rFonts w:ascii="Cavolini" w:hAnsi="Cavolini" w:cs="Cavolini"/>
                                  <w:b/>
                                  <w:bCs/>
                                  <w:color w:val="80340D" w:themeColor="accent2" w:themeShade="80"/>
                                  <w:sz w:val="22"/>
                                </w:rPr>
                                <w:t>ifficulties</w:t>
                              </w:r>
                              <w:r w:rsidR="00C113F7" w:rsidRPr="00C067AB">
                                <w:rPr>
                                  <w:rFonts w:ascii="Cavolini" w:hAnsi="Cavolini" w:cs="Cavolini"/>
                                  <w:b/>
                                  <w:bCs/>
                                  <w:color w:val="80340D" w:themeColor="accent2" w:themeShade="80"/>
                                  <w:sz w:val="22"/>
                                </w:rPr>
                                <w:t xml:space="preserve"> in the physical world</w:t>
                              </w:r>
                            </w:p>
                            <w:p w14:paraId="0F9246CF" w14:textId="77777777"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Social and behavioural communication deficits in the physical world.</w:t>
                              </w:r>
                            </w:p>
                            <w:p w14:paraId="772C8D8D" w14:textId="77777777"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Sedentary behaviour health risks</w:t>
                              </w:r>
                            </w:p>
                            <w:p w14:paraId="511C744E" w14:textId="317908F2"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Sleep disturbances</w:t>
                              </w:r>
                              <w:r w:rsidR="003C1991">
                                <w:rPr>
                                  <w:rFonts w:ascii="Cavolini" w:hAnsi="Cavolini" w:cs="Cavolini"/>
                                  <w:b/>
                                  <w:bCs/>
                                  <w:color w:val="80340D" w:themeColor="accent2" w:themeShade="80"/>
                                  <w:sz w:val="22"/>
                                </w:rPr>
                                <w:t xml:space="preserve"> risk</w:t>
                              </w:r>
                            </w:p>
                            <w:p w14:paraId="52CEF4F5" w14:textId="024BDD22"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Privacy violations</w:t>
                              </w:r>
                              <w:r w:rsidR="00E0361A" w:rsidRPr="00C067AB">
                                <w:rPr>
                                  <w:rFonts w:ascii="Cavolini" w:hAnsi="Cavolini" w:cs="Cavolini"/>
                                  <w:b/>
                                  <w:bCs/>
                                  <w:color w:val="80340D" w:themeColor="accent2" w:themeShade="80"/>
                                  <w:sz w:val="22"/>
                                </w:rPr>
                                <w:t xml:space="preserve">, </w:t>
                              </w:r>
                              <w:r w:rsidR="005D3A8F">
                                <w:rPr>
                                  <w:rFonts w:ascii="Cavolini" w:hAnsi="Cavolini" w:cs="Cavolini"/>
                                  <w:b/>
                                  <w:bCs/>
                                  <w:color w:val="80340D" w:themeColor="accent2" w:themeShade="80"/>
                                  <w:sz w:val="22"/>
                                </w:rPr>
                                <w:t>unauthorised</w:t>
                              </w:r>
                              <w:r w:rsidR="00E0361A" w:rsidRPr="00C067AB">
                                <w:rPr>
                                  <w:rFonts w:ascii="Cavolini" w:hAnsi="Cavolini" w:cs="Cavolini"/>
                                  <w:b/>
                                  <w:bCs/>
                                  <w:color w:val="80340D" w:themeColor="accent2" w:themeShade="80"/>
                                  <w:sz w:val="22"/>
                                </w:rPr>
                                <w:t xml:space="preserve"> shared personal images</w:t>
                              </w:r>
                            </w:p>
                            <w:p w14:paraId="0BC7D42F" w14:textId="609567D8" w:rsidR="00135D8D" w:rsidRPr="00C067AB" w:rsidRDefault="005D3A8F"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Pr>
                                  <w:rFonts w:ascii="Cavolini" w:hAnsi="Cavolini" w:cs="Cavolini"/>
                                  <w:b/>
                                  <w:bCs/>
                                  <w:color w:val="80340D" w:themeColor="accent2" w:themeShade="80"/>
                                  <w:sz w:val="22"/>
                                </w:rPr>
                                <w:t>G</w:t>
                              </w:r>
                              <w:r w:rsidR="00770D0A" w:rsidRPr="00C067AB">
                                <w:rPr>
                                  <w:rFonts w:ascii="Cavolini" w:hAnsi="Cavolini" w:cs="Cavolini"/>
                                  <w:b/>
                                  <w:bCs/>
                                  <w:color w:val="80340D" w:themeColor="accent2" w:themeShade="80"/>
                                  <w:sz w:val="22"/>
                                </w:rPr>
                                <w:t>rooming and exploitation</w:t>
                              </w:r>
                              <w:r w:rsidR="00135D8D" w:rsidRPr="00C067AB">
                                <w:rPr>
                                  <w:rFonts w:ascii="Cavolini" w:hAnsi="Cavolini" w:cs="Cavolini"/>
                                  <w:b/>
                                  <w:bCs/>
                                  <w:color w:val="80340D" w:themeColor="accent2" w:themeShade="80"/>
                                  <w:sz w:val="22"/>
                                </w:rPr>
                                <w:t xml:space="preserve"> risk</w:t>
                              </w:r>
                            </w:p>
                            <w:p w14:paraId="6141C917" w14:textId="5D100CD7" w:rsidR="00135D8D" w:rsidRPr="00C067AB" w:rsidRDefault="005D3A8F"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Pr>
                                  <w:rFonts w:ascii="Cavolini" w:hAnsi="Cavolini" w:cs="Cavolini"/>
                                  <w:b/>
                                  <w:bCs/>
                                  <w:color w:val="80340D" w:themeColor="accent2" w:themeShade="80"/>
                                  <w:sz w:val="22"/>
                                </w:rPr>
                                <w:t>A</w:t>
                              </w:r>
                              <w:r w:rsidR="00135D8D" w:rsidRPr="00C067AB">
                                <w:rPr>
                                  <w:rFonts w:ascii="Cavolini" w:hAnsi="Cavolini" w:cs="Cavolini"/>
                                  <w:b/>
                                  <w:bCs/>
                                  <w:color w:val="80340D" w:themeColor="accent2" w:themeShade="80"/>
                                  <w:sz w:val="22"/>
                                </w:rPr>
                                <w:t>ge-related risk</w:t>
                              </w:r>
                              <w:r w:rsidR="00E21E1C" w:rsidRPr="00C067AB">
                                <w:rPr>
                                  <w:rFonts w:ascii="Cavolini" w:hAnsi="Cavolini" w:cs="Cavolini"/>
                                  <w:b/>
                                  <w:bCs/>
                                  <w:color w:val="80340D" w:themeColor="accent2" w:themeShade="80"/>
                                  <w:sz w:val="22"/>
                                </w:rPr>
                                <w:t>s</w:t>
                              </w:r>
                              <w:r w:rsidR="00135D8D" w:rsidRPr="00C067AB">
                                <w:rPr>
                                  <w:rFonts w:ascii="Cavolini" w:hAnsi="Cavolini" w:cs="Cavolini"/>
                                  <w:b/>
                                  <w:bCs/>
                                  <w:color w:val="80340D" w:themeColor="accent2" w:themeShade="80"/>
                                  <w:sz w:val="22"/>
                                </w:rPr>
                                <w:t xml:space="preserve"> such as by-passing purchasing</w:t>
                              </w:r>
                              <w:r w:rsidR="00E0361A" w:rsidRPr="00C067AB">
                                <w:rPr>
                                  <w:rFonts w:ascii="Cavolini" w:hAnsi="Cavolini" w:cs="Cavolini"/>
                                  <w:b/>
                                  <w:bCs/>
                                  <w:color w:val="80340D" w:themeColor="accent2" w:themeShade="80"/>
                                  <w:sz w:val="22"/>
                                </w:rPr>
                                <w:t xml:space="preserve"> &amp; betting, age </w:t>
                              </w:r>
                              <w:r w:rsidR="00135D8D" w:rsidRPr="00C067AB">
                                <w:rPr>
                                  <w:rFonts w:ascii="Cavolini" w:hAnsi="Cavolini" w:cs="Cavolini"/>
                                  <w:b/>
                                  <w:bCs/>
                                  <w:color w:val="80340D" w:themeColor="accent2" w:themeShade="80"/>
                                  <w:sz w:val="22"/>
                                </w:rPr>
                                <w:t>regulations</w:t>
                              </w:r>
                            </w:p>
                            <w:p w14:paraId="50B1983F" w14:textId="6D421CB2" w:rsidR="00D33CCD" w:rsidRPr="00C067AB" w:rsidRDefault="00D33CCD"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Misinformation</w:t>
                              </w:r>
                              <w:r w:rsidR="003C1991">
                                <w:rPr>
                                  <w:rFonts w:ascii="Cavolini" w:hAnsi="Cavolini" w:cs="Cavolini"/>
                                  <w:b/>
                                  <w:bCs/>
                                  <w:color w:val="80340D" w:themeColor="accent2" w:themeShade="80"/>
                                  <w:sz w:val="22"/>
                                </w:rPr>
                                <w:t xml:space="preserve"> and bias reinforcement</w:t>
                              </w:r>
                              <w:r w:rsidRPr="00C067AB">
                                <w:rPr>
                                  <w:rFonts w:ascii="Cavolini" w:hAnsi="Cavolini" w:cs="Cavolini"/>
                                  <w:b/>
                                  <w:bCs/>
                                  <w:color w:val="80340D" w:themeColor="accent2" w:themeShade="80"/>
                                  <w:sz w:val="22"/>
                                </w:rPr>
                                <w:t xml:space="preserve"> risk</w:t>
                              </w:r>
                            </w:p>
                            <w:p w14:paraId="339FDBE6" w14:textId="538DB736" w:rsidR="00135D8D" w:rsidRPr="00C067AB" w:rsidRDefault="00135D8D"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Addiction</w:t>
                              </w:r>
                              <w:r w:rsidR="00D33CCD" w:rsidRPr="00C067AB">
                                <w:rPr>
                                  <w:rFonts w:ascii="Cavolini" w:hAnsi="Cavolini" w:cs="Cavolini"/>
                                  <w:b/>
                                  <w:bCs/>
                                  <w:color w:val="80340D" w:themeColor="accent2" w:themeShade="80"/>
                                  <w:sz w:val="22"/>
                                </w:rPr>
                                <w:t xml:space="preserve"> risk</w:t>
                              </w:r>
                            </w:p>
                            <w:p w14:paraId="206A82D3" w14:textId="77777777" w:rsidR="00D33CCD" w:rsidRPr="00C067AB" w:rsidRDefault="00135D8D"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Impaired self-regulation</w:t>
                              </w:r>
                            </w:p>
                            <w:p w14:paraId="20548151" w14:textId="6D0CA82D" w:rsidR="00D33CCD" w:rsidRPr="00C067AB" w:rsidRDefault="00E21E1C" w:rsidP="00D33CCD">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Theft of d</w:t>
                              </w:r>
                              <w:r w:rsidR="00D33CCD" w:rsidRPr="00C067AB">
                                <w:rPr>
                                  <w:rFonts w:ascii="Cavolini" w:hAnsi="Cavolini" w:cs="Cavolini"/>
                                  <w:b/>
                                  <w:bCs/>
                                  <w:color w:val="80340D" w:themeColor="accent2" w:themeShade="80"/>
                                  <w:sz w:val="22"/>
                                </w:rPr>
                                <w:t xml:space="preserve">igital personal data </w:t>
                              </w:r>
                            </w:p>
                            <w:p w14:paraId="29A5D895" w14:textId="5EBDB36A" w:rsidR="00E21E1C" w:rsidRPr="00C067AB" w:rsidRDefault="00E21E1C" w:rsidP="00D33CCD">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Exposure to online scams</w:t>
                              </w:r>
                            </w:p>
                            <w:p w14:paraId="02870380" w14:textId="196E9F95" w:rsidR="00AC32CA" w:rsidRPr="00C067AB" w:rsidRDefault="00AC32CA" w:rsidP="00C067AB">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Excessive online gamin</w:t>
                              </w:r>
                              <w:r w:rsidR="00055334" w:rsidRPr="00C067AB">
                                <w:rPr>
                                  <w:rFonts w:ascii="Cavolini" w:hAnsi="Cavolini" w:cs="Cavolini"/>
                                  <w:b/>
                                  <w:bCs/>
                                  <w:color w:val="80340D" w:themeColor="accent2" w:themeShade="80"/>
                                  <w:sz w:val="22"/>
                                </w:rPr>
                                <w:t>g</w:t>
                              </w:r>
                              <w:r w:rsidRPr="00C067AB">
                                <w:rPr>
                                  <w:rFonts w:ascii="Cavolini" w:hAnsi="Cavolini" w:cs="Cavolini"/>
                                  <w:b/>
                                  <w:bCs/>
                                  <w:color w:val="80340D" w:themeColor="accent2" w:themeShade="80"/>
                                  <w:sz w:val="22"/>
                                </w:rPr>
                                <w:t xml:space="preserve"> leading to increased </w:t>
                              </w:r>
                              <w:r w:rsidR="00C067AB" w:rsidRPr="00C067AB">
                                <w:rPr>
                                  <w:rFonts w:ascii="Cavolini" w:hAnsi="Cavolini" w:cs="Cavolini"/>
                                  <w:b/>
                                  <w:bCs/>
                                  <w:color w:val="80340D" w:themeColor="accent2" w:themeShade="80"/>
                                  <w:sz w:val="22"/>
                                </w:rPr>
                                <w:t xml:space="preserve">impulsive </w:t>
                              </w:r>
                              <w:r w:rsidR="00055334" w:rsidRPr="00C067AB">
                                <w:rPr>
                                  <w:rFonts w:ascii="Cavolini" w:hAnsi="Cavolini" w:cs="Cavolini"/>
                                  <w:b/>
                                  <w:bCs/>
                                  <w:color w:val="80340D" w:themeColor="accent2" w:themeShade="80"/>
                                  <w:sz w:val="22"/>
                                </w:rPr>
                                <w:t xml:space="preserve">behaviours and </w:t>
                              </w:r>
                              <w:r w:rsidRPr="00C067AB">
                                <w:rPr>
                                  <w:rFonts w:ascii="Cavolini" w:hAnsi="Cavolini" w:cs="Cavolini"/>
                                  <w:b/>
                                  <w:bCs/>
                                  <w:color w:val="80340D" w:themeColor="accent2" w:themeShade="80"/>
                                  <w:sz w:val="22"/>
                                </w:rPr>
                                <w:t>aggression</w:t>
                              </w:r>
                            </w:p>
                            <w:p w14:paraId="705E945F" w14:textId="2185A600" w:rsidR="00C067AB" w:rsidRPr="00C067AB" w:rsidRDefault="00C067AB" w:rsidP="00C067AB">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Erosion of physical workforce</w:t>
                              </w:r>
                              <w:r w:rsidR="003C1991">
                                <w:rPr>
                                  <w:rFonts w:ascii="Cavolini" w:hAnsi="Cavolini" w:cs="Cavolini"/>
                                  <w:b/>
                                  <w:bCs/>
                                  <w:color w:val="80340D" w:themeColor="accent2" w:themeShade="80"/>
                                  <w:sz w:val="22"/>
                                </w:rPr>
                                <w:t>,</w:t>
                              </w:r>
                              <w:r w:rsidRPr="00C067AB">
                                <w:rPr>
                                  <w:rFonts w:ascii="Cavolini" w:hAnsi="Cavolini" w:cs="Cavolini"/>
                                  <w:b/>
                                  <w:bCs/>
                                  <w:color w:val="80340D" w:themeColor="accent2" w:themeShade="80"/>
                                  <w:sz w:val="22"/>
                                </w:rPr>
                                <w:t xml:space="preserve"> as AI </w:t>
                              </w:r>
                              <w:r>
                                <w:rPr>
                                  <w:rFonts w:ascii="Cavolini" w:hAnsi="Cavolini" w:cs="Cavolini"/>
                                  <w:b/>
                                  <w:bCs/>
                                  <w:color w:val="80340D" w:themeColor="accent2" w:themeShade="80"/>
                                  <w:sz w:val="22"/>
                                </w:rPr>
                                <w:t xml:space="preserve">increasingly </w:t>
                              </w:r>
                              <w:r w:rsidRPr="00C067AB">
                                <w:rPr>
                                  <w:rFonts w:ascii="Cavolini" w:hAnsi="Cavolini" w:cs="Cavolini"/>
                                  <w:b/>
                                  <w:bCs/>
                                  <w:color w:val="80340D" w:themeColor="accent2" w:themeShade="80"/>
                                  <w:sz w:val="22"/>
                                </w:rPr>
                                <w:t>replaces traditional roles</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509CF87" id="Group 78" o:spid="_x0000_s1072" style="position:absolute;margin-left:0;margin-top:139.95pt;width:514.9pt;height:516pt;z-index:251832320;mso-position-horizontal:center;mso-position-horizontal-relative:margin;mso-position-vertical-relative:page;mso-height-relative:margin" coordsize="65392,60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">
                <v:shape id="_x0000_s1073" type="#_x0000_t202" style="position:absolute;top:152;width:29184;height:48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" fillcolor="#fae2d5 [661]" stroked="f">
                  <v:textbox>
                    <w:txbxContent>
                      <w:p w14:paraId="340AA0FF" w14:textId="144E1EDB" w:rsidR="00C34C81" w:rsidRPr="00F936C0" w:rsidRDefault="00C34C81" w:rsidP="006671ED">
                        <w:pPr>
                          <w:spacing w:after="0" w:line="240" w:lineRule="auto"/>
                          <w:jc w:val="left"/>
                          <w:rPr>
                            <w:rFonts w:ascii="Aptos Black" w:hAnsi="Aptos Black"/>
                            <w:color w:val="00B050"/>
                            <w:sz w:val="12"/>
                            <w:szCs w:val="12"/>
                          </w:rPr>
                        </w:pPr>
                        <w:r w:rsidRPr="00F936C0">
                          <w:rPr>
                            <w:rFonts w:ascii="Aptos Black" w:hAnsi="Aptos Black"/>
                            <w:color w:val="00B050"/>
                            <w:sz w:val="32"/>
                            <w:szCs w:val="32"/>
                          </w:rPr>
                          <w:t>Positive &gt;</w:t>
                        </w:r>
                        <w:r w:rsidR="006671ED">
                          <w:rPr>
                            <w:rFonts w:ascii="Aptos Black" w:hAnsi="Aptos Black"/>
                            <w:color w:val="00B050"/>
                            <w:sz w:val="32"/>
                            <w:szCs w:val="32"/>
                          </w:rPr>
                          <w:t xml:space="preserve">                              </w:t>
                        </w:r>
                        <w:r w:rsidR="006671ED">
                          <w:rPr>
                            <w:noProof/>
                            <w14:ligatures w14:val="standardContextual"/>
                          </w:rPr>
                          <w:drawing>
                            <wp:inline distT="0" distB="0" distL="0" distR="0" wp14:anchorId="601CA85F" wp14:editId="03A90E56">
                              <wp:extent cx="361950" cy="361950"/>
                              <wp:effectExtent l="0" t="0" r="0" b="0"/>
                              <wp:docPr id="1446907219" name="Graphic 77"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186232" name="Graphic 77" descr="Smiling face outline with solid fill"/>
                                      <pic:cNvPicPr>
                                        <a:picLocks noChangeAspect="1"/>
                                      </pic:cNvPicPr>
                                    </pic:nvPicPr>
                                    <pic:blipFill>
                                      <a:blip r:embed="rId22">
                                        <a:extLst>
                                          <a:ext uri="{96DAC541-7B7A-43D3-8B79-37D633B846F1}">
                                            <asvg:svgBlip xmlns:asvg="http://schemas.microsoft.com/office/drawing/2016/SVG/main" r:embed="rId23"/>
                                          </a:ext>
                                        </a:extLst>
                                      </a:blip>
                                      <a:stretch>
                                        <a:fillRect/>
                                      </a:stretch>
                                    </pic:blipFill>
                                    <pic:spPr>
                                      <a:xfrm>
                                        <a:off x="0" y="0"/>
                                        <a:ext cx="361950" cy="361950"/>
                                      </a:xfrm>
                                      <a:prstGeom prst="rect">
                                        <a:avLst/>
                                      </a:prstGeom>
                                    </pic:spPr>
                                  </pic:pic>
                                </a:graphicData>
                              </a:graphic>
                            </wp:inline>
                          </w:drawing>
                        </w:r>
                      </w:p>
                      <w:p w14:paraId="16CF185A" w14:textId="77777777" w:rsidR="00C34C81" w:rsidRPr="00F936C0" w:rsidRDefault="00C34C81" w:rsidP="00C34C81">
                        <w:pPr>
                          <w:spacing w:after="0" w:line="240" w:lineRule="auto"/>
                          <w:jc w:val="left"/>
                          <w:rPr>
                            <w:rFonts w:ascii="Aptos Black" w:hAnsi="Aptos Black"/>
                            <w:color w:val="00B050"/>
                            <w:sz w:val="12"/>
                            <w:szCs w:val="12"/>
                          </w:rPr>
                        </w:pPr>
                      </w:p>
                      <w:p w14:paraId="1202B86A" w14:textId="3EDA9FFC" w:rsidR="00135D8D" w:rsidRDefault="00D33CCD" w:rsidP="00C34C81">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Greater</w:t>
                        </w:r>
                        <w:r w:rsidR="00C34C81" w:rsidRPr="00F936C0">
                          <w:rPr>
                            <w:rFonts w:ascii="Cavolini" w:hAnsi="Cavolini" w:cs="Cavolini"/>
                            <w:b/>
                            <w:bCs/>
                            <w:color w:val="00B050"/>
                          </w:rPr>
                          <w:t xml:space="preserve"> </w:t>
                        </w:r>
                        <w:r w:rsidR="00770D0A">
                          <w:rPr>
                            <w:rFonts w:ascii="Cavolini" w:hAnsi="Cavolini" w:cs="Cavolini"/>
                            <w:b/>
                            <w:bCs/>
                            <w:color w:val="00B050"/>
                          </w:rPr>
                          <w:t>learning</w:t>
                        </w:r>
                        <w:r w:rsidR="00135D8D">
                          <w:rPr>
                            <w:rFonts w:ascii="Cavolini" w:hAnsi="Cavolini" w:cs="Cavolini"/>
                            <w:b/>
                            <w:bCs/>
                            <w:color w:val="00B050"/>
                          </w:rPr>
                          <w:t xml:space="preserve"> opportunities</w:t>
                        </w:r>
                      </w:p>
                      <w:p w14:paraId="241F75DC" w14:textId="77777777" w:rsidR="000066CE" w:rsidRDefault="00AC32CA" w:rsidP="000066CE">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Higher</w:t>
                        </w:r>
                        <w:r w:rsidR="005A607A">
                          <w:rPr>
                            <w:rFonts w:ascii="Cavolini" w:hAnsi="Cavolini" w:cs="Cavolini"/>
                            <w:b/>
                            <w:bCs/>
                            <w:color w:val="00B050"/>
                          </w:rPr>
                          <w:t xml:space="preserve"> development of</w:t>
                        </w:r>
                        <w:r w:rsidR="00770D0A">
                          <w:rPr>
                            <w:rFonts w:ascii="Cavolini" w:hAnsi="Cavolini" w:cs="Cavolini"/>
                            <w:b/>
                            <w:bCs/>
                            <w:color w:val="00B050"/>
                          </w:rPr>
                          <w:t xml:space="preserve"> </w:t>
                        </w:r>
                        <w:r>
                          <w:rPr>
                            <w:rFonts w:ascii="Cavolini" w:hAnsi="Cavolini" w:cs="Cavolini"/>
                            <w:b/>
                            <w:bCs/>
                            <w:color w:val="00B050"/>
                          </w:rPr>
                          <w:t>analytical</w:t>
                        </w:r>
                        <w:r w:rsidR="00770D0A">
                          <w:rPr>
                            <w:rFonts w:ascii="Cavolini" w:hAnsi="Cavolini" w:cs="Cavolini"/>
                            <w:b/>
                            <w:bCs/>
                            <w:color w:val="00B050"/>
                          </w:rPr>
                          <w:t xml:space="preserve"> skills</w:t>
                        </w:r>
                      </w:p>
                      <w:p w14:paraId="5AB7651C" w14:textId="77777777" w:rsidR="000066CE" w:rsidRDefault="000066CE" w:rsidP="000066CE">
                        <w:pPr>
                          <w:pStyle w:val="ListParagraph"/>
                          <w:numPr>
                            <w:ilvl w:val="0"/>
                            <w:numId w:val="4"/>
                          </w:numPr>
                          <w:spacing w:after="0" w:line="240" w:lineRule="auto"/>
                          <w:ind w:left="284" w:hanging="284"/>
                          <w:jc w:val="left"/>
                          <w:rPr>
                            <w:rFonts w:ascii="Cavolini" w:hAnsi="Cavolini" w:cs="Cavolini"/>
                            <w:b/>
                            <w:bCs/>
                            <w:color w:val="00B050"/>
                          </w:rPr>
                        </w:pPr>
                        <w:r w:rsidRPr="000066CE">
                          <w:rPr>
                            <w:rFonts w:ascii="Cavolini" w:hAnsi="Cavolini" w:cs="Cavolini"/>
                            <w:b/>
                            <w:bCs/>
                            <w:color w:val="00B050"/>
                          </w:rPr>
                          <w:t>S</w:t>
                        </w:r>
                        <w:r w:rsidR="00770D0A" w:rsidRPr="000066CE">
                          <w:rPr>
                            <w:rFonts w:ascii="Cavolini" w:hAnsi="Cavolini" w:cs="Cavolini"/>
                            <w:b/>
                            <w:bCs/>
                            <w:color w:val="00B050"/>
                          </w:rPr>
                          <w:t>ocial connection and belonging</w:t>
                        </w:r>
                      </w:p>
                      <w:p w14:paraId="3F8E2DE8" w14:textId="33C9AB24" w:rsidR="00135D8D" w:rsidRPr="000066CE" w:rsidRDefault="000066CE" w:rsidP="000066CE">
                        <w:pPr>
                          <w:pStyle w:val="ListParagraph"/>
                          <w:numPr>
                            <w:ilvl w:val="0"/>
                            <w:numId w:val="4"/>
                          </w:numPr>
                          <w:spacing w:after="0" w:line="240" w:lineRule="auto"/>
                          <w:ind w:left="284" w:hanging="284"/>
                          <w:jc w:val="left"/>
                          <w:rPr>
                            <w:rFonts w:ascii="Cavolini" w:hAnsi="Cavolini" w:cs="Cavolini"/>
                            <w:b/>
                            <w:bCs/>
                            <w:color w:val="00B050"/>
                          </w:rPr>
                        </w:pPr>
                        <w:r w:rsidRPr="000066CE">
                          <w:rPr>
                            <w:rFonts w:ascii="Cavolini" w:hAnsi="Cavolini" w:cs="Cavolini"/>
                            <w:b/>
                            <w:bCs/>
                            <w:color w:val="00B050"/>
                          </w:rPr>
                          <w:t>I</w:t>
                        </w:r>
                        <w:r w:rsidR="00770D0A" w:rsidRPr="000066CE">
                          <w:rPr>
                            <w:rFonts w:ascii="Cavolini" w:hAnsi="Cavolini" w:cs="Cavolini"/>
                            <w:b/>
                            <w:bCs/>
                            <w:color w:val="00B050"/>
                          </w:rPr>
                          <w:t>dentity</w:t>
                        </w:r>
                        <w:r w:rsidR="00135D8D" w:rsidRPr="000066CE">
                          <w:rPr>
                            <w:rFonts w:ascii="Cavolini" w:hAnsi="Cavolini" w:cs="Cavolini"/>
                            <w:b/>
                            <w:bCs/>
                            <w:color w:val="00B050"/>
                          </w:rPr>
                          <w:t xml:space="preserve"> and</w:t>
                        </w:r>
                        <w:r w:rsidR="00770D0A" w:rsidRPr="000066CE">
                          <w:rPr>
                            <w:rFonts w:ascii="Cavolini" w:hAnsi="Cavolini" w:cs="Cavolini"/>
                            <w:b/>
                            <w:bCs/>
                            <w:color w:val="00B050"/>
                          </w:rPr>
                          <w:t xml:space="preserve"> voice</w:t>
                        </w:r>
                      </w:p>
                      <w:p w14:paraId="3ADE5559" w14:textId="73E07EE3" w:rsidR="00770D0A" w:rsidRDefault="000066CE" w:rsidP="00C34C81">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L</w:t>
                        </w:r>
                        <w:r w:rsidR="005A607A">
                          <w:rPr>
                            <w:rFonts w:ascii="Cavolini" w:hAnsi="Cavolini" w:cs="Cavolini"/>
                            <w:b/>
                            <w:bCs/>
                            <w:color w:val="00B050"/>
                          </w:rPr>
                          <w:t>inks for e</w:t>
                        </w:r>
                        <w:r w:rsidR="00770D0A">
                          <w:rPr>
                            <w:rFonts w:ascii="Cavolini" w:hAnsi="Cavolini" w:cs="Cavolini"/>
                            <w:b/>
                            <w:bCs/>
                            <w:color w:val="00B050"/>
                          </w:rPr>
                          <w:t>motional support</w:t>
                        </w:r>
                      </w:p>
                      <w:p w14:paraId="39F71D5F" w14:textId="2E024BFA" w:rsidR="00135D8D" w:rsidRDefault="000066CE"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R</w:t>
                        </w:r>
                        <w:r w:rsidR="00135D8D">
                          <w:rPr>
                            <w:rFonts w:ascii="Cavolini" w:hAnsi="Cavolini" w:cs="Cavolini"/>
                            <w:b/>
                            <w:bCs/>
                            <w:color w:val="00B050"/>
                          </w:rPr>
                          <w:t>elevant digital l</w:t>
                        </w:r>
                        <w:r w:rsidR="00770D0A">
                          <w:rPr>
                            <w:rFonts w:ascii="Cavolini" w:hAnsi="Cavolini" w:cs="Cavolini"/>
                            <w:b/>
                            <w:bCs/>
                            <w:color w:val="00B050"/>
                          </w:rPr>
                          <w:t>ife</w:t>
                        </w:r>
                        <w:r w:rsidR="00135D8D">
                          <w:rPr>
                            <w:rFonts w:ascii="Cavolini" w:hAnsi="Cavolini" w:cs="Cavolini"/>
                            <w:b/>
                            <w:bCs/>
                            <w:color w:val="00B050"/>
                          </w:rPr>
                          <w:t>-</w:t>
                        </w:r>
                        <w:r w:rsidR="00770D0A">
                          <w:rPr>
                            <w:rFonts w:ascii="Cavolini" w:hAnsi="Cavolini" w:cs="Cavolini"/>
                            <w:b/>
                            <w:bCs/>
                            <w:color w:val="00B050"/>
                          </w:rPr>
                          <w:t xml:space="preserve">skills </w:t>
                        </w:r>
                      </w:p>
                      <w:p w14:paraId="3230441F" w14:textId="3AE93306" w:rsidR="00770D0A" w:rsidRDefault="000066CE"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S</w:t>
                        </w:r>
                        <w:r w:rsidR="00C067AB">
                          <w:rPr>
                            <w:rFonts w:ascii="Cavolini" w:hAnsi="Cavolini" w:cs="Cavolini"/>
                            <w:b/>
                            <w:bCs/>
                            <w:color w:val="00B050"/>
                          </w:rPr>
                          <w:t>ought after d</w:t>
                        </w:r>
                        <w:r w:rsidR="00C113F7">
                          <w:rPr>
                            <w:rFonts w:ascii="Cavolini" w:hAnsi="Cavolini" w:cs="Cavolini"/>
                            <w:b/>
                            <w:bCs/>
                            <w:color w:val="00B050"/>
                          </w:rPr>
                          <w:t xml:space="preserve">igital </w:t>
                        </w:r>
                        <w:r w:rsidR="00135D8D">
                          <w:rPr>
                            <w:rFonts w:ascii="Cavolini" w:hAnsi="Cavolini" w:cs="Cavolini"/>
                            <w:b/>
                            <w:bCs/>
                            <w:color w:val="00B050"/>
                          </w:rPr>
                          <w:t>employment</w:t>
                        </w:r>
                        <w:r w:rsidR="00C113F7">
                          <w:rPr>
                            <w:rFonts w:ascii="Cavolini" w:hAnsi="Cavolini" w:cs="Cavolini"/>
                            <w:b/>
                            <w:bCs/>
                            <w:color w:val="00B050"/>
                          </w:rPr>
                          <w:t xml:space="preserve"> skills</w:t>
                        </w:r>
                        <w:r w:rsidR="00C067AB">
                          <w:rPr>
                            <w:rFonts w:ascii="Cavolini" w:hAnsi="Cavolini" w:cs="Cavolini"/>
                            <w:b/>
                            <w:bCs/>
                            <w:color w:val="00B050"/>
                          </w:rPr>
                          <w:t xml:space="preserve">, leading to greater </w:t>
                        </w:r>
                        <w:r w:rsidR="00770D0A">
                          <w:rPr>
                            <w:rFonts w:ascii="Cavolini" w:hAnsi="Cavolini" w:cs="Cavolini"/>
                            <w:b/>
                            <w:bCs/>
                            <w:color w:val="00B050"/>
                          </w:rPr>
                          <w:t>future opportunit</w:t>
                        </w:r>
                        <w:r w:rsidR="00C067AB">
                          <w:rPr>
                            <w:rFonts w:ascii="Cavolini" w:hAnsi="Cavolini" w:cs="Cavolini"/>
                            <w:b/>
                            <w:bCs/>
                            <w:color w:val="00B050"/>
                          </w:rPr>
                          <w:t>y</w:t>
                        </w:r>
                      </w:p>
                      <w:p w14:paraId="2C991301" w14:textId="0B49A2AC" w:rsidR="00135D8D" w:rsidRDefault="00135D8D"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Versatile learning platforms</w:t>
                        </w:r>
                      </w:p>
                      <w:p w14:paraId="4726E38C" w14:textId="5F6096BA" w:rsidR="00135D8D" w:rsidRDefault="00135D8D"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Speed of information</w:t>
                        </w:r>
                      </w:p>
                      <w:p w14:paraId="21BA9441" w14:textId="6E77B2C1" w:rsidR="00135D8D" w:rsidRDefault="00135D8D"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 xml:space="preserve">Global </w:t>
                        </w:r>
                        <w:r w:rsidR="00D33CCD">
                          <w:rPr>
                            <w:rFonts w:ascii="Cavolini" w:hAnsi="Cavolini" w:cs="Cavolini"/>
                            <w:b/>
                            <w:bCs/>
                            <w:color w:val="00B050"/>
                          </w:rPr>
                          <w:t>access</w:t>
                        </w:r>
                      </w:p>
                      <w:p w14:paraId="18BE2A0E" w14:textId="1E47B51A" w:rsidR="00AC32CA" w:rsidRDefault="00AC32CA"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 xml:space="preserve">Parental controls to set child </w:t>
                        </w:r>
                        <w:r w:rsidR="000066CE">
                          <w:rPr>
                            <w:rFonts w:ascii="Cavolini" w:hAnsi="Cavolini" w:cs="Cavolini"/>
                            <w:b/>
                            <w:bCs/>
                            <w:color w:val="00B050"/>
                          </w:rPr>
                          <w:t xml:space="preserve">protection </w:t>
                        </w:r>
                        <w:r>
                          <w:rPr>
                            <w:rFonts w:ascii="Cavolini" w:hAnsi="Cavolini" w:cs="Cavolini"/>
                            <w:b/>
                            <w:bCs/>
                            <w:color w:val="00B050"/>
                          </w:rPr>
                          <w:t>limits</w:t>
                        </w:r>
                      </w:p>
                      <w:p w14:paraId="54282EE8" w14:textId="4DAA46B8" w:rsidR="00AC32CA" w:rsidRDefault="00AC32CA" w:rsidP="00770D0A">
                        <w:pPr>
                          <w:pStyle w:val="ListParagraph"/>
                          <w:numPr>
                            <w:ilvl w:val="0"/>
                            <w:numId w:val="4"/>
                          </w:numPr>
                          <w:spacing w:after="0" w:line="240" w:lineRule="auto"/>
                          <w:ind w:left="284" w:hanging="284"/>
                          <w:jc w:val="left"/>
                          <w:rPr>
                            <w:rFonts w:ascii="Cavolini" w:hAnsi="Cavolini" w:cs="Cavolini"/>
                            <w:b/>
                            <w:bCs/>
                            <w:color w:val="00B050"/>
                          </w:rPr>
                        </w:pPr>
                        <w:r>
                          <w:rPr>
                            <w:rFonts w:ascii="Cavolini" w:hAnsi="Cavolini" w:cs="Cavolini"/>
                            <w:b/>
                            <w:bCs/>
                            <w:color w:val="00B050"/>
                          </w:rPr>
                          <w:t>Ability to track children and children to call for help in emergenc</w:t>
                        </w:r>
                        <w:r w:rsidR="00C113F7">
                          <w:rPr>
                            <w:rFonts w:ascii="Cavolini" w:hAnsi="Cavolini" w:cs="Cavolini"/>
                            <w:b/>
                            <w:bCs/>
                            <w:color w:val="00B050"/>
                          </w:rPr>
                          <w:t>y situations</w:t>
                        </w:r>
                      </w:p>
                      <w:p w14:paraId="163CE72A" w14:textId="77777777" w:rsidR="00D33CCD" w:rsidRPr="00D33CCD" w:rsidRDefault="00D33CCD" w:rsidP="00D33CCD">
                        <w:pPr>
                          <w:spacing w:after="0" w:line="240" w:lineRule="auto"/>
                          <w:jc w:val="left"/>
                          <w:rPr>
                            <w:rFonts w:ascii="Cavolini" w:hAnsi="Cavolini" w:cs="Cavolini"/>
                            <w:b/>
                            <w:bCs/>
                            <w:color w:val="00B050"/>
                          </w:rPr>
                        </w:pPr>
                      </w:p>
                      <w:p w14:paraId="0B179047" w14:textId="77777777" w:rsidR="00C34C81" w:rsidRDefault="00C34C81" w:rsidP="00C34C81"/>
                    </w:txbxContent>
                  </v:textbox>
                </v:shape>
                <v:shape id="_x0000_s1074" type="#_x0000_t202" style="position:absolute;left:34671;width:30721;height:60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" fillcolor="#fae2d5 [661]" stroked="f">
                  <v:textbox>
                    <w:txbxContent>
                      <w:p w14:paraId="54BA326D" w14:textId="1402783A" w:rsidR="00C34C81" w:rsidRPr="00770D0A" w:rsidRDefault="00C34C81" w:rsidP="00C34C81">
                        <w:pPr>
                          <w:spacing w:after="0" w:line="240" w:lineRule="auto"/>
                          <w:jc w:val="left"/>
                          <w:rPr>
                            <w:rFonts w:ascii="Aptos Black" w:hAnsi="Aptos Black"/>
                            <w:color w:val="80340D" w:themeColor="accent2" w:themeShade="80"/>
                            <w:sz w:val="12"/>
                            <w:szCs w:val="12"/>
                          </w:rPr>
                        </w:pPr>
                        <w:r w:rsidRPr="00770D0A">
                          <w:rPr>
                            <w:rFonts w:ascii="Aptos Black" w:hAnsi="Aptos Black"/>
                            <w:color w:val="80340D" w:themeColor="accent2" w:themeShade="80"/>
                            <w:sz w:val="32"/>
                            <w:szCs w:val="32"/>
                          </w:rPr>
                          <w:t>Negative &gt;</w:t>
                        </w:r>
                        <w:r w:rsidR="006671ED">
                          <w:rPr>
                            <w:rFonts w:ascii="Aptos Black" w:hAnsi="Aptos Black"/>
                            <w:color w:val="80340D" w:themeColor="accent2" w:themeShade="80"/>
                            <w:sz w:val="32"/>
                            <w:szCs w:val="32"/>
                          </w:rPr>
                          <w:t xml:space="preserve">                                </w:t>
                        </w:r>
                        <w:r w:rsidR="006671ED">
                          <w:rPr>
                            <w:noProof/>
                            <w14:ligatures w14:val="standardContextual"/>
                          </w:rPr>
                          <w:drawing>
                            <wp:inline distT="0" distB="0" distL="0" distR="0" wp14:anchorId="3EE4FA8C" wp14:editId="57FD2AC0">
                              <wp:extent cx="365760" cy="365760"/>
                              <wp:effectExtent l="0" t="0" r="0" b="0"/>
                              <wp:docPr id="1875718255" name="Graphic 78"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68266" name="Graphic 78" descr="Sad face outline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a:off x="0" y="0"/>
                                        <a:ext cx="365760" cy="365760"/>
                                      </a:xfrm>
                                      <a:prstGeom prst="rect">
                                        <a:avLst/>
                                      </a:prstGeom>
                                    </pic:spPr>
                                  </pic:pic>
                                </a:graphicData>
                              </a:graphic>
                            </wp:inline>
                          </w:drawing>
                        </w:r>
                      </w:p>
                      <w:p w14:paraId="062D632E" w14:textId="77777777" w:rsidR="00C34C81" w:rsidRPr="00770D0A" w:rsidRDefault="00C34C81" w:rsidP="00C34C81">
                        <w:pPr>
                          <w:spacing w:after="0" w:line="240" w:lineRule="auto"/>
                          <w:jc w:val="left"/>
                          <w:rPr>
                            <w:rFonts w:ascii="Aptos Black" w:hAnsi="Aptos Black"/>
                            <w:color w:val="80340D" w:themeColor="accent2" w:themeShade="80"/>
                            <w:sz w:val="12"/>
                            <w:szCs w:val="12"/>
                          </w:rPr>
                        </w:pPr>
                      </w:p>
                      <w:p w14:paraId="49E7E903" w14:textId="1479B00B"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Mental health and emotional impacts</w:t>
                        </w:r>
                        <w:r w:rsidR="00C113F7" w:rsidRPr="00C067AB">
                          <w:rPr>
                            <w:rFonts w:ascii="Cavolini" w:hAnsi="Cavolini" w:cs="Cavolini"/>
                            <w:b/>
                            <w:bCs/>
                            <w:color w:val="80340D" w:themeColor="accent2" w:themeShade="80"/>
                            <w:sz w:val="22"/>
                          </w:rPr>
                          <w:t>,</w:t>
                        </w:r>
                        <w:r w:rsidR="00F543AF" w:rsidRPr="00C067AB">
                          <w:rPr>
                            <w:rFonts w:ascii="Cavolini" w:hAnsi="Cavolini" w:cs="Cavolini"/>
                            <w:b/>
                            <w:bCs/>
                            <w:color w:val="80340D" w:themeColor="accent2" w:themeShade="80"/>
                            <w:sz w:val="22"/>
                          </w:rPr>
                          <w:t xml:space="preserve"> including body-image</w:t>
                        </w:r>
                        <w:r w:rsidR="00E0361A" w:rsidRPr="00C067AB">
                          <w:rPr>
                            <w:rFonts w:ascii="Cavolini" w:hAnsi="Cavolini" w:cs="Cavolini"/>
                            <w:b/>
                            <w:bCs/>
                            <w:color w:val="80340D" w:themeColor="accent2" w:themeShade="80"/>
                            <w:sz w:val="22"/>
                          </w:rPr>
                          <w:t>,</w:t>
                        </w:r>
                        <w:r w:rsidR="00F543AF" w:rsidRPr="00C067AB">
                          <w:rPr>
                            <w:rFonts w:ascii="Cavolini" w:hAnsi="Cavolini" w:cs="Cavolini"/>
                            <w:b/>
                            <w:bCs/>
                            <w:color w:val="80340D" w:themeColor="accent2" w:themeShade="80"/>
                            <w:sz w:val="22"/>
                          </w:rPr>
                          <w:t xml:space="preserve"> </w:t>
                        </w:r>
                        <w:r w:rsidR="00C113F7" w:rsidRPr="00C067AB">
                          <w:rPr>
                            <w:rFonts w:ascii="Cavolini" w:hAnsi="Cavolini" w:cs="Cavolini"/>
                            <w:b/>
                            <w:bCs/>
                            <w:color w:val="80340D" w:themeColor="accent2" w:themeShade="80"/>
                            <w:sz w:val="22"/>
                          </w:rPr>
                          <w:t>life-style</w:t>
                        </w:r>
                        <w:r w:rsidR="00E0361A" w:rsidRPr="00C067AB">
                          <w:rPr>
                            <w:rFonts w:ascii="Cavolini" w:hAnsi="Cavolini" w:cs="Cavolini"/>
                            <w:b/>
                            <w:bCs/>
                            <w:color w:val="80340D" w:themeColor="accent2" w:themeShade="80"/>
                            <w:sz w:val="22"/>
                          </w:rPr>
                          <w:t xml:space="preserve"> and retail</w:t>
                        </w:r>
                        <w:r w:rsidR="00C113F7" w:rsidRPr="00C067AB">
                          <w:rPr>
                            <w:rFonts w:ascii="Cavolini" w:hAnsi="Cavolini" w:cs="Cavolini"/>
                            <w:b/>
                            <w:bCs/>
                            <w:color w:val="80340D" w:themeColor="accent2" w:themeShade="80"/>
                            <w:sz w:val="22"/>
                          </w:rPr>
                          <w:t xml:space="preserve"> pressures</w:t>
                        </w:r>
                      </w:p>
                      <w:p w14:paraId="441FC86A" w14:textId="1F3E1FF9" w:rsidR="00C113F7" w:rsidRPr="00C067AB" w:rsidRDefault="00C113F7" w:rsidP="00C113F7">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 xml:space="preserve">Exposure to </w:t>
                        </w:r>
                        <w:r w:rsidR="00E21E1C" w:rsidRPr="00C067AB">
                          <w:rPr>
                            <w:rFonts w:ascii="Cavolini" w:hAnsi="Cavolini" w:cs="Cavolini"/>
                            <w:b/>
                            <w:bCs/>
                            <w:color w:val="80340D" w:themeColor="accent2" w:themeShade="80"/>
                            <w:sz w:val="22"/>
                          </w:rPr>
                          <w:t>cyber-</w:t>
                        </w:r>
                        <w:r w:rsidRPr="00C067AB">
                          <w:rPr>
                            <w:rFonts w:ascii="Cavolini" w:hAnsi="Cavolini" w:cs="Cavolini"/>
                            <w:b/>
                            <w:bCs/>
                            <w:color w:val="80340D" w:themeColor="accent2" w:themeShade="80"/>
                            <w:sz w:val="22"/>
                          </w:rPr>
                          <w:t>bullying</w:t>
                        </w:r>
                      </w:p>
                      <w:p w14:paraId="0C2D25DA" w14:textId="05450946"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Cognitive d</w:t>
                        </w:r>
                        <w:r w:rsidR="005D3A8F">
                          <w:rPr>
                            <w:rFonts w:ascii="Cavolini" w:hAnsi="Cavolini" w:cs="Cavolini"/>
                            <w:b/>
                            <w:bCs/>
                            <w:color w:val="80340D" w:themeColor="accent2" w:themeShade="80"/>
                            <w:sz w:val="22"/>
                          </w:rPr>
                          <w:t>ifficulties</w:t>
                        </w:r>
                        <w:r w:rsidR="00C113F7" w:rsidRPr="00C067AB">
                          <w:rPr>
                            <w:rFonts w:ascii="Cavolini" w:hAnsi="Cavolini" w:cs="Cavolini"/>
                            <w:b/>
                            <w:bCs/>
                            <w:color w:val="80340D" w:themeColor="accent2" w:themeShade="80"/>
                            <w:sz w:val="22"/>
                          </w:rPr>
                          <w:t xml:space="preserve"> in the physical world</w:t>
                        </w:r>
                      </w:p>
                      <w:p w14:paraId="0F9246CF" w14:textId="77777777"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Social and behavioural communication deficits in the physical world.</w:t>
                        </w:r>
                      </w:p>
                      <w:p w14:paraId="772C8D8D" w14:textId="77777777"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Sedentary behaviour health risks</w:t>
                        </w:r>
                      </w:p>
                      <w:p w14:paraId="511C744E" w14:textId="317908F2"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Sleep disturbances</w:t>
                        </w:r>
                        <w:r w:rsidR="003C1991">
                          <w:rPr>
                            <w:rFonts w:ascii="Cavolini" w:hAnsi="Cavolini" w:cs="Cavolini"/>
                            <w:b/>
                            <w:bCs/>
                            <w:color w:val="80340D" w:themeColor="accent2" w:themeShade="80"/>
                            <w:sz w:val="22"/>
                          </w:rPr>
                          <w:t xml:space="preserve"> risk</w:t>
                        </w:r>
                      </w:p>
                      <w:p w14:paraId="52CEF4F5" w14:textId="024BDD22" w:rsidR="00770D0A" w:rsidRPr="00C067AB" w:rsidRDefault="00770D0A"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Privacy violations</w:t>
                        </w:r>
                        <w:r w:rsidR="00E0361A" w:rsidRPr="00C067AB">
                          <w:rPr>
                            <w:rFonts w:ascii="Cavolini" w:hAnsi="Cavolini" w:cs="Cavolini"/>
                            <w:b/>
                            <w:bCs/>
                            <w:color w:val="80340D" w:themeColor="accent2" w:themeShade="80"/>
                            <w:sz w:val="22"/>
                          </w:rPr>
                          <w:t xml:space="preserve">, </w:t>
                        </w:r>
                        <w:r w:rsidR="005D3A8F">
                          <w:rPr>
                            <w:rFonts w:ascii="Cavolini" w:hAnsi="Cavolini" w:cs="Cavolini"/>
                            <w:b/>
                            <w:bCs/>
                            <w:color w:val="80340D" w:themeColor="accent2" w:themeShade="80"/>
                            <w:sz w:val="22"/>
                          </w:rPr>
                          <w:t>unauthorised</w:t>
                        </w:r>
                        <w:r w:rsidR="00E0361A" w:rsidRPr="00C067AB">
                          <w:rPr>
                            <w:rFonts w:ascii="Cavolini" w:hAnsi="Cavolini" w:cs="Cavolini"/>
                            <w:b/>
                            <w:bCs/>
                            <w:color w:val="80340D" w:themeColor="accent2" w:themeShade="80"/>
                            <w:sz w:val="22"/>
                          </w:rPr>
                          <w:t xml:space="preserve"> shared personal images</w:t>
                        </w:r>
                      </w:p>
                      <w:p w14:paraId="0BC7D42F" w14:textId="609567D8" w:rsidR="00135D8D" w:rsidRPr="00C067AB" w:rsidRDefault="005D3A8F"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Pr>
                            <w:rFonts w:ascii="Cavolini" w:hAnsi="Cavolini" w:cs="Cavolini"/>
                            <w:b/>
                            <w:bCs/>
                            <w:color w:val="80340D" w:themeColor="accent2" w:themeShade="80"/>
                            <w:sz w:val="22"/>
                          </w:rPr>
                          <w:t>G</w:t>
                        </w:r>
                        <w:r w:rsidR="00770D0A" w:rsidRPr="00C067AB">
                          <w:rPr>
                            <w:rFonts w:ascii="Cavolini" w:hAnsi="Cavolini" w:cs="Cavolini"/>
                            <w:b/>
                            <w:bCs/>
                            <w:color w:val="80340D" w:themeColor="accent2" w:themeShade="80"/>
                            <w:sz w:val="22"/>
                          </w:rPr>
                          <w:t>rooming and exploitation</w:t>
                        </w:r>
                        <w:r w:rsidR="00135D8D" w:rsidRPr="00C067AB">
                          <w:rPr>
                            <w:rFonts w:ascii="Cavolini" w:hAnsi="Cavolini" w:cs="Cavolini"/>
                            <w:b/>
                            <w:bCs/>
                            <w:color w:val="80340D" w:themeColor="accent2" w:themeShade="80"/>
                            <w:sz w:val="22"/>
                          </w:rPr>
                          <w:t xml:space="preserve"> risk</w:t>
                        </w:r>
                      </w:p>
                      <w:p w14:paraId="6141C917" w14:textId="5D100CD7" w:rsidR="00135D8D" w:rsidRPr="00C067AB" w:rsidRDefault="005D3A8F"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Pr>
                            <w:rFonts w:ascii="Cavolini" w:hAnsi="Cavolini" w:cs="Cavolini"/>
                            <w:b/>
                            <w:bCs/>
                            <w:color w:val="80340D" w:themeColor="accent2" w:themeShade="80"/>
                            <w:sz w:val="22"/>
                          </w:rPr>
                          <w:t>A</w:t>
                        </w:r>
                        <w:r w:rsidR="00135D8D" w:rsidRPr="00C067AB">
                          <w:rPr>
                            <w:rFonts w:ascii="Cavolini" w:hAnsi="Cavolini" w:cs="Cavolini"/>
                            <w:b/>
                            <w:bCs/>
                            <w:color w:val="80340D" w:themeColor="accent2" w:themeShade="80"/>
                            <w:sz w:val="22"/>
                          </w:rPr>
                          <w:t>ge-related risk</w:t>
                        </w:r>
                        <w:r w:rsidR="00E21E1C" w:rsidRPr="00C067AB">
                          <w:rPr>
                            <w:rFonts w:ascii="Cavolini" w:hAnsi="Cavolini" w:cs="Cavolini"/>
                            <w:b/>
                            <w:bCs/>
                            <w:color w:val="80340D" w:themeColor="accent2" w:themeShade="80"/>
                            <w:sz w:val="22"/>
                          </w:rPr>
                          <w:t>s</w:t>
                        </w:r>
                        <w:r w:rsidR="00135D8D" w:rsidRPr="00C067AB">
                          <w:rPr>
                            <w:rFonts w:ascii="Cavolini" w:hAnsi="Cavolini" w:cs="Cavolini"/>
                            <w:b/>
                            <w:bCs/>
                            <w:color w:val="80340D" w:themeColor="accent2" w:themeShade="80"/>
                            <w:sz w:val="22"/>
                          </w:rPr>
                          <w:t xml:space="preserve"> such as by-passing purchasing</w:t>
                        </w:r>
                        <w:r w:rsidR="00E0361A" w:rsidRPr="00C067AB">
                          <w:rPr>
                            <w:rFonts w:ascii="Cavolini" w:hAnsi="Cavolini" w:cs="Cavolini"/>
                            <w:b/>
                            <w:bCs/>
                            <w:color w:val="80340D" w:themeColor="accent2" w:themeShade="80"/>
                            <w:sz w:val="22"/>
                          </w:rPr>
                          <w:t xml:space="preserve"> &amp; betting, age </w:t>
                        </w:r>
                        <w:r w:rsidR="00135D8D" w:rsidRPr="00C067AB">
                          <w:rPr>
                            <w:rFonts w:ascii="Cavolini" w:hAnsi="Cavolini" w:cs="Cavolini"/>
                            <w:b/>
                            <w:bCs/>
                            <w:color w:val="80340D" w:themeColor="accent2" w:themeShade="80"/>
                            <w:sz w:val="22"/>
                          </w:rPr>
                          <w:t>regulations</w:t>
                        </w:r>
                      </w:p>
                      <w:p w14:paraId="50B1983F" w14:textId="6D421CB2" w:rsidR="00D33CCD" w:rsidRPr="00C067AB" w:rsidRDefault="00D33CCD"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Misinformation</w:t>
                        </w:r>
                        <w:r w:rsidR="003C1991">
                          <w:rPr>
                            <w:rFonts w:ascii="Cavolini" w:hAnsi="Cavolini" w:cs="Cavolini"/>
                            <w:b/>
                            <w:bCs/>
                            <w:color w:val="80340D" w:themeColor="accent2" w:themeShade="80"/>
                            <w:sz w:val="22"/>
                          </w:rPr>
                          <w:t xml:space="preserve"> and bias reinforcement</w:t>
                        </w:r>
                        <w:r w:rsidRPr="00C067AB">
                          <w:rPr>
                            <w:rFonts w:ascii="Cavolini" w:hAnsi="Cavolini" w:cs="Cavolini"/>
                            <w:b/>
                            <w:bCs/>
                            <w:color w:val="80340D" w:themeColor="accent2" w:themeShade="80"/>
                            <w:sz w:val="22"/>
                          </w:rPr>
                          <w:t xml:space="preserve"> risk</w:t>
                        </w:r>
                      </w:p>
                      <w:p w14:paraId="339FDBE6" w14:textId="538DB736" w:rsidR="00135D8D" w:rsidRPr="00C067AB" w:rsidRDefault="00135D8D"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Addiction</w:t>
                        </w:r>
                        <w:r w:rsidR="00D33CCD" w:rsidRPr="00C067AB">
                          <w:rPr>
                            <w:rFonts w:ascii="Cavolini" w:hAnsi="Cavolini" w:cs="Cavolini"/>
                            <w:b/>
                            <w:bCs/>
                            <w:color w:val="80340D" w:themeColor="accent2" w:themeShade="80"/>
                            <w:sz w:val="22"/>
                          </w:rPr>
                          <w:t xml:space="preserve"> risk</w:t>
                        </w:r>
                      </w:p>
                      <w:p w14:paraId="206A82D3" w14:textId="77777777" w:rsidR="00D33CCD" w:rsidRPr="00C067AB" w:rsidRDefault="00135D8D" w:rsidP="00770D0A">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Impaired self-regulation</w:t>
                        </w:r>
                      </w:p>
                      <w:p w14:paraId="20548151" w14:textId="6D0CA82D" w:rsidR="00D33CCD" w:rsidRPr="00C067AB" w:rsidRDefault="00E21E1C" w:rsidP="00D33CCD">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Theft of d</w:t>
                        </w:r>
                        <w:r w:rsidR="00D33CCD" w:rsidRPr="00C067AB">
                          <w:rPr>
                            <w:rFonts w:ascii="Cavolini" w:hAnsi="Cavolini" w:cs="Cavolini"/>
                            <w:b/>
                            <w:bCs/>
                            <w:color w:val="80340D" w:themeColor="accent2" w:themeShade="80"/>
                            <w:sz w:val="22"/>
                          </w:rPr>
                          <w:t xml:space="preserve">igital personal data </w:t>
                        </w:r>
                      </w:p>
                      <w:p w14:paraId="29A5D895" w14:textId="5EBDB36A" w:rsidR="00E21E1C" w:rsidRPr="00C067AB" w:rsidRDefault="00E21E1C" w:rsidP="00D33CCD">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Exposure to online scams</w:t>
                        </w:r>
                      </w:p>
                      <w:p w14:paraId="02870380" w14:textId="196E9F95" w:rsidR="00AC32CA" w:rsidRPr="00C067AB" w:rsidRDefault="00AC32CA" w:rsidP="00C067AB">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Excessive online gamin</w:t>
                        </w:r>
                        <w:r w:rsidR="00055334" w:rsidRPr="00C067AB">
                          <w:rPr>
                            <w:rFonts w:ascii="Cavolini" w:hAnsi="Cavolini" w:cs="Cavolini"/>
                            <w:b/>
                            <w:bCs/>
                            <w:color w:val="80340D" w:themeColor="accent2" w:themeShade="80"/>
                            <w:sz w:val="22"/>
                          </w:rPr>
                          <w:t>g</w:t>
                        </w:r>
                        <w:r w:rsidRPr="00C067AB">
                          <w:rPr>
                            <w:rFonts w:ascii="Cavolini" w:hAnsi="Cavolini" w:cs="Cavolini"/>
                            <w:b/>
                            <w:bCs/>
                            <w:color w:val="80340D" w:themeColor="accent2" w:themeShade="80"/>
                            <w:sz w:val="22"/>
                          </w:rPr>
                          <w:t xml:space="preserve"> leading to increased </w:t>
                        </w:r>
                        <w:r w:rsidR="00C067AB" w:rsidRPr="00C067AB">
                          <w:rPr>
                            <w:rFonts w:ascii="Cavolini" w:hAnsi="Cavolini" w:cs="Cavolini"/>
                            <w:b/>
                            <w:bCs/>
                            <w:color w:val="80340D" w:themeColor="accent2" w:themeShade="80"/>
                            <w:sz w:val="22"/>
                          </w:rPr>
                          <w:t xml:space="preserve">impulsive </w:t>
                        </w:r>
                        <w:r w:rsidR="00055334" w:rsidRPr="00C067AB">
                          <w:rPr>
                            <w:rFonts w:ascii="Cavolini" w:hAnsi="Cavolini" w:cs="Cavolini"/>
                            <w:b/>
                            <w:bCs/>
                            <w:color w:val="80340D" w:themeColor="accent2" w:themeShade="80"/>
                            <w:sz w:val="22"/>
                          </w:rPr>
                          <w:t xml:space="preserve">behaviours and </w:t>
                        </w:r>
                        <w:r w:rsidRPr="00C067AB">
                          <w:rPr>
                            <w:rFonts w:ascii="Cavolini" w:hAnsi="Cavolini" w:cs="Cavolini"/>
                            <w:b/>
                            <w:bCs/>
                            <w:color w:val="80340D" w:themeColor="accent2" w:themeShade="80"/>
                            <w:sz w:val="22"/>
                          </w:rPr>
                          <w:t>aggression</w:t>
                        </w:r>
                      </w:p>
                      <w:p w14:paraId="705E945F" w14:textId="2185A600" w:rsidR="00C067AB" w:rsidRPr="00C067AB" w:rsidRDefault="00C067AB" w:rsidP="00C067AB">
                        <w:pPr>
                          <w:pStyle w:val="ListParagraph"/>
                          <w:numPr>
                            <w:ilvl w:val="0"/>
                            <w:numId w:val="4"/>
                          </w:numPr>
                          <w:spacing w:after="0" w:line="240" w:lineRule="auto"/>
                          <w:ind w:left="284" w:hanging="284"/>
                          <w:jc w:val="left"/>
                          <w:rPr>
                            <w:rFonts w:ascii="Cavolini" w:hAnsi="Cavolini" w:cs="Cavolini"/>
                            <w:color w:val="80340D" w:themeColor="accent2" w:themeShade="80"/>
                            <w:sz w:val="22"/>
                          </w:rPr>
                        </w:pPr>
                        <w:r w:rsidRPr="00C067AB">
                          <w:rPr>
                            <w:rFonts w:ascii="Cavolini" w:hAnsi="Cavolini" w:cs="Cavolini"/>
                            <w:b/>
                            <w:bCs/>
                            <w:color w:val="80340D" w:themeColor="accent2" w:themeShade="80"/>
                            <w:sz w:val="22"/>
                          </w:rPr>
                          <w:t>Erosion of physical workforce</w:t>
                        </w:r>
                        <w:r w:rsidR="003C1991">
                          <w:rPr>
                            <w:rFonts w:ascii="Cavolini" w:hAnsi="Cavolini" w:cs="Cavolini"/>
                            <w:b/>
                            <w:bCs/>
                            <w:color w:val="80340D" w:themeColor="accent2" w:themeShade="80"/>
                            <w:sz w:val="22"/>
                          </w:rPr>
                          <w:t>,</w:t>
                        </w:r>
                        <w:r w:rsidRPr="00C067AB">
                          <w:rPr>
                            <w:rFonts w:ascii="Cavolini" w:hAnsi="Cavolini" w:cs="Cavolini"/>
                            <w:b/>
                            <w:bCs/>
                            <w:color w:val="80340D" w:themeColor="accent2" w:themeShade="80"/>
                            <w:sz w:val="22"/>
                          </w:rPr>
                          <w:t xml:space="preserve"> as AI </w:t>
                        </w:r>
                        <w:r>
                          <w:rPr>
                            <w:rFonts w:ascii="Cavolini" w:hAnsi="Cavolini" w:cs="Cavolini"/>
                            <w:b/>
                            <w:bCs/>
                            <w:color w:val="80340D" w:themeColor="accent2" w:themeShade="80"/>
                            <w:sz w:val="22"/>
                          </w:rPr>
                          <w:t xml:space="preserve">increasingly </w:t>
                        </w:r>
                        <w:r w:rsidRPr="00C067AB">
                          <w:rPr>
                            <w:rFonts w:ascii="Cavolini" w:hAnsi="Cavolini" w:cs="Cavolini"/>
                            <w:b/>
                            <w:bCs/>
                            <w:color w:val="80340D" w:themeColor="accent2" w:themeShade="80"/>
                            <w:sz w:val="22"/>
                          </w:rPr>
                          <w:t>replaces traditional roles</w:t>
                        </w:r>
                      </w:p>
                    </w:txbxContent>
                  </v:textbox>
                </v:shape>
                <w10:wrap anchorx="margin" anchory="page"/>
              </v:group>
            </w:pict>
          </mc:Fallback>
        </mc:AlternateContent>
      </w:r>
      <w:r w:rsidR="000A76E2" w:rsidRPr="000A4923">
        <w:rPr>
          <w:noProof/>
          <w:sz w:val="22"/>
        </w:rPr>
        <mc:AlternateContent>
          <mc:Choice Requires="wps">
            <w:drawing>
              <wp:anchor distT="45720" distB="45720" distL="114300" distR="114300" simplePos="0" relativeHeight="251836416" behindDoc="0" locked="0" layoutInCell="1" allowOverlap="1" wp14:anchorId="5FA2C59B" wp14:editId="745C13F2">
                <wp:simplePos x="0" y="0"/>
                <wp:positionH relativeFrom="margin">
                  <wp:align>left</wp:align>
                </wp:positionH>
                <wp:positionV relativeFrom="page">
                  <wp:posOffset>7503160</wp:posOffset>
                </wp:positionV>
                <wp:extent cx="2649220" cy="350520"/>
                <wp:effectExtent l="0" t="0" r="0" b="0"/>
                <wp:wrapNone/>
                <wp:docPr id="11649471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220" cy="350520"/>
                        </a:xfrm>
                        <a:prstGeom prst="rect">
                          <a:avLst/>
                        </a:prstGeom>
                        <a:noFill/>
                        <a:ln w="9525">
                          <a:noFill/>
                          <a:miter lim="800000"/>
                          <a:headEnd/>
                          <a:tailEnd/>
                        </a:ln>
                      </wps:spPr>
                      <wps:txbx>
                        <w:txbxContent>
                          <w:p w14:paraId="58D8969C" w14:textId="048166EB" w:rsidR="000A4923" w:rsidRPr="005C0ED5" w:rsidRDefault="000A4923" w:rsidP="005C0ED5">
                            <w:pPr>
                              <w:spacing w:line="240" w:lineRule="auto"/>
                              <w:jc w:val="left"/>
                              <w:rPr>
                                <w:sz w:val="16"/>
                                <w:szCs w:val="16"/>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FA2C59B" id="_x0000_s1075" type="#_x0000_t202" style="position:absolute;margin-left:0;margin-top:590.8pt;width:208.6pt;height:27.6pt;z-index:251836416;visibility:visible;mso-wrap-style:square;mso-width-percent:400;mso-height-percent:0;mso-wrap-distance-left:9pt;mso-wrap-distance-top:3.6pt;mso-wrap-distance-right:9pt;mso-wrap-distance-bottom:3.6pt;mso-position-horizontal:left;mso-position-horizontal-relative:margin;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" filled="f" stroked="f">
                <v:textbox>
                  <w:txbxContent>
                    <w:p w14:paraId="58D8969C" w14:textId="048166EB" w:rsidR="000A4923" w:rsidRPr="005C0ED5" w:rsidRDefault="000A4923" w:rsidP="005C0ED5">
                      <w:pPr>
                        <w:spacing w:line="240" w:lineRule="auto"/>
                        <w:jc w:val="left"/>
                        <w:rPr>
                          <w:sz w:val="16"/>
                          <w:szCs w:val="16"/>
                        </w:rPr>
                      </w:pPr>
                    </w:p>
                  </w:txbxContent>
                </v:textbox>
                <w10:wrap anchorx="margin" anchory="page"/>
              </v:shape>
            </w:pict>
          </mc:Fallback>
        </mc:AlternateContent>
      </w:r>
      <w:r w:rsidR="00A90FEA" w:rsidRPr="00C34C81">
        <w:rPr>
          <w:rFonts w:cs="Arial"/>
          <w:b/>
          <w:bCs/>
          <w:noProof/>
          <w:sz w:val="20"/>
          <w:szCs w:val="20"/>
        </w:rPr>
        <mc:AlternateContent>
          <mc:Choice Requires="wps">
            <w:drawing>
              <wp:anchor distT="45720" distB="45720" distL="114300" distR="114300" simplePos="0" relativeHeight="251834368" behindDoc="0" locked="0" layoutInCell="1" allowOverlap="1" wp14:anchorId="3F952601" wp14:editId="37CDD5B1">
                <wp:simplePos x="0" y="0"/>
                <wp:positionH relativeFrom="margin">
                  <wp:posOffset>579755</wp:posOffset>
                </wp:positionH>
                <wp:positionV relativeFrom="page">
                  <wp:posOffset>779145</wp:posOffset>
                </wp:positionV>
                <wp:extent cx="5410200" cy="965200"/>
                <wp:effectExtent l="0" t="0" r="0" b="6350"/>
                <wp:wrapNone/>
                <wp:docPr id="412278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965200"/>
                        </a:xfrm>
                        <a:prstGeom prst="rect">
                          <a:avLst/>
                        </a:prstGeom>
                        <a:solidFill>
                          <a:srgbClr val="FFFFFF"/>
                        </a:solidFill>
                        <a:ln w="9525">
                          <a:noFill/>
                          <a:miter lim="800000"/>
                          <a:headEnd/>
                          <a:tailEnd/>
                        </a:ln>
                      </wps:spPr>
                      <wps:txbx>
                        <w:txbxContent>
                          <w:p w14:paraId="21A5C09A" w14:textId="28BE4E58" w:rsidR="0073420A" w:rsidRPr="00A90FEA" w:rsidRDefault="008646AA" w:rsidP="0073420A">
                            <w:pPr>
                              <w:spacing w:after="0" w:line="240" w:lineRule="auto"/>
                              <w:jc w:val="center"/>
                              <w:rPr>
                                <w:rFonts w:ascii="Aptos Black" w:hAnsi="Aptos Black" w:cs="Aharoni"/>
                                <w:sz w:val="36"/>
                                <w:szCs w:val="36"/>
                              </w:rPr>
                            </w:pPr>
                            <w:r>
                              <w:rPr>
                                <w:rFonts w:ascii="Aptos Black" w:hAnsi="Aptos Black"/>
                                <w:sz w:val="36"/>
                                <w:szCs w:val="36"/>
                              </w:rPr>
                              <w:t>P</w:t>
                            </w:r>
                            <w:r w:rsidR="0073420A" w:rsidRPr="00A90FEA">
                              <w:rPr>
                                <w:rFonts w:ascii="Aptos Black" w:hAnsi="Aptos Black" w:cs="Aharoni"/>
                                <w:sz w:val="36"/>
                                <w:szCs w:val="36"/>
                              </w:rPr>
                              <w:t>ositive and negative effects of the digital world on today’s children and young people…</w:t>
                            </w:r>
                          </w:p>
                          <w:p w14:paraId="12756886" w14:textId="6EDAA58A" w:rsidR="00C34C81" w:rsidRPr="00C34C81" w:rsidRDefault="00C34C81" w:rsidP="00C34C81">
                            <w:pPr>
                              <w:spacing w:after="0" w:line="240" w:lineRule="auto"/>
                              <w:jc w:val="center"/>
                              <w:rPr>
                                <w:rFonts w:ascii="Aptos Black" w:hAnsi="Aptos Black"/>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52601" id="_x0000_s1076" type="#_x0000_t202" style="position:absolute;margin-left:45.65pt;margin-top:61.35pt;width:426pt;height:76pt;z-index:251834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" stroked="f">
                <v:textbox>
                  <w:txbxContent>
                    <w:p w14:paraId="21A5C09A" w14:textId="28BE4E58" w:rsidR="0073420A" w:rsidRPr="00A90FEA" w:rsidRDefault="008646AA" w:rsidP="0073420A">
                      <w:pPr>
                        <w:spacing w:after="0" w:line="240" w:lineRule="auto"/>
                        <w:jc w:val="center"/>
                        <w:rPr>
                          <w:rFonts w:ascii="Aptos Black" w:hAnsi="Aptos Black" w:cs="Aharoni"/>
                          <w:sz w:val="36"/>
                          <w:szCs w:val="36"/>
                        </w:rPr>
                      </w:pPr>
                      <w:r>
                        <w:rPr>
                          <w:rFonts w:ascii="Aptos Black" w:hAnsi="Aptos Black"/>
                          <w:sz w:val="36"/>
                          <w:szCs w:val="36"/>
                        </w:rPr>
                        <w:t>P</w:t>
                      </w:r>
                      <w:r w:rsidR="0073420A" w:rsidRPr="00A90FEA">
                        <w:rPr>
                          <w:rFonts w:ascii="Aptos Black" w:hAnsi="Aptos Black" w:cs="Aharoni"/>
                          <w:sz w:val="36"/>
                          <w:szCs w:val="36"/>
                        </w:rPr>
                        <w:t>ositive and negative effects of the digital world on today’s children and young people…</w:t>
                      </w:r>
                    </w:p>
                    <w:p w14:paraId="12756886" w14:textId="6EDAA58A" w:rsidR="00C34C81" w:rsidRPr="00C34C81" w:rsidRDefault="00C34C81" w:rsidP="00C34C81">
                      <w:pPr>
                        <w:spacing w:after="0" w:line="240" w:lineRule="auto"/>
                        <w:jc w:val="center"/>
                        <w:rPr>
                          <w:rFonts w:ascii="Aptos Black" w:hAnsi="Aptos Black"/>
                          <w:sz w:val="32"/>
                          <w:szCs w:val="32"/>
                        </w:rPr>
                      </w:pPr>
                    </w:p>
                  </w:txbxContent>
                </v:textbox>
                <w10:wrap anchorx="margin" anchory="page"/>
              </v:shape>
            </w:pict>
          </mc:Fallback>
        </mc:AlternateContent>
      </w:r>
      <w:r w:rsidR="008D576F">
        <w:rPr>
          <w:rFonts w:cs="Arial"/>
          <w:b/>
          <w:bCs/>
          <w:sz w:val="20"/>
          <w:szCs w:val="20"/>
        </w:rPr>
        <w:br w:type="page"/>
      </w:r>
    </w:p>
    <w:p w14:paraId="6E462B8E" w14:textId="78B11709" w:rsidR="00995FB7" w:rsidRDefault="000A76E2">
      <w:pPr>
        <w:spacing w:line="259" w:lineRule="auto"/>
        <w:jc w:val="left"/>
        <w:rPr>
          <w:rFonts w:cs="Arial"/>
          <w:b/>
          <w:bCs/>
          <w:sz w:val="20"/>
          <w:szCs w:val="20"/>
        </w:rPr>
      </w:pPr>
      <w:r w:rsidRPr="00C34C81">
        <w:rPr>
          <w:rFonts w:cs="Arial"/>
          <w:b/>
          <w:bCs/>
          <w:noProof/>
          <w:sz w:val="20"/>
          <w:szCs w:val="20"/>
        </w:rPr>
        <w:lastRenderedPageBreak/>
        <mc:AlternateContent>
          <mc:Choice Requires="wps">
            <w:drawing>
              <wp:anchor distT="45720" distB="45720" distL="114300" distR="114300" simplePos="0" relativeHeight="251844608" behindDoc="0" locked="0" layoutInCell="1" allowOverlap="1" wp14:anchorId="41F49AAB" wp14:editId="396F04D7">
                <wp:simplePos x="0" y="0"/>
                <wp:positionH relativeFrom="margin">
                  <wp:align>left</wp:align>
                </wp:positionH>
                <wp:positionV relativeFrom="margin">
                  <wp:posOffset>5666</wp:posOffset>
                </wp:positionV>
                <wp:extent cx="3797300" cy="1162050"/>
                <wp:effectExtent l="0" t="0" r="0" b="0"/>
                <wp:wrapNone/>
                <wp:docPr id="663550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0" cy="1162050"/>
                        </a:xfrm>
                        <a:prstGeom prst="rect">
                          <a:avLst/>
                        </a:prstGeom>
                        <a:solidFill>
                          <a:schemeClr val="accent5">
                            <a:lumMod val="60000"/>
                            <a:lumOff val="40000"/>
                          </a:schemeClr>
                        </a:solidFill>
                        <a:ln w="9525">
                          <a:noFill/>
                          <a:miter lim="800000"/>
                          <a:headEnd/>
                          <a:tailEnd/>
                        </a:ln>
                      </wps:spPr>
                      <wps:txbx>
                        <w:txbxContent>
                          <w:p w14:paraId="44425661" w14:textId="6FC83C75" w:rsidR="00537D5B" w:rsidRPr="00995FB7" w:rsidRDefault="000D1DD5" w:rsidP="00537D5B">
                            <w:pPr>
                              <w:spacing w:after="0" w:line="240" w:lineRule="auto"/>
                              <w:jc w:val="left"/>
                              <w:rPr>
                                <w:rFonts w:ascii="Aptos Black" w:hAnsi="Aptos Black"/>
                                <w:sz w:val="32"/>
                                <w:szCs w:val="32"/>
                              </w:rPr>
                            </w:pPr>
                            <w:r>
                              <w:rPr>
                                <w:rFonts w:ascii="Aptos Black" w:hAnsi="Aptos Black"/>
                                <w:sz w:val="32"/>
                                <w:szCs w:val="32"/>
                              </w:rPr>
                              <w:t>Wh</w:t>
                            </w:r>
                            <w:r w:rsidR="0073420A">
                              <w:rPr>
                                <w:rFonts w:ascii="Aptos Black" w:hAnsi="Aptos Black"/>
                                <w:sz w:val="32"/>
                                <w:szCs w:val="32"/>
                              </w:rPr>
                              <w:t>ich</w:t>
                            </w:r>
                            <w:r w:rsidR="00537D5B">
                              <w:rPr>
                                <w:rFonts w:ascii="Aptos Black" w:hAnsi="Aptos Black"/>
                                <w:sz w:val="32"/>
                                <w:szCs w:val="32"/>
                              </w:rPr>
                              <w:t xml:space="preserve"> theoretical frameworks, </w:t>
                            </w:r>
                            <w:r w:rsidR="00A812DE">
                              <w:rPr>
                                <w:rFonts w:ascii="Aptos Black" w:hAnsi="Aptos Black"/>
                                <w:sz w:val="32"/>
                                <w:szCs w:val="32"/>
                              </w:rPr>
                              <w:t xml:space="preserve">support </w:t>
                            </w:r>
                            <w:r w:rsidR="008646AA">
                              <w:rPr>
                                <w:rFonts w:ascii="Aptos Black" w:hAnsi="Aptos Black"/>
                                <w:sz w:val="32"/>
                                <w:szCs w:val="32"/>
                              </w:rPr>
                              <w:t xml:space="preserve">the </w:t>
                            </w:r>
                            <w:r w:rsidR="00A812DE">
                              <w:rPr>
                                <w:rFonts w:ascii="Aptos Black" w:hAnsi="Aptos Black"/>
                                <w:sz w:val="32"/>
                                <w:szCs w:val="32"/>
                              </w:rPr>
                              <w:t>DCF</w:t>
                            </w:r>
                            <w:r w:rsidR="00995FB7">
                              <w:rPr>
                                <w:rFonts w:ascii="Aptos Black" w:hAnsi="Aptos Black"/>
                                <w:sz w:val="32"/>
                                <w:szCs w:val="32"/>
                              </w:rPr>
                              <w:t xml:space="preserve"> in developing digital</w:t>
                            </w:r>
                            <w:r w:rsidR="002424B8">
                              <w:rPr>
                                <w:rFonts w:ascii="Aptos Black" w:hAnsi="Aptos Black"/>
                                <w:sz w:val="32"/>
                                <w:szCs w:val="32"/>
                              </w:rPr>
                              <w:t xml:space="preserve"> </w:t>
                            </w:r>
                            <w:r w:rsidR="00890ABF">
                              <w:rPr>
                                <w:rFonts w:ascii="Aptos Black" w:hAnsi="Aptos Black"/>
                                <w:sz w:val="32"/>
                                <w:szCs w:val="32"/>
                              </w:rPr>
                              <w:t>‘</w:t>
                            </w:r>
                            <w:r w:rsidR="002424B8">
                              <w:rPr>
                                <w:rFonts w:ascii="Aptos Black" w:hAnsi="Aptos Black"/>
                                <w:sz w:val="32"/>
                                <w:szCs w:val="32"/>
                              </w:rPr>
                              <w:t>consumer &amp; producer</w:t>
                            </w:r>
                            <w:r w:rsidR="00890ABF">
                              <w:rPr>
                                <w:rFonts w:ascii="Aptos Black" w:hAnsi="Aptos Black"/>
                                <w:sz w:val="32"/>
                                <w:szCs w:val="32"/>
                              </w:rPr>
                              <w:t>’</w:t>
                            </w:r>
                            <w:r w:rsidR="00995FB7">
                              <w:rPr>
                                <w:rFonts w:ascii="Aptos Black" w:hAnsi="Aptos Black"/>
                                <w:sz w:val="32"/>
                                <w:szCs w:val="32"/>
                              </w:rPr>
                              <w:t xml:space="preserve"> competence</w:t>
                            </w:r>
                            <w:r w:rsidRPr="00995FB7">
                              <w:rPr>
                                <w:rFonts w:ascii="Aptos Black" w:hAnsi="Aptos Black"/>
                                <w:sz w:val="32"/>
                                <w:szCs w:val="32"/>
                              </w:rPr>
                              <w:t>?</w:t>
                            </w:r>
                            <w:r w:rsidR="00537D5B" w:rsidRPr="00995FB7">
                              <w:rPr>
                                <w:rFonts w:ascii="Aptos Black" w:hAnsi="Aptos Black"/>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49AAB" id="_x0000_s1077" type="#_x0000_t202" style="position:absolute;margin-left:0;margin-top:.45pt;width:299pt;height:91.5pt;z-index:251844608;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" fillcolor="#d86dcb [1944]" stroked="f">
                <v:textbox>
                  <w:txbxContent>
                    <w:p w14:paraId="44425661" w14:textId="6FC83C75" w:rsidR="00537D5B" w:rsidRPr="00995FB7" w:rsidRDefault="000D1DD5" w:rsidP="00537D5B">
                      <w:pPr>
                        <w:spacing w:after="0" w:line="240" w:lineRule="auto"/>
                        <w:jc w:val="left"/>
                        <w:rPr>
                          <w:rFonts w:ascii="Aptos Black" w:hAnsi="Aptos Black"/>
                          <w:sz w:val="32"/>
                          <w:szCs w:val="32"/>
                        </w:rPr>
                      </w:pPr>
                      <w:r>
                        <w:rPr>
                          <w:rFonts w:ascii="Aptos Black" w:hAnsi="Aptos Black"/>
                          <w:sz w:val="32"/>
                          <w:szCs w:val="32"/>
                        </w:rPr>
                        <w:t>Wh</w:t>
                      </w:r>
                      <w:r w:rsidR="0073420A">
                        <w:rPr>
                          <w:rFonts w:ascii="Aptos Black" w:hAnsi="Aptos Black"/>
                          <w:sz w:val="32"/>
                          <w:szCs w:val="32"/>
                        </w:rPr>
                        <w:t>ich</w:t>
                      </w:r>
                      <w:r w:rsidR="00537D5B">
                        <w:rPr>
                          <w:rFonts w:ascii="Aptos Black" w:hAnsi="Aptos Black"/>
                          <w:sz w:val="32"/>
                          <w:szCs w:val="32"/>
                        </w:rPr>
                        <w:t xml:space="preserve"> theoretical frameworks, </w:t>
                      </w:r>
                      <w:r w:rsidR="00A812DE">
                        <w:rPr>
                          <w:rFonts w:ascii="Aptos Black" w:hAnsi="Aptos Black"/>
                          <w:sz w:val="32"/>
                          <w:szCs w:val="32"/>
                        </w:rPr>
                        <w:t xml:space="preserve">support </w:t>
                      </w:r>
                      <w:r w:rsidR="008646AA">
                        <w:rPr>
                          <w:rFonts w:ascii="Aptos Black" w:hAnsi="Aptos Black"/>
                          <w:sz w:val="32"/>
                          <w:szCs w:val="32"/>
                        </w:rPr>
                        <w:t xml:space="preserve">the </w:t>
                      </w:r>
                      <w:r w:rsidR="00A812DE">
                        <w:rPr>
                          <w:rFonts w:ascii="Aptos Black" w:hAnsi="Aptos Black"/>
                          <w:sz w:val="32"/>
                          <w:szCs w:val="32"/>
                        </w:rPr>
                        <w:t>DCF</w:t>
                      </w:r>
                      <w:r w:rsidR="00995FB7">
                        <w:rPr>
                          <w:rFonts w:ascii="Aptos Black" w:hAnsi="Aptos Black"/>
                          <w:sz w:val="32"/>
                          <w:szCs w:val="32"/>
                        </w:rPr>
                        <w:t xml:space="preserve"> in developing digital</w:t>
                      </w:r>
                      <w:r w:rsidR="002424B8">
                        <w:rPr>
                          <w:rFonts w:ascii="Aptos Black" w:hAnsi="Aptos Black"/>
                          <w:sz w:val="32"/>
                          <w:szCs w:val="32"/>
                        </w:rPr>
                        <w:t xml:space="preserve"> </w:t>
                      </w:r>
                      <w:r w:rsidR="00890ABF">
                        <w:rPr>
                          <w:rFonts w:ascii="Aptos Black" w:hAnsi="Aptos Black"/>
                          <w:sz w:val="32"/>
                          <w:szCs w:val="32"/>
                        </w:rPr>
                        <w:t>‘</w:t>
                      </w:r>
                      <w:r w:rsidR="002424B8">
                        <w:rPr>
                          <w:rFonts w:ascii="Aptos Black" w:hAnsi="Aptos Black"/>
                          <w:sz w:val="32"/>
                          <w:szCs w:val="32"/>
                        </w:rPr>
                        <w:t>consumer &amp; producer</w:t>
                      </w:r>
                      <w:r w:rsidR="00890ABF">
                        <w:rPr>
                          <w:rFonts w:ascii="Aptos Black" w:hAnsi="Aptos Black"/>
                          <w:sz w:val="32"/>
                          <w:szCs w:val="32"/>
                        </w:rPr>
                        <w:t>’</w:t>
                      </w:r>
                      <w:r w:rsidR="00995FB7">
                        <w:rPr>
                          <w:rFonts w:ascii="Aptos Black" w:hAnsi="Aptos Black"/>
                          <w:sz w:val="32"/>
                          <w:szCs w:val="32"/>
                        </w:rPr>
                        <w:t xml:space="preserve"> competence</w:t>
                      </w:r>
                      <w:r w:rsidRPr="00995FB7">
                        <w:rPr>
                          <w:rFonts w:ascii="Aptos Black" w:hAnsi="Aptos Black"/>
                          <w:sz w:val="32"/>
                          <w:szCs w:val="32"/>
                        </w:rPr>
                        <w:t>?</w:t>
                      </w:r>
                      <w:r w:rsidR="00537D5B" w:rsidRPr="00995FB7">
                        <w:rPr>
                          <w:rFonts w:ascii="Aptos Black" w:hAnsi="Aptos Black"/>
                          <w:sz w:val="32"/>
                          <w:szCs w:val="32"/>
                        </w:rPr>
                        <w:t>…</w:t>
                      </w:r>
                    </w:p>
                  </w:txbxContent>
                </v:textbox>
                <w10:wrap anchorx="margin" anchory="margin"/>
              </v:shape>
            </w:pict>
          </mc:Fallback>
        </mc:AlternateContent>
      </w:r>
    </w:p>
    <w:p w14:paraId="053642C0" w14:textId="20D9E429" w:rsidR="00995FB7" w:rsidRDefault="00995FB7">
      <w:pPr>
        <w:spacing w:line="259" w:lineRule="auto"/>
        <w:jc w:val="left"/>
        <w:rPr>
          <w:rFonts w:cs="Arial"/>
          <w:b/>
          <w:bCs/>
          <w:sz w:val="20"/>
          <w:szCs w:val="20"/>
        </w:rPr>
      </w:pPr>
    </w:p>
    <w:p w14:paraId="0739552F" w14:textId="2BA287F0" w:rsidR="00995FB7" w:rsidRDefault="00995FB7">
      <w:pPr>
        <w:spacing w:line="259" w:lineRule="auto"/>
        <w:jc w:val="left"/>
        <w:rPr>
          <w:rFonts w:cs="Arial"/>
          <w:b/>
          <w:bCs/>
          <w:sz w:val="20"/>
          <w:szCs w:val="20"/>
        </w:rPr>
      </w:pPr>
    </w:p>
    <w:p w14:paraId="429CE305" w14:textId="50CA65AD" w:rsidR="00995FB7" w:rsidRDefault="00995FB7">
      <w:pPr>
        <w:spacing w:line="259" w:lineRule="auto"/>
        <w:jc w:val="left"/>
        <w:rPr>
          <w:rFonts w:cs="Arial"/>
          <w:b/>
          <w:bCs/>
          <w:sz w:val="20"/>
          <w:szCs w:val="20"/>
        </w:rPr>
      </w:pPr>
    </w:p>
    <w:p w14:paraId="72C560DD" w14:textId="18AEDE39" w:rsidR="00995FB7" w:rsidRDefault="00995FB7">
      <w:pPr>
        <w:spacing w:line="259" w:lineRule="auto"/>
        <w:jc w:val="left"/>
        <w:rPr>
          <w:rFonts w:cs="Arial"/>
          <w:b/>
          <w:bCs/>
          <w:sz w:val="20"/>
          <w:szCs w:val="20"/>
        </w:rPr>
      </w:pPr>
    </w:p>
    <w:p w14:paraId="45445494" w14:textId="1016B885" w:rsidR="00995FB7" w:rsidRDefault="00995FB7">
      <w:pPr>
        <w:spacing w:line="259" w:lineRule="auto"/>
        <w:jc w:val="left"/>
        <w:rPr>
          <w:rFonts w:cs="Arial"/>
          <w:b/>
          <w:bCs/>
          <w:sz w:val="20"/>
          <w:szCs w:val="20"/>
        </w:rPr>
      </w:pPr>
    </w:p>
    <w:p w14:paraId="02DCD7E5" w14:textId="558148FE" w:rsidR="00995FB7" w:rsidRDefault="00995FB7" w:rsidP="00995FB7"/>
    <w:p w14:paraId="36BE8129" w14:textId="1545BF68" w:rsidR="002E5336" w:rsidRDefault="00F77310" w:rsidP="00995FB7">
      <w:r>
        <w:rPr>
          <w:rFonts w:cs="Arial"/>
          <w:b/>
          <w:bCs/>
          <w:noProof/>
          <w:sz w:val="20"/>
          <w:szCs w:val="20"/>
          <w14:ligatures w14:val="standardContextual"/>
        </w:rPr>
        <mc:AlternateContent>
          <mc:Choice Requires="wpg">
            <w:drawing>
              <wp:anchor distT="0" distB="0" distL="114300" distR="114300" simplePos="0" relativeHeight="251852800" behindDoc="0" locked="0" layoutInCell="1" allowOverlap="1" wp14:anchorId="596236AE" wp14:editId="763B0781">
                <wp:simplePos x="0" y="0"/>
                <wp:positionH relativeFrom="margin">
                  <wp:align>right</wp:align>
                </wp:positionH>
                <wp:positionV relativeFrom="page">
                  <wp:posOffset>2591435</wp:posOffset>
                </wp:positionV>
                <wp:extent cx="6205581" cy="4557570"/>
                <wp:effectExtent l="19050" t="571500" r="43180" b="33655"/>
                <wp:wrapNone/>
                <wp:docPr id="1422090198" name="Group 92"/>
                <wp:cNvGraphicFramePr/>
                <a:graphic xmlns:a="http://schemas.openxmlformats.org/drawingml/2006/main">
                  <a:graphicData uri="http://schemas.microsoft.com/office/word/2010/wordprocessingGroup">
                    <wpg:wgp>
                      <wpg:cNvGrpSpPr/>
                      <wpg:grpSpPr>
                        <a:xfrm>
                          <a:off x="0" y="0"/>
                          <a:ext cx="6205581" cy="4557570"/>
                          <a:chOff x="-239763" y="-16191"/>
                          <a:chExt cx="3905250" cy="2506980"/>
                        </a:xfrm>
                      </wpg:grpSpPr>
                      <wps:wsp>
                        <wps:cNvPr id="1934926846" name="Speech Bubble: Oval 91"/>
                        <wps:cNvSpPr/>
                        <wps:spPr>
                          <a:xfrm>
                            <a:off x="-239763" y="-16191"/>
                            <a:ext cx="3905250" cy="2506980"/>
                          </a:xfrm>
                          <a:prstGeom prst="wedgeEllipseCallout">
                            <a:avLst>
                              <a:gd name="adj1" fmla="val -34383"/>
                              <a:gd name="adj2" fmla="val -62262"/>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F799041" w14:textId="77777777" w:rsidR="00D9510B" w:rsidRDefault="00D9510B" w:rsidP="00D951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9643210" name="Text Box 2"/>
                        <wps:cNvSpPr txBox="1">
                          <a:spLocks noChangeArrowheads="1"/>
                        </wps:cNvSpPr>
                        <wps:spPr bwMode="auto">
                          <a:xfrm>
                            <a:off x="125428" y="409948"/>
                            <a:ext cx="3259808" cy="1688930"/>
                          </a:xfrm>
                          <a:prstGeom prst="rect">
                            <a:avLst/>
                          </a:prstGeom>
                          <a:noFill/>
                          <a:ln w="9525">
                            <a:noFill/>
                            <a:miter lim="800000"/>
                            <a:headEnd/>
                            <a:tailEnd/>
                          </a:ln>
                        </wps:spPr>
                        <wps:txbx>
                          <w:txbxContent>
                            <w:p w14:paraId="2F113F93" w14:textId="57BB1D41" w:rsidR="001F5604" w:rsidRPr="0064184B" w:rsidRDefault="00D9510B" w:rsidP="001F5604">
                              <w:pPr>
                                <w:spacing w:after="0" w:line="240" w:lineRule="auto"/>
                                <w:jc w:val="center"/>
                                <w:rPr>
                                  <w:b/>
                                  <w:bCs/>
                                </w:rPr>
                              </w:pPr>
                              <w:r w:rsidRPr="0064184B">
                                <w:rPr>
                                  <w:rFonts w:ascii="Cavolini" w:hAnsi="Cavolini" w:cs="Cavolini"/>
                                  <w:b/>
                                  <w:bCs/>
                                  <w:color w:val="215E99" w:themeColor="text2" w:themeTint="BF"/>
                                  <w:sz w:val="22"/>
                                </w:rPr>
                                <w:t>Several of the cognitivism based theories have relevance to the delivery of the DCF.  Such as, Piaget’s (1936) personal constructivism theory, which believes children construct their own knowledge through, multiple individual learning experiences, which are relevant to their mental, biological and emotional stage of development.  This aligns well with the five progression steps for the individual elements of the DCF (Bates, 2019). The same could be said for Kolb’s (1984) experiential learning theory, in which the learner’s knowledge is built through repeated exposure to cycles of learning, which include, experimentation, conceptualisation, experience and reflection,  (Bates, 2019).  Alongside, Bruner’s (1961) notion of discovery theory, where the learner is shown the tools they could use to complete a set task, but facilitate their own learning by independently exploring them, to meet the task’s aims (Bates,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96236AE" id="Group 92" o:spid="_x0000_s1078" style="position:absolute;left:0;text-align:left;margin-left:437.45pt;margin-top:204.05pt;width:488.65pt;height:358.85pt;z-index:251852800;mso-position-horizontal:right;mso-position-horizontal-relative:margin;mso-position-vertical-relative:page;mso-width-relative:margin;mso-height-relative:margin" coordorigin="-2397,-161" coordsize="39052,2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">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91" o:spid="_x0000_s1079" type="#_x0000_t63" style="position:absolute;left:-2397;top:-161;width:39051;height:25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" adj="3373,-2649" fillcolor="#fae2d5 [661]" strokecolor="#030e13 [484]" strokeweight="1pt">
                  <v:textbox>
                    <w:txbxContent>
                      <w:p w14:paraId="5F799041" w14:textId="77777777" w:rsidR="00D9510B" w:rsidRDefault="00D9510B" w:rsidP="00D9510B">
                        <w:pPr>
                          <w:jc w:val="center"/>
                        </w:pPr>
                      </w:p>
                    </w:txbxContent>
                  </v:textbox>
                </v:shape>
                <v:shape id="_x0000_s1080" type="#_x0000_t202" style="position:absolute;left:1254;top:4099;width:32598;height:16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" filled="f" stroked="f">
                  <v:textbox>
                    <w:txbxContent>
                      <w:p w14:paraId="2F113F93" w14:textId="57BB1D41" w:rsidR="001F5604" w:rsidRPr="0064184B" w:rsidRDefault="00D9510B" w:rsidP="001F5604">
                        <w:pPr>
                          <w:spacing w:after="0" w:line="240" w:lineRule="auto"/>
                          <w:jc w:val="center"/>
                          <w:rPr>
                            <w:b/>
                            <w:bCs/>
                          </w:rPr>
                        </w:pPr>
                        <w:r w:rsidRPr="0064184B">
                          <w:rPr>
                            <w:rFonts w:ascii="Cavolini" w:hAnsi="Cavolini" w:cs="Cavolini"/>
                            <w:b/>
                            <w:bCs/>
                            <w:color w:val="215E99" w:themeColor="text2" w:themeTint="BF"/>
                            <w:sz w:val="22"/>
                          </w:rPr>
                          <w:t>Several of the cognitivism based theories have relevance to the delivery of the DCF.  Such as, Piaget’s (1936) personal constructivism theory, which believes children construct their own knowledge through, multiple individual learning experiences, which are relevant to their mental, biological and emotional stage of development.  This aligns well with the five progression steps for the individual elements of the DCF (Bates, 2019). The same could be said for Kolb’s (1984) experiential learning theory, in which the learner’s knowledge is built through repeated exposure to cycles of learning, which include, experimentation, conceptualisation, experience and reflection,  (Bates, 2019).  Alongside, Bruner’s (1961) notion of discovery theory, where the learner is shown the tools they could use to complete a set task, but facilitate their own learning by independently exploring them, to meet the task’s aims (Bates, 2019)</w:t>
                        </w:r>
                      </w:p>
                    </w:txbxContent>
                  </v:textbox>
                </v:shape>
                <w10:wrap anchorx="margin" anchory="page"/>
              </v:group>
            </w:pict>
          </mc:Fallback>
        </mc:AlternateContent>
      </w:r>
    </w:p>
    <w:p w14:paraId="1E92CB1D" w14:textId="76957842" w:rsidR="002E5336" w:rsidRDefault="002E5336" w:rsidP="00995FB7"/>
    <w:p w14:paraId="504EEAEE" w14:textId="4B4008E5" w:rsidR="002E5336" w:rsidRDefault="002E5336" w:rsidP="00995FB7"/>
    <w:p w14:paraId="181EBD0F" w14:textId="082FE277" w:rsidR="002E5336" w:rsidRDefault="002E5336" w:rsidP="00995FB7"/>
    <w:p w14:paraId="4B1071F6" w14:textId="4B6BEBAB" w:rsidR="002E5336" w:rsidRDefault="002E5336" w:rsidP="00995FB7"/>
    <w:p w14:paraId="661CE2A9" w14:textId="49A43D43" w:rsidR="00D9510B" w:rsidRDefault="00D9510B" w:rsidP="00995FB7"/>
    <w:p w14:paraId="42AD7D80" w14:textId="3C47274A" w:rsidR="00D9510B" w:rsidRDefault="00D9510B" w:rsidP="00995FB7"/>
    <w:p w14:paraId="69056CEE" w14:textId="5DFBD3D7" w:rsidR="00D9510B" w:rsidRDefault="00D9510B" w:rsidP="00995FB7"/>
    <w:p w14:paraId="3E392300" w14:textId="55F7C6EE" w:rsidR="00D9510B" w:rsidRDefault="00D9510B" w:rsidP="00995FB7"/>
    <w:p w14:paraId="7D655DEA" w14:textId="0218548F" w:rsidR="00D9510B" w:rsidRDefault="00D9510B" w:rsidP="00995FB7"/>
    <w:p w14:paraId="48030163" w14:textId="5A34BE48" w:rsidR="00D9510B" w:rsidRDefault="00D9510B" w:rsidP="00995FB7"/>
    <w:p w14:paraId="0FDFFCEF" w14:textId="0321C8C1" w:rsidR="00D9510B" w:rsidRDefault="00D9510B" w:rsidP="00995FB7"/>
    <w:p w14:paraId="0AD9A1E0" w14:textId="2CC6360C" w:rsidR="00D9510B" w:rsidRDefault="003C57B5" w:rsidP="00995FB7">
      <w:r w:rsidRPr="00F77310">
        <w:rPr>
          <w:noProof/>
        </w:rPr>
        <w:drawing>
          <wp:anchor distT="0" distB="0" distL="114300" distR="114300" simplePos="0" relativeHeight="252017664" behindDoc="1" locked="0" layoutInCell="1" allowOverlap="1" wp14:anchorId="68068CD8" wp14:editId="3441AE85">
            <wp:simplePos x="0" y="0"/>
            <wp:positionH relativeFrom="margin">
              <wp:posOffset>133350</wp:posOffset>
            </wp:positionH>
            <wp:positionV relativeFrom="page">
              <wp:posOffset>7010400</wp:posOffset>
            </wp:positionV>
            <wp:extent cx="4420748" cy="2562225"/>
            <wp:effectExtent l="0" t="0" r="0" b="0"/>
            <wp:wrapNone/>
            <wp:docPr id="1879605141" name="Picture 1" descr="A diagram of a tornado with a computer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05141" name="Picture 1" descr="A diagram of a tornado with a computer and a child&#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4420748" cy="2562225"/>
                    </a:xfrm>
                    <a:prstGeom prst="rect">
                      <a:avLst/>
                    </a:prstGeom>
                  </pic:spPr>
                </pic:pic>
              </a:graphicData>
            </a:graphic>
            <wp14:sizeRelH relativeFrom="margin">
              <wp14:pctWidth>0</wp14:pctWidth>
            </wp14:sizeRelH>
            <wp14:sizeRelV relativeFrom="margin">
              <wp14:pctHeight>0</wp14:pctHeight>
            </wp14:sizeRelV>
          </wp:anchor>
        </w:drawing>
      </w:r>
    </w:p>
    <w:p w14:paraId="2A7CE699" w14:textId="4592D36F" w:rsidR="00D9510B" w:rsidRDefault="00D9510B" w:rsidP="00995FB7"/>
    <w:p w14:paraId="726B0311" w14:textId="5F2DCA03" w:rsidR="00D9510B" w:rsidRDefault="00D9510B" w:rsidP="00995FB7"/>
    <w:p w14:paraId="528374E2" w14:textId="2701B02C" w:rsidR="00D9510B" w:rsidRDefault="00D9510B" w:rsidP="00995FB7"/>
    <w:p w14:paraId="4ED0FFD5" w14:textId="62FE3299" w:rsidR="00D9510B" w:rsidRDefault="00D9510B" w:rsidP="00995FB7"/>
    <w:p w14:paraId="3FB0BFAB" w14:textId="3AC5FEFD" w:rsidR="00D9510B" w:rsidRDefault="00D9510B" w:rsidP="00995FB7"/>
    <w:p w14:paraId="2B60F845" w14:textId="359E5790" w:rsidR="00D9510B" w:rsidRDefault="00D9510B" w:rsidP="00995FB7"/>
    <w:p w14:paraId="0DBDEE95" w14:textId="50D5661F" w:rsidR="00D9510B" w:rsidRDefault="00D9510B" w:rsidP="00995FB7"/>
    <w:p w14:paraId="14B49030" w14:textId="1D681B92" w:rsidR="001F5604" w:rsidRDefault="001F5604" w:rsidP="00995FB7"/>
    <w:p w14:paraId="66849919" w14:textId="590C4F4F" w:rsidR="001F5604" w:rsidRDefault="00C916F5" w:rsidP="00995FB7">
      <w:r>
        <w:rPr>
          <w:rFonts w:cs="Arial"/>
          <w:b/>
          <w:bCs/>
          <w:noProof/>
          <w:sz w:val="20"/>
          <w:szCs w:val="20"/>
          <w14:ligatures w14:val="standardContextual"/>
        </w:rPr>
        <w:lastRenderedPageBreak/>
        <mc:AlternateContent>
          <mc:Choice Requires="wpg">
            <w:drawing>
              <wp:anchor distT="0" distB="0" distL="114300" distR="114300" simplePos="0" relativeHeight="251854848" behindDoc="0" locked="0" layoutInCell="1" allowOverlap="1" wp14:anchorId="4A0FCEB8" wp14:editId="02BC1041">
                <wp:simplePos x="0" y="0"/>
                <wp:positionH relativeFrom="margin">
                  <wp:posOffset>2207260</wp:posOffset>
                </wp:positionH>
                <wp:positionV relativeFrom="paragraph">
                  <wp:posOffset>36186</wp:posOffset>
                </wp:positionV>
                <wp:extent cx="4681855" cy="3507098"/>
                <wp:effectExtent l="19050" t="361950" r="42545" b="36830"/>
                <wp:wrapNone/>
                <wp:docPr id="1640034974" name="Group 92"/>
                <wp:cNvGraphicFramePr/>
                <a:graphic xmlns:a="http://schemas.openxmlformats.org/drawingml/2006/main">
                  <a:graphicData uri="http://schemas.microsoft.com/office/word/2010/wordprocessingGroup">
                    <wpg:wgp>
                      <wpg:cNvGrpSpPr/>
                      <wpg:grpSpPr>
                        <a:xfrm>
                          <a:off x="0" y="0"/>
                          <a:ext cx="4681855" cy="3507098"/>
                          <a:chOff x="14402" y="-238888"/>
                          <a:chExt cx="3905250" cy="2506980"/>
                        </a:xfrm>
                      </wpg:grpSpPr>
                      <wps:wsp>
                        <wps:cNvPr id="1609871961" name="Speech Bubble: Oval 91"/>
                        <wps:cNvSpPr/>
                        <wps:spPr>
                          <a:xfrm>
                            <a:off x="14402" y="-238888"/>
                            <a:ext cx="3905250" cy="2506980"/>
                          </a:xfrm>
                          <a:prstGeom prst="wedgeEllipseCallout">
                            <a:avLst>
                              <a:gd name="adj1" fmla="val -47421"/>
                              <a:gd name="adj2" fmla="val -59603"/>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91A8B9" w14:textId="77777777" w:rsidR="001F5604" w:rsidRDefault="001F5604" w:rsidP="001F56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9126835" name="Text Box 2"/>
                        <wps:cNvSpPr txBox="1">
                          <a:spLocks noChangeArrowheads="1"/>
                        </wps:cNvSpPr>
                        <wps:spPr bwMode="auto">
                          <a:xfrm>
                            <a:off x="450475" y="74736"/>
                            <a:ext cx="3070860" cy="1987917"/>
                          </a:xfrm>
                          <a:prstGeom prst="rect">
                            <a:avLst/>
                          </a:prstGeom>
                          <a:noFill/>
                          <a:ln w="9525">
                            <a:noFill/>
                            <a:miter lim="800000"/>
                            <a:headEnd/>
                            <a:tailEnd/>
                          </a:ln>
                        </wps:spPr>
                        <wps:txbx>
                          <w:txbxContent>
                            <w:p w14:paraId="2DBC1BF4" w14:textId="77777777" w:rsidR="001F5604" w:rsidRPr="001F5604" w:rsidRDefault="001F5604" w:rsidP="001F5604">
                              <w:pPr>
                                <w:spacing w:line="240" w:lineRule="auto"/>
                                <w:jc w:val="center"/>
                                <w:rPr>
                                  <w:rFonts w:ascii="Cavolini" w:hAnsi="Cavolini" w:cs="Cavolini"/>
                                  <w:b/>
                                  <w:bCs/>
                                  <w:color w:val="215E99" w:themeColor="text2" w:themeTint="BF"/>
                                  <w:sz w:val="22"/>
                                </w:rPr>
                              </w:pPr>
                              <w:r w:rsidRPr="001F5604">
                                <w:rPr>
                                  <w:rFonts w:ascii="Cavolini" w:hAnsi="Cavolini" w:cs="Cavolini"/>
                                  <w:b/>
                                  <w:bCs/>
                                  <w:color w:val="215E99" w:themeColor="text2" w:themeTint="BF"/>
                                  <w:sz w:val="22"/>
                                </w:rPr>
                                <w:t>These theories can be seen in action, in the progression steps described in the previous blog.  Step four, particularly illustrates Kolb’s (1984) and Bruner’s (1961) theories.  Where the learner is tasked to explore and analyse different digital tools, then create a justification log for the tools they select to meet the needs of the set task.  Plus, following the digital event, to produce a reflection document on the reality of their suitability. This progression step enables the learner to understand their role both as a producer of digital information and a consumer of digital platforms (eLearning industry, 2025).</w:t>
                              </w:r>
                            </w:p>
                            <w:p w14:paraId="6C9C1FB9" w14:textId="2C30ACC5" w:rsidR="001F5604" w:rsidRPr="001F5604" w:rsidRDefault="001F5604" w:rsidP="001F5604">
                              <w:pPr>
                                <w:spacing w:line="240" w:lineRule="auto"/>
                                <w:jc w:val="left"/>
                                <w:rPr>
                                  <w:rFonts w:ascii="Cavolini" w:hAnsi="Cavolini" w:cs="Cavolini"/>
                                  <w:b/>
                                  <w:bCs/>
                                  <w:color w:val="215E99" w:themeColor="text2" w:themeTint="BF"/>
                                  <w:sz w:val="22"/>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A0FCEB8" id="_x0000_s1081" style="position:absolute;left:0;text-align:left;margin-left:173.8pt;margin-top:2.85pt;width:368.65pt;height:276.15pt;z-index:251854848;mso-position-horizontal-relative:margin;mso-width-relative:margin;mso-height-relative:margin" coordorigin="144,-2388" coordsize="39052,2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">
                <v:shape id="Speech Bubble: Oval 91" o:spid="_x0000_s1082" type="#_x0000_t63" style="position:absolute;left:144;top:-2388;width:39052;height:25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" adj="557,-2074" fillcolor="#c1e4f5 [660]" strokecolor="#030e13 [484]" strokeweight="1pt">
                  <v:textbox>
                    <w:txbxContent>
                      <w:p w14:paraId="2791A8B9" w14:textId="77777777" w:rsidR="001F5604" w:rsidRDefault="001F5604" w:rsidP="001F5604">
                        <w:pPr>
                          <w:jc w:val="center"/>
                        </w:pPr>
                      </w:p>
                    </w:txbxContent>
                  </v:textbox>
                </v:shape>
                <v:shape id="_x0000_s1083" type="#_x0000_t202" style="position:absolute;left:4504;top:747;width:30709;height:19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" filled="f" stroked="f">
                  <v:textbox>
                    <w:txbxContent>
                      <w:p w14:paraId="2DBC1BF4" w14:textId="77777777" w:rsidR="001F5604" w:rsidRPr="001F5604" w:rsidRDefault="001F5604" w:rsidP="001F5604">
                        <w:pPr>
                          <w:spacing w:line="240" w:lineRule="auto"/>
                          <w:jc w:val="center"/>
                          <w:rPr>
                            <w:rFonts w:ascii="Cavolini" w:hAnsi="Cavolini" w:cs="Cavolini"/>
                            <w:b/>
                            <w:bCs/>
                            <w:color w:val="215E99" w:themeColor="text2" w:themeTint="BF"/>
                            <w:sz w:val="22"/>
                          </w:rPr>
                        </w:pPr>
                        <w:r w:rsidRPr="001F5604">
                          <w:rPr>
                            <w:rFonts w:ascii="Cavolini" w:hAnsi="Cavolini" w:cs="Cavolini"/>
                            <w:b/>
                            <w:bCs/>
                            <w:color w:val="215E99" w:themeColor="text2" w:themeTint="BF"/>
                            <w:sz w:val="22"/>
                          </w:rPr>
                          <w:t>These theories can be seen in action, in the progression steps described in the previous blog.  Step four, particularly illustrates Kolb’s (1984) and Bruner’s (1961) theories.  Where the learner is tasked to explore and analyse different digital tools, then create a justification log for the tools they select to meet the needs of the set task.  Plus, following the digital event, to produce a reflection document on the reality of their suitability. This progression step enables the learner to understand their role both as a producer of digital information and a consumer of digital platforms (eLearning industry, 2025).</w:t>
                        </w:r>
                      </w:p>
                      <w:p w14:paraId="6C9C1FB9" w14:textId="2C30ACC5" w:rsidR="001F5604" w:rsidRPr="001F5604" w:rsidRDefault="001F5604" w:rsidP="001F5604">
                        <w:pPr>
                          <w:spacing w:line="240" w:lineRule="auto"/>
                          <w:jc w:val="left"/>
                          <w:rPr>
                            <w:rFonts w:ascii="Cavolini" w:hAnsi="Cavolini" w:cs="Cavolini"/>
                            <w:b/>
                            <w:bCs/>
                            <w:color w:val="215E99" w:themeColor="text2" w:themeTint="BF"/>
                            <w:sz w:val="22"/>
                          </w:rPr>
                        </w:pPr>
                      </w:p>
                    </w:txbxContent>
                  </v:textbox>
                </v:shape>
                <w10:wrap anchorx="margin"/>
              </v:group>
            </w:pict>
          </mc:Fallback>
        </mc:AlternateContent>
      </w:r>
    </w:p>
    <w:p w14:paraId="74EED954" w14:textId="0B51B7FE" w:rsidR="001F5604" w:rsidRDefault="001F5604" w:rsidP="00995FB7"/>
    <w:p w14:paraId="4BCE8B17" w14:textId="7F87F2DD" w:rsidR="001F5604" w:rsidRDefault="001F5604" w:rsidP="00995FB7"/>
    <w:p w14:paraId="145F5454" w14:textId="778E2643" w:rsidR="001F5604" w:rsidRDefault="001F5604" w:rsidP="00995FB7"/>
    <w:p w14:paraId="3FE47D25" w14:textId="235ECF07" w:rsidR="001F5604" w:rsidRDefault="00C916F5" w:rsidP="00995FB7">
      <w:r w:rsidRPr="00C916F5">
        <w:rPr>
          <w:noProof/>
        </w:rPr>
        <w:drawing>
          <wp:anchor distT="0" distB="0" distL="114300" distR="114300" simplePos="0" relativeHeight="252018688" behindDoc="1" locked="0" layoutInCell="1" allowOverlap="1" wp14:anchorId="50E74A8F" wp14:editId="0CD2806A">
            <wp:simplePos x="0" y="0"/>
            <wp:positionH relativeFrom="page">
              <wp:posOffset>-280035</wp:posOffset>
            </wp:positionH>
            <wp:positionV relativeFrom="page">
              <wp:posOffset>2263590</wp:posOffset>
            </wp:positionV>
            <wp:extent cx="4194306" cy="3401568"/>
            <wp:effectExtent l="0" t="0" r="0" b="8890"/>
            <wp:wrapNone/>
            <wp:docPr id="693406019" name="Picture 1" descr="A diagram of a learning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06019" name="Picture 1" descr="A diagram of a learning cycle&#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4194306" cy="3401568"/>
                    </a:xfrm>
                    <a:prstGeom prst="rect">
                      <a:avLst/>
                    </a:prstGeom>
                  </pic:spPr>
                </pic:pic>
              </a:graphicData>
            </a:graphic>
            <wp14:sizeRelH relativeFrom="margin">
              <wp14:pctWidth>0</wp14:pctWidth>
            </wp14:sizeRelH>
            <wp14:sizeRelV relativeFrom="margin">
              <wp14:pctHeight>0</wp14:pctHeight>
            </wp14:sizeRelV>
          </wp:anchor>
        </w:drawing>
      </w:r>
    </w:p>
    <w:p w14:paraId="48625E1D" w14:textId="5559A7C7" w:rsidR="001F5604" w:rsidRDefault="001F5604" w:rsidP="00995FB7"/>
    <w:p w14:paraId="1584BFBF" w14:textId="3F088F2B" w:rsidR="001F5604" w:rsidRDefault="001F5604" w:rsidP="00995FB7"/>
    <w:p w14:paraId="04A2050E" w14:textId="122F4B78" w:rsidR="001F5604" w:rsidRDefault="001F5604" w:rsidP="00995FB7"/>
    <w:p w14:paraId="1D45A3D6" w14:textId="13ECE5EC" w:rsidR="001F5604" w:rsidRDefault="009B0D44" w:rsidP="009B0D44">
      <w:pPr>
        <w:tabs>
          <w:tab w:val="left" w:pos="1775"/>
        </w:tabs>
      </w:pPr>
      <w:r>
        <w:tab/>
      </w:r>
    </w:p>
    <w:p w14:paraId="24947FBF" w14:textId="43C17A8B" w:rsidR="001F5604" w:rsidRDefault="001F5604" w:rsidP="00995FB7"/>
    <w:p w14:paraId="39B6EE6D" w14:textId="0989DC6C" w:rsidR="001F5604" w:rsidRDefault="001F5604" w:rsidP="00995FB7"/>
    <w:p w14:paraId="339A66D9" w14:textId="75BC1AA2" w:rsidR="00B87F69" w:rsidRDefault="00B87F69">
      <w:pPr>
        <w:spacing w:line="259" w:lineRule="auto"/>
        <w:jc w:val="left"/>
      </w:pPr>
    </w:p>
    <w:p w14:paraId="51BEF86C" w14:textId="1D0289B9" w:rsidR="00B87F69" w:rsidRDefault="00B87F69">
      <w:pPr>
        <w:spacing w:line="259" w:lineRule="auto"/>
        <w:jc w:val="left"/>
      </w:pPr>
    </w:p>
    <w:p w14:paraId="7B0B6444" w14:textId="056A36C8" w:rsidR="00B87F69" w:rsidRDefault="003E4EFD">
      <w:pPr>
        <w:spacing w:line="259" w:lineRule="auto"/>
        <w:jc w:val="left"/>
      </w:pPr>
      <w:r>
        <w:rPr>
          <w:rFonts w:cs="Arial"/>
          <w:b/>
          <w:bCs/>
          <w:noProof/>
          <w:sz w:val="20"/>
          <w:szCs w:val="20"/>
          <w14:ligatures w14:val="standardContextual"/>
        </w:rPr>
        <mc:AlternateContent>
          <mc:Choice Requires="wpg">
            <w:drawing>
              <wp:anchor distT="0" distB="0" distL="114300" distR="114300" simplePos="0" relativeHeight="251856896" behindDoc="0" locked="0" layoutInCell="1" allowOverlap="1" wp14:anchorId="64370C3E" wp14:editId="542C3D63">
                <wp:simplePos x="0" y="0"/>
                <wp:positionH relativeFrom="margin">
                  <wp:posOffset>165735</wp:posOffset>
                </wp:positionH>
                <wp:positionV relativeFrom="page">
                  <wp:posOffset>5176520</wp:posOffset>
                </wp:positionV>
                <wp:extent cx="6698742" cy="4674743"/>
                <wp:effectExtent l="19050" t="342900" r="45085" b="31115"/>
                <wp:wrapNone/>
                <wp:docPr id="1746819073" name="Group 92"/>
                <wp:cNvGraphicFramePr/>
                <a:graphic xmlns:a="http://schemas.openxmlformats.org/drawingml/2006/main">
                  <a:graphicData uri="http://schemas.microsoft.com/office/word/2010/wordprocessingGroup">
                    <wpg:wgp>
                      <wpg:cNvGrpSpPr/>
                      <wpg:grpSpPr>
                        <a:xfrm>
                          <a:off x="0" y="0"/>
                          <a:ext cx="6698742" cy="4674743"/>
                          <a:chOff x="-81516" y="-84653"/>
                          <a:chExt cx="3905250" cy="2506980"/>
                        </a:xfrm>
                      </wpg:grpSpPr>
                      <wps:wsp>
                        <wps:cNvPr id="168260726" name="Speech Bubble: Oval 91"/>
                        <wps:cNvSpPr/>
                        <wps:spPr>
                          <a:xfrm>
                            <a:off x="-81516" y="-84653"/>
                            <a:ext cx="3905250" cy="2506980"/>
                          </a:xfrm>
                          <a:prstGeom prst="wedgeEllipseCallout">
                            <a:avLst>
                              <a:gd name="adj1" fmla="val 23334"/>
                              <a:gd name="adj2" fmla="val -56968"/>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E41E50" w14:textId="77777777" w:rsidR="00B87F69" w:rsidRDefault="00B87F69" w:rsidP="00B87F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0668219" name="Text Box 2"/>
                        <wps:cNvSpPr txBox="1">
                          <a:spLocks noChangeArrowheads="1"/>
                        </wps:cNvSpPr>
                        <wps:spPr bwMode="auto">
                          <a:xfrm>
                            <a:off x="279685" y="278370"/>
                            <a:ext cx="3259808" cy="1833045"/>
                          </a:xfrm>
                          <a:prstGeom prst="rect">
                            <a:avLst/>
                          </a:prstGeom>
                          <a:noFill/>
                          <a:ln w="9525">
                            <a:noFill/>
                            <a:miter lim="800000"/>
                            <a:headEnd/>
                            <a:tailEnd/>
                          </a:ln>
                        </wps:spPr>
                        <wps:txbx>
                          <w:txbxContent>
                            <w:p w14:paraId="083625CA" w14:textId="77777777" w:rsidR="005B1161" w:rsidRDefault="00B87F69" w:rsidP="00B87F69">
                              <w:pPr>
                                <w:spacing w:after="0" w:line="240" w:lineRule="auto"/>
                                <w:jc w:val="center"/>
                                <w:rPr>
                                  <w:rFonts w:ascii="Cavolini" w:hAnsi="Cavolini" w:cs="Cavolini"/>
                                  <w:b/>
                                  <w:bCs/>
                                  <w:color w:val="215E99" w:themeColor="text2" w:themeTint="BF"/>
                                  <w:sz w:val="22"/>
                                </w:rPr>
                              </w:pPr>
                              <w:r w:rsidRPr="00B87F69">
                                <w:rPr>
                                  <w:rFonts w:ascii="Cavolini" w:hAnsi="Cavolini" w:cs="Cavolini"/>
                                  <w:b/>
                                  <w:bCs/>
                                  <w:color w:val="215E99" w:themeColor="text2" w:themeTint="BF"/>
                                  <w:sz w:val="22"/>
                                </w:rPr>
                                <w:t xml:space="preserve">Siemens’ (2005) and Downes’ (2010) linked theory on connectivism, aligns with learner’s becoming competent and safe digital consumers and producers.  The theory believes that in e-learning there are ‘nodes’, which are any source that generates digital information, plus ‘links’, which are the digital routes across which the information travels from the ‘nodes’ to digital consumers.  Siemen and Downes  believed that there are eight principles of digital connectivism: 1) learning facilitated through e-connection’s nodes and links; 2) accessibility to collect diverse opinions;  3) ability to additionally include knowledge gained from non-human sources; 4) access to evolving knowledge; 5) connections being nurtured to facilitate continual learning; 6) synthesis and analysis of information gathered from multiple sources; 7) continual analysis of the most recent knowledge; 8) continual assessment, of the validity and credibility of the nodes and links used in digital information consumerism.  </w:t>
                              </w:r>
                            </w:p>
                            <w:p w14:paraId="296EB985" w14:textId="5041D285" w:rsidR="00B87F69" w:rsidRPr="00B87F69" w:rsidRDefault="00B87F69" w:rsidP="00B87F69">
                              <w:pPr>
                                <w:spacing w:after="0" w:line="240" w:lineRule="auto"/>
                                <w:jc w:val="center"/>
                                <w:rPr>
                                  <w:rFonts w:ascii="Cavolini" w:hAnsi="Cavolini" w:cs="Cavolini"/>
                                  <w:b/>
                                  <w:bCs/>
                                  <w:color w:val="215E99" w:themeColor="text2" w:themeTint="BF"/>
                                  <w:sz w:val="22"/>
                                </w:rPr>
                              </w:pPr>
                              <w:r w:rsidRPr="00B87F69">
                                <w:rPr>
                                  <w:rFonts w:ascii="Cavolini" w:hAnsi="Cavolini" w:cs="Cavolini"/>
                                  <w:b/>
                                  <w:bCs/>
                                  <w:color w:val="215E99" w:themeColor="text2" w:themeTint="BF"/>
                                  <w:sz w:val="22"/>
                                </w:rPr>
                                <w:t>These principles all underpin safe and competent use of the digital world and can be directly linked to the individual elements in the ‘collaboration’ strand of the DCF (eLearning Industry, 2025).</w:t>
                              </w:r>
                            </w:p>
                            <w:p w14:paraId="16A49447" w14:textId="51CC65EB" w:rsidR="00B87F69" w:rsidRPr="00B87F69" w:rsidRDefault="00B87F69" w:rsidP="00B87F69">
                              <w:pPr>
                                <w:spacing w:after="0" w:line="240" w:lineRule="auto"/>
                                <w:jc w:val="center"/>
                                <w:rPr>
                                  <w:rFonts w:ascii="Cavolini" w:hAnsi="Cavolini" w:cs="Cavolini"/>
                                  <w:b/>
                                  <w:bCs/>
                                  <w:color w:val="215E99" w:themeColor="text2" w:themeTint="BF"/>
                                  <w:sz w:val="22"/>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4370C3E" id="_x0000_s1084" style="position:absolute;margin-left:13.05pt;margin-top:407.6pt;width:527.45pt;height:368.1pt;z-index:251856896;mso-position-horizontal-relative:margin;mso-position-vertical-relative:page;mso-width-relative:margin;mso-height-relative:margin" coordorigin="-815,-846" coordsize="39052,2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">
                <v:shape id="Speech Bubble: Oval 91" o:spid="_x0000_s1085" type="#_x0000_t63" style="position:absolute;left:-815;top:-846;width:39052;height:250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" adj="15840,-1505" fillcolor="#fae2d5 [661]" strokecolor="#030e13 [484]" strokeweight="1pt">
                  <v:textbox>
                    <w:txbxContent>
                      <w:p w14:paraId="69E41E50" w14:textId="77777777" w:rsidR="00B87F69" w:rsidRDefault="00B87F69" w:rsidP="00B87F69">
                        <w:pPr>
                          <w:jc w:val="center"/>
                        </w:pPr>
                      </w:p>
                    </w:txbxContent>
                  </v:textbox>
                </v:shape>
                <v:shape id="_x0000_s1086" type="#_x0000_t202" style="position:absolute;left:2796;top:2783;width:32598;height:18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" filled="f" stroked="f">
                  <v:textbox>
                    <w:txbxContent>
                      <w:p w14:paraId="083625CA" w14:textId="77777777" w:rsidR="005B1161" w:rsidRDefault="00B87F69" w:rsidP="00B87F69">
                        <w:pPr>
                          <w:spacing w:after="0" w:line="240" w:lineRule="auto"/>
                          <w:jc w:val="center"/>
                          <w:rPr>
                            <w:rFonts w:ascii="Cavolini" w:hAnsi="Cavolini" w:cs="Cavolini"/>
                            <w:b/>
                            <w:bCs/>
                            <w:color w:val="215E99" w:themeColor="text2" w:themeTint="BF"/>
                            <w:sz w:val="22"/>
                          </w:rPr>
                        </w:pPr>
                        <w:r w:rsidRPr="00B87F69">
                          <w:rPr>
                            <w:rFonts w:ascii="Cavolini" w:hAnsi="Cavolini" w:cs="Cavolini"/>
                            <w:b/>
                            <w:bCs/>
                            <w:color w:val="215E99" w:themeColor="text2" w:themeTint="BF"/>
                            <w:sz w:val="22"/>
                          </w:rPr>
                          <w:t xml:space="preserve">Siemens’ (2005) and Downes’ (2010) linked theory on connectivism, aligns with learner’s becoming competent and safe digital consumers and producers.  The theory believes that in e-learning there are ‘nodes’, which are any source that generates digital information, plus ‘links’, which are the digital routes across which the information travels from the ‘nodes’ to digital consumers.  Siemen and Downes  believed that there are eight principles of digital connectivism: 1) learning facilitated through e-connection’s nodes and links; 2) accessibility to collect diverse opinions;  3) ability to additionally include knowledge gained from non-human sources; 4) access to evolving knowledge; 5) connections being nurtured to facilitate continual learning; 6) synthesis and analysis of information gathered from multiple sources; 7) continual analysis of the most recent knowledge; 8) continual assessment, of the validity and credibility of the nodes and links used in digital information consumerism.  </w:t>
                        </w:r>
                      </w:p>
                      <w:p w14:paraId="296EB985" w14:textId="5041D285" w:rsidR="00B87F69" w:rsidRPr="00B87F69" w:rsidRDefault="00B87F69" w:rsidP="00B87F69">
                        <w:pPr>
                          <w:spacing w:after="0" w:line="240" w:lineRule="auto"/>
                          <w:jc w:val="center"/>
                          <w:rPr>
                            <w:rFonts w:ascii="Cavolini" w:hAnsi="Cavolini" w:cs="Cavolini"/>
                            <w:b/>
                            <w:bCs/>
                            <w:color w:val="215E99" w:themeColor="text2" w:themeTint="BF"/>
                            <w:sz w:val="22"/>
                          </w:rPr>
                        </w:pPr>
                        <w:r w:rsidRPr="00B87F69">
                          <w:rPr>
                            <w:rFonts w:ascii="Cavolini" w:hAnsi="Cavolini" w:cs="Cavolini"/>
                            <w:b/>
                            <w:bCs/>
                            <w:color w:val="215E99" w:themeColor="text2" w:themeTint="BF"/>
                            <w:sz w:val="22"/>
                          </w:rPr>
                          <w:t>These principles all underpin safe and competent use of the digital world and can be directly linked to the individual elements in the ‘collaboration’ strand of the DCF (eLearning Industry, 2025).</w:t>
                        </w:r>
                      </w:p>
                      <w:p w14:paraId="16A49447" w14:textId="51CC65EB" w:rsidR="00B87F69" w:rsidRPr="00B87F69" w:rsidRDefault="00B87F69" w:rsidP="00B87F69">
                        <w:pPr>
                          <w:spacing w:after="0" w:line="240" w:lineRule="auto"/>
                          <w:jc w:val="center"/>
                          <w:rPr>
                            <w:rFonts w:ascii="Cavolini" w:hAnsi="Cavolini" w:cs="Cavolini"/>
                            <w:b/>
                            <w:bCs/>
                            <w:color w:val="215E99" w:themeColor="text2" w:themeTint="BF"/>
                            <w:sz w:val="22"/>
                          </w:rPr>
                        </w:pPr>
                      </w:p>
                    </w:txbxContent>
                  </v:textbox>
                </v:shape>
                <w10:wrap anchorx="margin" anchory="page"/>
              </v:group>
            </w:pict>
          </mc:Fallback>
        </mc:AlternateContent>
      </w:r>
    </w:p>
    <w:p w14:paraId="0290407B" w14:textId="5CED70C3" w:rsidR="00B87F69" w:rsidRDefault="00B87F69">
      <w:pPr>
        <w:spacing w:line="259" w:lineRule="auto"/>
        <w:jc w:val="left"/>
      </w:pPr>
    </w:p>
    <w:p w14:paraId="569494B5" w14:textId="5E5C54EB" w:rsidR="00B87F69" w:rsidRDefault="00B87F69">
      <w:pPr>
        <w:spacing w:line="259" w:lineRule="auto"/>
        <w:jc w:val="left"/>
      </w:pPr>
    </w:p>
    <w:p w14:paraId="7FB38014" w14:textId="58E6B6BC" w:rsidR="00B87F69" w:rsidRDefault="00B87F69">
      <w:pPr>
        <w:spacing w:line="259" w:lineRule="auto"/>
        <w:jc w:val="left"/>
      </w:pPr>
    </w:p>
    <w:p w14:paraId="1641127C" w14:textId="4CE064BB" w:rsidR="00B87F69" w:rsidRDefault="00B87F69">
      <w:pPr>
        <w:spacing w:line="259" w:lineRule="auto"/>
        <w:jc w:val="left"/>
      </w:pPr>
    </w:p>
    <w:p w14:paraId="0E9A2D4F" w14:textId="77777777" w:rsidR="00B87F69" w:rsidRDefault="00B87F69">
      <w:pPr>
        <w:spacing w:line="259" w:lineRule="auto"/>
        <w:jc w:val="left"/>
      </w:pPr>
    </w:p>
    <w:p w14:paraId="740AEF2A" w14:textId="305F3F0E" w:rsidR="00B87F69" w:rsidRDefault="00B87F69">
      <w:pPr>
        <w:spacing w:line="259" w:lineRule="auto"/>
        <w:jc w:val="left"/>
      </w:pPr>
    </w:p>
    <w:p w14:paraId="4CE416DB" w14:textId="02B84F65" w:rsidR="00B87F69" w:rsidRDefault="00B87F69">
      <w:pPr>
        <w:spacing w:line="259" w:lineRule="auto"/>
        <w:jc w:val="left"/>
      </w:pPr>
    </w:p>
    <w:p w14:paraId="6E23AE56" w14:textId="5CDD763D" w:rsidR="00B87F69" w:rsidRDefault="00B87F69">
      <w:pPr>
        <w:spacing w:line="259" w:lineRule="auto"/>
        <w:jc w:val="left"/>
      </w:pPr>
    </w:p>
    <w:p w14:paraId="095FB877" w14:textId="3FADCDDE" w:rsidR="00B87F69" w:rsidRDefault="00B87F69">
      <w:pPr>
        <w:spacing w:line="259" w:lineRule="auto"/>
        <w:jc w:val="left"/>
      </w:pPr>
      <w:r>
        <w:br w:type="page"/>
      </w:r>
    </w:p>
    <w:p w14:paraId="17A31715" w14:textId="0FA7E4A7" w:rsidR="00B87F69" w:rsidRDefault="00EB1263" w:rsidP="00995FB7">
      <w:r w:rsidRPr="00EB1263">
        <w:rPr>
          <w:noProof/>
        </w:rPr>
        <w:lastRenderedPageBreak/>
        <w:drawing>
          <wp:anchor distT="0" distB="0" distL="114300" distR="114300" simplePos="0" relativeHeight="252019712" behindDoc="1" locked="0" layoutInCell="1" allowOverlap="1" wp14:anchorId="50C7B699" wp14:editId="4121E94E">
            <wp:simplePos x="0" y="0"/>
            <wp:positionH relativeFrom="margin">
              <wp:posOffset>4067174</wp:posOffset>
            </wp:positionH>
            <wp:positionV relativeFrom="page">
              <wp:posOffset>104775</wp:posOffset>
            </wp:positionV>
            <wp:extent cx="2870835" cy="2432540"/>
            <wp:effectExtent l="0" t="0" r="5715" b="6350"/>
            <wp:wrapNone/>
            <wp:docPr id="369710064" name="Picture 1" descr="A group of people with their heads turned to their sid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10064" name="Picture 1" descr="A group of people with their heads turned to their sides&#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2873707" cy="2434973"/>
                    </a:xfrm>
                    <a:prstGeom prst="rect">
                      <a:avLst/>
                    </a:prstGeom>
                  </pic:spPr>
                </pic:pic>
              </a:graphicData>
            </a:graphic>
            <wp14:sizeRelH relativeFrom="margin">
              <wp14:pctWidth>0</wp14:pctWidth>
            </wp14:sizeRelH>
            <wp14:sizeRelV relativeFrom="margin">
              <wp14:pctHeight>0</wp14:pctHeight>
            </wp14:sizeRelV>
          </wp:anchor>
        </w:drawing>
      </w:r>
    </w:p>
    <w:p w14:paraId="6C1BF571" w14:textId="221D4111" w:rsidR="00B87F69" w:rsidRDefault="00B87F69" w:rsidP="00995FB7"/>
    <w:p w14:paraId="36396B77" w14:textId="7F2D8082" w:rsidR="00B87F69" w:rsidRDefault="00B87F69" w:rsidP="00995FB7"/>
    <w:p w14:paraId="4B7A65CB" w14:textId="5EAE0DE7" w:rsidR="00B87F69" w:rsidRDefault="00B87F69" w:rsidP="00995FB7"/>
    <w:p w14:paraId="61DA7D9E" w14:textId="3C466CB2" w:rsidR="00B87F69" w:rsidRDefault="00B87F69" w:rsidP="00995FB7"/>
    <w:p w14:paraId="4C7EA033" w14:textId="5BB200BC" w:rsidR="00B87F69" w:rsidRDefault="00EB6AE0" w:rsidP="00995FB7">
      <w:r>
        <w:rPr>
          <w:rFonts w:cs="Arial"/>
          <w:b/>
          <w:bCs/>
          <w:noProof/>
          <w:sz w:val="20"/>
          <w:szCs w:val="20"/>
          <w14:ligatures w14:val="standardContextual"/>
        </w:rPr>
        <mc:AlternateContent>
          <mc:Choice Requires="wpg">
            <w:drawing>
              <wp:anchor distT="0" distB="0" distL="114300" distR="114300" simplePos="0" relativeHeight="251858944" behindDoc="0" locked="0" layoutInCell="1" allowOverlap="1" wp14:anchorId="3CA70C2F" wp14:editId="16C5D4AD">
                <wp:simplePos x="0" y="0"/>
                <wp:positionH relativeFrom="margin">
                  <wp:align>right</wp:align>
                </wp:positionH>
                <wp:positionV relativeFrom="margin">
                  <wp:posOffset>2152650</wp:posOffset>
                </wp:positionV>
                <wp:extent cx="6367780" cy="5436235"/>
                <wp:effectExtent l="19050" t="1619250" r="33020" b="31115"/>
                <wp:wrapNone/>
                <wp:docPr id="534576648" name="Group 92"/>
                <wp:cNvGraphicFramePr/>
                <a:graphic xmlns:a="http://schemas.openxmlformats.org/drawingml/2006/main">
                  <a:graphicData uri="http://schemas.microsoft.com/office/word/2010/wordprocessingGroup">
                    <wpg:wgp>
                      <wpg:cNvGrpSpPr/>
                      <wpg:grpSpPr>
                        <a:xfrm>
                          <a:off x="0" y="0"/>
                          <a:ext cx="6367780" cy="5436235"/>
                          <a:chOff x="-47543" y="-238240"/>
                          <a:chExt cx="3905250" cy="2600241"/>
                        </a:xfrm>
                      </wpg:grpSpPr>
                      <wps:wsp>
                        <wps:cNvPr id="1976935003" name="Speech Bubble: Oval 91"/>
                        <wps:cNvSpPr/>
                        <wps:spPr>
                          <a:xfrm>
                            <a:off x="-47543" y="-238240"/>
                            <a:ext cx="3905250" cy="2600241"/>
                          </a:xfrm>
                          <a:prstGeom prst="wedgeEllipseCallout">
                            <a:avLst>
                              <a:gd name="adj1" fmla="val -21813"/>
                              <a:gd name="adj2" fmla="val -79238"/>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248945B" w14:textId="77777777" w:rsidR="00B87F69" w:rsidRDefault="00B87F69" w:rsidP="00B87F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7478944" name="Text Box 2"/>
                        <wps:cNvSpPr txBox="1">
                          <a:spLocks noChangeArrowheads="1"/>
                        </wps:cNvSpPr>
                        <wps:spPr bwMode="auto">
                          <a:xfrm>
                            <a:off x="324534" y="18743"/>
                            <a:ext cx="3259808" cy="2018266"/>
                          </a:xfrm>
                          <a:prstGeom prst="rect">
                            <a:avLst/>
                          </a:prstGeom>
                          <a:noFill/>
                          <a:ln w="9525">
                            <a:noFill/>
                            <a:miter lim="800000"/>
                            <a:headEnd/>
                            <a:tailEnd/>
                          </a:ln>
                        </wps:spPr>
                        <wps:txbx>
                          <w:txbxContent>
                            <w:p w14:paraId="7D004BF2" w14:textId="77777777" w:rsidR="00EB6AE0" w:rsidRDefault="00EB6AE0" w:rsidP="00B87F69">
                              <w:pPr>
                                <w:spacing w:after="0" w:line="240" w:lineRule="auto"/>
                                <w:jc w:val="center"/>
                                <w:rPr>
                                  <w:rFonts w:ascii="Cavolini" w:hAnsi="Cavolini" w:cs="Cavolini"/>
                                  <w:b/>
                                  <w:bCs/>
                                  <w:color w:val="215E99" w:themeColor="text2" w:themeTint="BF"/>
                                  <w:sz w:val="22"/>
                                </w:rPr>
                              </w:pPr>
                            </w:p>
                            <w:p w14:paraId="1E32E171" w14:textId="3162BCFC" w:rsidR="00EB6AE0" w:rsidRPr="00890ABF" w:rsidRDefault="00EB6AE0" w:rsidP="00B87F69">
                              <w:pPr>
                                <w:spacing w:after="0" w:line="240" w:lineRule="auto"/>
                                <w:jc w:val="center"/>
                                <w:rPr>
                                  <w:rFonts w:ascii="Cavolini" w:hAnsi="Cavolini" w:cs="Cavolini"/>
                                  <w:b/>
                                  <w:bCs/>
                                  <w:color w:val="215E99" w:themeColor="text2" w:themeTint="BF"/>
                                  <w:szCs w:val="24"/>
                                </w:rPr>
                              </w:pPr>
                              <w:r w:rsidRPr="00890ABF">
                                <w:rPr>
                                  <w:rFonts w:ascii="Cavolini" w:hAnsi="Cavolini" w:cs="Cavolini"/>
                                  <w:b/>
                                  <w:bCs/>
                                  <w:color w:val="215E99" w:themeColor="text2" w:themeTint="BF"/>
                                  <w:szCs w:val="24"/>
                                </w:rPr>
                                <w:t>Digital Propaganda</w:t>
                              </w:r>
                            </w:p>
                            <w:p w14:paraId="0014AED0" w14:textId="77777777" w:rsidR="00EB6AE0" w:rsidRDefault="00EB6AE0" w:rsidP="00B87F69">
                              <w:pPr>
                                <w:spacing w:after="0" w:line="240" w:lineRule="auto"/>
                                <w:jc w:val="center"/>
                                <w:rPr>
                                  <w:rFonts w:ascii="Cavolini" w:hAnsi="Cavolini" w:cs="Cavolini"/>
                                  <w:b/>
                                  <w:bCs/>
                                  <w:color w:val="215E99" w:themeColor="text2" w:themeTint="BF"/>
                                  <w:sz w:val="22"/>
                                </w:rPr>
                              </w:pPr>
                            </w:p>
                            <w:p w14:paraId="1A40298F" w14:textId="02C752EF" w:rsidR="00EB6AE0" w:rsidRDefault="00B87F69" w:rsidP="00B87F69">
                              <w:pPr>
                                <w:spacing w:after="0" w:line="240" w:lineRule="auto"/>
                                <w:jc w:val="center"/>
                                <w:rPr>
                                  <w:rFonts w:ascii="Cavolini" w:hAnsi="Cavolini" w:cs="Cavolini"/>
                                  <w:b/>
                                  <w:bCs/>
                                  <w:color w:val="215E99" w:themeColor="text2" w:themeTint="BF"/>
                                  <w:sz w:val="22"/>
                                </w:rPr>
                              </w:pPr>
                              <w:r w:rsidRPr="00AD6A77">
                                <w:rPr>
                                  <w:rFonts w:ascii="Cavolini" w:hAnsi="Cavolini" w:cs="Cavolini"/>
                                  <w:b/>
                                  <w:bCs/>
                                  <w:color w:val="215E99" w:themeColor="text2" w:themeTint="BF"/>
                                  <w:sz w:val="22"/>
                                </w:rPr>
                                <w:t xml:space="preserve">McLuhan (1966) discussed the emerging ‘global village’ </w:t>
                              </w:r>
                              <w:r w:rsidR="00D66151">
                                <w:rPr>
                                  <w:rFonts w:ascii="Cavolini" w:hAnsi="Cavolini" w:cs="Cavolini"/>
                                  <w:b/>
                                  <w:bCs/>
                                  <w:color w:val="215E99" w:themeColor="text2" w:themeTint="BF"/>
                                  <w:sz w:val="22"/>
                                </w:rPr>
                                <w:t>driven</w:t>
                              </w:r>
                              <w:r w:rsidR="00E1361A" w:rsidRPr="00AD6A77">
                                <w:rPr>
                                  <w:rFonts w:ascii="Cavolini" w:hAnsi="Cavolini" w:cs="Cavolini"/>
                                  <w:b/>
                                  <w:bCs/>
                                  <w:color w:val="215E99" w:themeColor="text2" w:themeTint="BF"/>
                                  <w:sz w:val="22"/>
                                </w:rPr>
                                <w:t xml:space="preserve"> </w:t>
                              </w:r>
                              <w:r w:rsidR="00D66151">
                                <w:rPr>
                                  <w:rFonts w:ascii="Cavolini" w:hAnsi="Cavolini" w:cs="Cavolini"/>
                                  <w:b/>
                                  <w:bCs/>
                                  <w:color w:val="215E99" w:themeColor="text2" w:themeTint="BF"/>
                                  <w:sz w:val="22"/>
                                </w:rPr>
                                <w:t xml:space="preserve">by </w:t>
                              </w:r>
                              <w:r w:rsidRPr="00AD6A77">
                                <w:rPr>
                                  <w:rFonts w:ascii="Cavolini" w:hAnsi="Cavolini" w:cs="Cavolini"/>
                                  <w:b/>
                                  <w:bCs/>
                                  <w:color w:val="215E99" w:themeColor="text2" w:themeTint="BF"/>
                                  <w:sz w:val="22"/>
                                </w:rPr>
                                <w:t>worldwide digital media</w:t>
                              </w:r>
                              <w:r w:rsidR="00D66151">
                                <w:rPr>
                                  <w:rFonts w:ascii="Cavolini" w:hAnsi="Cavolini" w:cs="Cavolini"/>
                                  <w:b/>
                                  <w:bCs/>
                                  <w:color w:val="215E99" w:themeColor="text2" w:themeTint="BF"/>
                                  <w:sz w:val="22"/>
                                </w:rPr>
                                <w:t>-</w:t>
                              </w:r>
                              <w:r w:rsidRPr="00AD6A77">
                                <w:rPr>
                                  <w:rFonts w:ascii="Cavolini" w:hAnsi="Cavolini" w:cs="Cavolini"/>
                                  <w:b/>
                                  <w:bCs/>
                                  <w:color w:val="215E99" w:themeColor="text2" w:themeTint="BF"/>
                                  <w:sz w:val="22"/>
                                </w:rPr>
                                <w:t xml:space="preserve">platforms, </w:t>
                              </w:r>
                              <w:r w:rsidR="00E1361A" w:rsidRPr="00AD6A77">
                                <w:rPr>
                                  <w:rFonts w:ascii="Cavolini" w:hAnsi="Cavolini" w:cs="Cavolini"/>
                                  <w:b/>
                                  <w:bCs/>
                                  <w:color w:val="215E99" w:themeColor="text2" w:themeTint="BF"/>
                                  <w:sz w:val="22"/>
                                </w:rPr>
                                <w:t xml:space="preserve">suggesting </w:t>
                              </w:r>
                              <w:r w:rsidRPr="00AD6A77">
                                <w:rPr>
                                  <w:rFonts w:ascii="Cavolini" w:hAnsi="Cavolini" w:cs="Cavolini"/>
                                  <w:b/>
                                  <w:bCs/>
                                  <w:color w:val="215E99" w:themeColor="text2" w:themeTint="BF"/>
                                  <w:sz w:val="22"/>
                                </w:rPr>
                                <w:t>media</w:t>
                              </w:r>
                              <w:r w:rsidR="00D66151">
                                <w:rPr>
                                  <w:rFonts w:ascii="Cavolini" w:hAnsi="Cavolini" w:cs="Cavolini"/>
                                  <w:b/>
                                  <w:bCs/>
                                  <w:color w:val="215E99" w:themeColor="text2" w:themeTint="BF"/>
                                  <w:sz w:val="22"/>
                                </w:rPr>
                                <w:t>-</w:t>
                              </w:r>
                              <w:r w:rsidRPr="00AD6A77">
                                <w:rPr>
                                  <w:rFonts w:ascii="Cavolini" w:hAnsi="Cavolini" w:cs="Cavolini"/>
                                  <w:b/>
                                  <w:bCs/>
                                  <w:color w:val="215E99" w:themeColor="text2" w:themeTint="BF"/>
                                  <w:sz w:val="22"/>
                                </w:rPr>
                                <w:t>platforms themsel</w:t>
                              </w:r>
                              <w:r w:rsidR="00EB6AE0">
                                <w:rPr>
                                  <w:rFonts w:ascii="Cavolini" w:hAnsi="Cavolini" w:cs="Cavolini"/>
                                  <w:b/>
                                  <w:bCs/>
                                  <w:color w:val="215E99" w:themeColor="text2" w:themeTint="BF"/>
                                  <w:sz w:val="22"/>
                                </w:rPr>
                                <w:t>ves</w:t>
                              </w:r>
                              <w:r w:rsidRPr="00AD6A77">
                                <w:rPr>
                                  <w:rFonts w:ascii="Cavolini" w:hAnsi="Cavolini" w:cs="Cavolini"/>
                                  <w:b/>
                                  <w:bCs/>
                                  <w:color w:val="215E99" w:themeColor="text2" w:themeTint="BF"/>
                                  <w:sz w:val="22"/>
                                </w:rPr>
                                <w:t>, generate</w:t>
                              </w:r>
                              <w:r w:rsidR="008646AA">
                                <w:rPr>
                                  <w:rFonts w:ascii="Cavolini" w:hAnsi="Cavolini" w:cs="Cavolini"/>
                                  <w:b/>
                                  <w:bCs/>
                                  <w:color w:val="215E99" w:themeColor="text2" w:themeTint="BF"/>
                                  <w:sz w:val="22"/>
                                </w:rPr>
                                <w:t>d</w:t>
                              </w:r>
                              <w:r w:rsidRPr="00AD6A77">
                                <w:rPr>
                                  <w:rFonts w:ascii="Cavolini" w:hAnsi="Cavolini" w:cs="Cavolini"/>
                                  <w:b/>
                                  <w:bCs/>
                                  <w:color w:val="215E99" w:themeColor="text2" w:themeTint="BF"/>
                                  <w:sz w:val="22"/>
                                </w:rPr>
                                <w:t xml:space="preserve"> the final </w:t>
                              </w:r>
                              <w:r w:rsidR="00EB6AE0">
                                <w:rPr>
                                  <w:rFonts w:ascii="Cavolini" w:hAnsi="Cavolini" w:cs="Cavolini"/>
                                  <w:b/>
                                  <w:bCs/>
                                  <w:color w:val="215E99" w:themeColor="text2" w:themeTint="BF"/>
                                  <w:sz w:val="22"/>
                                </w:rPr>
                                <w:t>opinion</w:t>
                              </w:r>
                              <w:r w:rsidRPr="00AD6A77">
                                <w:rPr>
                                  <w:rFonts w:ascii="Cavolini" w:hAnsi="Cavolini" w:cs="Cavolini"/>
                                  <w:b/>
                                  <w:bCs/>
                                  <w:color w:val="215E99" w:themeColor="text2" w:themeTint="BF"/>
                                  <w:sz w:val="22"/>
                                </w:rPr>
                                <w:t xml:space="preserve"> reinforced to digital consumers.  </w:t>
                              </w:r>
                              <w:r w:rsidR="00E1361A" w:rsidRPr="00AD6A77">
                                <w:rPr>
                                  <w:rFonts w:ascii="Cavolini" w:hAnsi="Cavolini" w:cs="Cavolini"/>
                                  <w:b/>
                                  <w:bCs/>
                                  <w:color w:val="215E99" w:themeColor="text2" w:themeTint="BF"/>
                                  <w:sz w:val="22"/>
                                </w:rPr>
                                <w:t>By</w:t>
                              </w:r>
                              <w:r w:rsidRPr="00AD6A77">
                                <w:rPr>
                                  <w:rFonts w:ascii="Cavolini" w:hAnsi="Cavolini" w:cs="Cavolini"/>
                                  <w:b/>
                                  <w:bCs/>
                                  <w:color w:val="215E99" w:themeColor="text2" w:themeTint="BF"/>
                                  <w:sz w:val="22"/>
                                </w:rPr>
                                <w:t xml:space="preserve"> facilitat</w:t>
                              </w:r>
                              <w:r w:rsidR="00E1361A" w:rsidRPr="00AD6A77">
                                <w:rPr>
                                  <w:rFonts w:ascii="Cavolini" w:hAnsi="Cavolini" w:cs="Cavolini"/>
                                  <w:b/>
                                  <w:bCs/>
                                  <w:color w:val="215E99" w:themeColor="text2" w:themeTint="BF"/>
                                  <w:sz w:val="22"/>
                                </w:rPr>
                                <w:t>ing</w:t>
                              </w:r>
                              <w:r w:rsidRPr="00AD6A77">
                                <w:rPr>
                                  <w:rFonts w:ascii="Cavolini" w:hAnsi="Cavolini" w:cs="Cavolini"/>
                                  <w:b/>
                                  <w:bCs/>
                                  <w:color w:val="215E99" w:themeColor="text2" w:themeTint="BF"/>
                                  <w:sz w:val="22"/>
                                </w:rPr>
                                <w:t xml:space="preserve">, a massive </w:t>
                              </w:r>
                              <w:r w:rsidR="00EB6AE0">
                                <w:rPr>
                                  <w:rFonts w:ascii="Cavolini" w:hAnsi="Cavolini" w:cs="Cavolini"/>
                                  <w:b/>
                                  <w:bCs/>
                                  <w:color w:val="215E99" w:themeColor="text2" w:themeTint="BF"/>
                                  <w:sz w:val="22"/>
                                </w:rPr>
                                <w:t xml:space="preserve">digital </w:t>
                              </w:r>
                              <w:r w:rsidRPr="00AD6A77">
                                <w:rPr>
                                  <w:rFonts w:ascii="Cavolini" w:hAnsi="Cavolini" w:cs="Cavolini"/>
                                  <w:b/>
                                  <w:bCs/>
                                  <w:color w:val="215E99" w:themeColor="text2" w:themeTint="BF"/>
                                  <w:sz w:val="22"/>
                                </w:rPr>
                                <w:t>collection</w:t>
                              </w:r>
                              <w:r w:rsidR="008646AA">
                                <w:rPr>
                                  <w:rFonts w:ascii="Cavolini" w:hAnsi="Cavolini" w:cs="Cavolini"/>
                                  <w:b/>
                                  <w:bCs/>
                                  <w:color w:val="215E99" w:themeColor="text2" w:themeTint="BF"/>
                                  <w:sz w:val="22"/>
                                </w:rPr>
                                <w:t xml:space="preserve"> </w:t>
                              </w:r>
                              <w:r w:rsidRPr="00AD6A77">
                                <w:rPr>
                                  <w:rFonts w:ascii="Cavolini" w:hAnsi="Cavolini" w:cs="Cavolini"/>
                                  <w:b/>
                                  <w:bCs/>
                                  <w:color w:val="215E99" w:themeColor="text2" w:themeTint="BF"/>
                                  <w:sz w:val="22"/>
                                </w:rPr>
                                <w:t>of individual opinions</w:t>
                              </w:r>
                              <w:r w:rsidR="008646AA">
                                <w:rPr>
                                  <w:rFonts w:ascii="Cavolini" w:hAnsi="Cavolini" w:cs="Cavolini"/>
                                  <w:b/>
                                  <w:bCs/>
                                  <w:color w:val="215E99" w:themeColor="text2" w:themeTint="BF"/>
                                  <w:sz w:val="22"/>
                                </w:rPr>
                                <w:t xml:space="preserve">, </w:t>
                              </w:r>
                              <w:r w:rsidRPr="00AD6A77">
                                <w:rPr>
                                  <w:rFonts w:ascii="Cavolini" w:hAnsi="Cavolini" w:cs="Cavolini"/>
                                  <w:b/>
                                  <w:bCs/>
                                  <w:color w:val="215E99" w:themeColor="text2" w:themeTint="BF"/>
                                  <w:sz w:val="22"/>
                                </w:rPr>
                                <w:t xml:space="preserve">the sum </w:t>
                              </w:r>
                              <w:r w:rsidR="008646AA">
                                <w:rPr>
                                  <w:rFonts w:ascii="Cavolini" w:hAnsi="Cavolini" w:cs="Cavolini"/>
                                  <w:b/>
                                  <w:bCs/>
                                  <w:color w:val="215E99" w:themeColor="text2" w:themeTint="BF"/>
                                  <w:sz w:val="22"/>
                                </w:rPr>
                                <w:t>of which</w:t>
                              </w:r>
                              <w:r w:rsidRPr="00AD6A77">
                                <w:rPr>
                                  <w:rFonts w:ascii="Cavolini" w:hAnsi="Cavolini" w:cs="Cavolini"/>
                                  <w:b/>
                                  <w:bCs/>
                                  <w:color w:val="215E99" w:themeColor="text2" w:themeTint="BF"/>
                                  <w:sz w:val="22"/>
                                </w:rPr>
                                <w:t xml:space="preserve"> form</w:t>
                              </w:r>
                              <w:r w:rsidR="008646AA">
                                <w:rPr>
                                  <w:rFonts w:ascii="Cavolini" w:hAnsi="Cavolini" w:cs="Cavolini"/>
                                  <w:b/>
                                  <w:bCs/>
                                  <w:color w:val="215E99" w:themeColor="text2" w:themeTint="BF"/>
                                  <w:sz w:val="22"/>
                                </w:rPr>
                                <w:t>ed</w:t>
                              </w:r>
                              <w:r w:rsidRPr="00AD6A77">
                                <w:rPr>
                                  <w:rFonts w:ascii="Cavolini" w:hAnsi="Cavolini" w:cs="Cavolini"/>
                                  <w:b/>
                                  <w:bCs/>
                                  <w:color w:val="215E99" w:themeColor="text2" w:themeTint="BF"/>
                                  <w:sz w:val="22"/>
                                </w:rPr>
                                <w:t xml:space="preserve"> the ultimate </w:t>
                              </w:r>
                              <w:r w:rsidR="00EB6AE0">
                                <w:rPr>
                                  <w:rFonts w:ascii="Cavolini" w:hAnsi="Cavolini" w:cs="Cavolini"/>
                                  <w:b/>
                                  <w:bCs/>
                                  <w:color w:val="215E99" w:themeColor="text2" w:themeTint="BF"/>
                                  <w:sz w:val="22"/>
                                </w:rPr>
                                <w:t>‘</w:t>
                              </w:r>
                              <w:r w:rsidRPr="00AD6A77">
                                <w:rPr>
                                  <w:rFonts w:ascii="Cavolini" w:hAnsi="Cavolini" w:cs="Cavolini"/>
                                  <w:b/>
                                  <w:bCs/>
                                  <w:color w:val="215E99" w:themeColor="text2" w:themeTint="BF"/>
                                  <w:sz w:val="22"/>
                                </w:rPr>
                                <w:t>global</w:t>
                              </w:r>
                              <w:r w:rsidR="00EB6AE0">
                                <w:rPr>
                                  <w:rFonts w:ascii="Cavolini" w:hAnsi="Cavolini" w:cs="Cavolini"/>
                                  <w:b/>
                                  <w:bCs/>
                                  <w:color w:val="215E99" w:themeColor="text2" w:themeTint="BF"/>
                                  <w:sz w:val="22"/>
                                </w:rPr>
                                <w:t xml:space="preserve"> village’s’ </w:t>
                              </w:r>
                              <w:r w:rsidRPr="00AD6A77">
                                <w:rPr>
                                  <w:rFonts w:ascii="Cavolini" w:hAnsi="Cavolini" w:cs="Cavolini"/>
                                  <w:b/>
                                  <w:bCs/>
                                  <w:color w:val="215E99" w:themeColor="text2" w:themeTint="BF"/>
                                  <w:sz w:val="22"/>
                                </w:rPr>
                                <w:t xml:space="preserve">opinion.  </w:t>
                              </w:r>
                              <w:r w:rsidR="00E1361A" w:rsidRPr="00AD6A77">
                                <w:rPr>
                                  <w:rFonts w:ascii="Cavolini" w:hAnsi="Cavolini" w:cs="Cavolini"/>
                                  <w:b/>
                                  <w:bCs/>
                                  <w:color w:val="215E99" w:themeColor="text2" w:themeTint="BF"/>
                                  <w:sz w:val="22"/>
                                </w:rPr>
                                <w:t>R</w:t>
                              </w:r>
                              <w:r w:rsidRPr="00AD6A77">
                                <w:rPr>
                                  <w:rFonts w:ascii="Cavolini" w:hAnsi="Cavolini" w:cs="Cavolini"/>
                                  <w:b/>
                                  <w:bCs/>
                                  <w:color w:val="215E99" w:themeColor="text2" w:themeTint="BF"/>
                                  <w:sz w:val="22"/>
                                </w:rPr>
                                <w:t xml:space="preserve">ecent </w:t>
                              </w:r>
                              <w:r w:rsidR="00EB6AE0">
                                <w:rPr>
                                  <w:rFonts w:ascii="Cavolini" w:hAnsi="Cavolini" w:cs="Cavolini"/>
                                  <w:b/>
                                  <w:bCs/>
                                  <w:color w:val="215E99" w:themeColor="text2" w:themeTint="BF"/>
                                  <w:sz w:val="22"/>
                                </w:rPr>
                                <w:t>USA</w:t>
                              </w:r>
                              <w:r w:rsidRPr="00AD6A77">
                                <w:rPr>
                                  <w:rFonts w:ascii="Cavolini" w:hAnsi="Cavolini" w:cs="Cavolini"/>
                                  <w:b/>
                                  <w:bCs/>
                                  <w:color w:val="215E99" w:themeColor="text2" w:themeTint="BF"/>
                                  <w:sz w:val="22"/>
                                </w:rPr>
                                <w:t xml:space="preserve"> </w:t>
                              </w:r>
                              <w:r w:rsidR="00EB6AE0" w:rsidRPr="00AD6A77">
                                <w:rPr>
                                  <w:rFonts w:ascii="Cavolini" w:hAnsi="Cavolini" w:cs="Cavolini"/>
                                  <w:b/>
                                  <w:bCs/>
                                  <w:color w:val="215E99" w:themeColor="text2" w:themeTint="BF"/>
                                  <w:sz w:val="22"/>
                                </w:rPr>
                                <w:t>elections</w:t>
                              </w:r>
                              <w:r w:rsidR="00EB6AE0">
                                <w:rPr>
                                  <w:rFonts w:ascii="Cavolini" w:hAnsi="Cavolini" w:cs="Cavolini"/>
                                  <w:b/>
                                  <w:bCs/>
                                  <w:color w:val="215E99" w:themeColor="text2" w:themeTint="BF"/>
                                  <w:sz w:val="22"/>
                                </w:rPr>
                                <w:t xml:space="preserve"> have </w:t>
                              </w:r>
                              <w:r w:rsidR="00E1361A" w:rsidRPr="00AD6A77">
                                <w:rPr>
                                  <w:rFonts w:ascii="Cavolini" w:hAnsi="Cavolini" w:cs="Cavolini"/>
                                  <w:b/>
                                  <w:bCs/>
                                  <w:color w:val="215E99" w:themeColor="text2" w:themeTint="BF"/>
                                  <w:sz w:val="22"/>
                                </w:rPr>
                                <w:t>demonstrate</w:t>
                              </w:r>
                              <w:r w:rsidR="00EB6AE0">
                                <w:rPr>
                                  <w:rFonts w:ascii="Cavolini" w:hAnsi="Cavolini" w:cs="Cavolini"/>
                                  <w:b/>
                                  <w:bCs/>
                                  <w:color w:val="215E99" w:themeColor="text2" w:themeTint="BF"/>
                                  <w:sz w:val="22"/>
                                </w:rPr>
                                <w:t>d</w:t>
                              </w:r>
                              <w:r w:rsidR="00E1361A" w:rsidRPr="00AD6A77">
                                <w:rPr>
                                  <w:rFonts w:ascii="Cavolini" w:hAnsi="Cavolini" w:cs="Cavolini"/>
                                  <w:b/>
                                  <w:bCs/>
                                  <w:color w:val="215E99" w:themeColor="text2" w:themeTint="BF"/>
                                  <w:sz w:val="22"/>
                                </w:rPr>
                                <w:t xml:space="preserve"> the theory</w:t>
                              </w:r>
                              <w:r w:rsidRPr="00AD6A77">
                                <w:rPr>
                                  <w:rFonts w:ascii="Cavolini" w:hAnsi="Cavolini" w:cs="Cavolini"/>
                                  <w:b/>
                                  <w:bCs/>
                                  <w:color w:val="215E99" w:themeColor="text2" w:themeTint="BF"/>
                                  <w:sz w:val="22"/>
                                </w:rPr>
                                <w:t xml:space="preserve">, where </w:t>
                              </w:r>
                              <w:r w:rsidR="00EB6AE0">
                                <w:rPr>
                                  <w:rFonts w:ascii="Cavolini" w:hAnsi="Cavolini" w:cs="Cavolini"/>
                                  <w:b/>
                                  <w:bCs/>
                                  <w:color w:val="215E99" w:themeColor="text2" w:themeTint="BF"/>
                                  <w:sz w:val="22"/>
                                </w:rPr>
                                <w:t>digital influencer battles were fought online</w:t>
                              </w:r>
                              <w:r w:rsidR="00D66151">
                                <w:rPr>
                                  <w:rFonts w:ascii="Cavolini" w:hAnsi="Cavolini" w:cs="Cavolini"/>
                                  <w:b/>
                                  <w:bCs/>
                                  <w:color w:val="215E99" w:themeColor="text2" w:themeTint="BF"/>
                                  <w:sz w:val="22"/>
                                </w:rPr>
                                <w:t>,</w:t>
                              </w:r>
                              <w:r w:rsidR="00EB6AE0">
                                <w:rPr>
                                  <w:rFonts w:ascii="Cavolini" w:hAnsi="Cavolini" w:cs="Cavolini"/>
                                  <w:b/>
                                  <w:bCs/>
                                  <w:color w:val="215E99" w:themeColor="text2" w:themeTint="BF"/>
                                  <w:sz w:val="22"/>
                                </w:rPr>
                                <w:t xml:space="preserve"> to secure the final global opinion </w:t>
                              </w:r>
                              <w:r w:rsidRPr="00AD6A77">
                                <w:rPr>
                                  <w:rFonts w:ascii="Cavolini" w:hAnsi="Cavolini" w:cs="Cavolini"/>
                                  <w:b/>
                                  <w:bCs/>
                                  <w:color w:val="215E99" w:themeColor="text2" w:themeTint="BF"/>
                                  <w:sz w:val="22"/>
                                </w:rPr>
                                <w:t xml:space="preserve">(NCSC.Gov.UK, 2023). </w:t>
                              </w:r>
                              <w:r w:rsidR="00EB6AE0">
                                <w:rPr>
                                  <w:rFonts w:ascii="Cavolini" w:hAnsi="Cavolini" w:cs="Cavolini"/>
                                  <w:b/>
                                  <w:bCs/>
                                  <w:color w:val="215E99" w:themeColor="text2" w:themeTint="BF"/>
                                  <w:sz w:val="22"/>
                                </w:rPr>
                                <w:t>Current</w:t>
                              </w:r>
                              <w:r w:rsidRPr="00AD6A77">
                                <w:rPr>
                                  <w:rFonts w:ascii="Cavolini" w:hAnsi="Cavolini" w:cs="Cavolini"/>
                                  <w:b/>
                                  <w:bCs/>
                                  <w:color w:val="215E99" w:themeColor="text2" w:themeTint="BF"/>
                                  <w:sz w:val="22"/>
                                </w:rPr>
                                <w:t xml:space="preserve"> </w:t>
                              </w:r>
                              <w:r w:rsidR="00EB6AE0">
                                <w:rPr>
                                  <w:rFonts w:ascii="Cavolini" w:hAnsi="Cavolini" w:cs="Cavolini"/>
                                  <w:b/>
                                  <w:bCs/>
                                  <w:color w:val="215E99" w:themeColor="text2" w:themeTint="BF"/>
                                  <w:sz w:val="22"/>
                                </w:rPr>
                                <w:t xml:space="preserve">bias </w:t>
                              </w:r>
                              <w:r w:rsidRPr="00AD6A77">
                                <w:rPr>
                                  <w:rFonts w:ascii="Cavolini" w:hAnsi="Cavolini" w:cs="Cavolini"/>
                                  <w:b/>
                                  <w:bCs/>
                                  <w:color w:val="215E99" w:themeColor="text2" w:themeTint="BF"/>
                                  <w:sz w:val="22"/>
                                </w:rPr>
                                <w:t xml:space="preserve">reinforcement algorithms being </w:t>
                              </w:r>
                              <w:r w:rsidR="00E1361A" w:rsidRPr="00AD6A77">
                                <w:rPr>
                                  <w:rFonts w:ascii="Cavolini" w:hAnsi="Cavolini" w:cs="Cavolini"/>
                                  <w:b/>
                                  <w:bCs/>
                                  <w:color w:val="215E99" w:themeColor="text2" w:themeTint="BF"/>
                                  <w:sz w:val="22"/>
                                </w:rPr>
                                <w:t>used</w:t>
                              </w:r>
                              <w:r w:rsidR="00EB6AE0">
                                <w:rPr>
                                  <w:rFonts w:ascii="Cavolini" w:hAnsi="Cavolini" w:cs="Cavolini"/>
                                  <w:b/>
                                  <w:bCs/>
                                  <w:color w:val="215E99" w:themeColor="text2" w:themeTint="BF"/>
                                  <w:sz w:val="22"/>
                                </w:rPr>
                                <w:t xml:space="preserve"> in</w:t>
                              </w:r>
                              <w:r w:rsidRPr="00AD6A77">
                                <w:rPr>
                                  <w:rFonts w:ascii="Cavolini" w:hAnsi="Cavolini" w:cs="Cavolini"/>
                                  <w:b/>
                                  <w:bCs/>
                                  <w:color w:val="215E99" w:themeColor="text2" w:themeTint="BF"/>
                                  <w:sz w:val="22"/>
                                </w:rPr>
                                <w:t xml:space="preserve"> personal news feeds</w:t>
                              </w:r>
                              <w:r w:rsidR="00EB6AE0">
                                <w:rPr>
                                  <w:rFonts w:ascii="Cavolini" w:hAnsi="Cavolini" w:cs="Cavolini"/>
                                  <w:b/>
                                  <w:bCs/>
                                  <w:color w:val="215E99" w:themeColor="text2" w:themeTint="BF"/>
                                  <w:sz w:val="22"/>
                                </w:rPr>
                                <w:t xml:space="preserve"> reinforce th</w:t>
                              </w:r>
                              <w:r w:rsidR="00D66151">
                                <w:rPr>
                                  <w:rFonts w:ascii="Cavolini" w:hAnsi="Cavolini" w:cs="Cavolini"/>
                                  <w:b/>
                                  <w:bCs/>
                                  <w:color w:val="215E99" w:themeColor="text2" w:themeTint="BF"/>
                                  <w:sz w:val="22"/>
                                </w:rPr>
                                <w:t>is</w:t>
                              </w:r>
                              <w:r w:rsidR="00EB6AE0">
                                <w:rPr>
                                  <w:rFonts w:ascii="Cavolini" w:hAnsi="Cavolini" w:cs="Cavolini"/>
                                  <w:b/>
                                  <w:bCs/>
                                  <w:color w:val="215E99" w:themeColor="text2" w:themeTint="BF"/>
                                  <w:sz w:val="22"/>
                                </w:rPr>
                                <w:t xml:space="preserve"> theory further</w:t>
                              </w:r>
                              <w:r w:rsidRPr="00AD6A77">
                                <w:rPr>
                                  <w:rFonts w:ascii="Cavolini" w:hAnsi="Cavolini" w:cs="Cavolini"/>
                                  <w:b/>
                                  <w:bCs/>
                                  <w:color w:val="215E99" w:themeColor="text2" w:themeTint="BF"/>
                                  <w:sz w:val="22"/>
                                </w:rPr>
                                <w:t xml:space="preserve"> (Gov.UK, 2025).</w:t>
                              </w:r>
                            </w:p>
                            <w:p w14:paraId="0C0F61F2" w14:textId="77777777" w:rsidR="00EB6AE0" w:rsidRDefault="00EB6AE0" w:rsidP="00B87F69">
                              <w:pPr>
                                <w:spacing w:after="0" w:line="240" w:lineRule="auto"/>
                                <w:jc w:val="center"/>
                                <w:rPr>
                                  <w:rFonts w:ascii="Cavolini" w:hAnsi="Cavolini" w:cs="Cavolini"/>
                                  <w:b/>
                                  <w:bCs/>
                                  <w:color w:val="215E99" w:themeColor="text2" w:themeTint="BF"/>
                                  <w:sz w:val="22"/>
                                </w:rPr>
                              </w:pPr>
                            </w:p>
                            <w:p w14:paraId="50A211FA" w14:textId="559F7A96" w:rsidR="00B87F69" w:rsidRPr="00AD6A77" w:rsidRDefault="00B87F69" w:rsidP="00B87F69">
                              <w:pPr>
                                <w:spacing w:after="0" w:line="240" w:lineRule="auto"/>
                                <w:jc w:val="center"/>
                                <w:rPr>
                                  <w:rFonts w:ascii="Cavolini" w:hAnsi="Cavolini" w:cs="Cavolini"/>
                                  <w:b/>
                                  <w:bCs/>
                                  <w:color w:val="215E99" w:themeColor="text2" w:themeTint="BF"/>
                                  <w:sz w:val="22"/>
                                </w:rPr>
                              </w:pPr>
                              <w:r w:rsidRPr="00AD6A77">
                                <w:rPr>
                                  <w:rFonts w:ascii="Cavolini" w:hAnsi="Cavolini" w:cs="Cavolini"/>
                                  <w:b/>
                                  <w:bCs/>
                                  <w:color w:val="215E99" w:themeColor="text2" w:themeTint="BF"/>
                                  <w:sz w:val="22"/>
                                </w:rPr>
                                <w:t>Prensky (2001) describ</w:t>
                              </w:r>
                              <w:r w:rsidR="00E1361A" w:rsidRPr="00AD6A77">
                                <w:rPr>
                                  <w:rFonts w:ascii="Cavolini" w:hAnsi="Cavolini" w:cs="Cavolini"/>
                                  <w:b/>
                                  <w:bCs/>
                                  <w:color w:val="215E99" w:themeColor="text2" w:themeTint="BF"/>
                                  <w:sz w:val="22"/>
                                </w:rPr>
                                <w:t>ed</w:t>
                              </w:r>
                              <w:r w:rsidRPr="00AD6A77">
                                <w:rPr>
                                  <w:rFonts w:ascii="Cavolini" w:hAnsi="Cavolini" w:cs="Cavolini"/>
                                  <w:b/>
                                  <w:bCs/>
                                  <w:color w:val="215E99" w:themeColor="text2" w:themeTint="BF"/>
                                  <w:sz w:val="22"/>
                                </w:rPr>
                                <w:t xml:space="preserve"> all citizens of the world as either, digital natives (</w:t>
                              </w:r>
                              <w:r w:rsidR="00D66151">
                                <w:rPr>
                                  <w:rFonts w:ascii="Cavolini" w:hAnsi="Cavolini" w:cs="Cavolini"/>
                                  <w:b/>
                                  <w:bCs/>
                                  <w:color w:val="215E99" w:themeColor="text2" w:themeTint="BF"/>
                                  <w:sz w:val="22"/>
                                </w:rPr>
                                <w:t>born into</w:t>
                              </w:r>
                              <w:r w:rsidRPr="00AD6A77">
                                <w:rPr>
                                  <w:rFonts w:ascii="Cavolini" w:hAnsi="Cavolini" w:cs="Cavolini"/>
                                  <w:b/>
                                  <w:bCs/>
                                  <w:color w:val="215E99" w:themeColor="text2" w:themeTint="BF"/>
                                  <w:sz w:val="22"/>
                                </w:rPr>
                                <w:t xml:space="preserve"> digital world), digital immigrants (</w:t>
                              </w:r>
                              <w:r w:rsidR="00D66151">
                                <w:rPr>
                                  <w:rFonts w:ascii="Cavolini" w:hAnsi="Cavolini" w:cs="Cavolini"/>
                                  <w:b/>
                                  <w:bCs/>
                                  <w:color w:val="215E99" w:themeColor="text2" w:themeTint="BF"/>
                                  <w:sz w:val="22"/>
                                </w:rPr>
                                <w:t>not</w:t>
                              </w:r>
                              <w:r w:rsidRPr="00AD6A77">
                                <w:rPr>
                                  <w:rFonts w:ascii="Cavolini" w:hAnsi="Cavolini" w:cs="Cavolini"/>
                                  <w:b/>
                                  <w:bCs/>
                                  <w:color w:val="215E99" w:themeColor="text2" w:themeTint="BF"/>
                                  <w:sz w:val="22"/>
                                </w:rPr>
                                <w:t xml:space="preserve"> born into a digital world, but adapted) or</w:t>
                              </w:r>
                              <w:r w:rsidR="00D66151">
                                <w:rPr>
                                  <w:rFonts w:ascii="Cavolini" w:hAnsi="Cavolini" w:cs="Cavolini"/>
                                  <w:b/>
                                  <w:bCs/>
                                  <w:color w:val="215E99" w:themeColor="text2" w:themeTint="BF"/>
                                  <w:sz w:val="22"/>
                                </w:rPr>
                                <w:t xml:space="preserve"> </w:t>
                              </w:r>
                              <w:r w:rsidRPr="00AD6A77">
                                <w:rPr>
                                  <w:rFonts w:ascii="Cavolini" w:hAnsi="Cavolini" w:cs="Cavolini"/>
                                  <w:b/>
                                  <w:bCs/>
                                  <w:color w:val="215E99" w:themeColor="text2" w:themeTint="BF"/>
                                  <w:sz w:val="22"/>
                                </w:rPr>
                                <w:t>digital refugee</w:t>
                              </w:r>
                              <w:r w:rsidR="00D66151">
                                <w:rPr>
                                  <w:rFonts w:ascii="Cavolini" w:hAnsi="Cavolini" w:cs="Cavolini"/>
                                  <w:b/>
                                  <w:bCs/>
                                  <w:color w:val="215E99" w:themeColor="text2" w:themeTint="BF"/>
                                  <w:sz w:val="22"/>
                                </w:rPr>
                                <w:t>s</w:t>
                              </w:r>
                              <w:r w:rsidRPr="00AD6A77">
                                <w:rPr>
                                  <w:rFonts w:ascii="Cavolini" w:hAnsi="Cavolini" w:cs="Cavolini"/>
                                  <w:b/>
                                  <w:bCs/>
                                  <w:color w:val="215E99" w:themeColor="text2" w:themeTint="BF"/>
                                  <w:sz w:val="22"/>
                                </w:rPr>
                                <w:t xml:space="preserve"> (</w:t>
                              </w:r>
                              <w:r w:rsidR="00D66151">
                                <w:rPr>
                                  <w:rFonts w:ascii="Cavolini" w:hAnsi="Cavolini" w:cs="Cavolini"/>
                                  <w:b/>
                                  <w:bCs/>
                                  <w:color w:val="215E99" w:themeColor="text2" w:themeTint="BF"/>
                                  <w:sz w:val="22"/>
                                </w:rPr>
                                <w:t>not</w:t>
                              </w:r>
                              <w:r w:rsidRPr="00AD6A77">
                                <w:rPr>
                                  <w:rFonts w:ascii="Cavolini" w:hAnsi="Cavolini" w:cs="Cavolini"/>
                                  <w:b/>
                                  <w:bCs/>
                                  <w:color w:val="215E99" w:themeColor="text2" w:themeTint="BF"/>
                                  <w:sz w:val="22"/>
                                </w:rPr>
                                <w:t xml:space="preserve"> born into it</w:t>
                              </w:r>
                              <w:r w:rsidR="00D66151">
                                <w:rPr>
                                  <w:rFonts w:ascii="Cavolini" w:hAnsi="Cavolini" w:cs="Cavolini"/>
                                  <w:b/>
                                  <w:bCs/>
                                  <w:color w:val="215E99" w:themeColor="text2" w:themeTint="BF"/>
                                  <w:sz w:val="22"/>
                                </w:rPr>
                                <w:t xml:space="preserve"> and not adapted</w:t>
                              </w:r>
                              <w:r w:rsidRPr="00AD6A77">
                                <w:rPr>
                                  <w:rFonts w:ascii="Cavolini" w:hAnsi="Cavolini" w:cs="Cavolini"/>
                                  <w:b/>
                                  <w:bCs/>
                                  <w:color w:val="215E99" w:themeColor="text2" w:themeTint="BF"/>
                                  <w:sz w:val="22"/>
                                </w:rPr>
                                <w:t xml:space="preserve">).  Those attempting to sway collective digital opinion, often concentrate on issues relevant to digital natives and immigrants, </w:t>
                              </w:r>
                              <w:r w:rsidR="00D66151">
                                <w:rPr>
                                  <w:rFonts w:ascii="Cavolini" w:hAnsi="Cavolini" w:cs="Cavolini"/>
                                  <w:b/>
                                  <w:bCs/>
                                  <w:color w:val="215E99" w:themeColor="text2" w:themeTint="BF"/>
                                  <w:sz w:val="22"/>
                                </w:rPr>
                                <w:t>and not</w:t>
                              </w:r>
                              <w:r w:rsidRPr="00AD6A77">
                                <w:rPr>
                                  <w:rFonts w:ascii="Cavolini" w:hAnsi="Cavolini" w:cs="Cavolini"/>
                                  <w:b/>
                                  <w:bCs/>
                                  <w:color w:val="215E99" w:themeColor="text2" w:themeTint="BF"/>
                                  <w:sz w:val="22"/>
                                </w:rPr>
                                <w:t xml:space="preserve"> digital refugees (Gov.UK, 2025).</w:t>
                              </w:r>
                            </w:p>
                            <w:p w14:paraId="5F022212" w14:textId="77777777" w:rsidR="00B87F69" w:rsidRPr="00B87F69" w:rsidRDefault="00B87F69" w:rsidP="00B87F69">
                              <w:pPr>
                                <w:spacing w:after="0" w:line="240" w:lineRule="auto"/>
                                <w:jc w:val="center"/>
                                <w:rPr>
                                  <w:rFonts w:ascii="Cavolini" w:hAnsi="Cavolini" w:cs="Cavolini"/>
                                  <w:b/>
                                  <w:bCs/>
                                  <w:color w:val="215E99" w:themeColor="text2" w:themeTint="BF"/>
                                  <w:sz w:val="22"/>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CA70C2F" id="_x0000_s1087" style="position:absolute;left:0;text-align:left;margin-left:450.2pt;margin-top:169.5pt;width:501.4pt;height:428.05pt;z-index:251858944;mso-position-horizontal:right;mso-position-horizontal-relative:margin;mso-position-vertical-relative:margin;mso-width-relative:margin;mso-height-relative:margin" coordorigin="-475,-2382" coordsize="39052,2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">
                <v:shape id="Speech Bubble: Oval 91" o:spid="_x0000_s1088" type="#_x0000_t63" style="position:absolute;left:-475;top:-2382;width:39052;height:2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" adj="6088,-6315" fillcolor="#c1e4f5 [660]" strokecolor="#030e13 [484]" strokeweight="1pt">
                  <v:textbox>
                    <w:txbxContent>
                      <w:p w14:paraId="3248945B" w14:textId="77777777" w:rsidR="00B87F69" w:rsidRDefault="00B87F69" w:rsidP="00B87F69">
                        <w:pPr>
                          <w:jc w:val="center"/>
                        </w:pPr>
                      </w:p>
                    </w:txbxContent>
                  </v:textbox>
                </v:shape>
                <v:shape id="_x0000_s1089" type="#_x0000_t202" style="position:absolute;left:3245;top:187;width:32598;height:20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" filled="f" stroked="f">
                  <v:textbox>
                    <w:txbxContent>
                      <w:p w14:paraId="7D004BF2" w14:textId="77777777" w:rsidR="00EB6AE0" w:rsidRDefault="00EB6AE0" w:rsidP="00B87F69">
                        <w:pPr>
                          <w:spacing w:after="0" w:line="240" w:lineRule="auto"/>
                          <w:jc w:val="center"/>
                          <w:rPr>
                            <w:rFonts w:ascii="Cavolini" w:hAnsi="Cavolini" w:cs="Cavolini"/>
                            <w:b/>
                            <w:bCs/>
                            <w:color w:val="215E99" w:themeColor="text2" w:themeTint="BF"/>
                            <w:sz w:val="22"/>
                          </w:rPr>
                        </w:pPr>
                      </w:p>
                      <w:p w14:paraId="1E32E171" w14:textId="3162BCFC" w:rsidR="00EB6AE0" w:rsidRPr="00890ABF" w:rsidRDefault="00EB6AE0" w:rsidP="00B87F69">
                        <w:pPr>
                          <w:spacing w:after="0" w:line="240" w:lineRule="auto"/>
                          <w:jc w:val="center"/>
                          <w:rPr>
                            <w:rFonts w:ascii="Cavolini" w:hAnsi="Cavolini" w:cs="Cavolini"/>
                            <w:b/>
                            <w:bCs/>
                            <w:color w:val="215E99" w:themeColor="text2" w:themeTint="BF"/>
                            <w:szCs w:val="24"/>
                          </w:rPr>
                        </w:pPr>
                        <w:r w:rsidRPr="00890ABF">
                          <w:rPr>
                            <w:rFonts w:ascii="Cavolini" w:hAnsi="Cavolini" w:cs="Cavolini"/>
                            <w:b/>
                            <w:bCs/>
                            <w:color w:val="215E99" w:themeColor="text2" w:themeTint="BF"/>
                            <w:szCs w:val="24"/>
                          </w:rPr>
                          <w:t>Digital Propaganda</w:t>
                        </w:r>
                      </w:p>
                      <w:p w14:paraId="0014AED0" w14:textId="77777777" w:rsidR="00EB6AE0" w:rsidRDefault="00EB6AE0" w:rsidP="00B87F69">
                        <w:pPr>
                          <w:spacing w:after="0" w:line="240" w:lineRule="auto"/>
                          <w:jc w:val="center"/>
                          <w:rPr>
                            <w:rFonts w:ascii="Cavolini" w:hAnsi="Cavolini" w:cs="Cavolini"/>
                            <w:b/>
                            <w:bCs/>
                            <w:color w:val="215E99" w:themeColor="text2" w:themeTint="BF"/>
                            <w:sz w:val="22"/>
                          </w:rPr>
                        </w:pPr>
                      </w:p>
                      <w:p w14:paraId="1A40298F" w14:textId="02C752EF" w:rsidR="00EB6AE0" w:rsidRDefault="00B87F69" w:rsidP="00B87F69">
                        <w:pPr>
                          <w:spacing w:after="0" w:line="240" w:lineRule="auto"/>
                          <w:jc w:val="center"/>
                          <w:rPr>
                            <w:rFonts w:ascii="Cavolini" w:hAnsi="Cavolini" w:cs="Cavolini"/>
                            <w:b/>
                            <w:bCs/>
                            <w:color w:val="215E99" w:themeColor="text2" w:themeTint="BF"/>
                            <w:sz w:val="22"/>
                          </w:rPr>
                        </w:pPr>
                        <w:r w:rsidRPr="00AD6A77">
                          <w:rPr>
                            <w:rFonts w:ascii="Cavolini" w:hAnsi="Cavolini" w:cs="Cavolini"/>
                            <w:b/>
                            <w:bCs/>
                            <w:color w:val="215E99" w:themeColor="text2" w:themeTint="BF"/>
                            <w:sz w:val="22"/>
                          </w:rPr>
                          <w:t xml:space="preserve">McLuhan (1966) discussed the emerging ‘global village’ </w:t>
                        </w:r>
                        <w:r w:rsidR="00D66151">
                          <w:rPr>
                            <w:rFonts w:ascii="Cavolini" w:hAnsi="Cavolini" w:cs="Cavolini"/>
                            <w:b/>
                            <w:bCs/>
                            <w:color w:val="215E99" w:themeColor="text2" w:themeTint="BF"/>
                            <w:sz w:val="22"/>
                          </w:rPr>
                          <w:t>driven</w:t>
                        </w:r>
                        <w:r w:rsidR="00E1361A" w:rsidRPr="00AD6A77">
                          <w:rPr>
                            <w:rFonts w:ascii="Cavolini" w:hAnsi="Cavolini" w:cs="Cavolini"/>
                            <w:b/>
                            <w:bCs/>
                            <w:color w:val="215E99" w:themeColor="text2" w:themeTint="BF"/>
                            <w:sz w:val="22"/>
                          </w:rPr>
                          <w:t xml:space="preserve"> </w:t>
                        </w:r>
                        <w:r w:rsidR="00D66151">
                          <w:rPr>
                            <w:rFonts w:ascii="Cavolini" w:hAnsi="Cavolini" w:cs="Cavolini"/>
                            <w:b/>
                            <w:bCs/>
                            <w:color w:val="215E99" w:themeColor="text2" w:themeTint="BF"/>
                            <w:sz w:val="22"/>
                          </w:rPr>
                          <w:t xml:space="preserve">by </w:t>
                        </w:r>
                        <w:r w:rsidRPr="00AD6A77">
                          <w:rPr>
                            <w:rFonts w:ascii="Cavolini" w:hAnsi="Cavolini" w:cs="Cavolini"/>
                            <w:b/>
                            <w:bCs/>
                            <w:color w:val="215E99" w:themeColor="text2" w:themeTint="BF"/>
                            <w:sz w:val="22"/>
                          </w:rPr>
                          <w:t>worldwide digital media</w:t>
                        </w:r>
                        <w:r w:rsidR="00D66151">
                          <w:rPr>
                            <w:rFonts w:ascii="Cavolini" w:hAnsi="Cavolini" w:cs="Cavolini"/>
                            <w:b/>
                            <w:bCs/>
                            <w:color w:val="215E99" w:themeColor="text2" w:themeTint="BF"/>
                            <w:sz w:val="22"/>
                          </w:rPr>
                          <w:t>-</w:t>
                        </w:r>
                        <w:r w:rsidRPr="00AD6A77">
                          <w:rPr>
                            <w:rFonts w:ascii="Cavolini" w:hAnsi="Cavolini" w:cs="Cavolini"/>
                            <w:b/>
                            <w:bCs/>
                            <w:color w:val="215E99" w:themeColor="text2" w:themeTint="BF"/>
                            <w:sz w:val="22"/>
                          </w:rPr>
                          <w:t xml:space="preserve">platforms, </w:t>
                        </w:r>
                        <w:r w:rsidR="00E1361A" w:rsidRPr="00AD6A77">
                          <w:rPr>
                            <w:rFonts w:ascii="Cavolini" w:hAnsi="Cavolini" w:cs="Cavolini"/>
                            <w:b/>
                            <w:bCs/>
                            <w:color w:val="215E99" w:themeColor="text2" w:themeTint="BF"/>
                            <w:sz w:val="22"/>
                          </w:rPr>
                          <w:t xml:space="preserve">suggesting </w:t>
                        </w:r>
                        <w:r w:rsidRPr="00AD6A77">
                          <w:rPr>
                            <w:rFonts w:ascii="Cavolini" w:hAnsi="Cavolini" w:cs="Cavolini"/>
                            <w:b/>
                            <w:bCs/>
                            <w:color w:val="215E99" w:themeColor="text2" w:themeTint="BF"/>
                            <w:sz w:val="22"/>
                          </w:rPr>
                          <w:t>media</w:t>
                        </w:r>
                        <w:r w:rsidR="00D66151">
                          <w:rPr>
                            <w:rFonts w:ascii="Cavolini" w:hAnsi="Cavolini" w:cs="Cavolini"/>
                            <w:b/>
                            <w:bCs/>
                            <w:color w:val="215E99" w:themeColor="text2" w:themeTint="BF"/>
                            <w:sz w:val="22"/>
                          </w:rPr>
                          <w:t>-</w:t>
                        </w:r>
                        <w:r w:rsidRPr="00AD6A77">
                          <w:rPr>
                            <w:rFonts w:ascii="Cavolini" w:hAnsi="Cavolini" w:cs="Cavolini"/>
                            <w:b/>
                            <w:bCs/>
                            <w:color w:val="215E99" w:themeColor="text2" w:themeTint="BF"/>
                            <w:sz w:val="22"/>
                          </w:rPr>
                          <w:t>platforms themsel</w:t>
                        </w:r>
                        <w:r w:rsidR="00EB6AE0">
                          <w:rPr>
                            <w:rFonts w:ascii="Cavolini" w:hAnsi="Cavolini" w:cs="Cavolini"/>
                            <w:b/>
                            <w:bCs/>
                            <w:color w:val="215E99" w:themeColor="text2" w:themeTint="BF"/>
                            <w:sz w:val="22"/>
                          </w:rPr>
                          <w:t>ves</w:t>
                        </w:r>
                        <w:r w:rsidRPr="00AD6A77">
                          <w:rPr>
                            <w:rFonts w:ascii="Cavolini" w:hAnsi="Cavolini" w:cs="Cavolini"/>
                            <w:b/>
                            <w:bCs/>
                            <w:color w:val="215E99" w:themeColor="text2" w:themeTint="BF"/>
                            <w:sz w:val="22"/>
                          </w:rPr>
                          <w:t>, generate</w:t>
                        </w:r>
                        <w:r w:rsidR="008646AA">
                          <w:rPr>
                            <w:rFonts w:ascii="Cavolini" w:hAnsi="Cavolini" w:cs="Cavolini"/>
                            <w:b/>
                            <w:bCs/>
                            <w:color w:val="215E99" w:themeColor="text2" w:themeTint="BF"/>
                            <w:sz w:val="22"/>
                          </w:rPr>
                          <w:t>d</w:t>
                        </w:r>
                        <w:r w:rsidRPr="00AD6A77">
                          <w:rPr>
                            <w:rFonts w:ascii="Cavolini" w:hAnsi="Cavolini" w:cs="Cavolini"/>
                            <w:b/>
                            <w:bCs/>
                            <w:color w:val="215E99" w:themeColor="text2" w:themeTint="BF"/>
                            <w:sz w:val="22"/>
                          </w:rPr>
                          <w:t xml:space="preserve"> the final </w:t>
                        </w:r>
                        <w:r w:rsidR="00EB6AE0">
                          <w:rPr>
                            <w:rFonts w:ascii="Cavolini" w:hAnsi="Cavolini" w:cs="Cavolini"/>
                            <w:b/>
                            <w:bCs/>
                            <w:color w:val="215E99" w:themeColor="text2" w:themeTint="BF"/>
                            <w:sz w:val="22"/>
                          </w:rPr>
                          <w:t>opinion</w:t>
                        </w:r>
                        <w:r w:rsidRPr="00AD6A77">
                          <w:rPr>
                            <w:rFonts w:ascii="Cavolini" w:hAnsi="Cavolini" w:cs="Cavolini"/>
                            <w:b/>
                            <w:bCs/>
                            <w:color w:val="215E99" w:themeColor="text2" w:themeTint="BF"/>
                            <w:sz w:val="22"/>
                          </w:rPr>
                          <w:t xml:space="preserve"> reinforced to digital consumers.  </w:t>
                        </w:r>
                        <w:r w:rsidR="00E1361A" w:rsidRPr="00AD6A77">
                          <w:rPr>
                            <w:rFonts w:ascii="Cavolini" w:hAnsi="Cavolini" w:cs="Cavolini"/>
                            <w:b/>
                            <w:bCs/>
                            <w:color w:val="215E99" w:themeColor="text2" w:themeTint="BF"/>
                            <w:sz w:val="22"/>
                          </w:rPr>
                          <w:t>By</w:t>
                        </w:r>
                        <w:r w:rsidRPr="00AD6A77">
                          <w:rPr>
                            <w:rFonts w:ascii="Cavolini" w:hAnsi="Cavolini" w:cs="Cavolini"/>
                            <w:b/>
                            <w:bCs/>
                            <w:color w:val="215E99" w:themeColor="text2" w:themeTint="BF"/>
                            <w:sz w:val="22"/>
                          </w:rPr>
                          <w:t xml:space="preserve"> facilitat</w:t>
                        </w:r>
                        <w:r w:rsidR="00E1361A" w:rsidRPr="00AD6A77">
                          <w:rPr>
                            <w:rFonts w:ascii="Cavolini" w:hAnsi="Cavolini" w:cs="Cavolini"/>
                            <w:b/>
                            <w:bCs/>
                            <w:color w:val="215E99" w:themeColor="text2" w:themeTint="BF"/>
                            <w:sz w:val="22"/>
                          </w:rPr>
                          <w:t>ing</w:t>
                        </w:r>
                        <w:r w:rsidRPr="00AD6A77">
                          <w:rPr>
                            <w:rFonts w:ascii="Cavolini" w:hAnsi="Cavolini" w:cs="Cavolini"/>
                            <w:b/>
                            <w:bCs/>
                            <w:color w:val="215E99" w:themeColor="text2" w:themeTint="BF"/>
                            <w:sz w:val="22"/>
                          </w:rPr>
                          <w:t xml:space="preserve">, a massive </w:t>
                        </w:r>
                        <w:r w:rsidR="00EB6AE0">
                          <w:rPr>
                            <w:rFonts w:ascii="Cavolini" w:hAnsi="Cavolini" w:cs="Cavolini"/>
                            <w:b/>
                            <w:bCs/>
                            <w:color w:val="215E99" w:themeColor="text2" w:themeTint="BF"/>
                            <w:sz w:val="22"/>
                          </w:rPr>
                          <w:t xml:space="preserve">digital </w:t>
                        </w:r>
                        <w:r w:rsidRPr="00AD6A77">
                          <w:rPr>
                            <w:rFonts w:ascii="Cavolini" w:hAnsi="Cavolini" w:cs="Cavolini"/>
                            <w:b/>
                            <w:bCs/>
                            <w:color w:val="215E99" w:themeColor="text2" w:themeTint="BF"/>
                            <w:sz w:val="22"/>
                          </w:rPr>
                          <w:t>collection</w:t>
                        </w:r>
                        <w:r w:rsidR="008646AA">
                          <w:rPr>
                            <w:rFonts w:ascii="Cavolini" w:hAnsi="Cavolini" w:cs="Cavolini"/>
                            <w:b/>
                            <w:bCs/>
                            <w:color w:val="215E99" w:themeColor="text2" w:themeTint="BF"/>
                            <w:sz w:val="22"/>
                          </w:rPr>
                          <w:t xml:space="preserve"> </w:t>
                        </w:r>
                        <w:r w:rsidRPr="00AD6A77">
                          <w:rPr>
                            <w:rFonts w:ascii="Cavolini" w:hAnsi="Cavolini" w:cs="Cavolini"/>
                            <w:b/>
                            <w:bCs/>
                            <w:color w:val="215E99" w:themeColor="text2" w:themeTint="BF"/>
                            <w:sz w:val="22"/>
                          </w:rPr>
                          <w:t>of individual opinions</w:t>
                        </w:r>
                        <w:r w:rsidR="008646AA">
                          <w:rPr>
                            <w:rFonts w:ascii="Cavolini" w:hAnsi="Cavolini" w:cs="Cavolini"/>
                            <w:b/>
                            <w:bCs/>
                            <w:color w:val="215E99" w:themeColor="text2" w:themeTint="BF"/>
                            <w:sz w:val="22"/>
                          </w:rPr>
                          <w:t xml:space="preserve">, </w:t>
                        </w:r>
                        <w:r w:rsidRPr="00AD6A77">
                          <w:rPr>
                            <w:rFonts w:ascii="Cavolini" w:hAnsi="Cavolini" w:cs="Cavolini"/>
                            <w:b/>
                            <w:bCs/>
                            <w:color w:val="215E99" w:themeColor="text2" w:themeTint="BF"/>
                            <w:sz w:val="22"/>
                          </w:rPr>
                          <w:t xml:space="preserve">the sum </w:t>
                        </w:r>
                        <w:r w:rsidR="008646AA">
                          <w:rPr>
                            <w:rFonts w:ascii="Cavolini" w:hAnsi="Cavolini" w:cs="Cavolini"/>
                            <w:b/>
                            <w:bCs/>
                            <w:color w:val="215E99" w:themeColor="text2" w:themeTint="BF"/>
                            <w:sz w:val="22"/>
                          </w:rPr>
                          <w:t>of which</w:t>
                        </w:r>
                        <w:r w:rsidRPr="00AD6A77">
                          <w:rPr>
                            <w:rFonts w:ascii="Cavolini" w:hAnsi="Cavolini" w:cs="Cavolini"/>
                            <w:b/>
                            <w:bCs/>
                            <w:color w:val="215E99" w:themeColor="text2" w:themeTint="BF"/>
                            <w:sz w:val="22"/>
                          </w:rPr>
                          <w:t xml:space="preserve"> form</w:t>
                        </w:r>
                        <w:r w:rsidR="008646AA">
                          <w:rPr>
                            <w:rFonts w:ascii="Cavolini" w:hAnsi="Cavolini" w:cs="Cavolini"/>
                            <w:b/>
                            <w:bCs/>
                            <w:color w:val="215E99" w:themeColor="text2" w:themeTint="BF"/>
                            <w:sz w:val="22"/>
                          </w:rPr>
                          <w:t>ed</w:t>
                        </w:r>
                        <w:r w:rsidRPr="00AD6A77">
                          <w:rPr>
                            <w:rFonts w:ascii="Cavolini" w:hAnsi="Cavolini" w:cs="Cavolini"/>
                            <w:b/>
                            <w:bCs/>
                            <w:color w:val="215E99" w:themeColor="text2" w:themeTint="BF"/>
                            <w:sz w:val="22"/>
                          </w:rPr>
                          <w:t xml:space="preserve"> the ultimate </w:t>
                        </w:r>
                        <w:r w:rsidR="00EB6AE0">
                          <w:rPr>
                            <w:rFonts w:ascii="Cavolini" w:hAnsi="Cavolini" w:cs="Cavolini"/>
                            <w:b/>
                            <w:bCs/>
                            <w:color w:val="215E99" w:themeColor="text2" w:themeTint="BF"/>
                            <w:sz w:val="22"/>
                          </w:rPr>
                          <w:t>‘</w:t>
                        </w:r>
                        <w:r w:rsidRPr="00AD6A77">
                          <w:rPr>
                            <w:rFonts w:ascii="Cavolini" w:hAnsi="Cavolini" w:cs="Cavolini"/>
                            <w:b/>
                            <w:bCs/>
                            <w:color w:val="215E99" w:themeColor="text2" w:themeTint="BF"/>
                            <w:sz w:val="22"/>
                          </w:rPr>
                          <w:t>global</w:t>
                        </w:r>
                        <w:r w:rsidR="00EB6AE0">
                          <w:rPr>
                            <w:rFonts w:ascii="Cavolini" w:hAnsi="Cavolini" w:cs="Cavolini"/>
                            <w:b/>
                            <w:bCs/>
                            <w:color w:val="215E99" w:themeColor="text2" w:themeTint="BF"/>
                            <w:sz w:val="22"/>
                          </w:rPr>
                          <w:t xml:space="preserve"> village’s’ </w:t>
                        </w:r>
                        <w:r w:rsidRPr="00AD6A77">
                          <w:rPr>
                            <w:rFonts w:ascii="Cavolini" w:hAnsi="Cavolini" w:cs="Cavolini"/>
                            <w:b/>
                            <w:bCs/>
                            <w:color w:val="215E99" w:themeColor="text2" w:themeTint="BF"/>
                            <w:sz w:val="22"/>
                          </w:rPr>
                          <w:t xml:space="preserve">opinion.  </w:t>
                        </w:r>
                        <w:r w:rsidR="00E1361A" w:rsidRPr="00AD6A77">
                          <w:rPr>
                            <w:rFonts w:ascii="Cavolini" w:hAnsi="Cavolini" w:cs="Cavolini"/>
                            <w:b/>
                            <w:bCs/>
                            <w:color w:val="215E99" w:themeColor="text2" w:themeTint="BF"/>
                            <w:sz w:val="22"/>
                          </w:rPr>
                          <w:t>R</w:t>
                        </w:r>
                        <w:r w:rsidRPr="00AD6A77">
                          <w:rPr>
                            <w:rFonts w:ascii="Cavolini" w:hAnsi="Cavolini" w:cs="Cavolini"/>
                            <w:b/>
                            <w:bCs/>
                            <w:color w:val="215E99" w:themeColor="text2" w:themeTint="BF"/>
                            <w:sz w:val="22"/>
                          </w:rPr>
                          <w:t xml:space="preserve">ecent </w:t>
                        </w:r>
                        <w:r w:rsidR="00EB6AE0">
                          <w:rPr>
                            <w:rFonts w:ascii="Cavolini" w:hAnsi="Cavolini" w:cs="Cavolini"/>
                            <w:b/>
                            <w:bCs/>
                            <w:color w:val="215E99" w:themeColor="text2" w:themeTint="BF"/>
                            <w:sz w:val="22"/>
                          </w:rPr>
                          <w:t>USA</w:t>
                        </w:r>
                        <w:r w:rsidRPr="00AD6A77">
                          <w:rPr>
                            <w:rFonts w:ascii="Cavolini" w:hAnsi="Cavolini" w:cs="Cavolini"/>
                            <w:b/>
                            <w:bCs/>
                            <w:color w:val="215E99" w:themeColor="text2" w:themeTint="BF"/>
                            <w:sz w:val="22"/>
                          </w:rPr>
                          <w:t xml:space="preserve"> </w:t>
                        </w:r>
                        <w:r w:rsidR="00EB6AE0" w:rsidRPr="00AD6A77">
                          <w:rPr>
                            <w:rFonts w:ascii="Cavolini" w:hAnsi="Cavolini" w:cs="Cavolini"/>
                            <w:b/>
                            <w:bCs/>
                            <w:color w:val="215E99" w:themeColor="text2" w:themeTint="BF"/>
                            <w:sz w:val="22"/>
                          </w:rPr>
                          <w:t>elections</w:t>
                        </w:r>
                        <w:r w:rsidR="00EB6AE0">
                          <w:rPr>
                            <w:rFonts w:ascii="Cavolini" w:hAnsi="Cavolini" w:cs="Cavolini"/>
                            <w:b/>
                            <w:bCs/>
                            <w:color w:val="215E99" w:themeColor="text2" w:themeTint="BF"/>
                            <w:sz w:val="22"/>
                          </w:rPr>
                          <w:t xml:space="preserve"> have </w:t>
                        </w:r>
                        <w:r w:rsidR="00E1361A" w:rsidRPr="00AD6A77">
                          <w:rPr>
                            <w:rFonts w:ascii="Cavolini" w:hAnsi="Cavolini" w:cs="Cavolini"/>
                            <w:b/>
                            <w:bCs/>
                            <w:color w:val="215E99" w:themeColor="text2" w:themeTint="BF"/>
                            <w:sz w:val="22"/>
                          </w:rPr>
                          <w:t>demonstrate</w:t>
                        </w:r>
                        <w:r w:rsidR="00EB6AE0">
                          <w:rPr>
                            <w:rFonts w:ascii="Cavolini" w:hAnsi="Cavolini" w:cs="Cavolini"/>
                            <w:b/>
                            <w:bCs/>
                            <w:color w:val="215E99" w:themeColor="text2" w:themeTint="BF"/>
                            <w:sz w:val="22"/>
                          </w:rPr>
                          <w:t>d</w:t>
                        </w:r>
                        <w:r w:rsidR="00E1361A" w:rsidRPr="00AD6A77">
                          <w:rPr>
                            <w:rFonts w:ascii="Cavolini" w:hAnsi="Cavolini" w:cs="Cavolini"/>
                            <w:b/>
                            <w:bCs/>
                            <w:color w:val="215E99" w:themeColor="text2" w:themeTint="BF"/>
                            <w:sz w:val="22"/>
                          </w:rPr>
                          <w:t xml:space="preserve"> the theory</w:t>
                        </w:r>
                        <w:r w:rsidRPr="00AD6A77">
                          <w:rPr>
                            <w:rFonts w:ascii="Cavolini" w:hAnsi="Cavolini" w:cs="Cavolini"/>
                            <w:b/>
                            <w:bCs/>
                            <w:color w:val="215E99" w:themeColor="text2" w:themeTint="BF"/>
                            <w:sz w:val="22"/>
                          </w:rPr>
                          <w:t xml:space="preserve">, where </w:t>
                        </w:r>
                        <w:r w:rsidR="00EB6AE0">
                          <w:rPr>
                            <w:rFonts w:ascii="Cavolini" w:hAnsi="Cavolini" w:cs="Cavolini"/>
                            <w:b/>
                            <w:bCs/>
                            <w:color w:val="215E99" w:themeColor="text2" w:themeTint="BF"/>
                            <w:sz w:val="22"/>
                          </w:rPr>
                          <w:t>digital influencer battles were fought online</w:t>
                        </w:r>
                        <w:r w:rsidR="00D66151">
                          <w:rPr>
                            <w:rFonts w:ascii="Cavolini" w:hAnsi="Cavolini" w:cs="Cavolini"/>
                            <w:b/>
                            <w:bCs/>
                            <w:color w:val="215E99" w:themeColor="text2" w:themeTint="BF"/>
                            <w:sz w:val="22"/>
                          </w:rPr>
                          <w:t>,</w:t>
                        </w:r>
                        <w:r w:rsidR="00EB6AE0">
                          <w:rPr>
                            <w:rFonts w:ascii="Cavolini" w:hAnsi="Cavolini" w:cs="Cavolini"/>
                            <w:b/>
                            <w:bCs/>
                            <w:color w:val="215E99" w:themeColor="text2" w:themeTint="BF"/>
                            <w:sz w:val="22"/>
                          </w:rPr>
                          <w:t xml:space="preserve"> to secure the final global opinion </w:t>
                        </w:r>
                        <w:r w:rsidRPr="00AD6A77">
                          <w:rPr>
                            <w:rFonts w:ascii="Cavolini" w:hAnsi="Cavolini" w:cs="Cavolini"/>
                            <w:b/>
                            <w:bCs/>
                            <w:color w:val="215E99" w:themeColor="text2" w:themeTint="BF"/>
                            <w:sz w:val="22"/>
                          </w:rPr>
                          <w:t xml:space="preserve">(NCSC.Gov.UK, 2023). </w:t>
                        </w:r>
                        <w:r w:rsidR="00EB6AE0">
                          <w:rPr>
                            <w:rFonts w:ascii="Cavolini" w:hAnsi="Cavolini" w:cs="Cavolini"/>
                            <w:b/>
                            <w:bCs/>
                            <w:color w:val="215E99" w:themeColor="text2" w:themeTint="BF"/>
                            <w:sz w:val="22"/>
                          </w:rPr>
                          <w:t>Current</w:t>
                        </w:r>
                        <w:r w:rsidRPr="00AD6A77">
                          <w:rPr>
                            <w:rFonts w:ascii="Cavolini" w:hAnsi="Cavolini" w:cs="Cavolini"/>
                            <w:b/>
                            <w:bCs/>
                            <w:color w:val="215E99" w:themeColor="text2" w:themeTint="BF"/>
                            <w:sz w:val="22"/>
                          </w:rPr>
                          <w:t xml:space="preserve"> </w:t>
                        </w:r>
                        <w:r w:rsidR="00EB6AE0">
                          <w:rPr>
                            <w:rFonts w:ascii="Cavolini" w:hAnsi="Cavolini" w:cs="Cavolini"/>
                            <w:b/>
                            <w:bCs/>
                            <w:color w:val="215E99" w:themeColor="text2" w:themeTint="BF"/>
                            <w:sz w:val="22"/>
                          </w:rPr>
                          <w:t xml:space="preserve">bias </w:t>
                        </w:r>
                        <w:r w:rsidRPr="00AD6A77">
                          <w:rPr>
                            <w:rFonts w:ascii="Cavolini" w:hAnsi="Cavolini" w:cs="Cavolini"/>
                            <w:b/>
                            <w:bCs/>
                            <w:color w:val="215E99" w:themeColor="text2" w:themeTint="BF"/>
                            <w:sz w:val="22"/>
                          </w:rPr>
                          <w:t xml:space="preserve">reinforcement algorithms being </w:t>
                        </w:r>
                        <w:r w:rsidR="00E1361A" w:rsidRPr="00AD6A77">
                          <w:rPr>
                            <w:rFonts w:ascii="Cavolini" w:hAnsi="Cavolini" w:cs="Cavolini"/>
                            <w:b/>
                            <w:bCs/>
                            <w:color w:val="215E99" w:themeColor="text2" w:themeTint="BF"/>
                            <w:sz w:val="22"/>
                          </w:rPr>
                          <w:t>used</w:t>
                        </w:r>
                        <w:r w:rsidR="00EB6AE0">
                          <w:rPr>
                            <w:rFonts w:ascii="Cavolini" w:hAnsi="Cavolini" w:cs="Cavolini"/>
                            <w:b/>
                            <w:bCs/>
                            <w:color w:val="215E99" w:themeColor="text2" w:themeTint="BF"/>
                            <w:sz w:val="22"/>
                          </w:rPr>
                          <w:t xml:space="preserve"> in</w:t>
                        </w:r>
                        <w:r w:rsidRPr="00AD6A77">
                          <w:rPr>
                            <w:rFonts w:ascii="Cavolini" w:hAnsi="Cavolini" w:cs="Cavolini"/>
                            <w:b/>
                            <w:bCs/>
                            <w:color w:val="215E99" w:themeColor="text2" w:themeTint="BF"/>
                            <w:sz w:val="22"/>
                          </w:rPr>
                          <w:t xml:space="preserve"> personal news feeds</w:t>
                        </w:r>
                        <w:r w:rsidR="00EB6AE0">
                          <w:rPr>
                            <w:rFonts w:ascii="Cavolini" w:hAnsi="Cavolini" w:cs="Cavolini"/>
                            <w:b/>
                            <w:bCs/>
                            <w:color w:val="215E99" w:themeColor="text2" w:themeTint="BF"/>
                            <w:sz w:val="22"/>
                          </w:rPr>
                          <w:t xml:space="preserve"> reinforce th</w:t>
                        </w:r>
                        <w:r w:rsidR="00D66151">
                          <w:rPr>
                            <w:rFonts w:ascii="Cavolini" w:hAnsi="Cavolini" w:cs="Cavolini"/>
                            <w:b/>
                            <w:bCs/>
                            <w:color w:val="215E99" w:themeColor="text2" w:themeTint="BF"/>
                            <w:sz w:val="22"/>
                          </w:rPr>
                          <w:t>is</w:t>
                        </w:r>
                        <w:r w:rsidR="00EB6AE0">
                          <w:rPr>
                            <w:rFonts w:ascii="Cavolini" w:hAnsi="Cavolini" w:cs="Cavolini"/>
                            <w:b/>
                            <w:bCs/>
                            <w:color w:val="215E99" w:themeColor="text2" w:themeTint="BF"/>
                            <w:sz w:val="22"/>
                          </w:rPr>
                          <w:t xml:space="preserve"> theory further</w:t>
                        </w:r>
                        <w:r w:rsidRPr="00AD6A77">
                          <w:rPr>
                            <w:rFonts w:ascii="Cavolini" w:hAnsi="Cavolini" w:cs="Cavolini"/>
                            <w:b/>
                            <w:bCs/>
                            <w:color w:val="215E99" w:themeColor="text2" w:themeTint="BF"/>
                            <w:sz w:val="22"/>
                          </w:rPr>
                          <w:t xml:space="preserve"> (Gov.UK, 2025).</w:t>
                        </w:r>
                      </w:p>
                      <w:p w14:paraId="0C0F61F2" w14:textId="77777777" w:rsidR="00EB6AE0" w:rsidRDefault="00EB6AE0" w:rsidP="00B87F69">
                        <w:pPr>
                          <w:spacing w:after="0" w:line="240" w:lineRule="auto"/>
                          <w:jc w:val="center"/>
                          <w:rPr>
                            <w:rFonts w:ascii="Cavolini" w:hAnsi="Cavolini" w:cs="Cavolini"/>
                            <w:b/>
                            <w:bCs/>
                            <w:color w:val="215E99" w:themeColor="text2" w:themeTint="BF"/>
                            <w:sz w:val="22"/>
                          </w:rPr>
                        </w:pPr>
                      </w:p>
                      <w:p w14:paraId="50A211FA" w14:textId="559F7A96" w:rsidR="00B87F69" w:rsidRPr="00AD6A77" w:rsidRDefault="00B87F69" w:rsidP="00B87F69">
                        <w:pPr>
                          <w:spacing w:after="0" w:line="240" w:lineRule="auto"/>
                          <w:jc w:val="center"/>
                          <w:rPr>
                            <w:rFonts w:ascii="Cavolini" w:hAnsi="Cavolini" w:cs="Cavolini"/>
                            <w:b/>
                            <w:bCs/>
                            <w:color w:val="215E99" w:themeColor="text2" w:themeTint="BF"/>
                            <w:sz w:val="22"/>
                          </w:rPr>
                        </w:pPr>
                        <w:r w:rsidRPr="00AD6A77">
                          <w:rPr>
                            <w:rFonts w:ascii="Cavolini" w:hAnsi="Cavolini" w:cs="Cavolini"/>
                            <w:b/>
                            <w:bCs/>
                            <w:color w:val="215E99" w:themeColor="text2" w:themeTint="BF"/>
                            <w:sz w:val="22"/>
                          </w:rPr>
                          <w:t>Prensky (2001) describ</w:t>
                        </w:r>
                        <w:r w:rsidR="00E1361A" w:rsidRPr="00AD6A77">
                          <w:rPr>
                            <w:rFonts w:ascii="Cavolini" w:hAnsi="Cavolini" w:cs="Cavolini"/>
                            <w:b/>
                            <w:bCs/>
                            <w:color w:val="215E99" w:themeColor="text2" w:themeTint="BF"/>
                            <w:sz w:val="22"/>
                          </w:rPr>
                          <w:t>ed</w:t>
                        </w:r>
                        <w:r w:rsidRPr="00AD6A77">
                          <w:rPr>
                            <w:rFonts w:ascii="Cavolini" w:hAnsi="Cavolini" w:cs="Cavolini"/>
                            <w:b/>
                            <w:bCs/>
                            <w:color w:val="215E99" w:themeColor="text2" w:themeTint="BF"/>
                            <w:sz w:val="22"/>
                          </w:rPr>
                          <w:t xml:space="preserve"> all citizens of the world as either, digital natives (</w:t>
                        </w:r>
                        <w:r w:rsidR="00D66151">
                          <w:rPr>
                            <w:rFonts w:ascii="Cavolini" w:hAnsi="Cavolini" w:cs="Cavolini"/>
                            <w:b/>
                            <w:bCs/>
                            <w:color w:val="215E99" w:themeColor="text2" w:themeTint="BF"/>
                            <w:sz w:val="22"/>
                          </w:rPr>
                          <w:t>born into</w:t>
                        </w:r>
                        <w:r w:rsidRPr="00AD6A77">
                          <w:rPr>
                            <w:rFonts w:ascii="Cavolini" w:hAnsi="Cavolini" w:cs="Cavolini"/>
                            <w:b/>
                            <w:bCs/>
                            <w:color w:val="215E99" w:themeColor="text2" w:themeTint="BF"/>
                            <w:sz w:val="22"/>
                          </w:rPr>
                          <w:t xml:space="preserve"> digital world), digital immigrants (</w:t>
                        </w:r>
                        <w:r w:rsidR="00D66151">
                          <w:rPr>
                            <w:rFonts w:ascii="Cavolini" w:hAnsi="Cavolini" w:cs="Cavolini"/>
                            <w:b/>
                            <w:bCs/>
                            <w:color w:val="215E99" w:themeColor="text2" w:themeTint="BF"/>
                            <w:sz w:val="22"/>
                          </w:rPr>
                          <w:t>not</w:t>
                        </w:r>
                        <w:r w:rsidRPr="00AD6A77">
                          <w:rPr>
                            <w:rFonts w:ascii="Cavolini" w:hAnsi="Cavolini" w:cs="Cavolini"/>
                            <w:b/>
                            <w:bCs/>
                            <w:color w:val="215E99" w:themeColor="text2" w:themeTint="BF"/>
                            <w:sz w:val="22"/>
                          </w:rPr>
                          <w:t xml:space="preserve"> born into a digital world, but adapted) or</w:t>
                        </w:r>
                        <w:r w:rsidR="00D66151">
                          <w:rPr>
                            <w:rFonts w:ascii="Cavolini" w:hAnsi="Cavolini" w:cs="Cavolini"/>
                            <w:b/>
                            <w:bCs/>
                            <w:color w:val="215E99" w:themeColor="text2" w:themeTint="BF"/>
                            <w:sz w:val="22"/>
                          </w:rPr>
                          <w:t xml:space="preserve"> </w:t>
                        </w:r>
                        <w:r w:rsidRPr="00AD6A77">
                          <w:rPr>
                            <w:rFonts w:ascii="Cavolini" w:hAnsi="Cavolini" w:cs="Cavolini"/>
                            <w:b/>
                            <w:bCs/>
                            <w:color w:val="215E99" w:themeColor="text2" w:themeTint="BF"/>
                            <w:sz w:val="22"/>
                          </w:rPr>
                          <w:t>digital refugee</w:t>
                        </w:r>
                        <w:r w:rsidR="00D66151">
                          <w:rPr>
                            <w:rFonts w:ascii="Cavolini" w:hAnsi="Cavolini" w:cs="Cavolini"/>
                            <w:b/>
                            <w:bCs/>
                            <w:color w:val="215E99" w:themeColor="text2" w:themeTint="BF"/>
                            <w:sz w:val="22"/>
                          </w:rPr>
                          <w:t>s</w:t>
                        </w:r>
                        <w:r w:rsidRPr="00AD6A77">
                          <w:rPr>
                            <w:rFonts w:ascii="Cavolini" w:hAnsi="Cavolini" w:cs="Cavolini"/>
                            <w:b/>
                            <w:bCs/>
                            <w:color w:val="215E99" w:themeColor="text2" w:themeTint="BF"/>
                            <w:sz w:val="22"/>
                          </w:rPr>
                          <w:t xml:space="preserve"> (</w:t>
                        </w:r>
                        <w:r w:rsidR="00D66151">
                          <w:rPr>
                            <w:rFonts w:ascii="Cavolini" w:hAnsi="Cavolini" w:cs="Cavolini"/>
                            <w:b/>
                            <w:bCs/>
                            <w:color w:val="215E99" w:themeColor="text2" w:themeTint="BF"/>
                            <w:sz w:val="22"/>
                          </w:rPr>
                          <w:t>not</w:t>
                        </w:r>
                        <w:r w:rsidRPr="00AD6A77">
                          <w:rPr>
                            <w:rFonts w:ascii="Cavolini" w:hAnsi="Cavolini" w:cs="Cavolini"/>
                            <w:b/>
                            <w:bCs/>
                            <w:color w:val="215E99" w:themeColor="text2" w:themeTint="BF"/>
                            <w:sz w:val="22"/>
                          </w:rPr>
                          <w:t xml:space="preserve"> born into it</w:t>
                        </w:r>
                        <w:r w:rsidR="00D66151">
                          <w:rPr>
                            <w:rFonts w:ascii="Cavolini" w:hAnsi="Cavolini" w:cs="Cavolini"/>
                            <w:b/>
                            <w:bCs/>
                            <w:color w:val="215E99" w:themeColor="text2" w:themeTint="BF"/>
                            <w:sz w:val="22"/>
                          </w:rPr>
                          <w:t xml:space="preserve"> and not adapted</w:t>
                        </w:r>
                        <w:r w:rsidRPr="00AD6A77">
                          <w:rPr>
                            <w:rFonts w:ascii="Cavolini" w:hAnsi="Cavolini" w:cs="Cavolini"/>
                            <w:b/>
                            <w:bCs/>
                            <w:color w:val="215E99" w:themeColor="text2" w:themeTint="BF"/>
                            <w:sz w:val="22"/>
                          </w:rPr>
                          <w:t xml:space="preserve">).  Those attempting to sway collective digital opinion, often concentrate on issues relevant to digital natives and immigrants, </w:t>
                        </w:r>
                        <w:r w:rsidR="00D66151">
                          <w:rPr>
                            <w:rFonts w:ascii="Cavolini" w:hAnsi="Cavolini" w:cs="Cavolini"/>
                            <w:b/>
                            <w:bCs/>
                            <w:color w:val="215E99" w:themeColor="text2" w:themeTint="BF"/>
                            <w:sz w:val="22"/>
                          </w:rPr>
                          <w:t>and not</w:t>
                        </w:r>
                        <w:r w:rsidRPr="00AD6A77">
                          <w:rPr>
                            <w:rFonts w:ascii="Cavolini" w:hAnsi="Cavolini" w:cs="Cavolini"/>
                            <w:b/>
                            <w:bCs/>
                            <w:color w:val="215E99" w:themeColor="text2" w:themeTint="BF"/>
                            <w:sz w:val="22"/>
                          </w:rPr>
                          <w:t xml:space="preserve"> digital refugees (Gov.UK, 2025).</w:t>
                        </w:r>
                      </w:p>
                      <w:p w14:paraId="5F022212" w14:textId="77777777" w:rsidR="00B87F69" w:rsidRPr="00B87F69" w:rsidRDefault="00B87F69" w:rsidP="00B87F69">
                        <w:pPr>
                          <w:spacing w:after="0" w:line="240" w:lineRule="auto"/>
                          <w:jc w:val="center"/>
                          <w:rPr>
                            <w:rFonts w:ascii="Cavolini" w:hAnsi="Cavolini" w:cs="Cavolini"/>
                            <w:b/>
                            <w:bCs/>
                            <w:color w:val="215E99" w:themeColor="text2" w:themeTint="BF"/>
                            <w:sz w:val="22"/>
                          </w:rPr>
                        </w:pPr>
                      </w:p>
                    </w:txbxContent>
                  </v:textbox>
                </v:shape>
                <w10:wrap anchorx="margin" anchory="margin"/>
              </v:group>
            </w:pict>
          </mc:Fallback>
        </mc:AlternateContent>
      </w:r>
    </w:p>
    <w:p w14:paraId="663CBFCB" w14:textId="69A78BFB" w:rsidR="00B87F69" w:rsidRDefault="00B87F69" w:rsidP="00995FB7"/>
    <w:p w14:paraId="0B183741" w14:textId="03DD9FC2" w:rsidR="00B87F69" w:rsidRDefault="00B87F69" w:rsidP="00995FB7"/>
    <w:p w14:paraId="68DD4608" w14:textId="3DF7CE29" w:rsidR="00B87F69" w:rsidRDefault="00B87F69" w:rsidP="00995FB7"/>
    <w:p w14:paraId="73BD48CD" w14:textId="193976C0" w:rsidR="00B87F69" w:rsidRDefault="00B87F69" w:rsidP="00995FB7"/>
    <w:p w14:paraId="4E29727E" w14:textId="77777777" w:rsidR="00B87F69" w:rsidRDefault="00B87F69" w:rsidP="00995FB7"/>
    <w:p w14:paraId="311EE9D6" w14:textId="77777777" w:rsidR="00B87F69" w:rsidRDefault="00B87F69" w:rsidP="00995FB7"/>
    <w:p w14:paraId="602D4F76" w14:textId="77777777" w:rsidR="00B87F69" w:rsidRDefault="00B87F69" w:rsidP="00995FB7"/>
    <w:p w14:paraId="697FD072" w14:textId="77777777" w:rsidR="00B87F69" w:rsidRDefault="00B87F69" w:rsidP="00995FB7"/>
    <w:p w14:paraId="4921095D" w14:textId="5CB9EFFB" w:rsidR="00B87F69" w:rsidRDefault="00B87F69" w:rsidP="00995FB7"/>
    <w:p w14:paraId="70DB1DDC" w14:textId="089FEDB4" w:rsidR="00B87F69" w:rsidRDefault="00B87F69" w:rsidP="00995FB7"/>
    <w:p w14:paraId="4CFF88B9" w14:textId="58B887DC" w:rsidR="00B87F69" w:rsidRDefault="00B87F69" w:rsidP="00995FB7"/>
    <w:p w14:paraId="05B531A5" w14:textId="77777777" w:rsidR="009B349C" w:rsidRDefault="009B349C" w:rsidP="00995FB7">
      <w:pPr>
        <w:spacing w:line="259" w:lineRule="auto"/>
        <w:jc w:val="left"/>
        <w:rPr>
          <w:b/>
          <w:bCs/>
        </w:rPr>
      </w:pPr>
    </w:p>
    <w:p w14:paraId="55DDE656" w14:textId="77777777" w:rsidR="009B349C" w:rsidRDefault="009B349C" w:rsidP="00995FB7">
      <w:pPr>
        <w:spacing w:line="259" w:lineRule="auto"/>
        <w:jc w:val="left"/>
        <w:rPr>
          <w:b/>
          <w:bCs/>
        </w:rPr>
      </w:pPr>
    </w:p>
    <w:p w14:paraId="1C88016D" w14:textId="77777777" w:rsidR="009B349C" w:rsidRDefault="009B349C" w:rsidP="00995FB7">
      <w:pPr>
        <w:spacing w:line="259" w:lineRule="auto"/>
        <w:jc w:val="left"/>
        <w:rPr>
          <w:b/>
          <w:bCs/>
        </w:rPr>
      </w:pPr>
    </w:p>
    <w:p w14:paraId="53C52992" w14:textId="1D03461C" w:rsidR="009B349C" w:rsidRDefault="009B349C" w:rsidP="00995FB7">
      <w:pPr>
        <w:spacing w:line="259" w:lineRule="auto"/>
        <w:jc w:val="left"/>
        <w:rPr>
          <w:b/>
          <w:bCs/>
        </w:rPr>
      </w:pPr>
    </w:p>
    <w:p w14:paraId="0D82697F" w14:textId="22A314CE" w:rsidR="009B349C" w:rsidRDefault="009B349C" w:rsidP="00995FB7">
      <w:pPr>
        <w:spacing w:line="259" w:lineRule="auto"/>
        <w:jc w:val="left"/>
        <w:rPr>
          <w:b/>
          <w:bCs/>
        </w:rPr>
      </w:pPr>
    </w:p>
    <w:p w14:paraId="7683D11C" w14:textId="2F303C25" w:rsidR="00995FB7" w:rsidRDefault="00995FB7" w:rsidP="00995FB7">
      <w:pPr>
        <w:spacing w:line="259" w:lineRule="auto"/>
        <w:jc w:val="left"/>
        <w:rPr>
          <w:b/>
          <w:bCs/>
        </w:rPr>
      </w:pPr>
      <w:r>
        <w:rPr>
          <w:b/>
          <w:bCs/>
        </w:rPr>
        <w:br w:type="page"/>
      </w:r>
    </w:p>
    <w:p w14:paraId="52BF32E2" w14:textId="228ABBAA" w:rsidR="009B349C" w:rsidRDefault="00FC77E2">
      <w:pPr>
        <w:spacing w:line="259" w:lineRule="auto"/>
        <w:jc w:val="left"/>
        <w:rPr>
          <w:b/>
          <w:bCs/>
        </w:rPr>
      </w:pPr>
      <w:r w:rsidRPr="001C0D82">
        <w:rPr>
          <w:rFonts w:cs="Arial"/>
          <w:noProof/>
          <w:sz w:val="22"/>
        </w:rPr>
        <w:lastRenderedPageBreak/>
        <mc:AlternateContent>
          <mc:Choice Requires="wps">
            <w:drawing>
              <wp:anchor distT="45720" distB="45720" distL="114300" distR="114300" simplePos="0" relativeHeight="251863040" behindDoc="0" locked="0" layoutInCell="1" allowOverlap="1" wp14:anchorId="18383C82" wp14:editId="7EFD7C8F">
                <wp:simplePos x="0" y="0"/>
                <wp:positionH relativeFrom="margin">
                  <wp:align>center</wp:align>
                </wp:positionH>
                <wp:positionV relativeFrom="margin">
                  <wp:posOffset>1143000</wp:posOffset>
                </wp:positionV>
                <wp:extent cx="6953250" cy="8143875"/>
                <wp:effectExtent l="0" t="0" r="0" b="9525"/>
                <wp:wrapNone/>
                <wp:docPr id="1382081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8143875"/>
                        </a:xfrm>
                        <a:prstGeom prst="rect">
                          <a:avLst/>
                        </a:prstGeom>
                        <a:solidFill>
                          <a:schemeClr val="accent1">
                            <a:lumMod val="20000"/>
                            <a:lumOff val="80000"/>
                          </a:schemeClr>
                        </a:solidFill>
                        <a:ln w="9525">
                          <a:noFill/>
                          <a:miter lim="800000"/>
                          <a:headEnd/>
                          <a:tailEnd/>
                        </a:ln>
                      </wps:spPr>
                      <wps:txbx>
                        <w:txbxContent>
                          <w:p w14:paraId="47AE3260" w14:textId="77777777" w:rsidR="009B349C" w:rsidRDefault="009B349C" w:rsidP="00E915C6">
                            <w:pPr>
                              <w:spacing w:after="0" w:line="240" w:lineRule="auto"/>
                              <w:ind w:right="231"/>
                              <w:rPr>
                                <w:rFonts w:ascii="Cavolini" w:hAnsi="Cavolini" w:cs="Cavolini"/>
                                <w:b/>
                                <w:bCs/>
                                <w:sz w:val="16"/>
                                <w:szCs w:val="16"/>
                              </w:rPr>
                            </w:pPr>
                          </w:p>
                          <w:p w14:paraId="18D45591" w14:textId="685CB590" w:rsidR="009B349C" w:rsidRPr="00D66151" w:rsidRDefault="009B349C"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Legislation…</w:t>
                            </w:r>
                          </w:p>
                          <w:p w14:paraId="24E35719" w14:textId="77777777" w:rsidR="009B349C" w:rsidRPr="00D66151" w:rsidRDefault="009B349C" w:rsidP="00E915C6">
                            <w:pPr>
                              <w:pStyle w:val="ListParagraph"/>
                              <w:spacing w:after="0" w:line="240" w:lineRule="auto"/>
                              <w:ind w:right="231"/>
                              <w:rPr>
                                <w:rFonts w:ascii="Cavolini" w:hAnsi="Cavolini" w:cs="Cavolini"/>
                                <w:sz w:val="23"/>
                                <w:szCs w:val="23"/>
                              </w:rPr>
                            </w:pPr>
                          </w:p>
                          <w:p w14:paraId="40910F22" w14:textId="393224EE" w:rsidR="009B349C" w:rsidRPr="00D66151" w:rsidRDefault="009B349C" w:rsidP="00E915C6">
                            <w:pPr>
                              <w:pStyle w:val="ListParagraph"/>
                              <w:numPr>
                                <w:ilvl w:val="0"/>
                                <w:numId w:val="9"/>
                              </w:numPr>
                              <w:spacing w:after="0" w:line="240" w:lineRule="auto"/>
                              <w:ind w:right="231"/>
                              <w:jc w:val="left"/>
                              <w:rPr>
                                <w:sz w:val="23"/>
                                <w:szCs w:val="23"/>
                              </w:rPr>
                            </w:pPr>
                            <w:r w:rsidRPr="00D66151">
                              <w:rPr>
                                <w:rFonts w:ascii="Cavolini" w:hAnsi="Cavolini" w:cs="Cavolini"/>
                                <w:b/>
                                <w:bCs/>
                                <w:sz w:val="23"/>
                                <w:szCs w:val="23"/>
                              </w:rPr>
                              <w:t>Online Safety Act (2023) (Gov.UK, 2025)</w:t>
                            </w:r>
                            <w:r w:rsidRPr="00D66151">
                              <w:rPr>
                                <w:rFonts w:ascii="Cavolini" w:hAnsi="Cavolini" w:cs="Cavolini"/>
                                <w:sz w:val="23"/>
                                <w:szCs w:val="23"/>
                              </w:rPr>
                              <w:t xml:space="preserve"> - </w:t>
                            </w:r>
                            <w:r w:rsidR="00337745" w:rsidRPr="00D66151">
                              <w:rPr>
                                <w:rFonts w:ascii="Cavolini" w:hAnsi="Cavolini" w:cs="Cavolini"/>
                                <w:sz w:val="23"/>
                                <w:szCs w:val="23"/>
                              </w:rPr>
                              <w:t>D</w:t>
                            </w:r>
                            <w:r w:rsidRPr="00D66151">
                              <w:rPr>
                                <w:rFonts w:ascii="Cavolini" w:hAnsi="Cavolini" w:cs="Cavolini"/>
                                <w:sz w:val="23"/>
                                <w:szCs w:val="23"/>
                              </w:rPr>
                              <w:t xml:space="preserve">uties which social media and search engine platforms must follow in the UK. </w:t>
                            </w:r>
                            <w:hyperlink r:id="rId54" w:history="1">
                              <w:r w:rsidRPr="00D66151">
                                <w:rPr>
                                  <w:rStyle w:val="Hyperlink"/>
                                  <w:rFonts w:ascii="Cavolini" w:hAnsi="Cavolini" w:cs="Cavolini"/>
                                  <w:sz w:val="23"/>
                                  <w:szCs w:val="23"/>
                                </w:rPr>
                                <w:t>Online Safety Act: explainer - GOV.UK</w:t>
                              </w:r>
                            </w:hyperlink>
                          </w:p>
                          <w:p w14:paraId="17FE55E8" w14:textId="4289C492" w:rsidR="009B349C" w:rsidRPr="00D66151" w:rsidRDefault="009B349C" w:rsidP="00E915C6">
                            <w:pPr>
                              <w:pStyle w:val="ListParagraph"/>
                              <w:numPr>
                                <w:ilvl w:val="0"/>
                                <w:numId w:val="9"/>
                              </w:numPr>
                              <w:spacing w:after="0" w:line="240" w:lineRule="auto"/>
                              <w:ind w:right="231"/>
                              <w:jc w:val="left"/>
                              <w:rPr>
                                <w:sz w:val="23"/>
                                <w:szCs w:val="23"/>
                              </w:rPr>
                            </w:pPr>
                            <w:r w:rsidRPr="00D66151">
                              <w:rPr>
                                <w:rFonts w:ascii="Cavolini" w:hAnsi="Cavolini" w:cs="Cavolini"/>
                                <w:b/>
                                <w:bCs/>
                                <w:sz w:val="23"/>
                                <w:szCs w:val="23"/>
                              </w:rPr>
                              <w:t>Ofcom (2025)</w:t>
                            </w:r>
                            <w:r w:rsidRPr="00D66151">
                              <w:rPr>
                                <w:rFonts w:ascii="Cavolini" w:hAnsi="Cavolini" w:cs="Cavolini"/>
                                <w:sz w:val="23"/>
                                <w:szCs w:val="23"/>
                              </w:rPr>
                              <w:t xml:space="preserve"> - 40+ measures which</w:t>
                            </w:r>
                            <w:r w:rsidR="00E46AF6" w:rsidRPr="00D66151">
                              <w:rPr>
                                <w:rFonts w:ascii="Cavolini" w:hAnsi="Cavolini" w:cs="Cavolini"/>
                                <w:sz w:val="23"/>
                                <w:szCs w:val="23"/>
                              </w:rPr>
                              <w:t xml:space="preserve"> UK</w:t>
                            </w:r>
                            <w:r w:rsidRPr="00D66151">
                              <w:rPr>
                                <w:rFonts w:ascii="Cavolini" w:hAnsi="Cavolini" w:cs="Cavolini"/>
                                <w:sz w:val="23"/>
                                <w:szCs w:val="23"/>
                              </w:rPr>
                              <w:t xml:space="preserve"> digital organisations must follow </w:t>
                            </w:r>
                            <w:hyperlink r:id="rId55" w:history="1">
                              <w:r w:rsidRPr="00D66151">
                                <w:rPr>
                                  <w:rStyle w:val="Hyperlink"/>
                                  <w:rFonts w:ascii="Cavolini" w:hAnsi="Cavolini" w:cs="Cavolini"/>
                                  <w:sz w:val="23"/>
                                  <w:szCs w:val="23"/>
                                </w:rPr>
                                <w:t>New rules for a safer generation of children online</w:t>
                              </w:r>
                            </w:hyperlink>
                          </w:p>
                          <w:p w14:paraId="133274DC" w14:textId="06A801C9" w:rsidR="009B349C" w:rsidRPr="00D66151" w:rsidRDefault="009B349C" w:rsidP="00E915C6">
                            <w:pPr>
                              <w:pStyle w:val="ListParagraph"/>
                              <w:numPr>
                                <w:ilvl w:val="0"/>
                                <w:numId w:val="9"/>
                              </w:numPr>
                              <w:spacing w:after="0" w:line="240" w:lineRule="auto"/>
                              <w:ind w:right="231"/>
                              <w:jc w:val="left"/>
                              <w:rPr>
                                <w:rFonts w:ascii="Cavolini" w:hAnsi="Cavolini" w:cs="Cavolini"/>
                                <w:sz w:val="23"/>
                                <w:szCs w:val="23"/>
                              </w:rPr>
                            </w:pPr>
                            <w:r w:rsidRPr="00D66151">
                              <w:rPr>
                                <w:rFonts w:ascii="Cavolini" w:hAnsi="Cavolini" w:cs="Cavolini"/>
                                <w:b/>
                                <w:bCs/>
                                <w:sz w:val="23"/>
                                <w:szCs w:val="23"/>
                              </w:rPr>
                              <w:t>Wales Safeguarding Procedures (2020) (Social Care Wales, 2025</w:t>
                            </w:r>
                            <w:r w:rsidRPr="00D66151">
                              <w:rPr>
                                <w:rFonts w:ascii="Cavolini" w:hAnsi="Cavolini" w:cs="Cavolini"/>
                                <w:i/>
                                <w:iCs/>
                                <w:sz w:val="23"/>
                                <w:szCs w:val="23"/>
                              </w:rPr>
                              <w:t xml:space="preserve">) </w:t>
                            </w:r>
                            <w:r w:rsidRPr="00D66151">
                              <w:rPr>
                                <w:rFonts w:ascii="Cavolini" w:hAnsi="Cavolini" w:cs="Cavolini"/>
                                <w:sz w:val="23"/>
                                <w:szCs w:val="23"/>
                              </w:rPr>
                              <w:t xml:space="preserve">- </w:t>
                            </w:r>
                            <w:r w:rsidR="00E46AF6" w:rsidRPr="00D66151">
                              <w:rPr>
                                <w:rFonts w:ascii="Cavolini" w:hAnsi="Cavolini" w:cs="Cavolini"/>
                                <w:sz w:val="23"/>
                                <w:szCs w:val="23"/>
                              </w:rPr>
                              <w:t>P</w:t>
                            </w:r>
                            <w:r w:rsidRPr="00D66151">
                              <w:rPr>
                                <w:rFonts w:ascii="Cavolini" w:hAnsi="Cavolini" w:cs="Cavolini"/>
                                <w:sz w:val="23"/>
                                <w:szCs w:val="23"/>
                              </w:rPr>
                              <w:t xml:space="preserve">rocedures which must be followed </w:t>
                            </w:r>
                            <w:r w:rsidR="00E46AF6" w:rsidRPr="00D66151">
                              <w:rPr>
                                <w:rFonts w:ascii="Cavolini" w:hAnsi="Cavolini" w:cs="Cavolini"/>
                                <w:sz w:val="23"/>
                                <w:szCs w:val="23"/>
                              </w:rPr>
                              <w:t xml:space="preserve">when </w:t>
                            </w:r>
                            <w:r w:rsidRPr="00D66151">
                              <w:rPr>
                                <w:rFonts w:ascii="Cavolini" w:hAnsi="Cavolini" w:cs="Cavolini"/>
                                <w:sz w:val="23"/>
                                <w:szCs w:val="23"/>
                              </w:rPr>
                              <w:t xml:space="preserve">an individual’s wellbeing is </w:t>
                            </w:r>
                            <w:r w:rsidR="00E46AF6" w:rsidRPr="00D66151">
                              <w:rPr>
                                <w:rFonts w:ascii="Cavolini" w:hAnsi="Cavolini" w:cs="Cavolini"/>
                                <w:sz w:val="23"/>
                                <w:szCs w:val="23"/>
                              </w:rPr>
                              <w:t>doubted</w:t>
                            </w:r>
                            <w:r w:rsidRPr="00D66151">
                              <w:rPr>
                                <w:sz w:val="23"/>
                                <w:szCs w:val="23"/>
                              </w:rPr>
                              <w:t xml:space="preserve">. </w:t>
                            </w:r>
                            <w:hyperlink r:id="rId56" w:history="1">
                              <w:r w:rsidRPr="00D66151">
                                <w:rPr>
                                  <w:rStyle w:val="Hyperlink"/>
                                  <w:rFonts w:ascii="Cavolini" w:hAnsi="Cavolini" w:cs="Cavolini"/>
                                  <w:sz w:val="23"/>
                                  <w:szCs w:val="23"/>
                                </w:rPr>
                                <w:t>Safeguarding Wales</w:t>
                              </w:r>
                            </w:hyperlink>
                          </w:p>
                          <w:p w14:paraId="1A5A4FB6" w14:textId="77777777" w:rsidR="00E915C6" w:rsidRPr="00D66151" w:rsidRDefault="00E915C6" w:rsidP="00E915C6">
                            <w:pPr>
                              <w:spacing w:after="0" w:line="240" w:lineRule="auto"/>
                              <w:ind w:right="231"/>
                              <w:jc w:val="left"/>
                              <w:rPr>
                                <w:rFonts w:ascii="Cavolini" w:hAnsi="Cavolini" w:cs="Cavolini"/>
                                <w:sz w:val="23"/>
                                <w:szCs w:val="23"/>
                              </w:rPr>
                            </w:pPr>
                          </w:p>
                          <w:p w14:paraId="72EAF538" w14:textId="51A03220"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Policy…</w:t>
                            </w:r>
                          </w:p>
                          <w:p w14:paraId="3ACE694B" w14:textId="77777777" w:rsidR="00E915C6" w:rsidRPr="00D66151" w:rsidRDefault="00E915C6" w:rsidP="00E915C6">
                            <w:pPr>
                              <w:pStyle w:val="ListParagraph"/>
                              <w:spacing w:after="0" w:line="240" w:lineRule="auto"/>
                              <w:ind w:right="231"/>
                              <w:rPr>
                                <w:rFonts w:ascii="Cavolini" w:hAnsi="Cavolini" w:cs="Cavolini"/>
                                <w:sz w:val="23"/>
                                <w:szCs w:val="23"/>
                              </w:rPr>
                            </w:pPr>
                          </w:p>
                          <w:p w14:paraId="1BAA3724" w14:textId="5196CD9B"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 </w:t>
                            </w:r>
                            <w:r w:rsidR="00337745" w:rsidRPr="00D66151">
                              <w:rPr>
                                <w:rFonts w:ascii="Cavolini" w:hAnsi="Cavolini" w:cs="Cavolini"/>
                                <w:sz w:val="23"/>
                                <w:szCs w:val="23"/>
                              </w:rPr>
                              <w:t>W</w:t>
                            </w:r>
                            <w:r w:rsidRPr="00D66151">
                              <w:rPr>
                                <w:rFonts w:ascii="Cavolini" w:hAnsi="Cavolini" w:cs="Cavolini"/>
                                <w:sz w:val="23"/>
                                <w:szCs w:val="23"/>
                              </w:rPr>
                              <w:t>eb</w:t>
                            </w:r>
                            <w:r w:rsidR="00337745" w:rsidRPr="00D66151">
                              <w:rPr>
                                <w:rFonts w:ascii="Cavolini" w:hAnsi="Cavolini" w:cs="Cavolini"/>
                                <w:sz w:val="23"/>
                                <w:szCs w:val="23"/>
                              </w:rPr>
                              <w:t>-</w:t>
                            </w:r>
                            <w:r w:rsidRPr="00D66151">
                              <w:rPr>
                                <w:rFonts w:ascii="Cavolini" w:hAnsi="Cavolini" w:cs="Cavolini"/>
                                <w:sz w:val="23"/>
                                <w:szCs w:val="23"/>
                              </w:rPr>
                              <w:t xml:space="preserve">page </w:t>
                            </w:r>
                            <w:r w:rsidR="00337745" w:rsidRPr="00D66151">
                              <w:rPr>
                                <w:rFonts w:ascii="Cavolini" w:hAnsi="Cavolini" w:cs="Cavolini"/>
                                <w:sz w:val="23"/>
                                <w:szCs w:val="23"/>
                              </w:rPr>
                              <w:t>detailing</w:t>
                            </w:r>
                            <w:r w:rsidRPr="00D66151">
                              <w:rPr>
                                <w:rFonts w:ascii="Cavolini" w:hAnsi="Cavolini" w:cs="Cavolini"/>
                                <w:sz w:val="23"/>
                                <w:szCs w:val="23"/>
                              </w:rPr>
                              <w:t xml:space="preserve"> responsibilities </w:t>
                            </w:r>
                            <w:r w:rsidR="00337745" w:rsidRPr="00D66151">
                              <w:rPr>
                                <w:rFonts w:ascii="Cavolini" w:hAnsi="Cavolini" w:cs="Cavolini"/>
                                <w:sz w:val="23"/>
                                <w:szCs w:val="23"/>
                              </w:rPr>
                              <w:t>school’s</w:t>
                            </w:r>
                            <w:r w:rsidRPr="00D66151">
                              <w:rPr>
                                <w:rFonts w:ascii="Cavolini" w:hAnsi="Cavolini" w:cs="Cavolini"/>
                                <w:sz w:val="23"/>
                                <w:szCs w:val="23"/>
                              </w:rPr>
                              <w:t xml:space="preserve"> must encompass in their digital access policy. </w:t>
                            </w:r>
                            <w:hyperlink r:id="rId57" w:history="1">
                              <w:r w:rsidRPr="00D66151">
                                <w:rPr>
                                  <w:rStyle w:val="Hyperlink"/>
                                  <w:rFonts w:ascii="Cavolini" w:hAnsi="Cavolini" w:cs="Cavolini"/>
                                  <w:sz w:val="23"/>
                                  <w:szCs w:val="23"/>
                                </w:rPr>
                                <w:t>Keeping safe online policy and practice</w:t>
                              </w:r>
                            </w:hyperlink>
                            <w:r w:rsidRPr="00D66151">
                              <w:rPr>
                                <w:rFonts w:ascii="Cavolini" w:hAnsi="Cavolini" w:cs="Cavolini"/>
                                <w:sz w:val="23"/>
                                <w:szCs w:val="23"/>
                              </w:rPr>
                              <w:t xml:space="preserve">  </w:t>
                            </w:r>
                          </w:p>
                          <w:p w14:paraId="111CAB5E" w14:textId="77777777" w:rsidR="00E915C6" w:rsidRPr="00D66151" w:rsidRDefault="00E915C6" w:rsidP="00E915C6">
                            <w:pPr>
                              <w:spacing w:after="0" w:line="240" w:lineRule="auto"/>
                              <w:ind w:right="231"/>
                              <w:rPr>
                                <w:rFonts w:ascii="Cavolini" w:hAnsi="Cavolini" w:cs="Cavolini"/>
                                <w:sz w:val="23"/>
                                <w:szCs w:val="23"/>
                              </w:rPr>
                            </w:pPr>
                          </w:p>
                          <w:p w14:paraId="13E6EABA" w14:textId="488835F0"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Practice…</w:t>
                            </w:r>
                          </w:p>
                          <w:p w14:paraId="1CC7902E" w14:textId="77777777" w:rsidR="00E915C6" w:rsidRPr="00D66151" w:rsidRDefault="00E915C6" w:rsidP="00E915C6">
                            <w:pPr>
                              <w:pStyle w:val="ListParagraph"/>
                              <w:spacing w:after="0" w:line="240" w:lineRule="auto"/>
                              <w:ind w:right="231"/>
                              <w:rPr>
                                <w:rFonts w:ascii="Cavolini" w:hAnsi="Cavolini" w:cs="Cavolini"/>
                                <w:sz w:val="23"/>
                                <w:szCs w:val="23"/>
                              </w:rPr>
                            </w:pPr>
                          </w:p>
                          <w:p w14:paraId="2EF2E770" w14:textId="114B9E49"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 </w:t>
                            </w:r>
                            <w:r w:rsidR="00337745" w:rsidRPr="00D66151">
                              <w:rPr>
                                <w:rFonts w:ascii="Cavolini" w:hAnsi="Cavolini" w:cs="Cavolini"/>
                                <w:sz w:val="23"/>
                                <w:szCs w:val="23"/>
                              </w:rPr>
                              <w:t>W</w:t>
                            </w:r>
                            <w:r w:rsidRPr="00D66151">
                              <w:rPr>
                                <w:rFonts w:ascii="Cavolini" w:hAnsi="Cavolini" w:cs="Cavolini"/>
                                <w:sz w:val="23"/>
                                <w:szCs w:val="23"/>
                              </w:rPr>
                              <w:t>eb</w:t>
                            </w:r>
                            <w:r w:rsidR="00337745" w:rsidRPr="00D66151">
                              <w:rPr>
                                <w:rFonts w:ascii="Cavolini" w:hAnsi="Cavolini" w:cs="Cavolini"/>
                                <w:sz w:val="23"/>
                                <w:szCs w:val="23"/>
                              </w:rPr>
                              <w:t>-</w:t>
                            </w:r>
                            <w:r w:rsidRPr="00D66151">
                              <w:rPr>
                                <w:rFonts w:ascii="Cavolini" w:hAnsi="Cavolini" w:cs="Cavolini"/>
                                <w:sz w:val="23"/>
                                <w:szCs w:val="23"/>
                              </w:rPr>
                              <w:t xml:space="preserve">page with links to information about all things digital for practitioners, parents and learners. </w:t>
                            </w:r>
                            <w:hyperlink r:id="rId58" w:history="1">
                              <w:r w:rsidRPr="00D66151">
                                <w:rPr>
                                  <w:rStyle w:val="Hyperlink"/>
                                  <w:rFonts w:ascii="Cavolini" w:hAnsi="Cavolini" w:cs="Cavolini"/>
                                  <w:sz w:val="23"/>
                                  <w:szCs w:val="23"/>
                                </w:rPr>
                                <w:t>Keeping safe online - Hwb</w:t>
                              </w:r>
                            </w:hyperlink>
                          </w:p>
                          <w:p w14:paraId="37A58C67" w14:textId="0F20F105"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 </w:t>
                            </w:r>
                            <w:r w:rsidR="00337745" w:rsidRPr="00D66151">
                              <w:rPr>
                                <w:rFonts w:ascii="Cavolini" w:hAnsi="Cavolini" w:cs="Cavolini"/>
                                <w:sz w:val="23"/>
                                <w:szCs w:val="23"/>
                              </w:rPr>
                              <w:t>D</w:t>
                            </w:r>
                            <w:r w:rsidRPr="00D66151">
                              <w:rPr>
                                <w:rFonts w:ascii="Cavolini" w:hAnsi="Cavolini" w:cs="Cavolini"/>
                                <w:sz w:val="23"/>
                                <w:szCs w:val="23"/>
                              </w:rPr>
                              <w:t>igital competence framework’s for teaching digital competency skills</w:t>
                            </w:r>
                            <w:r w:rsidR="00337745" w:rsidRPr="00D66151">
                              <w:rPr>
                                <w:rFonts w:ascii="Cavolini" w:hAnsi="Cavolini" w:cs="Cavolini"/>
                                <w:sz w:val="23"/>
                                <w:szCs w:val="23"/>
                              </w:rPr>
                              <w:t>:</w:t>
                            </w:r>
                            <w:r w:rsidRPr="00D66151">
                              <w:rPr>
                                <w:rFonts w:ascii="Cavolini" w:hAnsi="Cavolini" w:cs="Cavolini"/>
                                <w:sz w:val="23"/>
                                <w:szCs w:val="23"/>
                              </w:rPr>
                              <w:t xml:space="preserve"> </w:t>
                            </w:r>
                          </w:p>
                          <w:p w14:paraId="2DD8F711" w14:textId="77777777" w:rsidR="00337745" w:rsidRPr="00D66151" w:rsidRDefault="00337745" w:rsidP="00E915C6">
                            <w:pPr>
                              <w:pStyle w:val="ListParagraph"/>
                              <w:spacing w:after="0" w:line="240" w:lineRule="auto"/>
                              <w:ind w:right="231"/>
                              <w:rPr>
                                <w:rFonts w:ascii="Cavolini" w:hAnsi="Cavolini" w:cs="Cavolini"/>
                                <w:sz w:val="23"/>
                                <w:szCs w:val="23"/>
                              </w:rPr>
                            </w:pPr>
                            <w:r w:rsidRPr="00D66151">
                              <w:rPr>
                                <w:rFonts w:ascii="Cavolini" w:hAnsi="Cavolini" w:cs="Cavolini"/>
                                <w:sz w:val="23"/>
                                <w:szCs w:val="23"/>
                              </w:rPr>
                              <w:t>Mainstream</w:t>
                            </w:r>
                            <w:r w:rsidR="00E915C6" w:rsidRPr="00D66151">
                              <w:rPr>
                                <w:rFonts w:ascii="Cavolini" w:hAnsi="Cavolini" w:cs="Cavolini"/>
                                <w:sz w:val="23"/>
                                <w:szCs w:val="23"/>
                              </w:rPr>
                              <w:t xml:space="preserve">. </w:t>
                            </w:r>
                            <w:hyperlink r:id="rId59" w:history="1">
                              <w:r w:rsidR="00E915C6" w:rsidRPr="00D66151">
                                <w:rPr>
                                  <w:rStyle w:val="Hyperlink"/>
                                  <w:rFonts w:ascii="Cavolini" w:hAnsi="Cavolini" w:cs="Cavolini"/>
                                  <w:sz w:val="23"/>
                                  <w:szCs w:val="23"/>
                                </w:rPr>
                                <w:t>Digital Competence Framework</w:t>
                              </w:r>
                            </w:hyperlink>
                            <w:r w:rsidR="00E915C6" w:rsidRPr="00D66151">
                              <w:rPr>
                                <w:rFonts w:ascii="Cavolini" w:hAnsi="Cavolini" w:cs="Cavolini"/>
                                <w:sz w:val="23"/>
                                <w:szCs w:val="23"/>
                              </w:rPr>
                              <w:t xml:space="preserve"> </w:t>
                            </w:r>
                          </w:p>
                          <w:p w14:paraId="650827A7" w14:textId="7DBF4578" w:rsidR="00E915C6" w:rsidRPr="00D66151" w:rsidRDefault="00337745" w:rsidP="00E915C6">
                            <w:pPr>
                              <w:pStyle w:val="ListParagraph"/>
                              <w:spacing w:after="0" w:line="240" w:lineRule="auto"/>
                              <w:ind w:right="231"/>
                              <w:rPr>
                                <w:rFonts w:ascii="Cavolini" w:hAnsi="Cavolini" w:cs="Cavolini"/>
                                <w:sz w:val="23"/>
                                <w:szCs w:val="23"/>
                              </w:rPr>
                            </w:pPr>
                            <w:r w:rsidRPr="00D66151">
                              <w:rPr>
                                <w:rFonts w:ascii="Cavolini" w:hAnsi="Cavolini" w:cs="Cavolini"/>
                                <w:sz w:val="23"/>
                                <w:szCs w:val="23"/>
                              </w:rPr>
                              <w:t>Early years &amp; ALN</w:t>
                            </w:r>
                            <w:r w:rsidR="00E915C6" w:rsidRPr="00D66151">
                              <w:rPr>
                                <w:rFonts w:ascii="Cavolini" w:hAnsi="Cavolini" w:cs="Cavolini"/>
                                <w:sz w:val="23"/>
                                <w:szCs w:val="23"/>
                              </w:rPr>
                              <w:t xml:space="preserve">  </w:t>
                            </w:r>
                            <w:hyperlink r:id="rId60" w:history="1">
                              <w:r w:rsidR="00E915C6" w:rsidRPr="00D66151">
                                <w:rPr>
                                  <w:rStyle w:val="Hyperlink"/>
                                  <w:rFonts w:ascii="Cavolini" w:hAnsi="Cavolini" w:cs="Cavolini"/>
                                  <w:sz w:val="23"/>
                                  <w:szCs w:val="23"/>
                                </w:rPr>
                                <w:t>Digital Competence Framework ABC Steps RfL ALN</w:t>
                              </w:r>
                            </w:hyperlink>
                          </w:p>
                          <w:p w14:paraId="04E62284" w14:textId="77777777" w:rsidR="00E915C6" w:rsidRPr="00D66151" w:rsidRDefault="00E915C6" w:rsidP="00E915C6">
                            <w:pPr>
                              <w:spacing w:after="0" w:line="240" w:lineRule="auto"/>
                              <w:ind w:right="231"/>
                              <w:rPr>
                                <w:rFonts w:ascii="Cavolini" w:hAnsi="Cavolini" w:cs="Cavolini"/>
                                <w:sz w:val="23"/>
                                <w:szCs w:val="23"/>
                              </w:rPr>
                            </w:pPr>
                          </w:p>
                          <w:p w14:paraId="63618C60" w14:textId="155C4AD2"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Professional Training…</w:t>
                            </w:r>
                          </w:p>
                          <w:p w14:paraId="6086B4B2" w14:textId="77777777" w:rsidR="00E915C6" w:rsidRPr="00D66151" w:rsidRDefault="00E915C6" w:rsidP="00E915C6">
                            <w:pPr>
                              <w:spacing w:after="0" w:line="240" w:lineRule="auto"/>
                              <w:ind w:right="231"/>
                              <w:rPr>
                                <w:rFonts w:ascii="Cavolini" w:hAnsi="Cavolini" w:cs="Cavolini"/>
                                <w:b/>
                                <w:bCs/>
                                <w:sz w:val="23"/>
                                <w:szCs w:val="23"/>
                              </w:rPr>
                            </w:pPr>
                          </w:p>
                          <w:p w14:paraId="30533364" w14:textId="611A84D5" w:rsidR="00E915C6" w:rsidRPr="00D66151" w:rsidRDefault="00E915C6" w:rsidP="00E915C6">
                            <w:pPr>
                              <w:pStyle w:val="ListParagraph"/>
                              <w:numPr>
                                <w:ilvl w:val="0"/>
                                <w:numId w:val="11"/>
                              </w:numPr>
                              <w:spacing w:after="0" w:line="240" w:lineRule="auto"/>
                              <w:ind w:right="231"/>
                              <w:jc w:val="left"/>
                              <w:rPr>
                                <w:rFonts w:ascii="Cavolini" w:hAnsi="Cavolini" w:cs="Cavolini"/>
                                <w:i/>
                                <w:iCs/>
                                <w:sz w:val="23"/>
                                <w:szCs w:val="23"/>
                              </w:rPr>
                            </w:pPr>
                            <w:r w:rsidRPr="00D66151">
                              <w:rPr>
                                <w:rFonts w:ascii="Cavolini" w:hAnsi="Cavolini" w:cs="Cavolini"/>
                                <w:b/>
                                <w:bCs/>
                                <w:sz w:val="23"/>
                                <w:szCs w:val="23"/>
                              </w:rPr>
                              <w:t>The National Crime Agency’s Child Exploitation and Online Protection Centre (NCA-CEOP, 2025</w:t>
                            </w:r>
                            <w:r w:rsidRPr="00D66151">
                              <w:rPr>
                                <w:rFonts w:ascii="Cavolini" w:hAnsi="Cavolini" w:cs="Cavolini"/>
                                <w:i/>
                                <w:iCs/>
                                <w:sz w:val="23"/>
                                <w:szCs w:val="23"/>
                              </w:rPr>
                              <w:t xml:space="preserve">) </w:t>
                            </w:r>
                            <w:r w:rsidRPr="00D66151">
                              <w:rPr>
                                <w:rFonts w:ascii="Cavolini" w:hAnsi="Cavolini" w:cs="Cavolini"/>
                                <w:sz w:val="23"/>
                                <w:szCs w:val="23"/>
                              </w:rPr>
                              <w:t xml:space="preserve">- </w:t>
                            </w:r>
                            <w:r w:rsidR="00337745" w:rsidRPr="00D66151">
                              <w:rPr>
                                <w:rFonts w:ascii="Cavolini" w:hAnsi="Cavolini" w:cs="Cavolini"/>
                                <w:sz w:val="23"/>
                                <w:szCs w:val="23"/>
                              </w:rPr>
                              <w:t>A</w:t>
                            </w:r>
                            <w:r w:rsidRPr="00D66151">
                              <w:rPr>
                                <w:rFonts w:ascii="Cavolini" w:hAnsi="Cavolini" w:cs="Cavolini"/>
                                <w:sz w:val="23"/>
                                <w:szCs w:val="23"/>
                              </w:rPr>
                              <w:t xml:space="preserve">ge-related teaching resources, </w:t>
                            </w:r>
                            <w:r w:rsidR="00337745" w:rsidRPr="00D66151">
                              <w:rPr>
                                <w:rFonts w:ascii="Cavolini" w:hAnsi="Cavolini" w:cs="Cavolini"/>
                                <w:sz w:val="23"/>
                                <w:szCs w:val="23"/>
                              </w:rPr>
                              <w:t xml:space="preserve">practitioner </w:t>
                            </w:r>
                            <w:r w:rsidRPr="00D66151">
                              <w:rPr>
                                <w:rFonts w:ascii="Cavolini" w:hAnsi="Cavolini" w:cs="Cavolini"/>
                                <w:sz w:val="23"/>
                                <w:szCs w:val="23"/>
                              </w:rPr>
                              <w:t>training and guidance for all</w:t>
                            </w:r>
                            <w:r w:rsidR="00337745" w:rsidRPr="00D66151">
                              <w:rPr>
                                <w:rFonts w:ascii="Cavolini" w:hAnsi="Cavolini" w:cs="Cavolini"/>
                                <w:sz w:val="23"/>
                                <w:szCs w:val="23"/>
                              </w:rPr>
                              <w:t xml:space="preserve">, </w:t>
                            </w:r>
                            <w:r w:rsidRPr="00D66151">
                              <w:rPr>
                                <w:rFonts w:ascii="Cavolini" w:hAnsi="Cavolini" w:cs="Cavolini"/>
                                <w:sz w:val="23"/>
                                <w:szCs w:val="23"/>
                              </w:rPr>
                              <w:t xml:space="preserve">regarding </w:t>
                            </w:r>
                            <w:r w:rsidR="00337745" w:rsidRPr="00D66151">
                              <w:rPr>
                                <w:rFonts w:ascii="Cavolini" w:hAnsi="Cavolini" w:cs="Cavolini"/>
                                <w:sz w:val="23"/>
                                <w:szCs w:val="23"/>
                              </w:rPr>
                              <w:t>using</w:t>
                            </w:r>
                            <w:r w:rsidRPr="00D66151">
                              <w:rPr>
                                <w:rFonts w:ascii="Cavolini" w:hAnsi="Cavolini" w:cs="Cavolini"/>
                                <w:sz w:val="23"/>
                                <w:szCs w:val="23"/>
                              </w:rPr>
                              <w:t xml:space="preserve"> the digital world</w:t>
                            </w:r>
                            <w:r w:rsidR="00337745" w:rsidRPr="00D66151">
                              <w:rPr>
                                <w:rFonts w:ascii="Cavolini" w:hAnsi="Cavolini" w:cs="Cavolini"/>
                                <w:sz w:val="23"/>
                                <w:szCs w:val="23"/>
                              </w:rPr>
                              <w:t xml:space="preserve"> safely</w:t>
                            </w:r>
                            <w:r w:rsidRPr="00D66151">
                              <w:rPr>
                                <w:rFonts w:ascii="Cavolini" w:hAnsi="Cavolini" w:cs="Cavolini"/>
                                <w:sz w:val="23"/>
                                <w:szCs w:val="23"/>
                              </w:rPr>
                              <w:t xml:space="preserve"> </w:t>
                            </w:r>
                            <w:hyperlink r:id="rId61" w:history="1">
                              <w:r w:rsidRPr="00D66151">
                                <w:rPr>
                                  <w:rStyle w:val="Hyperlink"/>
                                  <w:rFonts w:ascii="Cavolini" w:hAnsi="Cavolini" w:cs="Cavolini"/>
                                  <w:sz w:val="23"/>
                                  <w:szCs w:val="23"/>
                                </w:rPr>
                                <w:t>CSA CEOP Resources, Training and Guidance</w:t>
                              </w:r>
                            </w:hyperlink>
                          </w:p>
                          <w:p w14:paraId="02E7481E" w14:textId="77777777" w:rsidR="00E915C6" w:rsidRPr="00D66151" w:rsidRDefault="00E915C6" w:rsidP="00E915C6">
                            <w:pPr>
                              <w:spacing w:after="0" w:line="240" w:lineRule="auto"/>
                              <w:ind w:right="231"/>
                              <w:jc w:val="left"/>
                              <w:rPr>
                                <w:rFonts w:ascii="Cavolini" w:hAnsi="Cavolini" w:cs="Cavolini"/>
                                <w:i/>
                                <w:iCs/>
                                <w:sz w:val="23"/>
                                <w:szCs w:val="23"/>
                              </w:rPr>
                            </w:pPr>
                          </w:p>
                          <w:p w14:paraId="7DC650A1" w14:textId="59FD50AF"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Parental Guidance…</w:t>
                            </w:r>
                          </w:p>
                          <w:p w14:paraId="3C10375D" w14:textId="77777777" w:rsidR="00E915C6" w:rsidRPr="00D66151" w:rsidRDefault="00E915C6" w:rsidP="00E915C6">
                            <w:pPr>
                              <w:spacing w:after="0" w:line="240" w:lineRule="auto"/>
                              <w:ind w:right="231"/>
                              <w:rPr>
                                <w:rFonts w:ascii="Cavolini" w:hAnsi="Cavolini" w:cs="Cavolini"/>
                                <w:b/>
                                <w:bCs/>
                                <w:sz w:val="23"/>
                                <w:szCs w:val="23"/>
                              </w:rPr>
                            </w:pPr>
                          </w:p>
                          <w:p w14:paraId="5528B38A" w14:textId="615BA287"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w:t>
                            </w:r>
                            <w:r w:rsidR="00337745" w:rsidRPr="00D66151">
                              <w:rPr>
                                <w:rFonts w:ascii="Cavolini" w:hAnsi="Cavolini" w:cs="Cavolini"/>
                                <w:sz w:val="23"/>
                                <w:szCs w:val="23"/>
                              </w:rPr>
                              <w:t>–</w:t>
                            </w:r>
                            <w:r w:rsidRPr="00D66151">
                              <w:rPr>
                                <w:rFonts w:ascii="Cavolini" w:hAnsi="Cavolini" w:cs="Cavolini"/>
                                <w:sz w:val="23"/>
                                <w:szCs w:val="23"/>
                              </w:rPr>
                              <w:t xml:space="preserve"> </w:t>
                            </w:r>
                            <w:r w:rsidR="00337745" w:rsidRPr="00D66151">
                              <w:rPr>
                                <w:rFonts w:ascii="Cavolini" w:hAnsi="Cavolini" w:cs="Cavolini"/>
                                <w:sz w:val="23"/>
                                <w:szCs w:val="23"/>
                              </w:rPr>
                              <w:t>W</w:t>
                            </w:r>
                            <w:r w:rsidRPr="00D66151">
                              <w:rPr>
                                <w:rFonts w:ascii="Cavolini" w:hAnsi="Cavolini" w:cs="Cavolini"/>
                                <w:sz w:val="23"/>
                                <w:szCs w:val="23"/>
                              </w:rPr>
                              <w:t>eb</w:t>
                            </w:r>
                            <w:r w:rsidR="00337745" w:rsidRPr="00D66151">
                              <w:rPr>
                                <w:rFonts w:ascii="Cavolini" w:hAnsi="Cavolini" w:cs="Cavolini"/>
                                <w:sz w:val="23"/>
                                <w:szCs w:val="23"/>
                              </w:rPr>
                              <w:t>-</w:t>
                            </w:r>
                            <w:r w:rsidRPr="00D66151">
                              <w:rPr>
                                <w:rFonts w:ascii="Cavolini" w:hAnsi="Cavolini" w:cs="Cavolini"/>
                                <w:sz w:val="23"/>
                                <w:szCs w:val="23"/>
                              </w:rPr>
                              <w:t xml:space="preserve">page with links to information about all things digital for parents to use. </w:t>
                            </w:r>
                            <w:hyperlink r:id="rId62" w:history="1">
                              <w:r w:rsidRPr="00D66151">
                                <w:rPr>
                                  <w:rStyle w:val="Hyperlink"/>
                                  <w:rFonts w:ascii="Cavolini" w:hAnsi="Cavolini" w:cs="Cavolini"/>
                                  <w:sz w:val="23"/>
                                  <w:szCs w:val="23"/>
                                </w:rPr>
                                <w:t>Keeping safe online - Hwb</w:t>
                              </w:r>
                            </w:hyperlink>
                          </w:p>
                          <w:p w14:paraId="157C9D49" w14:textId="744080A7" w:rsidR="00E915C6" w:rsidRPr="00D66151" w:rsidRDefault="00E915C6" w:rsidP="00E915C6">
                            <w:pPr>
                              <w:pStyle w:val="ListParagraph"/>
                              <w:numPr>
                                <w:ilvl w:val="0"/>
                                <w:numId w:val="10"/>
                              </w:numPr>
                              <w:spacing w:after="0" w:line="240" w:lineRule="auto"/>
                              <w:ind w:right="231"/>
                              <w:jc w:val="left"/>
                              <w:rPr>
                                <w:i/>
                                <w:iCs/>
                                <w:sz w:val="23"/>
                                <w:szCs w:val="23"/>
                              </w:rPr>
                            </w:pPr>
                            <w:r w:rsidRPr="00D66151">
                              <w:rPr>
                                <w:rFonts w:ascii="Cavolini" w:hAnsi="Cavolini" w:cs="Cavolini"/>
                                <w:b/>
                                <w:bCs/>
                                <w:sz w:val="23"/>
                                <w:szCs w:val="23"/>
                              </w:rPr>
                              <w:t>The National Crime Agency’s Child Exploitation and Online Protection Centre (NCA-CEOP, 2025)</w:t>
                            </w:r>
                            <w:r w:rsidRPr="00D66151">
                              <w:rPr>
                                <w:rFonts w:ascii="Cavolini" w:hAnsi="Cavolini" w:cs="Cavolini"/>
                                <w:i/>
                                <w:iCs/>
                                <w:sz w:val="23"/>
                                <w:szCs w:val="23"/>
                              </w:rPr>
                              <w:t xml:space="preserve"> </w:t>
                            </w:r>
                            <w:r w:rsidRPr="00D66151">
                              <w:rPr>
                                <w:rFonts w:ascii="Cavolini" w:hAnsi="Cavolini" w:cs="Cavolini"/>
                                <w:sz w:val="23"/>
                                <w:szCs w:val="23"/>
                              </w:rPr>
                              <w:t xml:space="preserve">- Provides age-related </w:t>
                            </w:r>
                            <w:r w:rsidR="00337745" w:rsidRPr="00D66151">
                              <w:rPr>
                                <w:rFonts w:ascii="Cavolini" w:hAnsi="Cavolini" w:cs="Cavolini"/>
                                <w:sz w:val="23"/>
                                <w:szCs w:val="23"/>
                              </w:rPr>
                              <w:t xml:space="preserve">digital </w:t>
                            </w:r>
                            <w:r w:rsidRPr="00D66151">
                              <w:rPr>
                                <w:rFonts w:ascii="Cavolini" w:hAnsi="Cavolini" w:cs="Cavolini"/>
                                <w:sz w:val="23"/>
                                <w:szCs w:val="23"/>
                              </w:rPr>
                              <w:t xml:space="preserve">guidance for parents </w:t>
                            </w:r>
                            <w:hyperlink r:id="rId63" w:history="1">
                              <w:r w:rsidRPr="00D66151">
                                <w:rPr>
                                  <w:rStyle w:val="Hyperlink"/>
                                  <w:rFonts w:ascii="Cavolini" w:hAnsi="Cavolini" w:cs="Cavolini"/>
                                  <w:sz w:val="23"/>
                                  <w:szCs w:val="23"/>
                                </w:rPr>
                                <w:t>CSA CEOP Resources, Training and Guidance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383C82" id="_x0000_s1090" type="#_x0000_t202" style="position:absolute;margin-left:0;margin-top:90pt;width:547.5pt;height:641.25pt;z-index:2518630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" fillcolor="#c1e4f5 [660]" stroked="f">
                <v:textbox>
                  <w:txbxContent>
                    <w:p w14:paraId="47AE3260" w14:textId="77777777" w:rsidR="009B349C" w:rsidRDefault="009B349C" w:rsidP="00E915C6">
                      <w:pPr>
                        <w:spacing w:after="0" w:line="240" w:lineRule="auto"/>
                        <w:ind w:right="231"/>
                        <w:rPr>
                          <w:rFonts w:ascii="Cavolini" w:hAnsi="Cavolini" w:cs="Cavolini"/>
                          <w:b/>
                          <w:bCs/>
                          <w:sz w:val="16"/>
                          <w:szCs w:val="16"/>
                        </w:rPr>
                      </w:pPr>
                    </w:p>
                    <w:p w14:paraId="18D45591" w14:textId="685CB590" w:rsidR="009B349C" w:rsidRPr="00D66151" w:rsidRDefault="009B349C"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Legislation…</w:t>
                      </w:r>
                    </w:p>
                    <w:p w14:paraId="24E35719" w14:textId="77777777" w:rsidR="009B349C" w:rsidRPr="00D66151" w:rsidRDefault="009B349C" w:rsidP="00E915C6">
                      <w:pPr>
                        <w:pStyle w:val="ListParagraph"/>
                        <w:spacing w:after="0" w:line="240" w:lineRule="auto"/>
                        <w:ind w:right="231"/>
                        <w:rPr>
                          <w:rFonts w:ascii="Cavolini" w:hAnsi="Cavolini" w:cs="Cavolini"/>
                          <w:sz w:val="23"/>
                          <w:szCs w:val="23"/>
                        </w:rPr>
                      </w:pPr>
                    </w:p>
                    <w:p w14:paraId="40910F22" w14:textId="393224EE" w:rsidR="009B349C" w:rsidRPr="00D66151" w:rsidRDefault="009B349C" w:rsidP="00E915C6">
                      <w:pPr>
                        <w:pStyle w:val="ListParagraph"/>
                        <w:numPr>
                          <w:ilvl w:val="0"/>
                          <w:numId w:val="9"/>
                        </w:numPr>
                        <w:spacing w:after="0" w:line="240" w:lineRule="auto"/>
                        <w:ind w:right="231"/>
                        <w:jc w:val="left"/>
                        <w:rPr>
                          <w:sz w:val="23"/>
                          <w:szCs w:val="23"/>
                        </w:rPr>
                      </w:pPr>
                      <w:r w:rsidRPr="00D66151">
                        <w:rPr>
                          <w:rFonts w:ascii="Cavolini" w:hAnsi="Cavolini" w:cs="Cavolini"/>
                          <w:b/>
                          <w:bCs/>
                          <w:sz w:val="23"/>
                          <w:szCs w:val="23"/>
                        </w:rPr>
                        <w:t>Online Safety Act (2023) (Gov.UK, 2025)</w:t>
                      </w:r>
                      <w:r w:rsidRPr="00D66151">
                        <w:rPr>
                          <w:rFonts w:ascii="Cavolini" w:hAnsi="Cavolini" w:cs="Cavolini"/>
                          <w:sz w:val="23"/>
                          <w:szCs w:val="23"/>
                        </w:rPr>
                        <w:t xml:space="preserve"> - </w:t>
                      </w:r>
                      <w:r w:rsidR="00337745" w:rsidRPr="00D66151">
                        <w:rPr>
                          <w:rFonts w:ascii="Cavolini" w:hAnsi="Cavolini" w:cs="Cavolini"/>
                          <w:sz w:val="23"/>
                          <w:szCs w:val="23"/>
                        </w:rPr>
                        <w:t>D</w:t>
                      </w:r>
                      <w:r w:rsidRPr="00D66151">
                        <w:rPr>
                          <w:rFonts w:ascii="Cavolini" w:hAnsi="Cavolini" w:cs="Cavolini"/>
                          <w:sz w:val="23"/>
                          <w:szCs w:val="23"/>
                        </w:rPr>
                        <w:t xml:space="preserve">uties which social media and search engine platforms must follow in the UK. </w:t>
                      </w:r>
                      <w:hyperlink r:id="rId64" w:history="1">
                        <w:r w:rsidRPr="00D66151">
                          <w:rPr>
                            <w:rStyle w:val="Hyperlink"/>
                            <w:rFonts w:ascii="Cavolini" w:hAnsi="Cavolini" w:cs="Cavolini"/>
                            <w:sz w:val="23"/>
                            <w:szCs w:val="23"/>
                          </w:rPr>
                          <w:t>Online Safety Act: explainer - GOV.UK</w:t>
                        </w:r>
                      </w:hyperlink>
                    </w:p>
                    <w:p w14:paraId="17FE55E8" w14:textId="4289C492" w:rsidR="009B349C" w:rsidRPr="00D66151" w:rsidRDefault="009B349C" w:rsidP="00E915C6">
                      <w:pPr>
                        <w:pStyle w:val="ListParagraph"/>
                        <w:numPr>
                          <w:ilvl w:val="0"/>
                          <w:numId w:val="9"/>
                        </w:numPr>
                        <w:spacing w:after="0" w:line="240" w:lineRule="auto"/>
                        <w:ind w:right="231"/>
                        <w:jc w:val="left"/>
                        <w:rPr>
                          <w:sz w:val="23"/>
                          <w:szCs w:val="23"/>
                        </w:rPr>
                      </w:pPr>
                      <w:r w:rsidRPr="00D66151">
                        <w:rPr>
                          <w:rFonts w:ascii="Cavolini" w:hAnsi="Cavolini" w:cs="Cavolini"/>
                          <w:b/>
                          <w:bCs/>
                          <w:sz w:val="23"/>
                          <w:szCs w:val="23"/>
                        </w:rPr>
                        <w:t>Ofcom (2025)</w:t>
                      </w:r>
                      <w:r w:rsidRPr="00D66151">
                        <w:rPr>
                          <w:rFonts w:ascii="Cavolini" w:hAnsi="Cavolini" w:cs="Cavolini"/>
                          <w:sz w:val="23"/>
                          <w:szCs w:val="23"/>
                        </w:rPr>
                        <w:t xml:space="preserve"> - 40+ measures which</w:t>
                      </w:r>
                      <w:r w:rsidR="00E46AF6" w:rsidRPr="00D66151">
                        <w:rPr>
                          <w:rFonts w:ascii="Cavolini" w:hAnsi="Cavolini" w:cs="Cavolini"/>
                          <w:sz w:val="23"/>
                          <w:szCs w:val="23"/>
                        </w:rPr>
                        <w:t xml:space="preserve"> UK</w:t>
                      </w:r>
                      <w:r w:rsidRPr="00D66151">
                        <w:rPr>
                          <w:rFonts w:ascii="Cavolini" w:hAnsi="Cavolini" w:cs="Cavolini"/>
                          <w:sz w:val="23"/>
                          <w:szCs w:val="23"/>
                        </w:rPr>
                        <w:t xml:space="preserve"> digital organisations must follow </w:t>
                      </w:r>
                      <w:hyperlink r:id="rId65" w:history="1">
                        <w:r w:rsidRPr="00D66151">
                          <w:rPr>
                            <w:rStyle w:val="Hyperlink"/>
                            <w:rFonts w:ascii="Cavolini" w:hAnsi="Cavolini" w:cs="Cavolini"/>
                            <w:sz w:val="23"/>
                            <w:szCs w:val="23"/>
                          </w:rPr>
                          <w:t>New rules for a safer generation of children online</w:t>
                        </w:r>
                      </w:hyperlink>
                    </w:p>
                    <w:p w14:paraId="133274DC" w14:textId="06A801C9" w:rsidR="009B349C" w:rsidRPr="00D66151" w:rsidRDefault="009B349C" w:rsidP="00E915C6">
                      <w:pPr>
                        <w:pStyle w:val="ListParagraph"/>
                        <w:numPr>
                          <w:ilvl w:val="0"/>
                          <w:numId w:val="9"/>
                        </w:numPr>
                        <w:spacing w:after="0" w:line="240" w:lineRule="auto"/>
                        <w:ind w:right="231"/>
                        <w:jc w:val="left"/>
                        <w:rPr>
                          <w:rFonts w:ascii="Cavolini" w:hAnsi="Cavolini" w:cs="Cavolini"/>
                          <w:sz w:val="23"/>
                          <w:szCs w:val="23"/>
                        </w:rPr>
                      </w:pPr>
                      <w:r w:rsidRPr="00D66151">
                        <w:rPr>
                          <w:rFonts w:ascii="Cavolini" w:hAnsi="Cavolini" w:cs="Cavolini"/>
                          <w:b/>
                          <w:bCs/>
                          <w:sz w:val="23"/>
                          <w:szCs w:val="23"/>
                        </w:rPr>
                        <w:t>Wales Safeguarding Procedures (2020) (Social Care Wales, 2025</w:t>
                      </w:r>
                      <w:r w:rsidRPr="00D66151">
                        <w:rPr>
                          <w:rFonts w:ascii="Cavolini" w:hAnsi="Cavolini" w:cs="Cavolini"/>
                          <w:i/>
                          <w:iCs/>
                          <w:sz w:val="23"/>
                          <w:szCs w:val="23"/>
                        </w:rPr>
                        <w:t xml:space="preserve">) </w:t>
                      </w:r>
                      <w:r w:rsidRPr="00D66151">
                        <w:rPr>
                          <w:rFonts w:ascii="Cavolini" w:hAnsi="Cavolini" w:cs="Cavolini"/>
                          <w:sz w:val="23"/>
                          <w:szCs w:val="23"/>
                        </w:rPr>
                        <w:t xml:space="preserve">- </w:t>
                      </w:r>
                      <w:r w:rsidR="00E46AF6" w:rsidRPr="00D66151">
                        <w:rPr>
                          <w:rFonts w:ascii="Cavolini" w:hAnsi="Cavolini" w:cs="Cavolini"/>
                          <w:sz w:val="23"/>
                          <w:szCs w:val="23"/>
                        </w:rPr>
                        <w:t>P</w:t>
                      </w:r>
                      <w:r w:rsidRPr="00D66151">
                        <w:rPr>
                          <w:rFonts w:ascii="Cavolini" w:hAnsi="Cavolini" w:cs="Cavolini"/>
                          <w:sz w:val="23"/>
                          <w:szCs w:val="23"/>
                        </w:rPr>
                        <w:t xml:space="preserve">rocedures which must be followed </w:t>
                      </w:r>
                      <w:r w:rsidR="00E46AF6" w:rsidRPr="00D66151">
                        <w:rPr>
                          <w:rFonts w:ascii="Cavolini" w:hAnsi="Cavolini" w:cs="Cavolini"/>
                          <w:sz w:val="23"/>
                          <w:szCs w:val="23"/>
                        </w:rPr>
                        <w:t xml:space="preserve">when </w:t>
                      </w:r>
                      <w:r w:rsidRPr="00D66151">
                        <w:rPr>
                          <w:rFonts w:ascii="Cavolini" w:hAnsi="Cavolini" w:cs="Cavolini"/>
                          <w:sz w:val="23"/>
                          <w:szCs w:val="23"/>
                        </w:rPr>
                        <w:t xml:space="preserve">an individual’s wellbeing is </w:t>
                      </w:r>
                      <w:r w:rsidR="00E46AF6" w:rsidRPr="00D66151">
                        <w:rPr>
                          <w:rFonts w:ascii="Cavolini" w:hAnsi="Cavolini" w:cs="Cavolini"/>
                          <w:sz w:val="23"/>
                          <w:szCs w:val="23"/>
                        </w:rPr>
                        <w:t>doubted</w:t>
                      </w:r>
                      <w:r w:rsidRPr="00D66151">
                        <w:rPr>
                          <w:sz w:val="23"/>
                          <w:szCs w:val="23"/>
                        </w:rPr>
                        <w:t xml:space="preserve">. </w:t>
                      </w:r>
                      <w:hyperlink r:id="rId66" w:history="1">
                        <w:r w:rsidRPr="00D66151">
                          <w:rPr>
                            <w:rStyle w:val="Hyperlink"/>
                            <w:rFonts w:ascii="Cavolini" w:hAnsi="Cavolini" w:cs="Cavolini"/>
                            <w:sz w:val="23"/>
                            <w:szCs w:val="23"/>
                          </w:rPr>
                          <w:t>Safeguarding Wales</w:t>
                        </w:r>
                      </w:hyperlink>
                    </w:p>
                    <w:p w14:paraId="1A5A4FB6" w14:textId="77777777" w:rsidR="00E915C6" w:rsidRPr="00D66151" w:rsidRDefault="00E915C6" w:rsidP="00E915C6">
                      <w:pPr>
                        <w:spacing w:after="0" w:line="240" w:lineRule="auto"/>
                        <w:ind w:right="231"/>
                        <w:jc w:val="left"/>
                        <w:rPr>
                          <w:rFonts w:ascii="Cavolini" w:hAnsi="Cavolini" w:cs="Cavolini"/>
                          <w:sz w:val="23"/>
                          <w:szCs w:val="23"/>
                        </w:rPr>
                      </w:pPr>
                    </w:p>
                    <w:p w14:paraId="72EAF538" w14:textId="51A03220"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Policy…</w:t>
                      </w:r>
                    </w:p>
                    <w:p w14:paraId="3ACE694B" w14:textId="77777777" w:rsidR="00E915C6" w:rsidRPr="00D66151" w:rsidRDefault="00E915C6" w:rsidP="00E915C6">
                      <w:pPr>
                        <w:pStyle w:val="ListParagraph"/>
                        <w:spacing w:after="0" w:line="240" w:lineRule="auto"/>
                        <w:ind w:right="231"/>
                        <w:rPr>
                          <w:rFonts w:ascii="Cavolini" w:hAnsi="Cavolini" w:cs="Cavolini"/>
                          <w:sz w:val="23"/>
                          <w:szCs w:val="23"/>
                        </w:rPr>
                      </w:pPr>
                    </w:p>
                    <w:p w14:paraId="1BAA3724" w14:textId="5196CD9B"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 </w:t>
                      </w:r>
                      <w:r w:rsidR="00337745" w:rsidRPr="00D66151">
                        <w:rPr>
                          <w:rFonts w:ascii="Cavolini" w:hAnsi="Cavolini" w:cs="Cavolini"/>
                          <w:sz w:val="23"/>
                          <w:szCs w:val="23"/>
                        </w:rPr>
                        <w:t>W</w:t>
                      </w:r>
                      <w:r w:rsidRPr="00D66151">
                        <w:rPr>
                          <w:rFonts w:ascii="Cavolini" w:hAnsi="Cavolini" w:cs="Cavolini"/>
                          <w:sz w:val="23"/>
                          <w:szCs w:val="23"/>
                        </w:rPr>
                        <w:t>eb</w:t>
                      </w:r>
                      <w:r w:rsidR="00337745" w:rsidRPr="00D66151">
                        <w:rPr>
                          <w:rFonts w:ascii="Cavolini" w:hAnsi="Cavolini" w:cs="Cavolini"/>
                          <w:sz w:val="23"/>
                          <w:szCs w:val="23"/>
                        </w:rPr>
                        <w:t>-</w:t>
                      </w:r>
                      <w:r w:rsidRPr="00D66151">
                        <w:rPr>
                          <w:rFonts w:ascii="Cavolini" w:hAnsi="Cavolini" w:cs="Cavolini"/>
                          <w:sz w:val="23"/>
                          <w:szCs w:val="23"/>
                        </w:rPr>
                        <w:t xml:space="preserve">page </w:t>
                      </w:r>
                      <w:r w:rsidR="00337745" w:rsidRPr="00D66151">
                        <w:rPr>
                          <w:rFonts w:ascii="Cavolini" w:hAnsi="Cavolini" w:cs="Cavolini"/>
                          <w:sz w:val="23"/>
                          <w:szCs w:val="23"/>
                        </w:rPr>
                        <w:t>detailing</w:t>
                      </w:r>
                      <w:r w:rsidRPr="00D66151">
                        <w:rPr>
                          <w:rFonts w:ascii="Cavolini" w:hAnsi="Cavolini" w:cs="Cavolini"/>
                          <w:sz w:val="23"/>
                          <w:szCs w:val="23"/>
                        </w:rPr>
                        <w:t xml:space="preserve"> responsibilities </w:t>
                      </w:r>
                      <w:r w:rsidR="00337745" w:rsidRPr="00D66151">
                        <w:rPr>
                          <w:rFonts w:ascii="Cavolini" w:hAnsi="Cavolini" w:cs="Cavolini"/>
                          <w:sz w:val="23"/>
                          <w:szCs w:val="23"/>
                        </w:rPr>
                        <w:t>school’s</w:t>
                      </w:r>
                      <w:r w:rsidRPr="00D66151">
                        <w:rPr>
                          <w:rFonts w:ascii="Cavolini" w:hAnsi="Cavolini" w:cs="Cavolini"/>
                          <w:sz w:val="23"/>
                          <w:szCs w:val="23"/>
                        </w:rPr>
                        <w:t xml:space="preserve"> must encompass in their digital access policy. </w:t>
                      </w:r>
                      <w:hyperlink r:id="rId67" w:history="1">
                        <w:r w:rsidRPr="00D66151">
                          <w:rPr>
                            <w:rStyle w:val="Hyperlink"/>
                            <w:rFonts w:ascii="Cavolini" w:hAnsi="Cavolini" w:cs="Cavolini"/>
                            <w:sz w:val="23"/>
                            <w:szCs w:val="23"/>
                          </w:rPr>
                          <w:t>Keeping safe online policy and practice</w:t>
                        </w:r>
                      </w:hyperlink>
                      <w:r w:rsidRPr="00D66151">
                        <w:rPr>
                          <w:rFonts w:ascii="Cavolini" w:hAnsi="Cavolini" w:cs="Cavolini"/>
                          <w:sz w:val="23"/>
                          <w:szCs w:val="23"/>
                        </w:rPr>
                        <w:t xml:space="preserve">  </w:t>
                      </w:r>
                    </w:p>
                    <w:p w14:paraId="111CAB5E" w14:textId="77777777" w:rsidR="00E915C6" w:rsidRPr="00D66151" w:rsidRDefault="00E915C6" w:rsidP="00E915C6">
                      <w:pPr>
                        <w:spacing w:after="0" w:line="240" w:lineRule="auto"/>
                        <w:ind w:right="231"/>
                        <w:rPr>
                          <w:rFonts w:ascii="Cavolini" w:hAnsi="Cavolini" w:cs="Cavolini"/>
                          <w:sz w:val="23"/>
                          <w:szCs w:val="23"/>
                        </w:rPr>
                      </w:pPr>
                    </w:p>
                    <w:p w14:paraId="13E6EABA" w14:textId="488835F0"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Practice…</w:t>
                      </w:r>
                    </w:p>
                    <w:p w14:paraId="1CC7902E" w14:textId="77777777" w:rsidR="00E915C6" w:rsidRPr="00D66151" w:rsidRDefault="00E915C6" w:rsidP="00E915C6">
                      <w:pPr>
                        <w:pStyle w:val="ListParagraph"/>
                        <w:spacing w:after="0" w:line="240" w:lineRule="auto"/>
                        <w:ind w:right="231"/>
                        <w:rPr>
                          <w:rFonts w:ascii="Cavolini" w:hAnsi="Cavolini" w:cs="Cavolini"/>
                          <w:sz w:val="23"/>
                          <w:szCs w:val="23"/>
                        </w:rPr>
                      </w:pPr>
                    </w:p>
                    <w:p w14:paraId="2EF2E770" w14:textId="114B9E49"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 </w:t>
                      </w:r>
                      <w:r w:rsidR="00337745" w:rsidRPr="00D66151">
                        <w:rPr>
                          <w:rFonts w:ascii="Cavolini" w:hAnsi="Cavolini" w:cs="Cavolini"/>
                          <w:sz w:val="23"/>
                          <w:szCs w:val="23"/>
                        </w:rPr>
                        <w:t>W</w:t>
                      </w:r>
                      <w:r w:rsidRPr="00D66151">
                        <w:rPr>
                          <w:rFonts w:ascii="Cavolini" w:hAnsi="Cavolini" w:cs="Cavolini"/>
                          <w:sz w:val="23"/>
                          <w:szCs w:val="23"/>
                        </w:rPr>
                        <w:t>eb</w:t>
                      </w:r>
                      <w:r w:rsidR="00337745" w:rsidRPr="00D66151">
                        <w:rPr>
                          <w:rFonts w:ascii="Cavolini" w:hAnsi="Cavolini" w:cs="Cavolini"/>
                          <w:sz w:val="23"/>
                          <w:szCs w:val="23"/>
                        </w:rPr>
                        <w:t>-</w:t>
                      </w:r>
                      <w:r w:rsidRPr="00D66151">
                        <w:rPr>
                          <w:rFonts w:ascii="Cavolini" w:hAnsi="Cavolini" w:cs="Cavolini"/>
                          <w:sz w:val="23"/>
                          <w:szCs w:val="23"/>
                        </w:rPr>
                        <w:t xml:space="preserve">page with links to information about all things digital for practitioners, parents and learners. </w:t>
                      </w:r>
                      <w:hyperlink r:id="rId68" w:history="1">
                        <w:r w:rsidRPr="00D66151">
                          <w:rPr>
                            <w:rStyle w:val="Hyperlink"/>
                            <w:rFonts w:ascii="Cavolini" w:hAnsi="Cavolini" w:cs="Cavolini"/>
                            <w:sz w:val="23"/>
                            <w:szCs w:val="23"/>
                          </w:rPr>
                          <w:t>Keeping safe online - Hwb</w:t>
                        </w:r>
                      </w:hyperlink>
                    </w:p>
                    <w:p w14:paraId="37A58C67" w14:textId="0F20F105"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 </w:t>
                      </w:r>
                      <w:r w:rsidR="00337745" w:rsidRPr="00D66151">
                        <w:rPr>
                          <w:rFonts w:ascii="Cavolini" w:hAnsi="Cavolini" w:cs="Cavolini"/>
                          <w:sz w:val="23"/>
                          <w:szCs w:val="23"/>
                        </w:rPr>
                        <w:t>D</w:t>
                      </w:r>
                      <w:r w:rsidRPr="00D66151">
                        <w:rPr>
                          <w:rFonts w:ascii="Cavolini" w:hAnsi="Cavolini" w:cs="Cavolini"/>
                          <w:sz w:val="23"/>
                          <w:szCs w:val="23"/>
                        </w:rPr>
                        <w:t>igital competence framework’s for teaching digital competency skills</w:t>
                      </w:r>
                      <w:r w:rsidR="00337745" w:rsidRPr="00D66151">
                        <w:rPr>
                          <w:rFonts w:ascii="Cavolini" w:hAnsi="Cavolini" w:cs="Cavolini"/>
                          <w:sz w:val="23"/>
                          <w:szCs w:val="23"/>
                        </w:rPr>
                        <w:t>:</w:t>
                      </w:r>
                      <w:r w:rsidRPr="00D66151">
                        <w:rPr>
                          <w:rFonts w:ascii="Cavolini" w:hAnsi="Cavolini" w:cs="Cavolini"/>
                          <w:sz w:val="23"/>
                          <w:szCs w:val="23"/>
                        </w:rPr>
                        <w:t xml:space="preserve"> </w:t>
                      </w:r>
                    </w:p>
                    <w:p w14:paraId="2DD8F711" w14:textId="77777777" w:rsidR="00337745" w:rsidRPr="00D66151" w:rsidRDefault="00337745" w:rsidP="00E915C6">
                      <w:pPr>
                        <w:pStyle w:val="ListParagraph"/>
                        <w:spacing w:after="0" w:line="240" w:lineRule="auto"/>
                        <w:ind w:right="231"/>
                        <w:rPr>
                          <w:rFonts w:ascii="Cavolini" w:hAnsi="Cavolini" w:cs="Cavolini"/>
                          <w:sz w:val="23"/>
                          <w:szCs w:val="23"/>
                        </w:rPr>
                      </w:pPr>
                      <w:r w:rsidRPr="00D66151">
                        <w:rPr>
                          <w:rFonts w:ascii="Cavolini" w:hAnsi="Cavolini" w:cs="Cavolini"/>
                          <w:sz w:val="23"/>
                          <w:szCs w:val="23"/>
                        </w:rPr>
                        <w:t>Mainstream</w:t>
                      </w:r>
                      <w:r w:rsidR="00E915C6" w:rsidRPr="00D66151">
                        <w:rPr>
                          <w:rFonts w:ascii="Cavolini" w:hAnsi="Cavolini" w:cs="Cavolini"/>
                          <w:sz w:val="23"/>
                          <w:szCs w:val="23"/>
                        </w:rPr>
                        <w:t xml:space="preserve">. </w:t>
                      </w:r>
                      <w:hyperlink r:id="rId69" w:history="1">
                        <w:r w:rsidR="00E915C6" w:rsidRPr="00D66151">
                          <w:rPr>
                            <w:rStyle w:val="Hyperlink"/>
                            <w:rFonts w:ascii="Cavolini" w:hAnsi="Cavolini" w:cs="Cavolini"/>
                            <w:sz w:val="23"/>
                            <w:szCs w:val="23"/>
                          </w:rPr>
                          <w:t>Digital Competence Framework</w:t>
                        </w:r>
                      </w:hyperlink>
                      <w:r w:rsidR="00E915C6" w:rsidRPr="00D66151">
                        <w:rPr>
                          <w:rFonts w:ascii="Cavolini" w:hAnsi="Cavolini" w:cs="Cavolini"/>
                          <w:sz w:val="23"/>
                          <w:szCs w:val="23"/>
                        </w:rPr>
                        <w:t xml:space="preserve"> </w:t>
                      </w:r>
                    </w:p>
                    <w:p w14:paraId="650827A7" w14:textId="7DBF4578" w:rsidR="00E915C6" w:rsidRPr="00D66151" w:rsidRDefault="00337745" w:rsidP="00E915C6">
                      <w:pPr>
                        <w:pStyle w:val="ListParagraph"/>
                        <w:spacing w:after="0" w:line="240" w:lineRule="auto"/>
                        <w:ind w:right="231"/>
                        <w:rPr>
                          <w:rFonts w:ascii="Cavolini" w:hAnsi="Cavolini" w:cs="Cavolini"/>
                          <w:sz w:val="23"/>
                          <w:szCs w:val="23"/>
                        </w:rPr>
                      </w:pPr>
                      <w:r w:rsidRPr="00D66151">
                        <w:rPr>
                          <w:rFonts w:ascii="Cavolini" w:hAnsi="Cavolini" w:cs="Cavolini"/>
                          <w:sz w:val="23"/>
                          <w:szCs w:val="23"/>
                        </w:rPr>
                        <w:t>Early years &amp; ALN</w:t>
                      </w:r>
                      <w:r w:rsidR="00E915C6" w:rsidRPr="00D66151">
                        <w:rPr>
                          <w:rFonts w:ascii="Cavolini" w:hAnsi="Cavolini" w:cs="Cavolini"/>
                          <w:sz w:val="23"/>
                          <w:szCs w:val="23"/>
                        </w:rPr>
                        <w:t xml:space="preserve">  </w:t>
                      </w:r>
                      <w:hyperlink r:id="rId70" w:history="1">
                        <w:r w:rsidR="00E915C6" w:rsidRPr="00D66151">
                          <w:rPr>
                            <w:rStyle w:val="Hyperlink"/>
                            <w:rFonts w:ascii="Cavolini" w:hAnsi="Cavolini" w:cs="Cavolini"/>
                            <w:sz w:val="23"/>
                            <w:szCs w:val="23"/>
                          </w:rPr>
                          <w:t>Digital Competence Framework ABC Steps RfL ALN</w:t>
                        </w:r>
                      </w:hyperlink>
                    </w:p>
                    <w:p w14:paraId="04E62284" w14:textId="77777777" w:rsidR="00E915C6" w:rsidRPr="00D66151" w:rsidRDefault="00E915C6" w:rsidP="00E915C6">
                      <w:pPr>
                        <w:spacing w:after="0" w:line="240" w:lineRule="auto"/>
                        <w:ind w:right="231"/>
                        <w:rPr>
                          <w:rFonts w:ascii="Cavolini" w:hAnsi="Cavolini" w:cs="Cavolini"/>
                          <w:sz w:val="23"/>
                          <w:szCs w:val="23"/>
                        </w:rPr>
                      </w:pPr>
                    </w:p>
                    <w:p w14:paraId="63618C60" w14:textId="155C4AD2"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Professional Training…</w:t>
                      </w:r>
                    </w:p>
                    <w:p w14:paraId="6086B4B2" w14:textId="77777777" w:rsidR="00E915C6" w:rsidRPr="00D66151" w:rsidRDefault="00E915C6" w:rsidP="00E915C6">
                      <w:pPr>
                        <w:spacing w:after="0" w:line="240" w:lineRule="auto"/>
                        <w:ind w:right="231"/>
                        <w:rPr>
                          <w:rFonts w:ascii="Cavolini" w:hAnsi="Cavolini" w:cs="Cavolini"/>
                          <w:b/>
                          <w:bCs/>
                          <w:sz w:val="23"/>
                          <w:szCs w:val="23"/>
                        </w:rPr>
                      </w:pPr>
                    </w:p>
                    <w:p w14:paraId="30533364" w14:textId="611A84D5" w:rsidR="00E915C6" w:rsidRPr="00D66151" w:rsidRDefault="00E915C6" w:rsidP="00E915C6">
                      <w:pPr>
                        <w:pStyle w:val="ListParagraph"/>
                        <w:numPr>
                          <w:ilvl w:val="0"/>
                          <w:numId w:val="11"/>
                        </w:numPr>
                        <w:spacing w:after="0" w:line="240" w:lineRule="auto"/>
                        <w:ind w:right="231"/>
                        <w:jc w:val="left"/>
                        <w:rPr>
                          <w:rFonts w:ascii="Cavolini" w:hAnsi="Cavolini" w:cs="Cavolini"/>
                          <w:i/>
                          <w:iCs/>
                          <w:sz w:val="23"/>
                          <w:szCs w:val="23"/>
                        </w:rPr>
                      </w:pPr>
                      <w:r w:rsidRPr="00D66151">
                        <w:rPr>
                          <w:rFonts w:ascii="Cavolini" w:hAnsi="Cavolini" w:cs="Cavolini"/>
                          <w:b/>
                          <w:bCs/>
                          <w:sz w:val="23"/>
                          <w:szCs w:val="23"/>
                        </w:rPr>
                        <w:t>The National Crime Agency’s Child Exploitation and Online Protection Centre (NCA-CEOP, 2025</w:t>
                      </w:r>
                      <w:r w:rsidRPr="00D66151">
                        <w:rPr>
                          <w:rFonts w:ascii="Cavolini" w:hAnsi="Cavolini" w:cs="Cavolini"/>
                          <w:i/>
                          <w:iCs/>
                          <w:sz w:val="23"/>
                          <w:szCs w:val="23"/>
                        </w:rPr>
                        <w:t xml:space="preserve">) </w:t>
                      </w:r>
                      <w:r w:rsidRPr="00D66151">
                        <w:rPr>
                          <w:rFonts w:ascii="Cavolini" w:hAnsi="Cavolini" w:cs="Cavolini"/>
                          <w:sz w:val="23"/>
                          <w:szCs w:val="23"/>
                        </w:rPr>
                        <w:t xml:space="preserve">- </w:t>
                      </w:r>
                      <w:r w:rsidR="00337745" w:rsidRPr="00D66151">
                        <w:rPr>
                          <w:rFonts w:ascii="Cavolini" w:hAnsi="Cavolini" w:cs="Cavolini"/>
                          <w:sz w:val="23"/>
                          <w:szCs w:val="23"/>
                        </w:rPr>
                        <w:t>A</w:t>
                      </w:r>
                      <w:r w:rsidRPr="00D66151">
                        <w:rPr>
                          <w:rFonts w:ascii="Cavolini" w:hAnsi="Cavolini" w:cs="Cavolini"/>
                          <w:sz w:val="23"/>
                          <w:szCs w:val="23"/>
                        </w:rPr>
                        <w:t xml:space="preserve">ge-related teaching resources, </w:t>
                      </w:r>
                      <w:r w:rsidR="00337745" w:rsidRPr="00D66151">
                        <w:rPr>
                          <w:rFonts w:ascii="Cavolini" w:hAnsi="Cavolini" w:cs="Cavolini"/>
                          <w:sz w:val="23"/>
                          <w:szCs w:val="23"/>
                        </w:rPr>
                        <w:t xml:space="preserve">practitioner </w:t>
                      </w:r>
                      <w:r w:rsidRPr="00D66151">
                        <w:rPr>
                          <w:rFonts w:ascii="Cavolini" w:hAnsi="Cavolini" w:cs="Cavolini"/>
                          <w:sz w:val="23"/>
                          <w:szCs w:val="23"/>
                        </w:rPr>
                        <w:t>training and guidance for all</w:t>
                      </w:r>
                      <w:r w:rsidR="00337745" w:rsidRPr="00D66151">
                        <w:rPr>
                          <w:rFonts w:ascii="Cavolini" w:hAnsi="Cavolini" w:cs="Cavolini"/>
                          <w:sz w:val="23"/>
                          <w:szCs w:val="23"/>
                        </w:rPr>
                        <w:t xml:space="preserve">, </w:t>
                      </w:r>
                      <w:r w:rsidRPr="00D66151">
                        <w:rPr>
                          <w:rFonts w:ascii="Cavolini" w:hAnsi="Cavolini" w:cs="Cavolini"/>
                          <w:sz w:val="23"/>
                          <w:szCs w:val="23"/>
                        </w:rPr>
                        <w:t xml:space="preserve">regarding </w:t>
                      </w:r>
                      <w:r w:rsidR="00337745" w:rsidRPr="00D66151">
                        <w:rPr>
                          <w:rFonts w:ascii="Cavolini" w:hAnsi="Cavolini" w:cs="Cavolini"/>
                          <w:sz w:val="23"/>
                          <w:szCs w:val="23"/>
                        </w:rPr>
                        <w:t>using</w:t>
                      </w:r>
                      <w:r w:rsidRPr="00D66151">
                        <w:rPr>
                          <w:rFonts w:ascii="Cavolini" w:hAnsi="Cavolini" w:cs="Cavolini"/>
                          <w:sz w:val="23"/>
                          <w:szCs w:val="23"/>
                        </w:rPr>
                        <w:t xml:space="preserve"> the digital world</w:t>
                      </w:r>
                      <w:r w:rsidR="00337745" w:rsidRPr="00D66151">
                        <w:rPr>
                          <w:rFonts w:ascii="Cavolini" w:hAnsi="Cavolini" w:cs="Cavolini"/>
                          <w:sz w:val="23"/>
                          <w:szCs w:val="23"/>
                        </w:rPr>
                        <w:t xml:space="preserve"> safely</w:t>
                      </w:r>
                      <w:r w:rsidRPr="00D66151">
                        <w:rPr>
                          <w:rFonts w:ascii="Cavolini" w:hAnsi="Cavolini" w:cs="Cavolini"/>
                          <w:sz w:val="23"/>
                          <w:szCs w:val="23"/>
                        </w:rPr>
                        <w:t xml:space="preserve"> </w:t>
                      </w:r>
                      <w:hyperlink r:id="rId71" w:history="1">
                        <w:r w:rsidRPr="00D66151">
                          <w:rPr>
                            <w:rStyle w:val="Hyperlink"/>
                            <w:rFonts w:ascii="Cavolini" w:hAnsi="Cavolini" w:cs="Cavolini"/>
                            <w:sz w:val="23"/>
                            <w:szCs w:val="23"/>
                          </w:rPr>
                          <w:t>CSA CEOP Resources, Training and Guidance</w:t>
                        </w:r>
                      </w:hyperlink>
                    </w:p>
                    <w:p w14:paraId="02E7481E" w14:textId="77777777" w:rsidR="00E915C6" w:rsidRPr="00D66151" w:rsidRDefault="00E915C6" w:rsidP="00E915C6">
                      <w:pPr>
                        <w:spacing w:after="0" w:line="240" w:lineRule="auto"/>
                        <w:ind w:right="231"/>
                        <w:jc w:val="left"/>
                        <w:rPr>
                          <w:rFonts w:ascii="Cavolini" w:hAnsi="Cavolini" w:cs="Cavolini"/>
                          <w:i/>
                          <w:iCs/>
                          <w:sz w:val="23"/>
                          <w:szCs w:val="23"/>
                        </w:rPr>
                      </w:pPr>
                    </w:p>
                    <w:p w14:paraId="7DC650A1" w14:textId="59FD50AF" w:rsidR="00E915C6" w:rsidRPr="00D66151" w:rsidRDefault="00E915C6" w:rsidP="00E915C6">
                      <w:pPr>
                        <w:spacing w:after="0" w:line="240" w:lineRule="auto"/>
                        <w:ind w:right="231"/>
                        <w:rPr>
                          <w:rFonts w:ascii="Cavolini" w:hAnsi="Cavolini" w:cs="Cavolini"/>
                          <w:b/>
                          <w:bCs/>
                          <w:sz w:val="23"/>
                          <w:szCs w:val="23"/>
                        </w:rPr>
                      </w:pPr>
                      <w:r w:rsidRPr="00D66151">
                        <w:rPr>
                          <w:rFonts w:ascii="Cavolini" w:hAnsi="Cavolini" w:cs="Cavolini"/>
                          <w:b/>
                          <w:bCs/>
                          <w:sz w:val="23"/>
                          <w:szCs w:val="23"/>
                        </w:rPr>
                        <w:t>Parental Guidance…</w:t>
                      </w:r>
                    </w:p>
                    <w:p w14:paraId="3C10375D" w14:textId="77777777" w:rsidR="00E915C6" w:rsidRPr="00D66151" w:rsidRDefault="00E915C6" w:rsidP="00E915C6">
                      <w:pPr>
                        <w:spacing w:after="0" w:line="240" w:lineRule="auto"/>
                        <w:ind w:right="231"/>
                        <w:rPr>
                          <w:rFonts w:ascii="Cavolini" w:hAnsi="Cavolini" w:cs="Cavolini"/>
                          <w:b/>
                          <w:bCs/>
                          <w:sz w:val="23"/>
                          <w:szCs w:val="23"/>
                        </w:rPr>
                      </w:pPr>
                    </w:p>
                    <w:p w14:paraId="5528B38A" w14:textId="615BA287" w:rsidR="00E915C6" w:rsidRPr="00D66151" w:rsidRDefault="00E915C6" w:rsidP="00E915C6">
                      <w:pPr>
                        <w:pStyle w:val="ListParagraph"/>
                        <w:numPr>
                          <w:ilvl w:val="0"/>
                          <w:numId w:val="10"/>
                        </w:numPr>
                        <w:spacing w:after="0" w:line="240" w:lineRule="auto"/>
                        <w:ind w:right="231"/>
                        <w:rPr>
                          <w:rFonts w:ascii="Cavolini" w:hAnsi="Cavolini" w:cs="Cavolini"/>
                          <w:sz w:val="23"/>
                          <w:szCs w:val="23"/>
                        </w:rPr>
                      </w:pPr>
                      <w:r w:rsidRPr="00D66151">
                        <w:rPr>
                          <w:rFonts w:ascii="Cavolini" w:hAnsi="Cavolini" w:cs="Cavolini"/>
                          <w:b/>
                          <w:bCs/>
                          <w:sz w:val="23"/>
                          <w:szCs w:val="23"/>
                        </w:rPr>
                        <w:t>HWB (2025)</w:t>
                      </w:r>
                      <w:r w:rsidRPr="00D66151">
                        <w:rPr>
                          <w:rFonts w:ascii="Cavolini" w:hAnsi="Cavolini" w:cs="Cavolini"/>
                          <w:sz w:val="23"/>
                          <w:szCs w:val="23"/>
                        </w:rPr>
                        <w:t xml:space="preserve"> </w:t>
                      </w:r>
                      <w:r w:rsidR="00337745" w:rsidRPr="00D66151">
                        <w:rPr>
                          <w:rFonts w:ascii="Cavolini" w:hAnsi="Cavolini" w:cs="Cavolini"/>
                          <w:sz w:val="23"/>
                          <w:szCs w:val="23"/>
                        </w:rPr>
                        <w:t>–</w:t>
                      </w:r>
                      <w:r w:rsidRPr="00D66151">
                        <w:rPr>
                          <w:rFonts w:ascii="Cavolini" w:hAnsi="Cavolini" w:cs="Cavolini"/>
                          <w:sz w:val="23"/>
                          <w:szCs w:val="23"/>
                        </w:rPr>
                        <w:t xml:space="preserve"> </w:t>
                      </w:r>
                      <w:r w:rsidR="00337745" w:rsidRPr="00D66151">
                        <w:rPr>
                          <w:rFonts w:ascii="Cavolini" w:hAnsi="Cavolini" w:cs="Cavolini"/>
                          <w:sz w:val="23"/>
                          <w:szCs w:val="23"/>
                        </w:rPr>
                        <w:t>W</w:t>
                      </w:r>
                      <w:r w:rsidRPr="00D66151">
                        <w:rPr>
                          <w:rFonts w:ascii="Cavolini" w:hAnsi="Cavolini" w:cs="Cavolini"/>
                          <w:sz w:val="23"/>
                          <w:szCs w:val="23"/>
                        </w:rPr>
                        <w:t>eb</w:t>
                      </w:r>
                      <w:r w:rsidR="00337745" w:rsidRPr="00D66151">
                        <w:rPr>
                          <w:rFonts w:ascii="Cavolini" w:hAnsi="Cavolini" w:cs="Cavolini"/>
                          <w:sz w:val="23"/>
                          <w:szCs w:val="23"/>
                        </w:rPr>
                        <w:t>-</w:t>
                      </w:r>
                      <w:r w:rsidRPr="00D66151">
                        <w:rPr>
                          <w:rFonts w:ascii="Cavolini" w:hAnsi="Cavolini" w:cs="Cavolini"/>
                          <w:sz w:val="23"/>
                          <w:szCs w:val="23"/>
                        </w:rPr>
                        <w:t xml:space="preserve">page with links to information about all things digital for parents to use. </w:t>
                      </w:r>
                      <w:hyperlink r:id="rId72" w:history="1">
                        <w:r w:rsidRPr="00D66151">
                          <w:rPr>
                            <w:rStyle w:val="Hyperlink"/>
                            <w:rFonts w:ascii="Cavolini" w:hAnsi="Cavolini" w:cs="Cavolini"/>
                            <w:sz w:val="23"/>
                            <w:szCs w:val="23"/>
                          </w:rPr>
                          <w:t>Keeping safe online - Hwb</w:t>
                        </w:r>
                      </w:hyperlink>
                    </w:p>
                    <w:p w14:paraId="157C9D49" w14:textId="744080A7" w:rsidR="00E915C6" w:rsidRPr="00D66151" w:rsidRDefault="00E915C6" w:rsidP="00E915C6">
                      <w:pPr>
                        <w:pStyle w:val="ListParagraph"/>
                        <w:numPr>
                          <w:ilvl w:val="0"/>
                          <w:numId w:val="10"/>
                        </w:numPr>
                        <w:spacing w:after="0" w:line="240" w:lineRule="auto"/>
                        <w:ind w:right="231"/>
                        <w:jc w:val="left"/>
                        <w:rPr>
                          <w:i/>
                          <w:iCs/>
                          <w:sz w:val="23"/>
                          <w:szCs w:val="23"/>
                        </w:rPr>
                      </w:pPr>
                      <w:r w:rsidRPr="00D66151">
                        <w:rPr>
                          <w:rFonts w:ascii="Cavolini" w:hAnsi="Cavolini" w:cs="Cavolini"/>
                          <w:b/>
                          <w:bCs/>
                          <w:sz w:val="23"/>
                          <w:szCs w:val="23"/>
                        </w:rPr>
                        <w:t>The National Crime Agency’s Child Exploitation and Online Protection Centre (NCA-CEOP, 2025)</w:t>
                      </w:r>
                      <w:r w:rsidRPr="00D66151">
                        <w:rPr>
                          <w:rFonts w:ascii="Cavolini" w:hAnsi="Cavolini" w:cs="Cavolini"/>
                          <w:i/>
                          <w:iCs/>
                          <w:sz w:val="23"/>
                          <w:szCs w:val="23"/>
                        </w:rPr>
                        <w:t xml:space="preserve"> </w:t>
                      </w:r>
                      <w:r w:rsidRPr="00D66151">
                        <w:rPr>
                          <w:rFonts w:ascii="Cavolini" w:hAnsi="Cavolini" w:cs="Cavolini"/>
                          <w:sz w:val="23"/>
                          <w:szCs w:val="23"/>
                        </w:rPr>
                        <w:t xml:space="preserve">- Provides age-related </w:t>
                      </w:r>
                      <w:r w:rsidR="00337745" w:rsidRPr="00D66151">
                        <w:rPr>
                          <w:rFonts w:ascii="Cavolini" w:hAnsi="Cavolini" w:cs="Cavolini"/>
                          <w:sz w:val="23"/>
                          <w:szCs w:val="23"/>
                        </w:rPr>
                        <w:t xml:space="preserve">digital </w:t>
                      </w:r>
                      <w:r w:rsidRPr="00D66151">
                        <w:rPr>
                          <w:rFonts w:ascii="Cavolini" w:hAnsi="Cavolini" w:cs="Cavolini"/>
                          <w:sz w:val="23"/>
                          <w:szCs w:val="23"/>
                        </w:rPr>
                        <w:t xml:space="preserve">guidance for parents </w:t>
                      </w:r>
                      <w:hyperlink r:id="rId73" w:history="1">
                        <w:r w:rsidRPr="00D66151">
                          <w:rPr>
                            <w:rStyle w:val="Hyperlink"/>
                            <w:rFonts w:ascii="Cavolini" w:hAnsi="Cavolini" w:cs="Cavolini"/>
                            <w:sz w:val="23"/>
                            <w:szCs w:val="23"/>
                          </w:rPr>
                          <w:t>CSA CEOP Resources, Training and Guidance</w:t>
                        </w:r>
                      </w:hyperlink>
                    </w:p>
                  </w:txbxContent>
                </v:textbox>
                <w10:wrap anchorx="margin" anchory="margin"/>
              </v:shape>
            </w:pict>
          </mc:Fallback>
        </mc:AlternateContent>
      </w:r>
      <w:r w:rsidR="00D66151" w:rsidRPr="00C34C81">
        <w:rPr>
          <w:rFonts w:cs="Arial"/>
          <w:b/>
          <w:bCs/>
          <w:noProof/>
          <w:sz w:val="20"/>
          <w:szCs w:val="20"/>
        </w:rPr>
        <mc:AlternateContent>
          <mc:Choice Requires="wps">
            <w:drawing>
              <wp:anchor distT="45720" distB="45720" distL="114300" distR="114300" simplePos="0" relativeHeight="251860992" behindDoc="0" locked="0" layoutInCell="1" allowOverlap="1" wp14:anchorId="73A91EEB" wp14:editId="55F93E49">
                <wp:simplePos x="0" y="0"/>
                <wp:positionH relativeFrom="margin">
                  <wp:posOffset>200025</wp:posOffset>
                </wp:positionH>
                <wp:positionV relativeFrom="margin">
                  <wp:align>top</wp:align>
                </wp:positionV>
                <wp:extent cx="6296025" cy="965200"/>
                <wp:effectExtent l="0" t="0" r="9525" b="6350"/>
                <wp:wrapNone/>
                <wp:docPr id="317250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965200"/>
                        </a:xfrm>
                        <a:prstGeom prst="rect">
                          <a:avLst/>
                        </a:prstGeom>
                        <a:solidFill>
                          <a:schemeClr val="accent5">
                            <a:lumMod val="60000"/>
                            <a:lumOff val="40000"/>
                          </a:schemeClr>
                        </a:solidFill>
                        <a:ln w="9525">
                          <a:noFill/>
                          <a:miter lim="800000"/>
                          <a:headEnd/>
                          <a:tailEnd/>
                        </a:ln>
                      </wps:spPr>
                      <wps:txbx>
                        <w:txbxContent>
                          <w:p w14:paraId="72632626" w14:textId="2E7A0B0A" w:rsidR="009B349C" w:rsidRPr="00A90FEA" w:rsidRDefault="009B349C" w:rsidP="009B349C">
                            <w:pPr>
                              <w:spacing w:line="240" w:lineRule="auto"/>
                              <w:jc w:val="center"/>
                              <w:rPr>
                                <w:rFonts w:ascii="Aptos Black" w:hAnsi="Aptos Black"/>
                                <w:sz w:val="36"/>
                                <w:szCs w:val="36"/>
                              </w:rPr>
                            </w:pPr>
                            <w:r w:rsidRPr="00A90FEA">
                              <w:rPr>
                                <w:rFonts w:ascii="Aptos Black" w:hAnsi="Aptos Black"/>
                                <w:sz w:val="36"/>
                                <w:szCs w:val="36"/>
                              </w:rPr>
                              <w:t>How does current legislation, policy and practices keep learner’s safe from the negative effects of the digital world ?</w:t>
                            </w:r>
                            <w:r w:rsidR="00A90FEA">
                              <w:rPr>
                                <w:rFonts w:ascii="Aptos Black" w:hAnsi="Aptos Black"/>
                                <w:sz w:val="36"/>
                                <w:szCs w:val="36"/>
                              </w:rPr>
                              <w:t xml:space="preserve"> …</w:t>
                            </w:r>
                          </w:p>
                          <w:p w14:paraId="653FB9BD" w14:textId="77777777" w:rsidR="009B349C" w:rsidRPr="00C34C81" w:rsidRDefault="009B349C" w:rsidP="009B349C">
                            <w:pPr>
                              <w:spacing w:after="0" w:line="240" w:lineRule="auto"/>
                              <w:jc w:val="center"/>
                              <w:rPr>
                                <w:rFonts w:ascii="Aptos Black" w:hAnsi="Aptos Black"/>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91EEB" id="_x0000_s1091" type="#_x0000_t202" style="position:absolute;margin-left:15.75pt;margin-top:0;width:495.75pt;height:76pt;z-index:251860992;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" fillcolor="#d86dcb [1944]" stroked="f">
                <v:textbox>
                  <w:txbxContent>
                    <w:p w14:paraId="72632626" w14:textId="2E7A0B0A" w:rsidR="009B349C" w:rsidRPr="00A90FEA" w:rsidRDefault="009B349C" w:rsidP="009B349C">
                      <w:pPr>
                        <w:spacing w:line="240" w:lineRule="auto"/>
                        <w:jc w:val="center"/>
                        <w:rPr>
                          <w:rFonts w:ascii="Aptos Black" w:hAnsi="Aptos Black"/>
                          <w:sz w:val="36"/>
                          <w:szCs w:val="36"/>
                        </w:rPr>
                      </w:pPr>
                      <w:r w:rsidRPr="00A90FEA">
                        <w:rPr>
                          <w:rFonts w:ascii="Aptos Black" w:hAnsi="Aptos Black"/>
                          <w:sz w:val="36"/>
                          <w:szCs w:val="36"/>
                        </w:rPr>
                        <w:t>How does current legislation, policy and practices keep learner’s safe from the negative effects of the digital world ?</w:t>
                      </w:r>
                      <w:r w:rsidR="00A90FEA">
                        <w:rPr>
                          <w:rFonts w:ascii="Aptos Black" w:hAnsi="Aptos Black"/>
                          <w:sz w:val="36"/>
                          <w:szCs w:val="36"/>
                        </w:rPr>
                        <w:t xml:space="preserve"> …</w:t>
                      </w:r>
                    </w:p>
                    <w:p w14:paraId="653FB9BD" w14:textId="77777777" w:rsidR="009B349C" w:rsidRPr="00C34C81" w:rsidRDefault="009B349C" w:rsidP="009B349C">
                      <w:pPr>
                        <w:spacing w:after="0" w:line="240" w:lineRule="auto"/>
                        <w:jc w:val="center"/>
                        <w:rPr>
                          <w:rFonts w:ascii="Aptos Black" w:hAnsi="Aptos Black"/>
                          <w:sz w:val="32"/>
                          <w:szCs w:val="32"/>
                        </w:rPr>
                      </w:pPr>
                    </w:p>
                  </w:txbxContent>
                </v:textbox>
                <w10:wrap anchorx="margin" anchory="margin"/>
              </v:shape>
            </w:pict>
          </mc:Fallback>
        </mc:AlternateContent>
      </w:r>
      <w:r w:rsidR="009B349C">
        <w:rPr>
          <w:b/>
          <w:bCs/>
        </w:rPr>
        <w:br w:type="page"/>
      </w:r>
    </w:p>
    <w:p w14:paraId="4119CA89" w14:textId="7D3376B3" w:rsidR="00995FB7" w:rsidRDefault="00995FB7" w:rsidP="00995FB7">
      <w:pPr>
        <w:spacing w:after="0" w:line="240" w:lineRule="auto"/>
      </w:pPr>
    </w:p>
    <w:p w14:paraId="157BD2E6" w14:textId="4AFE2ADF" w:rsidR="00995FB7" w:rsidRDefault="00995FB7" w:rsidP="00995FB7">
      <w:pPr>
        <w:spacing w:after="0" w:line="240" w:lineRule="auto"/>
      </w:pPr>
    </w:p>
    <w:p w14:paraId="55FAACD0" w14:textId="22B4C753" w:rsidR="00995FB7" w:rsidRDefault="0045649A" w:rsidP="00995FB7">
      <w:pPr>
        <w:spacing w:after="0" w:line="240" w:lineRule="auto"/>
        <w:jc w:val="left"/>
        <w:rPr>
          <w:i/>
          <w:iCs/>
        </w:rPr>
      </w:pPr>
      <w:r w:rsidRPr="00D70943">
        <w:rPr>
          <w:rFonts w:cs="Arial"/>
          <w:b/>
          <w:bCs/>
          <w:noProof/>
          <w:sz w:val="22"/>
        </w:rPr>
        <mc:AlternateContent>
          <mc:Choice Requires="wps">
            <w:drawing>
              <wp:anchor distT="45720" distB="45720" distL="114300" distR="114300" simplePos="0" relativeHeight="251865088" behindDoc="0" locked="0" layoutInCell="1" allowOverlap="1" wp14:anchorId="2768FC16" wp14:editId="493427D2">
                <wp:simplePos x="0" y="0"/>
                <wp:positionH relativeFrom="margin">
                  <wp:align>right</wp:align>
                </wp:positionH>
                <wp:positionV relativeFrom="margin">
                  <wp:posOffset>419100</wp:posOffset>
                </wp:positionV>
                <wp:extent cx="6638925" cy="3314700"/>
                <wp:effectExtent l="0" t="0" r="9525" b="0"/>
                <wp:wrapNone/>
                <wp:docPr id="720780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3314700"/>
                        </a:xfrm>
                        <a:prstGeom prst="rect">
                          <a:avLst/>
                        </a:prstGeom>
                        <a:solidFill>
                          <a:schemeClr val="accent2">
                            <a:lumMod val="20000"/>
                            <a:lumOff val="80000"/>
                          </a:schemeClr>
                        </a:solidFill>
                        <a:ln w="9525">
                          <a:noFill/>
                          <a:miter lim="800000"/>
                          <a:headEnd/>
                          <a:tailEnd/>
                        </a:ln>
                      </wps:spPr>
                      <wps:txbx>
                        <w:txbxContent>
                          <w:p w14:paraId="3F7C8C72" w14:textId="77777777" w:rsidR="00142C65" w:rsidRPr="00142C65" w:rsidRDefault="00142C65" w:rsidP="00142C65">
                            <w:pPr>
                              <w:spacing w:after="0" w:line="240" w:lineRule="auto"/>
                              <w:jc w:val="center"/>
                              <w:rPr>
                                <w:rFonts w:ascii="Cavolini" w:hAnsi="Cavolini" w:cs="Cavolini"/>
                                <w:b/>
                                <w:bCs/>
                                <w:color w:val="BF4E14" w:themeColor="accent2" w:themeShade="BF"/>
                                <w:sz w:val="16"/>
                                <w:szCs w:val="16"/>
                              </w:rPr>
                            </w:pPr>
                          </w:p>
                          <w:p w14:paraId="12E307E8" w14:textId="1A869469" w:rsidR="0032162B" w:rsidRPr="00765B84" w:rsidRDefault="00142C65" w:rsidP="00142C65">
                            <w:pPr>
                              <w:spacing w:after="0" w:line="240" w:lineRule="auto"/>
                              <w:jc w:val="center"/>
                              <w:rPr>
                                <w:rFonts w:ascii="Cavolini" w:hAnsi="Cavolini" w:cs="Cavolini"/>
                                <w:b/>
                                <w:bCs/>
                                <w:color w:val="BF4E14" w:themeColor="accent2" w:themeShade="BF"/>
                                <w:szCs w:val="24"/>
                              </w:rPr>
                            </w:pPr>
                            <w:r w:rsidRPr="00142C65">
                              <w:rPr>
                                <w:rFonts w:ascii="Cavolini" w:hAnsi="Cavolini" w:cs="Cavolini"/>
                                <w:b/>
                                <w:bCs/>
                                <w:color w:val="BF4E14" w:themeColor="accent2" w:themeShade="BF"/>
                                <w:szCs w:val="24"/>
                              </w:rPr>
                              <w:t>The</w:t>
                            </w:r>
                            <w:r w:rsidR="00FC77E2">
                              <w:rPr>
                                <w:rFonts w:ascii="Cavolini" w:hAnsi="Cavolini" w:cs="Cavolini"/>
                                <w:b/>
                                <w:bCs/>
                                <w:color w:val="BF4E14" w:themeColor="accent2" w:themeShade="BF"/>
                                <w:szCs w:val="24"/>
                              </w:rPr>
                              <w:t>se</w:t>
                            </w:r>
                            <w:r w:rsidRPr="00142C65">
                              <w:rPr>
                                <w:rFonts w:ascii="Cavolini" w:hAnsi="Cavolini" w:cs="Cavolini"/>
                                <w:b/>
                                <w:bCs/>
                                <w:color w:val="BF4E14" w:themeColor="accent2" w:themeShade="BF"/>
                                <w:szCs w:val="24"/>
                              </w:rPr>
                              <w:t xml:space="preserve"> measures </w:t>
                            </w:r>
                            <w:r w:rsidR="00A72B1D">
                              <w:rPr>
                                <w:rFonts w:ascii="Cavolini" w:hAnsi="Cavolini" w:cs="Cavolini"/>
                                <w:b/>
                                <w:bCs/>
                                <w:color w:val="BF4E14" w:themeColor="accent2" w:themeShade="BF"/>
                                <w:szCs w:val="24"/>
                              </w:rPr>
                              <w:t>combine</w:t>
                            </w:r>
                            <w:r w:rsidR="0032162B">
                              <w:rPr>
                                <w:rFonts w:ascii="Cavolini" w:hAnsi="Cavolini" w:cs="Cavolini"/>
                                <w:b/>
                                <w:bCs/>
                                <w:color w:val="BF4E14" w:themeColor="accent2" w:themeShade="BF"/>
                                <w:szCs w:val="24"/>
                              </w:rPr>
                              <w:t xml:space="preserve"> to </w:t>
                            </w:r>
                            <w:r w:rsidRPr="00142C65">
                              <w:rPr>
                                <w:rFonts w:ascii="Cavolini" w:hAnsi="Cavolini" w:cs="Cavolini"/>
                                <w:b/>
                                <w:bCs/>
                                <w:color w:val="BF4E14" w:themeColor="accent2" w:themeShade="BF"/>
                                <w:szCs w:val="24"/>
                              </w:rPr>
                              <w:t>protect children from</w:t>
                            </w:r>
                            <w:r w:rsidR="007E6E6D">
                              <w:rPr>
                                <w:rFonts w:ascii="Cavolini" w:hAnsi="Cavolini" w:cs="Cavolini"/>
                                <w:b/>
                                <w:bCs/>
                                <w:color w:val="BF4E14" w:themeColor="accent2" w:themeShade="BF"/>
                                <w:szCs w:val="24"/>
                              </w:rPr>
                              <w:t xml:space="preserve"> </w:t>
                            </w:r>
                            <w:r w:rsidRPr="00142C65">
                              <w:rPr>
                                <w:rFonts w:ascii="Cavolini" w:hAnsi="Cavolini" w:cs="Cavolini"/>
                                <w:b/>
                                <w:bCs/>
                                <w:color w:val="BF4E14" w:themeColor="accent2" w:themeShade="BF"/>
                                <w:szCs w:val="24"/>
                              </w:rPr>
                              <w:t>digital harm</w:t>
                            </w:r>
                            <w:r w:rsidR="0032162B">
                              <w:rPr>
                                <w:rFonts w:ascii="Cavolini" w:hAnsi="Cavolini" w:cs="Cavolini"/>
                                <w:b/>
                                <w:bCs/>
                                <w:color w:val="BF4E14" w:themeColor="accent2" w:themeShade="BF"/>
                                <w:szCs w:val="24"/>
                              </w:rPr>
                              <w:t>s</w:t>
                            </w:r>
                            <w:r w:rsidR="00374111">
                              <w:rPr>
                                <w:rFonts w:ascii="Cavolini" w:hAnsi="Cavolini" w:cs="Cavolini"/>
                                <w:b/>
                                <w:bCs/>
                                <w:color w:val="BF4E14" w:themeColor="accent2" w:themeShade="BF"/>
                                <w:szCs w:val="24"/>
                              </w:rPr>
                              <w:t xml:space="preserve"> both at school and home</w:t>
                            </w:r>
                            <w:r w:rsidR="00765B84">
                              <w:rPr>
                                <w:rFonts w:ascii="Cavolini" w:hAnsi="Cavolini" w:cs="Cavolini"/>
                                <w:b/>
                                <w:bCs/>
                                <w:color w:val="BF4E14" w:themeColor="accent2" w:themeShade="BF"/>
                                <w:szCs w:val="24"/>
                              </w:rPr>
                              <w:t>.</w:t>
                            </w:r>
                            <w:r w:rsidR="009B0D44">
                              <w:rPr>
                                <w:rFonts w:ascii="Cavolini" w:hAnsi="Cavolini" w:cs="Cavolini"/>
                                <w:b/>
                                <w:bCs/>
                                <w:color w:val="BF4E14" w:themeColor="accent2" w:themeShade="BF"/>
                                <w:szCs w:val="24"/>
                              </w:rPr>
                              <w:t xml:space="preserve"> </w:t>
                            </w:r>
                            <w:r w:rsidR="00765B84">
                              <w:rPr>
                                <w:rFonts w:ascii="Cavolini" w:hAnsi="Cavolini" w:cs="Cavolini"/>
                                <w:b/>
                                <w:bCs/>
                                <w:color w:val="BF4E14" w:themeColor="accent2" w:themeShade="BF"/>
                                <w:szCs w:val="24"/>
                              </w:rPr>
                              <w:t>H</w:t>
                            </w:r>
                            <w:r w:rsidR="009B0D44">
                              <w:rPr>
                                <w:rFonts w:ascii="Cavolini" w:hAnsi="Cavolini" w:cs="Cavolini"/>
                                <w:b/>
                                <w:bCs/>
                                <w:color w:val="BF4E14" w:themeColor="accent2" w:themeShade="BF"/>
                                <w:szCs w:val="24"/>
                              </w:rPr>
                              <w:t>owever</w:t>
                            </w:r>
                            <w:r w:rsidR="008C5D25">
                              <w:rPr>
                                <w:rFonts w:ascii="Cavolini" w:hAnsi="Cavolini" w:cs="Cavolini"/>
                                <w:b/>
                                <w:bCs/>
                                <w:color w:val="BF4E14" w:themeColor="accent2" w:themeShade="BF"/>
                                <w:szCs w:val="24"/>
                              </w:rPr>
                              <w:t>,</w:t>
                            </w:r>
                            <w:r w:rsidR="009B0D44">
                              <w:rPr>
                                <w:rFonts w:ascii="Cavolini" w:hAnsi="Cavolini" w:cs="Cavolini"/>
                                <w:b/>
                                <w:bCs/>
                                <w:color w:val="BF4E14" w:themeColor="accent2" w:themeShade="BF"/>
                                <w:szCs w:val="24"/>
                              </w:rPr>
                              <w:t xml:space="preserve"> still too many children are effected by online </w:t>
                            </w:r>
                            <w:r w:rsidR="008C5D25">
                              <w:rPr>
                                <w:rFonts w:ascii="Cavolini" w:hAnsi="Cavolini" w:cs="Cavolini"/>
                                <w:b/>
                                <w:bCs/>
                                <w:color w:val="BF4E14" w:themeColor="accent2" w:themeShade="BF"/>
                                <w:szCs w:val="24"/>
                              </w:rPr>
                              <w:t>harms</w:t>
                            </w:r>
                            <w:r w:rsidR="00890ABF">
                              <w:rPr>
                                <w:rFonts w:ascii="Cavolini" w:hAnsi="Cavolini" w:cs="Cavolini"/>
                                <w:b/>
                                <w:bCs/>
                                <w:color w:val="BF4E14" w:themeColor="accent2" w:themeShade="BF"/>
                                <w:szCs w:val="24"/>
                              </w:rPr>
                              <w:t>.</w:t>
                            </w:r>
                            <w:r w:rsidR="00765B84">
                              <w:rPr>
                                <w:rFonts w:ascii="Cavolini" w:hAnsi="Cavolini" w:cs="Cavolini"/>
                                <w:b/>
                                <w:bCs/>
                                <w:color w:val="BF4E14" w:themeColor="accent2" w:themeShade="BF"/>
                                <w:szCs w:val="24"/>
                              </w:rPr>
                              <w:t xml:space="preserve"> </w:t>
                            </w:r>
                            <w:r w:rsidR="00765B84" w:rsidRPr="00765B84">
                              <w:rPr>
                                <w:rFonts w:ascii="Cavolini" w:hAnsi="Cavolini" w:cs="Cavolini"/>
                                <w:b/>
                                <w:bCs/>
                                <w:color w:val="BF4E14" w:themeColor="accent2" w:themeShade="BF"/>
                                <w:szCs w:val="24"/>
                              </w:rPr>
                              <w:t>(NCA-CEOP, 2025)</w:t>
                            </w:r>
                            <w:r w:rsidRPr="00765B84">
                              <w:rPr>
                                <w:rFonts w:ascii="Cavolini" w:hAnsi="Cavolini" w:cs="Cavolini"/>
                                <w:b/>
                                <w:bCs/>
                                <w:color w:val="BF4E14" w:themeColor="accent2" w:themeShade="BF"/>
                                <w:szCs w:val="24"/>
                              </w:rPr>
                              <w:t>.</w:t>
                            </w:r>
                          </w:p>
                          <w:p w14:paraId="4A04EB2F" w14:textId="77777777" w:rsidR="000763E3" w:rsidRPr="00765B84" w:rsidRDefault="000763E3" w:rsidP="00142C65">
                            <w:pPr>
                              <w:spacing w:after="0" w:line="240" w:lineRule="auto"/>
                              <w:jc w:val="center"/>
                              <w:rPr>
                                <w:rFonts w:ascii="Cavolini" w:hAnsi="Cavolini" w:cs="Cavolini"/>
                                <w:b/>
                                <w:bCs/>
                                <w:color w:val="BF4E14" w:themeColor="accent2" w:themeShade="BF"/>
                                <w:szCs w:val="24"/>
                              </w:rPr>
                            </w:pPr>
                          </w:p>
                          <w:p w14:paraId="638DBBF3" w14:textId="37F84142" w:rsidR="00C92CCA" w:rsidRDefault="00142C65" w:rsidP="00142C65">
                            <w:pPr>
                              <w:spacing w:after="0" w:line="240" w:lineRule="auto"/>
                              <w:jc w:val="center"/>
                              <w:rPr>
                                <w:rFonts w:ascii="Cavolini" w:hAnsi="Cavolini" w:cs="Cavolini"/>
                                <w:b/>
                                <w:bCs/>
                                <w:color w:val="BF4E14" w:themeColor="accent2" w:themeShade="BF"/>
                                <w:szCs w:val="24"/>
                              </w:rPr>
                            </w:pPr>
                            <w:r w:rsidRPr="00142C65">
                              <w:rPr>
                                <w:rFonts w:ascii="Cavolini" w:hAnsi="Cavolini" w:cs="Cavolini"/>
                                <w:b/>
                                <w:bCs/>
                                <w:color w:val="BF4E14" w:themeColor="accent2" w:themeShade="BF"/>
                                <w:szCs w:val="24"/>
                              </w:rPr>
                              <w:t>Ofcom</w:t>
                            </w:r>
                            <w:r w:rsidR="00D360F0">
                              <w:rPr>
                                <w:rFonts w:ascii="Cavolini" w:hAnsi="Cavolini" w:cs="Cavolini"/>
                                <w:b/>
                                <w:bCs/>
                                <w:color w:val="BF4E14" w:themeColor="accent2" w:themeShade="BF"/>
                                <w:szCs w:val="24"/>
                              </w:rPr>
                              <w:t xml:space="preserve"> published </w:t>
                            </w:r>
                            <w:r w:rsidRPr="00142C65">
                              <w:rPr>
                                <w:rFonts w:ascii="Cavolini" w:hAnsi="Cavolini" w:cs="Cavolini"/>
                                <w:b/>
                                <w:bCs/>
                                <w:color w:val="BF4E14" w:themeColor="accent2" w:themeShade="BF"/>
                                <w:szCs w:val="24"/>
                              </w:rPr>
                              <w:t>their</w:t>
                            </w:r>
                            <w:r w:rsidR="003D4FF5">
                              <w:rPr>
                                <w:rFonts w:ascii="Cavolini" w:hAnsi="Cavolini" w:cs="Cavolini"/>
                                <w:b/>
                                <w:bCs/>
                                <w:color w:val="BF4E14" w:themeColor="accent2" w:themeShade="BF"/>
                                <w:szCs w:val="24"/>
                              </w:rPr>
                              <w:t xml:space="preserve"> </w:t>
                            </w:r>
                            <w:r w:rsidR="00C92CCA">
                              <w:rPr>
                                <w:rFonts w:ascii="Cavolini" w:hAnsi="Cavolini" w:cs="Cavolini"/>
                                <w:b/>
                                <w:bCs/>
                                <w:color w:val="BF4E14" w:themeColor="accent2" w:themeShade="BF"/>
                                <w:szCs w:val="24"/>
                              </w:rPr>
                              <w:t>reviewed</w:t>
                            </w:r>
                            <w:r w:rsidRPr="00142C65">
                              <w:rPr>
                                <w:rFonts w:ascii="Cavolini" w:hAnsi="Cavolini" w:cs="Cavolini"/>
                                <w:b/>
                                <w:bCs/>
                                <w:color w:val="BF4E14" w:themeColor="accent2" w:themeShade="BF"/>
                                <w:szCs w:val="24"/>
                              </w:rPr>
                              <w:t xml:space="preserve"> ‘Children’s Register of</w:t>
                            </w:r>
                            <w:r w:rsidR="003D4FF5">
                              <w:rPr>
                                <w:rFonts w:ascii="Cavolini" w:hAnsi="Cavolini" w:cs="Cavolini"/>
                                <w:b/>
                                <w:bCs/>
                                <w:color w:val="BF4E14" w:themeColor="accent2" w:themeShade="BF"/>
                                <w:szCs w:val="24"/>
                              </w:rPr>
                              <w:t xml:space="preserve"> Digital</w:t>
                            </w:r>
                            <w:r w:rsidRPr="00142C65">
                              <w:rPr>
                                <w:rFonts w:ascii="Cavolini" w:hAnsi="Cavolini" w:cs="Cavolini"/>
                                <w:b/>
                                <w:bCs/>
                                <w:color w:val="BF4E14" w:themeColor="accent2" w:themeShade="BF"/>
                                <w:szCs w:val="24"/>
                              </w:rPr>
                              <w:t xml:space="preserve"> Risks’</w:t>
                            </w:r>
                            <w:r w:rsidR="008C5D25">
                              <w:rPr>
                                <w:rFonts w:ascii="Cavolini" w:hAnsi="Cavolini" w:cs="Cavolini"/>
                                <w:b/>
                                <w:bCs/>
                                <w:color w:val="BF4E14" w:themeColor="accent2" w:themeShade="BF"/>
                                <w:szCs w:val="24"/>
                              </w:rPr>
                              <w:t xml:space="preserve"> on 24/04/2025</w:t>
                            </w:r>
                            <w:r w:rsidR="003D4FF5">
                              <w:rPr>
                                <w:rFonts w:ascii="Cavolini" w:hAnsi="Cavolini" w:cs="Cavolini"/>
                                <w:b/>
                                <w:bCs/>
                                <w:color w:val="BF4E14" w:themeColor="accent2" w:themeShade="BF"/>
                                <w:szCs w:val="24"/>
                              </w:rPr>
                              <w:t xml:space="preserve">.  </w:t>
                            </w:r>
                            <w:r w:rsidR="000763E3">
                              <w:rPr>
                                <w:rFonts w:ascii="Cavolini" w:hAnsi="Cavolini" w:cs="Cavolini"/>
                                <w:b/>
                                <w:bCs/>
                                <w:color w:val="BF4E14" w:themeColor="accent2" w:themeShade="BF"/>
                                <w:szCs w:val="24"/>
                              </w:rPr>
                              <w:t>Following</w:t>
                            </w:r>
                            <w:r w:rsidRPr="00142C65">
                              <w:rPr>
                                <w:rFonts w:ascii="Cavolini" w:hAnsi="Cavolini" w:cs="Cavolini"/>
                                <w:b/>
                                <w:bCs/>
                                <w:color w:val="BF4E14" w:themeColor="accent2" w:themeShade="BF"/>
                                <w:szCs w:val="24"/>
                              </w:rPr>
                              <w:t xml:space="preserve"> </w:t>
                            </w:r>
                            <w:r w:rsidR="008C5D25">
                              <w:rPr>
                                <w:rFonts w:ascii="Cavolini" w:hAnsi="Cavolini" w:cs="Cavolini"/>
                                <w:b/>
                                <w:bCs/>
                                <w:color w:val="BF4E14" w:themeColor="accent2" w:themeShade="BF"/>
                                <w:szCs w:val="24"/>
                              </w:rPr>
                              <w:t>which</w:t>
                            </w:r>
                            <w:r w:rsidRPr="00142C65">
                              <w:rPr>
                                <w:rFonts w:ascii="Cavolini" w:hAnsi="Cavolini" w:cs="Cavolini"/>
                                <w:b/>
                                <w:bCs/>
                                <w:color w:val="BF4E14" w:themeColor="accent2" w:themeShade="BF"/>
                                <w:szCs w:val="24"/>
                              </w:rPr>
                              <w:t xml:space="preserve">, all </w:t>
                            </w:r>
                            <w:r w:rsidR="008C5D25">
                              <w:rPr>
                                <w:rFonts w:ascii="Cavolini" w:hAnsi="Cavolini" w:cs="Cavolini"/>
                                <w:b/>
                                <w:bCs/>
                                <w:color w:val="BF4E14" w:themeColor="accent2" w:themeShade="BF"/>
                                <w:szCs w:val="24"/>
                              </w:rPr>
                              <w:t xml:space="preserve">UK </w:t>
                            </w:r>
                            <w:r w:rsidR="004178B5">
                              <w:rPr>
                                <w:rFonts w:ascii="Cavolini" w:hAnsi="Cavolini" w:cs="Cavolini"/>
                                <w:b/>
                                <w:bCs/>
                                <w:color w:val="BF4E14" w:themeColor="accent2" w:themeShade="BF"/>
                                <w:szCs w:val="24"/>
                              </w:rPr>
                              <w:t xml:space="preserve">social media and search engine </w:t>
                            </w:r>
                            <w:r w:rsidRPr="00142C65">
                              <w:rPr>
                                <w:rFonts w:ascii="Cavolini" w:hAnsi="Cavolini" w:cs="Cavolini"/>
                                <w:b/>
                                <w:bCs/>
                                <w:color w:val="BF4E14" w:themeColor="accent2" w:themeShade="BF"/>
                                <w:szCs w:val="24"/>
                              </w:rPr>
                              <w:t xml:space="preserve"> platform</w:t>
                            </w:r>
                            <w:r w:rsidR="004178B5">
                              <w:rPr>
                                <w:rFonts w:ascii="Cavolini" w:hAnsi="Cavolini" w:cs="Cavolini"/>
                                <w:b/>
                                <w:bCs/>
                                <w:color w:val="BF4E14" w:themeColor="accent2" w:themeShade="BF"/>
                                <w:szCs w:val="24"/>
                              </w:rPr>
                              <w:t>s,</w:t>
                            </w:r>
                            <w:r w:rsidRPr="00142C65">
                              <w:rPr>
                                <w:rFonts w:ascii="Cavolini" w:hAnsi="Cavolini" w:cs="Cavolini"/>
                                <w:b/>
                                <w:bCs/>
                                <w:color w:val="BF4E14" w:themeColor="accent2" w:themeShade="BF"/>
                                <w:szCs w:val="24"/>
                              </w:rPr>
                              <w:t xml:space="preserve"> were given </w:t>
                            </w:r>
                            <w:r w:rsidR="008C5D25">
                              <w:rPr>
                                <w:rFonts w:ascii="Cavolini" w:hAnsi="Cavolini" w:cs="Cavolini"/>
                                <w:b/>
                                <w:bCs/>
                                <w:color w:val="BF4E14" w:themeColor="accent2" w:themeShade="BF"/>
                                <w:szCs w:val="24"/>
                              </w:rPr>
                              <w:t>until</w:t>
                            </w:r>
                            <w:r w:rsidRPr="00142C65">
                              <w:rPr>
                                <w:rFonts w:ascii="Cavolini" w:hAnsi="Cavolini" w:cs="Cavolini"/>
                                <w:b/>
                                <w:bCs/>
                                <w:color w:val="BF4E14" w:themeColor="accent2" w:themeShade="BF"/>
                                <w:szCs w:val="24"/>
                              </w:rPr>
                              <w:t xml:space="preserve"> 24/07/2025, </w:t>
                            </w:r>
                            <w:r w:rsidR="00D360F0">
                              <w:rPr>
                                <w:rFonts w:ascii="Cavolini" w:hAnsi="Cavolini" w:cs="Cavolini"/>
                                <w:b/>
                                <w:bCs/>
                                <w:color w:val="BF4E14" w:themeColor="accent2" w:themeShade="BF"/>
                                <w:szCs w:val="24"/>
                              </w:rPr>
                              <w:t xml:space="preserve">to </w:t>
                            </w:r>
                            <w:r w:rsidR="00C92CCA">
                              <w:rPr>
                                <w:rFonts w:ascii="Cavolini" w:hAnsi="Cavolini" w:cs="Cavolini"/>
                                <w:b/>
                                <w:bCs/>
                                <w:color w:val="BF4E14" w:themeColor="accent2" w:themeShade="BF"/>
                                <w:szCs w:val="24"/>
                              </w:rPr>
                              <w:t>update</w:t>
                            </w:r>
                            <w:r w:rsidRPr="00142C65">
                              <w:rPr>
                                <w:rFonts w:ascii="Cavolini" w:hAnsi="Cavolini" w:cs="Cavolini"/>
                                <w:b/>
                                <w:bCs/>
                                <w:color w:val="BF4E14" w:themeColor="accent2" w:themeShade="BF"/>
                                <w:szCs w:val="24"/>
                              </w:rPr>
                              <w:t xml:space="preserve"> their own</w:t>
                            </w:r>
                            <w:r w:rsidR="00D360F0">
                              <w:rPr>
                                <w:rFonts w:ascii="Cavolini" w:hAnsi="Cavolini" w:cs="Cavolini"/>
                                <w:b/>
                                <w:bCs/>
                                <w:color w:val="BF4E14" w:themeColor="accent2" w:themeShade="BF"/>
                                <w:szCs w:val="24"/>
                              </w:rPr>
                              <w:t xml:space="preserve"> organisation’s</w:t>
                            </w:r>
                            <w:r w:rsidRPr="00142C65">
                              <w:rPr>
                                <w:rFonts w:ascii="Cavolini" w:hAnsi="Cavolini" w:cs="Cavolini"/>
                                <w:b/>
                                <w:bCs/>
                                <w:color w:val="BF4E14" w:themeColor="accent2" w:themeShade="BF"/>
                                <w:szCs w:val="24"/>
                              </w:rPr>
                              <w:t xml:space="preserve"> polices</w:t>
                            </w:r>
                            <w:r w:rsidR="008C5D25">
                              <w:rPr>
                                <w:rFonts w:ascii="Cavolini" w:hAnsi="Cavolini" w:cs="Cavolini"/>
                                <w:b/>
                                <w:bCs/>
                                <w:color w:val="BF4E14" w:themeColor="accent2" w:themeShade="BF"/>
                                <w:szCs w:val="24"/>
                              </w:rPr>
                              <w:t xml:space="preserve"> </w:t>
                            </w:r>
                            <w:r w:rsidRPr="00142C65">
                              <w:rPr>
                                <w:rFonts w:ascii="Cavolini" w:hAnsi="Cavolini" w:cs="Cavolini"/>
                                <w:b/>
                                <w:bCs/>
                                <w:color w:val="BF4E14" w:themeColor="accent2" w:themeShade="BF"/>
                                <w:szCs w:val="24"/>
                              </w:rPr>
                              <w:t>and practices</w:t>
                            </w:r>
                            <w:r w:rsidR="003D4FF5">
                              <w:rPr>
                                <w:rFonts w:ascii="Cavolini" w:hAnsi="Cavolini" w:cs="Cavolini"/>
                                <w:b/>
                                <w:bCs/>
                                <w:color w:val="BF4E14" w:themeColor="accent2" w:themeShade="BF"/>
                                <w:szCs w:val="24"/>
                              </w:rPr>
                              <w:t xml:space="preserve"> accordingly</w:t>
                            </w:r>
                            <w:r w:rsidR="008C5D25">
                              <w:rPr>
                                <w:rFonts w:ascii="Cavolini" w:hAnsi="Cavolini" w:cs="Cavolini"/>
                                <w:b/>
                                <w:bCs/>
                                <w:color w:val="BF4E14" w:themeColor="accent2" w:themeShade="BF"/>
                                <w:szCs w:val="24"/>
                              </w:rPr>
                              <w:t>, and submit</w:t>
                            </w:r>
                            <w:r w:rsidRPr="00142C65">
                              <w:rPr>
                                <w:rFonts w:ascii="Cavolini" w:hAnsi="Cavolini" w:cs="Cavolini"/>
                                <w:b/>
                                <w:bCs/>
                                <w:color w:val="BF4E14" w:themeColor="accent2" w:themeShade="BF"/>
                                <w:szCs w:val="24"/>
                              </w:rPr>
                              <w:t xml:space="preserve"> their risk assessment</w:t>
                            </w:r>
                            <w:r w:rsidR="00765B84">
                              <w:rPr>
                                <w:rFonts w:ascii="Cavolini" w:hAnsi="Cavolini" w:cs="Cavolini"/>
                                <w:b/>
                                <w:bCs/>
                                <w:color w:val="BF4E14" w:themeColor="accent2" w:themeShade="BF"/>
                                <w:szCs w:val="24"/>
                              </w:rPr>
                              <w:t>s</w:t>
                            </w:r>
                            <w:r w:rsidRPr="00142C65">
                              <w:rPr>
                                <w:rFonts w:ascii="Cavolini" w:hAnsi="Cavolini" w:cs="Cavolini"/>
                                <w:b/>
                                <w:bCs/>
                                <w:color w:val="BF4E14" w:themeColor="accent2" w:themeShade="BF"/>
                                <w:szCs w:val="24"/>
                              </w:rPr>
                              <w:t xml:space="preserve"> and mitigation plan</w:t>
                            </w:r>
                            <w:r w:rsidR="00765B84">
                              <w:rPr>
                                <w:rFonts w:ascii="Cavolini" w:hAnsi="Cavolini" w:cs="Cavolini"/>
                                <w:b/>
                                <w:bCs/>
                                <w:color w:val="BF4E14" w:themeColor="accent2" w:themeShade="BF"/>
                                <w:szCs w:val="24"/>
                              </w:rPr>
                              <w:t>s</w:t>
                            </w:r>
                            <w:r w:rsidR="008C5D25">
                              <w:rPr>
                                <w:rFonts w:ascii="Cavolini" w:hAnsi="Cavolini" w:cs="Cavolini"/>
                                <w:b/>
                                <w:bCs/>
                                <w:color w:val="BF4E14" w:themeColor="accent2" w:themeShade="BF"/>
                                <w:szCs w:val="24"/>
                              </w:rPr>
                              <w:t>.</w:t>
                            </w:r>
                            <w:r w:rsidR="000175F2">
                              <w:rPr>
                                <w:rFonts w:ascii="Cavolini" w:hAnsi="Cavolini" w:cs="Cavolini"/>
                                <w:b/>
                                <w:bCs/>
                                <w:color w:val="BF4E14" w:themeColor="accent2" w:themeShade="BF"/>
                                <w:szCs w:val="24"/>
                              </w:rPr>
                              <w:t xml:space="preserve">  </w:t>
                            </w:r>
                            <w:r w:rsidR="008C5D25">
                              <w:rPr>
                                <w:rFonts w:ascii="Cavolini" w:hAnsi="Cavolini" w:cs="Cavolini"/>
                                <w:b/>
                                <w:bCs/>
                                <w:color w:val="BF4E14" w:themeColor="accent2" w:themeShade="BF"/>
                                <w:szCs w:val="24"/>
                              </w:rPr>
                              <w:t xml:space="preserve">Their updated practices to be operational by </w:t>
                            </w:r>
                            <w:r w:rsidRPr="00142C65">
                              <w:rPr>
                                <w:rFonts w:ascii="Cavolini" w:hAnsi="Cavolini" w:cs="Cavolini"/>
                                <w:b/>
                                <w:bCs/>
                                <w:color w:val="BF4E14" w:themeColor="accent2" w:themeShade="BF"/>
                                <w:szCs w:val="24"/>
                              </w:rPr>
                              <w:t>25/07/2025</w:t>
                            </w:r>
                            <w:r w:rsidR="00890ABF">
                              <w:rPr>
                                <w:rFonts w:ascii="Cavolini" w:hAnsi="Cavolini" w:cs="Cavolini"/>
                                <w:b/>
                                <w:bCs/>
                                <w:color w:val="BF4E14" w:themeColor="accent2" w:themeShade="BF"/>
                                <w:szCs w:val="24"/>
                              </w:rPr>
                              <w:t>.</w:t>
                            </w:r>
                            <w:r w:rsidRPr="00142C65">
                              <w:rPr>
                                <w:rFonts w:ascii="Cavolini" w:hAnsi="Cavolini" w:cs="Cavolini"/>
                                <w:b/>
                                <w:bCs/>
                                <w:color w:val="BF4E14" w:themeColor="accent2" w:themeShade="BF"/>
                                <w:szCs w:val="24"/>
                              </w:rPr>
                              <w:t xml:space="preserve"> (Ofcom, 2025). </w:t>
                            </w:r>
                          </w:p>
                          <w:p w14:paraId="22CCA4E0" w14:textId="77777777" w:rsidR="00C92CCA" w:rsidRDefault="00C92CCA" w:rsidP="00142C65">
                            <w:pPr>
                              <w:spacing w:after="0" w:line="240" w:lineRule="auto"/>
                              <w:jc w:val="center"/>
                              <w:rPr>
                                <w:rFonts w:ascii="Cavolini" w:hAnsi="Cavolini" w:cs="Cavolini"/>
                                <w:b/>
                                <w:bCs/>
                                <w:color w:val="BF4E14" w:themeColor="accent2" w:themeShade="BF"/>
                                <w:szCs w:val="24"/>
                              </w:rPr>
                            </w:pPr>
                          </w:p>
                          <w:p w14:paraId="1CC79819" w14:textId="615B5F5A" w:rsidR="003D4FF5" w:rsidRDefault="00142C65" w:rsidP="00142C65">
                            <w:pPr>
                              <w:spacing w:after="0" w:line="240" w:lineRule="auto"/>
                              <w:jc w:val="center"/>
                              <w:rPr>
                                <w:rFonts w:ascii="Cavolini" w:hAnsi="Cavolini" w:cs="Cavolini"/>
                                <w:b/>
                                <w:bCs/>
                                <w:color w:val="BF4E14" w:themeColor="accent2" w:themeShade="BF"/>
                                <w:szCs w:val="24"/>
                              </w:rPr>
                            </w:pPr>
                            <w:r w:rsidRPr="00142C65">
                              <w:rPr>
                                <w:rFonts w:ascii="Cavolini" w:hAnsi="Cavolini" w:cs="Cavolini"/>
                                <w:b/>
                                <w:bCs/>
                                <w:color w:val="BF4E14" w:themeColor="accent2" w:themeShade="BF"/>
                                <w:szCs w:val="24"/>
                              </w:rPr>
                              <w:t xml:space="preserve">Ofcom </w:t>
                            </w:r>
                            <w:r w:rsidR="000175F2">
                              <w:rPr>
                                <w:rFonts w:ascii="Cavolini" w:hAnsi="Cavolini" w:cs="Cavolini"/>
                                <w:b/>
                                <w:bCs/>
                                <w:color w:val="BF4E14" w:themeColor="accent2" w:themeShade="BF"/>
                                <w:szCs w:val="24"/>
                              </w:rPr>
                              <w:t>has</w:t>
                            </w:r>
                            <w:r w:rsidRPr="00142C65">
                              <w:rPr>
                                <w:rFonts w:ascii="Cavolini" w:hAnsi="Cavolini" w:cs="Cavolini"/>
                                <w:b/>
                                <w:bCs/>
                                <w:color w:val="BF4E14" w:themeColor="accent2" w:themeShade="BF"/>
                                <w:szCs w:val="24"/>
                              </w:rPr>
                              <w:t xml:space="preserve"> powers to fine </w:t>
                            </w:r>
                            <w:r w:rsidR="003D4FF5">
                              <w:rPr>
                                <w:rFonts w:ascii="Cavolini" w:hAnsi="Cavolini" w:cs="Cavolini"/>
                                <w:b/>
                                <w:bCs/>
                                <w:color w:val="BF4E14" w:themeColor="accent2" w:themeShade="BF"/>
                                <w:szCs w:val="24"/>
                              </w:rPr>
                              <w:t xml:space="preserve">any </w:t>
                            </w:r>
                            <w:r w:rsidRPr="00142C65">
                              <w:rPr>
                                <w:rFonts w:ascii="Cavolini" w:hAnsi="Cavolini" w:cs="Cavolini"/>
                                <w:b/>
                                <w:bCs/>
                                <w:color w:val="BF4E14" w:themeColor="accent2" w:themeShade="BF"/>
                                <w:szCs w:val="24"/>
                              </w:rPr>
                              <w:t>digital platform which fail</w:t>
                            </w:r>
                            <w:r w:rsidR="007E6E6D">
                              <w:rPr>
                                <w:rFonts w:ascii="Cavolini" w:hAnsi="Cavolini" w:cs="Cavolini"/>
                                <w:b/>
                                <w:bCs/>
                                <w:color w:val="BF4E14" w:themeColor="accent2" w:themeShade="BF"/>
                                <w:szCs w:val="24"/>
                              </w:rPr>
                              <w:t>s</w:t>
                            </w:r>
                            <w:r w:rsidRPr="00142C65">
                              <w:rPr>
                                <w:rFonts w:ascii="Cavolini" w:hAnsi="Cavolini" w:cs="Cavolini"/>
                                <w:b/>
                                <w:bCs/>
                                <w:color w:val="BF4E14" w:themeColor="accent2" w:themeShade="BF"/>
                                <w:szCs w:val="24"/>
                              </w:rPr>
                              <w:t xml:space="preserve"> to comply, </w:t>
                            </w:r>
                            <w:r w:rsidR="000175F2">
                              <w:rPr>
                                <w:rFonts w:ascii="Cavolini" w:hAnsi="Cavolini" w:cs="Cavolini"/>
                                <w:b/>
                                <w:bCs/>
                                <w:color w:val="BF4E14" w:themeColor="accent2" w:themeShade="BF"/>
                                <w:szCs w:val="24"/>
                              </w:rPr>
                              <w:t xml:space="preserve">with </w:t>
                            </w:r>
                            <w:r w:rsidRPr="00142C65">
                              <w:rPr>
                                <w:rFonts w:ascii="Cavolini" w:hAnsi="Cavolini" w:cs="Cavolini"/>
                                <w:b/>
                                <w:bCs/>
                                <w:color w:val="BF4E14" w:themeColor="accent2" w:themeShade="BF"/>
                                <w:szCs w:val="24"/>
                              </w:rPr>
                              <w:t>fines of up to £18m or 10% of their global annual revenue</w:t>
                            </w:r>
                            <w:r w:rsidR="000175F2">
                              <w:rPr>
                                <w:rFonts w:ascii="Cavolini" w:hAnsi="Cavolini" w:cs="Cavolini"/>
                                <w:b/>
                                <w:bCs/>
                                <w:color w:val="BF4E14" w:themeColor="accent2" w:themeShade="BF"/>
                                <w:szCs w:val="24"/>
                              </w:rPr>
                              <w:t xml:space="preserve"> and/or</w:t>
                            </w:r>
                            <w:r w:rsidRPr="00142C65">
                              <w:rPr>
                                <w:rFonts w:ascii="Cavolini" w:hAnsi="Cavolini" w:cs="Cavolini"/>
                                <w:b/>
                                <w:bCs/>
                                <w:color w:val="BF4E14" w:themeColor="accent2" w:themeShade="BF"/>
                                <w:szCs w:val="24"/>
                              </w:rPr>
                              <w:t xml:space="preserve"> ban the</w:t>
                            </w:r>
                            <w:r w:rsidR="007E6E6D">
                              <w:rPr>
                                <w:rFonts w:ascii="Cavolini" w:hAnsi="Cavolini" w:cs="Cavolini"/>
                                <w:b/>
                                <w:bCs/>
                                <w:color w:val="BF4E14" w:themeColor="accent2" w:themeShade="BF"/>
                                <w:szCs w:val="24"/>
                              </w:rPr>
                              <w:t xml:space="preserve"> </w:t>
                            </w:r>
                            <w:r w:rsidRPr="00142C65">
                              <w:rPr>
                                <w:rFonts w:ascii="Cavolini" w:hAnsi="Cavolini" w:cs="Cavolini"/>
                                <w:b/>
                                <w:bCs/>
                                <w:color w:val="BF4E14" w:themeColor="accent2" w:themeShade="BF"/>
                                <w:szCs w:val="24"/>
                              </w:rPr>
                              <w:t xml:space="preserve">platform from the UK (ICLG, 2025). </w:t>
                            </w:r>
                          </w:p>
                          <w:p w14:paraId="3D45970E" w14:textId="77777777" w:rsidR="007F5425" w:rsidRDefault="007F5425" w:rsidP="00142C65">
                            <w:pPr>
                              <w:spacing w:after="0" w:line="240" w:lineRule="auto"/>
                              <w:jc w:val="center"/>
                              <w:rPr>
                                <w:rFonts w:ascii="Cavolini" w:hAnsi="Cavolini" w:cs="Cavolini"/>
                                <w:b/>
                                <w:bCs/>
                                <w:color w:val="BF4E14" w:themeColor="accent2" w:themeShade="BF"/>
                                <w:szCs w:val="24"/>
                              </w:rPr>
                            </w:pPr>
                          </w:p>
                          <w:p w14:paraId="693402ED" w14:textId="77777777" w:rsidR="00142C65" w:rsidRPr="00142C65" w:rsidRDefault="00142C65" w:rsidP="00142C65">
                            <w:pPr>
                              <w:spacing w:after="0" w:line="240" w:lineRule="auto"/>
                              <w:jc w:val="left"/>
                              <w:rPr>
                                <w:rFonts w:ascii="Cavolini" w:hAnsi="Cavolini" w:cs="Cavolini"/>
                                <w:b/>
                                <w:bCs/>
                                <w:color w:val="BF4E14" w:themeColor="accent2" w:themeShade="BF"/>
                                <w:szCs w:val="24"/>
                              </w:rPr>
                            </w:pPr>
                          </w:p>
                          <w:p w14:paraId="3755B530" w14:textId="77777777" w:rsidR="00142C65" w:rsidRPr="0003631D" w:rsidRDefault="00142C65" w:rsidP="00142C65">
                            <w:pPr>
                              <w:spacing w:after="0" w:line="240" w:lineRule="auto"/>
                              <w:rPr>
                                <w:rFonts w:ascii="Cavolini" w:hAnsi="Cavolini" w:cs="Cavolini"/>
                                <w:b/>
                                <w:bCs/>
                                <w:color w:val="0070C0"/>
                                <w:sz w:val="12"/>
                                <w:szCs w:val="12"/>
                              </w:rPr>
                            </w:pPr>
                          </w:p>
                          <w:p w14:paraId="6E14D078" w14:textId="77777777" w:rsidR="00142C65" w:rsidRPr="00D70943" w:rsidRDefault="00142C65" w:rsidP="00142C65">
                            <w:pPr>
                              <w:spacing w:after="0" w:line="240" w:lineRule="auto"/>
                              <w:rPr>
                                <w:rFonts w:ascii="Cavolini" w:hAnsi="Cavolini" w:cs="Cavolini"/>
                                <w:b/>
                                <w:bCs/>
                                <w:sz w:val="28"/>
                                <w:szCs w:val="28"/>
                              </w:rPr>
                            </w:pPr>
                          </w:p>
                          <w:p w14:paraId="2F8E8A39" w14:textId="77777777" w:rsidR="00142C65" w:rsidRDefault="00142C65" w:rsidP="00142C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8FC16" id="_x0000_s1092" type="#_x0000_t202" style="position:absolute;margin-left:471.55pt;margin-top:33pt;width:522.75pt;height:261pt;z-index:25186508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" fillcolor="#fae2d5 [661]" stroked="f">
                <v:textbox>
                  <w:txbxContent>
                    <w:p w14:paraId="3F7C8C72" w14:textId="77777777" w:rsidR="00142C65" w:rsidRPr="00142C65" w:rsidRDefault="00142C65" w:rsidP="00142C65">
                      <w:pPr>
                        <w:spacing w:after="0" w:line="240" w:lineRule="auto"/>
                        <w:jc w:val="center"/>
                        <w:rPr>
                          <w:rFonts w:ascii="Cavolini" w:hAnsi="Cavolini" w:cs="Cavolini"/>
                          <w:b/>
                          <w:bCs/>
                          <w:color w:val="BF4E14" w:themeColor="accent2" w:themeShade="BF"/>
                          <w:sz w:val="16"/>
                          <w:szCs w:val="16"/>
                        </w:rPr>
                      </w:pPr>
                    </w:p>
                    <w:p w14:paraId="12E307E8" w14:textId="1A869469" w:rsidR="0032162B" w:rsidRPr="00765B84" w:rsidRDefault="00142C65" w:rsidP="00142C65">
                      <w:pPr>
                        <w:spacing w:after="0" w:line="240" w:lineRule="auto"/>
                        <w:jc w:val="center"/>
                        <w:rPr>
                          <w:rFonts w:ascii="Cavolini" w:hAnsi="Cavolini" w:cs="Cavolini"/>
                          <w:b/>
                          <w:bCs/>
                          <w:color w:val="BF4E14" w:themeColor="accent2" w:themeShade="BF"/>
                          <w:szCs w:val="24"/>
                        </w:rPr>
                      </w:pPr>
                      <w:r w:rsidRPr="00142C65">
                        <w:rPr>
                          <w:rFonts w:ascii="Cavolini" w:hAnsi="Cavolini" w:cs="Cavolini"/>
                          <w:b/>
                          <w:bCs/>
                          <w:color w:val="BF4E14" w:themeColor="accent2" w:themeShade="BF"/>
                          <w:szCs w:val="24"/>
                        </w:rPr>
                        <w:t>The</w:t>
                      </w:r>
                      <w:r w:rsidR="00FC77E2">
                        <w:rPr>
                          <w:rFonts w:ascii="Cavolini" w:hAnsi="Cavolini" w:cs="Cavolini"/>
                          <w:b/>
                          <w:bCs/>
                          <w:color w:val="BF4E14" w:themeColor="accent2" w:themeShade="BF"/>
                          <w:szCs w:val="24"/>
                        </w:rPr>
                        <w:t>se</w:t>
                      </w:r>
                      <w:r w:rsidRPr="00142C65">
                        <w:rPr>
                          <w:rFonts w:ascii="Cavolini" w:hAnsi="Cavolini" w:cs="Cavolini"/>
                          <w:b/>
                          <w:bCs/>
                          <w:color w:val="BF4E14" w:themeColor="accent2" w:themeShade="BF"/>
                          <w:szCs w:val="24"/>
                        </w:rPr>
                        <w:t xml:space="preserve"> measures </w:t>
                      </w:r>
                      <w:r w:rsidR="00A72B1D">
                        <w:rPr>
                          <w:rFonts w:ascii="Cavolini" w:hAnsi="Cavolini" w:cs="Cavolini"/>
                          <w:b/>
                          <w:bCs/>
                          <w:color w:val="BF4E14" w:themeColor="accent2" w:themeShade="BF"/>
                          <w:szCs w:val="24"/>
                        </w:rPr>
                        <w:t>combine</w:t>
                      </w:r>
                      <w:r w:rsidR="0032162B">
                        <w:rPr>
                          <w:rFonts w:ascii="Cavolini" w:hAnsi="Cavolini" w:cs="Cavolini"/>
                          <w:b/>
                          <w:bCs/>
                          <w:color w:val="BF4E14" w:themeColor="accent2" w:themeShade="BF"/>
                          <w:szCs w:val="24"/>
                        </w:rPr>
                        <w:t xml:space="preserve"> to </w:t>
                      </w:r>
                      <w:r w:rsidRPr="00142C65">
                        <w:rPr>
                          <w:rFonts w:ascii="Cavolini" w:hAnsi="Cavolini" w:cs="Cavolini"/>
                          <w:b/>
                          <w:bCs/>
                          <w:color w:val="BF4E14" w:themeColor="accent2" w:themeShade="BF"/>
                          <w:szCs w:val="24"/>
                        </w:rPr>
                        <w:t>protect children from</w:t>
                      </w:r>
                      <w:r w:rsidR="007E6E6D">
                        <w:rPr>
                          <w:rFonts w:ascii="Cavolini" w:hAnsi="Cavolini" w:cs="Cavolini"/>
                          <w:b/>
                          <w:bCs/>
                          <w:color w:val="BF4E14" w:themeColor="accent2" w:themeShade="BF"/>
                          <w:szCs w:val="24"/>
                        </w:rPr>
                        <w:t xml:space="preserve"> </w:t>
                      </w:r>
                      <w:r w:rsidRPr="00142C65">
                        <w:rPr>
                          <w:rFonts w:ascii="Cavolini" w:hAnsi="Cavolini" w:cs="Cavolini"/>
                          <w:b/>
                          <w:bCs/>
                          <w:color w:val="BF4E14" w:themeColor="accent2" w:themeShade="BF"/>
                          <w:szCs w:val="24"/>
                        </w:rPr>
                        <w:t>digital harm</w:t>
                      </w:r>
                      <w:r w:rsidR="0032162B">
                        <w:rPr>
                          <w:rFonts w:ascii="Cavolini" w:hAnsi="Cavolini" w:cs="Cavolini"/>
                          <w:b/>
                          <w:bCs/>
                          <w:color w:val="BF4E14" w:themeColor="accent2" w:themeShade="BF"/>
                          <w:szCs w:val="24"/>
                        </w:rPr>
                        <w:t>s</w:t>
                      </w:r>
                      <w:r w:rsidR="00374111">
                        <w:rPr>
                          <w:rFonts w:ascii="Cavolini" w:hAnsi="Cavolini" w:cs="Cavolini"/>
                          <w:b/>
                          <w:bCs/>
                          <w:color w:val="BF4E14" w:themeColor="accent2" w:themeShade="BF"/>
                          <w:szCs w:val="24"/>
                        </w:rPr>
                        <w:t xml:space="preserve"> both at school and home</w:t>
                      </w:r>
                      <w:r w:rsidR="00765B84">
                        <w:rPr>
                          <w:rFonts w:ascii="Cavolini" w:hAnsi="Cavolini" w:cs="Cavolini"/>
                          <w:b/>
                          <w:bCs/>
                          <w:color w:val="BF4E14" w:themeColor="accent2" w:themeShade="BF"/>
                          <w:szCs w:val="24"/>
                        </w:rPr>
                        <w:t>.</w:t>
                      </w:r>
                      <w:r w:rsidR="009B0D44">
                        <w:rPr>
                          <w:rFonts w:ascii="Cavolini" w:hAnsi="Cavolini" w:cs="Cavolini"/>
                          <w:b/>
                          <w:bCs/>
                          <w:color w:val="BF4E14" w:themeColor="accent2" w:themeShade="BF"/>
                          <w:szCs w:val="24"/>
                        </w:rPr>
                        <w:t xml:space="preserve"> </w:t>
                      </w:r>
                      <w:r w:rsidR="00765B84">
                        <w:rPr>
                          <w:rFonts w:ascii="Cavolini" w:hAnsi="Cavolini" w:cs="Cavolini"/>
                          <w:b/>
                          <w:bCs/>
                          <w:color w:val="BF4E14" w:themeColor="accent2" w:themeShade="BF"/>
                          <w:szCs w:val="24"/>
                        </w:rPr>
                        <w:t>H</w:t>
                      </w:r>
                      <w:r w:rsidR="009B0D44">
                        <w:rPr>
                          <w:rFonts w:ascii="Cavolini" w:hAnsi="Cavolini" w:cs="Cavolini"/>
                          <w:b/>
                          <w:bCs/>
                          <w:color w:val="BF4E14" w:themeColor="accent2" w:themeShade="BF"/>
                          <w:szCs w:val="24"/>
                        </w:rPr>
                        <w:t>owever</w:t>
                      </w:r>
                      <w:r w:rsidR="008C5D25">
                        <w:rPr>
                          <w:rFonts w:ascii="Cavolini" w:hAnsi="Cavolini" w:cs="Cavolini"/>
                          <w:b/>
                          <w:bCs/>
                          <w:color w:val="BF4E14" w:themeColor="accent2" w:themeShade="BF"/>
                          <w:szCs w:val="24"/>
                        </w:rPr>
                        <w:t>,</w:t>
                      </w:r>
                      <w:r w:rsidR="009B0D44">
                        <w:rPr>
                          <w:rFonts w:ascii="Cavolini" w:hAnsi="Cavolini" w:cs="Cavolini"/>
                          <w:b/>
                          <w:bCs/>
                          <w:color w:val="BF4E14" w:themeColor="accent2" w:themeShade="BF"/>
                          <w:szCs w:val="24"/>
                        </w:rPr>
                        <w:t xml:space="preserve"> still too many children are effected by online </w:t>
                      </w:r>
                      <w:r w:rsidR="008C5D25">
                        <w:rPr>
                          <w:rFonts w:ascii="Cavolini" w:hAnsi="Cavolini" w:cs="Cavolini"/>
                          <w:b/>
                          <w:bCs/>
                          <w:color w:val="BF4E14" w:themeColor="accent2" w:themeShade="BF"/>
                          <w:szCs w:val="24"/>
                        </w:rPr>
                        <w:t>harms</w:t>
                      </w:r>
                      <w:r w:rsidR="00890ABF">
                        <w:rPr>
                          <w:rFonts w:ascii="Cavolini" w:hAnsi="Cavolini" w:cs="Cavolini"/>
                          <w:b/>
                          <w:bCs/>
                          <w:color w:val="BF4E14" w:themeColor="accent2" w:themeShade="BF"/>
                          <w:szCs w:val="24"/>
                        </w:rPr>
                        <w:t>.</w:t>
                      </w:r>
                      <w:r w:rsidR="00765B84">
                        <w:rPr>
                          <w:rFonts w:ascii="Cavolini" w:hAnsi="Cavolini" w:cs="Cavolini"/>
                          <w:b/>
                          <w:bCs/>
                          <w:color w:val="BF4E14" w:themeColor="accent2" w:themeShade="BF"/>
                          <w:szCs w:val="24"/>
                        </w:rPr>
                        <w:t xml:space="preserve"> </w:t>
                      </w:r>
                      <w:r w:rsidR="00765B84" w:rsidRPr="00765B84">
                        <w:rPr>
                          <w:rFonts w:ascii="Cavolini" w:hAnsi="Cavolini" w:cs="Cavolini"/>
                          <w:b/>
                          <w:bCs/>
                          <w:color w:val="BF4E14" w:themeColor="accent2" w:themeShade="BF"/>
                          <w:szCs w:val="24"/>
                        </w:rPr>
                        <w:t>(NCA-CEOP, 2025)</w:t>
                      </w:r>
                      <w:r w:rsidRPr="00765B84">
                        <w:rPr>
                          <w:rFonts w:ascii="Cavolini" w:hAnsi="Cavolini" w:cs="Cavolini"/>
                          <w:b/>
                          <w:bCs/>
                          <w:color w:val="BF4E14" w:themeColor="accent2" w:themeShade="BF"/>
                          <w:szCs w:val="24"/>
                        </w:rPr>
                        <w:t>.</w:t>
                      </w:r>
                    </w:p>
                    <w:p w14:paraId="4A04EB2F" w14:textId="77777777" w:rsidR="000763E3" w:rsidRPr="00765B84" w:rsidRDefault="000763E3" w:rsidP="00142C65">
                      <w:pPr>
                        <w:spacing w:after="0" w:line="240" w:lineRule="auto"/>
                        <w:jc w:val="center"/>
                        <w:rPr>
                          <w:rFonts w:ascii="Cavolini" w:hAnsi="Cavolini" w:cs="Cavolini"/>
                          <w:b/>
                          <w:bCs/>
                          <w:color w:val="BF4E14" w:themeColor="accent2" w:themeShade="BF"/>
                          <w:szCs w:val="24"/>
                        </w:rPr>
                      </w:pPr>
                    </w:p>
                    <w:p w14:paraId="638DBBF3" w14:textId="37F84142" w:rsidR="00C92CCA" w:rsidRDefault="00142C65" w:rsidP="00142C65">
                      <w:pPr>
                        <w:spacing w:after="0" w:line="240" w:lineRule="auto"/>
                        <w:jc w:val="center"/>
                        <w:rPr>
                          <w:rFonts w:ascii="Cavolini" w:hAnsi="Cavolini" w:cs="Cavolini"/>
                          <w:b/>
                          <w:bCs/>
                          <w:color w:val="BF4E14" w:themeColor="accent2" w:themeShade="BF"/>
                          <w:szCs w:val="24"/>
                        </w:rPr>
                      </w:pPr>
                      <w:r w:rsidRPr="00142C65">
                        <w:rPr>
                          <w:rFonts w:ascii="Cavolini" w:hAnsi="Cavolini" w:cs="Cavolini"/>
                          <w:b/>
                          <w:bCs/>
                          <w:color w:val="BF4E14" w:themeColor="accent2" w:themeShade="BF"/>
                          <w:szCs w:val="24"/>
                        </w:rPr>
                        <w:t>Ofcom</w:t>
                      </w:r>
                      <w:r w:rsidR="00D360F0">
                        <w:rPr>
                          <w:rFonts w:ascii="Cavolini" w:hAnsi="Cavolini" w:cs="Cavolini"/>
                          <w:b/>
                          <w:bCs/>
                          <w:color w:val="BF4E14" w:themeColor="accent2" w:themeShade="BF"/>
                          <w:szCs w:val="24"/>
                        </w:rPr>
                        <w:t xml:space="preserve"> published </w:t>
                      </w:r>
                      <w:r w:rsidRPr="00142C65">
                        <w:rPr>
                          <w:rFonts w:ascii="Cavolini" w:hAnsi="Cavolini" w:cs="Cavolini"/>
                          <w:b/>
                          <w:bCs/>
                          <w:color w:val="BF4E14" w:themeColor="accent2" w:themeShade="BF"/>
                          <w:szCs w:val="24"/>
                        </w:rPr>
                        <w:t>their</w:t>
                      </w:r>
                      <w:r w:rsidR="003D4FF5">
                        <w:rPr>
                          <w:rFonts w:ascii="Cavolini" w:hAnsi="Cavolini" w:cs="Cavolini"/>
                          <w:b/>
                          <w:bCs/>
                          <w:color w:val="BF4E14" w:themeColor="accent2" w:themeShade="BF"/>
                          <w:szCs w:val="24"/>
                        </w:rPr>
                        <w:t xml:space="preserve"> </w:t>
                      </w:r>
                      <w:r w:rsidR="00C92CCA">
                        <w:rPr>
                          <w:rFonts w:ascii="Cavolini" w:hAnsi="Cavolini" w:cs="Cavolini"/>
                          <w:b/>
                          <w:bCs/>
                          <w:color w:val="BF4E14" w:themeColor="accent2" w:themeShade="BF"/>
                          <w:szCs w:val="24"/>
                        </w:rPr>
                        <w:t>reviewed</w:t>
                      </w:r>
                      <w:r w:rsidRPr="00142C65">
                        <w:rPr>
                          <w:rFonts w:ascii="Cavolini" w:hAnsi="Cavolini" w:cs="Cavolini"/>
                          <w:b/>
                          <w:bCs/>
                          <w:color w:val="BF4E14" w:themeColor="accent2" w:themeShade="BF"/>
                          <w:szCs w:val="24"/>
                        </w:rPr>
                        <w:t xml:space="preserve"> ‘Children’s Register of</w:t>
                      </w:r>
                      <w:r w:rsidR="003D4FF5">
                        <w:rPr>
                          <w:rFonts w:ascii="Cavolini" w:hAnsi="Cavolini" w:cs="Cavolini"/>
                          <w:b/>
                          <w:bCs/>
                          <w:color w:val="BF4E14" w:themeColor="accent2" w:themeShade="BF"/>
                          <w:szCs w:val="24"/>
                        </w:rPr>
                        <w:t xml:space="preserve"> Digital</w:t>
                      </w:r>
                      <w:r w:rsidRPr="00142C65">
                        <w:rPr>
                          <w:rFonts w:ascii="Cavolini" w:hAnsi="Cavolini" w:cs="Cavolini"/>
                          <w:b/>
                          <w:bCs/>
                          <w:color w:val="BF4E14" w:themeColor="accent2" w:themeShade="BF"/>
                          <w:szCs w:val="24"/>
                        </w:rPr>
                        <w:t xml:space="preserve"> Risks’</w:t>
                      </w:r>
                      <w:r w:rsidR="008C5D25">
                        <w:rPr>
                          <w:rFonts w:ascii="Cavolini" w:hAnsi="Cavolini" w:cs="Cavolini"/>
                          <w:b/>
                          <w:bCs/>
                          <w:color w:val="BF4E14" w:themeColor="accent2" w:themeShade="BF"/>
                          <w:szCs w:val="24"/>
                        </w:rPr>
                        <w:t xml:space="preserve"> on 24/04/2025</w:t>
                      </w:r>
                      <w:r w:rsidR="003D4FF5">
                        <w:rPr>
                          <w:rFonts w:ascii="Cavolini" w:hAnsi="Cavolini" w:cs="Cavolini"/>
                          <w:b/>
                          <w:bCs/>
                          <w:color w:val="BF4E14" w:themeColor="accent2" w:themeShade="BF"/>
                          <w:szCs w:val="24"/>
                        </w:rPr>
                        <w:t xml:space="preserve">.  </w:t>
                      </w:r>
                      <w:r w:rsidR="000763E3">
                        <w:rPr>
                          <w:rFonts w:ascii="Cavolini" w:hAnsi="Cavolini" w:cs="Cavolini"/>
                          <w:b/>
                          <w:bCs/>
                          <w:color w:val="BF4E14" w:themeColor="accent2" w:themeShade="BF"/>
                          <w:szCs w:val="24"/>
                        </w:rPr>
                        <w:t>Following</w:t>
                      </w:r>
                      <w:r w:rsidRPr="00142C65">
                        <w:rPr>
                          <w:rFonts w:ascii="Cavolini" w:hAnsi="Cavolini" w:cs="Cavolini"/>
                          <w:b/>
                          <w:bCs/>
                          <w:color w:val="BF4E14" w:themeColor="accent2" w:themeShade="BF"/>
                          <w:szCs w:val="24"/>
                        </w:rPr>
                        <w:t xml:space="preserve"> </w:t>
                      </w:r>
                      <w:r w:rsidR="008C5D25">
                        <w:rPr>
                          <w:rFonts w:ascii="Cavolini" w:hAnsi="Cavolini" w:cs="Cavolini"/>
                          <w:b/>
                          <w:bCs/>
                          <w:color w:val="BF4E14" w:themeColor="accent2" w:themeShade="BF"/>
                          <w:szCs w:val="24"/>
                        </w:rPr>
                        <w:t>which</w:t>
                      </w:r>
                      <w:r w:rsidRPr="00142C65">
                        <w:rPr>
                          <w:rFonts w:ascii="Cavolini" w:hAnsi="Cavolini" w:cs="Cavolini"/>
                          <w:b/>
                          <w:bCs/>
                          <w:color w:val="BF4E14" w:themeColor="accent2" w:themeShade="BF"/>
                          <w:szCs w:val="24"/>
                        </w:rPr>
                        <w:t xml:space="preserve">, all </w:t>
                      </w:r>
                      <w:r w:rsidR="008C5D25">
                        <w:rPr>
                          <w:rFonts w:ascii="Cavolini" w:hAnsi="Cavolini" w:cs="Cavolini"/>
                          <w:b/>
                          <w:bCs/>
                          <w:color w:val="BF4E14" w:themeColor="accent2" w:themeShade="BF"/>
                          <w:szCs w:val="24"/>
                        </w:rPr>
                        <w:t xml:space="preserve">UK </w:t>
                      </w:r>
                      <w:r w:rsidR="004178B5">
                        <w:rPr>
                          <w:rFonts w:ascii="Cavolini" w:hAnsi="Cavolini" w:cs="Cavolini"/>
                          <w:b/>
                          <w:bCs/>
                          <w:color w:val="BF4E14" w:themeColor="accent2" w:themeShade="BF"/>
                          <w:szCs w:val="24"/>
                        </w:rPr>
                        <w:t xml:space="preserve">social media and search engine </w:t>
                      </w:r>
                      <w:r w:rsidRPr="00142C65">
                        <w:rPr>
                          <w:rFonts w:ascii="Cavolini" w:hAnsi="Cavolini" w:cs="Cavolini"/>
                          <w:b/>
                          <w:bCs/>
                          <w:color w:val="BF4E14" w:themeColor="accent2" w:themeShade="BF"/>
                          <w:szCs w:val="24"/>
                        </w:rPr>
                        <w:t xml:space="preserve"> platform</w:t>
                      </w:r>
                      <w:r w:rsidR="004178B5">
                        <w:rPr>
                          <w:rFonts w:ascii="Cavolini" w:hAnsi="Cavolini" w:cs="Cavolini"/>
                          <w:b/>
                          <w:bCs/>
                          <w:color w:val="BF4E14" w:themeColor="accent2" w:themeShade="BF"/>
                          <w:szCs w:val="24"/>
                        </w:rPr>
                        <w:t>s,</w:t>
                      </w:r>
                      <w:r w:rsidRPr="00142C65">
                        <w:rPr>
                          <w:rFonts w:ascii="Cavolini" w:hAnsi="Cavolini" w:cs="Cavolini"/>
                          <w:b/>
                          <w:bCs/>
                          <w:color w:val="BF4E14" w:themeColor="accent2" w:themeShade="BF"/>
                          <w:szCs w:val="24"/>
                        </w:rPr>
                        <w:t xml:space="preserve"> were given </w:t>
                      </w:r>
                      <w:r w:rsidR="008C5D25">
                        <w:rPr>
                          <w:rFonts w:ascii="Cavolini" w:hAnsi="Cavolini" w:cs="Cavolini"/>
                          <w:b/>
                          <w:bCs/>
                          <w:color w:val="BF4E14" w:themeColor="accent2" w:themeShade="BF"/>
                          <w:szCs w:val="24"/>
                        </w:rPr>
                        <w:t>until</w:t>
                      </w:r>
                      <w:r w:rsidRPr="00142C65">
                        <w:rPr>
                          <w:rFonts w:ascii="Cavolini" w:hAnsi="Cavolini" w:cs="Cavolini"/>
                          <w:b/>
                          <w:bCs/>
                          <w:color w:val="BF4E14" w:themeColor="accent2" w:themeShade="BF"/>
                          <w:szCs w:val="24"/>
                        </w:rPr>
                        <w:t xml:space="preserve"> 24/07/2025, </w:t>
                      </w:r>
                      <w:r w:rsidR="00D360F0">
                        <w:rPr>
                          <w:rFonts w:ascii="Cavolini" w:hAnsi="Cavolini" w:cs="Cavolini"/>
                          <w:b/>
                          <w:bCs/>
                          <w:color w:val="BF4E14" w:themeColor="accent2" w:themeShade="BF"/>
                          <w:szCs w:val="24"/>
                        </w:rPr>
                        <w:t xml:space="preserve">to </w:t>
                      </w:r>
                      <w:r w:rsidR="00C92CCA">
                        <w:rPr>
                          <w:rFonts w:ascii="Cavolini" w:hAnsi="Cavolini" w:cs="Cavolini"/>
                          <w:b/>
                          <w:bCs/>
                          <w:color w:val="BF4E14" w:themeColor="accent2" w:themeShade="BF"/>
                          <w:szCs w:val="24"/>
                        </w:rPr>
                        <w:t>update</w:t>
                      </w:r>
                      <w:r w:rsidRPr="00142C65">
                        <w:rPr>
                          <w:rFonts w:ascii="Cavolini" w:hAnsi="Cavolini" w:cs="Cavolini"/>
                          <w:b/>
                          <w:bCs/>
                          <w:color w:val="BF4E14" w:themeColor="accent2" w:themeShade="BF"/>
                          <w:szCs w:val="24"/>
                        </w:rPr>
                        <w:t xml:space="preserve"> their own</w:t>
                      </w:r>
                      <w:r w:rsidR="00D360F0">
                        <w:rPr>
                          <w:rFonts w:ascii="Cavolini" w:hAnsi="Cavolini" w:cs="Cavolini"/>
                          <w:b/>
                          <w:bCs/>
                          <w:color w:val="BF4E14" w:themeColor="accent2" w:themeShade="BF"/>
                          <w:szCs w:val="24"/>
                        </w:rPr>
                        <w:t xml:space="preserve"> organisation’s</w:t>
                      </w:r>
                      <w:r w:rsidRPr="00142C65">
                        <w:rPr>
                          <w:rFonts w:ascii="Cavolini" w:hAnsi="Cavolini" w:cs="Cavolini"/>
                          <w:b/>
                          <w:bCs/>
                          <w:color w:val="BF4E14" w:themeColor="accent2" w:themeShade="BF"/>
                          <w:szCs w:val="24"/>
                        </w:rPr>
                        <w:t xml:space="preserve"> polices</w:t>
                      </w:r>
                      <w:r w:rsidR="008C5D25">
                        <w:rPr>
                          <w:rFonts w:ascii="Cavolini" w:hAnsi="Cavolini" w:cs="Cavolini"/>
                          <w:b/>
                          <w:bCs/>
                          <w:color w:val="BF4E14" w:themeColor="accent2" w:themeShade="BF"/>
                          <w:szCs w:val="24"/>
                        </w:rPr>
                        <w:t xml:space="preserve"> </w:t>
                      </w:r>
                      <w:r w:rsidRPr="00142C65">
                        <w:rPr>
                          <w:rFonts w:ascii="Cavolini" w:hAnsi="Cavolini" w:cs="Cavolini"/>
                          <w:b/>
                          <w:bCs/>
                          <w:color w:val="BF4E14" w:themeColor="accent2" w:themeShade="BF"/>
                          <w:szCs w:val="24"/>
                        </w:rPr>
                        <w:t>and practices</w:t>
                      </w:r>
                      <w:r w:rsidR="003D4FF5">
                        <w:rPr>
                          <w:rFonts w:ascii="Cavolini" w:hAnsi="Cavolini" w:cs="Cavolini"/>
                          <w:b/>
                          <w:bCs/>
                          <w:color w:val="BF4E14" w:themeColor="accent2" w:themeShade="BF"/>
                          <w:szCs w:val="24"/>
                        </w:rPr>
                        <w:t xml:space="preserve"> accordingly</w:t>
                      </w:r>
                      <w:r w:rsidR="008C5D25">
                        <w:rPr>
                          <w:rFonts w:ascii="Cavolini" w:hAnsi="Cavolini" w:cs="Cavolini"/>
                          <w:b/>
                          <w:bCs/>
                          <w:color w:val="BF4E14" w:themeColor="accent2" w:themeShade="BF"/>
                          <w:szCs w:val="24"/>
                        </w:rPr>
                        <w:t>, and submit</w:t>
                      </w:r>
                      <w:r w:rsidRPr="00142C65">
                        <w:rPr>
                          <w:rFonts w:ascii="Cavolini" w:hAnsi="Cavolini" w:cs="Cavolini"/>
                          <w:b/>
                          <w:bCs/>
                          <w:color w:val="BF4E14" w:themeColor="accent2" w:themeShade="BF"/>
                          <w:szCs w:val="24"/>
                        </w:rPr>
                        <w:t xml:space="preserve"> their risk assessment</w:t>
                      </w:r>
                      <w:r w:rsidR="00765B84">
                        <w:rPr>
                          <w:rFonts w:ascii="Cavolini" w:hAnsi="Cavolini" w:cs="Cavolini"/>
                          <w:b/>
                          <w:bCs/>
                          <w:color w:val="BF4E14" w:themeColor="accent2" w:themeShade="BF"/>
                          <w:szCs w:val="24"/>
                        </w:rPr>
                        <w:t>s</w:t>
                      </w:r>
                      <w:r w:rsidRPr="00142C65">
                        <w:rPr>
                          <w:rFonts w:ascii="Cavolini" w:hAnsi="Cavolini" w:cs="Cavolini"/>
                          <w:b/>
                          <w:bCs/>
                          <w:color w:val="BF4E14" w:themeColor="accent2" w:themeShade="BF"/>
                          <w:szCs w:val="24"/>
                        </w:rPr>
                        <w:t xml:space="preserve"> and mitigation plan</w:t>
                      </w:r>
                      <w:r w:rsidR="00765B84">
                        <w:rPr>
                          <w:rFonts w:ascii="Cavolini" w:hAnsi="Cavolini" w:cs="Cavolini"/>
                          <w:b/>
                          <w:bCs/>
                          <w:color w:val="BF4E14" w:themeColor="accent2" w:themeShade="BF"/>
                          <w:szCs w:val="24"/>
                        </w:rPr>
                        <w:t>s</w:t>
                      </w:r>
                      <w:r w:rsidR="008C5D25">
                        <w:rPr>
                          <w:rFonts w:ascii="Cavolini" w:hAnsi="Cavolini" w:cs="Cavolini"/>
                          <w:b/>
                          <w:bCs/>
                          <w:color w:val="BF4E14" w:themeColor="accent2" w:themeShade="BF"/>
                          <w:szCs w:val="24"/>
                        </w:rPr>
                        <w:t>.</w:t>
                      </w:r>
                      <w:r w:rsidR="000175F2">
                        <w:rPr>
                          <w:rFonts w:ascii="Cavolini" w:hAnsi="Cavolini" w:cs="Cavolini"/>
                          <w:b/>
                          <w:bCs/>
                          <w:color w:val="BF4E14" w:themeColor="accent2" w:themeShade="BF"/>
                          <w:szCs w:val="24"/>
                        </w:rPr>
                        <w:t xml:space="preserve">  </w:t>
                      </w:r>
                      <w:r w:rsidR="008C5D25">
                        <w:rPr>
                          <w:rFonts w:ascii="Cavolini" w:hAnsi="Cavolini" w:cs="Cavolini"/>
                          <w:b/>
                          <w:bCs/>
                          <w:color w:val="BF4E14" w:themeColor="accent2" w:themeShade="BF"/>
                          <w:szCs w:val="24"/>
                        </w:rPr>
                        <w:t xml:space="preserve">Their updated practices to be operational by </w:t>
                      </w:r>
                      <w:r w:rsidRPr="00142C65">
                        <w:rPr>
                          <w:rFonts w:ascii="Cavolini" w:hAnsi="Cavolini" w:cs="Cavolini"/>
                          <w:b/>
                          <w:bCs/>
                          <w:color w:val="BF4E14" w:themeColor="accent2" w:themeShade="BF"/>
                          <w:szCs w:val="24"/>
                        </w:rPr>
                        <w:t>25/07/2025</w:t>
                      </w:r>
                      <w:r w:rsidR="00890ABF">
                        <w:rPr>
                          <w:rFonts w:ascii="Cavolini" w:hAnsi="Cavolini" w:cs="Cavolini"/>
                          <w:b/>
                          <w:bCs/>
                          <w:color w:val="BF4E14" w:themeColor="accent2" w:themeShade="BF"/>
                          <w:szCs w:val="24"/>
                        </w:rPr>
                        <w:t>.</w:t>
                      </w:r>
                      <w:r w:rsidRPr="00142C65">
                        <w:rPr>
                          <w:rFonts w:ascii="Cavolini" w:hAnsi="Cavolini" w:cs="Cavolini"/>
                          <w:b/>
                          <w:bCs/>
                          <w:color w:val="BF4E14" w:themeColor="accent2" w:themeShade="BF"/>
                          <w:szCs w:val="24"/>
                        </w:rPr>
                        <w:t xml:space="preserve"> (Ofcom, 2025). </w:t>
                      </w:r>
                    </w:p>
                    <w:p w14:paraId="22CCA4E0" w14:textId="77777777" w:rsidR="00C92CCA" w:rsidRDefault="00C92CCA" w:rsidP="00142C65">
                      <w:pPr>
                        <w:spacing w:after="0" w:line="240" w:lineRule="auto"/>
                        <w:jc w:val="center"/>
                        <w:rPr>
                          <w:rFonts w:ascii="Cavolini" w:hAnsi="Cavolini" w:cs="Cavolini"/>
                          <w:b/>
                          <w:bCs/>
                          <w:color w:val="BF4E14" w:themeColor="accent2" w:themeShade="BF"/>
                          <w:szCs w:val="24"/>
                        </w:rPr>
                      </w:pPr>
                    </w:p>
                    <w:p w14:paraId="1CC79819" w14:textId="615B5F5A" w:rsidR="003D4FF5" w:rsidRDefault="00142C65" w:rsidP="00142C65">
                      <w:pPr>
                        <w:spacing w:after="0" w:line="240" w:lineRule="auto"/>
                        <w:jc w:val="center"/>
                        <w:rPr>
                          <w:rFonts w:ascii="Cavolini" w:hAnsi="Cavolini" w:cs="Cavolini"/>
                          <w:b/>
                          <w:bCs/>
                          <w:color w:val="BF4E14" w:themeColor="accent2" w:themeShade="BF"/>
                          <w:szCs w:val="24"/>
                        </w:rPr>
                      </w:pPr>
                      <w:r w:rsidRPr="00142C65">
                        <w:rPr>
                          <w:rFonts w:ascii="Cavolini" w:hAnsi="Cavolini" w:cs="Cavolini"/>
                          <w:b/>
                          <w:bCs/>
                          <w:color w:val="BF4E14" w:themeColor="accent2" w:themeShade="BF"/>
                          <w:szCs w:val="24"/>
                        </w:rPr>
                        <w:t xml:space="preserve">Ofcom </w:t>
                      </w:r>
                      <w:r w:rsidR="000175F2">
                        <w:rPr>
                          <w:rFonts w:ascii="Cavolini" w:hAnsi="Cavolini" w:cs="Cavolini"/>
                          <w:b/>
                          <w:bCs/>
                          <w:color w:val="BF4E14" w:themeColor="accent2" w:themeShade="BF"/>
                          <w:szCs w:val="24"/>
                        </w:rPr>
                        <w:t>has</w:t>
                      </w:r>
                      <w:r w:rsidRPr="00142C65">
                        <w:rPr>
                          <w:rFonts w:ascii="Cavolini" w:hAnsi="Cavolini" w:cs="Cavolini"/>
                          <w:b/>
                          <w:bCs/>
                          <w:color w:val="BF4E14" w:themeColor="accent2" w:themeShade="BF"/>
                          <w:szCs w:val="24"/>
                        </w:rPr>
                        <w:t xml:space="preserve"> powers to fine </w:t>
                      </w:r>
                      <w:r w:rsidR="003D4FF5">
                        <w:rPr>
                          <w:rFonts w:ascii="Cavolini" w:hAnsi="Cavolini" w:cs="Cavolini"/>
                          <w:b/>
                          <w:bCs/>
                          <w:color w:val="BF4E14" w:themeColor="accent2" w:themeShade="BF"/>
                          <w:szCs w:val="24"/>
                        </w:rPr>
                        <w:t xml:space="preserve">any </w:t>
                      </w:r>
                      <w:r w:rsidRPr="00142C65">
                        <w:rPr>
                          <w:rFonts w:ascii="Cavolini" w:hAnsi="Cavolini" w:cs="Cavolini"/>
                          <w:b/>
                          <w:bCs/>
                          <w:color w:val="BF4E14" w:themeColor="accent2" w:themeShade="BF"/>
                          <w:szCs w:val="24"/>
                        </w:rPr>
                        <w:t>digital platform which fail</w:t>
                      </w:r>
                      <w:r w:rsidR="007E6E6D">
                        <w:rPr>
                          <w:rFonts w:ascii="Cavolini" w:hAnsi="Cavolini" w:cs="Cavolini"/>
                          <w:b/>
                          <w:bCs/>
                          <w:color w:val="BF4E14" w:themeColor="accent2" w:themeShade="BF"/>
                          <w:szCs w:val="24"/>
                        </w:rPr>
                        <w:t>s</w:t>
                      </w:r>
                      <w:r w:rsidRPr="00142C65">
                        <w:rPr>
                          <w:rFonts w:ascii="Cavolini" w:hAnsi="Cavolini" w:cs="Cavolini"/>
                          <w:b/>
                          <w:bCs/>
                          <w:color w:val="BF4E14" w:themeColor="accent2" w:themeShade="BF"/>
                          <w:szCs w:val="24"/>
                        </w:rPr>
                        <w:t xml:space="preserve"> to comply, </w:t>
                      </w:r>
                      <w:r w:rsidR="000175F2">
                        <w:rPr>
                          <w:rFonts w:ascii="Cavolini" w:hAnsi="Cavolini" w:cs="Cavolini"/>
                          <w:b/>
                          <w:bCs/>
                          <w:color w:val="BF4E14" w:themeColor="accent2" w:themeShade="BF"/>
                          <w:szCs w:val="24"/>
                        </w:rPr>
                        <w:t xml:space="preserve">with </w:t>
                      </w:r>
                      <w:r w:rsidRPr="00142C65">
                        <w:rPr>
                          <w:rFonts w:ascii="Cavolini" w:hAnsi="Cavolini" w:cs="Cavolini"/>
                          <w:b/>
                          <w:bCs/>
                          <w:color w:val="BF4E14" w:themeColor="accent2" w:themeShade="BF"/>
                          <w:szCs w:val="24"/>
                        </w:rPr>
                        <w:t>fines of up to £18m or 10% of their global annual revenue</w:t>
                      </w:r>
                      <w:r w:rsidR="000175F2">
                        <w:rPr>
                          <w:rFonts w:ascii="Cavolini" w:hAnsi="Cavolini" w:cs="Cavolini"/>
                          <w:b/>
                          <w:bCs/>
                          <w:color w:val="BF4E14" w:themeColor="accent2" w:themeShade="BF"/>
                          <w:szCs w:val="24"/>
                        </w:rPr>
                        <w:t xml:space="preserve"> and/or</w:t>
                      </w:r>
                      <w:r w:rsidRPr="00142C65">
                        <w:rPr>
                          <w:rFonts w:ascii="Cavolini" w:hAnsi="Cavolini" w:cs="Cavolini"/>
                          <w:b/>
                          <w:bCs/>
                          <w:color w:val="BF4E14" w:themeColor="accent2" w:themeShade="BF"/>
                          <w:szCs w:val="24"/>
                        </w:rPr>
                        <w:t xml:space="preserve"> ban the</w:t>
                      </w:r>
                      <w:r w:rsidR="007E6E6D">
                        <w:rPr>
                          <w:rFonts w:ascii="Cavolini" w:hAnsi="Cavolini" w:cs="Cavolini"/>
                          <w:b/>
                          <w:bCs/>
                          <w:color w:val="BF4E14" w:themeColor="accent2" w:themeShade="BF"/>
                          <w:szCs w:val="24"/>
                        </w:rPr>
                        <w:t xml:space="preserve"> </w:t>
                      </w:r>
                      <w:r w:rsidRPr="00142C65">
                        <w:rPr>
                          <w:rFonts w:ascii="Cavolini" w:hAnsi="Cavolini" w:cs="Cavolini"/>
                          <w:b/>
                          <w:bCs/>
                          <w:color w:val="BF4E14" w:themeColor="accent2" w:themeShade="BF"/>
                          <w:szCs w:val="24"/>
                        </w:rPr>
                        <w:t xml:space="preserve">platform from the UK (ICLG, 2025). </w:t>
                      </w:r>
                    </w:p>
                    <w:p w14:paraId="3D45970E" w14:textId="77777777" w:rsidR="007F5425" w:rsidRDefault="007F5425" w:rsidP="00142C65">
                      <w:pPr>
                        <w:spacing w:after="0" w:line="240" w:lineRule="auto"/>
                        <w:jc w:val="center"/>
                        <w:rPr>
                          <w:rFonts w:ascii="Cavolini" w:hAnsi="Cavolini" w:cs="Cavolini"/>
                          <w:b/>
                          <w:bCs/>
                          <w:color w:val="BF4E14" w:themeColor="accent2" w:themeShade="BF"/>
                          <w:szCs w:val="24"/>
                        </w:rPr>
                      </w:pPr>
                    </w:p>
                    <w:p w14:paraId="693402ED" w14:textId="77777777" w:rsidR="00142C65" w:rsidRPr="00142C65" w:rsidRDefault="00142C65" w:rsidP="00142C65">
                      <w:pPr>
                        <w:spacing w:after="0" w:line="240" w:lineRule="auto"/>
                        <w:jc w:val="left"/>
                        <w:rPr>
                          <w:rFonts w:ascii="Cavolini" w:hAnsi="Cavolini" w:cs="Cavolini"/>
                          <w:b/>
                          <w:bCs/>
                          <w:color w:val="BF4E14" w:themeColor="accent2" w:themeShade="BF"/>
                          <w:szCs w:val="24"/>
                        </w:rPr>
                      </w:pPr>
                    </w:p>
                    <w:p w14:paraId="3755B530" w14:textId="77777777" w:rsidR="00142C65" w:rsidRPr="0003631D" w:rsidRDefault="00142C65" w:rsidP="00142C65">
                      <w:pPr>
                        <w:spacing w:after="0" w:line="240" w:lineRule="auto"/>
                        <w:rPr>
                          <w:rFonts w:ascii="Cavolini" w:hAnsi="Cavolini" w:cs="Cavolini"/>
                          <w:b/>
                          <w:bCs/>
                          <w:color w:val="0070C0"/>
                          <w:sz w:val="12"/>
                          <w:szCs w:val="12"/>
                        </w:rPr>
                      </w:pPr>
                    </w:p>
                    <w:p w14:paraId="6E14D078" w14:textId="77777777" w:rsidR="00142C65" w:rsidRPr="00D70943" w:rsidRDefault="00142C65" w:rsidP="00142C65">
                      <w:pPr>
                        <w:spacing w:after="0" w:line="240" w:lineRule="auto"/>
                        <w:rPr>
                          <w:rFonts w:ascii="Cavolini" w:hAnsi="Cavolini" w:cs="Cavolini"/>
                          <w:b/>
                          <w:bCs/>
                          <w:sz w:val="28"/>
                          <w:szCs w:val="28"/>
                        </w:rPr>
                      </w:pPr>
                    </w:p>
                    <w:p w14:paraId="2F8E8A39" w14:textId="77777777" w:rsidR="00142C65" w:rsidRDefault="00142C65" w:rsidP="00142C65"/>
                  </w:txbxContent>
                </v:textbox>
                <w10:wrap anchorx="margin" anchory="margin"/>
              </v:shape>
            </w:pict>
          </mc:Fallback>
        </mc:AlternateContent>
      </w:r>
    </w:p>
    <w:p w14:paraId="0CC489CC" w14:textId="07E8C853" w:rsidR="00995FB7" w:rsidRDefault="00995FB7" w:rsidP="00995FB7">
      <w:pPr>
        <w:spacing w:after="0" w:line="240" w:lineRule="auto"/>
        <w:jc w:val="left"/>
        <w:rPr>
          <w:i/>
          <w:iCs/>
        </w:rPr>
      </w:pPr>
    </w:p>
    <w:p w14:paraId="6A1950DC" w14:textId="63D5F8C0" w:rsidR="00142C65" w:rsidRDefault="00142C65" w:rsidP="00995FB7">
      <w:pPr>
        <w:spacing w:after="0" w:line="240" w:lineRule="auto"/>
        <w:jc w:val="left"/>
        <w:rPr>
          <w:b/>
          <w:bCs/>
        </w:rPr>
      </w:pPr>
    </w:p>
    <w:p w14:paraId="77825377" w14:textId="02FBBF18" w:rsidR="00142C65" w:rsidRDefault="00142C65" w:rsidP="00995FB7">
      <w:pPr>
        <w:spacing w:after="0" w:line="240" w:lineRule="auto"/>
        <w:jc w:val="left"/>
        <w:rPr>
          <w:b/>
          <w:bCs/>
        </w:rPr>
      </w:pPr>
    </w:p>
    <w:p w14:paraId="7EBA8BD6" w14:textId="2B338F33" w:rsidR="00142C65" w:rsidRDefault="00142C65" w:rsidP="00995FB7">
      <w:pPr>
        <w:spacing w:after="0" w:line="240" w:lineRule="auto"/>
        <w:jc w:val="left"/>
        <w:rPr>
          <w:b/>
          <w:bCs/>
        </w:rPr>
      </w:pPr>
    </w:p>
    <w:p w14:paraId="5563ECED" w14:textId="77777777" w:rsidR="00142C65" w:rsidRDefault="00142C65" w:rsidP="00995FB7">
      <w:pPr>
        <w:spacing w:after="0" w:line="240" w:lineRule="auto"/>
        <w:jc w:val="left"/>
        <w:rPr>
          <w:b/>
          <w:bCs/>
        </w:rPr>
      </w:pPr>
    </w:p>
    <w:p w14:paraId="0D94659F" w14:textId="77777777" w:rsidR="00142C65" w:rsidRDefault="00142C65" w:rsidP="00995FB7">
      <w:pPr>
        <w:spacing w:after="0" w:line="240" w:lineRule="auto"/>
        <w:jc w:val="left"/>
        <w:rPr>
          <w:b/>
          <w:bCs/>
        </w:rPr>
      </w:pPr>
    </w:p>
    <w:p w14:paraId="78FD30DC" w14:textId="158F1DA5" w:rsidR="00142C65" w:rsidRDefault="00142C65" w:rsidP="00995FB7">
      <w:pPr>
        <w:spacing w:after="0" w:line="240" w:lineRule="auto"/>
        <w:jc w:val="left"/>
        <w:rPr>
          <w:b/>
          <w:bCs/>
        </w:rPr>
      </w:pPr>
    </w:p>
    <w:p w14:paraId="08622A4A" w14:textId="77777777" w:rsidR="00142C65" w:rsidRDefault="00142C65" w:rsidP="00995FB7">
      <w:pPr>
        <w:spacing w:after="0" w:line="240" w:lineRule="auto"/>
        <w:jc w:val="left"/>
        <w:rPr>
          <w:b/>
          <w:bCs/>
        </w:rPr>
      </w:pPr>
    </w:p>
    <w:p w14:paraId="15BFAD2F" w14:textId="77777777" w:rsidR="00142C65" w:rsidRDefault="00142C65" w:rsidP="00995FB7">
      <w:pPr>
        <w:spacing w:after="0" w:line="240" w:lineRule="auto"/>
        <w:jc w:val="left"/>
        <w:rPr>
          <w:b/>
          <w:bCs/>
        </w:rPr>
      </w:pPr>
    </w:p>
    <w:p w14:paraId="3D4E8580" w14:textId="154D4C5C" w:rsidR="00995FB7" w:rsidRDefault="00995FB7" w:rsidP="00995FB7">
      <w:pPr>
        <w:spacing w:after="0" w:line="240" w:lineRule="auto"/>
        <w:jc w:val="left"/>
        <w:rPr>
          <w:b/>
          <w:bCs/>
        </w:rPr>
      </w:pPr>
    </w:p>
    <w:p w14:paraId="35C20796" w14:textId="77777777" w:rsidR="00995FB7" w:rsidRDefault="00995FB7">
      <w:pPr>
        <w:spacing w:line="259" w:lineRule="auto"/>
        <w:jc w:val="left"/>
        <w:rPr>
          <w:rFonts w:cs="Arial"/>
          <w:b/>
          <w:bCs/>
          <w:sz w:val="20"/>
          <w:szCs w:val="20"/>
        </w:rPr>
      </w:pPr>
    </w:p>
    <w:p w14:paraId="638D6A2D" w14:textId="29E3636C" w:rsidR="00995FB7" w:rsidRDefault="00995FB7">
      <w:pPr>
        <w:spacing w:line="259" w:lineRule="auto"/>
        <w:jc w:val="left"/>
        <w:rPr>
          <w:rFonts w:cs="Arial"/>
          <w:b/>
          <w:bCs/>
          <w:sz w:val="20"/>
          <w:szCs w:val="20"/>
        </w:rPr>
      </w:pPr>
    </w:p>
    <w:p w14:paraId="0608BBB1" w14:textId="29AAD7B8" w:rsidR="00995FB7" w:rsidRDefault="00995FB7">
      <w:pPr>
        <w:spacing w:line="259" w:lineRule="auto"/>
        <w:jc w:val="left"/>
        <w:rPr>
          <w:rFonts w:cs="Arial"/>
          <w:b/>
          <w:bCs/>
          <w:sz w:val="20"/>
          <w:szCs w:val="20"/>
        </w:rPr>
      </w:pPr>
    </w:p>
    <w:p w14:paraId="16504722" w14:textId="77777777" w:rsidR="0032162B" w:rsidRDefault="0032162B">
      <w:pPr>
        <w:spacing w:line="259" w:lineRule="auto"/>
        <w:jc w:val="left"/>
        <w:rPr>
          <w:rFonts w:cs="Arial"/>
          <w:b/>
          <w:bCs/>
          <w:sz w:val="20"/>
          <w:szCs w:val="20"/>
        </w:rPr>
      </w:pPr>
    </w:p>
    <w:p w14:paraId="5851C803" w14:textId="77777777" w:rsidR="0032162B" w:rsidRDefault="0032162B">
      <w:pPr>
        <w:spacing w:line="259" w:lineRule="auto"/>
        <w:jc w:val="left"/>
        <w:rPr>
          <w:rFonts w:cs="Arial"/>
          <w:b/>
          <w:bCs/>
          <w:sz w:val="20"/>
          <w:szCs w:val="20"/>
        </w:rPr>
      </w:pPr>
    </w:p>
    <w:p w14:paraId="5BD1819C" w14:textId="77777777" w:rsidR="0032162B" w:rsidRDefault="0032162B">
      <w:pPr>
        <w:spacing w:line="259" w:lineRule="auto"/>
        <w:jc w:val="left"/>
        <w:rPr>
          <w:rFonts w:cs="Arial"/>
          <w:b/>
          <w:bCs/>
          <w:sz w:val="20"/>
          <w:szCs w:val="20"/>
        </w:rPr>
      </w:pPr>
    </w:p>
    <w:p w14:paraId="5E49E41A" w14:textId="77777777" w:rsidR="0032162B" w:rsidRDefault="0032162B">
      <w:pPr>
        <w:spacing w:line="259" w:lineRule="auto"/>
        <w:jc w:val="left"/>
        <w:rPr>
          <w:rFonts w:cs="Arial"/>
          <w:b/>
          <w:bCs/>
          <w:sz w:val="20"/>
          <w:szCs w:val="20"/>
        </w:rPr>
      </w:pPr>
    </w:p>
    <w:p w14:paraId="1DB12B43" w14:textId="77777777" w:rsidR="0032162B" w:rsidRDefault="0032162B">
      <w:pPr>
        <w:spacing w:line="259" w:lineRule="auto"/>
        <w:jc w:val="left"/>
        <w:rPr>
          <w:rFonts w:cs="Arial"/>
          <w:b/>
          <w:bCs/>
          <w:sz w:val="20"/>
          <w:szCs w:val="20"/>
        </w:rPr>
      </w:pPr>
    </w:p>
    <w:p w14:paraId="086720C9" w14:textId="77777777" w:rsidR="0032162B" w:rsidRDefault="0032162B">
      <w:pPr>
        <w:spacing w:line="259" w:lineRule="auto"/>
        <w:jc w:val="left"/>
        <w:rPr>
          <w:rFonts w:cs="Arial"/>
          <w:b/>
          <w:bCs/>
          <w:sz w:val="20"/>
          <w:szCs w:val="20"/>
        </w:rPr>
      </w:pPr>
    </w:p>
    <w:p w14:paraId="2D9EDA03" w14:textId="23028F16" w:rsidR="0032162B" w:rsidRDefault="000175F2">
      <w:pPr>
        <w:spacing w:line="259" w:lineRule="auto"/>
        <w:jc w:val="left"/>
        <w:rPr>
          <w:rFonts w:cs="Arial"/>
          <w:b/>
          <w:bCs/>
          <w:sz w:val="20"/>
          <w:szCs w:val="20"/>
        </w:rPr>
      </w:pPr>
      <w:r w:rsidRPr="00D85680">
        <w:rPr>
          <w:rFonts w:cs="Arial"/>
          <w:b/>
          <w:bCs/>
          <w:noProof/>
          <w:sz w:val="20"/>
          <w:szCs w:val="20"/>
        </w:rPr>
        <w:drawing>
          <wp:anchor distT="0" distB="0" distL="114300" distR="114300" simplePos="0" relativeHeight="251974656" behindDoc="0" locked="0" layoutInCell="1" allowOverlap="1" wp14:anchorId="64F89E59" wp14:editId="460A196E">
            <wp:simplePos x="0" y="0"/>
            <wp:positionH relativeFrom="margin">
              <wp:posOffset>1541780</wp:posOffset>
            </wp:positionH>
            <wp:positionV relativeFrom="page">
              <wp:posOffset>5078250</wp:posOffset>
            </wp:positionV>
            <wp:extent cx="3504915" cy="1552575"/>
            <wp:effectExtent l="0" t="0" r="635" b="0"/>
            <wp:wrapNone/>
            <wp:docPr id="2145737519"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99735" name="Picture 1" descr="A close-up of tex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504915" cy="1552575"/>
                    </a:xfrm>
                    <a:prstGeom prst="rect">
                      <a:avLst/>
                    </a:prstGeom>
                  </pic:spPr>
                </pic:pic>
              </a:graphicData>
            </a:graphic>
            <wp14:sizeRelH relativeFrom="margin">
              <wp14:pctWidth>0</wp14:pctWidth>
            </wp14:sizeRelH>
            <wp14:sizeRelV relativeFrom="margin">
              <wp14:pctHeight>0</wp14:pctHeight>
            </wp14:sizeRelV>
          </wp:anchor>
        </w:drawing>
      </w:r>
    </w:p>
    <w:p w14:paraId="24631FE1" w14:textId="282751F0" w:rsidR="0032162B" w:rsidRDefault="0032162B">
      <w:pPr>
        <w:spacing w:line="259" w:lineRule="auto"/>
        <w:jc w:val="left"/>
        <w:rPr>
          <w:rFonts w:cs="Arial"/>
          <w:b/>
          <w:bCs/>
          <w:sz w:val="20"/>
          <w:szCs w:val="20"/>
        </w:rPr>
      </w:pPr>
    </w:p>
    <w:p w14:paraId="4389979D" w14:textId="2F7971C0" w:rsidR="0032162B" w:rsidRDefault="0032162B">
      <w:pPr>
        <w:spacing w:line="259" w:lineRule="auto"/>
        <w:jc w:val="left"/>
        <w:rPr>
          <w:rFonts w:cs="Arial"/>
          <w:b/>
          <w:bCs/>
          <w:sz w:val="20"/>
          <w:szCs w:val="20"/>
        </w:rPr>
      </w:pPr>
    </w:p>
    <w:p w14:paraId="20B222DD" w14:textId="617A0498" w:rsidR="0032162B" w:rsidRDefault="0032162B">
      <w:pPr>
        <w:spacing w:line="259" w:lineRule="auto"/>
        <w:jc w:val="left"/>
        <w:rPr>
          <w:rFonts w:cs="Arial"/>
          <w:b/>
          <w:bCs/>
          <w:sz w:val="20"/>
          <w:szCs w:val="20"/>
        </w:rPr>
      </w:pPr>
    </w:p>
    <w:p w14:paraId="5486AC9D" w14:textId="4F1CE824" w:rsidR="0032162B" w:rsidRDefault="0032162B">
      <w:pPr>
        <w:spacing w:line="259" w:lineRule="auto"/>
        <w:jc w:val="left"/>
        <w:rPr>
          <w:rFonts w:cs="Arial"/>
          <w:b/>
          <w:bCs/>
          <w:sz w:val="20"/>
          <w:szCs w:val="20"/>
        </w:rPr>
      </w:pPr>
    </w:p>
    <w:p w14:paraId="4733B4BA" w14:textId="75A6213C" w:rsidR="00B5749B" w:rsidRDefault="00B5749B">
      <w:pPr>
        <w:spacing w:line="259" w:lineRule="auto"/>
        <w:jc w:val="left"/>
        <w:rPr>
          <w:rFonts w:cs="Arial"/>
          <w:b/>
          <w:bCs/>
          <w:sz w:val="20"/>
          <w:szCs w:val="20"/>
        </w:rPr>
      </w:pPr>
    </w:p>
    <w:p w14:paraId="644D11A4" w14:textId="77777777" w:rsidR="00B5749B" w:rsidRDefault="00B5749B">
      <w:pPr>
        <w:spacing w:line="259" w:lineRule="auto"/>
        <w:jc w:val="left"/>
        <w:rPr>
          <w:rFonts w:cs="Arial"/>
          <w:b/>
          <w:bCs/>
          <w:sz w:val="20"/>
          <w:szCs w:val="20"/>
        </w:rPr>
      </w:pPr>
    </w:p>
    <w:p w14:paraId="5EEC5EC3" w14:textId="77777777" w:rsidR="00B5749B" w:rsidRDefault="00B5749B">
      <w:pPr>
        <w:spacing w:line="259" w:lineRule="auto"/>
        <w:jc w:val="left"/>
        <w:rPr>
          <w:rFonts w:cs="Arial"/>
          <w:b/>
          <w:bCs/>
          <w:sz w:val="20"/>
          <w:szCs w:val="20"/>
        </w:rPr>
      </w:pPr>
    </w:p>
    <w:p w14:paraId="62DDBF78" w14:textId="77777777" w:rsidR="00B5749B" w:rsidRDefault="00B5749B">
      <w:pPr>
        <w:spacing w:line="259" w:lineRule="auto"/>
        <w:jc w:val="left"/>
        <w:rPr>
          <w:rFonts w:cs="Arial"/>
          <w:b/>
          <w:bCs/>
          <w:sz w:val="20"/>
          <w:szCs w:val="20"/>
        </w:rPr>
      </w:pPr>
    </w:p>
    <w:p w14:paraId="60D602F1" w14:textId="77777777" w:rsidR="00B5749B" w:rsidRDefault="00B5749B">
      <w:pPr>
        <w:spacing w:line="259" w:lineRule="auto"/>
        <w:jc w:val="left"/>
        <w:rPr>
          <w:rFonts w:cs="Arial"/>
          <w:b/>
          <w:bCs/>
          <w:sz w:val="20"/>
          <w:szCs w:val="20"/>
        </w:rPr>
      </w:pPr>
    </w:p>
    <w:p w14:paraId="48C2FBF6" w14:textId="77777777" w:rsidR="00B5749B" w:rsidRDefault="00B5749B">
      <w:pPr>
        <w:spacing w:line="259" w:lineRule="auto"/>
        <w:jc w:val="left"/>
        <w:rPr>
          <w:rFonts w:cs="Arial"/>
          <w:b/>
          <w:bCs/>
          <w:sz w:val="20"/>
          <w:szCs w:val="20"/>
        </w:rPr>
      </w:pPr>
    </w:p>
    <w:p w14:paraId="25FED324" w14:textId="77777777" w:rsidR="00597CC6" w:rsidRDefault="00995FB7" w:rsidP="0032162B">
      <w:pPr>
        <w:spacing w:line="259" w:lineRule="auto"/>
        <w:jc w:val="left"/>
        <w:rPr>
          <w:rFonts w:cs="Arial"/>
          <w:b/>
          <w:bCs/>
          <w:sz w:val="20"/>
          <w:szCs w:val="20"/>
        </w:rPr>
      </w:pPr>
      <w:r>
        <w:rPr>
          <w:rFonts w:cs="Arial"/>
          <w:b/>
          <w:bCs/>
          <w:sz w:val="20"/>
          <w:szCs w:val="20"/>
        </w:rPr>
        <w:br w:type="page"/>
      </w:r>
    </w:p>
    <w:p w14:paraId="367ADAF4" w14:textId="49C13C49" w:rsidR="005A2670" w:rsidRDefault="005A2670" w:rsidP="0032162B">
      <w:pPr>
        <w:spacing w:line="259" w:lineRule="auto"/>
        <w:jc w:val="left"/>
        <w:rPr>
          <w:rFonts w:cs="Arial"/>
          <w:b/>
          <w:bCs/>
          <w:sz w:val="20"/>
          <w:szCs w:val="20"/>
        </w:rPr>
      </w:pPr>
      <w:r w:rsidRPr="0032162B">
        <w:rPr>
          <w:rFonts w:cs="Arial"/>
          <w:b/>
          <w:bCs/>
          <w:sz w:val="20"/>
          <w:szCs w:val="20"/>
        </w:rPr>
        <w:lastRenderedPageBreak/>
        <w:t>Reference List – Blog 2 (10 November 2025)</w:t>
      </w:r>
    </w:p>
    <w:p w14:paraId="1A7CDAF7" w14:textId="77777777" w:rsidR="002A76CE" w:rsidRPr="0032162B" w:rsidRDefault="002A76CE" w:rsidP="00B5749B">
      <w:pPr>
        <w:spacing w:before="240"/>
        <w:rPr>
          <w:rFonts w:cs="Arial"/>
          <w:sz w:val="20"/>
          <w:szCs w:val="20"/>
        </w:rPr>
      </w:pPr>
      <w:r w:rsidRPr="0032162B">
        <w:rPr>
          <w:rFonts w:cs="Arial"/>
          <w:sz w:val="20"/>
          <w:szCs w:val="20"/>
        </w:rPr>
        <w:t xml:space="preserve">Bates, B. (2019) </w:t>
      </w:r>
      <w:r w:rsidRPr="0032162B">
        <w:rPr>
          <w:rFonts w:cs="Arial"/>
          <w:i/>
          <w:iCs/>
          <w:sz w:val="20"/>
          <w:szCs w:val="20"/>
        </w:rPr>
        <w:t xml:space="preserve">Learning theories simplified. </w:t>
      </w:r>
      <w:r w:rsidRPr="0032162B">
        <w:rPr>
          <w:rFonts w:cs="Arial"/>
          <w:sz w:val="20"/>
          <w:szCs w:val="20"/>
        </w:rPr>
        <w:t>2</w:t>
      </w:r>
      <w:r w:rsidRPr="0032162B">
        <w:rPr>
          <w:rFonts w:cs="Arial"/>
          <w:sz w:val="20"/>
          <w:szCs w:val="20"/>
          <w:vertAlign w:val="superscript"/>
        </w:rPr>
        <w:t>nd</w:t>
      </w:r>
      <w:r w:rsidRPr="0032162B">
        <w:rPr>
          <w:rFonts w:cs="Arial"/>
          <w:sz w:val="20"/>
          <w:szCs w:val="20"/>
        </w:rPr>
        <w:t xml:space="preserve"> edn. London: Sage Publications.</w:t>
      </w:r>
    </w:p>
    <w:p w14:paraId="42E9089A" w14:textId="77777777" w:rsidR="002A76CE" w:rsidRPr="0032162B" w:rsidRDefault="002A76CE" w:rsidP="0032162B">
      <w:pPr>
        <w:rPr>
          <w:rFonts w:cs="Arial"/>
          <w:sz w:val="20"/>
          <w:szCs w:val="20"/>
        </w:rPr>
      </w:pPr>
      <w:r w:rsidRPr="0032162B">
        <w:rPr>
          <w:rFonts w:cs="Arial"/>
          <w:sz w:val="20"/>
          <w:szCs w:val="20"/>
        </w:rPr>
        <w:t>Bruner, J. S. (1961) ‘The act of discovery’. </w:t>
      </w:r>
      <w:r w:rsidRPr="0032162B">
        <w:rPr>
          <w:rFonts w:cs="Arial"/>
          <w:i/>
          <w:iCs/>
          <w:sz w:val="20"/>
          <w:szCs w:val="20"/>
        </w:rPr>
        <w:t>Harvard Educational Review</w:t>
      </w:r>
      <w:r w:rsidRPr="0032162B">
        <w:rPr>
          <w:rFonts w:cs="Arial"/>
          <w:sz w:val="20"/>
          <w:szCs w:val="20"/>
        </w:rPr>
        <w:t>, 31(1), pp. 21–32. Available at: </w:t>
      </w:r>
      <w:hyperlink r:id="rId74" w:history="1">
        <w:r w:rsidRPr="0032162B">
          <w:rPr>
            <w:rStyle w:val="Hyperlink"/>
            <w:rFonts w:cs="Arial"/>
            <w:sz w:val="20"/>
            <w:szCs w:val="20"/>
          </w:rPr>
          <w:t>The Act of Discovery Bruner1 PDF | PDF</w:t>
        </w:r>
      </w:hyperlink>
      <w:r w:rsidRPr="0032162B">
        <w:rPr>
          <w:rFonts w:cs="Arial"/>
          <w:sz w:val="20"/>
          <w:szCs w:val="20"/>
        </w:rPr>
        <w:t xml:space="preserve"> (Accessed: 24 November 2025). </w:t>
      </w:r>
    </w:p>
    <w:p w14:paraId="00FBD1BE" w14:textId="77777777" w:rsidR="002A76CE" w:rsidRPr="0032162B" w:rsidRDefault="002A76CE" w:rsidP="00C90AF5">
      <w:pPr>
        <w:rPr>
          <w:sz w:val="20"/>
          <w:szCs w:val="20"/>
        </w:rPr>
      </w:pPr>
      <w:r w:rsidRPr="0032162B">
        <w:rPr>
          <w:sz w:val="20"/>
          <w:szCs w:val="20"/>
        </w:rPr>
        <w:t>Canadian Paediatric Society (CPS) (2017) ‘Screen time and young children: Promoting health and development in a digital world’, </w:t>
      </w:r>
      <w:r w:rsidRPr="0032162B">
        <w:rPr>
          <w:i/>
          <w:iCs/>
          <w:sz w:val="20"/>
          <w:szCs w:val="20"/>
        </w:rPr>
        <w:t>Paediatrics &amp; child health</w:t>
      </w:r>
      <w:r w:rsidRPr="0032162B">
        <w:rPr>
          <w:sz w:val="20"/>
          <w:szCs w:val="20"/>
        </w:rPr>
        <w:t>, </w:t>
      </w:r>
      <w:r w:rsidRPr="0032162B">
        <w:rPr>
          <w:i/>
          <w:iCs/>
          <w:sz w:val="20"/>
          <w:szCs w:val="20"/>
        </w:rPr>
        <w:t>22</w:t>
      </w:r>
      <w:r w:rsidRPr="0032162B">
        <w:rPr>
          <w:sz w:val="20"/>
          <w:szCs w:val="20"/>
        </w:rPr>
        <w:t xml:space="preserve">(8), pp. 461–477. Available at: </w:t>
      </w:r>
      <w:hyperlink r:id="rId75" w:history="1">
        <w:r w:rsidRPr="0032162B">
          <w:rPr>
            <w:rStyle w:val="Hyperlink"/>
            <w:sz w:val="20"/>
            <w:szCs w:val="20"/>
          </w:rPr>
          <w:t>https://doi.org/10.1093/pch/pxx123</w:t>
        </w:r>
      </w:hyperlink>
      <w:r w:rsidRPr="0032162B">
        <w:rPr>
          <w:sz w:val="20"/>
          <w:szCs w:val="20"/>
        </w:rPr>
        <w:t xml:space="preserve"> (Accessed: 22 November 2025).</w:t>
      </w:r>
    </w:p>
    <w:p w14:paraId="57AA18AD" w14:textId="77777777" w:rsidR="002A76CE" w:rsidRPr="0032162B" w:rsidRDefault="002A76CE" w:rsidP="00C90AF5">
      <w:pPr>
        <w:rPr>
          <w:sz w:val="20"/>
          <w:szCs w:val="20"/>
        </w:rPr>
      </w:pPr>
      <w:r w:rsidRPr="002A76CE">
        <w:rPr>
          <w:sz w:val="20"/>
          <w:szCs w:val="20"/>
        </w:rPr>
        <w:t>Discovery Learning Theory Cognitive Development Outlet</w:t>
      </w:r>
      <w:r>
        <w:rPr>
          <w:sz w:val="20"/>
          <w:szCs w:val="20"/>
        </w:rPr>
        <w:t xml:space="preserve"> (2025) </w:t>
      </w:r>
      <w:r>
        <w:rPr>
          <w:i/>
          <w:iCs/>
          <w:sz w:val="20"/>
          <w:szCs w:val="20"/>
        </w:rPr>
        <w:t xml:space="preserve">Bruner’s Theory. </w:t>
      </w:r>
      <w:r>
        <w:rPr>
          <w:sz w:val="20"/>
          <w:szCs w:val="20"/>
        </w:rPr>
        <w:t xml:space="preserve">Available at: </w:t>
      </w:r>
      <w:hyperlink r:id="rId76" w:history="1">
        <w:r w:rsidRPr="002A76CE">
          <w:rPr>
            <w:rStyle w:val="Hyperlink"/>
            <w:sz w:val="20"/>
            <w:szCs w:val="20"/>
          </w:rPr>
          <w:t>Discovery Learning Theory Cognitive Development Outlet - Online Store</w:t>
        </w:r>
      </w:hyperlink>
      <w:r>
        <w:rPr>
          <w:sz w:val="20"/>
          <w:szCs w:val="20"/>
        </w:rPr>
        <w:t xml:space="preserve"> </w:t>
      </w:r>
      <w:r w:rsidRPr="0032162B">
        <w:rPr>
          <w:rFonts w:cs="Arial"/>
          <w:sz w:val="20"/>
          <w:szCs w:val="20"/>
        </w:rPr>
        <w:t>(Accessed: 24 November 2025).</w:t>
      </w:r>
    </w:p>
    <w:p w14:paraId="33817699" w14:textId="77777777" w:rsidR="002A76CE" w:rsidRPr="0032162B" w:rsidRDefault="002A76CE" w:rsidP="0032162B">
      <w:pPr>
        <w:tabs>
          <w:tab w:val="num" w:pos="720"/>
        </w:tabs>
        <w:rPr>
          <w:rFonts w:cs="Arial"/>
          <w:sz w:val="20"/>
          <w:szCs w:val="20"/>
        </w:rPr>
      </w:pPr>
      <w:r w:rsidRPr="0032162B">
        <w:rPr>
          <w:rFonts w:cs="Arial"/>
          <w:sz w:val="20"/>
          <w:szCs w:val="20"/>
        </w:rPr>
        <w:t>Downes, S. (2010) ‘New technology supporting informal learning’. </w:t>
      </w:r>
      <w:r w:rsidRPr="0032162B">
        <w:rPr>
          <w:rFonts w:cs="Arial"/>
          <w:i/>
          <w:iCs/>
          <w:sz w:val="20"/>
          <w:szCs w:val="20"/>
        </w:rPr>
        <w:t>Journal of Emerging Technologies in Web Intelligence</w:t>
      </w:r>
      <w:r w:rsidRPr="0032162B">
        <w:rPr>
          <w:rFonts w:cs="Arial"/>
          <w:sz w:val="20"/>
          <w:szCs w:val="20"/>
        </w:rPr>
        <w:t>, </w:t>
      </w:r>
      <w:r w:rsidRPr="0032162B">
        <w:rPr>
          <w:rFonts w:cs="Arial"/>
          <w:i/>
          <w:iCs/>
          <w:sz w:val="20"/>
          <w:szCs w:val="20"/>
        </w:rPr>
        <w:t xml:space="preserve">2 </w:t>
      </w:r>
      <w:r w:rsidRPr="0032162B">
        <w:rPr>
          <w:rFonts w:cs="Arial"/>
          <w:sz w:val="20"/>
          <w:szCs w:val="20"/>
        </w:rPr>
        <w:t xml:space="preserve">(1), pp. 27-33. Available at: </w:t>
      </w:r>
      <w:hyperlink r:id="rId77" w:history="1">
        <w:r w:rsidRPr="0032162B">
          <w:rPr>
            <w:rStyle w:val="Hyperlink"/>
            <w:rFonts w:cs="Arial"/>
            <w:sz w:val="20"/>
            <w:szCs w:val="20"/>
          </w:rPr>
          <w:t>20141226041314947.pdf</w:t>
        </w:r>
      </w:hyperlink>
      <w:r w:rsidRPr="0032162B">
        <w:rPr>
          <w:rFonts w:cs="Arial"/>
          <w:sz w:val="20"/>
          <w:szCs w:val="20"/>
        </w:rPr>
        <w:t xml:space="preserve"> (Accessed: 24 November 2025).</w:t>
      </w:r>
    </w:p>
    <w:p w14:paraId="08AF910B" w14:textId="77777777" w:rsidR="002A76CE" w:rsidRPr="0032162B" w:rsidRDefault="002A76CE" w:rsidP="0032162B">
      <w:pPr>
        <w:rPr>
          <w:rFonts w:cs="Arial"/>
          <w:sz w:val="20"/>
          <w:szCs w:val="20"/>
        </w:rPr>
      </w:pPr>
      <w:r w:rsidRPr="0032162B">
        <w:rPr>
          <w:rFonts w:cs="Arial"/>
          <w:sz w:val="20"/>
          <w:szCs w:val="20"/>
        </w:rPr>
        <w:t xml:space="preserve">e-Learning Industry (2025) </w:t>
      </w:r>
      <w:r w:rsidRPr="0032162B">
        <w:rPr>
          <w:rFonts w:cs="Arial"/>
          <w:i/>
          <w:iCs/>
          <w:sz w:val="20"/>
          <w:szCs w:val="20"/>
        </w:rPr>
        <w:t xml:space="preserve">Connectivism Learning Theory: Everything You Need To Know. </w:t>
      </w:r>
      <w:r w:rsidRPr="0032162B">
        <w:rPr>
          <w:rFonts w:cs="Arial"/>
          <w:sz w:val="20"/>
          <w:szCs w:val="20"/>
        </w:rPr>
        <w:t xml:space="preserve">Available at: </w:t>
      </w:r>
      <w:hyperlink r:id="rId78" w:history="1">
        <w:r w:rsidRPr="0032162B">
          <w:rPr>
            <w:rStyle w:val="Hyperlink"/>
            <w:rFonts w:cs="Arial"/>
            <w:sz w:val="20"/>
            <w:szCs w:val="20"/>
          </w:rPr>
          <w:t>Connectivism Learning Theory: Everything You Need To Know</w:t>
        </w:r>
      </w:hyperlink>
      <w:r w:rsidRPr="0032162B">
        <w:rPr>
          <w:rFonts w:cs="Arial"/>
          <w:sz w:val="20"/>
          <w:szCs w:val="20"/>
        </w:rPr>
        <w:t xml:space="preserve"> (Accessed: 24 November 2025).</w:t>
      </w:r>
    </w:p>
    <w:p w14:paraId="525C1515" w14:textId="77777777" w:rsidR="002A76CE" w:rsidRPr="0032162B" w:rsidRDefault="002A76CE" w:rsidP="00322ABB">
      <w:pPr>
        <w:rPr>
          <w:rFonts w:cs="Arial"/>
          <w:sz w:val="20"/>
          <w:szCs w:val="20"/>
        </w:rPr>
      </w:pPr>
      <w:r w:rsidRPr="0032162B">
        <w:rPr>
          <w:rFonts w:cs="Arial"/>
          <w:sz w:val="20"/>
          <w:szCs w:val="20"/>
        </w:rPr>
        <w:t xml:space="preserve">Find My Kids (2025) </w:t>
      </w:r>
      <w:r w:rsidRPr="0032162B">
        <w:rPr>
          <w:rFonts w:cs="Arial"/>
          <w:i/>
          <w:iCs/>
          <w:sz w:val="20"/>
          <w:szCs w:val="20"/>
        </w:rPr>
        <w:t xml:space="preserve">The positive and negative effects of technology on child development. </w:t>
      </w:r>
      <w:r w:rsidRPr="0032162B">
        <w:rPr>
          <w:rFonts w:cs="Arial"/>
          <w:sz w:val="20"/>
          <w:szCs w:val="20"/>
        </w:rPr>
        <w:t xml:space="preserve">Available at: </w:t>
      </w:r>
      <w:hyperlink r:id="rId79" w:history="1">
        <w:r w:rsidRPr="0032162B">
          <w:rPr>
            <w:rStyle w:val="Hyperlink"/>
            <w:rFonts w:cs="Arial"/>
            <w:sz w:val="20"/>
            <w:szCs w:val="20"/>
          </w:rPr>
          <w:t>Positive &amp; Negative Effects of Technology on Child Development, Health and Education</w:t>
        </w:r>
      </w:hyperlink>
      <w:r w:rsidRPr="0032162B">
        <w:rPr>
          <w:rFonts w:cs="Arial"/>
          <w:sz w:val="20"/>
          <w:szCs w:val="20"/>
        </w:rPr>
        <w:t xml:space="preserve"> (Accessed: 22 November 2025).</w:t>
      </w:r>
    </w:p>
    <w:p w14:paraId="31A1A869" w14:textId="77777777" w:rsidR="002A76CE" w:rsidRPr="0032162B" w:rsidRDefault="002A76CE" w:rsidP="0032162B">
      <w:pPr>
        <w:rPr>
          <w:rFonts w:cs="Arial"/>
          <w:sz w:val="20"/>
          <w:szCs w:val="20"/>
        </w:rPr>
      </w:pPr>
      <w:r w:rsidRPr="0032162B">
        <w:rPr>
          <w:rFonts w:cs="Arial"/>
          <w:sz w:val="20"/>
          <w:szCs w:val="20"/>
        </w:rPr>
        <w:t xml:space="preserve">Gov.UK (2025) </w:t>
      </w:r>
      <w:r w:rsidRPr="0032162B">
        <w:rPr>
          <w:rFonts w:cs="Arial"/>
          <w:i/>
          <w:iCs/>
          <w:sz w:val="20"/>
          <w:szCs w:val="20"/>
        </w:rPr>
        <w:t xml:space="preserve">Online disinformation and AI threat guidance for electoral candidates and officials. </w:t>
      </w:r>
      <w:r w:rsidRPr="0032162B">
        <w:rPr>
          <w:rFonts w:cs="Arial"/>
          <w:sz w:val="20"/>
          <w:szCs w:val="20"/>
        </w:rPr>
        <w:t xml:space="preserve">Available at: </w:t>
      </w:r>
      <w:hyperlink r:id="rId80" w:history="1">
        <w:r w:rsidRPr="0032162B">
          <w:rPr>
            <w:rStyle w:val="Hyperlink"/>
            <w:rFonts w:cs="Arial"/>
            <w:sz w:val="20"/>
            <w:szCs w:val="20"/>
          </w:rPr>
          <w:t>Online disinformation and AI threat guidance for electoral candidates and officials - GOV.UK</w:t>
        </w:r>
      </w:hyperlink>
      <w:r w:rsidRPr="0032162B">
        <w:rPr>
          <w:rFonts w:cs="Arial"/>
          <w:sz w:val="20"/>
          <w:szCs w:val="20"/>
        </w:rPr>
        <w:t xml:space="preserve"> (Accessed: 24 November 2025).</w:t>
      </w:r>
    </w:p>
    <w:p w14:paraId="21C69F8F" w14:textId="77777777" w:rsidR="002A76CE" w:rsidRPr="0032162B" w:rsidRDefault="002A76CE" w:rsidP="0032162B">
      <w:pPr>
        <w:tabs>
          <w:tab w:val="num" w:pos="720"/>
        </w:tabs>
        <w:rPr>
          <w:rFonts w:cs="Arial"/>
          <w:sz w:val="20"/>
          <w:szCs w:val="20"/>
        </w:rPr>
      </w:pPr>
      <w:r w:rsidRPr="0032162B">
        <w:rPr>
          <w:rFonts w:cs="Arial"/>
          <w:sz w:val="20"/>
          <w:szCs w:val="20"/>
        </w:rPr>
        <w:t xml:space="preserve">Gov.UK (2025) </w:t>
      </w:r>
      <w:r w:rsidRPr="0032162B">
        <w:rPr>
          <w:rFonts w:cs="Arial"/>
          <w:i/>
          <w:iCs/>
          <w:sz w:val="20"/>
          <w:szCs w:val="20"/>
        </w:rPr>
        <w:t xml:space="preserve">What does the Online Safety Act do? </w:t>
      </w:r>
      <w:r w:rsidRPr="0032162B">
        <w:rPr>
          <w:rFonts w:cs="Arial"/>
          <w:sz w:val="20"/>
          <w:szCs w:val="20"/>
        </w:rPr>
        <w:t xml:space="preserve">Available at </w:t>
      </w:r>
      <w:hyperlink r:id="rId81" w:history="1">
        <w:r w:rsidRPr="0032162B">
          <w:rPr>
            <w:rStyle w:val="Hyperlink"/>
            <w:rFonts w:cs="Arial"/>
            <w:sz w:val="20"/>
            <w:szCs w:val="20"/>
          </w:rPr>
          <w:t>Online Safety Act: explainer - GOV.UK</w:t>
        </w:r>
      </w:hyperlink>
      <w:r w:rsidRPr="0032162B">
        <w:rPr>
          <w:color w:val="467886" w:themeColor="hyperlink"/>
          <w:sz w:val="20"/>
          <w:szCs w:val="20"/>
          <w:u w:val="single"/>
        </w:rPr>
        <w:t xml:space="preserve"> </w:t>
      </w:r>
      <w:r w:rsidRPr="0032162B">
        <w:rPr>
          <w:rFonts w:cs="Arial"/>
          <w:sz w:val="20"/>
          <w:szCs w:val="20"/>
        </w:rPr>
        <w:t>(Accessed: 24 November 2025).</w:t>
      </w:r>
    </w:p>
    <w:p w14:paraId="5BE3FB80" w14:textId="77777777" w:rsidR="002A76CE" w:rsidRPr="0032162B" w:rsidRDefault="002A76CE" w:rsidP="00C90AF5">
      <w:pPr>
        <w:rPr>
          <w:sz w:val="20"/>
          <w:szCs w:val="20"/>
        </w:rPr>
      </w:pPr>
      <w:r w:rsidRPr="0032162B">
        <w:rPr>
          <w:sz w:val="20"/>
          <w:szCs w:val="20"/>
        </w:rPr>
        <w:t>Haddock, A., Ward, N., Yu, R., and O'Dea, N. (2022) ‘Positive Effects of Digital Technology Use by Adolescents: A Scoping Review of the Literature’. </w:t>
      </w:r>
      <w:r w:rsidRPr="0032162B">
        <w:rPr>
          <w:i/>
          <w:iCs/>
          <w:sz w:val="20"/>
          <w:szCs w:val="20"/>
        </w:rPr>
        <w:t>International journal of environmental research and public health</w:t>
      </w:r>
      <w:r w:rsidRPr="0032162B">
        <w:rPr>
          <w:sz w:val="20"/>
          <w:szCs w:val="20"/>
        </w:rPr>
        <w:t xml:space="preserve">, 19(21), Document Ref: 14009. Available at: </w:t>
      </w:r>
      <w:hyperlink r:id="rId82" w:history="1">
        <w:r w:rsidRPr="0032162B">
          <w:rPr>
            <w:rStyle w:val="Hyperlink"/>
            <w:sz w:val="20"/>
            <w:szCs w:val="20"/>
          </w:rPr>
          <w:t>https://doi.org/10.3390/ijerph192114009</w:t>
        </w:r>
      </w:hyperlink>
      <w:r w:rsidRPr="0032162B">
        <w:rPr>
          <w:sz w:val="20"/>
          <w:szCs w:val="20"/>
        </w:rPr>
        <w:t xml:space="preserve">  (Accessed: 22 November 2025).</w:t>
      </w:r>
    </w:p>
    <w:p w14:paraId="54345370" w14:textId="77777777" w:rsidR="002A76CE" w:rsidRPr="0032162B" w:rsidRDefault="002A76CE" w:rsidP="0032162B">
      <w:pPr>
        <w:rPr>
          <w:rFonts w:cs="Arial"/>
          <w:sz w:val="20"/>
          <w:szCs w:val="20"/>
        </w:rPr>
      </w:pPr>
      <w:r w:rsidRPr="0032162B">
        <w:rPr>
          <w:rFonts w:cs="Arial"/>
          <w:sz w:val="20"/>
          <w:szCs w:val="20"/>
        </w:rPr>
        <w:t xml:space="preserve">HWB (2025) </w:t>
      </w:r>
      <w:r w:rsidRPr="0032162B">
        <w:rPr>
          <w:rFonts w:cs="Arial"/>
          <w:i/>
          <w:iCs/>
          <w:sz w:val="20"/>
          <w:szCs w:val="20"/>
        </w:rPr>
        <w:t xml:space="preserve">Keeping safe online policy and practice. </w:t>
      </w:r>
      <w:r w:rsidRPr="0032162B">
        <w:rPr>
          <w:rFonts w:cs="Arial"/>
          <w:sz w:val="20"/>
          <w:szCs w:val="20"/>
        </w:rPr>
        <w:t xml:space="preserve">Available at: </w:t>
      </w:r>
      <w:hyperlink r:id="rId83" w:history="1">
        <w:r w:rsidRPr="0032162B">
          <w:rPr>
            <w:rStyle w:val="Hyperlink"/>
            <w:sz w:val="20"/>
            <w:szCs w:val="20"/>
          </w:rPr>
          <w:t>Keeping safe online policy and practice</w:t>
        </w:r>
      </w:hyperlink>
      <w:r w:rsidRPr="0032162B">
        <w:rPr>
          <w:sz w:val="20"/>
          <w:szCs w:val="20"/>
        </w:rPr>
        <w:t xml:space="preserve"> </w:t>
      </w:r>
      <w:r w:rsidRPr="0032162B">
        <w:rPr>
          <w:rFonts w:cs="Arial"/>
          <w:sz w:val="20"/>
          <w:szCs w:val="20"/>
        </w:rPr>
        <w:t>(Accessed: 24 November 2025).</w:t>
      </w:r>
    </w:p>
    <w:p w14:paraId="7671C5C7" w14:textId="77777777" w:rsidR="002A76CE" w:rsidRPr="0032162B" w:rsidRDefault="002A76CE" w:rsidP="0032162B">
      <w:pPr>
        <w:rPr>
          <w:rFonts w:cs="Arial"/>
          <w:sz w:val="20"/>
          <w:szCs w:val="20"/>
        </w:rPr>
      </w:pPr>
      <w:r w:rsidRPr="0032162B">
        <w:rPr>
          <w:rFonts w:cs="Arial"/>
          <w:sz w:val="20"/>
          <w:szCs w:val="20"/>
        </w:rPr>
        <w:t xml:space="preserve">HWB (2025) </w:t>
      </w:r>
      <w:r w:rsidRPr="0032162B">
        <w:rPr>
          <w:rFonts w:cs="Arial"/>
          <w:i/>
          <w:iCs/>
          <w:sz w:val="20"/>
          <w:szCs w:val="20"/>
        </w:rPr>
        <w:t>Keeping safe online.</w:t>
      </w:r>
      <w:r w:rsidRPr="0032162B">
        <w:rPr>
          <w:rFonts w:cs="Arial"/>
          <w:sz w:val="20"/>
          <w:szCs w:val="20"/>
        </w:rPr>
        <w:t xml:space="preserve"> Available at:</w:t>
      </w:r>
      <w:r w:rsidRPr="0032162B">
        <w:rPr>
          <w:sz w:val="20"/>
          <w:szCs w:val="20"/>
        </w:rPr>
        <w:t xml:space="preserve"> </w:t>
      </w:r>
      <w:hyperlink r:id="rId84" w:history="1">
        <w:r w:rsidRPr="0032162B">
          <w:rPr>
            <w:rStyle w:val="Hyperlink"/>
            <w:sz w:val="20"/>
            <w:szCs w:val="20"/>
          </w:rPr>
          <w:t>Keeping safe online - Hwb</w:t>
        </w:r>
      </w:hyperlink>
      <w:r w:rsidRPr="0032162B">
        <w:rPr>
          <w:sz w:val="20"/>
          <w:szCs w:val="20"/>
        </w:rPr>
        <w:t xml:space="preserve"> </w:t>
      </w:r>
      <w:r w:rsidRPr="0032162B">
        <w:rPr>
          <w:rFonts w:cs="Arial"/>
          <w:sz w:val="20"/>
          <w:szCs w:val="20"/>
        </w:rPr>
        <w:t>(Accessed: 24 November 2025).</w:t>
      </w:r>
    </w:p>
    <w:p w14:paraId="05BD582F" w14:textId="77777777" w:rsidR="002A76CE" w:rsidRPr="0032162B" w:rsidRDefault="002A76CE" w:rsidP="0032162B">
      <w:pPr>
        <w:rPr>
          <w:rFonts w:cs="Arial"/>
          <w:sz w:val="20"/>
          <w:szCs w:val="20"/>
        </w:rPr>
      </w:pPr>
      <w:r w:rsidRPr="0032162B">
        <w:rPr>
          <w:rFonts w:cs="Arial"/>
          <w:sz w:val="20"/>
          <w:szCs w:val="20"/>
        </w:rPr>
        <w:t xml:space="preserve">HWB (2025) </w:t>
      </w:r>
      <w:r w:rsidRPr="0032162B">
        <w:rPr>
          <w:rFonts w:cs="Arial"/>
          <w:i/>
          <w:iCs/>
          <w:sz w:val="20"/>
          <w:szCs w:val="20"/>
        </w:rPr>
        <w:t>The Digital Competence Framework (Wales)</w:t>
      </w:r>
      <w:r>
        <w:rPr>
          <w:rFonts w:cs="Arial"/>
          <w:i/>
          <w:iCs/>
          <w:sz w:val="20"/>
          <w:szCs w:val="20"/>
        </w:rPr>
        <w:t xml:space="preserve"> Mainstream</w:t>
      </w:r>
      <w:r w:rsidRPr="0032162B">
        <w:rPr>
          <w:rFonts w:cs="Arial"/>
          <w:i/>
          <w:iCs/>
          <w:sz w:val="20"/>
          <w:szCs w:val="20"/>
        </w:rPr>
        <w:t xml:space="preserve">. </w:t>
      </w:r>
      <w:r w:rsidRPr="0032162B">
        <w:rPr>
          <w:rFonts w:cs="Arial"/>
          <w:sz w:val="20"/>
          <w:szCs w:val="20"/>
        </w:rPr>
        <w:t xml:space="preserve">Available at: </w:t>
      </w:r>
      <w:hyperlink r:id="rId85" w:history="1">
        <w:r w:rsidRPr="0032162B">
          <w:rPr>
            <w:rStyle w:val="Hyperlink"/>
            <w:rFonts w:cs="Arial"/>
            <w:sz w:val="20"/>
            <w:szCs w:val="20"/>
          </w:rPr>
          <w:t>Digital Competence Framework (DCF) - Hwb</w:t>
        </w:r>
      </w:hyperlink>
      <w:r w:rsidRPr="0032162B">
        <w:rPr>
          <w:rFonts w:cs="Arial"/>
          <w:sz w:val="20"/>
          <w:szCs w:val="20"/>
        </w:rPr>
        <w:t xml:space="preserve"> (Accessed: 18 November 2025).</w:t>
      </w:r>
    </w:p>
    <w:p w14:paraId="4BECC456" w14:textId="77777777" w:rsidR="002A76CE" w:rsidRPr="0032162B" w:rsidRDefault="002A76CE" w:rsidP="0032162B">
      <w:pPr>
        <w:rPr>
          <w:rFonts w:cs="Arial"/>
          <w:sz w:val="20"/>
          <w:szCs w:val="20"/>
        </w:rPr>
      </w:pPr>
      <w:r w:rsidRPr="0032162B">
        <w:rPr>
          <w:rFonts w:cs="Arial"/>
          <w:sz w:val="20"/>
          <w:szCs w:val="20"/>
        </w:rPr>
        <w:t xml:space="preserve">HWB (2025) </w:t>
      </w:r>
      <w:r w:rsidRPr="0032162B">
        <w:rPr>
          <w:rFonts w:cs="Arial"/>
          <w:i/>
          <w:iCs/>
          <w:sz w:val="20"/>
          <w:szCs w:val="20"/>
        </w:rPr>
        <w:t xml:space="preserve">The Digital Competence Framework (Wales). RfL ABC Steps ALN. </w:t>
      </w:r>
      <w:r w:rsidRPr="0032162B">
        <w:rPr>
          <w:rFonts w:cs="Arial"/>
          <w:sz w:val="20"/>
          <w:szCs w:val="20"/>
        </w:rPr>
        <w:t>Available at:</w:t>
      </w:r>
      <w:r w:rsidRPr="0032162B">
        <w:rPr>
          <w:sz w:val="20"/>
          <w:szCs w:val="20"/>
        </w:rPr>
        <w:t xml:space="preserve"> </w:t>
      </w:r>
      <w:hyperlink r:id="rId86" w:history="1">
        <w:r w:rsidRPr="0032162B">
          <w:rPr>
            <w:rStyle w:val="Hyperlink"/>
            <w:sz w:val="20"/>
            <w:szCs w:val="20"/>
          </w:rPr>
          <w:t>Digital Competence Framework ABC Steps RfL ALN</w:t>
        </w:r>
      </w:hyperlink>
      <w:r w:rsidRPr="0032162B">
        <w:rPr>
          <w:sz w:val="20"/>
          <w:szCs w:val="20"/>
        </w:rPr>
        <w:t xml:space="preserve"> </w:t>
      </w:r>
      <w:r w:rsidRPr="0032162B">
        <w:rPr>
          <w:rFonts w:cs="Arial"/>
          <w:sz w:val="20"/>
          <w:szCs w:val="20"/>
        </w:rPr>
        <w:t>(Accessed: 24 November 2025).</w:t>
      </w:r>
    </w:p>
    <w:p w14:paraId="5534F919" w14:textId="77777777" w:rsidR="002A76CE" w:rsidRDefault="002A76CE" w:rsidP="0032162B">
      <w:pPr>
        <w:rPr>
          <w:rFonts w:cs="Arial"/>
          <w:sz w:val="20"/>
          <w:szCs w:val="20"/>
        </w:rPr>
      </w:pPr>
      <w:r w:rsidRPr="0032162B">
        <w:rPr>
          <w:rFonts w:cs="Arial"/>
          <w:sz w:val="20"/>
          <w:szCs w:val="20"/>
        </w:rPr>
        <w:t xml:space="preserve">ICLG (2025) </w:t>
      </w:r>
      <w:r w:rsidRPr="0032162B">
        <w:rPr>
          <w:rFonts w:cs="Arial"/>
          <w:i/>
          <w:iCs/>
          <w:sz w:val="20"/>
          <w:szCs w:val="20"/>
        </w:rPr>
        <w:t xml:space="preserve">Ofcom confirms new child safety regulations for online platforms. </w:t>
      </w:r>
      <w:r w:rsidRPr="0032162B">
        <w:rPr>
          <w:rFonts w:cs="Arial"/>
          <w:sz w:val="20"/>
          <w:szCs w:val="20"/>
        </w:rPr>
        <w:t xml:space="preserve">Available at: </w:t>
      </w:r>
      <w:hyperlink r:id="rId87" w:history="1">
        <w:r w:rsidRPr="0032162B">
          <w:rPr>
            <w:rStyle w:val="Hyperlink"/>
            <w:rFonts w:cs="Arial"/>
            <w:sz w:val="20"/>
            <w:szCs w:val="20"/>
          </w:rPr>
          <w:t>Ofcom confirms new child safety regulations for online platforms | ICLG</w:t>
        </w:r>
      </w:hyperlink>
      <w:r w:rsidRPr="0032162B">
        <w:rPr>
          <w:rFonts w:cs="Arial"/>
          <w:sz w:val="20"/>
          <w:szCs w:val="20"/>
        </w:rPr>
        <w:t xml:space="preserve"> (Accessed: 24 November 2025).</w:t>
      </w:r>
    </w:p>
    <w:p w14:paraId="6C451676" w14:textId="77777777" w:rsidR="002A76CE" w:rsidRPr="0032162B" w:rsidRDefault="002A76CE" w:rsidP="0032162B">
      <w:pPr>
        <w:rPr>
          <w:rFonts w:cs="Arial"/>
          <w:sz w:val="20"/>
          <w:szCs w:val="20"/>
        </w:rPr>
      </w:pPr>
      <w:r>
        <w:rPr>
          <w:rFonts w:cs="Arial"/>
          <w:sz w:val="20"/>
          <w:szCs w:val="20"/>
        </w:rPr>
        <w:t xml:space="preserve">Instructional Design (2020) </w:t>
      </w:r>
      <w:r>
        <w:rPr>
          <w:rFonts w:cs="Arial"/>
          <w:i/>
          <w:iCs/>
          <w:sz w:val="20"/>
          <w:szCs w:val="20"/>
        </w:rPr>
        <w:t xml:space="preserve">Kolb1984 Theory. </w:t>
      </w:r>
      <w:r>
        <w:rPr>
          <w:rFonts w:cs="Arial"/>
          <w:sz w:val="20"/>
          <w:szCs w:val="20"/>
        </w:rPr>
        <w:t xml:space="preserve">Available at: </w:t>
      </w:r>
      <w:hyperlink r:id="rId88" w:history="1">
        <w:r w:rsidRPr="00835A60">
          <w:rPr>
            <w:rStyle w:val="Hyperlink"/>
            <w:rFonts w:cs="Arial"/>
            <w:sz w:val="20"/>
            <w:szCs w:val="20"/>
          </w:rPr>
          <w:t>kolb 1984 theory - Search Images</w:t>
        </w:r>
      </w:hyperlink>
      <w:r>
        <w:rPr>
          <w:rFonts w:cs="Arial"/>
          <w:sz w:val="20"/>
          <w:szCs w:val="20"/>
        </w:rPr>
        <w:t xml:space="preserve"> </w:t>
      </w:r>
      <w:r w:rsidRPr="0032162B">
        <w:rPr>
          <w:rFonts w:cs="Arial"/>
          <w:sz w:val="20"/>
          <w:szCs w:val="20"/>
        </w:rPr>
        <w:t>(Accessed: 24 November 2025).</w:t>
      </w:r>
    </w:p>
    <w:p w14:paraId="317B99AA" w14:textId="77777777" w:rsidR="002A76CE" w:rsidRPr="0032162B" w:rsidRDefault="002A76CE" w:rsidP="0032162B">
      <w:pPr>
        <w:rPr>
          <w:rFonts w:cs="Arial"/>
          <w:sz w:val="20"/>
          <w:szCs w:val="20"/>
        </w:rPr>
      </w:pPr>
      <w:r w:rsidRPr="0032162B">
        <w:rPr>
          <w:rFonts w:cs="Arial"/>
          <w:sz w:val="20"/>
          <w:szCs w:val="20"/>
        </w:rPr>
        <w:t>Kolb, D. A. (1984). </w:t>
      </w:r>
      <w:r w:rsidRPr="0032162B">
        <w:rPr>
          <w:rFonts w:cs="Arial"/>
          <w:i/>
          <w:iCs/>
          <w:sz w:val="20"/>
          <w:szCs w:val="20"/>
        </w:rPr>
        <w:t>Experiential learning: Experience as the source of learning and development</w:t>
      </w:r>
      <w:r w:rsidRPr="0032162B">
        <w:rPr>
          <w:rFonts w:cs="Arial"/>
          <w:sz w:val="20"/>
          <w:szCs w:val="20"/>
        </w:rPr>
        <w:t>. Englewood Cliffs, NJ: Prentice-Hall. </w:t>
      </w:r>
    </w:p>
    <w:p w14:paraId="6DC2DEB4" w14:textId="77777777" w:rsidR="002A76CE" w:rsidRPr="0032162B" w:rsidRDefault="002A76CE" w:rsidP="0032162B">
      <w:pPr>
        <w:rPr>
          <w:rFonts w:cs="Arial"/>
          <w:sz w:val="20"/>
          <w:szCs w:val="20"/>
        </w:rPr>
      </w:pPr>
      <w:r w:rsidRPr="0032162B">
        <w:rPr>
          <w:rFonts w:cs="Arial"/>
          <w:sz w:val="20"/>
          <w:szCs w:val="20"/>
        </w:rPr>
        <w:lastRenderedPageBreak/>
        <w:t>McLuhan, M. (1966) </w:t>
      </w:r>
      <w:r w:rsidRPr="0032162B">
        <w:rPr>
          <w:rFonts w:cs="Arial"/>
          <w:i/>
          <w:iCs/>
          <w:sz w:val="20"/>
          <w:szCs w:val="20"/>
        </w:rPr>
        <w:t>Understanding Media; the Extensions of Man.</w:t>
      </w:r>
      <w:r w:rsidRPr="0032162B">
        <w:rPr>
          <w:rFonts w:cs="Arial"/>
          <w:sz w:val="20"/>
          <w:szCs w:val="20"/>
        </w:rPr>
        <w:t xml:space="preserve"> New York: Signet Books.</w:t>
      </w:r>
    </w:p>
    <w:p w14:paraId="67E69853" w14:textId="77777777" w:rsidR="002A76CE" w:rsidRPr="0032162B" w:rsidRDefault="002A76CE" w:rsidP="00322ABB">
      <w:pPr>
        <w:rPr>
          <w:rFonts w:cs="Arial"/>
          <w:sz w:val="20"/>
          <w:szCs w:val="20"/>
        </w:rPr>
      </w:pPr>
      <w:r w:rsidRPr="0032162B">
        <w:rPr>
          <w:rFonts w:cs="Arial"/>
          <w:sz w:val="20"/>
          <w:szCs w:val="20"/>
        </w:rPr>
        <w:t xml:space="preserve">Mental Up (2023) </w:t>
      </w:r>
      <w:r w:rsidRPr="0032162B">
        <w:rPr>
          <w:rFonts w:cs="Arial"/>
          <w:i/>
          <w:iCs/>
          <w:sz w:val="20"/>
          <w:szCs w:val="20"/>
        </w:rPr>
        <w:t xml:space="preserve">Positive and negative effects of technology on children. </w:t>
      </w:r>
      <w:r w:rsidRPr="0032162B">
        <w:rPr>
          <w:rFonts w:cs="Arial"/>
          <w:sz w:val="20"/>
          <w:szCs w:val="20"/>
        </w:rPr>
        <w:t xml:space="preserve"> Available at: </w:t>
      </w:r>
      <w:hyperlink r:id="rId89" w:history="1">
        <w:r w:rsidRPr="0032162B">
          <w:rPr>
            <w:rStyle w:val="Hyperlink"/>
            <w:rFonts w:cs="Arial"/>
            <w:sz w:val="20"/>
            <w:szCs w:val="20"/>
          </w:rPr>
          <w:t>Positive and Negative Effects of Technology on Children - MentalUP</w:t>
        </w:r>
      </w:hyperlink>
      <w:r w:rsidRPr="0032162B">
        <w:rPr>
          <w:rFonts w:cs="Arial"/>
          <w:sz w:val="20"/>
          <w:szCs w:val="20"/>
        </w:rPr>
        <w:t xml:space="preserve"> (Accessed: 22 November 2025).</w:t>
      </w:r>
    </w:p>
    <w:p w14:paraId="146E8897" w14:textId="77777777" w:rsidR="002A76CE" w:rsidRPr="0032162B" w:rsidRDefault="002A76CE" w:rsidP="0032162B">
      <w:pPr>
        <w:rPr>
          <w:rFonts w:cs="Arial"/>
          <w:sz w:val="20"/>
          <w:szCs w:val="20"/>
        </w:rPr>
      </w:pPr>
      <w:r w:rsidRPr="0032162B">
        <w:rPr>
          <w:rFonts w:cs="Arial"/>
          <w:sz w:val="20"/>
          <w:szCs w:val="20"/>
        </w:rPr>
        <w:t xml:space="preserve">National Cyber Security Centre (NCSC) (2023) </w:t>
      </w:r>
      <w:r w:rsidRPr="0032162B">
        <w:rPr>
          <w:rFonts w:cs="Arial"/>
          <w:i/>
          <w:iCs/>
          <w:sz w:val="20"/>
          <w:szCs w:val="20"/>
        </w:rPr>
        <w:t xml:space="preserve">Defending </w:t>
      </w:r>
      <w:r>
        <w:rPr>
          <w:rFonts w:cs="Arial"/>
          <w:i/>
          <w:iCs/>
          <w:sz w:val="20"/>
          <w:szCs w:val="20"/>
        </w:rPr>
        <w:t>D</w:t>
      </w:r>
      <w:r w:rsidRPr="0032162B">
        <w:rPr>
          <w:rFonts w:cs="Arial"/>
          <w:i/>
          <w:iCs/>
          <w:sz w:val="20"/>
          <w:szCs w:val="20"/>
        </w:rPr>
        <w:t xml:space="preserve">emocracy. </w:t>
      </w:r>
      <w:r w:rsidRPr="0032162B">
        <w:rPr>
          <w:rFonts w:cs="Arial"/>
          <w:sz w:val="20"/>
          <w:szCs w:val="20"/>
        </w:rPr>
        <w:t xml:space="preserve">Available at: </w:t>
      </w:r>
      <w:hyperlink r:id="rId90" w:history="1">
        <w:r w:rsidRPr="0032162B">
          <w:rPr>
            <w:rStyle w:val="Hyperlink"/>
            <w:rFonts w:cs="Arial"/>
            <w:sz w:val="20"/>
            <w:szCs w:val="20"/>
          </w:rPr>
          <w:t>Defending democracy - NCSC.GOV.UK</w:t>
        </w:r>
      </w:hyperlink>
      <w:r w:rsidRPr="0032162B">
        <w:rPr>
          <w:rFonts w:cs="Arial"/>
          <w:sz w:val="20"/>
          <w:szCs w:val="20"/>
        </w:rPr>
        <w:t xml:space="preserve"> (Accessed: 24 November 2025).</w:t>
      </w:r>
    </w:p>
    <w:p w14:paraId="6F7AB390" w14:textId="77777777" w:rsidR="002A76CE" w:rsidRPr="0032162B" w:rsidRDefault="002A76CE" w:rsidP="0032162B">
      <w:pPr>
        <w:rPr>
          <w:rFonts w:cs="Arial"/>
          <w:sz w:val="20"/>
          <w:szCs w:val="20"/>
        </w:rPr>
      </w:pPr>
      <w:r w:rsidRPr="0032162B">
        <w:rPr>
          <w:rFonts w:cs="Arial"/>
          <w:sz w:val="20"/>
          <w:szCs w:val="20"/>
        </w:rPr>
        <w:t xml:space="preserve">NCA-CEOP (2025) </w:t>
      </w:r>
      <w:r w:rsidRPr="0032162B">
        <w:rPr>
          <w:rFonts w:cs="Arial"/>
          <w:i/>
          <w:iCs/>
          <w:sz w:val="20"/>
          <w:szCs w:val="20"/>
        </w:rPr>
        <w:t>National Crime Agency - Child Exploitation and Online Protection Centre</w:t>
      </w:r>
      <w:r w:rsidRPr="0032162B">
        <w:rPr>
          <w:rFonts w:cs="Arial"/>
          <w:sz w:val="20"/>
          <w:szCs w:val="20"/>
        </w:rPr>
        <w:t xml:space="preserve">. Available at: </w:t>
      </w:r>
      <w:hyperlink r:id="rId91" w:history="1">
        <w:r w:rsidRPr="0032162B">
          <w:rPr>
            <w:rStyle w:val="Hyperlink"/>
            <w:sz w:val="20"/>
            <w:szCs w:val="20"/>
          </w:rPr>
          <w:t>CSA CEOP Resources, Training and Guidance</w:t>
        </w:r>
      </w:hyperlink>
      <w:r w:rsidRPr="0032162B">
        <w:rPr>
          <w:sz w:val="20"/>
          <w:szCs w:val="20"/>
        </w:rPr>
        <w:t xml:space="preserve"> </w:t>
      </w:r>
      <w:r w:rsidRPr="0032162B">
        <w:rPr>
          <w:rFonts w:cs="Arial"/>
          <w:sz w:val="20"/>
          <w:szCs w:val="20"/>
        </w:rPr>
        <w:t>(Accessed: 24 November 2025).</w:t>
      </w:r>
    </w:p>
    <w:p w14:paraId="514789AE" w14:textId="77777777" w:rsidR="002A76CE" w:rsidRPr="0032162B" w:rsidRDefault="002A76CE" w:rsidP="00322ABB">
      <w:pPr>
        <w:rPr>
          <w:rFonts w:cs="Arial"/>
          <w:sz w:val="20"/>
          <w:szCs w:val="20"/>
        </w:rPr>
      </w:pPr>
      <w:r w:rsidRPr="0032162B">
        <w:rPr>
          <w:rFonts w:cs="Arial"/>
          <w:sz w:val="20"/>
          <w:szCs w:val="20"/>
        </w:rPr>
        <w:t xml:space="preserve">OECD (2025) </w:t>
      </w:r>
      <w:r w:rsidRPr="0032162B">
        <w:rPr>
          <w:rFonts w:cs="Arial"/>
          <w:i/>
          <w:iCs/>
          <w:sz w:val="20"/>
          <w:szCs w:val="20"/>
        </w:rPr>
        <w:t xml:space="preserve">How's life for children in the digital age? </w:t>
      </w:r>
      <w:r w:rsidRPr="0032162B">
        <w:rPr>
          <w:rFonts w:cs="Arial"/>
          <w:sz w:val="20"/>
          <w:szCs w:val="20"/>
        </w:rPr>
        <w:t xml:space="preserve">Available at: </w:t>
      </w:r>
      <w:hyperlink r:id="rId92" w:history="1">
        <w:r w:rsidRPr="0032162B">
          <w:rPr>
            <w:rStyle w:val="Hyperlink"/>
            <w:rFonts w:cs="Arial"/>
            <w:sz w:val="20"/>
            <w:szCs w:val="20"/>
          </w:rPr>
          <w:t>How's Life for Children in the Digital Age? | OECD</w:t>
        </w:r>
      </w:hyperlink>
      <w:r w:rsidRPr="0032162B">
        <w:rPr>
          <w:rFonts w:cs="Arial"/>
          <w:i/>
          <w:iCs/>
          <w:sz w:val="20"/>
          <w:szCs w:val="20"/>
        </w:rPr>
        <w:t xml:space="preserve"> </w:t>
      </w:r>
      <w:r w:rsidRPr="0032162B">
        <w:rPr>
          <w:rFonts w:cs="Arial"/>
          <w:sz w:val="20"/>
          <w:szCs w:val="20"/>
        </w:rPr>
        <w:t>(Accessed: 22 November 2025).</w:t>
      </w:r>
    </w:p>
    <w:p w14:paraId="4079C77B" w14:textId="77777777" w:rsidR="002A76CE" w:rsidRPr="0032162B" w:rsidRDefault="002A76CE" w:rsidP="0032162B">
      <w:pPr>
        <w:rPr>
          <w:sz w:val="20"/>
          <w:szCs w:val="20"/>
        </w:rPr>
      </w:pPr>
      <w:r w:rsidRPr="0032162B">
        <w:rPr>
          <w:sz w:val="20"/>
          <w:szCs w:val="20"/>
        </w:rPr>
        <w:t xml:space="preserve">Ofcom (2025) </w:t>
      </w:r>
      <w:r w:rsidRPr="0032162B">
        <w:rPr>
          <w:i/>
          <w:iCs/>
          <w:sz w:val="20"/>
          <w:szCs w:val="20"/>
        </w:rPr>
        <w:t>Children’s Register of Risks</w:t>
      </w:r>
      <w:r w:rsidRPr="0032162B">
        <w:rPr>
          <w:sz w:val="20"/>
          <w:szCs w:val="20"/>
        </w:rPr>
        <w:t xml:space="preserve">. Available at: </w:t>
      </w:r>
      <w:hyperlink r:id="rId93" w:history="1">
        <w:r w:rsidRPr="0032162B">
          <w:rPr>
            <w:rStyle w:val="Hyperlink"/>
            <w:sz w:val="20"/>
            <w:szCs w:val="20"/>
          </w:rPr>
          <w:t>Children's Register of Risks</w:t>
        </w:r>
      </w:hyperlink>
      <w:r w:rsidRPr="0032162B">
        <w:rPr>
          <w:sz w:val="20"/>
          <w:szCs w:val="20"/>
        </w:rPr>
        <w:t xml:space="preserve"> </w:t>
      </w:r>
      <w:r w:rsidRPr="0032162B">
        <w:rPr>
          <w:rFonts w:cs="Arial"/>
          <w:sz w:val="20"/>
          <w:szCs w:val="20"/>
        </w:rPr>
        <w:t>(Accessed: 24 November 2025).</w:t>
      </w:r>
    </w:p>
    <w:p w14:paraId="1AE68969" w14:textId="77777777" w:rsidR="002A76CE" w:rsidRPr="0032162B" w:rsidRDefault="002A76CE" w:rsidP="0032162B">
      <w:pPr>
        <w:rPr>
          <w:rFonts w:cs="Arial"/>
          <w:sz w:val="20"/>
          <w:szCs w:val="20"/>
        </w:rPr>
      </w:pPr>
      <w:r w:rsidRPr="0032162B">
        <w:rPr>
          <w:sz w:val="20"/>
          <w:szCs w:val="20"/>
        </w:rPr>
        <w:t xml:space="preserve">Ofcom (2025) </w:t>
      </w:r>
      <w:r w:rsidRPr="0032162B">
        <w:rPr>
          <w:i/>
          <w:iCs/>
          <w:sz w:val="20"/>
          <w:szCs w:val="20"/>
        </w:rPr>
        <w:t>New rules for a safer generation of children online.</w:t>
      </w:r>
      <w:r w:rsidRPr="0032162B">
        <w:rPr>
          <w:sz w:val="20"/>
          <w:szCs w:val="20"/>
        </w:rPr>
        <w:t xml:space="preserve"> Available at:</w:t>
      </w:r>
      <w:r w:rsidRPr="0032162B">
        <w:rPr>
          <w:rFonts w:cs="Arial"/>
          <w:sz w:val="20"/>
          <w:szCs w:val="20"/>
        </w:rPr>
        <w:t xml:space="preserve"> </w:t>
      </w:r>
      <w:hyperlink r:id="rId94" w:history="1">
        <w:r w:rsidRPr="0032162B">
          <w:rPr>
            <w:rStyle w:val="Hyperlink"/>
            <w:sz w:val="20"/>
            <w:szCs w:val="20"/>
          </w:rPr>
          <w:t>New rules for a safer generation of children online</w:t>
        </w:r>
      </w:hyperlink>
      <w:r w:rsidRPr="0032162B">
        <w:rPr>
          <w:sz w:val="20"/>
          <w:szCs w:val="20"/>
        </w:rPr>
        <w:t xml:space="preserve"> </w:t>
      </w:r>
      <w:r w:rsidRPr="0032162B">
        <w:rPr>
          <w:rFonts w:cs="Arial"/>
          <w:sz w:val="20"/>
          <w:szCs w:val="20"/>
        </w:rPr>
        <w:t>(Accessed: 24 November 2025).</w:t>
      </w:r>
    </w:p>
    <w:p w14:paraId="19323ED0" w14:textId="77777777" w:rsidR="002A76CE" w:rsidRPr="0032162B" w:rsidRDefault="002A76CE" w:rsidP="00706F50">
      <w:pPr>
        <w:rPr>
          <w:sz w:val="20"/>
          <w:szCs w:val="20"/>
        </w:rPr>
      </w:pPr>
      <w:r w:rsidRPr="0032162B">
        <w:rPr>
          <w:sz w:val="20"/>
          <w:szCs w:val="20"/>
        </w:rPr>
        <w:t>Ofcom (2025) </w:t>
      </w:r>
      <w:r w:rsidRPr="0032162B">
        <w:rPr>
          <w:i/>
          <w:iCs/>
          <w:sz w:val="20"/>
          <w:szCs w:val="20"/>
        </w:rPr>
        <w:t>Children’s Media Literacy Report 2025</w:t>
      </w:r>
      <w:r w:rsidRPr="0032162B">
        <w:rPr>
          <w:sz w:val="20"/>
          <w:szCs w:val="20"/>
        </w:rPr>
        <w:t xml:space="preserve">.  Available at: </w:t>
      </w:r>
      <w:hyperlink r:id="rId95" w:history="1">
        <w:r w:rsidRPr="0032162B">
          <w:rPr>
            <w:rStyle w:val="Hyperlink"/>
            <w:sz w:val="20"/>
            <w:szCs w:val="20"/>
          </w:rPr>
          <w:t>Children's Media Literacy Report 2025</w:t>
        </w:r>
      </w:hyperlink>
      <w:r w:rsidRPr="0032162B">
        <w:rPr>
          <w:sz w:val="20"/>
          <w:szCs w:val="20"/>
        </w:rPr>
        <w:t xml:space="preserve"> (Accessed: 22 November 2025).</w:t>
      </w:r>
    </w:p>
    <w:p w14:paraId="37A077D9" w14:textId="77777777" w:rsidR="002A76CE" w:rsidRPr="0032162B" w:rsidRDefault="002A76CE" w:rsidP="00706F50">
      <w:pPr>
        <w:rPr>
          <w:sz w:val="20"/>
          <w:szCs w:val="20"/>
        </w:rPr>
      </w:pPr>
      <w:r w:rsidRPr="0032162B">
        <w:rPr>
          <w:sz w:val="20"/>
          <w:szCs w:val="20"/>
        </w:rPr>
        <w:t xml:space="preserve">PHW (2023) </w:t>
      </w:r>
      <w:r w:rsidRPr="0032162B">
        <w:rPr>
          <w:i/>
          <w:iCs/>
          <w:sz w:val="20"/>
          <w:szCs w:val="20"/>
        </w:rPr>
        <w:t xml:space="preserve">Social media regularly used by 48% of primary age children in Wales, report shows… </w:t>
      </w:r>
      <w:r w:rsidRPr="0032162B">
        <w:rPr>
          <w:sz w:val="20"/>
          <w:szCs w:val="20"/>
        </w:rPr>
        <w:t xml:space="preserve">Available at: </w:t>
      </w:r>
      <w:hyperlink r:id="rId96" w:history="1">
        <w:r w:rsidRPr="0032162B">
          <w:rPr>
            <w:rStyle w:val="Hyperlink"/>
            <w:sz w:val="20"/>
            <w:szCs w:val="20"/>
          </w:rPr>
          <w:t>Social media regularly used by 48% of primary age children in Wales, report shows - Public Health Wales</w:t>
        </w:r>
      </w:hyperlink>
      <w:r w:rsidRPr="0032162B">
        <w:rPr>
          <w:sz w:val="20"/>
          <w:szCs w:val="20"/>
        </w:rPr>
        <w:t xml:space="preserve">  (Accessed: 22 November 2025).</w:t>
      </w:r>
    </w:p>
    <w:p w14:paraId="222281D9" w14:textId="77777777" w:rsidR="002A76CE" w:rsidRPr="0032162B" w:rsidRDefault="002A76CE" w:rsidP="0032162B">
      <w:pPr>
        <w:rPr>
          <w:rFonts w:cs="Arial"/>
          <w:sz w:val="20"/>
          <w:szCs w:val="20"/>
        </w:rPr>
      </w:pPr>
      <w:r w:rsidRPr="0032162B">
        <w:rPr>
          <w:rFonts w:cs="Arial"/>
          <w:sz w:val="20"/>
          <w:szCs w:val="20"/>
        </w:rPr>
        <w:t xml:space="preserve">Piaget, J. (1936) </w:t>
      </w:r>
      <w:r w:rsidRPr="0032162B">
        <w:rPr>
          <w:rFonts w:cs="Arial"/>
          <w:i/>
          <w:iCs/>
          <w:sz w:val="20"/>
          <w:szCs w:val="20"/>
        </w:rPr>
        <w:t>Origins of intelligence in the child</w:t>
      </w:r>
      <w:r w:rsidRPr="0032162B">
        <w:rPr>
          <w:rFonts w:cs="Arial"/>
          <w:sz w:val="20"/>
          <w:szCs w:val="20"/>
        </w:rPr>
        <w:t>. London: Routledge &amp; Kegan Paul.</w:t>
      </w:r>
    </w:p>
    <w:p w14:paraId="20DC1649" w14:textId="77777777" w:rsidR="002A76CE" w:rsidRDefault="002A76CE" w:rsidP="0032162B">
      <w:pPr>
        <w:rPr>
          <w:rFonts w:cs="Arial"/>
          <w:sz w:val="20"/>
          <w:szCs w:val="20"/>
        </w:rPr>
      </w:pPr>
      <w:r w:rsidRPr="0032162B">
        <w:rPr>
          <w:rFonts w:cs="Arial"/>
          <w:sz w:val="20"/>
          <w:szCs w:val="20"/>
        </w:rPr>
        <w:t xml:space="preserve">Prensky, M. (2001) ‘On the Horizon: Digital Natives, Digital Immigrants’, </w:t>
      </w:r>
      <w:r w:rsidRPr="0032162B">
        <w:rPr>
          <w:rFonts w:cs="Arial"/>
          <w:i/>
          <w:iCs/>
          <w:sz w:val="20"/>
          <w:szCs w:val="20"/>
        </w:rPr>
        <w:t xml:space="preserve">MCB University Press, </w:t>
      </w:r>
      <w:r w:rsidRPr="0032162B">
        <w:rPr>
          <w:rFonts w:cs="Arial"/>
          <w:sz w:val="20"/>
          <w:szCs w:val="20"/>
        </w:rPr>
        <w:t xml:space="preserve">9 (5), pp. 1-6. Available at: </w:t>
      </w:r>
      <w:hyperlink r:id="rId97" w:history="1">
        <w:r w:rsidRPr="0032162B">
          <w:rPr>
            <w:rStyle w:val="Hyperlink"/>
            <w:rFonts w:cs="Arial"/>
            <w:sz w:val="20"/>
            <w:szCs w:val="20"/>
          </w:rPr>
          <w:t>Digital Natives, Digital Immigrants</w:t>
        </w:r>
      </w:hyperlink>
      <w:r w:rsidRPr="0032162B">
        <w:rPr>
          <w:rFonts w:cs="Arial"/>
          <w:sz w:val="20"/>
          <w:szCs w:val="20"/>
        </w:rPr>
        <w:t xml:space="preserve">  (Accessed: 24 November 2025).</w:t>
      </w:r>
    </w:p>
    <w:p w14:paraId="35185C66" w14:textId="65B6203B" w:rsidR="005D2AAC" w:rsidRPr="0032162B" w:rsidRDefault="005D2AAC" w:rsidP="0032162B">
      <w:pPr>
        <w:rPr>
          <w:rFonts w:cs="Arial"/>
          <w:sz w:val="20"/>
          <w:szCs w:val="20"/>
        </w:rPr>
      </w:pPr>
      <w:r>
        <w:rPr>
          <w:rFonts w:cs="Arial"/>
          <w:sz w:val="20"/>
          <w:szCs w:val="20"/>
        </w:rPr>
        <w:t>Shutterstock (2025)</w:t>
      </w:r>
      <w:r w:rsidR="003819FE">
        <w:rPr>
          <w:rFonts w:cs="Arial"/>
          <w:sz w:val="20"/>
          <w:szCs w:val="20"/>
        </w:rPr>
        <w:t xml:space="preserve"> Big arm manipulating brains through digital devices.</w:t>
      </w:r>
      <w:r>
        <w:rPr>
          <w:rFonts w:cs="Arial"/>
          <w:sz w:val="20"/>
          <w:szCs w:val="20"/>
        </w:rPr>
        <w:t xml:space="preserve"> Available at: </w:t>
      </w:r>
      <w:hyperlink r:id="rId98" w:history="1">
        <w:r w:rsidRPr="005D2AAC">
          <w:rPr>
            <w:rStyle w:val="Hyperlink"/>
            <w:rFonts w:cs="Arial"/>
            <w:sz w:val="20"/>
            <w:szCs w:val="20"/>
          </w:rPr>
          <w:t>Creative Composite Illustration Photo Collage Big Stock Photo 2329582983 | Shutterstock</w:t>
        </w:r>
      </w:hyperlink>
      <w:r>
        <w:rPr>
          <w:rFonts w:cs="Arial"/>
          <w:sz w:val="20"/>
          <w:szCs w:val="20"/>
        </w:rPr>
        <w:t xml:space="preserve"> </w:t>
      </w:r>
      <w:r w:rsidRPr="0032162B">
        <w:rPr>
          <w:rFonts w:cs="Arial"/>
          <w:sz w:val="20"/>
          <w:szCs w:val="20"/>
        </w:rPr>
        <w:t xml:space="preserve"> (Accessed: 24 November 2025).</w:t>
      </w:r>
    </w:p>
    <w:p w14:paraId="364FA7B1" w14:textId="77777777" w:rsidR="002A76CE" w:rsidRPr="0032162B" w:rsidRDefault="002A76CE" w:rsidP="0032162B">
      <w:pPr>
        <w:tabs>
          <w:tab w:val="num" w:pos="720"/>
        </w:tabs>
        <w:rPr>
          <w:rFonts w:cs="Arial"/>
          <w:sz w:val="20"/>
          <w:szCs w:val="20"/>
        </w:rPr>
      </w:pPr>
      <w:r w:rsidRPr="0032162B">
        <w:rPr>
          <w:rFonts w:cs="Arial"/>
          <w:sz w:val="20"/>
          <w:szCs w:val="20"/>
        </w:rPr>
        <w:t xml:space="preserve">Siemens, G. (2005) ‘Connectivism: A learning theory for the digital age’. </w:t>
      </w:r>
      <w:r w:rsidRPr="0032162B">
        <w:rPr>
          <w:rFonts w:cs="Arial"/>
          <w:i/>
          <w:iCs/>
          <w:sz w:val="20"/>
          <w:szCs w:val="20"/>
        </w:rPr>
        <w:t xml:space="preserve">International Journal of Instructional Technology and Distance Learning, </w:t>
      </w:r>
      <w:r w:rsidRPr="0032162B">
        <w:rPr>
          <w:rFonts w:cs="Arial"/>
          <w:sz w:val="20"/>
          <w:szCs w:val="20"/>
        </w:rPr>
        <w:t>2 (1), pp. 3-10. Available at:  </w:t>
      </w:r>
      <w:hyperlink r:id="rId99" w:tgtFrame="_blank" w:history="1">
        <w:r w:rsidRPr="0032162B">
          <w:rPr>
            <w:rStyle w:val="Hyperlink"/>
            <w:rFonts w:cs="Arial"/>
            <w:sz w:val="20"/>
            <w:szCs w:val="20"/>
          </w:rPr>
          <w:t>Connectivism: A learning theory for the digital age.</w:t>
        </w:r>
      </w:hyperlink>
      <w:r w:rsidRPr="0032162B">
        <w:rPr>
          <w:rFonts w:cs="Arial"/>
          <w:sz w:val="20"/>
          <w:szCs w:val="20"/>
        </w:rPr>
        <w:t xml:space="preserve"> (Accessed: 24 November 2025).</w:t>
      </w:r>
    </w:p>
    <w:p w14:paraId="28E0FB7B" w14:textId="77777777" w:rsidR="002A76CE" w:rsidRPr="0032162B" w:rsidRDefault="002A76CE" w:rsidP="0032162B">
      <w:pPr>
        <w:tabs>
          <w:tab w:val="num" w:pos="720"/>
        </w:tabs>
        <w:rPr>
          <w:sz w:val="20"/>
          <w:szCs w:val="20"/>
        </w:rPr>
      </w:pPr>
      <w:r w:rsidRPr="0032162B">
        <w:rPr>
          <w:rFonts w:cs="Arial"/>
          <w:sz w:val="20"/>
          <w:szCs w:val="20"/>
        </w:rPr>
        <w:t xml:space="preserve">Social Care Wales (2025) </w:t>
      </w:r>
      <w:r w:rsidRPr="0032162B">
        <w:rPr>
          <w:rFonts w:cs="Arial"/>
          <w:i/>
          <w:iCs/>
          <w:sz w:val="20"/>
          <w:szCs w:val="20"/>
        </w:rPr>
        <w:t xml:space="preserve">Wales Safeguarding Procedures. </w:t>
      </w:r>
      <w:r w:rsidRPr="0032162B">
        <w:rPr>
          <w:rFonts w:cs="Arial"/>
          <w:sz w:val="20"/>
          <w:szCs w:val="20"/>
        </w:rPr>
        <w:t xml:space="preserve">Available at: </w:t>
      </w:r>
      <w:hyperlink r:id="rId100" w:history="1">
        <w:r w:rsidRPr="0032162B">
          <w:rPr>
            <w:rStyle w:val="Hyperlink"/>
            <w:rFonts w:cs="Arial"/>
            <w:sz w:val="20"/>
            <w:szCs w:val="20"/>
          </w:rPr>
          <w:t>Safeguarding Wales</w:t>
        </w:r>
      </w:hyperlink>
      <w:r w:rsidRPr="0032162B">
        <w:rPr>
          <w:rFonts w:cs="Arial"/>
          <w:sz w:val="20"/>
          <w:szCs w:val="20"/>
        </w:rPr>
        <w:t xml:space="preserve"> (Accessed: 24 November 2025).</w:t>
      </w:r>
      <w:r w:rsidRPr="0032162B">
        <w:rPr>
          <w:sz w:val="20"/>
          <w:szCs w:val="20"/>
        </w:rPr>
        <w:t xml:space="preserve"> </w:t>
      </w:r>
    </w:p>
    <w:p w14:paraId="5A1C70C7" w14:textId="53134ECF" w:rsidR="008E24B2" w:rsidRDefault="002A76CE" w:rsidP="00C90AF5">
      <w:pPr>
        <w:rPr>
          <w:sz w:val="20"/>
          <w:szCs w:val="20"/>
        </w:rPr>
      </w:pPr>
      <w:r w:rsidRPr="0032162B">
        <w:rPr>
          <w:sz w:val="20"/>
          <w:szCs w:val="20"/>
        </w:rPr>
        <w:t xml:space="preserve">UNICEF (2025) </w:t>
      </w:r>
      <w:r w:rsidRPr="0032162B">
        <w:rPr>
          <w:i/>
          <w:iCs/>
          <w:sz w:val="20"/>
          <w:szCs w:val="20"/>
        </w:rPr>
        <w:t xml:space="preserve">Childhood in a Digital World. </w:t>
      </w:r>
      <w:r w:rsidRPr="0032162B">
        <w:rPr>
          <w:sz w:val="20"/>
          <w:szCs w:val="20"/>
        </w:rPr>
        <w:t>Available at:  </w:t>
      </w:r>
      <w:hyperlink r:id="rId101" w:history="1">
        <w:r w:rsidRPr="0032162B">
          <w:rPr>
            <w:rStyle w:val="Hyperlink"/>
            <w:sz w:val="20"/>
            <w:szCs w:val="20"/>
          </w:rPr>
          <w:t>Childhood in a Digital World | Innocenti Global Office of Research and Foresight</w:t>
        </w:r>
      </w:hyperlink>
      <w:r w:rsidRPr="0032162B">
        <w:rPr>
          <w:sz w:val="20"/>
          <w:szCs w:val="20"/>
        </w:rPr>
        <w:t> (Accessed: 22 November 2025).</w:t>
      </w:r>
    </w:p>
    <w:p w14:paraId="26C33CC2" w14:textId="77777777" w:rsidR="008E24B2" w:rsidRDefault="008E24B2">
      <w:pPr>
        <w:spacing w:line="259" w:lineRule="auto"/>
        <w:jc w:val="left"/>
        <w:rPr>
          <w:sz w:val="20"/>
          <w:szCs w:val="20"/>
        </w:rPr>
      </w:pPr>
      <w:r>
        <w:rPr>
          <w:sz w:val="20"/>
          <w:szCs w:val="20"/>
        </w:rPr>
        <w:br w:type="page"/>
      </w:r>
    </w:p>
    <w:p w14:paraId="656E78E3" w14:textId="77777777" w:rsidR="00886B4D" w:rsidRPr="00886B4D" w:rsidRDefault="00886B4D" w:rsidP="000D6399">
      <w:pPr>
        <w:jc w:val="left"/>
        <w:rPr>
          <w:rFonts w:cs="Arial"/>
          <w:sz w:val="16"/>
          <w:szCs w:val="16"/>
        </w:rPr>
      </w:pPr>
    </w:p>
    <w:p w14:paraId="1DEA0141" w14:textId="242F438E" w:rsidR="000D6399" w:rsidRDefault="000D6399" w:rsidP="000D6399">
      <w:pPr>
        <w:jc w:val="left"/>
        <w:rPr>
          <w:rFonts w:cs="Arial"/>
          <w:sz w:val="22"/>
        </w:rPr>
      </w:pPr>
      <w:r>
        <w:rPr>
          <w:rFonts w:cs="Arial"/>
          <w:sz w:val="22"/>
        </w:rPr>
        <w:t>17 November 2025:</w:t>
      </w:r>
      <w:r w:rsidR="000A1BFD">
        <w:rPr>
          <w:rFonts w:cs="Arial"/>
          <w:sz w:val="22"/>
        </w:rPr>
        <w:t xml:space="preserve">  Blog 3 =</w:t>
      </w:r>
      <w:r>
        <w:rPr>
          <w:rFonts w:cs="Arial"/>
          <w:sz w:val="22"/>
        </w:rPr>
        <w:t xml:space="preserve"> </w:t>
      </w:r>
      <w:r w:rsidR="003C357A">
        <w:rPr>
          <w:rFonts w:cs="Arial"/>
          <w:sz w:val="22"/>
        </w:rPr>
        <w:t>6</w:t>
      </w:r>
      <w:r>
        <w:rPr>
          <w:rFonts w:cs="Arial"/>
          <w:sz w:val="22"/>
        </w:rPr>
        <w:t xml:space="preserve"> </w:t>
      </w:r>
      <w:r w:rsidR="000A1BFD">
        <w:rPr>
          <w:rFonts w:cs="Arial"/>
          <w:sz w:val="22"/>
        </w:rPr>
        <w:t>M</w:t>
      </w:r>
      <w:r>
        <w:rPr>
          <w:rFonts w:cs="Arial"/>
          <w:sz w:val="22"/>
        </w:rPr>
        <w:t>inute</w:t>
      </w:r>
      <w:r w:rsidR="000A1BFD">
        <w:rPr>
          <w:rFonts w:cs="Arial"/>
          <w:sz w:val="22"/>
        </w:rPr>
        <w:t xml:space="preserve"> Read</w:t>
      </w:r>
    </w:p>
    <w:p w14:paraId="05022E24" w14:textId="68988244" w:rsidR="002F01AC" w:rsidRDefault="002F01AC" w:rsidP="000D6399">
      <w:pPr>
        <w:spacing w:after="0" w:line="240" w:lineRule="auto"/>
        <w:jc w:val="left"/>
        <w:rPr>
          <w:rFonts w:ascii="Aptos Black" w:hAnsi="Aptos Black" w:cs="Aharoni"/>
          <w:sz w:val="36"/>
          <w:szCs w:val="36"/>
        </w:rPr>
      </w:pPr>
    </w:p>
    <w:p w14:paraId="7D1EED2F" w14:textId="50952A77" w:rsidR="002F01AC" w:rsidRDefault="002F01AC" w:rsidP="000D6399">
      <w:pPr>
        <w:spacing w:after="0" w:line="240" w:lineRule="auto"/>
        <w:jc w:val="left"/>
        <w:rPr>
          <w:rFonts w:ascii="Aptos Black" w:hAnsi="Aptos Black" w:cs="Aharoni"/>
          <w:sz w:val="36"/>
          <w:szCs w:val="36"/>
        </w:rPr>
      </w:pPr>
    </w:p>
    <w:p w14:paraId="51CF37B1" w14:textId="058AFD4A" w:rsidR="002F01AC" w:rsidRDefault="00DD538E" w:rsidP="000D6399">
      <w:pPr>
        <w:spacing w:after="0" w:line="240" w:lineRule="auto"/>
        <w:jc w:val="left"/>
        <w:rPr>
          <w:rFonts w:ascii="Aptos Black" w:hAnsi="Aptos Black" w:cs="Aharoni"/>
          <w:sz w:val="36"/>
          <w:szCs w:val="36"/>
        </w:rPr>
      </w:pPr>
      <w:r w:rsidRPr="003A21A1">
        <w:rPr>
          <w:rFonts w:ascii="Aptos Black" w:hAnsi="Aptos Black" w:cs="Aharoni"/>
          <w:noProof/>
          <w:sz w:val="36"/>
          <w:szCs w:val="36"/>
        </w:rPr>
        <mc:AlternateContent>
          <mc:Choice Requires="wps">
            <w:drawing>
              <wp:anchor distT="45720" distB="45720" distL="114300" distR="114300" simplePos="0" relativeHeight="251886592" behindDoc="0" locked="0" layoutInCell="1" allowOverlap="1" wp14:anchorId="662E3DA8" wp14:editId="172D937E">
                <wp:simplePos x="0" y="0"/>
                <wp:positionH relativeFrom="margin">
                  <wp:align>left</wp:align>
                </wp:positionH>
                <wp:positionV relativeFrom="paragraph">
                  <wp:posOffset>11430</wp:posOffset>
                </wp:positionV>
                <wp:extent cx="2360930" cy="1699260"/>
                <wp:effectExtent l="0" t="0" r="0" b="0"/>
                <wp:wrapSquare wrapText="bothSides"/>
                <wp:docPr id="819945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99260"/>
                        </a:xfrm>
                        <a:prstGeom prst="rect">
                          <a:avLst/>
                        </a:prstGeom>
                        <a:noFill/>
                        <a:ln w="9525">
                          <a:noFill/>
                          <a:miter lim="800000"/>
                          <a:headEnd/>
                          <a:tailEnd/>
                        </a:ln>
                      </wps:spPr>
                      <wps:txbx>
                        <w:txbxContent>
                          <w:p w14:paraId="2B74B680" w14:textId="6CDCEB84" w:rsidR="003A21A1" w:rsidRPr="00922C04" w:rsidRDefault="003A21A1" w:rsidP="003A21A1">
                            <w:pPr>
                              <w:spacing w:after="0" w:line="240" w:lineRule="auto"/>
                              <w:jc w:val="left"/>
                              <w:rPr>
                                <w:rFonts w:ascii="Aptos Black" w:hAnsi="Aptos Black" w:cs="Aharoni"/>
                                <w:sz w:val="40"/>
                                <w:szCs w:val="40"/>
                              </w:rPr>
                            </w:pPr>
                            <w:r w:rsidRPr="00922C04">
                              <w:rPr>
                                <w:rFonts w:ascii="Aptos Black" w:hAnsi="Aptos Black" w:cs="Aharoni"/>
                                <w:sz w:val="40"/>
                                <w:szCs w:val="40"/>
                              </w:rPr>
                              <w:t xml:space="preserve">What are the </w:t>
                            </w:r>
                            <w:r w:rsidRPr="00886B4D">
                              <w:rPr>
                                <w:rFonts w:ascii="Aptos Black" w:hAnsi="Aptos Black" w:cs="Aharoni"/>
                                <w:i/>
                                <w:iCs/>
                                <w:sz w:val="40"/>
                                <w:szCs w:val="40"/>
                              </w:rPr>
                              <w:t>benefi</w:t>
                            </w:r>
                            <w:r w:rsidR="00922C04" w:rsidRPr="00886B4D">
                              <w:rPr>
                                <w:rFonts w:ascii="Aptos Black" w:hAnsi="Aptos Black" w:cs="Aharoni"/>
                                <w:i/>
                                <w:iCs/>
                                <w:sz w:val="40"/>
                                <w:szCs w:val="40"/>
                              </w:rPr>
                              <w:t>ts</w:t>
                            </w:r>
                            <w:r w:rsidRPr="00922C04">
                              <w:rPr>
                                <w:rFonts w:ascii="Aptos Black" w:hAnsi="Aptos Black" w:cs="Aharoni"/>
                                <w:sz w:val="40"/>
                                <w:szCs w:val="40"/>
                              </w:rPr>
                              <w:t xml:space="preserve"> </w:t>
                            </w:r>
                            <w:r w:rsidR="00DD538E">
                              <w:rPr>
                                <w:rFonts w:ascii="Aptos Black" w:hAnsi="Aptos Black" w:cs="Aharoni"/>
                                <w:sz w:val="40"/>
                                <w:szCs w:val="40"/>
                              </w:rPr>
                              <w:t xml:space="preserve">of </w:t>
                            </w:r>
                            <w:r w:rsidRPr="00922C04">
                              <w:rPr>
                                <w:rFonts w:ascii="Aptos Black" w:hAnsi="Aptos Black" w:cs="Aharoni"/>
                                <w:sz w:val="40"/>
                                <w:szCs w:val="40"/>
                              </w:rPr>
                              <w:t xml:space="preserve">digital </w:t>
                            </w:r>
                            <w:r w:rsidR="00DD538E">
                              <w:rPr>
                                <w:rFonts w:ascii="Aptos Black" w:hAnsi="Aptos Black" w:cs="Aharoni"/>
                                <w:sz w:val="40"/>
                                <w:szCs w:val="40"/>
                              </w:rPr>
                              <w:t xml:space="preserve"> technology to </w:t>
                            </w:r>
                            <w:r w:rsidRPr="00922C04">
                              <w:rPr>
                                <w:rFonts w:ascii="Aptos Black" w:hAnsi="Aptos Black" w:cs="Aharoni"/>
                                <w:sz w:val="40"/>
                                <w:szCs w:val="40"/>
                              </w:rPr>
                              <w:t>teaching and learning ? ...</w:t>
                            </w:r>
                          </w:p>
                          <w:p w14:paraId="798DD363" w14:textId="3046FD91" w:rsidR="003A21A1" w:rsidRDefault="003A21A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2E3DA8" id="_x0000_s1093" type="#_x0000_t202" style="position:absolute;margin-left:0;margin-top:.9pt;width:185.9pt;height:133.8pt;z-index:25188659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" filled="f" stroked="f">
                <v:textbox>
                  <w:txbxContent>
                    <w:p w14:paraId="2B74B680" w14:textId="6CDCEB84" w:rsidR="003A21A1" w:rsidRPr="00922C04" w:rsidRDefault="003A21A1" w:rsidP="003A21A1">
                      <w:pPr>
                        <w:spacing w:after="0" w:line="240" w:lineRule="auto"/>
                        <w:jc w:val="left"/>
                        <w:rPr>
                          <w:rFonts w:ascii="Aptos Black" w:hAnsi="Aptos Black" w:cs="Aharoni"/>
                          <w:sz w:val="40"/>
                          <w:szCs w:val="40"/>
                        </w:rPr>
                      </w:pPr>
                      <w:r w:rsidRPr="00922C04">
                        <w:rPr>
                          <w:rFonts w:ascii="Aptos Black" w:hAnsi="Aptos Black" w:cs="Aharoni"/>
                          <w:sz w:val="40"/>
                          <w:szCs w:val="40"/>
                        </w:rPr>
                        <w:t xml:space="preserve">What are the </w:t>
                      </w:r>
                      <w:r w:rsidRPr="00886B4D">
                        <w:rPr>
                          <w:rFonts w:ascii="Aptos Black" w:hAnsi="Aptos Black" w:cs="Aharoni"/>
                          <w:i/>
                          <w:iCs/>
                          <w:sz w:val="40"/>
                          <w:szCs w:val="40"/>
                        </w:rPr>
                        <w:t>benefi</w:t>
                      </w:r>
                      <w:r w:rsidR="00922C04" w:rsidRPr="00886B4D">
                        <w:rPr>
                          <w:rFonts w:ascii="Aptos Black" w:hAnsi="Aptos Black" w:cs="Aharoni"/>
                          <w:i/>
                          <w:iCs/>
                          <w:sz w:val="40"/>
                          <w:szCs w:val="40"/>
                        </w:rPr>
                        <w:t>ts</w:t>
                      </w:r>
                      <w:r w:rsidRPr="00922C04">
                        <w:rPr>
                          <w:rFonts w:ascii="Aptos Black" w:hAnsi="Aptos Black" w:cs="Aharoni"/>
                          <w:sz w:val="40"/>
                          <w:szCs w:val="40"/>
                        </w:rPr>
                        <w:t xml:space="preserve"> </w:t>
                      </w:r>
                      <w:r w:rsidR="00DD538E">
                        <w:rPr>
                          <w:rFonts w:ascii="Aptos Black" w:hAnsi="Aptos Black" w:cs="Aharoni"/>
                          <w:sz w:val="40"/>
                          <w:szCs w:val="40"/>
                        </w:rPr>
                        <w:t xml:space="preserve">of </w:t>
                      </w:r>
                      <w:r w:rsidRPr="00922C04">
                        <w:rPr>
                          <w:rFonts w:ascii="Aptos Black" w:hAnsi="Aptos Black" w:cs="Aharoni"/>
                          <w:sz w:val="40"/>
                          <w:szCs w:val="40"/>
                        </w:rPr>
                        <w:t xml:space="preserve">digital </w:t>
                      </w:r>
                      <w:r w:rsidR="00DD538E">
                        <w:rPr>
                          <w:rFonts w:ascii="Aptos Black" w:hAnsi="Aptos Black" w:cs="Aharoni"/>
                          <w:sz w:val="40"/>
                          <w:szCs w:val="40"/>
                        </w:rPr>
                        <w:t xml:space="preserve"> technology to </w:t>
                      </w:r>
                      <w:r w:rsidRPr="00922C04">
                        <w:rPr>
                          <w:rFonts w:ascii="Aptos Black" w:hAnsi="Aptos Black" w:cs="Aharoni"/>
                          <w:sz w:val="40"/>
                          <w:szCs w:val="40"/>
                        </w:rPr>
                        <w:t>teaching and learning ? ...</w:t>
                      </w:r>
                    </w:p>
                    <w:p w14:paraId="798DD363" w14:textId="3046FD91" w:rsidR="003A21A1" w:rsidRDefault="003A21A1"/>
                  </w:txbxContent>
                </v:textbox>
                <w10:wrap type="square" anchorx="margin"/>
              </v:shape>
            </w:pict>
          </mc:Fallback>
        </mc:AlternateContent>
      </w:r>
      <w:r w:rsidR="00A6217F" w:rsidRPr="00922C04">
        <w:rPr>
          <w:rFonts w:ascii="Aptos Black" w:hAnsi="Aptos Black" w:cs="Aharoni"/>
          <w:noProof/>
          <w:sz w:val="36"/>
          <w:szCs w:val="36"/>
        </w:rPr>
        <w:drawing>
          <wp:anchor distT="0" distB="0" distL="114300" distR="114300" simplePos="0" relativeHeight="251889664" behindDoc="0" locked="0" layoutInCell="1" allowOverlap="1" wp14:anchorId="7AD30237" wp14:editId="2CF6DE29">
            <wp:simplePos x="0" y="0"/>
            <wp:positionH relativeFrom="margin">
              <wp:posOffset>2978785</wp:posOffset>
            </wp:positionH>
            <wp:positionV relativeFrom="page">
              <wp:posOffset>1648460</wp:posOffset>
            </wp:positionV>
            <wp:extent cx="3488267" cy="3327270"/>
            <wp:effectExtent l="0" t="0" r="0" b="6985"/>
            <wp:wrapNone/>
            <wp:docPr id="1781172708" name="Picture 1" descr="A collage of images of people and compu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72708" name="Picture 1" descr="A collage of images of people and computers&#10;&#10;AI-generated content may be incorrect."/>
                    <pic:cNvPicPr/>
                  </pic:nvPicPr>
                  <pic:blipFill>
                    <a:blip r:embed="rId102" cstate="print">
                      <a:extLst>
                        <a:ext uri="{28A0092B-C50C-407E-A947-70E740481C1C}">
                          <a14:useLocalDpi xmlns:a14="http://schemas.microsoft.com/office/drawing/2010/main" val="0"/>
                        </a:ext>
                      </a:extLst>
                    </a:blip>
                    <a:stretch>
                      <a:fillRect/>
                    </a:stretch>
                  </pic:blipFill>
                  <pic:spPr>
                    <a:xfrm flipH="1">
                      <a:off x="0" y="0"/>
                      <a:ext cx="3488267" cy="3327270"/>
                    </a:xfrm>
                    <a:prstGeom prst="rect">
                      <a:avLst/>
                    </a:prstGeom>
                  </pic:spPr>
                </pic:pic>
              </a:graphicData>
            </a:graphic>
            <wp14:sizeRelH relativeFrom="margin">
              <wp14:pctWidth>0</wp14:pctWidth>
            </wp14:sizeRelH>
            <wp14:sizeRelV relativeFrom="margin">
              <wp14:pctHeight>0</wp14:pctHeight>
            </wp14:sizeRelV>
          </wp:anchor>
        </w:drawing>
      </w:r>
    </w:p>
    <w:p w14:paraId="12EA0EDD" w14:textId="3A9D9B2D" w:rsidR="002F01AC" w:rsidRDefault="002F01AC" w:rsidP="000D6399">
      <w:pPr>
        <w:spacing w:after="0" w:line="240" w:lineRule="auto"/>
        <w:jc w:val="left"/>
        <w:rPr>
          <w:rFonts w:ascii="Aptos Black" w:hAnsi="Aptos Black" w:cs="Aharoni"/>
          <w:sz w:val="36"/>
          <w:szCs w:val="36"/>
        </w:rPr>
      </w:pPr>
    </w:p>
    <w:p w14:paraId="5FCA9731" w14:textId="624815F1" w:rsidR="002F01AC" w:rsidRDefault="002F01AC" w:rsidP="000D6399">
      <w:pPr>
        <w:spacing w:after="0" w:line="240" w:lineRule="auto"/>
        <w:jc w:val="left"/>
        <w:rPr>
          <w:rFonts w:ascii="Aptos Black" w:hAnsi="Aptos Black" w:cs="Aharoni"/>
          <w:sz w:val="36"/>
          <w:szCs w:val="36"/>
        </w:rPr>
      </w:pPr>
    </w:p>
    <w:p w14:paraId="638307C5" w14:textId="5461E487" w:rsidR="002F01AC" w:rsidRDefault="002F01AC" w:rsidP="000D6399">
      <w:pPr>
        <w:spacing w:after="0" w:line="240" w:lineRule="auto"/>
        <w:jc w:val="left"/>
        <w:rPr>
          <w:rFonts w:ascii="Aptos Black" w:hAnsi="Aptos Black" w:cs="Aharoni"/>
          <w:sz w:val="36"/>
          <w:szCs w:val="36"/>
        </w:rPr>
      </w:pPr>
    </w:p>
    <w:p w14:paraId="5F69329E" w14:textId="479CF244" w:rsidR="002F01AC" w:rsidRDefault="002F01AC" w:rsidP="000D6399">
      <w:pPr>
        <w:spacing w:after="0" w:line="240" w:lineRule="auto"/>
        <w:jc w:val="left"/>
        <w:rPr>
          <w:rFonts w:ascii="Aptos Black" w:hAnsi="Aptos Black" w:cs="Aharoni"/>
          <w:sz w:val="36"/>
          <w:szCs w:val="36"/>
        </w:rPr>
      </w:pPr>
    </w:p>
    <w:p w14:paraId="4770E59B" w14:textId="5F4A6275" w:rsidR="002F01AC" w:rsidRDefault="002F01AC" w:rsidP="000D6399">
      <w:pPr>
        <w:spacing w:after="0" w:line="240" w:lineRule="auto"/>
        <w:jc w:val="left"/>
        <w:rPr>
          <w:rFonts w:ascii="Aptos Black" w:hAnsi="Aptos Black" w:cs="Aharoni"/>
          <w:sz w:val="36"/>
          <w:szCs w:val="36"/>
        </w:rPr>
      </w:pPr>
    </w:p>
    <w:p w14:paraId="0240A6D6" w14:textId="43B01405" w:rsidR="000D6399" w:rsidRDefault="00DD538E" w:rsidP="000D6399">
      <w:pPr>
        <w:spacing w:after="0" w:line="240" w:lineRule="auto"/>
        <w:jc w:val="left"/>
        <w:rPr>
          <w:rFonts w:ascii="Aptos Black" w:hAnsi="Aptos Black" w:cs="Aharoni"/>
          <w:sz w:val="36"/>
          <w:szCs w:val="36"/>
        </w:rPr>
      </w:pPr>
      <w:r w:rsidRPr="00037F5E">
        <w:rPr>
          <w:rFonts w:ascii="Aptos Black" w:hAnsi="Aptos Black" w:cs="Aharoni"/>
          <w:noProof/>
          <w:sz w:val="36"/>
          <w:szCs w:val="36"/>
        </w:rPr>
        <mc:AlternateContent>
          <mc:Choice Requires="wps">
            <w:drawing>
              <wp:anchor distT="45720" distB="45720" distL="114300" distR="114300" simplePos="0" relativeHeight="251893760" behindDoc="0" locked="0" layoutInCell="1" allowOverlap="1" wp14:anchorId="345C8F3A" wp14:editId="74F64C89">
                <wp:simplePos x="0" y="0"/>
                <wp:positionH relativeFrom="column">
                  <wp:posOffset>293370</wp:posOffset>
                </wp:positionH>
                <wp:positionV relativeFrom="page">
                  <wp:posOffset>3323681</wp:posOffset>
                </wp:positionV>
                <wp:extent cx="596900" cy="467360"/>
                <wp:effectExtent l="0" t="0" r="0" b="0"/>
                <wp:wrapNone/>
                <wp:docPr id="847065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467360"/>
                        </a:xfrm>
                        <a:prstGeom prst="rect">
                          <a:avLst/>
                        </a:prstGeom>
                        <a:noFill/>
                        <a:ln w="9525">
                          <a:noFill/>
                          <a:miter lim="800000"/>
                          <a:headEnd/>
                          <a:tailEnd/>
                        </a:ln>
                      </wps:spPr>
                      <wps:txbx>
                        <w:txbxContent>
                          <w:p w14:paraId="55D117C1" w14:textId="0EED0FBC" w:rsidR="00037F5E" w:rsidRPr="00886B4D" w:rsidRDefault="00037F5E" w:rsidP="00037F5E">
                            <w:pPr>
                              <w:jc w:val="center"/>
                              <w:rPr>
                                <w:rFonts w:ascii="Aptos Black" w:hAnsi="Aptos Black"/>
                                <w:sz w:val="52"/>
                                <w:szCs w:val="52"/>
                              </w:rPr>
                            </w:pPr>
                            <w:r w:rsidRPr="00886B4D">
                              <w:rPr>
                                <w:rFonts w:ascii="Aptos Black" w:hAnsi="Aptos Black"/>
                                <w:sz w:val="52"/>
                                <w:szCs w:val="52"/>
                              </w:rPr>
                              <w:t>&amp;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C8F3A" id="_x0000_s1094" type="#_x0000_t202" style="position:absolute;margin-left:23.1pt;margin-top:261.7pt;width:47pt;height:36.8pt;z-index:2518937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" filled="f" stroked="f">
                <v:textbox>
                  <w:txbxContent>
                    <w:p w14:paraId="55D117C1" w14:textId="0EED0FBC" w:rsidR="00037F5E" w:rsidRPr="00886B4D" w:rsidRDefault="00037F5E" w:rsidP="00037F5E">
                      <w:pPr>
                        <w:jc w:val="center"/>
                        <w:rPr>
                          <w:rFonts w:ascii="Aptos Black" w:hAnsi="Aptos Black"/>
                          <w:sz w:val="52"/>
                          <w:szCs w:val="52"/>
                        </w:rPr>
                      </w:pPr>
                      <w:r w:rsidRPr="00886B4D">
                        <w:rPr>
                          <w:rFonts w:ascii="Aptos Black" w:hAnsi="Aptos Black"/>
                          <w:sz w:val="52"/>
                          <w:szCs w:val="52"/>
                        </w:rPr>
                        <w:t>&amp;</w:t>
                      </w:r>
                    </w:p>
                  </w:txbxContent>
                </v:textbox>
                <w10:wrap anchory="page"/>
              </v:shape>
            </w:pict>
          </mc:Fallback>
        </mc:AlternateContent>
      </w:r>
    </w:p>
    <w:p w14:paraId="11064F9B" w14:textId="693C934A" w:rsidR="007B66D0" w:rsidRDefault="007B66D0" w:rsidP="000D6399">
      <w:pPr>
        <w:spacing w:after="0" w:line="240" w:lineRule="auto"/>
        <w:jc w:val="left"/>
        <w:rPr>
          <w:rFonts w:ascii="Aptos Black" w:hAnsi="Aptos Black" w:cs="Aharoni"/>
          <w:sz w:val="36"/>
          <w:szCs w:val="36"/>
        </w:rPr>
      </w:pPr>
    </w:p>
    <w:p w14:paraId="4E30E1FA" w14:textId="53EB78EA" w:rsidR="003A21A1" w:rsidRDefault="00DD538E" w:rsidP="000D6399">
      <w:pPr>
        <w:spacing w:after="0" w:line="240" w:lineRule="auto"/>
        <w:jc w:val="left"/>
        <w:rPr>
          <w:rFonts w:ascii="Aptos Black" w:hAnsi="Aptos Black" w:cs="Aharoni"/>
          <w:sz w:val="36"/>
          <w:szCs w:val="36"/>
        </w:rPr>
      </w:pPr>
      <w:r w:rsidRPr="003A21A1">
        <w:rPr>
          <w:rFonts w:ascii="Aptos Black" w:hAnsi="Aptos Black" w:cs="Aharoni"/>
          <w:noProof/>
          <w:sz w:val="36"/>
          <w:szCs w:val="36"/>
        </w:rPr>
        <mc:AlternateContent>
          <mc:Choice Requires="wps">
            <w:drawing>
              <wp:anchor distT="45720" distB="45720" distL="114300" distR="114300" simplePos="0" relativeHeight="251888640" behindDoc="0" locked="0" layoutInCell="1" allowOverlap="1" wp14:anchorId="68A9A39D" wp14:editId="4A800970">
                <wp:simplePos x="0" y="0"/>
                <wp:positionH relativeFrom="margin">
                  <wp:align>left</wp:align>
                </wp:positionH>
                <wp:positionV relativeFrom="paragraph">
                  <wp:posOffset>80101</wp:posOffset>
                </wp:positionV>
                <wp:extent cx="2708910" cy="1168400"/>
                <wp:effectExtent l="0" t="0" r="0" b="0"/>
                <wp:wrapSquare wrapText="bothSides"/>
                <wp:docPr id="456771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910" cy="1168400"/>
                        </a:xfrm>
                        <a:prstGeom prst="rect">
                          <a:avLst/>
                        </a:prstGeom>
                        <a:noFill/>
                        <a:ln w="9525">
                          <a:noFill/>
                          <a:miter lim="800000"/>
                          <a:headEnd/>
                          <a:tailEnd/>
                        </a:ln>
                      </wps:spPr>
                      <wps:txbx>
                        <w:txbxContent>
                          <w:p w14:paraId="4D2B2B7C" w14:textId="09357B8E" w:rsidR="003A21A1" w:rsidRPr="00922C04" w:rsidRDefault="003A21A1" w:rsidP="003A21A1">
                            <w:pPr>
                              <w:spacing w:after="0" w:line="240" w:lineRule="auto"/>
                              <w:jc w:val="left"/>
                              <w:rPr>
                                <w:rFonts w:ascii="Aptos Black" w:hAnsi="Aptos Black" w:cs="Aharoni"/>
                                <w:sz w:val="40"/>
                                <w:szCs w:val="40"/>
                              </w:rPr>
                            </w:pPr>
                            <w:r w:rsidRPr="00922C04">
                              <w:rPr>
                                <w:rFonts w:ascii="Aptos Black" w:hAnsi="Aptos Black" w:cs="Aharoni"/>
                                <w:sz w:val="40"/>
                                <w:szCs w:val="40"/>
                              </w:rPr>
                              <w:t xml:space="preserve">What are the </w:t>
                            </w:r>
                            <w:r w:rsidRPr="00886B4D">
                              <w:rPr>
                                <w:rFonts w:ascii="Aptos Black" w:hAnsi="Aptos Black" w:cs="Aharoni"/>
                                <w:i/>
                                <w:iCs/>
                                <w:sz w:val="40"/>
                                <w:szCs w:val="40"/>
                              </w:rPr>
                              <w:t>barriers</w:t>
                            </w:r>
                            <w:r w:rsidRPr="00922C04">
                              <w:rPr>
                                <w:rFonts w:ascii="Aptos Black" w:hAnsi="Aptos Black" w:cs="Aharoni"/>
                                <w:sz w:val="40"/>
                                <w:szCs w:val="40"/>
                              </w:rPr>
                              <w:t xml:space="preserve"> to digital inclusion ? ...</w:t>
                            </w:r>
                          </w:p>
                          <w:p w14:paraId="0C301DA0" w14:textId="77777777" w:rsidR="003A21A1" w:rsidRDefault="003A21A1" w:rsidP="003A21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9A39D" id="_x0000_s1095" type="#_x0000_t202" style="position:absolute;margin-left:0;margin-top:6.3pt;width:213.3pt;height:92pt;z-index:2518886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" filled="f" stroked="f">
                <v:textbox>
                  <w:txbxContent>
                    <w:p w14:paraId="4D2B2B7C" w14:textId="09357B8E" w:rsidR="003A21A1" w:rsidRPr="00922C04" w:rsidRDefault="003A21A1" w:rsidP="003A21A1">
                      <w:pPr>
                        <w:spacing w:after="0" w:line="240" w:lineRule="auto"/>
                        <w:jc w:val="left"/>
                        <w:rPr>
                          <w:rFonts w:ascii="Aptos Black" w:hAnsi="Aptos Black" w:cs="Aharoni"/>
                          <w:sz w:val="40"/>
                          <w:szCs w:val="40"/>
                        </w:rPr>
                      </w:pPr>
                      <w:r w:rsidRPr="00922C04">
                        <w:rPr>
                          <w:rFonts w:ascii="Aptos Black" w:hAnsi="Aptos Black" w:cs="Aharoni"/>
                          <w:sz w:val="40"/>
                          <w:szCs w:val="40"/>
                        </w:rPr>
                        <w:t xml:space="preserve">What are the </w:t>
                      </w:r>
                      <w:r w:rsidRPr="00886B4D">
                        <w:rPr>
                          <w:rFonts w:ascii="Aptos Black" w:hAnsi="Aptos Black" w:cs="Aharoni"/>
                          <w:i/>
                          <w:iCs/>
                          <w:sz w:val="40"/>
                          <w:szCs w:val="40"/>
                        </w:rPr>
                        <w:t>barriers</w:t>
                      </w:r>
                      <w:r w:rsidRPr="00922C04">
                        <w:rPr>
                          <w:rFonts w:ascii="Aptos Black" w:hAnsi="Aptos Black" w:cs="Aharoni"/>
                          <w:sz w:val="40"/>
                          <w:szCs w:val="40"/>
                        </w:rPr>
                        <w:t xml:space="preserve"> to digital inclusion ? ...</w:t>
                      </w:r>
                    </w:p>
                    <w:p w14:paraId="0C301DA0" w14:textId="77777777" w:rsidR="003A21A1" w:rsidRDefault="003A21A1" w:rsidP="003A21A1"/>
                  </w:txbxContent>
                </v:textbox>
                <w10:wrap type="square" anchorx="margin"/>
              </v:shape>
            </w:pict>
          </mc:Fallback>
        </mc:AlternateContent>
      </w:r>
    </w:p>
    <w:p w14:paraId="4EEA5122" w14:textId="67EFECC9" w:rsidR="003A21A1" w:rsidRDefault="003A21A1" w:rsidP="000D6399">
      <w:pPr>
        <w:spacing w:after="0" w:line="240" w:lineRule="auto"/>
        <w:jc w:val="left"/>
        <w:rPr>
          <w:rFonts w:ascii="Aptos Black" w:hAnsi="Aptos Black" w:cs="Aharoni"/>
          <w:sz w:val="36"/>
          <w:szCs w:val="36"/>
        </w:rPr>
      </w:pPr>
    </w:p>
    <w:p w14:paraId="7EB5DC2D" w14:textId="2A2685A0" w:rsidR="003A21A1" w:rsidRDefault="003A21A1" w:rsidP="000D6399">
      <w:pPr>
        <w:spacing w:after="0" w:line="240" w:lineRule="auto"/>
        <w:jc w:val="left"/>
        <w:rPr>
          <w:rFonts w:ascii="Aptos Black" w:hAnsi="Aptos Black" w:cs="Aharoni"/>
          <w:sz w:val="36"/>
          <w:szCs w:val="36"/>
        </w:rPr>
      </w:pPr>
    </w:p>
    <w:p w14:paraId="4092D92E" w14:textId="726CF5D6" w:rsidR="003A21A1" w:rsidRDefault="003A21A1" w:rsidP="000D6399">
      <w:pPr>
        <w:spacing w:after="0" w:line="240" w:lineRule="auto"/>
        <w:jc w:val="left"/>
        <w:rPr>
          <w:rFonts w:ascii="Aptos Black" w:hAnsi="Aptos Black" w:cs="Aharoni"/>
          <w:sz w:val="36"/>
          <w:szCs w:val="36"/>
        </w:rPr>
      </w:pPr>
    </w:p>
    <w:p w14:paraId="3E09DDE1" w14:textId="22E1190D" w:rsidR="00886B4D" w:rsidRDefault="00A6217F" w:rsidP="000D6399">
      <w:pPr>
        <w:spacing w:after="0" w:line="240" w:lineRule="auto"/>
        <w:jc w:val="left"/>
        <w:rPr>
          <w:rFonts w:ascii="Aptos Black" w:hAnsi="Aptos Black" w:cs="Aharoni"/>
          <w:sz w:val="36"/>
          <w:szCs w:val="36"/>
        </w:rPr>
      </w:pPr>
      <w:r w:rsidRPr="00AF53E6">
        <w:rPr>
          <w:rFonts w:cs="Arial"/>
          <w:noProof/>
          <w:sz w:val="22"/>
        </w:rPr>
        <mc:AlternateContent>
          <mc:Choice Requires="wps">
            <w:drawing>
              <wp:anchor distT="45720" distB="45720" distL="114300" distR="114300" simplePos="0" relativeHeight="251891712" behindDoc="0" locked="0" layoutInCell="1" allowOverlap="1" wp14:anchorId="732B030E" wp14:editId="15B5A7E2">
                <wp:simplePos x="0" y="0"/>
                <wp:positionH relativeFrom="margin">
                  <wp:align>right</wp:align>
                </wp:positionH>
                <wp:positionV relativeFrom="page">
                  <wp:posOffset>4998720</wp:posOffset>
                </wp:positionV>
                <wp:extent cx="1310640" cy="330200"/>
                <wp:effectExtent l="0" t="0" r="0" b="0"/>
                <wp:wrapNone/>
                <wp:docPr id="812017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330200"/>
                        </a:xfrm>
                        <a:prstGeom prst="rect">
                          <a:avLst/>
                        </a:prstGeom>
                        <a:noFill/>
                        <a:ln w="9525">
                          <a:noFill/>
                          <a:miter lim="800000"/>
                          <a:headEnd/>
                          <a:tailEnd/>
                        </a:ln>
                      </wps:spPr>
                      <wps:txbx>
                        <w:txbxContent>
                          <w:p w14:paraId="10963EFB" w14:textId="66338FAC" w:rsidR="00AF53E6" w:rsidRPr="00037F5E" w:rsidRDefault="00AF53E6">
                            <w:pPr>
                              <w:rPr>
                                <w:sz w:val="16"/>
                                <w:szCs w:val="16"/>
                              </w:rPr>
                            </w:pPr>
                            <w:r w:rsidRPr="00037F5E">
                              <w:rPr>
                                <w:sz w:val="16"/>
                                <w:szCs w:val="16"/>
                              </w:rPr>
                              <w:t>(Skool of Code,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B030E" id="_x0000_s1096" type="#_x0000_t202" style="position:absolute;margin-left:52pt;margin-top:393.6pt;width:103.2pt;height:26pt;z-index:25189171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" filled="f" stroked="f">
                <v:textbox>
                  <w:txbxContent>
                    <w:p w14:paraId="10963EFB" w14:textId="66338FAC" w:rsidR="00AF53E6" w:rsidRPr="00037F5E" w:rsidRDefault="00AF53E6">
                      <w:pPr>
                        <w:rPr>
                          <w:sz w:val="16"/>
                          <w:szCs w:val="16"/>
                        </w:rPr>
                      </w:pPr>
                      <w:r w:rsidRPr="00037F5E">
                        <w:rPr>
                          <w:sz w:val="16"/>
                          <w:szCs w:val="16"/>
                        </w:rPr>
                        <w:t>(Skool of Code, 2025)</w:t>
                      </w:r>
                    </w:p>
                  </w:txbxContent>
                </v:textbox>
                <w10:wrap anchorx="margin" anchory="page"/>
              </v:shape>
            </w:pict>
          </mc:Fallback>
        </mc:AlternateContent>
      </w:r>
    </w:p>
    <w:p w14:paraId="422B3797" w14:textId="72EF61FA" w:rsidR="00886B4D" w:rsidRDefault="00886B4D" w:rsidP="000D6399">
      <w:pPr>
        <w:spacing w:after="0" w:line="240" w:lineRule="auto"/>
        <w:jc w:val="left"/>
        <w:rPr>
          <w:rFonts w:ascii="Aptos Black" w:hAnsi="Aptos Black" w:cs="Aharoni"/>
          <w:sz w:val="36"/>
          <w:szCs w:val="36"/>
        </w:rPr>
      </w:pPr>
    </w:p>
    <w:p w14:paraId="1DD5B4AD" w14:textId="0722198A" w:rsidR="00886B4D" w:rsidRDefault="00886B4D" w:rsidP="000D6399">
      <w:pPr>
        <w:spacing w:after="0" w:line="240" w:lineRule="auto"/>
        <w:jc w:val="left"/>
        <w:rPr>
          <w:rFonts w:ascii="Aptos Black" w:hAnsi="Aptos Black" w:cs="Aharoni"/>
          <w:sz w:val="36"/>
          <w:szCs w:val="36"/>
        </w:rPr>
      </w:pPr>
    </w:p>
    <w:p w14:paraId="36A8E69F" w14:textId="423A6FF1" w:rsidR="00886B4D" w:rsidRDefault="00DD538E" w:rsidP="000D6399">
      <w:pPr>
        <w:spacing w:after="0" w:line="240" w:lineRule="auto"/>
        <w:jc w:val="left"/>
        <w:rPr>
          <w:rFonts w:ascii="Aptos Black" w:hAnsi="Aptos Black" w:cs="Aharoni"/>
          <w:sz w:val="36"/>
          <w:szCs w:val="36"/>
        </w:rPr>
      </w:pPr>
      <w:r>
        <w:rPr>
          <w:noProof/>
          <w14:ligatures w14:val="standardContextual"/>
        </w:rPr>
        <mc:AlternateContent>
          <mc:Choice Requires="wps">
            <w:drawing>
              <wp:anchor distT="0" distB="0" distL="114300" distR="114300" simplePos="0" relativeHeight="251897856" behindDoc="0" locked="0" layoutInCell="1" allowOverlap="1" wp14:anchorId="66FA6B94" wp14:editId="27E30FE5">
                <wp:simplePos x="0" y="0"/>
                <wp:positionH relativeFrom="margin">
                  <wp:posOffset>707390</wp:posOffset>
                </wp:positionH>
                <wp:positionV relativeFrom="page">
                  <wp:posOffset>5829935</wp:posOffset>
                </wp:positionV>
                <wp:extent cx="1134534" cy="1023197"/>
                <wp:effectExtent l="0" t="0" r="27940" b="24765"/>
                <wp:wrapNone/>
                <wp:docPr id="2113073171" name="Flowchart: Connector 1"/>
                <wp:cNvGraphicFramePr/>
                <a:graphic xmlns:a="http://schemas.openxmlformats.org/drawingml/2006/main">
                  <a:graphicData uri="http://schemas.microsoft.com/office/word/2010/wordprocessingShape">
                    <wps:wsp>
                      <wps:cNvSpPr/>
                      <wps:spPr>
                        <a:xfrm>
                          <a:off x="0" y="0"/>
                          <a:ext cx="1134534" cy="1023197"/>
                        </a:xfrm>
                        <a:prstGeom prst="flowChartConnector">
                          <a:avLst/>
                        </a:prstGeom>
                        <a:blipFill dpi="0" rotWithShape="1">
                          <a:blip r:embed="rId103">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F23CA" id="Flowchart: Connector 1" o:spid="_x0000_s1026" type="#_x0000_t120" style="position:absolute;margin-left:55.7pt;margin-top:459.05pt;width:89.35pt;height:80.55pt;z-index:2518978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" strokecolor="#030e13 [484]" strokeweight="1pt">
                <v:fill r:id="rId108" o:title="" recolor="t" rotate="t" type="frame"/>
                <v:stroke joinstyle="miter"/>
                <w10:wrap anchorx="margin" anchory="page"/>
              </v:shape>
            </w:pict>
          </mc:Fallback>
        </mc:AlternateContent>
      </w:r>
    </w:p>
    <w:p w14:paraId="1E4A833C" w14:textId="5347AC58" w:rsidR="00886B4D" w:rsidRDefault="005E7D81" w:rsidP="000D6399">
      <w:pPr>
        <w:spacing w:after="0" w:line="240" w:lineRule="auto"/>
        <w:jc w:val="left"/>
        <w:rPr>
          <w:rFonts w:ascii="Aptos Black" w:hAnsi="Aptos Black" w:cs="Aharoni"/>
          <w:sz w:val="36"/>
          <w:szCs w:val="36"/>
        </w:rPr>
      </w:pPr>
      <w:r>
        <w:rPr>
          <w:rFonts w:ascii="Aptos Black" w:hAnsi="Aptos Black" w:cs="Aharoni"/>
          <w:noProof/>
          <w:sz w:val="36"/>
          <w:szCs w:val="36"/>
          <w14:ligatures w14:val="standardContextual"/>
        </w:rPr>
        <mc:AlternateContent>
          <mc:Choice Requires="wps">
            <w:drawing>
              <wp:anchor distT="0" distB="0" distL="114300" distR="114300" simplePos="0" relativeHeight="251898880" behindDoc="0" locked="0" layoutInCell="1" allowOverlap="1" wp14:anchorId="241B313C" wp14:editId="6F37635F">
                <wp:simplePos x="0" y="0"/>
                <wp:positionH relativeFrom="column">
                  <wp:posOffset>3009900</wp:posOffset>
                </wp:positionH>
                <wp:positionV relativeFrom="page">
                  <wp:posOffset>6129020</wp:posOffset>
                </wp:positionV>
                <wp:extent cx="3345180" cy="3013710"/>
                <wp:effectExtent l="1123950" t="19050" r="45720" b="34290"/>
                <wp:wrapNone/>
                <wp:docPr id="1602877973" name="Speech Bubble: Oval 107"/>
                <wp:cNvGraphicFramePr/>
                <a:graphic xmlns:a="http://schemas.openxmlformats.org/drawingml/2006/main">
                  <a:graphicData uri="http://schemas.microsoft.com/office/word/2010/wordprocessingShape">
                    <wps:wsp>
                      <wps:cNvSpPr/>
                      <wps:spPr>
                        <a:xfrm>
                          <a:off x="0" y="0"/>
                          <a:ext cx="3345180" cy="3013710"/>
                        </a:xfrm>
                        <a:prstGeom prst="wedgeEllipseCallout">
                          <a:avLst>
                            <a:gd name="adj1" fmla="val -82526"/>
                            <a:gd name="adj2" fmla="val -37659"/>
                          </a:avLst>
                        </a:prstGeom>
                      </wps:spPr>
                      <wps:style>
                        <a:lnRef idx="3">
                          <a:schemeClr val="lt1"/>
                        </a:lnRef>
                        <a:fillRef idx="1">
                          <a:schemeClr val="accent4"/>
                        </a:fillRef>
                        <a:effectRef idx="1">
                          <a:schemeClr val="accent4"/>
                        </a:effectRef>
                        <a:fontRef idx="minor">
                          <a:schemeClr val="lt1"/>
                        </a:fontRef>
                      </wps:style>
                      <wps:txbx>
                        <w:txbxContent>
                          <w:p w14:paraId="61F59E58" w14:textId="77777777" w:rsidR="00A10959" w:rsidRDefault="00A10959" w:rsidP="00A10959">
                            <w:pPr>
                              <w:spacing w:after="0" w:line="240" w:lineRule="auto"/>
                              <w:jc w:val="center"/>
                              <w:rPr>
                                <w:rFonts w:ascii="Cavolini" w:hAnsi="Cavolini" w:cs="Cavolini"/>
                              </w:rPr>
                            </w:pPr>
                          </w:p>
                          <w:p w14:paraId="194A8A96" w14:textId="77777777" w:rsidR="00A10959" w:rsidRDefault="00A1095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1B313C" id="Speech Bubble: Oval 107" o:spid="_x0000_s1097" type="#_x0000_t63" style="position:absolute;margin-left:237pt;margin-top:482.6pt;width:263.4pt;height:237.3pt;z-index:25189888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" adj="-7026,2666" fillcolor="#0f9ed5 [3207]" strokecolor="white [3201]" strokeweight="1.5pt">
                <v:textbox>
                  <w:txbxContent>
                    <w:p w14:paraId="61F59E58" w14:textId="77777777" w:rsidR="00A10959" w:rsidRDefault="00A10959" w:rsidP="00A10959">
                      <w:pPr>
                        <w:spacing w:after="0" w:line="240" w:lineRule="auto"/>
                        <w:jc w:val="center"/>
                        <w:rPr>
                          <w:rFonts w:ascii="Cavolini" w:hAnsi="Cavolini" w:cs="Cavolini"/>
                        </w:rPr>
                      </w:pPr>
                    </w:p>
                    <w:p w14:paraId="194A8A96" w14:textId="77777777" w:rsidR="00A10959" w:rsidRDefault="00A10959"/>
                  </w:txbxContent>
                </v:textbox>
                <w10:wrap anchory="page"/>
              </v:shape>
            </w:pict>
          </mc:Fallback>
        </mc:AlternateContent>
      </w:r>
    </w:p>
    <w:p w14:paraId="7999420F" w14:textId="25770F61" w:rsidR="00886B4D" w:rsidRDefault="00886B4D" w:rsidP="000D6399">
      <w:pPr>
        <w:spacing w:after="0" w:line="240" w:lineRule="auto"/>
        <w:jc w:val="left"/>
        <w:rPr>
          <w:rFonts w:ascii="Aptos Black" w:hAnsi="Aptos Black" w:cs="Aharoni"/>
          <w:sz w:val="36"/>
          <w:szCs w:val="36"/>
        </w:rPr>
      </w:pPr>
    </w:p>
    <w:p w14:paraId="0FF60EF8" w14:textId="24BD5887" w:rsidR="00886B4D" w:rsidRDefault="005E7D81" w:rsidP="000D6399">
      <w:pPr>
        <w:spacing w:after="0" w:line="240" w:lineRule="auto"/>
        <w:jc w:val="left"/>
        <w:rPr>
          <w:rFonts w:ascii="Aptos Black" w:hAnsi="Aptos Black" w:cs="Aharoni"/>
          <w:sz w:val="36"/>
          <w:szCs w:val="36"/>
        </w:rPr>
      </w:pPr>
      <w:r w:rsidRPr="00A10959">
        <w:rPr>
          <w:rFonts w:ascii="Aptos Black" w:hAnsi="Aptos Black" w:cs="Aharoni"/>
          <w:noProof/>
          <w:sz w:val="36"/>
          <w:szCs w:val="36"/>
        </w:rPr>
        <mc:AlternateContent>
          <mc:Choice Requires="wps">
            <w:drawing>
              <wp:anchor distT="45720" distB="45720" distL="114300" distR="114300" simplePos="0" relativeHeight="251900928" behindDoc="0" locked="0" layoutInCell="1" allowOverlap="1" wp14:anchorId="06802115" wp14:editId="7BBB5044">
                <wp:simplePos x="0" y="0"/>
                <wp:positionH relativeFrom="column">
                  <wp:posOffset>3119755</wp:posOffset>
                </wp:positionH>
                <wp:positionV relativeFrom="paragraph">
                  <wp:posOffset>130810</wp:posOffset>
                </wp:positionV>
                <wp:extent cx="3107055" cy="2156792"/>
                <wp:effectExtent l="0" t="0" r="0" b="0"/>
                <wp:wrapNone/>
                <wp:docPr id="375150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7055" cy="2156792"/>
                        </a:xfrm>
                        <a:prstGeom prst="rect">
                          <a:avLst/>
                        </a:prstGeom>
                        <a:noFill/>
                        <a:ln w="9525">
                          <a:noFill/>
                          <a:miter lim="800000"/>
                          <a:headEnd/>
                          <a:tailEnd/>
                        </a:ln>
                      </wps:spPr>
                      <wps:txbx>
                        <w:txbxContent>
                          <w:p w14:paraId="710885EE" w14:textId="55E2BC9E" w:rsidR="00A10959" w:rsidRPr="00A57F48" w:rsidRDefault="00582C5B" w:rsidP="00582C5B">
                            <w:pPr>
                              <w:spacing w:after="0" w:line="240" w:lineRule="auto"/>
                              <w:jc w:val="center"/>
                              <w:rPr>
                                <w:rFonts w:ascii="Cavolini" w:hAnsi="Cavolini" w:cs="Cavolini"/>
                                <w:b/>
                                <w:bCs/>
                                <w:color w:val="FFFFFF" w:themeColor="background1"/>
                                <w:sz w:val="22"/>
                              </w:rPr>
                            </w:pPr>
                            <w:r w:rsidRPr="00A57F48">
                              <w:rPr>
                                <w:rFonts w:ascii="Cavolini" w:hAnsi="Cavolini" w:cs="Cavolini"/>
                                <w:b/>
                                <w:bCs/>
                                <w:color w:val="FFFFFF" w:themeColor="background1"/>
                                <w:sz w:val="22"/>
                              </w:rPr>
                              <w:t xml:space="preserve">Hi, </w:t>
                            </w:r>
                            <w:r w:rsidR="00A10959" w:rsidRPr="00A57F48">
                              <w:rPr>
                                <w:rFonts w:ascii="Cavolini" w:hAnsi="Cavolini" w:cs="Cavolini"/>
                                <w:b/>
                                <w:bCs/>
                                <w:color w:val="FFFFFF" w:themeColor="background1"/>
                                <w:sz w:val="22"/>
                              </w:rPr>
                              <w:t>I’m Nicky,</w:t>
                            </w:r>
                          </w:p>
                          <w:p w14:paraId="16E506F7" w14:textId="1CD61ED2" w:rsidR="00A10959" w:rsidRPr="00A57F48" w:rsidRDefault="00A02ED0" w:rsidP="00582C5B">
                            <w:pPr>
                              <w:spacing w:after="0" w:line="240" w:lineRule="auto"/>
                              <w:jc w:val="center"/>
                              <w:rPr>
                                <w:color w:val="FFFFFF" w:themeColor="background1"/>
                                <w:sz w:val="22"/>
                              </w:rPr>
                            </w:pPr>
                            <w:r>
                              <w:rPr>
                                <w:rFonts w:ascii="Cavolini" w:hAnsi="Cavolini" w:cs="Cavolini"/>
                                <w:b/>
                                <w:bCs/>
                                <w:color w:val="FFFFFF" w:themeColor="background1"/>
                                <w:sz w:val="22"/>
                              </w:rPr>
                              <w:t>I work</w:t>
                            </w:r>
                            <w:r w:rsidR="00A10959" w:rsidRPr="00A57F48">
                              <w:rPr>
                                <w:rFonts w:ascii="Cavolini" w:hAnsi="Cavolini" w:cs="Cavolini"/>
                                <w:b/>
                                <w:bCs/>
                                <w:color w:val="FFFFFF" w:themeColor="background1"/>
                                <w:sz w:val="22"/>
                              </w:rPr>
                              <w:t xml:space="preserve"> in</w:t>
                            </w:r>
                            <w:r w:rsidR="00A6706F" w:rsidRPr="00A57F48">
                              <w:rPr>
                                <w:rFonts w:ascii="Cavolini" w:hAnsi="Cavolini" w:cs="Cavolini"/>
                                <w:b/>
                                <w:bCs/>
                                <w:color w:val="FFFFFF" w:themeColor="background1"/>
                                <w:sz w:val="22"/>
                              </w:rPr>
                              <w:t xml:space="preserve"> F2F</w:t>
                            </w:r>
                            <w:r w:rsidR="00A10959" w:rsidRPr="00A57F48">
                              <w:rPr>
                                <w:rFonts w:ascii="Cavolini" w:hAnsi="Cavolini" w:cs="Cavolini"/>
                                <w:b/>
                                <w:bCs/>
                                <w:color w:val="FFFFFF" w:themeColor="background1"/>
                                <w:sz w:val="22"/>
                              </w:rPr>
                              <w:t xml:space="preserve"> Adult Learning</w:t>
                            </w:r>
                            <w:r w:rsidR="00A6706F" w:rsidRPr="00A57F48">
                              <w:rPr>
                                <w:rFonts w:ascii="Cavolini" w:hAnsi="Cavolini" w:cs="Cavolini"/>
                                <w:b/>
                                <w:bCs/>
                                <w:color w:val="FFFFFF" w:themeColor="background1"/>
                                <w:sz w:val="22"/>
                              </w:rPr>
                              <w:t>.</w:t>
                            </w:r>
                            <w:r w:rsidR="00A10959" w:rsidRPr="00A57F48">
                              <w:rPr>
                                <w:rFonts w:ascii="Cavolini" w:hAnsi="Cavolini" w:cs="Cavolini"/>
                                <w:b/>
                                <w:bCs/>
                                <w:color w:val="FFFFFF" w:themeColor="background1"/>
                                <w:sz w:val="22"/>
                              </w:rPr>
                              <w:t xml:space="preserve">  </w:t>
                            </w:r>
                            <w:r w:rsidR="00A91915" w:rsidRPr="00A57F48">
                              <w:rPr>
                                <w:rFonts w:ascii="Cavolini" w:hAnsi="Cavolini" w:cs="Cavolini"/>
                                <w:b/>
                                <w:bCs/>
                                <w:color w:val="FFFFFF" w:themeColor="background1"/>
                                <w:sz w:val="22"/>
                              </w:rPr>
                              <w:t>Where I support</w:t>
                            </w:r>
                            <w:r w:rsidR="00A6706F" w:rsidRPr="00A57F48">
                              <w:rPr>
                                <w:rFonts w:ascii="Cavolini" w:hAnsi="Cavolini" w:cs="Cavolini"/>
                                <w:b/>
                                <w:bCs/>
                                <w:color w:val="FFFFFF" w:themeColor="background1"/>
                                <w:sz w:val="22"/>
                              </w:rPr>
                              <w:t xml:space="preserve"> the t</w:t>
                            </w:r>
                            <w:r w:rsidR="00A10959" w:rsidRPr="00A57F48">
                              <w:rPr>
                                <w:rFonts w:ascii="Cavolini" w:hAnsi="Cavolini" w:cs="Cavolini"/>
                                <w:b/>
                                <w:bCs/>
                                <w:color w:val="FFFFFF" w:themeColor="background1"/>
                                <w:sz w:val="22"/>
                              </w:rPr>
                              <w:t>eaching</w:t>
                            </w:r>
                            <w:r w:rsidR="00A6706F" w:rsidRPr="00A57F48">
                              <w:rPr>
                                <w:rFonts w:ascii="Cavolini" w:hAnsi="Cavolini" w:cs="Cavolini"/>
                                <w:b/>
                                <w:bCs/>
                                <w:color w:val="FFFFFF" w:themeColor="background1"/>
                                <w:sz w:val="22"/>
                              </w:rPr>
                              <w:t xml:space="preserve"> of</w:t>
                            </w:r>
                            <w:r w:rsidR="00A10959" w:rsidRPr="00A57F48">
                              <w:rPr>
                                <w:rFonts w:ascii="Cavolini" w:hAnsi="Cavolini" w:cs="Cavolini"/>
                                <w:b/>
                                <w:bCs/>
                                <w:color w:val="FFFFFF" w:themeColor="background1"/>
                                <w:sz w:val="22"/>
                              </w:rPr>
                              <w:t xml:space="preserve"> literacy</w:t>
                            </w:r>
                            <w:r w:rsidR="00582C5B" w:rsidRPr="00A57F48">
                              <w:rPr>
                                <w:rFonts w:ascii="Cavolini" w:hAnsi="Cavolini" w:cs="Cavolini"/>
                                <w:b/>
                                <w:bCs/>
                                <w:color w:val="FFFFFF" w:themeColor="background1"/>
                                <w:sz w:val="22"/>
                              </w:rPr>
                              <w:t>, numeracy &amp; life</w:t>
                            </w:r>
                            <w:r w:rsidR="00A6706F" w:rsidRPr="00A57F48">
                              <w:rPr>
                                <w:rFonts w:ascii="Cavolini" w:hAnsi="Cavolini" w:cs="Cavolini"/>
                                <w:b/>
                                <w:bCs/>
                                <w:color w:val="FFFFFF" w:themeColor="background1"/>
                                <w:sz w:val="22"/>
                              </w:rPr>
                              <w:t>-</w:t>
                            </w:r>
                            <w:r w:rsidR="00A10959" w:rsidRPr="00A57F48">
                              <w:rPr>
                                <w:rFonts w:ascii="Cavolini" w:hAnsi="Cavolini" w:cs="Cavolini"/>
                                <w:b/>
                                <w:bCs/>
                                <w:color w:val="FFFFFF" w:themeColor="background1"/>
                                <w:sz w:val="22"/>
                              </w:rPr>
                              <w:t>skills to ALN</w:t>
                            </w:r>
                            <w:r>
                              <w:rPr>
                                <w:rFonts w:ascii="Cavolini" w:hAnsi="Cavolini" w:cs="Cavolini"/>
                                <w:b/>
                                <w:bCs/>
                                <w:color w:val="FFFFFF" w:themeColor="background1"/>
                                <w:sz w:val="22"/>
                              </w:rPr>
                              <w:t>/SEN</w:t>
                            </w:r>
                            <w:r w:rsidR="00A10959" w:rsidRPr="00A57F48">
                              <w:rPr>
                                <w:rFonts w:ascii="Cavolini" w:hAnsi="Cavolini" w:cs="Cavolini"/>
                                <w:b/>
                                <w:bCs/>
                                <w:color w:val="FFFFFF" w:themeColor="background1"/>
                                <w:sz w:val="22"/>
                              </w:rPr>
                              <w:t xml:space="preserve"> adults</w:t>
                            </w:r>
                            <w:r>
                              <w:rPr>
                                <w:rFonts w:ascii="Cavolini" w:hAnsi="Cavolini" w:cs="Cavolini"/>
                                <w:b/>
                                <w:bCs/>
                                <w:color w:val="FFFFFF" w:themeColor="background1"/>
                                <w:sz w:val="22"/>
                              </w:rPr>
                              <w:t xml:space="preserve">. </w:t>
                            </w:r>
                            <w:r w:rsidR="00A10959" w:rsidRPr="00A57F48">
                              <w:rPr>
                                <w:rFonts w:ascii="Cavolini" w:hAnsi="Cavolini" w:cs="Cavolini"/>
                                <w:b/>
                                <w:bCs/>
                                <w:color w:val="FFFFFF" w:themeColor="background1"/>
                                <w:sz w:val="22"/>
                              </w:rPr>
                              <w:t xml:space="preserve">I have </w:t>
                            </w:r>
                            <w:r w:rsidR="00A6706F" w:rsidRPr="00A57F48">
                              <w:rPr>
                                <w:rFonts w:ascii="Cavolini" w:hAnsi="Cavolini" w:cs="Cavolini"/>
                                <w:b/>
                                <w:bCs/>
                                <w:color w:val="FFFFFF" w:themeColor="background1"/>
                                <w:sz w:val="22"/>
                              </w:rPr>
                              <w:t xml:space="preserve">also </w:t>
                            </w:r>
                            <w:r w:rsidR="00582C5B" w:rsidRPr="00A57F48">
                              <w:rPr>
                                <w:rFonts w:ascii="Cavolini" w:hAnsi="Cavolini" w:cs="Cavolini"/>
                                <w:b/>
                                <w:bCs/>
                                <w:color w:val="FFFFFF" w:themeColor="background1"/>
                                <w:sz w:val="22"/>
                              </w:rPr>
                              <w:t>had experience of working in a SEN unit for adolescent boys with profound &amp; multiple learning needs and complex behavioural issues</w:t>
                            </w:r>
                            <w:r w:rsidR="00582C5B" w:rsidRPr="00A57F48">
                              <w:rPr>
                                <w:rFonts w:ascii="Cavolini" w:hAnsi="Cavolini" w:cs="Cavolini"/>
                                <w:color w:val="FFFFFF" w:themeColor="background1"/>
                                <w:sz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02115" id="_x0000_s1098" type="#_x0000_t202" style="position:absolute;margin-left:245.65pt;margin-top:10.3pt;width:244.65pt;height:169.85pt;z-index:251900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" filled="f" stroked="f">
                <v:textbox>
                  <w:txbxContent>
                    <w:p w14:paraId="710885EE" w14:textId="55E2BC9E" w:rsidR="00A10959" w:rsidRPr="00A57F48" w:rsidRDefault="00582C5B" w:rsidP="00582C5B">
                      <w:pPr>
                        <w:spacing w:after="0" w:line="240" w:lineRule="auto"/>
                        <w:jc w:val="center"/>
                        <w:rPr>
                          <w:rFonts w:ascii="Cavolini" w:hAnsi="Cavolini" w:cs="Cavolini"/>
                          <w:b/>
                          <w:bCs/>
                          <w:color w:val="FFFFFF" w:themeColor="background1"/>
                          <w:sz w:val="22"/>
                        </w:rPr>
                      </w:pPr>
                      <w:r w:rsidRPr="00A57F48">
                        <w:rPr>
                          <w:rFonts w:ascii="Cavolini" w:hAnsi="Cavolini" w:cs="Cavolini"/>
                          <w:b/>
                          <w:bCs/>
                          <w:color w:val="FFFFFF" w:themeColor="background1"/>
                          <w:sz w:val="22"/>
                        </w:rPr>
                        <w:t xml:space="preserve">Hi, </w:t>
                      </w:r>
                      <w:r w:rsidR="00A10959" w:rsidRPr="00A57F48">
                        <w:rPr>
                          <w:rFonts w:ascii="Cavolini" w:hAnsi="Cavolini" w:cs="Cavolini"/>
                          <w:b/>
                          <w:bCs/>
                          <w:color w:val="FFFFFF" w:themeColor="background1"/>
                          <w:sz w:val="22"/>
                        </w:rPr>
                        <w:t>I’m Nicky,</w:t>
                      </w:r>
                    </w:p>
                    <w:p w14:paraId="16E506F7" w14:textId="1CD61ED2" w:rsidR="00A10959" w:rsidRPr="00A57F48" w:rsidRDefault="00A02ED0" w:rsidP="00582C5B">
                      <w:pPr>
                        <w:spacing w:after="0" w:line="240" w:lineRule="auto"/>
                        <w:jc w:val="center"/>
                        <w:rPr>
                          <w:color w:val="FFFFFF" w:themeColor="background1"/>
                          <w:sz w:val="22"/>
                        </w:rPr>
                      </w:pPr>
                      <w:r>
                        <w:rPr>
                          <w:rFonts w:ascii="Cavolini" w:hAnsi="Cavolini" w:cs="Cavolini"/>
                          <w:b/>
                          <w:bCs/>
                          <w:color w:val="FFFFFF" w:themeColor="background1"/>
                          <w:sz w:val="22"/>
                        </w:rPr>
                        <w:t>I work</w:t>
                      </w:r>
                      <w:r w:rsidR="00A10959" w:rsidRPr="00A57F48">
                        <w:rPr>
                          <w:rFonts w:ascii="Cavolini" w:hAnsi="Cavolini" w:cs="Cavolini"/>
                          <w:b/>
                          <w:bCs/>
                          <w:color w:val="FFFFFF" w:themeColor="background1"/>
                          <w:sz w:val="22"/>
                        </w:rPr>
                        <w:t xml:space="preserve"> in</w:t>
                      </w:r>
                      <w:r w:rsidR="00A6706F" w:rsidRPr="00A57F48">
                        <w:rPr>
                          <w:rFonts w:ascii="Cavolini" w:hAnsi="Cavolini" w:cs="Cavolini"/>
                          <w:b/>
                          <w:bCs/>
                          <w:color w:val="FFFFFF" w:themeColor="background1"/>
                          <w:sz w:val="22"/>
                        </w:rPr>
                        <w:t xml:space="preserve"> F2F</w:t>
                      </w:r>
                      <w:r w:rsidR="00A10959" w:rsidRPr="00A57F48">
                        <w:rPr>
                          <w:rFonts w:ascii="Cavolini" w:hAnsi="Cavolini" w:cs="Cavolini"/>
                          <w:b/>
                          <w:bCs/>
                          <w:color w:val="FFFFFF" w:themeColor="background1"/>
                          <w:sz w:val="22"/>
                        </w:rPr>
                        <w:t xml:space="preserve"> Adult Learning</w:t>
                      </w:r>
                      <w:r w:rsidR="00A6706F" w:rsidRPr="00A57F48">
                        <w:rPr>
                          <w:rFonts w:ascii="Cavolini" w:hAnsi="Cavolini" w:cs="Cavolini"/>
                          <w:b/>
                          <w:bCs/>
                          <w:color w:val="FFFFFF" w:themeColor="background1"/>
                          <w:sz w:val="22"/>
                        </w:rPr>
                        <w:t>.</w:t>
                      </w:r>
                      <w:r w:rsidR="00A10959" w:rsidRPr="00A57F48">
                        <w:rPr>
                          <w:rFonts w:ascii="Cavolini" w:hAnsi="Cavolini" w:cs="Cavolini"/>
                          <w:b/>
                          <w:bCs/>
                          <w:color w:val="FFFFFF" w:themeColor="background1"/>
                          <w:sz w:val="22"/>
                        </w:rPr>
                        <w:t xml:space="preserve">  </w:t>
                      </w:r>
                      <w:r w:rsidR="00A91915" w:rsidRPr="00A57F48">
                        <w:rPr>
                          <w:rFonts w:ascii="Cavolini" w:hAnsi="Cavolini" w:cs="Cavolini"/>
                          <w:b/>
                          <w:bCs/>
                          <w:color w:val="FFFFFF" w:themeColor="background1"/>
                          <w:sz w:val="22"/>
                        </w:rPr>
                        <w:t>Where I support</w:t>
                      </w:r>
                      <w:r w:rsidR="00A6706F" w:rsidRPr="00A57F48">
                        <w:rPr>
                          <w:rFonts w:ascii="Cavolini" w:hAnsi="Cavolini" w:cs="Cavolini"/>
                          <w:b/>
                          <w:bCs/>
                          <w:color w:val="FFFFFF" w:themeColor="background1"/>
                          <w:sz w:val="22"/>
                        </w:rPr>
                        <w:t xml:space="preserve"> the t</w:t>
                      </w:r>
                      <w:r w:rsidR="00A10959" w:rsidRPr="00A57F48">
                        <w:rPr>
                          <w:rFonts w:ascii="Cavolini" w:hAnsi="Cavolini" w:cs="Cavolini"/>
                          <w:b/>
                          <w:bCs/>
                          <w:color w:val="FFFFFF" w:themeColor="background1"/>
                          <w:sz w:val="22"/>
                        </w:rPr>
                        <w:t>eaching</w:t>
                      </w:r>
                      <w:r w:rsidR="00A6706F" w:rsidRPr="00A57F48">
                        <w:rPr>
                          <w:rFonts w:ascii="Cavolini" w:hAnsi="Cavolini" w:cs="Cavolini"/>
                          <w:b/>
                          <w:bCs/>
                          <w:color w:val="FFFFFF" w:themeColor="background1"/>
                          <w:sz w:val="22"/>
                        </w:rPr>
                        <w:t xml:space="preserve"> of</w:t>
                      </w:r>
                      <w:r w:rsidR="00A10959" w:rsidRPr="00A57F48">
                        <w:rPr>
                          <w:rFonts w:ascii="Cavolini" w:hAnsi="Cavolini" w:cs="Cavolini"/>
                          <w:b/>
                          <w:bCs/>
                          <w:color w:val="FFFFFF" w:themeColor="background1"/>
                          <w:sz w:val="22"/>
                        </w:rPr>
                        <w:t xml:space="preserve"> literacy</w:t>
                      </w:r>
                      <w:r w:rsidR="00582C5B" w:rsidRPr="00A57F48">
                        <w:rPr>
                          <w:rFonts w:ascii="Cavolini" w:hAnsi="Cavolini" w:cs="Cavolini"/>
                          <w:b/>
                          <w:bCs/>
                          <w:color w:val="FFFFFF" w:themeColor="background1"/>
                          <w:sz w:val="22"/>
                        </w:rPr>
                        <w:t>, numeracy &amp; life</w:t>
                      </w:r>
                      <w:r w:rsidR="00A6706F" w:rsidRPr="00A57F48">
                        <w:rPr>
                          <w:rFonts w:ascii="Cavolini" w:hAnsi="Cavolini" w:cs="Cavolini"/>
                          <w:b/>
                          <w:bCs/>
                          <w:color w:val="FFFFFF" w:themeColor="background1"/>
                          <w:sz w:val="22"/>
                        </w:rPr>
                        <w:t>-</w:t>
                      </w:r>
                      <w:r w:rsidR="00A10959" w:rsidRPr="00A57F48">
                        <w:rPr>
                          <w:rFonts w:ascii="Cavolini" w:hAnsi="Cavolini" w:cs="Cavolini"/>
                          <w:b/>
                          <w:bCs/>
                          <w:color w:val="FFFFFF" w:themeColor="background1"/>
                          <w:sz w:val="22"/>
                        </w:rPr>
                        <w:t>skills to ALN</w:t>
                      </w:r>
                      <w:r>
                        <w:rPr>
                          <w:rFonts w:ascii="Cavolini" w:hAnsi="Cavolini" w:cs="Cavolini"/>
                          <w:b/>
                          <w:bCs/>
                          <w:color w:val="FFFFFF" w:themeColor="background1"/>
                          <w:sz w:val="22"/>
                        </w:rPr>
                        <w:t>/SEN</w:t>
                      </w:r>
                      <w:r w:rsidR="00A10959" w:rsidRPr="00A57F48">
                        <w:rPr>
                          <w:rFonts w:ascii="Cavolini" w:hAnsi="Cavolini" w:cs="Cavolini"/>
                          <w:b/>
                          <w:bCs/>
                          <w:color w:val="FFFFFF" w:themeColor="background1"/>
                          <w:sz w:val="22"/>
                        </w:rPr>
                        <w:t xml:space="preserve"> adults</w:t>
                      </w:r>
                      <w:r>
                        <w:rPr>
                          <w:rFonts w:ascii="Cavolini" w:hAnsi="Cavolini" w:cs="Cavolini"/>
                          <w:b/>
                          <w:bCs/>
                          <w:color w:val="FFFFFF" w:themeColor="background1"/>
                          <w:sz w:val="22"/>
                        </w:rPr>
                        <w:t xml:space="preserve">. </w:t>
                      </w:r>
                      <w:r w:rsidR="00A10959" w:rsidRPr="00A57F48">
                        <w:rPr>
                          <w:rFonts w:ascii="Cavolini" w:hAnsi="Cavolini" w:cs="Cavolini"/>
                          <w:b/>
                          <w:bCs/>
                          <w:color w:val="FFFFFF" w:themeColor="background1"/>
                          <w:sz w:val="22"/>
                        </w:rPr>
                        <w:t xml:space="preserve">I have </w:t>
                      </w:r>
                      <w:r w:rsidR="00A6706F" w:rsidRPr="00A57F48">
                        <w:rPr>
                          <w:rFonts w:ascii="Cavolini" w:hAnsi="Cavolini" w:cs="Cavolini"/>
                          <w:b/>
                          <w:bCs/>
                          <w:color w:val="FFFFFF" w:themeColor="background1"/>
                          <w:sz w:val="22"/>
                        </w:rPr>
                        <w:t xml:space="preserve">also </w:t>
                      </w:r>
                      <w:r w:rsidR="00582C5B" w:rsidRPr="00A57F48">
                        <w:rPr>
                          <w:rFonts w:ascii="Cavolini" w:hAnsi="Cavolini" w:cs="Cavolini"/>
                          <w:b/>
                          <w:bCs/>
                          <w:color w:val="FFFFFF" w:themeColor="background1"/>
                          <w:sz w:val="22"/>
                        </w:rPr>
                        <w:t>had experience of working in a SEN unit for adolescent boys with profound &amp; multiple learning needs and complex behavioural issues</w:t>
                      </w:r>
                      <w:r w:rsidR="00582C5B" w:rsidRPr="00A57F48">
                        <w:rPr>
                          <w:rFonts w:ascii="Cavolini" w:hAnsi="Cavolini" w:cs="Cavolini"/>
                          <w:color w:val="FFFFFF" w:themeColor="background1"/>
                          <w:sz w:val="22"/>
                        </w:rPr>
                        <w:t>.</w:t>
                      </w:r>
                    </w:p>
                  </w:txbxContent>
                </v:textbox>
              </v:shape>
            </w:pict>
          </mc:Fallback>
        </mc:AlternateContent>
      </w:r>
    </w:p>
    <w:p w14:paraId="08387B53" w14:textId="3E309C25" w:rsidR="00886B4D" w:rsidRDefault="00886B4D" w:rsidP="000D6399">
      <w:pPr>
        <w:spacing w:after="0" w:line="240" w:lineRule="auto"/>
        <w:jc w:val="left"/>
        <w:rPr>
          <w:rFonts w:ascii="Aptos Black" w:hAnsi="Aptos Black" w:cs="Aharoni"/>
          <w:sz w:val="36"/>
          <w:szCs w:val="36"/>
        </w:rPr>
      </w:pPr>
    </w:p>
    <w:p w14:paraId="192A8CFA" w14:textId="03A35911" w:rsidR="00886B4D" w:rsidRDefault="00886B4D" w:rsidP="000D6399">
      <w:pPr>
        <w:spacing w:after="0" w:line="240" w:lineRule="auto"/>
        <w:jc w:val="left"/>
        <w:rPr>
          <w:rFonts w:ascii="Aptos Black" w:hAnsi="Aptos Black" w:cs="Aharoni"/>
          <w:sz w:val="36"/>
          <w:szCs w:val="36"/>
        </w:rPr>
      </w:pPr>
    </w:p>
    <w:p w14:paraId="0E0C6663" w14:textId="77777777" w:rsidR="00886B4D" w:rsidRDefault="00886B4D" w:rsidP="000D6399">
      <w:pPr>
        <w:spacing w:after="0" w:line="240" w:lineRule="auto"/>
        <w:jc w:val="left"/>
        <w:rPr>
          <w:rFonts w:ascii="Aptos Black" w:hAnsi="Aptos Black" w:cs="Aharoni"/>
          <w:sz w:val="36"/>
          <w:szCs w:val="36"/>
        </w:rPr>
      </w:pPr>
    </w:p>
    <w:p w14:paraId="56C03638" w14:textId="7F6E3D04" w:rsidR="00886B4D" w:rsidRDefault="00886B4D" w:rsidP="000D6399">
      <w:pPr>
        <w:spacing w:after="0" w:line="240" w:lineRule="auto"/>
        <w:jc w:val="left"/>
        <w:rPr>
          <w:rFonts w:ascii="Aptos Black" w:hAnsi="Aptos Black" w:cs="Aharoni"/>
          <w:sz w:val="36"/>
          <w:szCs w:val="36"/>
        </w:rPr>
      </w:pPr>
    </w:p>
    <w:p w14:paraId="1522AFFE" w14:textId="4DBBC7EB" w:rsidR="00A10959" w:rsidRDefault="00A10959" w:rsidP="000D6399">
      <w:pPr>
        <w:spacing w:after="0" w:line="240" w:lineRule="auto"/>
        <w:jc w:val="left"/>
        <w:rPr>
          <w:rFonts w:ascii="Aptos Black" w:hAnsi="Aptos Black" w:cs="Aharoni"/>
          <w:sz w:val="36"/>
          <w:szCs w:val="36"/>
        </w:rPr>
      </w:pPr>
    </w:p>
    <w:p w14:paraId="4BC9A09A" w14:textId="37268479" w:rsidR="00A10959" w:rsidRDefault="00A10959" w:rsidP="000D6399">
      <w:pPr>
        <w:spacing w:after="0" w:line="240" w:lineRule="auto"/>
        <w:jc w:val="left"/>
        <w:rPr>
          <w:rFonts w:ascii="Aptos Black" w:hAnsi="Aptos Black" w:cs="Aharoni"/>
          <w:sz w:val="36"/>
          <w:szCs w:val="36"/>
        </w:rPr>
      </w:pPr>
    </w:p>
    <w:p w14:paraId="07143DDF" w14:textId="18FB338F" w:rsidR="00A10959" w:rsidRDefault="00A10959" w:rsidP="000D6399">
      <w:pPr>
        <w:spacing w:after="0" w:line="240" w:lineRule="auto"/>
        <w:jc w:val="left"/>
        <w:rPr>
          <w:rFonts w:ascii="Aptos Black" w:hAnsi="Aptos Black" w:cs="Aharoni"/>
          <w:sz w:val="36"/>
          <w:szCs w:val="36"/>
        </w:rPr>
      </w:pPr>
    </w:p>
    <w:p w14:paraId="137D30E6" w14:textId="5B3FDEBB" w:rsidR="00A6706F" w:rsidRDefault="00A6706F" w:rsidP="000D6399">
      <w:pPr>
        <w:spacing w:after="0" w:line="240" w:lineRule="auto"/>
        <w:jc w:val="left"/>
        <w:rPr>
          <w:rFonts w:ascii="Abadi" w:hAnsi="Abadi" w:cs="Aharoni"/>
          <w:sz w:val="36"/>
          <w:szCs w:val="36"/>
        </w:rPr>
      </w:pPr>
    </w:p>
    <w:p w14:paraId="07BD1785" w14:textId="56A8A8A8" w:rsidR="00A6706F" w:rsidRDefault="00A6706F" w:rsidP="000D6399">
      <w:pPr>
        <w:spacing w:after="0" w:line="240" w:lineRule="auto"/>
        <w:jc w:val="left"/>
        <w:rPr>
          <w:rFonts w:ascii="Abadi" w:hAnsi="Abadi" w:cs="Aharoni"/>
          <w:sz w:val="36"/>
          <w:szCs w:val="36"/>
        </w:rPr>
      </w:pPr>
    </w:p>
    <w:p w14:paraId="22837EC2" w14:textId="0F8BB3FA" w:rsidR="00A6706F" w:rsidRDefault="00A6706F" w:rsidP="000D6399">
      <w:pPr>
        <w:spacing w:after="0" w:line="240" w:lineRule="auto"/>
        <w:jc w:val="left"/>
        <w:rPr>
          <w:rFonts w:ascii="Abadi" w:hAnsi="Abadi" w:cs="Aharoni"/>
          <w:sz w:val="36"/>
          <w:szCs w:val="36"/>
        </w:rPr>
      </w:pPr>
    </w:p>
    <w:p w14:paraId="5FFBF1FA" w14:textId="4370CA02" w:rsidR="00A6706F" w:rsidRDefault="00A6706F" w:rsidP="000D6399">
      <w:pPr>
        <w:spacing w:after="0" w:line="240" w:lineRule="auto"/>
        <w:jc w:val="left"/>
        <w:rPr>
          <w:rFonts w:ascii="Abadi" w:hAnsi="Abadi" w:cs="Aharoni"/>
          <w:sz w:val="36"/>
          <w:szCs w:val="36"/>
        </w:rPr>
      </w:pPr>
    </w:p>
    <w:p w14:paraId="24E74195" w14:textId="32C84BCC" w:rsidR="00A6706F" w:rsidRDefault="00A6706F" w:rsidP="000D6399">
      <w:pPr>
        <w:spacing w:after="0" w:line="240" w:lineRule="auto"/>
        <w:jc w:val="left"/>
        <w:rPr>
          <w:rFonts w:ascii="Abadi" w:hAnsi="Abadi" w:cs="Aharoni"/>
          <w:sz w:val="36"/>
          <w:szCs w:val="36"/>
        </w:rPr>
      </w:pPr>
    </w:p>
    <w:p w14:paraId="5DAA5DA7" w14:textId="4A3E6DAA" w:rsidR="00A6706F" w:rsidRDefault="00A6706F" w:rsidP="000D6399">
      <w:pPr>
        <w:spacing w:after="0" w:line="240" w:lineRule="auto"/>
        <w:jc w:val="left"/>
        <w:rPr>
          <w:rFonts w:ascii="Abadi" w:hAnsi="Abadi" w:cs="Aharoni"/>
          <w:sz w:val="36"/>
          <w:szCs w:val="36"/>
        </w:rPr>
      </w:pPr>
    </w:p>
    <w:p w14:paraId="4BDF2E47" w14:textId="49108F60" w:rsidR="00A6706F" w:rsidRDefault="00EB2266" w:rsidP="000D6399">
      <w:pPr>
        <w:spacing w:after="0" w:line="240" w:lineRule="auto"/>
        <w:jc w:val="left"/>
        <w:rPr>
          <w:rFonts w:ascii="Abadi" w:hAnsi="Abadi" w:cs="Aharoni"/>
          <w:sz w:val="36"/>
          <w:szCs w:val="36"/>
        </w:rPr>
      </w:pPr>
      <w:r w:rsidRPr="00AC3DC7">
        <w:rPr>
          <w:rFonts w:ascii="Abadi" w:hAnsi="Abadi" w:cs="Aharoni"/>
          <w:noProof/>
          <w:sz w:val="36"/>
          <w:szCs w:val="36"/>
        </w:rPr>
        <mc:AlternateContent>
          <mc:Choice Requires="wps">
            <w:drawing>
              <wp:anchor distT="45720" distB="45720" distL="114300" distR="114300" simplePos="0" relativeHeight="251905024" behindDoc="0" locked="0" layoutInCell="1" allowOverlap="1" wp14:anchorId="528531D2" wp14:editId="1B592D8B">
                <wp:simplePos x="0" y="0"/>
                <wp:positionH relativeFrom="margin">
                  <wp:align>right</wp:align>
                </wp:positionH>
                <wp:positionV relativeFrom="margin">
                  <wp:align>center</wp:align>
                </wp:positionV>
                <wp:extent cx="6768548" cy="8195733"/>
                <wp:effectExtent l="0" t="0" r="0" b="0"/>
                <wp:wrapNone/>
                <wp:docPr id="20947125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8548" cy="8195733"/>
                        </a:xfrm>
                        <a:prstGeom prst="rect">
                          <a:avLst/>
                        </a:prstGeom>
                        <a:solidFill>
                          <a:schemeClr val="accent2">
                            <a:lumMod val="20000"/>
                            <a:lumOff val="80000"/>
                          </a:schemeClr>
                        </a:solidFill>
                        <a:ln w="9525">
                          <a:noFill/>
                          <a:miter lim="800000"/>
                          <a:headEnd/>
                          <a:tailEnd/>
                        </a:ln>
                      </wps:spPr>
                      <wps:txbx>
                        <w:txbxContent>
                          <w:p w14:paraId="7543837B" w14:textId="77777777" w:rsidR="00EE2851" w:rsidRPr="00D4786B" w:rsidRDefault="00EE2851" w:rsidP="003174CB">
                            <w:pPr>
                              <w:spacing w:after="0" w:line="240" w:lineRule="auto"/>
                              <w:ind w:right="8"/>
                              <w:jc w:val="center"/>
                              <w:rPr>
                                <w:rFonts w:ascii="Cavolini" w:hAnsi="Cavolini" w:cs="Cavolini"/>
                                <w:b/>
                                <w:bCs/>
                                <w:sz w:val="16"/>
                                <w:szCs w:val="16"/>
                              </w:rPr>
                            </w:pPr>
                          </w:p>
                          <w:p w14:paraId="39FA45EF" w14:textId="5C5E1A51" w:rsidR="00AC3DC7" w:rsidRPr="00D4786B" w:rsidRDefault="00F97F49" w:rsidP="003174CB">
                            <w:pPr>
                              <w:spacing w:after="0" w:line="240" w:lineRule="auto"/>
                              <w:ind w:right="8"/>
                              <w:jc w:val="center"/>
                              <w:rPr>
                                <w:rFonts w:ascii="Cavolini" w:hAnsi="Cavolini" w:cs="Cavolini"/>
                                <w:b/>
                                <w:bCs/>
                                <w:sz w:val="20"/>
                                <w:szCs w:val="20"/>
                              </w:rPr>
                            </w:pPr>
                            <w:r>
                              <w:rPr>
                                <w:rFonts w:ascii="Cavolini" w:hAnsi="Cavolini" w:cs="Cavolini"/>
                                <w:b/>
                                <w:bCs/>
                                <w:sz w:val="28"/>
                                <w:szCs w:val="28"/>
                              </w:rPr>
                              <w:t>W</w:t>
                            </w:r>
                            <w:r w:rsidR="00AC3DC7" w:rsidRPr="005E7D81">
                              <w:rPr>
                                <w:rFonts w:ascii="Cavolini" w:hAnsi="Cavolini" w:cs="Cavolini"/>
                                <w:b/>
                                <w:bCs/>
                                <w:sz w:val="28"/>
                                <w:szCs w:val="28"/>
                              </w:rPr>
                              <w:t xml:space="preserve">hat </w:t>
                            </w:r>
                            <w:r w:rsidR="00DD538E">
                              <w:rPr>
                                <w:rFonts w:ascii="Cavolini" w:hAnsi="Cavolini" w:cs="Cavolini"/>
                                <w:b/>
                                <w:bCs/>
                                <w:sz w:val="28"/>
                                <w:szCs w:val="28"/>
                              </w:rPr>
                              <w:t>are the</w:t>
                            </w:r>
                            <w:r w:rsidR="00AC3DC7" w:rsidRPr="005E7D81">
                              <w:rPr>
                                <w:rFonts w:ascii="Cavolini" w:hAnsi="Cavolini" w:cs="Cavolini"/>
                                <w:b/>
                                <w:bCs/>
                                <w:sz w:val="28"/>
                                <w:szCs w:val="28"/>
                              </w:rPr>
                              <w:t xml:space="preserve"> digital</w:t>
                            </w:r>
                            <w:r w:rsidR="00E417F0">
                              <w:rPr>
                                <w:rFonts w:ascii="Cavolini" w:hAnsi="Cavolini" w:cs="Cavolini"/>
                                <w:b/>
                                <w:bCs/>
                                <w:sz w:val="28"/>
                                <w:szCs w:val="28"/>
                              </w:rPr>
                              <w:t xml:space="preserve"> </w:t>
                            </w:r>
                            <w:r w:rsidR="00DD538E">
                              <w:rPr>
                                <w:rFonts w:ascii="Cavolini" w:hAnsi="Cavolini" w:cs="Cavolini"/>
                                <w:b/>
                                <w:bCs/>
                                <w:sz w:val="28"/>
                                <w:szCs w:val="28"/>
                              </w:rPr>
                              <w:t>technology benefits</w:t>
                            </w:r>
                            <w:r>
                              <w:rPr>
                                <w:rFonts w:ascii="Cavolini" w:hAnsi="Cavolini" w:cs="Cavolini"/>
                                <w:b/>
                                <w:bCs/>
                                <w:sz w:val="28"/>
                                <w:szCs w:val="28"/>
                              </w:rPr>
                              <w:t xml:space="preserve"> and impacts</w:t>
                            </w:r>
                            <w:r w:rsidR="00E417F0">
                              <w:rPr>
                                <w:rFonts w:ascii="Cavolini" w:hAnsi="Cavolini" w:cs="Cavolini"/>
                                <w:b/>
                                <w:bCs/>
                                <w:sz w:val="28"/>
                                <w:szCs w:val="28"/>
                              </w:rPr>
                              <w:t xml:space="preserve"> for</w:t>
                            </w:r>
                            <w:r w:rsidR="00AC3DC7" w:rsidRPr="005E7D81">
                              <w:rPr>
                                <w:rFonts w:ascii="Cavolini" w:hAnsi="Cavolini" w:cs="Cavolini"/>
                                <w:b/>
                                <w:bCs/>
                                <w:sz w:val="28"/>
                                <w:szCs w:val="28"/>
                              </w:rPr>
                              <w:t xml:space="preserve"> teaching and learning</w:t>
                            </w:r>
                            <w:r w:rsidR="00E417F0">
                              <w:rPr>
                                <w:rFonts w:ascii="Cavolini" w:hAnsi="Cavolini" w:cs="Cavolini"/>
                                <w:b/>
                                <w:bCs/>
                                <w:sz w:val="28"/>
                                <w:szCs w:val="28"/>
                              </w:rPr>
                              <w:t xml:space="preserve"> I have experienced</w:t>
                            </w:r>
                            <w:r w:rsidR="00AC3DC7" w:rsidRPr="005E7D81">
                              <w:rPr>
                                <w:rFonts w:ascii="Cavolini" w:hAnsi="Cavolini" w:cs="Cavolini"/>
                                <w:b/>
                                <w:bCs/>
                                <w:sz w:val="28"/>
                                <w:szCs w:val="28"/>
                              </w:rPr>
                              <w:t>?</w:t>
                            </w:r>
                            <w:r w:rsidR="00300187">
                              <w:rPr>
                                <w:rFonts w:ascii="Cavolini" w:hAnsi="Cavolini" w:cs="Cavolini"/>
                                <w:b/>
                                <w:bCs/>
                                <w:sz w:val="28"/>
                                <w:szCs w:val="28"/>
                              </w:rPr>
                              <w:t xml:space="preserve"> …</w:t>
                            </w:r>
                            <w:r w:rsidR="00B874EC">
                              <w:rPr>
                                <w:rFonts w:ascii="Cavolini" w:hAnsi="Cavolini" w:cs="Cavolini"/>
                                <w:b/>
                                <w:bCs/>
                                <w:sz w:val="28"/>
                                <w:szCs w:val="28"/>
                              </w:rPr>
                              <w:t xml:space="preserve">  </w:t>
                            </w:r>
                          </w:p>
                          <w:p w14:paraId="41C4B110" w14:textId="77777777" w:rsidR="005A4858" w:rsidRPr="00D4786B" w:rsidRDefault="005A4858" w:rsidP="003174CB">
                            <w:pPr>
                              <w:spacing w:after="0" w:line="240" w:lineRule="auto"/>
                              <w:ind w:right="8"/>
                              <w:jc w:val="left"/>
                              <w:rPr>
                                <w:rFonts w:asciiTheme="minorHAnsi" w:hAnsiTheme="minorHAnsi"/>
                                <w:b/>
                                <w:bCs/>
                                <w:sz w:val="16"/>
                                <w:szCs w:val="16"/>
                              </w:rPr>
                            </w:pPr>
                          </w:p>
                          <w:p w14:paraId="0A411E31" w14:textId="696C5B28" w:rsidR="005E7D81" w:rsidRPr="00B24F6D" w:rsidRDefault="00F97F49"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C</w:t>
                            </w:r>
                            <w:r w:rsidR="0018093C" w:rsidRPr="00B24F6D">
                              <w:rPr>
                                <w:rFonts w:ascii="Cavolini" w:hAnsi="Cavolini" w:cs="Cavolini"/>
                                <w:b/>
                                <w:bCs/>
                                <w:sz w:val="21"/>
                                <w:szCs w:val="21"/>
                              </w:rPr>
                              <w:t>lassroom practice</w:t>
                            </w:r>
                            <w:r w:rsidR="008D2CA4">
                              <w:rPr>
                                <w:rFonts w:ascii="Cavolini" w:hAnsi="Cavolini" w:cs="Cavolini"/>
                                <w:sz w:val="21"/>
                                <w:szCs w:val="21"/>
                              </w:rPr>
                              <w:t xml:space="preserve"> </w:t>
                            </w:r>
                            <w:r w:rsidR="008D2CA4" w:rsidRPr="008D2CA4">
                              <w:rPr>
                                <w:rFonts w:ascii="Cavolini" w:hAnsi="Cavolini" w:cs="Cavolini"/>
                                <w:b/>
                                <w:bCs/>
                                <w:sz w:val="21"/>
                                <w:szCs w:val="21"/>
                              </w:rPr>
                              <w:t>-</w:t>
                            </w:r>
                            <w:r>
                              <w:rPr>
                                <w:rFonts w:ascii="Cavolini" w:hAnsi="Cavolini" w:cs="Cavolini"/>
                                <w:sz w:val="21"/>
                                <w:szCs w:val="21"/>
                              </w:rPr>
                              <w:t xml:space="preserve"> It</w:t>
                            </w:r>
                            <w:r w:rsidR="0018093C" w:rsidRPr="00B24F6D">
                              <w:rPr>
                                <w:rFonts w:ascii="Cavolini" w:hAnsi="Cavolini" w:cs="Cavolini"/>
                                <w:sz w:val="21"/>
                                <w:szCs w:val="21"/>
                              </w:rPr>
                              <w:t xml:space="preserve"> positively impacts our learner’s engagement</w:t>
                            </w:r>
                            <w:r w:rsidR="00A678D9" w:rsidRPr="00B24F6D">
                              <w:rPr>
                                <w:rFonts w:ascii="Cavolini" w:hAnsi="Cavolini" w:cs="Cavolini"/>
                                <w:sz w:val="21"/>
                                <w:szCs w:val="21"/>
                              </w:rPr>
                              <w:t xml:space="preserve"> and learning experience</w:t>
                            </w:r>
                            <w:r w:rsidR="0018093C" w:rsidRPr="00B24F6D">
                              <w:rPr>
                                <w:rFonts w:ascii="Cavolini" w:hAnsi="Cavolini" w:cs="Cavolini"/>
                                <w:sz w:val="21"/>
                                <w:szCs w:val="21"/>
                              </w:rPr>
                              <w:t>.</w:t>
                            </w:r>
                            <w:r w:rsidR="00300187" w:rsidRPr="00B24F6D">
                              <w:rPr>
                                <w:rFonts w:ascii="Cavolini" w:hAnsi="Cavolini" w:cs="Cavolini"/>
                                <w:sz w:val="21"/>
                                <w:szCs w:val="21"/>
                              </w:rPr>
                              <w:t xml:space="preserve">  </w:t>
                            </w:r>
                            <w:r>
                              <w:rPr>
                                <w:rFonts w:ascii="Cavolini" w:hAnsi="Cavolini" w:cs="Cavolini"/>
                                <w:sz w:val="21"/>
                                <w:szCs w:val="21"/>
                              </w:rPr>
                              <w:t>We</w:t>
                            </w:r>
                            <w:r w:rsidR="00300187" w:rsidRPr="00B24F6D">
                              <w:rPr>
                                <w:rFonts w:ascii="Cavolini" w:hAnsi="Cavolini" w:cs="Cavolini"/>
                                <w:sz w:val="21"/>
                                <w:szCs w:val="21"/>
                              </w:rPr>
                              <w:t xml:space="preserve"> are able to use more multi-media teaching resources delivered through the Smart</w:t>
                            </w:r>
                            <w:r>
                              <w:rPr>
                                <w:rFonts w:ascii="Cavolini" w:hAnsi="Cavolini" w:cs="Cavolini"/>
                                <w:sz w:val="21"/>
                                <w:szCs w:val="21"/>
                              </w:rPr>
                              <w:t>-</w:t>
                            </w:r>
                            <w:r w:rsidR="00300187" w:rsidRPr="00B24F6D">
                              <w:rPr>
                                <w:rFonts w:ascii="Cavolini" w:hAnsi="Cavolini" w:cs="Cavolini"/>
                                <w:sz w:val="21"/>
                                <w:szCs w:val="21"/>
                              </w:rPr>
                              <w:t>Board to achieve the lesson’s aims.  These resources are more engaging for our ALN learners</w:t>
                            </w:r>
                            <w:r w:rsidR="00A678D9" w:rsidRPr="00B24F6D">
                              <w:rPr>
                                <w:rFonts w:ascii="Cavolini" w:hAnsi="Cavolini" w:cs="Cavolini"/>
                                <w:sz w:val="21"/>
                                <w:szCs w:val="21"/>
                              </w:rPr>
                              <w:t xml:space="preserve"> than pen and paper</w:t>
                            </w:r>
                            <w:r>
                              <w:rPr>
                                <w:rFonts w:ascii="Cavolini" w:hAnsi="Cavolini" w:cs="Cavolini"/>
                                <w:sz w:val="21"/>
                                <w:szCs w:val="21"/>
                              </w:rPr>
                              <w:t>.</w:t>
                            </w:r>
                            <w:r w:rsidR="008D2CA4">
                              <w:rPr>
                                <w:rFonts w:ascii="Cavolini" w:hAnsi="Cavolini" w:cs="Cavolini"/>
                                <w:sz w:val="21"/>
                                <w:szCs w:val="21"/>
                              </w:rPr>
                              <w:t xml:space="preserve">  </w:t>
                            </w:r>
                            <w:r>
                              <w:rPr>
                                <w:rFonts w:ascii="Cavolini" w:hAnsi="Cavolini" w:cs="Cavolini"/>
                                <w:sz w:val="21"/>
                                <w:szCs w:val="21"/>
                              </w:rPr>
                              <w:t>P</w:t>
                            </w:r>
                            <w:r w:rsidR="00A678D9" w:rsidRPr="00B24F6D">
                              <w:rPr>
                                <w:rFonts w:ascii="Cavolini" w:hAnsi="Cavolini" w:cs="Cavolini"/>
                                <w:sz w:val="21"/>
                                <w:szCs w:val="21"/>
                              </w:rPr>
                              <w:t xml:space="preserve">articularly as many of </w:t>
                            </w:r>
                            <w:r>
                              <w:rPr>
                                <w:rFonts w:ascii="Cavolini" w:hAnsi="Cavolini" w:cs="Cavolini"/>
                                <w:sz w:val="21"/>
                                <w:szCs w:val="21"/>
                              </w:rPr>
                              <w:t>t</w:t>
                            </w:r>
                            <w:r w:rsidR="00A678D9" w:rsidRPr="00B24F6D">
                              <w:rPr>
                                <w:rFonts w:ascii="Cavolini" w:hAnsi="Cavolini" w:cs="Cavolini"/>
                                <w:sz w:val="21"/>
                                <w:szCs w:val="21"/>
                              </w:rPr>
                              <w:t>hem cannot write</w:t>
                            </w:r>
                            <w:r>
                              <w:rPr>
                                <w:rFonts w:ascii="Cavolini" w:hAnsi="Cavolini" w:cs="Cavolini"/>
                                <w:sz w:val="21"/>
                                <w:szCs w:val="21"/>
                              </w:rPr>
                              <w:t>, but</w:t>
                            </w:r>
                            <w:r w:rsidR="00A678D9" w:rsidRPr="00B24F6D">
                              <w:rPr>
                                <w:rFonts w:ascii="Cavolini" w:hAnsi="Cavolini" w:cs="Cavolini"/>
                                <w:sz w:val="21"/>
                                <w:szCs w:val="21"/>
                              </w:rPr>
                              <w:t xml:space="preserve"> can touch a Smart</w:t>
                            </w:r>
                            <w:r>
                              <w:rPr>
                                <w:rFonts w:ascii="Cavolini" w:hAnsi="Cavolini" w:cs="Cavolini"/>
                                <w:sz w:val="21"/>
                                <w:szCs w:val="21"/>
                              </w:rPr>
                              <w:t>-</w:t>
                            </w:r>
                            <w:r w:rsidR="00A678D9" w:rsidRPr="00B24F6D">
                              <w:rPr>
                                <w:rFonts w:ascii="Cavolini" w:hAnsi="Cavolini" w:cs="Cavolini"/>
                                <w:sz w:val="21"/>
                                <w:szCs w:val="21"/>
                              </w:rPr>
                              <w:t>Board to indicate their choices</w:t>
                            </w:r>
                            <w:r>
                              <w:rPr>
                                <w:rFonts w:ascii="Cavolini" w:hAnsi="Cavolini" w:cs="Cavolini"/>
                                <w:sz w:val="21"/>
                                <w:szCs w:val="21"/>
                              </w:rPr>
                              <w:t xml:space="preserve"> or </w:t>
                            </w:r>
                            <w:r w:rsidR="009C511B" w:rsidRPr="00B24F6D">
                              <w:rPr>
                                <w:rFonts w:ascii="Cavolini" w:hAnsi="Cavolini" w:cs="Cavolini"/>
                                <w:sz w:val="21"/>
                                <w:szCs w:val="21"/>
                              </w:rPr>
                              <w:t>use an electronic pointer</w:t>
                            </w:r>
                            <w:r>
                              <w:rPr>
                                <w:rFonts w:ascii="Cavolini" w:hAnsi="Cavolini" w:cs="Cavolini"/>
                                <w:sz w:val="21"/>
                                <w:szCs w:val="21"/>
                              </w:rPr>
                              <w:t>.</w:t>
                            </w:r>
                            <w:r w:rsidR="004A1033">
                              <w:rPr>
                                <w:rFonts w:ascii="Cavolini" w:hAnsi="Cavolini" w:cs="Cavolini"/>
                                <w:sz w:val="21"/>
                                <w:szCs w:val="21"/>
                              </w:rPr>
                              <w:t xml:space="preserve"> It promotes Welsh/English bilingualism with</w:t>
                            </w:r>
                            <w:r>
                              <w:rPr>
                                <w:rFonts w:ascii="Cavolini" w:hAnsi="Cavolini" w:cs="Cavolini"/>
                                <w:sz w:val="21"/>
                                <w:szCs w:val="21"/>
                              </w:rPr>
                              <w:t xml:space="preserve"> </w:t>
                            </w:r>
                            <w:r w:rsidR="004A1033">
                              <w:rPr>
                                <w:rFonts w:ascii="Cavolini" w:hAnsi="Cavolini" w:cs="Cavolini"/>
                                <w:sz w:val="21"/>
                                <w:szCs w:val="21"/>
                              </w:rPr>
                              <w:t>access</w:t>
                            </w:r>
                            <w:r>
                              <w:rPr>
                                <w:rFonts w:ascii="Cavolini" w:hAnsi="Cavolini" w:cs="Cavolini"/>
                                <w:sz w:val="21"/>
                                <w:szCs w:val="21"/>
                              </w:rPr>
                              <w:t xml:space="preserve"> to </w:t>
                            </w:r>
                            <w:r w:rsidR="004A1033">
                              <w:rPr>
                                <w:rFonts w:ascii="Cavolini" w:hAnsi="Cavolini" w:cs="Cavolini"/>
                                <w:sz w:val="21"/>
                                <w:szCs w:val="21"/>
                              </w:rPr>
                              <w:t>on-line translation services</w:t>
                            </w:r>
                            <w:r>
                              <w:rPr>
                                <w:rFonts w:ascii="Cavolini" w:hAnsi="Cavolini" w:cs="Cavolini"/>
                                <w:sz w:val="21"/>
                                <w:szCs w:val="21"/>
                              </w:rPr>
                              <w:t>.</w:t>
                            </w:r>
                          </w:p>
                          <w:p w14:paraId="3A69DB39" w14:textId="77777777" w:rsidR="00EE2851" w:rsidRPr="003174CB" w:rsidRDefault="00EE2851" w:rsidP="003174CB">
                            <w:pPr>
                              <w:pStyle w:val="ListParagraph"/>
                              <w:spacing w:after="0" w:line="240" w:lineRule="auto"/>
                              <w:ind w:left="426" w:right="8" w:hanging="284"/>
                              <w:jc w:val="left"/>
                              <w:rPr>
                                <w:rFonts w:ascii="Cavolini" w:hAnsi="Cavolini" w:cs="Cavolini"/>
                                <w:sz w:val="8"/>
                                <w:szCs w:val="8"/>
                              </w:rPr>
                            </w:pPr>
                          </w:p>
                          <w:p w14:paraId="545925F3" w14:textId="343827A0" w:rsidR="0018093C"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Time</w:t>
                            </w:r>
                            <w:r w:rsidR="0018093C" w:rsidRPr="00B24F6D">
                              <w:rPr>
                                <w:rFonts w:ascii="Cavolini" w:hAnsi="Cavolini" w:cs="Cavolini"/>
                                <w:b/>
                                <w:bCs/>
                                <w:sz w:val="21"/>
                                <w:szCs w:val="21"/>
                              </w:rPr>
                              <w:t xml:space="preserve"> management</w:t>
                            </w:r>
                            <w:r>
                              <w:rPr>
                                <w:rFonts w:ascii="Cavolini" w:hAnsi="Cavolini" w:cs="Cavolini"/>
                                <w:b/>
                                <w:bCs/>
                                <w:sz w:val="21"/>
                                <w:szCs w:val="21"/>
                              </w:rPr>
                              <w:t xml:space="preserve"> -</w:t>
                            </w:r>
                            <w:r w:rsidR="0018093C" w:rsidRPr="00B24F6D">
                              <w:rPr>
                                <w:rFonts w:ascii="Cavolini" w:hAnsi="Cavolini" w:cs="Cavolini"/>
                                <w:sz w:val="21"/>
                                <w:szCs w:val="21"/>
                              </w:rPr>
                              <w:t xml:space="preserve"> for lesson planning</w:t>
                            </w:r>
                            <w:r w:rsidR="00C46813" w:rsidRPr="00B24F6D">
                              <w:rPr>
                                <w:rFonts w:ascii="Cavolini" w:hAnsi="Cavolini" w:cs="Cavolini"/>
                                <w:sz w:val="21"/>
                                <w:szCs w:val="21"/>
                              </w:rPr>
                              <w:t xml:space="preserve"> and making resources.  </w:t>
                            </w:r>
                            <w:r>
                              <w:rPr>
                                <w:rFonts w:ascii="Cavolini" w:hAnsi="Cavolini" w:cs="Cavolini"/>
                                <w:sz w:val="21"/>
                                <w:szCs w:val="21"/>
                              </w:rPr>
                              <w:t>W</w:t>
                            </w:r>
                            <w:r w:rsidR="00300187" w:rsidRPr="00B24F6D">
                              <w:rPr>
                                <w:rFonts w:ascii="Cavolini" w:hAnsi="Cavolini" w:cs="Cavolini"/>
                                <w:sz w:val="21"/>
                                <w:szCs w:val="21"/>
                              </w:rPr>
                              <w:t>e can use AI to assist us in lesson</w:t>
                            </w:r>
                            <w:r>
                              <w:rPr>
                                <w:rFonts w:ascii="Cavolini" w:hAnsi="Cavolini" w:cs="Cavolini"/>
                                <w:sz w:val="21"/>
                                <w:szCs w:val="21"/>
                              </w:rPr>
                              <w:t>-</w:t>
                            </w:r>
                            <w:r w:rsidR="00300187" w:rsidRPr="00B24F6D">
                              <w:rPr>
                                <w:rFonts w:ascii="Cavolini" w:hAnsi="Cavolini" w:cs="Cavolini"/>
                                <w:sz w:val="21"/>
                                <w:szCs w:val="21"/>
                              </w:rPr>
                              <w:t xml:space="preserve">planning and </w:t>
                            </w:r>
                            <w:r>
                              <w:rPr>
                                <w:rFonts w:ascii="Cavolini" w:hAnsi="Cavolini" w:cs="Cavolini"/>
                                <w:sz w:val="21"/>
                                <w:szCs w:val="21"/>
                              </w:rPr>
                              <w:t>finding</w:t>
                            </w:r>
                            <w:r w:rsidR="00E417F0" w:rsidRPr="00B24F6D">
                              <w:rPr>
                                <w:rFonts w:ascii="Cavolini" w:hAnsi="Cavolini" w:cs="Cavolini"/>
                                <w:sz w:val="21"/>
                                <w:szCs w:val="21"/>
                              </w:rPr>
                              <w:t xml:space="preserve"> a range of</w:t>
                            </w:r>
                            <w:r w:rsidR="00300187" w:rsidRPr="00B24F6D">
                              <w:rPr>
                                <w:rFonts w:ascii="Cavolini" w:hAnsi="Cavolini" w:cs="Cavolini"/>
                                <w:sz w:val="21"/>
                                <w:szCs w:val="21"/>
                              </w:rPr>
                              <w:t xml:space="preserve"> appropriate and engaging resources.  This method is</w:t>
                            </w:r>
                            <w:r w:rsidR="009C511B" w:rsidRPr="00B24F6D">
                              <w:rPr>
                                <w:rFonts w:ascii="Cavolini" w:hAnsi="Cavolini" w:cs="Cavolini"/>
                                <w:sz w:val="21"/>
                                <w:szCs w:val="21"/>
                              </w:rPr>
                              <w:t xml:space="preserve"> </w:t>
                            </w:r>
                            <w:r w:rsidR="00300187" w:rsidRPr="00B24F6D">
                              <w:rPr>
                                <w:rFonts w:ascii="Cavolini" w:hAnsi="Cavolini" w:cs="Cavolini"/>
                                <w:sz w:val="21"/>
                                <w:szCs w:val="21"/>
                              </w:rPr>
                              <w:t>faster and finds</w:t>
                            </w:r>
                            <w:r w:rsidR="009C511B" w:rsidRPr="00B24F6D">
                              <w:rPr>
                                <w:rFonts w:ascii="Cavolini" w:hAnsi="Cavolini" w:cs="Cavolini"/>
                                <w:sz w:val="21"/>
                                <w:szCs w:val="21"/>
                              </w:rPr>
                              <w:t xml:space="preserve"> us</w:t>
                            </w:r>
                            <w:r w:rsidR="00300187" w:rsidRPr="00B24F6D">
                              <w:rPr>
                                <w:rFonts w:ascii="Cavolini" w:hAnsi="Cavolini" w:cs="Cavolini"/>
                                <w:sz w:val="21"/>
                                <w:szCs w:val="21"/>
                              </w:rPr>
                              <w:t xml:space="preserve"> resources </w:t>
                            </w:r>
                            <w:r w:rsidR="00A678D9" w:rsidRPr="00B24F6D">
                              <w:rPr>
                                <w:rFonts w:ascii="Cavolini" w:hAnsi="Cavolini" w:cs="Cavolini"/>
                                <w:sz w:val="21"/>
                                <w:szCs w:val="21"/>
                              </w:rPr>
                              <w:t>which better meet</w:t>
                            </w:r>
                            <w:r w:rsidR="00300187" w:rsidRPr="00B24F6D">
                              <w:rPr>
                                <w:rFonts w:ascii="Cavolini" w:hAnsi="Cavolini" w:cs="Cavolini"/>
                                <w:sz w:val="21"/>
                                <w:szCs w:val="21"/>
                              </w:rPr>
                              <w:t xml:space="preserve"> all of our learner’s </w:t>
                            </w:r>
                            <w:r w:rsidR="00FD0F31" w:rsidRPr="00B24F6D">
                              <w:rPr>
                                <w:rFonts w:ascii="Cavolini" w:hAnsi="Cavolini" w:cs="Cavolini"/>
                                <w:sz w:val="21"/>
                                <w:szCs w:val="21"/>
                              </w:rPr>
                              <w:t>diverse</w:t>
                            </w:r>
                            <w:r w:rsidR="00300187" w:rsidRPr="00B24F6D">
                              <w:rPr>
                                <w:rFonts w:ascii="Cavolini" w:hAnsi="Cavolini" w:cs="Cavolini"/>
                                <w:sz w:val="21"/>
                                <w:szCs w:val="21"/>
                              </w:rPr>
                              <w:t xml:space="preserve"> needs.</w:t>
                            </w:r>
                            <w:r>
                              <w:rPr>
                                <w:rFonts w:ascii="Cavolini" w:hAnsi="Cavolini" w:cs="Cavolini"/>
                                <w:sz w:val="21"/>
                                <w:szCs w:val="21"/>
                              </w:rPr>
                              <w:t xml:space="preserve">  </w:t>
                            </w:r>
                            <w:r w:rsidR="00B24F6D" w:rsidRPr="00B24F6D">
                              <w:rPr>
                                <w:rFonts w:ascii="Cavolini" w:hAnsi="Cavolini" w:cs="Cavolini"/>
                                <w:sz w:val="21"/>
                                <w:szCs w:val="21"/>
                              </w:rPr>
                              <w:t>Online staff meetings increases convenience and flexibility.</w:t>
                            </w:r>
                          </w:p>
                          <w:p w14:paraId="07B071DB"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34C12AE8" w14:textId="7CB4665B" w:rsidR="00C46813"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A</w:t>
                            </w:r>
                            <w:r w:rsidR="00C46813" w:rsidRPr="00B24F6D">
                              <w:rPr>
                                <w:rFonts w:ascii="Cavolini" w:hAnsi="Cavolini" w:cs="Cavolini"/>
                                <w:b/>
                                <w:bCs/>
                                <w:sz w:val="21"/>
                                <w:szCs w:val="21"/>
                              </w:rPr>
                              <w:t>ssessment</w:t>
                            </w:r>
                            <w:r>
                              <w:rPr>
                                <w:rFonts w:ascii="Cavolini" w:hAnsi="Cavolini" w:cs="Cavolini"/>
                                <w:b/>
                                <w:bCs/>
                                <w:sz w:val="21"/>
                                <w:szCs w:val="21"/>
                              </w:rPr>
                              <w:t xml:space="preserve"> - </w:t>
                            </w:r>
                            <w:r w:rsidRPr="008D2CA4">
                              <w:rPr>
                                <w:rFonts w:ascii="Cavolini" w:hAnsi="Cavolini" w:cs="Cavolini"/>
                                <w:sz w:val="21"/>
                                <w:szCs w:val="21"/>
                              </w:rPr>
                              <w:t>W</w:t>
                            </w:r>
                            <w:r w:rsidR="00300187" w:rsidRPr="00B24F6D">
                              <w:rPr>
                                <w:rFonts w:ascii="Cavolini" w:hAnsi="Cavolini" w:cs="Cavolini"/>
                                <w:sz w:val="21"/>
                                <w:szCs w:val="21"/>
                              </w:rPr>
                              <w:t>e are able to use video clips and photo’s to upload for assessment</w:t>
                            </w:r>
                            <w:r w:rsidR="00FD0F31" w:rsidRPr="00B24F6D">
                              <w:rPr>
                                <w:rFonts w:ascii="Cavolini" w:hAnsi="Cavolini" w:cs="Cavolini"/>
                                <w:sz w:val="21"/>
                                <w:szCs w:val="21"/>
                              </w:rPr>
                              <w:t xml:space="preserve"> purposes</w:t>
                            </w:r>
                            <w:r w:rsidR="00300187" w:rsidRPr="00B24F6D">
                              <w:rPr>
                                <w:rFonts w:ascii="Cavolini" w:hAnsi="Cavolini" w:cs="Cavolini"/>
                                <w:sz w:val="21"/>
                                <w:szCs w:val="21"/>
                              </w:rPr>
                              <w:t>.  These methods are more suitable for our learners than written test papers etc.</w:t>
                            </w:r>
                          </w:p>
                          <w:p w14:paraId="36D4ED7D"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458DB1BD" w14:textId="7B831364" w:rsidR="00C46813"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R</w:t>
                            </w:r>
                            <w:r w:rsidR="00C46813" w:rsidRPr="00B24F6D">
                              <w:rPr>
                                <w:rFonts w:ascii="Cavolini" w:hAnsi="Cavolini" w:cs="Cavolini"/>
                                <w:b/>
                                <w:bCs/>
                                <w:sz w:val="21"/>
                                <w:szCs w:val="21"/>
                              </w:rPr>
                              <w:t>ecord</w:t>
                            </w:r>
                            <w:r w:rsidR="00E417F0" w:rsidRPr="00B24F6D">
                              <w:rPr>
                                <w:rFonts w:ascii="Cavolini" w:hAnsi="Cavolini" w:cs="Cavolini"/>
                                <w:b/>
                                <w:bCs/>
                                <w:sz w:val="21"/>
                                <w:szCs w:val="21"/>
                              </w:rPr>
                              <w:t>-</w:t>
                            </w:r>
                            <w:r w:rsidR="00C46813" w:rsidRPr="00B24F6D">
                              <w:rPr>
                                <w:rFonts w:ascii="Cavolini" w:hAnsi="Cavolini" w:cs="Cavolini"/>
                                <w:b/>
                                <w:bCs/>
                                <w:sz w:val="21"/>
                                <w:szCs w:val="21"/>
                              </w:rPr>
                              <w:t>keeping</w:t>
                            </w:r>
                            <w:r w:rsidR="00B17830" w:rsidRPr="00B24F6D">
                              <w:rPr>
                                <w:rFonts w:ascii="Cavolini" w:hAnsi="Cavolini" w:cs="Cavolini"/>
                                <w:b/>
                                <w:bCs/>
                                <w:sz w:val="21"/>
                                <w:szCs w:val="21"/>
                              </w:rPr>
                              <w:t xml:space="preserve"> and data collection</w:t>
                            </w:r>
                            <w:r>
                              <w:rPr>
                                <w:rFonts w:ascii="Cavolini" w:hAnsi="Cavolini" w:cs="Cavolini"/>
                                <w:b/>
                                <w:bCs/>
                                <w:sz w:val="21"/>
                                <w:szCs w:val="21"/>
                              </w:rPr>
                              <w:t xml:space="preserve"> efficiency and convenience</w:t>
                            </w:r>
                            <w:r w:rsidR="00C46813" w:rsidRPr="00B24F6D">
                              <w:rPr>
                                <w:rFonts w:ascii="Cavolini" w:hAnsi="Cavolini" w:cs="Cavolini"/>
                                <w:b/>
                                <w:bCs/>
                                <w:sz w:val="21"/>
                                <w:szCs w:val="21"/>
                              </w:rPr>
                              <w:t xml:space="preserve"> </w:t>
                            </w:r>
                            <w:r>
                              <w:rPr>
                                <w:rFonts w:ascii="Cavolini" w:hAnsi="Cavolini" w:cs="Cavolini"/>
                                <w:b/>
                                <w:bCs/>
                                <w:sz w:val="21"/>
                                <w:szCs w:val="21"/>
                              </w:rPr>
                              <w:t>-</w:t>
                            </w:r>
                            <w:r w:rsidR="00C46813" w:rsidRPr="00B24F6D">
                              <w:rPr>
                                <w:rFonts w:ascii="Cavolini" w:hAnsi="Cavolini" w:cs="Cavolini"/>
                                <w:sz w:val="21"/>
                                <w:szCs w:val="21"/>
                              </w:rPr>
                              <w:t xml:space="preserve"> </w:t>
                            </w:r>
                            <w:r>
                              <w:rPr>
                                <w:rFonts w:ascii="Cavolini" w:hAnsi="Cavolini" w:cs="Cavolini"/>
                                <w:sz w:val="21"/>
                                <w:szCs w:val="21"/>
                              </w:rPr>
                              <w:t>W</w:t>
                            </w:r>
                            <w:r w:rsidR="00300187" w:rsidRPr="00B24F6D">
                              <w:rPr>
                                <w:rFonts w:ascii="Cavolini" w:hAnsi="Cavolini" w:cs="Cavolini"/>
                                <w:sz w:val="21"/>
                                <w:szCs w:val="21"/>
                              </w:rPr>
                              <w:t>e can sit with our learners to complete forms on line</w:t>
                            </w:r>
                            <w:r w:rsidR="00A678D9" w:rsidRPr="00B24F6D">
                              <w:rPr>
                                <w:rFonts w:ascii="Cavolini" w:hAnsi="Cavolini" w:cs="Cavolini"/>
                                <w:sz w:val="21"/>
                                <w:szCs w:val="21"/>
                              </w:rPr>
                              <w:t xml:space="preserve"> with them</w:t>
                            </w:r>
                            <w:r w:rsidR="00300187" w:rsidRPr="00B24F6D">
                              <w:rPr>
                                <w:rFonts w:ascii="Cavolini" w:hAnsi="Cavolini" w:cs="Cavolini"/>
                                <w:sz w:val="21"/>
                                <w:szCs w:val="21"/>
                              </w:rPr>
                              <w:t xml:space="preserve">, the register </w:t>
                            </w:r>
                            <w:r>
                              <w:rPr>
                                <w:rFonts w:ascii="Cavolini" w:hAnsi="Cavolini" w:cs="Cavolini"/>
                                <w:sz w:val="21"/>
                                <w:szCs w:val="21"/>
                              </w:rPr>
                              <w:t xml:space="preserve">is </w:t>
                            </w:r>
                            <w:r w:rsidR="00300187" w:rsidRPr="00B24F6D">
                              <w:rPr>
                                <w:rFonts w:ascii="Cavolini" w:hAnsi="Cavolini" w:cs="Cavolini"/>
                                <w:sz w:val="21"/>
                                <w:szCs w:val="21"/>
                              </w:rPr>
                              <w:t xml:space="preserve">online and </w:t>
                            </w:r>
                            <w:r w:rsidR="00A678D9" w:rsidRPr="00B24F6D">
                              <w:rPr>
                                <w:rFonts w:ascii="Cavolini" w:hAnsi="Cavolini" w:cs="Cavolini"/>
                                <w:sz w:val="21"/>
                                <w:szCs w:val="21"/>
                              </w:rPr>
                              <w:t xml:space="preserve">we keep </w:t>
                            </w:r>
                            <w:r>
                              <w:rPr>
                                <w:rFonts w:ascii="Cavolini" w:hAnsi="Cavolini" w:cs="Cavolini"/>
                                <w:sz w:val="21"/>
                                <w:szCs w:val="21"/>
                              </w:rPr>
                              <w:t>each student’s</w:t>
                            </w:r>
                            <w:r w:rsidR="00A678D9" w:rsidRPr="00B24F6D">
                              <w:rPr>
                                <w:rFonts w:ascii="Cavolini" w:hAnsi="Cavolini" w:cs="Cavolini"/>
                                <w:sz w:val="21"/>
                                <w:szCs w:val="21"/>
                              </w:rPr>
                              <w:t xml:space="preserve"> record of learning online too.  This benefits our learners greatly, as the majority of them </w:t>
                            </w:r>
                            <w:r>
                              <w:rPr>
                                <w:rFonts w:ascii="Cavolini" w:hAnsi="Cavolini" w:cs="Cavolini"/>
                                <w:sz w:val="21"/>
                                <w:szCs w:val="21"/>
                              </w:rPr>
                              <w:t>are</w:t>
                            </w:r>
                            <w:r w:rsidR="00A678D9" w:rsidRPr="00B24F6D">
                              <w:rPr>
                                <w:rFonts w:ascii="Cavolini" w:hAnsi="Cavolini" w:cs="Cavolini"/>
                                <w:sz w:val="21"/>
                                <w:szCs w:val="21"/>
                              </w:rPr>
                              <w:t xml:space="preserve"> unable to complete paper</w:t>
                            </w:r>
                            <w:r>
                              <w:rPr>
                                <w:rFonts w:ascii="Cavolini" w:hAnsi="Cavolini" w:cs="Cavolini"/>
                                <w:sz w:val="21"/>
                                <w:szCs w:val="21"/>
                              </w:rPr>
                              <w:t>-</w:t>
                            </w:r>
                            <w:r w:rsidR="00A678D9" w:rsidRPr="00B24F6D">
                              <w:rPr>
                                <w:rFonts w:ascii="Cavolini" w:hAnsi="Cavolini" w:cs="Cavolini"/>
                                <w:sz w:val="21"/>
                                <w:szCs w:val="21"/>
                              </w:rPr>
                              <w:t>forms by hand</w:t>
                            </w:r>
                            <w:r w:rsidR="009C511B" w:rsidRPr="00B24F6D">
                              <w:rPr>
                                <w:rFonts w:ascii="Cavolini" w:hAnsi="Cavolini" w:cs="Cavolini"/>
                                <w:sz w:val="21"/>
                                <w:szCs w:val="21"/>
                              </w:rPr>
                              <w:t>.  We benefit</w:t>
                            </w:r>
                            <w:r w:rsidR="00E417F0" w:rsidRPr="00B24F6D">
                              <w:rPr>
                                <w:rFonts w:ascii="Cavolini" w:hAnsi="Cavolini" w:cs="Cavolini"/>
                                <w:sz w:val="21"/>
                                <w:szCs w:val="21"/>
                              </w:rPr>
                              <w:t>,</w:t>
                            </w:r>
                            <w:r w:rsidR="009C511B" w:rsidRPr="00B24F6D">
                              <w:rPr>
                                <w:rFonts w:ascii="Cavolini" w:hAnsi="Cavolini" w:cs="Cavolini"/>
                                <w:sz w:val="21"/>
                                <w:szCs w:val="21"/>
                              </w:rPr>
                              <w:t xml:space="preserve"> as we are able to </w:t>
                            </w:r>
                            <w:r w:rsidR="005A4858" w:rsidRPr="00B24F6D">
                              <w:rPr>
                                <w:rFonts w:ascii="Cavolini" w:hAnsi="Cavolini" w:cs="Cavolini"/>
                                <w:sz w:val="21"/>
                                <w:szCs w:val="21"/>
                              </w:rPr>
                              <w:t>access</w:t>
                            </w:r>
                            <w:r w:rsidR="009C511B" w:rsidRPr="00B24F6D">
                              <w:rPr>
                                <w:rFonts w:ascii="Cavolini" w:hAnsi="Cavolini" w:cs="Cavolini"/>
                                <w:sz w:val="21"/>
                                <w:szCs w:val="21"/>
                              </w:rPr>
                              <w:t xml:space="preserve"> our record-keeping and work e-mails at home</w:t>
                            </w:r>
                            <w:r w:rsidR="00E417F0" w:rsidRPr="00B24F6D">
                              <w:rPr>
                                <w:rFonts w:ascii="Cavolini" w:hAnsi="Cavolini" w:cs="Cavolini"/>
                                <w:sz w:val="21"/>
                                <w:szCs w:val="21"/>
                              </w:rPr>
                              <w:t>,</w:t>
                            </w:r>
                            <w:r w:rsidR="009C511B" w:rsidRPr="00B24F6D">
                              <w:rPr>
                                <w:rFonts w:ascii="Cavolini" w:hAnsi="Cavolini" w:cs="Cavolini"/>
                                <w:sz w:val="21"/>
                                <w:szCs w:val="21"/>
                              </w:rPr>
                              <w:t xml:space="preserve"> when it is convenient to us.</w:t>
                            </w:r>
                            <w:r w:rsidR="00996390" w:rsidRPr="00B24F6D">
                              <w:rPr>
                                <w:rFonts w:ascii="Cavolini" w:hAnsi="Cavolini" w:cs="Cavolini"/>
                                <w:sz w:val="21"/>
                                <w:szCs w:val="21"/>
                              </w:rPr>
                              <w:t xml:space="preserve">  The organisation benefits </w:t>
                            </w:r>
                            <w:r w:rsidR="00B17830" w:rsidRPr="00B24F6D">
                              <w:rPr>
                                <w:rFonts w:ascii="Cavolini" w:hAnsi="Cavolini" w:cs="Cavolini"/>
                                <w:sz w:val="21"/>
                                <w:szCs w:val="21"/>
                              </w:rPr>
                              <w:t>through faster collection of</w:t>
                            </w:r>
                            <w:r w:rsidR="00996390" w:rsidRPr="00B24F6D">
                              <w:rPr>
                                <w:rFonts w:ascii="Cavolini" w:hAnsi="Cavolini" w:cs="Cavolini"/>
                                <w:sz w:val="21"/>
                                <w:szCs w:val="21"/>
                              </w:rPr>
                              <w:t xml:space="preserve"> statistical data.</w:t>
                            </w:r>
                          </w:p>
                          <w:p w14:paraId="173202BE"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7E2634CF" w14:textId="50450544" w:rsidR="00C46813" w:rsidRPr="00B24F6D" w:rsidRDefault="00C46813" w:rsidP="003174CB">
                            <w:pPr>
                              <w:pStyle w:val="ListParagraph"/>
                              <w:numPr>
                                <w:ilvl w:val="0"/>
                                <w:numId w:val="12"/>
                              </w:numPr>
                              <w:spacing w:after="0" w:line="240" w:lineRule="auto"/>
                              <w:ind w:left="426" w:right="8" w:hanging="284"/>
                              <w:jc w:val="left"/>
                              <w:rPr>
                                <w:rFonts w:ascii="Cavolini" w:hAnsi="Cavolini" w:cs="Cavolini"/>
                                <w:sz w:val="21"/>
                                <w:szCs w:val="21"/>
                              </w:rPr>
                            </w:pPr>
                            <w:r w:rsidRPr="00B24F6D">
                              <w:rPr>
                                <w:rFonts w:ascii="Cavolini" w:hAnsi="Cavolini" w:cs="Cavolini"/>
                                <w:b/>
                                <w:bCs/>
                                <w:sz w:val="21"/>
                                <w:szCs w:val="21"/>
                              </w:rPr>
                              <w:t>CPD easier and more convenient</w:t>
                            </w:r>
                            <w:r w:rsidR="00726998">
                              <w:rPr>
                                <w:rFonts w:ascii="Cavolini" w:hAnsi="Cavolini" w:cs="Cavolini"/>
                                <w:b/>
                                <w:bCs/>
                                <w:sz w:val="21"/>
                                <w:szCs w:val="21"/>
                              </w:rPr>
                              <w:t xml:space="preserve"> -</w:t>
                            </w:r>
                            <w:r w:rsidR="00FD0F31" w:rsidRPr="00B24F6D">
                              <w:rPr>
                                <w:rFonts w:ascii="Cavolini" w:hAnsi="Cavolini" w:cs="Cavolini"/>
                                <w:sz w:val="21"/>
                                <w:szCs w:val="21"/>
                              </w:rPr>
                              <w:t xml:space="preserve"> </w:t>
                            </w:r>
                            <w:r w:rsidR="00A678D9" w:rsidRPr="00B24F6D">
                              <w:rPr>
                                <w:rFonts w:ascii="Cavolini" w:hAnsi="Cavolini" w:cs="Cavolini"/>
                                <w:sz w:val="21"/>
                                <w:szCs w:val="21"/>
                              </w:rPr>
                              <w:t>By training being online</w:t>
                            </w:r>
                            <w:r w:rsidR="00FD0F31" w:rsidRPr="00B24F6D">
                              <w:rPr>
                                <w:rFonts w:ascii="Cavolini" w:hAnsi="Cavolini" w:cs="Cavolini"/>
                                <w:sz w:val="21"/>
                                <w:szCs w:val="21"/>
                              </w:rPr>
                              <w:t xml:space="preserve">, </w:t>
                            </w:r>
                            <w:r w:rsidR="008D2CA4">
                              <w:rPr>
                                <w:rFonts w:ascii="Cavolini" w:hAnsi="Cavolini" w:cs="Cavolini"/>
                                <w:sz w:val="21"/>
                                <w:szCs w:val="21"/>
                              </w:rPr>
                              <w:t xml:space="preserve">including </w:t>
                            </w:r>
                            <w:r w:rsidR="00FD0F31" w:rsidRPr="00B24F6D">
                              <w:rPr>
                                <w:rFonts w:ascii="Cavolini" w:hAnsi="Cavolini" w:cs="Cavolini"/>
                                <w:sz w:val="21"/>
                                <w:szCs w:val="21"/>
                              </w:rPr>
                              <w:t>mandatory training,</w:t>
                            </w:r>
                            <w:r w:rsidR="00A678D9" w:rsidRPr="00B24F6D">
                              <w:rPr>
                                <w:rFonts w:ascii="Cavolini" w:hAnsi="Cavolini" w:cs="Cavolini"/>
                                <w:sz w:val="21"/>
                                <w:szCs w:val="21"/>
                              </w:rPr>
                              <w:t xml:space="preserve"> we are able to be flexible about where and when we chose to do it.  This benefits learners as we keep </w:t>
                            </w:r>
                            <w:r w:rsidR="009C511B" w:rsidRPr="00B24F6D">
                              <w:rPr>
                                <w:rFonts w:ascii="Cavolini" w:hAnsi="Cavolini" w:cs="Cavolini"/>
                                <w:sz w:val="21"/>
                                <w:szCs w:val="21"/>
                              </w:rPr>
                              <w:t>our</w:t>
                            </w:r>
                            <w:r w:rsidR="00A678D9" w:rsidRPr="00B24F6D">
                              <w:rPr>
                                <w:rFonts w:ascii="Cavolini" w:hAnsi="Cavolini" w:cs="Cavolini"/>
                                <w:sz w:val="21"/>
                                <w:szCs w:val="21"/>
                              </w:rPr>
                              <w:t xml:space="preserve"> skills relevant and do not have to cancel lessons to undertake training.</w:t>
                            </w:r>
                          </w:p>
                          <w:p w14:paraId="3F3C1A1F"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197DCEC4" w14:textId="19B60C67" w:rsidR="00C46813"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K</w:t>
                            </w:r>
                            <w:r w:rsidR="00C46813" w:rsidRPr="00B24F6D">
                              <w:rPr>
                                <w:rFonts w:ascii="Cavolini" w:hAnsi="Cavolini" w:cs="Cavolini"/>
                                <w:b/>
                                <w:bCs/>
                                <w:sz w:val="21"/>
                                <w:szCs w:val="21"/>
                              </w:rPr>
                              <w:t>nowledge being kept up</w:t>
                            </w:r>
                            <w:r w:rsidR="00DD538E" w:rsidRPr="00B24F6D">
                              <w:rPr>
                                <w:rFonts w:ascii="Cavolini" w:hAnsi="Cavolini" w:cs="Cavolini"/>
                                <w:b/>
                                <w:bCs/>
                                <w:sz w:val="21"/>
                                <w:szCs w:val="21"/>
                              </w:rPr>
                              <w:t>-</w:t>
                            </w:r>
                            <w:r w:rsidR="00C46813" w:rsidRPr="00B24F6D">
                              <w:rPr>
                                <w:rFonts w:ascii="Cavolini" w:hAnsi="Cavolini" w:cs="Cavolini"/>
                                <w:b/>
                                <w:bCs/>
                                <w:sz w:val="21"/>
                                <w:szCs w:val="21"/>
                              </w:rPr>
                              <w:t>to</w:t>
                            </w:r>
                            <w:r w:rsidR="00DD538E" w:rsidRPr="00B24F6D">
                              <w:rPr>
                                <w:rFonts w:ascii="Cavolini" w:hAnsi="Cavolini" w:cs="Cavolini"/>
                                <w:b/>
                                <w:bCs/>
                                <w:sz w:val="21"/>
                                <w:szCs w:val="21"/>
                              </w:rPr>
                              <w:t>-</w:t>
                            </w:r>
                            <w:r w:rsidR="00C46813" w:rsidRPr="00B24F6D">
                              <w:rPr>
                                <w:rFonts w:ascii="Cavolini" w:hAnsi="Cavolini" w:cs="Cavolini"/>
                                <w:b/>
                                <w:bCs/>
                                <w:sz w:val="21"/>
                                <w:szCs w:val="21"/>
                              </w:rPr>
                              <w:t>date</w:t>
                            </w:r>
                            <w:r w:rsidR="00726998">
                              <w:rPr>
                                <w:rFonts w:ascii="Cavolini" w:hAnsi="Cavolini" w:cs="Cavolini"/>
                                <w:b/>
                                <w:bCs/>
                                <w:sz w:val="21"/>
                                <w:szCs w:val="21"/>
                              </w:rPr>
                              <w:t xml:space="preserve"> - </w:t>
                            </w:r>
                            <w:r>
                              <w:rPr>
                                <w:rFonts w:ascii="Cavolini" w:hAnsi="Cavolini" w:cs="Cavolini"/>
                                <w:sz w:val="21"/>
                                <w:szCs w:val="21"/>
                              </w:rPr>
                              <w:t>B</w:t>
                            </w:r>
                            <w:r w:rsidR="00FD0F31" w:rsidRPr="00B24F6D">
                              <w:rPr>
                                <w:rFonts w:ascii="Cavolini" w:hAnsi="Cavolini" w:cs="Cavolini"/>
                                <w:sz w:val="21"/>
                                <w:szCs w:val="21"/>
                              </w:rPr>
                              <w:t xml:space="preserve">eing members of </w:t>
                            </w:r>
                            <w:r>
                              <w:rPr>
                                <w:rFonts w:ascii="Cavolini" w:hAnsi="Cavolini" w:cs="Cavolini"/>
                                <w:sz w:val="21"/>
                                <w:szCs w:val="21"/>
                              </w:rPr>
                              <w:t>relevant</w:t>
                            </w:r>
                            <w:r w:rsidR="00FD0F31" w:rsidRPr="00B24F6D">
                              <w:rPr>
                                <w:rFonts w:ascii="Cavolini" w:hAnsi="Cavolini" w:cs="Cavolini"/>
                                <w:sz w:val="21"/>
                                <w:szCs w:val="21"/>
                              </w:rPr>
                              <w:t xml:space="preserve"> digital platforms we keep </w:t>
                            </w:r>
                            <w:r>
                              <w:rPr>
                                <w:rFonts w:ascii="Cavolini" w:hAnsi="Cavolini" w:cs="Cavolini"/>
                                <w:sz w:val="21"/>
                                <w:szCs w:val="21"/>
                              </w:rPr>
                              <w:t>up-to-date,</w:t>
                            </w:r>
                            <w:r w:rsidR="00FD0F31" w:rsidRPr="00B24F6D">
                              <w:rPr>
                                <w:rFonts w:ascii="Cavolini" w:hAnsi="Cavolini" w:cs="Cavolini"/>
                                <w:sz w:val="21"/>
                                <w:szCs w:val="21"/>
                              </w:rPr>
                              <w:t xml:space="preserve"> which delivers a better learner’s experience.</w:t>
                            </w:r>
                            <w:r>
                              <w:rPr>
                                <w:rFonts w:ascii="Cavolini" w:hAnsi="Cavolini" w:cs="Cavolini"/>
                                <w:sz w:val="21"/>
                                <w:szCs w:val="21"/>
                              </w:rPr>
                              <w:t xml:space="preserve">  The organisation can </w:t>
                            </w:r>
                            <w:r w:rsidR="00726998">
                              <w:rPr>
                                <w:rFonts w:ascii="Cavolini" w:hAnsi="Cavolini" w:cs="Cavolini"/>
                                <w:sz w:val="21"/>
                                <w:szCs w:val="21"/>
                              </w:rPr>
                              <w:t xml:space="preserve">quickly </w:t>
                            </w:r>
                            <w:r>
                              <w:rPr>
                                <w:rFonts w:ascii="Cavolini" w:hAnsi="Cavolini" w:cs="Cavolini"/>
                                <w:sz w:val="21"/>
                                <w:szCs w:val="21"/>
                              </w:rPr>
                              <w:t>disseminate new information</w:t>
                            </w:r>
                            <w:r w:rsidR="00726998">
                              <w:rPr>
                                <w:rFonts w:ascii="Cavolini" w:hAnsi="Cavolini" w:cs="Cavolini"/>
                                <w:sz w:val="21"/>
                                <w:szCs w:val="21"/>
                              </w:rPr>
                              <w:t xml:space="preserve"> to us</w:t>
                            </w:r>
                            <w:r>
                              <w:rPr>
                                <w:rFonts w:ascii="Cavolini" w:hAnsi="Cavolini" w:cs="Cavolini"/>
                                <w:sz w:val="21"/>
                                <w:szCs w:val="21"/>
                              </w:rPr>
                              <w:t xml:space="preserve"> digitally.</w:t>
                            </w:r>
                          </w:p>
                          <w:p w14:paraId="5D84CD25"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367887CE" w14:textId="65EC84BB" w:rsidR="00C46813" w:rsidRPr="00B24F6D" w:rsidRDefault="00726998"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C</w:t>
                            </w:r>
                            <w:r w:rsidR="00C46813" w:rsidRPr="00B24F6D">
                              <w:rPr>
                                <w:rFonts w:ascii="Cavolini" w:hAnsi="Cavolini" w:cs="Cavolini"/>
                                <w:b/>
                                <w:bCs/>
                                <w:sz w:val="21"/>
                                <w:szCs w:val="21"/>
                              </w:rPr>
                              <w:t>ommunication faster and easier</w:t>
                            </w:r>
                            <w:r>
                              <w:rPr>
                                <w:rFonts w:ascii="Cavolini" w:hAnsi="Cavolini" w:cs="Cavolini"/>
                                <w:b/>
                                <w:bCs/>
                                <w:sz w:val="21"/>
                                <w:szCs w:val="21"/>
                              </w:rPr>
                              <w:t xml:space="preserve"> -</w:t>
                            </w:r>
                            <w:r w:rsidR="00C46813" w:rsidRPr="00B24F6D">
                              <w:rPr>
                                <w:rFonts w:ascii="Cavolini" w:hAnsi="Cavolini" w:cs="Cavolini"/>
                                <w:sz w:val="21"/>
                                <w:szCs w:val="21"/>
                              </w:rPr>
                              <w:t xml:space="preserve"> </w:t>
                            </w:r>
                            <w:r w:rsidR="00FD0F31" w:rsidRPr="00B24F6D">
                              <w:rPr>
                                <w:rFonts w:ascii="Cavolini" w:hAnsi="Cavolini" w:cs="Cavolini"/>
                                <w:sz w:val="21"/>
                                <w:szCs w:val="21"/>
                              </w:rPr>
                              <w:t>We can group text our learners with relevant information. For example when class is re-starting after a holiday.  Send reminders we are meeting at a different venue etc.</w:t>
                            </w:r>
                            <w:r w:rsidR="00E417F0" w:rsidRPr="00B24F6D">
                              <w:rPr>
                                <w:rFonts w:ascii="Cavolini" w:hAnsi="Cavolini" w:cs="Cavolini"/>
                                <w:sz w:val="21"/>
                                <w:szCs w:val="21"/>
                              </w:rPr>
                              <w:t xml:space="preserve">  </w:t>
                            </w:r>
                            <w:r w:rsidR="00FD0F31" w:rsidRPr="00B24F6D">
                              <w:rPr>
                                <w:rFonts w:ascii="Cavolini" w:hAnsi="Cavolini" w:cs="Cavolini"/>
                                <w:sz w:val="21"/>
                                <w:szCs w:val="21"/>
                              </w:rPr>
                              <w:t xml:space="preserve">This benefits </w:t>
                            </w:r>
                            <w:r w:rsidR="009C511B" w:rsidRPr="00B24F6D">
                              <w:rPr>
                                <w:rFonts w:ascii="Cavolini" w:hAnsi="Cavolini" w:cs="Cavolini"/>
                                <w:sz w:val="21"/>
                                <w:szCs w:val="21"/>
                              </w:rPr>
                              <w:t xml:space="preserve">our </w:t>
                            </w:r>
                            <w:r w:rsidR="00FD0F31" w:rsidRPr="00B24F6D">
                              <w:rPr>
                                <w:rFonts w:ascii="Cavolini" w:hAnsi="Cavolini" w:cs="Cavolini"/>
                                <w:sz w:val="21"/>
                                <w:szCs w:val="21"/>
                              </w:rPr>
                              <w:t>learners so they don’t miss out on things</w:t>
                            </w:r>
                            <w:r w:rsidR="00E417F0" w:rsidRPr="00B24F6D">
                              <w:rPr>
                                <w:rFonts w:ascii="Cavolini" w:hAnsi="Cavolini" w:cs="Cavolini"/>
                                <w:sz w:val="21"/>
                                <w:szCs w:val="21"/>
                              </w:rPr>
                              <w:t xml:space="preserve"> and is quick and efficient for us.</w:t>
                            </w:r>
                          </w:p>
                          <w:p w14:paraId="452B0B4D" w14:textId="77777777" w:rsidR="00EE2851" w:rsidRPr="003174CB" w:rsidRDefault="00EE2851" w:rsidP="003174CB">
                            <w:pPr>
                              <w:pStyle w:val="ListParagraph"/>
                              <w:spacing w:after="0" w:line="240" w:lineRule="auto"/>
                              <w:ind w:left="426" w:right="8" w:hanging="284"/>
                              <w:jc w:val="left"/>
                              <w:rPr>
                                <w:rFonts w:ascii="Cavolini" w:hAnsi="Cavolini" w:cs="Cavolini"/>
                                <w:sz w:val="8"/>
                                <w:szCs w:val="8"/>
                              </w:rPr>
                            </w:pPr>
                          </w:p>
                          <w:p w14:paraId="211BFE22" w14:textId="51DC8769" w:rsidR="00EE2851" w:rsidRPr="00726998" w:rsidRDefault="00726998" w:rsidP="003174CB">
                            <w:pPr>
                              <w:pStyle w:val="ListParagraph"/>
                              <w:numPr>
                                <w:ilvl w:val="0"/>
                                <w:numId w:val="12"/>
                              </w:numPr>
                              <w:spacing w:after="0" w:line="240" w:lineRule="auto"/>
                              <w:ind w:left="426" w:right="8" w:hanging="284"/>
                              <w:jc w:val="left"/>
                              <w:rPr>
                                <w:rFonts w:ascii="Cavolini" w:hAnsi="Cavolini" w:cs="Cavolini"/>
                                <w:b/>
                                <w:bCs/>
                                <w:sz w:val="8"/>
                                <w:szCs w:val="8"/>
                              </w:rPr>
                            </w:pPr>
                            <w:r w:rsidRPr="00726998">
                              <w:rPr>
                                <w:rFonts w:ascii="Cavolini" w:hAnsi="Cavolini" w:cs="Cavolini"/>
                                <w:b/>
                                <w:bCs/>
                                <w:sz w:val="21"/>
                                <w:szCs w:val="21"/>
                              </w:rPr>
                              <w:t>B</w:t>
                            </w:r>
                            <w:r w:rsidR="00C46813" w:rsidRPr="00726998">
                              <w:rPr>
                                <w:rFonts w:ascii="Cavolini" w:hAnsi="Cavolini" w:cs="Cavolini"/>
                                <w:b/>
                                <w:bCs/>
                                <w:sz w:val="21"/>
                                <w:szCs w:val="21"/>
                              </w:rPr>
                              <w:t>lended learning offers greater flexibility</w:t>
                            </w:r>
                            <w:r w:rsidRPr="00726998">
                              <w:rPr>
                                <w:rFonts w:ascii="Cavolini" w:hAnsi="Cavolini" w:cs="Cavolini"/>
                                <w:b/>
                                <w:bCs/>
                                <w:sz w:val="21"/>
                                <w:szCs w:val="21"/>
                              </w:rPr>
                              <w:t xml:space="preserve"> -</w:t>
                            </w:r>
                            <w:r w:rsidR="00FD0F31" w:rsidRPr="00726998">
                              <w:rPr>
                                <w:rFonts w:ascii="Cavolini" w:hAnsi="Cavolini" w:cs="Cavolini"/>
                                <w:sz w:val="21"/>
                                <w:szCs w:val="21"/>
                              </w:rPr>
                              <w:t xml:space="preserve">  During Covid we did all of our lessons online</w:t>
                            </w:r>
                            <w:r w:rsidRPr="00726998">
                              <w:rPr>
                                <w:rFonts w:ascii="Cavolini" w:hAnsi="Cavolini" w:cs="Cavolini"/>
                                <w:sz w:val="21"/>
                                <w:szCs w:val="21"/>
                              </w:rPr>
                              <w:t>.</w:t>
                            </w:r>
                            <w:r w:rsidR="009C511B" w:rsidRPr="00726998">
                              <w:rPr>
                                <w:rFonts w:ascii="Cavolini" w:hAnsi="Cavolini" w:cs="Cavolini"/>
                                <w:sz w:val="21"/>
                                <w:szCs w:val="21"/>
                              </w:rPr>
                              <w:t xml:space="preserve"> </w:t>
                            </w:r>
                            <w:r w:rsidRPr="00726998">
                              <w:rPr>
                                <w:rFonts w:ascii="Cavolini" w:hAnsi="Cavolini" w:cs="Cavolini"/>
                                <w:sz w:val="21"/>
                                <w:szCs w:val="21"/>
                              </w:rPr>
                              <w:t>S</w:t>
                            </w:r>
                            <w:r w:rsidR="009C511B" w:rsidRPr="00726998">
                              <w:rPr>
                                <w:rFonts w:ascii="Cavolini" w:hAnsi="Cavolini" w:cs="Cavolini"/>
                                <w:sz w:val="21"/>
                                <w:szCs w:val="21"/>
                              </w:rPr>
                              <w:t xml:space="preserve">ome of our learners still </w:t>
                            </w:r>
                            <w:r w:rsidRPr="00726998">
                              <w:rPr>
                                <w:rFonts w:ascii="Cavolini" w:hAnsi="Cavolini" w:cs="Cavolini"/>
                                <w:sz w:val="21"/>
                                <w:szCs w:val="21"/>
                              </w:rPr>
                              <w:t>access</w:t>
                            </w:r>
                            <w:r w:rsidR="009C511B" w:rsidRPr="00726998">
                              <w:rPr>
                                <w:rFonts w:ascii="Cavolini" w:hAnsi="Cavolini" w:cs="Cavolini"/>
                                <w:sz w:val="21"/>
                                <w:szCs w:val="21"/>
                              </w:rPr>
                              <w:t xml:space="preserve"> our classes through face-tim</w:t>
                            </w:r>
                            <w:r w:rsidR="002642C8" w:rsidRPr="00726998">
                              <w:rPr>
                                <w:rFonts w:ascii="Cavolini" w:hAnsi="Cavolini" w:cs="Cavolini"/>
                                <w:sz w:val="21"/>
                                <w:szCs w:val="21"/>
                              </w:rPr>
                              <w:t>e calls</w:t>
                            </w:r>
                            <w:r w:rsidRPr="00726998">
                              <w:rPr>
                                <w:rFonts w:ascii="Cavolini" w:hAnsi="Cavolini" w:cs="Cavolini"/>
                                <w:sz w:val="21"/>
                                <w:szCs w:val="21"/>
                              </w:rPr>
                              <w:t>.</w:t>
                            </w:r>
                            <w:r w:rsidR="002642C8" w:rsidRPr="00726998">
                              <w:rPr>
                                <w:rFonts w:ascii="Cavolini" w:hAnsi="Cavolini" w:cs="Cavolini"/>
                                <w:sz w:val="21"/>
                                <w:szCs w:val="21"/>
                              </w:rPr>
                              <w:t xml:space="preserve"> </w:t>
                            </w:r>
                          </w:p>
                          <w:p w14:paraId="50460372" w14:textId="77777777" w:rsidR="00726998" w:rsidRPr="00726998" w:rsidRDefault="00726998" w:rsidP="00726998">
                            <w:pPr>
                              <w:spacing w:after="0" w:line="240" w:lineRule="auto"/>
                              <w:ind w:right="8"/>
                              <w:jc w:val="left"/>
                              <w:rPr>
                                <w:rFonts w:ascii="Cavolini" w:hAnsi="Cavolini" w:cs="Cavolini"/>
                                <w:b/>
                                <w:bCs/>
                                <w:sz w:val="8"/>
                                <w:szCs w:val="8"/>
                              </w:rPr>
                            </w:pPr>
                          </w:p>
                          <w:p w14:paraId="117FE205" w14:textId="1B1F9D96" w:rsidR="003174CB" w:rsidRPr="003174CB" w:rsidRDefault="00726998"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W</w:t>
                            </w:r>
                            <w:r w:rsidR="00300187" w:rsidRPr="00B24F6D">
                              <w:rPr>
                                <w:rFonts w:ascii="Cavolini" w:hAnsi="Cavolini" w:cs="Cavolini"/>
                                <w:b/>
                                <w:bCs/>
                                <w:sz w:val="21"/>
                                <w:szCs w:val="21"/>
                              </w:rPr>
                              <w:t>ork-life</w:t>
                            </w:r>
                            <w:r w:rsidR="00FD0F31" w:rsidRPr="00B24F6D">
                              <w:rPr>
                                <w:rFonts w:ascii="Cavolini" w:hAnsi="Cavolini" w:cs="Cavolini"/>
                                <w:b/>
                                <w:bCs/>
                                <w:sz w:val="21"/>
                                <w:szCs w:val="21"/>
                              </w:rPr>
                              <w:t xml:space="preserve">-learning </w:t>
                            </w:r>
                            <w:r w:rsidR="00300187" w:rsidRPr="00B24F6D">
                              <w:rPr>
                                <w:rFonts w:ascii="Cavolini" w:hAnsi="Cavolini" w:cs="Cavolini"/>
                                <w:b/>
                                <w:bCs/>
                                <w:sz w:val="21"/>
                                <w:szCs w:val="21"/>
                              </w:rPr>
                              <w:t>balance</w:t>
                            </w:r>
                            <w:r>
                              <w:rPr>
                                <w:rFonts w:ascii="Cavolini" w:hAnsi="Cavolini" w:cs="Cavolini"/>
                                <w:sz w:val="21"/>
                                <w:szCs w:val="21"/>
                              </w:rPr>
                              <w:t xml:space="preserve"> </w:t>
                            </w:r>
                            <w:r w:rsidRPr="0044093D">
                              <w:rPr>
                                <w:rFonts w:ascii="Cavolini" w:hAnsi="Cavolini" w:cs="Cavolini"/>
                                <w:b/>
                                <w:bCs/>
                                <w:sz w:val="21"/>
                                <w:szCs w:val="21"/>
                              </w:rPr>
                              <w:t>-</w:t>
                            </w:r>
                            <w:r w:rsidR="009C511B" w:rsidRPr="00B24F6D">
                              <w:rPr>
                                <w:rFonts w:ascii="Cavolini" w:hAnsi="Cavolini" w:cs="Cavolini"/>
                                <w:sz w:val="21"/>
                                <w:szCs w:val="21"/>
                              </w:rPr>
                              <w:t xml:space="preserve">  </w:t>
                            </w:r>
                            <w:r>
                              <w:rPr>
                                <w:rFonts w:ascii="Cavolini" w:hAnsi="Cavolini" w:cs="Cavolini"/>
                                <w:sz w:val="21"/>
                                <w:szCs w:val="21"/>
                              </w:rPr>
                              <w:t>All</w:t>
                            </w:r>
                            <w:r w:rsidR="00FD0F31" w:rsidRPr="00B24F6D">
                              <w:rPr>
                                <w:rFonts w:ascii="Cavolini" w:hAnsi="Cavolini" w:cs="Cavolini"/>
                                <w:sz w:val="21"/>
                                <w:szCs w:val="21"/>
                              </w:rPr>
                              <w:t xml:space="preserve"> of these things combined</w:t>
                            </w:r>
                            <w:r w:rsidR="009C511B" w:rsidRPr="00B24F6D">
                              <w:rPr>
                                <w:rFonts w:ascii="Cavolini" w:hAnsi="Cavolini" w:cs="Cavolini"/>
                                <w:sz w:val="21"/>
                                <w:szCs w:val="21"/>
                              </w:rPr>
                              <w:t>,</w:t>
                            </w:r>
                            <w:r w:rsidR="00FD0F31" w:rsidRPr="00B24F6D">
                              <w:rPr>
                                <w:rFonts w:ascii="Cavolini" w:hAnsi="Cavolini" w:cs="Cavolini"/>
                                <w:sz w:val="21"/>
                                <w:szCs w:val="21"/>
                              </w:rPr>
                              <w:t xml:space="preserve"> mutually benefit </w:t>
                            </w:r>
                            <w:r>
                              <w:rPr>
                                <w:rFonts w:ascii="Cavolini" w:hAnsi="Cavolini" w:cs="Cavolini"/>
                                <w:sz w:val="21"/>
                                <w:szCs w:val="21"/>
                              </w:rPr>
                              <w:t>staff and learners</w:t>
                            </w:r>
                            <w:r w:rsidR="002642C8" w:rsidRPr="00B24F6D">
                              <w:rPr>
                                <w:rFonts w:ascii="Cavolini" w:hAnsi="Cavolini" w:cs="Cavolini"/>
                                <w:sz w:val="21"/>
                                <w:szCs w:val="21"/>
                              </w:rPr>
                              <w:t xml:space="preserve"> through improved time management, flexibility and </w:t>
                            </w:r>
                            <w:r>
                              <w:rPr>
                                <w:rFonts w:ascii="Cavolini" w:hAnsi="Cavolini" w:cs="Cavolini"/>
                                <w:sz w:val="21"/>
                                <w:szCs w:val="21"/>
                              </w:rPr>
                              <w:t xml:space="preserve">learning </w:t>
                            </w:r>
                            <w:r w:rsidR="002642C8" w:rsidRPr="00B24F6D">
                              <w:rPr>
                                <w:rFonts w:ascii="Cavolini" w:hAnsi="Cavolini" w:cs="Cavolini"/>
                                <w:sz w:val="21"/>
                                <w:szCs w:val="21"/>
                              </w:rPr>
                              <w:t>experience</w:t>
                            </w:r>
                            <w:r w:rsidR="002642C8" w:rsidRPr="003174CB">
                              <w:rPr>
                                <w:rFonts w:ascii="Cavolini" w:hAnsi="Cavolini" w:cs="Cavolini"/>
                                <w:sz w:val="8"/>
                                <w:szCs w:val="8"/>
                              </w:rPr>
                              <w:t>.</w:t>
                            </w:r>
                            <w:r w:rsidR="003174CB">
                              <w:rPr>
                                <w:rFonts w:ascii="Cavolini" w:hAnsi="Cavolini" w:cs="Cavolini"/>
                                <w:sz w:val="8"/>
                                <w:szCs w:val="8"/>
                              </w:rPr>
                              <w:t>.</w:t>
                            </w:r>
                            <w:r w:rsidR="004A1033" w:rsidRPr="003174CB">
                              <w:rPr>
                                <w:rFonts w:ascii="Cavolini" w:hAnsi="Cavolini" w:cs="Cavolini"/>
                                <w:sz w:val="8"/>
                                <w:szCs w:val="8"/>
                              </w:rPr>
                              <w:t xml:space="preserve"> </w:t>
                            </w:r>
                          </w:p>
                          <w:p w14:paraId="720E81D3" w14:textId="77777777" w:rsidR="003174CB" w:rsidRPr="003174CB" w:rsidRDefault="003174CB" w:rsidP="003174CB">
                            <w:pPr>
                              <w:pStyle w:val="ListParagraph"/>
                              <w:ind w:right="8"/>
                              <w:rPr>
                                <w:rFonts w:ascii="Cavolini" w:hAnsi="Cavolini" w:cs="Cavolini"/>
                                <w:sz w:val="8"/>
                                <w:szCs w:val="8"/>
                              </w:rPr>
                            </w:pPr>
                          </w:p>
                          <w:p w14:paraId="6CB91CD2" w14:textId="7F625D52" w:rsidR="00300187" w:rsidRPr="00DE1334" w:rsidRDefault="004A1033" w:rsidP="003174CB">
                            <w:pPr>
                              <w:pStyle w:val="ListParagraph"/>
                              <w:spacing w:after="0" w:line="240" w:lineRule="auto"/>
                              <w:ind w:left="426" w:right="8"/>
                              <w:jc w:val="right"/>
                              <w:rPr>
                                <w:rFonts w:asciiTheme="minorHAnsi" w:hAnsiTheme="minorHAnsi" w:cs="Cavolini"/>
                                <w:sz w:val="21"/>
                                <w:szCs w:val="21"/>
                              </w:rPr>
                            </w:pPr>
                            <w:r w:rsidRPr="00DE1334">
                              <w:rPr>
                                <w:rFonts w:asciiTheme="minorHAnsi" w:hAnsiTheme="minorHAnsi" w:cs="Cavolini"/>
                                <w:sz w:val="21"/>
                                <w:szCs w:val="21"/>
                              </w:rPr>
                              <w:t>(</w:t>
                            </w:r>
                            <w:r w:rsidR="00DE1334">
                              <w:rPr>
                                <w:rFonts w:asciiTheme="minorHAnsi" w:hAnsiTheme="minorHAnsi" w:cs="Cavolini"/>
                                <w:sz w:val="21"/>
                                <w:szCs w:val="21"/>
                              </w:rPr>
                              <w:t xml:space="preserve">OECD, 2025, </w:t>
                            </w:r>
                            <w:r w:rsidRPr="00DE1334">
                              <w:rPr>
                                <w:rFonts w:asciiTheme="minorHAnsi" w:hAnsiTheme="minorHAnsi" w:cs="Cavolini"/>
                                <w:sz w:val="21"/>
                                <w:szCs w:val="21"/>
                              </w:rPr>
                              <w:t>HWB, 2025,</w:t>
                            </w:r>
                            <w:r w:rsidR="00B875EA" w:rsidRPr="00DE1334">
                              <w:rPr>
                                <w:rFonts w:asciiTheme="minorHAnsi" w:hAnsiTheme="minorHAnsi" w:cs="Cavolini"/>
                                <w:sz w:val="21"/>
                                <w:szCs w:val="21"/>
                              </w:rPr>
                              <w:t xml:space="preserve"> Gov.Wales, 2025,</w:t>
                            </w:r>
                            <w:r w:rsidR="00287BB5" w:rsidRPr="00DE1334">
                              <w:rPr>
                                <w:rFonts w:asciiTheme="minorHAnsi" w:hAnsiTheme="minorHAnsi" w:cs="Cavolini"/>
                                <w:sz w:val="21"/>
                                <w:szCs w:val="21"/>
                              </w:rPr>
                              <w:t xml:space="preserve"> SFE, 2022</w:t>
                            </w:r>
                            <w:r w:rsidR="003174CB" w:rsidRPr="00DE1334">
                              <w:rPr>
                                <w:rFonts w:asciiTheme="minorHAnsi" w:hAnsiTheme="minorHAnsi" w:cs="Cavolini"/>
                                <w:sz w:val="21"/>
                                <w:szCs w:val="21"/>
                              </w:rPr>
                              <w:t>, Wales247,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531D2" id="_x0000_s1099" type="#_x0000_t202" style="position:absolute;margin-left:481.75pt;margin-top:0;width:532.95pt;height:645.35pt;z-index:251905024;visibility:visible;mso-wrap-style:square;mso-width-percent:0;mso-height-percent:0;mso-wrap-distance-left:9pt;mso-wrap-distance-top:3.6pt;mso-wrap-distance-right:9pt;mso-wrap-distance-bottom:3.6pt;mso-position-horizontal:righ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" fillcolor="#fae2d5 [661]" stroked="f">
                <v:textbox>
                  <w:txbxContent>
                    <w:p w14:paraId="7543837B" w14:textId="77777777" w:rsidR="00EE2851" w:rsidRPr="00D4786B" w:rsidRDefault="00EE2851" w:rsidP="003174CB">
                      <w:pPr>
                        <w:spacing w:after="0" w:line="240" w:lineRule="auto"/>
                        <w:ind w:right="8"/>
                        <w:jc w:val="center"/>
                        <w:rPr>
                          <w:rFonts w:ascii="Cavolini" w:hAnsi="Cavolini" w:cs="Cavolini"/>
                          <w:b/>
                          <w:bCs/>
                          <w:sz w:val="16"/>
                          <w:szCs w:val="16"/>
                        </w:rPr>
                      </w:pPr>
                    </w:p>
                    <w:p w14:paraId="39FA45EF" w14:textId="5C5E1A51" w:rsidR="00AC3DC7" w:rsidRPr="00D4786B" w:rsidRDefault="00F97F49" w:rsidP="003174CB">
                      <w:pPr>
                        <w:spacing w:after="0" w:line="240" w:lineRule="auto"/>
                        <w:ind w:right="8"/>
                        <w:jc w:val="center"/>
                        <w:rPr>
                          <w:rFonts w:ascii="Cavolini" w:hAnsi="Cavolini" w:cs="Cavolini"/>
                          <w:b/>
                          <w:bCs/>
                          <w:sz w:val="20"/>
                          <w:szCs w:val="20"/>
                        </w:rPr>
                      </w:pPr>
                      <w:r>
                        <w:rPr>
                          <w:rFonts w:ascii="Cavolini" w:hAnsi="Cavolini" w:cs="Cavolini"/>
                          <w:b/>
                          <w:bCs/>
                          <w:sz w:val="28"/>
                          <w:szCs w:val="28"/>
                        </w:rPr>
                        <w:t>W</w:t>
                      </w:r>
                      <w:r w:rsidR="00AC3DC7" w:rsidRPr="005E7D81">
                        <w:rPr>
                          <w:rFonts w:ascii="Cavolini" w:hAnsi="Cavolini" w:cs="Cavolini"/>
                          <w:b/>
                          <w:bCs/>
                          <w:sz w:val="28"/>
                          <w:szCs w:val="28"/>
                        </w:rPr>
                        <w:t xml:space="preserve">hat </w:t>
                      </w:r>
                      <w:r w:rsidR="00DD538E">
                        <w:rPr>
                          <w:rFonts w:ascii="Cavolini" w:hAnsi="Cavolini" w:cs="Cavolini"/>
                          <w:b/>
                          <w:bCs/>
                          <w:sz w:val="28"/>
                          <w:szCs w:val="28"/>
                        </w:rPr>
                        <w:t>are the</w:t>
                      </w:r>
                      <w:r w:rsidR="00AC3DC7" w:rsidRPr="005E7D81">
                        <w:rPr>
                          <w:rFonts w:ascii="Cavolini" w:hAnsi="Cavolini" w:cs="Cavolini"/>
                          <w:b/>
                          <w:bCs/>
                          <w:sz w:val="28"/>
                          <w:szCs w:val="28"/>
                        </w:rPr>
                        <w:t xml:space="preserve"> digital</w:t>
                      </w:r>
                      <w:r w:rsidR="00E417F0">
                        <w:rPr>
                          <w:rFonts w:ascii="Cavolini" w:hAnsi="Cavolini" w:cs="Cavolini"/>
                          <w:b/>
                          <w:bCs/>
                          <w:sz w:val="28"/>
                          <w:szCs w:val="28"/>
                        </w:rPr>
                        <w:t xml:space="preserve"> </w:t>
                      </w:r>
                      <w:r w:rsidR="00DD538E">
                        <w:rPr>
                          <w:rFonts w:ascii="Cavolini" w:hAnsi="Cavolini" w:cs="Cavolini"/>
                          <w:b/>
                          <w:bCs/>
                          <w:sz w:val="28"/>
                          <w:szCs w:val="28"/>
                        </w:rPr>
                        <w:t>technology benefits</w:t>
                      </w:r>
                      <w:r>
                        <w:rPr>
                          <w:rFonts w:ascii="Cavolini" w:hAnsi="Cavolini" w:cs="Cavolini"/>
                          <w:b/>
                          <w:bCs/>
                          <w:sz w:val="28"/>
                          <w:szCs w:val="28"/>
                        </w:rPr>
                        <w:t xml:space="preserve"> and impacts</w:t>
                      </w:r>
                      <w:r w:rsidR="00E417F0">
                        <w:rPr>
                          <w:rFonts w:ascii="Cavolini" w:hAnsi="Cavolini" w:cs="Cavolini"/>
                          <w:b/>
                          <w:bCs/>
                          <w:sz w:val="28"/>
                          <w:szCs w:val="28"/>
                        </w:rPr>
                        <w:t xml:space="preserve"> for</w:t>
                      </w:r>
                      <w:r w:rsidR="00AC3DC7" w:rsidRPr="005E7D81">
                        <w:rPr>
                          <w:rFonts w:ascii="Cavolini" w:hAnsi="Cavolini" w:cs="Cavolini"/>
                          <w:b/>
                          <w:bCs/>
                          <w:sz w:val="28"/>
                          <w:szCs w:val="28"/>
                        </w:rPr>
                        <w:t xml:space="preserve"> teaching and learning</w:t>
                      </w:r>
                      <w:r w:rsidR="00E417F0">
                        <w:rPr>
                          <w:rFonts w:ascii="Cavolini" w:hAnsi="Cavolini" w:cs="Cavolini"/>
                          <w:b/>
                          <w:bCs/>
                          <w:sz w:val="28"/>
                          <w:szCs w:val="28"/>
                        </w:rPr>
                        <w:t xml:space="preserve"> I have experienced</w:t>
                      </w:r>
                      <w:r w:rsidR="00AC3DC7" w:rsidRPr="005E7D81">
                        <w:rPr>
                          <w:rFonts w:ascii="Cavolini" w:hAnsi="Cavolini" w:cs="Cavolini"/>
                          <w:b/>
                          <w:bCs/>
                          <w:sz w:val="28"/>
                          <w:szCs w:val="28"/>
                        </w:rPr>
                        <w:t>?</w:t>
                      </w:r>
                      <w:r w:rsidR="00300187">
                        <w:rPr>
                          <w:rFonts w:ascii="Cavolini" w:hAnsi="Cavolini" w:cs="Cavolini"/>
                          <w:b/>
                          <w:bCs/>
                          <w:sz w:val="28"/>
                          <w:szCs w:val="28"/>
                        </w:rPr>
                        <w:t xml:space="preserve"> …</w:t>
                      </w:r>
                      <w:r w:rsidR="00B874EC">
                        <w:rPr>
                          <w:rFonts w:ascii="Cavolini" w:hAnsi="Cavolini" w:cs="Cavolini"/>
                          <w:b/>
                          <w:bCs/>
                          <w:sz w:val="28"/>
                          <w:szCs w:val="28"/>
                        </w:rPr>
                        <w:t xml:space="preserve">  </w:t>
                      </w:r>
                    </w:p>
                    <w:p w14:paraId="41C4B110" w14:textId="77777777" w:rsidR="005A4858" w:rsidRPr="00D4786B" w:rsidRDefault="005A4858" w:rsidP="003174CB">
                      <w:pPr>
                        <w:spacing w:after="0" w:line="240" w:lineRule="auto"/>
                        <w:ind w:right="8"/>
                        <w:jc w:val="left"/>
                        <w:rPr>
                          <w:rFonts w:asciiTheme="minorHAnsi" w:hAnsiTheme="minorHAnsi"/>
                          <w:b/>
                          <w:bCs/>
                          <w:sz w:val="16"/>
                          <w:szCs w:val="16"/>
                        </w:rPr>
                      </w:pPr>
                    </w:p>
                    <w:p w14:paraId="0A411E31" w14:textId="696C5B28" w:rsidR="005E7D81" w:rsidRPr="00B24F6D" w:rsidRDefault="00F97F49"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C</w:t>
                      </w:r>
                      <w:r w:rsidR="0018093C" w:rsidRPr="00B24F6D">
                        <w:rPr>
                          <w:rFonts w:ascii="Cavolini" w:hAnsi="Cavolini" w:cs="Cavolini"/>
                          <w:b/>
                          <w:bCs/>
                          <w:sz w:val="21"/>
                          <w:szCs w:val="21"/>
                        </w:rPr>
                        <w:t>lassroom practice</w:t>
                      </w:r>
                      <w:r w:rsidR="008D2CA4">
                        <w:rPr>
                          <w:rFonts w:ascii="Cavolini" w:hAnsi="Cavolini" w:cs="Cavolini"/>
                          <w:sz w:val="21"/>
                          <w:szCs w:val="21"/>
                        </w:rPr>
                        <w:t xml:space="preserve"> </w:t>
                      </w:r>
                      <w:r w:rsidR="008D2CA4" w:rsidRPr="008D2CA4">
                        <w:rPr>
                          <w:rFonts w:ascii="Cavolini" w:hAnsi="Cavolini" w:cs="Cavolini"/>
                          <w:b/>
                          <w:bCs/>
                          <w:sz w:val="21"/>
                          <w:szCs w:val="21"/>
                        </w:rPr>
                        <w:t>-</w:t>
                      </w:r>
                      <w:r>
                        <w:rPr>
                          <w:rFonts w:ascii="Cavolini" w:hAnsi="Cavolini" w:cs="Cavolini"/>
                          <w:sz w:val="21"/>
                          <w:szCs w:val="21"/>
                        </w:rPr>
                        <w:t xml:space="preserve"> It</w:t>
                      </w:r>
                      <w:r w:rsidR="0018093C" w:rsidRPr="00B24F6D">
                        <w:rPr>
                          <w:rFonts w:ascii="Cavolini" w:hAnsi="Cavolini" w:cs="Cavolini"/>
                          <w:sz w:val="21"/>
                          <w:szCs w:val="21"/>
                        </w:rPr>
                        <w:t xml:space="preserve"> positively impacts our learner’s engagement</w:t>
                      </w:r>
                      <w:r w:rsidR="00A678D9" w:rsidRPr="00B24F6D">
                        <w:rPr>
                          <w:rFonts w:ascii="Cavolini" w:hAnsi="Cavolini" w:cs="Cavolini"/>
                          <w:sz w:val="21"/>
                          <w:szCs w:val="21"/>
                        </w:rPr>
                        <w:t xml:space="preserve"> and learning experience</w:t>
                      </w:r>
                      <w:r w:rsidR="0018093C" w:rsidRPr="00B24F6D">
                        <w:rPr>
                          <w:rFonts w:ascii="Cavolini" w:hAnsi="Cavolini" w:cs="Cavolini"/>
                          <w:sz w:val="21"/>
                          <w:szCs w:val="21"/>
                        </w:rPr>
                        <w:t>.</w:t>
                      </w:r>
                      <w:r w:rsidR="00300187" w:rsidRPr="00B24F6D">
                        <w:rPr>
                          <w:rFonts w:ascii="Cavolini" w:hAnsi="Cavolini" w:cs="Cavolini"/>
                          <w:sz w:val="21"/>
                          <w:szCs w:val="21"/>
                        </w:rPr>
                        <w:t xml:space="preserve">  </w:t>
                      </w:r>
                      <w:r>
                        <w:rPr>
                          <w:rFonts w:ascii="Cavolini" w:hAnsi="Cavolini" w:cs="Cavolini"/>
                          <w:sz w:val="21"/>
                          <w:szCs w:val="21"/>
                        </w:rPr>
                        <w:t>We</w:t>
                      </w:r>
                      <w:r w:rsidR="00300187" w:rsidRPr="00B24F6D">
                        <w:rPr>
                          <w:rFonts w:ascii="Cavolini" w:hAnsi="Cavolini" w:cs="Cavolini"/>
                          <w:sz w:val="21"/>
                          <w:szCs w:val="21"/>
                        </w:rPr>
                        <w:t xml:space="preserve"> are able to use more multi-media teaching resources delivered through the Smart</w:t>
                      </w:r>
                      <w:r>
                        <w:rPr>
                          <w:rFonts w:ascii="Cavolini" w:hAnsi="Cavolini" w:cs="Cavolini"/>
                          <w:sz w:val="21"/>
                          <w:szCs w:val="21"/>
                        </w:rPr>
                        <w:t>-</w:t>
                      </w:r>
                      <w:r w:rsidR="00300187" w:rsidRPr="00B24F6D">
                        <w:rPr>
                          <w:rFonts w:ascii="Cavolini" w:hAnsi="Cavolini" w:cs="Cavolini"/>
                          <w:sz w:val="21"/>
                          <w:szCs w:val="21"/>
                        </w:rPr>
                        <w:t>Board to achieve the lesson’s aims.  These resources are more engaging for our ALN learners</w:t>
                      </w:r>
                      <w:r w:rsidR="00A678D9" w:rsidRPr="00B24F6D">
                        <w:rPr>
                          <w:rFonts w:ascii="Cavolini" w:hAnsi="Cavolini" w:cs="Cavolini"/>
                          <w:sz w:val="21"/>
                          <w:szCs w:val="21"/>
                        </w:rPr>
                        <w:t xml:space="preserve"> than pen and paper</w:t>
                      </w:r>
                      <w:r>
                        <w:rPr>
                          <w:rFonts w:ascii="Cavolini" w:hAnsi="Cavolini" w:cs="Cavolini"/>
                          <w:sz w:val="21"/>
                          <w:szCs w:val="21"/>
                        </w:rPr>
                        <w:t>.</w:t>
                      </w:r>
                      <w:r w:rsidR="008D2CA4">
                        <w:rPr>
                          <w:rFonts w:ascii="Cavolini" w:hAnsi="Cavolini" w:cs="Cavolini"/>
                          <w:sz w:val="21"/>
                          <w:szCs w:val="21"/>
                        </w:rPr>
                        <w:t xml:space="preserve">  </w:t>
                      </w:r>
                      <w:r>
                        <w:rPr>
                          <w:rFonts w:ascii="Cavolini" w:hAnsi="Cavolini" w:cs="Cavolini"/>
                          <w:sz w:val="21"/>
                          <w:szCs w:val="21"/>
                        </w:rPr>
                        <w:t>P</w:t>
                      </w:r>
                      <w:r w:rsidR="00A678D9" w:rsidRPr="00B24F6D">
                        <w:rPr>
                          <w:rFonts w:ascii="Cavolini" w:hAnsi="Cavolini" w:cs="Cavolini"/>
                          <w:sz w:val="21"/>
                          <w:szCs w:val="21"/>
                        </w:rPr>
                        <w:t xml:space="preserve">articularly as many of </w:t>
                      </w:r>
                      <w:r>
                        <w:rPr>
                          <w:rFonts w:ascii="Cavolini" w:hAnsi="Cavolini" w:cs="Cavolini"/>
                          <w:sz w:val="21"/>
                          <w:szCs w:val="21"/>
                        </w:rPr>
                        <w:t>t</w:t>
                      </w:r>
                      <w:r w:rsidR="00A678D9" w:rsidRPr="00B24F6D">
                        <w:rPr>
                          <w:rFonts w:ascii="Cavolini" w:hAnsi="Cavolini" w:cs="Cavolini"/>
                          <w:sz w:val="21"/>
                          <w:szCs w:val="21"/>
                        </w:rPr>
                        <w:t>hem cannot write</w:t>
                      </w:r>
                      <w:r>
                        <w:rPr>
                          <w:rFonts w:ascii="Cavolini" w:hAnsi="Cavolini" w:cs="Cavolini"/>
                          <w:sz w:val="21"/>
                          <w:szCs w:val="21"/>
                        </w:rPr>
                        <w:t>, but</w:t>
                      </w:r>
                      <w:r w:rsidR="00A678D9" w:rsidRPr="00B24F6D">
                        <w:rPr>
                          <w:rFonts w:ascii="Cavolini" w:hAnsi="Cavolini" w:cs="Cavolini"/>
                          <w:sz w:val="21"/>
                          <w:szCs w:val="21"/>
                        </w:rPr>
                        <w:t xml:space="preserve"> can touch a Smart</w:t>
                      </w:r>
                      <w:r>
                        <w:rPr>
                          <w:rFonts w:ascii="Cavolini" w:hAnsi="Cavolini" w:cs="Cavolini"/>
                          <w:sz w:val="21"/>
                          <w:szCs w:val="21"/>
                        </w:rPr>
                        <w:t>-</w:t>
                      </w:r>
                      <w:r w:rsidR="00A678D9" w:rsidRPr="00B24F6D">
                        <w:rPr>
                          <w:rFonts w:ascii="Cavolini" w:hAnsi="Cavolini" w:cs="Cavolini"/>
                          <w:sz w:val="21"/>
                          <w:szCs w:val="21"/>
                        </w:rPr>
                        <w:t>Board to indicate their choices</w:t>
                      </w:r>
                      <w:r>
                        <w:rPr>
                          <w:rFonts w:ascii="Cavolini" w:hAnsi="Cavolini" w:cs="Cavolini"/>
                          <w:sz w:val="21"/>
                          <w:szCs w:val="21"/>
                        </w:rPr>
                        <w:t xml:space="preserve"> or </w:t>
                      </w:r>
                      <w:r w:rsidR="009C511B" w:rsidRPr="00B24F6D">
                        <w:rPr>
                          <w:rFonts w:ascii="Cavolini" w:hAnsi="Cavolini" w:cs="Cavolini"/>
                          <w:sz w:val="21"/>
                          <w:szCs w:val="21"/>
                        </w:rPr>
                        <w:t>use an electronic pointer</w:t>
                      </w:r>
                      <w:r>
                        <w:rPr>
                          <w:rFonts w:ascii="Cavolini" w:hAnsi="Cavolini" w:cs="Cavolini"/>
                          <w:sz w:val="21"/>
                          <w:szCs w:val="21"/>
                        </w:rPr>
                        <w:t>.</w:t>
                      </w:r>
                      <w:r w:rsidR="004A1033">
                        <w:rPr>
                          <w:rFonts w:ascii="Cavolini" w:hAnsi="Cavolini" w:cs="Cavolini"/>
                          <w:sz w:val="21"/>
                          <w:szCs w:val="21"/>
                        </w:rPr>
                        <w:t xml:space="preserve"> It promotes Welsh/English bilingualism with</w:t>
                      </w:r>
                      <w:r>
                        <w:rPr>
                          <w:rFonts w:ascii="Cavolini" w:hAnsi="Cavolini" w:cs="Cavolini"/>
                          <w:sz w:val="21"/>
                          <w:szCs w:val="21"/>
                        </w:rPr>
                        <w:t xml:space="preserve"> </w:t>
                      </w:r>
                      <w:r w:rsidR="004A1033">
                        <w:rPr>
                          <w:rFonts w:ascii="Cavolini" w:hAnsi="Cavolini" w:cs="Cavolini"/>
                          <w:sz w:val="21"/>
                          <w:szCs w:val="21"/>
                        </w:rPr>
                        <w:t>access</w:t>
                      </w:r>
                      <w:r>
                        <w:rPr>
                          <w:rFonts w:ascii="Cavolini" w:hAnsi="Cavolini" w:cs="Cavolini"/>
                          <w:sz w:val="21"/>
                          <w:szCs w:val="21"/>
                        </w:rPr>
                        <w:t xml:space="preserve"> to </w:t>
                      </w:r>
                      <w:r w:rsidR="004A1033">
                        <w:rPr>
                          <w:rFonts w:ascii="Cavolini" w:hAnsi="Cavolini" w:cs="Cavolini"/>
                          <w:sz w:val="21"/>
                          <w:szCs w:val="21"/>
                        </w:rPr>
                        <w:t>on-line translation services</w:t>
                      </w:r>
                      <w:r>
                        <w:rPr>
                          <w:rFonts w:ascii="Cavolini" w:hAnsi="Cavolini" w:cs="Cavolini"/>
                          <w:sz w:val="21"/>
                          <w:szCs w:val="21"/>
                        </w:rPr>
                        <w:t>.</w:t>
                      </w:r>
                    </w:p>
                    <w:p w14:paraId="3A69DB39" w14:textId="77777777" w:rsidR="00EE2851" w:rsidRPr="003174CB" w:rsidRDefault="00EE2851" w:rsidP="003174CB">
                      <w:pPr>
                        <w:pStyle w:val="ListParagraph"/>
                        <w:spacing w:after="0" w:line="240" w:lineRule="auto"/>
                        <w:ind w:left="426" w:right="8" w:hanging="284"/>
                        <w:jc w:val="left"/>
                        <w:rPr>
                          <w:rFonts w:ascii="Cavolini" w:hAnsi="Cavolini" w:cs="Cavolini"/>
                          <w:sz w:val="8"/>
                          <w:szCs w:val="8"/>
                        </w:rPr>
                      </w:pPr>
                    </w:p>
                    <w:p w14:paraId="545925F3" w14:textId="343827A0" w:rsidR="0018093C"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Time</w:t>
                      </w:r>
                      <w:r w:rsidR="0018093C" w:rsidRPr="00B24F6D">
                        <w:rPr>
                          <w:rFonts w:ascii="Cavolini" w:hAnsi="Cavolini" w:cs="Cavolini"/>
                          <w:b/>
                          <w:bCs/>
                          <w:sz w:val="21"/>
                          <w:szCs w:val="21"/>
                        </w:rPr>
                        <w:t xml:space="preserve"> management</w:t>
                      </w:r>
                      <w:r>
                        <w:rPr>
                          <w:rFonts w:ascii="Cavolini" w:hAnsi="Cavolini" w:cs="Cavolini"/>
                          <w:b/>
                          <w:bCs/>
                          <w:sz w:val="21"/>
                          <w:szCs w:val="21"/>
                        </w:rPr>
                        <w:t xml:space="preserve"> -</w:t>
                      </w:r>
                      <w:r w:rsidR="0018093C" w:rsidRPr="00B24F6D">
                        <w:rPr>
                          <w:rFonts w:ascii="Cavolini" w:hAnsi="Cavolini" w:cs="Cavolini"/>
                          <w:sz w:val="21"/>
                          <w:szCs w:val="21"/>
                        </w:rPr>
                        <w:t xml:space="preserve"> for lesson planning</w:t>
                      </w:r>
                      <w:r w:rsidR="00C46813" w:rsidRPr="00B24F6D">
                        <w:rPr>
                          <w:rFonts w:ascii="Cavolini" w:hAnsi="Cavolini" w:cs="Cavolini"/>
                          <w:sz w:val="21"/>
                          <w:szCs w:val="21"/>
                        </w:rPr>
                        <w:t xml:space="preserve"> and making resources.  </w:t>
                      </w:r>
                      <w:r>
                        <w:rPr>
                          <w:rFonts w:ascii="Cavolini" w:hAnsi="Cavolini" w:cs="Cavolini"/>
                          <w:sz w:val="21"/>
                          <w:szCs w:val="21"/>
                        </w:rPr>
                        <w:t>W</w:t>
                      </w:r>
                      <w:r w:rsidR="00300187" w:rsidRPr="00B24F6D">
                        <w:rPr>
                          <w:rFonts w:ascii="Cavolini" w:hAnsi="Cavolini" w:cs="Cavolini"/>
                          <w:sz w:val="21"/>
                          <w:szCs w:val="21"/>
                        </w:rPr>
                        <w:t>e can use AI to assist us in lesson</w:t>
                      </w:r>
                      <w:r>
                        <w:rPr>
                          <w:rFonts w:ascii="Cavolini" w:hAnsi="Cavolini" w:cs="Cavolini"/>
                          <w:sz w:val="21"/>
                          <w:szCs w:val="21"/>
                        </w:rPr>
                        <w:t>-</w:t>
                      </w:r>
                      <w:r w:rsidR="00300187" w:rsidRPr="00B24F6D">
                        <w:rPr>
                          <w:rFonts w:ascii="Cavolini" w:hAnsi="Cavolini" w:cs="Cavolini"/>
                          <w:sz w:val="21"/>
                          <w:szCs w:val="21"/>
                        </w:rPr>
                        <w:t xml:space="preserve">planning and </w:t>
                      </w:r>
                      <w:r>
                        <w:rPr>
                          <w:rFonts w:ascii="Cavolini" w:hAnsi="Cavolini" w:cs="Cavolini"/>
                          <w:sz w:val="21"/>
                          <w:szCs w:val="21"/>
                        </w:rPr>
                        <w:t>finding</w:t>
                      </w:r>
                      <w:r w:rsidR="00E417F0" w:rsidRPr="00B24F6D">
                        <w:rPr>
                          <w:rFonts w:ascii="Cavolini" w:hAnsi="Cavolini" w:cs="Cavolini"/>
                          <w:sz w:val="21"/>
                          <w:szCs w:val="21"/>
                        </w:rPr>
                        <w:t xml:space="preserve"> a range of</w:t>
                      </w:r>
                      <w:r w:rsidR="00300187" w:rsidRPr="00B24F6D">
                        <w:rPr>
                          <w:rFonts w:ascii="Cavolini" w:hAnsi="Cavolini" w:cs="Cavolini"/>
                          <w:sz w:val="21"/>
                          <w:szCs w:val="21"/>
                        </w:rPr>
                        <w:t xml:space="preserve"> appropriate and engaging resources.  This method is</w:t>
                      </w:r>
                      <w:r w:rsidR="009C511B" w:rsidRPr="00B24F6D">
                        <w:rPr>
                          <w:rFonts w:ascii="Cavolini" w:hAnsi="Cavolini" w:cs="Cavolini"/>
                          <w:sz w:val="21"/>
                          <w:szCs w:val="21"/>
                        </w:rPr>
                        <w:t xml:space="preserve"> </w:t>
                      </w:r>
                      <w:r w:rsidR="00300187" w:rsidRPr="00B24F6D">
                        <w:rPr>
                          <w:rFonts w:ascii="Cavolini" w:hAnsi="Cavolini" w:cs="Cavolini"/>
                          <w:sz w:val="21"/>
                          <w:szCs w:val="21"/>
                        </w:rPr>
                        <w:t>faster and finds</w:t>
                      </w:r>
                      <w:r w:rsidR="009C511B" w:rsidRPr="00B24F6D">
                        <w:rPr>
                          <w:rFonts w:ascii="Cavolini" w:hAnsi="Cavolini" w:cs="Cavolini"/>
                          <w:sz w:val="21"/>
                          <w:szCs w:val="21"/>
                        </w:rPr>
                        <w:t xml:space="preserve"> us</w:t>
                      </w:r>
                      <w:r w:rsidR="00300187" w:rsidRPr="00B24F6D">
                        <w:rPr>
                          <w:rFonts w:ascii="Cavolini" w:hAnsi="Cavolini" w:cs="Cavolini"/>
                          <w:sz w:val="21"/>
                          <w:szCs w:val="21"/>
                        </w:rPr>
                        <w:t xml:space="preserve"> resources </w:t>
                      </w:r>
                      <w:r w:rsidR="00A678D9" w:rsidRPr="00B24F6D">
                        <w:rPr>
                          <w:rFonts w:ascii="Cavolini" w:hAnsi="Cavolini" w:cs="Cavolini"/>
                          <w:sz w:val="21"/>
                          <w:szCs w:val="21"/>
                        </w:rPr>
                        <w:t>which better meet</w:t>
                      </w:r>
                      <w:r w:rsidR="00300187" w:rsidRPr="00B24F6D">
                        <w:rPr>
                          <w:rFonts w:ascii="Cavolini" w:hAnsi="Cavolini" w:cs="Cavolini"/>
                          <w:sz w:val="21"/>
                          <w:szCs w:val="21"/>
                        </w:rPr>
                        <w:t xml:space="preserve"> all of our learner’s </w:t>
                      </w:r>
                      <w:r w:rsidR="00FD0F31" w:rsidRPr="00B24F6D">
                        <w:rPr>
                          <w:rFonts w:ascii="Cavolini" w:hAnsi="Cavolini" w:cs="Cavolini"/>
                          <w:sz w:val="21"/>
                          <w:szCs w:val="21"/>
                        </w:rPr>
                        <w:t>diverse</w:t>
                      </w:r>
                      <w:r w:rsidR="00300187" w:rsidRPr="00B24F6D">
                        <w:rPr>
                          <w:rFonts w:ascii="Cavolini" w:hAnsi="Cavolini" w:cs="Cavolini"/>
                          <w:sz w:val="21"/>
                          <w:szCs w:val="21"/>
                        </w:rPr>
                        <w:t xml:space="preserve"> needs.</w:t>
                      </w:r>
                      <w:r>
                        <w:rPr>
                          <w:rFonts w:ascii="Cavolini" w:hAnsi="Cavolini" w:cs="Cavolini"/>
                          <w:sz w:val="21"/>
                          <w:szCs w:val="21"/>
                        </w:rPr>
                        <w:t xml:space="preserve">  </w:t>
                      </w:r>
                      <w:r w:rsidR="00B24F6D" w:rsidRPr="00B24F6D">
                        <w:rPr>
                          <w:rFonts w:ascii="Cavolini" w:hAnsi="Cavolini" w:cs="Cavolini"/>
                          <w:sz w:val="21"/>
                          <w:szCs w:val="21"/>
                        </w:rPr>
                        <w:t>Online staff meetings increases convenience and flexibility.</w:t>
                      </w:r>
                    </w:p>
                    <w:p w14:paraId="07B071DB"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34C12AE8" w14:textId="7CB4665B" w:rsidR="00C46813"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A</w:t>
                      </w:r>
                      <w:r w:rsidR="00C46813" w:rsidRPr="00B24F6D">
                        <w:rPr>
                          <w:rFonts w:ascii="Cavolini" w:hAnsi="Cavolini" w:cs="Cavolini"/>
                          <w:b/>
                          <w:bCs/>
                          <w:sz w:val="21"/>
                          <w:szCs w:val="21"/>
                        </w:rPr>
                        <w:t>ssessment</w:t>
                      </w:r>
                      <w:r>
                        <w:rPr>
                          <w:rFonts w:ascii="Cavolini" w:hAnsi="Cavolini" w:cs="Cavolini"/>
                          <w:b/>
                          <w:bCs/>
                          <w:sz w:val="21"/>
                          <w:szCs w:val="21"/>
                        </w:rPr>
                        <w:t xml:space="preserve"> - </w:t>
                      </w:r>
                      <w:r w:rsidRPr="008D2CA4">
                        <w:rPr>
                          <w:rFonts w:ascii="Cavolini" w:hAnsi="Cavolini" w:cs="Cavolini"/>
                          <w:sz w:val="21"/>
                          <w:szCs w:val="21"/>
                        </w:rPr>
                        <w:t>W</w:t>
                      </w:r>
                      <w:r w:rsidR="00300187" w:rsidRPr="00B24F6D">
                        <w:rPr>
                          <w:rFonts w:ascii="Cavolini" w:hAnsi="Cavolini" w:cs="Cavolini"/>
                          <w:sz w:val="21"/>
                          <w:szCs w:val="21"/>
                        </w:rPr>
                        <w:t>e are able to use video clips and photo’s to upload for assessment</w:t>
                      </w:r>
                      <w:r w:rsidR="00FD0F31" w:rsidRPr="00B24F6D">
                        <w:rPr>
                          <w:rFonts w:ascii="Cavolini" w:hAnsi="Cavolini" w:cs="Cavolini"/>
                          <w:sz w:val="21"/>
                          <w:szCs w:val="21"/>
                        </w:rPr>
                        <w:t xml:space="preserve"> purposes</w:t>
                      </w:r>
                      <w:r w:rsidR="00300187" w:rsidRPr="00B24F6D">
                        <w:rPr>
                          <w:rFonts w:ascii="Cavolini" w:hAnsi="Cavolini" w:cs="Cavolini"/>
                          <w:sz w:val="21"/>
                          <w:szCs w:val="21"/>
                        </w:rPr>
                        <w:t>.  These methods are more suitable for our learners than written test papers etc.</w:t>
                      </w:r>
                    </w:p>
                    <w:p w14:paraId="36D4ED7D"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458DB1BD" w14:textId="7B831364" w:rsidR="00C46813"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R</w:t>
                      </w:r>
                      <w:r w:rsidR="00C46813" w:rsidRPr="00B24F6D">
                        <w:rPr>
                          <w:rFonts w:ascii="Cavolini" w:hAnsi="Cavolini" w:cs="Cavolini"/>
                          <w:b/>
                          <w:bCs/>
                          <w:sz w:val="21"/>
                          <w:szCs w:val="21"/>
                        </w:rPr>
                        <w:t>ecord</w:t>
                      </w:r>
                      <w:r w:rsidR="00E417F0" w:rsidRPr="00B24F6D">
                        <w:rPr>
                          <w:rFonts w:ascii="Cavolini" w:hAnsi="Cavolini" w:cs="Cavolini"/>
                          <w:b/>
                          <w:bCs/>
                          <w:sz w:val="21"/>
                          <w:szCs w:val="21"/>
                        </w:rPr>
                        <w:t>-</w:t>
                      </w:r>
                      <w:r w:rsidR="00C46813" w:rsidRPr="00B24F6D">
                        <w:rPr>
                          <w:rFonts w:ascii="Cavolini" w:hAnsi="Cavolini" w:cs="Cavolini"/>
                          <w:b/>
                          <w:bCs/>
                          <w:sz w:val="21"/>
                          <w:szCs w:val="21"/>
                        </w:rPr>
                        <w:t>keeping</w:t>
                      </w:r>
                      <w:r w:rsidR="00B17830" w:rsidRPr="00B24F6D">
                        <w:rPr>
                          <w:rFonts w:ascii="Cavolini" w:hAnsi="Cavolini" w:cs="Cavolini"/>
                          <w:b/>
                          <w:bCs/>
                          <w:sz w:val="21"/>
                          <w:szCs w:val="21"/>
                        </w:rPr>
                        <w:t xml:space="preserve"> and data collection</w:t>
                      </w:r>
                      <w:r>
                        <w:rPr>
                          <w:rFonts w:ascii="Cavolini" w:hAnsi="Cavolini" w:cs="Cavolini"/>
                          <w:b/>
                          <w:bCs/>
                          <w:sz w:val="21"/>
                          <w:szCs w:val="21"/>
                        </w:rPr>
                        <w:t xml:space="preserve"> efficiency and convenience</w:t>
                      </w:r>
                      <w:r w:rsidR="00C46813" w:rsidRPr="00B24F6D">
                        <w:rPr>
                          <w:rFonts w:ascii="Cavolini" w:hAnsi="Cavolini" w:cs="Cavolini"/>
                          <w:b/>
                          <w:bCs/>
                          <w:sz w:val="21"/>
                          <w:szCs w:val="21"/>
                        </w:rPr>
                        <w:t xml:space="preserve"> </w:t>
                      </w:r>
                      <w:r>
                        <w:rPr>
                          <w:rFonts w:ascii="Cavolini" w:hAnsi="Cavolini" w:cs="Cavolini"/>
                          <w:b/>
                          <w:bCs/>
                          <w:sz w:val="21"/>
                          <w:szCs w:val="21"/>
                        </w:rPr>
                        <w:t>-</w:t>
                      </w:r>
                      <w:r w:rsidR="00C46813" w:rsidRPr="00B24F6D">
                        <w:rPr>
                          <w:rFonts w:ascii="Cavolini" w:hAnsi="Cavolini" w:cs="Cavolini"/>
                          <w:sz w:val="21"/>
                          <w:szCs w:val="21"/>
                        </w:rPr>
                        <w:t xml:space="preserve"> </w:t>
                      </w:r>
                      <w:r>
                        <w:rPr>
                          <w:rFonts w:ascii="Cavolini" w:hAnsi="Cavolini" w:cs="Cavolini"/>
                          <w:sz w:val="21"/>
                          <w:szCs w:val="21"/>
                        </w:rPr>
                        <w:t>W</w:t>
                      </w:r>
                      <w:r w:rsidR="00300187" w:rsidRPr="00B24F6D">
                        <w:rPr>
                          <w:rFonts w:ascii="Cavolini" w:hAnsi="Cavolini" w:cs="Cavolini"/>
                          <w:sz w:val="21"/>
                          <w:szCs w:val="21"/>
                        </w:rPr>
                        <w:t>e can sit with our learners to complete forms on line</w:t>
                      </w:r>
                      <w:r w:rsidR="00A678D9" w:rsidRPr="00B24F6D">
                        <w:rPr>
                          <w:rFonts w:ascii="Cavolini" w:hAnsi="Cavolini" w:cs="Cavolini"/>
                          <w:sz w:val="21"/>
                          <w:szCs w:val="21"/>
                        </w:rPr>
                        <w:t xml:space="preserve"> with them</w:t>
                      </w:r>
                      <w:r w:rsidR="00300187" w:rsidRPr="00B24F6D">
                        <w:rPr>
                          <w:rFonts w:ascii="Cavolini" w:hAnsi="Cavolini" w:cs="Cavolini"/>
                          <w:sz w:val="21"/>
                          <w:szCs w:val="21"/>
                        </w:rPr>
                        <w:t xml:space="preserve">, the register </w:t>
                      </w:r>
                      <w:r>
                        <w:rPr>
                          <w:rFonts w:ascii="Cavolini" w:hAnsi="Cavolini" w:cs="Cavolini"/>
                          <w:sz w:val="21"/>
                          <w:szCs w:val="21"/>
                        </w:rPr>
                        <w:t xml:space="preserve">is </w:t>
                      </w:r>
                      <w:r w:rsidR="00300187" w:rsidRPr="00B24F6D">
                        <w:rPr>
                          <w:rFonts w:ascii="Cavolini" w:hAnsi="Cavolini" w:cs="Cavolini"/>
                          <w:sz w:val="21"/>
                          <w:szCs w:val="21"/>
                        </w:rPr>
                        <w:t xml:space="preserve">online and </w:t>
                      </w:r>
                      <w:r w:rsidR="00A678D9" w:rsidRPr="00B24F6D">
                        <w:rPr>
                          <w:rFonts w:ascii="Cavolini" w:hAnsi="Cavolini" w:cs="Cavolini"/>
                          <w:sz w:val="21"/>
                          <w:szCs w:val="21"/>
                        </w:rPr>
                        <w:t xml:space="preserve">we keep </w:t>
                      </w:r>
                      <w:r>
                        <w:rPr>
                          <w:rFonts w:ascii="Cavolini" w:hAnsi="Cavolini" w:cs="Cavolini"/>
                          <w:sz w:val="21"/>
                          <w:szCs w:val="21"/>
                        </w:rPr>
                        <w:t>each student’s</w:t>
                      </w:r>
                      <w:r w:rsidR="00A678D9" w:rsidRPr="00B24F6D">
                        <w:rPr>
                          <w:rFonts w:ascii="Cavolini" w:hAnsi="Cavolini" w:cs="Cavolini"/>
                          <w:sz w:val="21"/>
                          <w:szCs w:val="21"/>
                        </w:rPr>
                        <w:t xml:space="preserve"> record of learning online too.  This benefits our learners greatly, as the majority of them </w:t>
                      </w:r>
                      <w:r>
                        <w:rPr>
                          <w:rFonts w:ascii="Cavolini" w:hAnsi="Cavolini" w:cs="Cavolini"/>
                          <w:sz w:val="21"/>
                          <w:szCs w:val="21"/>
                        </w:rPr>
                        <w:t>are</w:t>
                      </w:r>
                      <w:r w:rsidR="00A678D9" w:rsidRPr="00B24F6D">
                        <w:rPr>
                          <w:rFonts w:ascii="Cavolini" w:hAnsi="Cavolini" w:cs="Cavolini"/>
                          <w:sz w:val="21"/>
                          <w:szCs w:val="21"/>
                        </w:rPr>
                        <w:t xml:space="preserve"> unable to complete paper</w:t>
                      </w:r>
                      <w:r>
                        <w:rPr>
                          <w:rFonts w:ascii="Cavolini" w:hAnsi="Cavolini" w:cs="Cavolini"/>
                          <w:sz w:val="21"/>
                          <w:szCs w:val="21"/>
                        </w:rPr>
                        <w:t>-</w:t>
                      </w:r>
                      <w:r w:rsidR="00A678D9" w:rsidRPr="00B24F6D">
                        <w:rPr>
                          <w:rFonts w:ascii="Cavolini" w:hAnsi="Cavolini" w:cs="Cavolini"/>
                          <w:sz w:val="21"/>
                          <w:szCs w:val="21"/>
                        </w:rPr>
                        <w:t>forms by hand</w:t>
                      </w:r>
                      <w:r w:rsidR="009C511B" w:rsidRPr="00B24F6D">
                        <w:rPr>
                          <w:rFonts w:ascii="Cavolini" w:hAnsi="Cavolini" w:cs="Cavolini"/>
                          <w:sz w:val="21"/>
                          <w:szCs w:val="21"/>
                        </w:rPr>
                        <w:t>.  We benefit</w:t>
                      </w:r>
                      <w:r w:rsidR="00E417F0" w:rsidRPr="00B24F6D">
                        <w:rPr>
                          <w:rFonts w:ascii="Cavolini" w:hAnsi="Cavolini" w:cs="Cavolini"/>
                          <w:sz w:val="21"/>
                          <w:szCs w:val="21"/>
                        </w:rPr>
                        <w:t>,</w:t>
                      </w:r>
                      <w:r w:rsidR="009C511B" w:rsidRPr="00B24F6D">
                        <w:rPr>
                          <w:rFonts w:ascii="Cavolini" w:hAnsi="Cavolini" w:cs="Cavolini"/>
                          <w:sz w:val="21"/>
                          <w:szCs w:val="21"/>
                        </w:rPr>
                        <w:t xml:space="preserve"> as we are able to </w:t>
                      </w:r>
                      <w:r w:rsidR="005A4858" w:rsidRPr="00B24F6D">
                        <w:rPr>
                          <w:rFonts w:ascii="Cavolini" w:hAnsi="Cavolini" w:cs="Cavolini"/>
                          <w:sz w:val="21"/>
                          <w:szCs w:val="21"/>
                        </w:rPr>
                        <w:t>access</w:t>
                      </w:r>
                      <w:r w:rsidR="009C511B" w:rsidRPr="00B24F6D">
                        <w:rPr>
                          <w:rFonts w:ascii="Cavolini" w:hAnsi="Cavolini" w:cs="Cavolini"/>
                          <w:sz w:val="21"/>
                          <w:szCs w:val="21"/>
                        </w:rPr>
                        <w:t xml:space="preserve"> our record-keeping and work e-mails at home</w:t>
                      </w:r>
                      <w:r w:rsidR="00E417F0" w:rsidRPr="00B24F6D">
                        <w:rPr>
                          <w:rFonts w:ascii="Cavolini" w:hAnsi="Cavolini" w:cs="Cavolini"/>
                          <w:sz w:val="21"/>
                          <w:szCs w:val="21"/>
                        </w:rPr>
                        <w:t>,</w:t>
                      </w:r>
                      <w:r w:rsidR="009C511B" w:rsidRPr="00B24F6D">
                        <w:rPr>
                          <w:rFonts w:ascii="Cavolini" w:hAnsi="Cavolini" w:cs="Cavolini"/>
                          <w:sz w:val="21"/>
                          <w:szCs w:val="21"/>
                        </w:rPr>
                        <w:t xml:space="preserve"> when it is convenient to us.</w:t>
                      </w:r>
                      <w:r w:rsidR="00996390" w:rsidRPr="00B24F6D">
                        <w:rPr>
                          <w:rFonts w:ascii="Cavolini" w:hAnsi="Cavolini" w:cs="Cavolini"/>
                          <w:sz w:val="21"/>
                          <w:szCs w:val="21"/>
                        </w:rPr>
                        <w:t xml:space="preserve">  The organisation benefits </w:t>
                      </w:r>
                      <w:r w:rsidR="00B17830" w:rsidRPr="00B24F6D">
                        <w:rPr>
                          <w:rFonts w:ascii="Cavolini" w:hAnsi="Cavolini" w:cs="Cavolini"/>
                          <w:sz w:val="21"/>
                          <w:szCs w:val="21"/>
                        </w:rPr>
                        <w:t>through faster collection of</w:t>
                      </w:r>
                      <w:r w:rsidR="00996390" w:rsidRPr="00B24F6D">
                        <w:rPr>
                          <w:rFonts w:ascii="Cavolini" w:hAnsi="Cavolini" w:cs="Cavolini"/>
                          <w:sz w:val="21"/>
                          <w:szCs w:val="21"/>
                        </w:rPr>
                        <w:t xml:space="preserve"> statistical data.</w:t>
                      </w:r>
                    </w:p>
                    <w:p w14:paraId="173202BE"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7E2634CF" w14:textId="50450544" w:rsidR="00C46813" w:rsidRPr="00B24F6D" w:rsidRDefault="00C46813" w:rsidP="003174CB">
                      <w:pPr>
                        <w:pStyle w:val="ListParagraph"/>
                        <w:numPr>
                          <w:ilvl w:val="0"/>
                          <w:numId w:val="12"/>
                        </w:numPr>
                        <w:spacing w:after="0" w:line="240" w:lineRule="auto"/>
                        <w:ind w:left="426" w:right="8" w:hanging="284"/>
                        <w:jc w:val="left"/>
                        <w:rPr>
                          <w:rFonts w:ascii="Cavolini" w:hAnsi="Cavolini" w:cs="Cavolini"/>
                          <w:sz w:val="21"/>
                          <w:szCs w:val="21"/>
                        </w:rPr>
                      </w:pPr>
                      <w:r w:rsidRPr="00B24F6D">
                        <w:rPr>
                          <w:rFonts w:ascii="Cavolini" w:hAnsi="Cavolini" w:cs="Cavolini"/>
                          <w:b/>
                          <w:bCs/>
                          <w:sz w:val="21"/>
                          <w:szCs w:val="21"/>
                        </w:rPr>
                        <w:t>CPD easier and more convenient</w:t>
                      </w:r>
                      <w:r w:rsidR="00726998">
                        <w:rPr>
                          <w:rFonts w:ascii="Cavolini" w:hAnsi="Cavolini" w:cs="Cavolini"/>
                          <w:b/>
                          <w:bCs/>
                          <w:sz w:val="21"/>
                          <w:szCs w:val="21"/>
                        </w:rPr>
                        <w:t xml:space="preserve"> -</w:t>
                      </w:r>
                      <w:r w:rsidR="00FD0F31" w:rsidRPr="00B24F6D">
                        <w:rPr>
                          <w:rFonts w:ascii="Cavolini" w:hAnsi="Cavolini" w:cs="Cavolini"/>
                          <w:sz w:val="21"/>
                          <w:szCs w:val="21"/>
                        </w:rPr>
                        <w:t xml:space="preserve"> </w:t>
                      </w:r>
                      <w:r w:rsidR="00A678D9" w:rsidRPr="00B24F6D">
                        <w:rPr>
                          <w:rFonts w:ascii="Cavolini" w:hAnsi="Cavolini" w:cs="Cavolini"/>
                          <w:sz w:val="21"/>
                          <w:szCs w:val="21"/>
                        </w:rPr>
                        <w:t>By training being online</w:t>
                      </w:r>
                      <w:r w:rsidR="00FD0F31" w:rsidRPr="00B24F6D">
                        <w:rPr>
                          <w:rFonts w:ascii="Cavolini" w:hAnsi="Cavolini" w:cs="Cavolini"/>
                          <w:sz w:val="21"/>
                          <w:szCs w:val="21"/>
                        </w:rPr>
                        <w:t xml:space="preserve">, </w:t>
                      </w:r>
                      <w:r w:rsidR="008D2CA4">
                        <w:rPr>
                          <w:rFonts w:ascii="Cavolini" w:hAnsi="Cavolini" w:cs="Cavolini"/>
                          <w:sz w:val="21"/>
                          <w:szCs w:val="21"/>
                        </w:rPr>
                        <w:t xml:space="preserve">including </w:t>
                      </w:r>
                      <w:r w:rsidR="00FD0F31" w:rsidRPr="00B24F6D">
                        <w:rPr>
                          <w:rFonts w:ascii="Cavolini" w:hAnsi="Cavolini" w:cs="Cavolini"/>
                          <w:sz w:val="21"/>
                          <w:szCs w:val="21"/>
                        </w:rPr>
                        <w:t>mandatory training,</w:t>
                      </w:r>
                      <w:r w:rsidR="00A678D9" w:rsidRPr="00B24F6D">
                        <w:rPr>
                          <w:rFonts w:ascii="Cavolini" w:hAnsi="Cavolini" w:cs="Cavolini"/>
                          <w:sz w:val="21"/>
                          <w:szCs w:val="21"/>
                        </w:rPr>
                        <w:t xml:space="preserve"> we are able to be flexible about where and when we chose to do it.  This benefits learners as we keep </w:t>
                      </w:r>
                      <w:r w:rsidR="009C511B" w:rsidRPr="00B24F6D">
                        <w:rPr>
                          <w:rFonts w:ascii="Cavolini" w:hAnsi="Cavolini" w:cs="Cavolini"/>
                          <w:sz w:val="21"/>
                          <w:szCs w:val="21"/>
                        </w:rPr>
                        <w:t>our</w:t>
                      </w:r>
                      <w:r w:rsidR="00A678D9" w:rsidRPr="00B24F6D">
                        <w:rPr>
                          <w:rFonts w:ascii="Cavolini" w:hAnsi="Cavolini" w:cs="Cavolini"/>
                          <w:sz w:val="21"/>
                          <w:szCs w:val="21"/>
                        </w:rPr>
                        <w:t xml:space="preserve"> skills relevant and do not have to cancel lessons to undertake training.</w:t>
                      </w:r>
                    </w:p>
                    <w:p w14:paraId="3F3C1A1F"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197DCEC4" w14:textId="19B60C67" w:rsidR="00C46813" w:rsidRPr="00B24F6D" w:rsidRDefault="008D2CA4"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K</w:t>
                      </w:r>
                      <w:r w:rsidR="00C46813" w:rsidRPr="00B24F6D">
                        <w:rPr>
                          <w:rFonts w:ascii="Cavolini" w:hAnsi="Cavolini" w:cs="Cavolini"/>
                          <w:b/>
                          <w:bCs/>
                          <w:sz w:val="21"/>
                          <w:szCs w:val="21"/>
                        </w:rPr>
                        <w:t>nowledge being kept up</w:t>
                      </w:r>
                      <w:r w:rsidR="00DD538E" w:rsidRPr="00B24F6D">
                        <w:rPr>
                          <w:rFonts w:ascii="Cavolini" w:hAnsi="Cavolini" w:cs="Cavolini"/>
                          <w:b/>
                          <w:bCs/>
                          <w:sz w:val="21"/>
                          <w:szCs w:val="21"/>
                        </w:rPr>
                        <w:t>-</w:t>
                      </w:r>
                      <w:r w:rsidR="00C46813" w:rsidRPr="00B24F6D">
                        <w:rPr>
                          <w:rFonts w:ascii="Cavolini" w:hAnsi="Cavolini" w:cs="Cavolini"/>
                          <w:b/>
                          <w:bCs/>
                          <w:sz w:val="21"/>
                          <w:szCs w:val="21"/>
                        </w:rPr>
                        <w:t>to</w:t>
                      </w:r>
                      <w:r w:rsidR="00DD538E" w:rsidRPr="00B24F6D">
                        <w:rPr>
                          <w:rFonts w:ascii="Cavolini" w:hAnsi="Cavolini" w:cs="Cavolini"/>
                          <w:b/>
                          <w:bCs/>
                          <w:sz w:val="21"/>
                          <w:szCs w:val="21"/>
                        </w:rPr>
                        <w:t>-</w:t>
                      </w:r>
                      <w:r w:rsidR="00C46813" w:rsidRPr="00B24F6D">
                        <w:rPr>
                          <w:rFonts w:ascii="Cavolini" w:hAnsi="Cavolini" w:cs="Cavolini"/>
                          <w:b/>
                          <w:bCs/>
                          <w:sz w:val="21"/>
                          <w:szCs w:val="21"/>
                        </w:rPr>
                        <w:t>date</w:t>
                      </w:r>
                      <w:r w:rsidR="00726998">
                        <w:rPr>
                          <w:rFonts w:ascii="Cavolini" w:hAnsi="Cavolini" w:cs="Cavolini"/>
                          <w:b/>
                          <w:bCs/>
                          <w:sz w:val="21"/>
                          <w:szCs w:val="21"/>
                        </w:rPr>
                        <w:t xml:space="preserve"> - </w:t>
                      </w:r>
                      <w:r>
                        <w:rPr>
                          <w:rFonts w:ascii="Cavolini" w:hAnsi="Cavolini" w:cs="Cavolini"/>
                          <w:sz w:val="21"/>
                          <w:szCs w:val="21"/>
                        </w:rPr>
                        <w:t>B</w:t>
                      </w:r>
                      <w:r w:rsidR="00FD0F31" w:rsidRPr="00B24F6D">
                        <w:rPr>
                          <w:rFonts w:ascii="Cavolini" w:hAnsi="Cavolini" w:cs="Cavolini"/>
                          <w:sz w:val="21"/>
                          <w:szCs w:val="21"/>
                        </w:rPr>
                        <w:t xml:space="preserve">eing members of </w:t>
                      </w:r>
                      <w:r>
                        <w:rPr>
                          <w:rFonts w:ascii="Cavolini" w:hAnsi="Cavolini" w:cs="Cavolini"/>
                          <w:sz w:val="21"/>
                          <w:szCs w:val="21"/>
                        </w:rPr>
                        <w:t>relevant</w:t>
                      </w:r>
                      <w:r w:rsidR="00FD0F31" w:rsidRPr="00B24F6D">
                        <w:rPr>
                          <w:rFonts w:ascii="Cavolini" w:hAnsi="Cavolini" w:cs="Cavolini"/>
                          <w:sz w:val="21"/>
                          <w:szCs w:val="21"/>
                        </w:rPr>
                        <w:t xml:space="preserve"> digital platforms we keep </w:t>
                      </w:r>
                      <w:r>
                        <w:rPr>
                          <w:rFonts w:ascii="Cavolini" w:hAnsi="Cavolini" w:cs="Cavolini"/>
                          <w:sz w:val="21"/>
                          <w:szCs w:val="21"/>
                        </w:rPr>
                        <w:t>up-to-date,</w:t>
                      </w:r>
                      <w:r w:rsidR="00FD0F31" w:rsidRPr="00B24F6D">
                        <w:rPr>
                          <w:rFonts w:ascii="Cavolini" w:hAnsi="Cavolini" w:cs="Cavolini"/>
                          <w:sz w:val="21"/>
                          <w:szCs w:val="21"/>
                        </w:rPr>
                        <w:t xml:space="preserve"> which delivers a better learner’s experience.</w:t>
                      </w:r>
                      <w:r>
                        <w:rPr>
                          <w:rFonts w:ascii="Cavolini" w:hAnsi="Cavolini" w:cs="Cavolini"/>
                          <w:sz w:val="21"/>
                          <w:szCs w:val="21"/>
                        </w:rPr>
                        <w:t xml:space="preserve">  The organisation can </w:t>
                      </w:r>
                      <w:r w:rsidR="00726998">
                        <w:rPr>
                          <w:rFonts w:ascii="Cavolini" w:hAnsi="Cavolini" w:cs="Cavolini"/>
                          <w:sz w:val="21"/>
                          <w:szCs w:val="21"/>
                        </w:rPr>
                        <w:t xml:space="preserve">quickly </w:t>
                      </w:r>
                      <w:r>
                        <w:rPr>
                          <w:rFonts w:ascii="Cavolini" w:hAnsi="Cavolini" w:cs="Cavolini"/>
                          <w:sz w:val="21"/>
                          <w:szCs w:val="21"/>
                        </w:rPr>
                        <w:t>disseminate new information</w:t>
                      </w:r>
                      <w:r w:rsidR="00726998">
                        <w:rPr>
                          <w:rFonts w:ascii="Cavolini" w:hAnsi="Cavolini" w:cs="Cavolini"/>
                          <w:sz w:val="21"/>
                          <w:szCs w:val="21"/>
                        </w:rPr>
                        <w:t xml:space="preserve"> to us</w:t>
                      </w:r>
                      <w:r>
                        <w:rPr>
                          <w:rFonts w:ascii="Cavolini" w:hAnsi="Cavolini" w:cs="Cavolini"/>
                          <w:sz w:val="21"/>
                          <w:szCs w:val="21"/>
                        </w:rPr>
                        <w:t xml:space="preserve"> digitally.</w:t>
                      </w:r>
                    </w:p>
                    <w:p w14:paraId="5D84CD25" w14:textId="77777777" w:rsidR="00EE2851" w:rsidRPr="003174CB" w:rsidRDefault="00EE2851" w:rsidP="003174CB">
                      <w:pPr>
                        <w:spacing w:after="0" w:line="240" w:lineRule="auto"/>
                        <w:ind w:left="426" w:right="8" w:hanging="284"/>
                        <w:jc w:val="left"/>
                        <w:rPr>
                          <w:rFonts w:ascii="Cavolini" w:hAnsi="Cavolini" w:cs="Cavolini"/>
                          <w:sz w:val="8"/>
                          <w:szCs w:val="8"/>
                        </w:rPr>
                      </w:pPr>
                    </w:p>
                    <w:p w14:paraId="367887CE" w14:textId="65EC84BB" w:rsidR="00C46813" w:rsidRPr="00B24F6D" w:rsidRDefault="00726998"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C</w:t>
                      </w:r>
                      <w:r w:rsidR="00C46813" w:rsidRPr="00B24F6D">
                        <w:rPr>
                          <w:rFonts w:ascii="Cavolini" w:hAnsi="Cavolini" w:cs="Cavolini"/>
                          <w:b/>
                          <w:bCs/>
                          <w:sz w:val="21"/>
                          <w:szCs w:val="21"/>
                        </w:rPr>
                        <w:t>ommunication faster and easier</w:t>
                      </w:r>
                      <w:r>
                        <w:rPr>
                          <w:rFonts w:ascii="Cavolini" w:hAnsi="Cavolini" w:cs="Cavolini"/>
                          <w:b/>
                          <w:bCs/>
                          <w:sz w:val="21"/>
                          <w:szCs w:val="21"/>
                        </w:rPr>
                        <w:t xml:space="preserve"> -</w:t>
                      </w:r>
                      <w:r w:rsidR="00C46813" w:rsidRPr="00B24F6D">
                        <w:rPr>
                          <w:rFonts w:ascii="Cavolini" w:hAnsi="Cavolini" w:cs="Cavolini"/>
                          <w:sz w:val="21"/>
                          <w:szCs w:val="21"/>
                        </w:rPr>
                        <w:t xml:space="preserve"> </w:t>
                      </w:r>
                      <w:r w:rsidR="00FD0F31" w:rsidRPr="00B24F6D">
                        <w:rPr>
                          <w:rFonts w:ascii="Cavolini" w:hAnsi="Cavolini" w:cs="Cavolini"/>
                          <w:sz w:val="21"/>
                          <w:szCs w:val="21"/>
                        </w:rPr>
                        <w:t>We can group text our learners with relevant information. For example when class is re-starting after a holiday.  Send reminders we are meeting at a different venue etc.</w:t>
                      </w:r>
                      <w:r w:rsidR="00E417F0" w:rsidRPr="00B24F6D">
                        <w:rPr>
                          <w:rFonts w:ascii="Cavolini" w:hAnsi="Cavolini" w:cs="Cavolini"/>
                          <w:sz w:val="21"/>
                          <w:szCs w:val="21"/>
                        </w:rPr>
                        <w:t xml:space="preserve">  </w:t>
                      </w:r>
                      <w:r w:rsidR="00FD0F31" w:rsidRPr="00B24F6D">
                        <w:rPr>
                          <w:rFonts w:ascii="Cavolini" w:hAnsi="Cavolini" w:cs="Cavolini"/>
                          <w:sz w:val="21"/>
                          <w:szCs w:val="21"/>
                        </w:rPr>
                        <w:t xml:space="preserve">This benefits </w:t>
                      </w:r>
                      <w:r w:rsidR="009C511B" w:rsidRPr="00B24F6D">
                        <w:rPr>
                          <w:rFonts w:ascii="Cavolini" w:hAnsi="Cavolini" w:cs="Cavolini"/>
                          <w:sz w:val="21"/>
                          <w:szCs w:val="21"/>
                        </w:rPr>
                        <w:t xml:space="preserve">our </w:t>
                      </w:r>
                      <w:r w:rsidR="00FD0F31" w:rsidRPr="00B24F6D">
                        <w:rPr>
                          <w:rFonts w:ascii="Cavolini" w:hAnsi="Cavolini" w:cs="Cavolini"/>
                          <w:sz w:val="21"/>
                          <w:szCs w:val="21"/>
                        </w:rPr>
                        <w:t>learners so they don’t miss out on things</w:t>
                      </w:r>
                      <w:r w:rsidR="00E417F0" w:rsidRPr="00B24F6D">
                        <w:rPr>
                          <w:rFonts w:ascii="Cavolini" w:hAnsi="Cavolini" w:cs="Cavolini"/>
                          <w:sz w:val="21"/>
                          <w:szCs w:val="21"/>
                        </w:rPr>
                        <w:t xml:space="preserve"> and is quick and efficient for us.</w:t>
                      </w:r>
                    </w:p>
                    <w:p w14:paraId="452B0B4D" w14:textId="77777777" w:rsidR="00EE2851" w:rsidRPr="003174CB" w:rsidRDefault="00EE2851" w:rsidP="003174CB">
                      <w:pPr>
                        <w:pStyle w:val="ListParagraph"/>
                        <w:spacing w:after="0" w:line="240" w:lineRule="auto"/>
                        <w:ind w:left="426" w:right="8" w:hanging="284"/>
                        <w:jc w:val="left"/>
                        <w:rPr>
                          <w:rFonts w:ascii="Cavolini" w:hAnsi="Cavolini" w:cs="Cavolini"/>
                          <w:sz w:val="8"/>
                          <w:szCs w:val="8"/>
                        </w:rPr>
                      </w:pPr>
                    </w:p>
                    <w:p w14:paraId="211BFE22" w14:textId="51DC8769" w:rsidR="00EE2851" w:rsidRPr="00726998" w:rsidRDefault="00726998" w:rsidP="003174CB">
                      <w:pPr>
                        <w:pStyle w:val="ListParagraph"/>
                        <w:numPr>
                          <w:ilvl w:val="0"/>
                          <w:numId w:val="12"/>
                        </w:numPr>
                        <w:spacing w:after="0" w:line="240" w:lineRule="auto"/>
                        <w:ind w:left="426" w:right="8" w:hanging="284"/>
                        <w:jc w:val="left"/>
                        <w:rPr>
                          <w:rFonts w:ascii="Cavolini" w:hAnsi="Cavolini" w:cs="Cavolini"/>
                          <w:b/>
                          <w:bCs/>
                          <w:sz w:val="8"/>
                          <w:szCs w:val="8"/>
                        </w:rPr>
                      </w:pPr>
                      <w:r w:rsidRPr="00726998">
                        <w:rPr>
                          <w:rFonts w:ascii="Cavolini" w:hAnsi="Cavolini" w:cs="Cavolini"/>
                          <w:b/>
                          <w:bCs/>
                          <w:sz w:val="21"/>
                          <w:szCs w:val="21"/>
                        </w:rPr>
                        <w:t>B</w:t>
                      </w:r>
                      <w:r w:rsidR="00C46813" w:rsidRPr="00726998">
                        <w:rPr>
                          <w:rFonts w:ascii="Cavolini" w:hAnsi="Cavolini" w:cs="Cavolini"/>
                          <w:b/>
                          <w:bCs/>
                          <w:sz w:val="21"/>
                          <w:szCs w:val="21"/>
                        </w:rPr>
                        <w:t>lended learning offers greater flexibility</w:t>
                      </w:r>
                      <w:r w:rsidRPr="00726998">
                        <w:rPr>
                          <w:rFonts w:ascii="Cavolini" w:hAnsi="Cavolini" w:cs="Cavolini"/>
                          <w:b/>
                          <w:bCs/>
                          <w:sz w:val="21"/>
                          <w:szCs w:val="21"/>
                        </w:rPr>
                        <w:t xml:space="preserve"> -</w:t>
                      </w:r>
                      <w:r w:rsidR="00FD0F31" w:rsidRPr="00726998">
                        <w:rPr>
                          <w:rFonts w:ascii="Cavolini" w:hAnsi="Cavolini" w:cs="Cavolini"/>
                          <w:sz w:val="21"/>
                          <w:szCs w:val="21"/>
                        </w:rPr>
                        <w:t xml:space="preserve">  During Covid we did all of our lessons online</w:t>
                      </w:r>
                      <w:r w:rsidRPr="00726998">
                        <w:rPr>
                          <w:rFonts w:ascii="Cavolini" w:hAnsi="Cavolini" w:cs="Cavolini"/>
                          <w:sz w:val="21"/>
                          <w:szCs w:val="21"/>
                        </w:rPr>
                        <w:t>.</w:t>
                      </w:r>
                      <w:r w:rsidR="009C511B" w:rsidRPr="00726998">
                        <w:rPr>
                          <w:rFonts w:ascii="Cavolini" w:hAnsi="Cavolini" w:cs="Cavolini"/>
                          <w:sz w:val="21"/>
                          <w:szCs w:val="21"/>
                        </w:rPr>
                        <w:t xml:space="preserve"> </w:t>
                      </w:r>
                      <w:r w:rsidRPr="00726998">
                        <w:rPr>
                          <w:rFonts w:ascii="Cavolini" w:hAnsi="Cavolini" w:cs="Cavolini"/>
                          <w:sz w:val="21"/>
                          <w:szCs w:val="21"/>
                        </w:rPr>
                        <w:t>S</w:t>
                      </w:r>
                      <w:r w:rsidR="009C511B" w:rsidRPr="00726998">
                        <w:rPr>
                          <w:rFonts w:ascii="Cavolini" w:hAnsi="Cavolini" w:cs="Cavolini"/>
                          <w:sz w:val="21"/>
                          <w:szCs w:val="21"/>
                        </w:rPr>
                        <w:t xml:space="preserve">ome of our learners still </w:t>
                      </w:r>
                      <w:r w:rsidRPr="00726998">
                        <w:rPr>
                          <w:rFonts w:ascii="Cavolini" w:hAnsi="Cavolini" w:cs="Cavolini"/>
                          <w:sz w:val="21"/>
                          <w:szCs w:val="21"/>
                        </w:rPr>
                        <w:t>access</w:t>
                      </w:r>
                      <w:r w:rsidR="009C511B" w:rsidRPr="00726998">
                        <w:rPr>
                          <w:rFonts w:ascii="Cavolini" w:hAnsi="Cavolini" w:cs="Cavolini"/>
                          <w:sz w:val="21"/>
                          <w:szCs w:val="21"/>
                        </w:rPr>
                        <w:t xml:space="preserve"> our classes through face-tim</w:t>
                      </w:r>
                      <w:r w:rsidR="002642C8" w:rsidRPr="00726998">
                        <w:rPr>
                          <w:rFonts w:ascii="Cavolini" w:hAnsi="Cavolini" w:cs="Cavolini"/>
                          <w:sz w:val="21"/>
                          <w:szCs w:val="21"/>
                        </w:rPr>
                        <w:t>e calls</w:t>
                      </w:r>
                      <w:r w:rsidRPr="00726998">
                        <w:rPr>
                          <w:rFonts w:ascii="Cavolini" w:hAnsi="Cavolini" w:cs="Cavolini"/>
                          <w:sz w:val="21"/>
                          <w:szCs w:val="21"/>
                        </w:rPr>
                        <w:t>.</w:t>
                      </w:r>
                      <w:r w:rsidR="002642C8" w:rsidRPr="00726998">
                        <w:rPr>
                          <w:rFonts w:ascii="Cavolini" w:hAnsi="Cavolini" w:cs="Cavolini"/>
                          <w:sz w:val="21"/>
                          <w:szCs w:val="21"/>
                        </w:rPr>
                        <w:t xml:space="preserve"> </w:t>
                      </w:r>
                    </w:p>
                    <w:p w14:paraId="50460372" w14:textId="77777777" w:rsidR="00726998" w:rsidRPr="00726998" w:rsidRDefault="00726998" w:rsidP="00726998">
                      <w:pPr>
                        <w:spacing w:after="0" w:line="240" w:lineRule="auto"/>
                        <w:ind w:right="8"/>
                        <w:jc w:val="left"/>
                        <w:rPr>
                          <w:rFonts w:ascii="Cavolini" w:hAnsi="Cavolini" w:cs="Cavolini"/>
                          <w:b/>
                          <w:bCs/>
                          <w:sz w:val="8"/>
                          <w:szCs w:val="8"/>
                        </w:rPr>
                      </w:pPr>
                    </w:p>
                    <w:p w14:paraId="117FE205" w14:textId="1B1F9D96" w:rsidR="003174CB" w:rsidRPr="003174CB" w:rsidRDefault="00726998" w:rsidP="003174CB">
                      <w:pPr>
                        <w:pStyle w:val="ListParagraph"/>
                        <w:numPr>
                          <w:ilvl w:val="0"/>
                          <w:numId w:val="12"/>
                        </w:numPr>
                        <w:spacing w:after="0" w:line="240" w:lineRule="auto"/>
                        <w:ind w:left="426" w:right="8" w:hanging="284"/>
                        <w:jc w:val="left"/>
                        <w:rPr>
                          <w:rFonts w:ascii="Cavolini" w:hAnsi="Cavolini" w:cs="Cavolini"/>
                          <w:sz w:val="21"/>
                          <w:szCs w:val="21"/>
                        </w:rPr>
                      </w:pPr>
                      <w:r>
                        <w:rPr>
                          <w:rFonts w:ascii="Cavolini" w:hAnsi="Cavolini" w:cs="Cavolini"/>
                          <w:b/>
                          <w:bCs/>
                          <w:sz w:val="21"/>
                          <w:szCs w:val="21"/>
                        </w:rPr>
                        <w:t>W</w:t>
                      </w:r>
                      <w:r w:rsidR="00300187" w:rsidRPr="00B24F6D">
                        <w:rPr>
                          <w:rFonts w:ascii="Cavolini" w:hAnsi="Cavolini" w:cs="Cavolini"/>
                          <w:b/>
                          <w:bCs/>
                          <w:sz w:val="21"/>
                          <w:szCs w:val="21"/>
                        </w:rPr>
                        <w:t>ork-life</w:t>
                      </w:r>
                      <w:r w:rsidR="00FD0F31" w:rsidRPr="00B24F6D">
                        <w:rPr>
                          <w:rFonts w:ascii="Cavolini" w:hAnsi="Cavolini" w:cs="Cavolini"/>
                          <w:b/>
                          <w:bCs/>
                          <w:sz w:val="21"/>
                          <w:szCs w:val="21"/>
                        </w:rPr>
                        <w:t xml:space="preserve">-learning </w:t>
                      </w:r>
                      <w:r w:rsidR="00300187" w:rsidRPr="00B24F6D">
                        <w:rPr>
                          <w:rFonts w:ascii="Cavolini" w:hAnsi="Cavolini" w:cs="Cavolini"/>
                          <w:b/>
                          <w:bCs/>
                          <w:sz w:val="21"/>
                          <w:szCs w:val="21"/>
                        </w:rPr>
                        <w:t>balance</w:t>
                      </w:r>
                      <w:r>
                        <w:rPr>
                          <w:rFonts w:ascii="Cavolini" w:hAnsi="Cavolini" w:cs="Cavolini"/>
                          <w:sz w:val="21"/>
                          <w:szCs w:val="21"/>
                        </w:rPr>
                        <w:t xml:space="preserve"> </w:t>
                      </w:r>
                      <w:r w:rsidRPr="0044093D">
                        <w:rPr>
                          <w:rFonts w:ascii="Cavolini" w:hAnsi="Cavolini" w:cs="Cavolini"/>
                          <w:b/>
                          <w:bCs/>
                          <w:sz w:val="21"/>
                          <w:szCs w:val="21"/>
                        </w:rPr>
                        <w:t>-</w:t>
                      </w:r>
                      <w:r w:rsidR="009C511B" w:rsidRPr="00B24F6D">
                        <w:rPr>
                          <w:rFonts w:ascii="Cavolini" w:hAnsi="Cavolini" w:cs="Cavolini"/>
                          <w:sz w:val="21"/>
                          <w:szCs w:val="21"/>
                        </w:rPr>
                        <w:t xml:space="preserve">  </w:t>
                      </w:r>
                      <w:r>
                        <w:rPr>
                          <w:rFonts w:ascii="Cavolini" w:hAnsi="Cavolini" w:cs="Cavolini"/>
                          <w:sz w:val="21"/>
                          <w:szCs w:val="21"/>
                        </w:rPr>
                        <w:t>All</w:t>
                      </w:r>
                      <w:r w:rsidR="00FD0F31" w:rsidRPr="00B24F6D">
                        <w:rPr>
                          <w:rFonts w:ascii="Cavolini" w:hAnsi="Cavolini" w:cs="Cavolini"/>
                          <w:sz w:val="21"/>
                          <w:szCs w:val="21"/>
                        </w:rPr>
                        <w:t xml:space="preserve"> of these things combined</w:t>
                      </w:r>
                      <w:r w:rsidR="009C511B" w:rsidRPr="00B24F6D">
                        <w:rPr>
                          <w:rFonts w:ascii="Cavolini" w:hAnsi="Cavolini" w:cs="Cavolini"/>
                          <w:sz w:val="21"/>
                          <w:szCs w:val="21"/>
                        </w:rPr>
                        <w:t>,</w:t>
                      </w:r>
                      <w:r w:rsidR="00FD0F31" w:rsidRPr="00B24F6D">
                        <w:rPr>
                          <w:rFonts w:ascii="Cavolini" w:hAnsi="Cavolini" w:cs="Cavolini"/>
                          <w:sz w:val="21"/>
                          <w:szCs w:val="21"/>
                        </w:rPr>
                        <w:t xml:space="preserve"> mutually benefit </w:t>
                      </w:r>
                      <w:r>
                        <w:rPr>
                          <w:rFonts w:ascii="Cavolini" w:hAnsi="Cavolini" w:cs="Cavolini"/>
                          <w:sz w:val="21"/>
                          <w:szCs w:val="21"/>
                        </w:rPr>
                        <w:t>staff and learners</w:t>
                      </w:r>
                      <w:r w:rsidR="002642C8" w:rsidRPr="00B24F6D">
                        <w:rPr>
                          <w:rFonts w:ascii="Cavolini" w:hAnsi="Cavolini" w:cs="Cavolini"/>
                          <w:sz w:val="21"/>
                          <w:szCs w:val="21"/>
                        </w:rPr>
                        <w:t xml:space="preserve"> through improved time management, flexibility and </w:t>
                      </w:r>
                      <w:r>
                        <w:rPr>
                          <w:rFonts w:ascii="Cavolini" w:hAnsi="Cavolini" w:cs="Cavolini"/>
                          <w:sz w:val="21"/>
                          <w:szCs w:val="21"/>
                        </w:rPr>
                        <w:t xml:space="preserve">learning </w:t>
                      </w:r>
                      <w:r w:rsidR="002642C8" w:rsidRPr="00B24F6D">
                        <w:rPr>
                          <w:rFonts w:ascii="Cavolini" w:hAnsi="Cavolini" w:cs="Cavolini"/>
                          <w:sz w:val="21"/>
                          <w:szCs w:val="21"/>
                        </w:rPr>
                        <w:t>experience</w:t>
                      </w:r>
                      <w:r w:rsidR="002642C8" w:rsidRPr="003174CB">
                        <w:rPr>
                          <w:rFonts w:ascii="Cavolini" w:hAnsi="Cavolini" w:cs="Cavolini"/>
                          <w:sz w:val="8"/>
                          <w:szCs w:val="8"/>
                        </w:rPr>
                        <w:t>.</w:t>
                      </w:r>
                      <w:r w:rsidR="003174CB">
                        <w:rPr>
                          <w:rFonts w:ascii="Cavolini" w:hAnsi="Cavolini" w:cs="Cavolini"/>
                          <w:sz w:val="8"/>
                          <w:szCs w:val="8"/>
                        </w:rPr>
                        <w:t>.</w:t>
                      </w:r>
                      <w:r w:rsidR="004A1033" w:rsidRPr="003174CB">
                        <w:rPr>
                          <w:rFonts w:ascii="Cavolini" w:hAnsi="Cavolini" w:cs="Cavolini"/>
                          <w:sz w:val="8"/>
                          <w:szCs w:val="8"/>
                        </w:rPr>
                        <w:t xml:space="preserve"> </w:t>
                      </w:r>
                    </w:p>
                    <w:p w14:paraId="720E81D3" w14:textId="77777777" w:rsidR="003174CB" w:rsidRPr="003174CB" w:rsidRDefault="003174CB" w:rsidP="003174CB">
                      <w:pPr>
                        <w:pStyle w:val="ListParagraph"/>
                        <w:ind w:right="8"/>
                        <w:rPr>
                          <w:rFonts w:ascii="Cavolini" w:hAnsi="Cavolini" w:cs="Cavolini"/>
                          <w:sz w:val="8"/>
                          <w:szCs w:val="8"/>
                        </w:rPr>
                      </w:pPr>
                    </w:p>
                    <w:p w14:paraId="6CB91CD2" w14:textId="7F625D52" w:rsidR="00300187" w:rsidRPr="00DE1334" w:rsidRDefault="004A1033" w:rsidP="003174CB">
                      <w:pPr>
                        <w:pStyle w:val="ListParagraph"/>
                        <w:spacing w:after="0" w:line="240" w:lineRule="auto"/>
                        <w:ind w:left="426" w:right="8"/>
                        <w:jc w:val="right"/>
                        <w:rPr>
                          <w:rFonts w:asciiTheme="minorHAnsi" w:hAnsiTheme="minorHAnsi" w:cs="Cavolini"/>
                          <w:sz w:val="21"/>
                          <w:szCs w:val="21"/>
                        </w:rPr>
                      </w:pPr>
                      <w:r w:rsidRPr="00DE1334">
                        <w:rPr>
                          <w:rFonts w:asciiTheme="minorHAnsi" w:hAnsiTheme="minorHAnsi" w:cs="Cavolini"/>
                          <w:sz w:val="21"/>
                          <w:szCs w:val="21"/>
                        </w:rPr>
                        <w:t>(</w:t>
                      </w:r>
                      <w:r w:rsidR="00DE1334">
                        <w:rPr>
                          <w:rFonts w:asciiTheme="minorHAnsi" w:hAnsiTheme="minorHAnsi" w:cs="Cavolini"/>
                          <w:sz w:val="21"/>
                          <w:szCs w:val="21"/>
                        </w:rPr>
                        <w:t xml:space="preserve">OECD, 2025, </w:t>
                      </w:r>
                      <w:r w:rsidRPr="00DE1334">
                        <w:rPr>
                          <w:rFonts w:asciiTheme="minorHAnsi" w:hAnsiTheme="minorHAnsi" w:cs="Cavolini"/>
                          <w:sz w:val="21"/>
                          <w:szCs w:val="21"/>
                        </w:rPr>
                        <w:t>HWB, 2025,</w:t>
                      </w:r>
                      <w:r w:rsidR="00B875EA" w:rsidRPr="00DE1334">
                        <w:rPr>
                          <w:rFonts w:asciiTheme="minorHAnsi" w:hAnsiTheme="minorHAnsi" w:cs="Cavolini"/>
                          <w:sz w:val="21"/>
                          <w:szCs w:val="21"/>
                        </w:rPr>
                        <w:t xml:space="preserve"> Gov.Wales, 2025,</w:t>
                      </w:r>
                      <w:r w:rsidR="00287BB5" w:rsidRPr="00DE1334">
                        <w:rPr>
                          <w:rFonts w:asciiTheme="minorHAnsi" w:hAnsiTheme="minorHAnsi" w:cs="Cavolini"/>
                          <w:sz w:val="21"/>
                          <w:szCs w:val="21"/>
                        </w:rPr>
                        <w:t xml:space="preserve"> SFE, 2022</w:t>
                      </w:r>
                      <w:r w:rsidR="003174CB" w:rsidRPr="00DE1334">
                        <w:rPr>
                          <w:rFonts w:asciiTheme="minorHAnsi" w:hAnsiTheme="minorHAnsi" w:cs="Cavolini"/>
                          <w:sz w:val="21"/>
                          <w:szCs w:val="21"/>
                        </w:rPr>
                        <w:t>, Wales247, 2025)</w:t>
                      </w:r>
                    </w:p>
                  </w:txbxContent>
                </v:textbox>
                <w10:wrap anchorx="margin" anchory="margin"/>
              </v:shape>
            </w:pict>
          </mc:Fallback>
        </mc:AlternateContent>
      </w:r>
    </w:p>
    <w:p w14:paraId="1855A090" w14:textId="77777777" w:rsidR="00A6706F" w:rsidRDefault="00A6706F" w:rsidP="000D6399">
      <w:pPr>
        <w:spacing w:after="0" w:line="240" w:lineRule="auto"/>
        <w:jc w:val="left"/>
        <w:rPr>
          <w:rFonts w:ascii="Abadi" w:hAnsi="Abadi" w:cs="Aharoni"/>
          <w:sz w:val="36"/>
          <w:szCs w:val="36"/>
        </w:rPr>
      </w:pPr>
    </w:p>
    <w:p w14:paraId="3EA34C24" w14:textId="77777777" w:rsidR="00A6706F" w:rsidRDefault="00A6706F" w:rsidP="000D6399">
      <w:pPr>
        <w:spacing w:after="0" w:line="240" w:lineRule="auto"/>
        <w:jc w:val="left"/>
        <w:rPr>
          <w:rFonts w:ascii="Abadi" w:hAnsi="Abadi" w:cs="Aharoni"/>
          <w:sz w:val="36"/>
          <w:szCs w:val="36"/>
        </w:rPr>
      </w:pPr>
    </w:p>
    <w:p w14:paraId="1973A2BB" w14:textId="77777777" w:rsidR="00A6706F" w:rsidRDefault="00A6706F" w:rsidP="000D6399">
      <w:pPr>
        <w:spacing w:after="0" w:line="240" w:lineRule="auto"/>
        <w:jc w:val="left"/>
        <w:rPr>
          <w:rFonts w:ascii="Abadi" w:hAnsi="Abadi" w:cs="Aharoni"/>
          <w:sz w:val="36"/>
          <w:szCs w:val="36"/>
        </w:rPr>
      </w:pPr>
    </w:p>
    <w:p w14:paraId="4151004F" w14:textId="77777777" w:rsidR="00A6706F" w:rsidRDefault="00A6706F" w:rsidP="000D6399">
      <w:pPr>
        <w:spacing w:after="0" w:line="240" w:lineRule="auto"/>
        <w:jc w:val="left"/>
        <w:rPr>
          <w:rFonts w:ascii="Abadi" w:hAnsi="Abadi" w:cs="Aharoni"/>
          <w:sz w:val="36"/>
          <w:szCs w:val="36"/>
        </w:rPr>
      </w:pPr>
    </w:p>
    <w:p w14:paraId="34FA56FA" w14:textId="77777777" w:rsidR="00A6706F" w:rsidRDefault="00A6706F" w:rsidP="000D6399">
      <w:pPr>
        <w:spacing w:after="0" w:line="240" w:lineRule="auto"/>
        <w:jc w:val="left"/>
        <w:rPr>
          <w:rFonts w:ascii="Abadi" w:hAnsi="Abadi" w:cs="Aharoni"/>
          <w:sz w:val="36"/>
          <w:szCs w:val="36"/>
        </w:rPr>
      </w:pPr>
    </w:p>
    <w:p w14:paraId="04AFA53B" w14:textId="77777777" w:rsidR="00A6706F" w:rsidRDefault="00A6706F" w:rsidP="000D6399">
      <w:pPr>
        <w:spacing w:after="0" w:line="240" w:lineRule="auto"/>
        <w:jc w:val="left"/>
        <w:rPr>
          <w:rFonts w:ascii="Abadi" w:hAnsi="Abadi" w:cs="Aharoni"/>
          <w:sz w:val="36"/>
          <w:szCs w:val="36"/>
        </w:rPr>
      </w:pPr>
    </w:p>
    <w:p w14:paraId="1A4401CC" w14:textId="77777777" w:rsidR="00A6706F" w:rsidRDefault="00A6706F" w:rsidP="000D6399">
      <w:pPr>
        <w:spacing w:after="0" w:line="240" w:lineRule="auto"/>
        <w:jc w:val="left"/>
        <w:rPr>
          <w:rFonts w:ascii="Abadi" w:hAnsi="Abadi" w:cs="Aharoni"/>
          <w:sz w:val="36"/>
          <w:szCs w:val="36"/>
        </w:rPr>
      </w:pPr>
    </w:p>
    <w:p w14:paraId="78CB0B34" w14:textId="77777777" w:rsidR="00A6706F" w:rsidRDefault="00A6706F" w:rsidP="000D6399">
      <w:pPr>
        <w:spacing w:after="0" w:line="240" w:lineRule="auto"/>
        <w:jc w:val="left"/>
        <w:rPr>
          <w:rFonts w:ascii="Abadi" w:hAnsi="Abadi" w:cs="Aharoni"/>
          <w:sz w:val="36"/>
          <w:szCs w:val="36"/>
        </w:rPr>
      </w:pPr>
    </w:p>
    <w:p w14:paraId="7C5060C5" w14:textId="77777777" w:rsidR="00A6706F" w:rsidRDefault="00A6706F" w:rsidP="000D6399">
      <w:pPr>
        <w:spacing w:after="0" w:line="240" w:lineRule="auto"/>
        <w:jc w:val="left"/>
        <w:rPr>
          <w:rFonts w:ascii="Abadi" w:hAnsi="Abadi" w:cs="Aharoni"/>
          <w:sz w:val="36"/>
          <w:szCs w:val="36"/>
        </w:rPr>
      </w:pPr>
    </w:p>
    <w:p w14:paraId="58E64473" w14:textId="77777777" w:rsidR="00A6706F" w:rsidRDefault="00A6706F" w:rsidP="000D6399">
      <w:pPr>
        <w:spacing w:after="0" w:line="240" w:lineRule="auto"/>
        <w:jc w:val="left"/>
        <w:rPr>
          <w:rFonts w:ascii="Abadi" w:hAnsi="Abadi" w:cs="Aharoni"/>
          <w:sz w:val="36"/>
          <w:szCs w:val="36"/>
        </w:rPr>
      </w:pPr>
    </w:p>
    <w:p w14:paraId="78FDF83A" w14:textId="77777777" w:rsidR="00A6706F" w:rsidRDefault="00A6706F" w:rsidP="000D6399">
      <w:pPr>
        <w:spacing w:after="0" w:line="240" w:lineRule="auto"/>
        <w:jc w:val="left"/>
        <w:rPr>
          <w:rFonts w:ascii="Abadi" w:hAnsi="Abadi" w:cs="Aharoni"/>
          <w:sz w:val="36"/>
          <w:szCs w:val="36"/>
        </w:rPr>
      </w:pPr>
    </w:p>
    <w:p w14:paraId="2F48D06D" w14:textId="77777777" w:rsidR="00A6706F" w:rsidRDefault="00A6706F" w:rsidP="000D6399">
      <w:pPr>
        <w:spacing w:after="0" w:line="240" w:lineRule="auto"/>
        <w:jc w:val="left"/>
        <w:rPr>
          <w:rFonts w:ascii="Abadi" w:hAnsi="Abadi" w:cs="Aharoni"/>
          <w:sz w:val="36"/>
          <w:szCs w:val="36"/>
        </w:rPr>
      </w:pPr>
    </w:p>
    <w:p w14:paraId="58A13D8F" w14:textId="77777777" w:rsidR="00A6706F" w:rsidRDefault="00A6706F" w:rsidP="000D6399">
      <w:pPr>
        <w:spacing w:after="0" w:line="240" w:lineRule="auto"/>
        <w:jc w:val="left"/>
        <w:rPr>
          <w:rFonts w:ascii="Abadi" w:hAnsi="Abadi" w:cs="Aharoni"/>
          <w:sz w:val="36"/>
          <w:szCs w:val="36"/>
        </w:rPr>
      </w:pPr>
    </w:p>
    <w:p w14:paraId="3506764D" w14:textId="77777777" w:rsidR="00A6706F" w:rsidRDefault="00A6706F" w:rsidP="000D6399">
      <w:pPr>
        <w:spacing w:after="0" w:line="240" w:lineRule="auto"/>
        <w:jc w:val="left"/>
        <w:rPr>
          <w:rFonts w:ascii="Abadi" w:hAnsi="Abadi" w:cs="Aharoni"/>
          <w:sz w:val="36"/>
          <w:szCs w:val="36"/>
        </w:rPr>
      </w:pPr>
    </w:p>
    <w:p w14:paraId="7FFC5BFC" w14:textId="77777777" w:rsidR="00A6706F" w:rsidRDefault="00A6706F" w:rsidP="000D6399">
      <w:pPr>
        <w:spacing w:after="0" w:line="240" w:lineRule="auto"/>
        <w:jc w:val="left"/>
        <w:rPr>
          <w:rFonts w:ascii="Abadi" w:hAnsi="Abadi" w:cs="Aharoni"/>
          <w:sz w:val="36"/>
          <w:szCs w:val="36"/>
        </w:rPr>
      </w:pPr>
    </w:p>
    <w:p w14:paraId="5115359C" w14:textId="77777777" w:rsidR="00A678D9" w:rsidRDefault="00A678D9" w:rsidP="000D6399">
      <w:pPr>
        <w:spacing w:after="0" w:line="240" w:lineRule="auto"/>
        <w:jc w:val="left"/>
        <w:rPr>
          <w:rFonts w:ascii="Abadi" w:hAnsi="Abadi" w:cs="Aharoni"/>
          <w:sz w:val="36"/>
          <w:szCs w:val="36"/>
        </w:rPr>
      </w:pPr>
    </w:p>
    <w:p w14:paraId="3733E52A" w14:textId="77777777" w:rsidR="00A678D9" w:rsidRDefault="00A678D9" w:rsidP="000D6399">
      <w:pPr>
        <w:spacing w:after="0" w:line="240" w:lineRule="auto"/>
        <w:jc w:val="left"/>
        <w:rPr>
          <w:rFonts w:ascii="Abadi" w:hAnsi="Abadi" w:cs="Aharoni"/>
          <w:sz w:val="36"/>
          <w:szCs w:val="36"/>
        </w:rPr>
      </w:pPr>
    </w:p>
    <w:p w14:paraId="4A477AC8" w14:textId="77777777" w:rsidR="00A678D9" w:rsidRDefault="00A678D9" w:rsidP="000D6399">
      <w:pPr>
        <w:spacing w:after="0" w:line="240" w:lineRule="auto"/>
        <w:jc w:val="left"/>
        <w:rPr>
          <w:rFonts w:ascii="Abadi" w:hAnsi="Abadi" w:cs="Aharoni"/>
          <w:sz w:val="36"/>
          <w:szCs w:val="36"/>
        </w:rPr>
      </w:pPr>
    </w:p>
    <w:p w14:paraId="71EB4F3A" w14:textId="77777777" w:rsidR="00A678D9" w:rsidRDefault="00A678D9" w:rsidP="000D6399">
      <w:pPr>
        <w:spacing w:after="0" w:line="240" w:lineRule="auto"/>
        <w:jc w:val="left"/>
        <w:rPr>
          <w:rFonts w:ascii="Abadi" w:hAnsi="Abadi" w:cs="Aharoni"/>
          <w:sz w:val="36"/>
          <w:szCs w:val="36"/>
        </w:rPr>
      </w:pPr>
    </w:p>
    <w:p w14:paraId="60DC844A" w14:textId="77777777" w:rsidR="00A678D9" w:rsidRDefault="00A678D9" w:rsidP="000D6399">
      <w:pPr>
        <w:spacing w:after="0" w:line="240" w:lineRule="auto"/>
        <w:jc w:val="left"/>
        <w:rPr>
          <w:rFonts w:ascii="Abadi" w:hAnsi="Abadi" w:cs="Aharoni"/>
          <w:sz w:val="36"/>
          <w:szCs w:val="36"/>
        </w:rPr>
      </w:pPr>
    </w:p>
    <w:p w14:paraId="5973C376" w14:textId="77777777" w:rsidR="00A678D9" w:rsidRDefault="00A678D9" w:rsidP="000D6399">
      <w:pPr>
        <w:spacing w:after="0" w:line="240" w:lineRule="auto"/>
        <w:jc w:val="left"/>
        <w:rPr>
          <w:rFonts w:ascii="Abadi" w:hAnsi="Abadi" w:cs="Aharoni"/>
          <w:sz w:val="36"/>
          <w:szCs w:val="36"/>
        </w:rPr>
      </w:pPr>
    </w:p>
    <w:p w14:paraId="2E86A634" w14:textId="77777777" w:rsidR="00A678D9" w:rsidRDefault="00A678D9" w:rsidP="000D6399">
      <w:pPr>
        <w:spacing w:after="0" w:line="240" w:lineRule="auto"/>
        <w:jc w:val="left"/>
        <w:rPr>
          <w:rFonts w:ascii="Abadi" w:hAnsi="Abadi" w:cs="Aharoni"/>
          <w:sz w:val="36"/>
          <w:szCs w:val="36"/>
        </w:rPr>
      </w:pPr>
    </w:p>
    <w:p w14:paraId="4783F871" w14:textId="77777777" w:rsidR="00A678D9" w:rsidRDefault="00A678D9" w:rsidP="000D6399">
      <w:pPr>
        <w:spacing w:after="0" w:line="240" w:lineRule="auto"/>
        <w:jc w:val="left"/>
        <w:rPr>
          <w:rFonts w:ascii="Abadi" w:hAnsi="Abadi" w:cs="Aharoni"/>
          <w:sz w:val="36"/>
          <w:szCs w:val="36"/>
        </w:rPr>
      </w:pPr>
    </w:p>
    <w:p w14:paraId="7ABFFB05" w14:textId="77777777" w:rsidR="00A678D9" w:rsidRDefault="00A678D9" w:rsidP="000D6399">
      <w:pPr>
        <w:spacing w:after="0" w:line="240" w:lineRule="auto"/>
        <w:jc w:val="left"/>
        <w:rPr>
          <w:rFonts w:ascii="Abadi" w:hAnsi="Abadi" w:cs="Aharoni"/>
          <w:sz w:val="36"/>
          <w:szCs w:val="36"/>
        </w:rPr>
      </w:pPr>
    </w:p>
    <w:p w14:paraId="57CBD046" w14:textId="77777777" w:rsidR="00A678D9" w:rsidRDefault="00A678D9" w:rsidP="000D6399">
      <w:pPr>
        <w:spacing w:after="0" w:line="240" w:lineRule="auto"/>
        <w:jc w:val="left"/>
        <w:rPr>
          <w:rFonts w:ascii="Abadi" w:hAnsi="Abadi" w:cs="Aharoni"/>
          <w:sz w:val="36"/>
          <w:szCs w:val="36"/>
        </w:rPr>
      </w:pPr>
    </w:p>
    <w:p w14:paraId="03D2540F" w14:textId="77777777" w:rsidR="00A678D9" w:rsidRDefault="00A678D9" w:rsidP="000D6399">
      <w:pPr>
        <w:spacing w:after="0" w:line="240" w:lineRule="auto"/>
        <w:jc w:val="left"/>
        <w:rPr>
          <w:rFonts w:ascii="Abadi" w:hAnsi="Abadi" w:cs="Aharoni"/>
          <w:sz w:val="36"/>
          <w:szCs w:val="36"/>
        </w:rPr>
      </w:pPr>
    </w:p>
    <w:p w14:paraId="19CC69A1" w14:textId="77777777" w:rsidR="00A678D9" w:rsidRDefault="00A678D9" w:rsidP="000D6399">
      <w:pPr>
        <w:spacing w:after="0" w:line="240" w:lineRule="auto"/>
        <w:jc w:val="left"/>
        <w:rPr>
          <w:rFonts w:ascii="Abadi" w:hAnsi="Abadi" w:cs="Aharoni"/>
          <w:sz w:val="36"/>
          <w:szCs w:val="36"/>
        </w:rPr>
      </w:pPr>
    </w:p>
    <w:p w14:paraId="71B9C3F5" w14:textId="77777777" w:rsidR="00A678D9" w:rsidRDefault="00A678D9" w:rsidP="000D6399">
      <w:pPr>
        <w:spacing w:after="0" w:line="240" w:lineRule="auto"/>
        <w:jc w:val="left"/>
        <w:rPr>
          <w:rFonts w:ascii="Abadi" w:hAnsi="Abadi" w:cs="Aharoni"/>
          <w:sz w:val="36"/>
          <w:szCs w:val="36"/>
        </w:rPr>
      </w:pPr>
    </w:p>
    <w:p w14:paraId="474CB800" w14:textId="77777777" w:rsidR="00A678D9" w:rsidRDefault="00A678D9" w:rsidP="000D6399">
      <w:pPr>
        <w:spacing w:after="0" w:line="240" w:lineRule="auto"/>
        <w:jc w:val="left"/>
        <w:rPr>
          <w:rFonts w:ascii="Abadi" w:hAnsi="Abadi" w:cs="Aharoni"/>
          <w:sz w:val="36"/>
          <w:szCs w:val="36"/>
        </w:rPr>
      </w:pPr>
    </w:p>
    <w:p w14:paraId="0C60E1DD" w14:textId="77777777" w:rsidR="00FD0F31" w:rsidRDefault="00FD0F31" w:rsidP="000D6399">
      <w:pPr>
        <w:spacing w:after="0" w:line="240" w:lineRule="auto"/>
        <w:jc w:val="left"/>
        <w:rPr>
          <w:rFonts w:ascii="Abadi" w:hAnsi="Abadi" w:cs="Aharoni"/>
          <w:sz w:val="36"/>
          <w:szCs w:val="36"/>
        </w:rPr>
      </w:pPr>
    </w:p>
    <w:p w14:paraId="6686AF0D" w14:textId="77777777" w:rsidR="00FD0F31" w:rsidRDefault="00FD0F31" w:rsidP="000D6399">
      <w:pPr>
        <w:spacing w:after="0" w:line="240" w:lineRule="auto"/>
        <w:jc w:val="left"/>
        <w:rPr>
          <w:rFonts w:ascii="Abadi" w:hAnsi="Abadi" w:cs="Aharoni"/>
          <w:sz w:val="36"/>
          <w:szCs w:val="36"/>
        </w:rPr>
      </w:pPr>
    </w:p>
    <w:p w14:paraId="248B88A8" w14:textId="77777777" w:rsidR="00FD0F31" w:rsidRDefault="00FD0F31" w:rsidP="000D6399">
      <w:pPr>
        <w:spacing w:after="0" w:line="240" w:lineRule="auto"/>
        <w:jc w:val="left"/>
        <w:rPr>
          <w:rFonts w:ascii="Abadi" w:hAnsi="Abadi" w:cs="Aharoni"/>
          <w:sz w:val="36"/>
          <w:szCs w:val="36"/>
        </w:rPr>
      </w:pPr>
    </w:p>
    <w:p w14:paraId="7BBB23C6" w14:textId="77777777" w:rsidR="009C511B" w:rsidRDefault="009C511B" w:rsidP="000D6399">
      <w:pPr>
        <w:spacing w:after="0" w:line="240" w:lineRule="auto"/>
        <w:jc w:val="left"/>
        <w:rPr>
          <w:rFonts w:ascii="Abadi" w:hAnsi="Abadi" w:cs="Aharoni"/>
          <w:sz w:val="36"/>
          <w:szCs w:val="36"/>
        </w:rPr>
      </w:pPr>
    </w:p>
    <w:p w14:paraId="385BFE11" w14:textId="77777777" w:rsidR="009C511B" w:rsidRDefault="009C511B" w:rsidP="000D6399">
      <w:pPr>
        <w:spacing w:after="0" w:line="240" w:lineRule="auto"/>
        <w:jc w:val="left"/>
        <w:rPr>
          <w:rFonts w:ascii="Abadi" w:hAnsi="Abadi" w:cs="Aharoni"/>
          <w:sz w:val="36"/>
          <w:szCs w:val="36"/>
        </w:rPr>
      </w:pPr>
    </w:p>
    <w:p w14:paraId="494BD635" w14:textId="77777777" w:rsidR="009C511B" w:rsidRDefault="009C511B" w:rsidP="000D6399">
      <w:pPr>
        <w:spacing w:after="0" w:line="240" w:lineRule="auto"/>
        <w:jc w:val="left"/>
        <w:rPr>
          <w:rFonts w:ascii="Abadi" w:hAnsi="Abadi" w:cs="Aharoni"/>
          <w:sz w:val="36"/>
          <w:szCs w:val="36"/>
        </w:rPr>
      </w:pPr>
    </w:p>
    <w:p w14:paraId="7E8F0FBA" w14:textId="37D19A36" w:rsidR="005E2CD0" w:rsidRDefault="003700A2">
      <w:pPr>
        <w:spacing w:line="259" w:lineRule="auto"/>
        <w:jc w:val="left"/>
        <w:rPr>
          <w:rFonts w:ascii="Aptos Black" w:hAnsi="Aptos Black" w:cs="Aharoni"/>
          <w:sz w:val="36"/>
          <w:szCs w:val="36"/>
        </w:rPr>
      </w:pPr>
      <w:r w:rsidRPr="008F7C95">
        <w:rPr>
          <w:rFonts w:ascii="Aptos Black" w:hAnsi="Aptos Black" w:cs="Aharoni"/>
          <w:noProof/>
          <w:sz w:val="36"/>
          <w:szCs w:val="36"/>
        </w:rPr>
        <w:lastRenderedPageBreak/>
        <w:drawing>
          <wp:anchor distT="0" distB="0" distL="114300" distR="114300" simplePos="0" relativeHeight="251936768" behindDoc="0" locked="0" layoutInCell="1" allowOverlap="1" wp14:anchorId="30ACFFBC" wp14:editId="0E370B7C">
            <wp:simplePos x="0" y="0"/>
            <wp:positionH relativeFrom="margin">
              <wp:posOffset>4801589</wp:posOffset>
            </wp:positionH>
            <wp:positionV relativeFrom="margin">
              <wp:align>top</wp:align>
            </wp:positionV>
            <wp:extent cx="1833411" cy="1403732"/>
            <wp:effectExtent l="0" t="0" r="0" b="6350"/>
            <wp:wrapNone/>
            <wp:docPr id="961445144" name="Picture 1" descr="A child sitting on the floor with headphones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45144" name="Picture 1" descr="A child sitting on the floor with headphones on&#10;&#10;AI-generated content may be incorrect."/>
                    <pic:cNvPicPr/>
                  </pic:nvPicPr>
                  <pic:blipFill>
                    <a:blip r:embed="rId109">
                      <a:extLst>
                        <a:ext uri="{28A0092B-C50C-407E-A947-70E740481C1C}">
                          <a14:useLocalDpi xmlns:a14="http://schemas.microsoft.com/office/drawing/2010/main" val="0"/>
                        </a:ext>
                      </a:extLst>
                    </a:blip>
                    <a:stretch>
                      <a:fillRect/>
                    </a:stretch>
                  </pic:blipFill>
                  <pic:spPr>
                    <a:xfrm>
                      <a:off x="0" y="0"/>
                      <a:ext cx="1833411" cy="1403732"/>
                    </a:xfrm>
                    <a:prstGeom prst="rect">
                      <a:avLst/>
                    </a:prstGeom>
                  </pic:spPr>
                </pic:pic>
              </a:graphicData>
            </a:graphic>
            <wp14:sizeRelH relativeFrom="margin">
              <wp14:pctWidth>0</wp14:pctWidth>
            </wp14:sizeRelH>
            <wp14:sizeRelV relativeFrom="margin">
              <wp14:pctHeight>0</wp14:pctHeight>
            </wp14:sizeRelV>
          </wp:anchor>
        </w:drawing>
      </w:r>
      <w:r w:rsidRPr="008F7C95">
        <w:rPr>
          <w:rFonts w:ascii="Aptos Black" w:hAnsi="Aptos Black" w:cs="Aharoni"/>
          <w:noProof/>
          <w:sz w:val="36"/>
          <w:szCs w:val="36"/>
        </w:rPr>
        <w:drawing>
          <wp:anchor distT="0" distB="0" distL="114300" distR="114300" simplePos="0" relativeHeight="251935744" behindDoc="0" locked="0" layoutInCell="1" allowOverlap="1" wp14:anchorId="15D7E85E" wp14:editId="26E3DA36">
            <wp:simplePos x="0" y="0"/>
            <wp:positionH relativeFrom="margin">
              <wp:align>left</wp:align>
            </wp:positionH>
            <wp:positionV relativeFrom="margin">
              <wp:align>top</wp:align>
            </wp:positionV>
            <wp:extent cx="1946564" cy="1347357"/>
            <wp:effectExtent l="0" t="0" r="0" b="5715"/>
            <wp:wrapNone/>
            <wp:docPr id="57670426" name="Picture 1" descr="A child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0426" name="Picture 1" descr="A child using a computer&#10;&#10;AI-generated content may be incorrect."/>
                    <pic:cNvPicPr/>
                  </pic:nvPicPr>
                  <pic:blipFill>
                    <a:blip r:embed="rId110">
                      <a:extLst>
                        <a:ext uri="{28A0092B-C50C-407E-A947-70E740481C1C}">
                          <a14:useLocalDpi xmlns:a14="http://schemas.microsoft.com/office/drawing/2010/main" val="0"/>
                        </a:ext>
                      </a:extLst>
                    </a:blip>
                    <a:stretch>
                      <a:fillRect/>
                    </a:stretch>
                  </pic:blipFill>
                  <pic:spPr>
                    <a:xfrm>
                      <a:off x="0" y="0"/>
                      <a:ext cx="1946564" cy="1347357"/>
                    </a:xfrm>
                    <a:prstGeom prst="rect">
                      <a:avLst/>
                    </a:prstGeom>
                  </pic:spPr>
                </pic:pic>
              </a:graphicData>
            </a:graphic>
            <wp14:sizeRelH relativeFrom="margin">
              <wp14:pctWidth>0</wp14:pctWidth>
            </wp14:sizeRelH>
            <wp14:sizeRelV relativeFrom="margin">
              <wp14:pctHeight>0</wp14:pctHeight>
            </wp14:sizeRelV>
          </wp:anchor>
        </w:drawing>
      </w:r>
    </w:p>
    <w:p w14:paraId="395212C8" w14:textId="605C6042" w:rsidR="005E2CD0" w:rsidRDefault="005E2CD0">
      <w:pPr>
        <w:spacing w:line="259" w:lineRule="auto"/>
        <w:jc w:val="left"/>
        <w:rPr>
          <w:rFonts w:ascii="Aptos Black" w:hAnsi="Aptos Black" w:cs="Aharoni"/>
          <w:sz w:val="36"/>
          <w:szCs w:val="36"/>
        </w:rPr>
      </w:pPr>
    </w:p>
    <w:p w14:paraId="59D0FA1D" w14:textId="3A692CD9" w:rsidR="005E2CD0" w:rsidRDefault="005E2CD0">
      <w:pPr>
        <w:spacing w:line="259" w:lineRule="auto"/>
        <w:jc w:val="left"/>
        <w:rPr>
          <w:rFonts w:ascii="Aptos Black" w:hAnsi="Aptos Black" w:cs="Aharoni"/>
          <w:sz w:val="36"/>
          <w:szCs w:val="36"/>
        </w:rPr>
      </w:pPr>
    </w:p>
    <w:p w14:paraId="5095123F" w14:textId="51E01CD9" w:rsidR="005E2CD0" w:rsidRDefault="003700A2">
      <w:pPr>
        <w:spacing w:line="259" w:lineRule="auto"/>
        <w:jc w:val="left"/>
        <w:rPr>
          <w:rFonts w:ascii="Aptos Black" w:hAnsi="Aptos Black" w:cs="Aharoni"/>
          <w:sz w:val="36"/>
          <w:szCs w:val="36"/>
        </w:rPr>
      </w:pPr>
      <w:r w:rsidRPr="003700A2">
        <w:rPr>
          <w:rFonts w:ascii="Aptos Black" w:hAnsi="Aptos Black" w:cs="Aharoni"/>
          <w:noProof/>
          <w:sz w:val="36"/>
          <w:szCs w:val="36"/>
        </w:rPr>
        <mc:AlternateContent>
          <mc:Choice Requires="wps">
            <w:drawing>
              <wp:anchor distT="45720" distB="45720" distL="114300" distR="114300" simplePos="0" relativeHeight="251940864" behindDoc="0" locked="0" layoutInCell="1" allowOverlap="1" wp14:anchorId="3985DE3B" wp14:editId="199367BA">
                <wp:simplePos x="0" y="0"/>
                <wp:positionH relativeFrom="column">
                  <wp:posOffset>5173922</wp:posOffset>
                </wp:positionH>
                <wp:positionV relativeFrom="page">
                  <wp:posOffset>1717502</wp:posOffset>
                </wp:positionV>
                <wp:extent cx="1122218" cy="262890"/>
                <wp:effectExtent l="0" t="0" r="0" b="3810"/>
                <wp:wrapNone/>
                <wp:docPr id="2587269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218" cy="262890"/>
                        </a:xfrm>
                        <a:prstGeom prst="rect">
                          <a:avLst/>
                        </a:prstGeom>
                        <a:noFill/>
                        <a:ln w="9525">
                          <a:noFill/>
                          <a:miter lim="800000"/>
                          <a:headEnd/>
                          <a:tailEnd/>
                        </a:ln>
                      </wps:spPr>
                      <wps:txbx>
                        <w:txbxContent>
                          <w:p w14:paraId="740EE249" w14:textId="339DD783" w:rsidR="003700A2" w:rsidRPr="003700A2" w:rsidRDefault="003700A2">
                            <w:pPr>
                              <w:rPr>
                                <w:sz w:val="16"/>
                                <w:szCs w:val="16"/>
                              </w:rPr>
                            </w:pPr>
                            <w:r w:rsidRPr="003700A2">
                              <w:rPr>
                                <w:sz w:val="16"/>
                                <w:szCs w:val="16"/>
                              </w:rPr>
                              <w:t>(Shutterstock,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5DE3B" id="_x0000_s1100" type="#_x0000_t202" style="position:absolute;margin-left:407.4pt;margin-top:135.25pt;width:88.35pt;height:20.7pt;z-index:2519408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" filled="f" stroked="f">
                <v:textbox>
                  <w:txbxContent>
                    <w:p w14:paraId="740EE249" w14:textId="339DD783" w:rsidR="003700A2" w:rsidRPr="003700A2" w:rsidRDefault="003700A2">
                      <w:pPr>
                        <w:rPr>
                          <w:sz w:val="16"/>
                          <w:szCs w:val="16"/>
                        </w:rPr>
                      </w:pPr>
                      <w:r w:rsidRPr="003700A2">
                        <w:rPr>
                          <w:sz w:val="16"/>
                          <w:szCs w:val="16"/>
                        </w:rPr>
                        <w:t>(Shutterstock, 2025)</w:t>
                      </w:r>
                    </w:p>
                  </w:txbxContent>
                </v:textbox>
                <w10:wrap anchory="page"/>
              </v:shape>
            </w:pict>
          </mc:Fallback>
        </mc:AlternateContent>
      </w:r>
      <w:r w:rsidRPr="003700A2">
        <w:rPr>
          <w:rFonts w:ascii="Aptos Black" w:hAnsi="Aptos Black" w:cs="Aharoni"/>
          <w:noProof/>
          <w:sz w:val="36"/>
          <w:szCs w:val="36"/>
        </w:rPr>
        <mc:AlternateContent>
          <mc:Choice Requires="wps">
            <w:drawing>
              <wp:anchor distT="45720" distB="45720" distL="114300" distR="114300" simplePos="0" relativeHeight="251938816" behindDoc="0" locked="0" layoutInCell="1" allowOverlap="1" wp14:anchorId="1C836F76" wp14:editId="70C03A8F">
                <wp:simplePos x="0" y="0"/>
                <wp:positionH relativeFrom="column">
                  <wp:posOffset>373553</wp:posOffset>
                </wp:positionH>
                <wp:positionV relativeFrom="page">
                  <wp:posOffset>1701800</wp:posOffset>
                </wp:positionV>
                <wp:extent cx="1329690" cy="262890"/>
                <wp:effectExtent l="0" t="0" r="0" b="3810"/>
                <wp:wrapNone/>
                <wp:docPr id="5761829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262890"/>
                        </a:xfrm>
                        <a:prstGeom prst="rect">
                          <a:avLst/>
                        </a:prstGeom>
                        <a:noFill/>
                        <a:ln w="9525">
                          <a:noFill/>
                          <a:miter lim="800000"/>
                          <a:headEnd/>
                          <a:tailEnd/>
                        </a:ln>
                      </wps:spPr>
                      <wps:txbx>
                        <w:txbxContent>
                          <w:p w14:paraId="649A3ACE" w14:textId="031DEDB7" w:rsidR="003700A2" w:rsidRPr="003700A2" w:rsidRDefault="003700A2">
                            <w:pPr>
                              <w:rPr>
                                <w:sz w:val="16"/>
                                <w:szCs w:val="16"/>
                              </w:rPr>
                            </w:pPr>
                            <w:r w:rsidRPr="003700A2">
                              <w:rPr>
                                <w:sz w:val="16"/>
                                <w:szCs w:val="16"/>
                              </w:rPr>
                              <w:t>(Shutterstock,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36F76" id="_x0000_s1101" type="#_x0000_t202" style="position:absolute;margin-left:29.4pt;margin-top:134pt;width:104.7pt;height:20.7pt;z-index:2519388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" filled="f" stroked="f">
                <v:textbox>
                  <w:txbxContent>
                    <w:p w14:paraId="649A3ACE" w14:textId="031DEDB7" w:rsidR="003700A2" w:rsidRPr="003700A2" w:rsidRDefault="003700A2">
                      <w:pPr>
                        <w:rPr>
                          <w:sz w:val="16"/>
                          <w:szCs w:val="16"/>
                        </w:rPr>
                      </w:pPr>
                      <w:r w:rsidRPr="003700A2">
                        <w:rPr>
                          <w:sz w:val="16"/>
                          <w:szCs w:val="16"/>
                        </w:rPr>
                        <w:t>(Shutterstock, 2025)</w:t>
                      </w:r>
                    </w:p>
                  </w:txbxContent>
                </v:textbox>
                <w10:wrap anchory="page"/>
              </v:shape>
            </w:pict>
          </mc:Fallback>
        </mc:AlternateContent>
      </w:r>
    </w:p>
    <w:p w14:paraId="02D4D246" w14:textId="1DBF80DC" w:rsidR="005E2CD0" w:rsidRDefault="00DE1334">
      <w:pPr>
        <w:spacing w:line="259" w:lineRule="auto"/>
        <w:jc w:val="left"/>
        <w:rPr>
          <w:rFonts w:ascii="Aptos Black" w:hAnsi="Aptos Black" w:cs="Aharoni"/>
          <w:sz w:val="36"/>
          <w:szCs w:val="36"/>
        </w:rPr>
      </w:pPr>
      <w:r>
        <w:rPr>
          <w:rFonts w:cs="Arial"/>
          <w:b/>
          <w:bCs/>
          <w:noProof/>
          <w:sz w:val="20"/>
          <w:szCs w:val="20"/>
          <w14:ligatures w14:val="standardContextual"/>
        </w:rPr>
        <mc:AlternateContent>
          <mc:Choice Requires="wpg">
            <w:drawing>
              <wp:anchor distT="0" distB="0" distL="114300" distR="114300" simplePos="0" relativeHeight="251909120" behindDoc="0" locked="0" layoutInCell="1" allowOverlap="1" wp14:anchorId="2111C000" wp14:editId="00DFEAF9">
                <wp:simplePos x="0" y="0"/>
                <wp:positionH relativeFrom="margin">
                  <wp:posOffset>291193</wp:posOffset>
                </wp:positionH>
                <wp:positionV relativeFrom="page">
                  <wp:posOffset>2247900</wp:posOffset>
                </wp:positionV>
                <wp:extent cx="6203950" cy="4286250"/>
                <wp:effectExtent l="19050" t="876300" r="44450" b="38100"/>
                <wp:wrapNone/>
                <wp:docPr id="553445830" name="Group 92"/>
                <wp:cNvGraphicFramePr/>
                <a:graphic xmlns:a="http://schemas.openxmlformats.org/drawingml/2006/main">
                  <a:graphicData uri="http://schemas.microsoft.com/office/word/2010/wordprocessingGroup">
                    <wpg:wgp>
                      <wpg:cNvGrpSpPr/>
                      <wpg:grpSpPr>
                        <a:xfrm>
                          <a:off x="0" y="0"/>
                          <a:ext cx="6203950" cy="4286250"/>
                          <a:chOff x="-221019" y="-50130"/>
                          <a:chExt cx="3905250" cy="2600241"/>
                        </a:xfrm>
                      </wpg:grpSpPr>
                      <wps:wsp>
                        <wps:cNvPr id="715847617" name="Speech Bubble: Oval 91"/>
                        <wps:cNvSpPr/>
                        <wps:spPr>
                          <a:xfrm>
                            <a:off x="-221019" y="-50130"/>
                            <a:ext cx="3905250" cy="2600241"/>
                          </a:xfrm>
                          <a:prstGeom prst="wedgeEllipseCallout">
                            <a:avLst>
                              <a:gd name="adj1" fmla="val 1021"/>
                              <a:gd name="adj2" fmla="val -70227"/>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34EB6D" w14:textId="77777777" w:rsidR="00271A86" w:rsidRDefault="00271A86" w:rsidP="00271A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9093278" name="Text Box 2"/>
                        <wps:cNvSpPr txBox="1">
                          <a:spLocks noChangeArrowheads="1"/>
                        </wps:cNvSpPr>
                        <wps:spPr bwMode="auto">
                          <a:xfrm>
                            <a:off x="116457" y="317888"/>
                            <a:ext cx="3259808" cy="2212415"/>
                          </a:xfrm>
                          <a:prstGeom prst="rect">
                            <a:avLst/>
                          </a:prstGeom>
                          <a:noFill/>
                          <a:ln w="9525">
                            <a:noFill/>
                            <a:miter lim="800000"/>
                            <a:headEnd/>
                            <a:tailEnd/>
                          </a:ln>
                        </wps:spPr>
                        <wps:txbx>
                          <w:txbxContent>
                            <w:p w14:paraId="644BB8BF" w14:textId="3BA433B6" w:rsidR="00DE1334" w:rsidRPr="00B00DD0" w:rsidRDefault="00DE1334" w:rsidP="00271A86">
                              <w:pPr>
                                <w:spacing w:after="0" w:line="240" w:lineRule="auto"/>
                                <w:jc w:val="center"/>
                                <w:rPr>
                                  <w:rFonts w:ascii="Cavolini" w:hAnsi="Cavolini" w:cs="Cavolini"/>
                                  <w:b/>
                                  <w:bCs/>
                                  <w:color w:val="215E99" w:themeColor="text2" w:themeTint="BF"/>
                                  <w:szCs w:val="24"/>
                                  <w:u w:val="single"/>
                                </w:rPr>
                              </w:pPr>
                              <w:r w:rsidRPr="00B00DD0">
                                <w:rPr>
                                  <w:rFonts w:ascii="Cavolini" w:hAnsi="Cavolini" w:cs="Cavolini"/>
                                  <w:b/>
                                  <w:bCs/>
                                  <w:color w:val="215E99" w:themeColor="text2" w:themeTint="BF"/>
                                  <w:sz w:val="32"/>
                                  <w:szCs w:val="32"/>
                                  <w:u w:val="single"/>
                                </w:rPr>
                                <w:t>Theory &amp; Opinion</w:t>
                              </w:r>
                            </w:p>
                            <w:p w14:paraId="0F84AE74" w14:textId="77777777" w:rsidR="00DE1334" w:rsidRDefault="00DE1334" w:rsidP="00271A86">
                              <w:pPr>
                                <w:spacing w:after="0" w:line="240" w:lineRule="auto"/>
                                <w:jc w:val="center"/>
                                <w:rPr>
                                  <w:rFonts w:ascii="Cavolini" w:hAnsi="Cavolini" w:cs="Cavolini"/>
                                  <w:b/>
                                  <w:bCs/>
                                  <w:color w:val="215E99" w:themeColor="text2" w:themeTint="BF"/>
                                  <w:szCs w:val="24"/>
                                </w:rPr>
                              </w:pPr>
                            </w:p>
                            <w:p w14:paraId="5E4F9E54" w14:textId="7ED6A739" w:rsidR="00271A86" w:rsidRPr="00157AC9" w:rsidRDefault="00271A86" w:rsidP="00271A86">
                              <w:pPr>
                                <w:spacing w:after="0" w:line="240" w:lineRule="auto"/>
                                <w:jc w:val="center"/>
                                <w:rPr>
                                  <w:rFonts w:ascii="Cavolini" w:hAnsi="Cavolini" w:cs="Cavolini"/>
                                  <w:b/>
                                  <w:bCs/>
                                  <w:color w:val="215E99" w:themeColor="text2" w:themeTint="BF"/>
                                  <w:szCs w:val="24"/>
                                </w:rPr>
                              </w:pPr>
                              <w:r w:rsidRPr="00157AC9">
                                <w:rPr>
                                  <w:rFonts w:ascii="Cavolini" w:hAnsi="Cavolini" w:cs="Cavolini"/>
                                  <w:b/>
                                  <w:bCs/>
                                  <w:color w:val="215E99" w:themeColor="text2" w:themeTint="BF"/>
                                  <w:szCs w:val="24"/>
                                </w:rPr>
                                <w:t xml:space="preserve">The benefits discussed above can be linked to Siemens’ (2005) and Downes’ (2010) </w:t>
                              </w:r>
                              <w:r w:rsidR="00157AC9">
                                <w:rPr>
                                  <w:rFonts w:ascii="Cavolini" w:hAnsi="Cavolini" w:cs="Cavolini"/>
                                  <w:b/>
                                  <w:bCs/>
                                  <w:color w:val="215E99" w:themeColor="text2" w:themeTint="BF"/>
                                  <w:szCs w:val="24"/>
                                </w:rPr>
                                <w:t>integrated</w:t>
                              </w:r>
                              <w:r w:rsidRPr="00157AC9">
                                <w:rPr>
                                  <w:rFonts w:ascii="Cavolini" w:hAnsi="Cavolini" w:cs="Cavolini"/>
                                  <w:b/>
                                  <w:bCs/>
                                  <w:color w:val="215E99" w:themeColor="text2" w:themeTint="BF"/>
                                  <w:szCs w:val="24"/>
                                </w:rPr>
                                <w:t xml:space="preserve"> theor</w:t>
                              </w:r>
                              <w:r w:rsidR="00BC4437" w:rsidRPr="00157AC9">
                                <w:rPr>
                                  <w:rFonts w:ascii="Cavolini" w:hAnsi="Cavolini" w:cs="Cavolini"/>
                                  <w:b/>
                                  <w:bCs/>
                                  <w:color w:val="215E99" w:themeColor="text2" w:themeTint="BF"/>
                                  <w:szCs w:val="24"/>
                                </w:rPr>
                                <w:t>ies</w:t>
                              </w:r>
                              <w:r w:rsidRPr="00157AC9">
                                <w:rPr>
                                  <w:rFonts w:ascii="Cavolini" w:hAnsi="Cavolini" w:cs="Cavolini"/>
                                  <w:b/>
                                  <w:bCs/>
                                  <w:color w:val="215E99" w:themeColor="text2" w:themeTint="BF"/>
                                  <w:szCs w:val="24"/>
                                </w:rPr>
                                <w:t xml:space="preserve"> on connectivism</w:t>
                              </w:r>
                              <w:r w:rsidR="00BC4437" w:rsidRPr="00157AC9">
                                <w:rPr>
                                  <w:rFonts w:ascii="Cavolini" w:hAnsi="Cavolini" w:cs="Cavolini"/>
                                  <w:b/>
                                  <w:bCs/>
                                  <w:color w:val="215E99" w:themeColor="text2" w:themeTint="BF"/>
                                  <w:szCs w:val="24"/>
                                </w:rPr>
                                <w:t>,</w:t>
                              </w:r>
                              <w:r w:rsidRPr="00157AC9">
                                <w:rPr>
                                  <w:rFonts w:ascii="Cavolini" w:hAnsi="Cavolini" w:cs="Cavolini"/>
                                  <w:b/>
                                  <w:bCs/>
                                  <w:color w:val="215E99" w:themeColor="text2" w:themeTint="BF"/>
                                  <w:szCs w:val="24"/>
                                </w:rPr>
                                <w:t xml:space="preserve"> as described in Blog 2</w:t>
                              </w:r>
                              <w:r w:rsidR="00E41855" w:rsidRPr="00157AC9">
                                <w:rPr>
                                  <w:rFonts w:ascii="Cavolini" w:hAnsi="Cavolini" w:cs="Cavolini"/>
                                  <w:b/>
                                  <w:bCs/>
                                  <w:color w:val="215E99" w:themeColor="text2" w:themeTint="BF"/>
                                  <w:szCs w:val="24"/>
                                </w:rPr>
                                <w:t xml:space="preserve">.  </w:t>
                              </w:r>
                              <w:r w:rsidR="00B00DD0">
                                <w:rPr>
                                  <w:rFonts w:ascii="Cavolini" w:hAnsi="Cavolini" w:cs="Cavolini"/>
                                  <w:b/>
                                  <w:bCs/>
                                  <w:color w:val="215E99" w:themeColor="text2" w:themeTint="BF"/>
                                  <w:szCs w:val="24"/>
                                </w:rPr>
                                <w:t>Our</w:t>
                              </w:r>
                              <w:r w:rsidRPr="00157AC9">
                                <w:rPr>
                                  <w:rFonts w:ascii="Cavolini" w:hAnsi="Cavolini" w:cs="Cavolini"/>
                                  <w:b/>
                                  <w:bCs/>
                                  <w:color w:val="215E99" w:themeColor="text2" w:themeTint="BF"/>
                                  <w:szCs w:val="24"/>
                                </w:rPr>
                                <w:t xml:space="preserve"> learners and us being the ‘consumers and producers’, the digital programmes, apps</w:t>
                              </w:r>
                              <w:r w:rsidR="004F655F" w:rsidRPr="00157AC9">
                                <w:rPr>
                                  <w:rFonts w:ascii="Cavolini" w:hAnsi="Cavolini" w:cs="Cavolini"/>
                                  <w:b/>
                                  <w:bCs/>
                                  <w:color w:val="215E99" w:themeColor="text2" w:themeTint="BF"/>
                                  <w:szCs w:val="24"/>
                                </w:rPr>
                                <w:t>,</w:t>
                              </w:r>
                              <w:r w:rsidRPr="00157AC9">
                                <w:rPr>
                                  <w:rFonts w:ascii="Cavolini" w:hAnsi="Cavolini" w:cs="Cavolini"/>
                                  <w:b/>
                                  <w:bCs/>
                                  <w:color w:val="215E99" w:themeColor="text2" w:themeTint="BF"/>
                                  <w:szCs w:val="24"/>
                                </w:rPr>
                                <w:t xml:space="preserve"> search</w:t>
                              </w:r>
                              <w:r w:rsidR="00B00DD0">
                                <w:rPr>
                                  <w:rFonts w:ascii="Cavolini" w:hAnsi="Cavolini" w:cs="Cavolini"/>
                                  <w:b/>
                                  <w:bCs/>
                                  <w:color w:val="215E99" w:themeColor="text2" w:themeTint="BF"/>
                                  <w:szCs w:val="24"/>
                                </w:rPr>
                                <w:t xml:space="preserve"> </w:t>
                              </w:r>
                              <w:r w:rsidRPr="00157AC9">
                                <w:rPr>
                                  <w:rFonts w:ascii="Cavolini" w:hAnsi="Cavolini" w:cs="Cavolini"/>
                                  <w:b/>
                                  <w:bCs/>
                                  <w:color w:val="215E99" w:themeColor="text2" w:themeTint="BF"/>
                                  <w:szCs w:val="24"/>
                                </w:rPr>
                                <w:t xml:space="preserve">engines and </w:t>
                              </w:r>
                              <w:r w:rsidR="003F360D" w:rsidRPr="00157AC9">
                                <w:rPr>
                                  <w:rFonts w:ascii="Cavolini" w:hAnsi="Cavolini" w:cs="Cavolini"/>
                                  <w:b/>
                                  <w:bCs/>
                                  <w:color w:val="215E99" w:themeColor="text2" w:themeTint="BF"/>
                                  <w:szCs w:val="24"/>
                                </w:rPr>
                                <w:t>organisational</w:t>
                              </w:r>
                              <w:r w:rsidRPr="00157AC9">
                                <w:rPr>
                                  <w:rFonts w:ascii="Cavolini" w:hAnsi="Cavolini" w:cs="Cavolini"/>
                                  <w:b/>
                                  <w:bCs/>
                                  <w:color w:val="215E99" w:themeColor="text2" w:themeTint="BF"/>
                                  <w:szCs w:val="24"/>
                                </w:rPr>
                                <w:t xml:space="preserve"> interfaces used, the ‘nodes’ and </w:t>
                              </w:r>
                              <w:r w:rsidR="00BC4437" w:rsidRPr="00157AC9">
                                <w:rPr>
                                  <w:rFonts w:ascii="Cavolini" w:hAnsi="Cavolini" w:cs="Cavolini"/>
                                  <w:b/>
                                  <w:bCs/>
                                  <w:color w:val="215E99" w:themeColor="text2" w:themeTint="BF"/>
                                  <w:szCs w:val="24"/>
                                </w:rPr>
                                <w:t>the internet and interactive smart</w:t>
                              </w:r>
                              <w:r w:rsidR="008F7C95">
                                <w:rPr>
                                  <w:rFonts w:ascii="Cavolini" w:hAnsi="Cavolini" w:cs="Cavolini"/>
                                  <w:b/>
                                  <w:bCs/>
                                  <w:color w:val="215E99" w:themeColor="text2" w:themeTint="BF"/>
                                  <w:szCs w:val="24"/>
                                </w:rPr>
                                <w:t>-</w:t>
                              </w:r>
                              <w:r w:rsidR="00BC4437" w:rsidRPr="00157AC9">
                                <w:rPr>
                                  <w:rFonts w:ascii="Cavolini" w:hAnsi="Cavolini" w:cs="Cavolini"/>
                                  <w:b/>
                                  <w:bCs/>
                                  <w:color w:val="215E99" w:themeColor="text2" w:themeTint="BF"/>
                                  <w:szCs w:val="24"/>
                                </w:rPr>
                                <w:t>board</w:t>
                              </w:r>
                              <w:r w:rsidR="005D37A2" w:rsidRPr="00157AC9">
                                <w:rPr>
                                  <w:rFonts w:ascii="Cavolini" w:hAnsi="Cavolini" w:cs="Cavolini"/>
                                  <w:b/>
                                  <w:bCs/>
                                  <w:color w:val="215E99" w:themeColor="text2" w:themeTint="BF"/>
                                  <w:szCs w:val="24"/>
                                </w:rPr>
                                <w:t>s</w:t>
                              </w:r>
                              <w:r w:rsidR="00BC4437" w:rsidRPr="00157AC9">
                                <w:rPr>
                                  <w:rFonts w:ascii="Cavolini" w:hAnsi="Cavolini" w:cs="Cavolini"/>
                                  <w:b/>
                                  <w:bCs/>
                                  <w:color w:val="215E99" w:themeColor="text2" w:themeTint="BF"/>
                                  <w:szCs w:val="24"/>
                                </w:rPr>
                                <w:t xml:space="preserve"> the ‘links’.</w:t>
                              </w:r>
                            </w:p>
                            <w:p w14:paraId="678419C7" w14:textId="77777777" w:rsidR="00A27DEF" w:rsidRPr="00631CDB" w:rsidRDefault="00A27DEF" w:rsidP="00271A86">
                              <w:pPr>
                                <w:spacing w:after="0" w:line="240" w:lineRule="auto"/>
                                <w:jc w:val="center"/>
                                <w:rPr>
                                  <w:rFonts w:ascii="Cavolini" w:hAnsi="Cavolini" w:cs="Cavolini"/>
                                  <w:b/>
                                  <w:bCs/>
                                  <w:color w:val="215E99" w:themeColor="text2" w:themeTint="BF"/>
                                  <w:sz w:val="12"/>
                                  <w:szCs w:val="12"/>
                                </w:rPr>
                              </w:pPr>
                            </w:p>
                            <w:p w14:paraId="304FD778" w14:textId="77777777" w:rsidR="00A27DEF" w:rsidRPr="00157AC9" w:rsidRDefault="00A27DEF" w:rsidP="00271A86">
                              <w:pPr>
                                <w:spacing w:after="0" w:line="240" w:lineRule="auto"/>
                                <w:jc w:val="center"/>
                                <w:rPr>
                                  <w:rFonts w:ascii="Cavolini" w:hAnsi="Cavolini" w:cs="Cavolini"/>
                                  <w:b/>
                                  <w:bCs/>
                                  <w:color w:val="215E99" w:themeColor="text2" w:themeTint="BF"/>
                                  <w:sz w:val="8"/>
                                  <w:szCs w:val="8"/>
                                </w:rPr>
                              </w:pPr>
                            </w:p>
                            <w:p w14:paraId="523FC529" w14:textId="0CB7F574" w:rsidR="00A27DEF" w:rsidRPr="00157AC9" w:rsidRDefault="00A27DEF" w:rsidP="00A27DEF">
                              <w:pPr>
                                <w:spacing w:after="0" w:line="240" w:lineRule="auto"/>
                                <w:ind w:left="426" w:right="630"/>
                                <w:jc w:val="center"/>
                                <w:rPr>
                                  <w:rFonts w:ascii="Cavolini" w:hAnsi="Cavolini" w:cs="Cavolini"/>
                                  <w:b/>
                                  <w:bCs/>
                                  <w:i/>
                                  <w:iCs/>
                                  <w:color w:val="215E99" w:themeColor="text2" w:themeTint="BF"/>
                                  <w:szCs w:val="24"/>
                                </w:rPr>
                              </w:pPr>
                              <w:r w:rsidRPr="00157AC9">
                                <w:rPr>
                                  <w:rFonts w:ascii="Cavolini" w:hAnsi="Cavolini" w:cs="Cavolini"/>
                                  <w:b/>
                                  <w:bCs/>
                                  <w:i/>
                                  <w:iCs/>
                                  <w:color w:val="215E99" w:themeColor="text2" w:themeTint="BF"/>
                                  <w:szCs w:val="24"/>
                                </w:rPr>
                                <w:t xml:space="preserve">“Digital media positively impacts children’s opinion of learning, </w:t>
                              </w:r>
                              <w:r w:rsidR="003F360D" w:rsidRPr="00157AC9">
                                <w:rPr>
                                  <w:rFonts w:ascii="Cavolini" w:hAnsi="Cavolini" w:cs="Cavolini"/>
                                  <w:b/>
                                  <w:bCs/>
                                  <w:i/>
                                  <w:iCs/>
                                  <w:color w:val="215E99" w:themeColor="text2" w:themeTint="BF"/>
                                  <w:szCs w:val="24"/>
                                </w:rPr>
                                <w:t>p</w:t>
                              </w:r>
                              <w:r w:rsidRPr="00157AC9">
                                <w:rPr>
                                  <w:rFonts w:ascii="Cavolini" w:hAnsi="Cavolini" w:cs="Cavolini"/>
                                  <w:b/>
                                  <w:bCs/>
                                  <w:i/>
                                  <w:iCs/>
                                  <w:color w:val="215E99" w:themeColor="text2" w:themeTint="BF"/>
                                  <w:szCs w:val="24"/>
                                </w:rPr>
                                <w:t>roviding engagement opportunities not always seen with print materials”</w:t>
                              </w:r>
                            </w:p>
                            <w:p w14:paraId="654F0D3A" w14:textId="4111FB42" w:rsidR="00A27DEF" w:rsidRPr="00157AC9" w:rsidRDefault="00A27DEF" w:rsidP="00A27DEF">
                              <w:pPr>
                                <w:spacing w:after="0" w:line="240" w:lineRule="auto"/>
                                <w:ind w:left="426" w:right="630"/>
                                <w:jc w:val="center"/>
                                <w:rPr>
                                  <w:rFonts w:ascii="Cavolini" w:hAnsi="Cavolini" w:cs="Cavolini"/>
                                  <w:b/>
                                  <w:bCs/>
                                  <w:i/>
                                  <w:iCs/>
                                  <w:color w:val="215E99" w:themeColor="text2" w:themeTint="BF"/>
                                  <w:szCs w:val="24"/>
                                </w:rPr>
                              </w:pPr>
                              <w:r w:rsidRPr="00157AC9">
                                <w:rPr>
                                  <w:rFonts w:ascii="Cavolini" w:hAnsi="Cavolini" w:cs="Cavolini"/>
                                  <w:b/>
                                  <w:bCs/>
                                  <w:i/>
                                  <w:iCs/>
                                  <w:color w:val="215E99" w:themeColor="text2" w:themeTint="BF"/>
                                  <w:szCs w:val="24"/>
                                </w:rPr>
                                <w:t>(Shapiro, 2019, p.56)</w:t>
                              </w:r>
                            </w:p>
                            <w:p w14:paraId="1CFC6064" w14:textId="77777777" w:rsidR="00157AC9" w:rsidRPr="003B4B1D" w:rsidRDefault="00157AC9" w:rsidP="00A27DEF">
                              <w:pPr>
                                <w:spacing w:after="0" w:line="240" w:lineRule="auto"/>
                                <w:ind w:left="426" w:right="630"/>
                                <w:jc w:val="center"/>
                                <w:rPr>
                                  <w:rFonts w:ascii="Cavolini" w:hAnsi="Cavolini" w:cs="Cavolini"/>
                                  <w:b/>
                                  <w:bCs/>
                                  <w:i/>
                                  <w:iCs/>
                                  <w:color w:val="215E99" w:themeColor="text2" w:themeTint="BF"/>
                                  <w:sz w:val="20"/>
                                  <w:szCs w:val="20"/>
                                </w:rPr>
                              </w:pPr>
                            </w:p>
                            <w:p w14:paraId="084E031A" w14:textId="77777777" w:rsidR="00A6217F" w:rsidRDefault="00A6217F" w:rsidP="00271A86">
                              <w:pPr>
                                <w:spacing w:after="0" w:line="240" w:lineRule="auto"/>
                                <w:jc w:val="center"/>
                                <w:rPr>
                                  <w:rFonts w:ascii="Cavolini" w:hAnsi="Cavolini" w:cs="Cavolini"/>
                                  <w:b/>
                                  <w:bCs/>
                                  <w:color w:val="215E99" w:themeColor="text2" w:themeTint="BF"/>
                                  <w:sz w:val="22"/>
                                </w:rPr>
                              </w:pPr>
                            </w:p>
                            <w:p w14:paraId="74DE601D" w14:textId="52EA5B75" w:rsidR="00A27DEF" w:rsidRPr="00B87F69" w:rsidRDefault="00A27DEF" w:rsidP="00271A86">
                              <w:pPr>
                                <w:spacing w:after="0" w:line="240" w:lineRule="auto"/>
                                <w:jc w:val="center"/>
                                <w:rPr>
                                  <w:rFonts w:ascii="Cavolini" w:hAnsi="Cavolini" w:cs="Cavolini"/>
                                  <w:b/>
                                  <w:bCs/>
                                  <w:color w:val="215E99" w:themeColor="text2" w:themeTint="BF"/>
                                  <w:sz w:val="22"/>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111C000" id="_x0000_s1102" style="position:absolute;margin-left:22.95pt;margin-top:177pt;width:488.5pt;height:337.5pt;z-index:251909120;mso-position-horizontal-relative:margin;mso-position-vertical-relative:page;mso-width-relative:margin;mso-height-relative:margin" coordorigin="-2210,-501" coordsize="39052,2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">
                <v:shape id="Speech Bubble: Oval 91" o:spid="_x0000_s1103" type="#_x0000_t63" style="position:absolute;left:-2210;top:-501;width:39052;height:2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" adj="11021,-4369" fillcolor="#c1e4f5 [660]" strokecolor="#030e13 [484]" strokeweight="1pt">
                  <v:textbox>
                    <w:txbxContent>
                      <w:p w14:paraId="6B34EB6D" w14:textId="77777777" w:rsidR="00271A86" w:rsidRDefault="00271A86" w:rsidP="00271A86">
                        <w:pPr>
                          <w:jc w:val="center"/>
                        </w:pPr>
                      </w:p>
                    </w:txbxContent>
                  </v:textbox>
                </v:shape>
                <v:shape id="_x0000_s1104" type="#_x0000_t202" style="position:absolute;left:1164;top:3178;width:32598;height:22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" filled="f" stroked="f">
                  <v:textbox>
                    <w:txbxContent>
                      <w:p w14:paraId="644BB8BF" w14:textId="3BA433B6" w:rsidR="00DE1334" w:rsidRPr="00B00DD0" w:rsidRDefault="00DE1334" w:rsidP="00271A86">
                        <w:pPr>
                          <w:spacing w:after="0" w:line="240" w:lineRule="auto"/>
                          <w:jc w:val="center"/>
                          <w:rPr>
                            <w:rFonts w:ascii="Cavolini" w:hAnsi="Cavolini" w:cs="Cavolini"/>
                            <w:b/>
                            <w:bCs/>
                            <w:color w:val="215E99" w:themeColor="text2" w:themeTint="BF"/>
                            <w:szCs w:val="24"/>
                            <w:u w:val="single"/>
                          </w:rPr>
                        </w:pPr>
                        <w:r w:rsidRPr="00B00DD0">
                          <w:rPr>
                            <w:rFonts w:ascii="Cavolini" w:hAnsi="Cavolini" w:cs="Cavolini"/>
                            <w:b/>
                            <w:bCs/>
                            <w:color w:val="215E99" w:themeColor="text2" w:themeTint="BF"/>
                            <w:sz w:val="32"/>
                            <w:szCs w:val="32"/>
                            <w:u w:val="single"/>
                          </w:rPr>
                          <w:t>Theory &amp; Opinion</w:t>
                        </w:r>
                      </w:p>
                      <w:p w14:paraId="0F84AE74" w14:textId="77777777" w:rsidR="00DE1334" w:rsidRDefault="00DE1334" w:rsidP="00271A86">
                        <w:pPr>
                          <w:spacing w:after="0" w:line="240" w:lineRule="auto"/>
                          <w:jc w:val="center"/>
                          <w:rPr>
                            <w:rFonts w:ascii="Cavolini" w:hAnsi="Cavolini" w:cs="Cavolini"/>
                            <w:b/>
                            <w:bCs/>
                            <w:color w:val="215E99" w:themeColor="text2" w:themeTint="BF"/>
                            <w:szCs w:val="24"/>
                          </w:rPr>
                        </w:pPr>
                      </w:p>
                      <w:p w14:paraId="5E4F9E54" w14:textId="7ED6A739" w:rsidR="00271A86" w:rsidRPr="00157AC9" w:rsidRDefault="00271A86" w:rsidP="00271A86">
                        <w:pPr>
                          <w:spacing w:after="0" w:line="240" w:lineRule="auto"/>
                          <w:jc w:val="center"/>
                          <w:rPr>
                            <w:rFonts w:ascii="Cavolini" w:hAnsi="Cavolini" w:cs="Cavolini"/>
                            <w:b/>
                            <w:bCs/>
                            <w:color w:val="215E99" w:themeColor="text2" w:themeTint="BF"/>
                            <w:szCs w:val="24"/>
                          </w:rPr>
                        </w:pPr>
                        <w:r w:rsidRPr="00157AC9">
                          <w:rPr>
                            <w:rFonts w:ascii="Cavolini" w:hAnsi="Cavolini" w:cs="Cavolini"/>
                            <w:b/>
                            <w:bCs/>
                            <w:color w:val="215E99" w:themeColor="text2" w:themeTint="BF"/>
                            <w:szCs w:val="24"/>
                          </w:rPr>
                          <w:t xml:space="preserve">The benefits discussed above can be linked to Siemens’ (2005) and Downes’ (2010) </w:t>
                        </w:r>
                        <w:r w:rsidR="00157AC9">
                          <w:rPr>
                            <w:rFonts w:ascii="Cavolini" w:hAnsi="Cavolini" w:cs="Cavolini"/>
                            <w:b/>
                            <w:bCs/>
                            <w:color w:val="215E99" w:themeColor="text2" w:themeTint="BF"/>
                            <w:szCs w:val="24"/>
                          </w:rPr>
                          <w:t>integrated</w:t>
                        </w:r>
                        <w:r w:rsidRPr="00157AC9">
                          <w:rPr>
                            <w:rFonts w:ascii="Cavolini" w:hAnsi="Cavolini" w:cs="Cavolini"/>
                            <w:b/>
                            <w:bCs/>
                            <w:color w:val="215E99" w:themeColor="text2" w:themeTint="BF"/>
                            <w:szCs w:val="24"/>
                          </w:rPr>
                          <w:t xml:space="preserve"> theor</w:t>
                        </w:r>
                        <w:r w:rsidR="00BC4437" w:rsidRPr="00157AC9">
                          <w:rPr>
                            <w:rFonts w:ascii="Cavolini" w:hAnsi="Cavolini" w:cs="Cavolini"/>
                            <w:b/>
                            <w:bCs/>
                            <w:color w:val="215E99" w:themeColor="text2" w:themeTint="BF"/>
                            <w:szCs w:val="24"/>
                          </w:rPr>
                          <w:t>ies</w:t>
                        </w:r>
                        <w:r w:rsidRPr="00157AC9">
                          <w:rPr>
                            <w:rFonts w:ascii="Cavolini" w:hAnsi="Cavolini" w:cs="Cavolini"/>
                            <w:b/>
                            <w:bCs/>
                            <w:color w:val="215E99" w:themeColor="text2" w:themeTint="BF"/>
                            <w:szCs w:val="24"/>
                          </w:rPr>
                          <w:t xml:space="preserve"> on connectivism</w:t>
                        </w:r>
                        <w:r w:rsidR="00BC4437" w:rsidRPr="00157AC9">
                          <w:rPr>
                            <w:rFonts w:ascii="Cavolini" w:hAnsi="Cavolini" w:cs="Cavolini"/>
                            <w:b/>
                            <w:bCs/>
                            <w:color w:val="215E99" w:themeColor="text2" w:themeTint="BF"/>
                            <w:szCs w:val="24"/>
                          </w:rPr>
                          <w:t>,</w:t>
                        </w:r>
                        <w:r w:rsidRPr="00157AC9">
                          <w:rPr>
                            <w:rFonts w:ascii="Cavolini" w:hAnsi="Cavolini" w:cs="Cavolini"/>
                            <w:b/>
                            <w:bCs/>
                            <w:color w:val="215E99" w:themeColor="text2" w:themeTint="BF"/>
                            <w:szCs w:val="24"/>
                          </w:rPr>
                          <w:t xml:space="preserve"> as described in Blog 2</w:t>
                        </w:r>
                        <w:r w:rsidR="00E41855" w:rsidRPr="00157AC9">
                          <w:rPr>
                            <w:rFonts w:ascii="Cavolini" w:hAnsi="Cavolini" w:cs="Cavolini"/>
                            <w:b/>
                            <w:bCs/>
                            <w:color w:val="215E99" w:themeColor="text2" w:themeTint="BF"/>
                            <w:szCs w:val="24"/>
                          </w:rPr>
                          <w:t xml:space="preserve">.  </w:t>
                        </w:r>
                        <w:r w:rsidR="00B00DD0">
                          <w:rPr>
                            <w:rFonts w:ascii="Cavolini" w:hAnsi="Cavolini" w:cs="Cavolini"/>
                            <w:b/>
                            <w:bCs/>
                            <w:color w:val="215E99" w:themeColor="text2" w:themeTint="BF"/>
                            <w:szCs w:val="24"/>
                          </w:rPr>
                          <w:t>Our</w:t>
                        </w:r>
                        <w:r w:rsidRPr="00157AC9">
                          <w:rPr>
                            <w:rFonts w:ascii="Cavolini" w:hAnsi="Cavolini" w:cs="Cavolini"/>
                            <w:b/>
                            <w:bCs/>
                            <w:color w:val="215E99" w:themeColor="text2" w:themeTint="BF"/>
                            <w:szCs w:val="24"/>
                          </w:rPr>
                          <w:t xml:space="preserve"> learners and us being the ‘consumers and producers’, the digital programmes, apps</w:t>
                        </w:r>
                        <w:r w:rsidR="004F655F" w:rsidRPr="00157AC9">
                          <w:rPr>
                            <w:rFonts w:ascii="Cavolini" w:hAnsi="Cavolini" w:cs="Cavolini"/>
                            <w:b/>
                            <w:bCs/>
                            <w:color w:val="215E99" w:themeColor="text2" w:themeTint="BF"/>
                            <w:szCs w:val="24"/>
                          </w:rPr>
                          <w:t>,</w:t>
                        </w:r>
                        <w:r w:rsidRPr="00157AC9">
                          <w:rPr>
                            <w:rFonts w:ascii="Cavolini" w:hAnsi="Cavolini" w:cs="Cavolini"/>
                            <w:b/>
                            <w:bCs/>
                            <w:color w:val="215E99" w:themeColor="text2" w:themeTint="BF"/>
                            <w:szCs w:val="24"/>
                          </w:rPr>
                          <w:t xml:space="preserve"> search</w:t>
                        </w:r>
                        <w:r w:rsidR="00B00DD0">
                          <w:rPr>
                            <w:rFonts w:ascii="Cavolini" w:hAnsi="Cavolini" w:cs="Cavolini"/>
                            <w:b/>
                            <w:bCs/>
                            <w:color w:val="215E99" w:themeColor="text2" w:themeTint="BF"/>
                            <w:szCs w:val="24"/>
                          </w:rPr>
                          <w:t xml:space="preserve"> </w:t>
                        </w:r>
                        <w:r w:rsidRPr="00157AC9">
                          <w:rPr>
                            <w:rFonts w:ascii="Cavolini" w:hAnsi="Cavolini" w:cs="Cavolini"/>
                            <w:b/>
                            <w:bCs/>
                            <w:color w:val="215E99" w:themeColor="text2" w:themeTint="BF"/>
                            <w:szCs w:val="24"/>
                          </w:rPr>
                          <w:t xml:space="preserve">engines and </w:t>
                        </w:r>
                        <w:r w:rsidR="003F360D" w:rsidRPr="00157AC9">
                          <w:rPr>
                            <w:rFonts w:ascii="Cavolini" w:hAnsi="Cavolini" w:cs="Cavolini"/>
                            <w:b/>
                            <w:bCs/>
                            <w:color w:val="215E99" w:themeColor="text2" w:themeTint="BF"/>
                            <w:szCs w:val="24"/>
                          </w:rPr>
                          <w:t>organisational</w:t>
                        </w:r>
                        <w:r w:rsidRPr="00157AC9">
                          <w:rPr>
                            <w:rFonts w:ascii="Cavolini" w:hAnsi="Cavolini" w:cs="Cavolini"/>
                            <w:b/>
                            <w:bCs/>
                            <w:color w:val="215E99" w:themeColor="text2" w:themeTint="BF"/>
                            <w:szCs w:val="24"/>
                          </w:rPr>
                          <w:t xml:space="preserve"> interfaces used, the ‘nodes’ and </w:t>
                        </w:r>
                        <w:r w:rsidR="00BC4437" w:rsidRPr="00157AC9">
                          <w:rPr>
                            <w:rFonts w:ascii="Cavolini" w:hAnsi="Cavolini" w:cs="Cavolini"/>
                            <w:b/>
                            <w:bCs/>
                            <w:color w:val="215E99" w:themeColor="text2" w:themeTint="BF"/>
                            <w:szCs w:val="24"/>
                          </w:rPr>
                          <w:t>the internet and interactive smart</w:t>
                        </w:r>
                        <w:r w:rsidR="008F7C95">
                          <w:rPr>
                            <w:rFonts w:ascii="Cavolini" w:hAnsi="Cavolini" w:cs="Cavolini"/>
                            <w:b/>
                            <w:bCs/>
                            <w:color w:val="215E99" w:themeColor="text2" w:themeTint="BF"/>
                            <w:szCs w:val="24"/>
                          </w:rPr>
                          <w:t>-</w:t>
                        </w:r>
                        <w:r w:rsidR="00BC4437" w:rsidRPr="00157AC9">
                          <w:rPr>
                            <w:rFonts w:ascii="Cavolini" w:hAnsi="Cavolini" w:cs="Cavolini"/>
                            <w:b/>
                            <w:bCs/>
                            <w:color w:val="215E99" w:themeColor="text2" w:themeTint="BF"/>
                            <w:szCs w:val="24"/>
                          </w:rPr>
                          <w:t>board</w:t>
                        </w:r>
                        <w:r w:rsidR="005D37A2" w:rsidRPr="00157AC9">
                          <w:rPr>
                            <w:rFonts w:ascii="Cavolini" w:hAnsi="Cavolini" w:cs="Cavolini"/>
                            <w:b/>
                            <w:bCs/>
                            <w:color w:val="215E99" w:themeColor="text2" w:themeTint="BF"/>
                            <w:szCs w:val="24"/>
                          </w:rPr>
                          <w:t>s</w:t>
                        </w:r>
                        <w:r w:rsidR="00BC4437" w:rsidRPr="00157AC9">
                          <w:rPr>
                            <w:rFonts w:ascii="Cavolini" w:hAnsi="Cavolini" w:cs="Cavolini"/>
                            <w:b/>
                            <w:bCs/>
                            <w:color w:val="215E99" w:themeColor="text2" w:themeTint="BF"/>
                            <w:szCs w:val="24"/>
                          </w:rPr>
                          <w:t xml:space="preserve"> the ‘links’.</w:t>
                        </w:r>
                      </w:p>
                      <w:p w14:paraId="678419C7" w14:textId="77777777" w:rsidR="00A27DEF" w:rsidRPr="00631CDB" w:rsidRDefault="00A27DEF" w:rsidP="00271A86">
                        <w:pPr>
                          <w:spacing w:after="0" w:line="240" w:lineRule="auto"/>
                          <w:jc w:val="center"/>
                          <w:rPr>
                            <w:rFonts w:ascii="Cavolini" w:hAnsi="Cavolini" w:cs="Cavolini"/>
                            <w:b/>
                            <w:bCs/>
                            <w:color w:val="215E99" w:themeColor="text2" w:themeTint="BF"/>
                            <w:sz w:val="12"/>
                            <w:szCs w:val="12"/>
                          </w:rPr>
                        </w:pPr>
                      </w:p>
                      <w:p w14:paraId="304FD778" w14:textId="77777777" w:rsidR="00A27DEF" w:rsidRPr="00157AC9" w:rsidRDefault="00A27DEF" w:rsidP="00271A86">
                        <w:pPr>
                          <w:spacing w:after="0" w:line="240" w:lineRule="auto"/>
                          <w:jc w:val="center"/>
                          <w:rPr>
                            <w:rFonts w:ascii="Cavolini" w:hAnsi="Cavolini" w:cs="Cavolini"/>
                            <w:b/>
                            <w:bCs/>
                            <w:color w:val="215E99" w:themeColor="text2" w:themeTint="BF"/>
                            <w:sz w:val="8"/>
                            <w:szCs w:val="8"/>
                          </w:rPr>
                        </w:pPr>
                      </w:p>
                      <w:p w14:paraId="523FC529" w14:textId="0CB7F574" w:rsidR="00A27DEF" w:rsidRPr="00157AC9" w:rsidRDefault="00A27DEF" w:rsidP="00A27DEF">
                        <w:pPr>
                          <w:spacing w:after="0" w:line="240" w:lineRule="auto"/>
                          <w:ind w:left="426" w:right="630"/>
                          <w:jc w:val="center"/>
                          <w:rPr>
                            <w:rFonts w:ascii="Cavolini" w:hAnsi="Cavolini" w:cs="Cavolini"/>
                            <w:b/>
                            <w:bCs/>
                            <w:i/>
                            <w:iCs/>
                            <w:color w:val="215E99" w:themeColor="text2" w:themeTint="BF"/>
                            <w:szCs w:val="24"/>
                          </w:rPr>
                        </w:pPr>
                        <w:r w:rsidRPr="00157AC9">
                          <w:rPr>
                            <w:rFonts w:ascii="Cavolini" w:hAnsi="Cavolini" w:cs="Cavolini"/>
                            <w:b/>
                            <w:bCs/>
                            <w:i/>
                            <w:iCs/>
                            <w:color w:val="215E99" w:themeColor="text2" w:themeTint="BF"/>
                            <w:szCs w:val="24"/>
                          </w:rPr>
                          <w:t xml:space="preserve">“Digital media positively impacts children’s opinion of learning, </w:t>
                        </w:r>
                        <w:r w:rsidR="003F360D" w:rsidRPr="00157AC9">
                          <w:rPr>
                            <w:rFonts w:ascii="Cavolini" w:hAnsi="Cavolini" w:cs="Cavolini"/>
                            <w:b/>
                            <w:bCs/>
                            <w:i/>
                            <w:iCs/>
                            <w:color w:val="215E99" w:themeColor="text2" w:themeTint="BF"/>
                            <w:szCs w:val="24"/>
                          </w:rPr>
                          <w:t>p</w:t>
                        </w:r>
                        <w:r w:rsidRPr="00157AC9">
                          <w:rPr>
                            <w:rFonts w:ascii="Cavolini" w:hAnsi="Cavolini" w:cs="Cavolini"/>
                            <w:b/>
                            <w:bCs/>
                            <w:i/>
                            <w:iCs/>
                            <w:color w:val="215E99" w:themeColor="text2" w:themeTint="BF"/>
                            <w:szCs w:val="24"/>
                          </w:rPr>
                          <w:t>roviding engagement opportunities not always seen with print materials”</w:t>
                        </w:r>
                      </w:p>
                      <w:p w14:paraId="654F0D3A" w14:textId="4111FB42" w:rsidR="00A27DEF" w:rsidRPr="00157AC9" w:rsidRDefault="00A27DEF" w:rsidP="00A27DEF">
                        <w:pPr>
                          <w:spacing w:after="0" w:line="240" w:lineRule="auto"/>
                          <w:ind w:left="426" w:right="630"/>
                          <w:jc w:val="center"/>
                          <w:rPr>
                            <w:rFonts w:ascii="Cavolini" w:hAnsi="Cavolini" w:cs="Cavolini"/>
                            <w:b/>
                            <w:bCs/>
                            <w:i/>
                            <w:iCs/>
                            <w:color w:val="215E99" w:themeColor="text2" w:themeTint="BF"/>
                            <w:szCs w:val="24"/>
                          </w:rPr>
                        </w:pPr>
                        <w:r w:rsidRPr="00157AC9">
                          <w:rPr>
                            <w:rFonts w:ascii="Cavolini" w:hAnsi="Cavolini" w:cs="Cavolini"/>
                            <w:b/>
                            <w:bCs/>
                            <w:i/>
                            <w:iCs/>
                            <w:color w:val="215E99" w:themeColor="text2" w:themeTint="BF"/>
                            <w:szCs w:val="24"/>
                          </w:rPr>
                          <w:t>(Shapiro, 2019, p.56)</w:t>
                        </w:r>
                      </w:p>
                      <w:p w14:paraId="1CFC6064" w14:textId="77777777" w:rsidR="00157AC9" w:rsidRPr="003B4B1D" w:rsidRDefault="00157AC9" w:rsidP="00A27DEF">
                        <w:pPr>
                          <w:spacing w:after="0" w:line="240" w:lineRule="auto"/>
                          <w:ind w:left="426" w:right="630"/>
                          <w:jc w:val="center"/>
                          <w:rPr>
                            <w:rFonts w:ascii="Cavolini" w:hAnsi="Cavolini" w:cs="Cavolini"/>
                            <w:b/>
                            <w:bCs/>
                            <w:i/>
                            <w:iCs/>
                            <w:color w:val="215E99" w:themeColor="text2" w:themeTint="BF"/>
                            <w:sz w:val="20"/>
                            <w:szCs w:val="20"/>
                          </w:rPr>
                        </w:pPr>
                      </w:p>
                      <w:p w14:paraId="084E031A" w14:textId="77777777" w:rsidR="00A6217F" w:rsidRDefault="00A6217F" w:rsidP="00271A86">
                        <w:pPr>
                          <w:spacing w:after="0" w:line="240" w:lineRule="auto"/>
                          <w:jc w:val="center"/>
                          <w:rPr>
                            <w:rFonts w:ascii="Cavolini" w:hAnsi="Cavolini" w:cs="Cavolini"/>
                            <w:b/>
                            <w:bCs/>
                            <w:color w:val="215E99" w:themeColor="text2" w:themeTint="BF"/>
                            <w:sz w:val="22"/>
                          </w:rPr>
                        </w:pPr>
                      </w:p>
                      <w:p w14:paraId="74DE601D" w14:textId="52EA5B75" w:rsidR="00A27DEF" w:rsidRPr="00B87F69" w:rsidRDefault="00A27DEF" w:rsidP="00271A86">
                        <w:pPr>
                          <w:spacing w:after="0" w:line="240" w:lineRule="auto"/>
                          <w:jc w:val="center"/>
                          <w:rPr>
                            <w:rFonts w:ascii="Cavolini" w:hAnsi="Cavolini" w:cs="Cavolini"/>
                            <w:b/>
                            <w:bCs/>
                            <w:color w:val="215E99" w:themeColor="text2" w:themeTint="BF"/>
                            <w:sz w:val="22"/>
                          </w:rPr>
                        </w:pPr>
                      </w:p>
                    </w:txbxContent>
                  </v:textbox>
                </v:shape>
                <w10:wrap anchorx="margin" anchory="page"/>
              </v:group>
            </w:pict>
          </mc:Fallback>
        </mc:AlternateContent>
      </w:r>
    </w:p>
    <w:p w14:paraId="6718FEE5" w14:textId="1D2C21B0" w:rsidR="005E2CD0" w:rsidRDefault="005E2CD0">
      <w:pPr>
        <w:spacing w:line="259" w:lineRule="auto"/>
        <w:jc w:val="left"/>
        <w:rPr>
          <w:rFonts w:ascii="Aptos Black" w:hAnsi="Aptos Black" w:cs="Aharoni"/>
          <w:sz w:val="36"/>
          <w:szCs w:val="36"/>
        </w:rPr>
      </w:pPr>
    </w:p>
    <w:p w14:paraId="64368BE3" w14:textId="39965072" w:rsidR="005E2CD0" w:rsidRDefault="005E2CD0">
      <w:pPr>
        <w:spacing w:line="259" w:lineRule="auto"/>
        <w:jc w:val="left"/>
        <w:rPr>
          <w:rFonts w:ascii="Aptos Black" w:hAnsi="Aptos Black" w:cs="Aharoni"/>
          <w:sz w:val="36"/>
          <w:szCs w:val="36"/>
        </w:rPr>
      </w:pPr>
    </w:p>
    <w:p w14:paraId="1A0679AE" w14:textId="77777777" w:rsidR="005E2CD0" w:rsidRDefault="005E2CD0">
      <w:pPr>
        <w:spacing w:line="259" w:lineRule="auto"/>
        <w:jc w:val="left"/>
        <w:rPr>
          <w:rFonts w:ascii="Aptos Black" w:hAnsi="Aptos Black" w:cs="Aharoni"/>
          <w:sz w:val="36"/>
          <w:szCs w:val="36"/>
        </w:rPr>
      </w:pPr>
    </w:p>
    <w:p w14:paraId="3A74F94C" w14:textId="42F6F4D2" w:rsidR="005E2CD0" w:rsidRDefault="005E2CD0">
      <w:pPr>
        <w:spacing w:line="259" w:lineRule="auto"/>
        <w:jc w:val="left"/>
        <w:rPr>
          <w:rFonts w:ascii="Aptos Black" w:hAnsi="Aptos Black" w:cs="Aharoni"/>
          <w:sz w:val="36"/>
          <w:szCs w:val="36"/>
        </w:rPr>
      </w:pPr>
    </w:p>
    <w:p w14:paraId="10CFA3AF" w14:textId="00CCD6AB" w:rsidR="005E2CD0" w:rsidRDefault="005E2CD0">
      <w:pPr>
        <w:spacing w:line="259" w:lineRule="auto"/>
        <w:jc w:val="left"/>
        <w:rPr>
          <w:rFonts w:ascii="Aptos Black" w:hAnsi="Aptos Black" w:cs="Aharoni"/>
          <w:sz w:val="36"/>
          <w:szCs w:val="36"/>
        </w:rPr>
      </w:pPr>
    </w:p>
    <w:p w14:paraId="592C6A80" w14:textId="22102597" w:rsidR="005E2CD0" w:rsidRDefault="005E2CD0">
      <w:pPr>
        <w:spacing w:line="259" w:lineRule="auto"/>
        <w:jc w:val="left"/>
        <w:rPr>
          <w:rFonts w:ascii="Aptos Black" w:hAnsi="Aptos Black" w:cs="Aharoni"/>
          <w:sz w:val="36"/>
          <w:szCs w:val="36"/>
        </w:rPr>
      </w:pPr>
    </w:p>
    <w:p w14:paraId="1B363B78" w14:textId="77777777" w:rsidR="005E2CD0" w:rsidRDefault="005E2CD0">
      <w:pPr>
        <w:spacing w:line="259" w:lineRule="auto"/>
        <w:jc w:val="left"/>
        <w:rPr>
          <w:rFonts w:ascii="Aptos Black" w:hAnsi="Aptos Black" w:cs="Aharoni"/>
          <w:sz w:val="36"/>
          <w:szCs w:val="36"/>
        </w:rPr>
      </w:pPr>
    </w:p>
    <w:p w14:paraId="721B4A23" w14:textId="2AC256B7" w:rsidR="005E2CD0" w:rsidRDefault="005E2CD0">
      <w:pPr>
        <w:spacing w:line="259" w:lineRule="auto"/>
        <w:jc w:val="left"/>
        <w:rPr>
          <w:rFonts w:ascii="Aptos Black" w:hAnsi="Aptos Black" w:cs="Aharoni"/>
          <w:sz w:val="36"/>
          <w:szCs w:val="36"/>
        </w:rPr>
      </w:pPr>
    </w:p>
    <w:p w14:paraId="15539451" w14:textId="12DBE034" w:rsidR="005E2CD0" w:rsidRDefault="005E2CD0">
      <w:pPr>
        <w:spacing w:line="259" w:lineRule="auto"/>
        <w:jc w:val="left"/>
        <w:rPr>
          <w:rFonts w:ascii="Aptos Black" w:hAnsi="Aptos Black" w:cs="Aharoni"/>
          <w:sz w:val="36"/>
          <w:szCs w:val="36"/>
        </w:rPr>
      </w:pPr>
    </w:p>
    <w:p w14:paraId="02243E5C" w14:textId="78A414D1" w:rsidR="005E2CD0" w:rsidRDefault="005E2CD0">
      <w:pPr>
        <w:spacing w:line="259" w:lineRule="auto"/>
        <w:jc w:val="left"/>
        <w:rPr>
          <w:rFonts w:ascii="Aptos Black" w:hAnsi="Aptos Black" w:cs="Aharoni"/>
          <w:sz w:val="36"/>
          <w:szCs w:val="36"/>
        </w:rPr>
      </w:pPr>
    </w:p>
    <w:p w14:paraId="162E8F30" w14:textId="72467692" w:rsidR="005E2CD0" w:rsidRDefault="005E2CD0">
      <w:pPr>
        <w:spacing w:line="259" w:lineRule="auto"/>
        <w:jc w:val="left"/>
        <w:rPr>
          <w:rFonts w:ascii="Aptos Black" w:hAnsi="Aptos Black" w:cs="Aharoni"/>
          <w:sz w:val="36"/>
          <w:szCs w:val="36"/>
        </w:rPr>
      </w:pPr>
    </w:p>
    <w:p w14:paraId="600701D1" w14:textId="6C2758D8" w:rsidR="005E2CD0" w:rsidRDefault="00DE1334">
      <w:pPr>
        <w:spacing w:line="259" w:lineRule="auto"/>
        <w:jc w:val="left"/>
        <w:rPr>
          <w:rFonts w:ascii="Aptos Black" w:hAnsi="Aptos Black" w:cs="Aharoni"/>
          <w:sz w:val="36"/>
          <w:szCs w:val="36"/>
        </w:rPr>
      </w:pPr>
      <w:r w:rsidRPr="005E2CD0">
        <w:rPr>
          <w:rFonts w:ascii="Aptos Black" w:hAnsi="Aptos Black" w:cs="Aharoni"/>
          <w:noProof/>
          <w:sz w:val="36"/>
          <w:szCs w:val="36"/>
        </w:rPr>
        <w:drawing>
          <wp:anchor distT="0" distB="0" distL="114300" distR="114300" simplePos="0" relativeHeight="251932672" behindDoc="0" locked="0" layoutInCell="1" allowOverlap="1" wp14:anchorId="43E2380B" wp14:editId="4FB51AFA">
            <wp:simplePos x="0" y="0"/>
            <wp:positionH relativeFrom="margin">
              <wp:align>center</wp:align>
            </wp:positionH>
            <wp:positionV relativeFrom="paragraph">
              <wp:posOffset>86632</wp:posOffset>
            </wp:positionV>
            <wp:extent cx="6179899" cy="2438400"/>
            <wp:effectExtent l="0" t="0" r="0" b="0"/>
            <wp:wrapNone/>
            <wp:docPr id="1712053227" name="Picture 1" descr="A map of europe and eur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53227" name="Picture 1" descr="A map of europe and europe&#10;&#10;AI-generated content may be incorrect."/>
                    <pic:cNvPicPr/>
                  </pic:nvPicPr>
                  <pic:blipFill>
                    <a:blip r:embed="rId111">
                      <a:extLst>
                        <a:ext uri="{28A0092B-C50C-407E-A947-70E740481C1C}">
                          <a14:useLocalDpi xmlns:a14="http://schemas.microsoft.com/office/drawing/2010/main" val="0"/>
                        </a:ext>
                      </a:extLst>
                    </a:blip>
                    <a:stretch>
                      <a:fillRect/>
                    </a:stretch>
                  </pic:blipFill>
                  <pic:spPr>
                    <a:xfrm>
                      <a:off x="0" y="0"/>
                      <a:ext cx="6185230" cy="2440503"/>
                    </a:xfrm>
                    <a:prstGeom prst="rect">
                      <a:avLst/>
                    </a:prstGeom>
                  </pic:spPr>
                </pic:pic>
              </a:graphicData>
            </a:graphic>
            <wp14:sizeRelH relativeFrom="margin">
              <wp14:pctWidth>0</wp14:pctWidth>
            </wp14:sizeRelH>
            <wp14:sizeRelV relativeFrom="margin">
              <wp14:pctHeight>0</wp14:pctHeight>
            </wp14:sizeRelV>
          </wp:anchor>
        </w:drawing>
      </w:r>
    </w:p>
    <w:p w14:paraId="5B473CAE" w14:textId="0C712865" w:rsidR="005E2CD0" w:rsidRDefault="005E2CD0">
      <w:pPr>
        <w:spacing w:line="259" w:lineRule="auto"/>
        <w:jc w:val="left"/>
        <w:rPr>
          <w:rFonts w:ascii="Aptos Black" w:hAnsi="Aptos Black" w:cs="Aharoni"/>
          <w:sz w:val="36"/>
          <w:szCs w:val="36"/>
        </w:rPr>
      </w:pPr>
    </w:p>
    <w:p w14:paraId="48E253A2" w14:textId="1DE7A3CF" w:rsidR="005E2CD0" w:rsidRDefault="005E2CD0">
      <w:pPr>
        <w:spacing w:line="259" w:lineRule="auto"/>
        <w:jc w:val="left"/>
        <w:rPr>
          <w:rFonts w:ascii="Aptos Black" w:hAnsi="Aptos Black" w:cs="Aharoni"/>
          <w:sz w:val="36"/>
          <w:szCs w:val="36"/>
        </w:rPr>
      </w:pPr>
    </w:p>
    <w:p w14:paraId="36307C10" w14:textId="04DE0597" w:rsidR="005E2CD0" w:rsidRDefault="005E2CD0">
      <w:pPr>
        <w:spacing w:line="259" w:lineRule="auto"/>
        <w:jc w:val="left"/>
        <w:rPr>
          <w:rFonts w:ascii="Aptos Black" w:hAnsi="Aptos Black" w:cs="Aharoni"/>
          <w:sz w:val="36"/>
          <w:szCs w:val="36"/>
        </w:rPr>
      </w:pPr>
    </w:p>
    <w:p w14:paraId="0DAA22B9" w14:textId="1AE9DA03" w:rsidR="005E2CD0" w:rsidRDefault="005E2CD0">
      <w:pPr>
        <w:spacing w:line="259" w:lineRule="auto"/>
        <w:jc w:val="left"/>
        <w:rPr>
          <w:rFonts w:ascii="Aptos Black" w:hAnsi="Aptos Black" w:cs="Aharoni"/>
          <w:sz w:val="36"/>
          <w:szCs w:val="36"/>
        </w:rPr>
      </w:pPr>
    </w:p>
    <w:p w14:paraId="7D02A79C" w14:textId="4A9A98C1" w:rsidR="00A6217F" w:rsidRDefault="005E2CD0">
      <w:pPr>
        <w:spacing w:line="259" w:lineRule="auto"/>
        <w:jc w:val="left"/>
        <w:rPr>
          <w:rFonts w:ascii="Aptos Black" w:hAnsi="Aptos Black" w:cs="Aharoni"/>
          <w:sz w:val="36"/>
          <w:szCs w:val="36"/>
        </w:rPr>
      </w:pPr>
      <w:r w:rsidRPr="005E2CD0">
        <w:rPr>
          <w:rFonts w:ascii="Aptos Black" w:hAnsi="Aptos Black" w:cs="Aharoni"/>
          <w:noProof/>
          <w:sz w:val="36"/>
          <w:szCs w:val="36"/>
        </w:rPr>
        <mc:AlternateContent>
          <mc:Choice Requires="wps">
            <w:drawing>
              <wp:anchor distT="45720" distB="45720" distL="114300" distR="114300" simplePos="0" relativeHeight="251934720" behindDoc="0" locked="0" layoutInCell="1" allowOverlap="1" wp14:anchorId="78C6049A" wp14:editId="71D8D803">
                <wp:simplePos x="0" y="0"/>
                <wp:positionH relativeFrom="column">
                  <wp:posOffset>5390878</wp:posOffset>
                </wp:positionH>
                <wp:positionV relativeFrom="page">
                  <wp:posOffset>9459051</wp:posOffset>
                </wp:positionV>
                <wp:extent cx="1391920" cy="3352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335280"/>
                        </a:xfrm>
                        <a:prstGeom prst="rect">
                          <a:avLst/>
                        </a:prstGeom>
                        <a:noFill/>
                        <a:ln w="9525">
                          <a:noFill/>
                          <a:miter lim="800000"/>
                          <a:headEnd/>
                          <a:tailEnd/>
                        </a:ln>
                      </wps:spPr>
                      <wps:txbx>
                        <w:txbxContent>
                          <w:p w14:paraId="669CC6E2" w14:textId="63522AE7" w:rsidR="005E2CD0" w:rsidRPr="003700A2" w:rsidRDefault="005E2CD0">
                            <w:pPr>
                              <w:rPr>
                                <w:sz w:val="16"/>
                                <w:szCs w:val="16"/>
                              </w:rPr>
                            </w:pPr>
                            <w:r w:rsidRPr="003700A2">
                              <w:rPr>
                                <w:sz w:val="16"/>
                                <w:szCs w:val="16"/>
                              </w:rPr>
                              <w:t>(Shutterstock,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C6049A" id="_x0000_s1105" type="#_x0000_t202" style="position:absolute;margin-left:424.5pt;margin-top:744.8pt;width:109.6pt;height:26.4pt;z-index:2519347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" filled="f" stroked="f">
                <v:textbox>
                  <w:txbxContent>
                    <w:p w14:paraId="669CC6E2" w14:textId="63522AE7" w:rsidR="005E2CD0" w:rsidRPr="003700A2" w:rsidRDefault="005E2CD0">
                      <w:pPr>
                        <w:rPr>
                          <w:sz w:val="16"/>
                          <w:szCs w:val="16"/>
                        </w:rPr>
                      </w:pPr>
                      <w:r w:rsidRPr="003700A2">
                        <w:rPr>
                          <w:sz w:val="16"/>
                          <w:szCs w:val="16"/>
                        </w:rPr>
                        <w:t>(Shutterstock, 2025)</w:t>
                      </w:r>
                    </w:p>
                  </w:txbxContent>
                </v:textbox>
                <w10:wrap type="square" anchory="page"/>
              </v:shape>
            </w:pict>
          </mc:Fallback>
        </mc:AlternateContent>
      </w:r>
      <w:r w:rsidR="00A6217F">
        <w:rPr>
          <w:rFonts w:ascii="Aptos Black" w:hAnsi="Aptos Black" w:cs="Aharoni"/>
          <w:sz w:val="36"/>
          <w:szCs w:val="36"/>
        </w:rPr>
        <w:br w:type="page"/>
      </w:r>
    </w:p>
    <w:p w14:paraId="4278144F" w14:textId="077C0B62" w:rsidR="00271A86" w:rsidRDefault="00631CDB">
      <w:pPr>
        <w:spacing w:line="259" w:lineRule="auto"/>
        <w:jc w:val="left"/>
        <w:rPr>
          <w:rFonts w:ascii="Aptos Black" w:hAnsi="Aptos Black" w:cs="Aharoni"/>
          <w:sz w:val="36"/>
          <w:szCs w:val="36"/>
        </w:rPr>
      </w:pPr>
      <w:r w:rsidRPr="00AC3DC7">
        <w:rPr>
          <w:rFonts w:ascii="Abadi" w:hAnsi="Abadi" w:cs="Aharoni"/>
          <w:noProof/>
          <w:sz w:val="36"/>
          <w:szCs w:val="36"/>
        </w:rPr>
        <w:lastRenderedPageBreak/>
        <mc:AlternateContent>
          <mc:Choice Requires="wps">
            <w:drawing>
              <wp:anchor distT="45720" distB="45720" distL="114300" distR="114300" simplePos="0" relativeHeight="251907072" behindDoc="0" locked="0" layoutInCell="1" allowOverlap="1" wp14:anchorId="746C2FDA" wp14:editId="71435C10">
                <wp:simplePos x="0" y="0"/>
                <wp:positionH relativeFrom="margin">
                  <wp:align>left</wp:align>
                </wp:positionH>
                <wp:positionV relativeFrom="margin">
                  <wp:posOffset>12065</wp:posOffset>
                </wp:positionV>
                <wp:extent cx="6768465" cy="6798733"/>
                <wp:effectExtent l="0" t="0" r="0" b="2540"/>
                <wp:wrapNone/>
                <wp:docPr id="16687227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8465" cy="6798733"/>
                        </a:xfrm>
                        <a:prstGeom prst="rect">
                          <a:avLst/>
                        </a:prstGeom>
                        <a:solidFill>
                          <a:schemeClr val="accent2">
                            <a:lumMod val="20000"/>
                            <a:lumOff val="80000"/>
                          </a:schemeClr>
                        </a:solidFill>
                        <a:ln w="9525">
                          <a:noFill/>
                          <a:miter lim="800000"/>
                          <a:headEnd/>
                          <a:tailEnd/>
                        </a:ln>
                      </wps:spPr>
                      <wps:txbx>
                        <w:txbxContent>
                          <w:p w14:paraId="71ABE22D" w14:textId="77777777" w:rsidR="008D5CD1" w:rsidRDefault="008D5CD1" w:rsidP="00996390">
                            <w:pPr>
                              <w:spacing w:after="0" w:line="240" w:lineRule="auto"/>
                              <w:ind w:right="692"/>
                              <w:jc w:val="center"/>
                              <w:rPr>
                                <w:rFonts w:ascii="Cavolini" w:hAnsi="Cavolini" w:cs="Cavolini"/>
                                <w:b/>
                                <w:bCs/>
                                <w:sz w:val="28"/>
                                <w:szCs w:val="28"/>
                              </w:rPr>
                            </w:pPr>
                          </w:p>
                          <w:p w14:paraId="122CA1E0" w14:textId="4ACDCC61" w:rsidR="00996390" w:rsidRPr="00D4786B" w:rsidRDefault="008D5CD1" w:rsidP="00996390">
                            <w:pPr>
                              <w:spacing w:after="0" w:line="240" w:lineRule="auto"/>
                              <w:ind w:right="692"/>
                              <w:jc w:val="center"/>
                              <w:rPr>
                                <w:rFonts w:ascii="Cavolini" w:hAnsi="Cavolini" w:cs="Cavolini"/>
                                <w:b/>
                                <w:bCs/>
                                <w:sz w:val="20"/>
                                <w:szCs w:val="20"/>
                              </w:rPr>
                            </w:pPr>
                            <w:r>
                              <w:rPr>
                                <w:rFonts w:ascii="Cavolini" w:hAnsi="Cavolini" w:cs="Cavolini"/>
                                <w:b/>
                                <w:bCs/>
                                <w:sz w:val="28"/>
                                <w:szCs w:val="28"/>
                              </w:rPr>
                              <w:t>T</w:t>
                            </w:r>
                            <w:r w:rsidR="00996390" w:rsidRPr="005E7D81">
                              <w:rPr>
                                <w:rFonts w:ascii="Cavolini" w:hAnsi="Cavolini" w:cs="Cavolini"/>
                                <w:b/>
                                <w:bCs/>
                                <w:sz w:val="28"/>
                                <w:szCs w:val="28"/>
                              </w:rPr>
                              <w:t>he b</w:t>
                            </w:r>
                            <w:r w:rsidR="00996390">
                              <w:rPr>
                                <w:rFonts w:ascii="Cavolini" w:hAnsi="Cavolini" w:cs="Cavolini"/>
                                <w:b/>
                                <w:bCs/>
                                <w:sz w:val="28"/>
                                <w:szCs w:val="28"/>
                              </w:rPr>
                              <w:t>arriers to</w:t>
                            </w:r>
                            <w:r w:rsidR="00996390" w:rsidRPr="005E7D81">
                              <w:rPr>
                                <w:rFonts w:ascii="Cavolini" w:hAnsi="Cavolini" w:cs="Cavolini"/>
                                <w:b/>
                                <w:bCs/>
                                <w:sz w:val="28"/>
                                <w:szCs w:val="28"/>
                              </w:rPr>
                              <w:t xml:space="preserve"> digital </w:t>
                            </w:r>
                            <w:r w:rsidR="00996390">
                              <w:rPr>
                                <w:rFonts w:ascii="Cavolini" w:hAnsi="Cavolini" w:cs="Cavolini"/>
                                <w:b/>
                                <w:bCs/>
                                <w:sz w:val="28"/>
                                <w:szCs w:val="28"/>
                              </w:rPr>
                              <w:t>inclusi</w:t>
                            </w:r>
                            <w:r w:rsidR="00515C04">
                              <w:rPr>
                                <w:rFonts w:ascii="Cavolini" w:hAnsi="Cavolini" w:cs="Cavolini"/>
                                <w:b/>
                                <w:bCs/>
                                <w:sz w:val="28"/>
                                <w:szCs w:val="28"/>
                              </w:rPr>
                              <w:t>on include</w:t>
                            </w:r>
                            <w:r w:rsidR="00996390">
                              <w:rPr>
                                <w:rFonts w:ascii="Cavolini" w:hAnsi="Cavolini" w:cs="Cavolini"/>
                                <w:b/>
                                <w:bCs/>
                                <w:sz w:val="28"/>
                                <w:szCs w:val="28"/>
                              </w:rPr>
                              <w:t>…</w:t>
                            </w:r>
                          </w:p>
                          <w:p w14:paraId="322F0085" w14:textId="77777777" w:rsidR="00996390" w:rsidRPr="003E362C" w:rsidRDefault="00996390" w:rsidP="00996390">
                            <w:pPr>
                              <w:spacing w:after="0" w:line="240" w:lineRule="auto"/>
                              <w:jc w:val="left"/>
                              <w:rPr>
                                <w:rFonts w:asciiTheme="minorHAnsi" w:hAnsiTheme="minorHAnsi"/>
                                <w:b/>
                                <w:bCs/>
                                <w:sz w:val="22"/>
                              </w:rPr>
                            </w:pPr>
                          </w:p>
                          <w:p w14:paraId="5DA34F6F" w14:textId="1FDE26CF" w:rsidR="00487A29" w:rsidRPr="003E362C" w:rsidRDefault="00487A29" w:rsidP="00487A29">
                            <w:pPr>
                              <w:pStyle w:val="ListParagraph"/>
                              <w:numPr>
                                <w:ilvl w:val="0"/>
                                <w:numId w:val="12"/>
                              </w:numPr>
                              <w:spacing w:after="0" w:line="240" w:lineRule="auto"/>
                              <w:ind w:left="426" w:right="423" w:hanging="284"/>
                              <w:jc w:val="left"/>
                              <w:rPr>
                                <w:rFonts w:ascii="Cavolini" w:hAnsi="Cavolini" w:cs="Cavolini"/>
                                <w:sz w:val="22"/>
                              </w:rPr>
                            </w:pPr>
                            <w:r>
                              <w:rPr>
                                <w:rFonts w:ascii="Cavolini" w:hAnsi="Cavolini" w:cs="Cavolini"/>
                                <w:b/>
                                <w:bCs/>
                                <w:sz w:val="22"/>
                              </w:rPr>
                              <w:t xml:space="preserve">Access to the </w:t>
                            </w:r>
                            <w:r w:rsidR="00515C04">
                              <w:rPr>
                                <w:rFonts w:ascii="Cavolini" w:hAnsi="Cavolini" w:cs="Cavolini"/>
                                <w:b/>
                                <w:bCs/>
                                <w:sz w:val="22"/>
                              </w:rPr>
                              <w:t>digital world -</w:t>
                            </w:r>
                            <w:r>
                              <w:rPr>
                                <w:rFonts w:ascii="Cavolini" w:hAnsi="Cavolini" w:cs="Cavolini"/>
                                <w:b/>
                                <w:bCs/>
                                <w:sz w:val="22"/>
                              </w:rPr>
                              <w:t xml:space="preserve"> </w:t>
                            </w:r>
                            <w:r w:rsidR="00515C04">
                              <w:rPr>
                                <w:rFonts w:ascii="Cavolini" w:hAnsi="Cavolini" w:cs="Cavolini"/>
                                <w:sz w:val="22"/>
                              </w:rPr>
                              <w:t>Through</w:t>
                            </w:r>
                            <w:r>
                              <w:rPr>
                                <w:rFonts w:ascii="Cavolini" w:hAnsi="Cavolini" w:cs="Cavolini"/>
                                <w:sz w:val="22"/>
                              </w:rPr>
                              <w:t xml:space="preserve"> lack of access to digital devices or access to power or the internet.</w:t>
                            </w:r>
                          </w:p>
                          <w:p w14:paraId="09D49FEE" w14:textId="77777777" w:rsidR="006D379D" w:rsidRPr="006D379D" w:rsidRDefault="006D379D" w:rsidP="006D379D">
                            <w:pPr>
                              <w:pStyle w:val="ListParagraph"/>
                              <w:spacing w:after="0" w:line="240" w:lineRule="auto"/>
                              <w:ind w:left="426" w:right="423"/>
                              <w:jc w:val="left"/>
                              <w:rPr>
                                <w:rFonts w:ascii="Cavolini" w:hAnsi="Cavolini" w:cs="Cavolini"/>
                                <w:sz w:val="8"/>
                                <w:szCs w:val="8"/>
                              </w:rPr>
                            </w:pPr>
                          </w:p>
                          <w:p w14:paraId="21A88C2F" w14:textId="344F1D65" w:rsidR="00487A29" w:rsidRPr="003E362C" w:rsidRDefault="00487A29" w:rsidP="00487A29">
                            <w:pPr>
                              <w:pStyle w:val="ListParagraph"/>
                              <w:numPr>
                                <w:ilvl w:val="0"/>
                                <w:numId w:val="12"/>
                              </w:numPr>
                              <w:spacing w:after="0" w:line="240" w:lineRule="auto"/>
                              <w:ind w:left="426" w:right="423" w:hanging="284"/>
                              <w:jc w:val="left"/>
                              <w:rPr>
                                <w:rFonts w:ascii="Cavolini" w:hAnsi="Cavolini" w:cs="Cavolini"/>
                                <w:sz w:val="22"/>
                              </w:rPr>
                            </w:pPr>
                            <w:r>
                              <w:rPr>
                                <w:rFonts w:ascii="Cavolini" w:hAnsi="Cavolini" w:cs="Cavolini"/>
                                <w:b/>
                                <w:bCs/>
                                <w:sz w:val="22"/>
                              </w:rPr>
                              <w:t>Poor digital literacy and competency</w:t>
                            </w:r>
                            <w:r w:rsidR="00515C04">
                              <w:rPr>
                                <w:rFonts w:ascii="Cavolini" w:hAnsi="Cavolini" w:cs="Cavolini"/>
                                <w:b/>
                                <w:bCs/>
                                <w:sz w:val="22"/>
                              </w:rPr>
                              <w:t xml:space="preserve"> -</w:t>
                            </w:r>
                            <w:r>
                              <w:rPr>
                                <w:rFonts w:ascii="Cavolini" w:hAnsi="Cavolini" w:cs="Cavolini"/>
                                <w:b/>
                                <w:bCs/>
                                <w:sz w:val="22"/>
                              </w:rPr>
                              <w:t xml:space="preserve"> </w:t>
                            </w:r>
                            <w:r w:rsidR="00515C04">
                              <w:rPr>
                                <w:rFonts w:ascii="Cavolini" w:hAnsi="Cavolini" w:cs="Cavolini"/>
                                <w:sz w:val="22"/>
                              </w:rPr>
                              <w:t>D</w:t>
                            </w:r>
                            <w:r w:rsidR="00235C87">
                              <w:rPr>
                                <w:rFonts w:ascii="Cavolini" w:hAnsi="Cavolini" w:cs="Cavolini"/>
                                <w:sz w:val="22"/>
                              </w:rPr>
                              <w:t xml:space="preserve">riven by </w:t>
                            </w:r>
                            <w:r w:rsidR="00C4013E">
                              <w:rPr>
                                <w:rFonts w:ascii="Cavolini" w:hAnsi="Cavolini" w:cs="Cavolini"/>
                                <w:sz w:val="22"/>
                              </w:rPr>
                              <w:t xml:space="preserve">fear </w:t>
                            </w:r>
                            <w:r w:rsidR="00235C87">
                              <w:rPr>
                                <w:rFonts w:ascii="Cavolini" w:hAnsi="Cavolini" w:cs="Cavolini"/>
                                <w:sz w:val="22"/>
                              </w:rPr>
                              <w:t>of the digital world</w:t>
                            </w:r>
                            <w:r w:rsidR="00C4013E">
                              <w:rPr>
                                <w:rFonts w:ascii="Cavolini" w:hAnsi="Cavolini" w:cs="Cavolini"/>
                                <w:sz w:val="22"/>
                              </w:rPr>
                              <w:t xml:space="preserve"> or lack of access to digital education</w:t>
                            </w:r>
                            <w:r w:rsidR="00C4013E" w:rsidRPr="003E362C">
                              <w:rPr>
                                <w:rFonts w:ascii="Cavolini" w:hAnsi="Cavolini" w:cs="Cavolini"/>
                                <w:sz w:val="22"/>
                              </w:rPr>
                              <w:t>.</w:t>
                            </w:r>
                          </w:p>
                          <w:p w14:paraId="7A26DCE7" w14:textId="77777777" w:rsidR="006D379D" w:rsidRPr="006D379D" w:rsidRDefault="006D379D" w:rsidP="006D379D">
                            <w:pPr>
                              <w:spacing w:after="0" w:line="240" w:lineRule="auto"/>
                              <w:ind w:right="423"/>
                              <w:jc w:val="left"/>
                              <w:rPr>
                                <w:rFonts w:ascii="Cavolini" w:hAnsi="Cavolini" w:cs="Cavolini"/>
                                <w:sz w:val="8"/>
                                <w:szCs w:val="8"/>
                              </w:rPr>
                            </w:pPr>
                          </w:p>
                          <w:p w14:paraId="28E7EDDC" w14:textId="76FCB513" w:rsidR="006D379D" w:rsidRPr="00515C04" w:rsidRDefault="00487A29" w:rsidP="006D379D">
                            <w:pPr>
                              <w:pStyle w:val="ListParagraph"/>
                              <w:numPr>
                                <w:ilvl w:val="0"/>
                                <w:numId w:val="12"/>
                              </w:numPr>
                              <w:spacing w:after="0" w:line="240" w:lineRule="auto"/>
                              <w:ind w:left="426" w:right="423" w:hanging="284"/>
                              <w:jc w:val="left"/>
                              <w:rPr>
                                <w:rFonts w:ascii="Cavolini" w:hAnsi="Cavolini" w:cs="Cavolini"/>
                                <w:sz w:val="22"/>
                              </w:rPr>
                            </w:pPr>
                            <w:r w:rsidRPr="00515C04">
                              <w:rPr>
                                <w:rFonts w:ascii="Cavolini" w:hAnsi="Cavolini" w:cs="Cavolini"/>
                                <w:b/>
                                <w:bCs/>
                                <w:sz w:val="22"/>
                              </w:rPr>
                              <w:t>Poor infrastructure design which exacerbates exclusion</w:t>
                            </w:r>
                            <w:r w:rsidR="00515C04" w:rsidRPr="00515C04">
                              <w:rPr>
                                <w:rFonts w:ascii="Cavolini" w:hAnsi="Cavolini" w:cs="Cavolini"/>
                                <w:b/>
                                <w:bCs/>
                                <w:sz w:val="22"/>
                              </w:rPr>
                              <w:t xml:space="preserve"> - </w:t>
                            </w:r>
                            <w:r w:rsidR="00515C04" w:rsidRPr="00515C04">
                              <w:rPr>
                                <w:rFonts w:ascii="Cavolini" w:hAnsi="Cavolini" w:cs="Cavolini"/>
                                <w:sz w:val="22"/>
                              </w:rPr>
                              <w:t>P</w:t>
                            </w:r>
                            <w:r w:rsidR="00C4013E" w:rsidRPr="00515C04">
                              <w:rPr>
                                <w:rFonts w:ascii="Cavolini" w:hAnsi="Cavolini" w:cs="Cavolini"/>
                                <w:sz w:val="22"/>
                              </w:rPr>
                              <w:t>articularly effects those with disabilities, as mainstream digital infrastructure design pre-dominantly has a lack of inclusive design and fails to support assistive technologies.  This leads to a poor range of choice and prohibitively expensive ‘speciality inclusive’ digital products</w:t>
                            </w:r>
                            <w:r w:rsidR="00515C04" w:rsidRPr="00515C04">
                              <w:rPr>
                                <w:rFonts w:ascii="Cavolini" w:hAnsi="Cavolini" w:cs="Cavolini"/>
                                <w:sz w:val="22"/>
                              </w:rPr>
                              <w:t>.</w:t>
                            </w:r>
                            <w:r w:rsidR="00C4013E" w:rsidRPr="00515C04">
                              <w:rPr>
                                <w:rFonts w:ascii="Cavolini" w:hAnsi="Cavolini" w:cs="Cavolini"/>
                                <w:sz w:val="22"/>
                              </w:rPr>
                              <w:t xml:space="preserve"> </w:t>
                            </w:r>
                          </w:p>
                          <w:p w14:paraId="0946295A" w14:textId="77777777" w:rsidR="00515C04" w:rsidRPr="00EC1146" w:rsidRDefault="00515C04" w:rsidP="00515C04">
                            <w:pPr>
                              <w:pStyle w:val="ListParagraph"/>
                              <w:spacing w:after="0" w:line="240" w:lineRule="auto"/>
                              <w:ind w:left="426" w:right="423"/>
                              <w:jc w:val="left"/>
                              <w:rPr>
                                <w:rFonts w:ascii="Cavolini" w:hAnsi="Cavolini" w:cs="Cavolini"/>
                                <w:sz w:val="8"/>
                                <w:szCs w:val="8"/>
                              </w:rPr>
                            </w:pPr>
                          </w:p>
                          <w:p w14:paraId="58D237CF" w14:textId="19380C07" w:rsidR="00515C04" w:rsidRPr="00515C04" w:rsidRDefault="00487A29" w:rsidP="00515C04">
                            <w:pPr>
                              <w:pStyle w:val="ListParagraph"/>
                              <w:numPr>
                                <w:ilvl w:val="0"/>
                                <w:numId w:val="12"/>
                              </w:numPr>
                              <w:spacing w:after="0" w:line="240" w:lineRule="auto"/>
                              <w:ind w:left="426" w:right="423" w:hanging="284"/>
                              <w:jc w:val="left"/>
                              <w:rPr>
                                <w:rFonts w:ascii="Cavolini" w:hAnsi="Cavolini" w:cs="Cavolini"/>
                                <w:sz w:val="22"/>
                              </w:rPr>
                            </w:pPr>
                            <w:r w:rsidRPr="00515C04">
                              <w:rPr>
                                <w:rFonts w:ascii="Cavolini" w:hAnsi="Cavolini" w:cs="Cavolini"/>
                                <w:b/>
                                <w:bCs/>
                                <w:sz w:val="22"/>
                              </w:rPr>
                              <w:t>Cultural norms and home dynamics</w:t>
                            </w:r>
                            <w:r w:rsidR="00515C04" w:rsidRPr="00515C04">
                              <w:rPr>
                                <w:rFonts w:ascii="Cavolini" w:hAnsi="Cavolini" w:cs="Cavolini"/>
                                <w:b/>
                                <w:bCs/>
                                <w:sz w:val="22"/>
                              </w:rPr>
                              <w:t xml:space="preserve"> – </w:t>
                            </w:r>
                            <w:r w:rsidR="00515C04" w:rsidRPr="00515C04">
                              <w:rPr>
                                <w:rFonts w:ascii="Cavolini" w:hAnsi="Cavolini" w:cs="Cavolini"/>
                                <w:sz w:val="22"/>
                              </w:rPr>
                              <w:t>Developing areas were</w:t>
                            </w:r>
                            <w:r w:rsidR="009335B8" w:rsidRPr="00515C04">
                              <w:rPr>
                                <w:rFonts w:ascii="Cavolini" w:hAnsi="Cavolini" w:cs="Cavolini"/>
                                <w:sz w:val="22"/>
                              </w:rPr>
                              <w:t xml:space="preserve"> digital </w:t>
                            </w:r>
                            <w:r w:rsidR="00515C04" w:rsidRPr="00515C04">
                              <w:rPr>
                                <w:rFonts w:ascii="Cavolini" w:hAnsi="Cavolini" w:cs="Cavolini"/>
                                <w:sz w:val="22"/>
                              </w:rPr>
                              <w:t>infrastructure is still growing or is heavily controlled</w:t>
                            </w:r>
                            <w:r w:rsidR="009335B8" w:rsidRPr="00515C04">
                              <w:rPr>
                                <w:rFonts w:ascii="Cavolini" w:hAnsi="Cavolini" w:cs="Cavolini"/>
                                <w:sz w:val="22"/>
                              </w:rPr>
                              <w:t xml:space="preserve">.  </w:t>
                            </w:r>
                            <w:r w:rsidR="00515C04" w:rsidRPr="00515C04">
                              <w:rPr>
                                <w:rFonts w:ascii="Cavolini" w:hAnsi="Cavolini" w:cs="Cavolini"/>
                                <w:sz w:val="22"/>
                              </w:rPr>
                              <w:t>Familial</w:t>
                            </w:r>
                            <w:r w:rsidR="009335B8" w:rsidRPr="00515C04">
                              <w:rPr>
                                <w:rFonts w:ascii="Cavolini" w:hAnsi="Cavolini" w:cs="Cavolini"/>
                                <w:sz w:val="22"/>
                              </w:rPr>
                              <w:t xml:space="preserve"> hierarchy </w:t>
                            </w:r>
                            <w:r w:rsidR="003407DF" w:rsidRPr="00515C04">
                              <w:rPr>
                                <w:rFonts w:ascii="Cavolini" w:hAnsi="Cavolini" w:cs="Cavolini"/>
                                <w:sz w:val="22"/>
                              </w:rPr>
                              <w:t>system</w:t>
                            </w:r>
                            <w:r w:rsidR="00515C04" w:rsidRPr="00515C04">
                              <w:rPr>
                                <w:rFonts w:ascii="Cavolini" w:hAnsi="Cavolini" w:cs="Cavolini"/>
                                <w:sz w:val="22"/>
                              </w:rPr>
                              <w:t>s</w:t>
                            </w:r>
                            <w:r w:rsidR="003407DF" w:rsidRPr="00515C04">
                              <w:rPr>
                                <w:rFonts w:ascii="Cavolini" w:hAnsi="Cavolini" w:cs="Cavolini"/>
                                <w:sz w:val="22"/>
                              </w:rPr>
                              <w:t>, regarding</w:t>
                            </w:r>
                            <w:r w:rsidR="009335B8" w:rsidRPr="00515C04">
                              <w:rPr>
                                <w:rFonts w:ascii="Cavolini" w:hAnsi="Cavolini" w:cs="Cavolini"/>
                                <w:sz w:val="22"/>
                              </w:rPr>
                              <w:t xml:space="preserve"> which family members can have access to limited digital devices and internet access.</w:t>
                            </w:r>
                            <w:r w:rsidR="00211785" w:rsidRPr="00515C04">
                              <w:rPr>
                                <w:rFonts w:ascii="Cavolini" w:hAnsi="Cavolini" w:cs="Cavolini"/>
                                <w:sz w:val="22"/>
                              </w:rPr>
                              <w:t xml:space="preserve">  Language difficulties can also impair access in a different culture</w:t>
                            </w:r>
                            <w:r w:rsidR="00515C04" w:rsidRPr="00515C04">
                              <w:rPr>
                                <w:rFonts w:ascii="Cavolini" w:hAnsi="Cavolini" w:cs="Cavolini"/>
                                <w:sz w:val="22"/>
                              </w:rPr>
                              <w:t>.</w:t>
                            </w:r>
                          </w:p>
                          <w:p w14:paraId="1CE52C6B" w14:textId="77777777" w:rsidR="00515C04" w:rsidRPr="00515C04" w:rsidRDefault="00515C04" w:rsidP="00515C04">
                            <w:pPr>
                              <w:pStyle w:val="ListParagraph"/>
                              <w:spacing w:after="0" w:line="240" w:lineRule="auto"/>
                              <w:ind w:left="426" w:right="423"/>
                              <w:jc w:val="left"/>
                              <w:rPr>
                                <w:rFonts w:ascii="Cavolini" w:hAnsi="Cavolini" w:cs="Cavolini"/>
                                <w:sz w:val="8"/>
                                <w:szCs w:val="8"/>
                              </w:rPr>
                            </w:pPr>
                          </w:p>
                          <w:p w14:paraId="2BD3475D" w14:textId="364B830A" w:rsidR="006D379D" w:rsidRPr="00EC1146" w:rsidRDefault="003C47C1" w:rsidP="006D379D">
                            <w:pPr>
                              <w:pStyle w:val="ListParagraph"/>
                              <w:numPr>
                                <w:ilvl w:val="0"/>
                                <w:numId w:val="12"/>
                              </w:numPr>
                              <w:spacing w:after="0" w:line="240" w:lineRule="auto"/>
                              <w:ind w:left="426" w:right="423" w:hanging="284"/>
                              <w:jc w:val="left"/>
                              <w:rPr>
                                <w:rFonts w:ascii="Cavolini" w:hAnsi="Cavolini" w:cs="Cavolini"/>
                                <w:sz w:val="22"/>
                              </w:rPr>
                            </w:pPr>
                            <w:r w:rsidRPr="00EC1146">
                              <w:rPr>
                                <w:rFonts w:ascii="Cavolini" w:hAnsi="Cavolini" w:cs="Cavolini"/>
                                <w:b/>
                                <w:bCs/>
                                <w:sz w:val="22"/>
                              </w:rPr>
                              <w:t>Safety</w:t>
                            </w:r>
                            <w:r w:rsidR="00487A29" w:rsidRPr="00EC1146">
                              <w:rPr>
                                <w:rFonts w:ascii="Cavolini" w:hAnsi="Cavolini" w:cs="Cavolini"/>
                                <w:b/>
                                <w:bCs/>
                                <w:sz w:val="22"/>
                              </w:rPr>
                              <w:t xml:space="preserve"> related digital risks</w:t>
                            </w:r>
                            <w:r w:rsidR="00EC1146">
                              <w:rPr>
                                <w:rFonts w:ascii="Cavolini" w:hAnsi="Cavolini" w:cs="Cavolini"/>
                                <w:b/>
                                <w:bCs/>
                                <w:sz w:val="22"/>
                              </w:rPr>
                              <w:t xml:space="preserve"> -</w:t>
                            </w:r>
                            <w:r w:rsidR="009335B8" w:rsidRPr="00EC1146">
                              <w:rPr>
                                <w:rFonts w:ascii="Cavolini" w:hAnsi="Cavolini" w:cs="Cavolini"/>
                                <w:b/>
                                <w:bCs/>
                                <w:sz w:val="22"/>
                              </w:rPr>
                              <w:t xml:space="preserve"> </w:t>
                            </w:r>
                            <w:r w:rsidR="009335B8" w:rsidRPr="00EC1146">
                              <w:rPr>
                                <w:rFonts w:ascii="Cavolini" w:hAnsi="Cavolini" w:cs="Cavolini"/>
                                <w:sz w:val="22"/>
                              </w:rPr>
                              <w:t xml:space="preserve">Where digital competency is low, fear of </w:t>
                            </w:r>
                            <w:r w:rsidR="00EC1146" w:rsidRPr="00EC1146">
                              <w:rPr>
                                <w:rFonts w:ascii="Cavolini" w:hAnsi="Cavolini" w:cs="Cavolini"/>
                                <w:sz w:val="22"/>
                              </w:rPr>
                              <w:t>internet</w:t>
                            </w:r>
                            <w:r w:rsidR="009335B8" w:rsidRPr="00EC1146">
                              <w:rPr>
                                <w:rFonts w:ascii="Cavolini" w:hAnsi="Cavolini" w:cs="Cavolini"/>
                                <w:sz w:val="22"/>
                              </w:rPr>
                              <w:t xml:space="preserve"> </w:t>
                            </w:r>
                            <w:r w:rsidR="00EC1146" w:rsidRPr="00EC1146">
                              <w:rPr>
                                <w:rFonts w:ascii="Cavolini" w:hAnsi="Cavolini" w:cs="Cavolini"/>
                                <w:sz w:val="22"/>
                              </w:rPr>
                              <w:t>risks can fuel</w:t>
                            </w:r>
                            <w:r w:rsidR="009335B8" w:rsidRPr="00EC1146">
                              <w:rPr>
                                <w:rFonts w:ascii="Cavolini" w:hAnsi="Cavolini" w:cs="Cavolini"/>
                                <w:sz w:val="22"/>
                              </w:rPr>
                              <w:t xml:space="preserve"> restrictions being imposed on </w:t>
                            </w:r>
                            <w:r w:rsidR="00EC1146" w:rsidRPr="00EC1146">
                              <w:rPr>
                                <w:rFonts w:ascii="Cavolini" w:hAnsi="Cavolini" w:cs="Cavolini"/>
                                <w:sz w:val="22"/>
                              </w:rPr>
                              <w:t xml:space="preserve">digital </w:t>
                            </w:r>
                            <w:r w:rsidR="009335B8" w:rsidRPr="00EC1146">
                              <w:rPr>
                                <w:rFonts w:ascii="Cavolini" w:hAnsi="Cavolini" w:cs="Cavolini"/>
                                <w:sz w:val="22"/>
                              </w:rPr>
                              <w:t>use, both for social and academic use.</w:t>
                            </w:r>
                            <w:r w:rsidRPr="00EC1146">
                              <w:rPr>
                                <w:rFonts w:ascii="Cavolini" w:hAnsi="Cavolini" w:cs="Cavolini"/>
                                <w:sz w:val="22"/>
                              </w:rPr>
                              <w:t xml:space="preserve"> This is particularly true for ASD digital users who are disproportionally at risk from bias algorithms</w:t>
                            </w:r>
                            <w:r w:rsidR="001525CE" w:rsidRPr="00EC1146">
                              <w:rPr>
                                <w:rFonts w:ascii="Cavolini" w:hAnsi="Cavolini" w:cs="Cavolini"/>
                                <w:sz w:val="22"/>
                              </w:rPr>
                              <w:t xml:space="preserve"> in </w:t>
                            </w:r>
                            <w:r w:rsidRPr="00EC1146">
                              <w:rPr>
                                <w:rFonts w:ascii="Cavolini" w:hAnsi="Cavolini" w:cs="Cavolini"/>
                                <w:sz w:val="22"/>
                              </w:rPr>
                              <w:t>social media feeds</w:t>
                            </w:r>
                            <w:r w:rsidR="00EC1146" w:rsidRPr="00EC1146">
                              <w:rPr>
                                <w:rFonts w:ascii="Cavolini" w:hAnsi="Cavolini" w:cs="Cavolini"/>
                                <w:sz w:val="22"/>
                              </w:rPr>
                              <w:t>.</w:t>
                            </w:r>
                            <w:r w:rsidR="001525CE" w:rsidRPr="00EC1146">
                              <w:rPr>
                                <w:rFonts w:ascii="Cavolini" w:hAnsi="Cavolini" w:cs="Cavolini"/>
                                <w:sz w:val="22"/>
                              </w:rPr>
                              <w:t xml:space="preserve"> </w:t>
                            </w:r>
                          </w:p>
                          <w:p w14:paraId="22A87B79" w14:textId="77777777" w:rsidR="00EC1146" w:rsidRPr="00EC1146" w:rsidRDefault="00EC1146" w:rsidP="00EC1146">
                            <w:pPr>
                              <w:spacing w:after="0" w:line="240" w:lineRule="auto"/>
                              <w:ind w:right="423"/>
                              <w:jc w:val="left"/>
                              <w:rPr>
                                <w:rFonts w:ascii="Cavolini" w:hAnsi="Cavolini" w:cs="Cavolini"/>
                                <w:sz w:val="8"/>
                                <w:szCs w:val="8"/>
                              </w:rPr>
                            </w:pPr>
                          </w:p>
                          <w:p w14:paraId="3415D878" w14:textId="0C389DA7" w:rsidR="009335B8" w:rsidRPr="00515C04" w:rsidRDefault="00487A29" w:rsidP="00487A29">
                            <w:pPr>
                              <w:pStyle w:val="ListParagraph"/>
                              <w:numPr>
                                <w:ilvl w:val="0"/>
                                <w:numId w:val="12"/>
                              </w:numPr>
                              <w:spacing w:after="0" w:line="240" w:lineRule="auto"/>
                              <w:ind w:left="426" w:right="423" w:hanging="284"/>
                              <w:jc w:val="left"/>
                              <w:rPr>
                                <w:rFonts w:ascii="Cavolini" w:hAnsi="Cavolini" w:cs="Cavolini"/>
                                <w:sz w:val="22"/>
                              </w:rPr>
                            </w:pPr>
                            <w:r>
                              <w:rPr>
                                <w:rFonts w:ascii="Cavolini" w:hAnsi="Cavolini" w:cs="Cavolini"/>
                                <w:b/>
                                <w:bCs/>
                                <w:sz w:val="22"/>
                              </w:rPr>
                              <w:t>Socio-economic and geographical difficulties</w:t>
                            </w:r>
                            <w:r w:rsidR="00EC1146">
                              <w:rPr>
                                <w:rFonts w:ascii="Cavolini" w:hAnsi="Cavolini" w:cs="Cavolini"/>
                                <w:b/>
                                <w:bCs/>
                                <w:sz w:val="22"/>
                              </w:rPr>
                              <w:t xml:space="preserve"> -</w:t>
                            </w:r>
                            <w:r w:rsidR="009335B8">
                              <w:rPr>
                                <w:rFonts w:ascii="Cavolini" w:hAnsi="Cavolini" w:cs="Cavolini"/>
                                <w:b/>
                                <w:bCs/>
                                <w:sz w:val="22"/>
                              </w:rPr>
                              <w:t xml:space="preserve"> </w:t>
                            </w:r>
                            <w:r w:rsidR="009335B8">
                              <w:rPr>
                                <w:rFonts w:ascii="Cavolini" w:hAnsi="Cavolini" w:cs="Cavolini"/>
                                <w:sz w:val="22"/>
                              </w:rPr>
                              <w:t>The cost of digital devices and access to the internet can be prohibitive to some educational settings and families at home.  There may be limited access to the internet in remote areas.</w:t>
                            </w:r>
                          </w:p>
                          <w:p w14:paraId="28AD8772" w14:textId="77777777" w:rsidR="006D379D" w:rsidRPr="003E362C" w:rsidRDefault="006D379D" w:rsidP="006D379D">
                            <w:pPr>
                              <w:pStyle w:val="ListParagraph"/>
                              <w:spacing w:after="0" w:line="240" w:lineRule="auto"/>
                              <w:ind w:left="426" w:right="423"/>
                              <w:jc w:val="left"/>
                              <w:rPr>
                                <w:rFonts w:ascii="Cavolini" w:hAnsi="Cavolini" w:cs="Cavolini"/>
                                <w:sz w:val="8"/>
                                <w:szCs w:val="8"/>
                              </w:rPr>
                            </w:pPr>
                          </w:p>
                          <w:p w14:paraId="22556FC8" w14:textId="077B2229" w:rsidR="006D379D" w:rsidRPr="006D379D" w:rsidRDefault="007444C6" w:rsidP="00487A29">
                            <w:pPr>
                              <w:pStyle w:val="ListParagraph"/>
                              <w:numPr>
                                <w:ilvl w:val="0"/>
                                <w:numId w:val="12"/>
                              </w:numPr>
                              <w:spacing w:after="0" w:line="240" w:lineRule="auto"/>
                              <w:ind w:left="426" w:right="423" w:hanging="284"/>
                              <w:jc w:val="left"/>
                              <w:rPr>
                                <w:rFonts w:ascii="Cavolini" w:hAnsi="Cavolini" w:cs="Cavolini"/>
                                <w:sz w:val="16"/>
                                <w:szCs w:val="16"/>
                              </w:rPr>
                            </w:pPr>
                            <w:r>
                              <w:rPr>
                                <w:rFonts w:ascii="Cavolini" w:hAnsi="Cavolini" w:cs="Cavolini"/>
                                <w:b/>
                                <w:bCs/>
                                <w:sz w:val="22"/>
                              </w:rPr>
                              <w:t>Digital eco-impact</w:t>
                            </w:r>
                            <w:r w:rsidR="009335B8" w:rsidRPr="002C25E5">
                              <w:rPr>
                                <w:rFonts w:ascii="Cavolini" w:hAnsi="Cavolini" w:cs="Cavolini"/>
                                <w:b/>
                                <w:bCs/>
                                <w:sz w:val="22"/>
                              </w:rPr>
                              <w:t xml:space="preserve"> </w:t>
                            </w:r>
                            <w:r w:rsidR="00434490">
                              <w:rPr>
                                <w:rFonts w:ascii="Cavolini" w:hAnsi="Cavolini" w:cs="Cavolini"/>
                                <w:b/>
                                <w:bCs/>
                                <w:sz w:val="22"/>
                              </w:rPr>
                              <w:t>concerns</w:t>
                            </w:r>
                            <w:r w:rsidR="00EC1146">
                              <w:rPr>
                                <w:rFonts w:ascii="Cavolini" w:hAnsi="Cavolini" w:cs="Cavolini"/>
                                <w:b/>
                                <w:bCs/>
                                <w:sz w:val="22"/>
                              </w:rPr>
                              <w:t xml:space="preserve"> -</w:t>
                            </w:r>
                            <w:r w:rsidR="002C25E5" w:rsidRPr="002C25E5">
                              <w:rPr>
                                <w:rFonts w:ascii="Cavolini" w:hAnsi="Cavolini" w:cs="Cavolini"/>
                                <w:sz w:val="22"/>
                              </w:rPr>
                              <w:t xml:space="preserve"> The carbon footprint of the digital world is </w:t>
                            </w:r>
                            <w:r w:rsidR="00EC2A40">
                              <w:rPr>
                                <w:rFonts w:ascii="Cavolini" w:hAnsi="Cavolini" w:cs="Cavolini"/>
                                <w:sz w:val="22"/>
                              </w:rPr>
                              <w:t xml:space="preserve">forecast to reach </w:t>
                            </w:r>
                            <w:r w:rsidR="00EC1146">
                              <w:rPr>
                                <w:rFonts w:ascii="Cavolini" w:hAnsi="Cavolini" w:cs="Cavolini"/>
                                <w:sz w:val="22"/>
                              </w:rPr>
                              <w:t>up to</w:t>
                            </w:r>
                            <w:r w:rsidR="00EC2A40">
                              <w:rPr>
                                <w:rFonts w:ascii="Cavolini" w:hAnsi="Cavolini" w:cs="Cavolini"/>
                                <w:sz w:val="22"/>
                              </w:rPr>
                              <w:t xml:space="preserve"> 8.8% of global emissions in 2025</w:t>
                            </w:r>
                            <w:r w:rsidR="002C25E5" w:rsidRPr="002C25E5">
                              <w:rPr>
                                <w:rFonts w:ascii="Cavolini" w:hAnsi="Cavolini" w:cs="Cavolini"/>
                                <w:sz w:val="22"/>
                              </w:rPr>
                              <w:t xml:space="preserve">.  </w:t>
                            </w:r>
                            <w:r w:rsidR="00EC1146">
                              <w:rPr>
                                <w:rFonts w:ascii="Cavolini" w:hAnsi="Cavolini" w:cs="Cavolini"/>
                                <w:sz w:val="22"/>
                              </w:rPr>
                              <w:t>These</w:t>
                            </w:r>
                            <w:r w:rsidR="002C25E5" w:rsidRPr="002C25E5">
                              <w:rPr>
                                <w:rFonts w:ascii="Cavolini" w:hAnsi="Cavolini" w:cs="Cavolini"/>
                                <w:sz w:val="22"/>
                              </w:rPr>
                              <w:t xml:space="preserve"> come from the initial manufacturing processes </w:t>
                            </w:r>
                            <w:r w:rsidR="00EC1146">
                              <w:rPr>
                                <w:rFonts w:ascii="Cavolini" w:hAnsi="Cavolini" w:cs="Cavolini"/>
                                <w:sz w:val="22"/>
                              </w:rPr>
                              <w:t xml:space="preserve">and </w:t>
                            </w:r>
                            <w:r w:rsidR="00434490">
                              <w:rPr>
                                <w:rFonts w:ascii="Cavolini" w:hAnsi="Cavolini" w:cs="Cavolini"/>
                                <w:sz w:val="22"/>
                              </w:rPr>
                              <w:t>the constant renewal of outdated</w:t>
                            </w:r>
                            <w:r w:rsidR="002C25E5" w:rsidRPr="002C25E5">
                              <w:rPr>
                                <w:rFonts w:ascii="Cavolini" w:hAnsi="Cavolini" w:cs="Cavolini"/>
                                <w:sz w:val="22"/>
                              </w:rPr>
                              <w:t xml:space="preserve"> devices</w:t>
                            </w:r>
                            <w:r w:rsidR="00434490">
                              <w:rPr>
                                <w:rFonts w:ascii="Cavolini" w:hAnsi="Cavolini" w:cs="Cavolini"/>
                                <w:sz w:val="22"/>
                              </w:rPr>
                              <w:t>,</w:t>
                            </w:r>
                            <w:r w:rsidR="009E0169">
                              <w:rPr>
                                <w:rFonts w:ascii="Cavolini" w:hAnsi="Cavolini" w:cs="Cavolini"/>
                                <w:sz w:val="22"/>
                              </w:rPr>
                              <w:t xml:space="preserve"> </w:t>
                            </w:r>
                            <w:r w:rsidR="00434490">
                              <w:rPr>
                                <w:rFonts w:ascii="Cavolini" w:hAnsi="Cavolini" w:cs="Cavolini"/>
                                <w:sz w:val="22"/>
                              </w:rPr>
                              <w:t xml:space="preserve">along </w:t>
                            </w:r>
                            <w:r w:rsidR="009E0169">
                              <w:rPr>
                                <w:rFonts w:ascii="Cavolini" w:hAnsi="Cavolini" w:cs="Cavolini"/>
                                <w:sz w:val="22"/>
                              </w:rPr>
                              <w:t xml:space="preserve">with </w:t>
                            </w:r>
                            <w:r w:rsidR="00EC1146">
                              <w:rPr>
                                <w:rFonts w:ascii="Cavolini" w:hAnsi="Cavolini" w:cs="Cavolini"/>
                                <w:sz w:val="22"/>
                              </w:rPr>
                              <w:t xml:space="preserve">high </w:t>
                            </w:r>
                            <w:r w:rsidR="0009229D">
                              <w:rPr>
                                <w:rFonts w:ascii="Cavolini" w:hAnsi="Cavolini" w:cs="Cavolini"/>
                                <w:sz w:val="22"/>
                              </w:rPr>
                              <w:t xml:space="preserve">e-waste </w:t>
                            </w:r>
                            <w:r w:rsidR="00434490">
                              <w:rPr>
                                <w:rFonts w:ascii="Cavolini" w:hAnsi="Cavolini" w:cs="Cavolini"/>
                                <w:sz w:val="22"/>
                              </w:rPr>
                              <w:t>levels</w:t>
                            </w:r>
                            <w:r w:rsidR="00EC1146">
                              <w:rPr>
                                <w:rFonts w:ascii="Cavolini" w:hAnsi="Cavolini" w:cs="Cavolini"/>
                                <w:sz w:val="22"/>
                              </w:rPr>
                              <w:t>.</w:t>
                            </w:r>
                            <w:r w:rsidR="00434490">
                              <w:rPr>
                                <w:rFonts w:ascii="Cavolini" w:hAnsi="Cavolini" w:cs="Cavolini"/>
                                <w:sz w:val="22"/>
                              </w:rPr>
                              <w:t xml:space="preserve"> </w:t>
                            </w:r>
                            <w:r w:rsidR="00EC1146">
                              <w:rPr>
                                <w:rFonts w:ascii="Cavolini" w:hAnsi="Cavolini" w:cs="Cavolini"/>
                                <w:sz w:val="22"/>
                              </w:rPr>
                              <w:t>Alongside,</w:t>
                            </w:r>
                            <w:r w:rsidR="00253798">
                              <w:rPr>
                                <w:rFonts w:ascii="Cavolini" w:hAnsi="Cavolini" w:cs="Cavolini"/>
                                <w:sz w:val="22"/>
                              </w:rPr>
                              <w:t xml:space="preserve"> power </w:t>
                            </w:r>
                            <w:r w:rsidR="006057BB">
                              <w:rPr>
                                <w:rFonts w:ascii="Cavolini" w:hAnsi="Cavolini" w:cs="Cavolini"/>
                                <w:sz w:val="22"/>
                              </w:rPr>
                              <w:t>consumption</w:t>
                            </w:r>
                            <w:r w:rsidR="009E0169">
                              <w:rPr>
                                <w:rFonts w:ascii="Cavolini" w:hAnsi="Cavolini" w:cs="Cavolini"/>
                                <w:sz w:val="22"/>
                              </w:rPr>
                              <w:t>,</w:t>
                            </w:r>
                            <w:r w:rsidR="00253798">
                              <w:rPr>
                                <w:rFonts w:ascii="Cavolini" w:hAnsi="Cavolini" w:cs="Cavolini"/>
                                <w:sz w:val="22"/>
                              </w:rPr>
                              <w:t xml:space="preserve"> particularly</w:t>
                            </w:r>
                            <w:r w:rsidR="00434490">
                              <w:rPr>
                                <w:rFonts w:ascii="Cavolini" w:hAnsi="Cavolini" w:cs="Cavolini"/>
                                <w:sz w:val="22"/>
                              </w:rPr>
                              <w:t xml:space="preserve"> for</w:t>
                            </w:r>
                            <w:r w:rsidR="00253798">
                              <w:rPr>
                                <w:rFonts w:ascii="Cavolini" w:hAnsi="Cavolini" w:cs="Cavolini"/>
                                <w:sz w:val="22"/>
                              </w:rPr>
                              <w:t xml:space="preserve"> AI servers.  </w:t>
                            </w:r>
                            <w:r w:rsidR="00EC1146">
                              <w:rPr>
                                <w:rFonts w:ascii="Cavolini" w:hAnsi="Cavolini" w:cs="Cavolini"/>
                                <w:sz w:val="22"/>
                              </w:rPr>
                              <w:t>Additionally</w:t>
                            </w:r>
                            <w:r w:rsidR="00F93608">
                              <w:rPr>
                                <w:rFonts w:ascii="Cavolini" w:hAnsi="Cavolini" w:cs="Cavolini"/>
                                <w:sz w:val="22"/>
                              </w:rPr>
                              <w:t xml:space="preserve">, </w:t>
                            </w:r>
                            <w:r w:rsidR="00253798">
                              <w:rPr>
                                <w:rFonts w:ascii="Cavolini" w:hAnsi="Cavolini" w:cs="Cavolini"/>
                                <w:sz w:val="22"/>
                              </w:rPr>
                              <w:t>AI servers</w:t>
                            </w:r>
                            <w:r w:rsidR="00EC1146">
                              <w:rPr>
                                <w:rFonts w:ascii="Cavolini" w:hAnsi="Cavolini" w:cs="Cavolini"/>
                                <w:sz w:val="22"/>
                              </w:rPr>
                              <w:t xml:space="preserve"> consume enormous amounts of </w:t>
                            </w:r>
                            <w:r w:rsidR="00253798">
                              <w:rPr>
                                <w:rFonts w:ascii="Cavolini" w:hAnsi="Cavolini" w:cs="Cavolini"/>
                                <w:sz w:val="22"/>
                              </w:rPr>
                              <w:t>water</w:t>
                            </w:r>
                            <w:r w:rsidR="00EC1146">
                              <w:rPr>
                                <w:rFonts w:ascii="Cavolini" w:hAnsi="Cavolini" w:cs="Cavolini"/>
                                <w:sz w:val="22"/>
                              </w:rPr>
                              <w:t xml:space="preserve"> </w:t>
                            </w:r>
                            <w:r w:rsidR="00434490">
                              <w:rPr>
                                <w:rFonts w:ascii="Cavolini" w:hAnsi="Cavolini" w:cs="Cavolini"/>
                                <w:sz w:val="22"/>
                              </w:rPr>
                              <w:t>for</w:t>
                            </w:r>
                            <w:r w:rsidR="00253798">
                              <w:rPr>
                                <w:rFonts w:ascii="Cavolini" w:hAnsi="Cavolini" w:cs="Cavolini"/>
                                <w:b/>
                                <w:bCs/>
                                <w:sz w:val="22"/>
                              </w:rPr>
                              <w:t xml:space="preserve"> </w:t>
                            </w:r>
                            <w:r w:rsidR="00253798" w:rsidRPr="00253798">
                              <w:rPr>
                                <w:rFonts w:ascii="Cavolini" w:hAnsi="Cavolini" w:cs="Cavolini"/>
                                <w:sz w:val="22"/>
                              </w:rPr>
                              <w:t>onsite server cooling</w:t>
                            </w:r>
                            <w:r w:rsidR="00EC2A40">
                              <w:rPr>
                                <w:rFonts w:ascii="Cavolini" w:hAnsi="Cavolini" w:cs="Cavolini"/>
                                <w:sz w:val="22"/>
                              </w:rPr>
                              <w:t>, forecast to reach</w:t>
                            </w:r>
                            <w:r w:rsidR="00EC1146">
                              <w:rPr>
                                <w:rFonts w:ascii="Cavolini" w:hAnsi="Cavolini" w:cs="Cavolini"/>
                                <w:sz w:val="22"/>
                              </w:rPr>
                              <w:t xml:space="preserve"> up to</w:t>
                            </w:r>
                            <w:r w:rsidR="00EC2A40">
                              <w:rPr>
                                <w:rFonts w:ascii="Cavolini" w:hAnsi="Cavolini" w:cs="Cavolini"/>
                                <w:sz w:val="22"/>
                              </w:rPr>
                              <w:t xml:space="preserve"> 6.6</w:t>
                            </w:r>
                            <w:r w:rsidR="00EC1146">
                              <w:rPr>
                                <w:rFonts w:ascii="Cavolini" w:hAnsi="Cavolini" w:cs="Cavolini"/>
                                <w:sz w:val="22"/>
                              </w:rPr>
                              <w:t> </w:t>
                            </w:r>
                            <w:r w:rsidR="00EC2A40">
                              <w:rPr>
                                <w:rFonts w:ascii="Cavolini" w:hAnsi="Cavolini" w:cs="Cavolini"/>
                                <w:sz w:val="22"/>
                              </w:rPr>
                              <w:t xml:space="preserve">billion </w:t>
                            </w:r>
                            <w:r w:rsidR="00EC1146">
                              <w:rPr>
                                <w:rFonts w:ascii="Cavolini" w:hAnsi="Cavolini" w:cs="Cavolini"/>
                                <w:sz w:val="22"/>
                              </w:rPr>
                              <w:t>m3</w:t>
                            </w:r>
                            <w:r w:rsidR="00EC2A40">
                              <w:rPr>
                                <w:rFonts w:ascii="Cavolini" w:hAnsi="Cavolini" w:cs="Cavolini"/>
                                <w:sz w:val="22"/>
                              </w:rPr>
                              <w:t xml:space="preserve"> </w:t>
                            </w:r>
                            <w:r w:rsidR="00434490">
                              <w:rPr>
                                <w:rFonts w:ascii="Cavolini" w:hAnsi="Cavolini" w:cs="Cavolini"/>
                                <w:sz w:val="22"/>
                              </w:rPr>
                              <w:t>by</w:t>
                            </w:r>
                            <w:r w:rsidR="00EC2A40">
                              <w:rPr>
                                <w:rFonts w:ascii="Cavolini" w:hAnsi="Cavolini" w:cs="Cavolini"/>
                                <w:sz w:val="22"/>
                              </w:rPr>
                              <w:t xml:space="preserve"> 2027</w:t>
                            </w:r>
                            <w:r w:rsidR="00434490">
                              <w:rPr>
                                <w:rFonts w:ascii="Cavolini" w:hAnsi="Cavolini" w:cs="Cavolini"/>
                                <w:sz w:val="22"/>
                              </w:rPr>
                              <w:t>.</w:t>
                            </w:r>
                          </w:p>
                          <w:p w14:paraId="6235BEE8" w14:textId="77777777" w:rsidR="00EC1146" w:rsidRDefault="00EC1146" w:rsidP="00DE1334">
                            <w:pPr>
                              <w:pStyle w:val="ListParagraph"/>
                              <w:spacing w:after="0" w:line="240" w:lineRule="auto"/>
                              <w:ind w:left="426" w:right="423"/>
                              <w:jc w:val="right"/>
                              <w:rPr>
                                <w:rFonts w:asciiTheme="minorHAnsi" w:hAnsiTheme="minorHAnsi" w:cs="Cavolini"/>
                                <w:sz w:val="22"/>
                              </w:rPr>
                            </w:pPr>
                          </w:p>
                          <w:p w14:paraId="024D2A01" w14:textId="42E9BA26" w:rsidR="00996390" w:rsidRPr="00BE74CA" w:rsidRDefault="009E0169" w:rsidP="00DE1334">
                            <w:pPr>
                              <w:pStyle w:val="ListParagraph"/>
                              <w:spacing w:after="0" w:line="240" w:lineRule="auto"/>
                              <w:ind w:left="426" w:right="423"/>
                              <w:jc w:val="right"/>
                              <w:rPr>
                                <w:rFonts w:asciiTheme="minorHAnsi" w:hAnsiTheme="minorHAnsi" w:cs="Cavolini"/>
                                <w:sz w:val="16"/>
                                <w:szCs w:val="16"/>
                              </w:rPr>
                            </w:pPr>
                            <w:r w:rsidRPr="00BE74CA">
                              <w:rPr>
                                <w:rFonts w:asciiTheme="minorHAnsi" w:hAnsiTheme="minorHAnsi" w:cs="Cavolini"/>
                                <w:sz w:val="22"/>
                              </w:rPr>
                              <w:t>(</w:t>
                            </w:r>
                            <w:r w:rsidR="006D379D" w:rsidRPr="00BE74CA">
                              <w:rPr>
                                <w:rFonts w:asciiTheme="minorHAnsi" w:hAnsiTheme="minorHAnsi" w:cs="Cavolini"/>
                                <w:sz w:val="22"/>
                              </w:rPr>
                              <w:t xml:space="preserve">Gov.UK, 2025, </w:t>
                            </w:r>
                            <w:r w:rsidR="00EC2A40" w:rsidRPr="00BE74CA">
                              <w:rPr>
                                <w:rFonts w:asciiTheme="minorHAnsi" w:hAnsiTheme="minorHAnsi" w:cs="Cavolini"/>
                                <w:sz w:val="22"/>
                              </w:rPr>
                              <w:t xml:space="preserve">ITU, 2025, </w:t>
                            </w:r>
                            <w:r w:rsidRPr="00BE74CA">
                              <w:rPr>
                                <w:rFonts w:asciiTheme="minorHAnsi" w:hAnsiTheme="minorHAnsi" w:cs="Cavolini"/>
                                <w:sz w:val="22"/>
                              </w:rPr>
                              <w:t>OECD,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C2FDA" id="_x0000_s1106" type="#_x0000_t202" style="position:absolute;margin-left:0;margin-top:.95pt;width:532.95pt;height:535.35pt;z-index:251907072;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" fillcolor="#fae2d5 [661]" stroked="f">
                <v:textbox>
                  <w:txbxContent>
                    <w:p w14:paraId="71ABE22D" w14:textId="77777777" w:rsidR="008D5CD1" w:rsidRDefault="008D5CD1" w:rsidP="00996390">
                      <w:pPr>
                        <w:spacing w:after="0" w:line="240" w:lineRule="auto"/>
                        <w:ind w:right="692"/>
                        <w:jc w:val="center"/>
                        <w:rPr>
                          <w:rFonts w:ascii="Cavolini" w:hAnsi="Cavolini" w:cs="Cavolini"/>
                          <w:b/>
                          <w:bCs/>
                          <w:sz w:val="28"/>
                          <w:szCs w:val="28"/>
                        </w:rPr>
                      </w:pPr>
                    </w:p>
                    <w:p w14:paraId="122CA1E0" w14:textId="4ACDCC61" w:rsidR="00996390" w:rsidRPr="00D4786B" w:rsidRDefault="008D5CD1" w:rsidP="00996390">
                      <w:pPr>
                        <w:spacing w:after="0" w:line="240" w:lineRule="auto"/>
                        <w:ind w:right="692"/>
                        <w:jc w:val="center"/>
                        <w:rPr>
                          <w:rFonts w:ascii="Cavolini" w:hAnsi="Cavolini" w:cs="Cavolini"/>
                          <w:b/>
                          <w:bCs/>
                          <w:sz w:val="20"/>
                          <w:szCs w:val="20"/>
                        </w:rPr>
                      </w:pPr>
                      <w:r>
                        <w:rPr>
                          <w:rFonts w:ascii="Cavolini" w:hAnsi="Cavolini" w:cs="Cavolini"/>
                          <w:b/>
                          <w:bCs/>
                          <w:sz w:val="28"/>
                          <w:szCs w:val="28"/>
                        </w:rPr>
                        <w:t>T</w:t>
                      </w:r>
                      <w:r w:rsidR="00996390" w:rsidRPr="005E7D81">
                        <w:rPr>
                          <w:rFonts w:ascii="Cavolini" w:hAnsi="Cavolini" w:cs="Cavolini"/>
                          <w:b/>
                          <w:bCs/>
                          <w:sz w:val="28"/>
                          <w:szCs w:val="28"/>
                        </w:rPr>
                        <w:t>he b</w:t>
                      </w:r>
                      <w:r w:rsidR="00996390">
                        <w:rPr>
                          <w:rFonts w:ascii="Cavolini" w:hAnsi="Cavolini" w:cs="Cavolini"/>
                          <w:b/>
                          <w:bCs/>
                          <w:sz w:val="28"/>
                          <w:szCs w:val="28"/>
                        </w:rPr>
                        <w:t>arriers to</w:t>
                      </w:r>
                      <w:r w:rsidR="00996390" w:rsidRPr="005E7D81">
                        <w:rPr>
                          <w:rFonts w:ascii="Cavolini" w:hAnsi="Cavolini" w:cs="Cavolini"/>
                          <w:b/>
                          <w:bCs/>
                          <w:sz w:val="28"/>
                          <w:szCs w:val="28"/>
                        </w:rPr>
                        <w:t xml:space="preserve"> digital </w:t>
                      </w:r>
                      <w:r w:rsidR="00996390">
                        <w:rPr>
                          <w:rFonts w:ascii="Cavolini" w:hAnsi="Cavolini" w:cs="Cavolini"/>
                          <w:b/>
                          <w:bCs/>
                          <w:sz w:val="28"/>
                          <w:szCs w:val="28"/>
                        </w:rPr>
                        <w:t>inclusi</w:t>
                      </w:r>
                      <w:r w:rsidR="00515C04">
                        <w:rPr>
                          <w:rFonts w:ascii="Cavolini" w:hAnsi="Cavolini" w:cs="Cavolini"/>
                          <w:b/>
                          <w:bCs/>
                          <w:sz w:val="28"/>
                          <w:szCs w:val="28"/>
                        </w:rPr>
                        <w:t>on include</w:t>
                      </w:r>
                      <w:r w:rsidR="00996390">
                        <w:rPr>
                          <w:rFonts w:ascii="Cavolini" w:hAnsi="Cavolini" w:cs="Cavolini"/>
                          <w:b/>
                          <w:bCs/>
                          <w:sz w:val="28"/>
                          <w:szCs w:val="28"/>
                        </w:rPr>
                        <w:t>…</w:t>
                      </w:r>
                    </w:p>
                    <w:p w14:paraId="322F0085" w14:textId="77777777" w:rsidR="00996390" w:rsidRPr="003E362C" w:rsidRDefault="00996390" w:rsidP="00996390">
                      <w:pPr>
                        <w:spacing w:after="0" w:line="240" w:lineRule="auto"/>
                        <w:jc w:val="left"/>
                        <w:rPr>
                          <w:rFonts w:asciiTheme="minorHAnsi" w:hAnsiTheme="minorHAnsi"/>
                          <w:b/>
                          <w:bCs/>
                          <w:sz w:val="22"/>
                        </w:rPr>
                      </w:pPr>
                    </w:p>
                    <w:p w14:paraId="5DA34F6F" w14:textId="1FDE26CF" w:rsidR="00487A29" w:rsidRPr="003E362C" w:rsidRDefault="00487A29" w:rsidP="00487A29">
                      <w:pPr>
                        <w:pStyle w:val="ListParagraph"/>
                        <w:numPr>
                          <w:ilvl w:val="0"/>
                          <w:numId w:val="12"/>
                        </w:numPr>
                        <w:spacing w:after="0" w:line="240" w:lineRule="auto"/>
                        <w:ind w:left="426" w:right="423" w:hanging="284"/>
                        <w:jc w:val="left"/>
                        <w:rPr>
                          <w:rFonts w:ascii="Cavolini" w:hAnsi="Cavolini" w:cs="Cavolini"/>
                          <w:sz w:val="22"/>
                        </w:rPr>
                      </w:pPr>
                      <w:r>
                        <w:rPr>
                          <w:rFonts w:ascii="Cavolini" w:hAnsi="Cavolini" w:cs="Cavolini"/>
                          <w:b/>
                          <w:bCs/>
                          <w:sz w:val="22"/>
                        </w:rPr>
                        <w:t xml:space="preserve">Access to the </w:t>
                      </w:r>
                      <w:r w:rsidR="00515C04">
                        <w:rPr>
                          <w:rFonts w:ascii="Cavolini" w:hAnsi="Cavolini" w:cs="Cavolini"/>
                          <w:b/>
                          <w:bCs/>
                          <w:sz w:val="22"/>
                        </w:rPr>
                        <w:t>digital world -</w:t>
                      </w:r>
                      <w:r>
                        <w:rPr>
                          <w:rFonts w:ascii="Cavolini" w:hAnsi="Cavolini" w:cs="Cavolini"/>
                          <w:b/>
                          <w:bCs/>
                          <w:sz w:val="22"/>
                        </w:rPr>
                        <w:t xml:space="preserve"> </w:t>
                      </w:r>
                      <w:r w:rsidR="00515C04">
                        <w:rPr>
                          <w:rFonts w:ascii="Cavolini" w:hAnsi="Cavolini" w:cs="Cavolini"/>
                          <w:sz w:val="22"/>
                        </w:rPr>
                        <w:t>Through</w:t>
                      </w:r>
                      <w:r>
                        <w:rPr>
                          <w:rFonts w:ascii="Cavolini" w:hAnsi="Cavolini" w:cs="Cavolini"/>
                          <w:sz w:val="22"/>
                        </w:rPr>
                        <w:t xml:space="preserve"> lack of access to digital devices or access to power or the internet.</w:t>
                      </w:r>
                    </w:p>
                    <w:p w14:paraId="09D49FEE" w14:textId="77777777" w:rsidR="006D379D" w:rsidRPr="006D379D" w:rsidRDefault="006D379D" w:rsidP="006D379D">
                      <w:pPr>
                        <w:pStyle w:val="ListParagraph"/>
                        <w:spacing w:after="0" w:line="240" w:lineRule="auto"/>
                        <w:ind w:left="426" w:right="423"/>
                        <w:jc w:val="left"/>
                        <w:rPr>
                          <w:rFonts w:ascii="Cavolini" w:hAnsi="Cavolini" w:cs="Cavolini"/>
                          <w:sz w:val="8"/>
                          <w:szCs w:val="8"/>
                        </w:rPr>
                      </w:pPr>
                    </w:p>
                    <w:p w14:paraId="21A88C2F" w14:textId="344F1D65" w:rsidR="00487A29" w:rsidRPr="003E362C" w:rsidRDefault="00487A29" w:rsidP="00487A29">
                      <w:pPr>
                        <w:pStyle w:val="ListParagraph"/>
                        <w:numPr>
                          <w:ilvl w:val="0"/>
                          <w:numId w:val="12"/>
                        </w:numPr>
                        <w:spacing w:after="0" w:line="240" w:lineRule="auto"/>
                        <w:ind w:left="426" w:right="423" w:hanging="284"/>
                        <w:jc w:val="left"/>
                        <w:rPr>
                          <w:rFonts w:ascii="Cavolini" w:hAnsi="Cavolini" w:cs="Cavolini"/>
                          <w:sz w:val="22"/>
                        </w:rPr>
                      </w:pPr>
                      <w:r>
                        <w:rPr>
                          <w:rFonts w:ascii="Cavolini" w:hAnsi="Cavolini" w:cs="Cavolini"/>
                          <w:b/>
                          <w:bCs/>
                          <w:sz w:val="22"/>
                        </w:rPr>
                        <w:t>Poor digital literacy and competency</w:t>
                      </w:r>
                      <w:r w:rsidR="00515C04">
                        <w:rPr>
                          <w:rFonts w:ascii="Cavolini" w:hAnsi="Cavolini" w:cs="Cavolini"/>
                          <w:b/>
                          <w:bCs/>
                          <w:sz w:val="22"/>
                        </w:rPr>
                        <w:t xml:space="preserve"> -</w:t>
                      </w:r>
                      <w:r>
                        <w:rPr>
                          <w:rFonts w:ascii="Cavolini" w:hAnsi="Cavolini" w:cs="Cavolini"/>
                          <w:b/>
                          <w:bCs/>
                          <w:sz w:val="22"/>
                        </w:rPr>
                        <w:t xml:space="preserve"> </w:t>
                      </w:r>
                      <w:r w:rsidR="00515C04">
                        <w:rPr>
                          <w:rFonts w:ascii="Cavolini" w:hAnsi="Cavolini" w:cs="Cavolini"/>
                          <w:sz w:val="22"/>
                        </w:rPr>
                        <w:t>D</w:t>
                      </w:r>
                      <w:r w:rsidR="00235C87">
                        <w:rPr>
                          <w:rFonts w:ascii="Cavolini" w:hAnsi="Cavolini" w:cs="Cavolini"/>
                          <w:sz w:val="22"/>
                        </w:rPr>
                        <w:t xml:space="preserve">riven by </w:t>
                      </w:r>
                      <w:r w:rsidR="00C4013E">
                        <w:rPr>
                          <w:rFonts w:ascii="Cavolini" w:hAnsi="Cavolini" w:cs="Cavolini"/>
                          <w:sz w:val="22"/>
                        </w:rPr>
                        <w:t xml:space="preserve">fear </w:t>
                      </w:r>
                      <w:r w:rsidR="00235C87">
                        <w:rPr>
                          <w:rFonts w:ascii="Cavolini" w:hAnsi="Cavolini" w:cs="Cavolini"/>
                          <w:sz w:val="22"/>
                        </w:rPr>
                        <w:t>of the digital world</w:t>
                      </w:r>
                      <w:r w:rsidR="00C4013E">
                        <w:rPr>
                          <w:rFonts w:ascii="Cavolini" w:hAnsi="Cavolini" w:cs="Cavolini"/>
                          <w:sz w:val="22"/>
                        </w:rPr>
                        <w:t xml:space="preserve"> or lack of access to digital education</w:t>
                      </w:r>
                      <w:r w:rsidR="00C4013E" w:rsidRPr="003E362C">
                        <w:rPr>
                          <w:rFonts w:ascii="Cavolini" w:hAnsi="Cavolini" w:cs="Cavolini"/>
                          <w:sz w:val="22"/>
                        </w:rPr>
                        <w:t>.</w:t>
                      </w:r>
                    </w:p>
                    <w:p w14:paraId="7A26DCE7" w14:textId="77777777" w:rsidR="006D379D" w:rsidRPr="006D379D" w:rsidRDefault="006D379D" w:rsidP="006D379D">
                      <w:pPr>
                        <w:spacing w:after="0" w:line="240" w:lineRule="auto"/>
                        <w:ind w:right="423"/>
                        <w:jc w:val="left"/>
                        <w:rPr>
                          <w:rFonts w:ascii="Cavolini" w:hAnsi="Cavolini" w:cs="Cavolini"/>
                          <w:sz w:val="8"/>
                          <w:szCs w:val="8"/>
                        </w:rPr>
                      </w:pPr>
                    </w:p>
                    <w:p w14:paraId="28E7EDDC" w14:textId="76FCB513" w:rsidR="006D379D" w:rsidRPr="00515C04" w:rsidRDefault="00487A29" w:rsidP="006D379D">
                      <w:pPr>
                        <w:pStyle w:val="ListParagraph"/>
                        <w:numPr>
                          <w:ilvl w:val="0"/>
                          <w:numId w:val="12"/>
                        </w:numPr>
                        <w:spacing w:after="0" w:line="240" w:lineRule="auto"/>
                        <w:ind w:left="426" w:right="423" w:hanging="284"/>
                        <w:jc w:val="left"/>
                        <w:rPr>
                          <w:rFonts w:ascii="Cavolini" w:hAnsi="Cavolini" w:cs="Cavolini"/>
                          <w:sz w:val="22"/>
                        </w:rPr>
                      </w:pPr>
                      <w:r w:rsidRPr="00515C04">
                        <w:rPr>
                          <w:rFonts w:ascii="Cavolini" w:hAnsi="Cavolini" w:cs="Cavolini"/>
                          <w:b/>
                          <w:bCs/>
                          <w:sz w:val="22"/>
                        </w:rPr>
                        <w:t>Poor infrastructure design which exacerbates exclusion</w:t>
                      </w:r>
                      <w:r w:rsidR="00515C04" w:rsidRPr="00515C04">
                        <w:rPr>
                          <w:rFonts w:ascii="Cavolini" w:hAnsi="Cavolini" w:cs="Cavolini"/>
                          <w:b/>
                          <w:bCs/>
                          <w:sz w:val="22"/>
                        </w:rPr>
                        <w:t xml:space="preserve"> - </w:t>
                      </w:r>
                      <w:r w:rsidR="00515C04" w:rsidRPr="00515C04">
                        <w:rPr>
                          <w:rFonts w:ascii="Cavolini" w:hAnsi="Cavolini" w:cs="Cavolini"/>
                          <w:sz w:val="22"/>
                        </w:rPr>
                        <w:t>P</w:t>
                      </w:r>
                      <w:r w:rsidR="00C4013E" w:rsidRPr="00515C04">
                        <w:rPr>
                          <w:rFonts w:ascii="Cavolini" w:hAnsi="Cavolini" w:cs="Cavolini"/>
                          <w:sz w:val="22"/>
                        </w:rPr>
                        <w:t>articularly effects those with disabilities, as mainstream digital infrastructure design pre-dominantly has a lack of inclusive design and fails to support assistive technologies.  This leads to a poor range of choice and prohibitively expensive ‘speciality inclusive’ digital products</w:t>
                      </w:r>
                      <w:r w:rsidR="00515C04" w:rsidRPr="00515C04">
                        <w:rPr>
                          <w:rFonts w:ascii="Cavolini" w:hAnsi="Cavolini" w:cs="Cavolini"/>
                          <w:sz w:val="22"/>
                        </w:rPr>
                        <w:t>.</w:t>
                      </w:r>
                      <w:r w:rsidR="00C4013E" w:rsidRPr="00515C04">
                        <w:rPr>
                          <w:rFonts w:ascii="Cavolini" w:hAnsi="Cavolini" w:cs="Cavolini"/>
                          <w:sz w:val="22"/>
                        </w:rPr>
                        <w:t xml:space="preserve"> </w:t>
                      </w:r>
                    </w:p>
                    <w:p w14:paraId="0946295A" w14:textId="77777777" w:rsidR="00515C04" w:rsidRPr="00EC1146" w:rsidRDefault="00515C04" w:rsidP="00515C04">
                      <w:pPr>
                        <w:pStyle w:val="ListParagraph"/>
                        <w:spacing w:after="0" w:line="240" w:lineRule="auto"/>
                        <w:ind w:left="426" w:right="423"/>
                        <w:jc w:val="left"/>
                        <w:rPr>
                          <w:rFonts w:ascii="Cavolini" w:hAnsi="Cavolini" w:cs="Cavolini"/>
                          <w:sz w:val="8"/>
                          <w:szCs w:val="8"/>
                        </w:rPr>
                      </w:pPr>
                    </w:p>
                    <w:p w14:paraId="58D237CF" w14:textId="19380C07" w:rsidR="00515C04" w:rsidRPr="00515C04" w:rsidRDefault="00487A29" w:rsidP="00515C04">
                      <w:pPr>
                        <w:pStyle w:val="ListParagraph"/>
                        <w:numPr>
                          <w:ilvl w:val="0"/>
                          <w:numId w:val="12"/>
                        </w:numPr>
                        <w:spacing w:after="0" w:line="240" w:lineRule="auto"/>
                        <w:ind w:left="426" w:right="423" w:hanging="284"/>
                        <w:jc w:val="left"/>
                        <w:rPr>
                          <w:rFonts w:ascii="Cavolini" w:hAnsi="Cavolini" w:cs="Cavolini"/>
                          <w:sz w:val="22"/>
                        </w:rPr>
                      </w:pPr>
                      <w:r w:rsidRPr="00515C04">
                        <w:rPr>
                          <w:rFonts w:ascii="Cavolini" w:hAnsi="Cavolini" w:cs="Cavolini"/>
                          <w:b/>
                          <w:bCs/>
                          <w:sz w:val="22"/>
                        </w:rPr>
                        <w:t>Cultural norms and home dynamics</w:t>
                      </w:r>
                      <w:r w:rsidR="00515C04" w:rsidRPr="00515C04">
                        <w:rPr>
                          <w:rFonts w:ascii="Cavolini" w:hAnsi="Cavolini" w:cs="Cavolini"/>
                          <w:b/>
                          <w:bCs/>
                          <w:sz w:val="22"/>
                        </w:rPr>
                        <w:t xml:space="preserve"> – </w:t>
                      </w:r>
                      <w:r w:rsidR="00515C04" w:rsidRPr="00515C04">
                        <w:rPr>
                          <w:rFonts w:ascii="Cavolini" w:hAnsi="Cavolini" w:cs="Cavolini"/>
                          <w:sz w:val="22"/>
                        </w:rPr>
                        <w:t>Developing areas were</w:t>
                      </w:r>
                      <w:r w:rsidR="009335B8" w:rsidRPr="00515C04">
                        <w:rPr>
                          <w:rFonts w:ascii="Cavolini" w:hAnsi="Cavolini" w:cs="Cavolini"/>
                          <w:sz w:val="22"/>
                        </w:rPr>
                        <w:t xml:space="preserve"> digital </w:t>
                      </w:r>
                      <w:r w:rsidR="00515C04" w:rsidRPr="00515C04">
                        <w:rPr>
                          <w:rFonts w:ascii="Cavolini" w:hAnsi="Cavolini" w:cs="Cavolini"/>
                          <w:sz w:val="22"/>
                        </w:rPr>
                        <w:t>infrastructure is still growing or is heavily controlled</w:t>
                      </w:r>
                      <w:r w:rsidR="009335B8" w:rsidRPr="00515C04">
                        <w:rPr>
                          <w:rFonts w:ascii="Cavolini" w:hAnsi="Cavolini" w:cs="Cavolini"/>
                          <w:sz w:val="22"/>
                        </w:rPr>
                        <w:t xml:space="preserve">.  </w:t>
                      </w:r>
                      <w:r w:rsidR="00515C04" w:rsidRPr="00515C04">
                        <w:rPr>
                          <w:rFonts w:ascii="Cavolini" w:hAnsi="Cavolini" w:cs="Cavolini"/>
                          <w:sz w:val="22"/>
                        </w:rPr>
                        <w:t>Familial</w:t>
                      </w:r>
                      <w:r w:rsidR="009335B8" w:rsidRPr="00515C04">
                        <w:rPr>
                          <w:rFonts w:ascii="Cavolini" w:hAnsi="Cavolini" w:cs="Cavolini"/>
                          <w:sz w:val="22"/>
                        </w:rPr>
                        <w:t xml:space="preserve"> hierarchy </w:t>
                      </w:r>
                      <w:r w:rsidR="003407DF" w:rsidRPr="00515C04">
                        <w:rPr>
                          <w:rFonts w:ascii="Cavolini" w:hAnsi="Cavolini" w:cs="Cavolini"/>
                          <w:sz w:val="22"/>
                        </w:rPr>
                        <w:t>system</w:t>
                      </w:r>
                      <w:r w:rsidR="00515C04" w:rsidRPr="00515C04">
                        <w:rPr>
                          <w:rFonts w:ascii="Cavolini" w:hAnsi="Cavolini" w:cs="Cavolini"/>
                          <w:sz w:val="22"/>
                        </w:rPr>
                        <w:t>s</w:t>
                      </w:r>
                      <w:r w:rsidR="003407DF" w:rsidRPr="00515C04">
                        <w:rPr>
                          <w:rFonts w:ascii="Cavolini" w:hAnsi="Cavolini" w:cs="Cavolini"/>
                          <w:sz w:val="22"/>
                        </w:rPr>
                        <w:t>, regarding</w:t>
                      </w:r>
                      <w:r w:rsidR="009335B8" w:rsidRPr="00515C04">
                        <w:rPr>
                          <w:rFonts w:ascii="Cavolini" w:hAnsi="Cavolini" w:cs="Cavolini"/>
                          <w:sz w:val="22"/>
                        </w:rPr>
                        <w:t xml:space="preserve"> which family members can have access to limited digital devices and internet access.</w:t>
                      </w:r>
                      <w:r w:rsidR="00211785" w:rsidRPr="00515C04">
                        <w:rPr>
                          <w:rFonts w:ascii="Cavolini" w:hAnsi="Cavolini" w:cs="Cavolini"/>
                          <w:sz w:val="22"/>
                        </w:rPr>
                        <w:t xml:space="preserve">  Language difficulties can also impair access in a different culture</w:t>
                      </w:r>
                      <w:r w:rsidR="00515C04" w:rsidRPr="00515C04">
                        <w:rPr>
                          <w:rFonts w:ascii="Cavolini" w:hAnsi="Cavolini" w:cs="Cavolini"/>
                          <w:sz w:val="22"/>
                        </w:rPr>
                        <w:t>.</w:t>
                      </w:r>
                    </w:p>
                    <w:p w14:paraId="1CE52C6B" w14:textId="77777777" w:rsidR="00515C04" w:rsidRPr="00515C04" w:rsidRDefault="00515C04" w:rsidP="00515C04">
                      <w:pPr>
                        <w:pStyle w:val="ListParagraph"/>
                        <w:spacing w:after="0" w:line="240" w:lineRule="auto"/>
                        <w:ind w:left="426" w:right="423"/>
                        <w:jc w:val="left"/>
                        <w:rPr>
                          <w:rFonts w:ascii="Cavolini" w:hAnsi="Cavolini" w:cs="Cavolini"/>
                          <w:sz w:val="8"/>
                          <w:szCs w:val="8"/>
                        </w:rPr>
                      </w:pPr>
                    </w:p>
                    <w:p w14:paraId="2BD3475D" w14:textId="364B830A" w:rsidR="006D379D" w:rsidRPr="00EC1146" w:rsidRDefault="003C47C1" w:rsidP="006D379D">
                      <w:pPr>
                        <w:pStyle w:val="ListParagraph"/>
                        <w:numPr>
                          <w:ilvl w:val="0"/>
                          <w:numId w:val="12"/>
                        </w:numPr>
                        <w:spacing w:after="0" w:line="240" w:lineRule="auto"/>
                        <w:ind w:left="426" w:right="423" w:hanging="284"/>
                        <w:jc w:val="left"/>
                        <w:rPr>
                          <w:rFonts w:ascii="Cavolini" w:hAnsi="Cavolini" w:cs="Cavolini"/>
                          <w:sz w:val="22"/>
                        </w:rPr>
                      </w:pPr>
                      <w:r w:rsidRPr="00EC1146">
                        <w:rPr>
                          <w:rFonts w:ascii="Cavolini" w:hAnsi="Cavolini" w:cs="Cavolini"/>
                          <w:b/>
                          <w:bCs/>
                          <w:sz w:val="22"/>
                        </w:rPr>
                        <w:t>Safety</w:t>
                      </w:r>
                      <w:r w:rsidR="00487A29" w:rsidRPr="00EC1146">
                        <w:rPr>
                          <w:rFonts w:ascii="Cavolini" w:hAnsi="Cavolini" w:cs="Cavolini"/>
                          <w:b/>
                          <w:bCs/>
                          <w:sz w:val="22"/>
                        </w:rPr>
                        <w:t xml:space="preserve"> related digital risks</w:t>
                      </w:r>
                      <w:r w:rsidR="00EC1146">
                        <w:rPr>
                          <w:rFonts w:ascii="Cavolini" w:hAnsi="Cavolini" w:cs="Cavolini"/>
                          <w:b/>
                          <w:bCs/>
                          <w:sz w:val="22"/>
                        </w:rPr>
                        <w:t xml:space="preserve"> -</w:t>
                      </w:r>
                      <w:r w:rsidR="009335B8" w:rsidRPr="00EC1146">
                        <w:rPr>
                          <w:rFonts w:ascii="Cavolini" w:hAnsi="Cavolini" w:cs="Cavolini"/>
                          <w:b/>
                          <w:bCs/>
                          <w:sz w:val="22"/>
                        </w:rPr>
                        <w:t xml:space="preserve"> </w:t>
                      </w:r>
                      <w:r w:rsidR="009335B8" w:rsidRPr="00EC1146">
                        <w:rPr>
                          <w:rFonts w:ascii="Cavolini" w:hAnsi="Cavolini" w:cs="Cavolini"/>
                          <w:sz w:val="22"/>
                        </w:rPr>
                        <w:t xml:space="preserve">Where digital competency is low, fear of </w:t>
                      </w:r>
                      <w:r w:rsidR="00EC1146" w:rsidRPr="00EC1146">
                        <w:rPr>
                          <w:rFonts w:ascii="Cavolini" w:hAnsi="Cavolini" w:cs="Cavolini"/>
                          <w:sz w:val="22"/>
                        </w:rPr>
                        <w:t>internet</w:t>
                      </w:r>
                      <w:r w:rsidR="009335B8" w:rsidRPr="00EC1146">
                        <w:rPr>
                          <w:rFonts w:ascii="Cavolini" w:hAnsi="Cavolini" w:cs="Cavolini"/>
                          <w:sz w:val="22"/>
                        </w:rPr>
                        <w:t xml:space="preserve"> </w:t>
                      </w:r>
                      <w:r w:rsidR="00EC1146" w:rsidRPr="00EC1146">
                        <w:rPr>
                          <w:rFonts w:ascii="Cavolini" w:hAnsi="Cavolini" w:cs="Cavolini"/>
                          <w:sz w:val="22"/>
                        </w:rPr>
                        <w:t>risks can fuel</w:t>
                      </w:r>
                      <w:r w:rsidR="009335B8" w:rsidRPr="00EC1146">
                        <w:rPr>
                          <w:rFonts w:ascii="Cavolini" w:hAnsi="Cavolini" w:cs="Cavolini"/>
                          <w:sz w:val="22"/>
                        </w:rPr>
                        <w:t xml:space="preserve"> restrictions being imposed on </w:t>
                      </w:r>
                      <w:r w:rsidR="00EC1146" w:rsidRPr="00EC1146">
                        <w:rPr>
                          <w:rFonts w:ascii="Cavolini" w:hAnsi="Cavolini" w:cs="Cavolini"/>
                          <w:sz w:val="22"/>
                        </w:rPr>
                        <w:t xml:space="preserve">digital </w:t>
                      </w:r>
                      <w:r w:rsidR="009335B8" w:rsidRPr="00EC1146">
                        <w:rPr>
                          <w:rFonts w:ascii="Cavolini" w:hAnsi="Cavolini" w:cs="Cavolini"/>
                          <w:sz w:val="22"/>
                        </w:rPr>
                        <w:t>use, both for social and academic use.</w:t>
                      </w:r>
                      <w:r w:rsidRPr="00EC1146">
                        <w:rPr>
                          <w:rFonts w:ascii="Cavolini" w:hAnsi="Cavolini" w:cs="Cavolini"/>
                          <w:sz w:val="22"/>
                        </w:rPr>
                        <w:t xml:space="preserve"> This is particularly true for ASD digital users who are disproportionally at risk from bias algorithms</w:t>
                      </w:r>
                      <w:r w:rsidR="001525CE" w:rsidRPr="00EC1146">
                        <w:rPr>
                          <w:rFonts w:ascii="Cavolini" w:hAnsi="Cavolini" w:cs="Cavolini"/>
                          <w:sz w:val="22"/>
                        </w:rPr>
                        <w:t xml:space="preserve"> in </w:t>
                      </w:r>
                      <w:r w:rsidRPr="00EC1146">
                        <w:rPr>
                          <w:rFonts w:ascii="Cavolini" w:hAnsi="Cavolini" w:cs="Cavolini"/>
                          <w:sz w:val="22"/>
                        </w:rPr>
                        <w:t>social media feeds</w:t>
                      </w:r>
                      <w:r w:rsidR="00EC1146" w:rsidRPr="00EC1146">
                        <w:rPr>
                          <w:rFonts w:ascii="Cavolini" w:hAnsi="Cavolini" w:cs="Cavolini"/>
                          <w:sz w:val="22"/>
                        </w:rPr>
                        <w:t>.</w:t>
                      </w:r>
                      <w:r w:rsidR="001525CE" w:rsidRPr="00EC1146">
                        <w:rPr>
                          <w:rFonts w:ascii="Cavolini" w:hAnsi="Cavolini" w:cs="Cavolini"/>
                          <w:sz w:val="22"/>
                        </w:rPr>
                        <w:t xml:space="preserve"> </w:t>
                      </w:r>
                    </w:p>
                    <w:p w14:paraId="22A87B79" w14:textId="77777777" w:rsidR="00EC1146" w:rsidRPr="00EC1146" w:rsidRDefault="00EC1146" w:rsidP="00EC1146">
                      <w:pPr>
                        <w:spacing w:after="0" w:line="240" w:lineRule="auto"/>
                        <w:ind w:right="423"/>
                        <w:jc w:val="left"/>
                        <w:rPr>
                          <w:rFonts w:ascii="Cavolini" w:hAnsi="Cavolini" w:cs="Cavolini"/>
                          <w:sz w:val="8"/>
                          <w:szCs w:val="8"/>
                        </w:rPr>
                      </w:pPr>
                    </w:p>
                    <w:p w14:paraId="3415D878" w14:textId="0C389DA7" w:rsidR="009335B8" w:rsidRPr="00515C04" w:rsidRDefault="00487A29" w:rsidP="00487A29">
                      <w:pPr>
                        <w:pStyle w:val="ListParagraph"/>
                        <w:numPr>
                          <w:ilvl w:val="0"/>
                          <w:numId w:val="12"/>
                        </w:numPr>
                        <w:spacing w:after="0" w:line="240" w:lineRule="auto"/>
                        <w:ind w:left="426" w:right="423" w:hanging="284"/>
                        <w:jc w:val="left"/>
                        <w:rPr>
                          <w:rFonts w:ascii="Cavolini" w:hAnsi="Cavolini" w:cs="Cavolini"/>
                          <w:sz w:val="22"/>
                        </w:rPr>
                      </w:pPr>
                      <w:r>
                        <w:rPr>
                          <w:rFonts w:ascii="Cavolini" w:hAnsi="Cavolini" w:cs="Cavolini"/>
                          <w:b/>
                          <w:bCs/>
                          <w:sz w:val="22"/>
                        </w:rPr>
                        <w:t>Socio-economic and geographical difficulties</w:t>
                      </w:r>
                      <w:r w:rsidR="00EC1146">
                        <w:rPr>
                          <w:rFonts w:ascii="Cavolini" w:hAnsi="Cavolini" w:cs="Cavolini"/>
                          <w:b/>
                          <w:bCs/>
                          <w:sz w:val="22"/>
                        </w:rPr>
                        <w:t xml:space="preserve"> -</w:t>
                      </w:r>
                      <w:r w:rsidR="009335B8">
                        <w:rPr>
                          <w:rFonts w:ascii="Cavolini" w:hAnsi="Cavolini" w:cs="Cavolini"/>
                          <w:b/>
                          <w:bCs/>
                          <w:sz w:val="22"/>
                        </w:rPr>
                        <w:t xml:space="preserve"> </w:t>
                      </w:r>
                      <w:r w:rsidR="009335B8">
                        <w:rPr>
                          <w:rFonts w:ascii="Cavolini" w:hAnsi="Cavolini" w:cs="Cavolini"/>
                          <w:sz w:val="22"/>
                        </w:rPr>
                        <w:t>The cost of digital devices and access to the internet can be prohibitive to some educational settings and families at home.  There may be limited access to the internet in remote areas.</w:t>
                      </w:r>
                    </w:p>
                    <w:p w14:paraId="28AD8772" w14:textId="77777777" w:rsidR="006D379D" w:rsidRPr="003E362C" w:rsidRDefault="006D379D" w:rsidP="006D379D">
                      <w:pPr>
                        <w:pStyle w:val="ListParagraph"/>
                        <w:spacing w:after="0" w:line="240" w:lineRule="auto"/>
                        <w:ind w:left="426" w:right="423"/>
                        <w:jc w:val="left"/>
                        <w:rPr>
                          <w:rFonts w:ascii="Cavolini" w:hAnsi="Cavolini" w:cs="Cavolini"/>
                          <w:sz w:val="8"/>
                          <w:szCs w:val="8"/>
                        </w:rPr>
                      </w:pPr>
                    </w:p>
                    <w:p w14:paraId="22556FC8" w14:textId="077B2229" w:rsidR="006D379D" w:rsidRPr="006D379D" w:rsidRDefault="007444C6" w:rsidP="00487A29">
                      <w:pPr>
                        <w:pStyle w:val="ListParagraph"/>
                        <w:numPr>
                          <w:ilvl w:val="0"/>
                          <w:numId w:val="12"/>
                        </w:numPr>
                        <w:spacing w:after="0" w:line="240" w:lineRule="auto"/>
                        <w:ind w:left="426" w:right="423" w:hanging="284"/>
                        <w:jc w:val="left"/>
                        <w:rPr>
                          <w:rFonts w:ascii="Cavolini" w:hAnsi="Cavolini" w:cs="Cavolini"/>
                          <w:sz w:val="16"/>
                          <w:szCs w:val="16"/>
                        </w:rPr>
                      </w:pPr>
                      <w:r>
                        <w:rPr>
                          <w:rFonts w:ascii="Cavolini" w:hAnsi="Cavolini" w:cs="Cavolini"/>
                          <w:b/>
                          <w:bCs/>
                          <w:sz w:val="22"/>
                        </w:rPr>
                        <w:t>Digital eco-impact</w:t>
                      </w:r>
                      <w:r w:rsidR="009335B8" w:rsidRPr="002C25E5">
                        <w:rPr>
                          <w:rFonts w:ascii="Cavolini" w:hAnsi="Cavolini" w:cs="Cavolini"/>
                          <w:b/>
                          <w:bCs/>
                          <w:sz w:val="22"/>
                        </w:rPr>
                        <w:t xml:space="preserve"> </w:t>
                      </w:r>
                      <w:r w:rsidR="00434490">
                        <w:rPr>
                          <w:rFonts w:ascii="Cavolini" w:hAnsi="Cavolini" w:cs="Cavolini"/>
                          <w:b/>
                          <w:bCs/>
                          <w:sz w:val="22"/>
                        </w:rPr>
                        <w:t>concerns</w:t>
                      </w:r>
                      <w:r w:rsidR="00EC1146">
                        <w:rPr>
                          <w:rFonts w:ascii="Cavolini" w:hAnsi="Cavolini" w:cs="Cavolini"/>
                          <w:b/>
                          <w:bCs/>
                          <w:sz w:val="22"/>
                        </w:rPr>
                        <w:t xml:space="preserve"> -</w:t>
                      </w:r>
                      <w:r w:rsidR="002C25E5" w:rsidRPr="002C25E5">
                        <w:rPr>
                          <w:rFonts w:ascii="Cavolini" w:hAnsi="Cavolini" w:cs="Cavolini"/>
                          <w:sz w:val="22"/>
                        </w:rPr>
                        <w:t xml:space="preserve"> The carbon footprint of the digital world is </w:t>
                      </w:r>
                      <w:r w:rsidR="00EC2A40">
                        <w:rPr>
                          <w:rFonts w:ascii="Cavolini" w:hAnsi="Cavolini" w:cs="Cavolini"/>
                          <w:sz w:val="22"/>
                        </w:rPr>
                        <w:t xml:space="preserve">forecast to reach </w:t>
                      </w:r>
                      <w:r w:rsidR="00EC1146">
                        <w:rPr>
                          <w:rFonts w:ascii="Cavolini" w:hAnsi="Cavolini" w:cs="Cavolini"/>
                          <w:sz w:val="22"/>
                        </w:rPr>
                        <w:t>up to</w:t>
                      </w:r>
                      <w:r w:rsidR="00EC2A40">
                        <w:rPr>
                          <w:rFonts w:ascii="Cavolini" w:hAnsi="Cavolini" w:cs="Cavolini"/>
                          <w:sz w:val="22"/>
                        </w:rPr>
                        <w:t xml:space="preserve"> 8.8% of global emissions in 2025</w:t>
                      </w:r>
                      <w:r w:rsidR="002C25E5" w:rsidRPr="002C25E5">
                        <w:rPr>
                          <w:rFonts w:ascii="Cavolini" w:hAnsi="Cavolini" w:cs="Cavolini"/>
                          <w:sz w:val="22"/>
                        </w:rPr>
                        <w:t xml:space="preserve">.  </w:t>
                      </w:r>
                      <w:r w:rsidR="00EC1146">
                        <w:rPr>
                          <w:rFonts w:ascii="Cavolini" w:hAnsi="Cavolini" w:cs="Cavolini"/>
                          <w:sz w:val="22"/>
                        </w:rPr>
                        <w:t>These</w:t>
                      </w:r>
                      <w:r w:rsidR="002C25E5" w:rsidRPr="002C25E5">
                        <w:rPr>
                          <w:rFonts w:ascii="Cavolini" w:hAnsi="Cavolini" w:cs="Cavolini"/>
                          <w:sz w:val="22"/>
                        </w:rPr>
                        <w:t xml:space="preserve"> come from the initial manufacturing processes </w:t>
                      </w:r>
                      <w:r w:rsidR="00EC1146">
                        <w:rPr>
                          <w:rFonts w:ascii="Cavolini" w:hAnsi="Cavolini" w:cs="Cavolini"/>
                          <w:sz w:val="22"/>
                        </w:rPr>
                        <w:t xml:space="preserve">and </w:t>
                      </w:r>
                      <w:r w:rsidR="00434490">
                        <w:rPr>
                          <w:rFonts w:ascii="Cavolini" w:hAnsi="Cavolini" w:cs="Cavolini"/>
                          <w:sz w:val="22"/>
                        </w:rPr>
                        <w:t>the constant renewal of outdated</w:t>
                      </w:r>
                      <w:r w:rsidR="002C25E5" w:rsidRPr="002C25E5">
                        <w:rPr>
                          <w:rFonts w:ascii="Cavolini" w:hAnsi="Cavolini" w:cs="Cavolini"/>
                          <w:sz w:val="22"/>
                        </w:rPr>
                        <w:t xml:space="preserve"> devices</w:t>
                      </w:r>
                      <w:r w:rsidR="00434490">
                        <w:rPr>
                          <w:rFonts w:ascii="Cavolini" w:hAnsi="Cavolini" w:cs="Cavolini"/>
                          <w:sz w:val="22"/>
                        </w:rPr>
                        <w:t>,</w:t>
                      </w:r>
                      <w:r w:rsidR="009E0169">
                        <w:rPr>
                          <w:rFonts w:ascii="Cavolini" w:hAnsi="Cavolini" w:cs="Cavolini"/>
                          <w:sz w:val="22"/>
                        </w:rPr>
                        <w:t xml:space="preserve"> </w:t>
                      </w:r>
                      <w:r w:rsidR="00434490">
                        <w:rPr>
                          <w:rFonts w:ascii="Cavolini" w:hAnsi="Cavolini" w:cs="Cavolini"/>
                          <w:sz w:val="22"/>
                        </w:rPr>
                        <w:t xml:space="preserve">along </w:t>
                      </w:r>
                      <w:r w:rsidR="009E0169">
                        <w:rPr>
                          <w:rFonts w:ascii="Cavolini" w:hAnsi="Cavolini" w:cs="Cavolini"/>
                          <w:sz w:val="22"/>
                        </w:rPr>
                        <w:t xml:space="preserve">with </w:t>
                      </w:r>
                      <w:r w:rsidR="00EC1146">
                        <w:rPr>
                          <w:rFonts w:ascii="Cavolini" w:hAnsi="Cavolini" w:cs="Cavolini"/>
                          <w:sz w:val="22"/>
                        </w:rPr>
                        <w:t xml:space="preserve">high </w:t>
                      </w:r>
                      <w:r w:rsidR="0009229D">
                        <w:rPr>
                          <w:rFonts w:ascii="Cavolini" w:hAnsi="Cavolini" w:cs="Cavolini"/>
                          <w:sz w:val="22"/>
                        </w:rPr>
                        <w:t xml:space="preserve">e-waste </w:t>
                      </w:r>
                      <w:r w:rsidR="00434490">
                        <w:rPr>
                          <w:rFonts w:ascii="Cavolini" w:hAnsi="Cavolini" w:cs="Cavolini"/>
                          <w:sz w:val="22"/>
                        </w:rPr>
                        <w:t>levels</w:t>
                      </w:r>
                      <w:r w:rsidR="00EC1146">
                        <w:rPr>
                          <w:rFonts w:ascii="Cavolini" w:hAnsi="Cavolini" w:cs="Cavolini"/>
                          <w:sz w:val="22"/>
                        </w:rPr>
                        <w:t>.</w:t>
                      </w:r>
                      <w:r w:rsidR="00434490">
                        <w:rPr>
                          <w:rFonts w:ascii="Cavolini" w:hAnsi="Cavolini" w:cs="Cavolini"/>
                          <w:sz w:val="22"/>
                        </w:rPr>
                        <w:t xml:space="preserve"> </w:t>
                      </w:r>
                      <w:r w:rsidR="00EC1146">
                        <w:rPr>
                          <w:rFonts w:ascii="Cavolini" w:hAnsi="Cavolini" w:cs="Cavolini"/>
                          <w:sz w:val="22"/>
                        </w:rPr>
                        <w:t>Alongside,</w:t>
                      </w:r>
                      <w:r w:rsidR="00253798">
                        <w:rPr>
                          <w:rFonts w:ascii="Cavolini" w:hAnsi="Cavolini" w:cs="Cavolini"/>
                          <w:sz w:val="22"/>
                        </w:rPr>
                        <w:t xml:space="preserve"> power </w:t>
                      </w:r>
                      <w:r w:rsidR="006057BB">
                        <w:rPr>
                          <w:rFonts w:ascii="Cavolini" w:hAnsi="Cavolini" w:cs="Cavolini"/>
                          <w:sz w:val="22"/>
                        </w:rPr>
                        <w:t>consumption</w:t>
                      </w:r>
                      <w:r w:rsidR="009E0169">
                        <w:rPr>
                          <w:rFonts w:ascii="Cavolini" w:hAnsi="Cavolini" w:cs="Cavolini"/>
                          <w:sz w:val="22"/>
                        </w:rPr>
                        <w:t>,</w:t>
                      </w:r>
                      <w:r w:rsidR="00253798">
                        <w:rPr>
                          <w:rFonts w:ascii="Cavolini" w:hAnsi="Cavolini" w:cs="Cavolini"/>
                          <w:sz w:val="22"/>
                        </w:rPr>
                        <w:t xml:space="preserve"> particularly</w:t>
                      </w:r>
                      <w:r w:rsidR="00434490">
                        <w:rPr>
                          <w:rFonts w:ascii="Cavolini" w:hAnsi="Cavolini" w:cs="Cavolini"/>
                          <w:sz w:val="22"/>
                        </w:rPr>
                        <w:t xml:space="preserve"> for</w:t>
                      </w:r>
                      <w:r w:rsidR="00253798">
                        <w:rPr>
                          <w:rFonts w:ascii="Cavolini" w:hAnsi="Cavolini" w:cs="Cavolini"/>
                          <w:sz w:val="22"/>
                        </w:rPr>
                        <w:t xml:space="preserve"> AI servers.  </w:t>
                      </w:r>
                      <w:r w:rsidR="00EC1146">
                        <w:rPr>
                          <w:rFonts w:ascii="Cavolini" w:hAnsi="Cavolini" w:cs="Cavolini"/>
                          <w:sz w:val="22"/>
                        </w:rPr>
                        <w:t>Additionally</w:t>
                      </w:r>
                      <w:r w:rsidR="00F93608">
                        <w:rPr>
                          <w:rFonts w:ascii="Cavolini" w:hAnsi="Cavolini" w:cs="Cavolini"/>
                          <w:sz w:val="22"/>
                        </w:rPr>
                        <w:t xml:space="preserve">, </w:t>
                      </w:r>
                      <w:r w:rsidR="00253798">
                        <w:rPr>
                          <w:rFonts w:ascii="Cavolini" w:hAnsi="Cavolini" w:cs="Cavolini"/>
                          <w:sz w:val="22"/>
                        </w:rPr>
                        <w:t>AI servers</w:t>
                      </w:r>
                      <w:r w:rsidR="00EC1146">
                        <w:rPr>
                          <w:rFonts w:ascii="Cavolini" w:hAnsi="Cavolini" w:cs="Cavolini"/>
                          <w:sz w:val="22"/>
                        </w:rPr>
                        <w:t xml:space="preserve"> consume enormous amounts of </w:t>
                      </w:r>
                      <w:r w:rsidR="00253798">
                        <w:rPr>
                          <w:rFonts w:ascii="Cavolini" w:hAnsi="Cavolini" w:cs="Cavolini"/>
                          <w:sz w:val="22"/>
                        </w:rPr>
                        <w:t>water</w:t>
                      </w:r>
                      <w:r w:rsidR="00EC1146">
                        <w:rPr>
                          <w:rFonts w:ascii="Cavolini" w:hAnsi="Cavolini" w:cs="Cavolini"/>
                          <w:sz w:val="22"/>
                        </w:rPr>
                        <w:t xml:space="preserve"> </w:t>
                      </w:r>
                      <w:r w:rsidR="00434490">
                        <w:rPr>
                          <w:rFonts w:ascii="Cavolini" w:hAnsi="Cavolini" w:cs="Cavolini"/>
                          <w:sz w:val="22"/>
                        </w:rPr>
                        <w:t>for</w:t>
                      </w:r>
                      <w:r w:rsidR="00253798">
                        <w:rPr>
                          <w:rFonts w:ascii="Cavolini" w:hAnsi="Cavolini" w:cs="Cavolini"/>
                          <w:b/>
                          <w:bCs/>
                          <w:sz w:val="22"/>
                        </w:rPr>
                        <w:t xml:space="preserve"> </w:t>
                      </w:r>
                      <w:r w:rsidR="00253798" w:rsidRPr="00253798">
                        <w:rPr>
                          <w:rFonts w:ascii="Cavolini" w:hAnsi="Cavolini" w:cs="Cavolini"/>
                          <w:sz w:val="22"/>
                        </w:rPr>
                        <w:t>onsite server cooling</w:t>
                      </w:r>
                      <w:r w:rsidR="00EC2A40">
                        <w:rPr>
                          <w:rFonts w:ascii="Cavolini" w:hAnsi="Cavolini" w:cs="Cavolini"/>
                          <w:sz w:val="22"/>
                        </w:rPr>
                        <w:t>, forecast to reach</w:t>
                      </w:r>
                      <w:r w:rsidR="00EC1146">
                        <w:rPr>
                          <w:rFonts w:ascii="Cavolini" w:hAnsi="Cavolini" w:cs="Cavolini"/>
                          <w:sz w:val="22"/>
                        </w:rPr>
                        <w:t xml:space="preserve"> up to</w:t>
                      </w:r>
                      <w:r w:rsidR="00EC2A40">
                        <w:rPr>
                          <w:rFonts w:ascii="Cavolini" w:hAnsi="Cavolini" w:cs="Cavolini"/>
                          <w:sz w:val="22"/>
                        </w:rPr>
                        <w:t xml:space="preserve"> 6.6</w:t>
                      </w:r>
                      <w:r w:rsidR="00EC1146">
                        <w:rPr>
                          <w:rFonts w:ascii="Cavolini" w:hAnsi="Cavolini" w:cs="Cavolini"/>
                          <w:sz w:val="22"/>
                        </w:rPr>
                        <w:t> </w:t>
                      </w:r>
                      <w:r w:rsidR="00EC2A40">
                        <w:rPr>
                          <w:rFonts w:ascii="Cavolini" w:hAnsi="Cavolini" w:cs="Cavolini"/>
                          <w:sz w:val="22"/>
                        </w:rPr>
                        <w:t xml:space="preserve">billion </w:t>
                      </w:r>
                      <w:r w:rsidR="00EC1146">
                        <w:rPr>
                          <w:rFonts w:ascii="Cavolini" w:hAnsi="Cavolini" w:cs="Cavolini"/>
                          <w:sz w:val="22"/>
                        </w:rPr>
                        <w:t>m3</w:t>
                      </w:r>
                      <w:r w:rsidR="00EC2A40">
                        <w:rPr>
                          <w:rFonts w:ascii="Cavolini" w:hAnsi="Cavolini" w:cs="Cavolini"/>
                          <w:sz w:val="22"/>
                        </w:rPr>
                        <w:t xml:space="preserve"> </w:t>
                      </w:r>
                      <w:r w:rsidR="00434490">
                        <w:rPr>
                          <w:rFonts w:ascii="Cavolini" w:hAnsi="Cavolini" w:cs="Cavolini"/>
                          <w:sz w:val="22"/>
                        </w:rPr>
                        <w:t>by</w:t>
                      </w:r>
                      <w:r w:rsidR="00EC2A40">
                        <w:rPr>
                          <w:rFonts w:ascii="Cavolini" w:hAnsi="Cavolini" w:cs="Cavolini"/>
                          <w:sz w:val="22"/>
                        </w:rPr>
                        <w:t xml:space="preserve"> 2027</w:t>
                      </w:r>
                      <w:r w:rsidR="00434490">
                        <w:rPr>
                          <w:rFonts w:ascii="Cavolini" w:hAnsi="Cavolini" w:cs="Cavolini"/>
                          <w:sz w:val="22"/>
                        </w:rPr>
                        <w:t>.</w:t>
                      </w:r>
                    </w:p>
                    <w:p w14:paraId="6235BEE8" w14:textId="77777777" w:rsidR="00EC1146" w:rsidRDefault="00EC1146" w:rsidP="00DE1334">
                      <w:pPr>
                        <w:pStyle w:val="ListParagraph"/>
                        <w:spacing w:after="0" w:line="240" w:lineRule="auto"/>
                        <w:ind w:left="426" w:right="423"/>
                        <w:jc w:val="right"/>
                        <w:rPr>
                          <w:rFonts w:asciiTheme="minorHAnsi" w:hAnsiTheme="minorHAnsi" w:cs="Cavolini"/>
                          <w:sz w:val="22"/>
                        </w:rPr>
                      </w:pPr>
                    </w:p>
                    <w:p w14:paraId="024D2A01" w14:textId="42E9BA26" w:rsidR="00996390" w:rsidRPr="00BE74CA" w:rsidRDefault="009E0169" w:rsidP="00DE1334">
                      <w:pPr>
                        <w:pStyle w:val="ListParagraph"/>
                        <w:spacing w:after="0" w:line="240" w:lineRule="auto"/>
                        <w:ind w:left="426" w:right="423"/>
                        <w:jc w:val="right"/>
                        <w:rPr>
                          <w:rFonts w:asciiTheme="minorHAnsi" w:hAnsiTheme="minorHAnsi" w:cs="Cavolini"/>
                          <w:sz w:val="16"/>
                          <w:szCs w:val="16"/>
                        </w:rPr>
                      </w:pPr>
                      <w:r w:rsidRPr="00BE74CA">
                        <w:rPr>
                          <w:rFonts w:asciiTheme="minorHAnsi" w:hAnsiTheme="minorHAnsi" w:cs="Cavolini"/>
                          <w:sz w:val="22"/>
                        </w:rPr>
                        <w:t>(</w:t>
                      </w:r>
                      <w:r w:rsidR="006D379D" w:rsidRPr="00BE74CA">
                        <w:rPr>
                          <w:rFonts w:asciiTheme="minorHAnsi" w:hAnsiTheme="minorHAnsi" w:cs="Cavolini"/>
                          <w:sz w:val="22"/>
                        </w:rPr>
                        <w:t xml:space="preserve">Gov.UK, 2025, </w:t>
                      </w:r>
                      <w:r w:rsidR="00EC2A40" w:rsidRPr="00BE74CA">
                        <w:rPr>
                          <w:rFonts w:asciiTheme="minorHAnsi" w:hAnsiTheme="minorHAnsi" w:cs="Cavolini"/>
                          <w:sz w:val="22"/>
                        </w:rPr>
                        <w:t xml:space="preserve">ITU, 2025, </w:t>
                      </w:r>
                      <w:r w:rsidRPr="00BE74CA">
                        <w:rPr>
                          <w:rFonts w:asciiTheme="minorHAnsi" w:hAnsiTheme="minorHAnsi" w:cs="Cavolini"/>
                          <w:sz w:val="22"/>
                        </w:rPr>
                        <w:t>OECD, 2023)</w:t>
                      </w:r>
                    </w:p>
                  </w:txbxContent>
                </v:textbox>
                <w10:wrap anchorx="margin" anchory="margin"/>
              </v:shape>
            </w:pict>
          </mc:Fallback>
        </mc:AlternateContent>
      </w:r>
    </w:p>
    <w:p w14:paraId="0FFA6519" w14:textId="4DA5E948" w:rsidR="00271A86" w:rsidRDefault="00271A86">
      <w:pPr>
        <w:spacing w:line="259" w:lineRule="auto"/>
        <w:jc w:val="left"/>
        <w:rPr>
          <w:rFonts w:ascii="Aptos Black" w:hAnsi="Aptos Black" w:cs="Aharoni"/>
          <w:sz w:val="36"/>
          <w:szCs w:val="36"/>
        </w:rPr>
      </w:pPr>
    </w:p>
    <w:p w14:paraId="24C49007" w14:textId="1F97FDE5" w:rsidR="00271A86" w:rsidRDefault="00271A86">
      <w:pPr>
        <w:spacing w:line="259" w:lineRule="auto"/>
        <w:jc w:val="left"/>
        <w:rPr>
          <w:rFonts w:ascii="Aptos Black" w:hAnsi="Aptos Black" w:cs="Aharoni"/>
          <w:sz w:val="36"/>
          <w:szCs w:val="36"/>
        </w:rPr>
      </w:pPr>
    </w:p>
    <w:p w14:paraId="691F9FBB" w14:textId="0A730D9C" w:rsidR="00271A86" w:rsidRDefault="00271A86">
      <w:pPr>
        <w:spacing w:line="259" w:lineRule="auto"/>
        <w:jc w:val="left"/>
        <w:rPr>
          <w:rFonts w:ascii="Aptos Black" w:hAnsi="Aptos Black" w:cs="Aharoni"/>
          <w:sz w:val="36"/>
          <w:szCs w:val="36"/>
        </w:rPr>
      </w:pPr>
    </w:p>
    <w:p w14:paraId="12CC389F" w14:textId="32F1A063" w:rsidR="00271A86" w:rsidRDefault="00271A86">
      <w:pPr>
        <w:spacing w:line="259" w:lineRule="auto"/>
        <w:jc w:val="left"/>
        <w:rPr>
          <w:rFonts w:ascii="Aptos Black" w:hAnsi="Aptos Black" w:cs="Aharoni"/>
          <w:sz w:val="36"/>
          <w:szCs w:val="36"/>
        </w:rPr>
      </w:pPr>
    </w:p>
    <w:p w14:paraId="36F78C16" w14:textId="48F0AEBC" w:rsidR="00271A86" w:rsidRDefault="00271A86">
      <w:pPr>
        <w:spacing w:line="259" w:lineRule="auto"/>
        <w:jc w:val="left"/>
        <w:rPr>
          <w:rFonts w:ascii="Aptos Black" w:hAnsi="Aptos Black" w:cs="Aharoni"/>
          <w:sz w:val="36"/>
          <w:szCs w:val="36"/>
        </w:rPr>
      </w:pPr>
    </w:p>
    <w:p w14:paraId="3338A5F3" w14:textId="77777777" w:rsidR="00271A86" w:rsidRDefault="00271A86">
      <w:pPr>
        <w:spacing w:line="259" w:lineRule="auto"/>
        <w:jc w:val="left"/>
        <w:rPr>
          <w:rFonts w:ascii="Aptos Black" w:hAnsi="Aptos Black" w:cs="Aharoni"/>
          <w:sz w:val="36"/>
          <w:szCs w:val="36"/>
        </w:rPr>
      </w:pPr>
    </w:p>
    <w:p w14:paraId="6F9BDA1A" w14:textId="77777777" w:rsidR="00271A86" w:rsidRDefault="00271A86">
      <w:pPr>
        <w:spacing w:line="259" w:lineRule="auto"/>
        <w:jc w:val="left"/>
        <w:rPr>
          <w:rFonts w:ascii="Aptos Black" w:hAnsi="Aptos Black" w:cs="Aharoni"/>
          <w:sz w:val="36"/>
          <w:szCs w:val="36"/>
        </w:rPr>
      </w:pPr>
    </w:p>
    <w:p w14:paraId="195A5FB6" w14:textId="77777777" w:rsidR="00271A86" w:rsidRDefault="00271A86">
      <w:pPr>
        <w:spacing w:line="259" w:lineRule="auto"/>
        <w:jc w:val="left"/>
        <w:rPr>
          <w:rFonts w:ascii="Aptos Black" w:hAnsi="Aptos Black" w:cs="Aharoni"/>
          <w:sz w:val="36"/>
          <w:szCs w:val="36"/>
        </w:rPr>
      </w:pPr>
    </w:p>
    <w:p w14:paraId="69D617F5" w14:textId="77777777" w:rsidR="00271A86" w:rsidRDefault="00271A86">
      <w:pPr>
        <w:spacing w:line="259" w:lineRule="auto"/>
        <w:jc w:val="left"/>
        <w:rPr>
          <w:rFonts w:ascii="Aptos Black" w:hAnsi="Aptos Black" w:cs="Aharoni"/>
          <w:sz w:val="36"/>
          <w:szCs w:val="36"/>
        </w:rPr>
      </w:pPr>
    </w:p>
    <w:p w14:paraId="2A0BBED9" w14:textId="77777777" w:rsidR="00271A86" w:rsidRDefault="00271A86">
      <w:pPr>
        <w:spacing w:line="259" w:lineRule="auto"/>
        <w:jc w:val="left"/>
        <w:rPr>
          <w:rFonts w:ascii="Aptos Black" w:hAnsi="Aptos Black" w:cs="Aharoni"/>
          <w:sz w:val="36"/>
          <w:szCs w:val="36"/>
        </w:rPr>
      </w:pPr>
    </w:p>
    <w:p w14:paraId="23EF105F" w14:textId="77777777" w:rsidR="00271A86" w:rsidRDefault="00271A86">
      <w:pPr>
        <w:spacing w:line="259" w:lineRule="auto"/>
        <w:jc w:val="left"/>
        <w:rPr>
          <w:rFonts w:ascii="Aptos Black" w:hAnsi="Aptos Black" w:cs="Aharoni"/>
          <w:sz w:val="36"/>
          <w:szCs w:val="36"/>
        </w:rPr>
      </w:pPr>
    </w:p>
    <w:p w14:paraId="195ADA30" w14:textId="77777777" w:rsidR="00271A86" w:rsidRDefault="00271A86">
      <w:pPr>
        <w:spacing w:line="259" w:lineRule="auto"/>
        <w:jc w:val="left"/>
        <w:rPr>
          <w:rFonts w:ascii="Aptos Black" w:hAnsi="Aptos Black" w:cs="Aharoni"/>
          <w:sz w:val="36"/>
          <w:szCs w:val="36"/>
        </w:rPr>
      </w:pPr>
    </w:p>
    <w:p w14:paraId="08774A70" w14:textId="77777777" w:rsidR="00271A86" w:rsidRDefault="00271A86">
      <w:pPr>
        <w:spacing w:line="259" w:lineRule="auto"/>
        <w:jc w:val="left"/>
        <w:rPr>
          <w:rFonts w:ascii="Aptos Black" w:hAnsi="Aptos Black" w:cs="Aharoni"/>
          <w:sz w:val="36"/>
          <w:szCs w:val="36"/>
        </w:rPr>
      </w:pPr>
    </w:p>
    <w:p w14:paraId="456D610C" w14:textId="77777777" w:rsidR="00271A86" w:rsidRDefault="00271A86">
      <w:pPr>
        <w:spacing w:line="259" w:lineRule="auto"/>
        <w:jc w:val="left"/>
        <w:rPr>
          <w:rFonts w:ascii="Aptos Black" w:hAnsi="Aptos Black" w:cs="Aharoni"/>
          <w:sz w:val="36"/>
          <w:szCs w:val="36"/>
        </w:rPr>
      </w:pPr>
    </w:p>
    <w:p w14:paraId="3DA2F78C" w14:textId="2CA66BA3" w:rsidR="00271A86" w:rsidRDefault="00271A86">
      <w:pPr>
        <w:spacing w:line="259" w:lineRule="auto"/>
        <w:jc w:val="left"/>
        <w:rPr>
          <w:rFonts w:ascii="Aptos Black" w:hAnsi="Aptos Black" w:cs="Aharoni"/>
          <w:sz w:val="36"/>
          <w:szCs w:val="36"/>
        </w:rPr>
      </w:pPr>
    </w:p>
    <w:p w14:paraId="77D1735F" w14:textId="58D35598" w:rsidR="00271A86" w:rsidRDefault="00271A86">
      <w:pPr>
        <w:spacing w:line="259" w:lineRule="auto"/>
        <w:jc w:val="left"/>
        <w:rPr>
          <w:rFonts w:ascii="Aptos Black" w:hAnsi="Aptos Black" w:cs="Aharoni"/>
          <w:sz w:val="36"/>
          <w:szCs w:val="36"/>
        </w:rPr>
      </w:pPr>
    </w:p>
    <w:p w14:paraId="012CD6C9" w14:textId="1F3F5EED" w:rsidR="00271A86" w:rsidRDefault="0044093D">
      <w:pPr>
        <w:spacing w:line="259" w:lineRule="auto"/>
        <w:jc w:val="left"/>
        <w:rPr>
          <w:rFonts w:ascii="Aptos Black" w:hAnsi="Aptos Black" w:cs="Aharoni"/>
          <w:sz w:val="36"/>
          <w:szCs w:val="36"/>
        </w:rPr>
      </w:pPr>
      <w:r w:rsidRPr="00C34C81">
        <w:rPr>
          <w:rFonts w:cs="Arial"/>
          <w:b/>
          <w:bCs/>
          <w:noProof/>
          <w:sz w:val="20"/>
          <w:szCs w:val="20"/>
        </w:rPr>
        <mc:AlternateContent>
          <mc:Choice Requires="wps">
            <w:drawing>
              <wp:anchor distT="45720" distB="45720" distL="114300" distR="114300" simplePos="0" relativeHeight="251942912" behindDoc="0" locked="0" layoutInCell="1" allowOverlap="1" wp14:anchorId="73DF9247" wp14:editId="7A9D691F">
                <wp:simplePos x="0" y="0"/>
                <wp:positionH relativeFrom="margin">
                  <wp:align>left</wp:align>
                </wp:positionH>
                <wp:positionV relativeFrom="page">
                  <wp:posOffset>7695335</wp:posOffset>
                </wp:positionV>
                <wp:extent cx="6824980" cy="1939264"/>
                <wp:effectExtent l="0" t="0" r="0" b="4445"/>
                <wp:wrapNone/>
                <wp:docPr id="357610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4980" cy="1939264"/>
                        </a:xfrm>
                        <a:prstGeom prst="rect">
                          <a:avLst/>
                        </a:prstGeom>
                        <a:solidFill>
                          <a:schemeClr val="accent5">
                            <a:lumMod val="60000"/>
                            <a:lumOff val="40000"/>
                          </a:schemeClr>
                        </a:solidFill>
                        <a:ln w="9525">
                          <a:noFill/>
                          <a:miter lim="800000"/>
                          <a:headEnd/>
                          <a:tailEnd/>
                        </a:ln>
                      </wps:spPr>
                      <wps:txbx>
                        <w:txbxContent>
                          <w:p w14:paraId="4E92DBE4" w14:textId="77777777" w:rsidR="00CB281D" w:rsidRPr="00CB281D" w:rsidRDefault="00CB281D" w:rsidP="00B148D3">
                            <w:pPr>
                              <w:spacing w:after="0" w:line="240" w:lineRule="auto"/>
                              <w:jc w:val="left"/>
                              <w:rPr>
                                <w:rFonts w:ascii="Aptos Black" w:hAnsi="Aptos Black"/>
                                <w:sz w:val="8"/>
                                <w:szCs w:val="8"/>
                              </w:rPr>
                            </w:pPr>
                          </w:p>
                          <w:p w14:paraId="54C0C9EB" w14:textId="6B203B61" w:rsidR="00631CDB" w:rsidRDefault="00B148D3" w:rsidP="00B148D3">
                            <w:pPr>
                              <w:spacing w:after="0" w:line="240" w:lineRule="auto"/>
                              <w:jc w:val="left"/>
                              <w:rPr>
                                <w:rFonts w:ascii="Aptos Black" w:hAnsi="Aptos Black"/>
                                <w:sz w:val="16"/>
                                <w:szCs w:val="16"/>
                              </w:rPr>
                            </w:pPr>
                            <w:r>
                              <w:rPr>
                                <w:rFonts w:ascii="Aptos Black" w:hAnsi="Aptos Black"/>
                                <w:sz w:val="32"/>
                                <w:szCs w:val="32"/>
                              </w:rPr>
                              <w:t xml:space="preserve">Theories which </w:t>
                            </w:r>
                            <w:r w:rsidR="001F6136">
                              <w:rPr>
                                <w:rFonts w:ascii="Aptos Black" w:hAnsi="Aptos Black"/>
                                <w:sz w:val="32"/>
                                <w:szCs w:val="32"/>
                              </w:rPr>
                              <w:t>link to</w:t>
                            </w:r>
                            <w:r>
                              <w:rPr>
                                <w:rFonts w:ascii="Aptos Black" w:hAnsi="Aptos Black"/>
                                <w:sz w:val="32"/>
                                <w:szCs w:val="32"/>
                              </w:rPr>
                              <w:t xml:space="preserve"> </w:t>
                            </w:r>
                            <w:r w:rsidR="001F6136">
                              <w:rPr>
                                <w:rFonts w:ascii="Aptos Black" w:hAnsi="Aptos Black"/>
                                <w:sz w:val="32"/>
                                <w:szCs w:val="32"/>
                              </w:rPr>
                              <w:t>digital inclusion barriers</w:t>
                            </w:r>
                            <w:r>
                              <w:rPr>
                                <w:rFonts w:ascii="Aptos Black" w:hAnsi="Aptos Black"/>
                                <w:sz w:val="32"/>
                                <w:szCs w:val="32"/>
                              </w:rPr>
                              <w:t>:</w:t>
                            </w:r>
                          </w:p>
                          <w:p w14:paraId="1A085EC5" w14:textId="77777777" w:rsidR="0044093D" w:rsidRPr="0044093D" w:rsidRDefault="0044093D" w:rsidP="00B148D3">
                            <w:pPr>
                              <w:spacing w:after="0" w:line="240" w:lineRule="auto"/>
                              <w:jc w:val="left"/>
                              <w:rPr>
                                <w:rFonts w:ascii="Aptos Black" w:hAnsi="Aptos Black"/>
                                <w:sz w:val="16"/>
                                <w:szCs w:val="16"/>
                              </w:rPr>
                            </w:pPr>
                          </w:p>
                          <w:p w14:paraId="6261755A" w14:textId="65B0503D" w:rsidR="00B148D3" w:rsidRDefault="00B148D3" w:rsidP="00B148D3">
                            <w:pPr>
                              <w:spacing w:after="0" w:line="240" w:lineRule="auto"/>
                              <w:jc w:val="left"/>
                              <w:rPr>
                                <w:rFonts w:asciiTheme="minorHAnsi" w:hAnsiTheme="minorHAnsi"/>
                                <w:sz w:val="14"/>
                                <w:szCs w:val="14"/>
                              </w:rPr>
                            </w:pPr>
                            <w:r w:rsidRPr="001F6136">
                              <w:rPr>
                                <w:rFonts w:ascii="Aptos Black" w:hAnsi="Aptos Black"/>
                                <w:szCs w:val="24"/>
                              </w:rPr>
                              <w:t>Bourdieu’s 1986 Theory of Cultural Capital</w:t>
                            </w:r>
                            <w:r w:rsidR="001F6136" w:rsidRPr="001F6136">
                              <w:rPr>
                                <w:rFonts w:ascii="Aptos Black" w:hAnsi="Aptos Black"/>
                                <w:szCs w:val="24"/>
                              </w:rPr>
                              <w:t xml:space="preserve"> - </w:t>
                            </w:r>
                            <w:r w:rsidR="001F6136" w:rsidRPr="001F6136">
                              <w:rPr>
                                <w:rFonts w:asciiTheme="minorHAnsi" w:hAnsiTheme="minorHAnsi"/>
                                <w:szCs w:val="24"/>
                              </w:rPr>
                              <w:t>which believe</w:t>
                            </w:r>
                            <w:r w:rsidR="00CE4036">
                              <w:rPr>
                                <w:rFonts w:asciiTheme="minorHAnsi" w:hAnsiTheme="minorHAnsi"/>
                                <w:szCs w:val="24"/>
                              </w:rPr>
                              <w:t xml:space="preserve">d </w:t>
                            </w:r>
                            <w:r w:rsidR="001F6136" w:rsidRPr="001F6136">
                              <w:rPr>
                                <w:rFonts w:asciiTheme="minorHAnsi" w:hAnsiTheme="minorHAnsi"/>
                                <w:szCs w:val="24"/>
                              </w:rPr>
                              <w:t>societal and cultural privileges assist</w:t>
                            </w:r>
                            <w:r w:rsidR="001F6136">
                              <w:rPr>
                                <w:rFonts w:asciiTheme="minorHAnsi" w:hAnsiTheme="minorHAnsi"/>
                                <w:szCs w:val="24"/>
                              </w:rPr>
                              <w:t xml:space="preserve"> an</w:t>
                            </w:r>
                            <w:r w:rsidR="001F6136" w:rsidRPr="001F6136">
                              <w:rPr>
                                <w:rFonts w:asciiTheme="minorHAnsi" w:hAnsiTheme="minorHAnsi"/>
                                <w:szCs w:val="24"/>
                              </w:rPr>
                              <w:t xml:space="preserve"> individual’s success.  This can be linked to the socio-economic and geographical disparities which can be a barrier to digital inclusion.</w:t>
                            </w:r>
                          </w:p>
                          <w:p w14:paraId="01A16ED5" w14:textId="77777777" w:rsidR="0044093D" w:rsidRPr="0044093D" w:rsidRDefault="0044093D" w:rsidP="00B148D3">
                            <w:pPr>
                              <w:spacing w:after="0" w:line="240" w:lineRule="auto"/>
                              <w:jc w:val="left"/>
                              <w:rPr>
                                <w:rFonts w:ascii="Aptos Black" w:hAnsi="Aptos Black"/>
                                <w:sz w:val="14"/>
                                <w:szCs w:val="14"/>
                              </w:rPr>
                            </w:pPr>
                          </w:p>
                          <w:p w14:paraId="0A9869C9" w14:textId="5F6A6846" w:rsidR="00B148D3" w:rsidRPr="003C47C1" w:rsidRDefault="00B148D3" w:rsidP="00B148D3">
                            <w:pPr>
                              <w:spacing w:after="0" w:line="240" w:lineRule="auto"/>
                              <w:jc w:val="left"/>
                              <w:rPr>
                                <w:rFonts w:asciiTheme="minorHAnsi" w:hAnsiTheme="minorHAnsi"/>
                                <w:szCs w:val="24"/>
                              </w:rPr>
                            </w:pPr>
                            <w:r w:rsidRPr="001F6136">
                              <w:rPr>
                                <w:rFonts w:ascii="Aptos Black" w:hAnsi="Aptos Black"/>
                                <w:szCs w:val="24"/>
                              </w:rPr>
                              <w:t>Baron-Cohen</w:t>
                            </w:r>
                            <w:r w:rsidR="001F6136">
                              <w:rPr>
                                <w:rFonts w:ascii="Aptos Black" w:hAnsi="Aptos Black"/>
                                <w:szCs w:val="24"/>
                              </w:rPr>
                              <w:t xml:space="preserve"> et al</w:t>
                            </w:r>
                            <w:r w:rsidR="00BE74CA">
                              <w:rPr>
                                <w:rFonts w:ascii="Aptos Black" w:hAnsi="Aptos Black"/>
                                <w:szCs w:val="24"/>
                              </w:rPr>
                              <w:t>’s</w:t>
                            </w:r>
                            <w:r w:rsidR="001F6136">
                              <w:rPr>
                                <w:rFonts w:ascii="Aptos Black" w:hAnsi="Aptos Black"/>
                                <w:szCs w:val="24"/>
                              </w:rPr>
                              <w:t xml:space="preserve"> 1985 Theory of the Mind </w:t>
                            </w:r>
                            <w:r w:rsidR="003C47C1">
                              <w:rPr>
                                <w:rFonts w:ascii="Aptos Black" w:hAnsi="Aptos Black"/>
                                <w:szCs w:val="24"/>
                              </w:rPr>
                              <w:t>–</w:t>
                            </w:r>
                            <w:r w:rsidR="001F6136">
                              <w:rPr>
                                <w:rFonts w:ascii="Aptos Black" w:hAnsi="Aptos Black"/>
                                <w:szCs w:val="24"/>
                              </w:rPr>
                              <w:t xml:space="preserve"> </w:t>
                            </w:r>
                            <w:r w:rsidR="0044093D">
                              <w:rPr>
                                <w:rFonts w:asciiTheme="minorHAnsi" w:hAnsiTheme="minorHAnsi"/>
                                <w:szCs w:val="24"/>
                              </w:rPr>
                              <w:t>w</w:t>
                            </w:r>
                            <w:r w:rsidR="003C47C1" w:rsidRPr="003C47C1">
                              <w:rPr>
                                <w:rFonts w:asciiTheme="minorHAnsi" w:hAnsiTheme="minorHAnsi"/>
                                <w:szCs w:val="24"/>
                              </w:rPr>
                              <w:t xml:space="preserve">hich concluded that </w:t>
                            </w:r>
                            <w:r w:rsidR="00AC1B5A">
                              <w:rPr>
                                <w:rFonts w:asciiTheme="minorHAnsi" w:hAnsiTheme="minorHAnsi"/>
                                <w:szCs w:val="24"/>
                              </w:rPr>
                              <w:t>those with ASD</w:t>
                            </w:r>
                            <w:r w:rsidR="003C47C1" w:rsidRPr="003C47C1">
                              <w:rPr>
                                <w:rFonts w:asciiTheme="minorHAnsi" w:hAnsiTheme="minorHAnsi"/>
                                <w:szCs w:val="24"/>
                              </w:rPr>
                              <w:t xml:space="preserve"> are at a higher risk of </w:t>
                            </w:r>
                            <w:r w:rsidR="00AC1B5A">
                              <w:rPr>
                                <w:rFonts w:asciiTheme="minorHAnsi" w:hAnsiTheme="minorHAnsi"/>
                                <w:szCs w:val="24"/>
                              </w:rPr>
                              <w:t>‘</w:t>
                            </w:r>
                            <w:r w:rsidR="003C47C1" w:rsidRPr="003C47C1">
                              <w:rPr>
                                <w:rFonts w:asciiTheme="minorHAnsi" w:hAnsiTheme="minorHAnsi"/>
                                <w:szCs w:val="24"/>
                              </w:rPr>
                              <w:t>influence</w:t>
                            </w:r>
                            <w:r w:rsidR="00AC1B5A">
                              <w:rPr>
                                <w:rFonts w:asciiTheme="minorHAnsi" w:hAnsiTheme="minorHAnsi"/>
                                <w:szCs w:val="24"/>
                              </w:rPr>
                              <w:t>’</w:t>
                            </w:r>
                            <w:r w:rsidR="003C47C1" w:rsidRPr="003C47C1">
                              <w:rPr>
                                <w:rFonts w:asciiTheme="minorHAnsi" w:hAnsiTheme="minorHAnsi"/>
                                <w:szCs w:val="24"/>
                              </w:rPr>
                              <w:t xml:space="preserve"> </w:t>
                            </w:r>
                            <w:r w:rsidR="00AC1B5A">
                              <w:rPr>
                                <w:rFonts w:asciiTheme="minorHAnsi" w:hAnsiTheme="minorHAnsi"/>
                                <w:szCs w:val="24"/>
                              </w:rPr>
                              <w:t xml:space="preserve">and ‘exploitation’ due to ASD’s neurological </w:t>
                            </w:r>
                            <w:r w:rsidR="003C47C1">
                              <w:rPr>
                                <w:rFonts w:asciiTheme="minorHAnsi" w:hAnsiTheme="minorHAnsi"/>
                                <w:szCs w:val="24"/>
                              </w:rPr>
                              <w:t xml:space="preserve"> </w:t>
                            </w:r>
                            <w:r w:rsidR="00AC1B5A">
                              <w:rPr>
                                <w:rFonts w:asciiTheme="minorHAnsi" w:hAnsiTheme="minorHAnsi"/>
                                <w:szCs w:val="24"/>
                              </w:rPr>
                              <w:t>differences</w:t>
                            </w:r>
                            <w:r w:rsidR="003C47C1">
                              <w:rPr>
                                <w:rFonts w:asciiTheme="minorHAnsi" w:hAnsiTheme="minorHAnsi"/>
                                <w:szCs w:val="24"/>
                              </w:rPr>
                              <w:t>.  This links to the</w:t>
                            </w:r>
                            <w:r w:rsidR="001525CE">
                              <w:rPr>
                                <w:rFonts w:asciiTheme="minorHAnsi" w:hAnsiTheme="minorHAnsi"/>
                                <w:szCs w:val="24"/>
                              </w:rPr>
                              <w:t xml:space="preserve"> digital</w:t>
                            </w:r>
                            <w:r w:rsidR="003C47C1">
                              <w:rPr>
                                <w:rFonts w:asciiTheme="minorHAnsi" w:hAnsiTheme="minorHAnsi"/>
                                <w:szCs w:val="24"/>
                              </w:rPr>
                              <w:t xml:space="preserve"> barrier regarding </w:t>
                            </w:r>
                            <w:r w:rsidR="001525CE">
                              <w:rPr>
                                <w:rFonts w:asciiTheme="minorHAnsi" w:hAnsiTheme="minorHAnsi"/>
                                <w:szCs w:val="24"/>
                              </w:rPr>
                              <w:t>safety related risk</w:t>
                            </w:r>
                            <w:r w:rsidR="00AC1B5A">
                              <w:rPr>
                                <w:rFonts w:asciiTheme="minorHAnsi" w:hAnsiTheme="minorHAnsi"/>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F9247" id="_x0000_s1107" type="#_x0000_t202" style="position:absolute;margin-left:0;margin-top:605.95pt;width:537.4pt;height:152.7pt;z-index:251942912;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" fillcolor="#d86dcb [1944]" stroked="f">
                <v:textbox>
                  <w:txbxContent>
                    <w:p w14:paraId="4E92DBE4" w14:textId="77777777" w:rsidR="00CB281D" w:rsidRPr="00CB281D" w:rsidRDefault="00CB281D" w:rsidP="00B148D3">
                      <w:pPr>
                        <w:spacing w:after="0" w:line="240" w:lineRule="auto"/>
                        <w:jc w:val="left"/>
                        <w:rPr>
                          <w:rFonts w:ascii="Aptos Black" w:hAnsi="Aptos Black"/>
                          <w:sz w:val="8"/>
                          <w:szCs w:val="8"/>
                        </w:rPr>
                      </w:pPr>
                    </w:p>
                    <w:p w14:paraId="54C0C9EB" w14:textId="6B203B61" w:rsidR="00631CDB" w:rsidRDefault="00B148D3" w:rsidP="00B148D3">
                      <w:pPr>
                        <w:spacing w:after="0" w:line="240" w:lineRule="auto"/>
                        <w:jc w:val="left"/>
                        <w:rPr>
                          <w:rFonts w:ascii="Aptos Black" w:hAnsi="Aptos Black"/>
                          <w:sz w:val="16"/>
                          <w:szCs w:val="16"/>
                        </w:rPr>
                      </w:pPr>
                      <w:r>
                        <w:rPr>
                          <w:rFonts w:ascii="Aptos Black" w:hAnsi="Aptos Black"/>
                          <w:sz w:val="32"/>
                          <w:szCs w:val="32"/>
                        </w:rPr>
                        <w:t xml:space="preserve">Theories which </w:t>
                      </w:r>
                      <w:r w:rsidR="001F6136">
                        <w:rPr>
                          <w:rFonts w:ascii="Aptos Black" w:hAnsi="Aptos Black"/>
                          <w:sz w:val="32"/>
                          <w:szCs w:val="32"/>
                        </w:rPr>
                        <w:t>link to</w:t>
                      </w:r>
                      <w:r>
                        <w:rPr>
                          <w:rFonts w:ascii="Aptos Black" w:hAnsi="Aptos Black"/>
                          <w:sz w:val="32"/>
                          <w:szCs w:val="32"/>
                        </w:rPr>
                        <w:t xml:space="preserve"> </w:t>
                      </w:r>
                      <w:r w:rsidR="001F6136">
                        <w:rPr>
                          <w:rFonts w:ascii="Aptos Black" w:hAnsi="Aptos Black"/>
                          <w:sz w:val="32"/>
                          <w:szCs w:val="32"/>
                        </w:rPr>
                        <w:t>digital inclusion barriers</w:t>
                      </w:r>
                      <w:r>
                        <w:rPr>
                          <w:rFonts w:ascii="Aptos Black" w:hAnsi="Aptos Black"/>
                          <w:sz w:val="32"/>
                          <w:szCs w:val="32"/>
                        </w:rPr>
                        <w:t>:</w:t>
                      </w:r>
                    </w:p>
                    <w:p w14:paraId="1A085EC5" w14:textId="77777777" w:rsidR="0044093D" w:rsidRPr="0044093D" w:rsidRDefault="0044093D" w:rsidP="00B148D3">
                      <w:pPr>
                        <w:spacing w:after="0" w:line="240" w:lineRule="auto"/>
                        <w:jc w:val="left"/>
                        <w:rPr>
                          <w:rFonts w:ascii="Aptos Black" w:hAnsi="Aptos Black"/>
                          <w:sz w:val="16"/>
                          <w:szCs w:val="16"/>
                        </w:rPr>
                      </w:pPr>
                    </w:p>
                    <w:p w14:paraId="6261755A" w14:textId="65B0503D" w:rsidR="00B148D3" w:rsidRDefault="00B148D3" w:rsidP="00B148D3">
                      <w:pPr>
                        <w:spacing w:after="0" w:line="240" w:lineRule="auto"/>
                        <w:jc w:val="left"/>
                        <w:rPr>
                          <w:rFonts w:asciiTheme="minorHAnsi" w:hAnsiTheme="minorHAnsi"/>
                          <w:sz w:val="14"/>
                          <w:szCs w:val="14"/>
                        </w:rPr>
                      </w:pPr>
                      <w:r w:rsidRPr="001F6136">
                        <w:rPr>
                          <w:rFonts w:ascii="Aptos Black" w:hAnsi="Aptos Black"/>
                          <w:szCs w:val="24"/>
                        </w:rPr>
                        <w:t>Bourdieu’s 1986 Theory of Cultural Capital</w:t>
                      </w:r>
                      <w:r w:rsidR="001F6136" w:rsidRPr="001F6136">
                        <w:rPr>
                          <w:rFonts w:ascii="Aptos Black" w:hAnsi="Aptos Black"/>
                          <w:szCs w:val="24"/>
                        </w:rPr>
                        <w:t xml:space="preserve"> - </w:t>
                      </w:r>
                      <w:r w:rsidR="001F6136" w:rsidRPr="001F6136">
                        <w:rPr>
                          <w:rFonts w:asciiTheme="minorHAnsi" w:hAnsiTheme="minorHAnsi"/>
                          <w:szCs w:val="24"/>
                        </w:rPr>
                        <w:t>which believe</w:t>
                      </w:r>
                      <w:r w:rsidR="00CE4036">
                        <w:rPr>
                          <w:rFonts w:asciiTheme="minorHAnsi" w:hAnsiTheme="minorHAnsi"/>
                          <w:szCs w:val="24"/>
                        </w:rPr>
                        <w:t xml:space="preserve">d </w:t>
                      </w:r>
                      <w:r w:rsidR="001F6136" w:rsidRPr="001F6136">
                        <w:rPr>
                          <w:rFonts w:asciiTheme="minorHAnsi" w:hAnsiTheme="minorHAnsi"/>
                          <w:szCs w:val="24"/>
                        </w:rPr>
                        <w:t>societal and cultural privileges assist</w:t>
                      </w:r>
                      <w:r w:rsidR="001F6136">
                        <w:rPr>
                          <w:rFonts w:asciiTheme="minorHAnsi" w:hAnsiTheme="minorHAnsi"/>
                          <w:szCs w:val="24"/>
                        </w:rPr>
                        <w:t xml:space="preserve"> an</w:t>
                      </w:r>
                      <w:r w:rsidR="001F6136" w:rsidRPr="001F6136">
                        <w:rPr>
                          <w:rFonts w:asciiTheme="minorHAnsi" w:hAnsiTheme="minorHAnsi"/>
                          <w:szCs w:val="24"/>
                        </w:rPr>
                        <w:t xml:space="preserve"> individual’s success.  This can be linked to the socio-economic and geographical disparities which can be a barrier to digital inclusion.</w:t>
                      </w:r>
                    </w:p>
                    <w:p w14:paraId="01A16ED5" w14:textId="77777777" w:rsidR="0044093D" w:rsidRPr="0044093D" w:rsidRDefault="0044093D" w:rsidP="00B148D3">
                      <w:pPr>
                        <w:spacing w:after="0" w:line="240" w:lineRule="auto"/>
                        <w:jc w:val="left"/>
                        <w:rPr>
                          <w:rFonts w:ascii="Aptos Black" w:hAnsi="Aptos Black"/>
                          <w:sz w:val="14"/>
                          <w:szCs w:val="14"/>
                        </w:rPr>
                      </w:pPr>
                    </w:p>
                    <w:p w14:paraId="0A9869C9" w14:textId="5F6A6846" w:rsidR="00B148D3" w:rsidRPr="003C47C1" w:rsidRDefault="00B148D3" w:rsidP="00B148D3">
                      <w:pPr>
                        <w:spacing w:after="0" w:line="240" w:lineRule="auto"/>
                        <w:jc w:val="left"/>
                        <w:rPr>
                          <w:rFonts w:asciiTheme="minorHAnsi" w:hAnsiTheme="minorHAnsi"/>
                          <w:szCs w:val="24"/>
                        </w:rPr>
                      </w:pPr>
                      <w:r w:rsidRPr="001F6136">
                        <w:rPr>
                          <w:rFonts w:ascii="Aptos Black" w:hAnsi="Aptos Black"/>
                          <w:szCs w:val="24"/>
                        </w:rPr>
                        <w:t>Baron-Cohen</w:t>
                      </w:r>
                      <w:r w:rsidR="001F6136">
                        <w:rPr>
                          <w:rFonts w:ascii="Aptos Black" w:hAnsi="Aptos Black"/>
                          <w:szCs w:val="24"/>
                        </w:rPr>
                        <w:t xml:space="preserve"> et al</w:t>
                      </w:r>
                      <w:r w:rsidR="00BE74CA">
                        <w:rPr>
                          <w:rFonts w:ascii="Aptos Black" w:hAnsi="Aptos Black"/>
                          <w:szCs w:val="24"/>
                        </w:rPr>
                        <w:t>’s</w:t>
                      </w:r>
                      <w:r w:rsidR="001F6136">
                        <w:rPr>
                          <w:rFonts w:ascii="Aptos Black" w:hAnsi="Aptos Black"/>
                          <w:szCs w:val="24"/>
                        </w:rPr>
                        <w:t xml:space="preserve"> 1985 Theory of the Mind </w:t>
                      </w:r>
                      <w:r w:rsidR="003C47C1">
                        <w:rPr>
                          <w:rFonts w:ascii="Aptos Black" w:hAnsi="Aptos Black"/>
                          <w:szCs w:val="24"/>
                        </w:rPr>
                        <w:t>–</w:t>
                      </w:r>
                      <w:r w:rsidR="001F6136">
                        <w:rPr>
                          <w:rFonts w:ascii="Aptos Black" w:hAnsi="Aptos Black"/>
                          <w:szCs w:val="24"/>
                        </w:rPr>
                        <w:t xml:space="preserve"> </w:t>
                      </w:r>
                      <w:r w:rsidR="0044093D">
                        <w:rPr>
                          <w:rFonts w:asciiTheme="minorHAnsi" w:hAnsiTheme="minorHAnsi"/>
                          <w:szCs w:val="24"/>
                        </w:rPr>
                        <w:t>w</w:t>
                      </w:r>
                      <w:r w:rsidR="003C47C1" w:rsidRPr="003C47C1">
                        <w:rPr>
                          <w:rFonts w:asciiTheme="minorHAnsi" w:hAnsiTheme="minorHAnsi"/>
                          <w:szCs w:val="24"/>
                        </w:rPr>
                        <w:t xml:space="preserve">hich concluded that </w:t>
                      </w:r>
                      <w:r w:rsidR="00AC1B5A">
                        <w:rPr>
                          <w:rFonts w:asciiTheme="minorHAnsi" w:hAnsiTheme="minorHAnsi"/>
                          <w:szCs w:val="24"/>
                        </w:rPr>
                        <w:t>those with ASD</w:t>
                      </w:r>
                      <w:r w:rsidR="003C47C1" w:rsidRPr="003C47C1">
                        <w:rPr>
                          <w:rFonts w:asciiTheme="minorHAnsi" w:hAnsiTheme="minorHAnsi"/>
                          <w:szCs w:val="24"/>
                        </w:rPr>
                        <w:t xml:space="preserve"> are at a higher risk of </w:t>
                      </w:r>
                      <w:r w:rsidR="00AC1B5A">
                        <w:rPr>
                          <w:rFonts w:asciiTheme="minorHAnsi" w:hAnsiTheme="minorHAnsi"/>
                          <w:szCs w:val="24"/>
                        </w:rPr>
                        <w:t>‘</w:t>
                      </w:r>
                      <w:r w:rsidR="003C47C1" w:rsidRPr="003C47C1">
                        <w:rPr>
                          <w:rFonts w:asciiTheme="minorHAnsi" w:hAnsiTheme="minorHAnsi"/>
                          <w:szCs w:val="24"/>
                        </w:rPr>
                        <w:t>influence</w:t>
                      </w:r>
                      <w:r w:rsidR="00AC1B5A">
                        <w:rPr>
                          <w:rFonts w:asciiTheme="minorHAnsi" w:hAnsiTheme="minorHAnsi"/>
                          <w:szCs w:val="24"/>
                        </w:rPr>
                        <w:t>’</w:t>
                      </w:r>
                      <w:r w:rsidR="003C47C1" w:rsidRPr="003C47C1">
                        <w:rPr>
                          <w:rFonts w:asciiTheme="minorHAnsi" w:hAnsiTheme="minorHAnsi"/>
                          <w:szCs w:val="24"/>
                        </w:rPr>
                        <w:t xml:space="preserve"> </w:t>
                      </w:r>
                      <w:r w:rsidR="00AC1B5A">
                        <w:rPr>
                          <w:rFonts w:asciiTheme="minorHAnsi" w:hAnsiTheme="minorHAnsi"/>
                          <w:szCs w:val="24"/>
                        </w:rPr>
                        <w:t xml:space="preserve">and ‘exploitation’ due to ASD’s neurological </w:t>
                      </w:r>
                      <w:r w:rsidR="003C47C1">
                        <w:rPr>
                          <w:rFonts w:asciiTheme="minorHAnsi" w:hAnsiTheme="minorHAnsi"/>
                          <w:szCs w:val="24"/>
                        </w:rPr>
                        <w:t xml:space="preserve"> </w:t>
                      </w:r>
                      <w:r w:rsidR="00AC1B5A">
                        <w:rPr>
                          <w:rFonts w:asciiTheme="minorHAnsi" w:hAnsiTheme="minorHAnsi"/>
                          <w:szCs w:val="24"/>
                        </w:rPr>
                        <w:t>differences</w:t>
                      </w:r>
                      <w:r w:rsidR="003C47C1">
                        <w:rPr>
                          <w:rFonts w:asciiTheme="minorHAnsi" w:hAnsiTheme="minorHAnsi"/>
                          <w:szCs w:val="24"/>
                        </w:rPr>
                        <w:t>.  This links to the</w:t>
                      </w:r>
                      <w:r w:rsidR="001525CE">
                        <w:rPr>
                          <w:rFonts w:asciiTheme="minorHAnsi" w:hAnsiTheme="minorHAnsi"/>
                          <w:szCs w:val="24"/>
                        </w:rPr>
                        <w:t xml:space="preserve"> digital</w:t>
                      </w:r>
                      <w:r w:rsidR="003C47C1">
                        <w:rPr>
                          <w:rFonts w:asciiTheme="minorHAnsi" w:hAnsiTheme="minorHAnsi"/>
                          <w:szCs w:val="24"/>
                        </w:rPr>
                        <w:t xml:space="preserve"> barrier regarding </w:t>
                      </w:r>
                      <w:r w:rsidR="001525CE">
                        <w:rPr>
                          <w:rFonts w:asciiTheme="minorHAnsi" w:hAnsiTheme="minorHAnsi"/>
                          <w:szCs w:val="24"/>
                        </w:rPr>
                        <w:t>safety related risk</w:t>
                      </w:r>
                      <w:r w:rsidR="00AC1B5A">
                        <w:rPr>
                          <w:rFonts w:asciiTheme="minorHAnsi" w:hAnsiTheme="minorHAnsi"/>
                          <w:szCs w:val="24"/>
                        </w:rPr>
                        <w:t>.</w:t>
                      </w:r>
                    </w:p>
                  </w:txbxContent>
                </v:textbox>
                <w10:wrap anchorx="margin" anchory="page"/>
              </v:shape>
            </w:pict>
          </mc:Fallback>
        </mc:AlternateContent>
      </w:r>
    </w:p>
    <w:p w14:paraId="01EFEDA3" w14:textId="604702B2" w:rsidR="00271A86" w:rsidRDefault="00271A86">
      <w:pPr>
        <w:spacing w:line="259" w:lineRule="auto"/>
        <w:jc w:val="left"/>
        <w:rPr>
          <w:rFonts w:ascii="Aptos Black" w:hAnsi="Aptos Black" w:cs="Aharoni"/>
          <w:sz w:val="36"/>
          <w:szCs w:val="36"/>
        </w:rPr>
      </w:pPr>
    </w:p>
    <w:p w14:paraId="74FEBA10" w14:textId="3B85ECA5" w:rsidR="00271A86" w:rsidRDefault="00271A86">
      <w:pPr>
        <w:spacing w:line="259" w:lineRule="auto"/>
        <w:jc w:val="left"/>
        <w:rPr>
          <w:rFonts w:ascii="Aptos Black" w:hAnsi="Aptos Black" w:cs="Aharoni"/>
          <w:sz w:val="36"/>
          <w:szCs w:val="36"/>
        </w:rPr>
      </w:pPr>
    </w:p>
    <w:p w14:paraId="3544B7BF" w14:textId="13CF41DF" w:rsidR="002B53DB" w:rsidRDefault="002B53DB" w:rsidP="000D6399">
      <w:pPr>
        <w:spacing w:after="0" w:line="240" w:lineRule="auto"/>
        <w:jc w:val="left"/>
        <w:rPr>
          <w:rFonts w:ascii="Aptos Black" w:hAnsi="Aptos Black" w:cs="Aharoni"/>
          <w:sz w:val="36"/>
          <w:szCs w:val="36"/>
        </w:rPr>
      </w:pPr>
    </w:p>
    <w:p w14:paraId="16B14484" w14:textId="072EF33D" w:rsidR="002B53DB" w:rsidRDefault="002B53DB" w:rsidP="000D6399">
      <w:pPr>
        <w:spacing w:after="0" w:line="240" w:lineRule="auto"/>
        <w:jc w:val="left"/>
        <w:rPr>
          <w:rFonts w:ascii="Aptos Black" w:hAnsi="Aptos Black" w:cs="Aharoni"/>
          <w:sz w:val="36"/>
          <w:szCs w:val="36"/>
        </w:rPr>
      </w:pPr>
    </w:p>
    <w:p w14:paraId="4DFCA8EE" w14:textId="77777777" w:rsidR="002613BD" w:rsidRDefault="002613BD">
      <w:pPr>
        <w:spacing w:line="259" w:lineRule="auto"/>
        <w:jc w:val="left"/>
        <w:rPr>
          <w:rFonts w:cs="Arial"/>
          <w:b/>
          <w:bCs/>
          <w:sz w:val="20"/>
          <w:szCs w:val="20"/>
        </w:rPr>
      </w:pPr>
      <w:r>
        <w:rPr>
          <w:rFonts w:cs="Arial"/>
          <w:b/>
          <w:bCs/>
          <w:sz w:val="20"/>
          <w:szCs w:val="20"/>
        </w:rPr>
        <w:br w:type="page"/>
      </w:r>
    </w:p>
    <w:p w14:paraId="19881949" w14:textId="33C4350F" w:rsidR="00A92FFC" w:rsidRDefault="00425130" w:rsidP="00A92FFC">
      <w:pPr>
        <w:rPr>
          <w:rFonts w:cs="Arial"/>
          <w:sz w:val="22"/>
        </w:rPr>
      </w:pPr>
      <w:r>
        <w:rPr>
          <w:rFonts w:cs="Arial"/>
          <w:b/>
          <w:bCs/>
          <w:noProof/>
          <w:sz w:val="20"/>
          <w:szCs w:val="20"/>
          <w14:ligatures w14:val="standardContextual"/>
        </w:rPr>
        <w:lastRenderedPageBreak/>
        <w:drawing>
          <wp:anchor distT="0" distB="0" distL="114300" distR="114300" simplePos="0" relativeHeight="251915264" behindDoc="0" locked="0" layoutInCell="1" allowOverlap="1" wp14:anchorId="7EBC2D38" wp14:editId="09345DD0">
            <wp:simplePos x="0" y="0"/>
            <wp:positionH relativeFrom="margin">
              <wp:align>left</wp:align>
            </wp:positionH>
            <wp:positionV relativeFrom="paragraph">
              <wp:posOffset>2233295</wp:posOffset>
            </wp:positionV>
            <wp:extent cx="6600825" cy="4158615"/>
            <wp:effectExtent l="0" t="0" r="9525" b="0"/>
            <wp:wrapNone/>
            <wp:docPr id="1870087380" name="Picture 10" descr="Vision and Missions for the new Digital Strategy for Wales. Vision: Digital in Wales will improve quality of life, sustainability economic growth creating user-centred public services supported by effective leadership, data and a culture of innovation and collaboration. The 6 Missions: Data and Collaboration: Improve services by working together, with data and knowledge being used and shared. Digital Connectivity: Deliver facilitate and support the provision of fast and reliable infrastructure. Digital Inclusion: Equip people with the motivation, access, skills and confidence to engage with an increasingly digital world, based on their needs. Digital Services: Deliver and modernise services to a common set of standards so that they are simple, secure and convenient. Digital Economy: Drive economic growth, productivity and resilience by embracing and exploiting digital innovation. Digital Skills: Create a society and a workforce with the right skills to operate in a digital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87380" name="Picture 10" descr="Vision and Missions for the new Digital Strategy for Wales. Vision: Digital in Wales will improve quality of life, sustainability economic growth creating user-centred public services supported by effective leadership, data and a culture of innovation and collaboration. The 6 Missions: Data and Collaboration: Improve services by working together, with data and knowledge being used and shared. Digital Connectivity: Deliver facilitate and support the provision of fast and reliable infrastructure. Digital Inclusion: Equip people with the motivation, access, skills and confidence to engage with an increasingly digital world, based on their needs. Digital Services: Deliver and modernise services to a common set of standards so that they are simple, secure and convenient. Digital Economy: Drive economic growth, productivity and resilience by embracing and exploiting digital innovation. Digital Skills: Create a society and a workforce with the right skills to operate in a digital world."/>
                    <pic:cNvPicPr>
                      <a:picLocks noChangeAspect="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6600825" cy="415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70FA" w:rsidRPr="006370FA">
        <w:rPr>
          <w:rFonts w:cs="Arial"/>
          <w:b/>
          <w:bCs/>
          <w:noProof/>
          <w:sz w:val="20"/>
          <w:szCs w:val="20"/>
        </w:rPr>
        <mc:AlternateContent>
          <mc:Choice Requires="wps">
            <w:drawing>
              <wp:anchor distT="45720" distB="45720" distL="114300" distR="114300" simplePos="0" relativeHeight="251918336" behindDoc="0" locked="0" layoutInCell="1" allowOverlap="1" wp14:anchorId="034B80AD" wp14:editId="6725C63F">
                <wp:simplePos x="0" y="0"/>
                <wp:positionH relativeFrom="margin">
                  <wp:align>right</wp:align>
                </wp:positionH>
                <wp:positionV relativeFrom="margin">
                  <wp:align>top</wp:align>
                </wp:positionV>
                <wp:extent cx="6680200" cy="2319655"/>
                <wp:effectExtent l="0" t="0" r="6350" b="4445"/>
                <wp:wrapSquare wrapText="bothSides"/>
                <wp:docPr id="1498332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0" cy="2319655"/>
                        </a:xfrm>
                        <a:prstGeom prst="rect">
                          <a:avLst/>
                        </a:prstGeom>
                        <a:solidFill>
                          <a:srgbClr val="FFFFFF"/>
                        </a:solidFill>
                        <a:ln w="9525">
                          <a:noFill/>
                          <a:miter lim="800000"/>
                          <a:headEnd/>
                          <a:tailEnd/>
                        </a:ln>
                      </wps:spPr>
                      <wps:txbx>
                        <w:txbxContent>
                          <w:p w14:paraId="06406D55" w14:textId="5FFE418C" w:rsidR="006370FA" w:rsidRPr="007F1C60" w:rsidRDefault="006370FA" w:rsidP="00734F87">
                            <w:pPr>
                              <w:spacing w:after="0" w:line="240" w:lineRule="auto"/>
                              <w:jc w:val="center"/>
                              <w:rPr>
                                <w:rFonts w:ascii="Aptos Black" w:hAnsi="Aptos Black" w:cs="Aharoni"/>
                                <w:sz w:val="40"/>
                                <w:szCs w:val="40"/>
                              </w:rPr>
                            </w:pPr>
                            <w:r w:rsidRPr="007F1C60">
                              <w:rPr>
                                <w:rFonts w:ascii="Aptos Black" w:hAnsi="Aptos Black" w:cs="Aharoni"/>
                                <w:sz w:val="40"/>
                                <w:szCs w:val="40"/>
                              </w:rPr>
                              <w:t>In order to mitigate as many of the barriers to digital inclusion as possible, in 2020 Welsh Government launched its ‘Digital Strategy for Wales’ with its ‘Six Mission Statements’,</w:t>
                            </w:r>
                            <w:r w:rsidR="00CE4036">
                              <w:rPr>
                                <w:rFonts w:ascii="Aptos Black" w:hAnsi="Aptos Black" w:cs="Aharoni"/>
                                <w:i/>
                                <w:iCs/>
                                <w:sz w:val="40"/>
                                <w:szCs w:val="40"/>
                              </w:rPr>
                              <w:t xml:space="preserve"> </w:t>
                            </w:r>
                            <w:r w:rsidRPr="007F1C60">
                              <w:rPr>
                                <w:rFonts w:ascii="Aptos Black" w:hAnsi="Aptos Black" w:cs="Aharoni"/>
                                <w:sz w:val="40"/>
                                <w:szCs w:val="40"/>
                              </w:rPr>
                              <w:t>aimed to positively impact the achievement of the Welsh Seven Wellbeing Goals by 2050…</w:t>
                            </w:r>
                          </w:p>
                          <w:p w14:paraId="3F7881B8" w14:textId="381857E7" w:rsidR="006370FA" w:rsidRPr="007F1C60" w:rsidRDefault="006370FA" w:rsidP="006370FA">
                            <w:pPr>
                              <w:jc w:val="lef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B80AD" id="_x0000_s1108" type="#_x0000_t202" style="position:absolute;left:0;text-align:left;margin-left:474.8pt;margin-top:0;width:526pt;height:182.65pt;z-index:251918336;visibility:visible;mso-wrap-style:square;mso-width-percent:0;mso-height-percent:0;mso-wrap-distance-left:9pt;mso-wrap-distance-top:3.6pt;mso-wrap-distance-right:9pt;mso-wrap-distance-bottom:3.6pt;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" stroked="f">
                <v:textbox>
                  <w:txbxContent>
                    <w:p w14:paraId="06406D55" w14:textId="5FFE418C" w:rsidR="006370FA" w:rsidRPr="007F1C60" w:rsidRDefault="006370FA" w:rsidP="00734F87">
                      <w:pPr>
                        <w:spacing w:after="0" w:line="240" w:lineRule="auto"/>
                        <w:jc w:val="center"/>
                        <w:rPr>
                          <w:rFonts w:ascii="Aptos Black" w:hAnsi="Aptos Black" w:cs="Aharoni"/>
                          <w:sz w:val="40"/>
                          <w:szCs w:val="40"/>
                        </w:rPr>
                      </w:pPr>
                      <w:r w:rsidRPr="007F1C60">
                        <w:rPr>
                          <w:rFonts w:ascii="Aptos Black" w:hAnsi="Aptos Black" w:cs="Aharoni"/>
                          <w:sz w:val="40"/>
                          <w:szCs w:val="40"/>
                        </w:rPr>
                        <w:t>In order to mitigate as many of the barriers to digital inclusion as possible, in 2020 Welsh Government launched its ‘Digital Strategy for Wales’ with its ‘Six Mission Statements’,</w:t>
                      </w:r>
                      <w:r w:rsidR="00CE4036">
                        <w:rPr>
                          <w:rFonts w:ascii="Aptos Black" w:hAnsi="Aptos Black" w:cs="Aharoni"/>
                          <w:i/>
                          <w:iCs/>
                          <w:sz w:val="40"/>
                          <w:szCs w:val="40"/>
                        </w:rPr>
                        <w:t xml:space="preserve"> </w:t>
                      </w:r>
                      <w:r w:rsidRPr="007F1C60">
                        <w:rPr>
                          <w:rFonts w:ascii="Aptos Black" w:hAnsi="Aptos Black" w:cs="Aharoni"/>
                          <w:sz w:val="40"/>
                          <w:szCs w:val="40"/>
                        </w:rPr>
                        <w:t>aimed to positively impact the achievement of the Welsh Seven Wellbeing Goals by 2050…</w:t>
                      </w:r>
                    </w:p>
                    <w:p w14:paraId="3F7881B8" w14:textId="381857E7" w:rsidR="006370FA" w:rsidRPr="007F1C60" w:rsidRDefault="006370FA" w:rsidP="006370FA">
                      <w:pPr>
                        <w:jc w:val="left"/>
                      </w:pPr>
                    </w:p>
                  </w:txbxContent>
                </v:textbox>
                <w10:wrap type="square" anchorx="margin" anchory="margin"/>
              </v:shape>
            </w:pict>
          </mc:Fallback>
        </mc:AlternateContent>
      </w:r>
    </w:p>
    <w:p w14:paraId="617DE975" w14:textId="33007639" w:rsidR="009E0169" w:rsidRPr="00056017" w:rsidRDefault="0083407A">
      <w:pPr>
        <w:spacing w:line="259" w:lineRule="auto"/>
        <w:jc w:val="left"/>
        <w:rPr>
          <w:rFonts w:cs="Arial"/>
          <w:b/>
          <w:bCs/>
          <w:sz w:val="20"/>
          <w:szCs w:val="20"/>
        </w:rPr>
      </w:pPr>
      <w:r w:rsidRPr="007F1C60">
        <w:rPr>
          <w:rFonts w:cs="Arial"/>
          <w:b/>
          <w:bCs/>
          <w:noProof/>
          <w:sz w:val="20"/>
          <w:szCs w:val="20"/>
        </w:rPr>
        <mc:AlternateContent>
          <mc:Choice Requires="wps">
            <w:drawing>
              <wp:anchor distT="45720" distB="45720" distL="114300" distR="114300" simplePos="0" relativeHeight="251920384" behindDoc="0" locked="0" layoutInCell="1" allowOverlap="1" wp14:anchorId="19A80633" wp14:editId="5456D245">
                <wp:simplePos x="0" y="0"/>
                <wp:positionH relativeFrom="margin">
                  <wp:posOffset>50800</wp:posOffset>
                </wp:positionH>
                <wp:positionV relativeFrom="page">
                  <wp:posOffset>7825105</wp:posOffset>
                </wp:positionV>
                <wp:extent cx="4581525" cy="1312334"/>
                <wp:effectExtent l="0" t="0" r="9525" b="2540"/>
                <wp:wrapNone/>
                <wp:docPr id="801797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1312334"/>
                        </a:xfrm>
                        <a:prstGeom prst="rect">
                          <a:avLst/>
                        </a:prstGeom>
                        <a:solidFill>
                          <a:srgbClr val="FFFFFF"/>
                        </a:solidFill>
                        <a:ln w="9525">
                          <a:noFill/>
                          <a:miter lim="800000"/>
                          <a:headEnd/>
                          <a:tailEnd/>
                        </a:ln>
                      </wps:spPr>
                      <wps:txbx>
                        <w:txbxContent>
                          <w:p w14:paraId="3B1EA748" w14:textId="3FE5EC1D" w:rsidR="007F1C60" w:rsidRPr="00B9771C" w:rsidRDefault="007F1C60" w:rsidP="007F1C60">
                            <w:pPr>
                              <w:spacing w:line="240" w:lineRule="auto"/>
                              <w:jc w:val="left"/>
                              <w:rPr>
                                <w:rFonts w:ascii="Aptos Black" w:hAnsi="Aptos Black" w:cs="Aharoni"/>
                                <w:sz w:val="40"/>
                                <w:szCs w:val="40"/>
                              </w:rPr>
                            </w:pPr>
                            <w:r w:rsidRPr="00B9771C">
                              <w:rPr>
                                <w:rFonts w:ascii="Aptos Black" w:hAnsi="Aptos Black" w:cs="Aharoni"/>
                                <w:sz w:val="40"/>
                                <w:szCs w:val="40"/>
                              </w:rPr>
                              <w:t>Welsh Government published its AI</w:t>
                            </w:r>
                            <w:r w:rsidR="00E01426" w:rsidRPr="00B9771C">
                              <w:rPr>
                                <w:rFonts w:ascii="Aptos Black" w:hAnsi="Aptos Black" w:cs="Aharoni"/>
                                <w:sz w:val="40"/>
                                <w:szCs w:val="40"/>
                              </w:rPr>
                              <w:t> </w:t>
                            </w:r>
                            <w:r w:rsidRPr="00B9771C">
                              <w:rPr>
                                <w:rFonts w:ascii="Aptos Black" w:hAnsi="Aptos Black" w:cs="Aharoni"/>
                                <w:sz w:val="40"/>
                                <w:szCs w:val="40"/>
                              </w:rPr>
                              <w:t>Plan for Wales</w:t>
                            </w:r>
                            <w:r w:rsidR="00CE4036">
                              <w:rPr>
                                <w:rFonts w:ascii="Aptos Black" w:hAnsi="Aptos Black" w:cs="Aharoni"/>
                                <w:sz w:val="40"/>
                                <w:szCs w:val="40"/>
                              </w:rPr>
                              <w:t xml:space="preserve"> in 2025</w:t>
                            </w:r>
                            <w:r w:rsidR="00E01426" w:rsidRPr="00B9771C">
                              <w:rPr>
                                <w:rFonts w:ascii="Aptos Black" w:hAnsi="Aptos Black" w:cs="Aharoni"/>
                                <w:sz w:val="40"/>
                                <w:szCs w:val="40"/>
                              </w:rPr>
                              <w:t xml:space="preserve">, which states it </w:t>
                            </w:r>
                            <w:r w:rsidR="00B9771C" w:rsidRPr="00B9771C">
                              <w:rPr>
                                <w:rFonts w:ascii="Aptos Black" w:hAnsi="Aptos Black" w:cs="Aharoni"/>
                                <w:sz w:val="40"/>
                                <w:szCs w:val="40"/>
                              </w:rPr>
                              <w:t>aims to</w:t>
                            </w:r>
                            <w:r w:rsidRPr="00B9771C">
                              <w:rPr>
                                <w:rFonts w:ascii="Aptos Black" w:hAnsi="Aptos Black" w:cs="Aharoni"/>
                                <w:sz w:val="40"/>
                                <w:szCs w:val="40"/>
                              </w:rPr>
                              <w:t>…</w:t>
                            </w:r>
                          </w:p>
                          <w:p w14:paraId="7D8C9F13" w14:textId="77777777" w:rsidR="007F1C60" w:rsidRDefault="007F1C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80633" id="_x0000_s1109" type="#_x0000_t202" style="position:absolute;margin-left:4pt;margin-top:616.15pt;width:360.75pt;height:103.35pt;z-index:251920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" stroked="f">
                <v:textbox>
                  <w:txbxContent>
                    <w:p w14:paraId="3B1EA748" w14:textId="3FE5EC1D" w:rsidR="007F1C60" w:rsidRPr="00B9771C" w:rsidRDefault="007F1C60" w:rsidP="007F1C60">
                      <w:pPr>
                        <w:spacing w:line="240" w:lineRule="auto"/>
                        <w:jc w:val="left"/>
                        <w:rPr>
                          <w:rFonts w:ascii="Aptos Black" w:hAnsi="Aptos Black" w:cs="Aharoni"/>
                          <w:sz w:val="40"/>
                          <w:szCs w:val="40"/>
                        </w:rPr>
                      </w:pPr>
                      <w:r w:rsidRPr="00B9771C">
                        <w:rPr>
                          <w:rFonts w:ascii="Aptos Black" w:hAnsi="Aptos Black" w:cs="Aharoni"/>
                          <w:sz w:val="40"/>
                          <w:szCs w:val="40"/>
                        </w:rPr>
                        <w:t>Welsh Government published its AI</w:t>
                      </w:r>
                      <w:r w:rsidR="00E01426" w:rsidRPr="00B9771C">
                        <w:rPr>
                          <w:rFonts w:ascii="Aptos Black" w:hAnsi="Aptos Black" w:cs="Aharoni"/>
                          <w:sz w:val="40"/>
                          <w:szCs w:val="40"/>
                        </w:rPr>
                        <w:t> </w:t>
                      </w:r>
                      <w:r w:rsidRPr="00B9771C">
                        <w:rPr>
                          <w:rFonts w:ascii="Aptos Black" w:hAnsi="Aptos Black" w:cs="Aharoni"/>
                          <w:sz w:val="40"/>
                          <w:szCs w:val="40"/>
                        </w:rPr>
                        <w:t>Plan for Wales</w:t>
                      </w:r>
                      <w:r w:rsidR="00CE4036">
                        <w:rPr>
                          <w:rFonts w:ascii="Aptos Black" w:hAnsi="Aptos Black" w:cs="Aharoni"/>
                          <w:sz w:val="40"/>
                          <w:szCs w:val="40"/>
                        </w:rPr>
                        <w:t xml:space="preserve"> in 2025</w:t>
                      </w:r>
                      <w:r w:rsidR="00E01426" w:rsidRPr="00B9771C">
                        <w:rPr>
                          <w:rFonts w:ascii="Aptos Black" w:hAnsi="Aptos Black" w:cs="Aharoni"/>
                          <w:sz w:val="40"/>
                          <w:szCs w:val="40"/>
                        </w:rPr>
                        <w:t xml:space="preserve">, which states it </w:t>
                      </w:r>
                      <w:r w:rsidR="00B9771C" w:rsidRPr="00B9771C">
                        <w:rPr>
                          <w:rFonts w:ascii="Aptos Black" w:hAnsi="Aptos Black" w:cs="Aharoni"/>
                          <w:sz w:val="40"/>
                          <w:szCs w:val="40"/>
                        </w:rPr>
                        <w:t>aims to</w:t>
                      </w:r>
                      <w:r w:rsidRPr="00B9771C">
                        <w:rPr>
                          <w:rFonts w:ascii="Aptos Black" w:hAnsi="Aptos Black" w:cs="Aharoni"/>
                          <w:sz w:val="40"/>
                          <w:szCs w:val="40"/>
                        </w:rPr>
                        <w:t>…</w:t>
                      </w:r>
                    </w:p>
                    <w:p w14:paraId="7D8C9F13" w14:textId="77777777" w:rsidR="007F1C60" w:rsidRDefault="007F1C60"/>
                  </w:txbxContent>
                </v:textbox>
                <w10:wrap anchorx="margin" anchory="page"/>
              </v:shape>
            </w:pict>
          </mc:Fallback>
        </mc:AlternateContent>
      </w:r>
      <w:r w:rsidR="009E0169" w:rsidRPr="00056017">
        <w:rPr>
          <w:rFonts w:cs="Arial"/>
          <w:b/>
          <w:bCs/>
          <w:sz w:val="20"/>
          <w:szCs w:val="20"/>
        </w:rPr>
        <w:br w:type="page"/>
      </w:r>
    </w:p>
    <w:p w14:paraId="24FC9E73" w14:textId="5672096C" w:rsidR="007F1C60" w:rsidRDefault="0013493A" w:rsidP="00A40883">
      <w:pPr>
        <w:spacing w:line="259" w:lineRule="auto"/>
        <w:jc w:val="left"/>
        <w:rPr>
          <w:rFonts w:cs="Arial"/>
          <w:sz w:val="20"/>
          <w:szCs w:val="20"/>
        </w:rPr>
      </w:pPr>
      <w:r w:rsidRPr="0013493A">
        <w:rPr>
          <w:rFonts w:cs="Arial"/>
          <w:noProof/>
          <w:sz w:val="20"/>
          <w:szCs w:val="20"/>
        </w:rPr>
        <w:lastRenderedPageBreak/>
        <w:drawing>
          <wp:anchor distT="0" distB="0" distL="114300" distR="114300" simplePos="0" relativeHeight="252000256" behindDoc="0" locked="0" layoutInCell="1" allowOverlap="1" wp14:anchorId="6FE05514" wp14:editId="5D678949">
            <wp:simplePos x="0" y="0"/>
            <wp:positionH relativeFrom="margin">
              <wp:align>center</wp:align>
            </wp:positionH>
            <wp:positionV relativeFrom="margin">
              <wp:align>top</wp:align>
            </wp:positionV>
            <wp:extent cx="4777740" cy="5158740"/>
            <wp:effectExtent l="0" t="0" r="3810" b="3810"/>
            <wp:wrapNone/>
            <wp:docPr id="2047846615" name="Picture 1" descr="A screenshot of a cell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46615" name="Picture 1" descr="A screenshot of a cellphone&#10;&#10;AI-generated content may be incorrect."/>
                    <pic:cNvPicPr/>
                  </pic:nvPicPr>
                  <pic:blipFill>
                    <a:blip r:embed="rId113">
                      <a:extLst>
                        <a:ext uri="{28A0092B-C50C-407E-A947-70E740481C1C}">
                          <a14:useLocalDpi xmlns:a14="http://schemas.microsoft.com/office/drawing/2010/main" val="0"/>
                        </a:ext>
                      </a:extLst>
                    </a:blip>
                    <a:stretch>
                      <a:fillRect/>
                    </a:stretch>
                  </pic:blipFill>
                  <pic:spPr>
                    <a:xfrm>
                      <a:off x="0" y="0"/>
                      <a:ext cx="4777740" cy="5158740"/>
                    </a:xfrm>
                    <a:prstGeom prst="rect">
                      <a:avLst/>
                    </a:prstGeom>
                  </pic:spPr>
                </pic:pic>
              </a:graphicData>
            </a:graphic>
          </wp:anchor>
        </w:drawing>
      </w:r>
    </w:p>
    <w:p w14:paraId="544EA632" w14:textId="77777777" w:rsidR="007F1C60" w:rsidRDefault="007F1C60" w:rsidP="00A40883">
      <w:pPr>
        <w:spacing w:line="259" w:lineRule="auto"/>
        <w:jc w:val="left"/>
        <w:rPr>
          <w:rFonts w:cs="Arial"/>
          <w:sz w:val="20"/>
          <w:szCs w:val="20"/>
        </w:rPr>
      </w:pPr>
    </w:p>
    <w:p w14:paraId="16501DB0" w14:textId="77777777" w:rsidR="007F1C60" w:rsidRDefault="007F1C60" w:rsidP="00A40883">
      <w:pPr>
        <w:spacing w:line="259" w:lineRule="auto"/>
        <w:jc w:val="left"/>
        <w:rPr>
          <w:rFonts w:cs="Arial"/>
          <w:sz w:val="20"/>
          <w:szCs w:val="20"/>
        </w:rPr>
      </w:pPr>
    </w:p>
    <w:p w14:paraId="152800E3" w14:textId="77777777" w:rsidR="007F1C60" w:rsidRDefault="007F1C60" w:rsidP="00A40883">
      <w:pPr>
        <w:spacing w:line="259" w:lineRule="auto"/>
        <w:jc w:val="left"/>
        <w:rPr>
          <w:rFonts w:cs="Arial"/>
          <w:sz w:val="20"/>
          <w:szCs w:val="20"/>
        </w:rPr>
      </w:pPr>
    </w:p>
    <w:p w14:paraId="0EAFEABE" w14:textId="77777777" w:rsidR="007F1C60" w:rsidRDefault="007F1C60" w:rsidP="00A40883">
      <w:pPr>
        <w:spacing w:line="259" w:lineRule="auto"/>
        <w:jc w:val="left"/>
        <w:rPr>
          <w:rFonts w:cs="Arial"/>
          <w:sz w:val="20"/>
          <w:szCs w:val="20"/>
        </w:rPr>
      </w:pPr>
    </w:p>
    <w:p w14:paraId="15E4DA80" w14:textId="34BF3B82" w:rsidR="007F1C60" w:rsidRDefault="007F1C60" w:rsidP="00A40883">
      <w:pPr>
        <w:spacing w:line="259" w:lineRule="auto"/>
        <w:jc w:val="left"/>
        <w:rPr>
          <w:rFonts w:cs="Arial"/>
          <w:sz w:val="20"/>
          <w:szCs w:val="20"/>
        </w:rPr>
      </w:pPr>
    </w:p>
    <w:p w14:paraId="7CCE2F7D" w14:textId="77777777" w:rsidR="007F1C60" w:rsidRDefault="007F1C60" w:rsidP="00A40883">
      <w:pPr>
        <w:spacing w:line="259" w:lineRule="auto"/>
        <w:jc w:val="left"/>
        <w:rPr>
          <w:rFonts w:cs="Arial"/>
          <w:sz w:val="20"/>
          <w:szCs w:val="20"/>
        </w:rPr>
      </w:pPr>
    </w:p>
    <w:p w14:paraId="72F1EF8E" w14:textId="77777777" w:rsidR="007F1C60" w:rsidRDefault="007F1C60" w:rsidP="00A40883">
      <w:pPr>
        <w:spacing w:line="259" w:lineRule="auto"/>
        <w:jc w:val="left"/>
        <w:rPr>
          <w:rFonts w:cs="Arial"/>
          <w:sz w:val="20"/>
          <w:szCs w:val="20"/>
        </w:rPr>
      </w:pPr>
    </w:p>
    <w:p w14:paraId="6B6FC1E6" w14:textId="36559689" w:rsidR="00F20D05" w:rsidRDefault="00F20D05" w:rsidP="00A40883">
      <w:pPr>
        <w:spacing w:line="259" w:lineRule="auto"/>
        <w:jc w:val="left"/>
        <w:rPr>
          <w:rFonts w:cs="Arial"/>
          <w:sz w:val="20"/>
          <w:szCs w:val="20"/>
        </w:rPr>
      </w:pPr>
    </w:p>
    <w:p w14:paraId="619E502F" w14:textId="06661A1B" w:rsidR="00F20D05" w:rsidRDefault="00F20D05" w:rsidP="00A40883">
      <w:pPr>
        <w:spacing w:line="259" w:lineRule="auto"/>
        <w:jc w:val="left"/>
        <w:rPr>
          <w:rFonts w:cs="Arial"/>
          <w:sz w:val="20"/>
          <w:szCs w:val="20"/>
        </w:rPr>
      </w:pPr>
    </w:p>
    <w:p w14:paraId="20D16ACE" w14:textId="50BF2C94" w:rsidR="00F20D05" w:rsidRDefault="00F20D05" w:rsidP="00A40883">
      <w:pPr>
        <w:spacing w:line="259" w:lineRule="auto"/>
        <w:jc w:val="left"/>
        <w:rPr>
          <w:rFonts w:cs="Arial"/>
          <w:sz w:val="20"/>
          <w:szCs w:val="20"/>
        </w:rPr>
      </w:pPr>
    </w:p>
    <w:p w14:paraId="68B9E20D" w14:textId="77777777" w:rsidR="00F20D05" w:rsidRDefault="00F20D05" w:rsidP="00A40883">
      <w:pPr>
        <w:spacing w:line="259" w:lineRule="auto"/>
        <w:jc w:val="left"/>
        <w:rPr>
          <w:rFonts w:cs="Arial"/>
          <w:sz w:val="20"/>
          <w:szCs w:val="20"/>
        </w:rPr>
      </w:pPr>
    </w:p>
    <w:p w14:paraId="36578B52" w14:textId="6A57A632" w:rsidR="00F20D05" w:rsidRDefault="00F20D05" w:rsidP="00A40883">
      <w:pPr>
        <w:spacing w:line="259" w:lineRule="auto"/>
        <w:jc w:val="left"/>
        <w:rPr>
          <w:rFonts w:cs="Arial"/>
          <w:sz w:val="20"/>
          <w:szCs w:val="20"/>
        </w:rPr>
      </w:pPr>
    </w:p>
    <w:p w14:paraId="2EA03A00" w14:textId="335FD9CC" w:rsidR="00F20D05" w:rsidRDefault="00F20D05" w:rsidP="00A40883">
      <w:pPr>
        <w:spacing w:line="259" w:lineRule="auto"/>
        <w:jc w:val="left"/>
        <w:rPr>
          <w:rFonts w:cs="Arial"/>
          <w:sz w:val="20"/>
          <w:szCs w:val="20"/>
        </w:rPr>
      </w:pPr>
    </w:p>
    <w:p w14:paraId="00B3AB0E" w14:textId="0BBB5E87" w:rsidR="00F20D05" w:rsidRDefault="00F20D05" w:rsidP="00A40883">
      <w:pPr>
        <w:spacing w:line="259" w:lineRule="auto"/>
        <w:jc w:val="left"/>
        <w:rPr>
          <w:rFonts w:cs="Arial"/>
          <w:sz w:val="20"/>
          <w:szCs w:val="20"/>
        </w:rPr>
      </w:pPr>
    </w:p>
    <w:p w14:paraId="3A7F7557" w14:textId="77777777" w:rsidR="007F1C60" w:rsidRDefault="007F1C60" w:rsidP="00A40883">
      <w:pPr>
        <w:spacing w:line="259" w:lineRule="auto"/>
        <w:jc w:val="left"/>
        <w:rPr>
          <w:rFonts w:cs="Arial"/>
          <w:sz w:val="20"/>
          <w:szCs w:val="20"/>
        </w:rPr>
      </w:pPr>
    </w:p>
    <w:p w14:paraId="1EC7CE49" w14:textId="2D1F9477" w:rsidR="007F1C60" w:rsidRDefault="007F1C60" w:rsidP="00A40883">
      <w:pPr>
        <w:spacing w:line="259" w:lineRule="auto"/>
        <w:jc w:val="left"/>
        <w:rPr>
          <w:rFonts w:cs="Arial"/>
          <w:sz w:val="20"/>
          <w:szCs w:val="20"/>
        </w:rPr>
      </w:pPr>
    </w:p>
    <w:p w14:paraId="10521CE0" w14:textId="42646038" w:rsidR="00436E7A" w:rsidRDefault="00436E7A">
      <w:pPr>
        <w:spacing w:line="259" w:lineRule="auto"/>
        <w:jc w:val="left"/>
        <w:rPr>
          <w:rFonts w:cs="Arial"/>
          <w:sz w:val="20"/>
          <w:szCs w:val="20"/>
        </w:rPr>
      </w:pPr>
    </w:p>
    <w:p w14:paraId="2C690AAC" w14:textId="7746CBE9" w:rsidR="00436E7A" w:rsidRDefault="00436E7A">
      <w:pPr>
        <w:spacing w:line="259" w:lineRule="auto"/>
        <w:jc w:val="left"/>
        <w:rPr>
          <w:rFonts w:cs="Arial"/>
          <w:sz w:val="20"/>
          <w:szCs w:val="20"/>
        </w:rPr>
      </w:pPr>
    </w:p>
    <w:p w14:paraId="0FEB134F" w14:textId="37D13F17" w:rsidR="00436E7A" w:rsidRDefault="00436E7A">
      <w:pPr>
        <w:spacing w:line="259" w:lineRule="auto"/>
        <w:jc w:val="left"/>
        <w:rPr>
          <w:rFonts w:cs="Arial"/>
          <w:sz w:val="20"/>
          <w:szCs w:val="20"/>
        </w:rPr>
      </w:pPr>
    </w:p>
    <w:p w14:paraId="07788A24" w14:textId="04D5A38C" w:rsidR="00436E7A" w:rsidRDefault="00436E7A">
      <w:pPr>
        <w:spacing w:line="259" w:lineRule="auto"/>
        <w:jc w:val="left"/>
        <w:rPr>
          <w:rFonts w:cs="Arial"/>
          <w:sz w:val="20"/>
          <w:szCs w:val="20"/>
        </w:rPr>
      </w:pPr>
    </w:p>
    <w:p w14:paraId="6FD421E3" w14:textId="12EFD90D" w:rsidR="00436E7A" w:rsidRDefault="00425130">
      <w:pPr>
        <w:spacing w:line="259" w:lineRule="auto"/>
        <w:jc w:val="left"/>
        <w:rPr>
          <w:rFonts w:cs="Arial"/>
          <w:sz w:val="20"/>
          <w:szCs w:val="20"/>
        </w:rPr>
      </w:pPr>
      <w:r w:rsidRPr="00436E7A">
        <w:rPr>
          <w:rFonts w:cs="Arial"/>
          <w:noProof/>
          <w:sz w:val="20"/>
          <w:szCs w:val="20"/>
        </w:rPr>
        <mc:AlternateContent>
          <mc:Choice Requires="wps">
            <w:drawing>
              <wp:anchor distT="45720" distB="45720" distL="114300" distR="114300" simplePos="0" relativeHeight="251924480" behindDoc="0" locked="0" layoutInCell="1" allowOverlap="1" wp14:anchorId="675E553E" wp14:editId="0508BDF8">
                <wp:simplePos x="0" y="0"/>
                <wp:positionH relativeFrom="margin">
                  <wp:align>left</wp:align>
                </wp:positionH>
                <wp:positionV relativeFrom="page">
                  <wp:posOffset>5990820</wp:posOffset>
                </wp:positionV>
                <wp:extent cx="6629400" cy="1524000"/>
                <wp:effectExtent l="0" t="0" r="0" b="0"/>
                <wp:wrapNone/>
                <wp:docPr id="1809345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524000"/>
                        </a:xfrm>
                        <a:prstGeom prst="rect">
                          <a:avLst/>
                        </a:prstGeom>
                        <a:solidFill>
                          <a:srgbClr val="FFFFFF"/>
                        </a:solidFill>
                        <a:ln w="9525">
                          <a:noFill/>
                          <a:miter lim="800000"/>
                          <a:headEnd/>
                          <a:tailEnd/>
                        </a:ln>
                      </wps:spPr>
                      <wps:txbx>
                        <w:txbxContent>
                          <w:p w14:paraId="08AB417B" w14:textId="674717B3" w:rsidR="00436E7A" w:rsidRPr="00436E7A" w:rsidRDefault="00436E7A" w:rsidP="00425130">
                            <w:pPr>
                              <w:spacing w:after="0" w:line="240" w:lineRule="auto"/>
                              <w:jc w:val="center"/>
                              <w:rPr>
                                <w:rFonts w:ascii="Aptos Black" w:hAnsi="Aptos Black" w:cs="Aharoni"/>
                                <w:sz w:val="40"/>
                                <w:szCs w:val="40"/>
                              </w:rPr>
                            </w:pPr>
                            <w:r w:rsidRPr="00436E7A">
                              <w:rPr>
                                <w:rFonts w:ascii="Aptos Black" w:hAnsi="Aptos Black" w:cs="Aharoni"/>
                                <w:sz w:val="40"/>
                                <w:szCs w:val="40"/>
                              </w:rPr>
                              <w:t xml:space="preserve">Audit Wales </w:t>
                            </w:r>
                            <w:r w:rsidR="00CE4036">
                              <w:rPr>
                                <w:rFonts w:ascii="Aptos Black" w:hAnsi="Aptos Black" w:cs="Aharoni"/>
                                <w:sz w:val="40"/>
                                <w:szCs w:val="40"/>
                              </w:rPr>
                              <w:t>(</w:t>
                            </w:r>
                            <w:r w:rsidRPr="00436E7A">
                              <w:rPr>
                                <w:rFonts w:ascii="Aptos Black" w:hAnsi="Aptos Black" w:cs="Aharoni"/>
                                <w:sz w:val="40"/>
                                <w:szCs w:val="40"/>
                              </w:rPr>
                              <w:t>2023</w:t>
                            </w:r>
                            <w:r w:rsidR="00CE4036">
                              <w:rPr>
                                <w:rFonts w:ascii="Aptos Black" w:hAnsi="Aptos Black" w:cs="Aharoni"/>
                                <w:sz w:val="40"/>
                                <w:szCs w:val="40"/>
                              </w:rPr>
                              <w:t>)</w:t>
                            </w:r>
                            <w:r w:rsidRPr="00436E7A">
                              <w:rPr>
                                <w:rFonts w:ascii="Aptos Black" w:hAnsi="Aptos Black" w:cs="Aharoni"/>
                                <w:sz w:val="40"/>
                                <w:szCs w:val="40"/>
                              </w:rPr>
                              <w:t xml:space="preserve"> concluded the overall statistics for digital inclusion are improving </w:t>
                            </w:r>
                            <w:r w:rsidR="00CE4036">
                              <w:rPr>
                                <w:rFonts w:ascii="Aptos Black" w:hAnsi="Aptos Black" w:cs="Aharoni"/>
                                <w:sz w:val="40"/>
                                <w:szCs w:val="40"/>
                              </w:rPr>
                              <w:t xml:space="preserve">but </w:t>
                            </w:r>
                            <w:r w:rsidRPr="00436E7A">
                              <w:rPr>
                                <w:rFonts w:ascii="Aptos Black" w:hAnsi="Aptos Black" w:cs="Aharoni"/>
                                <w:sz w:val="40"/>
                                <w:szCs w:val="40"/>
                              </w:rPr>
                              <w:t>there remains particular groups in society which will require more targeted intervention…</w:t>
                            </w:r>
                          </w:p>
                          <w:p w14:paraId="10AE4A63" w14:textId="363B947D" w:rsidR="00436E7A" w:rsidRDefault="00436E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E553E" id="_x0000_s1110" type="#_x0000_t202" style="position:absolute;margin-left:0;margin-top:471.7pt;width:522pt;height:120pt;z-index:251924480;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" stroked="f">
                <v:textbox>
                  <w:txbxContent>
                    <w:p w14:paraId="08AB417B" w14:textId="674717B3" w:rsidR="00436E7A" w:rsidRPr="00436E7A" w:rsidRDefault="00436E7A" w:rsidP="00425130">
                      <w:pPr>
                        <w:spacing w:after="0" w:line="240" w:lineRule="auto"/>
                        <w:jc w:val="center"/>
                        <w:rPr>
                          <w:rFonts w:ascii="Aptos Black" w:hAnsi="Aptos Black" w:cs="Aharoni"/>
                          <w:sz w:val="40"/>
                          <w:szCs w:val="40"/>
                        </w:rPr>
                      </w:pPr>
                      <w:r w:rsidRPr="00436E7A">
                        <w:rPr>
                          <w:rFonts w:ascii="Aptos Black" w:hAnsi="Aptos Black" w:cs="Aharoni"/>
                          <w:sz w:val="40"/>
                          <w:szCs w:val="40"/>
                        </w:rPr>
                        <w:t xml:space="preserve">Audit Wales </w:t>
                      </w:r>
                      <w:r w:rsidR="00CE4036">
                        <w:rPr>
                          <w:rFonts w:ascii="Aptos Black" w:hAnsi="Aptos Black" w:cs="Aharoni"/>
                          <w:sz w:val="40"/>
                          <w:szCs w:val="40"/>
                        </w:rPr>
                        <w:t>(</w:t>
                      </w:r>
                      <w:r w:rsidRPr="00436E7A">
                        <w:rPr>
                          <w:rFonts w:ascii="Aptos Black" w:hAnsi="Aptos Black" w:cs="Aharoni"/>
                          <w:sz w:val="40"/>
                          <w:szCs w:val="40"/>
                        </w:rPr>
                        <w:t>2023</w:t>
                      </w:r>
                      <w:r w:rsidR="00CE4036">
                        <w:rPr>
                          <w:rFonts w:ascii="Aptos Black" w:hAnsi="Aptos Black" w:cs="Aharoni"/>
                          <w:sz w:val="40"/>
                          <w:szCs w:val="40"/>
                        </w:rPr>
                        <w:t>)</w:t>
                      </w:r>
                      <w:r w:rsidRPr="00436E7A">
                        <w:rPr>
                          <w:rFonts w:ascii="Aptos Black" w:hAnsi="Aptos Black" w:cs="Aharoni"/>
                          <w:sz w:val="40"/>
                          <w:szCs w:val="40"/>
                        </w:rPr>
                        <w:t xml:space="preserve"> concluded the overall statistics for digital inclusion are improving </w:t>
                      </w:r>
                      <w:r w:rsidR="00CE4036">
                        <w:rPr>
                          <w:rFonts w:ascii="Aptos Black" w:hAnsi="Aptos Black" w:cs="Aharoni"/>
                          <w:sz w:val="40"/>
                          <w:szCs w:val="40"/>
                        </w:rPr>
                        <w:t xml:space="preserve">but </w:t>
                      </w:r>
                      <w:r w:rsidRPr="00436E7A">
                        <w:rPr>
                          <w:rFonts w:ascii="Aptos Black" w:hAnsi="Aptos Black" w:cs="Aharoni"/>
                          <w:sz w:val="40"/>
                          <w:szCs w:val="40"/>
                        </w:rPr>
                        <w:t>there remains particular groups in society which will require more targeted intervention…</w:t>
                      </w:r>
                    </w:p>
                    <w:p w14:paraId="10AE4A63" w14:textId="363B947D" w:rsidR="00436E7A" w:rsidRDefault="00436E7A"/>
                  </w:txbxContent>
                </v:textbox>
                <w10:wrap anchorx="margin" anchory="page"/>
              </v:shape>
            </w:pict>
          </mc:Fallback>
        </mc:AlternateContent>
      </w:r>
    </w:p>
    <w:p w14:paraId="7D847D09" w14:textId="032D4331" w:rsidR="00436E7A" w:rsidRDefault="00436E7A">
      <w:pPr>
        <w:spacing w:line="259" w:lineRule="auto"/>
        <w:jc w:val="left"/>
        <w:rPr>
          <w:rFonts w:cs="Arial"/>
          <w:sz w:val="20"/>
          <w:szCs w:val="20"/>
        </w:rPr>
      </w:pPr>
    </w:p>
    <w:p w14:paraId="313389C5" w14:textId="2F9A3B2C" w:rsidR="00436E7A" w:rsidRDefault="00436E7A">
      <w:pPr>
        <w:spacing w:line="259" w:lineRule="auto"/>
        <w:jc w:val="left"/>
        <w:rPr>
          <w:rFonts w:cs="Arial"/>
          <w:sz w:val="20"/>
          <w:szCs w:val="20"/>
        </w:rPr>
      </w:pPr>
    </w:p>
    <w:p w14:paraId="28561A08" w14:textId="7D0F0CCF" w:rsidR="00436E7A" w:rsidRDefault="00436E7A">
      <w:pPr>
        <w:spacing w:line="259" w:lineRule="auto"/>
        <w:jc w:val="left"/>
        <w:rPr>
          <w:rFonts w:cs="Arial"/>
          <w:sz w:val="20"/>
          <w:szCs w:val="20"/>
        </w:rPr>
      </w:pPr>
    </w:p>
    <w:p w14:paraId="26BBA3DD" w14:textId="7B0CBA86" w:rsidR="00436E7A" w:rsidRDefault="00436E7A">
      <w:pPr>
        <w:spacing w:line="259" w:lineRule="auto"/>
        <w:jc w:val="left"/>
        <w:rPr>
          <w:rFonts w:cs="Arial"/>
          <w:sz w:val="20"/>
          <w:szCs w:val="20"/>
        </w:rPr>
      </w:pPr>
    </w:p>
    <w:p w14:paraId="5913E941" w14:textId="77777777" w:rsidR="00436E7A" w:rsidRDefault="00436E7A">
      <w:pPr>
        <w:spacing w:line="259" w:lineRule="auto"/>
        <w:jc w:val="left"/>
        <w:rPr>
          <w:rFonts w:cs="Arial"/>
          <w:sz w:val="20"/>
          <w:szCs w:val="20"/>
        </w:rPr>
      </w:pPr>
    </w:p>
    <w:p w14:paraId="4B88B017" w14:textId="3BCE537F" w:rsidR="00436E7A" w:rsidRDefault="00436E7A">
      <w:pPr>
        <w:spacing w:line="259" w:lineRule="auto"/>
        <w:jc w:val="left"/>
        <w:rPr>
          <w:rFonts w:cs="Arial"/>
          <w:sz w:val="20"/>
          <w:szCs w:val="20"/>
        </w:rPr>
      </w:pPr>
    </w:p>
    <w:p w14:paraId="658F848E" w14:textId="0F3C7D91" w:rsidR="00436E7A" w:rsidRDefault="00734F87">
      <w:pPr>
        <w:spacing w:line="259" w:lineRule="auto"/>
        <w:jc w:val="left"/>
        <w:rPr>
          <w:rFonts w:cs="Arial"/>
          <w:sz w:val="20"/>
          <w:szCs w:val="20"/>
        </w:rPr>
      </w:pPr>
      <w:r w:rsidRPr="005F31F3">
        <w:rPr>
          <w:rFonts w:cs="Arial"/>
          <w:noProof/>
          <w:sz w:val="20"/>
          <w:szCs w:val="20"/>
        </w:rPr>
        <w:drawing>
          <wp:anchor distT="0" distB="0" distL="114300" distR="114300" simplePos="0" relativeHeight="251916288" behindDoc="0" locked="0" layoutInCell="1" allowOverlap="1" wp14:anchorId="630AEA79" wp14:editId="059E75FE">
            <wp:simplePos x="0" y="0"/>
            <wp:positionH relativeFrom="margin">
              <wp:align>left</wp:align>
            </wp:positionH>
            <wp:positionV relativeFrom="page">
              <wp:posOffset>7785947</wp:posOffset>
            </wp:positionV>
            <wp:extent cx="6537045" cy="1643743"/>
            <wp:effectExtent l="19050" t="19050" r="16510" b="13970"/>
            <wp:wrapNone/>
            <wp:docPr id="123708733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87331" name="Picture 1" descr="A white background with black text&#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6537045" cy="1643743"/>
                    </a:xfrm>
                    <a:prstGeom prst="rect">
                      <a:avLst/>
                    </a:prstGeom>
                    <a:ln>
                      <a:solidFill>
                        <a:schemeClr val="accent2">
                          <a:lumMod val="60000"/>
                          <a:lumOff val="40000"/>
                        </a:schemeClr>
                      </a:solidFill>
                    </a:ln>
                  </pic:spPr>
                </pic:pic>
              </a:graphicData>
            </a:graphic>
            <wp14:sizeRelH relativeFrom="margin">
              <wp14:pctWidth>0</wp14:pctWidth>
            </wp14:sizeRelH>
            <wp14:sizeRelV relativeFrom="margin">
              <wp14:pctHeight>0</wp14:pctHeight>
            </wp14:sizeRelV>
          </wp:anchor>
        </w:drawing>
      </w:r>
    </w:p>
    <w:p w14:paraId="4B168E71" w14:textId="139D290C" w:rsidR="007F1C60" w:rsidRDefault="00CE4036">
      <w:pPr>
        <w:spacing w:line="259" w:lineRule="auto"/>
        <w:jc w:val="left"/>
        <w:rPr>
          <w:rFonts w:cs="Arial"/>
          <w:sz w:val="20"/>
          <w:szCs w:val="20"/>
        </w:rPr>
      </w:pPr>
      <w:r w:rsidRPr="00AF53E6">
        <w:rPr>
          <w:rFonts w:cs="Arial"/>
          <w:noProof/>
          <w:sz w:val="22"/>
        </w:rPr>
        <mc:AlternateContent>
          <mc:Choice Requires="wps">
            <w:drawing>
              <wp:anchor distT="45720" distB="45720" distL="114300" distR="114300" simplePos="0" relativeHeight="251926528" behindDoc="0" locked="0" layoutInCell="1" allowOverlap="1" wp14:anchorId="4AF72733" wp14:editId="7422D24A">
                <wp:simplePos x="0" y="0"/>
                <wp:positionH relativeFrom="margin">
                  <wp:posOffset>5500794</wp:posOffset>
                </wp:positionH>
                <wp:positionV relativeFrom="page">
                  <wp:posOffset>7984490</wp:posOffset>
                </wp:positionV>
                <wp:extent cx="1310640" cy="330200"/>
                <wp:effectExtent l="0" t="0" r="0" b="0"/>
                <wp:wrapNone/>
                <wp:docPr id="1887117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330200"/>
                        </a:xfrm>
                        <a:prstGeom prst="rect">
                          <a:avLst/>
                        </a:prstGeom>
                        <a:noFill/>
                        <a:ln w="9525">
                          <a:noFill/>
                          <a:miter lim="800000"/>
                          <a:headEnd/>
                          <a:tailEnd/>
                        </a:ln>
                      </wps:spPr>
                      <wps:txbx>
                        <w:txbxContent>
                          <w:p w14:paraId="2F084A6B" w14:textId="35913997" w:rsidR="00436E7A" w:rsidRPr="00037F5E" w:rsidRDefault="00436E7A" w:rsidP="00436E7A">
                            <w:pPr>
                              <w:rPr>
                                <w:sz w:val="16"/>
                                <w:szCs w:val="16"/>
                              </w:rPr>
                            </w:pPr>
                            <w:r w:rsidRPr="00037F5E">
                              <w:rPr>
                                <w:sz w:val="16"/>
                                <w:szCs w:val="16"/>
                              </w:rPr>
                              <w:t>(</w:t>
                            </w:r>
                            <w:r>
                              <w:rPr>
                                <w:sz w:val="16"/>
                                <w:szCs w:val="16"/>
                              </w:rPr>
                              <w:t>Audit Wales</w:t>
                            </w:r>
                            <w:r w:rsidRPr="00037F5E">
                              <w:rPr>
                                <w:sz w:val="16"/>
                                <w:szCs w:val="16"/>
                              </w:rPr>
                              <w:t>, 202</w:t>
                            </w:r>
                            <w:r>
                              <w:rPr>
                                <w:sz w:val="16"/>
                                <w:szCs w:val="16"/>
                              </w:rPr>
                              <w:t>3</w:t>
                            </w:r>
                            <w:r w:rsidRPr="00037F5E">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72733" id="_x0000_s1111" type="#_x0000_t202" style="position:absolute;margin-left:433.15pt;margin-top:628.7pt;width:103.2pt;height:26pt;z-index:251926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" filled="f" stroked="f">
                <v:textbox>
                  <w:txbxContent>
                    <w:p w14:paraId="2F084A6B" w14:textId="35913997" w:rsidR="00436E7A" w:rsidRPr="00037F5E" w:rsidRDefault="00436E7A" w:rsidP="00436E7A">
                      <w:pPr>
                        <w:rPr>
                          <w:sz w:val="16"/>
                          <w:szCs w:val="16"/>
                        </w:rPr>
                      </w:pPr>
                      <w:r w:rsidRPr="00037F5E">
                        <w:rPr>
                          <w:sz w:val="16"/>
                          <w:szCs w:val="16"/>
                        </w:rPr>
                        <w:t>(</w:t>
                      </w:r>
                      <w:r>
                        <w:rPr>
                          <w:sz w:val="16"/>
                          <w:szCs w:val="16"/>
                        </w:rPr>
                        <w:t>Audit Wales</w:t>
                      </w:r>
                      <w:r w:rsidRPr="00037F5E">
                        <w:rPr>
                          <w:sz w:val="16"/>
                          <w:szCs w:val="16"/>
                        </w:rPr>
                        <w:t>, 202</w:t>
                      </w:r>
                      <w:r>
                        <w:rPr>
                          <w:sz w:val="16"/>
                          <w:szCs w:val="16"/>
                        </w:rPr>
                        <w:t>3</w:t>
                      </w:r>
                      <w:r w:rsidRPr="00037F5E">
                        <w:rPr>
                          <w:sz w:val="16"/>
                          <w:szCs w:val="16"/>
                        </w:rPr>
                        <w:t>)</w:t>
                      </w:r>
                    </w:p>
                  </w:txbxContent>
                </v:textbox>
                <w10:wrap anchorx="margin" anchory="page"/>
              </v:shape>
            </w:pict>
          </mc:Fallback>
        </mc:AlternateContent>
      </w:r>
    </w:p>
    <w:p w14:paraId="6CE8F1C2" w14:textId="148DF1E7" w:rsidR="007F1C60" w:rsidRDefault="007F1C60">
      <w:pPr>
        <w:spacing w:line="259" w:lineRule="auto"/>
        <w:jc w:val="left"/>
        <w:rPr>
          <w:rFonts w:cs="Arial"/>
          <w:sz w:val="20"/>
          <w:szCs w:val="20"/>
        </w:rPr>
      </w:pPr>
    </w:p>
    <w:p w14:paraId="01FF3E35" w14:textId="31C25653" w:rsidR="007F1C60" w:rsidRDefault="007F1C60">
      <w:pPr>
        <w:spacing w:line="259" w:lineRule="auto"/>
        <w:jc w:val="left"/>
        <w:rPr>
          <w:rFonts w:cs="Arial"/>
          <w:sz w:val="20"/>
          <w:szCs w:val="20"/>
        </w:rPr>
      </w:pPr>
    </w:p>
    <w:p w14:paraId="4425D104" w14:textId="4BD06B6C" w:rsidR="007F1C60" w:rsidRDefault="007F1C60">
      <w:pPr>
        <w:spacing w:line="259" w:lineRule="auto"/>
        <w:jc w:val="left"/>
        <w:rPr>
          <w:rFonts w:cs="Arial"/>
          <w:sz w:val="20"/>
          <w:szCs w:val="20"/>
        </w:rPr>
      </w:pPr>
    </w:p>
    <w:p w14:paraId="4A38ECD9" w14:textId="77777777" w:rsidR="007F1C60" w:rsidRDefault="007F1C60">
      <w:pPr>
        <w:spacing w:line="259" w:lineRule="auto"/>
        <w:jc w:val="left"/>
        <w:rPr>
          <w:rFonts w:cs="Arial"/>
          <w:sz w:val="20"/>
          <w:szCs w:val="20"/>
        </w:rPr>
      </w:pPr>
    </w:p>
    <w:p w14:paraId="1915780E" w14:textId="77777777" w:rsidR="007F1C60" w:rsidRDefault="007F1C60">
      <w:pPr>
        <w:spacing w:line="259" w:lineRule="auto"/>
        <w:jc w:val="left"/>
        <w:rPr>
          <w:rFonts w:cs="Arial"/>
          <w:sz w:val="20"/>
          <w:szCs w:val="20"/>
        </w:rPr>
      </w:pPr>
    </w:p>
    <w:p w14:paraId="34F2FD59" w14:textId="77777777" w:rsidR="007F1C60" w:rsidRDefault="007F1C60">
      <w:pPr>
        <w:spacing w:line="259" w:lineRule="auto"/>
        <w:jc w:val="left"/>
        <w:rPr>
          <w:rFonts w:cs="Arial"/>
          <w:sz w:val="20"/>
          <w:szCs w:val="20"/>
        </w:rPr>
      </w:pPr>
    </w:p>
    <w:p w14:paraId="7D167657" w14:textId="5FD37FB7" w:rsidR="007444C6" w:rsidRDefault="003C357A">
      <w:pPr>
        <w:spacing w:line="259" w:lineRule="auto"/>
        <w:jc w:val="left"/>
        <w:rPr>
          <w:rFonts w:cs="Arial"/>
          <w:b/>
          <w:bCs/>
          <w:sz w:val="20"/>
          <w:szCs w:val="20"/>
        </w:rPr>
      </w:pPr>
      <w:r w:rsidRPr="00D85680">
        <w:rPr>
          <w:rFonts w:cs="Arial"/>
          <w:b/>
          <w:bCs/>
          <w:noProof/>
          <w:sz w:val="20"/>
          <w:szCs w:val="20"/>
        </w:rPr>
        <w:lastRenderedPageBreak/>
        <w:drawing>
          <wp:anchor distT="0" distB="0" distL="114300" distR="114300" simplePos="0" relativeHeight="251972608" behindDoc="0" locked="0" layoutInCell="1" allowOverlap="1" wp14:anchorId="4FD77229" wp14:editId="25EBFA09">
            <wp:simplePos x="0" y="0"/>
            <wp:positionH relativeFrom="margin">
              <wp:align>center</wp:align>
            </wp:positionH>
            <wp:positionV relativeFrom="page">
              <wp:posOffset>904875</wp:posOffset>
            </wp:positionV>
            <wp:extent cx="3504915" cy="1552575"/>
            <wp:effectExtent l="0" t="0" r="635" b="0"/>
            <wp:wrapNone/>
            <wp:docPr id="1086353871"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99735" name="Picture 1" descr="A close-up of tex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504915" cy="1552575"/>
                    </a:xfrm>
                    <a:prstGeom prst="rect">
                      <a:avLst/>
                    </a:prstGeom>
                  </pic:spPr>
                </pic:pic>
              </a:graphicData>
            </a:graphic>
            <wp14:sizeRelH relativeFrom="margin">
              <wp14:pctWidth>0</wp14:pctWidth>
            </wp14:sizeRelH>
            <wp14:sizeRelV relativeFrom="margin">
              <wp14:pctHeight>0</wp14:pctHeight>
            </wp14:sizeRelV>
          </wp:anchor>
        </w:drawing>
      </w:r>
      <w:r w:rsidR="007444C6">
        <w:rPr>
          <w:rFonts w:cs="Arial"/>
          <w:b/>
          <w:bCs/>
          <w:sz w:val="20"/>
          <w:szCs w:val="20"/>
        </w:rPr>
        <w:br w:type="page"/>
      </w:r>
    </w:p>
    <w:p w14:paraId="0126224D" w14:textId="7F035802" w:rsidR="00AF53E6" w:rsidRDefault="002B53DB" w:rsidP="00AF53E6">
      <w:pPr>
        <w:rPr>
          <w:rFonts w:cs="Arial"/>
          <w:b/>
          <w:bCs/>
          <w:sz w:val="20"/>
          <w:szCs w:val="20"/>
        </w:rPr>
      </w:pPr>
      <w:r w:rsidRPr="0032162B">
        <w:rPr>
          <w:rFonts w:cs="Arial"/>
          <w:b/>
          <w:bCs/>
          <w:sz w:val="20"/>
          <w:szCs w:val="20"/>
        </w:rPr>
        <w:lastRenderedPageBreak/>
        <w:t xml:space="preserve">Reference List – Blog </w:t>
      </w:r>
      <w:r>
        <w:rPr>
          <w:rFonts w:cs="Arial"/>
          <w:b/>
          <w:bCs/>
          <w:sz w:val="20"/>
          <w:szCs w:val="20"/>
        </w:rPr>
        <w:t>3</w:t>
      </w:r>
      <w:r w:rsidRPr="0032162B">
        <w:rPr>
          <w:rFonts w:cs="Arial"/>
          <w:b/>
          <w:bCs/>
          <w:sz w:val="20"/>
          <w:szCs w:val="20"/>
        </w:rPr>
        <w:t xml:space="preserve"> (1</w:t>
      </w:r>
      <w:r>
        <w:rPr>
          <w:rFonts w:cs="Arial"/>
          <w:b/>
          <w:bCs/>
          <w:sz w:val="20"/>
          <w:szCs w:val="20"/>
        </w:rPr>
        <w:t>7</w:t>
      </w:r>
      <w:r w:rsidRPr="0032162B">
        <w:rPr>
          <w:rFonts w:cs="Arial"/>
          <w:b/>
          <w:bCs/>
          <w:sz w:val="20"/>
          <w:szCs w:val="20"/>
        </w:rPr>
        <w:t xml:space="preserve"> November 2025)</w:t>
      </w:r>
    </w:p>
    <w:p w14:paraId="25AE6A0B" w14:textId="77777777" w:rsidR="008F7C95" w:rsidRDefault="008F7C95" w:rsidP="00BC4437">
      <w:pPr>
        <w:tabs>
          <w:tab w:val="num" w:pos="720"/>
        </w:tabs>
        <w:rPr>
          <w:rFonts w:cs="Arial"/>
          <w:sz w:val="20"/>
          <w:szCs w:val="20"/>
        </w:rPr>
      </w:pPr>
      <w:r>
        <w:rPr>
          <w:rFonts w:cs="Arial"/>
          <w:sz w:val="20"/>
          <w:szCs w:val="20"/>
        </w:rPr>
        <w:t xml:space="preserve">Audit Wales (2023) </w:t>
      </w:r>
      <w:r w:rsidRPr="009133BE">
        <w:rPr>
          <w:rFonts w:cs="Arial"/>
          <w:i/>
          <w:iCs/>
          <w:sz w:val="20"/>
          <w:szCs w:val="20"/>
        </w:rPr>
        <w:t>Digital inclusion in Wales: Report of the Auditor General for Wales</w:t>
      </w:r>
      <w:r>
        <w:rPr>
          <w:rFonts w:cs="Arial"/>
          <w:sz w:val="20"/>
          <w:szCs w:val="20"/>
        </w:rPr>
        <w:t xml:space="preserve">. Available at: </w:t>
      </w:r>
      <w:hyperlink r:id="rId115" w:history="1">
        <w:r w:rsidRPr="009133BE">
          <w:rPr>
            <w:rStyle w:val="Hyperlink"/>
            <w:rFonts w:cs="Arial"/>
            <w:sz w:val="20"/>
            <w:szCs w:val="20"/>
          </w:rPr>
          <w:t>Digital inclusion in Wales</w:t>
        </w:r>
      </w:hyperlink>
      <w:r>
        <w:rPr>
          <w:rFonts w:cs="Arial"/>
          <w:sz w:val="20"/>
          <w:szCs w:val="20"/>
        </w:rPr>
        <w:t xml:space="preserve"> </w:t>
      </w:r>
      <w:r w:rsidRPr="00A92FFC">
        <w:rPr>
          <w:rFonts w:cs="Arial"/>
          <w:sz w:val="20"/>
          <w:szCs w:val="20"/>
        </w:rPr>
        <w:t>(Accessed: 26 November 2025).</w:t>
      </w:r>
    </w:p>
    <w:p w14:paraId="392D320C" w14:textId="4C8B206D" w:rsidR="000457BE" w:rsidRDefault="001F6136" w:rsidP="00BC4437">
      <w:pPr>
        <w:tabs>
          <w:tab w:val="num" w:pos="720"/>
        </w:tabs>
        <w:rPr>
          <w:rFonts w:cs="Arial"/>
          <w:sz w:val="20"/>
          <w:szCs w:val="20"/>
        </w:rPr>
      </w:pPr>
      <w:r w:rsidRPr="001F6136">
        <w:rPr>
          <w:rFonts w:cs="Arial"/>
          <w:sz w:val="20"/>
          <w:szCs w:val="20"/>
        </w:rPr>
        <w:t xml:space="preserve">Baron-Cohen, S., Leslie, A. M., </w:t>
      </w:r>
      <w:r>
        <w:rPr>
          <w:rFonts w:cs="Arial"/>
          <w:sz w:val="20"/>
          <w:szCs w:val="20"/>
        </w:rPr>
        <w:t>and</w:t>
      </w:r>
      <w:r w:rsidRPr="001F6136">
        <w:rPr>
          <w:rFonts w:cs="Arial"/>
          <w:sz w:val="20"/>
          <w:szCs w:val="20"/>
        </w:rPr>
        <w:t xml:space="preserve"> Frith, U. (1985) </w:t>
      </w:r>
      <w:r w:rsidR="00BE74CA">
        <w:rPr>
          <w:rFonts w:cs="Arial"/>
          <w:sz w:val="20"/>
          <w:szCs w:val="20"/>
        </w:rPr>
        <w:t>‘</w:t>
      </w:r>
      <w:r w:rsidRPr="001F6136">
        <w:rPr>
          <w:rFonts w:cs="Arial"/>
          <w:sz w:val="20"/>
          <w:szCs w:val="20"/>
        </w:rPr>
        <w:t>Does the autistic child have a "theory of mind</w:t>
      </w:r>
      <w:r w:rsidR="00BE74CA">
        <w:rPr>
          <w:rFonts w:cs="Arial"/>
          <w:sz w:val="20"/>
          <w:szCs w:val="20"/>
        </w:rPr>
        <w:t>”?’,</w:t>
      </w:r>
      <w:r w:rsidRPr="001F6136">
        <w:rPr>
          <w:rFonts w:cs="Arial"/>
          <w:sz w:val="20"/>
          <w:szCs w:val="20"/>
        </w:rPr>
        <w:t> </w:t>
      </w:r>
      <w:r w:rsidRPr="001F6136">
        <w:rPr>
          <w:rFonts w:cs="Arial"/>
          <w:i/>
          <w:iCs/>
          <w:sz w:val="20"/>
          <w:szCs w:val="20"/>
        </w:rPr>
        <w:t>Cognition</w:t>
      </w:r>
      <w:r w:rsidRPr="00BE74CA">
        <w:rPr>
          <w:rFonts w:cs="Arial"/>
          <w:sz w:val="20"/>
          <w:szCs w:val="20"/>
        </w:rPr>
        <w:t>, 21(1),</w:t>
      </w:r>
      <w:r w:rsidRPr="001F6136">
        <w:rPr>
          <w:rFonts w:cs="Arial"/>
          <w:sz w:val="20"/>
          <w:szCs w:val="20"/>
        </w:rPr>
        <w:t xml:space="preserve"> </w:t>
      </w:r>
      <w:r w:rsidR="00BE74CA">
        <w:rPr>
          <w:rFonts w:cs="Arial"/>
          <w:sz w:val="20"/>
          <w:szCs w:val="20"/>
        </w:rPr>
        <w:t xml:space="preserve">pp. </w:t>
      </w:r>
      <w:r w:rsidRPr="001F6136">
        <w:rPr>
          <w:rFonts w:cs="Arial"/>
          <w:sz w:val="20"/>
          <w:szCs w:val="20"/>
        </w:rPr>
        <w:t>37</w:t>
      </w:r>
      <w:r w:rsidR="00BE74CA">
        <w:rPr>
          <w:rFonts w:cs="Arial"/>
          <w:sz w:val="20"/>
          <w:szCs w:val="20"/>
        </w:rPr>
        <w:t>-</w:t>
      </w:r>
      <w:r w:rsidRPr="001F6136">
        <w:rPr>
          <w:rFonts w:cs="Arial"/>
          <w:sz w:val="20"/>
          <w:szCs w:val="20"/>
        </w:rPr>
        <w:t xml:space="preserve">46. </w:t>
      </w:r>
      <w:r w:rsidR="00BE74CA">
        <w:rPr>
          <w:rFonts w:cs="Arial"/>
          <w:sz w:val="20"/>
          <w:szCs w:val="20"/>
        </w:rPr>
        <w:t xml:space="preserve">Available at: </w:t>
      </w:r>
      <w:hyperlink r:id="rId116" w:history="1">
        <w:r w:rsidR="00BE74CA" w:rsidRPr="008F57CC">
          <w:rPr>
            <w:rStyle w:val="Hyperlink"/>
            <w:rFonts w:cs="Arial"/>
            <w:sz w:val="20"/>
            <w:szCs w:val="20"/>
          </w:rPr>
          <w:t>https://doi.org/10.1016/0010-0277(85)90022-8</w:t>
        </w:r>
      </w:hyperlink>
      <w:r w:rsidR="00BE74CA">
        <w:rPr>
          <w:rFonts w:cs="Arial"/>
          <w:sz w:val="20"/>
          <w:szCs w:val="20"/>
        </w:rPr>
        <w:t xml:space="preserve"> </w:t>
      </w:r>
      <w:r w:rsidR="00BE74CA" w:rsidRPr="00A92FFC">
        <w:rPr>
          <w:rFonts w:cs="Arial"/>
          <w:sz w:val="20"/>
          <w:szCs w:val="20"/>
        </w:rPr>
        <w:t>(Accessed: 26 November 2025).</w:t>
      </w:r>
    </w:p>
    <w:p w14:paraId="22D6E5C6" w14:textId="1952E61E" w:rsidR="00B148D3" w:rsidRDefault="00B148D3" w:rsidP="00BC4437">
      <w:pPr>
        <w:tabs>
          <w:tab w:val="num" w:pos="720"/>
        </w:tabs>
        <w:rPr>
          <w:rFonts w:cs="Arial"/>
          <w:sz w:val="20"/>
          <w:szCs w:val="20"/>
        </w:rPr>
      </w:pPr>
      <w:r w:rsidRPr="00B148D3">
        <w:rPr>
          <w:rFonts w:cs="Arial"/>
          <w:sz w:val="20"/>
          <w:szCs w:val="20"/>
        </w:rPr>
        <w:t xml:space="preserve">Bourdieu, P. (1986) </w:t>
      </w:r>
      <w:r>
        <w:rPr>
          <w:rFonts w:cs="Arial"/>
          <w:sz w:val="20"/>
          <w:szCs w:val="20"/>
        </w:rPr>
        <w:t>‘</w:t>
      </w:r>
      <w:r w:rsidRPr="00B148D3">
        <w:rPr>
          <w:rFonts w:cs="Arial"/>
          <w:sz w:val="20"/>
          <w:szCs w:val="20"/>
        </w:rPr>
        <w:t>The Forms of Capital</w:t>
      </w:r>
      <w:r>
        <w:rPr>
          <w:rFonts w:cs="Arial"/>
          <w:sz w:val="20"/>
          <w:szCs w:val="20"/>
        </w:rPr>
        <w:t>’, i</w:t>
      </w:r>
      <w:r w:rsidRPr="00B148D3">
        <w:rPr>
          <w:rFonts w:cs="Arial"/>
          <w:sz w:val="20"/>
          <w:szCs w:val="20"/>
        </w:rPr>
        <w:t>n Richardson</w:t>
      </w:r>
      <w:r>
        <w:rPr>
          <w:rFonts w:cs="Arial"/>
          <w:sz w:val="20"/>
          <w:szCs w:val="20"/>
        </w:rPr>
        <w:t>, J.</w:t>
      </w:r>
      <w:r w:rsidRPr="00B148D3">
        <w:rPr>
          <w:rFonts w:cs="Arial"/>
          <w:sz w:val="20"/>
          <w:szCs w:val="20"/>
        </w:rPr>
        <w:t xml:space="preserve"> (</w:t>
      </w:r>
      <w:r>
        <w:rPr>
          <w:rFonts w:cs="Arial"/>
          <w:sz w:val="20"/>
          <w:szCs w:val="20"/>
        </w:rPr>
        <w:t>e</w:t>
      </w:r>
      <w:r w:rsidRPr="00B148D3">
        <w:rPr>
          <w:rFonts w:cs="Arial"/>
          <w:sz w:val="20"/>
          <w:szCs w:val="20"/>
        </w:rPr>
        <w:t xml:space="preserve">d.) </w:t>
      </w:r>
      <w:r w:rsidRPr="00B148D3">
        <w:rPr>
          <w:rFonts w:cs="Arial"/>
          <w:i/>
          <w:iCs/>
          <w:sz w:val="20"/>
          <w:szCs w:val="20"/>
        </w:rPr>
        <w:t>Handbook of Theory and Research for the Sociology of Education</w:t>
      </w:r>
      <w:r>
        <w:rPr>
          <w:rFonts w:cs="Arial"/>
          <w:i/>
          <w:iCs/>
          <w:sz w:val="20"/>
          <w:szCs w:val="20"/>
        </w:rPr>
        <w:t>,</w:t>
      </w:r>
      <w:r w:rsidRPr="00B148D3">
        <w:rPr>
          <w:rFonts w:cs="Arial"/>
          <w:sz w:val="20"/>
          <w:szCs w:val="20"/>
        </w:rPr>
        <w:t xml:space="preserve"> pp. 241-258. New York: Greenwood.</w:t>
      </w:r>
    </w:p>
    <w:p w14:paraId="2F26FA45" w14:textId="77777777" w:rsidR="008F7C95" w:rsidRPr="00A92FFC" w:rsidRDefault="008F7C95" w:rsidP="00BC4437">
      <w:pPr>
        <w:tabs>
          <w:tab w:val="num" w:pos="720"/>
        </w:tabs>
        <w:rPr>
          <w:rFonts w:cs="Arial"/>
          <w:sz w:val="20"/>
          <w:szCs w:val="20"/>
        </w:rPr>
      </w:pPr>
      <w:r w:rsidRPr="00A92FFC">
        <w:rPr>
          <w:rFonts w:cs="Arial"/>
          <w:sz w:val="20"/>
          <w:szCs w:val="20"/>
        </w:rPr>
        <w:t>Downes, S. (2010) ‘New technology supporting informal learning’. </w:t>
      </w:r>
      <w:r w:rsidRPr="00A92FFC">
        <w:rPr>
          <w:rFonts w:cs="Arial"/>
          <w:i/>
          <w:iCs/>
          <w:sz w:val="20"/>
          <w:szCs w:val="20"/>
        </w:rPr>
        <w:t>Journal of Emerging Technologies in Web Intelligence</w:t>
      </w:r>
      <w:r w:rsidRPr="00A92FFC">
        <w:rPr>
          <w:rFonts w:cs="Arial"/>
          <w:sz w:val="20"/>
          <w:szCs w:val="20"/>
        </w:rPr>
        <w:t>, </w:t>
      </w:r>
      <w:r w:rsidRPr="00A92FFC">
        <w:rPr>
          <w:rFonts w:cs="Arial"/>
          <w:i/>
          <w:iCs/>
          <w:sz w:val="20"/>
          <w:szCs w:val="20"/>
        </w:rPr>
        <w:t xml:space="preserve">2 </w:t>
      </w:r>
      <w:r w:rsidRPr="00A92FFC">
        <w:rPr>
          <w:rFonts w:cs="Arial"/>
          <w:sz w:val="20"/>
          <w:szCs w:val="20"/>
        </w:rPr>
        <w:t xml:space="preserve">(1), pp. 27-33. Available at: </w:t>
      </w:r>
      <w:hyperlink r:id="rId117" w:history="1">
        <w:r w:rsidRPr="00A92FFC">
          <w:rPr>
            <w:rStyle w:val="Hyperlink"/>
            <w:rFonts w:cs="Arial"/>
            <w:sz w:val="20"/>
            <w:szCs w:val="20"/>
          </w:rPr>
          <w:t>20141226041314947.pdf</w:t>
        </w:r>
      </w:hyperlink>
      <w:r w:rsidRPr="00A92FFC">
        <w:rPr>
          <w:rFonts w:cs="Arial"/>
          <w:sz w:val="20"/>
          <w:szCs w:val="20"/>
        </w:rPr>
        <w:t xml:space="preserve"> (Accessed: 24 November 2025).</w:t>
      </w:r>
    </w:p>
    <w:p w14:paraId="055BED7B" w14:textId="77777777" w:rsidR="008F7C95" w:rsidRPr="00A92FFC" w:rsidRDefault="008F7C95" w:rsidP="00BC4437">
      <w:pPr>
        <w:tabs>
          <w:tab w:val="num" w:pos="720"/>
        </w:tabs>
        <w:rPr>
          <w:rFonts w:cs="Arial"/>
          <w:sz w:val="20"/>
          <w:szCs w:val="20"/>
        </w:rPr>
      </w:pPr>
      <w:r w:rsidRPr="00A92FFC">
        <w:rPr>
          <w:rFonts w:cs="Arial"/>
          <w:sz w:val="20"/>
          <w:szCs w:val="20"/>
        </w:rPr>
        <w:t xml:space="preserve">Gov.UK (2025) </w:t>
      </w:r>
      <w:r w:rsidRPr="00A92FFC">
        <w:rPr>
          <w:rFonts w:cs="Arial"/>
          <w:i/>
          <w:iCs/>
          <w:sz w:val="20"/>
          <w:szCs w:val="20"/>
        </w:rPr>
        <w:t xml:space="preserve">Digital Inclusion Action Plan: First Steps. </w:t>
      </w:r>
      <w:r w:rsidRPr="00A92FFC">
        <w:rPr>
          <w:rFonts w:cs="Arial"/>
          <w:sz w:val="20"/>
          <w:szCs w:val="20"/>
        </w:rPr>
        <w:t xml:space="preserve"> Available at: </w:t>
      </w:r>
      <w:hyperlink r:id="rId118" w:history="1">
        <w:r w:rsidRPr="00A92FFC">
          <w:rPr>
            <w:rStyle w:val="Hyperlink"/>
            <w:rFonts w:cs="Arial"/>
            <w:sz w:val="20"/>
            <w:szCs w:val="20"/>
          </w:rPr>
          <w:t>Digital Inclusion Action Plan: First Steps - GOV.UK</w:t>
        </w:r>
      </w:hyperlink>
      <w:r w:rsidRPr="00A92FFC">
        <w:rPr>
          <w:rFonts w:cs="Arial"/>
          <w:sz w:val="20"/>
          <w:szCs w:val="20"/>
        </w:rPr>
        <w:t xml:space="preserve"> (Accessed: 26 November 2025).</w:t>
      </w:r>
    </w:p>
    <w:p w14:paraId="32B234F1" w14:textId="77777777" w:rsidR="008F7C95" w:rsidRDefault="008F7C95" w:rsidP="00A92FFC">
      <w:pPr>
        <w:rPr>
          <w:rFonts w:cs="Arial"/>
          <w:sz w:val="20"/>
          <w:szCs w:val="20"/>
        </w:rPr>
      </w:pPr>
      <w:r w:rsidRPr="00A92FFC">
        <w:rPr>
          <w:rFonts w:cs="Arial"/>
          <w:sz w:val="20"/>
          <w:szCs w:val="20"/>
        </w:rPr>
        <w:t xml:space="preserve">Gov.Wales (2020) </w:t>
      </w:r>
      <w:r w:rsidRPr="00A92FFC">
        <w:rPr>
          <w:rFonts w:cs="Arial"/>
          <w:i/>
          <w:iCs/>
          <w:sz w:val="20"/>
          <w:szCs w:val="20"/>
        </w:rPr>
        <w:t xml:space="preserve">Digital Strategy for Wales. </w:t>
      </w:r>
      <w:r w:rsidRPr="00A92FFC">
        <w:rPr>
          <w:rFonts w:cs="Arial"/>
          <w:sz w:val="20"/>
          <w:szCs w:val="20"/>
        </w:rPr>
        <w:t xml:space="preserve">Available at: </w:t>
      </w:r>
      <w:hyperlink r:id="rId119" w:history="1">
        <w:r w:rsidRPr="00A92FFC">
          <w:rPr>
            <w:rStyle w:val="Hyperlink"/>
            <w:rFonts w:cs="Arial"/>
            <w:sz w:val="20"/>
            <w:szCs w:val="20"/>
          </w:rPr>
          <w:t>Digital Strategy for Wales – setting the context | Digital and Data Blog</w:t>
        </w:r>
      </w:hyperlink>
      <w:r w:rsidRPr="00A92FFC">
        <w:rPr>
          <w:rFonts w:cs="Arial"/>
          <w:sz w:val="20"/>
          <w:szCs w:val="20"/>
        </w:rPr>
        <w:t xml:space="preserve"> (Accessed: 18 November 2025).</w:t>
      </w:r>
    </w:p>
    <w:p w14:paraId="79A5D04C" w14:textId="77777777" w:rsidR="008F7C95" w:rsidRDefault="008F7C95" w:rsidP="00A92FFC">
      <w:pPr>
        <w:rPr>
          <w:rFonts w:cs="Arial"/>
          <w:sz w:val="20"/>
          <w:szCs w:val="20"/>
        </w:rPr>
      </w:pPr>
      <w:r>
        <w:rPr>
          <w:rFonts w:cs="Arial"/>
          <w:sz w:val="20"/>
          <w:szCs w:val="20"/>
        </w:rPr>
        <w:t xml:space="preserve">Gov.Wales (2025) </w:t>
      </w:r>
      <w:r>
        <w:rPr>
          <w:rFonts w:cs="Arial"/>
          <w:i/>
          <w:iCs/>
          <w:sz w:val="20"/>
          <w:szCs w:val="20"/>
        </w:rPr>
        <w:t xml:space="preserve"> Wellbeing of Wales in 2025. </w:t>
      </w:r>
      <w:r>
        <w:rPr>
          <w:rFonts w:cs="Arial"/>
          <w:sz w:val="20"/>
          <w:szCs w:val="20"/>
        </w:rPr>
        <w:t xml:space="preserve">Available at: </w:t>
      </w:r>
      <w:hyperlink r:id="rId120" w:history="1">
        <w:r w:rsidRPr="006370FA">
          <w:rPr>
            <w:rStyle w:val="Hyperlink"/>
            <w:rFonts w:cs="Arial"/>
            <w:sz w:val="20"/>
            <w:szCs w:val="20"/>
          </w:rPr>
          <w:t>Wellbeing of Wales: 2025 | GOV.WALES</w:t>
        </w:r>
      </w:hyperlink>
      <w:r>
        <w:rPr>
          <w:rFonts w:cs="Arial"/>
          <w:sz w:val="20"/>
          <w:szCs w:val="20"/>
        </w:rPr>
        <w:t xml:space="preserve"> </w:t>
      </w:r>
      <w:r w:rsidRPr="00A92FFC">
        <w:rPr>
          <w:rFonts w:cs="Arial"/>
          <w:sz w:val="20"/>
          <w:szCs w:val="20"/>
        </w:rPr>
        <w:t>(Accessed: 26 November 2025).</w:t>
      </w:r>
    </w:p>
    <w:p w14:paraId="6934F023" w14:textId="77777777" w:rsidR="008F7C95" w:rsidRDefault="008F7C95" w:rsidP="00A92FFC">
      <w:pPr>
        <w:rPr>
          <w:rFonts w:cs="Arial"/>
          <w:sz w:val="20"/>
          <w:szCs w:val="20"/>
        </w:rPr>
      </w:pPr>
      <w:r>
        <w:rPr>
          <w:rFonts w:cs="Arial"/>
          <w:sz w:val="20"/>
          <w:szCs w:val="20"/>
        </w:rPr>
        <w:t xml:space="preserve">Gov.Wales (2025) </w:t>
      </w:r>
      <w:r w:rsidRPr="008016EF">
        <w:rPr>
          <w:rFonts w:cs="Arial"/>
          <w:i/>
          <w:iCs/>
          <w:sz w:val="20"/>
          <w:szCs w:val="20"/>
        </w:rPr>
        <w:t>AI Cymru: Shaping a Smarter, Fairer, More Prosperous Wales.</w:t>
      </w:r>
      <w:r>
        <w:rPr>
          <w:rFonts w:cs="Arial"/>
          <w:sz w:val="20"/>
          <w:szCs w:val="20"/>
        </w:rPr>
        <w:t xml:space="preserve"> Available at: </w:t>
      </w:r>
      <w:hyperlink r:id="rId121" w:history="1">
        <w:r w:rsidRPr="00721671">
          <w:rPr>
            <w:rStyle w:val="Hyperlink"/>
            <w:rFonts w:cs="Arial"/>
            <w:sz w:val="20"/>
            <w:szCs w:val="20"/>
          </w:rPr>
          <w:t>AI Cymru: Shaping a Smarter, Fairer, More Prosperous Wales [HTML] | GOV.WALES</w:t>
        </w:r>
      </w:hyperlink>
      <w:r>
        <w:rPr>
          <w:rFonts w:cs="Arial"/>
          <w:sz w:val="20"/>
          <w:szCs w:val="20"/>
        </w:rPr>
        <w:t xml:space="preserve"> </w:t>
      </w:r>
      <w:r w:rsidRPr="00A92FFC">
        <w:rPr>
          <w:rFonts w:cs="Arial"/>
          <w:sz w:val="20"/>
          <w:szCs w:val="20"/>
        </w:rPr>
        <w:t>(Accessed: 26 November 2025).</w:t>
      </w:r>
    </w:p>
    <w:p w14:paraId="2EED6AB9" w14:textId="77777777" w:rsidR="008F7C95" w:rsidRDefault="008F7C95" w:rsidP="00A92FFC">
      <w:pPr>
        <w:rPr>
          <w:rFonts w:cs="Arial"/>
          <w:sz w:val="20"/>
          <w:szCs w:val="20"/>
        </w:rPr>
      </w:pPr>
      <w:r>
        <w:rPr>
          <w:rFonts w:cs="Arial"/>
          <w:sz w:val="20"/>
          <w:szCs w:val="20"/>
        </w:rPr>
        <w:t xml:space="preserve">Gov.Wales (2025) </w:t>
      </w:r>
      <w:r w:rsidRPr="00B875EA">
        <w:rPr>
          <w:rFonts w:cs="Arial"/>
          <w:i/>
          <w:iCs/>
          <w:sz w:val="20"/>
          <w:szCs w:val="20"/>
        </w:rPr>
        <w:t>Investing in digital skills at school and at home.</w:t>
      </w:r>
      <w:r>
        <w:rPr>
          <w:rFonts w:cs="Arial"/>
          <w:i/>
          <w:iCs/>
          <w:sz w:val="20"/>
          <w:szCs w:val="20"/>
        </w:rPr>
        <w:t xml:space="preserve"> </w:t>
      </w:r>
      <w:r>
        <w:rPr>
          <w:rFonts w:cs="Arial"/>
          <w:sz w:val="20"/>
          <w:szCs w:val="20"/>
        </w:rPr>
        <w:t xml:space="preserve">Available at: </w:t>
      </w:r>
      <w:hyperlink r:id="rId122" w:history="1">
        <w:r w:rsidRPr="00B875EA">
          <w:rPr>
            <w:rStyle w:val="Hyperlink"/>
            <w:rFonts w:cs="Arial"/>
            <w:sz w:val="20"/>
            <w:szCs w:val="20"/>
          </w:rPr>
          <w:t>Investing in digital skills at school and at home | GOV.WALES</w:t>
        </w:r>
      </w:hyperlink>
      <w:r>
        <w:rPr>
          <w:rFonts w:cs="Arial"/>
          <w:sz w:val="20"/>
          <w:szCs w:val="20"/>
        </w:rPr>
        <w:t xml:space="preserve"> </w:t>
      </w:r>
      <w:r w:rsidRPr="00A92FFC">
        <w:rPr>
          <w:rFonts w:cs="Arial"/>
          <w:sz w:val="20"/>
          <w:szCs w:val="20"/>
        </w:rPr>
        <w:t>(Accessed: 26 November 2025).</w:t>
      </w:r>
    </w:p>
    <w:p w14:paraId="65240649" w14:textId="77777777" w:rsidR="008F7C95" w:rsidRPr="00A92FFC" w:rsidRDefault="008F7C95" w:rsidP="00A92FFC">
      <w:pPr>
        <w:rPr>
          <w:rFonts w:cs="Arial"/>
          <w:sz w:val="20"/>
          <w:szCs w:val="20"/>
        </w:rPr>
      </w:pPr>
      <w:r>
        <w:rPr>
          <w:rFonts w:cs="Arial"/>
          <w:sz w:val="20"/>
          <w:szCs w:val="20"/>
        </w:rPr>
        <w:t xml:space="preserve">HWB (2025) </w:t>
      </w:r>
      <w:r w:rsidRPr="004A1033">
        <w:rPr>
          <w:rFonts w:cs="Arial"/>
          <w:i/>
          <w:iCs/>
          <w:sz w:val="20"/>
          <w:szCs w:val="20"/>
        </w:rPr>
        <w:t>Empowering learning through technology.</w:t>
      </w:r>
      <w:r>
        <w:rPr>
          <w:rFonts w:cs="Arial"/>
          <w:i/>
          <w:iCs/>
          <w:sz w:val="20"/>
          <w:szCs w:val="20"/>
        </w:rPr>
        <w:t xml:space="preserve"> </w:t>
      </w:r>
      <w:r>
        <w:rPr>
          <w:rFonts w:cs="Arial"/>
          <w:sz w:val="20"/>
          <w:szCs w:val="20"/>
        </w:rPr>
        <w:t xml:space="preserve">Available at: </w:t>
      </w:r>
      <w:hyperlink r:id="rId123" w:history="1">
        <w:r w:rsidRPr="004A1033">
          <w:rPr>
            <w:rStyle w:val="Hyperlink"/>
            <w:rFonts w:cs="Arial"/>
            <w:sz w:val="20"/>
            <w:szCs w:val="20"/>
          </w:rPr>
          <w:t>Empowering learning through technology - Hwb</w:t>
        </w:r>
      </w:hyperlink>
      <w:r>
        <w:rPr>
          <w:rFonts w:cs="Arial"/>
          <w:sz w:val="20"/>
          <w:szCs w:val="20"/>
        </w:rPr>
        <w:t xml:space="preserve"> </w:t>
      </w:r>
      <w:r w:rsidRPr="00A92FFC">
        <w:rPr>
          <w:rFonts w:cs="Arial"/>
          <w:sz w:val="20"/>
          <w:szCs w:val="20"/>
        </w:rPr>
        <w:t>(Accessed: 2</w:t>
      </w:r>
      <w:r>
        <w:rPr>
          <w:rFonts w:cs="Arial"/>
          <w:sz w:val="20"/>
          <w:szCs w:val="20"/>
        </w:rPr>
        <w:t>7</w:t>
      </w:r>
      <w:r w:rsidRPr="00A92FFC">
        <w:rPr>
          <w:rFonts w:cs="Arial"/>
          <w:sz w:val="20"/>
          <w:szCs w:val="20"/>
        </w:rPr>
        <w:t xml:space="preserve"> November 2025).</w:t>
      </w:r>
    </w:p>
    <w:p w14:paraId="3211F882" w14:textId="77777777" w:rsidR="008F7C95" w:rsidRPr="00A92FFC" w:rsidRDefault="008F7C95" w:rsidP="00BC4437">
      <w:pPr>
        <w:tabs>
          <w:tab w:val="num" w:pos="720"/>
        </w:tabs>
        <w:rPr>
          <w:rFonts w:cs="Arial"/>
          <w:sz w:val="20"/>
          <w:szCs w:val="20"/>
        </w:rPr>
      </w:pPr>
      <w:r w:rsidRPr="00A92FFC">
        <w:rPr>
          <w:rFonts w:cs="Arial"/>
          <w:sz w:val="20"/>
          <w:szCs w:val="20"/>
        </w:rPr>
        <w:t xml:space="preserve">ITU (2025) </w:t>
      </w:r>
      <w:r w:rsidRPr="00A92FFC">
        <w:rPr>
          <w:rFonts w:cs="Arial"/>
          <w:i/>
          <w:iCs/>
          <w:sz w:val="20"/>
          <w:szCs w:val="20"/>
        </w:rPr>
        <w:t xml:space="preserve">Tech sector emissions, energy use grow with rise of AI. </w:t>
      </w:r>
      <w:r w:rsidRPr="00A92FFC">
        <w:rPr>
          <w:rFonts w:cs="Arial"/>
          <w:sz w:val="20"/>
          <w:szCs w:val="20"/>
        </w:rPr>
        <w:t xml:space="preserve">Available at: </w:t>
      </w:r>
      <w:hyperlink r:id="rId124" w:anchor=":~:text=Progress%20amid%20rising%20challenges,climate%20reports%2C%20signaling%20greater%20transparency." w:history="1">
        <w:r w:rsidRPr="00A92FFC">
          <w:rPr>
            <w:rStyle w:val="Hyperlink"/>
            <w:rFonts w:cs="Arial"/>
            <w:sz w:val="20"/>
            <w:szCs w:val="20"/>
          </w:rPr>
          <w:t>Press Release</w:t>
        </w:r>
      </w:hyperlink>
      <w:r w:rsidRPr="00A92FFC">
        <w:rPr>
          <w:rFonts w:cs="Arial"/>
          <w:sz w:val="20"/>
          <w:szCs w:val="20"/>
        </w:rPr>
        <w:t xml:space="preserve"> (Accessed: 26 November 2025).</w:t>
      </w:r>
    </w:p>
    <w:p w14:paraId="767772D5" w14:textId="77777777" w:rsidR="008F7C95" w:rsidRPr="00A92FFC" w:rsidRDefault="008F7C95" w:rsidP="009E0169">
      <w:pPr>
        <w:tabs>
          <w:tab w:val="num" w:pos="720"/>
        </w:tabs>
        <w:rPr>
          <w:rFonts w:cs="Arial"/>
          <w:sz w:val="20"/>
          <w:szCs w:val="20"/>
        </w:rPr>
      </w:pPr>
      <w:r w:rsidRPr="00A92FFC">
        <w:rPr>
          <w:rFonts w:cs="Arial"/>
          <w:sz w:val="20"/>
          <w:szCs w:val="20"/>
        </w:rPr>
        <w:t xml:space="preserve">OECD (2023) </w:t>
      </w:r>
      <w:r w:rsidRPr="00A92FFC">
        <w:rPr>
          <w:rFonts w:cs="Arial"/>
          <w:i/>
          <w:iCs/>
          <w:sz w:val="20"/>
          <w:szCs w:val="20"/>
        </w:rPr>
        <w:t xml:space="preserve">How much water does AI consume? The public deserves to know. </w:t>
      </w:r>
      <w:hyperlink r:id="rId125" w:history="1">
        <w:r w:rsidRPr="00A92FFC">
          <w:rPr>
            <w:rStyle w:val="Hyperlink"/>
            <w:rFonts w:cs="Arial"/>
            <w:sz w:val="20"/>
            <w:szCs w:val="20"/>
          </w:rPr>
          <w:t>How much water does AI consume? The public deserves to know - OECD.AI</w:t>
        </w:r>
      </w:hyperlink>
      <w:r w:rsidRPr="00A92FFC">
        <w:rPr>
          <w:rFonts w:cs="Arial"/>
          <w:sz w:val="20"/>
          <w:szCs w:val="20"/>
        </w:rPr>
        <w:t xml:space="preserve"> (Accessed: 26 November 2025).</w:t>
      </w:r>
    </w:p>
    <w:p w14:paraId="5F7D4CE3" w14:textId="77777777" w:rsidR="008F7C95" w:rsidRDefault="008F7C95" w:rsidP="00BC4437">
      <w:pPr>
        <w:tabs>
          <w:tab w:val="num" w:pos="720"/>
        </w:tabs>
        <w:rPr>
          <w:rFonts w:cs="Arial"/>
          <w:sz w:val="20"/>
          <w:szCs w:val="20"/>
        </w:rPr>
      </w:pPr>
      <w:r w:rsidRPr="00A92FFC">
        <w:rPr>
          <w:rFonts w:cs="Arial"/>
          <w:sz w:val="20"/>
          <w:szCs w:val="20"/>
        </w:rPr>
        <w:t xml:space="preserve">OECD (2025) </w:t>
      </w:r>
      <w:r w:rsidRPr="00A92FFC">
        <w:rPr>
          <w:rFonts w:cs="Arial"/>
          <w:i/>
          <w:iCs/>
          <w:sz w:val="20"/>
          <w:szCs w:val="20"/>
        </w:rPr>
        <w:t xml:space="preserve">The impact of digital activities on children’s lives: How’s life for children in the digital age? </w:t>
      </w:r>
      <w:r w:rsidRPr="00A92FFC">
        <w:rPr>
          <w:rFonts w:cs="Arial"/>
          <w:sz w:val="20"/>
          <w:szCs w:val="20"/>
        </w:rPr>
        <w:t xml:space="preserve">Available at: </w:t>
      </w:r>
      <w:hyperlink r:id="rId126" w:history="1">
        <w:r w:rsidRPr="00A92FFC">
          <w:rPr>
            <w:rStyle w:val="Hyperlink"/>
            <w:rFonts w:cs="Arial"/>
            <w:sz w:val="20"/>
            <w:szCs w:val="20"/>
          </w:rPr>
          <w:t>The impact of digital activities on children's lives: How's Life for Children in the Digital Age? | OECD</w:t>
        </w:r>
      </w:hyperlink>
      <w:r w:rsidRPr="00A92FFC">
        <w:rPr>
          <w:rFonts w:cs="Arial"/>
          <w:sz w:val="20"/>
          <w:szCs w:val="20"/>
        </w:rPr>
        <w:t xml:space="preserve"> (Accessed: 26 November 2025).</w:t>
      </w:r>
    </w:p>
    <w:p w14:paraId="64FB95E0" w14:textId="77777777" w:rsidR="008F7C95" w:rsidRPr="00A92FFC" w:rsidRDefault="008F7C95" w:rsidP="00BC4437">
      <w:pPr>
        <w:tabs>
          <w:tab w:val="num" w:pos="720"/>
        </w:tabs>
        <w:rPr>
          <w:rFonts w:cs="Arial"/>
          <w:sz w:val="20"/>
          <w:szCs w:val="20"/>
        </w:rPr>
      </w:pPr>
      <w:r>
        <w:rPr>
          <w:rFonts w:cs="Arial"/>
          <w:sz w:val="20"/>
          <w:szCs w:val="20"/>
        </w:rPr>
        <w:t xml:space="preserve">Services for Education (SFW) (2022) </w:t>
      </w:r>
      <w:r w:rsidRPr="00287BB5">
        <w:rPr>
          <w:rFonts w:cs="Arial"/>
          <w:i/>
          <w:iCs/>
          <w:sz w:val="20"/>
          <w:szCs w:val="20"/>
        </w:rPr>
        <w:t>5 Benefits of Digital Learning for Teachers</w:t>
      </w:r>
      <w:r>
        <w:rPr>
          <w:rFonts w:cs="Arial"/>
          <w:i/>
          <w:iCs/>
          <w:sz w:val="20"/>
          <w:szCs w:val="20"/>
        </w:rPr>
        <w:t xml:space="preserve">. </w:t>
      </w:r>
      <w:r>
        <w:rPr>
          <w:rFonts w:cs="Arial"/>
          <w:sz w:val="20"/>
          <w:szCs w:val="20"/>
        </w:rPr>
        <w:t xml:space="preserve">Available at: </w:t>
      </w:r>
      <w:hyperlink r:id="rId127" w:history="1">
        <w:r w:rsidRPr="00287BB5">
          <w:rPr>
            <w:rStyle w:val="Hyperlink"/>
            <w:rFonts w:cs="Arial"/>
            <w:sz w:val="20"/>
            <w:szCs w:val="20"/>
          </w:rPr>
          <w:t>5 Benefits of Digital Learning for Teachers - Services For Education</w:t>
        </w:r>
      </w:hyperlink>
      <w:r>
        <w:rPr>
          <w:rFonts w:cs="Arial"/>
          <w:sz w:val="20"/>
          <w:szCs w:val="20"/>
        </w:rPr>
        <w:t xml:space="preserve"> </w:t>
      </w:r>
      <w:r w:rsidRPr="00A92FFC">
        <w:rPr>
          <w:rFonts w:cs="Arial"/>
          <w:sz w:val="20"/>
          <w:szCs w:val="20"/>
        </w:rPr>
        <w:t>(Accessed: 26 November 2025).</w:t>
      </w:r>
    </w:p>
    <w:p w14:paraId="22B1A46B" w14:textId="77777777" w:rsidR="008F7C95" w:rsidRPr="00A92FFC" w:rsidRDefault="008F7C95" w:rsidP="00A27DEF">
      <w:pPr>
        <w:tabs>
          <w:tab w:val="num" w:pos="720"/>
        </w:tabs>
        <w:rPr>
          <w:rFonts w:cs="Arial"/>
          <w:sz w:val="20"/>
          <w:szCs w:val="20"/>
        </w:rPr>
      </w:pPr>
      <w:r w:rsidRPr="00A92FFC">
        <w:rPr>
          <w:rFonts w:cs="Arial"/>
          <w:sz w:val="20"/>
          <w:szCs w:val="20"/>
        </w:rPr>
        <w:t>Shapiro, J. (2019)</w:t>
      </w:r>
      <w:r w:rsidRPr="00A92FFC">
        <w:rPr>
          <w:rFonts w:cs="Arial"/>
          <w:i/>
          <w:iCs/>
          <w:sz w:val="20"/>
          <w:szCs w:val="20"/>
        </w:rPr>
        <w:t xml:space="preserve"> The New Childhood. </w:t>
      </w:r>
      <w:r w:rsidRPr="00A92FFC">
        <w:rPr>
          <w:rFonts w:cs="Arial"/>
          <w:sz w:val="20"/>
          <w:szCs w:val="20"/>
        </w:rPr>
        <w:t>London:</w:t>
      </w:r>
      <w:r w:rsidRPr="00A92FFC">
        <w:rPr>
          <w:rFonts w:cs="Arial"/>
          <w:i/>
          <w:iCs/>
          <w:sz w:val="20"/>
          <w:szCs w:val="20"/>
        </w:rPr>
        <w:t xml:space="preserve"> </w:t>
      </w:r>
      <w:r w:rsidRPr="00A92FFC">
        <w:rPr>
          <w:rFonts w:cs="Arial"/>
          <w:sz w:val="20"/>
          <w:szCs w:val="20"/>
        </w:rPr>
        <w:t>Yellow Kite.</w:t>
      </w:r>
    </w:p>
    <w:p w14:paraId="13FD61E2" w14:textId="77777777" w:rsidR="008F7C95" w:rsidRDefault="008F7C95" w:rsidP="007321FE">
      <w:pPr>
        <w:rPr>
          <w:rFonts w:cs="Arial"/>
          <w:sz w:val="20"/>
          <w:szCs w:val="20"/>
        </w:rPr>
      </w:pPr>
      <w:r>
        <w:rPr>
          <w:rFonts w:cs="Arial"/>
          <w:sz w:val="20"/>
          <w:szCs w:val="20"/>
        </w:rPr>
        <w:t xml:space="preserve">Shutterstock (2025) </w:t>
      </w:r>
      <w:r w:rsidRPr="007321FE">
        <w:rPr>
          <w:rFonts w:cs="Arial"/>
          <w:i/>
          <w:iCs/>
          <w:sz w:val="20"/>
          <w:szCs w:val="20"/>
        </w:rPr>
        <w:t>Royalty-free images.</w:t>
      </w:r>
      <w:r>
        <w:rPr>
          <w:rFonts w:cs="Arial"/>
          <w:i/>
          <w:iCs/>
          <w:sz w:val="20"/>
          <w:szCs w:val="20"/>
        </w:rPr>
        <w:t xml:space="preserve"> </w:t>
      </w:r>
      <w:r>
        <w:rPr>
          <w:rFonts w:cs="Arial"/>
          <w:sz w:val="20"/>
          <w:szCs w:val="20"/>
        </w:rPr>
        <w:t xml:space="preserve">Available at: </w:t>
      </w:r>
      <w:hyperlink r:id="rId128" w:history="1">
        <w:r w:rsidRPr="007321FE">
          <w:rPr>
            <w:rStyle w:val="Hyperlink"/>
            <w:rFonts w:cs="Arial"/>
            <w:sz w:val="20"/>
            <w:szCs w:val="20"/>
          </w:rPr>
          <w:t>5+ Million Digital Connection Royalty-Free Images, Stock Photos &amp; Pictures | Shutterstock</w:t>
        </w:r>
      </w:hyperlink>
      <w:r>
        <w:rPr>
          <w:rFonts w:cs="Arial"/>
          <w:sz w:val="20"/>
          <w:szCs w:val="20"/>
        </w:rPr>
        <w:t xml:space="preserve"> </w:t>
      </w:r>
      <w:r w:rsidRPr="00A92FFC">
        <w:rPr>
          <w:rFonts w:cs="Arial"/>
          <w:sz w:val="20"/>
          <w:szCs w:val="20"/>
        </w:rPr>
        <w:t>(Accessed: 26 November 2025).</w:t>
      </w:r>
    </w:p>
    <w:p w14:paraId="7AA0D9BD" w14:textId="77777777" w:rsidR="008F7C95" w:rsidRPr="00A92FFC" w:rsidRDefault="008F7C95" w:rsidP="00BC4437">
      <w:pPr>
        <w:tabs>
          <w:tab w:val="num" w:pos="720"/>
        </w:tabs>
        <w:rPr>
          <w:rFonts w:cs="Arial"/>
          <w:sz w:val="20"/>
          <w:szCs w:val="20"/>
        </w:rPr>
      </w:pPr>
      <w:r w:rsidRPr="00A92FFC">
        <w:rPr>
          <w:rFonts w:cs="Arial"/>
          <w:sz w:val="20"/>
          <w:szCs w:val="20"/>
        </w:rPr>
        <w:lastRenderedPageBreak/>
        <w:t xml:space="preserve">Siemens, G. (2005) ‘Connectivism: A learning theory for the digital age’. </w:t>
      </w:r>
      <w:r w:rsidRPr="00A92FFC">
        <w:rPr>
          <w:rFonts w:cs="Arial"/>
          <w:i/>
          <w:iCs/>
          <w:sz w:val="20"/>
          <w:szCs w:val="20"/>
        </w:rPr>
        <w:t xml:space="preserve">International Journal of Instructional Technology and Distance Learning, </w:t>
      </w:r>
      <w:r w:rsidRPr="00A92FFC">
        <w:rPr>
          <w:rFonts w:cs="Arial"/>
          <w:sz w:val="20"/>
          <w:szCs w:val="20"/>
        </w:rPr>
        <w:t>2 (1), pp. 3-10. Available at:  </w:t>
      </w:r>
      <w:hyperlink r:id="rId129" w:tgtFrame="_blank" w:history="1">
        <w:r w:rsidRPr="00A92FFC">
          <w:rPr>
            <w:rStyle w:val="Hyperlink"/>
            <w:rFonts w:cs="Arial"/>
            <w:sz w:val="20"/>
            <w:szCs w:val="20"/>
          </w:rPr>
          <w:t>Connectivism: A learning theory for the digital age.</w:t>
        </w:r>
      </w:hyperlink>
      <w:r w:rsidRPr="00A92FFC">
        <w:rPr>
          <w:rFonts w:cs="Arial"/>
          <w:sz w:val="20"/>
          <w:szCs w:val="20"/>
        </w:rPr>
        <w:t xml:space="preserve"> (Accessed: 24 November 2025).</w:t>
      </w:r>
    </w:p>
    <w:p w14:paraId="07CE222C" w14:textId="77777777" w:rsidR="008F7C95" w:rsidRDefault="008F7C95" w:rsidP="00E127AF">
      <w:pPr>
        <w:rPr>
          <w:rFonts w:cs="Arial"/>
          <w:sz w:val="20"/>
          <w:szCs w:val="20"/>
        </w:rPr>
      </w:pPr>
      <w:r w:rsidRPr="00A92FFC">
        <w:rPr>
          <w:rFonts w:cs="Arial"/>
          <w:sz w:val="20"/>
          <w:szCs w:val="20"/>
        </w:rPr>
        <w:t xml:space="preserve">Skool of Code (2025) </w:t>
      </w:r>
      <w:r w:rsidRPr="00A92FFC">
        <w:rPr>
          <w:rFonts w:cs="Arial"/>
          <w:i/>
          <w:iCs/>
          <w:sz w:val="20"/>
          <w:szCs w:val="20"/>
        </w:rPr>
        <w:t>Why are digital literacy skills important for your kids?</w:t>
      </w:r>
      <w:r w:rsidRPr="00A92FFC">
        <w:rPr>
          <w:rFonts w:cs="Arial"/>
          <w:sz w:val="20"/>
          <w:szCs w:val="20"/>
        </w:rPr>
        <w:t xml:space="preserve"> Available at: </w:t>
      </w:r>
      <w:hyperlink r:id="rId130" w:history="1">
        <w:r w:rsidRPr="00A92FFC">
          <w:rPr>
            <w:rStyle w:val="Hyperlink"/>
            <w:rFonts w:cs="Arial"/>
            <w:sz w:val="20"/>
            <w:szCs w:val="20"/>
          </w:rPr>
          <w:t>Why Are Digital Literacy Skills Important For Your Kids?</w:t>
        </w:r>
      </w:hyperlink>
      <w:r w:rsidRPr="00A92FFC">
        <w:rPr>
          <w:rFonts w:cs="Arial"/>
          <w:sz w:val="20"/>
          <w:szCs w:val="20"/>
        </w:rPr>
        <w:t xml:space="preserve"> (Accessed: 26 November 2025).</w:t>
      </w:r>
    </w:p>
    <w:p w14:paraId="0A01A4DD" w14:textId="77777777" w:rsidR="008F7C95" w:rsidRDefault="008F7C95" w:rsidP="00AF53E6">
      <w:pPr>
        <w:spacing w:after="0"/>
        <w:rPr>
          <w:rFonts w:cs="Arial"/>
          <w:sz w:val="20"/>
          <w:szCs w:val="20"/>
        </w:rPr>
      </w:pPr>
      <w:r>
        <w:rPr>
          <w:rFonts w:cs="Arial"/>
          <w:sz w:val="20"/>
          <w:szCs w:val="20"/>
        </w:rPr>
        <w:t xml:space="preserve">Wales247 (2025) </w:t>
      </w:r>
      <w:r w:rsidRPr="00E127AF">
        <w:rPr>
          <w:rFonts w:cs="Arial"/>
          <w:i/>
          <w:iCs/>
          <w:sz w:val="20"/>
          <w:szCs w:val="20"/>
        </w:rPr>
        <w:t>Redefining Education: How Digital Learning Is Changing the Game.</w:t>
      </w:r>
      <w:r>
        <w:rPr>
          <w:rFonts w:cs="Arial"/>
          <w:b/>
          <w:bCs/>
          <w:sz w:val="20"/>
          <w:szCs w:val="20"/>
        </w:rPr>
        <w:t xml:space="preserve"> </w:t>
      </w:r>
      <w:r>
        <w:rPr>
          <w:rFonts w:cs="Arial"/>
          <w:sz w:val="20"/>
          <w:szCs w:val="20"/>
        </w:rPr>
        <w:t xml:space="preserve">Available at: </w:t>
      </w:r>
      <w:hyperlink r:id="rId131" w:anchor="google_vignette" w:history="1">
        <w:r w:rsidRPr="00E127AF">
          <w:rPr>
            <w:rStyle w:val="Hyperlink"/>
            <w:rFonts w:cs="Arial"/>
            <w:sz w:val="20"/>
            <w:szCs w:val="20"/>
          </w:rPr>
          <w:t>Redefining Education: How Digital Learning Is Changing the Game</w:t>
        </w:r>
      </w:hyperlink>
      <w:r>
        <w:rPr>
          <w:rFonts w:cs="Arial"/>
          <w:sz w:val="20"/>
          <w:szCs w:val="20"/>
        </w:rPr>
        <w:t xml:space="preserve"> </w:t>
      </w:r>
      <w:r w:rsidRPr="00A92FFC">
        <w:rPr>
          <w:rFonts w:cs="Arial"/>
          <w:sz w:val="20"/>
          <w:szCs w:val="20"/>
        </w:rPr>
        <w:t>(Accessed: 26 November 2025).</w:t>
      </w:r>
    </w:p>
    <w:p w14:paraId="49EF6548" w14:textId="4B35BEEA" w:rsidR="0096006B" w:rsidRDefault="0096006B" w:rsidP="007321FE">
      <w:pPr>
        <w:spacing w:line="259" w:lineRule="auto"/>
        <w:rPr>
          <w:rFonts w:cs="Arial"/>
          <w:sz w:val="20"/>
          <w:szCs w:val="20"/>
        </w:rPr>
      </w:pPr>
      <w:r>
        <w:rPr>
          <w:rFonts w:cs="Arial"/>
          <w:sz w:val="20"/>
          <w:szCs w:val="20"/>
        </w:rPr>
        <w:br w:type="page"/>
      </w:r>
    </w:p>
    <w:p w14:paraId="4BEC2AC3" w14:textId="77777777" w:rsidR="005E26D8" w:rsidRDefault="005E26D8" w:rsidP="0096006B">
      <w:pPr>
        <w:jc w:val="left"/>
        <w:rPr>
          <w:rFonts w:cs="Arial"/>
          <w:sz w:val="22"/>
        </w:rPr>
      </w:pPr>
    </w:p>
    <w:p w14:paraId="2B2B3B75" w14:textId="0E5A4C6E" w:rsidR="0096006B" w:rsidRDefault="0096006B" w:rsidP="0096006B">
      <w:pPr>
        <w:jc w:val="left"/>
        <w:rPr>
          <w:rFonts w:cs="Arial"/>
          <w:sz w:val="22"/>
        </w:rPr>
      </w:pPr>
      <w:r>
        <w:rPr>
          <w:rFonts w:cs="Arial"/>
          <w:sz w:val="22"/>
        </w:rPr>
        <w:t xml:space="preserve">24 November 2025:  Blog </w:t>
      </w:r>
      <w:r w:rsidR="005E26D8">
        <w:rPr>
          <w:rFonts w:cs="Arial"/>
          <w:sz w:val="22"/>
        </w:rPr>
        <w:t>4</w:t>
      </w:r>
      <w:r>
        <w:rPr>
          <w:rFonts w:cs="Arial"/>
          <w:sz w:val="22"/>
        </w:rPr>
        <w:t xml:space="preserve"> = </w:t>
      </w:r>
      <w:r w:rsidR="00A106F7">
        <w:rPr>
          <w:rFonts w:cs="Arial"/>
          <w:sz w:val="22"/>
        </w:rPr>
        <w:t>5</w:t>
      </w:r>
      <w:r w:rsidR="00B653AB">
        <w:rPr>
          <w:rFonts w:cs="Arial"/>
          <w:sz w:val="22"/>
        </w:rPr>
        <w:t xml:space="preserve"> </w:t>
      </w:r>
      <w:r>
        <w:rPr>
          <w:rFonts w:cs="Arial"/>
          <w:sz w:val="22"/>
        </w:rPr>
        <w:t>Minute Read</w:t>
      </w:r>
    </w:p>
    <w:p w14:paraId="69F2DAD6" w14:textId="20060468" w:rsidR="005037C8" w:rsidRPr="005037C8" w:rsidRDefault="00E90111" w:rsidP="00902B51">
      <w:pPr>
        <w:spacing w:after="0"/>
        <w:rPr>
          <w:rFonts w:cs="Arial"/>
          <w:sz w:val="20"/>
          <w:szCs w:val="20"/>
        </w:rPr>
      </w:pPr>
      <w:r w:rsidRPr="00553515">
        <w:rPr>
          <w:rFonts w:cs="Arial"/>
          <w:noProof/>
          <w:sz w:val="20"/>
          <w:szCs w:val="20"/>
        </w:rPr>
        <mc:AlternateContent>
          <mc:Choice Requires="wps">
            <w:drawing>
              <wp:anchor distT="45720" distB="45720" distL="114300" distR="114300" simplePos="0" relativeHeight="251944960" behindDoc="0" locked="0" layoutInCell="1" allowOverlap="1" wp14:anchorId="6787570C" wp14:editId="6A1C7BC8">
                <wp:simplePos x="0" y="0"/>
                <wp:positionH relativeFrom="margin">
                  <wp:align>center</wp:align>
                </wp:positionH>
                <wp:positionV relativeFrom="page">
                  <wp:posOffset>1249483</wp:posOffset>
                </wp:positionV>
                <wp:extent cx="6019528" cy="1513114"/>
                <wp:effectExtent l="0" t="0" r="0" b="0"/>
                <wp:wrapNone/>
                <wp:docPr id="629895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528" cy="1513114"/>
                        </a:xfrm>
                        <a:prstGeom prst="rect">
                          <a:avLst/>
                        </a:prstGeom>
                        <a:noFill/>
                        <a:ln w="9525">
                          <a:noFill/>
                          <a:miter lim="800000"/>
                          <a:headEnd/>
                          <a:tailEnd/>
                        </a:ln>
                      </wps:spPr>
                      <wps:txbx>
                        <w:txbxContent>
                          <w:p w14:paraId="08919257" w14:textId="37751DE9" w:rsidR="00553515" w:rsidRPr="00D94E9A" w:rsidRDefault="00553515" w:rsidP="005037C8">
                            <w:pPr>
                              <w:spacing w:after="0" w:line="240" w:lineRule="auto"/>
                              <w:jc w:val="center"/>
                              <w:rPr>
                                <w:rFonts w:ascii="Aptos Black" w:hAnsi="Aptos Black" w:cs="Aharoni"/>
                                <w:sz w:val="52"/>
                                <w:szCs w:val="52"/>
                              </w:rPr>
                            </w:pPr>
                            <w:r w:rsidRPr="00D94E9A">
                              <w:rPr>
                                <w:rFonts w:ascii="Aptos Black" w:hAnsi="Aptos Black" w:cs="Aharoni"/>
                                <w:sz w:val="52"/>
                                <w:szCs w:val="52"/>
                              </w:rPr>
                              <w:t>How effective</w:t>
                            </w:r>
                            <w:r w:rsidR="005E26D8">
                              <w:rPr>
                                <w:rFonts w:ascii="Aptos Black" w:hAnsi="Aptos Black" w:cs="Aharoni"/>
                                <w:sz w:val="52"/>
                                <w:szCs w:val="52"/>
                              </w:rPr>
                              <w:t>,</w:t>
                            </w:r>
                            <w:r w:rsidRPr="00D94E9A">
                              <w:rPr>
                                <w:rFonts w:ascii="Aptos Black" w:hAnsi="Aptos Black" w:cs="Aharoni"/>
                                <w:sz w:val="52"/>
                                <w:szCs w:val="52"/>
                              </w:rPr>
                              <w:t xml:space="preserve"> is the use of </w:t>
                            </w:r>
                            <w:r w:rsidR="005037C8">
                              <w:rPr>
                                <w:rFonts w:ascii="Aptos Black" w:hAnsi="Aptos Black" w:cs="Aharoni"/>
                                <w:sz w:val="52"/>
                                <w:szCs w:val="52"/>
                              </w:rPr>
                              <w:t>i</w:t>
                            </w:r>
                            <w:r w:rsidRPr="00D94E9A">
                              <w:rPr>
                                <w:rFonts w:ascii="Aptos Black" w:hAnsi="Aptos Black" w:cs="Aharoni"/>
                                <w:sz w:val="52"/>
                                <w:szCs w:val="52"/>
                              </w:rPr>
                              <w:t xml:space="preserve">nteractive </w:t>
                            </w:r>
                            <w:r w:rsidR="005037C8">
                              <w:rPr>
                                <w:rFonts w:ascii="Aptos Black" w:hAnsi="Aptos Black" w:cs="Aharoni"/>
                                <w:sz w:val="52"/>
                                <w:szCs w:val="52"/>
                              </w:rPr>
                              <w:t>s</w:t>
                            </w:r>
                            <w:r w:rsidRPr="00D94E9A">
                              <w:rPr>
                                <w:rFonts w:ascii="Aptos Black" w:hAnsi="Aptos Black" w:cs="Aharoni"/>
                                <w:sz w:val="52"/>
                                <w:szCs w:val="52"/>
                              </w:rPr>
                              <w:t>mart-</w:t>
                            </w:r>
                            <w:r w:rsidR="005037C8">
                              <w:rPr>
                                <w:rFonts w:ascii="Aptos Black" w:hAnsi="Aptos Black" w:cs="Aharoni"/>
                                <w:sz w:val="52"/>
                                <w:szCs w:val="52"/>
                              </w:rPr>
                              <w:t>b</w:t>
                            </w:r>
                            <w:r w:rsidRPr="00D94E9A">
                              <w:rPr>
                                <w:rFonts w:ascii="Aptos Black" w:hAnsi="Aptos Black" w:cs="Aharoni"/>
                                <w:sz w:val="52"/>
                                <w:szCs w:val="52"/>
                              </w:rPr>
                              <w:t>oards</w:t>
                            </w:r>
                            <w:r w:rsidR="005E26D8">
                              <w:rPr>
                                <w:rFonts w:ascii="Aptos Black" w:hAnsi="Aptos Black" w:cs="Aharoni"/>
                                <w:sz w:val="52"/>
                                <w:szCs w:val="52"/>
                              </w:rPr>
                              <w:t>,</w:t>
                            </w:r>
                            <w:r w:rsidRPr="00D94E9A">
                              <w:rPr>
                                <w:rFonts w:ascii="Aptos Black" w:hAnsi="Aptos Black" w:cs="Aharoni"/>
                                <w:sz w:val="52"/>
                                <w:szCs w:val="52"/>
                              </w:rPr>
                              <w:t xml:space="preserve"> in meeting the needs of </w:t>
                            </w:r>
                            <w:r w:rsidR="004223FD">
                              <w:rPr>
                                <w:rFonts w:ascii="Aptos Black" w:hAnsi="Aptos Black" w:cs="Aharoni"/>
                                <w:sz w:val="52"/>
                                <w:szCs w:val="52"/>
                              </w:rPr>
                              <w:t>our</w:t>
                            </w:r>
                            <w:r w:rsidR="00E90111">
                              <w:rPr>
                                <w:rFonts w:ascii="Aptos Black" w:hAnsi="Aptos Black" w:cs="Aharoni"/>
                                <w:sz w:val="52"/>
                                <w:szCs w:val="52"/>
                              </w:rPr>
                              <w:t xml:space="preserve"> </w:t>
                            </w:r>
                            <w:r w:rsidRPr="00D94E9A">
                              <w:rPr>
                                <w:rFonts w:ascii="Aptos Black" w:hAnsi="Aptos Black" w:cs="Aharoni"/>
                                <w:sz w:val="52"/>
                                <w:szCs w:val="52"/>
                              </w:rPr>
                              <w:t>learners?</w:t>
                            </w:r>
                            <w:r w:rsidR="00E90111">
                              <w:rPr>
                                <w:rFonts w:ascii="Aptos Black" w:hAnsi="Aptos Black" w:cs="Aharoni"/>
                                <w:sz w:val="52"/>
                                <w:szCs w:val="5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7570C" id="_x0000_s1112" type="#_x0000_t202" style="position:absolute;left:0;text-align:left;margin-left:0;margin-top:98.4pt;width:474pt;height:119.15pt;z-index:25194496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" filled="f" stroked="f">
                <v:textbox>
                  <w:txbxContent>
                    <w:p w14:paraId="08919257" w14:textId="37751DE9" w:rsidR="00553515" w:rsidRPr="00D94E9A" w:rsidRDefault="00553515" w:rsidP="005037C8">
                      <w:pPr>
                        <w:spacing w:after="0" w:line="240" w:lineRule="auto"/>
                        <w:jc w:val="center"/>
                        <w:rPr>
                          <w:rFonts w:ascii="Aptos Black" w:hAnsi="Aptos Black" w:cs="Aharoni"/>
                          <w:sz w:val="52"/>
                          <w:szCs w:val="52"/>
                        </w:rPr>
                      </w:pPr>
                      <w:r w:rsidRPr="00D94E9A">
                        <w:rPr>
                          <w:rFonts w:ascii="Aptos Black" w:hAnsi="Aptos Black" w:cs="Aharoni"/>
                          <w:sz w:val="52"/>
                          <w:szCs w:val="52"/>
                        </w:rPr>
                        <w:t>How effective</w:t>
                      </w:r>
                      <w:r w:rsidR="005E26D8">
                        <w:rPr>
                          <w:rFonts w:ascii="Aptos Black" w:hAnsi="Aptos Black" w:cs="Aharoni"/>
                          <w:sz w:val="52"/>
                          <w:szCs w:val="52"/>
                        </w:rPr>
                        <w:t>,</w:t>
                      </w:r>
                      <w:r w:rsidRPr="00D94E9A">
                        <w:rPr>
                          <w:rFonts w:ascii="Aptos Black" w:hAnsi="Aptos Black" w:cs="Aharoni"/>
                          <w:sz w:val="52"/>
                          <w:szCs w:val="52"/>
                        </w:rPr>
                        <w:t xml:space="preserve"> is the use of </w:t>
                      </w:r>
                      <w:r w:rsidR="005037C8">
                        <w:rPr>
                          <w:rFonts w:ascii="Aptos Black" w:hAnsi="Aptos Black" w:cs="Aharoni"/>
                          <w:sz w:val="52"/>
                          <w:szCs w:val="52"/>
                        </w:rPr>
                        <w:t>i</w:t>
                      </w:r>
                      <w:r w:rsidRPr="00D94E9A">
                        <w:rPr>
                          <w:rFonts w:ascii="Aptos Black" w:hAnsi="Aptos Black" w:cs="Aharoni"/>
                          <w:sz w:val="52"/>
                          <w:szCs w:val="52"/>
                        </w:rPr>
                        <w:t xml:space="preserve">nteractive </w:t>
                      </w:r>
                      <w:r w:rsidR="005037C8">
                        <w:rPr>
                          <w:rFonts w:ascii="Aptos Black" w:hAnsi="Aptos Black" w:cs="Aharoni"/>
                          <w:sz w:val="52"/>
                          <w:szCs w:val="52"/>
                        </w:rPr>
                        <w:t>s</w:t>
                      </w:r>
                      <w:r w:rsidRPr="00D94E9A">
                        <w:rPr>
                          <w:rFonts w:ascii="Aptos Black" w:hAnsi="Aptos Black" w:cs="Aharoni"/>
                          <w:sz w:val="52"/>
                          <w:szCs w:val="52"/>
                        </w:rPr>
                        <w:t>mart-</w:t>
                      </w:r>
                      <w:r w:rsidR="005037C8">
                        <w:rPr>
                          <w:rFonts w:ascii="Aptos Black" w:hAnsi="Aptos Black" w:cs="Aharoni"/>
                          <w:sz w:val="52"/>
                          <w:szCs w:val="52"/>
                        </w:rPr>
                        <w:t>b</w:t>
                      </w:r>
                      <w:r w:rsidRPr="00D94E9A">
                        <w:rPr>
                          <w:rFonts w:ascii="Aptos Black" w:hAnsi="Aptos Black" w:cs="Aharoni"/>
                          <w:sz w:val="52"/>
                          <w:szCs w:val="52"/>
                        </w:rPr>
                        <w:t>oards</w:t>
                      </w:r>
                      <w:r w:rsidR="005E26D8">
                        <w:rPr>
                          <w:rFonts w:ascii="Aptos Black" w:hAnsi="Aptos Black" w:cs="Aharoni"/>
                          <w:sz w:val="52"/>
                          <w:szCs w:val="52"/>
                        </w:rPr>
                        <w:t>,</w:t>
                      </w:r>
                      <w:r w:rsidRPr="00D94E9A">
                        <w:rPr>
                          <w:rFonts w:ascii="Aptos Black" w:hAnsi="Aptos Black" w:cs="Aharoni"/>
                          <w:sz w:val="52"/>
                          <w:szCs w:val="52"/>
                        </w:rPr>
                        <w:t xml:space="preserve"> in meeting the needs of </w:t>
                      </w:r>
                      <w:r w:rsidR="004223FD">
                        <w:rPr>
                          <w:rFonts w:ascii="Aptos Black" w:hAnsi="Aptos Black" w:cs="Aharoni"/>
                          <w:sz w:val="52"/>
                          <w:szCs w:val="52"/>
                        </w:rPr>
                        <w:t>our</w:t>
                      </w:r>
                      <w:r w:rsidR="00E90111">
                        <w:rPr>
                          <w:rFonts w:ascii="Aptos Black" w:hAnsi="Aptos Black" w:cs="Aharoni"/>
                          <w:sz w:val="52"/>
                          <w:szCs w:val="52"/>
                        </w:rPr>
                        <w:t xml:space="preserve"> </w:t>
                      </w:r>
                      <w:r w:rsidRPr="00D94E9A">
                        <w:rPr>
                          <w:rFonts w:ascii="Aptos Black" w:hAnsi="Aptos Black" w:cs="Aharoni"/>
                          <w:sz w:val="52"/>
                          <w:szCs w:val="52"/>
                        </w:rPr>
                        <w:t>learners?</w:t>
                      </w:r>
                      <w:r w:rsidR="00E90111">
                        <w:rPr>
                          <w:rFonts w:ascii="Aptos Black" w:hAnsi="Aptos Black" w:cs="Aharoni"/>
                          <w:sz w:val="52"/>
                          <w:szCs w:val="52"/>
                        </w:rPr>
                        <w:t>…</w:t>
                      </w:r>
                    </w:p>
                  </w:txbxContent>
                </v:textbox>
                <w10:wrap anchorx="margin" anchory="page"/>
              </v:shape>
            </w:pict>
          </mc:Fallback>
        </mc:AlternateContent>
      </w:r>
    </w:p>
    <w:p w14:paraId="473D600F" w14:textId="51E34842" w:rsidR="005037C8" w:rsidRPr="005037C8" w:rsidRDefault="005037C8" w:rsidP="005037C8">
      <w:pPr>
        <w:rPr>
          <w:rFonts w:cs="Arial"/>
          <w:sz w:val="20"/>
          <w:szCs w:val="20"/>
        </w:rPr>
      </w:pPr>
    </w:p>
    <w:p w14:paraId="0ADEEEA1" w14:textId="77777777" w:rsidR="005037C8" w:rsidRPr="005037C8" w:rsidRDefault="005037C8" w:rsidP="005037C8">
      <w:pPr>
        <w:rPr>
          <w:rFonts w:cs="Arial"/>
          <w:sz w:val="20"/>
          <w:szCs w:val="20"/>
        </w:rPr>
      </w:pPr>
    </w:p>
    <w:p w14:paraId="209A8F48" w14:textId="5D8BBC27" w:rsidR="005037C8" w:rsidRPr="005037C8" w:rsidRDefault="005037C8" w:rsidP="005037C8">
      <w:pPr>
        <w:rPr>
          <w:rFonts w:cs="Arial"/>
          <w:sz w:val="20"/>
          <w:szCs w:val="20"/>
        </w:rPr>
      </w:pPr>
    </w:p>
    <w:p w14:paraId="597896DC" w14:textId="25B242D1" w:rsidR="005037C8" w:rsidRPr="005037C8" w:rsidRDefault="005037C8" w:rsidP="005037C8">
      <w:pPr>
        <w:rPr>
          <w:rFonts w:cs="Arial"/>
          <w:sz w:val="20"/>
          <w:szCs w:val="20"/>
        </w:rPr>
      </w:pPr>
    </w:p>
    <w:p w14:paraId="7C7F4CA0" w14:textId="5963E978" w:rsidR="005037C8" w:rsidRPr="005037C8" w:rsidRDefault="005037C8" w:rsidP="005037C8">
      <w:pPr>
        <w:rPr>
          <w:rFonts w:cs="Arial"/>
          <w:sz w:val="20"/>
          <w:szCs w:val="20"/>
        </w:rPr>
      </w:pPr>
    </w:p>
    <w:p w14:paraId="6026A60E" w14:textId="4DF4A643" w:rsidR="005037C8" w:rsidRDefault="008029CE" w:rsidP="005037C8">
      <w:pPr>
        <w:rPr>
          <w:rFonts w:cs="Arial"/>
          <w:sz w:val="20"/>
          <w:szCs w:val="20"/>
        </w:rPr>
      </w:pPr>
      <w:r w:rsidRPr="005037C8">
        <w:rPr>
          <w:rFonts w:cs="Arial"/>
          <w:noProof/>
          <w:sz w:val="20"/>
          <w:szCs w:val="20"/>
        </w:rPr>
        <w:drawing>
          <wp:anchor distT="0" distB="0" distL="114300" distR="114300" simplePos="0" relativeHeight="251945984" behindDoc="0" locked="0" layoutInCell="1" allowOverlap="1" wp14:anchorId="64B59336" wp14:editId="053D07C2">
            <wp:simplePos x="0" y="0"/>
            <wp:positionH relativeFrom="margin">
              <wp:posOffset>-635</wp:posOffset>
            </wp:positionH>
            <wp:positionV relativeFrom="page">
              <wp:posOffset>2970893</wp:posOffset>
            </wp:positionV>
            <wp:extent cx="6657975" cy="3776980"/>
            <wp:effectExtent l="0" t="0" r="9525" b="0"/>
            <wp:wrapNone/>
            <wp:docPr id="450854459" name="Picture 1" descr="A person teaching a person in a wheel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854459" name="Picture 1" descr="A person teaching a person in a wheelchair&#10;&#10;AI-generated content may be incorrect."/>
                    <pic:cNvPicPr/>
                  </pic:nvPicPr>
                  <pic:blipFill>
                    <a:blip r:embed="rId132">
                      <a:extLst>
                        <a:ext uri="{28A0092B-C50C-407E-A947-70E740481C1C}">
                          <a14:useLocalDpi xmlns:a14="http://schemas.microsoft.com/office/drawing/2010/main" val="0"/>
                        </a:ext>
                      </a:extLst>
                    </a:blip>
                    <a:stretch>
                      <a:fillRect/>
                    </a:stretch>
                  </pic:blipFill>
                  <pic:spPr>
                    <a:xfrm>
                      <a:off x="0" y="0"/>
                      <a:ext cx="6657975" cy="3776980"/>
                    </a:xfrm>
                    <a:prstGeom prst="rect">
                      <a:avLst/>
                    </a:prstGeom>
                  </pic:spPr>
                </pic:pic>
              </a:graphicData>
            </a:graphic>
            <wp14:sizeRelH relativeFrom="margin">
              <wp14:pctWidth>0</wp14:pctWidth>
            </wp14:sizeRelH>
            <wp14:sizeRelV relativeFrom="margin">
              <wp14:pctHeight>0</wp14:pctHeight>
            </wp14:sizeRelV>
          </wp:anchor>
        </w:drawing>
      </w:r>
    </w:p>
    <w:p w14:paraId="0C72C79B" w14:textId="47BE3FEA" w:rsidR="005037C8" w:rsidRDefault="005037C8" w:rsidP="005037C8">
      <w:pPr>
        <w:rPr>
          <w:rFonts w:cs="Arial"/>
          <w:sz w:val="20"/>
          <w:szCs w:val="20"/>
        </w:rPr>
      </w:pPr>
    </w:p>
    <w:p w14:paraId="465B809E" w14:textId="2954A674" w:rsidR="005037C8" w:rsidRDefault="005037C8" w:rsidP="005037C8">
      <w:pPr>
        <w:rPr>
          <w:rFonts w:cs="Arial"/>
          <w:sz w:val="20"/>
          <w:szCs w:val="20"/>
        </w:rPr>
      </w:pPr>
    </w:p>
    <w:p w14:paraId="019FCB5D" w14:textId="7F9988F2" w:rsidR="005E26D8" w:rsidRPr="005E26D8" w:rsidRDefault="005E26D8" w:rsidP="005E26D8">
      <w:pPr>
        <w:rPr>
          <w:rFonts w:cs="Arial"/>
          <w:sz w:val="20"/>
          <w:szCs w:val="20"/>
        </w:rPr>
      </w:pPr>
    </w:p>
    <w:p w14:paraId="19C792FC" w14:textId="2BA2CBC5" w:rsidR="005E26D8" w:rsidRPr="005E26D8" w:rsidRDefault="005E26D8" w:rsidP="005E26D8">
      <w:pPr>
        <w:rPr>
          <w:rFonts w:cs="Arial"/>
          <w:sz w:val="20"/>
          <w:szCs w:val="20"/>
        </w:rPr>
      </w:pPr>
    </w:p>
    <w:p w14:paraId="7E8B1DB3" w14:textId="0D4CA1C6" w:rsidR="005E26D8" w:rsidRPr="005E26D8" w:rsidRDefault="005E26D8" w:rsidP="005E26D8">
      <w:pPr>
        <w:rPr>
          <w:rFonts w:cs="Arial"/>
          <w:sz w:val="20"/>
          <w:szCs w:val="20"/>
        </w:rPr>
      </w:pPr>
    </w:p>
    <w:p w14:paraId="13208504" w14:textId="034977D7" w:rsidR="005E26D8" w:rsidRPr="005E26D8" w:rsidRDefault="005E26D8" w:rsidP="005E26D8">
      <w:pPr>
        <w:rPr>
          <w:rFonts w:cs="Arial"/>
          <w:sz w:val="20"/>
          <w:szCs w:val="20"/>
        </w:rPr>
      </w:pPr>
    </w:p>
    <w:p w14:paraId="2B2E97D0" w14:textId="34A4D36F" w:rsidR="005E26D8" w:rsidRPr="005E26D8" w:rsidRDefault="005E26D8" w:rsidP="005E26D8">
      <w:pPr>
        <w:rPr>
          <w:rFonts w:cs="Arial"/>
          <w:sz w:val="20"/>
          <w:szCs w:val="20"/>
        </w:rPr>
      </w:pPr>
    </w:p>
    <w:p w14:paraId="78778621" w14:textId="359243DF" w:rsidR="005E26D8" w:rsidRPr="005E26D8" w:rsidRDefault="005E26D8" w:rsidP="005E26D8">
      <w:pPr>
        <w:rPr>
          <w:rFonts w:cs="Arial"/>
          <w:sz w:val="20"/>
          <w:szCs w:val="20"/>
        </w:rPr>
      </w:pPr>
    </w:p>
    <w:p w14:paraId="6950DDDA" w14:textId="1196E7F7" w:rsidR="005E26D8" w:rsidRPr="005E26D8" w:rsidRDefault="005E26D8" w:rsidP="005E26D8">
      <w:pPr>
        <w:rPr>
          <w:rFonts w:cs="Arial"/>
          <w:sz w:val="20"/>
          <w:szCs w:val="20"/>
        </w:rPr>
      </w:pPr>
    </w:p>
    <w:p w14:paraId="064BFACB" w14:textId="247FBDC5" w:rsidR="005E26D8" w:rsidRPr="005E26D8" w:rsidRDefault="005E26D8" w:rsidP="005E26D8">
      <w:pPr>
        <w:rPr>
          <w:rFonts w:cs="Arial"/>
          <w:sz w:val="20"/>
          <w:szCs w:val="20"/>
        </w:rPr>
      </w:pPr>
    </w:p>
    <w:p w14:paraId="714AB597" w14:textId="7D28FE30" w:rsidR="005E26D8" w:rsidRPr="005E26D8" w:rsidRDefault="008029CE" w:rsidP="005E26D8">
      <w:pPr>
        <w:rPr>
          <w:rFonts w:cs="Arial"/>
          <w:sz w:val="20"/>
          <w:szCs w:val="20"/>
        </w:rPr>
      </w:pPr>
      <w:r w:rsidRPr="00E90111">
        <w:rPr>
          <w:rFonts w:cs="Arial"/>
          <w:noProof/>
          <w:sz w:val="20"/>
          <w:szCs w:val="20"/>
        </w:rPr>
        <mc:AlternateContent>
          <mc:Choice Requires="wps">
            <w:drawing>
              <wp:anchor distT="45720" distB="45720" distL="114300" distR="114300" simplePos="0" relativeHeight="251950080" behindDoc="0" locked="0" layoutInCell="1" allowOverlap="1" wp14:anchorId="7E135FCC" wp14:editId="78CA7F1A">
                <wp:simplePos x="0" y="0"/>
                <wp:positionH relativeFrom="column">
                  <wp:posOffset>5518331</wp:posOffset>
                </wp:positionH>
                <wp:positionV relativeFrom="page">
                  <wp:posOffset>6747782</wp:posOffset>
                </wp:positionV>
                <wp:extent cx="1338580" cy="303530"/>
                <wp:effectExtent l="0" t="0" r="0" b="1270"/>
                <wp:wrapNone/>
                <wp:docPr id="459079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303530"/>
                        </a:xfrm>
                        <a:prstGeom prst="rect">
                          <a:avLst/>
                        </a:prstGeom>
                        <a:noFill/>
                        <a:ln w="9525">
                          <a:noFill/>
                          <a:miter lim="800000"/>
                          <a:headEnd/>
                          <a:tailEnd/>
                        </a:ln>
                      </wps:spPr>
                      <wps:txbx>
                        <w:txbxContent>
                          <w:p w14:paraId="43EE4CA4" w14:textId="4B47442D" w:rsidR="00E90111" w:rsidRPr="00E90111" w:rsidRDefault="00E90111">
                            <w:pPr>
                              <w:rPr>
                                <w:sz w:val="20"/>
                                <w:szCs w:val="20"/>
                              </w:rPr>
                            </w:pPr>
                            <w:r w:rsidRPr="00E90111">
                              <w:rPr>
                                <w:sz w:val="20"/>
                                <w:szCs w:val="20"/>
                              </w:rPr>
                              <w:t>(SmartTech,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135FCC" id="_x0000_s1113" type="#_x0000_t202" style="position:absolute;left:0;text-align:left;margin-left:434.5pt;margin-top:531.3pt;width:105.4pt;height:23.9pt;z-index:2519500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" filled="f" stroked="f">
                <v:textbox>
                  <w:txbxContent>
                    <w:p w14:paraId="43EE4CA4" w14:textId="4B47442D" w:rsidR="00E90111" w:rsidRPr="00E90111" w:rsidRDefault="00E90111">
                      <w:pPr>
                        <w:rPr>
                          <w:sz w:val="20"/>
                          <w:szCs w:val="20"/>
                        </w:rPr>
                      </w:pPr>
                      <w:r w:rsidRPr="00E90111">
                        <w:rPr>
                          <w:sz w:val="20"/>
                          <w:szCs w:val="20"/>
                        </w:rPr>
                        <w:t>(SmartTech, 2025)</w:t>
                      </w:r>
                    </w:p>
                  </w:txbxContent>
                </v:textbox>
                <w10:wrap anchory="page"/>
              </v:shape>
            </w:pict>
          </mc:Fallback>
        </mc:AlternateContent>
      </w:r>
    </w:p>
    <w:p w14:paraId="649D68E2" w14:textId="1671CC47" w:rsidR="005E26D8" w:rsidRDefault="008029CE" w:rsidP="005E26D8">
      <w:pPr>
        <w:rPr>
          <w:rFonts w:cs="Arial"/>
          <w:sz w:val="20"/>
          <w:szCs w:val="20"/>
        </w:rPr>
      </w:pPr>
      <w:r w:rsidRPr="00E90111">
        <w:rPr>
          <w:rFonts w:cs="Arial"/>
          <w:noProof/>
          <w:sz w:val="20"/>
          <w:szCs w:val="20"/>
        </w:rPr>
        <mc:AlternateContent>
          <mc:Choice Requires="wps">
            <w:drawing>
              <wp:anchor distT="45720" distB="45720" distL="114300" distR="114300" simplePos="0" relativeHeight="251948032" behindDoc="0" locked="0" layoutInCell="1" allowOverlap="1" wp14:anchorId="15A6FC82" wp14:editId="425999C1">
                <wp:simplePos x="0" y="0"/>
                <wp:positionH relativeFrom="margin">
                  <wp:align>left</wp:align>
                </wp:positionH>
                <wp:positionV relativeFrom="page">
                  <wp:posOffset>7101205</wp:posOffset>
                </wp:positionV>
                <wp:extent cx="3450590" cy="967740"/>
                <wp:effectExtent l="0" t="0" r="0" b="3810"/>
                <wp:wrapNone/>
                <wp:docPr id="8946765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967740"/>
                        </a:xfrm>
                        <a:prstGeom prst="rect">
                          <a:avLst/>
                        </a:prstGeom>
                        <a:noFill/>
                        <a:ln w="9525">
                          <a:noFill/>
                          <a:miter lim="800000"/>
                          <a:headEnd/>
                          <a:tailEnd/>
                        </a:ln>
                      </wps:spPr>
                      <wps:txbx>
                        <w:txbxContent>
                          <w:p w14:paraId="7972052B" w14:textId="2C14E62B" w:rsidR="00E90111" w:rsidRPr="00E90111" w:rsidRDefault="00E90111" w:rsidP="00E90111">
                            <w:pPr>
                              <w:spacing w:after="0" w:line="240" w:lineRule="auto"/>
                              <w:jc w:val="left"/>
                              <w:rPr>
                                <w:rFonts w:ascii="Aptos Black" w:hAnsi="Aptos Black"/>
                                <w:sz w:val="32"/>
                                <w:szCs w:val="32"/>
                              </w:rPr>
                            </w:pPr>
                            <w:r w:rsidRPr="00E90111">
                              <w:rPr>
                                <w:rFonts w:ascii="Aptos Black" w:hAnsi="Aptos Black"/>
                                <w:sz w:val="32"/>
                                <w:szCs w:val="32"/>
                              </w:rPr>
                              <w:t>Adult Learning</w:t>
                            </w:r>
                            <w:r w:rsidR="0059289D">
                              <w:rPr>
                                <w:rFonts w:ascii="Aptos Black" w:hAnsi="Aptos Black"/>
                                <w:sz w:val="32"/>
                                <w:szCs w:val="32"/>
                              </w:rPr>
                              <w:t xml:space="preserve"> has</w:t>
                            </w:r>
                            <w:r w:rsidRPr="00E90111">
                              <w:rPr>
                                <w:rFonts w:ascii="Aptos Black" w:hAnsi="Aptos Black"/>
                                <w:sz w:val="32"/>
                                <w:szCs w:val="32"/>
                              </w:rPr>
                              <w:t xml:space="preserve"> replaced</w:t>
                            </w:r>
                            <w:r w:rsidR="003619BA">
                              <w:rPr>
                                <w:rFonts w:ascii="Aptos Black" w:hAnsi="Aptos Black"/>
                                <w:sz w:val="32"/>
                                <w:szCs w:val="32"/>
                              </w:rPr>
                              <w:t xml:space="preserve"> its</w:t>
                            </w:r>
                            <w:r w:rsidRPr="00E90111">
                              <w:rPr>
                                <w:rFonts w:ascii="Aptos Black" w:hAnsi="Aptos Black"/>
                                <w:sz w:val="32"/>
                                <w:szCs w:val="32"/>
                              </w:rPr>
                              <w:t xml:space="preserve"> white-boards with interactive smart-boards</w:t>
                            </w:r>
                            <w:r w:rsidR="00902B51">
                              <w:rPr>
                                <w:rFonts w:ascii="Aptos Black" w:hAnsi="Aptos Black"/>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6FC82" id="_x0000_s1114" type="#_x0000_t202" style="position:absolute;left:0;text-align:left;margin-left:0;margin-top:559.15pt;width:271.7pt;height:76.2pt;z-index:251948032;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" filled="f" stroked="f">
                <v:textbox>
                  <w:txbxContent>
                    <w:p w14:paraId="7972052B" w14:textId="2C14E62B" w:rsidR="00E90111" w:rsidRPr="00E90111" w:rsidRDefault="00E90111" w:rsidP="00E90111">
                      <w:pPr>
                        <w:spacing w:after="0" w:line="240" w:lineRule="auto"/>
                        <w:jc w:val="left"/>
                        <w:rPr>
                          <w:rFonts w:ascii="Aptos Black" w:hAnsi="Aptos Black"/>
                          <w:sz w:val="32"/>
                          <w:szCs w:val="32"/>
                        </w:rPr>
                      </w:pPr>
                      <w:r w:rsidRPr="00E90111">
                        <w:rPr>
                          <w:rFonts w:ascii="Aptos Black" w:hAnsi="Aptos Black"/>
                          <w:sz w:val="32"/>
                          <w:szCs w:val="32"/>
                        </w:rPr>
                        <w:t>Adult Learning</w:t>
                      </w:r>
                      <w:r w:rsidR="0059289D">
                        <w:rPr>
                          <w:rFonts w:ascii="Aptos Black" w:hAnsi="Aptos Black"/>
                          <w:sz w:val="32"/>
                          <w:szCs w:val="32"/>
                        </w:rPr>
                        <w:t xml:space="preserve"> has</w:t>
                      </w:r>
                      <w:r w:rsidRPr="00E90111">
                        <w:rPr>
                          <w:rFonts w:ascii="Aptos Black" w:hAnsi="Aptos Black"/>
                          <w:sz w:val="32"/>
                          <w:szCs w:val="32"/>
                        </w:rPr>
                        <w:t xml:space="preserve"> replaced</w:t>
                      </w:r>
                      <w:r w:rsidR="003619BA">
                        <w:rPr>
                          <w:rFonts w:ascii="Aptos Black" w:hAnsi="Aptos Black"/>
                          <w:sz w:val="32"/>
                          <w:szCs w:val="32"/>
                        </w:rPr>
                        <w:t xml:space="preserve"> its</w:t>
                      </w:r>
                      <w:r w:rsidRPr="00E90111">
                        <w:rPr>
                          <w:rFonts w:ascii="Aptos Black" w:hAnsi="Aptos Black"/>
                          <w:sz w:val="32"/>
                          <w:szCs w:val="32"/>
                        </w:rPr>
                        <w:t xml:space="preserve"> white-boards with interactive smart-boards</w:t>
                      </w:r>
                      <w:r w:rsidR="00902B51">
                        <w:rPr>
                          <w:rFonts w:ascii="Aptos Black" w:hAnsi="Aptos Black"/>
                          <w:sz w:val="32"/>
                          <w:szCs w:val="32"/>
                        </w:rPr>
                        <w:t>…</w:t>
                      </w:r>
                    </w:p>
                  </w:txbxContent>
                </v:textbox>
                <w10:wrap anchorx="margin" anchory="page"/>
              </v:shape>
            </w:pict>
          </mc:Fallback>
        </mc:AlternateContent>
      </w:r>
    </w:p>
    <w:p w14:paraId="3D29F33E" w14:textId="2F827F31" w:rsidR="00E90111" w:rsidRDefault="003619BA">
      <w:pPr>
        <w:spacing w:line="259" w:lineRule="auto"/>
        <w:jc w:val="left"/>
        <w:rPr>
          <w:rFonts w:cs="Arial"/>
          <w:sz w:val="20"/>
          <w:szCs w:val="20"/>
        </w:rPr>
      </w:pPr>
      <w:r w:rsidRPr="003619BA">
        <w:rPr>
          <w:rFonts w:cs="Arial"/>
          <w:noProof/>
          <w:sz w:val="20"/>
          <w:szCs w:val="20"/>
        </w:rPr>
        <w:drawing>
          <wp:anchor distT="0" distB="0" distL="114300" distR="114300" simplePos="0" relativeHeight="251999232" behindDoc="0" locked="0" layoutInCell="1" allowOverlap="1" wp14:anchorId="72414B03" wp14:editId="681378C1">
            <wp:simplePos x="0" y="0"/>
            <wp:positionH relativeFrom="margin">
              <wp:align>right</wp:align>
            </wp:positionH>
            <wp:positionV relativeFrom="paragraph">
              <wp:posOffset>772795</wp:posOffset>
            </wp:positionV>
            <wp:extent cx="4625741" cy="1539373"/>
            <wp:effectExtent l="0" t="0" r="3810" b="3810"/>
            <wp:wrapNone/>
            <wp:docPr id="616625385"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25385" name="Picture 1" descr="Blue text on a white background&#10;&#10;AI-generated content may be incorrect."/>
                    <pic:cNvPicPr/>
                  </pic:nvPicPr>
                  <pic:blipFill>
                    <a:blip r:embed="rId133">
                      <a:extLst>
                        <a:ext uri="{28A0092B-C50C-407E-A947-70E740481C1C}">
                          <a14:useLocalDpi xmlns:a14="http://schemas.microsoft.com/office/drawing/2010/main" val="0"/>
                        </a:ext>
                      </a:extLst>
                    </a:blip>
                    <a:stretch>
                      <a:fillRect/>
                    </a:stretch>
                  </pic:blipFill>
                  <pic:spPr>
                    <a:xfrm>
                      <a:off x="0" y="0"/>
                      <a:ext cx="4625741" cy="1539373"/>
                    </a:xfrm>
                    <a:prstGeom prst="rect">
                      <a:avLst/>
                    </a:prstGeom>
                  </pic:spPr>
                </pic:pic>
              </a:graphicData>
            </a:graphic>
          </wp:anchor>
        </w:drawing>
      </w:r>
      <w:r w:rsidR="00E90111">
        <w:rPr>
          <w:rFonts w:cs="Arial"/>
          <w:sz w:val="20"/>
          <w:szCs w:val="20"/>
        </w:rPr>
        <w:br w:type="page"/>
      </w:r>
    </w:p>
    <w:p w14:paraId="2CD00520" w14:textId="435350CF" w:rsidR="008029CE" w:rsidRDefault="0058125A">
      <w:pPr>
        <w:spacing w:line="259" w:lineRule="auto"/>
        <w:jc w:val="left"/>
        <w:rPr>
          <w:rFonts w:cs="Arial"/>
          <w:b/>
          <w:bCs/>
          <w:sz w:val="20"/>
          <w:szCs w:val="20"/>
        </w:rPr>
      </w:pPr>
      <w:r>
        <w:rPr>
          <w:rFonts w:cs="Arial"/>
          <w:b/>
          <w:bCs/>
          <w:noProof/>
          <w:sz w:val="20"/>
          <w:szCs w:val="20"/>
          <w14:ligatures w14:val="standardContextual"/>
        </w:rPr>
        <w:lastRenderedPageBreak/>
        <mc:AlternateContent>
          <mc:Choice Requires="wpg">
            <w:drawing>
              <wp:anchor distT="0" distB="0" distL="114300" distR="114300" simplePos="0" relativeHeight="251966464" behindDoc="0" locked="0" layoutInCell="1" allowOverlap="1" wp14:anchorId="6C3F69A3" wp14:editId="6E4FDAF5">
                <wp:simplePos x="0" y="0"/>
                <wp:positionH relativeFrom="margin">
                  <wp:align>center</wp:align>
                </wp:positionH>
                <wp:positionV relativeFrom="paragraph">
                  <wp:posOffset>3692525</wp:posOffset>
                </wp:positionV>
                <wp:extent cx="4183833" cy="2385422"/>
                <wp:effectExtent l="0" t="0" r="0" b="0"/>
                <wp:wrapNone/>
                <wp:docPr id="652464004" name="Group 126"/>
                <wp:cNvGraphicFramePr/>
                <a:graphic xmlns:a="http://schemas.openxmlformats.org/drawingml/2006/main">
                  <a:graphicData uri="http://schemas.microsoft.com/office/word/2010/wordprocessingGroup">
                    <wpg:wgp>
                      <wpg:cNvGrpSpPr/>
                      <wpg:grpSpPr>
                        <a:xfrm>
                          <a:off x="0" y="0"/>
                          <a:ext cx="4183833" cy="2385422"/>
                          <a:chOff x="0" y="0"/>
                          <a:chExt cx="4183833" cy="2385422"/>
                        </a:xfrm>
                      </wpg:grpSpPr>
                      <pic:pic xmlns:pic="http://schemas.openxmlformats.org/drawingml/2006/picture">
                        <pic:nvPicPr>
                          <pic:cNvPr id="901270431" name="Picture 1" descr="A group of kids playing a game&#10;&#10;AI-generated content may be incorrect."/>
                          <pic:cNvPicPr>
                            <a:picLocks noChangeAspect="1"/>
                          </pic:cNvPicPr>
                        </pic:nvPicPr>
                        <pic:blipFill>
                          <a:blip r:embed="rId134">
                            <a:extLst>
                              <a:ext uri="{28A0092B-C50C-407E-A947-70E740481C1C}">
                                <a14:useLocalDpi xmlns:a14="http://schemas.microsoft.com/office/drawing/2010/main" val="0"/>
                              </a:ext>
                            </a:extLst>
                          </a:blip>
                          <a:stretch>
                            <a:fillRect/>
                          </a:stretch>
                        </pic:blipFill>
                        <pic:spPr>
                          <a:xfrm>
                            <a:off x="0" y="0"/>
                            <a:ext cx="3700780" cy="2318385"/>
                          </a:xfrm>
                          <a:prstGeom prst="rect">
                            <a:avLst/>
                          </a:prstGeom>
                        </pic:spPr>
                      </pic:pic>
                      <wps:wsp>
                        <wps:cNvPr id="1694643475" name="Text Box 2"/>
                        <wps:cNvSpPr txBox="1">
                          <a:spLocks noChangeArrowheads="1"/>
                        </wps:cNvSpPr>
                        <wps:spPr bwMode="auto">
                          <a:xfrm>
                            <a:off x="2845253" y="2081892"/>
                            <a:ext cx="1338580" cy="303530"/>
                          </a:xfrm>
                          <a:prstGeom prst="rect">
                            <a:avLst/>
                          </a:prstGeom>
                          <a:noFill/>
                          <a:ln w="9525">
                            <a:noFill/>
                            <a:miter lim="800000"/>
                            <a:headEnd/>
                            <a:tailEnd/>
                          </a:ln>
                        </wps:spPr>
                        <wps:txbx>
                          <w:txbxContent>
                            <w:p w14:paraId="4EDF4B8C" w14:textId="05D216B2" w:rsidR="002328EB" w:rsidRPr="004223FD" w:rsidRDefault="002328EB" w:rsidP="002328EB">
                              <w:pPr>
                                <w:rPr>
                                  <w:sz w:val="16"/>
                                  <w:szCs w:val="16"/>
                                </w:rPr>
                              </w:pPr>
                              <w:r w:rsidRPr="004223FD">
                                <w:rPr>
                                  <w:color w:val="FFFFFF" w:themeColor="background1"/>
                                  <w:sz w:val="16"/>
                                  <w:szCs w:val="16"/>
                                </w:rPr>
                                <w:t>(EdTech, 202</w:t>
                              </w:r>
                              <w:r w:rsidR="004223FD">
                                <w:rPr>
                                  <w:color w:val="FFFFFF" w:themeColor="background1"/>
                                  <w:sz w:val="16"/>
                                  <w:szCs w:val="16"/>
                                </w:rPr>
                                <w:t>4</w:t>
                              </w:r>
                              <w:r w:rsidRPr="004223FD">
                                <w:rPr>
                                  <w:color w:val="FFFFFF" w:themeColor="background1"/>
                                  <w:sz w:val="16"/>
                                  <w:szCs w:val="16"/>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C3F69A3" id="Group 126" o:spid="_x0000_s1115" style="position:absolute;margin-left:0;margin-top:290.75pt;width:329.45pt;height:187.85pt;z-index:251966464;mso-position-horizontal:center;mso-position-horizontal-relative:margin;mso-width-relative:margin;mso-height-relative:margin" coordsize="41838,238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">
                <v:shape id="Picture 1" o:spid="_x0000_s1116" type="#_x0000_t75" alt="A group of kids playing a game&#10;&#10;AI-generated content may be incorrect." style="position:absolute;width:37007;height:23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">
                  <v:imagedata r:id="rId135" o:title="A group of kids playing a game&#10;&#10;AI-generated content may be incorrect"/>
                </v:shape>
                <v:shape id="_x0000_s1117" type="#_x0000_t202" style="position:absolute;left:28452;top:20818;width:13386;height:3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" filled="f" stroked="f">
                  <v:textbox>
                    <w:txbxContent>
                      <w:p w14:paraId="4EDF4B8C" w14:textId="05D216B2" w:rsidR="002328EB" w:rsidRPr="004223FD" w:rsidRDefault="002328EB" w:rsidP="002328EB">
                        <w:pPr>
                          <w:rPr>
                            <w:sz w:val="16"/>
                            <w:szCs w:val="16"/>
                          </w:rPr>
                        </w:pPr>
                        <w:r w:rsidRPr="004223FD">
                          <w:rPr>
                            <w:color w:val="FFFFFF" w:themeColor="background1"/>
                            <w:sz w:val="16"/>
                            <w:szCs w:val="16"/>
                          </w:rPr>
                          <w:t>(EdTech, 202</w:t>
                        </w:r>
                        <w:r w:rsidR="004223FD">
                          <w:rPr>
                            <w:color w:val="FFFFFF" w:themeColor="background1"/>
                            <w:sz w:val="16"/>
                            <w:szCs w:val="16"/>
                          </w:rPr>
                          <w:t>4</w:t>
                        </w:r>
                        <w:r w:rsidRPr="004223FD">
                          <w:rPr>
                            <w:color w:val="FFFFFF" w:themeColor="background1"/>
                            <w:sz w:val="16"/>
                            <w:szCs w:val="16"/>
                          </w:rPr>
                          <w:t>)</w:t>
                        </w:r>
                      </w:p>
                    </w:txbxContent>
                  </v:textbox>
                </v:shape>
                <w10:wrap anchorx="margin"/>
              </v:group>
            </w:pict>
          </mc:Fallback>
        </mc:AlternateContent>
      </w:r>
      <w:r w:rsidRPr="008029CE">
        <w:rPr>
          <w:rFonts w:cs="Arial"/>
          <w:b/>
          <w:bCs/>
          <w:noProof/>
          <w:sz w:val="20"/>
          <w:szCs w:val="20"/>
        </w:rPr>
        <mc:AlternateContent>
          <mc:Choice Requires="wps">
            <w:drawing>
              <wp:anchor distT="45720" distB="45720" distL="114300" distR="114300" simplePos="0" relativeHeight="251954176" behindDoc="0" locked="0" layoutInCell="1" allowOverlap="1" wp14:anchorId="2106468F" wp14:editId="7EADAD31">
                <wp:simplePos x="0" y="0"/>
                <wp:positionH relativeFrom="margin">
                  <wp:align>center</wp:align>
                </wp:positionH>
                <wp:positionV relativeFrom="page">
                  <wp:posOffset>6988810</wp:posOffset>
                </wp:positionV>
                <wp:extent cx="6835775" cy="2209800"/>
                <wp:effectExtent l="0" t="0" r="3175" b="0"/>
                <wp:wrapNone/>
                <wp:docPr id="1451674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5775" cy="2209800"/>
                        </a:xfrm>
                        <a:prstGeom prst="rect">
                          <a:avLst/>
                        </a:prstGeom>
                        <a:solidFill>
                          <a:schemeClr val="accent2">
                            <a:lumMod val="20000"/>
                            <a:lumOff val="80000"/>
                          </a:schemeClr>
                        </a:solidFill>
                        <a:ln w="9525">
                          <a:noFill/>
                          <a:miter lim="800000"/>
                          <a:headEnd/>
                          <a:tailEnd/>
                        </a:ln>
                      </wps:spPr>
                      <wps:txbx>
                        <w:txbxContent>
                          <w:p w14:paraId="0662380A" w14:textId="77777777" w:rsidR="0026754B" w:rsidRPr="006D3A7A" w:rsidRDefault="0026754B" w:rsidP="0059289D">
                            <w:pPr>
                              <w:spacing w:after="0" w:line="240" w:lineRule="auto"/>
                              <w:jc w:val="center"/>
                              <w:rPr>
                                <w:rFonts w:asciiTheme="minorHAnsi" w:hAnsiTheme="minorHAnsi"/>
                                <w:b/>
                                <w:bCs/>
                                <w:i/>
                                <w:iCs/>
                                <w:color w:val="80340D" w:themeColor="accent2" w:themeShade="80"/>
                                <w:sz w:val="12"/>
                                <w:szCs w:val="12"/>
                                <w:u w:val="single"/>
                              </w:rPr>
                            </w:pPr>
                          </w:p>
                          <w:p w14:paraId="0F1203A7" w14:textId="0FB4BE56" w:rsidR="0059289D" w:rsidRDefault="0059289D" w:rsidP="0059289D">
                            <w:pPr>
                              <w:spacing w:after="0" w:line="240" w:lineRule="auto"/>
                              <w:jc w:val="center"/>
                              <w:rPr>
                                <w:rFonts w:asciiTheme="minorHAnsi" w:hAnsiTheme="minorHAnsi"/>
                                <w:b/>
                                <w:bCs/>
                                <w:i/>
                                <w:iCs/>
                                <w:color w:val="80340D" w:themeColor="accent2" w:themeShade="80"/>
                                <w:sz w:val="32"/>
                                <w:szCs w:val="32"/>
                                <w:u w:val="single"/>
                              </w:rPr>
                            </w:pPr>
                            <w:r w:rsidRPr="006D3A7A">
                              <w:rPr>
                                <w:rFonts w:asciiTheme="minorHAnsi" w:hAnsiTheme="minorHAnsi"/>
                                <w:b/>
                                <w:bCs/>
                                <w:i/>
                                <w:iCs/>
                                <w:color w:val="80340D" w:themeColor="accent2" w:themeShade="80"/>
                                <w:sz w:val="32"/>
                                <w:szCs w:val="32"/>
                                <w:u w:val="single"/>
                              </w:rPr>
                              <w:t xml:space="preserve">Background </w:t>
                            </w:r>
                          </w:p>
                          <w:p w14:paraId="633552C2" w14:textId="77777777" w:rsidR="003E4EFD" w:rsidRPr="006D3A7A" w:rsidRDefault="003E4EFD" w:rsidP="0059289D">
                            <w:pPr>
                              <w:spacing w:after="0" w:line="240" w:lineRule="auto"/>
                              <w:jc w:val="center"/>
                              <w:rPr>
                                <w:rFonts w:asciiTheme="minorHAnsi" w:hAnsiTheme="minorHAnsi"/>
                                <w:b/>
                                <w:bCs/>
                                <w:color w:val="80340D" w:themeColor="accent2" w:themeShade="80"/>
                                <w:sz w:val="16"/>
                                <w:szCs w:val="16"/>
                              </w:rPr>
                            </w:pPr>
                          </w:p>
                          <w:p w14:paraId="05C123B0" w14:textId="0BC945A6" w:rsidR="008029CE" w:rsidRPr="006D3A7A" w:rsidRDefault="008029CE" w:rsidP="00734F87">
                            <w:pPr>
                              <w:spacing w:after="0" w:line="240" w:lineRule="auto"/>
                              <w:ind w:right="407"/>
                              <w:jc w:val="center"/>
                              <w:rPr>
                                <w:rFonts w:ascii="Cavolini" w:hAnsi="Cavolini" w:cs="Cavolini"/>
                                <w:b/>
                                <w:bCs/>
                                <w:color w:val="80340D" w:themeColor="accent2" w:themeShade="80"/>
                                <w:szCs w:val="24"/>
                              </w:rPr>
                            </w:pPr>
                            <w:r w:rsidRPr="006D3A7A">
                              <w:rPr>
                                <w:rFonts w:ascii="Cavolini" w:hAnsi="Cavolini" w:cs="Cavolini"/>
                                <w:b/>
                                <w:bCs/>
                                <w:color w:val="80340D" w:themeColor="accent2" w:themeShade="80"/>
                                <w:szCs w:val="24"/>
                              </w:rPr>
                              <w:t>Our learners are</w:t>
                            </w:r>
                            <w:r w:rsidR="0058125A">
                              <w:rPr>
                                <w:rFonts w:ascii="Cavolini" w:hAnsi="Cavolini" w:cs="Cavolini"/>
                                <w:b/>
                                <w:bCs/>
                                <w:color w:val="80340D" w:themeColor="accent2" w:themeShade="80"/>
                                <w:szCs w:val="24"/>
                              </w:rPr>
                              <w:t xml:space="preserve"> all ages, of</w:t>
                            </w:r>
                            <w:r w:rsidRPr="006D3A7A">
                              <w:rPr>
                                <w:rFonts w:ascii="Cavolini" w:hAnsi="Cavolini" w:cs="Cavolini"/>
                                <w:b/>
                                <w:bCs/>
                                <w:color w:val="80340D" w:themeColor="accent2" w:themeShade="80"/>
                                <w:szCs w:val="24"/>
                              </w:rPr>
                              <w:t xml:space="preserve"> </w:t>
                            </w:r>
                            <w:r w:rsidR="00B51D82" w:rsidRPr="006D3A7A">
                              <w:rPr>
                                <w:rFonts w:ascii="Cavolini" w:hAnsi="Cavolini" w:cs="Cavolini"/>
                                <w:b/>
                                <w:bCs/>
                                <w:color w:val="80340D" w:themeColor="accent2" w:themeShade="80"/>
                                <w:szCs w:val="24"/>
                              </w:rPr>
                              <w:t>ALN/SEN adults</w:t>
                            </w:r>
                            <w:r w:rsidR="0058125A">
                              <w:rPr>
                                <w:rFonts w:ascii="Cavolini" w:hAnsi="Cavolini" w:cs="Cavolini"/>
                                <w:b/>
                                <w:bCs/>
                                <w:color w:val="80340D" w:themeColor="accent2" w:themeShade="80"/>
                                <w:szCs w:val="24"/>
                              </w:rPr>
                              <w:t xml:space="preserve">, </w:t>
                            </w:r>
                            <w:r w:rsidR="0034665C" w:rsidRPr="006D3A7A">
                              <w:rPr>
                                <w:rFonts w:ascii="Cavolini" w:hAnsi="Cavolini" w:cs="Cavolini"/>
                                <w:b/>
                                <w:bCs/>
                                <w:color w:val="80340D" w:themeColor="accent2" w:themeShade="80"/>
                                <w:szCs w:val="24"/>
                              </w:rPr>
                              <w:t xml:space="preserve">with </w:t>
                            </w:r>
                            <w:r w:rsidRPr="006D3A7A">
                              <w:rPr>
                                <w:rFonts w:ascii="Cavolini" w:hAnsi="Cavolini" w:cs="Cavolini"/>
                                <w:b/>
                                <w:bCs/>
                                <w:color w:val="80340D" w:themeColor="accent2" w:themeShade="80"/>
                                <w:szCs w:val="24"/>
                              </w:rPr>
                              <w:t>multiple different needs, life experiences</w:t>
                            </w:r>
                            <w:r w:rsidR="0034665C" w:rsidRPr="006D3A7A">
                              <w:rPr>
                                <w:rFonts w:ascii="Cavolini" w:hAnsi="Cavolini" w:cs="Cavolini"/>
                                <w:b/>
                                <w:bCs/>
                                <w:color w:val="80340D" w:themeColor="accent2" w:themeShade="80"/>
                                <w:szCs w:val="24"/>
                              </w:rPr>
                              <w:t>, confidence levels</w:t>
                            </w:r>
                            <w:r w:rsidRPr="006D3A7A">
                              <w:rPr>
                                <w:rFonts w:ascii="Cavolini" w:hAnsi="Cavolini" w:cs="Cavolini"/>
                                <w:b/>
                                <w:bCs/>
                                <w:color w:val="80340D" w:themeColor="accent2" w:themeShade="80"/>
                                <w:szCs w:val="24"/>
                              </w:rPr>
                              <w:t xml:space="preserve"> and expectations</w:t>
                            </w:r>
                            <w:r w:rsidR="0059289D" w:rsidRPr="006D3A7A">
                              <w:rPr>
                                <w:rFonts w:ascii="Cavolini" w:hAnsi="Cavolini" w:cs="Cavolini"/>
                                <w:b/>
                                <w:bCs/>
                                <w:color w:val="80340D" w:themeColor="accent2" w:themeShade="80"/>
                                <w:szCs w:val="24"/>
                              </w:rPr>
                              <w:t xml:space="preserve">.  Many have had </w:t>
                            </w:r>
                            <w:r w:rsidR="00953403" w:rsidRPr="006D3A7A">
                              <w:rPr>
                                <w:rFonts w:ascii="Cavolini" w:hAnsi="Cavolini" w:cs="Cavolini"/>
                                <w:b/>
                                <w:bCs/>
                                <w:color w:val="80340D" w:themeColor="accent2" w:themeShade="80"/>
                                <w:szCs w:val="24"/>
                              </w:rPr>
                              <w:t>past</w:t>
                            </w:r>
                            <w:r w:rsidR="0059289D" w:rsidRPr="006D3A7A">
                              <w:rPr>
                                <w:rFonts w:ascii="Cavolini" w:hAnsi="Cavolini" w:cs="Cavolini"/>
                                <w:b/>
                                <w:bCs/>
                                <w:color w:val="80340D" w:themeColor="accent2" w:themeShade="80"/>
                                <w:szCs w:val="24"/>
                              </w:rPr>
                              <w:t xml:space="preserve"> </w:t>
                            </w:r>
                            <w:r w:rsidR="00B51D82" w:rsidRPr="006D3A7A">
                              <w:rPr>
                                <w:rFonts w:ascii="Cavolini" w:hAnsi="Cavolini" w:cs="Cavolini"/>
                                <w:b/>
                                <w:bCs/>
                                <w:color w:val="80340D" w:themeColor="accent2" w:themeShade="80"/>
                                <w:szCs w:val="24"/>
                              </w:rPr>
                              <w:t>adverse</w:t>
                            </w:r>
                            <w:r w:rsidR="0059289D" w:rsidRPr="006D3A7A">
                              <w:rPr>
                                <w:rFonts w:ascii="Cavolini" w:hAnsi="Cavolini" w:cs="Cavolini"/>
                                <w:b/>
                                <w:bCs/>
                                <w:color w:val="80340D" w:themeColor="accent2" w:themeShade="80"/>
                                <w:szCs w:val="24"/>
                              </w:rPr>
                              <w:t xml:space="preserve"> experiences</w:t>
                            </w:r>
                            <w:r w:rsidR="00B51D82" w:rsidRPr="006D3A7A">
                              <w:rPr>
                                <w:rFonts w:ascii="Cavolini" w:hAnsi="Cavolini" w:cs="Cavolini"/>
                                <w:b/>
                                <w:bCs/>
                                <w:color w:val="80340D" w:themeColor="accent2" w:themeShade="80"/>
                                <w:szCs w:val="24"/>
                              </w:rPr>
                              <w:t xml:space="preserve">, </w:t>
                            </w:r>
                            <w:r w:rsidR="0059289D" w:rsidRPr="006D3A7A">
                              <w:rPr>
                                <w:rFonts w:ascii="Cavolini" w:hAnsi="Cavolini" w:cs="Cavolini"/>
                                <w:b/>
                                <w:bCs/>
                                <w:color w:val="80340D" w:themeColor="accent2" w:themeShade="80"/>
                                <w:szCs w:val="24"/>
                              </w:rPr>
                              <w:t xml:space="preserve">particularly educational and care related.  </w:t>
                            </w:r>
                            <w:r w:rsidR="0058125A">
                              <w:rPr>
                                <w:rFonts w:ascii="Cavolini" w:hAnsi="Cavolini" w:cs="Cavolini"/>
                                <w:b/>
                                <w:bCs/>
                                <w:color w:val="80340D" w:themeColor="accent2" w:themeShade="80"/>
                                <w:szCs w:val="24"/>
                              </w:rPr>
                              <w:t>Developing a trust based relationship with them is our first priority</w:t>
                            </w:r>
                            <w:r w:rsidR="00953403" w:rsidRPr="006D3A7A">
                              <w:rPr>
                                <w:rFonts w:ascii="Cavolini" w:hAnsi="Cavolini" w:cs="Cavolini"/>
                                <w:b/>
                                <w:bCs/>
                                <w:color w:val="80340D" w:themeColor="accent2" w:themeShade="80"/>
                                <w:szCs w:val="24"/>
                              </w:rPr>
                              <w:t>,</w:t>
                            </w:r>
                            <w:r w:rsidR="0059289D" w:rsidRPr="006D3A7A">
                              <w:rPr>
                                <w:rFonts w:ascii="Cavolini" w:hAnsi="Cavolini" w:cs="Cavolini"/>
                                <w:b/>
                                <w:bCs/>
                                <w:color w:val="80340D" w:themeColor="accent2" w:themeShade="80"/>
                                <w:szCs w:val="24"/>
                              </w:rPr>
                              <w:t xml:space="preserve"> </w:t>
                            </w:r>
                            <w:r w:rsidR="0058125A">
                              <w:rPr>
                                <w:rFonts w:ascii="Cavolini" w:hAnsi="Cavolini" w:cs="Cavolini"/>
                                <w:b/>
                                <w:bCs/>
                                <w:color w:val="80340D" w:themeColor="accent2" w:themeShade="80"/>
                                <w:szCs w:val="24"/>
                              </w:rPr>
                              <w:t>alongside</w:t>
                            </w:r>
                            <w:r w:rsidR="0059289D" w:rsidRPr="006D3A7A">
                              <w:rPr>
                                <w:rFonts w:ascii="Cavolini" w:hAnsi="Cavolini" w:cs="Cavolini"/>
                                <w:b/>
                                <w:bCs/>
                                <w:color w:val="80340D" w:themeColor="accent2" w:themeShade="80"/>
                                <w:szCs w:val="24"/>
                              </w:rPr>
                              <w:t xml:space="preserve"> constantly reassuring</w:t>
                            </w:r>
                            <w:r w:rsidR="00953403" w:rsidRPr="006D3A7A">
                              <w:rPr>
                                <w:rFonts w:ascii="Cavolini" w:hAnsi="Cavolini" w:cs="Cavolini"/>
                                <w:b/>
                                <w:bCs/>
                                <w:color w:val="80340D" w:themeColor="accent2" w:themeShade="80"/>
                                <w:szCs w:val="24"/>
                              </w:rPr>
                              <w:t xml:space="preserve"> them of</w:t>
                            </w:r>
                            <w:r w:rsidR="0059289D" w:rsidRPr="006D3A7A">
                              <w:rPr>
                                <w:rFonts w:ascii="Cavolini" w:hAnsi="Cavolini" w:cs="Cavolini"/>
                                <w:b/>
                                <w:bCs/>
                                <w:color w:val="80340D" w:themeColor="accent2" w:themeShade="80"/>
                                <w:szCs w:val="24"/>
                              </w:rPr>
                              <w:t xml:space="preserve"> their </w:t>
                            </w:r>
                            <w:r w:rsidR="00B51D82" w:rsidRPr="006D3A7A">
                              <w:rPr>
                                <w:rFonts w:ascii="Cavolini" w:hAnsi="Cavolini" w:cs="Cavolini"/>
                                <w:b/>
                                <w:bCs/>
                                <w:color w:val="80340D" w:themeColor="accent2" w:themeShade="80"/>
                                <w:szCs w:val="24"/>
                              </w:rPr>
                              <w:t>value</w:t>
                            </w:r>
                            <w:r w:rsidR="0059289D" w:rsidRPr="006D3A7A">
                              <w:rPr>
                                <w:rFonts w:ascii="Cavolini" w:hAnsi="Cavolini" w:cs="Cavolini"/>
                                <w:b/>
                                <w:bCs/>
                                <w:color w:val="80340D" w:themeColor="accent2" w:themeShade="80"/>
                                <w:szCs w:val="24"/>
                              </w:rPr>
                              <w:t>, abilities and safety.</w:t>
                            </w:r>
                            <w:r w:rsidR="00B51D82" w:rsidRPr="006D3A7A">
                              <w:rPr>
                                <w:rFonts w:ascii="Cavolini" w:hAnsi="Cavolini" w:cs="Cavolini"/>
                                <w:b/>
                                <w:bCs/>
                                <w:color w:val="80340D" w:themeColor="accent2" w:themeShade="80"/>
                                <w:szCs w:val="24"/>
                              </w:rPr>
                              <w:t xml:space="preserve">  Seeing them thrive in the environment we create for them</w:t>
                            </w:r>
                            <w:r w:rsidR="00953403" w:rsidRPr="006D3A7A">
                              <w:rPr>
                                <w:rFonts w:ascii="Cavolini" w:hAnsi="Cavolini" w:cs="Cavolini"/>
                                <w:b/>
                                <w:bCs/>
                                <w:color w:val="80340D" w:themeColor="accent2" w:themeShade="80"/>
                                <w:szCs w:val="24"/>
                              </w:rPr>
                              <w:t>,</w:t>
                            </w:r>
                            <w:r w:rsidR="00B51D82" w:rsidRPr="006D3A7A">
                              <w:rPr>
                                <w:rFonts w:ascii="Cavolini" w:hAnsi="Cavolini" w:cs="Cavolini"/>
                                <w:b/>
                                <w:bCs/>
                                <w:color w:val="80340D" w:themeColor="accent2" w:themeShade="80"/>
                                <w:szCs w:val="24"/>
                              </w:rPr>
                              <w:t xml:space="preserve"> is </w:t>
                            </w:r>
                            <w:r w:rsidR="0058125A">
                              <w:rPr>
                                <w:rFonts w:ascii="Cavolini" w:hAnsi="Cavolini" w:cs="Cavolini"/>
                                <w:b/>
                                <w:bCs/>
                                <w:color w:val="80340D" w:themeColor="accent2" w:themeShade="80"/>
                                <w:szCs w:val="24"/>
                              </w:rPr>
                              <w:t>a</w:t>
                            </w:r>
                            <w:r w:rsidR="00B51D82" w:rsidRPr="006D3A7A">
                              <w:rPr>
                                <w:rFonts w:ascii="Cavolini" w:hAnsi="Cavolini" w:cs="Cavolini"/>
                                <w:b/>
                                <w:bCs/>
                                <w:color w:val="80340D" w:themeColor="accent2" w:themeShade="80"/>
                                <w:szCs w:val="24"/>
                              </w:rPr>
                              <w:t xml:space="preserve"> privilege</w:t>
                            </w:r>
                            <w:r w:rsidR="00953403" w:rsidRPr="006D3A7A">
                              <w:rPr>
                                <w:rFonts w:ascii="Cavolini" w:hAnsi="Cavolini" w:cs="Cavolini"/>
                                <w:b/>
                                <w:bCs/>
                                <w:color w:val="80340D" w:themeColor="accent2" w:themeShade="80"/>
                                <w:szCs w:val="24"/>
                              </w:rPr>
                              <w:t xml:space="preserve"> and t</w:t>
                            </w:r>
                            <w:r w:rsidR="00B51D82" w:rsidRPr="006D3A7A">
                              <w:rPr>
                                <w:rFonts w:ascii="Cavolini" w:hAnsi="Cavolini" w:cs="Cavolini"/>
                                <w:b/>
                                <w:bCs/>
                                <w:color w:val="80340D" w:themeColor="accent2" w:themeShade="80"/>
                                <w:szCs w:val="24"/>
                              </w:rPr>
                              <w:t xml:space="preserve">he interactive smart-boards are a big part of that </w:t>
                            </w:r>
                            <w:r w:rsidR="0026754B" w:rsidRPr="006D3A7A">
                              <w:rPr>
                                <w:rFonts w:ascii="Cavolini" w:hAnsi="Cavolini" w:cs="Cavolini"/>
                                <w:b/>
                                <w:bCs/>
                                <w:color w:val="80340D" w:themeColor="accent2" w:themeShade="80"/>
                                <w:szCs w:val="24"/>
                              </w:rPr>
                              <w:t>p</w:t>
                            </w:r>
                            <w:r w:rsidR="00B51D82" w:rsidRPr="006D3A7A">
                              <w:rPr>
                                <w:rFonts w:ascii="Cavolini" w:hAnsi="Cavolini" w:cs="Cavolini"/>
                                <w:b/>
                                <w:bCs/>
                                <w:color w:val="80340D" w:themeColor="accent2" w:themeShade="80"/>
                                <w:szCs w:val="24"/>
                              </w:rPr>
                              <w:t>rocess.</w:t>
                            </w:r>
                          </w:p>
                          <w:p w14:paraId="42D1051D" w14:textId="495B4425" w:rsidR="00A50F42" w:rsidRPr="006D3A7A" w:rsidRDefault="00A50F42" w:rsidP="00734F87">
                            <w:pPr>
                              <w:spacing w:after="0" w:line="240" w:lineRule="auto"/>
                              <w:ind w:right="407"/>
                              <w:jc w:val="center"/>
                              <w:rPr>
                                <w:rFonts w:asciiTheme="minorHAnsi" w:hAnsiTheme="minorHAnsi"/>
                                <w:b/>
                                <w:bCs/>
                                <w:color w:val="80340D" w:themeColor="accent2" w:themeShade="80"/>
                                <w:sz w:val="20"/>
                                <w:szCs w:val="20"/>
                              </w:rPr>
                            </w:pPr>
                            <w:r w:rsidRPr="006D3A7A">
                              <w:rPr>
                                <w:rFonts w:asciiTheme="minorHAnsi" w:hAnsiTheme="minorHAnsi"/>
                                <w:b/>
                                <w:bCs/>
                                <w:color w:val="80340D" w:themeColor="accent2" w:themeShade="80"/>
                                <w:sz w:val="20"/>
                                <w:szCs w:val="20"/>
                              </w:rPr>
                              <w:t>(PCC,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6468F" id="_x0000_s1118" type="#_x0000_t202" style="position:absolute;margin-left:0;margin-top:550.3pt;width:538.25pt;height:174pt;z-index:25195417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" fillcolor="#fae2d5 [661]" stroked="f">
                <v:textbox>
                  <w:txbxContent>
                    <w:p w14:paraId="0662380A" w14:textId="77777777" w:rsidR="0026754B" w:rsidRPr="006D3A7A" w:rsidRDefault="0026754B" w:rsidP="0059289D">
                      <w:pPr>
                        <w:spacing w:after="0" w:line="240" w:lineRule="auto"/>
                        <w:jc w:val="center"/>
                        <w:rPr>
                          <w:rFonts w:asciiTheme="minorHAnsi" w:hAnsiTheme="minorHAnsi"/>
                          <w:b/>
                          <w:bCs/>
                          <w:i/>
                          <w:iCs/>
                          <w:color w:val="80340D" w:themeColor="accent2" w:themeShade="80"/>
                          <w:sz w:val="12"/>
                          <w:szCs w:val="12"/>
                          <w:u w:val="single"/>
                        </w:rPr>
                      </w:pPr>
                    </w:p>
                    <w:p w14:paraId="0F1203A7" w14:textId="0FB4BE56" w:rsidR="0059289D" w:rsidRDefault="0059289D" w:rsidP="0059289D">
                      <w:pPr>
                        <w:spacing w:after="0" w:line="240" w:lineRule="auto"/>
                        <w:jc w:val="center"/>
                        <w:rPr>
                          <w:rFonts w:asciiTheme="minorHAnsi" w:hAnsiTheme="minorHAnsi"/>
                          <w:b/>
                          <w:bCs/>
                          <w:i/>
                          <w:iCs/>
                          <w:color w:val="80340D" w:themeColor="accent2" w:themeShade="80"/>
                          <w:sz w:val="32"/>
                          <w:szCs w:val="32"/>
                          <w:u w:val="single"/>
                        </w:rPr>
                      </w:pPr>
                      <w:r w:rsidRPr="006D3A7A">
                        <w:rPr>
                          <w:rFonts w:asciiTheme="minorHAnsi" w:hAnsiTheme="minorHAnsi"/>
                          <w:b/>
                          <w:bCs/>
                          <w:i/>
                          <w:iCs/>
                          <w:color w:val="80340D" w:themeColor="accent2" w:themeShade="80"/>
                          <w:sz w:val="32"/>
                          <w:szCs w:val="32"/>
                          <w:u w:val="single"/>
                        </w:rPr>
                        <w:t xml:space="preserve">Background </w:t>
                      </w:r>
                    </w:p>
                    <w:p w14:paraId="633552C2" w14:textId="77777777" w:rsidR="003E4EFD" w:rsidRPr="006D3A7A" w:rsidRDefault="003E4EFD" w:rsidP="0059289D">
                      <w:pPr>
                        <w:spacing w:after="0" w:line="240" w:lineRule="auto"/>
                        <w:jc w:val="center"/>
                        <w:rPr>
                          <w:rFonts w:asciiTheme="minorHAnsi" w:hAnsiTheme="minorHAnsi"/>
                          <w:b/>
                          <w:bCs/>
                          <w:color w:val="80340D" w:themeColor="accent2" w:themeShade="80"/>
                          <w:sz w:val="16"/>
                          <w:szCs w:val="16"/>
                        </w:rPr>
                      </w:pPr>
                    </w:p>
                    <w:p w14:paraId="05C123B0" w14:textId="0BC945A6" w:rsidR="008029CE" w:rsidRPr="006D3A7A" w:rsidRDefault="008029CE" w:rsidP="00734F87">
                      <w:pPr>
                        <w:spacing w:after="0" w:line="240" w:lineRule="auto"/>
                        <w:ind w:right="407"/>
                        <w:jc w:val="center"/>
                        <w:rPr>
                          <w:rFonts w:ascii="Cavolini" w:hAnsi="Cavolini" w:cs="Cavolini"/>
                          <w:b/>
                          <w:bCs/>
                          <w:color w:val="80340D" w:themeColor="accent2" w:themeShade="80"/>
                          <w:szCs w:val="24"/>
                        </w:rPr>
                      </w:pPr>
                      <w:r w:rsidRPr="006D3A7A">
                        <w:rPr>
                          <w:rFonts w:ascii="Cavolini" w:hAnsi="Cavolini" w:cs="Cavolini"/>
                          <w:b/>
                          <w:bCs/>
                          <w:color w:val="80340D" w:themeColor="accent2" w:themeShade="80"/>
                          <w:szCs w:val="24"/>
                        </w:rPr>
                        <w:t>Our learners are</w:t>
                      </w:r>
                      <w:r w:rsidR="0058125A">
                        <w:rPr>
                          <w:rFonts w:ascii="Cavolini" w:hAnsi="Cavolini" w:cs="Cavolini"/>
                          <w:b/>
                          <w:bCs/>
                          <w:color w:val="80340D" w:themeColor="accent2" w:themeShade="80"/>
                          <w:szCs w:val="24"/>
                        </w:rPr>
                        <w:t xml:space="preserve"> all ages, of</w:t>
                      </w:r>
                      <w:r w:rsidRPr="006D3A7A">
                        <w:rPr>
                          <w:rFonts w:ascii="Cavolini" w:hAnsi="Cavolini" w:cs="Cavolini"/>
                          <w:b/>
                          <w:bCs/>
                          <w:color w:val="80340D" w:themeColor="accent2" w:themeShade="80"/>
                          <w:szCs w:val="24"/>
                        </w:rPr>
                        <w:t xml:space="preserve"> </w:t>
                      </w:r>
                      <w:r w:rsidR="00B51D82" w:rsidRPr="006D3A7A">
                        <w:rPr>
                          <w:rFonts w:ascii="Cavolini" w:hAnsi="Cavolini" w:cs="Cavolini"/>
                          <w:b/>
                          <w:bCs/>
                          <w:color w:val="80340D" w:themeColor="accent2" w:themeShade="80"/>
                          <w:szCs w:val="24"/>
                        </w:rPr>
                        <w:t>ALN/SEN adults</w:t>
                      </w:r>
                      <w:r w:rsidR="0058125A">
                        <w:rPr>
                          <w:rFonts w:ascii="Cavolini" w:hAnsi="Cavolini" w:cs="Cavolini"/>
                          <w:b/>
                          <w:bCs/>
                          <w:color w:val="80340D" w:themeColor="accent2" w:themeShade="80"/>
                          <w:szCs w:val="24"/>
                        </w:rPr>
                        <w:t xml:space="preserve">, </w:t>
                      </w:r>
                      <w:r w:rsidR="0034665C" w:rsidRPr="006D3A7A">
                        <w:rPr>
                          <w:rFonts w:ascii="Cavolini" w:hAnsi="Cavolini" w:cs="Cavolini"/>
                          <w:b/>
                          <w:bCs/>
                          <w:color w:val="80340D" w:themeColor="accent2" w:themeShade="80"/>
                          <w:szCs w:val="24"/>
                        </w:rPr>
                        <w:t xml:space="preserve">with </w:t>
                      </w:r>
                      <w:r w:rsidRPr="006D3A7A">
                        <w:rPr>
                          <w:rFonts w:ascii="Cavolini" w:hAnsi="Cavolini" w:cs="Cavolini"/>
                          <w:b/>
                          <w:bCs/>
                          <w:color w:val="80340D" w:themeColor="accent2" w:themeShade="80"/>
                          <w:szCs w:val="24"/>
                        </w:rPr>
                        <w:t>multiple different needs, life experiences</w:t>
                      </w:r>
                      <w:r w:rsidR="0034665C" w:rsidRPr="006D3A7A">
                        <w:rPr>
                          <w:rFonts w:ascii="Cavolini" w:hAnsi="Cavolini" w:cs="Cavolini"/>
                          <w:b/>
                          <w:bCs/>
                          <w:color w:val="80340D" w:themeColor="accent2" w:themeShade="80"/>
                          <w:szCs w:val="24"/>
                        </w:rPr>
                        <w:t>, confidence levels</w:t>
                      </w:r>
                      <w:r w:rsidRPr="006D3A7A">
                        <w:rPr>
                          <w:rFonts w:ascii="Cavolini" w:hAnsi="Cavolini" w:cs="Cavolini"/>
                          <w:b/>
                          <w:bCs/>
                          <w:color w:val="80340D" w:themeColor="accent2" w:themeShade="80"/>
                          <w:szCs w:val="24"/>
                        </w:rPr>
                        <w:t xml:space="preserve"> and expectations</w:t>
                      </w:r>
                      <w:r w:rsidR="0059289D" w:rsidRPr="006D3A7A">
                        <w:rPr>
                          <w:rFonts w:ascii="Cavolini" w:hAnsi="Cavolini" w:cs="Cavolini"/>
                          <w:b/>
                          <w:bCs/>
                          <w:color w:val="80340D" w:themeColor="accent2" w:themeShade="80"/>
                          <w:szCs w:val="24"/>
                        </w:rPr>
                        <w:t xml:space="preserve">.  Many have had </w:t>
                      </w:r>
                      <w:r w:rsidR="00953403" w:rsidRPr="006D3A7A">
                        <w:rPr>
                          <w:rFonts w:ascii="Cavolini" w:hAnsi="Cavolini" w:cs="Cavolini"/>
                          <w:b/>
                          <w:bCs/>
                          <w:color w:val="80340D" w:themeColor="accent2" w:themeShade="80"/>
                          <w:szCs w:val="24"/>
                        </w:rPr>
                        <w:t>past</w:t>
                      </w:r>
                      <w:r w:rsidR="0059289D" w:rsidRPr="006D3A7A">
                        <w:rPr>
                          <w:rFonts w:ascii="Cavolini" w:hAnsi="Cavolini" w:cs="Cavolini"/>
                          <w:b/>
                          <w:bCs/>
                          <w:color w:val="80340D" w:themeColor="accent2" w:themeShade="80"/>
                          <w:szCs w:val="24"/>
                        </w:rPr>
                        <w:t xml:space="preserve"> </w:t>
                      </w:r>
                      <w:r w:rsidR="00B51D82" w:rsidRPr="006D3A7A">
                        <w:rPr>
                          <w:rFonts w:ascii="Cavolini" w:hAnsi="Cavolini" w:cs="Cavolini"/>
                          <w:b/>
                          <w:bCs/>
                          <w:color w:val="80340D" w:themeColor="accent2" w:themeShade="80"/>
                          <w:szCs w:val="24"/>
                        </w:rPr>
                        <w:t>adverse</w:t>
                      </w:r>
                      <w:r w:rsidR="0059289D" w:rsidRPr="006D3A7A">
                        <w:rPr>
                          <w:rFonts w:ascii="Cavolini" w:hAnsi="Cavolini" w:cs="Cavolini"/>
                          <w:b/>
                          <w:bCs/>
                          <w:color w:val="80340D" w:themeColor="accent2" w:themeShade="80"/>
                          <w:szCs w:val="24"/>
                        </w:rPr>
                        <w:t xml:space="preserve"> experiences</w:t>
                      </w:r>
                      <w:r w:rsidR="00B51D82" w:rsidRPr="006D3A7A">
                        <w:rPr>
                          <w:rFonts w:ascii="Cavolini" w:hAnsi="Cavolini" w:cs="Cavolini"/>
                          <w:b/>
                          <w:bCs/>
                          <w:color w:val="80340D" w:themeColor="accent2" w:themeShade="80"/>
                          <w:szCs w:val="24"/>
                        </w:rPr>
                        <w:t xml:space="preserve">, </w:t>
                      </w:r>
                      <w:r w:rsidR="0059289D" w:rsidRPr="006D3A7A">
                        <w:rPr>
                          <w:rFonts w:ascii="Cavolini" w:hAnsi="Cavolini" w:cs="Cavolini"/>
                          <w:b/>
                          <w:bCs/>
                          <w:color w:val="80340D" w:themeColor="accent2" w:themeShade="80"/>
                          <w:szCs w:val="24"/>
                        </w:rPr>
                        <w:t xml:space="preserve">particularly educational and care related.  </w:t>
                      </w:r>
                      <w:r w:rsidR="0058125A">
                        <w:rPr>
                          <w:rFonts w:ascii="Cavolini" w:hAnsi="Cavolini" w:cs="Cavolini"/>
                          <w:b/>
                          <w:bCs/>
                          <w:color w:val="80340D" w:themeColor="accent2" w:themeShade="80"/>
                          <w:szCs w:val="24"/>
                        </w:rPr>
                        <w:t>Developing a trust based relationship with them is our first priority</w:t>
                      </w:r>
                      <w:r w:rsidR="00953403" w:rsidRPr="006D3A7A">
                        <w:rPr>
                          <w:rFonts w:ascii="Cavolini" w:hAnsi="Cavolini" w:cs="Cavolini"/>
                          <w:b/>
                          <w:bCs/>
                          <w:color w:val="80340D" w:themeColor="accent2" w:themeShade="80"/>
                          <w:szCs w:val="24"/>
                        </w:rPr>
                        <w:t>,</w:t>
                      </w:r>
                      <w:r w:rsidR="0059289D" w:rsidRPr="006D3A7A">
                        <w:rPr>
                          <w:rFonts w:ascii="Cavolini" w:hAnsi="Cavolini" w:cs="Cavolini"/>
                          <w:b/>
                          <w:bCs/>
                          <w:color w:val="80340D" w:themeColor="accent2" w:themeShade="80"/>
                          <w:szCs w:val="24"/>
                        </w:rPr>
                        <w:t xml:space="preserve"> </w:t>
                      </w:r>
                      <w:r w:rsidR="0058125A">
                        <w:rPr>
                          <w:rFonts w:ascii="Cavolini" w:hAnsi="Cavolini" w:cs="Cavolini"/>
                          <w:b/>
                          <w:bCs/>
                          <w:color w:val="80340D" w:themeColor="accent2" w:themeShade="80"/>
                          <w:szCs w:val="24"/>
                        </w:rPr>
                        <w:t>alongside</w:t>
                      </w:r>
                      <w:r w:rsidR="0059289D" w:rsidRPr="006D3A7A">
                        <w:rPr>
                          <w:rFonts w:ascii="Cavolini" w:hAnsi="Cavolini" w:cs="Cavolini"/>
                          <w:b/>
                          <w:bCs/>
                          <w:color w:val="80340D" w:themeColor="accent2" w:themeShade="80"/>
                          <w:szCs w:val="24"/>
                        </w:rPr>
                        <w:t xml:space="preserve"> constantly reassuring</w:t>
                      </w:r>
                      <w:r w:rsidR="00953403" w:rsidRPr="006D3A7A">
                        <w:rPr>
                          <w:rFonts w:ascii="Cavolini" w:hAnsi="Cavolini" w:cs="Cavolini"/>
                          <w:b/>
                          <w:bCs/>
                          <w:color w:val="80340D" w:themeColor="accent2" w:themeShade="80"/>
                          <w:szCs w:val="24"/>
                        </w:rPr>
                        <w:t xml:space="preserve"> them of</w:t>
                      </w:r>
                      <w:r w:rsidR="0059289D" w:rsidRPr="006D3A7A">
                        <w:rPr>
                          <w:rFonts w:ascii="Cavolini" w:hAnsi="Cavolini" w:cs="Cavolini"/>
                          <w:b/>
                          <w:bCs/>
                          <w:color w:val="80340D" w:themeColor="accent2" w:themeShade="80"/>
                          <w:szCs w:val="24"/>
                        </w:rPr>
                        <w:t xml:space="preserve"> their </w:t>
                      </w:r>
                      <w:r w:rsidR="00B51D82" w:rsidRPr="006D3A7A">
                        <w:rPr>
                          <w:rFonts w:ascii="Cavolini" w:hAnsi="Cavolini" w:cs="Cavolini"/>
                          <w:b/>
                          <w:bCs/>
                          <w:color w:val="80340D" w:themeColor="accent2" w:themeShade="80"/>
                          <w:szCs w:val="24"/>
                        </w:rPr>
                        <w:t>value</w:t>
                      </w:r>
                      <w:r w:rsidR="0059289D" w:rsidRPr="006D3A7A">
                        <w:rPr>
                          <w:rFonts w:ascii="Cavolini" w:hAnsi="Cavolini" w:cs="Cavolini"/>
                          <w:b/>
                          <w:bCs/>
                          <w:color w:val="80340D" w:themeColor="accent2" w:themeShade="80"/>
                          <w:szCs w:val="24"/>
                        </w:rPr>
                        <w:t>, abilities and safety.</w:t>
                      </w:r>
                      <w:r w:rsidR="00B51D82" w:rsidRPr="006D3A7A">
                        <w:rPr>
                          <w:rFonts w:ascii="Cavolini" w:hAnsi="Cavolini" w:cs="Cavolini"/>
                          <w:b/>
                          <w:bCs/>
                          <w:color w:val="80340D" w:themeColor="accent2" w:themeShade="80"/>
                          <w:szCs w:val="24"/>
                        </w:rPr>
                        <w:t xml:space="preserve">  Seeing them thrive in the environment we create for them</w:t>
                      </w:r>
                      <w:r w:rsidR="00953403" w:rsidRPr="006D3A7A">
                        <w:rPr>
                          <w:rFonts w:ascii="Cavolini" w:hAnsi="Cavolini" w:cs="Cavolini"/>
                          <w:b/>
                          <w:bCs/>
                          <w:color w:val="80340D" w:themeColor="accent2" w:themeShade="80"/>
                          <w:szCs w:val="24"/>
                        </w:rPr>
                        <w:t>,</w:t>
                      </w:r>
                      <w:r w:rsidR="00B51D82" w:rsidRPr="006D3A7A">
                        <w:rPr>
                          <w:rFonts w:ascii="Cavolini" w:hAnsi="Cavolini" w:cs="Cavolini"/>
                          <w:b/>
                          <w:bCs/>
                          <w:color w:val="80340D" w:themeColor="accent2" w:themeShade="80"/>
                          <w:szCs w:val="24"/>
                        </w:rPr>
                        <w:t xml:space="preserve"> is </w:t>
                      </w:r>
                      <w:r w:rsidR="0058125A">
                        <w:rPr>
                          <w:rFonts w:ascii="Cavolini" w:hAnsi="Cavolini" w:cs="Cavolini"/>
                          <w:b/>
                          <w:bCs/>
                          <w:color w:val="80340D" w:themeColor="accent2" w:themeShade="80"/>
                          <w:szCs w:val="24"/>
                        </w:rPr>
                        <w:t>a</w:t>
                      </w:r>
                      <w:r w:rsidR="00B51D82" w:rsidRPr="006D3A7A">
                        <w:rPr>
                          <w:rFonts w:ascii="Cavolini" w:hAnsi="Cavolini" w:cs="Cavolini"/>
                          <w:b/>
                          <w:bCs/>
                          <w:color w:val="80340D" w:themeColor="accent2" w:themeShade="80"/>
                          <w:szCs w:val="24"/>
                        </w:rPr>
                        <w:t xml:space="preserve"> privilege</w:t>
                      </w:r>
                      <w:r w:rsidR="00953403" w:rsidRPr="006D3A7A">
                        <w:rPr>
                          <w:rFonts w:ascii="Cavolini" w:hAnsi="Cavolini" w:cs="Cavolini"/>
                          <w:b/>
                          <w:bCs/>
                          <w:color w:val="80340D" w:themeColor="accent2" w:themeShade="80"/>
                          <w:szCs w:val="24"/>
                        </w:rPr>
                        <w:t xml:space="preserve"> and t</w:t>
                      </w:r>
                      <w:r w:rsidR="00B51D82" w:rsidRPr="006D3A7A">
                        <w:rPr>
                          <w:rFonts w:ascii="Cavolini" w:hAnsi="Cavolini" w:cs="Cavolini"/>
                          <w:b/>
                          <w:bCs/>
                          <w:color w:val="80340D" w:themeColor="accent2" w:themeShade="80"/>
                          <w:szCs w:val="24"/>
                        </w:rPr>
                        <w:t xml:space="preserve">he interactive smart-boards are a big part of that </w:t>
                      </w:r>
                      <w:r w:rsidR="0026754B" w:rsidRPr="006D3A7A">
                        <w:rPr>
                          <w:rFonts w:ascii="Cavolini" w:hAnsi="Cavolini" w:cs="Cavolini"/>
                          <w:b/>
                          <w:bCs/>
                          <w:color w:val="80340D" w:themeColor="accent2" w:themeShade="80"/>
                          <w:szCs w:val="24"/>
                        </w:rPr>
                        <w:t>p</w:t>
                      </w:r>
                      <w:r w:rsidR="00B51D82" w:rsidRPr="006D3A7A">
                        <w:rPr>
                          <w:rFonts w:ascii="Cavolini" w:hAnsi="Cavolini" w:cs="Cavolini"/>
                          <w:b/>
                          <w:bCs/>
                          <w:color w:val="80340D" w:themeColor="accent2" w:themeShade="80"/>
                          <w:szCs w:val="24"/>
                        </w:rPr>
                        <w:t>rocess.</w:t>
                      </w:r>
                    </w:p>
                    <w:p w14:paraId="42D1051D" w14:textId="495B4425" w:rsidR="00A50F42" w:rsidRPr="006D3A7A" w:rsidRDefault="00A50F42" w:rsidP="00734F87">
                      <w:pPr>
                        <w:spacing w:after="0" w:line="240" w:lineRule="auto"/>
                        <w:ind w:right="407"/>
                        <w:jc w:val="center"/>
                        <w:rPr>
                          <w:rFonts w:asciiTheme="minorHAnsi" w:hAnsiTheme="minorHAnsi"/>
                          <w:b/>
                          <w:bCs/>
                          <w:color w:val="80340D" w:themeColor="accent2" w:themeShade="80"/>
                          <w:sz w:val="20"/>
                          <w:szCs w:val="20"/>
                        </w:rPr>
                      </w:pPr>
                      <w:r w:rsidRPr="006D3A7A">
                        <w:rPr>
                          <w:rFonts w:asciiTheme="minorHAnsi" w:hAnsiTheme="minorHAnsi"/>
                          <w:b/>
                          <w:bCs/>
                          <w:color w:val="80340D" w:themeColor="accent2" w:themeShade="80"/>
                          <w:sz w:val="20"/>
                          <w:szCs w:val="20"/>
                        </w:rPr>
                        <w:t>(PCC, 2025)</w:t>
                      </w:r>
                    </w:p>
                  </w:txbxContent>
                </v:textbox>
                <w10:wrap anchorx="margin" anchory="page"/>
              </v:shape>
            </w:pict>
          </mc:Fallback>
        </mc:AlternateContent>
      </w:r>
      <w:r w:rsidRPr="00217952">
        <w:rPr>
          <w:rFonts w:cs="Arial"/>
          <w:b/>
          <w:bCs/>
          <w:noProof/>
          <w:sz w:val="20"/>
          <w:szCs w:val="20"/>
        </w:rPr>
        <mc:AlternateContent>
          <mc:Choice Requires="wps">
            <w:drawing>
              <wp:anchor distT="45720" distB="45720" distL="114300" distR="114300" simplePos="0" relativeHeight="251962368" behindDoc="0" locked="0" layoutInCell="1" allowOverlap="1" wp14:anchorId="7952A82B" wp14:editId="0622A1C1">
                <wp:simplePos x="0" y="0"/>
                <wp:positionH relativeFrom="margin">
                  <wp:align>center</wp:align>
                </wp:positionH>
                <wp:positionV relativeFrom="page">
                  <wp:posOffset>656590</wp:posOffset>
                </wp:positionV>
                <wp:extent cx="6814185" cy="3015343"/>
                <wp:effectExtent l="0" t="0" r="5715" b="0"/>
                <wp:wrapNone/>
                <wp:docPr id="842122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4185" cy="3015343"/>
                        </a:xfrm>
                        <a:prstGeom prst="rect">
                          <a:avLst/>
                        </a:prstGeom>
                        <a:solidFill>
                          <a:schemeClr val="accent5">
                            <a:lumMod val="60000"/>
                            <a:lumOff val="40000"/>
                          </a:schemeClr>
                        </a:solidFill>
                        <a:ln w="9525">
                          <a:noFill/>
                          <a:miter lim="800000"/>
                          <a:headEnd/>
                          <a:tailEnd/>
                        </a:ln>
                      </wps:spPr>
                      <wps:txbx>
                        <w:txbxContent>
                          <w:p w14:paraId="62872979" w14:textId="77777777" w:rsidR="00217952" w:rsidRPr="00217952" w:rsidRDefault="00217952" w:rsidP="00217952">
                            <w:pPr>
                              <w:spacing w:line="240" w:lineRule="auto"/>
                              <w:jc w:val="center"/>
                              <w:rPr>
                                <w:rFonts w:ascii="Aptos Black" w:hAnsi="Aptos Black"/>
                                <w:b/>
                                <w:bCs/>
                                <w:sz w:val="32"/>
                                <w:szCs w:val="32"/>
                              </w:rPr>
                            </w:pPr>
                          </w:p>
                          <w:p w14:paraId="17B6D3CC" w14:textId="2DB62118" w:rsidR="00217952" w:rsidRPr="006D3A7A" w:rsidRDefault="008A76DA" w:rsidP="00217952">
                            <w:pPr>
                              <w:spacing w:line="240" w:lineRule="auto"/>
                              <w:jc w:val="center"/>
                              <w:rPr>
                                <w:rFonts w:ascii="Cavolini" w:hAnsi="Cavolini" w:cs="Cavolini"/>
                                <w:b/>
                                <w:bCs/>
                                <w:sz w:val="32"/>
                                <w:szCs w:val="32"/>
                              </w:rPr>
                            </w:pPr>
                            <w:r w:rsidRPr="006D3A7A">
                              <w:rPr>
                                <w:rFonts w:ascii="Cavolini" w:hAnsi="Cavolini" w:cs="Cavolini"/>
                                <w:b/>
                                <w:bCs/>
                                <w:sz w:val="32"/>
                                <w:szCs w:val="32"/>
                              </w:rPr>
                              <w:t>Please click</w:t>
                            </w:r>
                            <w:r w:rsidR="00217952" w:rsidRPr="006D3A7A">
                              <w:rPr>
                                <w:rFonts w:ascii="Cavolini" w:hAnsi="Cavolini" w:cs="Cavolini"/>
                                <w:b/>
                                <w:bCs/>
                                <w:sz w:val="32"/>
                                <w:szCs w:val="32"/>
                              </w:rPr>
                              <w:t xml:space="preserve"> </w:t>
                            </w:r>
                            <w:r w:rsidR="000C06A9" w:rsidRPr="006D3A7A">
                              <w:rPr>
                                <w:rFonts w:ascii="Cavolini" w:hAnsi="Cavolini" w:cs="Cavolini"/>
                                <w:b/>
                                <w:bCs/>
                                <w:sz w:val="32"/>
                                <w:szCs w:val="32"/>
                              </w:rPr>
                              <w:t xml:space="preserve">on </w:t>
                            </w:r>
                            <w:r w:rsidR="00217952" w:rsidRPr="006D3A7A">
                              <w:rPr>
                                <w:rFonts w:ascii="Cavolini" w:hAnsi="Cavolini" w:cs="Cavolini"/>
                                <w:b/>
                                <w:bCs/>
                                <w:sz w:val="32"/>
                                <w:szCs w:val="32"/>
                              </w:rPr>
                              <w:t>the web-link</w:t>
                            </w:r>
                            <w:r w:rsidRPr="006D3A7A">
                              <w:rPr>
                                <w:rFonts w:ascii="Cavolini" w:hAnsi="Cavolini" w:cs="Cavolini"/>
                                <w:b/>
                                <w:bCs/>
                                <w:sz w:val="32"/>
                                <w:szCs w:val="32"/>
                              </w:rPr>
                              <w:t>s</w:t>
                            </w:r>
                            <w:r w:rsidR="00217952" w:rsidRPr="006D3A7A">
                              <w:rPr>
                                <w:rFonts w:ascii="Cavolini" w:hAnsi="Cavolini" w:cs="Cavolini"/>
                                <w:b/>
                                <w:bCs/>
                                <w:sz w:val="32"/>
                                <w:szCs w:val="32"/>
                              </w:rPr>
                              <w:t xml:space="preserve"> below for</w:t>
                            </w:r>
                            <w:r w:rsidRPr="006D3A7A">
                              <w:rPr>
                                <w:rFonts w:ascii="Cavolini" w:hAnsi="Cavolini" w:cs="Cavolini"/>
                                <w:b/>
                                <w:bCs/>
                                <w:sz w:val="32"/>
                                <w:szCs w:val="32"/>
                              </w:rPr>
                              <w:t xml:space="preserve"> videos</w:t>
                            </w:r>
                            <w:r w:rsidR="00217952" w:rsidRPr="006D3A7A">
                              <w:rPr>
                                <w:rFonts w:ascii="Cavolini" w:hAnsi="Cavolini" w:cs="Cavolini"/>
                                <w:b/>
                                <w:bCs/>
                                <w:sz w:val="32"/>
                                <w:szCs w:val="32"/>
                              </w:rPr>
                              <w:t xml:space="preserve"> on the smart- boards </w:t>
                            </w:r>
                            <w:r w:rsidR="00527A0D">
                              <w:rPr>
                                <w:rFonts w:ascii="Cavolini" w:hAnsi="Cavolini" w:cs="Cavolini"/>
                                <w:b/>
                                <w:bCs/>
                                <w:sz w:val="32"/>
                                <w:szCs w:val="32"/>
                              </w:rPr>
                              <w:t xml:space="preserve">and </w:t>
                            </w:r>
                            <w:r w:rsidRPr="006D3A7A">
                              <w:rPr>
                                <w:rFonts w:ascii="Cavolini" w:hAnsi="Cavolini" w:cs="Cavolini"/>
                                <w:b/>
                                <w:bCs/>
                                <w:sz w:val="32"/>
                                <w:szCs w:val="32"/>
                              </w:rPr>
                              <w:t>tools which go with them</w:t>
                            </w:r>
                            <w:r w:rsidR="003619BA">
                              <w:rPr>
                                <w:rFonts w:ascii="Cavolini" w:hAnsi="Cavolini" w:cs="Cavolini"/>
                                <w:b/>
                                <w:bCs/>
                                <w:sz w:val="32"/>
                                <w:szCs w:val="32"/>
                              </w:rPr>
                              <w:t>,</w:t>
                            </w:r>
                            <w:r w:rsidR="00217952" w:rsidRPr="006D3A7A">
                              <w:rPr>
                                <w:rFonts w:ascii="Cavolini" w:hAnsi="Cavolini" w:cs="Cavolini"/>
                                <w:b/>
                                <w:bCs/>
                                <w:sz w:val="32"/>
                                <w:szCs w:val="32"/>
                              </w:rPr>
                              <w:t xml:space="preserve"> </w:t>
                            </w:r>
                            <w:r w:rsidRPr="006D3A7A">
                              <w:rPr>
                                <w:rFonts w:ascii="Cavolini" w:hAnsi="Cavolini" w:cs="Cavolini"/>
                                <w:b/>
                                <w:bCs/>
                                <w:sz w:val="32"/>
                                <w:szCs w:val="32"/>
                              </w:rPr>
                              <w:t xml:space="preserve">showing </w:t>
                            </w:r>
                            <w:r w:rsidR="00217952" w:rsidRPr="006D3A7A">
                              <w:rPr>
                                <w:rFonts w:ascii="Cavolini" w:hAnsi="Cavolini" w:cs="Cavolini"/>
                                <w:b/>
                                <w:bCs/>
                                <w:sz w:val="32"/>
                                <w:szCs w:val="32"/>
                              </w:rPr>
                              <w:t>how they empower inclusivity and equitable education:</w:t>
                            </w:r>
                          </w:p>
                          <w:p w14:paraId="29AD06E2" w14:textId="77777777" w:rsidR="008A76DA" w:rsidRPr="008A76DA" w:rsidRDefault="008A76DA" w:rsidP="00217952">
                            <w:pPr>
                              <w:spacing w:line="240" w:lineRule="auto"/>
                              <w:jc w:val="center"/>
                              <w:rPr>
                                <w:rFonts w:ascii="Aptos Black" w:hAnsi="Aptos Black"/>
                                <w:b/>
                                <w:bCs/>
                                <w:sz w:val="20"/>
                                <w:szCs w:val="20"/>
                              </w:rPr>
                            </w:pPr>
                          </w:p>
                          <w:p w14:paraId="6C13B75A" w14:textId="549067E0" w:rsidR="00217952" w:rsidRPr="008A76DA" w:rsidRDefault="00217952" w:rsidP="002328EB">
                            <w:pPr>
                              <w:spacing w:after="0" w:line="240" w:lineRule="auto"/>
                              <w:jc w:val="center"/>
                              <w:rPr>
                                <w:b/>
                                <w:bCs/>
                                <w:color w:val="501549" w:themeColor="accent5" w:themeShade="80"/>
                                <w:sz w:val="36"/>
                                <w:szCs w:val="36"/>
                              </w:rPr>
                            </w:pPr>
                            <w:hyperlink r:id="rId136" w:history="1">
                              <w:r w:rsidRPr="008A76DA">
                                <w:rPr>
                                  <w:rStyle w:val="Hyperlink"/>
                                  <w:b/>
                                  <w:bCs/>
                                  <w:color w:val="501549" w:themeColor="accent5" w:themeShade="80"/>
                                  <w:sz w:val="36"/>
                                  <w:szCs w:val="36"/>
                                </w:rPr>
                                <w:t>Empowering All Students | SMART's inclusive technology supports equitable education</w:t>
                              </w:r>
                            </w:hyperlink>
                          </w:p>
                          <w:p w14:paraId="7F1E881C" w14:textId="77777777" w:rsidR="00217952" w:rsidRPr="002328EB" w:rsidRDefault="00217952" w:rsidP="00217952">
                            <w:pPr>
                              <w:spacing w:line="240" w:lineRule="auto"/>
                              <w:jc w:val="center"/>
                              <w:rPr>
                                <w:b/>
                                <w:bCs/>
                                <w:color w:val="501549" w:themeColor="accent5" w:themeShade="80"/>
                                <w:sz w:val="12"/>
                                <w:szCs w:val="12"/>
                              </w:rPr>
                            </w:pPr>
                          </w:p>
                          <w:p w14:paraId="4E2FF1BE" w14:textId="131E7047" w:rsidR="00217952" w:rsidRPr="008A76DA" w:rsidRDefault="00217952" w:rsidP="002328EB">
                            <w:pPr>
                              <w:spacing w:after="0" w:line="240" w:lineRule="auto"/>
                              <w:jc w:val="center"/>
                              <w:rPr>
                                <w:b/>
                                <w:bCs/>
                                <w:color w:val="501549" w:themeColor="accent5" w:themeShade="80"/>
                                <w:sz w:val="36"/>
                                <w:szCs w:val="36"/>
                              </w:rPr>
                            </w:pPr>
                            <w:hyperlink r:id="rId137" w:history="1">
                              <w:r w:rsidRPr="008A76DA">
                                <w:rPr>
                                  <w:rStyle w:val="Hyperlink"/>
                                  <w:b/>
                                  <w:bCs/>
                                  <w:color w:val="501549" w:themeColor="accent5" w:themeShade="80"/>
                                  <w:sz w:val="36"/>
                                  <w:szCs w:val="36"/>
                                </w:rPr>
                                <w:t>Communication and Special Education</w:t>
                              </w:r>
                            </w:hyperlink>
                          </w:p>
                          <w:p w14:paraId="3D626227" w14:textId="77777777" w:rsidR="008A76DA" w:rsidRPr="008A76DA" w:rsidRDefault="008A76DA" w:rsidP="00217952">
                            <w:pPr>
                              <w:spacing w:line="240" w:lineRule="auto"/>
                              <w:jc w:val="center"/>
                              <w:rPr>
                                <w:b/>
                                <w:bCs/>
                                <w:color w:val="0070C0"/>
                                <w:sz w:val="16"/>
                                <w:szCs w:val="16"/>
                              </w:rPr>
                            </w:pPr>
                          </w:p>
                          <w:p w14:paraId="53B95CC5" w14:textId="38048A39" w:rsidR="00217952" w:rsidRPr="00217952" w:rsidRDefault="00217952" w:rsidP="00217952">
                            <w:pPr>
                              <w:spacing w:line="240" w:lineRule="auto"/>
                              <w:jc w:val="center"/>
                              <w:rPr>
                                <w:b/>
                                <w:bCs/>
                                <w:color w:val="0070C0"/>
                                <w:sz w:val="36"/>
                                <w:szCs w:val="36"/>
                              </w:rPr>
                            </w:pPr>
                            <w:r>
                              <w:rPr>
                                <w:rFonts w:cs="Arial"/>
                                <w:sz w:val="20"/>
                                <w:szCs w:val="20"/>
                              </w:rPr>
                              <w:t>(SmartTech,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2A82B" id="_x0000_s1119" type="#_x0000_t202" style="position:absolute;margin-left:0;margin-top:51.7pt;width:536.55pt;height:237.45pt;z-index:25196236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" fillcolor="#d86dcb [1944]" stroked="f">
                <v:textbox>
                  <w:txbxContent>
                    <w:p w14:paraId="62872979" w14:textId="77777777" w:rsidR="00217952" w:rsidRPr="00217952" w:rsidRDefault="00217952" w:rsidP="00217952">
                      <w:pPr>
                        <w:spacing w:line="240" w:lineRule="auto"/>
                        <w:jc w:val="center"/>
                        <w:rPr>
                          <w:rFonts w:ascii="Aptos Black" w:hAnsi="Aptos Black"/>
                          <w:b/>
                          <w:bCs/>
                          <w:sz w:val="32"/>
                          <w:szCs w:val="32"/>
                        </w:rPr>
                      </w:pPr>
                    </w:p>
                    <w:p w14:paraId="17B6D3CC" w14:textId="2DB62118" w:rsidR="00217952" w:rsidRPr="006D3A7A" w:rsidRDefault="008A76DA" w:rsidP="00217952">
                      <w:pPr>
                        <w:spacing w:line="240" w:lineRule="auto"/>
                        <w:jc w:val="center"/>
                        <w:rPr>
                          <w:rFonts w:ascii="Cavolini" w:hAnsi="Cavolini" w:cs="Cavolini"/>
                          <w:b/>
                          <w:bCs/>
                          <w:sz w:val="32"/>
                          <w:szCs w:val="32"/>
                        </w:rPr>
                      </w:pPr>
                      <w:r w:rsidRPr="006D3A7A">
                        <w:rPr>
                          <w:rFonts w:ascii="Cavolini" w:hAnsi="Cavolini" w:cs="Cavolini"/>
                          <w:b/>
                          <w:bCs/>
                          <w:sz w:val="32"/>
                          <w:szCs w:val="32"/>
                        </w:rPr>
                        <w:t>Please click</w:t>
                      </w:r>
                      <w:r w:rsidR="00217952" w:rsidRPr="006D3A7A">
                        <w:rPr>
                          <w:rFonts w:ascii="Cavolini" w:hAnsi="Cavolini" w:cs="Cavolini"/>
                          <w:b/>
                          <w:bCs/>
                          <w:sz w:val="32"/>
                          <w:szCs w:val="32"/>
                        </w:rPr>
                        <w:t xml:space="preserve"> </w:t>
                      </w:r>
                      <w:r w:rsidR="000C06A9" w:rsidRPr="006D3A7A">
                        <w:rPr>
                          <w:rFonts w:ascii="Cavolini" w:hAnsi="Cavolini" w:cs="Cavolini"/>
                          <w:b/>
                          <w:bCs/>
                          <w:sz w:val="32"/>
                          <w:szCs w:val="32"/>
                        </w:rPr>
                        <w:t xml:space="preserve">on </w:t>
                      </w:r>
                      <w:r w:rsidR="00217952" w:rsidRPr="006D3A7A">
                        <w:rPr>
                          <w:rFonts w:ascii="Cavolini" w:hAnsi="Cavolini" w:cs="Cavolini"/>
                          <w:b/>
                          <w:bCs/>
                          <w:sz w:val="32"/>
                          <w:szCs w:val="32"/>
                        </w:rPr>
                        <w:t>the web-link</w:t>
                      </w:r>
                      <w:r w:rsidRPr="006D3A7A">
                        <w:rPr>
                          <w:rFonts w:ascii="Cavolini" w:hAnsi="Cavolini" w:cs="Cavolini"/>
                          <w:b/>
                          <w:bCs/>
                          <w:sz w:val="32"/>
                          <w:szCs w:val="32"/>
                        </w:rPr>
                        <w:t>s</w:t>
                      </w:r>
                      <w:r w:rsidR="00217952" w:rsidRPr="006D3A7A">
                        <w:rPr>
                          <w:rFonts w:ascii="Cavolini" w:hAnsi="Cavolini" w:cs="Cavolini"/>
                          <w:b/>
                          <w:bCs/>
                          <w:sz w:val="32"/>
                          <w:szCs w:val="32"/>
                        </w:rPr>
                        <w:t xml:space="preserve"> below for</w:t>
                      </w:r>
                      <w:r w:rsidRPr="006D3A7A">
                        <w:rPr>
                          <w:rFonts w:ascii="Cavolini" w:hAnsi="Cavolini" w:cs="Cavolini"/>
                          <w:b/>
                          <w:bCs/>
                          <w:sz w:val="32"/>
                          <w:szCs w:val="32"/>
                        </w:rPr>
                        <w:t xml:space="preserve"> videos</w:t>
                      </w:r>
                      <w:r w:rsidR="00217952" w:rsidRPr="006D3A7A">
                        <w:rPr>
                          <w:rFonts w:ascii="Cavolini" w:hAnsi="Cavolini" w:cs="Cavolini"/>
                          <w:b/>
                          <w:bCs/>
                          <w:sz w:val="32"/>
                          <w:szCs w:val="32"/>
                        </w:rPr>
                        <w:t xml:space="preserve"> on the smart- boards </w:t>
                      </w:r>
                      <w:r w:rsidR="00527A0D">
                        <w:rPr>
                          <w:rFonts w:ascii="Cavolini" w:hAnsi="Cavolini" w:cs="Cavolini"/>
                          <w:b/>
                          <w:bCs/>
                          <w:sz w:val="32"/>
                          <w:szCs w:val="32"/>
                        </w:rPr>
                        <w:t xml:space="preserve">and </w:t>
                      </w:r>
                      <w:r w:rsidRPr="006D3A7A">
                        <w:rPr>
                          <w:rFonts w:ascii="Cavolini" w:hAnsi="Cavolini" w:cs="Cavolini"/>
                          <w:b/>
                          <w:bCs/>
                          <w:sz w:val="32"/>
                          <w:szCs w:val="32"/>
                        </w:rPr>
                        <w:t>tools which go with them</w:t>
                      </w:r>
                      <w:r w:rsidR="003619BA">
                        <w:rPr>
                          <w:rFonts w:ascii="Cavolini" w:hAnsi="Cavolini" w:cs="Cavolini"/>
                          <w:b/>
                          <w:bCs/>
                          <w:sz w:val="32"/>
                          <w:szCs w:val="32"/>
                        </w:rPr>
                        <w:t>,</w:t>
                      </w:r>
                      <w:r w:rsidR="00217952" w:rsidRPr="006D3A7A">
                        <w:rPr>
                          <w:rFonts w:ascii="Cavolini" w:hAnsi="Cavolini" w:cs="Cavolini"/>
                          <w:b/>
                          <w:bCs/>
                          <w:sz w:val="32"/>
                          <w:szCs w:val="32"/>
                        </w:rPr>
                        <w:t xml:space="preserve"> </w:t>
                      </w:r>
                      <w:r w:rsidRPr="006D3A7A">
                        <w:rPr>
                          <w:rFonts w:ascii="Cavolini" w:hAnsi="Cavolini" w:cs="Cavolini"/>
                          <w:b/>
                          <w:bCs/>
                          <w:sz w:val="32"/>
                          <w:szCs w:val="32"/>
                        </w:rPr>
                        <w:t xml:space="preserve">showing </w:t>
                      </w:r>
                      <w:r w:rsidR="00217952" w:rsidRPr="006D3A7A">
                        <w:rPr>
                          <w:rFonts w:ascii="Cavolini" w:hAnsi="Cavolini" w:cs="Cavolini"/>
                          <w:b/>
                          <w:bCs/>
                          <w:sz w:val="32"/>
                          <w:szCs w:val="32"/>
                        </w:rPr>
                        <w:t>how they empower inclusivity and equitable education:</w:t>
                      </w:r>
                    </w:p>
                    <w:p w14:paraId="29AD06E2" w14:textId="77777777" w:rsidR="008A76DA" w:rsidRPr="008A76DA" w:rsidRDefault="008A76DA" w:rsidP="00217952">
                      <w:pPr>
                        <w:spacing w:line="240" w:lineRule="auto"/>
                        <w:jc w:val="center"/>
                        <w:rPr>
                          <w:rFonts w:ascii="Aptos Black" w:hAnsi="Aptos Black"/>
                          <w:b/>
                          <w:bCs/>
                          <w:sz w:val="20"/>
                          <w:szCs w:val="20"/>
                        </w:rPr>
                      </w:pPr>
                    </w:p>
                    <w:p w14:paraId="6C13B75A" w14:textId="549067E0" w:rsidR="00217952" w:rsidRPr="008A76DA" w:rsidRDefault="00217952" w:rsidP="002328EB">
                      <w:pPr>
                        <w:spacing w:after="0" w:line="240" w:lineRule="auto"/>
                        <w:jc w:val="center"/>
                        <w:rPr>
                          <w:b/>
                          <w:bCs/>
                          <w:color w:val="501549" w:themeColor="accent5" w:themeShade="80"/>
                          <w:sz w:val="36"/>
                          <w:szCs w:val="36"/>
                        </w:rPr>
                      </w:pPr>
                      <w:hyperlink r:id="rId138" w:history="1">
                        <w:r w:rsidRPr="008A76DA">
                          <w:rPr>
                            <w:rStyle w:val="Hyperlink"/>
                            <w:b/>
                            <w:bCs/>
                            <w:color w:val="501549" w:themeColor="accent5" w:themeShade="80"/>
                            <w:sz w:val="36"/>
                            <w:szCs w:val="36"/>
                          </w:rPr>
                          <w:t>Empowering All Students | SMART's inclusive technology supports equitable education</w:t>
                        </w:r>
                      </w:hyperlink>
                    </w:p>
                    <w:p w14:paraId="7F1E881C" w14:textId="77777777" w:rsidR="00217952" w:rsidRPr="002328EB" w:rsidRDefault="00217952" w:rsidP="00217952">
                      <w:pPr>
                        <w:spacing w:line="240" w:lineRule="auto"/>
                        <w:jc w:val="center"/>
                        <w:rPr>
                          <w:b/>
                          <w:bCs/>
                          <w:color w:val="501549" w:themeColor="accent5" w:themeShade="80"/>
                          <w:sz w:val="12"/>
                          <w:szCs w:val="12"/>
                        </w:rPr>
                      </w:pPr>
                    </w:p>
                    <w:p w14:paraId="4E2FF1BE" w14:textId="131E7047" w:rsidR="00217952" w:rsidRPr="008A76DA" w:rsidRDefault="00217952" w:rsidP="002328EB">
                      <w:pPr>
                        <w:spacing w:after="0" w:line="240" w:lineRule="auto"/>
                        <w:jc w:val="center"/>
                        <w:rPr>
                          <w:b/>
                          <w:bCs/>
                          <w:color w:val="501549" w:themeColor="accent5" w:themeShade="80"/>
                          <w:sz w:val="36"/>
                          <w:szCs w:val="36"/>
                        </w:rPr>
                      </w:pPr>
                      <w:hyperlink r:id="rId139" w:history="1">
                        <w:r w:rsidRPr="008A76DA">
                          <w:rPr>
                            <w:rStyle w:val="Hyperlink"/>
                            <w:b/>
                            <w:bCs/>
                            <w:color w:val="501549" w:themeColor="accent5" w:themeShade="80"/>
                            <w:sz w:val="36"/>
                            <w:szCs w:val="36"/>
                          </w:rPr>
                          <w:t>Communication and Special Education</w:t>
                        </w:r>
                      </w:hyperlink>
                    </w:p>
                    <w:p w14:paraId="3D626227" w14:textId="77777777" w:rsidR="008A76DA" w:rsidRPr="008A76DA" w:rsidRDefault="008A76DA" w:rsidP="00217952">
                      <w:pPr>
                        <w:spacing w:line="240" w:lineRule="auto"/>
                        <w:jc w:val="center"/>
                        <w:rPr>
                          <w:b/>
                          <w:bCs/>
                          <w:color w:val="0070C0"/>
                          <w:sz w:val="16"/>
                          <w:szCs w:val="16"/>
                        </w:rPr>
                      </w:pPr>
                    </w:p>
                    <w:p w14:paraId="53B95CC5" w14:textId="38048A39" w:rsidR="00217952" w:rsidRPr="00217952" w:rsidRDefault="00217952" w:rsidP="00217952">
                      <w:pPr>
                        <w:spacing w:line="240" w:lineRule="auto"/>
                        <w:jc w:val="center"/>
                        <w:rPr>
                          <w:b/>
                          <w:bCs/>
                          <w:color w:val="0070C0"/>
                          <w:sz w:val="36"/>
                          <w:szCs w:val="36"/>
                        </w:rPr>
                      </w:pPr>
                      <w:r>
                        <w:rPr>
                          <w:rFonts w:cs="Arial"/>
                          <w:sz w:val="20"/>
                          <w:szCs w:val="20"/>
                        </w:rPr>
                        <w:t>(SmartTech, 2025)</w:t>
                      </w:r>
                    </w:p>
                  </w:txbxContent>
                </v:textbox>
                <w10:wrap anchorx="margin" anchory="page"/>
              </v:shape>
            </w:pict>
          </mc:Fallback>
        </mc:AlternateContent>
      </w:r>
      <w:r w:rsidR="008029CE">
        <w:rPr>
          <w:rFonts w:cs="Arial"/>
          <w:b/>
          <w:bCs/>
          <w:sz w:val="20"/>
          <w:szCs w:val="20"/>
        </w:rPr>
        <w:br w:type="page"/>
      </w:r>
    </w:p>
    <w:p w14:paraId="475573E8" w14:textId="21A8015A" w:rsidR="007C5CB2" w:rsidRDefault="002328EB">
      <w:pPr>
        <w:spacing w:line="259" w:lineRule="auto"/>
        <w:jc w:val="left"/>
        <w:rPr>
          <w:rFonts w:cs="Arial"/>
          <w:b/>
          <w:bCs/>
          <w:sz w:val="20"/>
          <w:szCs w:val="20"/>
        </w:rPr>
      </w:pPr>
      <w:r w:rsidRPr="008029CE">
        <w:rPr>
          <w:rFonts w:cs="Arial"/>
          <w:b/>
          <w:bCs/>
          <w:noProof/>
          <w:sz w:val="20"/>
          <w:szCs w:val="20"/>
        </w:rPr>
        <w:lastRenderedPageBreak/>
        <mc:AlternateContent>
          <mc:Choice Requires="wps">
            <w:drawing>
              <wp:anchor distT="45720" distB="45720" distL="114300" distR="114300" simplePos="0" relativeHeight="251956224" behindDoc="0" locked="0" layoutInCell="1" allowOverlap="1" wp14:anchorId="504AFFCE" wp14:editId="03414FC9">
                <wp:simplePos x="0" y="0"/>
                <wp:positionH relativeFrom="margin">
                  <wp:align>center</wp:align>
                </wp:positionH>
                <wp:positionV relativeFrom="page">
                  <wp:posOffset>475887</wp:posOffset>
                </wp:positionV>
                <wp:extent cx="7162800" cy="9286875"/>
                <wp:effectExtent l="0" t="0" r="0" b="9525"/>
                <wp:wrapNone/>
                <wp:docPr id="1118537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9286875"/>
                        </a:xfrm>
                        <a:prstGeom prst="rect">
                          <a:avLst/>
                        </a:prstGeom>
                        <a:solidFill>
                          <a:schemeClr val="accent1">
                            <a:lumMod val="20000"/>
                            <a:lumOff val="80000"/>
                          </a:schemeClr>
                        </a:solidFill>
                        <a:ln w="9525">
                          <a:noFill/>
                          <a:miter lim="800000"/>
                          <a:headEnd/>
                          <a:tailEnd/>
                        </a:ln>
                      </wps:spPr>
                      <wps:txbx>
                        <w:txbxContent>
                          <w:p w14:paraId="688E1FC5" w14:textId="77777777" w:rsidR="001268E2" w:rsidRPr="008A76DA" w:rsidRDefault="001268E2" w:rsidP="00953403">
                            <w:pPr>
                              <w:spacing w:after="0" w:line="240" w:lineRule="auto"/>
                              <w:jc w:val="center"/>
                              <w:rPr>
                                <w:rFonts w:asciiTheme="minorHAnsi" w:hAnsiTheme="minorHAnsi"/>
                                <w:b/>
                                <w:bCs/>
                                <w:i/>
                                <w:iCs/>
                                <w:sz w:val="12"/>
                                <w:szCs w:val="12"/>
                                <w:u w:val="single"/>
                              </w:rPr>
                            </w:pPr>
                          </w:p>
                          <w:p w14:paraId="74BD103D" w14:textId="36FE59DD" w:rsidR="00953403" w:rsidRPr="008A76DA" w:rsidRDefault="00953403" w:rsidP="00953403">
                            <w:pPr>
                              <w:spacing w:after="0" w:line="240" w:lineRule="auto"/>
                              <w:jc w:val="center"/>
                              <w:rPr>
                                <w:rFonts w:asciiTheme="minorHAnsi" w:hAnsiTheme="minorHAnsi"/>
                                <w:b/>
                                <w:bCs/>
                                <w:i/>
                                <w:iCs/>
                                <w:sz w:val="32"/>
                                <w:szCs w:val="32"/>
                                <w:u w:val="single"/>
                              </w:rPr>
                            </w:pPr>
                            <w:r w:rsidRPr="008A76DA">
                              <w:rPr>
                                <w:rFonts w:asciiTheme="minorHAnsi" w:hAnsiTheme="minorHAnsi"/>
                                <w:b/>
                                <w:bCs/>
                                <w:i/>
                                <w:iCs/>
                                <w:sz w:val="32"/>
                                <w:szCs w:val="32"/>
                                <w:u w:val="single"/>
                              </w:rPr>
                              <w:t>Benefits</w:t>
                            </w:r>
                          </w:p>
                          <w:p w14:paraId="1424F590" w14:textId="77777777" w:rsidR="00953403" w:rsidRPr="001268E2" w:rsidRDefault="00953403" w:rsidP="00953403">
                            <w:pPr>
                              <w:spacing w:after="0" w:line="240" w:lineRule="auto"/>
                              <w:jc w:val="center"/>
                              <w:rPr>
                                <w:rFonts w:asciiTheme="minorHAnsi" w:hAnsiTheme="minorHAnsi"/>
                                <w:b/>
                                <w:bCs/>
                                <w:sz w:val="12"/>
                                <w:szCs w:val="12"/>
                              </w:rPr>
                            </w:pPr>
                          </w:p>
                          <w:p w14:paraId="53C79796" w14:textId="59CDEEAB" w:rsidR="00953403" w:rsidRPr="00734F87" w:rsidRDefault="007C5CB2" w:rsidP="007475CE">
                            <w:pPr>
                              <w:pStyle w:val="ListParagraph"/>
                              <w:numPr>
                                <w:ilvl w:val="0"/>
                                <w:numId w:val="15"/>
                              </w:numPr>
                              <w:spacing w:after="0" w:line="240" w:lineRule="auto"/>
                              <w:ind w:left="284" w:hanging="284"/>
                              <w:jc w:val="left"/>
                              <w:rPr>
                                <w:rFonts w:ascii="Cavolini" w:hAnsi="Cavolini" w:cs="Cavolini"/>
                                <w:szCs w:val="24"/>
                              </w:rPr>
                            </w:pPr>
                            <w:r w:rsidRPr="00734F87">
                              <w:rPr>
                                <w:rFonts w:ascii="Cavolini" w:hAnsi="Cavolini" w:cs="Cavolini"/>
                                <w:b/>
                                <w:bCs/>
                                <w:szCs w:val="24"/>
                              </w:rPr>
                              <w:t xml:space="preserve">Relationships - </w:t>
                            </w:r>
                            <w:r w:rsidR="001268E2" w:rsidRPr="00734F87">
                              <w:rPr>
                                <w:rFonts w:ascii="Cavolini" w:hAnsi="Cavolini" w:cs="Cavolini"/>
                                <w:szCs w:val="24"/>
                              </w:rPr>
                              <w:t>S</w:t>
                            </w:r>
                            <w:r w:rsidR="00953403" w:rsidRPr="00734F87">
                              <w:rPr>
                                <w:rFonts w:ascii="Cavolini" w:hAnsi="Cavolini" w:cs="Cavolini"/>
                                <w:szCs w:val="24"/>
                              </w:rPr>
                              <w:t>mart-</w:t>
                            </w:r>
                            <w:r w:rsidR="007475CE" w:rsidRPr="00734F87">
                              <w:rPr>
                                <w:rFonts w:ascii="Cavolini" w:hAnsi="Cavolini" w:cs="Cavolini"/>
                                <w:szCs w:val="24"/>
                              </w:rPr>
                              <w:t>b</w:t>
                            </w:r>
                            <w:r w:rsidR="00953403" w:rsidRPr="00734F87">
                              <w:rPr>
                                <w:rFonts w:ascii="Cavolini" w:hAnsi="Cavolini" w:cs="Cavolini"/>
                                <w:szCs w:val="24"/>
                              </w:rPr>
                              <w:t>oards allow us to react quickly when building and reinforcing our trust relationship</w:t>
                            </w:r>
                            <w:r w:rsidR="006925FB" w:rsidRPr="00734F87">
                              <w:rPr>
                                <w:rFonts w:ascii="Cavolini" w:hAnsi="Cavolini" w:cs="Cavolini"/>
                                <w:szCs w:val="24"/>
                              </w:rPr>
                              <w:t>s</w:t>
                            </w:r>
                            <w:r w:rsidR="00953403" w:rsidRPr="00734F87">
                              <w:rPr>
                                <w:rFonts w:ascii="Cavolini" w:hAnsi="Cavolini" w:cs="Cavolini"/>
                                <w:szCs w:val="24"/>
                              </w:rPr>
                              <w:t xml:space="preserve"> with the learners, as we can pick up quickly on things that they saying and immediately go to the </w:t>
                            </w:r>
                            <w:r w:rsidR="001268E2" w:rsidRPr="00734F87">
                              <w:rPr>
                                <w:rFonts w:ascii="Cavolini" w:hAnsi="Cavolini" w:cs="Cavolini"/>
                                <w:szCs w:val="24"/>
                              </w:rPr>
                              <w:t>s</w:t>
                            </w:r>
                            <w:r w:rsidR="00953403" w:rsidRPr="00734F87">
                              <w:rPr>
                                <w:rFonts w:ascii="Cavolini" w:hAnsi="Cavolini" w:cs="Cavolini"/>
                                <w:szCs w:val="24"/>
                              </w:rPr>
                              <w:t>mart-</w:t>
                            </w:r>
                            <w:r w:rsidR="001268E2" w:rsidRPr="00734F87">
                              <w:rPr>
                                <w:rFonts w:ascii="Cavolini" w:hAnsi="Cavolini" w:cs="Cavolini"/>
                                <w:szCs w:val="24"/>
                              </w:rPr>
                              <w:t>b</w:t>
                            </w:r>
                            <w:r w:rsidR="00953403" w:rsidRPr="00734F87">
                              <w:rPr>
                                <w:rFonts w:ascii="Cavolini" w:hAnsi="Cavolini" w:cs="Cavolini"/>
                                <w:szCs w:val="24"/>
                              </w:rPr>
                              <w:t>oard and find relatable video-clips</w:t>
                            </w:r>
                            <w:r w:rsidR="006925FB" w:rsidRPr="00734F87">
                              <w:rPr>
                                <w:rFonts w:ascii="Cavolini" w:hAnsi="Cavolini" w:cs="Cavolini"/>
                                <w:szCs w:val="24"/>
                              </w:rPr>
                              <w:t xml:space="preserve"> etc, this works well to</w:t>
                            </w:r>
                            <w:r w:rsidR="00953403" w:rsidRPr="00734F87">
                              <w:rPr>
                                <w:rFonts w:ascii="Cavolini" w:hAnsi="Cavolini" w:cs="Cavolini"/>
                                <w:szCs w:val="24"/>
                              </w:rPr>
                              <w:t xml:space="preserve"> enhance their engagement</w:t>
                            </w:r>
                            <w:r w:rsidR="002B6E1F" w:rsidRPr="00734F87">
                              <w:rPr>
                                <w:rFonts w:ascii="Cavolini" w:hAnsi="Cavolini" w:cs="Cavolini"/>
                                <w:szCs w:val="24"/>
                              </w:rPr>
                              <w:t xml:space="preserve">, </w:t>
                            </w:r>
                            <w:r w:rsidR="0026754B" w:rsidRPr="00734F87">
                              <w:rPr>
                                <w:rFonts w:ascii="Cavolini" w:hAnsi="Cavolini" w:cs="Cavolini"/>
                                <w:szCs w:val="24"/>
                              </w:rPr>
                              <w:t xml:space="preserve">build </w:t>
                            </w:r>
                            <w:r w:rsidR="002B6E1F" w:rsidRPr="00734F87">
                              <w:rPr>
                                <w:rFonts w:ascii="Cavolini" w:hAnsi="Cavolini" w:cs="Cavolini"/>
                                <w:szCs w:val="24"/>
                              </w:rPr>
                              <w:t>relationships</w:t>
                            </w:r>
                            <w:r w:rsidR="001268E2" w:rsidRPr="00734F87">
                              <w:rPr>
                                <w:rFonts w:ascii="Cavolini" w:hAnsi="Cavolini" w:cs="Cavolini"/>
                                <w:szCs w:val="24"/>
                              </w:rPr>
                              <w:t xml:space="preserve"> and </w:t>
                            </w:r>
                            <w:r w:rsidR="002B6E1F" w:rsidRPr="00734F87">
                              <w:rPr>
                                <w:rFonts w:ascii="Cavolini" w:hAnsi="Cavolini" w:cs="Cavolini"/>
                                <w:szCs w:val="24"/>
                              </w:rPr>
                              <w:t xml:space="preserve">their </w:t>
                            </w:r>
                            <w:r w:rsidR="001268E2" w:rsidRPr="00734F87">
                              <w:rPr>
                                <w:rFonts w:ascii="Cavolini" w:hAnsi="Cavolini" w:cs="Cavolini"/>
                                <w:szCs w:val="24"/>
                              </w:rPr>
                              <w:t>sense of worth</w:t>
                            </w:r>
                            <w:r w:rsidR="00953403" w:rsidRPr="00734F87">
                              <w:rPr>
                                <w:rFonts w:ascii="Cavolini" w:hAnsi="Cavolini" w:cs="Cavolini"/>
                                <w:szCs w:val="24"/>
                              </w:rPr>
                              <w:t>.</w:t>
                            </w:r>
                            <w:r w:rsidR="002B6E1F" w:rsidRPr="00734F87">
                              <w:rPr>
                                <w:rFonts w:ascii="Cavolini" w:hAnsi="Cavolini" w:cs="Cavolini"/>
                                <w:szCs w:val="24"/>
                              </w:rPr>
                              <w:t xml:space="preserve">  </w:t>
                            </w:r>
                            <w:r w:rsidR="00953403" w:rsidRPr="00734F87">
                              <w:rPr>
                                <w:rFonts w:ascii="Cavolini" w:hAnsi="Cavolini" w:cs="Cavolini"/>
                                <w:szCs w:val="24"/>
                              </w:rPr>
                              <w:t>Fo</w:t>
                            </w:r>
                            <w:r w:rsidR="007475CE" w:rsidRPr="00734F87">
                              <w:rPr>
                                <w:rFonts w:ascii="Cavolini" w:hAnsi="Cavolini" w:cs="Cavolini"/>
                                <w:szCs w:val="24"/>
                              </w:rPr>
                              <w:t>r</w:t>
                            </w:r>
                            <w:r w:rsidR="00953403" w:rsidRPr="00734F87">
                              <w:rPr>
                                <w:rFonts w:ascii="Cavolini" w:hAnsi="Cavolini" w:cs="Cavolini"/>
                                <w:szCs w:val="24"/>
                              </w:rPr>
                              <w:t xml:space="preserve"> example when teaching </w:t>
                            </w:r>
                            <w:r w:rsidR="007475CE" w:rsidRPr="00734F87">
                              <w:rPr>
                                <w:rFonts w:ascii="Cavolini" w:hAnsi="Cavolini" w:cs="Cavolini"/>
                                <w:szCs w:val="24"/>
                              </w:rPr>
                              <w:t xml:space="preserve">RNLI </w:t>
                            </w:r>
                            <w:r w:rsidR="00953403" w:rsidRPr="00734F87">
                              <w:rPr>
                                <w:rFonts w:ascii="Cavolini" w:hAnsi="Cavolini" w:cs="Cavolini"/>
                                <w:szCs w:val="24"/>
                              </w:rPr>
                              <w:t>life-skills</w:t>
                            </w:r>
                            <w:r w:rsidR="007475CE" w:rsidRPr="00734F87">
                              <w:rPr>
                                <w:rFonts w:ascii="Cavolini" w:hAnsi="Cavolini" w:cs="Cavolini"/>
                                <w:szCs w:val="24"/>
                              </w:rPr>
                              <w:t xml:space="preserve"> regarding beach &amp; water safety. </w:t>
                            </w:r>
                            <w:r w:rsidR="001268E2" w:rsidRPr="00734F87">
                              <w:rPr>
                                <w:rFonts w:ascii="Cavolini" w:hAnsi="Cavolini" w:cs="Cavolini"/>
                                <w:szCs w:val="24"/>
                              </w:rPr>
                              <w:t>One</w:t>
                            </w:r>
                            <w:r w:rsidR="007475CE" w:rsidRPr="00734F87">
                              <w:rPr>
                                <w:rFonts w:ascii="Cavolini" w:hAnsi="Cavolini" w:cs="Cavolini"/>
                                <w:szCs w:val="24"/>
                              </w:rPr>
                              <w:t xml:space="preserve"> learner remembered the old Joe &amp; Petunia TV adverts on the </w:t>
                            </w:r>
                            <w:r w:rsidR="001268E2" w:rsidRPr="00734F87">
                              <w:rPr>
                                <w:rFonts w:ascii="Cavolini" w:hAnsi="Cavolini" w:cs="Cavolini"/>
                                <w:szCs w:val="24"/>
                              </w:rPr>
                              <w:t>topic</w:t>
                            </w:r>
                            <w:r w:rsidR="007475CE" w:rsidRPr="00734F87">
                              <w:rPr>
                                <w:rFonts w:ascii="Cavolini" w:hAnsi="Cavolini" w:cs="Cavolini"/>
                                <w:szCs w:val="24"/>
                              </w:rPr>
                              <w:t xml:space="preserve"> and we were instantly able to find video-clips </w:t>
                            </w:r>
                            <w:r w:rsidR="001268E2" w:rsidRPr="00734F87">
                              <w:rPr>
                                <w:rFonts w:ascii="Cavolini" w:hAnsi="Cavolini" w:cs="Cavolini"/>
                                <w:szCs w:val="24"/>
                              </w:rPr>
                              <w:t>of</w:t>
                            </w:r>
                            <w:r w:rsidR="007475CE" w:rsidRPr="00734F87">
                              <w:rPr>
                                <w:rFonts w:ascii="Cavolini" w:hAnsi="Cavolini" w:cs="Cavolini"/>
                                <w:szCs w:val="24"/>
                              </w:rPr>
                              <w:t xml:space="preserve"> them, </w:t>
                            </w:r>
                            <w:r w:rsidR="006925FB" w:rsidRPr="00734F87">
                              <w:rPr>
                                <w:rFonts w:ascii="Cavolini" w:hAnsi="Cavolini" w:cs="Cavolini"/>
                                <w:szCs w:val="24"/>
                              </w:rPr>
                              <w:t xml:space="preserve">this </w:t>
                            </w:r>
                            <w:r w:rsidR="001268E2" w:rsidRPr="00734F87">
                              <w:rPr>
                                <w:rFonts w:ascii="Cavolini" w:hAnsi="Cavolini" w:cs="Cavolini"/>
                                <w:szCs w:val="24"/>
                              </w:rPr>
                              <w:t>enable</w:t>
                            </w:r>
                            <w:r w:rsidR="002B6E1F" w:rsidRPr="00734F87">
                              <w:rPr>
                                <w:rFonts w:ascii="Cavolini" w:hAnsi="Cavolini" w:cs="Cavolini"/>
                                <w:szCs w:val="24"/>
                              </w:rPr>
                              <w:t>d</w:t>
                            </w:r>
                            <w:r w:rsidR="001268E2" w:rsidRPr="00734F87">
                              <w:rPr>
                                <w:rFonts w:ascii="Cavolini" w:hAnsi="Cavolini" w:cs="Cavolini"/>
                                <w:szCs w:val="24"/>
                              </w:rPr>
                              <w:t xml:space="preserve"> the learner concerned to feel of great value to the class</w:t>
                            </w:r>
                            <w:r w:rsidR="007475CE" w:rsidRPr="00734F87">
                              <w:rPr>
                                <w:rFonts w:ascii="Cavolini" w:hAnsi="Cavolini" w:cs="Cavolini"/>
                                <w:szCs w:val="24"/>
                              </w:rPr>
                              <w:t xml:space="preserve">.  </w:t>
                            </w:r>
                            <w:r w:rsidR="001268E2" w:rsidRPr="00734F87">
                              <w:rPr>
                                <w:rFonts w:ascii="Cavolini" w:hAnsi="Cavolini" w:cs="Cavolini"/>
                                <w:szCs w:val="24"/>
                              </w:rPr>
                              <w:t>Also, w</w:t>
                            </w:r>
                            <w:r w:rsidR="007475CE" w:rsidRPr="00734F87">
                              <w:rPr>
                                <w:rFonts w:ascii="Cavolini" w:hAnsi="Cavolini" w:cs="Cavolini"/>
                                <w:szCs w:val="24"/>
                              </w:rPr>
                              <w:t xml:space="preserve">hen </w:t>
                            </w:r>
                            <w:r w:rsidR="006925FB" w:rsidRPr="00734F87">
                              <w:rPr>
                                <w:rFonts w:ascii="Cavolini" w:hAnsi="Cavolini" w:cs="Cavolini"/>
                                <w:szCs w:val="24"/>
                              </w:rPr>
                              <w:t xml:space="preserve">a learner </w:t>
                            </w:r>
                            <w:r w:rsidR="007475CE" w:rsidRPr="00734F87">
                              <w:rPr>
                                <w:rFonts w:ascii="Cavolini" w:hAnsi="Cavolini" w:cs="Cavolini"/>
                                <w:szCs w:val="24"/>
                              </w:rPr>
                              <w:t>wish</w:t>
                            </w:r>
                            <w:r w:rsidR="006925FB" w:rsidRPr="00734F87">
                              <w:rPr>
                                <w:rFonts w:ascii="Cavolini" w:hAnsi="Cavolini" w:cs="Cavolini"/>
                                <w:szCs w:val="24"/>
                              </w:rPr>
                              <w:t>es</w:t>
                            </w:r>
                            <w:r w:rsidR="007475CE" w:rsidRPr="00734F87">
                              <w:rPr>
                                <w:rFonts w:ascii="Cavolini" w:hAnsi="Cavolini" w:cs="Cavolini"/>
                                <w:szCs w:val="24"/>
                              </w:rPr>
                              <w:t xml:space="preserve"> to share their negative</w:t>
                            </w:r>
                            <w:r w:rsidR="001268E2" w:rsidRPr="00734F87">
                              <w:rPr>
                                <w:rFonts w:ascii="Cavolini" w:hAnsi="Cavolini" w:cs="Cavolini"/>
                                <w:szCs w:val="24"/>
                              </w:rPr>
                              <w:t xml:space="preserve"> or positive</w:t>
                            </w:r>
                            <w:r w:rsidR="007475CE" w:rsidRPr="00734F87">
                              <w:rPr>
                                <w:rFonts w:ascii="Cavolini" w:hAnsi="Cavolini" w:cs="Cavolini"/>
                                <w:szCs w:val="24"/>
                              </w:rPr>
                              <w:t xml:space="preserve"> feelings </w:t>
                            </w:r>
                            <w:r w:rsidR="006925FB" w:rsidRPr="00734F87">
                              <w:rPr>
                                <w:rFonts w:ascii="Cavolini" w:hAnsi="Cavolini" w:cs="Cavolini"/>
                                <w:szCs w:val="24"/>
                              </w:rPr>
                              <w:t xml:space="preserve">regarding </w:t>
                            </w:r>
                            <w:r w:rsidR="001268E2" w:rsidRPr="00734F87">
                              <w:rPr>
                                <w:rFonts w:ascii="Cavolini" w:hAnsi="Cavolini" w:cs="Cavolini"/>
                                <w:szCs w:val="24"/>
                              </w:rPr>
                              <w:t>something</w:t>
                            </w:r>
                            <w:r w:rsidR="002B6E1F" w:rsidRPr="00734F87">
                              <w:rPr>
                                <w:rFonts w:ascii="Cavolini" w:hAnsi="Cavolini" w:cs="Cavolini"/>
                                <w:szCs w:val="24"/>
                              </w:rPr>
                              <w:t>,</w:t>
                            </w:r>
                            <w:r w:rsidR="006925FB" w:rsidRPr="00734F87">
                              <w:rPr>
                                <w:rFonts w:ascii="Cavolini" w:hAnsi="Cavolini" w:cs="Cavolini"/>
                                <w:szCs w:val="24"/>
                              </w:rPr>
                              <w:t xml:space="preserve"> with their fellow learners</w:t>
                            </w:r>
                            <w:r w:rsidR="001268E2" w:rsidRPr="00734F87">
                              <w:rPr>
                                <w:rFonts w:ascii="Cavolini" w:hAnsi="Cavolini" w:cs="Cavolini"/>
                                <w:szCs w:val="24"/>
                              </w:rPr>
                              <w:t>,</w:t>
                            </w:r>
                            <w:r w:rsidR="006925FB" w:rsidRPr="00734F87">
                              <w:rPr>
                                <w:rFonts w:ascii="Cavolini" w:hAnsi="Cavolini" w:cs="Cavolini"/>
                                <w:szCs w:val="24"/>
                              </w:rPr>
                              <w:t xml:space="preserve"> </w:t>
                            </w:r>
                            <w:r w:rsidR="007475CE" w:rsidRPr="00734F87">
                              <w:rPr>
                                <w:rFonts w:ascii="Cavolini" w:hAnsi="Cavolini" w:cs="Cavolini"/>
                                <w:szCs w:val="24"/>
                              </w:rPr>
                              <w:t xml:space="preserve">we have been able to show </w:t>
                            </w:r>
                            <w:r w:rsidR="002B6E1F" w:rsidRPr="00734F87">
                              <w:rPr>
                                <w:rFonts w:ascii="Cavolini" w:hAnsi="Cavolini" w:cs="Cavolini"/>
                                <w:szCs w:val="24"/>
                              </w:rPr>
                              <w:t xml:space="preserve">relatable </w:t>
                            </w:r>
                            <w:r w:rsidR="00B979B2" w:rsidRPr="00734F87">
                              <w:rPr>
                                <w:rFonts w:ascii="Cavolini" w:hAnsi="Cavolini" w:cs="Cavolini"/>
                                <w:szCs w:val="24"/>
                              </w:rPr>
                              <w:t>digital content</w:t>
                            </w:r>
                            <w:r w:rsidR="001268E2" w:rsidRPr="00734F87">
                              <w:rPr>
                                <w:rFonts w:ascii="Cavolini" w:hAnsi="Cavolini" w:cs="Cavolini"/>
                                <w:szCs w:val="24"/>
                              </w:rPr>
                              <w:t xml:space="preserve"> to support their discussion. T</w:t>
                            </w:r>
                            <w:r w:rsidR="007475CE" w:rsidRPr="00734F87">
                              <w:rPr>
                                <w:rFonts w:ascii="Cavolini" w:hAnsi="Cavolini" w:cs="Cavolini"/>
                                <w:szCs w:val="24"/>
                              </w:rPr>
                              <w:t xml:space="preserve">his fosters their sense of belonging to a trusted group of people. </w:t>
                            </w:r>
                            <w:r w:rsidR="006925FB" w:rsidRPr="00734F87">
                              <w:rPr>
                                <w:rFonts w:ascii="Cavolini" w:hAnsi="Cavolini" w:cs="Cavolini"/>
                                <w:szCs w:val="24"/>
                              </w:rPr>
                              <w:t>Some of our groups of learners</w:t>
                            </w:r>
                            <w:r w:rsidR="001268E2" w:rsidRPr="00734F87">
                              <w:rPr>
                                <w:rFonts w:ascii="Cavolini" w:hAnsi="Cavolini" w:cs="Cavolini"/>
                                <w:szCs w:val="24"/>
                              </w:rPr>
                              <w:t xml:space="preserve"> have</w:t>
                            </w:r>
                            <w:r w:rsidR="006925FB" w:rsidRPr="00734F87">
                              <w:rPr>
                                <w:rFonts w:ascii="Cavolini" w:hAnsi="Cavolini" w:cs="Cavolini"/>
                                <w:szCs w:val="24"/>
                              </w:rPr>
                              <w:t xml:space="preserve"> become well established social groups</w:t>
                            </w:r>
                            <w:r w:rsidR="001268E2" w:rsidRPr="00734F87">
                              <w:rPr>
                                <w:rFonts w:ascii="Cavolini" w:hAnsi="Cavolini" w:cs="Cavolini"/>
                                <w:szCs w:val="24"/>
                              </w:rPr>
                              <w:t xml:space="preserve"> beyond our classes, sharing multiple activities together</w:t>
                            </w:r>
                            <w:r w:rsidR="006925FB" w:rsidRPr="00734F87">
                              <w:rPr>
                                <w:rFonts w:ascii="Cavolini" w:hAnsi="Cavolini" w:cs="Cavolini"/>
                                <w:szCs w:val="24"/>
                              </w:rPr>
                              <w:t xml:space="preserve">. </w:t>
                            </w:r>
                          </w:p>
                          <w:p w14:paraId="19C57B26" w14:textId="69A5A685" w:rsidR="007475CE" w:rsidRPr="00734F87" w:rsidRDefault="006925FB" w:rsidP="007475CE">
                            <w:pPr>
                              <w:pStyle w:val="ListParagraph"/>
                              <w:numPr>
                                <w:ilvl w:val="0"/>
                                <w:numId w:val="15"/>
                              </w:numPr>
                              <w:spacing w:after="0" w:line="240" w:lineRule="auto"/>
                              <w:ind w:left="284" w:hanging="284"/>
                              <w:jc w:val="left"/>
                              <w:rPr>
                                <w:rFonts w:ascii="Cavolini" w:hAnsi="Cavolini" w:cs="Cavolini"/>
                                <w:b/>
                                <w:bCs/>
                                <w:szCs w:val="24"/>
                              </w:rPr>
                            </w:pPr>
                            <w:r w:rsidRPr="00734F87">
                              <w:rPr>
                                <w:rFonts w:ascii="Cavolini" w:hAnsi="Cavolini" w:cs="Cavolini"/>
                                <w:b/>
                                <w:bCs/>
                                <w:szCs w:val="24"/>
                              </w:rPr>
                              <w:t xml:space="preserve">Topic </w:t>
                            </w:r>
                            <w:r w:rsidR="002B6E1F" w:rsidRPr="00734F87">
                              <w:rPr>
                                <w:rFonts w:ascii="Cavolini" w:hAnsi="Cavolini" w:cs="Cavolini"/>
                                <w:b/>
                                <w:bCs/>
                                <w:szCs w:val="24"/>
                              </w:rPr>
                              <w:t>r</w:t>
                            </w:r>
                            <w:r w:rsidR="007475CE" w:rsidRPr="00734F87">
                              <w:rPr>
                                <w:rFonts w:ascii="Cavolini" w:hAnsi="Cavolini" w:cs="Cavolini"/>
                                <w:b/>
                                <w:bCs/>
                                <w:szCs w:val="24"/>
                              </w:rPr>
                              <w:t xml:space="preserve">esources </w:t>
                            </w:r>
                            <w:r w:rsidR="007C5CB2" w:rsidRPr="00734F87">
                              <w:rPr>
                                <w:rFonts w:ascii="Cavolini" w:hAnsi="Cavolini" w:cs="Cavolini"/>
                                <w:b/>
                                <w:bCs/>
                                <w:szCs w:val="24"/>
                              </w:rPr>
                              <w:t xml:space="preserve">- </w:t>
                            </w:r>
                            <w:r w:rsidR="007475CE" w:rsidRPr="00734F87">
                              <w:rPr>
                                <w:rFonts w:ascii="Cavolini" w:hAnsi="Cavolini" w:cs="Cavolini"/>
                                <w:szCs w:val="24"/>
                              </w:rPr>
                              <w:t xml:space="preserve">are </w:t>
                            </w:r>
                            <w:r w:rsidRPr="00734F87">
                              <w:rPr>
                                <w:rFonts w:ascii="Cavolini" w:hAnsi="Cavolini" w:cs="Cavolini"/>
                                <w:szCs w:val="24"/>
                              </w:rPr>
                              <w:t xml:space="preserve">so </w:t>
                            </w:r>
                            <w:r w:rsidR="007475CE" w:rsidRPr="00734F87">
                              <w:rPr>
                                <w:rFonts w:ascii="Cavolini" w:hAnsi="Cavolini" w:cs="Cavolini"/>
                                <w:szCs w:val="24"/>
                              </w:rPr>
                              <w:t>much easier to find to use</w:t>
                            </w:r>
                            <w:r w:rsidR="002B6E1F" w:rsidRPr="00734F87">
                              <w:rPr>
                                <w:rFonts w:ascii="Cavolini" w:hAnsi="Cavolini" w:cs="Cavolini"/>
                                <w:szCs w:val="24"/>
                              </w:rPr>
                              <w:t xml:space="preserve"> for</w:t>
                            </w:r>
                            <w:r w:rsidR="007475CE" w:rsidRPr="00734F87">
                              <w:rPr>
                                <w:rFonts w:ascii="Cavolini" w:hAnsi="Cavolini" w:cs="Cavolini"/>
                                <w:szCs w:val="24"/>
                              </w:rPr>
                              <w:t xml:space="preserve"> our learners through the sma</w:t>
                            </w:r>
                            <w:r w:rsidRPr="00734F87">
                              <w:rPr>
                                <w:rFonts w:ascii="Cavolini" w:hAnsi="Cavolini" w:cs="Cavolini"/>
                                <w:szCs w:val="24"/>
                              </w:rPr>
                              <w:t xml:space="preserve">rt-board medium.  </w:t>
                            </w:r>
                            <w:r w:rsidR="007C5CB2" w:rsidRPr="00734F87">
                              <w:rPr>
                                <w:rFonts w:ascii="Cavolini" w:hAnsi="Cavolini" w:cs="Cavolini"/>
                                <w:szCs w:val="24"/>
                              </w:rPr>
                              <w:t>As t</w:t>
                            </w:r>
                            <w:r w:rsidRPr="00734F87">
                              <w:rPr>
                                <w:rFonts w:ascii="Cavolini" w:hAnsi="Cavolini" w:cs="Cavolini"/>
                                <w:szCs w:val="24"/>
                              </w:rPr>
                              <w:t xml:space="preserve">he internet has a vast </w:t>
                            </w:r>
                            <w:r w:rsidR="001268E2" w:rsidRPr="00734F87">
                              <w:rPr>
                                <w:rFonts w:ascii="Cavolini" w:hAnsi="Cavolini" w:cs="Cavolini"/>
                                <w:szCs w:val="24"/>
                              </w:rPr>
                              <w:t>array</w:t>
                            </w:r>
                            <w:r w:rsidRPr="00734F87">
                              <w:rPr>
                                <w:rFonts w:ascii="Cavolini" w:hAnsi="Cavolini" w:cs="Cavolini"/>
                                <w:szCs w:val="24"/>
                              </w:rPr>
                              <w:t xml:space="preserve"> of differing ability level, interactive topic-related apps and printable resources to use.  This has permitted us to increase our inclusivity for </w:t>
                            </w:r>
                            <w:r w:rsidR="001268E2" w:rsidRPr="00734F87">
                              <w:rPr>
                                <w:rFonts w:ascii="Cavolini" w:hAnsi="Cavolini" w:cs="Cavolini"/>
                                <w:szCs w:val="24"/>
                              </w:rPr>
                              <w:t>each</w:t>
                            </w:r>
                            <w:r w:rsidRPr="00734F87">
                              <w:rPr>
                                <w:rFonts w:ascii="Cavolini" w:hAnsi="Cavolini" w:cs="Cavolini"/>
                                <w:szCs w:val="24"/>
                              </w:rPr>
                              <w:t xml:space="preserve"> of our learner</w:t>
                            </w:r>
                            <w:r w:rsidR="007C5CB2" w:rsidRPr="00734F87">
                              <w:rPr>
                                <w:rFonts w:ascii="Cavolini" w:hAnsi="Cavolini" w:cs="Cavolini"/>
                                <w:szCs w:val="24"/>
                              </w:rPr>
                              <w:t>’</w:t>
                            </w:r>
                            <w:r w:rsidRPr="00734F87">
                              <w:rPr>
                                <w:rFonts w:ascii="Cavolini" w:hAnsi="Cavolini" w:cs="Cavolini"/>
                                <w:szCs w:val="24"/>
                              </w:rPr>
                              <w:t xml:space="preserve">s </w:t>
                            </w:r>
                            <w:r w:rsidR="007C5CB2" w:rsidRPr="00734F87">
                              <w:rPr>
                                <w:rFonts w:ascii="Cavolini" w:hAnsi="Cavolini" w:cs="Cavolini"/>
                                <w:szCs w:val="24"/>
                              </w:rPr>
                              <w:t xml:space="preserve">needs </w:t>
                            </w:r>
                            <w:r w:rsidRPr="00734F87">
                              <w:rPr>
                                <w:rFonts w:ascii="Cavolini" w:hAnsi="Cavolini" w:cs="Cavolini"/>
                                <w:szCs w:val="24"/>
                              </w:rPr>
                              <w:t>and lesson their barriers to education</w:t>
                            </w:r>
                            <w:r w:rsidRPr="00734F87">
                              <w:rPr>
                                <w:rFonts w:ascii="Cavolini" w:hAnsi="Cavolini" w:cs="Cavolini"/>
                                <w:b/>
                                <w:bCs/>
                                <w:szCs w:val="24"/>
                              </w:rPr>
                              <w:t>.</w:t>
                            </w:r>
                          </w:p>
                          <w:p w14:paraId="6D05F6BA" w14:textId="3C2F4F4F" w:rsidR="00953403" w:rsidRPr="00734F87" w:rsidRDefault="001268E2" w:rsidP="007C5CB2">
                            <w:pPr>
                              <w:pStyle w:val="ListParagraph"/>
                              <w:numPr>
                                <w:ilvl w:val="0"/>
                                <w:numId w:val="15"/>
                              </w:numPr>
                              <w:spacing w:after="0" w:line="240" w:lineRule="auto"/>
                              <w:ind w:left="284" w:hanging="284"/>
                              <w:jc w:val="left"/>
                              <w:rPr>
                                <w:rFonts w:ascii="Cavolini" w:hAnsi="Cavolini" w:cs="Cavolini"/>
                                <w:szCs w:val="24"/>
                              </w:rPr>
                            </w:pPr>
                            <w:r w:rsidRPr="00734F87">
                              <w:rPr>
                                <w:rFonts w:ascii="Cavolini" w:hAnsi="Cavolini" w:cs="Cavolini"/>
                                <w:b/>
                                <w:bCs/>
                                <w:szCs w:val="24"/>
                              </w:rPr>
                              <w:t>Learner engagement</w:t>
                            </w:r>
                            <w:r w:rsidR="007C5CB2" w:rsidRPr="00734F87">
                              <w:rPr>
                                <w:rFonts w:ascii="Cavolini" w:hAnsi="Cavolini" w:cs="Cavolini"/>
                                <w:b/>
                                <w:bCs/>
                                <w:szCs w:val="24"/>
                              </w:rPr>
                              <w:t xml:space="preserve"> -</w:t>
                            </w:r>
                            <w:r w:rsidRPr="00734F87">
                              <w:rPr>
                                <w:rFonts w:ascii="Cavolini" w:hAnsi="Cavolini" w:cs="Cavolini"/>
                                <w:b/>
                                <w:bCs/>
                                <w:szCs w:val="24"/>
                              </w:rPr>
                              <w:t xml:space="preserve"> </w:t>
                            </w:r>
                            <w:r w:rsidRPr="00734F87">
                              <w:rPr>
                                <w:rFonts w:ascii="Cavolini" w:hAnsi="Cavolini" w:cs="Cavolini"/>
                                <w:szCs w:val="24"/>
                              </w:rPr>
                              <w:t>has been positively imp</w:t>
                            </w:r>
                            <w:r w:rsidR="002B6E1F" w:rsidRPr="00734F87">
                              <w:rPr>
                                <w:rFonts w:ascii="Cavolini" w:hAnsi="Cavolini" w:cs="Cavolini"/>
                                <w:szCs w:val="24"/>
                              </w:rPr>
                              <w:t>acted</w:t>
                            </w:r>
                            <w:r w:rsidRPr="00734F87">
                              <w:rPr>
                                <w:rFonts w:ascii="Cavolini" w:hAnsi="Cavolini" w:cs="Cavolini"/>
                                <w:szCs w:val="24"/>
                              </w:rPr>
                              <w:t xml:space="preserve"> by the use of the smart-boards too.  As many of the topic apps have interactive learning opportunities</w:t>
                            </w:r>
                            <w:r w:rsidR="002B6E1F" w:rsidRPr="00734F87">
                              <w:rPr>
                                <w:rFonts w:ascii="Cavolini" w:hAnsi="Cavolini" w:cs="Cavolini"/>
                                <w:szCs w:val="24"/>
                              </w:rPr>
                              <w:t>,</w:t>
                            </w:r>
                            <w:r w:rsidRPr="00734F87">
                              <w:rPr>
                                <w:rFonts w:ascii="Cavolini" w:hAnsi="Cavolini" w:cs="Cavolini"/>
                                <w:szCs w:val="24"/>
                              </w:rPr>
                              <w:t xml:space="preserve"> which our learners </w:t>
                            </w:r>
                            <w:r w:rsidR="002B6E1F" w:rsidRPr="00734F87">
                              <w:rPr>
                                <w:rFonts w:ascii="Cavolini" w:hAnsi="Cavolini" w:cs="Cavolini"/>
                                <w:szCs w:val="24"/>
                              </w:rPr>
                              <w:t>are able to</w:t>
                            </w:r>
                            <w:r w:rsidRPr="00734F87">
                              <w:rPr>
                                <w:rFonts w:ascii="Cavolini" w:hAnsi="Cavolini" w:cs="Cavolini"/>
                                <w:szCs w:val="24"/>
                              </w:rPr>
                              <w:t xml:space="preserve"> use, such as touching the board to indicate their choices</w:t>
                            </w:r>
                            <w:r w:rsidR="007C5CB2" w:rsidRPr="00734F87">
                              <w:rPr>
                                <w:rFonts w:ascii="Cavolini" w:hAnsi="Cavolini" w:cs="Cavolini"/>
                                <w:szCs w:val="24"/>
                              </w:rPr>
                              <w:t>, or touch and drag</w:t>
                            </w:r>
                            <w:r w:rsidR="00A50F42" w:rsidRPr="00734F87">
                              <w:rPr>
                                <w:rFonts w:ascii="Cavolini" w:hAnsi="Cavolini" w:cs="Cavolini"/>
                                <w:szCs w:val="24"/>
                              </w:rPr>
                              <w:t>ging</w:t>
                            </w:r>
                            <w:r w:rsidR="007C5CB2" w:rsidRPr="00734F87">
                              <w:rPr>
                                <w:rFonts w:ascii="Cavolini" w:hAnsi="Cavolini" w:cs="Cavolini"/>
                                <w:szCs w:val="24"/>
                              </w:rPr>
                              <w:t xml:space="preserve"> images to the right places.</w:t>
                            </w:r>
                          </w:p>
                          <w:p w14:paraId="6CDCE01F" w14:textId="331B1153" w:rsidR="002B6E1F" w:rsidRPr="00734F87" w:rsidRDefault="00B4397D" w:rsidP="007C5CB2">
                            <w:pPr>
                              <w:pStyle w:val="ListParagraph"/>
                              <w:numPr>
                                <w:ilvl w:val="0"/>
                                <w:numId w:val="15"/>
                              </w:numPr>
                              <w:spacing w:after="0" w:line="240" w:lineRule="auto"/>
                              <w:ind w:left="284" w:hanging="284"/>
                              <w:jc w:val="left"/>
                              <w:rPr>
                                <w:rFonts w:ascii="Cavolini" w:hAnsi="Cavolini" w:cs="Cavolini"/>
                                <w:b/>
                                <w:bCs/>
                                <w:szCs w:val="24"/>
                              </w:rPr>
                            </w:pPr>
                            <w:r w:rsidRPr="00734F87">
                              <w:rPr>
                                <w:rFonts w:ascii="Cavolini" w:hAnsi="Cavolini" w:cs="Cavolini"/>
                                <w:b/>
                                <w:bCs/>
                                <w:szCs w:val="24"/>
                              </w:rPr>
                              <w:t xml:space="preserve">Visual controls – </w:t>
                            </w:r>
                            <w:r w:rsidRPr="00734F87">
                              <w:rPr>
                                <w:rFonts w:ascii="Cavolini" w:hAnsi="Cavolini" w:cs="Cavolini"/>
                                <w:szCs w:val="24"/>
                              </w:rPr>
                              <w:t>We are able to adjust sizes, use different digital overlays and change the colour</w:t>
                            </w:r>
                            <w:r w:rsidR="0026754B" w:rsidRPr="00734F87">
                              <w:rPr>
                                <w:rFonts w:ascii="Cavolini" w:hAnsi="Cavolini" w:cs="Cavolini"/>
                                <w:szCs w:val="24"/>
                              </w:rPr>
                              <w:t xml:space="preserve"> and size</w:t>
                            </w:r>
                            <w:r w:rsidRPr="00734F87">
                              <w:rPr>
                                <w:rFonts w:ascii="Cavolini" w:hAnsi="Cavolini" w:cs="Cavolini"/>
                                <w:szCs w:val="24"/>
                              </w:rPr>
                              <w:t xml:space="preserve"> of the free writing lined</w:t>
                            </w:r>
                            <w:r w:rsidR="0026754B" w:rsidRPr="00734F87">
                              <w:rPr>
                                <w:rFonts w:ascii="Cavolini" w:hAnsi="Cavolini" w:cs="Cavolini"/>
                                <w:szCs w:val="24"/>
                              </w:rPr>
                              <w:t xml:space="preserve"> digital paper on the board and the colours of the digital pens</w:t>
                            </w:r>
                            <w:r w:rsidR="00A50F42" w:rsidRPr="00734F87">
                              <w:rPr>
                                <w:rFonts w:ascii="Cavolini" w:hAnsi="Cavolini" w:cs="Cavolini"/>
                                <w:szCs w:val="24"/>
                              </w:rPr>
                              <w:t>,</w:t>
                            </w:r>
                            <w:r w:rsidR="0026754B" w:rsidRPr="00734F87">
                              <w:rPr>
                                <w:rFonts w:ascii="Cavolini" w:hAnsi="Cavolini" w:cs="Cavolini"/>
                                <w:szCs w:val="24"/>
                              </w:rPr>
                              <w:t xml:space="preserve"> to meet the individual learner’s preferences.</w:t>
                            </w:r>
                            <w:r w:rsidR="008A76DA" w:rsidRPr="00734F87">
                              <w:rPr>
                                <w:rFonts w:ascii="Cavolini" w:hAnsi="Cavolini" w:cs="Cavolini"/>
                                <w:szCs w:val="24"/>
                              </w:rPr>
                              <w:t xml:space="preserve">  The tool box also uses the national recognised symbol language of Widget which is used in schools and SEN.</w:t>
                            </w:r>
                          </w:p>
                          <w:p w14:paraId="79192C60" w14:textId="77777777" w:rsidR="00626E42" w:rsidRPr="00734F87" w:rsidRDefault="00626E42" w:rsidP="00626E42">
                            <w:pPr>
                              <w:spacing w:after="0" w:line="240" w:lineRule="auto"/>
                              <w:jc w:val="left"/>
                              <w:rPr>
                                <w:rFonts w:ascii="Cavolini" w:hAnsi="Cavolini" w:cs="Cavolini"/>
                                <w:b/>
                                <w:bCs/>
                                <w:szCs w:val="24"/>
                              </w:rPr>
                            </w:pPr>
                          </w:p>
                          <w:p w14:paraId="75C72B01" w14:textId="77777777" w:rsidR="004223FD" w:rsidRPr="00734F87" w:rsidRDefault="00626E42" w:rsidP="00626E42">
                            <w:pPr>
                              <w:spacing w:after="0" w:line="240" w:lineRule="auto"/>
                              <w:jc w:val="left"/>
                              <w:rPr>
                                <w:rFonts w:ascii="Cavolini" w:hAnsi="Cavolini" w:cs="Cavolini"/>
                                <w:b/>
                                <w:bCs/>
                                <w:szCs w:val="24"/>
                              </w:rPr>
                            </w:pPr>
                            <w:r w:rsidRPr="00734F87">
                              <w:rPr>
                                <w:rFonts w:ascii="Cavolini" w:hAnsi="Cavolini" w:cs="Cavolini"/>
                                <w:b/>
                                <w:bCs/>
                                <w:szCs w:val="24"/>
                              </w:rPr>
                              <w:t>These benefits can be linked to theories such as</w:t>
                            </w:r>
                            <w:r w:rsidR="00B227CE" w:rsidRPr="00734F87">
                              <w:rPr>
                                <w:rFonts w:ascii="Cavolini" w:hAnsi="Cavolini" w:cs="Cavolini"/>
                                <w:b/>
                                <w:bCs/>
                                <w:szCs w:val="24"/>
                              </w:rPr>
                              <w:t>:</w:t>
                            </w:r>
                          </w:p>
                          <w:p w14:paraId="635ACE7A" w14:textId="2B0B9105" w:rsidR="00626E42" w:rsidRPr="00734F87" w:rsidRDefault="00626E42" w:rsidP="00626E42">
                            <w:pPr>
                              <w:spacing w:after="0" w:line="240" w:lineRule="auto"/>
                              <w:jc w:val="left"/>
                              <w:rPr>
                                <w:rFonts w:ascii="Cavolini" w:hAnsi="Cavolini" w:cs="Cavolini"/>
                                <w:szCs w:val="24"/>
                              </w:rPr>
                            </w:pPr>
                            <w:r w:rsidRPr="00734F87">
                              <w:rPr>
                                <w:rFonts w:ascii="Cavolini" w:hAnsi="Cavolini" w:cs="Cavolini"/>
                                <w:szCs w:val="24"/>
                              </w:rPr>
                              <w:t xml:space="preserve"> </w:t>
                            </w:r>
                          </w:p>
                          <w:p w14:paraId="33BE0473" w14:textId="4A3E129C" w:rsidR="004223FD" w:rsidRPr="00734F87" w:rsidRDefault="004223FD"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Siemens’ (2005) and Downes’ (2010) integrated theories on connectivism (as described in Blog 2).</w:t>
                            </w:r>
                          </w:p>
                          <w:p w14:paraId="307D5701" w14:textId="0E8D4DFF" w:rsidR="004223FD" w:rsidRPr="00734F87" w:rsidRDefault="004223FD"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B</w:t>
                            </w:r>
                            <w:r w:rsidR="000C06A9" w:rsidRPr="00734F87">
                              <w:rPr>
                                <w:rFonts w:ascii="Cavolini" w:hAnsi="Cavolini" w:cs="Cavolini"/>
                                <w:szCs w:val="24"/>
                              </w:rPr>
                              <w:t>ergin and Bergin’s (2009) theory on</w:t>
                            </w:r>
                            <w:r w:rsidR="004718B5">
                              <w:rPr>
                                <w:rFonts w:ascii="Cavolini" w:hAnsi="Cavolini" w:cs="Cavolini"/>
                                <w:szCs w:val="24"/>
                              </w:rPr>
                              <w:t xml:space="preserve"> </w:t>
                            </w:r>
                            <w:r w:rsidR="000C06A9" w:rsidRPr="00734F87">
                              <w:rPr>
                                <w:rFonts w:ascii="Cavolini" w:hAnsi="Cavolini" w:cs="Cavolini"/>
                                <w:szCs w:val="24"/>
                              </w:rPr>
                              <w:t>attachment, which emphasised the positive benefits of secondary attachments formed in the classroom.</w:t>
                            </w:r>
                          </w:p>
                          <w:p w14:paraId="65BD524F" w14:textId="745683FB" w:rsidR="004223FD" w:rsidRPr="00734F87" w:rsidRDefault="000C06A9"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Maslow’s (1943) hierarchy of needs and Rogers (1969) freedom to learn theories</w:t>
                            </w:r>
                            <w:r w:rsidR="00DC59AB" w:rsidRPr="00734F87">
                              <w:rPr>
                                <w:rFonts w:ascii="Cavolini" w:hAnsi="Cavolini" w:cs="Cavolini"/>
                                <w:szCs w:val="24"/>
                              </w:rPr>
                              <w:t>, which</w:t>
                            </w:r>
                            <w:r w:rsidRPr="00734F87">
                              <w:rPr>
                                <w:rFonts w:ascii="Cavolini" w:hAnsi="Cavolini" w:cs="Cavolini"/>
                                <w:szCs w:val="24"/>
                              </w:rPr>
                              <w:t xml:space="preserve"> both support for optimal engagement with education, individuals need their physiological and safety needs met first.</w:t>
                            </w:r>
                          </w:p>
                          <w:p w14:paraId="3224BD02" w14:textId="465861D7" w:rsidR="00DC59AB" w:rsidRPr="00734F87" w:rsidRDefault="00DC59AB"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 xml:space="preserve">Dewey </w:t>
                            </w:r>
                            <w:r w:rsidR="006A3089" w:rsidRPr="00734F87">
                              <w:rPr>
                                <w:rFonts w:ascii="Cavolini" w:hAnsi="Cavolini" w:cs="Cavolini"/>
                                <w:szCs w:val="24"/>
                              </w:rPr>
                              <w:t xml:space="preserve">(1938) </w:t>
                            </w:r>
                            <w:r w:rsidRPr="00734F87">
                              <w:rPr>
                                <w:rFonts w:ascii="Cavolini" w:hAnsi="Cavolini" w:cs="Cavolini"/>
                                <w:szCs w:val="24"/>
                              </w:rPr>
                              <w:t>who believed that learning is achieved through an individual’s interaction with the world around them.</w:t>
                            </w:r>
                          </w:p>
                          <w:p w14:paraId="5E477074" w14:textId="004AE6C7" w:rsidR="00DC59AB" w:rsidRPr="00734F87" w:rsidRDefault="00DC59AB"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 xml:space="preserve">Vygotsky </w:t>
                            </w:r>
                            <w:r w:rsidR="006A3089" w:rsidRPr="00734F87">
                              <w:rPr>
                                <w:rFonts w:ascii="Cavolini" w:hAnsi="Cavolini" w:cs="Cavolini"/>
                                <w:szCs w:val="24"/>
                              </w:rPr>
                              <w:t>(</w:t>
                            </w:r>
                            <w:r w:rsidR="00F41333" w:rsidRPr="00734F87">
                              <w:rPr>
                                <w:rFonts w:ascii="Cavolini" w:hAnsi="Cavolini" w:cs="Cavolini"/>
                                <w:szCs w:val="24"/>
                              </w:rPr>
                              <w:t xml:space="preserve">1978) </w:t>
                            </w:r>
                            <w:r w:rsidRPr="00734F87">
                              <w:rPr>
                                <w:rFonts w:ascii="Cavolini" w:hAnsi="Cavolini" w:cs="Cavolini"/>
                                <w:szCs w:val="24"/>
                              </w:rPr>
                              <w:t>who believed that learning is a social process facilitated through individuals interacting together.</w:t>
                            </w:r>
                          </w:p>
                          <w:p w14:paraId="4E6FA570" w14:textId="77777777" w:rsidR="004223FD" w:rsidRDefault="004223FD" w:rsidP="00626E42">
                            <w:pPr>
                              <w:spacing w:after="0" w:line="240" w:lineRule="auto"/>
                              <w:jc w:val="left"/>
                              <w:rPr>
                                <w:rFonts w:asciiTheme="minorHAnsi" w:hAnsiTheme="minorHAnsi"/>
                                <w:color w:val="EE0000"/>
                                <w:sz w:val="28"/>
                                <w:szCs w:val="28"/>
                              </w:rPr>
                            </w:pPr>
                          </w:p>
                          <w:p w14:paraId="308C124F" w14:textId="77777777" w:rsidR="00B227CE" w:rsidRDefault="00B227CE" w:rsidP="00626E42">
                            <w:pPr>
                              <w:spacing w:after="0" w:line="240" w:lineRule="auto"/>
                              <w:jc w:val="left"/>
                              <w:rPr>
                                <w:rFonts w:asciiTheme="minorHAnsi" w:hAnsiTheme="minorHAnsi"/>
                                <w:color w:val="EE0000"/>
                                <w:sz w:val="28"/>
                                <w:szCs w:val="28"/>
                              </w:rPr>
                            </w:pPr>
                          </w:p>
                          <w:p w14:paraId="12C56E93" w14:textId="77777777" w:rsidR="00B227CE" w:rsidRPr="00626E42" w:rsidRDefault="00B227CE" w:rsidP="00626E42">
                            <w:pPr>
                              <w:spacing w:after="0" w:line="240" w:lineRule="auto"/>
                              <w:jc w:val="left"/>
                              <w:rPr>
                                <w:rFonts w:asciiTheme="minorHAnsi" w:hAnsiTheme="minorHAns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AFFCE" id="_x0000_s1120" type="#_x0000_t202" style="position:absolute;margin-left:0;margin-top:37.45pt;width:564pt;height:731.25pt;z-index:2519562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" fillcolor="#c1e4f5 [660]" stroked="f">
                <v:textbox>
                  <w:txbxContent>
                    <w:p w14:paraId="688E1FC5" w14:textId="77777777" w:rsidR="001268E2" w:rsidRPr="008A76DA" w:rsidRDefault="001268E2" w:rsidP="00953403">
                      <w:pPr>
                        <w:spacing w:after="0" w:line="240" w:lineRule="auto"/>
                        <w:jc w:val="center"/>
                        <w:rPr>
                          <w:rFonts w:asciiTheme="minorHAnsi" w:hAnsiTheme="minorHAnsi"/>
                          <w:b/>
                          <w:bCs/>
                          <w:i/>
                          <w:iCs/>
                          <w:sz w:val="12"/>
                          <w:szCs w:val="12"/>
                          <w:u w:val="single"/>
                        </w:rPr>
                      </w:pPr>
                    </w:p>
                    <w:p w14:paraId="74BD103D" w14:textId="36FE59DD" w:rsidR="00953403" w:rsidRPr="008A76DA" w:rsidRDefault="00953403" w:rsidP="00953403">
                      <w:pPr>
                        <w:spacing w:after="0" w:line="240" w:lineRule="auto"/>
                        <w:jc w:val="center"/>
                        <w:rPr>
                          <w:rFonts w:asciiTheme="minorHAnsi" w:hAnsiTheme="minorHAnsi"/>
                          <w:b/>
                          <w:bCs/>
                          <w:i/>
                          <w:iCs/>
                          <w:sz w:val="32"/>
                          <w:szCs w:val="32"/>
                          <w:u w:val="single"/>
                        </w:rPr>
                      </w:pPr>
                      <w:r w:rsidRPr="008A76DA">
                        <w:rPr>
                          <w:rFonts w:asciiTheme="minorHAnsi" w:hAnsiTheme="minorHAnsi"/>
                          <w:b/>
                          <w:bCs/>
                          <w:i/>
                          <w:iCs/>
                          <w:sz w:val="32"/>
                          <w:szCs w:val="32"/>
                          <w:u w:val="single"/>
                        </w:rPr>
                        <w:t>Benefits</w:t>
                      </w:r>
                    </w:p>
                    <w:p w14:paraId="1424F590" w14:textId="77777777" w:rsidR="00953403" w:rsidRPr="001268E2" w:rsidRDefault="00953403" w:rsidP="00953403">
                      <w:pPr>
                        <w:spacing w:after="0" w:line="240" w:lineRule="auto"/>
                        <w:jc w:val="center"/>
                        <w:rPr>
                          <w:rFonts w:asciiTheme="minorHAnsi" w:hAnsiTheme="minorHAnsi"/>
                          <w:b/>
                          <w:bCs/>
                          <w:sz w:val="12"/>
                          <w:szCs w:val="12"/>
                        </w:rPr>
                      </w:pPr>
                    </w:p>
                    <w:p w14:paraId="53C79796" w14:textId="59CDEEAB" w:rsidR="00953403" w:rsidRPr="00734F87" w:rsidRDefault="007C5CB2" w:rsidP="007475CE">
                      <w:pPr>
                        <w:pStyle w:val="ListParagraph"/>
                        <w:numPr>
                          <w:ilvl w:val="0"/>
                          <w:numId w:val="15"/>
                        </w:numPr>
                        <w:spacing w:after="0" w:line="240" w:lineRule="auto"/>
                        <w:ind w:left="284" w:hanging="284"/>
                        <w:jc w:val="left"/>
                        <w:rPr>
                          <w:rFonts w:ascii="Cavolini" w:hAnsi="Cavolini" w:cs="Cavolini"/>
                          <w:szCs w:val="24"/>
                        </w:rPr>
                      </w:pPr>
                      <w:r w:rsidRPr="00734F87">
                        <w:rPr>
                          <w:rFonts w:ascii="Cavolini" w:hAnsi="Cavolini" w:cs="Cavolini"/>
                          <w:b/>
                          <w:bCs/>
                          <w:szCs w:val="24"/>
                        </w:rPr>
                        <w:t xml:space="preserve">Relationships - </w:t>
                      </w:r>
                      <w:r w:rsidR="001268E2" w:rsidRPr="00734F87">
                        <w:rPr>
                          <w:rFonts w:ascii="Cavolini" w:hAnsi="Cavolini" w:cs="Cavolini"/>
                          <w:szCs w:val="24"/>
                        </w:rPr>
                        <w:t>S</w:t>
                      </w:r>
                      <w:r w:rsidR="00953403" w:rsidRPr="00734F87">
                        <w:rPr>
                          <w:rFonts w:ascii="Cavolini" w:hAnsi="Cavolini" w:cs="Cavolini"/>
                          <w:szCs w:val="24"/>
                        </w:rPr>
                        <w:t>mart-</w:t>
                      </w:r>
                      <w:r w:rsidR="007475CE" w:rsidRPr="00734F87">
                        <w:rPr>
                          <w:rFonts w:ascii="Cavolini" w:hAnsi="Cavolini" w:cs="Cavolini"/>
                          <w:szCs w:val="24"/>
                        </w:rPr>
                        <w:t>b</w:t>
                      </w:r>
                      <w:r w:rsidR="00953403" w:rsidRPr="00734F87">
                        <w:rPr>
                          <w:rFonts w:ascii="Cavolini" w:hAnsi="Cavolini" w:cs="Cavolini"/>
                          <w:szCs w:val="24"/>
                        </w:rPr>
                        <w:t>oards allow us to react quickly when building and reinforcing our trust relationship</w:t>
                      </w:r>
                      <w:r w:rsidR="006925FB" w:rsidRPr="00734F87">
                        <w:rPr>
                          <w:rFonts w:ascii="Cavolini" w:hAnsi="Cavolini" w:cs="Cavolini"/>
                          <w:szCs w:val="24"/>
                        </w:rPr>
                        <w:t>s</w:t>
                      </w:r>
                      <w:r w:rsidR="00953403" w:rsidRPr="00734F87">
                        <w:rPr>
                          <w:rFonts w:ascii="Cavolini" w:hAnsi="Cavolini" w:cs="Cavolini"/>
                          <w:szCs w:val="24"/>
                        </w:rPr>
                        <w:t xml:space="preserve"> with the learners, as we can pick up quickly on things that they saying and immediately go to the </w:t>
                      </w:r>
                      <w:r w:rsidR="001268E2" w:rsidRPr="00734F87">
                        <w:rPr>
                          <w:rFonts w:ascii="Cavolini" w:hAnsi="Cavolini" w:cs="Cavolini"/>
                          <w:szCs w:val="24"/>
                        </w:rPr>
                        <w:t>s</w:t>
                      </w:r>
                      <w:r w:rsidR="00953403" w:rsidRPr="00734F87">
                        <w:rPr>
                          <w:rFonts w:ascii="Cavolini" w:hAnsi="Cavolini" w:cs="Cavolini"/>
                          <w:szCs w:val="24"/>
                        </w:rPr>
                        <w:t>mart-</w:t>
                      </w:r>
                      <w:r w:rsidR="001268E2" w:rsidRPr="00734F87">
                        <w:rPr>
                          <w:rFonts w:ascii="Cavolini" w:hAnsi="Cavolini" w:cs="Cavolini"/>
                          <w:szCs w:val="24"/>
                        </w:rPr>
                        <w:t>b</w:t>
                      </w:r>
                      <w:r w:rsidR="00953403" w:rsidRPr="00734F87">
                        <w:rPr>
                          <w:rFonts w:ascii="Cavolini" w:hAnsi="Cavolini" w:cs="Cavolini"/>
                          <w:szCs w:val="24"/>
                        </w:rPr>
                        <w:t>oard and find relatable video-clips</w:t>
                      </w:r>
                      <w:r w:rsidR="006925FB" w:rsidRPr="00734F87">
                        <w:rPr>
                          <w:rFonts w:ascii="Cavolini" w:hAnsi="Cavolini" w:cs="Cavolini"/>
                          <w:szCs w:val="24"/>
                        </w:rPr>
                        <w:t xml:space="preserve"> etc, this works well to</w:t>
                      </w:r>
                      <w:r w:rsidR="00953403" w:rsidRPr="00734F87">
                        <w:rPr>
                          <w:rFonts w:ascii="Cavolini" w:hAnsi="Cavolini" w:cs="Cavolini"/>
                          <w:szCs w:val="24"/>
                        </w:rPr>
                        <w:t xml:space="preserve"> enhance their engagement</w:t>
                      </w:r>
                      <w:r w:rsidR="002B6E1F" w:rsidRPr="00734F87">
                        <w:rPr>
                          <w:rFonts w:ascii="Cavolini" w:hAnsi="Cavolini" w:cs="Cavolini"/>
                          <w:szCs w:val="24"/>
                        </w:rPr>
                        <w:t xml:space="preserve">, </w:t>
                      </w:r>
                      <w:r w:rsidR="0026754B" w:rsidRPr="00734F87">
                        <w:rPr>
                          <w:rFonts w:ascii="Cavolini" w:hAnsi="Cavolini" w:cs="Cavolini"/>
                          <w:szCs w:val="24"/>
                        </w:rPr>
                        <w:t xml:space="preserve">build </w:t>
                      </w:r>
                      <w:r w:rsidR="002B6E1F" w:rsidRPr="00734F87">
                        <w:rPr>
                          <w:rFonts w:ascii="Cavolini" w:hAnsi="Cavolini" w:cs="Cavolini"/>
                          <w:szCs w:val="24"/>
                        </w:rPr>
                        <w:t>relationships</w:t>
                      </w:r>
                      <w:r w:rsidR="001268E2" w:rsidRPr="00734F87">
                        <w:rPr>
                          <w:rFonts w:ascii="Cavolini" w:hAnsi="Cavolini" w:cs="Cavolini"/>
                          <w:szCs w:val="24"/>
                        </w:rPr>
                        <w:t xml:space="preserve"> and </w:t>
                      </w:r>
                      <w:r w:rsidR="002B6E1F" w:rsidRPr="00734F87">
                        <w:rPr>
                          <w:rFonts w:ascii="Cavolini" w:hAnsi="Cavolini" w:cs="Cavolini"/>
                          <w:szCs w:val="24"/>
                        </w:rPr>
                        <w:t xml:space="preserve">their </w:t>
                      </w:r>
                      <w:r w:rsidR="001268E2" w:rsidRPr="00734F87">
                        <w:rPr>
                          <w:rFonts w:ascii="Cavolini" w:hAnsi="Cavolini" w:cs="Cavolini"/>
                          <w:szCs w:val="24"/>
                        </w:rPr>
                        <w:t>sense of worth</w:t>
                      </w:r>
                      <w:r w:rsidR="00953403" w:rsidRPr="00734F87">
                        <w:rPr>
                          <w:rFonts w:ascii="Cavolini" w:hAnsi="Cavolini" w:cs="Cavolini"/>
                          <w:szCs w:val="24"/>
                        </w:rPr>
                        <w:t>.</w:t>
                      </w:r>
                      <w:r w:rsidR="002B6E1F" w:rsidRPr="00734F87">
                        <w:rPr>
                          <w:rFonts w:ascii="Cavolini" w:hAnsi="Cavolini" w:cs="Cavolini"/>
                          <w:szCs w:val="24"/>
                        </w:rPr>
                        <w:t xml:space="preserve">  </w:t>
                      </w:r>
                      <w:r w:rsidR="00953403" w:rsidRPr="00734F87">
                        <w:rPr>
                          <w:rFonts w:ascii="Cavolini" w:hAnsi="Cavolini" w:cs="Cavolini"/>
                          <w:szCs w:val="24"/>
                        </w:rPr>
                        <w:t>Fo</w:t>
                      </w:r>
                      <w:r w:rsidR="007475CE" w:rsidRPr="00734F87">
                        <w:rPr>
                          <w:rFonts w:ascii="Cavolini" w:hAnsi="Cavolini" w:cs="Cavolini"/>
                          <w:szCs w:val="24"/>
                        </w:rPr>
                        <w:t>r</w:t>
                      </w:r>
                      <w:r w:rsidR="00953403" w:rsidRPr="00734F87">
                        <w:rPr>
                          <w:rFonts w:ascii="Cavolini" w:hAnsi="Cavolini" w:cs="Cavolini"/>
                          <w:szCs w:val="24"/>
                        </w:rPr>
                        <w:t xml:space="preserve"> example when teaching </w:t>
                      </w:r>
                      <w:r w:rsidR="007475CE" w:rsidRPr="00734F87">
                        <w:rPr>
                          <w:rFonts w:ascii="Cavolini" w:hAnsi="Cavolini" w:cs="Cavolini"/>
                          <w:szCs w:val="24"/>
                        </w:rPr>
                        <w:t xml:space="preserve">RNLI </w:t>
                      </w:r>
                      <w:r w:rsidR="00953403" w:rsidRPr="00734F87">
                        <w:rPr>
                          <w:rFonts w:ascii="Cavolini" w:hAnsi="Cavolini" w:cs="Cavolini"/>
                          <w:szCs w:val="24"/>
                        </w:rPr>
                        <w:t>life-skills</w:t>
                      </w:r>
                      <w:r w:rsidR="007475CE" w:rsidRPr="00734F87">
                        <w:rPr>
                          <w:rFonts w:ascii="Cavolini" w:hAnsi="Cavolini" w:cs="Cavolini"/>
                          <w:szCs w:val="24"/>
                        </w:rPr>
                        <w:t xml:space="preserve"> regarding beach &amp; water safety. </w:t>
                      </w:r>
                      <w:r w:rsidR="001268E2" w:rsidRPr="00734F87">
                        <w:rPr>
                          <w:rFonts w:ascii="Cavolini" w:hAnsi="Cavolini" w:cs="Cavolini"/>
                          <w:szCs w:val="24"/>
                        </w:rPr>
                        <w:t>One</w:t>
                      </w:r>
                      <w:r w:rsidR="007475CE" w:rsidRPr="00734F87">
                        <w:rPr>
                          <w:rFonts w:ascii="Cavolini" w:hAnsi="Cavolini" w:cs="Cavolini"/>
                          <w:szCs w:val="24"/>
                        </w:rPr>
                        <w:t xml:space="preserve"> learner remembered the old Joe &amp; Petunia TV adverts on the </w:t>
                      </w:r>
                      <w:r w:rsidR="001268E2" w:rsidRPr="00734F87">
                        <w:rPr>
                          <w:rFonts w:ascii="Cavolini" w:hAnsi="Cavolini" w:cs="Cavolini"/>
                          <w:szCs w:val="24"/>
                        </w:rPr>
                        <w:t>topic</w:t>
                      </w:r>
                      <w:r w:rsidR="007475CE" w:rsidRPr="00734F87">
                        <w:rPr>
                          <w:rFonts w:ascii="Cavolini" w:hAnsi="Cavolini" w:cs="Cavolini"/>
                          <w:szCs w:val="24"/>
                        </w:rPr>
                        <w:t xml:space="preserve"> and we were instantly able to find video-clips </w:t>
                      </w:r>
                      <w:r w:rsidR="001268E2" w:rsidRPr="00734F87">
                        <w:rPr>
                          <w:rFonts w:ascii="Cavolini" w:hAnsi="Cavolini" w:cs="Cavolini"/>
                          <w:szCs w:val="24"/>
                        </w:rPr>
                        <w:t>of</w:t>
                      </w:r>
                      <w:r w:rsidR="007475CE" w:rsidRPr="00734F87">
                        <w:rPr>
                          <w:rFonts w:ascii="Cavolini" w:hAnsi="Cavolini" w:cs="Cavolini"/>
                          <w:szCs w:val="24"/>
                        </w:rPr>
                        <w:t xml:space="preserve"> them, </w:t>
                      </w:r>
                      <w:r w:rsidR="006925FB" w:rsidRPr="00734F87">
                        <w:rPr>
                          <w:rFonts w:ascii="Cavolini" w:hAnsi="Cavolini" w:cs="Cavolini"/>
                          <w:szCs w:val="24"/>
                        </w:rPr>
                        <w:t xml:space="preserve">this </w:t>
                      </w:r>
                      <w:r w:rsidR="001268E2" w:rsidRPr="00734F87">
                        <w:rPr>
                          <w:rFonts w:ascii="Cavolini" w:hAnsi="Cavolini" w:cs="Cavolini"/>
                          <w:szCs w:val="24"/>
                        </w:rPr>
                        <w:t>enable</w:t>
                      </w:r>
                      <w:r w:rsidR="002B6E1F" w:rsidRPr="00734F87">
                        <w:rPr>
                          <w:rFonts w:ascii="Cavolini" w:hAnsi="Cavolini" w:cs="Cavolini"/>
                          <w:szCs w:val="24"/>
                        </w:rPr>
                        <w:t>d</w:t>
                      </w:r>
                      <w:r w:rsidR="001268E2" w:rsidRPr="00734F87">
                        <w:rPr>
                          <w:rFonts w:ascii="Cavolini" w:hAnsi="Cavolini" w:cs="Cavolini"/>
                          <w:szCs w:val="24"/>
                        </w:rPr>
                        <w:t xml:space="preserve"> the learner concerned to feel of great value to the class</w:t>
                      </w:r>
                      <w:r w:rsidR="007475CE" w:rsidRPr="00734F87">
                        <w:rPr>
                          <w:rFonts w:ascii="Cavolini" w:hAnsi="Cavolini" w:cs="Cavolini"/>
                          <w:szCs w:val="24"/>
                        </w:rPr>
                        <w:t xml:space="preserve">.  </w:t>
                      </w:r>
                      <w:r w:rsidR="001268E2" w:rsidRPr="00734F87">
                        <w:rPr>
                          <w:rFonts w:ascii="Cavolini" w:hAnsi="Cavolini" w:cs="Cavolini"/>
                          <w:szCs w:val="24"/>
                        </w:rPr>
                        <w:t>Also, w</w:t>
                      </w:r>
                      <w:r w:rsidR="007475CE" w:rsidRPr="00734F87">
                        <w:rPr>
                          <w:rFonts w:ascii="Cavolini" w:hAnsi="Cavolini" w:cs="Cavolini"/>
                          <w:szCs w:val="24"/>
                        </w:rPr>
                        <w:t xml:space="preserve">hen </w:t>
                      </w:r>
                      <w:r w:rsidR="006925FB" w:rsidRPr="00734F87">
                        <w:rPr>
                          <w:rFonts w:ascii="Cavolini" w:hAnsi="Cavolini" w:cs="Cavolini"/>
                          <w:szCs w:val="24"/>
                        </w:rPr>
                        <w:t xml:space="preserve">a learner </w:t>
                      </w:r>
                      <w:r w:rsidR="007475CE" w:rsidRPr="00734F87">
                        <w:rPr>
                          <w:rFonts w:ascii="Cavolini" w:hAnsi="Cavolini" w:cs="Cavolini"/>
                          <w:szCs w:val="24"/>
                        </w:rPr>
                        <w:t>wish</w:t>
                      </w:r>
                      <w:r w:rsidR="006925FB" w:rsidRPr="00734F87">
                        <w:rPr>
                          <w:rFonts w:ascii="Cavolini" w:hAnsi="Cavolini" w:cs="Cavolini"/>
                          <w:szCs w:val="24"/>
                        </w:rPr>
                        <w:t>es</w:t>
                      </w:r>
                      <w:r w:rsidR="007475CE" w:rsidRPr="00734F87">
                        <w:rPr>
                          <w:rFonts w:ascii="Cavolini" w:hAnsi="Cavolini" w:cs="Cavolini"/>
                          <w:szCs w:val="24"/>
                        </w:rPr>
                        <w:t xml:space="preserve"> to share their negative</w:t>
                      </w:r>
                      <w:r w:rsidR="001268E2" w:rsidRPr="00734F87">
                        <w:rPr>
                          <w:rFonts w:ascii="Cavolini" w:hAnsi="Cavolini" w:cs="Cavolini"/>
                          <w:szCs w:val="24"/>
                        </w:rPr>
                        <w:t xml:space="preserve"> or positive</w:t>
                      </w:r>
                      <w:r w:rsidR="007475CE" w:rsidRPr="00734F87">
                        <w:rPr>
                          <w:rFonts w:ascii="Cavolini" w:hAnsi="Cavolini" w:cs="Cavolini"/>
                          <w:szCs w:val="24"/>
                        </w:rPr>
                        <w:t xml:space="preserve"> feelings </w:t>
                      </w:r>
                      <w:r w:rsidR="006925FB" w:rsidRPr="00734F87">
                        <w:rPr>
                          <w:rFonts w:ascii="Cavolini" w:hAnsi="Cavolini" w:cs="Cavolini"/>
                          <w:szCs w:val="24"/>
                        </w:rPr>
                        <w:t xml:space="preserve">regarding </w:t>
                      </w:r>
                      <w:r w:rsidR="001268E2" w:rsidRPr="00734F87">
                        <w:rPr>
                          <w:rFonts w:ascii="Cavolini" w:hAnsi="Cavolini" w:cs="Cavolini"/>
                          <w:szCs w:val="24"/>
                        </w:rPr>
                        <w:t>something</w:t>
                      </w:r>
                      <w:r w:rsidR="002B6E1F" w:rsidRPr="00734F87">
                        <w:rPr>
                          <w:rFonts w:ascii="Cavolini" w:hAnsi="Cavolini" w:cs="Cavolini"/>
                          <w:szCs w:val="24"/>
                        </w:rPr>
                        <w:t>,</w:t>
                      </w:r>
                      <w:r w:rsidR="006925FB" w:rsidRPr="00734F87">
                        <w:rPr>
                          <w:rFonts w:ascii="Cavolini" w:hAnsi="Cavolini" w:cs="Cavolini"/>
                          <w:szCs w:val="24"/>
                        </w:rPr>
                        <w:t xml:space="preserve"> with their fellow learners</w:t>
                      </w:r>
                      <w:r w:rsidR="001268E2" w:rsidRPr="00734F87">
                        <w:rPr>
                          <w:rFonts w:ascii="Cavolini" w:hAnsi="Cavolini" w:cs="Cavolini"/>
                          <w:szCs w:val="24"/>
                        </w:rPr>
                        <w:t>,</w:t>
                      </w:r>
                      <w:r w:rsidR="006925FB" w:rsidRPr="00734F87">
                        <w:rPr>
                          <w:rFonts w:ascii="Cavolini" w:hAnsi="Cavolini" w:cs="Cavolini"/>
                          <w:szCs w:val="24"/>
                        </w:rPr>
                        <w:t xml:space="preserve"> </w:t>
                      </w:r>
                      <w:r w:rsidR="007475CE" w:rsidRPr="00734F87">
                        <w:rPr>
                          <w:rFonts w:ascii="Cavolini" w:hAnsi="Cavolini" w:cs="Cavolini"/>
                          <w:szCs w:val="24"/>
                        </w:rPr>
                        <w:t xml:space="preserve">we have been able to show </w:t>
                      </w:r>
                      <w:r w:rsidR="002B6E1F" w:rsidRPr="00734F87">
                        <w:rPr>
                          <w:rFonts w:ascii="Cavolini" w:hAnsi="Cavolini" w:cs="Cavolini"/>
                          <w:szCs w:val="24"/>
                        </w:rPr>
                        <w:t xml:space="preserve">relatable </w:t>
                      </w:r>
                      <w:r w:rsidR="00B979B2" w:rsidRPr="00734F87">
                        <w:rPr>
                          <w:rFonts w:ascii="Cavolini" w:hAnsi="Cavolini" w:cs="Cavolini"/>
                          <w:szCs w:val="24"/>
                        </w:rPr>
                        <w:t>digital content</w:t>
                      </w:r>
                      <w:r w:rsidR="001268E2" w:rsidRPr="00734F87">
                        <w:rPr>
                          <w:rFonts w:ascii="Cavolini" w:hAnsi="Cavolini" w:cs="Cavolini"/>
                          <w:szCs w:val="24"/>
                        </w:rPr>
                        <w:t xml:space="preserve"> to support their discussion. T</w:t>
                      </w:r>
                      <w:r w:rsidR="007475CE" w:rsidRPr="00734F87">
                        <w:rPr>
                          <w:rFonts w:ascii="Cavolini" w:hAnsi="Cavolini" w:cs="Cavolini"/>
                          <w:szCs w:val="24"/>
                        </w:rPr>
                        <w:t xml:space="preserve">his fosters their sense of belonging to a trusted group of people. </w:t>
                      </w:r>
                      <w:r w:rsidR="006925FB" w:rsidRPr="00734F87">
                        <w:rPr>
                          <w:rFonts w:ascii="Cavolini" w:hAnsi="Cavolini" w:cs="Cavolini"/>
                          <w:szCs w:val="24"/>
                        </w:rPr>
                        <w:t>Some of our groups of learners</w:t>
                      </w:r>
                      <w:r w:rsidR="001268E2" w:rsidRPr="00734F87">
                        <w:rPr>
                          <w:rFonts w:ascii="Cavolini" w:hAnsi="Cavolini" w:cs="Cavolini"/>
                          <w:szCs w:val="24"/>
                        </w:rPr>
                        <w:t xml:space="preserve"> have</w:t>
                      </w:r>
                      <w:r w:rsidR="006925FB" w:rsidRPr="00734F87">
                        <w:rPr>
                          <w:rFonts w:ascii="Cavolini" w:hAnsi="Cavolini" w:cs="Cavolini"/>
                          <w:szCs w:val="24"/>
                        </w:rPr>
                        <w:t xml:space="preserve"> become well established social groups</w:t>
                      </w:r>
                      <w:r w:rsidR="001268E2" w:rsidRPr="00734F87">
                        <w:rPr>
                          <w:rFonts w:ascii="Cavolini" w:hAnsi="Cavolini" w:cs="Cavolini"/>
                          <w:szCs w:val="24"/>
                        </w:rPr>
                        <w:t xml:space="preserve"> beyond our classes, sharing multiple activities together</w:t>
                      </w:r>
                      <w:r w:rsidR="006925FB" w:rsidRPr="00734F87">
                        <w:rPr>
                          <w:rFonts w:ascii="Cavolini" w:hAnsi="Cavolini" w:cs="Cavolini"/>
                          <w:szCs w:val="24"/>
                        </w:rPr>
                        <w:t xml:space="preserve">. </w:t>
                      </w:r>
                    </w:p>
                    <w:p w14:paraId="19C57B26" w14:textId="69A5A685" w:rsidR="007475CE" w:rsidRPr="00734F87" w:rsidRDefault="006925FB" w:rsidP="007475CE">
                      <w:pPr>
                        <w:pStyle w:val="ListParagraph"/>
                        <w:numPr>
                          <w:ilvl w:val="0"/>
                          <w:numId w:val="15"/>
                        </w:numPr>
                        <w:spacing w:after="0" w:line="240" w:lineRule="auto"/>
                        <w:ind w:left="284" w:hanging="284"/>
                        <w:jc w:val="left"/>
                        <w:rPr>
                          <w:rFonts w:ascii="Cavolini" w:hAnsi="Cavolini" w:cs="Cavolini"/>
                          <w:b/>
                          <w:bCs/>
                          <w:szCs w:val="24"/>
                        </w:rPr>
                      </w:pPr>
                      <w:r w:rsidRPr="00734F87">
                        <w:rPr>
                          <w:rFonts w:ascii="Cavolini" w:hAnsi="Cavolini" w:cs="Cavolini"/>
                          <w:b/>
                          <w:bCs/>
                          <w:szCs w:val="24"/>
                        </w:rPr>
                        <w:t xml:space="preserve">Topic </w:t>
                      </w:r>
                      <w:r w:rsidR="002B6E1F" w:rsidRPr="00734F87">
                        <w:rPr>
                          <w:rFonts w:ascii="Cavolini" w:hAnsi="Cavolini" w:cs="Cavolini"/>
                          <w:b/>
                          <w:bCs/>
                          <w:szCs w:val="24"/>
                        </w:rPr>
                        <w:t>r</w:t>
                      </w:r>
                      <w:r w:rsidR="007475CE" w:rsidRPr="00734F87">
                        <w:rPr>
                          <w:rFonts w:ascii="Cavolini" w:hAnsi="Cavolini" w:cs="Cavolini"/>
                          <w:b/>
                          <w:bCs/>
                          <w:szCs w:val="24"/>
                        </w:rPr>
                        <w:t xml:space="preserve">esources </w:t>
                      </w:r>
                      <w:r w:rsidR="007C5CB2" w:rsidRPr="00734F87">
                        <w:rPr>
                          <w:rFonts w:ascii="Cavolini" w:hAnsi="Cavolini" w:cs="Cavolini"/>
                          <w:b/>
                          <w:bCs/>
                          <w:szCs w:val="24"/>
                        </w:rPr>
                        <w:t xml:space="preserve">- </w:t>
                      </w:r>
                      <w:r w:rsidR="007475CE" w:rsidRPr="00734F87">
                        <w:rPr>
                          <w:rFonts w:ascii="Cavolini" w:hAnsi="Cavolini" w:cs="Cavolini"/>
                          <w:szCs w:val="24"/>
                        </w:rPr>
                        <w:t xml:space="preserve">are </w:t>
                      </w:r>
                      <w:r w:rsidRPr="00734F87">
                        <w:rPr>
                          <w:rFonts w:ascii="Cavolini" w:hAnsi="Cavolini" w:cs="Cavolini"/>
                          <w:szCs w:val="24"/>
                        </w:rPr>
                        <w:t xml:space="preserve">so </w:t>
                      </w:r>
                      <w:r w:rsidR="007475CE" w:rsidRPr="00734F87">
                        <w:rPr>
                          <w:rFonts w:ascii="Cavolini" w:hAnsi="Cavolini" w:cs="Cavolini"/>
                          <w:szCs w:val="24"/>
                        </w:rPr>
                        <w:t>much easier to find to use</w:t>
                      </w:r>
                      <w:r w:rsidR="002B6E1F" w:rsidRPr="00734F87">
                        <w:rPr>
                          <w:rFonts w:ascii="Cavolini" w:hAnsi="Cavolini" w:cs="Cavolini"/>
                          <w:szCs w:val="24"/>
                        </w:rPr>
                        <w:t xml:space="preserve"> for</w:t>
                      </w:r>
                      <w:r w:rsidR="007475CE" w:rsidRPr="00734F87">
                        <w:rPr>
                          <w:rFonts w:ascii="Cavolini" w:hAnsi="Cavolini" w:cs="Cavolini"/>
                          <w:szCs w:val="24"/>
                        </w:rPr>
                        <w:t xml:space="preserve"> our learners through the sma</w:t>
                      </w:r>
                      <w:r w:rsidRPr="00734F87">
                        <w:rPr>
                          <w:rFonts w:ascii="Cavolini" w:hAnsi="Cavolini" w:cs="Cavolini"/>
                          <w:szCs w:val="24"/>
                        </w:rPr>
                        <w:t xml:space="preserve">rt-board medium.  </w:t>
                      </w:r>
                      <w:r w:rsidR="007C5CB2" w:rsidRPr="00734F87">
                        <w:rPr>
                          <w:rFonts w:ascii="Cavolini" w:hAnsi="Cavolini" w:cs="Cavolini"/>
                          <w:szCs w:val="24"/>
                        </w:rPr>
                        <w:t>As t</w:t>
                      </w:r>
                      <w:r w:rsidRPr="00734F87">
                        <w:rPr>
                          <w:rFonts w:ascii="Cavolini" w:hAnsi="Cavolini" w:cs="Cavolini"/>
                          <w:szCs w:val="24"/>
                        </w:rPr>
                        <w:t xml:space="preserve">he internet has a vast </w:t>
                      </w:r>
                      <w:r w:rsidR="001268E2" w:rsidRPr="00734F87">
                        <w:rPr>
                          <w:rFonts w:ascii="Cavolini" w:hAnsi="Cavolini" w:cs="Cavolini"/>
                          <w:szCs w:val="24"/>
                        </w:rPr>
                        <w:t>array</w:t>
                      </w:r>
                      <w:r w:rsidRPr="00734F87">
                        <w:rPr>
                          <w:rFonts w:ascii="Cavolini" w:hAnsi="Cavolini" w:cs="Cavolini"/>
                          <w:szCs w:val="24"/>
                        </w:rPr>
                        <w:t xml:space="preserve"> of differing ability level, interactive topic-related apps and printable resources to use.  This has permitted us to increase our inclusivity for </w:t>
                      </w:r>
                      <w:r w:rsidR="001268E2" w:rsidRPr="00734F87">
                        <w:rPr>
                          <w:rFonts w:ascii="Cavolini" w:hAnsi="Cavolini" w:cs="Cavolini"/>
                          <w:szCs w:val="24"/>
                        </w:rPr>
                        <w:t>each</w:t>
                      </w:r>
                      <w:r w:rsidRPr="00734F87">
                        <w:rPr>
                          <w:rFonts w:ascii="Cavolini" w:hAnsi="Cavolini" w:cs="Cavolini"/>
                          <w:szCs w:val="24"/>
                        </w:rPr>
                        <w:t xml:space="preserve"> of our learner</w:t>
                      </w:r>
                      <w:r w:rsidR="007C5CB2" w:rsidRPr="00734F87">
                        <w:rPr>
                          <w:rFonts w:ascii="Cavolini" w:hAnsi="Cavolini" w:cs="Cavolini"/>
                          <w:szCs w:val="24"/>
                        </w:rPr>
                        <w:t>’</w:t>
                      </w:r>
                      <w:r w:rsidRPr="00734F87">
                        <w:rPr>
                          <w:rFonts w:ascii="Cavolini" w:hAnsi="Cavolini" w:cs="Cavolini"/>
                          <w:szCs w:val="24"/>
                        </w:rPr>
                        <w:t xml:space="preserve">s </w:t>
                      </w:r>
                      <w:r w:rsidR="007C5CB2" w:rsidRPr="00734F87">
                        <w:rPr>
                          <w:rFonts w:ascii="Cavolini" w:hAnsi="Cavolini" w:cs="Cavolini"/>
                          <w:szCs w:val="24"/>
                        </w:rPr>
                        <w:t xml:space="preserve">needs </w:t>
                      </w:r>
                      <w:r w:rsidRPr="00734F87">
                        <w:rPr>
                          <w:rFonts w:ascii="Cavolini" w:hAnsi="Cavolini" w:cs="Cavolini"/>
                          <w:szCs w:val="24"/>
                        </w:rPr>
                        <w:t>and lesson their barriers to education</w:t>
                      </w:r>
                      <w:r w:rsidRPr="00734F87">
                        <w:rPr>
                          <w:rFonts w:ascii="Cavolini" w:hAnsi="Cavolini" w:cs="Cavolini"/>
                          <w:b/>
                          <w:bCs/>
                          <w:szCs w:val="24"/>
                        </w:rPr>
                        <w:t>.</w:t>
                      </w:r>
                    </w:p>
                    <w:p w14:paraId="6D05F6BA" w14:textId="3C2F4F4F" w:rsidR="00953403" w:rsidRPr="00734F87" w:rsidRDefault="001268E2" w:rsidP="007C5CB2">
                      <w:pPr>
                        <w:pStyle w:val="ListParagraph"/>
                        <w:numPr>
                          <w:ilvl w:val="0"/>
                          <w:numId w:val="15"/>
                        </w:numPr>
                        <w:spacing w:after="0" w:line="240" w:lineRule="auto"/>
                        <w:ind w:left="284" w:hanging="284"/>
                        <w:jc w:val="left"/>
                        <w:rPr>
                          <w:rFonts w:ascii="Cavolini" w:hAnsi="Cavolini" w:cs="Cavolini"/>
                          <w:szCs w:val="24"/>
                        </w:rPr>
                      </w:pPr>
                      <w:r w:rsidRPr="00734F87">
                        <w:rPr>
                          <w:rFonts w:ascii="Cavolini" w:hAnsi="Cavolini" w:cs="Cavolini"/>
                          <w:b/>
                          <w:bCs/>
                          <w:szCs w:val="24"/>
                        </w:rPr>
                        <w:t>Learner engagement</w:t>
                      </w:r>
                      <w:r w:rsidR="007C5CB2" w:rsidRPr="00734F87">
                        <w:rPr>
                          <w:rFonts w:ascii="Cavolini" w:hAnsi="Cavolini" w:cs="Cavolini"/>
                          <w:b/>
                          <w:bCs/>
                          <w:szCs w:val="24"/>
                        </w:rPr>
                        <w:t xml:space="preserve"> -</w:t>
                      </w:r>
                      <w:r w:rsidRPr="00734F87">
                        <w:rPr>
                          <w:rFonts w:ascii="Cavolini" w:hAnsi="Cavolini" w:cs="Cavolini"/>
                          <w:b/>
                          <w:bCs/>
                          <w:szCs w:val="24"/>
                        </w:rPr>
                        <w:t xml:space="preserve"> </w:t>
                      </w:r>
                      <w:r w:rsidRPr="00734F87">
                        <w:rPr>
                          <w:rFonts w:ascii="Cavolini" w:hAnsi="Cavolini" w:cs="Cavolini"/>
                          <w:szCs w:val="24"/>
                        </w:rPr>
                        <w:t>has been positively imp</w:t>
                      </w:r>
                      <w:r w:rsidR="002B6E1F" w:rsidRPr="00734F87">
                        <w:rPr>
                          <w:rFonts w:ascii="Cavolini" w:hAnsi="Cavolini" w:cs="Cavolini"/>
                          <w:szCs w:val="24"/>
                        </w:rPr>
                        <w:t>acted</w:t>
                      </w:r>
                      <w:r w:rsidRPr="00734F87">
                        <w:rPr>
                          <w:rFonts w:ascii="Cavolini" w:hAnsi="Cavolini" w:cs="Cavolini"/>
                          <w:szCs w:val="24"/>
                        </w:rPr>
                        <w:t xml:space="preserve"> by the use of the smart-boards too.  As many of the topic apps have interactive learning opportunities</w:t>
                      </w:r>
                      <w:r w:rsidR="002B6E1F" w:rsidRPr="00734F87">
                        <w:rPr>
                          <w:rFonts w:ascii="Cavolini" w:hAnsi="Cavolini" w:cs="Cavolini"/>
                          <w:szCs w:val="24"/>
                        </w:rPr>
                        <w:t>,</w:t>
                      </w:r>
                      <w:r w:rsidRPr="00734F87">
                        <w:rPr>
                          <w:rFonts w:ascii="Cavolini" w:hAnsi="Cavolini" w:cs="Cavolini"/>
                          <w:szCs w:val="24"/>
                        </w:rPr>
                        <w:t xml:space="preserve"> which our learners </w:t>
                      </w:r>
                      <w:r w:rsidR="002B6E1F" w:rsidRPr="00734F87">
                        <w:rPr>
                          <w:rFonts w:ascii="Cavolini" w:hAnsi="Cavolini" w:cs="Cavolini"/>
                          <w:szCs w:val="24"/>
                        </w:rPr>
                        <w:t>are able to</w:t>
                      </w:r>
                      <w:r w:rsidRPr="00734F87">
                        <w:rPr>
                          <w:rFonts w:ascii="Cavolini" w:hAnsi="Cavolini" w:cs="Cavolini"/>
                          <w:szCs w:val="24"/>
                        </w:rPr>
                        <w:t xml:space="preserve"> use, such as touching the board to indicate their choices</w:t>
                      </w:r>
                      <w:r w:rsidR="007C5CB2" w:rsidRPr="00734F87">
                        <w:rPr>
                          <w:rFonts w:ascii="Cavolini" w:hAnsi="Cavolini" w:cs="Cavolini"/>
                          <w:szCs w:val="24"/>
                        </w:rPr>
                        <w:t>, or touch and drag</w:t>
                      </w:r>
                      <w:r w:rsidR="00A50F42" w:rsidRPr="00734F87">
                        <w:rPr>
                          <w:rFonts w:ascii="Cavolini" w:hAnsi="Cavolini" w:cs="Cavolini"/>
                          <w:szCs w:val="24"/>
                        </w:rPr>
                        <w:t>ging</w:t>
                      </w:r>
                      <w:r w:rsidR="007C5CB2" w:rsidRPr="00734F87">
                        <w:rPr>
                          <w:rFonts w:ascii="Cavolini" w:hAnsi="Cavolini" w:cs="Cavolini"/>
                          <w:szCs w:val="24"/>
                        </w:rPr>
                        <w:t xml:space="preserve"> images to the right places.</w:t>
                      </w:r>
                    </w:p>
                    <w:p w14:paraId="6CDCE01F" w14:textId="331B1153" w:rsidR="002B6E1F" w:rsidRPr="00734F87" w:rsidRDefault="00B4397D" w:rsidP="007C5CB2">
                      <w:pPr>
                        <w:pStyle w:val="ListParagraph"/>
                        <w:numPr>
                          <w:ilvl w:val="0"/>
                          <w:numId w:val="15"/>
                        </w:numPr>
                        <w:spacing w:after="0" w:line="240" w:lineRule="auto"/>
                        <w:ind w:left="284" w:hanging="284"/>
                        <w:jc w:val="left"/>
                        <w:rPr>
                          <w:rFonts w:ascii="Cavolini" w:hAnsi="Cavolini" w:cs="Cavolini"/>
                          <w:b/>
                          <w:bCs/>
                          <w:szCs w:val="24"/>
                        </w:rPr>
                      </w:pPr>
                      <w:r w:rsidRPr="00734F87">
                        <w:rPr>
                          <w:rFonts w:ascii="Cavolini" w:hAnsi="Cavolini" w:cs="Cavolini"/>
                          <w:b/>
                          <w:bCs/>
                          <w:szCs w:val="24"/>
                        </w:rPr>
                        <w:t xml:space="preserve">Visual controls – </w:t>
                      </w:r>
                      <w:r w:rsidRPr="00734F87">
                        <w:rPr>
                          <w:rFonts w:ascii="Cavolini" w:hAnsi="Cavolini" w:cs="Cavolini"/>
                          <w:szCs w:val="24"/>
                        </w:rPr>
                        <w:t>We are able to adjust sizes, use different digital overlays and change the colour</w:t>
                      </w:r>
                      <w:r w:rsidR="0026754B" w:rsidRPr="00734F87">
                        <w:rPr>
                          <w:rFonts w:ascii="Cavolini" w:hAnsi="Cavolini" w:cs="Cavolini"/>
                          <w:szCs w:val="24"/>
                        </w:rPr>
                        <w:t xml:space="preserve"> and size</w:t>
                      </w:r>
                      <w:r w:rsidRPr="00734F87">
                        <w:rPr>
                          <w:rFonts w:ascii="Cavolini" w:hAnsi="Cavolini" w:cs="Cavolini"/>
                          <w:szCs w:val="24"/>
                        </w:rPr>
                        <w:t xml:space="preserve"> of the free writing lined</w:t>
                      </w:r>
                      <w:r w:rsidR="0026754B" w:rsidRPr="00734F87">
                        <w:rPr>
                          <w:rFonts w:ascii="Cavolini" w:hAnsi="Cavolini" w:cs="Cavolini"/>
                          <w:szCs w:val="24"/>
                        </w:rPr>
                        <w:t xml:space="preserve"> digital paper on the board and the colours of the digital pens</w:t>
                      </w:r>
                      <w:r w:rsidR="00A50F42" w:rsidRPr="00734F87">
                        <w:rPr>
                          <w:rFonts w:ascii="Cavolini" w:hAnsi="Cavolini" w:cs="Cavolini"/>
                          <w:szCs w:val="24"/>
                        </w:rPr>
                        <w:t>,</w:t>
                      </w:r>
                      <w:r w:rsidR="0026754B" w:rsidRPr="00734F87">
                        <w:rPr>
                          <w:rFonts w:ascii="Cavolini" w:hAnsi="Cavolini" w:cs="Cavolini"/>
                          <w:szCs w:val="24"/>
                        </w:rPr>
                        <w:t xml:space="preserve"> to meet the individual learner’s preferences.</w:t>
                      </w:r>
                      <w:r w:rsidR="008A76DA" w:rsidRPr="00734F87">
                        <w:rPr>
                          <w:rFonts w:ascii="Cavolini" w:hAnsi="Cavolini" w:cs="Cavolini"/>
                          <w:szCs w:val="24"/>
                        </w:rPr>
                        <w:t xml:space="preserve">  The tool box also uses the national recognised symbol language of Widget which is used in schools and SEN.</w:t>
                      </w:r>
                    </w:p>
                    <w:p w14:paraId="79192C60" w14:textId="77777777" w:rsidR="00626E42" w:rsidRPr="00734F87" w:rsidRDefault="00626E42" w:rsidP="00626E42">
                      <w:pPr>
                        <w:spacing w:after="0" w:line="240" w:lineRule="auto"/>
                        <w:jc w:val="left"/>
                        <w:rPr>
                          <w:rFonts w:ascii="Cavolini" w:hAnsi="Cavolini" w:cs="Cavolini"/>
                          <w:b/>
                          <w:bCs/>
                          <w:szCs w:val="24"/>
                        </w:rPr>
                      </w:pPr>
                    </w:p>
                    <w:p w14:paraId="75C72B01" w14:textId="77777777" w:rsidR="004223FD" w:rsidRPr="00734F87" w:rsidRDefault="00626E42" w:rsidP="00626E42">
                      <w:pPr>
                        <w:spacing w:after="0" w:line="240" w:lineRule="auto"/>
                        <w:jc w:val="left"/>
                        <w:rPr>
                          <w:rFonts w:ascii="Cavolini" w:hAnsi="Cavolini" w:cs="Cavolini"/>
                          <w:b/>
                          <w:bCs/>
                          <w:szCs w:val="24"/>
                        </w:rPr>
                      </w:pPr>
                      <w:r w:rsidRPr="00734F87">
                        <w:rPr>
                          <w:rFonts w:ascii="Cavolini" w:hAnsi="Cavolini" w:cs="Cavolini"/>
                          <w:b/>
                          <w:bCs/>
                          <w:szCs w:val="24"/>
                        </w:rPr>
                        <w:t>These benefits can be linked to theories such as</w:t>
                      </w:r>
                      <w:r w:rsidR="00B227CE" w:rsidRPr="00734F87">
                        <w:rPr>
                          <w:rFonts w:ascii="Cavolini" w:hAnsi="Cavolini" w:cs="Cavolini"/>
                          <w:b/>
                          <w:bCs/>
                          <w:szCs w:val="24"/>
                        </w:rPr>
                        <w:t>:</w:t>
                      </w:r>
                    </w:p>
                    <w:p w14:paraId="635ACE7A" w14:textId="2B0B9105" w:rsidR="00626E42" w:rsidRPr="00734F87" w:rsidRDefault="00626E42" w:rsidP="00626E42">
                      <w:pPr>
                        <w:spacing w:after="0" w:line="240" w:lineRule="auto"/>
                        <w:jc w:val="left"/>
                        <w:rPr>
                          <w:rFonts w:ascii="Cavolini" w:hAnsi="Cavolini" w:cs="Cavolini"/>
                          <w:szCs w:val="24"/>
                        </w:rPr>
                      </w:pPr>
                      <w:r w:rsidRPr="00734F87">
                        <w:rPr>
                          <w:rFonts w:ascii="Cavolini" w:hAnsi="Cavolini" w:cs="Cavolini"/>
                          <w:szCs w:val="24"/>
                        </w:rPr>
                        <w:t xml:space="preserve"> </w:t>
                      </w:r>
                    </w:p>
                    <w:p w14:paraId="33BE0473" w14:textId="4A3E129C" w:rsidR="004223FD" w:rsidRPr="00734F87" w:rsidRDefault="004223FD"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Siemens’ (2005) and Downes’ (2010) integrated theories on connectivism (as described in Blog 2).</w:t>
                      </w:r>
                    </w:p>
                    <w:p w14:paraId="307D5701" w14:textId="0E8D4DFF" w:rsidR="004223FD" w:rsidRPr="00734F87" w:rsidRDefault="004223FD"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B</w:t>
                      </w:r>
                      <w:r w:rsidR="000C06A9" w:rsidRPr="00734F87">
                        <w:rPr>
                          <w:rFonts w:ascii="Cavolini" w:hAnsi="Cavolini" w:cs="Cavolini"/>
                          <w:szCs w:val="24"/>
                        </w:rPr>
                        <w:t>ergin and Bergin’s (2009) theory on</w:t>
                      </w:r>
                      <w:r w:rsidR="004718B5">
                        <w:rPr>
                          <w:rFonts w:ascii="Cavolini" w:hAnsi="Cavolini" w:cs="Cavolini"/>
                          <w:szCs w:val="24"/>
                        </w:rPr>
                        <w:t xml:space="preserve"> </w:t>
                      </w:r>
                      <w:r w:rsidR="000C06A9" w:rsidRPr="00734F87">
                        <w:rPr>
                          <w:rFonts w:ascii="Cavolini" w:hAnsi="Cavolini" w:cs="Cavolini"/>
                          <w:szCs w:val="24"/>
                        </w:rPr>
                        <w:t>attachment, which emphasised the positive benefits of secondary attachments formed in the classroom.</w:t>
                      </w:r>
                    </w:p>
                    <w:p w14:paraId="65BD524F" w14:textId="745683FB" w:rsidR="004223FD" w:rsidRPr="00734F87" w:rsidRDefault="000C06A9"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Maslow’s (1943) hierarchy of needs and Rogers (1969) freedom to learn theories</w:t>
                      </w:r>
                      <w:r w:rsidR="00DC59AB" w:rsidRPr="00734F87">
                        <w:rPr>
                          <w:rFonts w:ascii="Cavolini" w:hAnsi="Cavolini" w:cs="Cavolini"/>
                          <w:szCs w:val="24"/>
                        </w:rPr>
                        <w:t>, which</w:t>
                      </w:r>
                      <w:r w:rsidRPr="00734F87">
                        <w:rPr>
                          <w:rFonts w:ascii="Cavolini" w:hAnsi="Cavolini" w:cs="Cavolini"/>
                          <w:szCs w:val="24"/>
                        </w:rPr>
                        <w:t xml:space="preserve"> both support for optimal engagement with education, individuals need their physiological and safety needs met first.</w:t>
                      </w:r>
                    </w:p>
                    <w:p w14:paraId="3224BD02" w14:textId="465861D7" w:rsidR="00DC59AB" w:rsidRPr="00734F87" w:rsidRDefault="00DC59AB"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 xml:space="preserve">Dewey </w:t>
                      </w:r>
                      <w:r w:rsidR="006A3089" w:rsidRPr="00734F87">
                        <w:rPr>
                          <w:rFonts w:ascii="Cavolini" w:hAnsi="Cavolini" w:cs="Cavolini"/>
                          <w:szCs w:val="24"/>
                        </w:rPr>
                        <w:t xml:space="preserve">(1938) </w:t>
                      </w:r>
                      <w:r w:rsidRPr="00734F87">
                        <w:rPr>
                          <w:rFonts w:ascii="Cavolini" w:hAnsi="Cavolini" w:cs="Cavolini"/>
                          <w:szCs w:val="24"/>
                        </w:rPr>
                        <w:t>who believed that learning is achieved through an individual’s interaction with the world around them.</w:t>
                      </w:r>
                    </w:p>
                    <w:p w14:paraId="5E477074" w14:textId="004AE6C7" w:rsidR="00DC59AB" w:rsidRPr="00734F87" w:rsidRDefault="00DC59AB" w:rsidP="004223FD">
                      <w:pPr>
                        <w:pStyle w:val="ListParagraph"/>
                        <w:numPr>
                          <w:ilvl w:val="0"/>
                          <w:numId w:val="16"/>
                        </w:numPr>
                        <w:spacing w:after="0" w:line="240" w:lineRule="auto"/>
                        <w:jc w:val="left"/>
                        <w:rPr>
                          <w:rFonts w:ascii="Cavolini" w:hAnsi="Cavolini" w:cs="Cavolini"/>
                          <w:szCs w:val="24"/>
                        </w:rPr>
                      </w:pPr>
                      <w:r w:rsidRPr="00734F87">
                        <w:rPr>
                          <w:rFonts w:ascii="Cavolini" w:hAnsi="Cavolini" w:cs="Cavolini"/>
                          <w:szCs w:val="24"/>
                        </w:rPr>
                        <w:t xml:space="preserve">Vygotsky </w:t>
                      </w:r>
                      <w:r w:rsidR="006A3089" w:rsidRPr="00734F87">
                        <w:rPr>
                          <w:rFonts w:ascii="Cavolini" w:hAnsi="Cavolini" w:cs="Cavolini"/>
                          <w:szCs w:val="24"/>
                        </w:rPr>
                        <w:t>(</w:t>
                      </w:r>
                      <w:r w:rsidR="00F41333" w:rsidRPr="00734F87">
                        <w:rPr>
                          <w:rFonts w:ascii="Cavolini" w:hAnsi="Cavolini" w:cs="Cavolini"/>
                          <w:szCs w:val="24"/>
                        </w:rPr>
                        <w:t xml:space="preserve">1978) </w:t>
                      </w:r>
                      <w:r w:rsidRPr="00734F87">
                        <w:rPr>
                          <w:rFonts w:ascii="Cavolini" w:hAnsi="Cavolini" w:cs="Cavolini"/>
                          <w:szCs w:val="24"/>
                        </w:rPr>
                        <w:t>who believed that learning is a social process facilitated through individuals interacting together.</w:t>
                      </w:r>
                    </w:p>
                    <w:p w14:paraId="4E6FA570" w14:textId="77777777" w:rsidR="004223FD" w:rsidRDefault="004223FD" w:rsidP="00626E42">
                      <w:pPr>
                        <w:spacing w:after="0" w:line="240" w:lineRule="auto"/>
                        <w:jc w:val="left"/>
                        <w:rPr>
                          <w:rFonts w:asciiTheme="minorHAnsi" w:hAnsiTheme="minorHAnsi"/>
                          <w:color w:val="EE0000"/>
                          <w:sz w:val="28"/>
                          <w:szCs w:val="28"/>
                        </w:rPr>
                      </w:pPr>
                    </w:p>
                    <w:p w14:paraId="308C124F" w14:textId="77777777" w:rsidR="00B227CE" w:rsidRDefault="00B227CE" w:rsidP="00626E42">
                      <w:pPr>
                        <w:spacing w:after="0" w:line="240" w:lineRule="auto"/>
                        <w:jc w:val="left"/>
                        <w:rPr>
                          <w:rFonts w:asciiTheme="minorHAnsi" w:hAnsiTheme="minorHAnsi"/>
                          <w:color w:val="EE0000"/>
                          <w:sz w:val="28"/>
                          <w:szCs w:val="28"/>
                        </w:rPr>
                      </w:pPr>
                    </w:p>
                    <w:p w14:paraId="12C56E93" w14:textId="77777777" w:rsidR="00B227CE" w:rsidRPr="00626E42" w:rsidRDefault="00B227CE" w:rsidP="00626E42">
                      <w:pPr>
                        <w:spacing w:after="0" w:line="240" w:lineRule="auto"/>
                        <w:jc w:val="left"/>
                        <w:rPr>
                          <w:rFonts w:asciiTheme="minorHAnsi" w:hAnsiTheme="minorHAnsi"/>
                          <w:b/>
                          <w:bCs/>
                          <w:sz w:val="28"/>
                          <w:szCs w:val="28"/>
                        </w:rPr>
                      </w:pPr>
                    </w:p>
                  </w:txbxContent>
                </v:textbox>
                <w10:wrap anchorx="margin" anchory="page"/>
              </v:shape>
            </w:pict>
          </mc:Fallback>
        </mc:AlternateContent>
      </w:r>
      <w:r w:rsidR="007C5CB2">
        <w:rPr>
          <w:rFonts w:cs="Arial"/>
          <w:b/>
          <w:bCs/>
          <w:sz w:val="20"/>
          <w:szCs w:val="20"/>
        </w:rPr>
        <w:br w:type="page"/>
      </w:r>
    </w:p>
    <w:p w14:paraId="19A07018" w14:textId="0DABBF26" w:rsidR="00626E42" w:rsidRDefault="002E4725">
      <w:pPr>
        <w:spacing w:line="259" w:lineRule="auto"/>
        <w:jc w:val="left"/>
        <w:rPr>
          <w:rFonts w:cs="Arial"/>
          <w:b/>
          <w:bCs/>
          <w:sz w:val="20"/>
          <w:szCs w:val="20"/>
        </w:rPr>
      </w:pPr>
      <w:r w:rsidRPr="008029CE">
        <w:rPr>
          <w:rFonts w:cs="Arial"/>
          <w:b/>
          <w:bCs/>
          <w:noProof/>
          <w:sz w:val="20"/>
          <w:szCs w:val="20"/>
        </w:rPr>
        <w:lastRenderedPageBreak/>
        <mc:AlternateContent>
          <mc:Choice Requires="wps">
            <w:drawing>
              <wp:anchor distT="45720" distB="45720" distL="114300" distR="114300" simplePos="0" relativeHeight="251958272" behindDoc="0" locked="0" layoutInCell="1" allowOverlap="1" wp14:anchorId="60DFCD0F" wp14:editId="143EDD96">
                <wp:simplePos x="0" y="0"/>
                <wp:positionH relativeFrom="margin">
                  <wp:posOffset>-193040</wp:posOffset>
                </wp:positionH>
                <wp:positionV relativeFrom="page">
                  <wp:posOffset>925830</wp:posOffset>
                </wp:positionV>
                <wp:extent cx="7031355" cy="2308860"/>
                <wp:effectExtent l="0" t="0" r="0" b="0"/>
                <wp:wrapNone/>
                <wp:docPr id="1998025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1355" cy="2308860"/>
                        </a:xfrm>
                        <a:prstGeom prst="rect">
                          <a:avLst/>
                        </a:prstGeom>
                        <a:solidFill>
                          <a:schemeClr val="accent2">
                            <a:lumMod val="20000"/>
                            <a:lumOff val="80000"/>
                          </a:schemeClr>
                        </a:solidFill>
                        <a:ln w="9525">
                          <a:noFill/>
                          <a:miter lim="800000"/>
                          <a:headEnd/>
                          <a:tailEnd/>
                        </a:ln>
                      </wps:spPr>
                      <wps:txbx>
                        <w:txbxContent>
                          <w:p w14:paraId="21F16501" w14:textId="77777777" w:rsidR="00626E42" w:rsidRPr="006C1CCD" w:rsidRDefault="00626E42" w:rsidP="00626E42">
                            <w:pPr>
                              <w:spacing w:after="0" w:line="240" w:lineRule="auto"/>
                              <w:jc w:val="center"/>
                              <w:rPr>
                                <w:rFonts w:asciiTheme="minorHAnsi" w:hAnsiTheme="minorHAnsi"/>
                                <w:b/>
                                <w:bCs/>
                                <w:i/>
                                <w:iCs/>
                                <w:sz w:val="12"/>
                                <w:szCs w:val="12"/>
                                <w:u w:val="single"/>
                              </w:rPr>
                            </w:pPr>
                          </w:p>
                          <w:p w14:paraId="44BC9C72" w14:textId="3F206D9C" w:rsidR="00626E42" w:rsidRPr="006D3A7A" w:rsidRDefault="00626E42" w:rsidP="00626E42">
                            <w:pPr>
                              <w:spacing w:after="0" w:line="240" w:lineRule="auto"/>
                              <w:jc w:val="center"/>
                              <w:rPr>
                                <w:rFonts w:asciiTheme="minorHAnsi" w:hAnsiTheme="minorHAnsi"/>
                                <w:b/>
                                <w:bCs/>
                                <w:i/>
                                <w:iCs/>
                                <w:color w:val="80340D" w:themeColor="accent2" w:themeShade="80"/>
                                <w:sz w:val="32"/>
                                <w:szCs w:val="32"/>
                                <w:u w:val="single"/>
                              </w:rPr>
                            </w:pPr>
                            <w:r w:rsidRPr="006D3A7A">
                              <w:rPr>
                                <w:rFonts w:asciiTheme="minorHAnsi" w:hAnsiTheme="minorHAnsi"/>
                                <w:b/>
                                <w:bCs/>
                                <w:i/>
                                <w:iCs/>
                                <w:color w:val="80340D" w:themeColor="accent2" w:themeShade="80"/>
                                <w:sz w:val="32"/>
                                <w:szCs w:val="32"/>
                                <w:u w:val="single"/>
                              </w:rPr>
                              <w:t xml:space="preserve">Barriers </w:t>
                            </w:r>
                          </w:p>
                          <w:p w14:paraId="12CAAD64" w14:textId="77777777" w:rsidR="00626E42" w:rsidRPr="006D3A7A" w:rsidRDefault="00626E42" w:rsidP="00626E42">
                            <w:pPr>
                              <w:spacing w:after="0" w:line="240" w:lineRule="auto"/>
                              <w:jc w:val="center"/>
                              <w:rPr>
                                <w:rFonts w:asciiTheme="minorHAnsi" w:hAnsiTheme="minorHAnsi"/>
                                <w:b/>
                                <w:bCs/>
                                <w:color w:val="80340D" w:themeColor="accent2" w:themeShade="80"/>
                                <w:sz w:val="12"/>
                                <w:szCs w:val="12"/>
                              </w:rPr>
                            </w:pPr>
                          </w:p>
                          <w:p w14:paraId="046A7EFE" w14:textId="25659F33" w:rsidR="00626E42" w:rsidRPr="006D3A7A" w:rsidRDefault="00DD1B75" w:rsidP="00626E42">
                            <w:pPr>
                              <w:pStyle w:val="ListParagraph"/>
                              <w:numPr>
                                <w:ilvl w:val="0"/>
                                <w:numId w:val="15"/>
                              </w:numPr>
                              <w:spacing w:after="0" w:line="240" w:lineRule="auto"/>
                              <w:ind w:left="284" w:hanging="284"/>
                              <w:jc w:val="left"/>
                              <w:rPr>
                                <w:rFonts w:ascii="Cavolini" w:hAnsi="Cavolini" w:cs="Cavolini"/>
                                <w:b/>
                                <w:bCs/>
                                <w:color w:val="80340D" w:themeColor="accent2" w:themeShade="80"/>
                                <w:szCs w:val="24"/>
                              </w:rPr>
                            </w:pPr>
                            <w:r>
                              <w:rPr>
                                <w:rFonts w:ascii="Cavolini" w:hAnsi="Cavolini" w:cs="Cavolini"/>
                                <w:b/>
                                <w:bCs/>
                                <w:color w:val="80340D" w:themeColor="accent2" w:themeShade="80"/>
                                <w:szCs w:val="24"/>
                              </w:rPr>
                              <w:t>The</w:t>
                            </w:r>
                            <w:r w:rsidR="00626E42" w:rsidRPr="006D3A7A">
                              <w:rPr>
                                <w:rFonts w:ascii="Cavolini" w:hAnsi="Cavolini" w:cs="Cavolini"/>
                                <w:b/>
                                <w:bCs/>
                                <w:color w:val="80340D" w:themeColor="accent2" w:themeShade="80"/>
                                <w:szCs w:val="24"/>
                              </w:rPr>
                              <w:t xml:space="preserve"> smart-board </w:t>
                            </w:r>
                            <w:r>
                              <w:rPr>
                                <w:rFonts w:ascii="Cavolini" w:hAnsi="Cavolini" w:cs="Cavolini"/>
                                <w:b/>
                                <w:bCs/>
                                <w:color w:val="80340D" w:themeColor="accent2" w:themeShade="80"/>
                                <w:szCs w:val="24"/>
                              </w:rPr>
                              <w:t>being</w:t>
                            </w:r>
                            <w:r w:rsidR="00626E42" w:rsidRPr="006D3A7A">
                              <w:rPr>
                                <w:rFonts w:ascii="Cavolini" w:hAnsi="Cavolini" w:cs="Cavolini"/>
                                <w:b/>
                                <w:bCs/>
                                <w:color w:val="80340D" w:themeColor="accent2" w:themeShade="80"/>
                                <w:szCs w:val="24"/>
                              </w:rPr>
                              <w:t xml:space="preserve"> permanently fixed to the wall in one position instead of on an adjustable height and tilt bracket</w:t>
                            </w:r>
                            <w:r>
                              <w:rPr>
                                <w:rFonts w:ascii="Cavolini" w:hAnsi="Cavolini" w:cs="Cavolini"/>
                                <w:color w:val="80340D" w:themeColor="accent2" w:themeShade="80"/>
                                <w:szCs w:val="24"/>
                              </w:rPr>
                              <w:t xml:space="preserve"> </w:t>
                            </w:r>
                            <w:r>
                              <w:rPr>
                                <w:rFonts w:ascii="Cavolini" w:hAnsi="Cavolini" w:cs="Cavolini"/>
                                <w:b/>
                                <w:bCs/>
                                <w:color w:val="80340D" w:themeColor="accent2" w:themeShade="80"/>
                                <w:szCs w:val="24"/>
                              </w:rPr>
                              <w:t xml:space="preserve">is a barrier for our wheelchair users in </w:t>
                            </w:r>
                            <w:r w:rsidR="00DD0CC6">
                              <w:rPr>
                                <w:rFonts w:ascii="Cavolini" w:hAnsi="Cavolini" w:cs="Cavolini"/>
                                <w:b/>
                                <w:bCs/>
                                <w:color w:val="80340D" w:themeColor="accent2" w:themeShade="80"/>
                                <w:szCs w:val="24"/>
                              </w:rPr>
                              <w:t>several</w:t>
                            </w:r>
                            <w:r>
                              <w:rPr>
                                <w:rFonts w:ascii="Cavolini" w:hAnsi="Cavolini" w:cs="Cavolini"/>
                                <w:b/>
                                <w:bCs/>
                                <w:color w:val="80340D" w:themeColor="accent2" w:themeShade="80"/>
                                <w:szCs w:val="24"/>
                              </w:rPr>
                              <w:t xml:space="preserve"> of our venues.</w:t>
                            </w:r>
                            <w:r w:rsidR="00626E42" w:rsidRPr="006D3A7A">
                              <w:rPr>
                                <w:rFonts w:ascii="Cavolini" w:hAnsi="Cavolini" w:cs="Cavolini"/>
                                <w:b/>
                                <w:bCs/>
                                <w:color w:val="80340D" w:themeColor="accent2" w:themeShade="80"/>
                                <w:szCs w:val="24"/>
                              </w:rPr>
                              <w:t xml:space="preserve"> </w:t>
                            </w:r>
                            <w:r>
                              <w:rPr>
                                <w:rFonts w:ascii="Cavolini" w:hAnsi="Cavolini" w:cs="Cavolini"/>
                                <w:b/>
                                <w:bCs/>
                                <w:color w:val="80340D" w:themeColor="accent2" w:themeShade="80"/>
                                <w:szCs w:val="24"/>
                              </w:rPr>
                              <w:t>We have requested for them to be changed</w:t>
                            </w:r>
                            <w:r w:rsidR="000605A2">
                              <w:rPr>
                                <w:rFonts w:ascii="Cavolini" w:hAnsi="Cavolini" w:cs="Cavolini"/>
                                <w:b/>
                                <w:bCs/>
                                <w:color w:val="80340D" w:themeColor="accent2" w:themeShade="80"/>
                                <w:szCs w:val="24"/>
                              </w:rPr>
                              <w:t>,</w:t>
                            </w:r>
                            <w:r>
                              <w:rPr>
                                <w:rFonts w:ascii="Cavolini" w:hAnsi="Cavolini" w:cs="Cavolini"/>
                                <w:b/>
                                <w:bCs/>
                                <w:color w:val="80340D" w:themeColor="accent2" w:themeShade="80"/>
                                <w:szCs w:val="24"/>
                              </w:rPr>
                              <w:t xml:space="preserve"> repeatedly!</w:t>
                            </w:r>
                          </w:p>
                          <w:p w14:paraId="04968974" w14:textId="7FEC2AA3" w:rsidR="00626E42" w:rsidRPr="006D3A7A" w:rsidRDefault="00DD1B75" w:rsidP="00626E42">
                            <w:pPr>
                              <w:pStyle w:val="ListParagraph"/>
                              <w:numPr>
                                <w:ilvl w:val="0"/>
                                <w:numId w:val="15"/>
                              </w:numPr>
                              <w:spacing w:after="0" w:line="240" w:lineRule="auto"/>
                              <w:ind w:left="284" w:hanging="284"/>
                              <w:jc w:val="left"/>
                              <w:rPr>
                                <w:rFonts w:ascii="Cavolini" w:hAnsi="Cavolini" w:cs="Cavolini"/>
                                <w:b/>
                                <w:bCs/>
                                <w:color w:val="80340D" w:themeColor="accent2" w:themeShade="80"/>
                                <w:szCs w:val="24"/>
                              </w:rPr>
                            </w:pPr>
                            <w:r>
                              <w:rPr>
                                <w:rFonts w:ascii="Cavolini" w:hAnsi="Cavolini" w:cs="Cavolini"/>
                                <w:b/>
                                <w:bCs/>
                                <w:color w:val="80340D" w:themeColor="accent2" w:themeShade="80"/>
                                <w:szCs w:val="24"/>
                              </w:rPr>
                              <w:t>T</w:t>
                            </w:r>
                            <w:r w:rsidR="00626E42" w:rsidRPr="006D3A7A">
                              <w:rPr>
                                <w:rFonts w:ascii="Cavolini" w:hAnsi="Cavolini" w:cs="Cavolini"/>
                                <w:b/>
                                <w:bCs/>
                                <w:color w:val="80340D" w:themeColor="accent2" w:themeShade="80"/>
                                <w:szCs w:val="24"/>
                              </w:rPr>
                              <w:t xml:space="preserve">he </w:t>
                            </w:r>
                            <w:r w:rsidR="00B979B2" w:rsidRPr="006D3A7A">
                              <w:rPr>
                                <w:rFonts w:ascii="Cavolini" w:hAnsi="Cavolini" w:cs="Cavolini"/>
                                <w:b/>
                                <w:bCs/>
                                <w:color w:val="80340D" w:themeColor="accent2" w:themeShade="80"/>
                                <w:szCs w:val="24"/>
                              </w:rPr>
                              <w:t xml:space="preserve">digital </w:t>
                            </w:r>
                            <w:r w:rsidR="00626E42" w:rsidRPr="006D3A7A">
                              <w:rPr>
                                <w:rFonts w:ascii="Cavolini" w:hAnsi="Cavolini" w:cs="Cavolini"/>
                                <w:b/>
                                <w:bCs/>
                                <w:color w:val="80340D" w:themeColor="accent2" w:themeShade="80"/>
                                <w:szCs w:val="24"/>
                              </w:rPr>
                              <w:t xml:space="preserve">‘tools’ </w:t>
                            </w:r>
                            <w:r>
                              <w:rPr>
                                <w:rFonts w:ascii="Cavolini" w:hAnsi="Cavolini" w:cs="Cavolini"/>
                                <w:b/>
                                <w:bCs/>
                                <w:color w:val="80340D" w:themeColor="accent2" w:themeShade="80"/>
                                <w:szCs w:val="24"/>
                              </w:rPr>
                              <w:t>missing</w:t>
                            </w:r>
                            <w:r w:rsidR="00626E42" w:rsidRPr="006D3A7A">
                              <w:rPr>
                                <w:rFonts w:ascii="Cavolini" w:hAnsi="Cavolini" w:cs="Cavolini"/>
                                <w:b/>
                                <w:bCs/>
                                <w:color w:val="80340D" w:themeColor="accent2" w:themeShade="80"/>
                                <w:szCs w:val="24"/>
                              </w:rPr>
                              <w:t xml:space="preserve"> from the tool tray </w:t>
                            </w:r>
                            <w:r>
                              <w:rPr>
                                <w:rFonts w:ascii="Cavolini" w:hAnsi="Cavolini" w:cs="Cavolini"/>
                                <w:b/>
                                <w:bCs/>
                                <w:color w:val="80340D" w:themeColor="accent2" w:themeShade="80"/>
                                <w:szCs w:val="24"/>
                              </w:rPr>
                              <w:t>beneath</w:t>
                            </w:r>
                            <w:r w:rsidR="00626E42" w:rsidRPr="006D3A7A">
                              <w:rPr>
                                <w:rFonts w:ascii="Cavolini" w:hAnsi="Cavolini" w:cs="Cavolini"/>
                                <w:b/>
                                <w:bCs/>
                                <w:color w:val="80340D" w:themeColor="accent2" w:themeShade="80"/>
                                <w:szCs w:val="24"/>
                              </w:rPr>
                              <w:t xml:space="preserve"> the smart-board</w:t>
                            </w:r>
                            <w:r>
                              <w:rPr>
                                <w:rFonts w:ascii="Cavolini" w:hAnsi="Cavolini" w:cs="Cavolini"/>
                                <w:b/>
                                <w:bCs/>
                                <w:color w:val="80340D" w:themeColor="accent2" w:themeShade="80"/>
                                <w:szCs w:val="24"/>
                              </w:rPr>
                              <w:t>, impact</w:t>
                            </w:r>
                            <w:r w:rsidR="00DD0CC6">
                              <w:rPr>
                                <w:rFonts w:ascii="Cavolini" w:hAnsi="Cavolini" w:cs="Cavolini"/>
                                <w:b/>
                                <w:bCs/>
                                <w:color w:val="80340D" w:themeColor="accent2" w:themeShade="80"/>
                                <w:szCs w:val="24"/>
                              </w:rPr>
                              <w:t>s</w:t>
                            </w:r>
                            <w:r w:rsidR="00626E42" w:rsidRPr="006D3A7A">
                              <w:rPr>
                                <w:rFonts w:ascii="Cavolini" w:hAnsi="Cavolini" w:cs="Cavolini"/>
                                <w:b/>
                                <w:bCs/>
                                <w:color w:val="80340D" w:themeColor="accent2" w:themeShade="80"/>
                                <w:szCs w:val="24"/>
                              </w:rPr>
                              <w:t xml:space="preserve"> some of our learner’s </w:t>
                            </w:r>
                            <w:r w:rsidR="000605A2">
                              <w:rPr>
                                <w:rFonts w:ascii="Cavolini" w:hAnsi="Cavolini" w:cs="Cavolini"/>
                                <w:b/>
                                <w:bCs/>
                                <w:color w:val="80340D" w:themeColor="accent2" w:themeShade="80"/>
                                <w:szCs w:val="24"/>
                              </w:rPr>
                              <w:t>engagement</w:t>
                            </w:r>
                            <w:r w:rsidR="00626E42" w:rsidRPr="006D3A7A">
                              <w:rPr>
                                <w:rFonts w:ascii="Cavolini" w:hAnsi="Cavolini" w:cs="Cavolini"/>
                                <w:b/>
                                <w:bCs/>
                                <w:color w:val="80340D" w:themeColor="accent2" w:themeShade="80"/>
                                <w:szCs w:val="24"/>
                              </w:rPr>
                              <w:t>.</w:t>
                            </w:r>
                            <w:r>
                              <w:rPr>
                                <w:rFonts w:ascii="Cavolini" w:hAnsi="Cavolini" w:cs="Cavolini"/>
                                <w:b/>
                                <w:bCs/>
                                <w:color w:val="80340D" w:themeColor="accent2" w:themeShade="80"/>
                                <w:szCs w:val="24"/>
                              </w:rPr>
                              <w:t xml:space="preserve"> W</w:t>
                            </w:r>
                            <w:r w:rsidR="00626E42" w:rsidRPr="006D3A7A">
                              <w:rPr>
                                <w:rFonts w:ascii="Cavolini" w:hAnsi="Cavolini" w:cs="Cavolini"/>
                                <w:b/>
                                <w:bCs/>
                                <w:color w:val="80340D" w:themeColor="accent2" w:themeShade="80"/>
                                <w:szCs w:val="24"/>
                              </w:rPr>
                              <w:t xml:space="preserve">e </w:t>
                            </w:r>
                            <w:r>
                              <w:rPr>
                                <w:rFonts w:ascii="Cavolini" w:hAnsi="Cavolini" w:cs="Cavolini"/>
                                <w:b/>
                                <w:bCs/>
                                <w:color w:val="80340D" w:themeColor="accent2" w:themeShade="80"/>
                                <w:szCs w:val="24"/>
                              </w:rPr>
                              <w:t>improvise until they are returned!</w:t>
                            </w:r>
                          </w:p>
                          <w:p w14:paraId="111F66A0" w14:textId="4471321B" w:rsidR="00A50F42" w:rsidRPr="006D3A7A" w:rsidRDefault="00A50F42" w:rsidP="00626E42">
                            <w:pPr>
                              <w:pStyle w:val="ListParagraph"/>
                              <w:numPr>
                                <w:ilvl w:val="0"/>
                                <w:numId w:val="15"/>
                              </w:numPr>
                              <w:spacing w:after="0" w:line="240" w:lineRule="auto"/>
                              <w:ind w:left="284" w:hanging="284"/>
                              <w:jc w:val="left"/>
                              <w:rPr>
                                <w:rFonts w:ascii="Cavolini" w:hAnsi="Cavolini" w:cs="Cavolini"/>
                                <w:b/>
                                <w:bCs/>
                                <w:color w:val="80340D" w:themeColor="accent2" w:themeShade="80"/>
                                <w:szCs w:val="24"/>
                              </w:rPr>
                            </w:pPr>
                            <w:r w:rsidRPr="006D3A7A">
                              <w:rPr>
                                <w:rFonts w:ascii="Cavolini" w:hAnsi="Cavolini" w:cs="Cavolini"/>
                                <w:b/>
                                <w:bCs/>
                                <w:color w:val="80340D" w:themeColor="accent2" w:themeShade="80"/>
                                <w:szCs w:val="24"/>
                              </w:rPr>
                              <w:t xml:space="preserve">Some sites we wish to access such as YouTube are barred under the digital safety policy.  </w:t>
                            </w:r>
                            <w:r w:rsidR="00DD1B75">
                              <w:rPr>
                                <w:rFonts w:ascii="Cavolini" w:hAnsi="Cavolini" w:cs="Cavolini"/>
                                <w:b/>
                                <w:bCs/>
                                <w:color w:val="80340D" w:themeColor="accent2" w:themeShade="80"/>
                                <w:szCs w:val="24"/>
                              </w:rPr>
                              <w:t>We</w:t>
                            </w:r>
                            <w:r w:rsidRPr="006D3A7A">
                              <w:rPr>
                                <w:rFonts w:ascii="Cavolini" w:hAnsi="Cavolini" w:cs="Cavolini"/>
                                <w:b/>
                                <w:bCs/>
                                <w:color w:val="80340D" w:themeColor="accent2" w:themeShade="80"/>
                                <w:szCs w:val="24"/>
                              </w:rPr>
                              <w:t xml:space="preserve"> always find something</w:t>
                            </w:r>
                            <w:r w:rsidR="00B979B2" w:rsidRPr="006D3A7A">
                              <w:rPr>
                                <w:rFonts w:ascii="Cavolini" w:hAnsi="Cavolini" w:cs="Cavolini"/>
                                <w:b/>
                                <w:bCs/>
                                <w:color w:val="80340D" w:themeColor="accent2" w:themeShade="80"/>
                                <w:szCs w:val="24"/>
                              </w:rPr>
                              <w:t xml:space="preserve"> else</w:t>
                            </w:r>
                            <w:r w:rsidRPr="006D3A7A">
                              <w:rPr>
                                <w:rFonts w:ascii="Cavolini" w:hAnsi="Cavolini" w:cs="Cavolini"/>
                                <w:b/>
                                <w:bCs/>
                                <w:color w:val="80340D" w:themeColor="accent2" w:themeShade="80"/>
                                <w:szCs w:val="24"/>
                              </w:rPr>
                              <w:t xml:space="preserve"> we can access</w:t>
                            </w:r>
                            <w:r w:rsidR="00475764" w:rsidRPr="006D3A7A">
                              <w:rPr>
                                <w:rFonts w:ascii="Cavolini" w:hAnsi="Cavolini" w:cs="Cavolini"/>
                                <w:b/>
                                <w:bCs/>
                                <w:color w:val="80340D" w:themeColor="accent2" w:themeShade="80"/>
                                <w:szCs w:val="24"/>
                              </w:rPr>
                              <w:t>, it just takes longer to find!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FCD0F" id="_x0000_s1121" type="#_x0000_t202" style="position:absolute;margin-left:-15.2pt;margin-top:72.9pt;width:553.65pt;height:181.8pt;z-index:251958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" fillcolor="#fae2d5 [661]" stroked="f">
                <v:textbox>
                  <w:txbxContent>
                    <w:p w14:paraId="21F16501" w14:textId="77777777" w:rsidR="00626E42" w:rsidRPr="006C1CCD" w:rsidRDefault="00626E42" w:rsidP="00626E42">
                      <w:pPr>
                        <w:spacing w:after="0" w:line="240" w:lineRule="auto"/>
                        <w:jc w:val="center"/>
                        <w:rPr>
                          <w:rFonts w:asciiTheme="minorHAnsi" w:hAnsiTheme="minorHAnsi"/>
                          <w:b/>
                          <w:bCs/>
                          <w:i/>
                          <w:iCs/>
                          <w:sz w:val="12"/>
                          <w:szCs w:val="12"/>
                          <w:u w:val="single"/>
                        </w:rPr>
                      </w:pPr>
                    </w:p>
                    <w:p w14:paraId="44BC9C72" w14:textId="3F206D9C" w:rsidR="00626E42" w:rsidRPr="006D3A7A" w:rsidRDefault="00626E42" w:rsidP="00626E42">
                      <w:pPr>
                        <w:spacing w:after="0" w:line="240" w:lineRule="auto"/>
                        <w:jc w:val="center"/>
                        <w:rPr>
                          <w:rFonts w:asciiTheme="minorHAnsi" w:hAnsiTheme="minorHAnsi"/>
                          <w:b/>
                          <w:bCs/>
                          <w:i/>
                          <w:iCs/>
                          <w:color w:val="80340D" w:themeColor="accent2" w:themeShade="80"/>
                          <w:sz w:val="32"/>
                          <w:szCs w:val="32"/>
                          <w:u w:val="single"/>
                        </w:rPr>
                      </w:pPr>
                      <w:r w:rsidRPr="006D3A7A">
                        <w:rPr>
                          <w:rFonts w:asciiTheme="minorHAnsi" w:hAnsiTheme="minorHAnsi"/>
                          <w:b/>
                          <w:bCs/>
                          <w:i/>
                          <w:iCs/>
                          <w:color w:val="80340D" w:themeColor="accent2" w:themeShade="80"/>
                          <w:sz w:val="32"/>
                          <w:szCs w:val="32"/>
                          <w:u w:val="single"/>
                        </w:rPr>
                        <w:t xml:space="preserve">Barriers </w:t>
                      </w:r>
                    </w:p>
                    <w:p w14:paraId="12CAAD64" w14:textId="77777777" w:rsidR="00626E42" w:rsidRPr="006D3A7A" w:rsidRDefault="00626E42" w:rsidP="00626E42">
                      <w:pPr>
                        <w:spacing w:after="0" w:line="240" w:lineRule="auto"/>
                        <w:jc w:val="center"/>
                        <w:rPr>
                          <w:rFonts w:asciiTheme="minorHAnsi" w:hAnsiTheme="minorHAnsi"/>
                          <w:b/>
                          <w:bCs/>
                          <w:color w:val="80340D" w:themeColor="accent2" w:themeShade="80"/>
                          <w:sz w:val="12"/>
                          <w:szCs w:val="12"/>
                        </w:rPr>
                      </w:pPr>
                    </w:p>
                    <w:p w14:paraId="046A7EFE" w14:textId="25659F33" w:rsidR="00626E42" w:rsidRPr="006D3A7A" w:rsidRDefault="00DD1B75" w:rsidP="00626E42">
                      <w:pPr>
                        <w:pStyle w:val="ListParagraph"/>
                        <w:numPr>
                          <w:ilvl w:val="0"/>
                          <w:numId w:val="15"/>
                        </w:numPr>
                        <w:spacing w:after="0" w:line="240" w:lineRule="auto"/>
                        <w:ind w:left="284" w:hanging="284"/>
                        <w:jc w:val="left"/>
                        <w:rPr>
                          <w:rFonts w:ascii="Cavolini" w:hAnsi="Cavolini" w:cs="Cavolini"/>
                          <w:b/>
                          <w:bCs/>
                          <w:color w:val="80340D" w:themeColor="accent2" w:themeShade="80"/>
                          <w:szCs w:val="24"/>
                        </w:rPr>
                      </w:pPr>
                      <w:r>
                        <w:rPr>
                          <w:rFonts w:ascii="Cavolini" w:hAnsi="Cavolini" w:cs="Cavolini"/>
                          <w:b/>
                          <w:bCs/>
                          <w:color w:val="80340D" w:themeColor="accent2" w:themeShade="80"/>
                          <w:szCs w:val="24"/>
                        </w:rPr>
                        <w:t>The</w:t>
                      </w:r>
                      <w:r w:rsidR="00626E42" w:rsidRPr="006D3A7A">
                        <w:rPr>
                          <w:rFonts w:ascii="Cavolini" w:hAnsi="Cavolini" w:cs="Cavolini"/>
                          <w:b/>
                          <w:bCs/>
                          <w:color w:val="80340D" w:themeColor="accent2" w:themeShade="80"/>
                          <w:szCs w:val="24"/>
                        </w:rPr>
                        <w:t xml:space="preserve"> smart-board </w:t>
                      </w:r>
                      <w:r>
                        <w:rPr>
                          <w:rFonts w:ascii="Cavolini" w:hAnsi="Cavolini" w:cs="Cavolini"/>
                          <w:b/>
                          <w:bCs/>
                          <w:color w:val="80340D" w:themeColor="accent2" w:themeShade="80"/>
                          <w:szCs w:val="24"/>
                        </w:rPr>
                        <w:t>being</w:t>
                      </w:r>
                      <w:r w:rsidR="00626E42" w:rsidRPr="006D3A7A">
                        <w:rPr>
                          <w:rFonts w:ascii="Cavolini" w:hAnsi="Cavolini" w:cs="Cavolini"/>
                          <w:b/>
                          <w:bCs/>
                          <w:color w:val="80340D" w:themeColor="accent2" w:themeShade="80"/>
                          <w:szCs w:val="24"/>
                        </w:rPr>
                        <w:t xml:space="preserve"> permanently fixed to the wall in one position instead of on an adjustable height and tilt bracket</w:t>
                      </w:r>
                      <w:r>
                        <w:rPr>
                          <w:rFonts w:ascii="Cavolini" w:hAnsi="Cavolini" w:cs="Cavolini"/>
                          <w:color w:val="80340D" w:themeColor="accent2" w:themeShade="80"/>
                          <w:szCs w:val="24"/>
                        </w:rPr>
                        <w:t xml:space="preserve"> </w:t>
                      </w:r>
                      <w:r>
                        <w:rPr>
                          <w:rFonts w:ascii="Cavolini" w:hAnsi="Cavolini" w:cs="Cavolini"/>
                          <w:b/>
                          <w:bCs/>
                          <w:color w:val="80340D" w:themeColor="accent2" w:themeShade="80"/>
                          <w:szCs w:val="24"/>
                        </w:rPr>
                        <w:t xml:space="preserve">is a barrier for our wheelchair users in </w:t>
                      </w:r>
                      <w:r w:rsidR="00DD0CC6">
                        <w:rPr>
                          <w:rFonts w:ascii="Cavolini" w:hAnsi="Cavolini" w:cs="Cavolini"/>
                          <w:b/>
                          <w:bCs/>
                          <w:color w:val="80340D" w:themeColor="accent2" w:themeShade="80"/>
                          <w:szCs w:val="24"/>
                        </w:rPr>
                        <w:t>several</w:t>
                      </w:r>
                      <w:r>
                        <w:rPr>
                          <w:rFonts w:ascii="Cavolini" w:hAnsi="Cavolini" w:cs="Cavolini"/>
                          <w:b/>
                          <w:bCs/>
                          <w:color w:val="80340D" w:themeColor="accent2" w:themeShade="80"/>
                          <w:szCs w:val="24"/>
                        </w:rPr>
                        <w:t xml:space="preserve"> of our venues.</w:t>
                      </w:r>
                      <w:r w:rsidR="00626E42" w:rsidRPr="006D3A7A">
                        <w:rPr>
                          <w:rFonts w:ascii="Cavolini" w:hAnsi="Cavolini" w:cs="Cavolini"/>
                          <w:b/>
                          <w:bCs/>
                          <w:color w:val="80340D" w:themeColor="accent2" w:themeShade="80"/>
                          <w:szCs w:val="24"/>
                        </w:rPr>
                        <w:t xml:space="preserve"> </w:t>
                      </w:r>
                      <w:r>
                        <w:rPr>
                          <w:rFonts w:ascii="Cavolini" w:hAnsi="Cavolini" w:cs="Cavolini"/>
                          <w:b/>
                          <w:bCs/>
                          <w:color w:val="80340D" w:themeColor="accent2" w:themeShade="80"/>
                          <w:szCs w:val="24"/>
                        </w:rPr>
                        <w:t>We have requested for them to be changed</w:t>
                      </w:r>
                      <w:r w:rsidR="000605A2">
                        <w:rPr>
                          <w:rFonts w:ascii="Cavolini" w:hAnsi="Cavolini" w:cs="Cavolini"/>
                          <w:b/>
                          <w:bCs/>
                          <w:color w:val="80340D" w:themeColor="accent2" w:themeShade="80"/>
                          <w:szCs w:val="24"/>
                        </w:rPr>
                        <w:t>,</w:t>
                      </w:r>
                      <w:r>
                        <w:rPr>
                          <w:rFonts w:ascii="Cavolini" w:hAnsi="Cavolini" w:cs="Cavolini"/>
                          <w:b/>
                          <w:bCs/>
                          <w:color w:val="80340D" w:themeColor="accent2" w:themeShade="80"/>
                          <w:szCs w:val="24"/>
                        </w:rPr>
                        <w:t xml:space="preserve"> repeatedly!</w:t>
                      </w:r>
                    </w:p>
                    <w:p w14:paraId="04968974" w14:textId="7FEC2AA3" w:rsidR="00626E42" w:rsidRPr="006D3A7A" w:rsidRDefault="00DD1B75" w:rsidP="00626E42">
                      <w:pPr>
                        <w:pStyle w:val="ListParagraph"/>
                        <w:numPr>
                          <w:ilvl w:val="0"/>
                          <w:numId w:val="15"/>
                        </w:numPr>
                        <w:spacing w:after="0" w:line="240" w:lineRule="auto"/>
                        <w:ind w:left="284" w:hanging="284"/>
                        <w:jc w:val="left"/>
                        <w:rPr>
                          <w:rFonts w:ascii="Cavolini" w:hAnsi="Cavolini" w:cs="Cavolini"/>
                          <w:b/>
                          <w:bCs/>
                          <w:color w:val="80340D" w:themeColor="accent2" w:themeShade="80"/>
                          <w:szCs w:val="24"/>
                        </w:rPr>
                      </w:pPr>
                      <w:r>
                        <w:rPr>
                          <w:rFonts w:ascii="Cavolini" w:hAnsi="Cavolini" w:cs="Cavolini"/>
                          <w:b/>
                          <w:bCs/>
                          <w:color w:val="80340D" w:themeColor="accent2" w:themeShade="80"/>
                          <w:szCs w:val="24"/>
                        </w:rPr>
                        <w:t>T</w:t>
                      </w:r>
                      <w:r w:rsidR="00626E42" w:rsidRPr="006D3A7A">
                        <w:rPr>
                          <w:rFonts w:ascii="Cavolini" w:hAnsi="Cavolini" w:cs="Cavolini"/>
                          <w:b/>
                          <w:bCs/>
                          <w:color w:val="80340D" w:themeColor="accent2" w:themeShade="80"/>
                          <w:szCs w:val="24"/>
                        </w:rPr>
                        <w:t xml:space="preserve">he </w:t>
                      </w:r>
                      <w:r w:rsidR="00B979B2" w:rsidRPr="006D3A7A">
                        <w:rPr>
                          <w:rFonts w:ascii="Cavolini" w:hAnsi="Cavolini" w:cs="Cavolini"/>
                          <w:b/>
                          <w:bCs/>
                          <w:color w:val="80340D" w:themeColor="accent2" w:themeShade="80"/>
                          <w:szCs w:val="24"/>
                        </w:rPr>
                        <w:t xml:space="preserve">digital </w:t>
                      </w:r>
                      <w:r w:rsidR="00626E42" w:rsidRPr="006D3A7A">
                        <w:rPr>
                          <w:rFonts w:ascii="Cavolini" w:hAnsi="Cavolini" w:cs="Cavolini"/>
                          <w:b/>
                          <w:bCs/>
                          <w:color w:val="80340D" w:themeColor="accent2" w:themeShade="80"/>
                          <w:szCs w:val="24"/>
                        </w:rPr>
                        <w:t xml:space="preserve">‘tools’ </w:t>
                      </w:r>
                      <w:r>
                        <w:rPr>
                          <w:rFonts w:ascii="Cavolini" w:hAnsi="Cavolini" w:cs="Cavolini"/>
                          <w:b/>
                          <w:bCs/>
                          <w:color w:val="80340D" w:themeColor="accent2" w:themeShade="80"/>
                          <w:szCs w:val="24"/>
                        </w:rPr>
                        <w:t>missing</w:t>
                      </w:r>
                      <w:r w:rsidR="00626E42" w:rsidRPr="006D3A7A">
                        <w:rPr>
                          <w:rFonts w:ascii="Cavolini" w:hAnsi="Cavolini" w:cs="Cavolini"/>
                          <w:b/>
                          <w:bCs/>
                          <w:color w:val="80340D" w:themeColor="accent2" w:themeShade="80"/>
                          <w:szCs w:val="24"/>
                        </w:rPr>
                        <w:t xml:space="preserve"> from the tool tray </w:t>
                      </w:r>
                      <w:r>
                        <w:rPr>
                          <w:rFonts w:ascii="Cavolini" w:hAnsi="Cavolini" w:cs="Cavolini"/>
                          <w:b/>
                          <w:bCs/>
                          <w:color w:val="80340D" w:themeColor="accent2" w:themeShade="80"/>
                          <w:szCs w:val="24"/>
                        </w:rPr>
                        <w:t>beneath</w:t>
                      </w:r>
                      <w:r w:rsidR="00626E42" w:rsidRPr="006D3A7A">
                        <w:rPr>
                          <w:rFonts w:ascii="Cavolini" w:hAnsi="Cavolini" w:cs="Cavolini"/>
                          <w:b/>
                          <w:bCs/>
                          <w:color w:val="80340D" w:themeColor="accent2" w:themeShade="80"/>
                          <w:szCs w:val="24"/>
                        </w:rPr>
                        <w:t xml:space="preserve"> the smart-board</w:t>
                      </w:r>
                      <w:r>
                        <w:rPr>
                          <w:rFonts w:ascii="Cavolini" w:hAnsi="Cavolini" w:cs="Cavolini"/>
                          <w:b/>
                          <w:bCs/>
                          <w:color w:val="80340D" w:themeColor="accent2" w:themeShade="80"/>
                          <w:szCs w:val="24"/>
                        </w:rPr>
                        <w:t>, impact</w:t>
                      </w:r>
                      <w:r w:rsidR="00DD0CC6">
                        <w:rPr>
                          <w:rFonts w:ascii="Cavolini" w:hAnsi="Cavolini" w:cs="Cavolini"/>
                          <w:b/>
                          <w:bCs/>
                          <w:color w:val="80340D" w:themeColor="accent2" w:themeShade="80"/>
                          <w:szCs w:val="24"/>
                        </w:rPr>
                        <w:t>s</w:t>
                      </w:r>
                      <w:r w:rsidR="00626E42" w:rsidRPr="006D3A7A">
                        <w:rPr>
                          <w:rFonts w:ascii="Cavolini" w:hAnsi="Cavolini" w:cs="Cavolini"/>
                          <w:b/>
                          <w:bCs/>
                          <w:color w:val="80340D" w:themeColor="accent2" w:themeShade="80"/>
                          <w:szCs w:val="24"/>
                        </w:rPr>
                        <w:t xml:space="preserve"> some of our learner’s </w:t>
                      </w:r>
                      <w:r w:rsidR="000605A2">
                        <w:rPr>
                          <w:rFonts w:ascii="Cavolini" w:hAnsi="Cavolini" w:cs="Cavolini"/>
                          <w:b/>
                          <w:bCs/>
                          <w:color w:val="80340D" w:themeColor="accent2" w:themeShade="80"/>
                          <w:szCs w:val="24"/>
                        </w:rPr>
                        <w:t>engagement</w:t>
                      </w:r>
                      <w:r w:rsidR="00626E42" w:rsidRPr="006D3A7A">
                        <w:rPr>
                          <w:rFonts w:ascii="Cavolini" w:hAnsi="Cavolini" w:cs="Cavolini"/>
                          <w:b/>
                          <w:bCs/>
                          <w:color w:val="80340D" w:themeColor="accent2" w:themeShade="80"/>
                          <w:szCs w:val="24"/>
                        </w:rPr>
                        <w:t>.</w:t>
                      </w:r>
                      <w:r>
                        <w:rPr>
                          <w:rFonts w:ascii="Cavolini" w:hAnsi="Cavolini" w:cs="Cavolini"/>
                          <w:b/>
                          <w:bCs/>
                          <w:color w:val="80340D" w:themeColor="accent2" w:themeShade="80"/>
                          <w:szCs w:val="24"/>
                        </w:rPr>
                        <w:t xml:space="preserve"> W</w:t>
                      </w:r>
                      <w:r w:rsidR="00626E42" w:rsidRPr="006D3A7A">
                        <w:rPr>
                          <w:rFonts w:ascii="Cavolini" w:hAnsi="Cavolini" w:cs="Cavolini"/>
                          <w:b/>
                          <w:bCs/>
                          <w:color w:val="80340D" w:themeColor="accent2" w:themeShade="80"/>
                          <w:szCs w:val="24"/>
                        </w:rPr>
                        <w:t xml:space="preserve">e </w:t>
                      </w:r>
                      <w:r>
                        <w:rPr>
                          <w:rFonts w:ascii="Cavolini" w:hAnsi="Cavolini" w:cs="Cavolini"/>
                          <w:b/>
                          <w:bCs/>
                          <w:color w:val="80340D" w:themeColor="accent2" w:themeShade="80"/>
                          <w:szCs w:val="24"/>
                        </w:rPr>
                        <w:t>improvise until they are returned!</w:t>
                      </w:r>
                    </w:p>
                    <w:p w14:paraId="111F66A0" w14:textId="4471321B" w:rsidR="00A50F42" w:rsidRPr="006D3A7A" w:rsidRDefault="00A50F42" w:rsidP="00626E42">
                      <w:pPr>
                        <w:pStyle w:val="ListParagraph"/>
                        <w:numPr>
                          <w:ilvl w:val="0"/>
                          <w:numId w:val="15"/>
                        </w:numPr>
                        <w:spacing w:after="0" w:line="240" w:lineRule="auto"/>
                        <w:ind w:left="284" w:hanging="284"/>
                        <w:jc w:val="left"/>
                        <w:rPr>
                          <w:rFonts w:ascii="Cavolini" w:hAnsi="Cavolini" w:cs="Cavolini"/>
                          <w:b/>
                          <w:bCs/>
                          <w:color w:val="80340D" w:themeColor="accent2" w:themeShade="80"/>
                          <w:szCs w:val="24"/>
                        </w:rPr>
                      </w:pPr>
                      <w:r w:rsidRPr="006D3A7A">
                        <w:rPr>
                          <w:rFonts w:ascii="Cavolini" w:hAnsi="Cavolini" w:cs="Cavolini"/>
                          <w:b/>
                          <w:bCs/>
                          <w:color w:val="80340D" w:themeColor="accent2" w:themeShade="80"/>
                          <w:szCs w:val="24"/>
                        </w:rPr>
                        <w:t xml:space="preserve">Some sites we wish to access such as YouTube are barred under the digital safety policy.  </w:t>
                      </w:r>
                      <w:r w:rsidR="00DD1B75">
                        <w:rPr>
                          <w:rFonts w:ascii="Cavolini" w:hAnsi="Cavolini" w:cs="Cavolini"/>
                          <w:b/>
                          <w:bCs/>
                          <w:color w:val="80340D" w:themeColor="accent2" w:themeShade="80"/>
                          <w:szCs w:val="24"/>
                        </w:rPr>
                        <w:t>We</w:t>
                      </w:r>
                      <w:r w:rsidRPr="006D3A7A">
                        <w:rPr>
                          <w:rFonts w:ascii="Cavolini" w:hAnsi="Cavolini" w:cs="Cavolini"/>
                          <w:b/>
                          <w:bCs/>
                          <w:color w:val="80340D" w:themeColor="accent2" w:themeShade="80"/>
                          <w:szCs w:val="24"/>
                        </w:rPr>
                        <w:t xml:space="preserve"> always find something</w:t>
                      </w:r>
                      <w:r w:rsidR="00B979B2" w:rsidRPr="006D3A7A">
                        <w:rPr>
                          <w:rFonts w:ascii="Cavolini" w:hAnsi="Cavolini" w:cs="Cavolini"/>
                          <w:b/>
                          <w:bCs/>
                          <w:color w:val="80340D" w:themeColor="accent2" w:themeShade="80"/>
                          <w:szCs w:val="24"/>
                        </w:rPr>
                        <w:t xml:space="preserve"> else</w:t>
                      </w:r>
                      <w:r w:rsidRPr="006D3A7A">
                        <w:rPr>
                          <w:rFonts w:ascii="Cavolini" w:hAnsi="Cavolini" w:cs="Cavolini"/>
                          <w:b/>
                          <w:bCs/>
                          <w:color w:val="80340D" w:themeColor="accent2" w:themeShade="80"/>
                          <w:szCs w:val="24"/>
                        </w:rPr>
                        <w:t xml:space="preserve"> we can access</w:t>
                      </w:r>
                      <w:r w:rsidR="00475764" w:rsidRPr="006D3A7A">
                        <w:rPr>
                          <w:rFonts w:ascii="Cavolini" w:hAnsi="Cavolini" w:cs="Cavolini"/>
                          <w:b/>
                          <w:bCs/>
                          <w:color w:val="80340D" w:themeColor="accent2" w:themeShade="80"/>
                          <w:szCs w:val="24"/>
                        </w:rPr>
                        <w:t>, it just takes longer to find!</w:t>
                      </w:r>
                    </w:p>
                  </w:txbxContent>
                </v:textbox>
                <w10:wrap anchorx="margin" anchory="page"/>
              </v:shape>
            </w:pict>
          </mc:Fallback>
        </mc:AlternateContent>
      </w:r>
      <w:r w:rsidR="002068F6" w:rsidRPr="008029CE">
        <w:rPr>
          <w:rFonts w:cs="Arial"/>
          <w:b/>
          <w:bCs/>
          <w:noProof/>
          <w:sz w:val="20"/>
          <w:szCs w:val="20"/>
        </w:rPr>
        <mc:AlternateContent>
          <mc:Choice Requires="wps">
            <w:drawing>
              <wp:anchor distT="45720" distB="45720" distL="114300" distR="114300" simplePos="0" relativeHeight="251960320" behindDoc="0" locked="0" layoutInCell="1" allowOverlap="1" wp14:anchorId="13213AD0" wp14:editId="0F24CE8C">
                <wp:simplePos x="0" y="0"/>
                <wp:positionH relativeFrom="margin">
                  <wp:posOffset>-173990</wp:posOffset>
                </wp:positionH>
                <wp:positionV relativeFrom="page">
                  <wp:posOffset>3550285</wp:posOffset>
                </wp:positionV>
                <wp:extent cx="7031809" cy="2601686"/>
                <wp:effectExtent l="0" t="0" r="0" b="8255"/>
                <wp:wrapNone/>
                <wp:docPr id="5486076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1809" cy="2601686"/>
                        </a:xfrm>
                        <a:prstGeom prst="rect">
                          <a:avLst/>
                        </a:prstGeom>
                        <a:solidFill>
                          <a:schemeClr val="accent1">
                            <a:lumMod val="20000"/>
                            <a:lumOff val="80000"/>
                          </a:schemeClr>
                        </a:solidFill>
                        <a:ln w="9525">
                          <a:noFill/>
                          <a:miter lim="800000"/>
                          <a:headEnd/>
                          <a:tailEnd/>
                        </a:ln>
                      </wps:spPr>
                      <wps:txbx>
                        <w:txbxContent>
                          <w:p w14:paraId="0760BA59" w14:textId="77777777" w:rsidR="00626E42" w:rsidRPr="001268E2" w:rsidRDefault="00626E42" w:rsidP="00626E42">
                            <w:pPr>
                              <w:spacing w:after="0" w:line="240" w:lineRule="auto"/>
                              <w:jc w:val="center"/>
                              <w:rPr>
                                <w:rFonts w:asciiTheme="minorHAnsi" w:hAnsiTheme="minorHAnsi"/>
                                <w:b/>
                                <w:bCs/>
                                <w:i/>
                                <w:iCs/>
                                <w:sz w:val="12"/>
                                <w:szCs w:val="12"/>
                                <w:u w:val="single"/>
                              </w:rPr>
                            </w:pPr>
                          </w:p>
                          <w:p w14:paraId="24D9A148" w14:textId="44A2D947" w:rsidR="00626E42" w:rsidRPr="006D3A7A" w:rsidRDefault="00626E42" w:rsidP="00626E42">
                            <w:pPr>
                              <w:spacing w:after="0" w:line="240" w:lineRule="auto"/>
                              <w:jc w:val="center"/>
                              <w:rPr>
                                <w:rFonts w:asciiTheme="minorHAnsi" w:hAnsiTheme="minorHAnsi"/>
                                <w:b/>
                                <w:bCs/>
                                <w:i/>
                                <w:iCs/>
                                <w:color w:val="0F4761" w:themeColor="accent1" w:themeShade="BF"/>
                                <w:sz w:val="32"/>
                                <w:szCs w:val="32"/>
                                <w:u w:val="single"/>
                              </w:rPr>
                            </w:pPr>
                            <w:r w:rsidRPr="006D3A7A">
                              <w:rPr>
                                <w:rFonts w:asciiTheme="minorHAnsi" w:hAnsiTheme="minorHAnsi"/>
                                <w:b/>
                                <w:bCs/>
                                <w:i/>
                                <w:iCs/>
                                <w:color w:val="0F4761" w:themeColor="accent1" w:themeShade="BF"/>
                                <w:sz w:val="32"/>
                                <w:szCs w:val="32"/>
                                <w:u w:val="single"/>
                              </w:rPr>
                              <w:t>Developme</w:t>
                            </w:r>
                            <w:r w:rsidR="00527A0D">
                              <w:rPr>
                                <w:rFonts w:asciiTheme="minorHAnsi" w:hAnsiTheme="minorHAnsi"/>
                                <w:b/>
                                <w:bCs/>
                                <w:i/>
                                <w:iCs/>
                                <w:color w:val="0F4761" w:themeColor="accent1" w:themeShade="BF"/>
                                <w:sz w:val="32"/>
                                <w:szCs w:val="32"/>
                                <w:u w:val="single"/>
                              </w:rPr>
                              <w:t>nt of D</w:t>
                            </w:r>
                            <w:r w:rsidRPr="006D3A7A">
                              <w:rPr>
                                <w:rFonts w:asciiTheme="minorHAnsi" w:hAnsiTheme="minorHAnsi"/>
                                <w:b/>
                                <w:bCs/>
                                <w:i/>
                                <w:iCs/>
                                <w:color w:val="0F4761" w:themeColor="accent1" w:themeShade="BF"/>
                                <w:sz w:val="32"/>
                                <w:szCs w:val="32"/>
                                <w:u w:val="single"/>
                              </w:rPr>
                              <w:t xml:space="preserve">igital </w:t>
                            </w:r>
                            <w:r w:rsidR="00214221">
                              <w:rPr>
                                <w:rFonts w:asciiTheme="minorHAnsi" w:hAnsiTheme="minorHAnsi"/>
                                <w:b/>
                                <w:bCs/>
                                <w:i/>
                                <w:iCs/>
                                <w:color w:val="0F4761" w:themeColor="accent1" w:themeShade="BF"/>
                                <w:sz w:val="32"/>
                                <w:szCs w:val="32"/>
                                <w:u w:val="single"/>
                              </w:rPr>
                              <w:t>C</w:t>
                            </w:r>
                            <w:r w:rsidRPr="006D3A7A">
                              <w:rPr>
                                <w:rFonts w:asciiTheme="minorHAnsi" w:hAnsiTheme="minorHAnsi"/>
                                <w:b/>
                                <w:bCs/>
                                <w:i/>
                                <w:iCs/>
                                <w:color w:val="0F4761" w:themeColor="accent1" w:themeShade="BF"/>
                                <w:sz w:val="32"/>
                                <w:szCs w:val="32"/>
                                <w:u w:val="single"/>
                              </w:rPr>
                              <w:t>ompetency</w:t>
                            </w:r>
                          </w:p>
                          <w:p w14:paraId="4C0CFC6E" w14:textId="77777777" w:rsidR="00626E42" w:rsidRPr="006D3A7A" w:rsidRDefault="00626E42" w:rsidP="00626E42">
                            <w:pPr>
                              <w:spacing w:after="0" w:line="240" w:lineRule="auto"/>
                              <w:jc w:val="center"/>
                              <w:rPr>
                                <w:rFonts w:ascii="Cavolini" w:hAnsi="Cavolini" w:cs="Cavolini"/>
                                <w:b/>
                                <w:bCs/>
                                <w:color w:val="0F4761" w:themeColor="accent1" w:themeShade="BF"/>
                                <w:sz w:val="12"/>
                                <w:szCs w:val="12"/>
                              </w:rPr>
                            </w:pPr>
                          </w:p>
                          <w:p w14:paraId="2086DD73" w14:textId="3E667A22" w:rsidR="00626E42" w:rsidRPr="006D3A7A" w:rsidRDefault="00045842" w:rsidP="00626E42">
                            <w:pPr>
                              <w:pStyle w:val="ListParagraph"/>
                              <w:numPr>
                                <w:ilvl w:val="0"/>
                                <w:numId w:val="15"/>
                              </w:numPr>
                              <w:spacing w:after="0" w:line="240" w:lineRule="auto"/>
                              <w:ind w:left="284" w:hanging="284"/>
                              <w:jc w:val="left"/>
                              <w:rPr>
                                <w:rFonts w:ascii="Cavolini" w:hAnsi="Cavolini" w:cs="Cavolini"/>
                                <w:b/>
                                <w:bCs/>
                                <w:color w:val="0F4761" w:themeColor="accent1" w:themeShade="BF"/>
                                <w:szCs w:val="24"/>
                              </w:rPr>
                            </w:pPr>
                            <w:r w:rsidRPr="006D3A7A">
                              <w:rPr>
                                <w:rFonts w:ascii="Cavolini" w:hAnsi="Cavolini" w:cs="Cavolini"/>
                                <w:b/>
                                <w:bCs/>
                                <w:color w:val="0F4761" w:themeColor="accent1" w:themeShade="BF"/>
                                <w:szCs w:val="24"/>
                              </w:rPr>
                              <w:t>The learners</w:t>
                            </w:r>
                            <w:r w:rsidR="00214221">
                              <w:rPr>
                                <w:rFonts w:ascii="Cavolini" w:hAnsi="Cavolini" w:cs="Cavolini"/>
                                <w:b/>
                                <w:bCs/>
                                <w:color w:val="0F4761" w:themeColor="accent1" w:themeShade="BF"/>
                                <w:szCs w:val="24"/>
                              </w:rPr>
                              <w:t>’</w:t>
                            </w:r>
                            <w:r w:rsidRPr="006D3A7A">
                              <w:rPr>
                                <w:rFonts w:ascii="Cavolini" w:hAnsi="Cavolini" w:cs="Cavolini"/>
                                <w:b/>
                                <w:bCs/>
                                <w:color w:val="0F4761" w:themeColor="accent1" w:themeShade="BF"/>
                                <w:szCs w:val="24"/>
                              </w:rPr>
                              <w:t xml:space="preserve"> supported use of smart-boards enables them to access the digital world whilst in class.</w:t>
                            </w:r>
                          </w:p>
                          <w:p w14:paraId="373BA504" w14:textId="0EEB3676" w:rsidR="00045842" w:rsidRPr="006D3A7A" w:rsidRDefault="00045842" w:rsidP="00626E42">
                            <w:pPr>
                              <w:pStyle w:val="ListParagraph"/>
                              <w:numPr>
                                <w:ilvl w:val="0"/>
                                <w:numId w:val="15"/>
                              </w:numPr>
                              <w:spacing w:after="0" w:line="240" w:lineRule="auto"/>
                              <w:ind w:left="284" w:hanging="284"/>
                              <w:jc w:val="left"/>
                              <w:rPr>
                                <w:rFonts w:ascii="Cavolini" w:hAnsi="Cavolini" w:cs="Cavolini"/>
                                <w:b/>
                                <w:bCs/>
                                <w:color w:val="0F4761" w:themeColor="accent1" w:themeShade="BF"/>
                                <w:szCs w:val="24"/>
                              </w:rPr>
                            </w:pPr>
                            <w:r w:rsidRPr="006D3A7A">
                              <w:rPr>
                                <w:rFonts w:ascii="Cavolini" w:hAnsi="Cavolini" w:cs="Cavolini"/>
                                <w:b/>
                                <w:bCs/>
                                <w:color w:val="0F4761" w:themeColor="accent1" w:themeShade="BF"/>
                                <w:szCs w:val="24"/>
                              </w:rPr>
                              <w:t xml:space="preserve">We voluntarily </w:t>
                            </w:r>
                            <w:r w:rsidR="00734F87">
                              <w:rPr>
                                <w:rFonts w:ascii="Cavolini" w:hAnsi="Cavolini" w:cs="Cavolini"/>
                                <w:b/>
                                <w:bCs/>
                                <w:color w:val="0F4761" w:themeColor="accent1" w:themeShade="BF"/>
                                <w:szCs w:val="24"/>
                              </w:rPr>
                              <w:t>utilise</w:t>
                            </w:r>
                            <w:r w:rsidRPr="006D3A7A">
                              <w:rPr>
                                <w:rFonts w:ascii="Cavolini" w:hAnsi="Cavolini" w:cs="Cavolini"/>
                                <w:b/>
                                <w:bCs/>
                                <w:color w:val="0F4761" w:themeColor="accent1" w:themeShade="BF"/>
                                <w:szCs w:val="24"/>
                              </w:rPr>
                              <w:t xml:space="preserve"> the DCF ABC Framework were it is feasible to do so with an individual learner.</w:t>
                            </w:r>
                          </w:p>
                          <w:p w14:paraId="26232FEC" w14:textId="0BD8202F" w:rsidR="00045842" w:rsidRPr="006D3A7A" w:rsidRDefault="00045842" w:rsidP="00626E42">
                            <w:pPr>
                              <w:pStyle w:val="ListParagraph"/>
                              <w:numPr>
                                <w:ilvl w:val="0"/>
                                <w:numId w:val="15"/>
                              </w:numPr>
                              <w:spacing w:after="0" w:line="240" w:lineRule="auto"/>
                              <w:ind w:left="284" w:hanging="284"/>
                              <w:jc w:val="left"/>
                              <w:rPr>
                                <w:rFonts w:ascii="Cavolini" w:hAnsi="Cavolini" w:cs="Cavolini"/>
                                <w:b/>
                                <w:bCs/>
                                <w:color w:val="0F4761" w:themeColor="accent1" w:themeShade="BF"/>
                                <w:szCs w:val="24"/>
                              </w:rPr>
                            </w:pPr>
                            <w:r w:rsidRPr="006D3A7A">
                              <w:rPr>
                                <w:rFonts w:ascii="Cavolini" w:hAnsi="Cavolini" w:cs="Cavolini"/>
                                <w:b/>
                                <w:bCs/>
                                <w:color w:val="0F4761" w:themeColor="accent1" w:themeShade="BF"/>
                                <w:szCs w:val="24"/>
                              </w:rPr>
                              <w:t xml:space="preserve">We assist our learners to update their individual learning plan aims </w:t>
                            </w:r>
                            <w:r w:rsidR="00DD1B75">
                              <w:rPr>
                                <w:rFonts w:ascii="Cavolini" w:hAnsi="Cavolini" w:cs="Cavolini"/>
                                <w:b/>
                                <w:bCs/>
                                <w:color w:val="0F4761" w:themeColor="accent1" w:themeShade="BF"/>
                                <w:szCs w:val="24"/>
                              </w:rPr>
                              <w:t>each</w:t>
                            </w:r>
                            <w:r w:rsidRPr="006D3A7A">
                              <w:rPr>
                                <w:rFonts w:ascii="Cavolini" w:hAnsi="Cavolini" w:cs="Cavolini"/>
                                <w:b/>
                                <w:bCs/>
                                <w:color w:val="0F4761" w:themeColor="accent1" w:themeShade="BF"/>
                                <w:szCs w:val="24"/>
                              </w:rPr>
                              <w:t xml:space="preserve"> term.  Digital </w:t>
                            </w:r>
                            <w:r w:rsidR="00475764" w:rsidRPr="006D3A7A">
                              <w:rPr>
                                <w:rFonts w:ascii="Cavolini" w:hAnsi="Cavolini" w:cs="Cavolini"/>
                                <w:b/>
                                <w:bCs/>
                                <w:color w:val="0F4761" w:themeColor="accent1" w:themeShade="BF"/>
                                <w:szCs w:val="24"/>
                              </w:rPr>
                              <w:t>literacy is</w:t>
                            </w:r>
                            <w:r w:rsidRPr="006D3A7A">
                              <w:rPr>
                                <w:rFonts w:ascii="Cavolini" w:hAnsi="Cavolini" w:cs="Cavolini"/>
                                <w:b/>
                                <w:bCs/>
                                <w:color w:val="0F4761" w:themeColor="accent1" w:themeShade="BF"/>
                                <w:szCs w:val="24"/>
                              </w:rPr>
                              <w:t xml:space="preserve"> always considered and we support the learners to achieve their </w:t>
                            </w:r>
                            <w:r w:rsidR="00DD1B75">
                              <w:rPr>
                                <w:rFonts w:ascii="Cavolini" w:hAnsi="Cavolini" w:cs="Cavolini"/>
                                <w:b/>
                                <w:bCs/>
                                <w:color w:val="0F4761" w:themeColor="accent1" w:themeShade="BF"/>
                                <w:szCs w:val="24"/>
                              </w:rPr>
                              <w:t>individual goals</w:t>
                            </w:r>
                            <w:r w:rsidR="00734F87">
                              <w:rPr>
                                <w:rFonts w:ascii="Cavolini" w:hAnsi="Cavolini" w:cs="Cavolini"/>
                                <w:b/>
                                <w:bCs/>
                                <w:color w:val="0F4761" w:themeColor="accent1" w:themeShade="BF"/>
                                <w:szCs w:val="24"/>
                              </w:rPr>
                              <w:t xml:space="preserve"> throughout the term</w:t>
                            </w:r>
                            <w:r w:rsidRPr="006D3A7A">
                              <w:rPr>
                                <w:rFonts w:ascii="Cavolini" w:hAnsi="Cavolini" w:cs="Cavolini"/>
                                <w:b/>
                                <w:bCs/>
                                <w:color w:val="0F4761" w:themeColor="accent1" w:themeShade="BF"/>
                                <w:szCs w:val="24"/>
                              </w:rPr>
                              <w:t xml:space="preserve">.  </w:t>
                            </w:r>
                            <w:r w:rsidR="00475764" w:rsidRPr="006D3A7A">
                              <w:rPr>
                                <w:rFonts w:ascii="Cavolini" w:hAnsi="Cavolini" w:cs="Cavolini"/>
                                <w:b/>
                                <w:bCs/>
                                <w:color w:val="0F4761" w:themeColor="accent1" w:themeShade="BF"/>
                                <w:szCs w:val="24"/>
                              </w:rPr>
                              <w:t>Some</w:t>
                            </w:r>
                            <w:r w:rsidRPr="006D3A7A">
                              <w:rPr>
                                <w:rFonts w:ascii="Cavolini" w:hAnsi="Cavolini" w:cs="Cavolini"/>
                                <w:b/>
                                <w:bCs/>
                                <w:color w:val="0F4761" w:themeColor="accent1" w:themeShade="BF"/>
                                <w:szCs w:val="24"/>
                              </w:rPr>
                              <w:t xml:space="preserve"> learner’s are able to follow the progression steps of the DCF ABC Framework</w:t>
                            </w:r>
                            <w:r w:rsidR="002B0985" w:rsidRPr="006D3A7A">
                              <w:rPr>
                                <w:rFonts w:ascii="Cavolini" w:hAnsi="Cavolini" w:cs="Cavolini"/>
                                <w:b/>
                                <w:bCs/>
                                <w:color w:val="0F4761" w:themeColor="accent1" w:themeShade="BF"/>
                                <w:szCs w:val="24"/>
                              </w:rPr>
                              <w:t xml:space="preserve"> (HWB, 2025)</w:t>
                            </w:r>
                            <w:r w:rsidR="00475764" w:rsidRPr="006D3A7A">
                              <w:rPr>
                                <w:rFonts w:ascii="Cavolini" w:hAnsi="Cavolini" w:cs="Cavolini"/>
                                <w:b/>
                                <w:bCs/>
                                <w:color w:val="0F4761" w:themeColor="accent1" w:themeShade="BF"/>
                                <w:szCs w:val="24"/>
                              </w:rPr>
                              <w:t>,</w:t>
                            </w:r>
                            <w:r w:rsidRPr="006D3A7A">
                              <w:rPr>
                                <w:rFonts w:ascii="Cavolini" w:hAnsi="Cavolini" w:cs="Cavolini"/>
                                <w:b/>
                                <w:bCs/>
                                <w:color w:val="0F4761" w:themeColor="accent1" w:themeShade="BF"/>
                                <w:szCs w:val="24"/>
                              </w:rPr>
                              <w:t xml:space="preserve"> </w:t>
                            </w:r>
                            <w:r w:rsidR="00734F87">
                              <w:rPr>
                                <w:rFonts w:ascii="Cavolini" w:hAnsi="Cavolini" w:cs="Cavolini"/>
                                <w:b/>
                                <w:bCs/>
                                <w:color w:val="0F4761" w:themeColor="accent1" w:themeShade="BF"/>
                                <w:szCs w:val="24"/>
                              </w:rPr>
                              <w:t>some</w:t>
                            </w:r>
                            <w:r w:rsidRPr="006D3A7A">
                              <w:rPr>
                                <w:rFonts w:ascii="Cavolini" w:hAnsi="Cavolini" w:cs="Cavolini"/>
                                <w:b/>
                                <w:bCs/>
                                <w:color w:val="0F4761" w:themeColor="accent1" w:themeShade="BF"/>
                                <w:szCs w:val="24"/>
                              </w:rPr>
                              <w:t xml:space="preserve"> we aim to maintain and widen their </w:t>
                            </w:r>
                            <w:r w:rsidR="00734F87">
                              <w:rPr>
                                <w:rFonts w:ascii="Cavolini" w:hAnsi="Cavolini" w:cs="Cavolini"/>
                                <w:b/>
                                <w:bCs/>
                                <w:color w:val="0F4761" w:themeColor="accent1" w:themeShade="BF"/>
                                <w:szCs w:val="24"/>
                              </w:rPr>
                              <w:t xml:space="preserve">current </w:t>
                            </w:r>
                            <w:r w:rsidR="00214221">
                              <w:rPr>
                                <w:rFonts w:ascii="Cavolini" w:hAnsi="Cavolini" w:cs="Cavolini"/>
                                <w:b/>
                                <w:bCs/>
                                <w:color w:val="0F4761" w:themeColor="accent1" w:themeShade="BF"/>
                                <w:szCs w:val="24"/>
                              </w:rPr>
                              <w:t>digital skills</w:t>
                            </w:r>
                            <w:r w:rsidRPr="006D3A7A">
                              <w:rPr>
                                <w:rFonts w:ascii="Cavolini" w:hAnsi="Cavolini" w:cs="Cavolini"/>
                                <w:b/>
                                <w:bCs/>
                                <w:color w:val="0F4761" w:themeColor="accent1" w:themeShade="BF"/>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13AD0" id="_x0000_s1122" type="#_x0000_t202" style="position:absolute;margin-left:-13.7pt;margin-top:279.55pt;width:553.7pt;height:204.85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" fillcolor="#c1e4f5 [660]" stroked="f">
                <v:textbox>
                  <w:txbxContent>
                    <w:p w14:paraId="0760BA59" w14:textId="77777777" w:rsidR="00626E42" w:rsidRPr="001268E2" w:rsidRDefault="00626E42" w:rsidP="00626E42">
                      <w:pPr>
                        <w:spacing w:after="0" w:line="240" w:lineRule="auto"/>
                        <w:jc w:val="center"/>
                        <w:rPr>
                          <w:rFonts w:asciiTheme="minorHAnsi" w:hAnsiTheme="minorHAnsi"/>
                          <w:b/>
                          <w:bCs/>
                          <w:i/>
                          <w:iCs/>
                          <w:sz w:val="12"/>
                          <w:szCs w:val="12"/>
                          <w:u w:val="single"/>
                        </w:rPr>
                      </w:pPr>
                    </w:p>
                    <w:p w14:paraId="24D9A148" w14:textId="44A2D947" w:rsidR="00626E42" w:rsidRPr="006D3A7A" w:rsidRDefault="00626E42" w:rsidP="00626E42">
                      <w:pPr>
                        <w:spacing w:after="0" w:line="240" w:lineRule="auto"/>
                        <w:jc w:val="center"/>
                        <w:rPr>
                          <w:rFonts w:asciiTheme="minorHAnsi" w:hAnsiTheme="minorHAnsi"/>
                          <w:b/>
                          <w:bCs/>
                          <w:i/>
                          <w:iCs/>
                          <w:color w:val="0F4761" w:themeColor="accent1" w:themeShade="BF"/>
                          <w:sz w:val="32"/>
                          <w:szCs w:val="32"/>
                          <w:u w:val="single"/>
                        </w:rPr>
                      </w:pPr>
                      <w:r w:rsidRPr="006D3A7A">
                        <w:rPr>
                          <w:rFonts w:asciiTheme="minorHAnsi" w:hAnsiTheme="minorHAnsi"/>
                          <w:b/>
                          <w:bCs/>
                          <w:i/>
                          <w:iCs/>
                          <w:color w:val="0F4761" w:themeColor="accent1" w:themeShade="BF"/>
                          <w:sz w:val="32"/>
                          <w:szCs w:val="32"/>
                          <w:u w:val="single"/>
                        </w:rPr>
                        <w:t>Developme</w:t>
                      </w:r>
                      <w:r w:rsidR="00527A0D">
                        <w:rPr>
                          <w:rFonts w:asciiTheme="minorHAnsi" w:hAnsiTheme="minorHAnsi"/>
                          <w:b/>
                          <w:bCs/>
                          <w:i/>
                          <w:iCs/>
                          <w:color w:val="0F4761" w:themeColor="accent1" w:themeShade="BF"/>
                          <w:sz w:val="32"/>
                          <w:szCs w:val="32"/>
                          <w:u w:val="single"/>
                        </w:rPr>
                        <w:t>nt of D</w:t>
                      </w:r>
                      <w:r w:rsidRPr="006D3A7A">
                        <w:rPr>
                          <w:rFonts w:asciiTheme="minorHAnsi" w:hAnsiTheme="minorHAnsi"/>
                          <w:b/>
                          <w:bCs/>
                          <w:i/>
                          <w:iCs/>
                          <w:color w:val="0F4761" w:themeColor="accent1" w:themeShade="BF"/>
                          <w:sz w:val="32"/>
                          <w:szCs w:val="32"/>
                          <w:u w:val="single"/>
                        </w:rPr>
                        <w:t xml:space="preserve">igital </w:t>
                      </w:r>
                      <w:r w:rsidR="00214221">
                        <w:rPr>
                          <w:rFonts w:asciiTheme="minorHAnsi" w:hAnsiTheme="minorHAnsi"/>
                          <w:b/>
                          <w:bCs/>
                          <w:i/>
                          <w:iCs/>
                          <w:color w:val="0F4761" w:themeColor="accent1" w:themeShade="BF"/>
                          <w:sz w:val="32"/>
                          <w:szCs w:val="32"/>
                          <w:u w:val="single"/>
                        </w:rPr>
                        <w:t>C</w:t>
                      </w:r>
                      <w:r w:rsidRPr="006D3A7A">
                        <w:rPr>
                          <w:rFonts w:asciiTheme="minorHAnsi" w:hAnsiTheme="minorHAnsi"/>
                          <w:b/>
                          <w:bCs/>
                          <w:i/>
                          <w:iCs/>
                          <w:color w:val="0F4761" w:themeColor="accent1" w:themeShade="BF"/>
                          <w:sz w:val="32"/>
                          <w:szCs w:val="32"/>
                          <w:u w:val="single"/>
                        </w:rPr>
                        <w:t>ompetency</w:t>
                      </w:r>
                    </w:p>
                    <w:p w14:paraId="4C0CFC6E" w14:textId="77777777" w:rsidR="00626E42" w:rsidRPr="006D3A7A" w:rsidRDefault="00626E42" w:rsidP="00626E42">
                      <w:pPr>
                        <w:spacing w:after="0" w:line="240" w:lineRule="auto"/>
                        <w:jc w:val="center"/>
                        <w:rPr>
                          <w:rFonts w:ascii="Cavolini" w:hAnsi="Cavolini" w:cs="Cavolini"/>
                          <w:b/>
                          <w:bCs/>
                          <w:color w:val="0F4761" w:themeColor="accent1" w:themeShade="BF"/>
                          <w:sz w:val="12"/>
                          <w:szCs w:val="12"/>
                        </w:rPr>
                      </w:pPr>
                    </w:p>
                    <w:p w14:paraId="2086DD73" w14:textId="3E667A22" w:rsidR="00626E42" w:rsidRPr="006D3A7A" w:rsidRDefault="00045842" w:rsidP="00626E42">
                      <w:pPr>
                        <w:pStyle w:val="ListParagraph"/>
                        <w:numPr>
                          <w:ilvl w:val="0"/>
                          <w:numId w:val="15"/>
                        </w:numPr>
                        <w:spacing w:after="0" w:line="240" w:lineRule="auto"/>
                        <w:ind w:left="284" w:hanging="284"/>
                        <w:jc w:val="left"/>
                        <w:rPr>
                          <w:rFonts w:ascii="Cavolini" w:hAnsi="Cavolini" w:cs="Cavolini"/>
                          <w:b/>
                          <w:bCs/>
                          <w:color w:val="0F4761" w:themeColor="accent1" w:themeShade="BF"/>
                          <w:szCs w:val="24"/>
                        </w:rPr>
                      </w:pPr>
                      <w:r w:rsidRPr="006D3A7A">
                        <w:rPr>
                          <w:rFonts w:ascii="Cavolini" w:hAnsi="Cavolini" w:cs="Cavolini"/>
                          <w:b/>
                          <w:bCs/>
                          <w:color w:val="0F4761" w:themeColor="accent1" w:themeShade="BF"/>
                          <w:szCs w:val="24"/>
                        </w:rPr>
                        <w:t>The learners</w:t>
                      </w:r>
                      <w:r w:rsidR="00214221">
                        <w:rPr>
                          <w:rFonts w:ascii="Cavolini" w:hAnsi="Cavolini" w:cs="Cavolini"/>
                          <w:b/>
                          <w:bCs/>
                          <w:color w:val="0F4761" w:themeColor="accent1" w:themeShade="BF"/>
                          <w:szCs w:val="24"/>
                        </w:rPr>
                        <w:t>’</w:t>
                      </w:r>
                      <w:r w:rsidRPr="006D3A7A">
                        <w:rPr>
                          <w:rFonts w:ascii="Cavolini" w:hAnsi="Cavolini" w:cs="Cavolini"/>
                          <w:b/>
                          <w:bCs/>
                          <w:color w:val="0F4761" w:themeColor="accent1" w:themeShade="BF"/>
                          <w:szCs w:val="24"/>
                        </w:rPr>
                        <w:t xml:space="preserve"> supported use of smart-boards enables them to access the digital world whilst in class.</w:t>
                      </w:r>
                    </w:p>
                    <w:p w14:paraId="373BA504" w14:textId="0EEB3676" w:rsidR="00045842" w:rsidRPr="006D3A7A" w:rsidRDefault="00045842" w:rsidP="00626E42">
                      <w:pPr>
                        <w:pStyle w:val="ListParagraph"/>
                        <w:numPr>
                          <w:ilvl w:val="0"/>
                          <w:numId w:val="15"/>
                        </w:numPr>
                        <w:spacing w:after="0" w:line="240" w:lineRule="auto"/>
                        <w:ind w:left="284" w:hanging="284"/>
                        <w:jc w:val="left"/>
                        <w:rPr>
                          <w:rFonts w:ascii="Cavolini" w:hAnsi="Cavolini" w:cs="Cavolini"/>
                          <w:b/>
                          <w:bCs/>
                          <w:color w:val="0F4761" w:themeColor="accent1" w:themeShade="BF"/>
                          <w:szCs w:val="24"/>
                        </w:rPr>
                      </w:pPr>
                      <w:r w:rsidRPr="006D3A7A">
                        <w:rPr>
                          <w:rFonts w:ascii="Cavolini" w:hAnsi="Cavolini" w:cs="Cavolini"/>
                          <w:b/>
                          <w:bCs/>
                          <w:color w:val="0F4761" w:themeColor="accent1" w:themeShade="BF"/>
                          <w:szCs w:val="24"/>
                        </w:rPr>
                        <w:t xml:space="preserve">We voluntarily </w:t>
                      </w:r>
                      <w:r w:rsidR="00734F87">
                        <w:rPr>
                          <w:rFonts w:ascii="Cavolini" w:hAnsi="Cavolini" w:cs="Cavolini"/>
                          <w:b/>
                          <w:bCs/>
                          <w:color w:val="0F4761" w:themeColor="accent1" w:themeShade="BF"/>
                          <w:szCs w:val="24"/>
                        </w:rPr>
                        <w:t>utilise</w:t>
                      </w:r>
                      <w:r w:rsidRPr="006D3A7A">
                        <w:rPr>
                          <w:rFonts w:ascii="Cavolini" w:hAnsi="Cavolini" w:cs="Cavolini"/>
                          <w:b/>
                          <w:bCs/>
                          <w:color w:val="0F4761" w:themeColor="accent1" w:themeShade="BF"/>
                          <w:szCs w:val="24"/>
                        </w:rPr>
                        <w:t xml:space="preserve"> the DCF ABC Framework were it is feasible to do so with an individual learner.</w:t>
                      </w:r>
                    </w:p>
                    <w:p w14:paraId="26232FEC" w14:textId="0BD8202F" w:rsidR="00045842" w:rsidRPr="006D3A7A" w:rsidRDefault="00045842" w:rsidP="00626E42">
                      <w:pPr>
                        <w:pStyle w:val="ListParagraph"/>
                        <w:numPr>
                          <w:ilvl w:val="0"/>
                          <w:numId w:val="15"/>
                        </w:numPr>
                        <w:spacing w:after="0" w:line="240" w:lineRule="auto"/>
                        <w:ind w:left="284" w:hanging="284"/>
                        <w:jc w:val="left"/>
                        <w:rPr>
                          <w:rFonts w:ascii="Cavolini" w:hAnsi="Cavolini" w:cs="Cavolini"/>
                          <w:b/>
                          <w:bCs/>
                          <w:color w:val="0F4761" w:themeColor="accent1" w:themeShade="BF"/>
                          <w:szCs w:val="24"/>
                        </w:rPr>
                      </w:pPr>
                      <w:r w:rsidRPr="006D3A7A">
                        <w:rPr>
                          <w:rFonts w:ascii="Cavolini" w:hAnsi="Cavolini" w:cs="Cavolini"/>
                          <w:b/>
                          <w:bCs/>
                          <w:color w:val="0F4761" w:themeColor="accent1" w:themeShade="BF"/>
                          <w:szCs w:val="24"/>
                        </w:rPr>
                        <w:t xml:space="preserve">We assist our learners to update their individual learning plan aims </w:t>
                      </w:r>
                      <w:r w:rsidR="00DD1B75">
                        <w:rPr>
                          <w:rFonts w:ascii="Cavolini" w:hAnsi="Cavolini" w:cs="Cavolini"/>
                          <w:b/>
                          <w:bCs/>
                          <w:color w:val="0F4761" w:themeColor="accent1" w:themeShade="BF"/>
                          <w:szCs w:val="24"/>
                        </w:rPr>
                        <w:t>each</w:t>
                      </w:r>
                      <w:r w:rsidRPr="006D3A7A">
                        <w:rPr>
                          <w:rFonts w:ascii="Cavolini" w:hAnsi="Cavolini" w:cs="Cavolini"/>
                          <w:b/>
                          <w:bCs/>
                          <w:color w:val="0F4761" w:themeColor="accent1" w:themeShade="BF"/>
                          <w:szCs w:val="24"/>
                        </w:rPr>
                        <w:t xml:space="preserve"> term.  Digital </w:t>
                      </w:r>
                      <w:r w:rsidR="00475764" w:rsidRPr="006D3A7A">
                        <w:rPr>
                          <w:rFonts w:ascii="Cavolini" w:hAnsi="Cavolini" w:cs="Cavolini"/>
                          <w:b/>
                          <w:bCs/>
                          <w:color w:val="0F4761" w:themeColor="accent1" w:themeShade="BF"/>
                          <w:szCs w:val="24"/>
                        </w:rPr>
                        <w:t>literacy is</w:t>
                      </w:r>
                      <w:r w:rsidRPr="006D3A7A">
                        <w:rPr>
                          <w:rFonts w:ascii="Cavolini" w:hAnsi="Cavolini" w:cs="Cavolini"/>
                          <w:b/>
                          <w:bCs/>
                          <w:color w:val="0F4761" w:themeColor="accent1" w:themeShade="BF"/>
                          <w:szCs w:val="24"/>
                        </w:rPr>
                        <w:t xml:space="preserve"> always considered and we support the learners to achieve their </w:t>
                      </w:r>
                      <w:r w:rsidR="00DD1B75">
                        <w:rPr>
                          <w:rFonts w:ascii="Cavolini" w:hAnsi="Cavolini" w:cs="Cavolini"/>
                          <w:b/>
                          <w:bCs/>
                          <w:color w:val="0F4761" w:themeColor="accent1" w:themeShade="BF"/>
                          <w:szCs w:val="24"/>
                        </w:rPr>
                        <w:t>individual goals</w:t>
                      </w:r>
                      <w:r w:rsidR="00734F87">
                        <w:rPr>
                          <w:rFonts w:ascii="Cavolini" w:hAnsi="Cavolini" w:cs="Cavolini"/>
                          <w:b/>
                          <w:bCs/>
                          <w:color w:val="0F4761" w:themeColor="accent1" w:themeShade="BF"/>
                          <w:szCs w:val="24"/>
                        </w:rPr>
                        <w:t xml:space="preserve"> throughout the term</w:t>
                      </w:r>
                      <w:r w:rsidRPr="006D3A7A">
                        <w:rPr>
                          <w:rFonts w:ascii="Cavolini" w:hAnsi="Cavolini" w:cs="Cavolini"/>
                          <w:b/>
                          <w:bCs/>
                          <w:color w:val="0F4761" w:themeColor="accent1" w:themeShade="BF"/>
                          <w:szCs w:val="24"/>
                        </w:rPr>
                        <w:t xml:space="preserve">.  </w:t>
                      </w:r>
                      <w:r w:rsidR="00475764" w:rsidRPr="006D3A7A">
                        <w:rPr>
                          <w:rFonts w:ascii="Cavolini" w:hAnsi="Cavolini" w:cs="Cavolini"/>
                          <w:b/>
                          <w:bCs/>
                          <w:color w:val="0F4761" w:themeColor="accent1" w:themeShade="BF"/>
                          <w:szCs w:val="24"/>
                        </w:rPr>
                        <w:t>Some</w:t>
                      </w:r>
                      <w:r w:rsidRPr="006D3A7A">
                        <w:rPr>
                          <w:rFonts w:ascii="Cavolini" w:hAnsi="Cavolini" w:cs="Cavolini"/>
                          <w:b/>
                          <w:bCs/>
                          <w:color w:val="0F4761" w:themeColor="accent1" w:themeShade="BF"/>
                          <w:szCs w:val="24"/>
                        </w:rPr>
                        <w:t xml:space="preserve"> learner’s are able to follow the progression steps of the DCF ABC Framework</w:t>
                      </w:r>
                      <w:r w:rsidR="002B0985" w:rsidRPr="006D3A7A">
                        <w:rPr>
                          <w:rFonts w:ascii="Cavolini" w:hAnsi="Cavolini" w:cs="Cavolini"/>
                          <w:b/>
                          <w:bCs/>
                          <w:color w:val="0F4761" w:themeColor="accent1" w:themeShade="BF"/>
                          <w:szCs w:val="24"/>
                        </w:rPr>
                        <w:t xml:space="preserve"> (HWB, 2025)</w:t>
                      </w:r>
                      <w:r w:rsidR="00475764" w:rsidRPr="006D3A7A">
                        <w:rPr>
                          <w:rFonts w:ascii="Cavolini" w:hAnsi="Cavolini" w:cs="Cavolini"/>
                          <w:b/>
                          <w:bCs/>
                          <w:color w:val="0F4761" w:themeColor="accent1" w:themeShade="BF"/>
                          <w:szCs w:val="24"/>
                        </w:rPr>
                        <w:t>,</w:t>
                      </w:r>
                      <w:r w:rsidRPr="006D3A7A">
                        <w:rPr>
                          <w:rFonts w:ascii="Cavolini" w:hAnsi="Cavolini" w:cs="Cavolini"/>
                          <w:b/>
                          <w:bCs/>
                          <w:color w:val="0F4761" w:themeColor="accent1" w:themeShade="BF"/>
                          <w:szCs w:val="24"/>
                        </w:rPr>
                        <w:t xml:space="preserve"> </w:t>
                      </w:r>
                      <w:r w:rsidR="00734F87">
                        <w:rPr>
                          <w:rFonts w:ascii="Cavolini" w:hAnsi="Cavolini" w:cs="Cavolini"/>
                          <w:b/>
                          <w:bCs/>
                          <w:color w:val="0F4761" w:themeColor="accent1" w:themeShade="BF"/>
                          <w:szCs w:val="24"/>
                        </w:rPr>
                        <w:t>some</w:t>
                      </w:r>
                      <w:r w:rsidRPr="006D3A7A">
                        <w:rPr>
                          <w:rFonts w:ascii="Cavolini" w:hAnsi="Cavolini" w:cs="Cavolini"/>
                          <w:b/>
                          <w:bCs/>
                          <w:color w:val="0F4761" w:themeColor="accent1" w:themeShade="BF"/>
                          <w:szCs w:val="24"/>
                        </w:rPr>
                        <w:t xml:space="preserve"> we aim to maintain and widen their </w:t>
                      </w:r>
                      <w:r w:rsidR="00734F87">
                        <w:rPr>
                          <w:rFonts w:ascii="Cavolini" w:hAnsi="Cavolini" w:cs="Cavolini"/>
                          <w:b/>
                          <w:bCs/>
                          <w:color w:val="0F4761" w:themeColor="accent1" w:themeShade="BF"/>
                          <w:szCs w:val="24"/>
                        </w:rPr>
                        <w:t xml:space="preserve">current </w:t>
                      </w:r>
                      <w:r w:rsidR="00214221">
                        <w:rPr>
                          <w:rFonts w:ascii="Cavolini" w:hAnsi="Cavolini" w:cs="Cavolini"/>
                          <w:b/>
                          <w:bCs/>
                          <w:color w:val="0F4761" w:themeColor="accent1" w:themeShade="BF"/>
                          <w:szCs w:val="24"/>
                        </w:rPr>
                        <w:t>digital skills</w:t>
                      </w:r>
                      <w:r w:rsidRPr="006D3A7A">
                        <w:rPr>
                          <w:rFonts w:ascii="Cavolini" w:hAnsi="Cavolini" w:cs="Cavolini"/>
                          <w:b/>
                          <w:bCs/>
                          <w:color w:val="0F4761" w:themeColor="accent1" w:themeShade="BF"/>
                          <w:szCs w:val="24"/>
                        </w:rPr>
                        <w:t>.</w:t>
                      </w:r>
                    </w:p>
                  </w:txbxContent>
                </v:textbox>
                <w10:wrap anchorx="margin" anchory="page"/>
              </v:shape>
            </w:pict>
          </mc:Fallback>
        </mc:AlternateContent>
      </w:r>
      <w:r w:rsidR="00214221">
        <w:rPr>
          <w:noProof/>
          <w14:ligatures w14:val="standardContextual"/>
        </w:rPr>
        <mc:AlternateContent>
          <mc:Choice Requires="wps">
            <w:drawing>
              <wp:anchor distT="0" distB="0" distL="114300" distR="114300" simplePos="0" relativeHeight="251969536" behindDoc="0" locked="0" layoutInCell="1" allowOverlap="1" wp14:anchorId="58D000FE" wp14:editId="1A22D782">
                <wp:simplePos x="0" y="0"/>
                <wp:positionH relativeFrom="column">
                  <wp:posOffset>4808220</wp:posOffset>
                </wp:positionH>
                <wp:positionV relativeFrom="paragraph">
                  <wp:posOffset>9111615</wp:posOffset>
                </wp:positionV>
                <wp:extent cx="1338435" cy="303484"/>
                <wp:effectExtent l="0" t="0" r="0" b="0"/>
                <wp:wrapNone/>
                <wp:docPr id="48708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435" cy="303484"/>
                        </a:xfrm>
                        <a:prstGeom prst="rect">
                          <a:avLst/>
                        </a:prstGeom>
                        <a:noFill/>
                        <a:ln w="9525">
                          <a:noFill/>
                          <a:miter lim="800000"/>
                          <a:headEnd/>
                          <a:tailEnd/>
                        </a:ln>
                      </wps:spPr>
                      <wps:txbx>
                        <w:txbxContent>
                          <w:p w14:paraId="49F6492E" w14:textId="4BCE8A60" w:rsidR="0038575E" w:rsidRPr="004223FD" w:rsidRDefault="0038575E" w:rsidP="0038575E">
                            <w:pPr>
                              <w:rPr>
                                <w:sz w:val="16"/>
                                <w:szCs w:val="16"/>
                              </w:rPr>
                            </w:pPr>
                            <w:r w:rsidRPr="004223FD">
                              <w:rPr>
                                <w:color w:val="FFFFFF" w:themeColor="background1"/>
                                <w:sz w:val="16"/>
                                <w:szCs w:val="16"/>
                              </w:rPr>
                              <w:t>(</w:t>
                            </w:r>
                            <w:r w:rsidR="00F5522C">
                              <w:rPr>
                                <w:color w:val="FFFFFF" w:themeColor="background1"/>
                                <w:sz w:val="16"/>
                                <w:szCs w:val="16"/>
                              </w:rPr>
                              <w:t>Garden Village</w:t>
                            </w:r>
                            <w:r w:rsidRPr="004223FD">
                              <w:rPr>
                                <w:color w:val="FFFFFF" w:themeColor="background1"/>
                                <w:sz w:val="16"/>
                                <w:szCs w:val="16"/>
                              </w:rPr>
                              <w:t>, 202</w:t>
                            </w:r>
                            <w:r w:rsidR="00F5522C">
                              <w:rPr>
                                <w:color w:val="FFFFFF" w:themeColor="background1"/>
                                <w:sz w:val="16"/>
                                <w:szCs w:val="16"/>
                              </w:rPr>
                              <w:t>5</w:t>
                            </w:r>
                            <w:r w:rsidRPr="004223FD">
                              <w:rPr>
                                <w:color w:val="FFFFFF" w:themeColor="background1"/>
                                <w:sz w:val="16"/>
                                <w:szCs w:val="16"/>
                              </w:rPr>
                              <w:t>)</w:t>
                            </w:r>
                          </w:p>
                        </w:txbxContent>
                      </wps:txbx>
                      <wps:bodyPr rot="0" vert="horz" wrap="square" lIns="91440" tIns="45720" rIns="91440" bIns="45720" anchor="t" anchorCtr="0">
                        <a:noAutofit/>
                      </wps:bodyPr>
                    </wps:wsp>
                  </a:graphicData>
                </a:graphic>
              </wp:anchor>
            </w:drawing>
          </mc:Choice>
          <mc:Fallback>
            <w:pict>
              <v:shape w14:anchorId="58D000FE" id="_x0000_s1123" type="#_x0000_t202" style="position:absolute;margin-left:378.6pt;margin-top:717.45pt;width:105.4pt;height:23.9pt;z-index:25196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" filled="f" stroked="f">
                <v:textbox>
                  <w:txbxContent>
                    <w:p w14:paraId="49F6492E" w14:textId="4BCE8A60" w:rsidR="0038575E" w:rsidRPr="004223FD" w:rsidRDefault="0038575E" w:rsidP="0038575E">
                      <w:pPr>
                        <w:rPr>
                          <w:sz w:val="16"/>
                          <w:szCs w:val="16"/>
                        </w:rPr>
                      </w:pPr>
                      <w:r w:rsidRPr="004223FD">
                        <w:rPr>
                          <w:color w:val="FFFFFF" w:themeColor="background1"/>
                          <w:sz w:val="16"/>
                          <w:szCs w:val="16"/>
                        </w:rPr>
                        <w:t>(</w:t>
                      </w:r>
                      <w:r w:rsidR="00F5522C">
                        <w:rPr>
                          <w:color w:val="FFFFFF" w:themeColor="background1"/>
                          <w:sz w:val="16"/>
                          <w:szCs w:val="16"/>
                        </w:rPr>
                        <w:t>Garden Village</w:t>
                      </w:r>
                      <w:r w:rsidRPr="004223FD">
                        <w:rPr>
                          <w:color w:val="FFFFFF" w:themeColor="background1"/>
                          <w:sz w:val="16"/>
                          <w:szCs w:val="16"/>
                        </w:rPr>
                        <w:t>, 202</w:t>
                      </w:r>
                      <w:r w:rsidR="00F5522C">
                        <w:rPr>
                          <w:color w:val="FFFFFF" w:themeColor="background1"/>
                          <w:sz w:val="16"/>
                          <w:szCs w:val="16"/>
                        </w:rPr>
                        <w:t>5</w:t>
                      </w:r>
                      <w:r w:rsidRPr="004223FD">
                        <w:rPr>
                          <w:color w:val="FFFFFF" w:themeColor="background1"/>
                          <w:sz w:val="16"/>
                          <w:szCs w:val="16"/>
                        </w:rPr>
                        <w:t>)</w:t>
                      </w:r>
                    </w:p>
                  </w:txbxContent>
                </v:textbox>
              </v:shape>
            </w:pict>
          </mc:Fallback>
        </mc:AlternateContent>
      </w:r>
      <w:r w:rsidR="0038575E" w:rsidRPr="0038575E">
        <w:rPr>
          <w:rFonts w:cs="Arial"/>
          <w:noProof/>
          <w:sz w:val="20"/>
          <w:szCs w:val="20"/>
        </w:rPr>
        <w:drawing>
          <wp:anchor distT="0" distB="0" distL="114300" distR="114300" simplePos="0" relativeHeight="251967488" behindDoc="0" locked="0" layoutInCell="1" allowOverlap="1" wp14:anchorId="24E6B1C2" wp14:editId="3A8A8977">
            <wp:simplePos x="0" y="0"/>
            <wp:positionH relativeFrom="margin">
              <wp:posOffset>638175</wp:posOffset>
            </wp:positionH>
            <wp:positionV relativeFrom="page">
              <wp:posOffset>6657975</wp:posOffset>
            </wp:positionV>
            <wp:extent cx="5361940" cy="3124200"/>
            <wp:effectExtent l="0" t="0" r="0" b="0"/>
            <wp:wrapNone/>
            <wp:docPr id="539358041" name="Picture 1" descr="A group of men playing a game on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358041" name="Picture 1" descr="A group of men playing a game on a large screen&#10;&#10;AI-generated content may be incorrect."/>
                    <pic:cNvPicPr/>
                  </pic:nvPicPr>
                  <pic:blipFill>
                    <a:blip r:embed="rId140">
                      <a:extLst>
                        <a:ext uri="{28A0092B-C50C-407E-A947-70E740481C1C}">
                          <a14:useLocalDpi xmlns:a14="http://schemas.microsoft.com/office/drawing/2010/main" val="0"/>
                        </a:ext>
                      </a:extLst>
                    </a:blip>
                    <a:stretch>
                      <a:fillRect/>
                    </a:stretch>
                  </pic:blipFill>
                  <pic:spPr>
                    <a:xfrm>
                      <a:off x="0" y="0"/>
                      <a:ext cx="5361940" cy="3124200"/>
                    </a:xfrm>
                    <a:prstGeom prst="rect">
                      <a:avLst/>
                    </a:prstGeom>
                  </pic:spPr>
                </pic:pic>
              </a:graphicData>
            </a:graphic>
            <wp14:sizeRelH relativeFrom="margin">
              <wp14:pctWidth>0</wp14:pctWidth>
            </wp14:sizeRelH>
            <wp14:sizeRelV relativeFrom="margin">
              <wp14:pctHeight>0</wp14:pctHeight>
            </wp14:sizeRelV>
          </wp:anchor>
        </w:drawing>
      </w:r>
      <w:r w:rsidR="00626E42">
        <w:rPr>
          <w:rFonts w:cs="Arial"/>
          <w:b/>
          <w:bCs/>
          <w:sz w:val="20"/>
          <w:szCs w:val="20"/>
        </w:rPr>
        <w:br w:type="page"/>
      </w:r>
    </w:p>
    <w:p w14:paraId="7163D1A1" w14:textId="77777777" w:rsidR="00EE034C" w:rsidRDefault="00EE034C" w:rsidP="00D85680">
      <w:pPr>
        <w:spacing w:line="259" w:lineRule="auto"/>
        <w:jc w:val="center"/>
        <w:rPr>
          <w:rFonts w:cs="Arial"/>
          <w:b/>
          <w:bCs/>
          <w:sz w:val="20"/>
          <w:szCs w:val="20"/>
        </w:rPr>
      </w:pPr>
    </w:p>
    <w:p w14:paraId="3C084100" w14:textId="36777EFF" w:rsidR="00EE034C" w:rsidRDefault="00793062" w:rsidP="00D85680">
      <w:pPr>
        <w:spacing w:line="259" w:lineRule="auto"/>
        <w:jc w:val="center"/>
        <w:rPr>
          <w:rFonts w:cs="Arial"/>
          <w:b/>
          <w:bCs/>
          <w:sz w:val="20"/>
          <w:szCs w:val="20"/>
        </w:rPr>
      </w:pPr>
      <w:r w:rsidRPr="00793062">
        <w:rPr>
          <w:rFonts w:cs="Arial"/>
          <w:b/>
          <w:bCs/>
          <w:noProof/>
          <w:sz w:val="20"/>
          <w:szCs w:val="20"/>
        </w:rPr>
        <w:drawing>
          <wp:inline distT="0" distB="0" distL="0" distR="0" wp14:anchorId="214FC8B1" wp14:editId="1F02349C">
            <wp:extent cx="5753100" cy="3237149"/>
            <wp:effectExtent l="0" t="0" r="0" b="1905"/>
            <wp:docPr id="347201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019" name="Picture 1" descr="A white background with black text&#10;&#10;AI-generated content may be incorrect."/>
                    <pic:cNvPicPr/>
                  </pic:nvPicPr>
                  <pic:blipFill>
                    <a:blip r:embed="rId141"/>
                    <a:stretch>
                      <a:fillRect/>
                    </a:stretch>
                  </pic:blipFill>
                  <pic:spPr>
                    <a:xfrm>
                      <a:off x="0" y="0"/>
                      <a:ext cx="5763463" cy="3242980"/>
                    </a:xfrm>
                    <a:prstGeom prst="rect">
                      <a:avLst/>
                    </a:prstGeom>
                  </pic:spPr>
                </pic:pic>
              </a:graphicData>
            </a:graphic>
          </wp:inline>
        </w:drawing>
      </w:r>
    </w:p>
    <w:p w14:paraId="6E2213EE" w14:textId="6CD7C526" w:rsidR="00D85680" w:rsidRDefault="00DD0CC6" w:rsidP="00D85680">
      <w:pPr>
        <w:spacing w:line="259" w:lineRule="auto"/>
        <w:jc w:val="center"/>
        <w:rPr>
          <w:rFonts w:cs="Arial"/>
          <w:b/>
          <w:bCs/>
          <w:sz w:val="20"/>
          <w:szCs w:val="20"/>
        </w:rPr>
      </w:pPr>
      <w:r w:rsidRPr="00D85680">
        <w:rPr>
          <w:rFonts w:cs="Arial"/>
          <w:b/>
          <w:bCs/>
          <w:noProof/>
          <w:sz w:val="20"/>
          <w:szCs w:val="20"/>
        </w:rPr>
        <w:drawing>
          <wp:anchor distT="0" distB="0" distL="114300" distR="114300" simplePos="0" relativeHeight="251970560" behindDoc="0" locked="0" layoutInCell="1" allowOverlap="1" wp14:anchorId="0C802BD6" wp14:editId="660DCB80">
            <wp:simplePos x="0" y="0"/>
            <wp:positionH relativeFrom="margin">
              <wp:align>center</wp:align>
            </wp:positionH>
            <wp:positionV relativeFrom="margin">
              <wp:posOffset>4017010</wp:posOffset>
            </wp:positionV>
            <wp:extent cx="3504915" cy="1552575"/>
            <wp:effectExtent l="0" t="0" r="635" b="0"/>
            <wp:wrapNone/>
            <wp:docPr id="977499735"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99735" name="Picture 1" descr="A close-up of tex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504915" cy="1552575"/>
                    </a:xfrm>
                    <a:prstGeom prst="rect">
                      <a:avLst/>
                    </a:prstGeom>
                  </pic:spPr>
                </pic:pic>
              </a:graphicData>
            </a:graphic>
            <wp14:sizeRelH relativeFrom="margin">
              <wp14:pctWidth>0</wp14:pctWidth>
            </wp14:sizeRelH>
            <wp14:sizeRelV relativeFrom="margin">
              <wp14:pctHeight>0</wp14:pctHeight>
            </wp14:sizeRelV>
          </wp:anchor>
        </w:drawing>
      </w:r>
      <w:r w:rsidR="00D85680">
        <w:rPr>
          <w:rFonts w:cs="Arial"/>
          <w:b/>
          <w:bCs/>
          <w:sz w:val="20"/>
          <w:szCs w:val="20"/>
        </w:rPr>
        <w:br w:type="page"/>
      </w:r>
    </w:p>
    <w:p w14:paraId="5BD7547E" w14:textId="5BB1493B" w:rsidR="00902B51" w:rsidRDefault="00902B51" w:rsidP="00902B51">
      <w:pPr>
        <w:rPr>
          <w:rFonts w:cs="Arial"/>
          <w:b/>
          <w:bCs/>
          <w:sz w:val="20"/>
          <w:szCs w:val="20"/>
        </w:rPr>
      </w:pPr>
      <w:r w:rsidRPr="0032162B">
        <w:rPr>
          <w:rFonts w:cs="Arial"/>
          <w:b/>
          <w:bCs/>
          <w:sz w:val="20"/>
          <w:szCs w:val="20"/>
        </w:rPr>
        <w:lastRenderedPageBreak/>
        <w:t xml:space="preserve">Reference List – Blog </w:t>
      </w:r>
      <w:r>
        <w:rPr>
          <w:rFonts w:cs="Arial"/>
          <w:b/>
          <w:bCs/>
          <w:sz w:val="20"/>
          <w:szCs w:val="20"/>
        </w:rPr>
        <w:t xml:space="preserve">4 </w:t>
      </w:r>
      <w:r w:rsidRPr="0032162B">
        <w:rPr>
          <w:rFonts w:cs="Arial"/>
          <w:b/>
          <w:bCs/>
          <w:sz w:val="20"/>
          <w:szCs w:val="20"/>
        </w:rPr>
        <w:t>(</w:t>
      </w:r>
      <w:r>
        <w:rPr>
          <w:rFonts w:cs="Arial"/>
          <w:b/>
          <w:bCs/>
          <w:sz w:val="20"/>
          <w:szCs w:val="20"/>
        </w:rPr>
        <w:t>24</w:t>
      </w:r>
      <w:r w:rsidRPr="0032162B">
        <w:rPr>
          <w:rFonts w:cs="Arial"/>
          <w:b/>
          <w:bCs/>
          <w:sz w:val="20"/>
          <w:szCs w:val="20"/>
        </w:rPr>
        <w:t xml:space="preserve"> November 2025)</w:t>
      </w:r>
    </w:p>
    <w:p w14:paraId="1AA54772" w14:textId="77777777" w:rsidR="00D85680" w:rsidRDefault="00D85680" w:rsidP="001E0EFB">
      <w:pPr>
        <w:rPr>
          <w:sz w:val="20"/>
          <w:szCs w:val="20"/>
        </w:rPr>
      </w:pPr>
      <w:r w:rsidRPr="001E0EFB">
        <w:rPr>
          <w:sz w:val="20"/>
          <w:szCs w:val="20"/>
        </w:rPr>
        <w:t xml:space="preserve">Bergin, C. and Bergin, D. (2009) ‘Attachment in the classroom’, </w:t>
      </w:r>
      <w:r w:rsidRPr="001E0EFB">
        <w:rPr>
          <w:i/>
          <w:iCs/>
          <w:sz w:val="20"/>
          <w:szCs w:val="20"/>
        </w:rPr>
        <w:t xml:space="preserve">Educational Psychology Review, </w:t>
      </w:r>
      <w:r w:rsidRPr="001E0EFB">
        <w:rPr>
          <w:sz w:val="20"/>
          <w:szCs w:val="20"/>
        </w:rPr>
        <w:t xml:space="preserve">21(2), pp. 141-170. DOI: </w:t>
      </w:r>
      <w:hyperlink r:id="rId142" w:tgtFrame="_blank" w:history="1">
        <w:r w:rsidRPr="001E0EFB">
          <w:rPr>
            <w:rStyle w:val="Hyperlink"/>
            <w:sz w:val="20"/>
            <w:szCs w:val="20"/>
          </w:rPr>
          <w:t>https://doi.org/10.1007/s10648-009-9104-0</w:t>
        </w:r>
      </w:hyperlink>
      <w:r w:rsidRPr="001E0EFB">
        <w:rPr>
          <w:sz w:val="20"/>
          <w:szCs w:val="20"/>
        </w:rPr>
        <w:t xml:space="preserve"> (Accessed: 27 </w:t>
      </w:r>
      <w:r>
        <w:rPr>
          <w:sz w:val="20"/>
          <w:szCs w:val="20"/>
        </w:rPr>
        <w:t>November</w:t>
      </w:r>
      <w:r w:rsidRPr="001E0EFB">
        <w:rPr>
          <w:sz w:val="20"/>
          <w:szCs w:val="20"/>
        </w:rPr>
        <w:t xml:space="preserve"> 202</w:t>
      </w:r>
      <w:r>
        <w:rPr>
          <w:sz w:val="20"/>
          <w:szCs w:val="20"/>
        </w:rPr>
        <w:t>5</w:t>
      </w:r>
      <w:r w:rsidRPr="001E0EFB">
        <w:rPr>
          <w:sz w:val="20"/>
          <w:szCs w:val="20"/>
        </w:rPr>
        <w:t>).</w:t>
      </w:r>
    </w:p>
    <w:p w14:paraId="51B2B0E3" w14:textId="77777777" w:rsidR="00D85680" w:rsidRPr="001E0EFB" w:rsidRDefault="00D85680" w:rsidP="001E0EFB">
      <w:pPr>
        <w:rPr>
          <w:sz w:val="20"/>
          <w:szCs w:val="20"/>
        </w:rPr>
      </w:pPr>
      <w:r w:rsidRPr="006A3089">
        <w:rPr>
          <w:sz w:val="20"/>
          <w:szCs w:val="20"/>
        </w:rPr>
        <w:t xml:space="preserve">Dewey, J. (1938) </w:t>
      </w:r>
      <w:r w:rsidRPr="006A3089">
        <w:rPr>
          <w:i/>
          <w:iCs/>
          <w:sz w:val="20"/>
          <w:szCs w:val="20"/>
        </w:rPr>
        <w:t>Experience and Education</w:t>
      </w:r>
      <w:r w:rsidRPr="006A3089">
        <w:rPr>
          <w:sz w:val="20"/>
          <w:szCs w:val="20"/>
        </w:rPr>
        <w:t>. New York: Macmillan Company</w:t>
      </w:r>
      <w:r>
        <w:rPr>
          <w:sz w:val="20"/>
          <w:szCs w:val="20"/>
        </w:rPr>
        <w:t>.</w:t>
      </w:r>
    </w:p>
    <w:p w14:paraId="4F38D173" w14:textId="77777777" w:rsidR="00D85680" w:rsidRPr="00A92FFC" w:rsidRDefault="00D85680" w:rsidP="004223FD">
      <w:pPr>
        <w:tabs>
          <w:tab w:val="num" w:pos="720"/>
        </w:tabs>
        <w:rPr>
          <w:rFonts w:cs="Arial"/>
          <w:sz w:val="20"/>
          <w:szCs w:val="20"/>
        </w:rPr>
      </w:pPr>
      <w:r w:rsidRPr="00A92FFC">
        <w:rPr>
          <w:rFonts w:cs="Arial"/>
          <w:sz w:val="20"/>
          <w:szCs w:val="20"/>
        </w:rPr>
        <w:t>Downes, S. (2010) ‘New technology supporting informal learning’. </w:t>
      </w:r>
      <w:r w:rsidRPr="00A92FFC">
        <w:rPr>
          <w:rFonts w:cs="Arial"/>
          <w:i/>
          <w:iCs/>
          <w:sz w:val="20"/>
          <w:szCs w:val="20"/>
        </w:rPr>
        <w:t>Journal of Emerging Technologies in Web Intelligence</w:t>
      </w:r>
      <w:r w:rsidRPr="00A92FFC">
        <w:rPr>
          <w:rFonts w:cs="Arial"/>
          <w:sz w:val="20"/>
          <w:szCs w:val="20"/>
        </w:rPr>
        <w:t>, </w:t>
      </w:r>
      <w:r w:rsidRPr="00A92FFC">
        <w:rPr>
          <w:rFonts w:cs="Arial"/>
          <w:i/>
          <w:iCs/>
          <w:sz w:val="20"/>
          <w:szCs w:val="20"/>
        </w:rPr>
        <w:t xml:space="preserve">2 </w:t>
      </w:r>
      <w:r w:rsidRPr="00A92FFC">
        <w:rPr>
          <w:rFonts w:cs="Arial"/>
          <w:sz w:val="20"/>
          <w:szCs w:val="20"/>
        </w:rPr>
        <w:t xml:space="preserve">(1), pp. 27-33. Available at: </w:t>
      </w:r>
      <w:hyperlink r:id="rId143" w:history="1">
        <w:r w:rsidRPr="00A92FFC">
          <w:rPr>
            <w:rStyle w:val="Hyperlink"/>
            <w:rFonts w:cs="Arial"/>
            <w:sz w:val="20"/>
            <w:szCs w:val="20"/>
          </w:rPr>
          <w:t>20141226041314947.pdf</w:t>
        </w:r>
      </w:hyperlink>
      <w:r w:rsidRPr="00A92FFC">
        <w:rPr>
          <w:rFonts w:cs="Arial"/>
          <w:sz w:val="20"/>
          <w:szCs w:val="20"/>
        </w:rPr>
        <w:t xml:space="preserve"> (Accessed: 24 November 2025).</w:t>
      </w:r>
    </w:p>
    <w:p w14:paraId="51C81293" w14:textId="77777777" w:rsidR="00D85680" w:rsidRDefault="00D85680" w:rsidP="004223FD">
      <w:pPr>
        <w:tabs>
          <w:tab w:val="num" w:pos="720"/>
        </w:tabs>
        <w:rPr>
          <w:rFonts w:cs="Arial"/>
          <w:sz w:val="20"/>
          <w:szCs w:val="20"/>
        </w:rPr>
      </w:pPr>
      <w:r>
        <w:rPr>
          <w:rFonts w:cs="Arial"/>
          <w:sz w:val="20"/>
          <w:szCs w:val="20"/>
        </w:rPr>
        <w:t xml:space="preserve">EdTech (2024) </w:t>
      </w:r>
      <w:r>
        <w:rPr>
          <w:rFonts w:cs="Arial"/>
          <w:i/>
          <w:iCs/>
          <w:sz w:val="20"/>
          <w:szCs w:val="20"/>
        </w:rPr>
        <w:t xml:space="preserve">EdTech for inclusion. </w:t>
      </w:r>
      <w:r>
        <w:rPr>
          <w:rFonts w:cs="Arial"/>
          <w:sz w:val="20"/>
          <w:szCs w:val="20"/>
        </w:rPr>
        <w:t xml:space="preserve"> </w:t>
      </w:r>
      <w:hyperlink r:id="rId144" w:history="1">
        <w:r w:rsidRPr="004223FD">
          <w:rPr>
            <w:rStyle w:val="Hyperlink"/>
            <w:rFonts w:cs="Arial"/>
            <w:sz w:val="20"/>
            <w:szCs w:val="20"/>
          </w:rPr>
          <w:t>EdTech for inclusion | SEN Magazine</w:t>
        </w:r>
      </w:hyperlink>
      <w:r>
        <w:rPr>
          <w:rFonts w:cs="Arial"/>
          <w:sz w:val="20"/>
          <w:szCs w:val="20"/>
        </w:rPr>
        <w:t xml:space="preserve"> </w:t>
      </w:r>
      <w:r w:rsidRPr="001E0EFB">
        <w:rPr>
          <w:sz w:val="20"/>
          <w:szCs w:val="20"/>
        </w:rPr>
        <w:t xml:space="preserve">(Accessed: 27 </w:t>
      </w:r>
      <w:r>
        <w:rPr>
          <w:sz w:val="20"/>
          <w:szCs w:val="20"/>
        </w:rPr>
        <w:t>November</w:t>
      </w:r>
      <w:r w:rsidRPr="001E0EFB">
        <w:rPr>
          <w:sz w:val="20"/>
          <w:szCs w:val="20"/>
        </w:rPr>
        <w:t xml:space="preserve"> 202</w:t>
      </w:r>
      <w:r>
        <w:rPr>
          <w:sz w:val="20"/>
          <w:szCs w:val="20"/>
        </w:rPr>
        <w:t>5</w:t>
      </w:r>
      <w:r w:rsidRPr="001E0EFB">
        <w:rPr>
          <w:sz w:val="20"/>
          <w:szCs w:val="20"/>
        </w:rPr>
        <w:t>).</w:t>
      </w:r>
    </w:p>
    <w:p w14:paraId="037D7D87" w14:textId="77777777" w:rsidR="00D85680" w:rsidRDefault="00D85680" w:rsidP="004223FD">
      <w:pPr>
        <w:tabs>
          <w:tab w:val="num" w:pos="720"/>
        </w:tabs>
        <w:rPr>
          <w:sz w:val="20"/>
          <w:szCs w:val="20"/>
        </w:rPr>
      </w:pPr>
      <w:r>
        <w:rPr>
          <w:rFonts w:cs="Arial"/>
          <w:sz w:val="20"/>
          <w:szCs w:val="20"/>
        </w:rPr>
        <w:t>Garden Village (2025) Available at:</w:t>
      </w:r>
      <w:r w:rsidRPr="00D85680">
        <w:t xml:space="preserve"> </w:t>
      </w:r>
      <w:hyperlink r:id="rId145" w:history="1">
        <w:r w:rsidRPr="00D85680">
          <w:rPr>
            <w:rStyle w:val="Hyperlink"/>
            <w:rFonts w:cs="Arial"/>
            <w:sz w:val="20"/>
            <w:szCs w:val="20"/>
          </w:rPr>
          <w:t>Smart Board Launch to uplift resident experience - Garden Village</w:t>
        </w:r>
      </w:hyperlink>
      <w:r>
        <w:rPr>
          <w:rFonts w:cs="Arial"/>
          <w:sz w:val="20"/>
          <w:szCs w:val="20"/>
        </w:rPr>
        <w:t xml:space="preserve"> </w:t>
      </w:r>
      <w:r w:rsidRPr="001E0EFB">
        <w:rPr>
          <w:sz w:val="20"/>
          <w:szCs w:val="20"/>
        </w:rPr>
        <w:t xml:space="preserve">(Accessed: 27 </w:t>
      </w:r>
      <w:r>
        <w:rPr>
          <w:sz w:val="20"/>
          <w:szCs w:val="20"/>
        </w:rPr>
        <w:t>November</w:t>
      </w:r>
      <w:r w:rsidRPr="001E0EFB">
        <w:rPr>
          <w:sz w:val="20"/>
          <w:szCs w:val="20"/>
        </w:rPr>
        <w:t xml:space="preserve"> 202</w:t>
      </w:r>
      <w:r>
        <w:rPr>
          <w:sz w:val="20"/>
          <w:szCs w:val="20"/>
        </w:rPr>
        <w:t>5</w:t>
      </w:r>
      <w:r w:rsidRPr="001E0EFB">
        <w:rPr>
          <w:sz w:val="20"/>
          <w:szCs w:val="20"/>
        </w:rPr>
        <w:t>).</w:t>
      </w:r>
    </w:p>
    <w:p w14:paraId="48B6E1AE" w14:textId="77777777" w:rsidR="00EE034C" w:rsidRPr="00A92FFC" w:rsidRDefault="00EE034C" w:rsidP="00EE034C">
      <w:pPr>
        <w:tabs>
          <w:tab w:val="num" w:pos="720"/>
        </w:tabs>
        <w:rPr>
          <w:rFonts w:cs="Arial"/>
          <w:sz w:val="20"/>
          <w:szCs w:val="20"/>
        </w:rPr>
      </w:pPr>
      <w:r w:rsidRPr="00A92FFC">
        <w:rPr>
          <w:rFonts w:cs="Arial"/>
          <w:sz w:val="20"/>
          <w:szCs w:val="20"/>
        </w:rPr>
        <w:t xml:space="preserve">Gov.UK (2025) </w:t>
      </w:r>
      <w:r w:rsidRPr="00A92FFC">
        <w:rPr>
          <w:rFonts w:cs="Arial"/>
          <w:i/>
          <w:iCs/>
          <w:sz w:val="20"/>
          <w:szCs w:val="20"/>
        </w:rPr>
        <w:t xml:space="preserve">Digital Inclusion Action Plan: First Steps. </w:t>
      </w:r>
      <w:r w:rsidRPr="00A92FFC">
        <w:rPr>
          <w:rFonts w:cs="Arial"/>
          <w:sz w:val="20"/>
          <w:szCs w:val="20"/>
        </w:rPr>
        <w:t xml:space="preserve"> Available at: </w:t>
      </w:r>
      <w:hyperlink r:id="rId146" w:history="1">
        <w:r w:rsidRPr="00A92FFC">
          <w:rPr>
            <w:rStyle w:val="Hyperlink"/>
            <w:rFonts w:cs="Arial"/>
            <w:sz w:val="20"/>
            <w:szCs w:val="20"/>
          </w:rPr>
          <w:t>Digital Inclusion Action Plan: First Steps - GOV.UK</w:t>
        </w:r>
      </w:hyperlink>
      <w:r w:rsidRPr="00A92FFC">
        <w:rPr>
          <w:rFonts w:cs="Arial"/>
          <w:sz w:val="20"/>
          <w:szCs w:val="20"/>
        </w:rPr>
        <w:t xml:space="preserve"> (Accessed: 26 November 2025).</w:t>
      </w:r>
    </w:p>
    <w:p w14:paraId="00455BA5" w14:textId="77777777" w:rsidR="00D85680" w:rsidRPr="002B0985" w:rsidRDefault="00D85680" w:rsidP="002B0985">
      <w:pPr>
        <w:ind w:right="231"/>
        <w:rPr>
          <w:rStyle w:val="Hyperlink"/>
          <w:rFonts w:cs="Arial"/>
          <w:sz w:val="20"/>
          <w:szCs w:val="20"/>
        </w:rPr>
      </w:pPr>
      <w:r w:rsidRPr="002B0985">
        <w:rPr>
          <w:rFonts w:cs="Arial"/>
          <w:sz w:val="20"/>
          <w:szCs w:val="20"/>
        </w:rPr>
        <w:t>HWB (2025)</w:t>
      </w:r>
      <w:r>
        <w:rPr>
          <w:rFonts w:cs="Arial"/>
          <w:sz w:val="20"/>
          <w:szCs w:val="20"/>
        </w:rPr>
        <w:t xml:space="preserve"> </w:t>
      </w:r>
      <w:r>
        <w:rPr>
          <w:rFonts w:cs="Arial"/>
          <w:i/>
          <w:iCs/>
          <w:sz w:val="20"/>
          <w:szCs w:val="20"/>
        </w:rPr>
        <w:t>Digital Competency Framework ABC Steps RfL ALN</w:t>
      </w:r>
      <w:r>
        <w:rPr>
          <w:rFonts w:cs="Arial"/>
          <w:sz w:val="20"/>
          <w:szCs w:val="20"/>
        </w:rPr>
        <w:t xml:space="preserve">. </w:t>
      </w:r>
      <w:r w:rsidRPr="002B0985">
        <w:rPr>
          <w:rFonts w:cs="Arial"/>
          <w:sz w:val="20"/>
          <w:szCs w:val="20"/>
        </w:rPr>
        <w:t xml:space="preserve">Available at: </w:t>
      </w:r>
      <w:hyperlink r:id="rId147" w:history="1">
        <w:r w:rsidRPr="002B0985">
          <w:rPr>
            <w:rStyle w:val="Hyperlink"/>
            <w:rFonts w:cs="Arial"/>
            <w:sz w:val="20"/>
            <w:szCs w:val="20"/>
          </w:rPr>
          <w:t>Digital Competence Framework ABC Steps RfL ALN</w:t>
        </w:r>
      </w:hyperlink>
      <w:r>
        <w:rPr>
          <w:rStyle w:val="Hyperlink"/>
          <w:rFonts w:cs="Arial"/>
          <w:sz w:val="20"/>
          <w:szCs w:val="20"/>
        </w:rPr>
        <w:t xml:space="preserve"> </w:t>
      </w:r>
      <w:r>
        <w:rPr>
          <w:rFonts w:cs="Arial"/>
          <w:sz w:val="20"/>
          <w:szCs w:val="20"/>
        </w:rPr>
        <w:t>(Accessed: 27 November 2025).</w:t>
      </w:r>
    </w:p>
    <w:p w14:paraId="7FD973DF" w14:textId="77777777" w:rsidR="00D85680" w:rsidRDefault="00D85680" w:rsidP="001E0EFB">
      <w:pPr>
        <w:rPr>
          <w:sz w:val="20"/>
          <w:szCs w:val="20"/>
        </w:rPr>
      </w:pPr>
      <w:r w:rsidRPr="001E0EFB">
        <w:rPr>
          <w:rFonts w:cs="Arial"/>
          <w:sz w:val="20"/>
          <w:szCs w:val="20"/>
        </w:rPr>
        <w:t xml:space="preserve">Maslow, A. H. (1943) ‘A theory of human motivation’, </w:t>
      </w:r>
      <w:r w:rsidRPr="001E0EFB">
        <w:rPr>
          <w:rFonts w:cs="Arial"/>
          <w:i/>
          <w:iCs/>
          <w:sz w:val="20"/>
          <w:szCs w:val="20"/>
        </w:rPr>
        <w:t>Psychological Review</w:t>
      </w:r>
      <w:r w:rsidRPr="001E0EFB">
        <w:rPr>
          <w:rFonts w:cs="Arial"/>
          <w:sz w:val="20"/>
          <w:szCs w:val="20"/>
        </w:rPr>
        <w:t xml:space="preserve">, 50(4), pp. 370–396. Available at: </w:t>
      </w:r>
      <w:hyperlink r:id="rId148" w:history="1">
        <w:r w:rsidRPr="001E0EFB">
          <w:rPr>
            <w:rStyle w:val="Hyperlink"/>
            <w:rFonts w:cs="Arial"/>
            <w:sz w:val="20"/>
            <w:szCs w:val="20"/>
          </w:rPr>
          <w:t>https://doi.org/10.1037/h0054346</w:t>
        </w:r>
      </w:hyperlink>
      <w:r w:rsidRPr="001E0EFB">
        <w:rPr>
          <w:rFonts w:cs="Arial"/>
          <w:sz w:val="20"/>
          <w:szCs w:val="20"/>
        </w:rPr>
        <w:t xml:space="preserve"> </w:t>
      </w:r>
      <w:r w:rsidRPr="001E0EFB">
        <w:rPr>
          <w:sz w:val="20"/>
          <w:szCs w:val="20"/>
        </w:rPr>
        <w:t xml:space="preserve">(Accessed: 27 </w:t>
      </w:r>
      <w:r>
        <w:rPr>
          <w:sz w:val="20"/>
          <w:szCs w:val="20"/>
        </w:rPr>
        <w:t>November</w:t>
      </w:r>
      <w:r w:rsidRPr="001E0EFB">
        <w:rPr>
          <w:sz w:val="20"/>
          <w:szCs w:val="20"/>
        </w:rPr>
        <w:t xml:space="preserve"> 202</w:t>
      </w:r>
      <w:r>
        <w:rPr>
          <w:sz w:val="20"/>
          <w:szCs w:val="20"/>
        </w:rPr>
        <w:t>5</w:t>
      </w:r>
      <w:r w:rsidRPr="001E0EFB">
        <w:rPr>
          <w:sz w:val="20"/>
          <w:szCs w:val="20"/>
        </w:rPr>
        <w:t>).</w:t>
      </w:r>
    </w:p>
    <w:p w14:paraId="7F960DEE" w14:textId="229753A8" w:rsidR="00C65FBB" w:rsidRPr="001E0EFB" w:rsidRDefault="00C65FBB" w:rsidP="001E0EFB">
      <w:pPr>
        <w:rPr>
          <w:rFonts w:cs="Arial"/>
          <w:sz w:val="20"/>
          <w:szCs w:val="20"/>
        </w:rPr>
      </w:pPr>
      <w:r>
        <w:rPr>
          <w:sz w:val="20"/>
          <w:szCs w:val="20"/>
        </w:rPr>
        <w:t>Parsons, N. (2025) ‘A series of blogs on digital competence in Wales‘. University of Wales Trinity St David’s. Course No: 3/TH09FX. Student No: 2115499. Module No. ECIE6002, Unpublished Blog.</w:t>
      </w:r>
    </w:p>
    <w:p w14:paraId="543F3549" w14:textId="77777777" w:rsidR="00D85680" w:rsidRDefault="00D85680" w:rsidP="005E26D8">
      <w:pPr>
        <w:rPr>
          <w:rFonts w:cs="Arial"/>
          <w:sz w:val="20"/>
          <w:szCs w:val="20"/>
        </w:rPr>
      </w:pPr>
      <w:r>
        <w:rPr>
          <w:rFonts w:cs="Arial"/>
          <w:sz w:val="20"/>
          <w:szCs w:val="20"/>
        </w:rPr>
        <w:t xml:space="preserve">PCC (2025) </w:t>
      </w:r>
      <w:r>
        <w:rPr>
          <w:rFonts w:cs="Arial"/>
          <w:i/>
          <w:iCs/>
          <w:sz w:val="20"/>
          <w:szCs w:val="20"/>
        </w:rPr>
        <w:t xml:space="preserve">Essential Skills. </w:t>
      </w:r>
      <w:r>
        <w:rPr>
          <w:rFonts w:cs="Arial"/>
          <w:sz w:val="20"/>
          <w:szCs w:val="20"/>
        </w:rPr>
        <w:t xml:space="preserve">Available at: </w:t>
      </w:r>
      <w:hyperlink r:id="rId149" w:history="1">
        <w:r w:rsidRPr="00A50F42">
          <w:rPr>
            <w:rStyle w:val="Hyperlink"/>
            <w:rFonts w:cs="Arial"/>
            <w:sz w:val="20"/>
            <w:szCs w:val="20"/>
          </w:rPr>
          <w:t>Essential Skills (English, maths, digital) - Pembrokeshire County Council</w:t>
        </w:r>
      </w:hyperlink>
      <w:r>
        <w:rPr>
          <w:rFonts w:cs="Arial"/>
          <w:sz w:val="20"/>
          <w:szCs w:val="20"/>
        </w:rPr>
        <w:t xml:space="preserve"> (Accessed: 27 November 2025).</w:t>
      </w:r>
    </w:p>
    <w:p w14:paraId="17EC22BD" w14:textId="77777777" w:rsidR="00D85680" w:rsidRPr="001E0EFB" w:rsidRDefault="00D85680" w:rsidP="004223FD">
      <w:pPr>
        <w:tabs>
          <w:tab w:val="num" w:pos="720"/>
        </w:tabs>
        <w:rPr>
          <w:rFonts w:cs="Arial"/>
          <w:sz w:val="20"/>
          <w:szCs w:val="20"/>
        </w:rPr>
      </w:pPr>
      <w:r w:rsidRPr="00A92FFC">
        <w:rPr>
          <w:rFonts w:cs="Arial"/>
          <w:sz w:val="20"/>
          <w:szCs w:val="20"/>
        </w:rPr>
        <w:t xml:space="preserve">Siemens, G. (2005) ‘Connectivism: A learning theory for the digital age’. </w:t>
      </w:r>
      <w:r w:rsidRPr="00A92FFC">
        <w:rPr>
          <w:rFonts w:cs="Arial"/>
          <w:i/>
          <w:iCs/>
          <w:sz w:val="20"/>
          <w:szCs w:val="20"/>
        </w:rPr>
        <w:t xml:space="preserve">International Journal of Instructional Technology and Distance Learning, </w:t>
      </w:r>
      <w:r w:rsidRPr="00A92FFC">
        <w:rPr>
          <w:rFonts w:cs="Arial"/>
          <w:sz w:val="20"/>
          <w:szCs w:val="20"/>
        </w:rPr>
        <w:t>2 (1), pp. 3-10. Available at:  </w:t>
      </w:r>
      <w:hyperlink r:id="rId150" w:tgtFrame="_blank" w:history="1">
        <w:r w:rsidRPr="00A92FFC">
          <w:rPr>
            <w:rStyle w:val="Hyperlink"/>
            <w:rFonts w:cs="Arial"/>
            <w:sz w:val="20"/>
            <w:szCs w:val="20"/>
          </w:rPr>
          <w:t>Connectivism: A learning theory for the digital age.</w:t>
        </w:r>
      </w:hyperlink>
      <w:r w:rsidRPr="00A92FFC">
        <w:rPr>
          <w:rFonts w:cs="Arial"/>
          <w:sz w:val="20"/>
          <w:szCs w:val="20"/>
        </w:rPr>
        <w:t xml:space="preserve"> (Accessed: 24 November 2025).</w:t>
      </w:r>
    </w:p>
    <w:p w14:paraId="58FD71BE" w14:textId="77777777" w:rsidR="00D85680" w:rsidRDefault="00D85680" w:rsidP="005E26D8">
      <w:pPr>
        <w:rPr>
          <w:rFonts w:cs="Arial"/>
          <w:sz w:val="20"/>
          <w:szCs w:val="20"/>
        </w:rPr>
      </w:pPr>
      <w:r>
        <w:rPr>
          <w:rFonts w:cs="Arial"/>
          <w:sz w:val="20"/>
          <w:szCs w:val="20"/>
        </w:rPr>
        <w:t xml:space="preserve">SmartTech (2025) </w:t>
      </w:r>
      <w:r>
        <w:rPr>
          <w:rFonts w:cs="Arial"/>
          <w:i/>
          <w:iCs/>
          <w:sz w:val="20"/>
          <w:szCs w:val="20"/>
        </w:rPr>
        <w:t xml:space="preserve">Inclusive Education with Smart. </w:t>
      </w:r>
      <w:r>
        <w:rPr>
          <w:rFonts w:cs="Arial"/>
          <w:sz w:val="20"/>
          <w:szCs w:val="20"/>
        </w:rPr>
        <w:t xml:space="preserve">Available at: </w:t>
      </w:r>
      <w:hyperlink r:id="rId151" w:history="1">
        <w:r w:rsidRPr="00E90111">
          <w:rPr>
            <w:rStyle w:val="Hyperlink"/>
            <w:rFonts w:cs="Arial"/>
            <w:sz w:val="20"/>
            <w:szCs w:val="20"/>
          </w:rPr>
          <w:t>Inclusive Education With SMART | Give Every Student A Voice</w:t>
        </w:r>
      </w:hyperlink>
      <w:r>
        <w:rPr>
          <w:rFonts w:cs="Arial"/>
          <w:sz w:val="20"/>
          <w:szCs w:val="20"/>
        </w:rPr>
        <w:t xml:space="preserve"> (Accessed: 27 November 2025).</w:t>
      </w:r>
    </w:p>
    <w:p w14:paraId="0E017200" w14:textId="77777777" w:rsidR="00D85680" w:rsidRDefault="00D85680" w:rsidP="00084F54">
      <w:pPr>
        <w:rPr>
          <w:rFonts w:cs="Arial"/>
          <w:sz w:val="20"/>
          <w:szCs w:val="20"/>
        </w:rPr>
      </w:pPr>
      <w:r w:rsidRPr="00084F54">
        <w:rPr>
          <w:rFonts w:cs="Arial"/>
          <w:sz w:val="20"/>
          <w:szCs w:val="20"/>
        </w:rPr>
        <w:t>Vygotsky, L. S. (1978). </w:t>
      </w:r>
      <w:r w:rsidRPr="00084F54">
        <w:rPr>
          <w:rFonts w:cs="Arial"/>
          <w:i/>
          <w:iCs/>
          <w:sz w:val="20"/>
          <w:szCs w:val="20"/>
        </w:rPr>
        <w:t>Mind in society: The development of higher psychological processes</w:t>
      </w:r>
      <w:r>
        <w:rPr>
          <w:rFonts w:cs="Arial"/>
          <w:i/>
          <w:iCs/>
          <w:sz w:val="20"/>
          <w:szCs w:val="20"/>
        </w:rPr>
        <w:t>.</w:t>
      </w:r>
      <w:r w:rsidRPr="00084F54">
        <w:rPr>
          <w:rFonts w:cs="Arial"/>
          <w:sz w:val="20"/>
          <w:szCs w:val="20"/>
        </w:rPr>
        <w:t> Cambridge, Mass.: Harvard University Press</w:t>
      </w:r>
      <w:r>
        <w:rPr>
          <w:rFonts w:cs="Arial"/>
          <w:sz w:val="20"/>
          <w:szCs w:val="20"/>
        </w:rPr>
        <w:t>.</w:t>
      </w:r>
    </w:p>
    <w:p w14:paraId="34BAA63D" w14:textId="77777777" w:rsidR="00F55430" w:rsidRDefault="00F55430" w:rsidP="00084F54">
      <w:pPr>
        <w:rPr>
          <w:rFonts w:cs="Arial"/>
          <w:sz w:val="20"/>
          <w:szCs w:val="20"/>
        </w:rPr>
      </w:pPr>
    </w:p>
    <w:p w14:paraId="3A47D121" w14:textId="77777777" w:rsidR="00F55430" w:rsidRDefault="00F55430" w:rsidP="00084F54">
      <w:pPr>
        <w:rPr>
          <w:rFonts w:cs="Arial"/>
          <w:sz w:val="20"/>
          <w:szCs w:val="20"/>
        </w:rPr>
      </w:pPr>
    </w:p>
    <w:p w14:paraId="4384E5EA" w14:textId="5EC1BF10" w:rsidR="00F55430" w:rsidRPr="00E84E10" w:rsidRDefault="00F55430" w:rsidP="00084F54">
      <w:pPr>
        <w:rPr>
          <w:rFonts w:cs="Arial"/>
          <w:sz w:val="20"/>
          <w:szCs w:val="20"/>
          <w:u w:val="single"/>
        </w:rPr>
      </w:pPr>
      <w:r w:rsidRPr="00E84E10">
        <w:rPr>
          <w:rFonts w:cs="Arial"/>
          <w:sz w:val="20"/>
          <w:szCs w:val="20"/>
          <w:u w:val="single"/>
        </w:rPr>
        <w:t>Assessment Word Count = 4000 +/- 10% (Range Min 3600 to Max 4400)</w:t>
      </w:r>
    </w:p>
    <w:p w14:paraId="18FD8400" w14:textId="7515197F" w:rsidR="00F55430" w:rsidRPr="00F55430" w:rsidRDefault="00F55430" w:rsidP="00084F54">
      <w:pPr>
        <w:rPr>
          <w:rFonts w:cs="Arial"/>
          <w:b/>
          <w:bCs/>
          <w:sz w:val="20"/>
          <w:szCs w:val="20"/>
        </w:rPr>
      </w:pPr>
      <w:r w:rsidRPr="00F55430">
        <w:rPr>
          <w:rFonts w:cs="Arial"/>
          <w:b/>
          <w:bCs/>
          <w:sz w:val="20"/>
          <w:szCs w:val="20"/>
        </w:rPr>
        <w:t>Actual Word Count = 43</w:t>
      </w:r>
      <w:r w:rsidR="004718B5">
        <w:rPr>
          <w:rFonts w:cs="Arial"/>
          <w:b/>
          <w:bCs/>
          <w:sz w:val="20"/>
          <w:szCs w:val="20"/>
        </w:rPr>
        <w:t>88</w:t>
      </w:r>
    </w:p>
    <w:p w14:paraId="3A6A8765" w14:textId="1A46AF0D" w:rsidR="00F55430" w:rsidRDefault="00F55430" w:rsidP="00F55430">
      <w:pPr>
        <w:spacing w:after="0" w:line="240" w:lineRule="auto"/>
        <w:rPr>
          <w:rFonts w:cs="Arial"/>
          <w:sz w:val="20"/>
          <w:szCs w:val="20"/>
        </w:rPr>
      </w:pPr>
      <w:r>
        <w:rPr>
          <w:rFonts w:cs="Arial"/>
          <w:sz w:val="20"/>
          <w:szCs w:val="20"/>
        </w:rPr>
        <w:t>Blog 1 - 1225</w:t>
      </w:r>
    </w:p>
    <w:p w14:paraId="58299C91" w14:textId="0C18E316" w:rsidR="00F55430" w:rsidRDefault="00F55430" w:rsidP="00F55430">
      <w:pPr>
        <w:spacing w:after="0" w:line="240" w:lineRule="auto"/>
        <w:rPr>
          <w:rFonts w:cs="Arial"/>
          <w:sz w:val="20"/>
          <w:szCs w:val="20"/>
        </w:rPr>
      </w:pPr>
      <w:r>
        <w:rPr>
          <w:rFonts w:cs="Arial"/>
          <w:sz w:val="20"/>
          <w:szCs w:val="20"/>
        </w:rPr>
        <w:t>Blog 2 - 1313</w:t>
      </w:r>
    </w:p>
    <w:p w14:paraId="711705F4" w14:textId="4D4023FD" w:rsidR="00F55430" w:rsidRDefault="00F55430" w:rsidP="00F55430">
      <w:pPr>
        <w:spacing w:after="0" w:line="240" w:lineRule="auto"/>
        <w:rPr>
          <w:rFonts w:cs="Arial"/>
          <w:sz w:val="20"/>
          <w:szCs w:val="20"/>
        </w:rPr>
      </w:pPr>
      <w:r>
        <w:rPr>
          <w:rFonts w:cs="Arial"/>
          <w:sz w:val="20"/>
          <w:szCs w:val="20"/>
        </w:rPr>
        <w:t>Blog 3 - 1062</w:t>
      </w:r>
    </w:p>
    <w:p w14:paraId="0EE368FF" w14:textId="2A915812" w:rsidR="00F55430" w:rsidRDefault="00F55430" w:rsidP="00F55430">
      <w:pPr>
        <w:spacing w:after="0" w:line="240" w:lineRule="auto"/>
        <w:rPr>
          <w:rFonts w:cs="Arial"/>
          <w:sz w:val="20"/>
          <w:szCs w:val="20"/>
        </w:rPr>
      </w:pPr>
      <w:r>
        <w:rPr>
          <w:rFonts w:cs="Arial"/>
          <w:sz w:val="20"/>
          <w:szCs w:val="20"/>
        </w:rPr>
        <w:t>Blog 4 -   7</w:t>
      </w:r>
      <w:r w:rsidR="004718B5">
        <w:rPr>
          <w:rFonts w:cs="Arial"/>
          <w:sz w:val="20"/>
          <w:szCs w:val="20"/>
        </w:rPr>
        <w:t>88</w:t>
      </w:r>
    </w:p>
    <w:p w14:paraId="58655939" w14:textId="00D6B1CB" w:rsidR="00F55430" w:rsidRDefault="00F55430" w:rsidP="00F55430">
      <w:pPr>
        <w:spacing w:after="0" w:line="240" w:lineRule="auto"/>
        <w:rPr>
          <w:rFonts w:cs="Arial"/>
          <w:sz w:val="20"/>
          <w:szCs w:val="20"/>
        </w:rPr>
      </w:pPr>
      <w:r>
        <w:rPr>
          <w:rFonts w:cs="Arial"/>
          <w:sz w:val="20"/>
          <w:szCs w:val="20"/>
        </w:rPr>
        <w:t>Total =   43</w:t>
      </w:r>
      <w:r w:rsidR="004718B5">
        <w:rPr>
          <w:rFonts w:cs="Arial"/>
          <w:sz w:val="20"/>
          <w:szCs w:val="20"/>
        </w:rPr>
        <w:t>88</w:t>
      </w:r>
    </w:p>
    <w:p w14:paraId="7CE10CA9" w14:textId="77777777" w:rsidR="0038575E" w:rsidRDefault="0038575E" w:rsidP="00084F54">
      <w:pPr>
        <w:rPr>
          <w:rFonts w:cs="Arial"/>
          <w:sz w:val="20"/>
          <w:szCs w:val="20"/>
        </w:rPr>
      </w:pPr>
    </w:p>
    <w:p w14:paraId="4E385A9B" w14:textId="2C09D380" w:rsidR="0038575E" w:rsidRPr="00084F54" w:rsidRDefault="0038575E" w:rsidP="00084F54">
      <w:pPr>
        <w:rPr>
          <w:rFonts w:cs="Arial"/>
          <w:sz w:val="20"/>
          <w:szCs w:val="20"/>
        </w:rPr>
      </w:pPr>
    </w:p>
    <w:p w14:paraId="32E64ED5" w14:textId="77777777" w:rsidR="004223FD" w:rsidRDefault="004223FD" w:rsidP="005E26D8">
      <w:pPr>
        <w:rPr>
          <w:rFonts w:cs="Arial"/>
          <w:sz w:val="20"/>
          <w:szCs w:val="20"/>
        </w:rPr>
      </w:pPr>
    </w:p>
    <w:sectPr w:rsidR="004223FD" w:rsidSect="00D436E7">
      <w:footerReference w:type="default" r:id="rId152"/>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33E3D" w14:textId="77777777" w:rsidR="007F7C57" w:rsidRDefault="007F7C57" w:rsidP="00DA1399">
      <w:pPr>
        <w:spacing w:after="0" w:line="240" w:lineRule="auto"/>
      </w:pPr>
      <w:r>
        <w:separator/>
      </w:r>
    </w:p>
  </w:endnote>
  <w:endnote w:type="continuationSeparator" w:id="0">
    <w:p w14:paraId="1EE73077" w14:textId="77777777" w:rsidR="007F7C57" w:rsidRDefault="007F7C57" w:rsidP="00DA1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Black">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Cavolini">
    <w:charset w:val="00"/>
    <w:family w:val="script"/>
    <w:pitch w:val="variable"/>
    <w:sig w:usb0="A11526FF" w:usb1="8000000A" w:usb2="00010000" w:usb3="00000000" w:csb0="000001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686530"/>
      <w:docPartObj>
        <w:docPartGallery w:val="Page Numbers (Bottom of Page)"/>
        <w:docPartUnique/>
      </w:docPartObj>
    </w:sdtPr>
    <w:sdtContent>
      <w:sdt>
        <w:sdtPr>
          <w:id w:val="1728636285"/>
          <w:docPartObj>
            <w:docPartGallery w:val="Page Numbers (Top of Page)"/>
            <w:docPartUnique/>
          </w:docPartObj>
        </w:sdtPr>
        <w:sdtContent>
          <w:p w14:paraId="2738E5CE" w14:textId="79595A7A" w:rsidR="00DA1399" w:rsidRDefault="00DA1399">
            <w:pPr>
              <w:pStyle w:val="Footer"/>
              <w:jc w:val="center"/>
            </w:pPr>
            <w:r w:rsidRPr="00DA1399">
              <w:rPr>
                <w:color w:val="ADADAD" w:themeColor="background2" w:themeShade="BF"/>
              </w:rPr>
              <w:t xml:space="preserve">Page </w:t>
            </w:r>
            <w:r w:rsidRPr="00DA1399">
              <w:rPr>
                <w:b/>
                <w:bCs/>
                <w:color w:val="ADADAD" w:themeColor="background2" w:themeShade="BF"/>
                <w:szCs w:val="24"/>
              </w:rPr>
              <w:fldChar w:fldCharType="begin"/>
            </w:r>
            <w:r w:rsidRPr="00DA1399">
              <w:rPr>
                <w:b/>
                <w:bCs/>
                <w:color w:val="ADADAD" w:themeColor="background2" w:themeShade="BF"/>
              </w:rPr>
              <w:instrText xml:space="preserve"> PAGE </w:instrText>
            </w:r>
            <w:r w:rsidRPr="00DA1399">
              <w:rPr>
                <w:b/>
                <w:bCs/>
                <w:color w:val="ADADAD" w:themeColor="background2" w:themeShade="BF"/>
                <w:szCs w:val="24"/>
              </w:rPr>
              <w:fldChar w:fldCharType="separate"/>
            </w:r>
            <w:r w:rsidRPr="00DA1399">
              <w:rPr>
                <w:b/>
                <w:bCs/>
                <w:noProof/>
                <w:color w:val="ADADAD" w:themeColor="background2" w:themeShade="BF"/>
              </w:rPr>
              <w:t>2</w:t>
            </w:r>
            <w:r w:rsidRPr="00DA1399">
              <w:rPr>
                <w:b/>
                <w:bCs/>
                <w:color w:val="ADADAD" w:themeColor="background2" w:themeShade="BF"/>
                <w:szCs w:val="24"/>
              </w:rPr>
              <w:fldChar w:fldCharType="end"/>
            </w:r>
            <w:r w:rsidRPr="00DA1399">
              <w:rPr>
                <w:color w:val="ADADAD" w:themeColor="background2" w:themeShade="BF"/>
              </w:rPr>
              <w:t xml:space="preserve"> of </w:t>
            </w:r>
            <w:r w:rsidRPr="00DA1399">
              <w:rPr>
                <w:b/>
                <w:bCs/>
                <w:color w:val="ADADAD" w:themeColor="background2" w:themeShade="BF"/>
                <w:szCs w:val="24"/>
              </w:rPr>
              <w:fldChar w:fldCharType="begin"/>
            </w:r>
            <w:r w:rsidRPr="00DA1399">
              <w:rPr>
                <w:b/>
                <w:bCs/>
                <w:color w:val="ADADAD" w:themeColor="background2" w:themeShade="BF"/>
              </w:rPr>
              <w:instrText xml:space="preserve"> NUMPAGES  </w:instrText>
            </w:r>
            <w:r w:rsidRPr="00DA1399">
              <w:rPr>
                <w:b/>
                <w:bCs/>
                <w:color w:val="ADADAD" w:themeColor="background2" w:themeShade="BF"/>
                <w:szCs w:val="24"/>
              </w:rPr>
              <w:fldChar w:fldCharType="separate"/>
            </w:r>
            <w:r w:rsidRPr="00DA1399">
              <w:rPr>
                <w:b/>
                <w:bCs/>
                <w:noProof/>
                <w:color w:val="ADADAD" w:themeColor="background2" w:themeShade="BF"/>
              </w:rPr>
              <w:t>2</w:t>
            </w:r>
            <w:r w:rsidRPr="00DA1399">
              <w:rPr>
                <w:b/>
                <w:bCs/>
                <w:color w:val="ADADAD" w:themeColor="background2" w:themeShade="BF"/>
                <w:szCs w:val="24"/>
              </w:rPr>
              <w:fldChar w:fldCharType="end"/>
            </w:r>
          </w:p>
        </w:sdtContent>
      </w:sdt>
    </w:sdtContent>
  </w:sdt>
  <w:p w14:paraId="48CA98DB" w14:textId="77777777" w:rsidR="00DA1399" w:rsidRDefault="00DA1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54641" w14:textId="77777777" w:rsidR="007F7C57" w:rsidRDefault="007F7C57" w:rsidP="00DA1399">
      <w:pPr>
        <w:spacing w:after="0" w:line="240" w:lineRule="auto"/>
      </w:pPr>
      <w:r>
        <w:separator/>
      </w:r>
    </w:p>
  </w:footnote>
  <w:footnote w:type="continuationSeparator" w:id="0">
    <w:p w14:paraId="0C12D74B" w14:textId="77777777" w:rsidR="007F7C57" w:rsidRDefault="007F7C57" w:rsidP="00DA13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6.05pt;height:22.55pt;visibility:visible;mso-wrap-style:square" o:bullet="t">
        <v:imagedata r:id="rId1" o:title=""/>
      </v:shape>
    </w:pict>
  </w:numPicBullet>
  <w:abstractNum w:abstractNumId="0" w15:restartNumberingAfterBreak="0">
    <w:nsid w:val="06023A52"/>
    <w:multiLevelType w:val="multilevel"/>
    <w:tmpl w:val="5C1A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4147"/>
    <w:multiLevelType w:val="hybridMultilevel"/>
    <w:tmpl w:val="039E1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0633C"/>
    <w:multiLevelType w:val="hybridMultilevel"/>
    <w:tmpl w:val="9B5E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36A37"/>
    <w:multiLevelType w:val="multilevel"/>
    <w:tmpl w:val="1214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30EAB"/>
    <w:multiLevelType w:val="hybridMultilevel"/>
    <w:tmpl w:val="F582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D437D"/>
    <w:multiLevelType w:val="multilevel"/>
    <w:tmpl w:val="935C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7333CD"/>
    <w:multiLevelType w:val="hybridMultilevel"/>
    <w:tmpl w:val="00B0B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A6FEE"/>
    <w:multiLevelType w:val="hybridMultilevel"/>
    <w:tmpl w:val="7A14B7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6D5B18"/>
    <w:multiLevelType w:val="hybridMultilevel"/>
    <w:tmpl w:val="ED0A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F4018"/>
    <w:multiLevelType w:val="hybridMultilevel"/>
    <w:tmpl w:val="3516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13B5A"/>
    <w:multiLevelType w:val="hybridMultilevel"/>
    <w:tmpl w:val="5690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963C29"/>
    <w:multiLevelType w:val="hybridMultilevel"/>
    <w:tmpl w:val="82F20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F5F53"/>
    <w:multiLevelType w:val="hybridMultilevel"/>
    <w:tmpl w:val="7D3624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0915F4"/>
    <w:multiLevelType w:val="hybridMultilevel"/>
    <w:tmpl w:val="C08A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11222"/>
    <w:multiLevelType w:val="hybridMultilevel"/>
    <w:tmpl w:val="B572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E50ACD"/>
    <w:multiLevelType w:val="hybridMultilevel"/>
    <w:tmpl w:val="C3180F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0557171">
    <w:abstractNumId w:val="12"/>
  </w:num>
  <w:num w:numId="2" w16cid:durableId="1008674267">
    <w:abstractNumId w:val="1"/>
  </w:num>
  <w:num w:numId="3" w16cid:durableId="829176254">
    <w:abstractNumId w:val="15"/>
  </w:num>
  <w:num w:numId="4" w16cid:durableId="1783526374">
    <w:abstractNumId w:val="2"/>
  </w:num>
  <w:num w:numId="5" w16cid:durableId="151870664">
    <w:abstractNumId w:val="3"/>
  </w:num>
  <w:num w:numId="6" w16cid:durableId="1212889465">
    <w:abstractNumId w:val="9"/>
  </w:num>
  <w:num w:numId="7" w16cid:durableId="1626962772">
    <w:abstractNumId w:val="6"/>
  </w:num>
  <w:num w:numId="8" w16cid:durableId="1298299115">
    <w:abstractNumId w:val="4"/>
  </w:num>
  <w:num w:numId="9" w16cid:durableId="1098599210">
    <w:abstractNumId w:val="11"/>
  </w:num>
  <w:num w:numId="10" w16cid:durableId="431555120">
    <w:abstractNumId w:val="8"/>
  </w:num>
  <w:num w:numId="11" w16cid:durableId="531265623">
    <w:abstractNumId w:val="14"/>
  </w:num>
  <w:num w:numId="12" w16cid:durableId="463355878">
    <w:abstractNumId w:val="10"/>
  </w:num>
  <w:num w:numId="13" w16cid:durableId="1111051043">
    <w:abstractNumId w:val="0"/>
  </w:num>
  <w:num w:numId="14" w16cid:durableId="450436667">
    <w:abstractNumId w:val="5"/>
  </w:num>
  <w:num w:numId="15" w16cid:durableId="964508287">
    <w:abstractNumId w:val="13"/>
  </w:num>
  <w:num w:numId="16" w16cid:durableId="2079404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E7"/>
    <w:rsid w:val="000021E6"/>
    <w:rsid w:val="000066CE"/>
    <w:rsid w:val="00006CE0"/>
    <w:rsid w:val="000175F2"/>
    <w:rsid w:val="00017896"/>
    <w:rsid w:val="000211EF"/>
    <w:rsid w:val="00021353"/>
    <w:rsid w:val="00021A17"/>
    <w:rsid w:val="0002260B"/>
    <w:rsid w:val="00022754"/>
    <w:rsid w:val="00023D69"/>
    <w:rsid w:val="000344C4"/>
    <w:rsid w:val="0003631D"/>
    <w:rsid w:val="000366E5"/>
    <w:rsid w:val="00037F5E"/>
    <w:rsid w:val="00042708"/>
    <w:rsid w:val="000457BE"/>
    <w:rsid w:val="00045842"/>
    <w:rsid w:val="0005176C"/>
    <w:rsid w:val="000521B6"/>
    <w:rsid w:val="00055334"/>
    <w:rsid w:val="00056017"/>
    <w:rsid w:val="00057060"/>
    <w:rsid w:val="000605A2"/>
    <w:rsid w:val="00064307"/>
    <w:rsid w:val="000658AE"/>
    <w:rsid w:val="00067B3C"/>
    <w:rsid w:val="000711A5"/>
    <w:rsid w:val="00072FE7"/>
    <w:rsid w:val="000763E3"/>
    <w:rsid w:val="000819EF"/>
    <w:rsid w:val="00084F54"/>
    <w:rsid w:val="00087D5F"/>
    <w:rsid w:val="00091C41"/>
    <w:rsid w:val="0009229D"/>
    <w:rsid w:val="00093430"/>
    <w:rsid w:val="000A09DA"/>
    <w:rsid w:val="000A0A7E"/>
    <w:rsid w:val="000A1BFD"/>
    <w:rsid w:val="000A278A"/>
    <w:rsid w:val="000A4923"/>
    <w:rsid w:val="000A74F7"/>
    <w:rsid w:val="000A76E2"/>
    <w:rsid w:val="000B608F"/>
    <w:rsid w:val="000C0646"/>
    <w:rsid w:val="000C06A9"/>
    <w:rsid w:val="000D1DD5"/>
    <w:rsid w:val="000D2CA0"/>
    <w:rsid w:val="000D6399"/>
    <w:rsid w:val="000F012F"/>
    <w:rsid w:val="001049B9"/>
    <w:rsid w:val="0011407B"/>
    <w:rsid w:val="00121014"/>
    <w:rsid w:val="00125DC6"/>
    <w:rsid w:val="001268E2"/>
    <w:rsid w:val="0013493A"/>
    <w:rsid w:val="00135D8D"/>
    <w:rsid w:val="00136AFB"/>
    <w:rsid w:val="00142C65"/>
    <w:rsid w:val="001435A5"/>
    <w:rsid w:val="00145468"/>
    <w:rsid w:val="00145B9E"/>
    <w:rsid w:val="00146396"/>
    <w:rsid w:val="001505D6"/>
    <w:rsid w:val="00150C48"/>
    <w:rsid w:val="00151657"/>
    <w:rsid w:val="001525CE"/>
    <w:rsid w:val="00157AC9"/>
    <w:rsid w:val="00171C58"/>
    <w:rsid w:val="0018093C"/>
    <w:rsid w:val="001821F8"/>
    <w:rsid w:val="00182A2F"/>
    <w:rsid w:val="00192F56"/>
    <w:rsid w:val="00193A08"/>
    <w:rsid w:val="00193D05"/>
    <w:rsid w:val="00195D6C"/>
    <w:rsid w:val="00197AB1"/>
    <w:rsid w:val="001A5764"/>
    <w:rsid w:val="001C0D82"/>
    <w:rsid w:val="001D15F2"/>
    <w:rsid w:val="001D4CD7"/>
    <w:rsid w:val="001E0E27"/>
    <w:rsid w:val="001E0EFB"/>
    <w:rsid w:val="001E1A2F"/>
    <w:rsid w:val="001F5604"/>
    <w:rsid w:val="001F6136"/>
    <w:rsid w:val="00205206"/>
    <w:rsid w:val="002068F6"/>
    <w:rsid w:val="00211785"/>
    <w:rsid w:val="002130FF"/>
    <w:rsid w:val="00214221"/>
    <w:rsid w:val="00217952"/>
    <w:rsid w:val="00220562"/>
    <w:rsid w:val="00226956"/>
    <w:rsid w:val="002328EB"/>
    <w:rsid w:val="002330FB"/>
    <w:rsid w:val="00235C87"/>
    <w:rsid w:val="00241382"/>
    <w:rsid w:val="002424B8"/>
    <w:rsid w:val="00242EC7"/>
    <w:rsid w:val="00245ABE"/>
    <w:rsid w:val="00252E42"/>
    <w:rsid w:val="00252F1B"/>
    <w:rsid w:val="00253798"/>
    <w:rsid w:val="00255365"/>
    <w:rsid w:val="00257FF2"/>
    <w:rsid w:val="002613BD"/>
    <w:rsid w:val="00261CAE"/>
    <w:rsid w:val="00263CBD"/>
    <w:rsid w:val="002642C8"/>
    <w:rsid w:val="0026754B"/>
    <w:rsid w:val="00271A86"/>
    <w:rsid w:val="00275CDE"/>
    <w:rsid w:val="00285C08"/>
    <w:rsid w:val="00287BB5"/>
    <w:rsid w:val="0029062B"/>
    <w:rsid w:val="00292051"/>
    <w:rsid w:val="002928F6"/>
    <w:rsid w:val="002A133A"/>
    <w:rsid w:val="002A21C4"/>
    <w:rsid w:val="002A76CE"/>
    <w:rsid w:val="002B0985"/>
    <w:rsid w:val="002B53DB"/>
    <w:rsid w:val="002B5A58"/>
    <w:rsid w:val="002B6E1F"/>
    <w:rsid w:val="002C089E"/>
    <w:rsid w:val="002C25E5"/>
    <w:rsid w:val="002C2D83"/>
    <w:rsid w:val="002D1126"/>
    <w:rsid w:val="002E4725"/>
    <w:rsid w:val="002E5336"/>
    <w:rsid w:val="002E65B2"/>
    <w:rsid w:val="002F01AC"/>
    <w:rsid w:val="002F0D62"/>
    <w:rsid w:val="002F2E86"/>
    <w:rsid w:val="002F5EE7"/>
    <w:rsid w:val="00300187"/>
    <w:rsid w:val="003051A0"/>
    <w:rsid w:val="0030759D"/>
    <w:rsid w:val="00313691"/>
    <w:rsid w:val="003174CB"/>
    <w:rsid w:val="0032162B"/>
    <w:rsid w:val="00322ABB"/>
    <w:rsid w:val="00323355"/>
    <w:rsid w:val="00324865"/>
    <w:rsid w:val="00337745"/>
    <w:rsid w:val="003405FC"/>
    <w:rsid w:val="003407DF"/>
    <w:rsid w:val="003409E0"/>
    <w:rsid w:val="003424EB"/>
    <w:rsid w:val="00343A5D"/>
    <w:rsid w:val="0034665C"/>
    <w:rsid w:val="00347E35"/>
    <w:rsid w:val="003619BA"/>
    <w:rsid w:val="00366A0B"/>
    <w:rsid w:val="00367A27"/>
    <w:rsid w:val="003700A2"/>
    <w:rsid w:val="00374111"/>
    <w:rsid w:val="00376A26"/>
    <w:rsid w:val="003819FE"/>
    <w:rsid w:val="00381F6D"/>
    <w:rsid w:val="0038575E"/>
    <w:rsid w:val="003918E3"/>
    <w:rsid w:val="0039561A"/>
    <w:rsid w:val="003A21A1"/>
    <w:rsid w:val="003A516E"/>
    <w:rsid w:val="003A7C99"/>
    <w:rsid w:val="003B33A4"/>
    <w:rsid w:val="003B4B1D"/>
    <w:rsid w:val="003B564D"/>
    <w:rsid w:val="003B78E0"/>
    <w:rsid w:val="003C1991"/>
    <w:rsid w:val="003C357A"/>
    <w:rsid w:val="003C47C1"/>
    <w:rsid w:val="003C57B5"/>
    <w:rsid w:val="003C62FD"/>
    <w:rsid w:val="003C7172"/>
    <w:rsid w:val="003D4FF5"/>
    <w:rsid w:val="003E2980"/>
    <w:rsid w:val="003E362C"/>
    <w:rsid w:val="003E4EFD"/>
    <w:rsid w:val="003F1991"/>
    <w:rsid w:val="003F1F6C"/>
    <w:rsid w:val="003F360D"/>
    <w:rsid w:val="004105FE"/>
    <w:rsid w:val="0041216D"/>
    <w:rsid w:val="0041461B"/>
    <w:rsid w:val="004178B5"/>
    <w:rsid w:val="004223FD"/>
    <w:rsid w:val="00425130"/>
    <w:rsid w:val="00434490"/>
    <w:rsid w:val="004360D0"/>
    <w:rsid w:val="004365E2"/>
    <w:rsid w:val="00436C7D"/>
    <w:rsid w:val="00436E7A"/>
    <w:rsid w:val="0044093D"/>
    <w:rsid w:val="0045649A"/>
    <w:rsid w:val="004718B5"/>
    <w:rsid w:val="00475764"/>
    <w:rsid w:val="004812AD"/>
    <w:rsid w:val="00486F29"/>
    <w:rsid w:val="00487A29"/>
    <w:rsid w:val="00494E8D"/>
    <w:rsid w:val="004A1033"/>
    <w:rsid w:val="004A390D"/>
    <w:rsid w:val="004B4C95"/>
    <w:rsid w:val="004C11E8"/>
    <w:rsid w:val="004D36DF"/>
    <w:rsid w:val="004E0ED5"/>
    <w:rsid w:val="004E3964"/>
    <w:rsid w:val="004F655F"/>
    <w:rsid w:val="00501107"/>
    <w:rsid w:val="005037C8"/>
    <w:rsid w:val="00505345"/>
    <w:rsid w:val="005119B8"/>
    <w:rsid w:val="00512C6B"/>
    <w:rsid w:val="00512E14"/>
    <w:rsid w:val="00513829"/>
    <w:rsid w:val="005153FC"/>
    <w:rsid w:val="00515C04"/>
    <w:rsid w:val="005167E8"/>
    <w:rsid w:val="005179FB"/>
    <w:rsid w:val="00517E17"/>
    <w:rsid w:val="00523E53"/>
    <w:rsid w:val="00525157"/>
    <w:rsid w:val="00527A0D"/>
    <w:rsid w:val="0053066D"/>
    <w:rsid w:val="00537D5B"/>
    <w:rsid w:val="00553071"/>
    <w:rsid w:val="00553515"/>
    <w:rsid w:val="00556F5B"/>
    <w:rsid w:val="005728EE"/>
    <w:rsid w:val="005735BB"/>
    <w:rsid w:val="0058125A"/>
    <w:rsid w:val="005816A9"/>
    <w:rsid w:val="00582C5B"/>
    <w:rsid w:val="00591B91"/>
    <w:rsid w:val="0059289D"/>
    <w:rsid w:val="0059463F"/>
    <w:rsid w:val="00597CC6"/>
    <w:rsid w:val="005A2670"/>
    <w:rsid w:val="005A4858"/>
    <w:rsid w:val="005A4F7A"/>
    <w:rsid w:val="005A607A"/>
    <w:rsid w:val="005B1161"/>
    <w:rsid w:val="005B333C"/>
    <w:rsid w:val="005B53DC"/>
    <w:rsid w:val="005B54D4"/>
    <w:rsid w:val="005C0ED5"/>
    <w:rsid w:val="005D144B"/>
    <w:rsid w:val="005D2AAC"/>
    <w:rsid w:val="005D37A2"/>
    <w:rsid w:val="005D3A8F"/>
    <w:rsid w:val="005D7515"/>
    <w:rsid w:val="005E0E62"/>
    <w:rsid w:val="005E26D8"/>
    <w:rsid w:val="005E2CD0"/>
    <w:rsid w:val="005E7D81"/>
    <w:rsid w:val="005F31F3"/>
    <w:rsid w:val="00600FE4"/>
    <w:rsid w:val="0060152C"/>
    <w:rsid w:val="00601A55"/>
    <w:rsid w:val="006044FD"/>
    <w:rsid w:val="006057BB"/>
    <w:rsid w:val="006076FC"/>
    <w:rsid w:val="00611250"/>
    <w:rsid w:val="00616E3E"/>
    <w:rsid w:val="00621BCE"/>
    <w:rsid w:val="00626042"/>
    <w:rsid w:val="00626E42"/>
    <w:rsid w:val="006314EE"/>
    <w:rsid w:val="00631CDB"/>
    <w:rsid w:val="0063518B"/>
    <w:rsid w:val="00635644"/>
    <w:rsid w:val="006370FA"/>
    <w:rsid w:val="006413E2"/>
    <w:rsid w:val="0064184B"/>
    <w:rsid w:val="00641FAC"/>
    <w:rsid w:val="0065102C"/>
    <w:rsid w:val="006661DA"/>
    <w:rsid w:val="006671ED"/>
    <w:rsid w:val="006712B7"/>
    <w:rsid w:val="00671571"/>
    <w:rsid w:val="00674E19"/>
    <w:rsid w:val="00677CFD"/>
    <w:rsid w:val="006802D9"/>
    <w:rsid w:val="00684627"/>
    <w:rsid w:val="0068661C"/>
    <w:rsid w:val="006913FF"/>
    <w:rsid w:val="006925FB"/>
    <w:rsid w:val="00692728"/>
    <w:rsid w:val="006960AC"/>
    <w:rsid w:val="00696C21"/>
    <w:rsid w:val="006A1435"/>
    <w:rsid w:val="006A258C"/>
    <w:rsid w:val="006A3089"/>
    <w:rsid w:val="006C0F24"/>
    <w:rsid w:val="006C1CCD"/>
    <w:rsid w:val="006C4BFD"/>
    <w:rsid w:val="006C634B"/>
    <w:rsid w:val="006D379D"/>
    <w:rsid w:val="006D3A7A"/>
    <w:rsid w:val="006D3A97"/>
    <w:rsid w:val="006D7935"/>
    <w:rsid w:val="006D7D4A"/>
    <w:rsid w:val="006F2181"/>
    <w:rsid w:val="006F2233"/>
    <w:rsid w:val="006F3621"/>
    <w:rsid w:val="00705A87"/>
    <w:rsid w:val="00706F50"/>
    <w:rsid w:val="00710413"/>
    <w:rsid w:val="00721671"/>
    <w:rsid w:val="00726998"/>
    <w:rsid w:val="007321FE"/>
    <w:rsid w:val="0073420A"/>
    <w:rsid w:val="00734F87"/>
    <w:rsid w:val="00736B5C"/>
    <w:rsid w:val="00740CFA"/>
    <w:rsid w:val="00742847"/>
    <w:rsid w:val="007444C6"/>
    <w:rsid w:val="007475CE"/>
    <w:rsid w:val="00753E4D"/>
    <w:rsid w:val="0075538F"/>
    <w:rsid w:val="00765B84"/>
    <w:rsid w:val="00770D0A"/>
    <w:rsid w:val="00771B39"/>
    <w:rsid w:val="007730A5"/>
    <w:rsid w:val="00775B42"/>
    <w:rsid w:val="0077654A"/>
    <w:rsid w:val="00786CF0"/>
    <w:rsid w:val="00793062"/>
    <w:rsid w:val="007A17A4"/>
    <w:rsid w:val="007A2D2B"/>
    <w:rsid w:val="007B2D32"/>
    <w:rsid w:val="007B3080"/>
    <w:rsid w:val="007B66D0"/>
    <w:rsid w:val="007C137E"/>
    <w:rsid w:val="007C532C"/>
    <w:rsid w:val="007C5CB2"/>
    <w:rsid w:val="007C6F3F"/>
    <w:rsid w:val="007D13CB"/>
    <w:rsid w:val="007D620A"/>
    <w:rsid w:val="007E39E7"/>
    <w:rsid w:val="007E6E6D"/>
    <w:rsid w:val="007F1C60"/>
    <w:rsid w:val="007F5425"/>
    <w:rsid w:val="007F5B20"/>
    <w:rsid w:val="007F7C57"/>
    <w:rsid w:val="0080094E"/>
    <w:rsid w:val="008016EF"/>
    <w:rsid w:val="008016F6"/>
    <w:rsid w:val="008029CE"/>
    <w:rsid w:val="00807675"/>
    <w:rsid w:val="00826F4F"/>
    <w:rsid w:val="0083073B"/>
    <w:rsid w:val="0083407A"/>
    <w:rsid w:val="00835A60"/>
    <w:rsid w:val="00846B83"/>
    <w:rsid w:val="00855074"/>
    <w:rsid w:val="008646AA"/>
    <w:rsid w:val="008664FD"/>
    <w:rsid w:val="0088072E"/>
    <w:rsid w:val="00882761"/>
    <w:rsid w:val="00886B4D"/>
    <w:rsid w:val="00886C0A"/>
    <w:rsid w:val="00890ABF"/>
    <w:rsid w:val="008914EF"/>
    <w:rsid w:val="008A2ABF"/>
    <w:rsid w:val="008A76DA"/>
    <w:rsid w:val="008B22FD"/>
    <w:rsid w:val="008B383B"/>
    <w:rsid w:val="008B62BF"/>
    <w:rsid w:val="008C5D25"/>
    <w:rsid w:val="008C76A4"/>
    <w:rsid w:val="008D2CA4"/>
    <w:rsid w:val="008D38D1"/>
    <w:rsid w:val="008D4C0B"/>
    <w:rsid w:val="008D576F"/>
    <w:rsid w:val="008D5CD1"/>
    <w:rsid w:val="008D7B4B"/>
    <w:rsid w:val="008E24B2"/>
    <w:rsid w:val="008E3F28"/>
    <w:rsid w:val="008F59E8"/>
    <w:rsid w:val="008F7C95"/>
    <w:rsid w:val="00902B51"/>
    <w:rsid w:val="00910E7F"/>
    <w:rsid w:val="00911228"/>
    <w:rsid w:val="00912236"/>
    <w:rsid w:val="009133BE"/>
    <w:rsid w:val="009207DB"/>
    <w:rsid w:val="00921A72"/>
    <w:rsid w:val="00922C04"/>
    <w:rsid w:val="0092325F"/>
    <w:rsid w:val="00930971"/>
    <w:rsid w:val="00931ED4"/>
    <w:rsid w:val="009335B8"/>
    <w:rsid w:val="00936669"/>
    <w:rsid w:val="00942D6F"/>
    <w:rsid w:val="00947BF8"/>
    <w:rsid w:val="00947F71"/>
    <w:rsid w:val="00953403"/>
    <w:rsid w:val="009540D9"/>
    <w:rsid w:val="0096006B"/>
    <w:rsid w:val="0096421F"/>
    <w:rsid w:val="00964870"/>
    <w:rsid w:val="00970DB6"/>
    <w:rsid w:val="009711AD"/>
    <w:rsid w:val="00976C52"/>
    <w:rsid w:val="0099315E"/>
    <w:rsid w:val="0099427E"/>
    <w:rsid w:val="00995FB7"/>
    <w:rsid w:val="00996390"/>
    <w:rsid w:val="00996C5D"/>
    <w:rsid w:val="009972EB"/>
    <w:rsid w:val="009A421E"/>
    <w:rsid w:val="009B0D44"/>
    <w:rsid w:val="009B349C"/>
    <w:rsid w:val="009B7C36"/>
    <w:rsid w:val="009C3641"/>
    <w:rsid w:val="009C511B"/>
    <w:rsid w:val="009C69AB"/>
    <w:rsid w:val="009D14D5"/>
    <w:rsid w:val="009D1ED3"/>
    <w:rsid w:val="009D2BFA"/>
    <w:rsid w:val="009D4297"/>
    <w:rsid w:val="009E0169"/>
    <w:rsid w:val="009E1315"/>
    <w:rsid w:val="009E5FAA"/>
    <w:rsid w:val="00A02ED0"/>
    <w:rsid w:val="00A038CB"/>
    <w:rsid w:val="00A066BB"/>
    <w:rsid w:val="00A106F7"/>
    <w:rsid w:val="00A10959"/>
    <w:rsid w:val="00A27DEF"/>
    <w:rsid w:val="00A40883"/>
    <w:rsid w:val="00A41EFC"/>
    <w:rsid w:val="00A46ECE"/>
    <w:rsid w:val="00A50C72"/>
    <w:rsid w:val="00A50F42"/>
    <w:rsid w:val="00A5240B"/>
    <w:rsid w:val="00A541D7"/>
    <w:rsid w:val="00A57F48"/>
    <w:rsid w:val="00A6217F"/>
    <w:rsid w:val="00A6706F"/>
    <w:rsid w:val="00A678D9"/>
    <w:rsid w:val="00A72B1D"/>
    <w:rsid w:val="00A75E25"/>
    <w:rsid w:val="00A7741E"/>
    <w:rsid w:val="00A812DE"/>
    <w:rsid w:val="00A84B7B"/>
    <w:rsid w:val="00A90FEA"/>
    <w:rsid w:val="00A91915"/>
    <w:rsid w:val="00A92FFC"/>
    <w:rsid w:val="00A942B1"/>
    <w:rsid w:val="00AC1B5A"/>
    <w:rsid w:val="00AC32CA"/>
    <w:rsid w:val="00AC3DC7"/>
    <w:rsid w:val="00AD2AA5"/>
    <w:rsid w:val="00AD6A77"/>
    <w:rsid w:val="00AD7FED"/>
    <w:rsid w:val="00AE4823"/>
    <w:rsid w:val="00AE5B9D"/>
    <w:rsid w:val="00AF42E6"/>
    <w:rsid w:val="00AF53E6"/>
    <w:rsid w:val="00AF7878"/>
    <w:rsid w:val="00B00DD0"/>
    <w:rsid w:val="00B12FFE"/>
    <w:rsid w:val="00B148D3"/>
    <w:rsid w:val="00B17830"/>
    <w:rsid w:val="00B227CE"/>
    <w:rsid w:val="00B24F6D"/>
    <w:rsid w:val="00B307EC"/>
    <w:rsid w:val="00B40401"/>
    <w:rsid w:val="00B4397D"/>
    <w:rsid w:val="00B43BE8"/>
    <w:rsid w:val="00B50BB6"/>
    <w:rsid w:val="00B50E8F"/>
    <w:rsid w:val="00B51D82"/>
    <w:rsid w:val="00B530E4"/>
    <w:rsid w:val="00B5732C"/>
    <w:rsid w:val="00B5749B"/>
    <w:rsid w:val="00B653AB"/>
    <w:rsid w:val="00B763BF"/>
    <w:rsid w:val="00B7785C"/>
    <w:rsid w:val="00B874EC"/>
    <w:rsid w:val="00B875EA"/>
    <w:rsid w:val="00B87F69"/>
    <w:rsid w:val="00B946EC"/>
    <w:rsid w:val="00B9771C"/>
    <w:rsid w:val="00B979B2"/>
    <w:rsid w:val="00BA0F52"/>
    <w:rsid w:val="00BB5523"/>
    <w:rsid w:val="00BB57C6"/>
    <w:rsid w:val="00BB786B"/>
    <w:rsid w:val="00BC0EAD"/>
    <w:rsid w:val="00BC2B28"/>
    <w:rsid w:val="00BC4217"/>
    <w:rsid w:val="00BC4437"/>
    <w:rsid w:val="00BD066B"/>
    <w:rsid w:val="00BD742F"/>
    <w:rsid w:val="00BE5DA6"/>
    <w:rsid w:val="00BE74CA"/>
    <w:rsid w:val="00BE74D5"/>
    <w:rsid w:val="00BF0936"/>
    <w:rsid w:val="00BF107E"/>
    <w:rsid w:val="00BF1432"/>
    <w:rsid w:val="00BF26BE"/>
    <w:rsid w:val="00BF5060"/>
    <w:rsid w:val="00C06368"/>
    <w:rsid w:val="00C067AB"/>
    <w:rsid w:val="00C113F7"/>
    <w:rsid w:val="00C139D7"/>
    <w:rsid w:val="00C31275"/>
    <w:rsid w:val="00C34C81"/>
    <w:rsid w:val="00C4013E"/>
    <w:rsid w:val="00C46813"/>
    <w:rsid w:val="00C50912"/>
    <w:rsid w:val="00C60756"/>
    <w:rsid w:val="00C6296D"/>
    <w:rsid w:val="00C64FCF"/>
    <w:rsid w:val="00C65FBB"/>
    <w:rsid w:val="00C674D6"/>
    <w:rsid w:val="00C6776C"/>
    <w:rsid w:val="00C70D0D"/>
    <w:rsid w:val="00C7158F"/>
    <w:rsid w:val="00C720B3"/>
    <w:rsid w:val="00C80F8C"/>
    <w:rsid w:val="00C87C78"/>
    <w:rsid w:val="00C90AF5"/>
    <w:rsid w:val="00C916F5"/>
    <w:rsid w:val="00C92CCA"/>
    <w:rsid w:val="00CA54CD"/>
    <w:rsid w:val="00CB1547"/>
    <w:rsid w:val="00CB17EE"/>
    <w:rsid w:val="00CB281D"/>
    <w:rsid w:val="00CC707D"/>
    <w:rsid w:val="00CD5BC1"/>
    <w:rsid w:val="00CE4036"/>
    <w:rsid w:val="00CE4D1C"/>
    <w:rsid w:val="00D10CF6"/>
    <w:rsid w:val="00D1464D"/>
    <w:rsid w:val="00D22236"/>
    <w:rsid w:val="00D23858"/>
    <w:rsid w:val="00D250EE"/>
    <w:rsid w:val="00D3118F"/>
    <w:rsid w:val="00D33CCD"/>
    <w:rsid w:val="00D34014"/>
    <w:rsid w:val="00D360F0"/>
    <w:rsid w:val="00D40B0D"/>
    <w:rsid w:val="00D422FA"/>
    <w:rsid w:val="00D436E7"/>
    <w:rsid w:val="00D4786B"/>
    <w:rsid w:val="00D508F9"/>
    <w:rsid w:val="00D512CE"/>
    <w:rsid w:val="00D51946"/>
    <w:rsid w:val="00D51E01"/>
    <w:rsid w:val="00D53F79"/>
    <w:rsid w:val="00D54240"/>
    <w:rsid w:val="00D62CCD"/>
    <w:rsid w:val="00D66151"/>
    <w:rsid w:val="00D70943"/>
    <w:rsid w:val="00D76BCA"/>
    <w:rsid w:val="00D7799D"/>
    <w:rsid w:val="00D80998"/>
    <w:rsid w:val="00D85680"/>
    <w:rsid w:val="00D90076"/>
    <w:rsid w:val="00D9221D"/>
    <w:rsid w:val="00D94E9A"/>
    <w:rsid w:val="00D9510B"/>
    <w:rsid w:val="00DA0130"/>
    <w:rsid w:val="00DA1399"/>
    <w:rsid w:val="00DA2A70"/>
    <w:rsid w:val="00DA63D5"/>
    <w:rsid w:val="00DB25D9"/>
    <w:rsid w:val="00DB3E7C"/>
    <w:rsid w:val="00DB5AE9"/>
    <w:rsid w:val="00DC4BB3"/>
    <w:rsid w:val="00DC59AB"/>
    <w:rsid w:val="00DC7335"/>
    <w:rsid w:val="00DD0CC6"/>
    <w:rsid w:val="00DD1B75"/>
    <w:rsid w:val="00DD538E"/>
    <w:rsid w:val="00DE1334"/>
    <w:rsid w:val="00DE25FB"/>
    <w:rsid w:val="00DF0C55"/>
    <w:rsid w:val="00DF1368"/>
    <w:rsid w:val="00E01426"/>
    <w:rsid w:val="00E0361A"/>
    <w:rsid w:val="00E127AF"/>
    <w:rsid w:val="00E1361A"/>
    <w:rsid w:val="00E139CE"/>
    <w:rsid w:val="00E21E1C"/>
    <w:rsid w:val="00E34EE9"/>
    <w:rsid w:val="00E357D1"/>
    <w:rsid w:val="00E36CC6"/>
    <w:rsid w:val="00E36F87"/>
    <w:rsid w:val="00E417F0"/>
    <w:rsid w:val="00E41855"/>
    <w:rsid w:val="00E42F39"/>
    <w:rsid w:val="00E463F5"/>
    <w:rsid w:val="00E46AF6"/>
    <w:rsid w:val="00E56DE4"/>
    <w:rsid w:val="00E80832"/>
    <w:rsid w:val="00E84796"/>
    <w:rsid w:val="00E84E10"/>
    <w:rsid w:val="00E90111"/>
    <w:rsid w:val="00E915C6"/>
    <w:rsid w:val="00EA4D14"/>
    <w:rsid w:val="00EA5811"/>
    <w:rsid w:val="00EB1263"/>
    <w:rsid w:val="00EB2266"/>
    <w:rsid w:val="00EB2AAF"/>
    <w:rsid w:val="00EB6AE0"/>
    <w:rsid w:val="00EB7BE2"/>
    <w:rsid w:val="00EC1146"/>
    <w:rsid w:val="00EC1AE9"/>
    <w:rsid w:val="00EC2A40"/>
    <w:rsid w:val="00EC6055"/>
    <w:rsid w:val="00EC640C"/>
    <w:rsid w:val="00EE034C"/>
    <w:rsid w:val="00EE2851"/>
    <w:rsid w:val="00EE2ECA"/>
    <w:rsid w:val="00EE4E57"/>
    <w:rsid w:val="00EF15F5"/>
    <w:rsid w:val="00EF3507"/>
    <w:rsid w:val="00F02D48"/>
    <w:rsid w:val="00F0406B"/>
    <w:rsid w:val="00F1389E"/>
    <w:rsid w:val="00F20D05"/>
    <w:rsid w:val="00F25B91"/>
    <w:rsid w:val="00F3120A"/>
    <w:rsid w:val="00F370A0"/>
    <w:rsid w:val="00F41333"/>
    <w:rsid w:val="00F459FC"/>
    <w:rsid w:val="00F47945"/>
    <w:rsid w:val="00F47AC2"/>
    <w:rsid w:val="00F543AF"/>
    <w:rsid w:val="00F5522C"/>
    <w:rsid w:val="00F55430"/>
    <w:rsid w:val="00F56A3F"/>
    <w:rsid w:val="00F63586"/>
    <w:rsid w:val="00F66C9B"/>
    <w:rsid w:val="00F739A6"/>
    <w:rsid w:val="00F74A16"/>
    <w:rsid w:val="00F77310"/>
    <w:rsid w:val="00F91C87"/>
    <w:rsid w:val="00F93608"/>
    <w:rsid w:val="00F936C0"/>
    <w:rsid w:val="00F9576B"/>
    <w:rsid w:val="00F9608E"/>
    <w:rsid w:val="00F97415"/>
    <w:rsid w:val="00F97F49"/>
    <w:rsid w:val="00FA11B8"/>
    <w:rsid w:val="00FA20B7"/>
    <w:rsid w:val="00FA4889"/>
    <w:rsid w:val="00FA6299"/>
    <w:rsid w:val="00FB2107"/>
    <w:rsid w:val="00FB378A"/>
    <w:rsid w:val="00FB3CCE"/>
    <w:rsid w:val="00FB5867"/>
    <w:rsid w:val="00FC2BFD"/>
    <w:rsid w:val="00FC77E2"/>
    <w:rsid w:val="00FD0F31"/>
    <w:rsid w:val="00FE38D0"/>
    <w:rsid w:val="00FE5EBF"/>
    <w:rsid w:val="00FE76A2"/>
    <w:rsid w:val="00FF0D80"/>
    <w:rsid w:val="00FF5AEE"/>
    <w:rsid w:val="00FF6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5C6FD"/>
  <w15:chartTrackingRefBased/>
  <w15:docId w15:val="{28872448-43FE-4B36-9099-B50B3C234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34C"/>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41382"/>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semiHidden/>
    <w:unhideWhenUsed/>
    <w:qFormat/>
    <w:rsid w:val="00D43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6E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6E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436E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436E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436E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436E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436E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41382"/>
    <w:pPr>
      <w:numPr>
        <w:ilvl w:val="1"/>
      </w:numPr>
    </w:pPr>
    <w:rPr>
      <w:rFonts w:eastAsiaTheme="minorEastAsia"/>
      <w:spacing w:val="15"/>
    </w:rPr>
  </w:style>
  <w:style w:type="character" w:customStyle="1" w:styleId="SubtitleChar">
    <w:name w:val="Subtitle Char"/>
    <w:basedOn w:val="DefaultParagraphFont"/>
    <w:link w:val="Subtitle"/>
    <w:uiPriority w:val="11"/>
    <w:rsid w:val="00241382"/>
    <w:rPr>
      <w:rFonts w:ascii="Arial" w:eastAsiaTheme="minorEastAsia" w:hAnsi="Arial"/>
      <w:spacing w:val="15"/>
    </w:rPr>
  </w:style>
  <w:style w:type="paragraph" w:styleId="Title">
    <w:name w:val="Title"/>
    <w:basedOn w:val="Normal"/>
    <w:next w:val="Normal"/>
    <w:link w:val="TitleChar"/>
    <w:uiPriority w:val="10"/>
    <w:qFormat/>
    <w:rsid w:val="00241382"/>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41382"/>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241382"/>
    <w:rPr>
      <w:rFonts w:ascii="Arial" w:eastAsiaTheme="majorEastAsia" w:hAnsi="Arial" w:cstheme="majorBidi"/>
      <w:color w:val="000000" w:themeColor="text1"/>
      <w:sz w:val="32"/>
      <w:szCs w:val="32"/>
    </w:rPr>
  </w:style>
  <w:style w:type="character" w:customStyle="1" w:styleId="Heading2Char">
    <w:name w:val="Heading 2 Char"/>
    <w:basedOn w:val="DefaultParagraphFont"/>
    <w:link w:val="Heading2"/>
    <w:uiPriority w:val="9"/>
    <w:semiHidden/>
    <w:rsid w:val="00D436E7"/>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D436E7"/>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D436E7"/>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D436E7"/>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D436E7"/>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D436E7"/>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D436E7"/>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D436E7"/>
    <w:rPr>
      <w:rFonts w:eastAsiaTheme="majorEastAsia" w:cstheme="majorBidi"/>
      <w:color w:val="272727" w:themeColor="text1" w:themeTint="D8"/>
      <w:kern w:val="0"/>
      <w:sz w:val="24"/>
      <w14:ligatures w14:val="none"/>
    </w:rPr>
  </w:style>
  <w:style w:type="paragraph" w:styleId="Quote">
    <w:name w:val="Quote"/>
    <w:basedOn w:val="Normal"/>
    <w:next w:val="Normal"/>
    <w:link w:val="QuoteChar"/>
    <w:uiPriority w:val="29"/>
    <w:qFormat/>
    <w:rsid w:val="00D436E7"/>
    <w:pPr>
      <w:spacing w:before="160"/>
      <w:jc w:val="center"/>
    </w:pPr>
    <w:rPr>
      <w:i/>
      <w:iCs/>
      <w:color w:val="404040" w:themeColor="text1" w:themeTint="BF"/>
    </w:rPr>
  </w:style>
  <w:style w:type="character" w:customStyle="1" w:styleId="QuoteChar">
    <w:name w:val="Quote Char"/>
    <w:basedOn w:val="DefaultParagraphFont"/>
    <w:link w:val="Quote"/>
    <w:uiPriority w:val="29"/>
    <w:rsid w:val="00D436E7"/>
    <w:rPr>
      <w:rFonts w:ascii="Arial" w:hAnsi="Arial"/>
      <w:i/>
      <w:iCs/>
      <w:color w:val="404040" w:themeColor="text1" w:themeTint="BF"/>
      <w:kern w:val="0"/>
      <w:sz w:val="24"/>
      <w14:ligatures w14:val="none"/>
    </w:rPr>
  </w:style>
  <w:style w:type="paragraph" w:styleId="ListParagraph">
    <w:name w:val="List Paragraph"/>
    <w:basedOn w:val="Normal"/>
    <w:uiPriority w:val="34"/>
    <w:qFormat/>
    <w:rsid w:val="00D436E7"/>
    <w:pPr>
      <w:ind w:left="720"/>
      <w:contextualSpacing/>
    </w:pPr>
  </w:style>
  <w:style w:type="character" w:styleId="IntenseEmphasis">
    <w:name w:val="Intense Emphasis"/>
    <w:basedOn w:val="DefaultParagraphFont"/>
    <w:uiPriority w:val="21"/>
    <w:qFormat/>
    <w:rsid w:val="00D436E7"/>
    <w:rPr>
      <w:i/>
      <w:iCs/>
      <w:color w:val="0F4761" w:themeColor="accent1" w:themeShade="BF"/>
    </w:rPr>
  </w:style>
  <w:style w:type="paragraph" w:styleId="IntenseQuote">
    <w:name w:val="Intense Quote"/>
    <w:basedOn w:val="Normal"/>
    <w:next w:val="Normal"/>
    <w:link w:val="IntenseQuoteChar"/>
    <w:uiPriority w:val="30"/>
    <w:qFormat/>
    <w:rsid w:val="00D43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6E7"/>
    <w:rPr>
      <w:rFonts w:ascii="Arial" w:hAnsi="Arial"/>
      <w:i/>
      <w:iCs/>
      <w:color w:val="0F4761" w:themeColor="accent1" w:themeShade="BF"/>
      <w:kern w:val="0"/>
      <w:sz w:val="24"/>
      <w14:ligatures w14:val="none"/>
    </w:rPr>
  </w:style>
  <w:style w:type="character" w:styleId="IntenseReference">
    <w:name w:val="Intense Reference"/>
    <w:basedOn w:val="DefaultParagraphFont"/>
    <w:uiPriority w:val="32"/>
    <w:qFormat/>
    <w:rsid w:val="00D436E7"/>
    <w:rPr>
      <w:b/>
      <w:bCs/>
      <w:smallCaps/>
      <w:color w:val="0F4761" w:themeColor="accent1" w:themeShade="BF"/>
      <w:spacing w:val="5"/>
    </w:rPr>
  </w:style>
  <w:style w:type="character" w:styleId="Hyperlink">
    <w:name w:val="Hyperlink"/>
    <w:basedOn w:val="DefaultParagraphFont"/>
    <w:uiPriority w:val="99"/>
    <w:unhideWhenUsed/>
    <w:rsid w:val="00182A2F"/>
    <w:rPr>
      <w:color w:val="467886" w:themeColor="hyperlink"/>
      <w:u w:val="single"/>
    </w:rPr>
  </w:style>
  <w:style w:type="character" w:styleId="UnresolvedMention">
    <w:name w:val="Unresolved Mention"/>
    <w:basedOn w:val="DefaultParagraphFont"/>
    <w:uiPriority w:val="99"/>
    <w:semiHidden/>
    <w:unhideWhenUsed/>
    <w:rsid w:val="00182A2F"/>
    <w:rPr>
      <w:color w:val="605E5C"/>
      <w:shd w:val="clear" w:color="auto" w:fill="E1DFDD"/>
    </w:rPr>
  </w:style>
  <w:style w:type="character" w:styleId="FollowedHyperlink">
    <w:name w:val="FollowedHyperlink"/>
    <w:basedOn w:val="DefaultParagraphFont"/>
    <w:uiPriority w:val="99"/>
    <w:semiHidden/>
    <w:unhideWhenUsed/>
    <w:rsid w:val="009972EB"/>
    <w:rPr>
      <w:color w:val="96607D" w:themeColor="followedHyperlink"/>
      <w:u w:val="single"/>
    </w:rPr>
  </w:style>
  <w:style w:type="paragraph" w:styleId="Header">
    <w:name w:val="header"/>
    <w:basedOn w:val="Normal"/>
    <w:link w:val="HeaderChar"/>
    <w:uiPriority w:val="99"/>
    <w:unhideWhenUsed/>
    <w:rsid w:val="00DA1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399"/>
    <w:rPr>
      <w:rFonts w:ascii="Arial" w:hAnsi="Arial"/>
      <w:kern w:val="0"/>
      <w:sz w:val="24"/>
      <w14:ligatures w14:val="none"/>
    </w:rPr>
  </w:style>
  <w:style w:type="paragraph" w:styleId="Footer">
    <w:name w:val="footer"/>
    <w:basedOn w:val="Normal"/>
    <w:link w:val="FooterChar"/>
    <w:uiPriority w:val="99"/>
    <w:unhideWhenUsed/>
    <w:rsid w:val="00DA1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399"/>
    <w:rPr>
      <w:rFonts w:ascii="Arial" w:hAnsi="Arial"/>
      <w:kern w:val="0"/>
      <w:sz w:val="24"/>
      <w14:ligatures w14:val="none"/>
    </w:rPr>
  </w:style>
  <w:style w:type="paragraph" w:styleId="NormalWeb">
    <w:name w:val="Normal (Web)"/>
    <w:basedOn w:val="Normal"/>
    <w:uiPriority w:val="99"/>
    <w:semiHidden/>
    <w:unhideWhenUsed/>
    <w:rsid w:val="00157AC9"/>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jetwi.us/uploadfile/2014/1226/20141226041314947.pdf" TargetMode="External"/><Relationship Id="rId21" Type="http://schemas.openxmlformats.org/officeDocument/2006/relationships/image" Target="media/image13.png"/><Relationship Id="rId42" Type="http://schemas.openxmlformats.org/officeDocument/2006/relationships/hyperlink" Target="https://www.istockphoto.com/search/2/image?mediatype=illustration&amp;phrase=school+concert&amp;tracked_gsrp_landing=https%3A%2F%2Fwww.istockphoto.com%2Fillustrations%2Fschool-concert" TargetMode="External"/><Relationship Id="rId63" Type="http://schemas.openxmlformats.org/officeDocument/2006/relationships/hyperlink" Target="https://www.ceopeducation.co.uk/professionals/resources/" TargetMode="External"/><Relationship Id="rId84" Type="http://schemas.openxmlformats.org/officeDocument/2006/relationships/hyperlink" Target="https://hwb.gov.wales/keeping-safe-online/" TargetMode="External"/><Relationship Id="rId138" Type="http://schemas.openxmlformats.org/officeDocument/2006/relationships/hyperlink" Target="https://www.youtube.com/watch?v=bIl3nDrxwcU" TargetMode="External"/><Relationship Id="rId11" Type="http://schemas.openxmlformats.org/officeDocument/2006/relationships/hyperlink" Target="https://hwb.gov.wales/curriculum-for-wales/cross-curricular-skills-frameworks/digital-competence-framework-dcf/" TargetMode="External"/><Relationship Id="rId32" Type="http://schemas.openxmlformats.org/officeDocument/2006/relationships/hyperlink" Target="https://www.etsy.com/uk/search?ls=s&amp;ga_order=most_relevant&amp;ga_search_type=all&amp;ga_view_type=gallery&amp;ga_search_query=egyptians+clip+art&amp;ref=return_to_search&amp;sr_prefetch=1&amp;pf_from=search&amp;sts=1&amp;dd=1&amp;nob=1&amp;content_source=2edf82b1-2d78-4ad6-befc-a613894533bc%253ALT9d62f73c19717bf4d54121982d7f67dd7b6011e6&amp;organic_search_click=1&amp;logging_key=2edf82b1-2d78-4ad6-befc-a613894533bc%3ALT9d62f73c19717bf4d54121982d7f67dd7b6011e6&amp;explicit=1&amp;q=egyptians+clip+art" TargetMode="External"/><Relationship Id="rId53" Type="http://schemas.openxmlformats.org/officeDocument/2006/relationships/image" Target="media/image28.png"/><Relationship Id="rId74" Type="http://schemas.openxmlformats.org/officeDocument/2006/relationships/hyperlink" Target="https://www.scribd.com/document/392772984/the-act-of-discovery-bruner1-pdf" TargetMode="External"/><Relationship Id="rId128" Type="http://schemas.openxmlformats.org/officeDocument/2006/relationships/hyperlink" Target="https://www.shutterstock.com/search/digital-connection" TargetMode="External"/><Relationship Id="rId149" Type="http://schemas.openxmlformats.org/officeDocument/2006/relationships/hyperlink" Target="https://www.pembrokeshire.gov.uk/our-service/essential-skills" TargetMode="External"/><Relationship Id="rId5" Type="http://schemas.openxmlformats.org/officeDocument/2006/relationships/webSettings" Target="webSettings.xml"/><Relationship Id="rId95" Type="http://schemas.openxmlformats.org/officeDocument/2006/relationships/hyperlink" Target="https://www.ofcom.org.uk/siteassets/resources/documents/research-and-data/media-literacy-research/children/childrens-media-use-and-attitudes-report-2025/childrens-media-literacy-report-2025.pdf?v=396621"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www.microsoft.com/en-gb/microsoft-365/microsoft-office" TargetMode="External"/><Relationship Id="rId48" Type="http://schemas.openxmlformats.org/officeDocument/2006/relationships/image" Target="media/image23.png"/><Relationship Id="rId64" Type="http://schemas.openxmlformats.org/officeDocument/2006/relationships/hyperlink" Target="https://www.gov.uk/government/publications/online-safety-act-explainer/online-safety-act-explainer" TargetMode="External"/><Relationship Id="rId69" Type="http://schemas.openxmlformats.org/officeDocument/2006/relationships/hyperlink" Target="https://hwb.gov.wales/api/storage/d26af733-abd1-4d33-92fe-4ea8eb1d928f/dcf40620.pdf" TargetMode="External"/><Relationship Id="rId113" Type="http://schemas.openxmlformats.org/officeDocument/2006/relationships/image" Target="media/image35.png"/><Relationship Id="rId118" Type="http://schemas.openxmlformats.org/officeDocument/2006/relationships/hyperlink" Target="https://www.gov.uk/government/publications/digital-inclusion-action-plan-first-steps/digital-inclusion-action-plan-first-steps" TargetMode="External"/><Relationship Id="rId134" Type="http://schemas.openxmlformats.org/officeDocument/2006/relationships/image" Target="media/image39.png"/><Relationship Id="rId139" Type="http://schemas.openxmlformats.org/officeDocument/2006/relationships/hyperlink" Target="https://www.youtube.com/watch?v=SKO37EZTk8g" TargetMode="External"/><Relationship Id="rId80" Type="http://schemas.openxmlformats.org/officeDocument/2006/relationships/hyperlink" Target="https://www.gov.uk/government/publications/security-guidance-for-may-2021-elections/online-disinformation-and-ai-threat-guidance-for-electoral-candidates-and-officials" TargetMode="External"/><Relationship Id="rId85" Type="http://schemas.openxmlformats.org/officeDocument/2006/relationships/hyperlink" Target="https://hwb.gov.wales/curriculum-for-wales/cross-curricular-skills-frameworks/digital-competence-framework-dcf/" TargetMode="External"/><Relationship Id="rId150" Type="http://schemas.openxmlformats.org/officeDocument/2006/relationships/hyperlink" Target="http://202.116.45.236/mediawiki/resources/2/2005_siemens_Connectivism_A_LearningTheoryForTheDigitalAge.pdf" TargetMode="External"/><Relationship Id="rId12" Type="http://schemas.openxmlformats.org/officeDocument/2006/relationships/hyperlink" Target="https://hwb.gov.wales/curriculum-for-wales/cross-curricular-skills-frameworks/digital-competence-framework-dcf/" TargetMode="External"/><Relationship Id="rId17" Type="http://schemas.openxmlformats.org/officeDocument/2006/relationships/image" Target="media/image9.png"/><Relationship Id="rId33" Type="http://schemas.openxmlformats.org/officeDocument/2006/relationships/hyperlink" Target="https://www.etsy.com/uk/listing/1749507486/24-hamster-watercolor-png-clipart-cute?affcss=1&amp;utm_source=affiliate_window&amp;utm_medium=affiliate&amp;utm_campaign=uk_location_buyer&amp;utm_content=176013&amp;sv1=affiliate&amp;sv_campaign_id=176013&amp;awc=6091_1763663840_408476d92dd46dd330b2075ddb63573b" TargetMode="External"/><Relationship Id="rId38" Type="http://schemas.openxmlformats.org/officeDocument/2006/relationships/hyperlink" Target="https://hwb.gov.wales/school-improvement-and-leadership/digital-in-education/empowering-learning-through-technology" TargetMode="External"/><Relationship Id="rId59" Type="http://schemas.openxmlformats.org/officeDocument/2006/relationships/hyperlink" Target="https://hwb.gov.wales/api/storage/d26af733-abd1-4d33-92fe-4ea8eb1d928f/dcf40620.pdf" TargetMode="External"/><Relationship Id="rId103" Type="http://schemas.openxmlformats.org/officeDocument/2006/relationships/image" Target="media/image30.jpg"/><Relationship Id="rId108" Type="http://schemas.openxmlformats.org/officeDocument/2006/relationships/image" Target="media/image40.jpeg"/><Relationship Id="rId124" Type="http://schemas.openxmlformats.org/officeDocument/2006/relationships/hyperlink" Target="https://www.itu.int/en/mediacentre/Pages/PR-2025-06-05-greening-digital-companies-report.aspx" TargetMode="External"/><Relationship Id="rId129" Type="http://schemas.openxmlformats.org/officeDocument/2006/relationships/hyperlink" Target="http://202.116.45.236/mediawiki/resources/2/2005_siemens_Connectivism_A_LearningTheoryForTheDigitalAge.pdf" TargetMode="External"/><Relationship Id="rId54" Type="http://schemas.openxmlformats.org/officeDocument/2006/relationships/hyperlink" Target="https://www.gov.uk/government/publications/online-safety-act-explainer/online-safety-act-explainer" TargetMode="External"/><Relationship Id="rId70" Type="http://schemas.openxmlformats.org/officeDocument/2006/relationships/hyperlink" Target="https://hwb.gov.wales/api/storage/713b6765-d38f-4247-86f6-e32ec241e94f/digital-competence-framework-routes-for-learning-220110.pdf" TargetMode="External"/><Relationship Id="rId75" Type="http://schemas.openxmlformats.org/officeDocument/2006/relationships/hyperlink" Target="https://doi.org/10.1093/pch/pxx123" TargetMode="External"/><Relationship Id="rId91" Type="http://schemas.openxmlformats.org/officeDocument/2006/relationships/hyperlink" Target="https://www.ceopeducation.co.uk/professionals/resources/" TargetMode="External"/><Relationship Id="rId96" Type="http://schemas.openxmlformats.org/officeDocument/2006/relationships/hyperlink" Target="https://phw.nhs.wales/news/social-media-regularly-used-by-48-of-primary-age-children-in-wales-report-shows/" TargetMode="External"/><Relationship Id="rId140" Type="http://schemas.openxmlformats.org/officeDocument/2006/relationships/image" Target="media/image41.png"/><Relationship Id="rId145" Type="http://schemas.openxmlformats.org/officeDocument/2006/relationships/hyperlink" Target="https://www.gardenvillage.com.au/news/innovative-smart-board-launch/"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svg"/><Relationship Id="rId28" Type="http://schemas.openxmlformats.org/officeDocument/2006/relationships/image" Target="media/image20.svg"/><Relationship Id="rId49" Type="http://schemas.openxmlformats.org/officeDocument/2006/relationships/image" Target="media/image24.png"/><Relationship Id="rId114" Type="http://schemas.openxmlformats.org/officeDocument/2006/relationships/image" Target="media/image36.png"/><Relationship Id="rId119" Type="http://schemas.openxmlformats.org/officeDocument/2006/relationships/hyperlink" Target="https://digitalanddata.blog.gov.wales/2020/12/01/digital-strategy-for-wales-setting-the-context/" TargetMode="External"/><Relationship Id="rId44" Type="http://schemas.openxmlformats.org/officeDocument/2006/relationships/hyperlink" Target="https://research.senedd.wales/research-articles/curriculum-reform-the-digital-competence-framework/" TargetMode="External"/><Relationship Id="rId60" Type="http://schemas.openxmlformats.org/officeDocument/2006/relationships/hyperlink" Target="https://hwb.gov.wales/api/storage/713b6765-d38f-4247-86f6-e32ec241e94f/digital-competence-framework-routes-for-learning-220110.pdf" TargetMode="External"/><Relationship Id="rId65" Type="http://schemas.openxmlformats.org/officeDocument/2006/relationships/hyperlink" Target="https://www.ofcom.org.uk/online-safety/protecting-children/new-rules-for-a-safer-generation-of-children-online" TargetMode="External"/><Relationship Id="rId81" Type="http://schemas.openxmlformats.org/officeDocument/2006/relationships/hyperlink" Target="https://www.gov.uk/government/publications/online-safety-act-explainer/online-safety-act-explainer" TargetMode="External"/><Relationship Id="rId86" Type="http://schemas.openxmlformats.org/officeDocument/2006/relationships/hyperlink" Target="https://hwb.gov.wales/api/storage/713b6765-d38f-4247-86f6-e32ec241e94f/digital-competence-framework-routes-for-learning-220110.pdf" TargetMode="External"/><Relationship Id="rId130" Type="http://schemas.openxmlformats.org/officeDocument/2006/relationships/hyperlink" Target="https://skoolofcode.us/blog/unlock-the-digital-world-why-kids-need-digital-literacy-now/" TargetMode="External"/><Relationship Id="rId135" Type="http://schemas.openxmlformats.org/officeDocument/2006/relationships/image" Target="media/image40.png"/><Relationship Id="rId151" Type="http://schemas.openxmlformats.org/officeDocument/2006/relationships/hyperlink" Target="https://www.smarttech.com/education/solutions/accessibility"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hwb.gov.wales/curriculum-for-wales/cross-curricular-skills-frameworks/digital-competence-framework-dcf/" TargetMode="External"/><Relationship Id="rId109" Type="http://schemas.openxmlformats.org/officeDocument/2006/relationships/image" Target="media/image31.png"/><Relationship Id="rId34" Type="http://schemas.openxmlformats.org/officeDocument/2006/relationships/hyperlink" Target="https://feweek.co.uk/young-people-arent-digital-natives-in-the-way-employers-need/" TargetMode="External"/><Relationship Id="rId50" Type="http://schemas.openxmlformats.org/officeDocument/2006/relationships/image" Target="media/image25.png"/><Relationship Id="rId55" Type="http://schemas.openxmlformats.org/officeDocument/2006/relationships/hyperlink" Target="https://www.ofcom.org.uk/online-safety/protecting-children/new-rules-for-a-safer-generation-of-children-online" TargetMode="External"/><Relationship Id="rId76" Type="http://schemas.openxmlformats.org/officeDocument/2006/relationships/hyperlink" Target="https://jmsellsar.click/product_details/20458683.html" TargetMode="External"/><Relationship Id="rId97" Type="http://schemas.openxmlformats.org/officeDocument/2006/relationships/hyperlink" Target="https://www.marcprensky.com/writing/Prensky%20-%20Digital%20Natives,%20Digital%20Immigrants%20-%20Part1.pdf" TargetMode="External"/><Relationship Id="rId120" Type="http://schemas.openxmlformats.org/officeDocument/2006/relationships/hyperlink" Target="https://www.gov.wales/wellbeing-wales-2025" TargetMode="External"/><Relationship Id="rId125" Type="http://schemas.openxmlformats.org/officeDocument/2006/relationships/hyperlink" Target="https://oecd.ai/en/wonk/how-much-water-does-ai-consume" TargetMode="External"/><Relationship Id="rId141" Type="http://schemas.openxmlformats.org/officeDocument/2006/relationships/image" Target="media/image42.png"/><Relationship Id="rId146" Type="http://schemas.openxmlformats.org/officeDocument/2006/relationships/hyperlink" Target="https://www.gov.uk/government/publications/digital-inclusion-action-plan-first-steps/digital-inclusion-action-plan-first-steps" TargetMode="External"/><Relationship Id="rId7" Type="http://schemas.openxmlformats.org/officeDocument/2006/relationships/endnotes" Target="endnotes.xml"/><Relationship Id="rId71" Type="http://schemas.openxmlformats.org/officeDocument/2006/relationships/hyperlink" Target="https://www.ceopeducation.co.uk/professionals/resources/" TargetMode="External"/><Relationship Id="rId92" Type="http://schemas.openxmlformats.org/officeDocument/2006/relationships/hyperlink" Target="https://www.oecd.org/en/publications/how-s-life-for-children-in-the-digital-age_0854b900-en.html"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www.istockphoto.com/search/2/image-film?family=creative&amp;phrase=survey%20on%20a%20laptop%20screen" TargetMode="External"/><Relationship Id="rId45" Type="http://schemas.openxmlformats.org/officeDocument/2006/relationships/hyperlink" Target="https://www.shutterstock.com/search/child-studying-on-a-laptop-in-school?dd_referrer=https%3A%2F%2Fwww.google.com%2F" TargetMode="External"/><Relationship Id="rId66" Type="http://schemas.openxmlformats.org/officeDocument/2006/relationships/hyperlink" Target="https://safeguarding.wales/en/int-i/int-i-i1/i1-p1/" TargetMode="External"/><Relationship Id="rId87" Type="http://schemas.openxmlformats.org/officeDocument/2006/relationships/hyperlink" Target="https://iclg.com/news/22535-ofcom-confirms-new-child-safety-regulations-for-online-platforms" TargetMode="External"/><Relationship Id="rId110" Type="http://schemas.openxmlformats.org/officeDocument/2006/relationships/image" Target="media/image32.png"/><Relationship Id="rId115" Type="http://schemas.openxmlformats.org/officeDocument/2006/relationships/hyperlink" Target="https://www.audit.wales/sites/default/files/publications/digital-inclusion-eng.pdf" TargetMode="External"/><Relationship Id="rId131" Type="http://schemas.openxmlformats.org/officeDocument/2006/relationships/hyperlink" Target="https://www.wales247.co.uk/redefining-education-how-digital-learning-is-changing-the-game" TargetMode="External"/><Relationship Id="rId136" Type="http://schemas.openxmlformats.org/officeDocument/2006/relationships/hyperlink" Target="https://www.youtube.com/watch?v=bIl3nDrxwcU" TargetMode="External"/><Relationship Id="rId61" Type="http://schemas.openxmlformats.org/officeDocument/2006/relationships/hyperlink" Target="https://www.ceopeducation.co.uk/professionals/resources/" TargetMode="External"/><Relationship Id="rId82" Type="http://schemas.openxmlformats.org/officeDocument/2006/relationships/hyperlink" Target="https://doi.org/10.3390/ijerph192114009" TargetMode="External"/><Relationship Id="rId152"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w.britannica.com/animal/butterfly-insect" TargetMode="External"/><Relationship Id="rId35" Type="http://schemas.openxmlformats.org/officeDocument/2006/relationships/hyperlink" Target="https://www.freepik.com/premium-photo/laptop-kids-portrait-boy-classroom-study-project-with-growth-child-development-education-smile-elearning-school-student-with-computer-online-course-with-children-desk_379445614.htm" TargetMode="External"/><Relationship Id="rId56" Type="http://schemas.openxmlformats.org/officeDocument/2006/relationships/hyperlink" Target="https://safeguarding.wales/en/int-i/int-i-i1/i1-p1/" TargetMode="External"/><Relationship Id="rId77" Type="http://schemas.openxmlformats.org/officeDocument/2006/relationships/hyperlink" Target="https://www.jetwi.us/uploadfile/2014/1226/20141226041314947.pdf" TargetMode="External"/><Relationship Id="rId100" Type="http://schemas.openxmlformats.org/officeDocument/2006/relationships/hyperlink" Target="https://safeguarding.wales/en/int-i/int-i-i1/i1-p1/" TargetMode="External"/><Relationship Id="rId126" Type="http://schemas.openxmlformats.org/officeDocument/2006/relationships/hyperlink" Target="https://www.oecd.org/en/publications/how-s-life-for-children-in-the-digital-age_0854b900-en/full-report/the-impact-of-digital-activities-on-children-s-lives_4df70664.html" TargetMode="External"/><Relationship Id="rId147" Type="http://schemas.openxmlformats.org/officeDocument/2006/relationships/hyperlink" Target="https://hwb.gov.wales/api/storage/713b6765-d38f-4247-86f6-e32ec241e94f/digital-competence-framework-routes-for-learning-220110.pdf" TargetMode="External"/><Relationship Id="rId8" Type="http://schemas.openxmlformats.org/officeDocument/2006/relationships/image" Target="media/image2.png"/><Relationship Id="rId51" Type="http://schemas.openxmlformats.org/officeDocument/2006/relationships/image" Target="media/image26.png"/><Relationship Id="rId72" Type="http://schemas.openxmlformats.org/officeDocument/2006/relationships/hyperlink" Target="https://hwb.gov.wales/keeping-safe-online/" TargetMode="External"/><Relationship Id="rId93" Type="http://schemas.openxmlformats.org/officeDocument/2006/relationships/hyperlink" Target="https://www.ofcom.org.uk/siteassets/resources/documents/consultations/category-1-10-weeks/statement-protecting-children-from-harms-online/main-document/childrens-register-of-risks.pdf?v=401302" TargetMode="External"/><Relationship Id="rId98" Type="http://schemas.openxmlformats.org/officeDocument/2006/relationships/hyperlink" Target="https://www.shutterstock.com/image-photo/creative-composite-illustration-photo-collage-big-2329582983?trackingId=51c07700-000f-4422-8f17-0a95243ee4c2" TargetMode="External"/><Relationship Id="rId121" Type="http://schemas.openxmlformats.org/officeDocument/2006/relationships/hyperlink" Target="https://www.gov.wales/ai-plan-for-wales-html" TargetMode="External"/><Relationship Id="rId142" Type="http://schemas.openxmlformats.org/officeDocument/2006/relationships/hyperlink" Target="https://psycnet.apa.org/doi/10.1007/s10648-009-9104-0"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www.twinkl.co.uk/resources/foundation-phase-welsh-primary-resources-classroom-management/curriculum-for-wales-cymru-wales/digital-competence-framework-curriculum-for-wales-cymru-wales" TargetMode="External"/><Relationship Id="rId67" Type="http://schemas.openxmlformats.org/officeDocument/2006/relationships/hyperlink" Target="https://hwb.gov.wales/keeping-safe-online/online-safety-policies-and-procedures/" TargetMode="External"/><Relationship Id="rId116" Type="http://schemas.openxmlformats.org/officeDocument/2006/relationships/hyperlink" Target="https://doi.org/10.1016/0010-0277(85)90022-8" TargetMode="External"/><Relationship Id="rId137" Type="http://schemas.openxmlformats.org/officeDocument/2006/relationships/hyperlink" Target="https://www.youtube.com/watch?v=SKO37EZTk8g" TargetMode="External"/><Relationship Id="rId20" Type="http://schemas.openxmlformats.org/officeDocument/2006/relationships/image" Target="media/image12.png"/><Relationship Id="rId41" Type="http://schemas.openxmlformats.org/officeDocument/2006/relationships/hyperlink" Target="https://www.istockphoto.com/search/2/image-film?phrase=digital+skills" TargetMode="External"/><Relationship Id="rId62" Type="http://schemas.openxmlformats.org/officeDocument/2006/relationships/hyperlink" Target="https://hwb.gov.wales/keeping-safe-online/" TargetMode="External"/><Relationship Id="rId83" Type="http://schemas.openxmlformats.org/officeDocument/2006/relationships/hyperlink" Target="https://hwb.gov.wales/keeping-safe-online/online-safety-policies-and-procedures/" TargetMode="External"/><Relationship Id="rId88" Type="http://schemas.openxmlformats.org/officeDocument/2006/relationships/hyperlink" Target="https://www.bing.com/images/search?view=detailV2&amp;ccid=IAO%2BknLo&amp;id=71F800144ECF1549DCBCFED8700F482C3F1E4B8B&amp;thid=OIP.IAO-knLoCmipazCVQ8K7zwHaHK&amp;mediaurl=https%3A%2F%2Finstructionaldesign.com.au%2Fwp-content%2Fuploads%2F2019%2F11%2FKolbs-Experiential-Learning-Cycle.png&amp;cdnurl=https%3A%2F%2Fth.bing.com%2Fth%2Fid%2FR.2003be9272e80a68a96b309543c2bbcf%3Frik%3Di0sePyxID3DY%252fg%26pid%3DImgRaw%26r%3D0&amp;exph=1277&amp;expw=1320&amp;q=kolb+1984+theory&amp;FORM=IRPRST&amp;ck=D3BF501D65A4971DC4975CB4F39035F7&amp;selectedIndex=6&amp;itb=0&amp;cw=1375&amp;ch=671&amp;ajaxhist=0&amp;ajaxserp=0" TargetMode="External"/><Relationship Id="rId111" Type="http://schemas.openxmlformats.org/officeDocument/2006/relationships/image" Target="media/image33.png"/><Relationship Id="rId132" Type="http://schemas.openxmlformats.org/officeDocument/2006/relationships/image" Target="media/image37.png"/><Relationship Id="rId153" Type="http://schemas.openxmlformats.org/officeDocument/2006/relationships/fontTable" Target="fontTable.xml"/><Relationship Id="rId15" Type="http://schemas.openxmlformats.org/officeDocument/2006/relationships/image" Target="media/image7.png"/><Relationship Id="rId36" Type="http://schemas.openxmlformats.org/officeDocument/2006/relationships/hyperlink" Target="https://support.google.com/drive/answer/2375091?hl=en-GB&amp;co=GENIE.Platform%3DDesktop" TargetMode="External"/><Relationship Id="rId57" Type="http://schemas.openxmlformats.org/officeDocument/2006/relationships/hyperlink" Target="https://hwb.gov.wales/keeping-safe-online/online-safety-policies-and-procedures/" TargetMode="External"/><Relationship Id="rId127" Type="http://schemas.openxmlformats.org/officeDocument/2006/relationships/hyperlink" Target="https://www.servicesforeducation.co.uk/blog/schools/5-benefits-of-digital-learning-for-teachers/" TargetMode="External"/><Relationship Id="rId10" Type="http://schemas.openxmlformats.org/officeDocument/2006/relationships/image" Target="media/image4.png"/><Relationship Id="rId31" Type="http://schemas.openxmlformats.org/officeDocument/2006/relationships/hyperlink" Target="https://estyn.gov.wales/blog/digital-competence-improving-pupils-digital-skills/" TargetMode="External"/><Relationship Id="rId52" Type="http://schemas.openxmlformats.org/officeDocument/2006/relationships/image" Target="media/image27.png"/><Relationship Id="rId73" Type="http://schemas.openxmlformats.org/officeDocument/2006/relationships/hyperlink" Target="https://www.ceopeducation.co.uk/professionals/resources/" TargetMode="External"/><Relationship Id="rId78" Type="http://schemas.openxmlformats.org/officeDocument/2006/relationships/hyperlink" Target="https://elearningindustry.com/everything-you-need-to-know-about-the-connectivism-learning-theory" TargetMode="External"/><Relationship Id="rId94" Type="http://schemas.openxmlformats.org/officeDocument/2006/relationships/hyperlink" Target="https://www.ofcom.org.uk/online-safety/protecting-children/new-rules-for-a-safer-generation-of-children-online" TargetMode="External"/><Relationship Id="rId99" Type="http://schemas.openxmlformats.org/officeDocument/2006/relationships/hyperlink" Target="http://202.116.45.236/mediawiki/resources/2/2005_siemens_Connectivism_A_LearningTheoryForTheDigitalAge.pdf" TargetMode="External"/><Relationship Id="rId101" Type="http://schemas.openxmlformats.org/officeDocument/2006/relationships/hyperlink" Target="https://www.unicef.org/innocenti/reports/childhood-digital-world" TargetMode="External"/><Relationship Id="rId122" Type="http://schemas.openxmlformats.org/officeDocument/2006/relationships/hyperlink" Target="https://www.gov.wales/investing-digital-skills-school-and-home" TargetMode="External"/><Relationship Id="rId143" Type="http://schemas.openxmlformats.org/officeDocument/2006/relationships/hyperlink" Target="https://www.jetwi.us/uploadfile/2014/1226/20141226041314947.pdf" TargetMode="External"/><Relationship Id="rId148" Type="http://schemas.openxmlformats.org/officeDocument/2006/relationships/hyperlink" Target="https://doi.org/10.1037/h0054346" TargetMode="External"/><Relationship Id="rId4" Type="http://schemas.openxmlformats.org/officeDocument/2006/relationships/settings" Target="settings.xml"/><Relationship Id="rId9" Type="http://schemas.openxmlformats.org/officeDocument/2006/relationships/image" Target="media/image3.png"/><Relationship Id="rId26" Type="http://schemas.openxmlformats.org/officeDocument/2006/relationships/image" Target="media/image18.png"/><Relationship Id="rId47" Type="http://schemas.openxmlformats.org/officeDocument/2006/relationships/image" Target="media/image22.png"/><Relationship Id="rId68" Type="http://schemas.openxmlformats.org/officeDocument/2006/relationships/hyperlink" Target="https://hwb.gov.wales/keeping-safe-online/" TargetMode="External"/><Relationship Id="rId89" Type="http://schemas.openxmlformats.org/officeDocument/2006/relationships/hyperlink" Target="https://www.mentalup.co/blog/positive-and-negative-effects-of-technology-on-children" TargetMode="External"/><Relationship Id="rId112" Type="http://schemas.openxmlformats.org/officeDocument/2006/relationships/image" Target="media/image34.jpeg"/><Relationship Id="rId133" Type="http://schemas.openxmlformats.org/officeDocument/2006/relationships/image" Target="media/image38.png"/><Relationship Id="rId154" Type="http://schemas.openxmlformats.org/officeDocument/2006/relationships/theme" Target="theme/theme1.xml"/><Relationship Id="rId16" Type="http://schemas.openxmlformats.org/officeDocument/2006/relationships/image" Target="media/image8.png"/><Relationship Id="rId37" Type="http://schemas.openxmlformats.org/officeDocument/2006/relationships/hyperlink" Target="https://www.gov.wales/sites/default/files/pdf-versions/2025/2/2/1740501518/well-being-future-generations-act-essentials.pdf" TargetMode="External"/><Relationship Id="rId58" Type="http://schemas.openxmlformats.org/officeDocument/2006/relationships/hyperlink" Target="https://hwb.gov.wales/keeping-safe-online/" TargetMode="External"/><Relationship Id="rId79" Type="http://schemas.openxmlformats.org/officeDocument/2006/relationships/hyperlink" Target="https://findmykids.org/blog/en/negative-effects-of-technology" TargetMode="External"/><Relationship Id="rId102" Type="http://schemas.openxmlformats.org/officeDocument/2006/relationships/image" Target="media/image29.png"/><Relationship Id="rId123" Type="http://schemas.openxmlformats.org/officeDocument/2006/relationships/hyperlink" Target="https://hwb.gov.wales/school-improvement-and-leadership/digital-in-education/empowering-learning-through-technology" TargetMode="External"/><Relationship Id="rId144" Type="http://schemas.openxmlformats.org/officeDocument/2006/relationships/hyperlink" Target="https://senmagazine.co.uk/content/tech/21351/edtech-for-inclusion/" TargetMode="External"/><Relationship Id="rId90" Type="http://schemas.openxmlformats.org/officeDocument/2006/relationships/hyperlink" Target="https://www.ncsc.gov.uk/collection/defending-democrac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981272-C33B-4BB0-B9AA-7BF126297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3500</Words>
  <Characters>19953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Parsons (2115499)</dc:creator>
  <cp:keywords/>
  <dc:description/>
  <cp:lastModifiedBy>Nicola Parsons (2115499)</cp:lastModifiedBy>
  <cp:revision>83</cp:revision>
  <cp:lastPrinted>2025-11-25T18:02:00Z</cp:lastPrinted>
  <dcterms:created xsi:type="dcterms:W3CDTF">2025-11-28T09:35:00Z</dcterms:created>
  <dcterms:modified xsi:type="dcterms:W3CDTF">2025-11-29T11:35:00Z</dcterms:modified>
</cp:coreProperties>
</file>