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6B9955F8" w:rsidR="00A930CB" w:rsidRPr="00A930CB" w:rsidRDefault="002E6011" w:rsidP="00A930CB">
          <w:pPr>
            <w:spacing w:after="165" w:line="360" w:lineRule="auto"/>
            <w:jc w:val="center"/>
            <w:rPr>
              <w:rFonts w:ascii="Tahoma" w:hAnsi="Tahoma" w:cs="Tahoma"/>
              <w:color w:val="000000"/>
              <w:sz w:val="40"/>
              <w:szCs w:val="40"/>
            </w:rPr>
          </w:pPr>
          <w:r>
            <w:rPr>
              <w:rFonts w:ascii="Tahoma" w:hAnsi="Tahoma" w:cs="Tahoma"/>
              <w:color w:val="000000"/>
              <w:sz w:val="40"/>
              <w:szCs w:val="40"/>
            </w:rPr>
            <w:t>Applied Leadership and Management Outreach</w:t>
          </w:r>
          <w:r w:rsidR="00A930CB" w:rsidRPr="00A930CB">
            <w:rPr>
              <w:rFonts w:ascii="Tahoma" w:hAnsi="Tahoma" w:cs="Tahoma"/>
              <w:color w:val="000000"/>
              <w:sz w:val="40"/>
              <w:szCs w:val="40"/>
            </w:rPr>
            <w:br/>
            <w:t xml:space="preserve">Module Assignment Submission </w:t>
          </w:r>
          <w:r w:rsidR="00A930CB"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4B656EA5" w:rsidR="00A930CB" w:rsidRPr="00D14017" w:rsidRDefault="00E76E3E" w:rsidP="00A930CB">
                <w:pPr>
                  <w:spacing w:before="120" w:after="120" w:line="360" w:lineRule="auto"/>
                  <w:rPr>
                    <w:rFonts w:ascii="Tahoma" w:hAnsi="Tahoma" w:cs="Tahoma"/>
                    <w:sz w:val="28"/>
                    <w:szCs w:val="28"/>
                  </w:rPr>
                </w:pPr>
                <w:r>
                  <w:rPr>
                    <w:rFonts w:ascii="Tahoma" w:hAnsi="Tahoma" w:cs="Tahoma"/>
                    <w:sz w:val="28"/>
                    <w:szCs w:val="28"/>
                  </w:rPr>
                  <w:t>Zoe Holland</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3D9D4655" w:rsidR="00A930CB" w:rsidRPr="00D14017" w:rsidRDefault="00BE34FF" w:rsidP="00A930CB">
                <w:pPr>
                  <w:spacing w:before="120" w:after="120" w:line="360" w:lineRule="auto"/>
                  <w:rPr>
                    <w:rFonts w:ascii="Tahoma" w:hAnsi="Tahoma" w:cs="Tahoma"/>
                    <w:sz w:val="28"/>
                    <w:szCs w:val="28"/>
                  </w:rPr>
                </w:pPr>
                <w:r>
                  <w:rPr>
                    <w:rFonts w:ascii="Tahoma" w:hAnsi="Tahoma" w:cs="Tahoma"/>
                    <w:sz w:val="28"/>
                    <w:szCs w:val="28"/>
                  </w:rPr>
                  <w:t>231</w:t>
                </w:r>
                <w:r w:rsidR="00284842">
                  <w:rPr>
                    <w:rFonts w:ascii="Tahoma" w:hAnsi="Tahoma" w:cs="Tahoma"/>
                    <w:sz w:val="28"/>
                    <w:szCs w:val="28"/>
                  </w:rPr>
                  <w:t>9552</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521D25DA"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2154CB">
                  <w:rPr>
                    <w:rFonts w:ascii="Tahoma" w:hAnsi="Tahoma" w:cs="Tahoma"/>
                    <w:color w:val="FF0000"/>
                    <w:sz w:val="28"/>
                    <w:szCs w:val="28"/>
                  </w:rPr>
                  <w:t>40</w:t>
                </w:r>
                <w:r w:rsidR="002E6011">
                  <w:rPr>
                    <w:rFonts w:ascii="Tahoma" w:hAnsi="Tahoma" w:cs="Tahoma"/>
                    <w:color w:val="FF0000"/>
                    <w:sz w:val="28"/>
                    <w:szCs w:val="28"/>
                  </w:rPr>
                  <w:t>1</w:t>
                </w:r>
                <w:r w:rsidR="002154CB">
                  <w:rPr>
                    <w:rFonts w:ascii="Tahoma" w:hAnsi="Tahoma" w:cs="Tahoma"/>
                    <w:color w:val="FF0000"/>
                    <w:sz w:val="28"/>
                    <w:szCs w:val="28"/>
                  </w:rPr>
                  <w:t>4</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00D89F1D" w:rsidR="00A930CB" w:rsidRPr="00D14017" w:rsidRDefault="002154CB" w:rsidP="00A930CB">
                <w:pPr>
                  <w:spacing w:before="120" w:after="120" w:line="360" w:lineRule="auto"/>
                  <w:rPr>
                    <w:rFonts w:ascii="Tahoma" w:hAnsi="Tahoma" w:cs="Tahoma"/>
                    <w:color w:val="FF0000"/>
                    <w:sz w:val="28"/>
                    <w:szCs w:val="28"/>
                  </w:rPr>
                </w:pPr>
                <w:r>
                  <w:rPr>
                    <w:rFonts w:ascii="Tahoma" w:hAnsi="Tahoma" w:cs="Tahoma"/>
                    <w:color w:val="FF0000"/>
                    <w:sz w:val="28"/>
                    <w:szCs w:val="28"/>
                  </w:rPr>
                  <w:t>Problem Solving and Decision Making</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6F25F9C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U</w:t>
          </w:r>
          <w:r w:rsidR="002D4E64">
            <w:rPr>
              <w:rFonts w:ascii="Tahoma" w:hAnsi="Tahoma" w:cs="Tahoma"/>
              <w:color w:val="000000"/>
              <w:sz w:val="24"/>
              <w:szCs w:val="24"/>
            </w:rPr>
            <w:t>WTSD.</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336ED530" w14:textId="6F610631" w:rsidR="002E6011" w:rsidRDefault="00885114" w:rsidP="00DE5589">
              <w:pPr>
                <w:pStyle w:val="TOC2"/>
                <w:rPr>
                  <w:rFonts w:eastAsiaTheme="minorEastAsia"/>
                  <w:lang w:eastAsia="zh-CN"/>
                </w:rPr>
              </w:pPr>
              <w:r w:rsidRPr="00EA29B8">
                <w:rPr>
                  <w:rFonts w:ascii="Arial" w:hAnsi="Arial" w:cs="Arial"/>
                  <w:noProof w:val="0"/>
                </w:rPr>
                <w:fldChar w:fldCharType="begin"/>
              </w:r>
              <w:r w:rsidRPr="00EA29B8">
                <w:rPr>
                  <w:rFonts w:ascii="Arial" w:hAnsi="Arial" w:cs="Arial"/>
                </w:rPr>
                <w:instrText xml:space="preserve"> TOC \o "1-3" \h \z \u </w:instrText>
              </w:r>
              <w:r w:rsidRPr="00EA29B8">
                <w:rPr>
                  <w:rFonts w:ascii="Arial" w:hAnsi="Arial" w:cs="Arial"/>
                  <w:noProof w:val="0"/>
                </w:rPr>
                <w:fldChar w:fldCharType="separate"/>
              </w:r>
              <w:hyperlink w:anchor="_Toc134094617" w:history="1">
                <w:r w:rsidR="002E6011" w:rsidRPr="00625CFD">
                  <w:rPr>
                    <w:rStyle w:val="Hyperlink"/>
                  </w:rPr>
                  <w:t>Define a complex problem in the workplace, including its scope and impact</w:t>
                </w:r>
                <w:r w:rsidR="002E6011">
                  <w:rPr>
                    <w:webHidden/>
                  </w:rPr>
                  <w:tab/>
                </w:r>
                <w:r w:rsidR="002E6011">
                  <w:rPr>
                    <w:webHidden/>
                  </w:rPr>
                  <w:fldChar w:fldCharType="begin"/>
                </w:r>
                <w:r w:rsidR="002E6011">
                  <w:rPr>
                    <w:webHidden/>
                  </w:rPr>
                  <w:instrText xml:space="preserve"> PAGEREF _Toc134094617 \h </w:instrText>
                </w:r>
                <w:r w:rsidR="002E6011">
                  <w:rPr>
                    <w:webHidden/>
                  </w:rPr>
                </w:r>
                <w:r w:rsidR="002E6011">
                  <w:rPr>
                    <w:webHidden/>
                  </w:rPr>
                  <w:fldChar w:fldCharType="separate"/>
                </w:r>
                <w:r w:rsidR="002E6011">
                  <w:rPr>
                    <w:webHidden/>
                  </w:rPr>
                  <w:t>3</w:t>
                </w:r>
                <w:r w:rsidR="002E6011">
                  <w:rPr>
                    <w:webHidden/>
                  </w:rPr>
                  <w:fldChar w:fldCharType="end"/>
                </w:r>
              </w:hyperlink>
            </w:p>
            <w:p w14:paraId="3DF570EC" w14:textId="458882E2" w:rsidR="002E6011" w:rsidRDefault="00CD30EA" w:rsidP="00DE5589">
              <w:pPr>
                <w:pStyle w:val="TOC2"/>
                <w:rPr>
                  <w:rFonts w:eastAsiaTheme="minorEastAsia"/>
                  <w:lang w:eastAsia="zh-CN"/>
                </w:rPr>
              </w:pPr>
              <w:hyperlink w:anchor="_Toc134094618" w:history="1">
                <w:r w:rsidR="002E6011" w:rsidRPr="00625CFD">
                  <w:rPr>
                    <w:rStyle w:val="Hyperlink"/>
                  </w:rPr>
                  <w:t>Analyse information on the identified problem, to help inform the decision making process</w:t>
                </w:r>
                <w:r w:rsidR="002E6011">
                  <w:rPr>
                    <w:webHidden/>
                  </w:rPr>
                  <w:tab/>
                </w:r>
                <w:r w:rsidR="002E6011">
                  <w:rPr>
                    <w:webHidden/>
                  </w:rPr>
                  <w:fldChar w:fldCharType="begin"/>
                </w:r>
                <w:r w:rsidR="002E6011">
                  <w:rPr>
                    <w:webHidden/>
                  </w:rPr>
                  <w:instrText xml:space="preserve"> PAGEREF _Toc134094618 \h </w:instrText>
                </w:r>
                <w:r w:rsidR="002E6011">
                  <w:rPr>
                    <w:webHidden/>
                  </w:rPr>
                </w:r>
                <w:r w:rsidR="002E6011">
                  <w:rPr>
                    <w:webHidden/>
                  </w:rPr>
                  <w:fldChar w:fldCharType="separate"/>
                </w:r>
                <w:r w:rsidR="002E6011">
                  <w:rPr>
                    <w:webHidden/>
                  </w:rPr>
                  <w:t>3</w:t>
                </w:r>
                <w:r w:rsidR="002E6011">
                  <w:rPr>
                    <w:webHidden/>
                  </w:rPr>
                  <w:fldChar w:fldCharType="end"/>
                </w:r>
              </w:hyperlink>
            </w:p>
            <w:p w14:paraId="0BF9E973" w14:textId="2A1A833E" w:rsidR="002E6011" w:rsidRDefault="00CD30EA" w:rsidP="00DE5589">
              <w:pPr>
                <w:pStyle w:val="TOC2"/>
                <w:rPr>
                  <w:rFonts w:eastAsiaTheme="minorEastAsia"/>
                  <w:lang w:eastAsia="zh-CN"/>
                </w:rPr>
              </w:pPr>
              <w:hyperlink w:anchor="_Toc134094619" w:history="1">
                <w:r w:rsidR="002E6011" w:rsidRPr="00625CFD">
                  <w:rPr>
                    <w:rStyle w:val="Hyperlink"/>
                  </w:rPr>
                  <w:t>Propose a range of alternative solutions to the problem</w:t>
                </w:r>
                <w:r w:rsidR="002E6011">
                  <w:rPr>
                    <w:webHidden/>
                  </w:rPr>
                  <w:tab/>
                </w:r>
                <w:r w:rsidR="002E6011">
                  <w:rPr>
                    <w:webHidden/>
                  </w:rPr>
                  <w:fldChar w:fldCharType="begin"/>
                </w:r>
                <w:r w:rsidR="002E6011">
                  <w:rPr>
                    <w:webHidden/>
                  </w:rPr>
                  <w:instrText xml:space="preserve"> PAGEREF _Toc134094619 \h </w:instrText>
                </w:r>
                <w:r w:rsidR="002E6011">
                  <w:rPr>
                    <w:webHidden/>
                  </w:rPr>
                </w:r>
                <w:r w:rsidR="002E6011">
                  <w:rPr>
                    <w:webHidden/>
                  </w:rPr>
                  <w:fldChar w:fldCharType="separate"/>
                </w:r>
                <w:r w:rsidR="002E6011">
                  <w:rPr>
                    <w:webHidden/>
                  </w:rPr>
                  <w:t>4</w:t>
                </w:r>
                <w:r w:rsidR="002E6011">
                  <w:rPr>
                    <w:webHidden/>
                  </w:rPr>
                  <w:fldChar w:fldCharType="end"/>
                </w:r>
              </w:hyperlink>
            </w:p>
            <w:p w14:paraId="0D7DA0D8" w14:textId="62FACB73" w:rsidR="002E6011" w:rsidRDefault="00CD30EA" w:rsidP="00DE5589">
              <w:pPr>
                <w:pStyle w:val="TOC2"/>
                <w:rPr>
                  <w:rFonts w:eastAsiaTheme="minorEastAsia"/>
                  <w:lang w:eastAsia="zh-CN"/>
                </w:rPr>
              </w:pPr>
              <w:hyperlink w:anchor="_Toc134094620" w:history="1">
                <w:r w:rsidR="002E6011" w:rsidRPr="00625CFD">
                  <w:rPr>
                    <w:rStyle w:val="Hyperlink"/>
                  </w:rPr>
                  <w:t>Using a decision making technique, evaluate a range of solutions to identify the most appropriate option</w:t>
                </w:r>
                <w:r w:rsidR="002E6011">
                  <w:rPr>
                    <w:webHidden/>
                  </w:rPr>
                  <w:tab/>
                </w:r>
                <w:r w:rsidR="00E76E3E">
                  <w:rPr>
                    <w:webHidden/>
                  </w:rPr>
                  <w:t>7</w:t>
                </w:r>
              </w:hyperlink>
            </w:p>
            <w:p w14:paraId="27903D8F" w14:textId="43317DF4" w:rsidR="002E6011" w:rsidRDefault="00CD30EA" w:rsidP="00DE5589">
              <w:pPr>
                <w:pStyle w:val="TOC2"/>
                <w:rPr>
                  <w:rFonts w:eastAsiaTheme="minorEastAsia"/>
                  <w:lang w:eastAsia="zh-CN"/>
                </w:rPr>
              </w:pPr>
              <w:hyperlink w:anchor="_Toc134094621" w:history="1">
                <w:r w:rsidR="002E6011" w:rsidRPr="00625CFD">
                  <w:rPr>
                    <w:rStyle w:val="Hyperlink"/>
                  </w:rPr>
                  <w:t>Develop a detailed plan for implementing the solution</w:t>
                </w:r>
                <w:r w:rsidR="002E6011">
                  <w:rPr>
                    <w:webHidden/>
                  </w:rPr>
                  <w:tab/>
                </w:r>
                <w:r w:rsidR="00E76E3E">
                  <w:rPr>
                    <w:webHidden/>
                  </w:rPr>
                  <w:t>9</w:t>
                </w:r>
              </w:hyperlink>
            </w:p>
            <w:p w14:paraId="63966E8A" w14:textId="68E9E897" w:rsidR="002E6011" w:rsidRDefault="00CD30EA" w:rsidP="00DE5589">
              <w:pPr>
                <w:pStyle w:val="TOC2"/>
                <w:rPr>
                  <w:rFonts w:eastAsiaTheme="minorEastAsia"/>
                  <w:lang w:eastAsia="zh-CN"/>
                </w:rPr>
              </w:pPr>
              <w:hyperlink w:anchor="_Toc134094622" w:history="1">
                <w:r w:rsidR="002E6011" w:rsidRPr="00625CFD">
                  <w:rPr>
                    <w:rStyle w:val="Hyperlink"/>
                  </w:rPr>
                  <w:t>Communicate the plan to relevant stakeholders</w:t>
                </w:r>
                <w:r w:rsidR="002E6011">
                  <w:rPr>
                    <w:webHidden/>
                  </w:rPr>
                  <w:tab/>
                </w:r>
                <w:r w:rsidR="00E76E3E">
                  <w:rPr>
                    <w:webHidden/>
                  </w:rPr>
                  <w:t>10</w:t>
                </w:r>
              </w:hyperlink>
            </w:p>
            <w:p w14:paraId="1D1B8AF0" w14:textId="0DA83D4D" w:rsidR="002E6011" w:rsidRDefault="00CD30EA" w:rsidP="00DE5589">
              <w:pPr>
                <w:pStyle w:val="TOC2"/>
                <w:rPr>
                  <w:rFonts w:eastAsiaTheme="minorEastAsia"/>
                  <w:lang w:eastAsia="zh-CN"/>
                </w:rPr>
              </w:pPr>
              <w:hyperlink w:anchor="_Toc134094623" w:history="1">
                <w:r w:rsidR="002E6011" w:rsidRPr="00625CFD">
                  <w:rPr>
                    <w:rStyle w:val="Hyperlink"/>
                  </w:rPr>
                  <w:t>Assess appropriate monitoring and review techniques to ensure successful implementation of solution</w:t>
                </w:r>
                <w:r w:rsidR="002E6011">
                  <w:rPr>
                    <w:webHidden/>
                  </w:rPr>
                  <w:tab/>
                </w:r>
                <w:r w:rsidR="00E76E3E">
                  <w:rPr>
                    <w:webHidden/>
                  </w:rPr>
                  <w:t>11</w:t>
                </w:r>
              </w:hyperlink>
            </w:p>
            <w:p w14:paraId="44ADD4C1" w14:textId="29804268" w:rsidR="002E6011" w:rsidRDefault="00CD30EA" w:rsidP="00DE5589">
              <w:pPr>
                <w:pStyle w:val="TOC2"/>
                <w:rPr>
                  <w:rFonts w:eastAsiaTheme="minorEastAsia"/>
                  <w:lang w:eastAsia="zh-CN"/>
                </w:rPr>
              </w:pPr>
              <w:hyperlink w:anchor="_Toc134094624" w:history="1">
                <w:r w:rsidR="002E6011" w:rsidRPr="00625CFD">
                  <w:rPr>
                    <w:rStyle w:val="Hyperlink"/>
                  </w:rPr>
                  <w:t>References</w:t>
                </w:r>
                <w:r w:rsidR="002E6011">
                  <w:rPr>
                    <w:webHidden/>
                  </w:rPr>
                  <w:tab/>
                </w:r>
                <w:r w:rsidR="00E76E3E">
                  <w:rPr>
                    <w:webHidden/>
                  </w:rPr>
                  <w:t>12</w:t>
                </w:r>
              </w:hyperlink>
            </w:p>
            <w:p w14:paraId="5BC7D976" w14:textId="218834E8" w:rsidR="002E6011" w:rsidRDefault="002E6011" w:rsidP="00DE5589">
              <w:pPr>
                <w:pStyle w:val="TOC2"/>
                <w:rPr>
                  <w:rFonts w:eastAsiaTheme="minorEastAsia"/>
                  <w:lang w:eastAsia="zh-CN"/>
                </w:rPr>
              </w:pPr>
            </w:p>
            <w:p w14:paraId="42394321" w14:textId="1CEE6C8B"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CD30EA"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5BC2E745" w14:textId="2E603FB3" w:rsidR="0030173B" w:rsidRPr="0030173B" w:rsidRDefault="0030173B" w:rsidP="0030173B"/>
    <w:p w14:paraId="46E9E812" w14:textId="77777777" w:rsidR="00FF6A30" w:rsidRPr="00C831F4" w:rsidRDefault="00FF6A30" w:rsidP="001F20D7">
      <w:pPr>
        <w:pStyle w:val="Heading2"/>
      </w:pPr>
      <w:bookmarkStart w:id="0" w:name="_Toc134094617"/>
      <w:bookmarkStart w:id="1" w:name="_Toc456901517"/>
      <w:r w:rsidRPr="00C831F4">
        <w:t>Define a complex problem in the workplace</w:t>
      </w:r>
      <w:r>
        <w:t>,</w:t>
      </w:r>
      <w:r w:rsidRPr="00C831F4">
        <w:t xml:space="preserve"> including its scope and impact</w:t>
      </w:r>
      <w:bookmarkEnd w:id="0"/>
    </w:p>
    <w:p w14:paraId="0DAF5E45" w14:textId="622EDA75" w:rsidR="0030173B" w:rsidRDefault="0030173B" w:rsidP="0030173B"/>
    <w:p w14:paraId="750EEE5A" w14:textId="77777777" w:rsidR="00895C02" w:rsidRDefault="00C26A2C" w:rsidP="0030173B">
      <w:pPr>
        <w:rPr>
          <w:rFonts w:ascii="Cambria" w:hAnsi="Cambria"/>
          <w:sz w:val="24"/>
          <w:szCs w:val="24"/>
        </w:rPr>
      </w:pPr>
      <w:r>
        <w:rPr>
          <w:rFonts w:ascii="Cambria" w:hAnsi="Cambria"/>
          <w:sz w:val="24"/>
          <w:szCs w:val="24"/>
        </w:rPr>
        <w:t xml:space="preserve">A complex problem in the workplace is that of the use of out dated technology. </w:t>
      </w:r>
      <w:r w:rsidR="00FB13E6">
        <w:rPr>
          <w:rFonts w:ascii="Cambria" w:hAnsi="Cambria"/>
          <w:sz w:val="24"/>
          <w:szCs w:val="24"/>
        </w:rPr>
        <w:t xml:space="preserve">According to Pulse Technology, outdated technology can hold businesses back from innovation and growth, businesses who are using advanced technology are more likely to be successful competitors. </w:t>
      </w:r>
      <w:sdt>
        <w:sdtPr>
          <w:rPr>
            <w:rFonts w:ascii="Cambria" w:hAnsi="Cambria"/>
            <w:sz w:val="24"/>
            <w:szCs w:val="24"/>
          </w:rPr>
          <w:id w:val="-1729605480"/>
          <w:citation/>
        </w:sdtPr>
        <w:sdtEndPr/>
        <w:sdtContent>
          <w:r w:rsidR="00FB13E6">
            <w:rPr>
              <w:rFonts w:ascii="Cambria" w:hAnsi="Cambria"/>
              <w:sz w:val="24"/>
              <w:szCs w:val="24"/>
            </w:rPr>
            <w:fldChar w:fldCharType="begin"/>
          </w:r>
          <w:r w:rsidR="00FB13E6">
            <w:rPr>
              <w:rFonts w:ascii="Cambria" w:hAnsi="Cambria"/>
              <w:sz w:val="24"/>
              <w:szCs w:val="24"/>
            </w:rPr>
            <w:instrText xml:space="preserve">CITATION 5Wa23 \l 2057 </w:instrText>
          </w:r>
          <w:r w:rsidR="00FB13E6">
            <w:rPr>
              <w:rFonts w:ascii="Cambria" w:hAnsi="Cambria"/>
              <w:sz w:val="24"/>
              <w:szCs w:val="24"/>
            </w:rPr>
            <w:fldChar w:fldCharType="separate"/>
          </w:r>
          <w:r w:rsidR="00FB13E6" w:rsidRPr="00AD7A86">
            <w:rPr>
              <w:rFonts w:ascii="Cambria" w:hAnsi="Cambria"/>
              <w:noProof/>
              <w:sz w:val="24"/>
              <w:szCs w:val="24"/>
            </w:rPr>
            <w:t>(Technology, 2023)</w:t>
          </w:r>
          <w:r w:rsidR="00FB13E6">
            <w:rPr>
              <w:rFonts w:ascii="Cambria" w:hAnsi="Cambria"/>
              <w:sz w:val="24"/>
              <w:szCs w:val="24"/>
            </w:rPr>
            <w:fldChar w:fldCharType="end"/>
          </w:r>
        </w:sdtContent>
      </w:sdt>
      <w:r w:rsidR="00FB13E6">
        <w:rPr>
          <w:rFonts w:ascii="Cambria" w:hAnsi="Cambria"/>
          <w:sz w:val="24"/>
          <w:szCs w:val="24"/>
        </w:rPr>
        <w:t xml:space="preserve"> </w:t>
      </w:r>
    </w:p>
    <w:p w14:paraId="14459692" w14:textId="321811C2" w:rsidR="00780652" w:rsidRPr="00895C02" w:rsidRDefault="00C26A2C" w:rsidP="0030173B">
      <w:pPr>
        <w:rPr>
          <w:rFonts w:ascii="Cambria" w:hAnsi="Cambria"/>
          <w:sz w:val="24"/>
          <w:szCs w:val="24"/>
        </w:rPr>
      </w:pPr>
      <w:r>
        <w:rPr>
          <w:rFonts w:ascii="Cambria" w:hAnsi="Cambria"/>
          <w:sz w:val="24"/>
          <w:szCs w:val="24"/>
        </w:rPr>
        <w:t xml:space="preserve">The ordering system is </w:t>
      </w:r>
      <w:r w:rsidR="00E7763E">
        <w:rPr>
          <w:rFonts w:ascii="Cambria" w:hAnsi="Cambria"/>
          <w:sz w:val="24"/>
          <w:szCs w:val="24"/>
        </w:rPr>
        <w:t xml:space="preserve">an unpractical process that involves </w:t>
      </w:r>
      <w:r w:rsidR="006622BE">
        <w:rPr>
          <w:rFonts w:ascii="Cambria" w:hAnsi="Cambria"/>
          <w:sz w:val="24"/>
          <w:szCs w:val="24"/>
        </w:rPr>
        <w:t>pass</w:t>
      </w:r>
      <w:r w:rsidR="002A394E">
        <w:rPr>
          <w:rFonts w:ascii="Cambria" w:hAnsi="Cambria"/>
          <w:sz w:val="24"/>
          <w:szCs w:val="24"/>
        </w:rPr>
        <w:t xml:space="preserve">ing on customers’ orders </w:t>
      </w:r>
      <w:r w:rsidR="006622BE">
        <w:rPr>
          <w:rFonts w:ascii="Cambria" w:hAnsi="Cambria"/>
          <w:sz w:val="24"/>
          <w:szCs w:val="24"/>
        </w:rPr>
        <w:t xml:space="preserve">by mouth </w:t>
      </w:r>
      <w:r w:rsidR="00FB13E6">
        <w:rPr>
          <w:rFonts w:ascii="Cambria" w:hAnsi="Cambria"/>
          <w:sz w:val="24"/>
          <w:szCs w:val="24"/>
        </w:rPr>
        <w:t>which means</w:t>
      </w:r>
      <w:r w:rsidR="006622BE">
        <w:rPr>
          <w:rFonts w:ascii="Cambria" w:hAnsi="Cambria"/>
          <w:sz w:val="24"/>
          <w:szCs w:val="24"/>
        </w:rPr>
        <w:t xml:space="preserve"> staff</w:t>
      </w:r>
      <w:r w:rsidR="00895C02">
        <w:rPr>
          <w:rFonts w:ascii="Cambria" w:hAnsi="Cambria"/>
          <w:sz w:val="24"/>
          <w:szCs w:val="24"/>
        </w:rPr>
        <w:t xml:space="preserve"> are expected</w:t>
      </w:r>
      <w:r w:rsidR="006622BE">
        <w:rPr>
          <w:rFonts w:ascii="Cambria" w:hAnsi="Cambria"/>
          <w:sz w:val="24"/>
          <w:szCs w:val="24"/>
        </w:rPr>
        <w:t xml:space="preserve"> to remember correct orders and table numbers.</w:t>
      </w:r>
      <w:r w:rsidR="00E7763E">
        <w:rPr>
          <w:rFonts w:ascii="Cambria" w:hAnsi="Cambria"/>
          <w:sz w:val="24"/>
          <w:szCs w:val="24"/>
        </w:rPr>
        <w:t xml:space="preserve"> </w:t>
      </w:r>
      <w:r w:rsidR="003E0C74">
        <w:rPr>
          <w:rFonts w:ascii="Cambria" w:hAnsi="Cambria"/>
          <w:sz w:val="24"/>
          <w:szCs w:val="24"/>
        </w:rPr>
        <w:br/>
      </w:r>
      <w:r w:rsidR="00630F29">
        <w:rPr>
          <w:rFonts w:ascii="Cambria" w:hAnsi="Cambria"/>
          <w:sz w:val="24"/>
          <w:szCs w:val="24"/>
        </w:rPr>
        <w:t>D</w:t>
      </w:r>
      <w:r w:rsidR="00E7763E">
        <w:rPr>
          <w:rFonts w:ascii="Cambria" w:hAnsi="Cambria"/>
          <w:sz w:val="24"/>
          <w:szCs w:val="24"/>
        </w:rPr>
        <w:t xml:space="preserve">elivery orders and use by date on fresh produce </w:t>
      </w:r>
      <w:r w:rsidR="00630F29">
        <w:rPr>
          <w:rFonts w:ascii="Cambria" w:hAnsi="Cambria"/>
          <w:sz w:val="24"/>
          <w:szCs w:val="24"/>
        </w:rPr>
        <w:t>are</w:t>
      </w:r>
      <w:r w:rsidR="00E7763E">
        <w:rPr>
          <w:rFonts w:ascii="Cambria" w:hAnsi="Cambria"/>
          <w:sz w:val="24"/>
          <w:szCs w:val="24"/>
        </w:rPr>
        <w:t xml:space="preserve"> wrote by hand</w:t>
      </w:r>
      <w:r w:rsidR="00895C02">
        <w:rPr>
          <w:rFonts w:ascii="Cambria" w:hAnsi="Cambria"/>
          <w:sz w:val="24"/>
          <w:szCs w:val="24"/>
        </w:rPr>
        <w:t xml:space="preserve">, </w:t>
      </w:r>
      <w:r w:rsidR="00E7763E">
        <w:rPr>
          <w:rFonts w:ascii="Cambria" w:hAnsi="Cambria"/>
          <w:sz w:val="24"/>
          <w:szCs w:val="24"/>
        </w:rPr>
        <w:t>Stock inventories are written on a pad with no past information or guidance on the correct inventories levels. The problem of outdated technology is so widespread that even employees pay is worked out on pen and paper and employees can often be underpaid.</w:t>
      </w:r>
      <w:r w:rsidR="00E7763E">
        <w:rPr>
          <w:rFonts w:ascii="Cambria" w:hAnsi="Cambria"/>
          <w:sz w:val="24"/>
          <w:szCs w:val="24"/>
        </w:rPr>
        <w:br/>
        <w:t>There is a far reaching impact on many different aspects of the business from getting customers’ orders wrong which could mean a customer with a</w:t>
      </w:r>
      <w:r w:rsidR="000A3FED">
        <w:rPr>
          <w:rFonts w:ascii="Cambria" w:hAnsi="Cambria"/>
          <w:sz w:val="24"/>
          <w:szCs w:val="24"/>
        </w:rPr>
        <w:t>n</w:t>
      </w:r>
      <w:r w:rsidR="00E7763E">
        <w:rPr>
          <w:rFonts w:ascii="Cambria" w:hAnsi="Cambria"/>
          <w:sz w:val="24"/>
          <w:szCs w:val="24"/>
        </w:rPr>
        <w:t xml:space="preserve"> allergy receiving the wrong ingredient, customers not be served on a first come first serve basis due to order slips being </w:t>
      </w:r>
      <w:r w:rsidR="000A3FED">
        <w:rPr>
          <w:rFonts w:ascii="Cambria" w:hAnsi="Cambria"/>
          <w:sz w:val="24"/>
          <w:szCs w:val="24"/>
        </w:rPr>
        <w:t xml:space="preserve">mixed up. Customers get disgruntled by this on a daily basis and have seen </w:t>
      </w:r>
      <w:proofErr w:type="spellStart"/>
      <w:r w:rsidR="000A3FED">
        <w:rPr>
          <w:rFonts w:ascii="Cambria" w:hAnsi="Cambria"/>
          <w:sz w:val="24"/>
          <w:szCs w:val="24"/>
        </w:rPr>
        <w:t>first hand</w:t>
      </w:r>
      <w:proofErr w:type="spellEnd"/>
      <w:r w:rsidR="000A3FED">
        <w:rPr>
          <w:rFonts w:ascii="Cambria" w:hAnsi="Cambria"/>
          <w:sz w:val="24"/>
          <w:szCs w:val="24"/>
        </w:rPr>
        <w:t xml:space="preserve"> that some do not return.</w:t>
      </w:r>
      <w:r w:rsidR="000A3FED">
        <w:rPr>
          <w:rFonts w:ascii="Cambria" w:hAnsi="Cambria"/>
          <w:sz w:val="24"/>
          <w:szCs w:val="24"/>
        </w:rPr>
        <w:br/>
        <w:t>As stock sell by dates are manually hand written on and records not kept lots of fresh produce becomes unusable due to passing sell by date as some employees don’t recognise the importance of maintaining correct stock levels and human error contributes to this.</w:t>
      </w:r>
      <w:r w:rsidR="000A3FED">
        <w:rPr>
          <w:rFonts w:ascii="Cambria" w:hAnsi="Cambria"/>
          <w:sz w:val="24"/>
          <w:szCs w:val="24"/>
        </w:rPr>
        <w:br/>
        <w:t>When placing orders to replenish stock there is no guidance of low sock and consumption levels this then leads to items selling out.</w:t>
      </w:r>
      <w:r w:rsidR="00E62BFF">
        <w:rPr>
          <w:rFonts w:ascii="Cambria" w:hAnsi="Cambria"/>
          <w:sz w:val="24"/>
          <w:szCs w:val="24"/>
        </w:rPr>
        <w:br/>
        <w:t>E</w:t>
      </w:r>
      <w:r w:rsidR="00D35DAA">
        <w:rPr>
          <w:rFonts w:ascii="Cambria" w:hAnsi="Cambria"/>
          <w:sz w:val="24"/>
          <w:szCs w:val="24"/>
        </w:rPr>
        <w:t>mployees</w:t>
      </w:r>
      <w:r w:rsidR="000A3FED">
        <w:rPr>
          <w:rFonts w:ascii="Cambria" w:hAnsi="Cambria"/>
          <w:sz w:val="24"/>
          <w:szCs w:val="24"/>
        </w:rPr>
        <w:t xml:space="preserve"> pay can be wrong</w:t>
      </w:r>
      <w:r w:rsidR="00617EC4">
        <w:rPr>
          <w:rFonts w:ascii="Cambria" w:hAnsi="Cambria"/>
          <w:sz w:val="24"/>
          <w:szCs w:val="24"/>
        </w:rPr>
        <w:t xml:space="preserve"> and</w:t>
      </w:r>
      <w:r w:rsidR="000A3FED">
        <w:rPr>
          <w:rFonts w:ascii="Cambria" w:hAnsi="Cambria"/>
          <w:sz w:val="24"/>
          <w:szCs w:val="24"/>
        </w:rPr>
        <w:t xml:space="preserve"> </w:t>
      </w:r>
      <w:r w:rsidR="00617EC4">
        <w:rPr>
          <w:rFonts w:ascii="Cambria" w:hAnsi="Cambria"/>
          <w:sz w:val="24"/>
          <w:szCs w:val="24"/>
        </w:rPr>
        <w:t>they then</w:t>
      </w:r>
      <w:r w:rsidR="000A3FED">
        <w:rPr>
          <w:rFonts w:ascii="Cambria" w:hAnsi="Cambria"/>
          <w:sz w:val="24"/>
          <w:szCs w:val="24"/>
        </w:rPr>
        <w:t xml:space="preserve"> get </w:t>
      </w:r>
      <w:r w:rsidR="00D35DAA">
        <w:rPr>
          <w:rFonts w:ascii="Cambria" w:hAnsi="Cambria"/>
          <w:sz w:val="24"/>
          <w:szCs w:val="24"/>
        </w:rPr>
        <w:t>unhappy and work ethic will decrease</w:t>
      </w:r>
      <w:r w:rsidR="003A2D14">
        <w:rPr>
          <w:rFonts w:ascii="Cambria" w:hAnsi="Cambria"/>
          <w:sz w:val="24"/>
          <w:szCs w:val="24"/>
        </w:rPr>
        <w:t xml:space="preserve">                     </w:t>
      </w:r>
      <w:r w:rsidR="00D35DAA">
        <w:rPr>
          <w:rFonts w:ascii="Cambria" w:hAnsi="Cambria"/>
          <w:sz w:val="24"/>
          <w:szCs w:val="24"/>
        </w:rPr>
        <w:t xml:space="preserve"> resulting in looking for work elsewhere and high employee turnover.</w:t>
      </w:r>
      <w:r w:rsidR="001432F7">
        <w:rPr>
          <w:rFonts w:ascii="Cambria" w:hAnsi="Cambria"/>
          <w:sz w:val="24"/>
          <w:szCs w:val="24"/>
        </w:rPr>
        <w:br/>
      </w:r>
      <w:r w:rsidR="00C815C0">
        <w:rPr>
          <w:rFonts w:ascii="Cambria" w:hAnsi="Cambria"/>
          <w:sz w:val="24"/>
          <w:szCs w:val="24"/>
        </w:rPr>
        <w:t xml:space="preserve">A </w:t>
      </w:r>
      <w:r w:rsidR="0075234D">
        <w:rPr>
          <w:rFonts w:ascii="Cambria" w:hAnsi="Cambria"/>
          <w:sz w:val="24"/>
          <w:szCs w:val="24"/>
        </w:rPr>
        <w:t xml:space="preserve">survey conducted </w:t>
      </w:r>
      <w:r w:rsidR="00C815C0">
        <w:rPr>
          <w:rFonts w:ascii="Cambria" w:hAnsi="Cambria"/>
          <w:sz w:val="24"/>
          <w:szCs w:val="24"/>
        </w:rPr>
        <w:t xml:space="preserve">by payroll software supplier, sage UK, </w:t>
      </w:r>
      <w:r w:rsidR="004B2387">
        <w:rPr>
          <w:rFonts w:ascii="Cambria" w:hAnsi="Cambria"/>
          <w:sz w:val="24"/>
          <w:szCs w:val="24"/>
        </w:rPr>
        <w:t xml:space="preserve">reviled 35% of employees would leave their job </w:t>
      </w:r>
      <w:r w:rsidR="00D736C6">
        <w:rPr>
          <w:rFonts w:ascii="Cambria" w:hAnsi="Cambria"/>
          <w:sz w:val="24"/>
          <w:szCs w:val="24"/>
        </w:rPr>
        <w:t xml:space="preserve">even if </w:t>
      </w:r>
      <w:r w:rsidR="0071593A">
        <w:rPr>
          <w:rFonts w:ascii="Cambria" w:hAnsi="Cambria"/>
          <w:sz w:val="24"/>
          <w:szCs w:val="24"/>
        </w:rPr>
        <w:t>their pay was incorrect</w:t>
      </w:r>
      <w:r w:rsidR="0036397C">
        <w:rPr>
          <w:rFonts w:ascii="Cambria" w:hAnsi="Cambria"/>
          <w:sz w:val="24"/>
          <w:szCs w:val="24"/>
        </w:rPr>
        <w:t xml:space="preserve"> just once</w:t>
      </w:r>
      <w:r w:rsidR="00D736C6">
        <w:rPr>
          <w:rFonts w:ascii="Cambria" w:hAnsi="Cambria"/>
          <w:sz w:val="24"/>
          <w:szCs w:val="24"/>
        </w:rPr>
        <w:t>.</w:t>
      </w:r>
      <w:sdt>
        <w:sdtPr>
          <w:rPr>
            <w:rFonts w:ascii="Cambria" w:hAnsi="Cambria"/>
            <w:sz w:val="24"/>
            <w:szCs w:val="24"/>
          </w:rPr>
          <w:id w:val="1179392985"/>
          <w:citation/>
        </w:sdtPr>
        <w:sdtEndPr/>
        <w:sdtContent>
          <w:r w:rsidR="00D736C6">
            <w:rPr>
              <w:rFonts w:ascii="Cambria" w:hAnsi="Cambria"/>
              <w:sz w:val="24"/>
              <w:szCs w:val="24"/>
            </w:rPr>
            <w:fldChar w:fldCharType="begin"/>
          </w:r>
          <w:r w:rsidR="00D736C6">
            <w:rPr>
              <w:rFonts w:ascii="Cambria" w:hAnsi="Cambria"/>
              <w:sz w:val="24"/>
              <w:szCs w:val="24"/>
            </w:rPr>
            <w:instrText xml:space="preserve"> CITATION Por24 \l 2057 </w:instrText>
          </w:r>
          <w:r w:rsidR="00D736C6">
            <w:rPr>
              <w:rFonts w:ascii="Cambria" w:hAnsi="Cambria"/>
              <w:sz w:val="24"/>
              <w:szCs w:val="24"/>
            </w:rPr>
            <w:fldChar w:fldCharType="separate"/>
          </w:r>
          <w:r w:rsidR="00D736C6">
            <w:rPr>
              <w:rFonts w:ascii="Cambria" w:hAnsi="Cambria"/>
              <w:noProof/>
              <w:sz w:val="24"/>
              <w:szCs w:val="24"/>
            </w:rPr>
            <w:t xml:space="preserve"> </w:t>
          </w:r>
          <w:r w:rsidR="00D736C6" w:rsidRPr="00D736C6">
            <w:rPr>
              <w:rFonts w:ascii="Cambria" w:hAnsi="Cambria"/>
              <w:noProof/>
              <w:sz w:val="24"/>
              <w:szCs w:val="24"/>
            </w:rPr>
            <w:t>(Portfolio payroll, 2024)</w:t>
          </w:r>
          <w:r w:rsidR="00D736C6">
            <w:rPr>
              <w:rFonts w:ascii="Cambria" w:hAnsi="Cambria"/>
              <w:sz w:val="24"/>
              <w:szCs w:val="24"/>
            </w:rPr>
            <w:fldChar w:fldCharType="end"/>
          </w:r>
        </w:sdtContent>
      </w:sdt>
      <w:r w:rsidR="003F6F68">
        <w:rPr>
          <w:rFonts w:ascii="Cambria" w:hAnsi="Cambria"/>
          <w:sz w:val="24"/>
          <w:szCs w:val="24"/>
        </w:rPr>
        <w:br/>
      </w:r>
    </w:p>
    <w:p w14:paraId="1D290CBD" w14:textId="77777777" w:rsidR="00780652" w:rsidRDefault="00780652" w:rsidP="0030173B"/>
    <w:p w14:paraId="1B0F5D60" w14:textId="77777777" w:rsidR="001F20D7" w:rsidRDefault="001F20D7" w:rsidP="001F20D7">
      <w:pPr>
        <w:pStyle w:val="Heading2"/>
      </w:pPr>
      <w:bookmarkStart w:id="2" w:name="_Toc134094618"/>
      <w:r w:rsidRPr="003F2164">
        <w:t>Analyse information on the identified problem, to help inform the decision making process</w:t>
      </w:r>
      <w:bookmarkEnd w:id="2"/>
    </w:p>
    <w:p w14:paraId="772229EC" w14:textId="71D2C7ED" w:rsidR="00F47DC4" w:rsidRDefault="00450C1B" w:rsidP="00F47DC4">
      <w:r>
        <w:br/>
      </w:r>
      <w:r w:rsidR="00397BD5">
        <w:rPr>
          <w:rFonts w:ascii="Cambria" w:hAnsi="Cambria"/>
          <w:sz w:val="24"/>
          <w:szCs w:val="24"/>
        </w:rPr>
        <w:t xml:space="preserve">When dealing with </w:t>
      </w:r>
      <w:r w:rsidR="00D57188">
        <w:rPr>
          <w:rFonts w:ascii="Cambria" w:hAnsi="Cambria"/>
          <w:sz w:val="24"/>
          <w:szCs w:val="24"/>
        </w:rPr>
        <w:t xml:space="preserve">complex </w:t>
      </w:r>
      <w:r w:rsidR="00397BD5">
        <w:rPr>
          <w:rFonts w:ascii="Cambria" w:hAnsi="Cambria"/>
          <w:sz w:val="24"/>
          <w:szCs w:val="24"/>
        </w:rPr>
        <w:t xml:space="preserve">problems within the workplace </w:t>
      </w:r>
      <w:r w:rsidR="00D57188">
        <w:rPr>
          <w:rFonts w:ascii="Cambria" w:hAnsi="Cambria"/>
          <w:sz w:val="24"/>
          <w:szCs w:val="24"/>
        </w:rPr>
        <w:t>it’s</w:t>
      </w:r>
      <w:r w:rsidR="00397BD5">
        <w:rPr>
          <w:rFonts w:ascii="Cambria" w:hAnsi="Cambria"/>
          <w:sz w:val="24"/>
          <w:szCs w:val="24"/>
        </w:rPr>
        <w:t xml:space="preserve"> important </w:t>
      </w:r>
      <w:r w:rsidR="00EE1C34">
        <w:rPr>
          <w:rFonts w:ascii="Cambria" w:hAnsi="Cambria"/>
          <w:sz w:val="24"/>
          <w:szCs w:val="24"/>
        </w:rPr>
        <w:t xml:space="preserve">to </w:t>
      </w:r>
      <w:r w:rsidR="00B71CEC">
        <w:rPr>
          <w:rFonts w:ascii="Cambria" w:hAnsi="Cambria"/>
          <w:sz w:val="24"/>
          <w:szCs w:val="24"/>
        </w:rPr>
        <w:t xml:space="preserve">identify </w:t>
      </w:r>
      <w:r w:rsidR="005A6FB6">
        <w:rPr>
          <w:rFonts w:ascii="Cambria" w:hAnsi="Cambria"/>
          <w:sz w:val="24"/>
          <w:szCs w:val="24"/>
        </w:rPr>
        <w:t>the root</w:t>
      </w:r>
      <w:r w:rsidR="00B71CEC">
        <w:rPr>
          <w:rFonts w:ascii="Cambria" w:hAnsi="Cambria"/>
          <w:sz w:val="24"/>
          <w:szCs w:val="24"/>
        </w:rPr>
        <w:t xml:space="preserve"> cause </w:t>
      </w:r>
      <w:r w:rsidR="00D92E14">
        <w:rPr>
          <w:rFonts w:ascii="Cambria" w:hAnsi="Cambria"/>
          <w:sz w:val="24"/>
          <w:szCs w:val="24"/>
        </w:rPr>
        <w:t xml:space="preserve">so that </w:t>
      </w:r>
      <w:r w:rsidR="00D13D78">
        <w:rPr>
          <w:rFonts w:ascii="Cambria" w:hAnsi="Cambria"/>
          <w:sz w:val="24"/>
          <w:szCs w:val="24"/>
        </w:rPr>
        <w:t>a</w:t>
      </w:r>
      <w:r w:rsidR="00D92E14">
        <w:rPr>
          <w:rFonts w:ascii="Cambria" w:hAnsi="Cambria"/>
          <w:sz w:val="24"/>
          <w:szCs w:val="24"/>
        </w:rPr>
        <w:t xml:space="preserve"> solution</w:t>
      </w:r>
      <w:r w:rsidR="00D13D78">
        <w:rPr>
          <w:rFonts w:ascii="Cambria" w:hAnsi="Cambria"/>
          <w:sz w:val="24"/>
          <w:szCs w:val="24"/>
        </w:rPr>
        <w:t xml:space="preserve"> can be implied</w:t>
      </w:r>
      <w:r w:rsidR="00D92E14">
        <w:rPr>
          <w:rFonts w:ascii="Cambria" w:hAnsi="Cambria"/>
          <w:sz w:val="24"/>
          <w:szCs w:val="24"/>
        </w:rPr>
        <w:t>.</w:t>
      </w:r>
      <w:r w:rsidR="005A6FB6">
        <w:rPr>
          <w:rFonts w:ascii="Cambria" w:hAnsi="Cambria"/>
          <w:sz w:val="24"/>
          <w:szCs w:val="24"/>
        </w:rPr>
        <w:t xml:space="preserve"> </w:t>
      </w:r>
      <w:r w:rsidR="00C72363">
        <w:rPr>
          <w:rFonts w:ascii="Cambria" w:hAnsi="Cambria"/>
          <w:sz w:val="24"/>
          <w:szCs w:val="24"/>
        </w:rPr>
        <w:t xml:space="preserve">This can be </w:t>
      </w:r>
      <w:r w:rsidR="00A74882">
        <w:rPr>
          <w:rFonts w:ascii="Cambria" w:hAnsi="Cambria"/>
          <w:sz w:val="24"/>
          <w:szCs w:val="24"/>
        </w:rPr>
        <w:t xml:space="preserve">resolved by using a cause and effect technique such as </w:t>
      </w:r>
      <w:r w:rsidR="00F17E72">
        <w:rPr>
          <w:rFonts w:ascii="Cambria" w:hAnsi="Cambria"/>
          <w:sz w:val="24"/>
          <w:szCs w:val="24"/>
        </w:rPr>
        <w:t>the</w:t>
      </w:r>
      <w:r w:rsidR="007A75F3">
        <w:rPr>
          <w:rFonts w:ascii="Cambria" w:hAnsi="Cambria"/>
          <w:sz w:val="24"/>
          <w:szCs w:val="24"/>
        </w:rPr>
        <w:t xml:space="preserve"> fishbone diagram</w:t>
      </w:r>
      <w:r w:rsidR="002006E2">
        <w:rPr>
          <w:rFonts w:ascii="Cambria" w:hAnsi="Cambria"/>
          <w:sz w:val="24"/>
          <w:szCs w:val="24"/>
        </w:rPr>
        <w:t>, this</w:t>
      </w:r>
      <w:r w:rsidR="006E5E9F">
        <w:rPr>
          <w:rFonts w:ascii="Cambria" w:hAnsi="Cambria"/>
          <w:sz w:val="24"/>
          <w:szCs w:val="24"/>
        </w:rPr>
        <w:t xml:space="preserve"> </w:t>
      </w:r>
      <w:r w:rsidR="00E71631">
        <w:rPr>
          <w:rFonts w:ascii="Cambria" w:hAnsi="Cambria"/>
          <w:sz w:val="24"/>
          <w:szCs w:val="24"/>
        </w:rPr>
        <w:t xml:space="preserve">was </w:t>
      </w:r>
      <w:r w:rsidR="006E5E9F">
        <w:rPr>
          <w:rFonts w:ascii="Cambria" w:hAnsi="Cambria"/>
          <w:sz w:val="24"/>
          <w:szCs w:val="24"/>
        </w:rPr>
        <w:t xml:space="preserve">created by </w:t>
      </w:r>
      <w:r w:rsidR="002E08D6" w:rsidRPr="00E71631">
        <w:rPr>
          <w:rFonts w:ascii="Cambria" w:hAnsi="Cambria" w:cs="Arial"/>
          <w:sz w:val="24"/>
          <w:szCs w:val="24"/>
          <w:shd w:val="clear" w:color="auto" w:fill="FFFFFF"/>
        </w:rPr>
        <w:t>Kaoru Ishikawa</w:t>
      </w:r>
      <w:r w:rsidR="00E71631">
        <w:rPr>
          <w:rFonts w:ascii="Cambria" w:hAnsi="Cambria" w:cs="Arial"/>
          <w:sz w:val="24"/>
          <w:szCs w:val="24"/>
          <w:shd w:val="clear" w:color="auto" w:fill="FFFFFF"/>
        </w:rPr>
        <w:t xml:space="preserve"> </w:t>
      </w:r>
      <w:r w:rsidR="002E08D6" w:rsidRPr="00E71631">
        <w:rPr>
          <w:rFonts w:ascii="Cambria" w:hAnsi="Cambria" w:cs="Arial"/>
          <w:sz w:val="24"/>
          <w:szCs w:val="24"/>
          <w:shd w:val="clear" w:color="auto" w:fill="FFFFFF"/>
        </w:rPr>
        <w:t>also referred to as the</w:t>
      </w:r>
      <w:r w:rsidR="00E71631" w:rsidRPr="00E71631">
        <w:rPr>
          <w:rFonts w:ascii="Cambria" w:hAnsi="Cambria" w:cs="Arial"/>
          <w:sz w:val="24"/>
          <w:szCs w:val="24"/>
          <w:shd w:val="clear" w:color="auto" w:fill="FFFFFF"/>
        </w:rPr>
        <w:t xml:space="preserve"> </w:t>
      </w:r>
      <w:r w:rsidR="00E71631" w:rsidRPr="00E71631">
        <w:rPr>
          <w:rFonts w:ascii="Cambria" w:hAnsi="Cambria" w:cs="Arial"/>
          <w:sz w:val="24"/>
          <w:szCs w:val="24"/>
          <w:shd w:val="clear" w:color="auto" w:fill="FFFFFF"/>
        </w:rPr>
        <w:t>Ishikawa</w:t>
      </w:r>
      <w:r w:rsidR="00E71631" w:rsidRPr="00E71631">
        <w:rPr>
          <w:rFonts w:ascii="Cambria" w:hAnsi="Cambria" w:cs="Arial"/>
          <w:sz w:val="24"/>
          <w:szCs w:val="24"/>
          <w:shd w:val="clear" w:color="auto" w:fill="FFFFFF"/>
        </w:rPr>
        <w:t xml:space="preserve"> diagram</w:t>
      </w:r>
      <w:r w:rsidR="002006E2">
        <w:rPr>
          <w:rFonts w:ascii="Cambria" w:hAnsi="Cambria" w:cs="Arial"/>
          <w:sz w:val="24"/>
          <w:szCs w:val="24"/>
          <w:shd w:val="clear" w:color="auto" w:fill="FFFFFF"/>
        </w:rPr>
        <w:t xml:space="preserve">. </w:t>
      </w:r>
      <w:r w:rsidR="00E06709">
        <w:rPr>
          <w:rFonts w:ascii="Cambria" w:hAnsi="Cambria" w:cs="Arial"/>
          <w:sz w:val="24"/>
          <w:szCs w:val="24"/>
          <w:shd w:val="clear" w:color="auto" w:fill="FFFFFF"/>
        </w:rPr>
        <w:t>Th</w:t>
      </w:r>
      <w:r w:rsidR="00060E54">
        <w:rPr>
          <w:rFonts w:ascii="Cambria" w:hAnsi="Cambria" w:cs="Arial"/>
          <w:sz w:val="24"/>
          <w:szCs w:val="24"/>
          <w:shd w:val="clear" w:color="auto" w:fill="FFFFFF"/>
        </w:rPr>
        <w:t xml:space="preserve">is </w:t>
      </w:r>
      <w:r w:rsidR="00E06709">
        <w:rPr>
          <w:rFonts w:ascii="Cambria" w:hAnsi="Cambria" w:cs="Arial"/>
          <w:sz w:val="24"/>
          <w:szCs w:val="24"/>
          <w:shd w:val="clear" w:color="auto" w:fill="FFFFFF"/>
        </w:rPr>
        <w:t xml:space="preserve">brainstorming technique </w:t>
      </w:r>
      <w:r w:rsidR="00060E54">
        <w:rPr>
          <w:rFonts w:ascii="Cambria" w:hAnsi="Cambria" w:cs="Arial"/>
          <w:sz w:val="24"/>
          <w:szCs w:val="24"/>
          <w:shd w:val="clear" w:color="auto" w:fill="FFFFFF"/>
        </w:rPr>
        <w:t>is</w:t>
      </w:r>
      <w:r w:rsidR="00D7055C" w:rsidRPr="00D7055C">
        <w:rPr>
          <w:rFonts w:ascii="Cambria" w:hAnsi="Cambria" w:cs="Arial"/>
          <w:sz w:val="24"/>
          <w:szCs w:val="24"/>
          <w:shd w:val="clear" w:color="auto" w:fill="FFFFFF"/>
        </w:rPr>
        <w:t xml:space="preserve"> often used in </w:t>
      </w:r>
      <w:r w:rsidR="00060E54">
        <w:rPr>
          <w:rFonts w:ascii="Cambria" w:hAnsi="Cambria"/>
          <w:sz w:val="24"/>
          <w:szCs w:val="24"/>
        </w:rPr>
        <w:t>root cause analysis</w:t>
      </w:r>
      <w:r w:rsidR="00D7055C" w:rsidRPr="00D7055C">
        <w:rPr>
          <w:rFonts w:ascii="Cambria" w:hAnsi="Cambria" w:cs="Arial"/>
          <w:sz w:val="24"/>
          <w:szCs w:val="24"/>
          <w:shd w:val="clear" w:color="auto" w:fill="FFFFFF"/>
        </w:rPr>
        <w:t>, to troubleshoot issues in quality management or product</w:t>
      </w:r>
      <w:r w:rsidR="0051652A">
        <w:rPr>
          <w:rFonts w:ascii="Cambria" w:hAnsi="Cambria" w:cs="Arial"/>
          <w:sz w:val="24"/>
          <w:szCs w:val="24"/>
          <w:shd w:val="clear" w:color="auto" w:fill="FFFFFF"/>
        </w:rPr>
        <w:t xml:space="preserve"> </w:t>
      </w:r>
      <w:r w:rsidR="00D7055C" w:rsidRPr="00D7055C">
        <w:rPr>
          <w:rFonts w:ascii="Cambria" w:hAnsi="Cambria" w:cs="Arial"/>
          <w:sz w:val="24"/>
          <w:szCs w:val="24"/>
          <w:shd w:val="clear" w:color="auto" w:fill="FFFFFF"/>
        </w:rPr>
        <w:t>development.</w:t>
      </w:r>
      <w:r w:rsidR="00D7055C" w:rsidRPr="00D7055C">
        <w:rPr>
          <w:rFonts w:ascii="Arial" w:hAnsi="Arial" w:cs="Arial"/>
          <w:shd w:val="clear" w:color="auto" w:fill="FFFFFF"/>
        </w:rPr>
        <w:t> </w:t>
      </w:r>
      <w:sdt>
        <w:sdtPr>
          <w:rPr>
            <w:rFonts w:ascii="Arial" w:hAnsi="Arial" w:cs="Arial"/>
            <w:shd w:val="clear" w:color="auto" w:fill="FFFFFF"/>
          </w:rPr>
          <w:id w:val="-1080132060"/>
          <w:citation/>
        </w:sdtPr>
        <w:sdtContent>
          <w:r w:rsidR="009B01A1">
            <w:rPr>
              <w:rFonts w:ascii="Arial" w:hAnsi="Arial" w:cs="Arial"/>
              <w:shd w:val="clear" w:color="auto" w:fill="FFFFFF"/>
            </w:rPr>
            <w:fldChar w:fldCharType="begin"/>
          </w:r>
          <w:r w:rsidR="009B01A1">
            <w:rPr>
              <w:rFonts w:ascii="Arial" w:hAnsi="Arial" w:cs="Arial"/>
              <w:shd w:val="clear" w:color="auto" w:fill="FFFFFF"/>
            </w:rPr>
            <w:instrText xml:space="preserve"> CITATION Teg23 \l 2057 </w:instrText>
          </w:r>
          <w:r w:rsidR="009B01A1">
            <w:rPr>
              <w:rFonts w:ascii="Arial" w:hAnsi="Arial" w:cs="Arial"/>
              <w:shd w:val="clear" w:color="auto" w:fill="FFFFFF"/>
            </w:rPr>
            <w:fldChar w:fldCharType="separate"/>
          </w:r>
          <w:r w:rsidR="009B01A1" w:rsidRPr="009B01A1">
            <w:rPr>
              <w:rFonts w:ascii="Arial" w:hAnsi="Arial" w:cs="Arial"/>
              <w:noProof/>
              <w:shd w:val="clear" w:color="auto" w:fill="FFFFFF"/>
            </w:rPr>
            <w:t>(George, 2023)</w:t>
          </w:r>
          <w:r w:rsidR="009B01A1">
            <w:rPr>
              <w:rFonts w:ascii="Arial" w:hAnsi="Arial" w:cs="Arial"/>
              <w:shd w:val="clear" w:color="auto" w:fill="FFFFFF"/>
            </w:rPr>
            <w:fldChar w:fldCharType="end"/>
          </w:r>
        </w:sdtContent>
      </w:sdt>
      <w:r w:rsidRPr="00E71631">
        <w:br/>
      </w:r>
    </w:p>
    <w:p w14:paraId="59544C1C" w14:textId="1B73599F" w:rsidR="00780652" w:rsidRPr="00001015" w:rsidRDefault="00D35DAA" w:rsidP="00D35DAA">
      <w:pPr>
        <w:jc w:val="center"/>
        <w:rPr>
          <w:rFonts w:ascii="Cambria" w:hAnsi="Cambria"/>
          <w:sz w:val="24"/>
          <w:szCs w:val="24"/>
        </w:rPr>
      </w:pPr>
      <w:r w:rsidRPr="00D35DAA">
        <w:rPr>
          <w:rFonts w:ascii="Cambria" w:hAnsi="Cambria"/>
          <w:sz w:val="24"/>
          <w:szCs w:val="24"/>
          <w:u w:val="single"/>
        </w:rPr>
        <w:lastRenderedPageBreak/>
        <w:t>Outdated technology</w:t>
      </w:r>
      <w:r>
        <w:rPr>
          <w:rFonts w:ascii="Cambria" w:hAnsi="Cambria"/>
          <w:sz w:val="24"/>
          <w:szCs w:val="24"/>
          <w:u w:val="single"/>
        </w:rPr>
        <w:br/>
      </w:r>
      <w:r>
        <w:rPr>
          <w:rFonts w:ascii="Cambria" w:hAnsi="Cambria"/>
          <w:sz w:val="24"/>
          <w:szCs w:val="24"/>
          <w:u w:val="single"/>
        </w:rPr>
        <w:br/>
      </w:r>
    </w:p>
    <w:p w14:paraId="2E79F754" w14:textId="675F3256" w:rsidR="00D35DAA" w:rsidRPr="00001015" w:rsidRDefault="00001015" w:rsidP="00001015">
      <w:pPr>
        <w:rPr>
          <w:rFonts w:ascii="Cambria" w:hAnsi="Cambria"/>
          <w:sz w:val="24"/>
          <w:szCs w:val="24"/>
          <w:u w:val="single"/>
        </w:rPr>
      </w:pPr>
      <w:r w:rsidRPr="00001015">
        <w:rPr>
          <w:rFonts w:ascii="Cambria" w:hAnsi="Cambria"/>
          <w:sz w:val="24"/>
          <w:szCs w:val="24"/>
        </w:rPr>
        <w:t xml:space="preserve">                                 </w:t>
      </w:r>
      <w:r w:rsidR="00C05AEE" w:rsidRPr="00001015">
        <w:rPr>
          <w:rFonts w:ascii="Cambria" w:hAnsi="Cambria"/>
          <w:sz w:val="24"/>
          <w:szCs w:val="24"/>
        </w:rPr>
        <w:t>I</w:t>
      </w:r>
      <w:r w:rsidR="00C05AEE" w:rsidRPr="00001015">
        <w:rPr>
          <w:rFonts w:ascii="Cambria" w:hAnsi="Cambria"/>
          <w:sz w:val="24"/>
          <w:szCs w:val="24"/>
          <w:u w:val="single"/>
        </w:rPr>
        <w:t>ncorrect Customer Orders</w:t>
      </w:r>
    </w:p>
    <w:p w14:paraId="7C465AFC" w14:textId="2784643C" w:rsidR="00C05AEE" w:rsidRPr="00C05AEE" w:rsidRDefault="00C05AEE" w:rsidP="00001015">
      <w:pPr>
        <w:pStyle w:val="ListParagraph"/>
        <w:numPr>
          <w:ilvl w:val="0"/>
          <w:numId w:val="16"/>
        </w:numPr>
        <w:rPr>
          <w:rFonts w:ascii="Cambria" w:hAnsi="Cambria"/>
          <w:sz w:val="24"/>
          <w:szCs w:val="24"/>
        </w:rPr>
      </w:pPr>
      <w:r w:rsidRPr="00C05AEE">
        <w:rPr>
          <w:rFonts w:ascii="Cambria" w:hAnsi="Cambria"/>
          <w:sz w:val="24"/>
          <w:szCs w:val="24"/>
        </w:rPr>
        <w:t>Improper training</w:t>
      </w:r>
    </w:p>
    <w:p w14:paraId="321D699D" w14:textId="1D0607F9" w:rsidR="00C05AEE" w:rsidRPr="00C05AEE" w:rsidRDefault="00E204EB" w:rsidP="00001015">
      <w:pPr>
        <w:pStyle w:val="ListParagraph"/>
        <w:numPr>
          <w:ilvl w:val="0"/>
          <w:numId w:val="16"/>
        </w:numPr>
        <w:rPr>
          <w:rFonts w:ascii="Cambria" w:hAnsi="Cambria"/>
          <w:sz w:val="24"/>
          <w:szCs w:val="24"/>
        </w:rPr>
      </w:pPr>
      <w:r>
        <w:rPr>
          <w:rFonts w:ascii="Cambria" w:hAnsi="Cambria"/>
          <w:sz w:val="24"/>
          <w:szCs w:val="24"/>
        </w:rPr>
        <w:t>Passing on</w:t>
      </w:r>
      <w:r w:rsidR="00C05AEE" w:rsidRPr="00C05AEE">
        <w:rPr>
          <w:rFonts w:ascii="Cambria" w:hAnsi="Cambria"/>
          <w:sz w:val="24"/>
          <w:szCs w:val="24"/>
        </w:rPr>
        <w:t xml:space="preserve"> order</w:t>
      </w:r>
      <w:r>
        <w:rPr>
          <w:rFonts w:ascii="Cambria" w:hAnsi="Cambria"/>
          <w:sz w:val="24"/>
          <w:szCs w:val="24"/>
        </w:rPr>
        <w:t>s</w:t>
      </w:r>
      <w:r w:rsidR="00C05AEE" w:rsidRPr="00C05AEE">
        <w:rPr>
          <w:rFonts w:ascii="Cambria" w:hAnsi="Cambria"/>
          <w:sz w:val="24"/>
          <w:szCs w:val="24"/>
        </w:rPr>
        <w:t xml:space="preserve"> </w:t>
      </w:r>
      <w:r>
        <w:rPr>
          <w:rFonts w:ascii="Cambria" w:hAnsi="Cambria"/>
          <w:sz w:val="24"/>
          <w:szCs w:val="24"/>
        </w:rPr>
        <w:t>by mouth</w:t>
      </w:r>
    </w:p>
    <w:p w14:paraId="7759033A" w14:textId="77777777" w:rsidR="00B56E5C" w:rsidRPr="00C05AEE" w:rsidRDefault="00B56E5C" w:rsidP="00001015">
      <w:pPr>
        <w:pStyle w:val="ListParagraph"/>
        <w:numPr>
          <w:ilvl w:val="0"/>
          <w:numId w:val="16"/>
        </w:numPr>
        <w:rPr>
          <w:rFonts w:ascii="Cambria" w:hAnsi="Cambria"/>
          <w:sz w:val="24"/>
          <w:szCs w:val="24"/>
        </w:rPr>
      </w:pPr>
      <w:r w:rsidRPr="00C05AEE">
        <w:rPr>
          <w:rFonts w:ascii="Cambria" w:hAnsi="Cambria"/>
          <w:sz w:val="24"/>
          <w:szCs w:val="24"/>
        </w:rPr>
        <w:t>Low manning levels</w:t>
      </w:r>
    </w:p>
    <w:p w14:paraId="703FFDE3" w14:textId="6AFA0EB5" w:rsidR="00B56E5C" w:rsidRPr="00C05AEE" w:rsidRDefault="00001015" w:rsidP="00001015">
      <w:pPr>
        <w:rPr>
          <w:rFonts w:ascii="Cambria" w:hAnsi="Cambria"/>
          <w:sz w:val="24"/>
          <w:szCs w:val="24"/>
          <w:u w:val="single"/>
        </w:rPr>
      </w:pPr>
      <w:r w:rsidRPr="00001015">
        <w:rPr>
          <w:rFonts w:ascii="Cambria" w:hAnsi="Cambria"/>
          <w:sz w:val="24"/>
          <w:szCs w:val="24"/>
        </w:rPr>
        <w:t xml:space="preserve">                                  </w:t>
      </w:r>
      <w:r w:rsidR="00D35DAA" w:rsidRPr="00B56E5C">
        <w:rPr>
          <w:rFonts w:ascii="Cambria" w:hAnsi="Cambria"/>
          <w:sz w:val="24"/>
          <w:szCs w:val="24"/>
          <w:u w:val="single"/>
        </w:rPr>
        <w:t>Stock inventories</w:t>
      </w:r>
    </w:p>
    <w:p w14:paraId="65033DF2" w14:textId="22E4013F" w:rsidR="00B56E5C" w:rsidRPr="00C05AEE" w:rsidRDefault="00B56E5C" w:rsidP="00001015">
      <w:pPr>
        <w:pStyle w:val="ListParagraph"/>
        <w:numPr>
          <w:ilvl w:val="0"/>
          <w:numId w:val="15"/>
        </w:numPr>
        <w:rPr>
          <w:rFonts w:ascii="Cambria" w:hAnsi="Cambria"/>
          <w:sz w:val="24"/>
          <w:szCs w:val="24"/>
        </w:rPr>
      </w:pPr>
      <w:r w:rsidRPr="00C05AEE">
        <w:rPr>
          <w:rFonts w:ascii="Cambria" w:hAnsi="Cambria"/>
          <w:sz w:val="24"/>
          <w:szCs w:val="24"/>
        </w:rPr>
        <w:t>No information on average customer consumption</w:t>
      </w:r>
    </w:p>
    <w:p w14:paraId="57BEB555" w14:textId="77777777" w:rsidR="00B56E5C" w:rsidRPr="00C05AEE" w:rsidRDefault="00B56E5C" w:rsidP="00001015">
      <w:pPr>
        <w:pStyle w:val="ListParagraph"/>
        <w:numPr>
          <w:ilvl w:val="0"/>
          <w:numId w:val="15"/>
        </w:numPr>
        <w:rPr>
          <w:rFonts w:ascii="Cambria" w:hAnsi="Cambria"/>
          <w:sz w:val="24"/>
          <w:szCs w:val="24"/>
        </w:rPr>
      </w:pPr>
      <w:r w:rsidRPr="00C05AEE">
        <w:rPr>
          <w:rFonts w:ascii="Cambria" w:hAnsi="Cambria"/>
          <w:sz w:val="24"/>
          <w:szCs w:val="24"/>
        </w:rPr>
        <w:t>Wrong amounts of stock for customer needs</w:t>
      </w:r>
    </w:p>
    <w:p w14:paraId="043A57CE" w14:textId="77777777" w:rsidR="00001015" w:rsidRDefault="00B56E5C" w:rsidP="00001015">
      <w:pPr>
        <w:pStyle w:val="ListParagraph"/>
        <w:numPr>
          <w:ilvl w:val="0"/>
          <w:numId w:val="15"/>
        </w:numPr>
        <w:rPr>
          <w:rFonts w:ascii="Cambria" w:hAnsi="Cambria"/>
          <w:sz w:val="24"/>
          <w:szCs w:val="24"/>
          <w:u w:val="single"/>
        </w:rPr>
      </w:pPr>
      <w:r w:rsidRPr="00C05AEE">
        <w:rPr>
          <w:rFonts w:ascii="Cambria" w:hAnsi="Cambria"/>
          <w:sz w:val="24"/>
          <w:szCs w:val="24"/>
        </w:rPr>
        <w:t>No guidance of stock to fulfil menu ingredients</w:t>
      </w:r>
    </w:p>
    <w:p w14:paraId="51DFA77B" w14:textId="77777777" w:rsidR="00001015" w:rsidRDefault="00001015" w:rsidP="00001015">
      <w:pPr>
        <w:pStyle w:val="ListParagraph"/>
        <w:ind w:left="1800"/>
        <w:rPr>
          <w:rFonts w:ascii="Cambria" w:hAnsi="Cambria"/>
          <w:sz w:val="24"/>
          <w:szCs w:val="24"/>
          <w:u w:val="single"/>
        </w:rPr>
      </w:pPr>
    </w:p>
    <w:p w14:paraId="003B5378" w14:textId="7F7BF7D5" w:rsidR="00B56E5C" w:rsidRDefault="00D35DAA" w:rsidP="00001015">
      <w:pPr>
        <w:pStyle w:val="ListParagraph"/>
        <w:ind w:left="1800"/>
        <w:rPr>
          <w:rFonts w:ascii="Cambria" w:hAnsi="Cambria"/>
          <w:sz w:val="24"/>
          <w:szCs w:val="24"/>
          <w:u w:val="single"/>
        </w:rPr>
      </w:pPr>
      <w:r w:rsidRPr="00B56E5C">
        <w:rPr>
          <w:rFonts w:ascii="Cambria" w:hAnsi="Cambria"/>
          <w:sz w:val="24"/>
          <w:szCs w:val="24"/>
          <w:u w:val="single"/>
        </w:rPr>
        <w:t>Stock records and use by dates</w:t>
      </w:r>
    </w:p>
    <w:p w14:paraId="76466BFC" w14:textId="77777777" w:rsidR="00001015" w:rsidRDefault="00001015" w:rsidP="00001015">
      <w:pPr>
        <w:pStyle w:val="ListParagraph"/>
        <w:ind w:left="1800"/>
        <w:rPr>
          <w:rFonts w:ascii="Cambria" w:hAnsi="Cambria"/>
          <w:sz w:val="24"/>
          <w:szCs w:val="24"/>
          <w:u w:val="single"/>
        </w:rPr>
      </w:pPr>
    </w:p>
    <w:p w14:paraId="287B5248" w14:textId="77777777" w:rsidR="00B56E5C" w:rsidRPr="00C05AEE" w:rsidRDefault="00B56E5C" w:rsidP="00001015">
      <w:pPr>
        <w:pStyle w:val="ListParagraph"/>
        <w:numPr>
          <w:ilvl w:val="0"/>
          <w:numId w:val="15"/>
        </w:numPr>
        <w:rPr>
          <w:rFonts w:ascii="Cambria" w:hAnsi="Cambria"/>
          <w:sz w:val="24"/>
          <w:szCs w:val="24"/>
        </w:rPr>
      </w:pPr>
      <w:r w:rsidRPr="00C05AEE">
        <w:rPr>
          <w:rFonts w:ascii="Cambria" w:hAnsi="Cambria"/>
          <w:sz w:val="24"/>
          <w:szCs w:val="24"/>
        </w:rPr>
        <w:t>Stock becomes overbought and goes past use by dates</w:t>
      </w:r>
    </w:p>
    <w:p w14:paraId="540CE570" w14:textId="77777777" w:rsidR="00B56E5C" w:rsidRPr="00C05AEE" w:rsidRDefault="00B56E5C" w:rsidP="00001015">
      <w:pPr>
        <w:pStyle w:val="ListParagraph"/>
        <w:numPr>
          <w:ilvl w:val="0"/>
          <w:numId w:val="15"/>
        </w:numPr>
        <w:rPr>
          <w:rFonts w:ascii="Cambria" w:hAnsi="Cambria"/>
          <w:sz w:val="24"/>
          <w:szCs w:val="24"/>
        </w:rPr>
      </w:pPr>
      <w:r w:rsidRPr="00C05AEE">
        <w:rPr>
          <w:rFonts w:ascii="Cambria" w:hAnsi="Cambria"/>
          <w:sz w:val="24"/>
          <w:szCs w:val="24"/>
        </w:rPr>
        <w:t>Wrong dates written on labels</w:t>
      </w:r>
    </w:p>
    <w:p w14:paraId="286ABC16" w14:textId="77777777" w:rsidR="00B56E5C" w:rsidRPr="00C05AEE" w:rsidRDefault="00B56E5C" w:rsidP="00001015">
      <w:pPr>
        <w:pStyle w:val="ListParagraph"/>
        <w:numPr>
          <w:ilvl w:val="0"/>
          <w:numId w:val="15"/>
        </w:numPr>
        <w:rPr>
          <w:rFonts w:ascii="Cambria" w:hAnsi="Cambria"/>
          <w:sz w:val="24"/>
          <w:szCs w:val="24"/>
        </w:rPr>
      </w:pPr>
      <w:r w:rsidRPr="00C05AEE">
        <w:rPr>
          <w:rFonts w:ascii="Cambria" w:hAnsi="Cambria"/>
          <w:sz w:val="24"/>
          <w:szCs w:val="24"/>
        </w:rPr>
        <w:t>Stock not rotated correctly</w:t>
      </w:r>
    </w:p>
    <w:p w14:paraId="1D3F624F" w14:textId="2AEE137C" w:rsidR="00B56E5C" w:rsidRDefault="00C05AEE" w:rsidP="00001015">
      <w:pPr>
        <w:pStyle w:val="ListParagraph"/>
        <w:numPr>
          <w:ilvl w:val="0"/>
          <w:numId w:val="15"/>
        </w:numPr>
        <w:rPr>
          <w:rFonts w:ascii="Cambria" w:hAnsi="Cambria"/>
          <w:sz w:val="24"/>
          <w:szCs w:val="24"/>
          <w:u w:val="single"/>
        </w:rPr>
      </w:pPr>
      <w:r>
        <w:rPr>
          <w:rFonts w:ascii="Cambria" w:hAnsi="Cambria"/>
          <w:sz w:val="24"/>
          <w:szCs w:val="24"/>
        </w:rPr>
        <w:t>Poor staff training</w:t>
      </w:r>
      <w:r w:rsidR="00D35DAA" w:rsidRPr="00B56E5C">
        <w:rPr>
          <w:rFonts w:ascii="Cambria" w:hAnsi="Cambria"/>
          <w:sz w:val="24"/>
          <w:szCs w:val="24"/>
          <w:u w:val="single"/>
        </w:rPr>
        <w:br/>
      </w:r>
    </w:p>
    <w:p w14:paraId="047F213D" w14:textId="21BE513D" w:rsidR="00D35DAA" w:rsidRDefault="00D35DAA" w:rsidP="00001015">
      <w:pPr>
        <w:pStyle w:val="ListParagraph"/>
        <w:ind w:left="1800"/>
        <w:rPr>
          <w:rFonts w:ascii="Cambria" w:hAnsi="Cambria"/>
          <w:sz w:val="24"/>
          <w:szCs w:val="24"/>
          <w:u w:val="single"/>
        </w:rPr>
      </w:pPr>
      <w:r w:rsidRPr="00B56E5C">
        <w:rPr>
          <w:rFonts w:ascii="Cambria" w:hAnsi="Cambria"/>
          <w:sz w:val="24"/>
          <w:szCs w:val="24"/>
          <w:u w:val="single"/>
        </w:rPr>
        <w:t>Employees pay</w:t>
      </w:r>
    </w:p>
    <w:p w14:paraId="41444C4A" w14:textId="74DC9F9F" w:rsidR="00C05AEE" w:rsidRPr="00617EC4" w:rsidRDefault="00617EC4" w:rsidP="00001015">
      <w:pPr>
        <w:pStyle w:val="ListParagraph"/>
        <w:numPr>
          <w:ilvl w:val="0"/>
          <w:numId w:val="15"/>
        </w:numPr>
        <w:rPr>
          <w:rFonts w:ascii="Cambria" w:hAnsi="Cambria"/>
          <w:sz w:val="24"/>
          <w:szCs w:val="24"/>
        </w:rPr>
      </w:pPr>
      <w:r w:rsidRPr="00617EC4">
        <w:rPr>
          <w:rFonts w:ascii="Cambria" w:hAnsi="Cambria"/>
          <w:sz w:val="24"/>
          <w:szCs w:val="24"/>
        </w:rPr>
        <w:t>Hours worked not recorded properly</w:t>
      </w:r>
    </w:p>
    <w:p w14:paraId="3329EBEC" w14:textId="1F027BCE" w:rsidR="00617EC4" w:rsidRPr="00617EC4" w:rsidRDefault="00617EC4" w:rsidP="00001015">
      <w:pPr>
        <w:pStyle w:val="ListParagraph"/>
        <w:numPr>
          <w:ilvl w:val="0"/>
          <w:numId w:val="15"/>
        </w:numPr>
        <w:rPr>
          <w:rFonts w:ascii="Cambria" w:hAnsi="Cambria"/>
          <w:sz w:val="24"/>
          <w:szCs w:val="24"/>
        </w:rPr>
      </w:pPr>
      <w:r w:rsidRPr="00617EC4">
        <w:rPr>
          <w:rFonts w:ascii="Cambria" w:hAnsi="Cambria"/>
          <w:sz w:val="24"/>
          <w:szCs w:val="24"/>
        </w:rPr>
        <w:t>Pay calculations done by hand</w:t>
      </w:r>
    </w:p>
    <w:p w14:paraId="5187BFE6" w14:textId="6B7ADE02" w:rsidR="00617EC4" w:rsidRPr="00617EC4" w:rsidRDefault="00617EC4" w:rsidP="00001015">
      <w:pPr>
        <w:pStyle w:val="ListParagraph"/>
        <w:numPr>
          <w:ilvl w:val="0"/>
          <w:numId w:val="15"/>
        </w:numPr>
        <w:rPr>
          <w:rFonts w:ascii="Cambria" w:hAnsi="Cambria"/>
          <w:sz w:val="24"/>
          <w:szCs w:val="24"/>
        </w:rPr>
      </w:pPr>
      <w:r w:rsidRPr="00617EC4">
        <w:rPr>
          <w:rFonts w:ascii="Cambria" w:hAnsi="Cambria"/>
          <w:sz w:val="24"/>
          <w:szCs w:val="24"/>
        </w:rPr>
        <w:t>Pay done last minute</w:t>
      </w:r>
    </w:p>
    <w:p w14:paraId="3104F186" w14:textId="28E497A6" w:rsidR="00780652" w:rsidRPr="00BE3AD7" w:rsidRDefault="00617EC4" w:rsidP="00001015">
      <w:pPr>
        <w:pStyle w:val="ListParagraph"/>
        <w:numPr>
          <w:ilvl w:val="0"/>
          <w:numId w:val="15"/>
        </w:numPr>
        <w:rPr>
          <w:rFonts w:ascii="Cambria" w:hAnsi="Cambria"/>
          <w:sz w:val="24"/>
          <w:szCs w:val="24"/>
        </w:rPr>
      </w:pPr>
      <w:r w:rsidRPr="00617EC4">
        <w:rPr>
          <w:rFonts w:ascii="Cambria" w:hAnsi="Cambria"/>
          <w:sz w:val="24"/>
          <w:szCs w:val="24"/>
        </w:rPr>
        <w:t>Employee clocking in is hand written sheet</w:t>
      </w:r>
    </w:p>
    <w:p w14:paraId="1265924F" w14:textId="77777777" w:rsidR="00780652" w:rsidRDefault="00780652" w:rsidP="00F47DC4"/>
    <w:p w14:paraId="1375B510" w14:textId="13BE54A5" w:rsidR="00BE3AD7" w:rsidRDefault="00780652" w:rsidP="00BE3AD7">
      <w:pPr>
        <w:pStyle w:val="Heading2"/>
      </w:pPr>
      <w:bookmarkStart w:id="3" w:name="_Toc134094619"/>
      <w:r w:rsidRPr="00851D6F">
        <w:t>Propose a range of alternative solutions to the proble</w:t>
      </w:r>
      <w:bookmarkEnd w:id="3"/>
      <w:r w:rsidR="00BE3AD7">
        <w:t>m</w:t>
      </w:r>
    </w:p>
    <w:p w14:paraId="47B56612" w14:textId="3D91DCE8" w:rsidR="00BE3AD7" w:rsidRPr="00AD3620" w:rsidRDefault="003D6F0B" w:rsidP="00BE3AD7">
      <w:pPr>
        <w:rPr>
          <w:rFonts w:ascii="Cambria" w:hAnsi="Cambria"/>
          <w:sz w:val="24"/>
          <w:szCs w:val="24"/>
        </w:rPr>
      </w:pPr>
      <w:r>
        <w:br/>
      </w:r>
      <w:r w:rsidR="00EC545C" w:rsidRPr="00AD3620">
        <w:rPr>
          <w:rFonts w:ascii="Cambria" w:hAnsi="Cambria"/>
          <w:sz w:val="24"/>
          <w:szCs w:val="24"/>
        </w:rPr>
        <w:t xml:space="preserve">The development </w:t>
      </w:r>
      <w:r w:rsidR="00EF0BF6" w:rsidRPr="00AD3620">
        <w:rPr>
          <w:rFonts w:ascii="Cambria" w:hAnsi="Cambria"/>
          <w:sz w:val="24"/>
          <w:szCs w:val="24"/>
        </w:rPr>
        <w:t>of alternative solutions for problem situations is one of the most essential co</w:t>
      </w:r>
      <w:r w:rsidR="00C0112A" w:rsidRPr="00AD3620">
        <w:rPr>
          <w:rFonts w:ascii="Cambria" w:hAnsi="Cambria"/>
          <w:sz w:val="24"/>
          <w:szCs w:val="24"/>
        </w:rPr>
        <w:t>mponents of effective problem solving.</w:t>
      </w:r>
      <w:r w:rsidR="006F0825" w:rsidRPr="00AD3620">
        <w:rPr>
          <w:rFonts w:ascii="Cambria" w:hAnsi="Cambria"/>
          <w:sz w:val="24"/>
          <w:szCs w:val="24"/>
        </w:rPr>
        <w:t xml:space="preserve"> This process is used to generate </w:t>
      </w:r>
      <w:r w:rsidR="00011981" w:rsidRPr="00AD3620">
        <w:rPr>
          <w:rFonts w:ascii="Cambria" w:hAnsi="Cambria"/>
          <w:sz w:val="24"/>
          <w:szCs w:val="24"/>
        </w:rPr>
        <w:t xml:space="preserve">a variety of possible solutions to the problem and to select the most affective approach </w:t>
      </w:r>
      <w:r w:rsidR="00AD3620" w:rsidRPr="00AD3620">
        <w:rPr>
          <w:rFonts w:ascii="Cambria" w:hAnsi="Cambria"/>
          <w:sz w:val="24"/>
          <w:szCs w:val="24"/>
        </w:rPr>
        <w:t xml:space="preserve">or combination of approaches for implementation. </w:t>
      </w:r>
      <w:sdt>
        <w:sdtPr>
          <w:rPr>
            <w:rFonts w:ascii="Cambria" w:hAnsi="Cambria"/>
            <w:sz w:val="24"/>
            <w:szCs w:val="24"/>
          </w:rPr>
          <w:id w:val="2035227482"/>
          <w:citation/>
        </w:sdtPr>
        <w:sdtContent>
          <w:r w:rsidR="00CC50C9">
            <w:rPr>
              <w:rFonts w:ascii="Cambria" w:hAnsi="Cambria"/>
              <w:sz w:val="24"/>
              <w:szCs w:val="24"/>
            </w:rPr>
            <w:fldChar w:fldCharType="begin"/>
          </w:r>
          <w:r w:rsidR="00CC50C9">
            <w:rPr>
              <w:rFonts w:ascii="Cambria" w:hAnsi="Cambria"/>
              <w:sz w:val="24"/>
              <w:szCs w:val="24"/>
            </w:rPr>
            <w:instrText xml:space="preserve"> CITATION Ben20 \l 2057 </w:instrText>
          </w:r>
          <w:r w:rsidR="00CC50C9">
            <w:rPr>
              <w:rFonts w:ascii="Cambria" w:hAnsi="Cambria"/>
              <w:sz w:val="24"/>
              <w:szCs w:val="24"/>
            </w:rPr>
            <w:fldChar w:fldCharType="separate"/>
          </w:r>
          <w:r w:rsidR="00CC50C9" w:rsidRPr="00CC50C9">
            <w:rPr>
              <w:rFonts w:ascii="Cambria" w:hAnsi="Cambria"/>
              <w:noProof/>
              <w:sz w:val="24"/>
              <w:szCs w:val="24"/>
            </w:rPr>
            <w:t>(Johnson, 2020)</w:t>
          </w:r>
          <w:r w:rsidR="00CC50C9">
            <w:rPr>
              <w:rFonts w:ascii="Cambria" w:hAnsi="Cambria"/>
              <w:sz w:val="24"/>
              <w:szCs w:val="24"/>
            </w:rPr>
            <w:fldChar w:fldCharType="end"/>
          </w:r>
        </w:sdtContent>
      </w:sdt>
    </w:p>
    <w:p w14:paraId="10CE9DBA" w14:textId="2FABECD4" w:rsidR="00BE3AD7" w:rsidRPr="00375DA1" w:rsidRDefault="00BE3AD7" w:rsidP="00BE3AD7">
      <w:pPr>
        <w:pStyle w:val="Heading2"/>
        <w:rPr>
          <w:rFonts w:ascii="Cambria" w:hAnsi="Cambria" w:cstheme="minorHAnsi"/>
          <w:color w:val="auto"/>
          <w:sz w:val="24"/>
          <w:szCs w:val="24"/>
          <w:u w:val="single"/>
        </w:rPr>
      </w:pPr>
      <w:r w:rsidRPr="00375DA1">
        <w:rPr>
          <w:rFonts w:ascii="Cambria" w:hAnsi="Cambria" w:cstheme="minorHAnsi"/>
          <w:color w:val="auto"/>
          <w:sz w:val="24"/>
          <w:szCs w:val="24"/>
          <w:u w:val="single"/>
        </w:rPr>
        <w:lastRenderedPageBreak/>
        <w:t>Incorrect customer orders</w:t>
      </w:r>
    </w:p>
    <w:p w14:paraId="3D609884" w14:textId="0616D90D" w:rsidR="00780652" w:rsidRDefault="00B66C8E" w:rsidP="00135FD4">
      <w:pPr>
        <w:pStyle w:val="Heading2"/>
        <w:rPr>
          <w:rFonts w:ascii="Cambria" w:hAnsi="Cambria"/>
          <w:sz w:val="24"/>
          <w:szCs w:val="24"/>
          <w:u w:val="single"/>
        </w:rPr>
      </w:pPr>
      <w:r w:rsidRPr="00375DA1">
        <w:rPr>
          <w:rFonts w:ascii="Cambria" w:hAnsi="Cambria" w:cstheme="minorHAnsi"/>
          <w:color w:val="auto"/>
          <w:sz w:val="24"/>
          <w:szCs w:val="24"/>
        </w:rPr>
        <w:t xml:space="preserve">             </w:t>
      </w:r>
      <w:r w:rsidR="00403C90" w:rsidRPr="00375DA1">
        <w:rPr>
          <w:rFonts w:ascii="Cambria" w:hAnsi="Cambria" w:cstheme="minorHAnsi"/>
          <w:color w:val="auto"/>
          <w:sz w:val="24"/>
          <w:szCs w:val="24"/>
        </w:rPr>
        <w:t xml:space="preserve">The first problem that occurs </w:t>
      </w:r>
      <w:r w:rsidR="003F53F7" w:rsidRPr="00375DA1">
        <w:rPr>
          <w:rFonts w:ascii="Cambria" w:hAnsi="Cambria" w:cstheme="minorHAnsi"/>
          <w:color w:val="auto"/>
          <w:sz w:val="24"/>
          <w:szCs w:val="24"/>
        </w:rPr>
        <w:t xml:space="preserve">is incorrect orders being </w:t>
      </w:r>
      <w:r w:rsidR="009D5DAD" w:rsidRPr="00375DA1">
        <w:rPr>
          <w:rFonts w:ascii="Cambria" w:hAnsi="Cambria" w:cstheme="minorHAnsi"/>
          <w:color w:val="auto"/>
          <w:sz w:val="24"/>
          <w:szCs w:val="24"/>
        </w:rPr>
        <w:t>given to</w:t>
      </w:r>
      <w:r w:rsidR="003F53F7" w:rsidRPr="00375DA1">
        <w:rPr>
          <w:rFonts w:ascii="Cambria" w:hAnsi="Cambria" w:cstheme="minorHAnsi"/>
          <w:color w:val="auto"/>
          <w:sz w:val="24"/>
          <w:szCs w:val="24"/>
        </w:rPr>
        <w:t xml:space="preserve"> the customer. O</w:t>
      </w:r>
      <w:r w:rsidR="00C029DF" w:rsidRPr="00375DA1">
        <w:rPr>
          <w:rFonts w:ascii="Cambria" w:hAnsi="Cambria" w:cstheme="minorHAnsi"/>
          <w:color w:val="auto"/>
          <w:sz w:val="24"/>
          <w:szCs w:val="24"/>
        </w:rPr>
        <w:t>rders a</w:t>
      </w:r>
      <w:r w:rsidR="00D84ACD" w:rsidRPr="00375DA1">
        <w:rPr>
          <w:rFonts w:ascii="Cambria" w:hAnsi="Cambria" w:cstheme="minorHAnsi"/>
          <w:color w:val="auto"/>
          <w:sz w:val="24"/>
          <w:szCs w:val="24"/>
        </w:rPr>
        <w:t xml:space="preserve">re </w:t>
      </w:r>
      <w:r w:rsidR="00C029DF" w:rsidRPr="00375DA1">
        <w:rPr>
          <w:rFonts w:ascii="Cambria" w:hAnsi="Cambria" w:cstheme="minorHAnsi"/>
          <w:color w:val="auto"/>
          <w:sz w:val="24"/>
          <w:szCs w:val="24"/>
        </w:rPr>
        <w:t>being passed on by word of mouth resulting in mistakes</w:t>
      </w:r>
      <w:r w:rsidR="00A328B5" w:rsidRPr="00375DA1">
        <w:rPr>
          <w:rFonts w:ascii="Cambria" w:hAnsi="Cambria" w:cstheme="minorHAnsi"/>
          <w:color w:val="auto"/>
          <w:sz w:val="24"/>
          <w:szCs w:val="24"/>
        </w:rPr>
        <w:t xml:space="preserve"> as well as </w:t>
      </w:r>
      <w:r w:rsidR="00F107B4" w:rsidRPr="00375DA1">
        <w:rPr>
          <w:rFonts w:ascii="Cambria" w:hAnsi="Cambria" w:cstheme="minorHAnsi"/>
          <w:color w:val="auto"/>
          <w:sz w:val="24"/>
          <w:szCs w:val="24"/>
        </w:rPr>
        <w:t xml:space="preserve">orders </w:t>
      </w:r>
      <w:r w:rsidR="00FE55F4" w:rsidRPr="00375DA1">
        <w:rPr>
          <w:rFonts w:ascii="Cambria" w:hAnsi="Cambria" w:cstheme="minorHAnsi"/>
          <w:color w:val="auto"/>
          <w:sz w:val="24"/>
          <w:szCs w:val="24"/>
        </w:rPr>
        <w:t>being sent out</w:t>
      </w:r>
      <w:r w:rsidR="00034549" w:rsidRPr="00375DA1">
        <w:rPr>
          <w:rFonts w:ascii="Cambria" w:hAnsi="Cambria" w:cstheme="minorHAnsi"/>
          <w:color w:val="auto"/>
          <w:sz w:val="24"/>
          <w:szCs w:val="24"/>
        </w:rPr>
        <w:t xml:space="preserve"> to the wrong table</w:t>
      </w:r>
      <w:r w:rsidR="00FE55F4" w:rsidRPr="00375DA1">
        <w:rPr>
          <w:rFonts w:ascii="Cambria" w:hAnsi="Cambria" w:cstheme="minorHAnsi"/>
          <w:color w:val="auto"/>
          <w:sz w:val="24"/>
          <w:szCs w:val="24"/>
        </w:rPr>
        <w:t>s</w:t>
      </w:r>
      <w:r w:rsidR="001F7D6C" w:rsidRPr="00375DA1">
        <w:rPr>
          <w:rFonts w:ascii="Cambria" w:hAnsi="Cambria" w:cstheme="minorHAnsi"/>
          <w:color w:val="auto"/>
          <w:sz w:val="24"/>
          <w:szCs w:val="24"/>
        </w:rPr>
        <w:t>, the risk</w:t>
      </w:r>
      <w:r w:rsidR="00F107B4" w:rsidRPr="00375DA1">
        <w:rPr>
          <w:rFonts w:ascii="Cambria" w:hAnsi="Cambria" w:cstheme="minorHAnsi"/>
          <w:color w:val="auto"/>
          <w:sz w:val="24"/>
          <w:szCs w:val="24"/>
        </w:rPr>
        <w:t xml:space="preserve"> of this ordering system </w:t>
      </w:r>
      <w:r w:rsidR="00245E67" w:rsidRPr="00375DA1">
        <w:rPr>
          <w:rFonts w:ascii="Cambria" w:hAnsi="Cambria" w:cstheme="minorHAnsi"/>
          <w:color w:val="auto"/>
          <w:sz w:val="24"/>
          <w:szCs w:val="24"/>
        </w:rPr>
        <w:t>are</w:t>
      </w:r>
      <w:r w:rsidR="00A17B17" w:rsidRPr="00375DA1">
        <w:rPr>
          <w:rFonts w:ascii="Cambria" w:hAnsi="Cambria" w:cstheme="minorHAnsi"/>
          <w:color w:val="auto"/>
          <w:sz w:val="24"/>
          <w:szCs w:val="24"/>
        </w:rPr>
        <w:t xml:space="preserve"> </w:t>
      </w:r>
      <w:r w:rsidR="00245E67" w:rsidRPr="00375DA1">
        <w:rPr>
          <w:rFonts w:ascii="Cambria" w:hAnsi="Cambria" w:cstheme="minorHAnsi"/>
          <w:color w:val="auto"/>
          <w:sz w:val="24"/>
          <w:szCs w:val="24"/>
        </w:rPr>
        <w:t>customers</w:t>
      </w:r>
      <w:r w:rsidR="00A17B17" w:rsidRPr="00375DA1">
        <w:rPr>
          <w:rFonts w:ascii="Cambria" w:hAnsi="Cambria" w:cstheme="minorHAnsi"/>
          <w:color w:val="auto"/>
          <w:sz w:val="24"/>
          <w:szCs w:val="24"/>
        </w:rPr>
        <w:t xml:space="preserve"> who have specific needs e.g. allergies </w:t>
      </w:r>
      <w:r w:rsidR="0013214E" w:rsidRPr="00375DA1">
        <w:rPr>
          <w:rFonts w:ascii="Cambria" w:hAnsi="Cambria" w:cstheme="minorHAnsi"/>
          <w:color w:val="auto"/>
          <w:sz w:val="24"/>
          <w:szCs w:val="24"/>
        </w:rPr>
        <w:t>or diet</w:t>
      </w:r>
      <w:r w:rsidR="00057A4F" w:rsidRPr="00375DA1">
        <w:rPr>
          <w:rFonts w:ascii="Cambria" w:hAnsi="Cambria" w:cstheme="minorHAnsi"/>
          <w:color w:val="auto"/>
          <w:sz w:val="24"/>
          <w:szCs w:val="24"/>
        </w:rPr>
        <w:t>ary</w:t>
      </w:r>
      <w:r w:rsidR="0013214E" w:rsidRPr="00375DA1">
        <w:rPr>
          <w:rFonts w:ascii="Cambria" w:hAnsi="Cambria" w:cstheme="minorHAnsi"/>
          <w:color w:val="auto"/>
          <w:sz w:val="24"/>
          <w:szCs w:val="24"/>
        </w:rPr>
        <w:t xml:space="preserve"> requirements may end up </w:t>
      </w:r>
      <w:r w:rsidR="00A17158" w:rsidRPr="00375DA1">
        <w:rPr>
          <w:rFonts w:ascii="Cambria" w:hAnsi="Cambria" w:cstheme="minorHAnsi"/>
          <w:color w:val="auto"/>
          <w:sz w:val="24"/>
          <w:szCs w:val="24"/>
        </w:rPr>
        <w:t>becoming unwell due to human error</w:t>
      </w:r>
      <w:r w:rsidR="00057A4F" w:rsidRPr="00375DA1">
        <w:rPr>
          <w:rFonts w:ascii="Cambria" w:hAnsi="Cambria" w:cstheme="minorHAnsi"/>
          <w:color w:val="auto"/>
          <w:sz w:val="24"/>
          <w:szCs w:val="24"/>
        </w:rPr>
        <w:t xml:space="preserve"> potentially causing a fatality</w:t>
      </w:r>
      <w:r w:rsidR="00A17158" w:rsidRPr="00375DA1">
        <w:rPr>
          <w:rFonts w:ascii="Cambria" w:hAnsi="Cambria" w:cstheme="minorHAnsi"/>
          <w:color w:val="auto"/>
          <w:sz w:val="24"/>
          <w:szCs w:val="24"/>
        </w:rPr>
        <w:t xml:space="preserve">. A alternative solution that could be implemented </w:t>
      </w:r>
      <w:r w:rsidR="000C0443" w:rsidRPr="00375DA1">
        <w:rPr>
          <w:rFonts w:ascii="Cambria" w:hAnsi="Cambria" w:cstheme="minorHAnsi"/>
          <w:color w:val="auto"/>
          <w:sz w:val="24"/>
          <w:szCs w:val="24"/>
        </w:rPr>
        <w:t>is installing a kitchen display system</w:t>
      </w:r>
      <w:r w:rsidR="00F75D37" w:rsidRPr="00375DA1">
        <w:rPr>
          <w:rFonts w:ascii="Cambria" w:hAnsi="Cambria" w:cstheme="minorHAnsi"/>
          <w:color w:val="auto"/>
          <w:sz w:val="24"/>
          <w:szCs w:val="24"/>
        </w:rPr>
        <w:t xml:space="preserve">, </w:t>
      </w:r>
      <w:r w:rsidR="000A1153" w:rsidRPr="00375DA1">
        <w:rPr>
          <w:rFonts w:ascii="Cambria" w:hAnsi="Cambria" w:cstheme="minorHAnsi"/>
          <w:color w:val="auto"/>
          <w:sz w:val="24"/>
          <w:szCs w:val="24"/>
        </w:rPr>
        <w:t xml:space="preserve">once </w:t>
      </w:r>
      <w:proofErr w:type="spellStart"/>
      <w:r w:rsidR="000A1153" w:rsidRPr="00375DA1">
        <w:rPr>
          <w:rFonts w:ascii="Cambria" w:hAnsi="Cambria" w:cstheme="minorHAnsi"/>
          <w:color w:val="auto"/>
          <w:sz w:val="24"/>
          <w:szCs w:val="24"/>
        </w:rPr>
        <w:t>a</w:t>
      </w:r>
      <w:proofErr w:type="spellEnd"/>
      <w:r w:rsidR="000A1153" w:rsidRPr="00375DA1">
        <w:rPr>
          <w:rFonts w:ascii="Cambria" w:hAnsi="Cambria" w:cstheme="minorHAnsi"/>
          <w:color w:val="auto"/>
          <w:sz w:val="24"/>
          <w:szCs w:val="24"/>
        </w:rPr>
        <w:t xml:space="preserve"> order has been added to the </w:t>
      </w:r>
      <w:r w:rsidR="00BA02F1" w:rsidRPr="00375DA1">
        <w:rPr>
          <w:rFonts w:ascii="Cambria" w:hAnsi="Cambria" w:cstheme="minorHAnsi"/>
          <w:color w:val="auto"/>
          <w:sz w:val="24"/>
          <w:szCs w:val="24"/>
        </w:rPr>
        <w:t>till it send</w:t>
      </w:r>
      <w:r w:rsidR="00741EDC" w:rsidRPr="00375DA1">
        <w:rPr>
          <w:rFonts w:ascii="Cambria" w:hAnsi="Cambria" w:cstheme="minorHAnsi"/>
          <w:color w:val="auto"/>
          <w:sz w:val="24"/>
          <w:szCs w:val="24"/>
        </w:rPr>
        <w:t>s</w:t>
      </w:r>
      <w:r w:rsidR="00BA02F1" w:rsidRPr="00375DA1">
        <w:rPr>
          <w:rFonts w:ascii="Cambria" w:hAnsi="Cambria" w:cstheme="minorHAnsi"/>
          <w:color w:val="auto"/>
          <w:sz w:val="24"/>
          <w:szCs w:val="24"/>
        </w:rPr>
        <w:t xml:space="preserve"> </w:t>
      </w:r>
      <w:r w:rsidR="00D526C1" w:rsidRPr="00375DA1">
        <w:rPr>
          <w:rFonts w:ascii="Cambria" w:hAnsi="Cambria" w:cstheme="minorHAnsi"/>
          <w:color w:val="auto"/>
          <w:sz w:val="24"/>
          <w:szCs w:val="24"/>
        </w:rPr>
        <w:t>a ticket</w:t>
      </w:r>
      <w:r w:rsidR="00BA02F1" w:rsidRPr="00375DA1">
        <w:rPr>
          <w:rFonts w:ascii="Cambria" w:hAnsi="Cambria" w:cstheme="minorHAnsi"/>
          <w:color w:val="auto"/>
          <w:sz w:val="24"/>
          <w:szCs w:val="24"/>
        </w:rPr>
        <w:t xml:space="preserve"> through to the </w:t>
      </w:r>
      <w:r w:rsidR="00237766" w:rsidRPr="00375DA1">
        <w:rPr>
          <w:rFonts w:ascii="Cambria" w:hAnsi="Cambria" w:cstheme="minorHAnsi"/>
          <w:color w:val="auto"/>
          <w:sz w:val="24"/>
          <w:szCs w:val="24"/>
        </w:rPr>
        <w:t xml:space="preserve">kitchen with </w:t>
      </w:r>
      <w:r w:rsidR="00F75D37" w:rsidRPr="00375DA1">
        <w:rPr>
          <w:rFonts w:ascii="Cambria" w:hAnsi="Cambria" w:cstheme="minorHAnsi"/>
          <w:color w:val="auto"/>
          <w:sz w:val="24"/>
          <w:szCs w:val="24"/>
        </w:rPr>
        <w:t xml:space="preserve">the correct </w:t>
      </w:r>
      <w:r w:rsidR="002766A0" w:rsidRPr="00375DA1">
        <w:rPr>
          <w:rFonts w:ascii="Cambria" w:hAnsi="Cambria" w:cstheme="minorHAnsi"/>
          <w:color w:val="auto"/>
          <w:sz w:val="24"/>
          <w:szCs w:val="24"/>
        </w:rPr>
        <w:t>food items and table number. A cost effective alternative to a kitchen display sy</w:t>
      </w:r>
      <w:r w:rsidR="00494F8C" w:rsidRPr="00375DA1">
        <w:rPr>
          <w:rFonts w:ascii="Cambria" w:hAnsi="Cambria" w:cstheme="minorHAnsi"/>
          <w:color w:val="auto"/>
          <w:sz w:val="24"/>
          <w:szCs w:val="24"/>
        </w:rPr>
        <w:t xml:space="preserve">stem would be hand writing </w:t>
      </w:r>
      <w:proofErr w:type="spellStart"/>
      <w:r w:rsidR="00494F8C" w:rsidRPr="00375DA1">
        <w:rPr>
          <w:rFonts w:ascii="Cambria" w:hAnsi="Cambria" w:cstheme="minorHAnsi"/>
          <w:color w:val="auto"/>
          <w:sz w:val="24"/>
          <w:szCs w:val="24"/>
        </w:rPr>
        <w:t>customers</w:t>
      </w:r>
      <w:proofErr w:type="spellEnd"/>
      <w:r w:rsidR="00494F8C" w:rsidRPr="00375DA1">
        <w:rPr>
          <w:rFonts w:ascii="Cambria" w:hAnsi="Cambria" w:cstheme="minorHAnsi"/>
          <w:color w:val="auto"/>
          <w:sz w:val="24"/>
          <w:szCs w:val="24"/>
        </w:rPr>
        <w:t xml:space="preserve"> orders and</w:t>
      </w:r>
      <w:r w:rsidR="00A80B10" w:rsidRPr="00375DA1">
        <w:rPr>
          <w:rFonts w:ascii="Cambria" w:hAnsi="Cambria" w:cstheme="minorHAnsi"/>
          <w:color w:val="auto"/>
          <w:sz w:val="24"/>
          <w:szCs w:val="24"/>
        </w:rPr>
        <w:t xml:space="preserve"> handing them to the kitchen staff</w:t>
      </w:r>
      <w:r w:rsidR="00F64092" w:rsidRPr="00375DA1">
        <w:rPr>
          <w:rFonts w:ascii="Cambria" w:hAnsi="Cambria" w:cstheme="minorHAnsi"/>
          <w:color w:val="auto"/>
          <w:sz w:val="24"/>
          <w:szCs w:val="24"/>
        </w:rPr>
        <w:t xml:space="preserve">, this alternative </w:t>
      </w:r>
      <w:r w:rsidR="00933F01" w:rsidRPr="00375DA1">
        <w:rPr>
          <w:rFonts w:ascii="Cambria" w:hAnsi="Cambria" w:cstheme="minorHAnsi"/>
          <w:color w:val="auto"/>
          <w:sz w:val="24"/>
          <w:szCs w:val="24"/>
        </w:rPr>
        <w:t xml:space="preserve">may not be as effective due to lost order </w:t>
      </w:r>
      <w:r w:rsidR="00894DC1" w:rsidRPr="00375DA1">
        <w:rPr>
          <w:rFonts w:ascii="Cambria" w:hAnsi="Cambria" w:cstheme="minorHAnsi"/>
          <w:color w:val="auto"/>
          <w:sz w:val="24"/>
          <w:szCs w:val="24"/>
        </w:rPr>
        <w:t xml:space="preserve">or orders </w:t>
      </w:r>
      <w:r w:rsidR="009F595D" w:rsidRPr="00375DA1">
        <w:rPr>
          <w:rFonts w:ascii="Cambria" w:hAnsi="Cambria" w:cstheme="minorHAnsi"/>
          <w:color w:val="auto"/>
          <w:sz w:val="24"/>
          <w:szCs w:val="24"/>
        </w:rPr>
        <w:t>being processed in the wr</w:t>
      </w:r>
      <w:r w:rsidR="00F77B9D" w:rsidRPr="00375DA1">
        <w:rPr>
          <w:rFonts w:ascii="Cambria" w:hAnsi="Cambria" w:cstheme="minorHAnsi"/>
          <w:color w:val="auto"/>
          <w:sz w:val="24"/>
          <w:szCs w:val="24"/>
        </w:rPr>
        <w:t>o</w:t>
      </w:r>
      <w:r w:rsidR="009F595D" w:rsidRPr="00375DA1">
        <w:rPr>
          <w:rFonts w:ascii="Cambria" w:hAnsi="Cambria" w:cstheme="minorHAnsi"/>
          <w:color w:val="auto"/>
          <w:sz w:val="24"/>
          <w:szCs w:val="24"/>
        </w:rPr>
        <w:t xml:space="preserve">ng order. </w:t>
      </w:r>
      <w:r w:rsidR="007357D9" w:rsidRPr="00375DA1">
        <w:rPr>
          <w:rFonts w:ascii="Cambria" w:hAnsi="Cambria" w:cstheme="minorHAnsi"/>
          <w:color w:val="auto"/>
          <w:sz w:val="24"/>
          <w:szCs w:val="24"/>
        </w:rPr>
        <w:t>To ensure staff understand the menu</w:t>
      </w:r>
      <w:r w:rsidR="00EB2706" w:rsidRPr="00375DA1">
        <w:rPr>
          <w:rFonts w:ascii="Cambria" w:hAnsi="Cambria" w:cstheme="minorHAnsi"/>
          <w:color w:val="auto"/>
          <w:sz w:val="24"/>
          <w:szCs w:val="24"/>
        </w:rPr>
        <w:t>,</w:t>
      </w:r>
      <w:r w:rsidR="00320438" w:rsidRPr="00375DA1">
        <w:rPr>
          <w:rFonts w:ascii="Cambria" w:hAnsi="Cambria" w:cstheme="minorHAnsi"/>
          <w:color w:val="auto"/>
          <w:sz w:val="24"/>
          <w:szCs w:val="24"/>
        </w:rPr>
        <w:t xml:space="preserve"> </w:t>
      </w:r>
      <w:r w:rsidR="00EB2706" w:rsidRPr="00375DA1">
        <w:rPr>
          <w:rFonts w:ascii="Cambria" w:hAnsi="Cambria" w:cstheme="minorHAnsi"/>
          <w:color w:val="auto"/>
          <w:sz w:val="24"/>
          <w:szCs w:val="24"/>
        </w:rPr>
        <w:t xml:space="preserve">special </w:t>
      </w:r>
      <w:r w:rsidR="004C4003" w:rsidRPr="00375DA1">
        <w:rPr>
          <w:rFonts w:ascii="Cambria" w:hAnsi="Cambria" w:cstheme="minorHAnsi"/>
          <w:color w:val="auto"/>
          <w:sz w:val="24"/>
          <w:szCs w:val="24"/>
        </w:rPr>
        <w:t>training on the ingredients being used</w:t>
      </w:r>
      <w:r w:rsidR="003760C6" w:rsidRPr="00375DA1">
        <w:rPr>
          <w:rFonts w:ascii="Cambria" w:hAnsi="Cambria" w:cstheme="minorHAnsi"/>
          <w:color w:val="auto"/>
          <w:sz w:val="24"/>
          <w:szCs w:val="24"/>
        </w:rPr>
        <w:t xml:space="preserve"> and</w:t>
      </w:r>
      <w:r w:rsidR="00C32399" w:rsidRPr="00375DA1">
        <w:rPr>
          <w:rFonts w:ascii="Cambria" w:hAnsi="Cambria" w:cstheme="minorHAnsi"/>
          <w:color w:val="auto"/>
          <w:sz w:val="24"/>
          <w:szCs w:val="24"/>
        </w:rPr>
        <w:t xml:space="preserve"> the correct way to process an order</w:t>
      </w:r>
      <w:r w:rsidR="0007734E" w:rsidRPr="00375DA1">
        <w:rPr>
          <w:rFonts w:ascii="Cambria" w:hAnsi="Cambria" w:cstheme="minorHAnsi"/>
          <w:color w:val="auto"/>
          <w:sz w:val="24"/>
          <w:szCs w:val="24"/>
        </w:rPr>
        <w:t xml:space="preserve"> </w:t>
      </w:r>
      <w:r w:rsidR="00587A87" w:rsidRPr="00375DA1">
        <w:rPr>
          <w:rFonts w:ascii="Cambria" w:hAnsi="Cambria" w:cstheme="minorHAnsi"/>
          <w:color w:val="auto"/>
          <w:sz w:val="24"/>
          <w:szCs w:val="24"/>
        </w:rPr>
        <w:t xml:space="preserve">on the menu </w:t>
      </w:r>
      <w:r w:rsidR="00ED7169" w:rsidRPr="00375DA1">
        <w:rPr>
          <w:rFonts w:ascii="Cambria" w:hAnsi="Cambria" w:cstheme="minorHAnsi"/>
          <w:color w:val="auto"/>
          <w:sz w:val="24"/>
          <w:szCs w:val="24"/>
        </w:rPr>
        <w:t>will avoid cu</w:t>
      </w:r>
      <w:r w:rsidR="00327B62" w:rsidRPr="00375DA1">
        <w:rPr>
          <w:rFonts w:ascii="Cambria" w:hAnsi="Cambria" w:cstheme="minorHAnsi"/>
          <w:color w:val="auto"/>
          <w:sz w:val="24"/>
          <w:szCs w:val="24"/>
        </w:rPr>
        <w:t xml:space="preserve">stomer </w:t>
      </w:r>
      <w:r w:rsidR="00587A87" w:rsidRPr="00375DA1">
        <w:rPr>
          <w:rFonts w:ascii="Cambria" w:hAnsi="Cambria" w:cstheme="minorHAnsi"/>
          <w:color w:val="auto"/>
          <w:sz w:val="24"/>
          <w:szCs w:val="24"/>
        </w:rPr>
        <w:t>conflict</w:t>
      </w:r>
      <w:r w:rsidR="009F317D" w:rsidRPr="00375DA1">
        <w:rPr>
          <w:rFonts w:ascii="Cambria" w:hAnsi="Cambria" w:cstheme="minorHAnsi"/>
          <w:color w:val="auto"/>
          <w:sz w:val="24"/>
          <w:szCs w:val="24"/>
        </w:rPr>
        <w:t xml:space="preserve"> and </w:t>
      </w:r>
      <w:r w:rsidR="00454F6C" w:rsidRPr="00375DA1">
        <w:rPr>
          <w:rFonts w:ascii="Cambria" w:hAnsi="Cambria" w:cstheme="minorHAnsi"/>
          <w:color w:val="auto"/>
          <w:sz w:val="24"/>
          <w:szCs w:val="24"/>
        </w:rPr>
        <w:t>illnesses</w:t>
      </w:r>
      <w:r w:rsidR="00320438" w:rsidRPr="00375DA1">
        <w:rPr>
          <w:rFonts w:ascii="Cambria" w:hAnsi="Cambria" w:cstheme="minorHAnsi"/>
          <w:color w:val="auto"/>
          <w:sz w:val="24"/>
          <w:szCs w:val="24"/>
        </w:rPr>
        <w:t>, also</w:t>
      </w:r>
      <w:r w:rsidR="00327B62" w:rsidRPr="00375DA1">
        <w:rPr>
          <w:rFonts w:ascii="Cambria" w:hAnsi="Cambria" w:cstheme="minorHAnsi"/>
          <w:color w:val="auto"/>
          <w:sz w:val="24"/>
          <w:szCs w:val="24"/>
        </w:rPr>
        <w:t xml:space="preserve"> </w:t>
      </w:r>
      <w:r w:rsidR="000E0FD5" w:rsidRPr="00375DA1">
        <w:rPr>
          <w:rFonts w:ascii="Cambria" w:hAnsi="Cambria" w:cstheme="minorHAnsi"/>
          <w:color w:val="auto"/>
          <w:sz w:val="24"/>
          <w:szCs w:val="24"/>
        </w:rPr>
        <w:t xml:space="preserve">the </w:t>
      </w:r>
      <w:r w:rsidR="00320438" w:rsidRPr="00375DA1">
        <w:rPr>
          <w:rFonts w:ascii="Cambria" w:hAnsi="Cambria" w:cstheme="minorHAnsi"/>
          <w:color w:val="auto"/>
          <w:sz w:val="24"/>
          <w:szCs w:val="24"/>
        </w:rPr>
        <w:t>f</w:t>
      </w:r>
      <w:r w:rsidR="0014022B" w:rsidRPr="00375DA1">
        <w:rPr>
          <w:rFonts w:ascii="Cambria" w:hAnsi="Cambria" w:cstheme="minorHAnsi"/>
          <w:color w:val="auto"/>
          <w:sz w:val="24"/>
          <w:szCs w:val="24"/>
        </w:rPr>
        <w:t xml:space="preserve">ood </w:t>
      </w:r>
      <w:r w:rsidR="00320438" w:rsidRPr="00375DA1">
        <w:rPr>
          <w:rFonts w:ascii="Cambria" w:hAnsi="Cambria" w:cstheme="minorHAnsi"/>
          <w:color w:val="auto"/>
          <w:sz w:val="24"/>
          <w:szCs w:val="24"/>
        </w:rPr>
        <w:t>hygiene and safety course</w:t>
      </w:r>
      <w:r w:rsidR="000E0FD5" w:rsidRPr="00375DA1">
        <w:rPr>
          <w:rFonts w:ascii="Cambria" w:hAnsi="Cambria" w:cstheme="minorHAnsi"/>
          <w:color w:val="auto"/>
          <w:sz w:val="24"/>
          <w:szCs w:val="24"/>
        </w:rPr>
        <w:t xml:space="preserve"> </w:t>
      </w:r>
      <w:r w:rsidR="006C5824" w:rsidRPr="00375DA1">
        <w:rPr>
          <w:rFonts w:ascii="Cambria" w:hAnsi="Cambria" w:cstheme="minorHAnsi"/>
          <w:color w:val="auto"/>
          <w:sz w:val="24"/>
          <w:szCs w:val="24"/>
        </w:rPr>
        <w:t xml:space="preserve">provides training on </w:t>
      </w:r>
      <w:r w:rsidR="00911FBE" w:rsidRPr="00375DA1">
        <w:rPr>
          <w:rFonts w:ascii="Cambria" w:hAnsi="Cambria" w:cstheme="minorHAnsi"/>
          <w:color w:val="auto"/>
          <w:sz w:val="24"/>
          <w:szCs w:val="24"/>
        </w:rPr>
        <w:t xml:space="preserve">allergens which is a must for the customers wellbeing. </w:t>
      </w:r>
      <w:r w:rsidR="00911FBE" w:rsidRPr="00375DA1">
        <w:rPr>
          <w:rFonts w:ascii="Cambria" w:hAnsi="Cambria" w:cstheme="minorHAnsi"/>
          <w:color w:val="auto"/>
          <w:sz w:val="24"/>
          <w:szCs w:val="24"/>
        </w:rPr>
        <w:br/>
      </w:r>
    </w:p>
    <w:p w14:paraId="576A8D55" w14:textId="77777777" w:rsidR="00375DA1" w:rsidRPr="00375DA1" w:rsidRDefault="00375DA1" w:rsidP="00375DA1"/>
    <w:p w14:paraId="54B2C3B2" w14:textId="4E34FC92" w:rsidR="00B66C8E" w:rsidRPr="00375DA1" w:rsidRDefault="00B66C8E" w:rsidP="00B66C8E">
      <w:pPr>
        <w:rPr>
          <w:rFonts w:ascii="Cambria" w:hAnsi="Cambria"/>
          <w:sz w:val="24"/>
          <w:szCs w:val="24"/>
          <w:u w:val="single"/>
        </w:rPr>
      </w:pPr>
      <w:r w:rsidRPr="00375DA1">
        <w:rPr>
          <w:rFonts w:ascii="Cambria" w:hAnsi="Cambria"/>
          <w:sz w:val="24"/>
          <w:szCs w:val="24"/>
          <w:u w:val="single"/>
        </w:rPr>
        <w:t>Stock Inventories</w:t>
      </w:r>
      <w:r w:rsidR="008D01DC" w:rsidRPr="00375DA1">
        <w:rPr>
          <w:rFonts w:ascii="Cambria" w:hAnsi="Cambria"/>
          <w:sz w:val="24"/>
          <w:szCs w:val="24"/>
          <w:u w:val="single"/>
        </w:rPr>
        <w:t>, records and use by dates</w:t>
      </w:r>
    </w:p>
    <w:p w14:paraId="0635A5E2" w14:textId="77777777" w:rsidR="009E60A3" w:rsidRPr="00375DA1" w:rsidRDefault="00B66C8E" w:rsidP="00B66C8E">
      <w:pPr>
        <w:rPr>
          <w:rFonts w:ascii="Cambria" w:hAnsi="Cambria"/>
          <w:sz w:val="24"/>
          <w:szCs w:val="24"/>
        </w:rPr>
      </w:pPr>
      <w:r w:rsidRPr="00375DA1">
        <w:rPr>
          <w:rFonts w:ascii="Cambria" w:hAnsi="Cambria"/>
          <w:sz w:val="24"/>
          <w:szCs w:val="24"/>
        </w:rPr>
        <w:t xml:space="preserve">           Keeping up to date stock inventories is vital to </w:t>
      </w:r>
      <w:r w:rsidR="00586B10" w:rsidRPr="00375DA1">
        <w:rPr>
          <w:rFonts w:ascii="Cambria" w:hAnsi="Cambria"/>
          <w:sz w:val="24"/>
          <w:szCs w:val="24"/>
        </w:rPr>
        <w:t>making sure wast</w:t>
      </w:r>
      <w:r w:rsidR="00EF77E9" w:rsidRPr="00375DA1">
        <w:rPr>
          <w:rFonts w:ascii="Cambria" w:hAnsi="Cambria"/>
          <w:sz w:val="24"/>
          <w:szCs w:val="24"/>
        </w:rPr>
        <w:t>age is kept to a minimum</w:t>
      </w:r>
      <w:r w:rsidR="0062689F" w:rsidRPr="00375DA1">
        <w:rPr>
          <w:rFonts w:ascii="Cambria" w:hAnsi="Cambria"/>
          <w:sz w:val="24"/>
          <w:szCs w:val="24"/>
        </w:rPr>
        <w:t xml:space="preserve">, produce is fresh and there is enough supply of ingredients to </w:t>
      </w:r>
      <w:r w:rsidR="00A86741" w:rsidRPr="00375DA1">
        <w:rPr>
          <w:rFonts w:ascii="Cambria" w:hAnsi="Cambria"/>
          <w:sz w:val="24"/>
          <w:szCs w:val="24"/>
        </w:rPr>
        <w:t xml:space="preserve">make customer orders. </w:t>
      </w:r>
      <w:r w:rsidR="00125581" w:rsidRPr="00375DA1">
        <w:rPr>
          <w:rFonts w:ascii="Cambria" w:hAnsi="Cambria"/>
          <w:sz w:val="24"/>
          <w:szCs w:val="24"/>
        </w:rPr>
        <w:t xml:space="preserve">An easy solution would be to </w:t>
      </w:r>
      <w:r w:rsidR="00833B94" w:rsidRPr="00375DA1">
        <w:rPr>
          <w:rFonts w:ascii="Cambria" w:hAnsi="Cambria"/>
          <w:sz w:val="24"/>
          <w:szCs w:val="24"/>
        </w:rPr>
        <w:t xml:space="preserve">have a phone or tablet that as an inventory management app downloaded onto it. There are numerous applications that can track </w:t>
      </w:r>
      <w:r w:rsidR="008320C4" w:rsidRPr="00375DA1">
        <w:rPr>
          <w:rFonts w:ascii="Cambria" w:hAnsi="Cambria"/>
          <w:sz w:val="24"/>
          <w:szCs w:val="24"/>
        </w:rPr>
        <w:t xml:space="preserve">inventory levels </w:t>
      </w:r>
      <w:r w:rsidR="00FE2243" w:rsidRPr="00375DA1">
        <w:rPr>
          <w:rFonts w:ascii="Cambria" w:hAnsi="Cambria"/>
          <w:sz w:val="24"/>
          <w:szCs w:val="24"/>
        </w:rPr>
        <w:t>with real-time data, create reports</w:t>
      </w:r>
      <w:r w:rsidR="00577AA5" w:rsidRPr="00375DA1">
        <w:rPr>
          <w:rFonts w:ascii="Cambria" w:hAnsi="Cambria"/>
          <w:sz w:val="24"/>
          <w:szCs w:val="24"/>
        </w:rPr>
        <w:t xml:space="preserve"> and even generate purchase requisitions for new stock orders</w:t>
      </w:r>
      <w:r w:rsidR="005638FF" w:rsidRPr="00375DA1">
        <w:rPr>
          <w:rFonts w:ascii="Cambria" w:hAnsi="Cambria"/>
          <w:sz w:val="24"/>
          <w:szCs w:val="24"/>
        </w:rPr>
        <w:t xml:space="preserve"> to replenish depleted stock. They can work with various </w:t>
      </w:r>
      <w:r w:rsidR="00055E80" w:rsidRPr="00375DA1">
        <w:rPr>
          <w:rFonts w:ascii="Cambria" w:hAnsi="Cambria"/>
          <w:sz w:val="24"/>
          <w:szCs w:val="24"/>
        </w:rPr>
        <w:t>software</w:t>
      </w:r>
      <w:r w:rsidR="005638FF" w:rsidRPr="00375DA1">
        <w:rPr>
          <w:rFonts w:ascii="Cambria" w:hAnsi="Cambria"/>
          <w:sz w:val="24"/>
          <w:szCs w:val="24"/>
        </w:rPr>
        <w:t xml:space="preserve"> to update </w:t>
      </w:r>
      <w:r w:rsidR="00E003A0" w:rsidRPr="00375DA1">
        <w:rPr>
          <w:rFonts w:ascii="Cambria" w:hAnsi="Cambria"/>
          <w:sz w:val="24"/>
          <w:szCs w:val="24"/>
        </w:rPr>
        <w:t xml:space="preserve">simultaneously as orders are placed through the till system or through </w:t>
      </w:r>
      <w:r w:rsidR="00055E80" w:rsidRPr="00375DA1">
        <w:rPr>
          <w:rFonts w:ascii="Cambria" w:hAnsi="Cambria"/>
          <w:sz w:val="24"/>
          <w:szCs w:val="24"/>
        </w:rPr>
        <w:t>apps like just eat and Deliveroo.</w:t>
      </w:r>
      <w:r w:rsidR="00F325A9" w:rsidRPr="00375DA1">
        <w:rPr>
          <w:rFonts w:ascii="Cambria" w:hAnsi="Cambria"/>
          <w:sz w:val="24"/>
          <w:szCs w:val="24"/>
        </w:rPr>
        <w:t xml:space="preserve"> These inventory manage</w:t>
      </w:r>
      <w:r w:rsidR="00674EDF" w:rsidRPr="00375DA1">
        <w:rPr>
          <w:rFonts w:ascii="Cambria" w:hAnsi="Cambria"/>
          <w:sz w:val="24"/>
          <w:szCs w:val="24"/>
        </w:rPr>
        <w:t xml:space="preserve">ment apps can also keep up </w:t>
      </w:r>
      <w:r w:rsidR="00A724A2" w:rsidRPr="00375DA1">
        <w:rPr>
          <w:rFonts w:ascii="Cambria" w:hAnsi="Cambria"/>
          <w:sz w:val="24"/>
          <w:szCs w:val="24"/>
        </w:rPr>
        <w:t>to</w:t>
      </w:r>
      <w:r w:rsidR="00674EDF" w:rsidRPr="00375DA1">
        <w:rPr>
          <w:rFonts w:ascii="Cambria" w:hAnsi="Cambria"/>
          <w:sz w:val="24"/>
          <w:szCs w:val="24"/>
        </w:rPr>
        <w:t xml:space="preserve"> date information </w:t>
      </w:r>
      <w:r w:rsidR="00A724A2" w:rsidRPr="00375DA1">
        <w:rPr>
          <w:rFonts w:ascii="Cambria" w:hAnsi="Cambria"/>
          <w:sz w:val="24"/>
          <w:szCs w:val="24"/>
        </w:rPr>
        <w:t xml:space="preserve">on when current stock was purchased and when it needs to be used by. </w:t>
      </w:r>
      <w:r w:rsidR="005F517B" w:rsidRPr="00375DA1">
        <w:rPr>
          <w:rFonts w:ascii="Cambria" w:hAnsi="Cambria"/>
          <w:sz w:val="24"/>
          <w:szCs w:val="24"/>
        </w:rPr>
        <w:t xml:space="preserve">A simple label maker </w:t>
      </w:r>
      <w:r w:rsidR="00BE57E5" w:rsidRPr="00375DA1">
        <w:rPr>
          <w:rFonts w:ascii="Cambria" w:hAnsi="Cambria"/>
          <w:sz w:val="24"/>
          <w:szCs w:val="24"/>
        </w:rPr>
        <w:t xml:space="preserve">that prints out use by dates for stock could then be used and labels placed on the stock to ensure fresh produce is given to the customer at all times. </w:t>
      </w:r>
      <w:r w:rsidR="007E6F0A" w:rsidRPr="00375DA1">
        <w:rPr>
          <w:rFonts w:ascii="Cambria" w:hAnsi="Cambria"/>
          <w:sz w:val="24"/>
          <w:szCs w:val="24"/>
        </w:rPr>
        <w:t xml:space="preserve">One simple application to solve all the inventory and stock problems that the company faces. </w:t>
      </w:r>
      <w:r w:rsidR="0034625C" w:rsidRPr="00375DA1">
        <w:rPr>
          <w:rFonts w:ascii="Cambria" w:hAnsi="Cambria"/>
          <w:sz w:val="24"/>
          <w:szCs w:val="24"/>
        </w:rPr>
        <w:t>Inventory management applications can sometimes be expensive with an outlay for the app software</w:t>
      </w:r>
      <w:r w:rsidR="00A5570F" w:rsidRPr="00375DA1">
        <w:rPr>
          <w:rFonts w:ascii="Cambria" w:hAnsi="Cambria"/>
          <w:sz w:val="24"/>
          <w:szCs w:val="24"/>
        </w:rPr>
        <w:t xml:space="preserve">, till system and </w:t>
      </w:r>
      <w:r w:rsidR="009E60A3" w:rsidRPr="00375DA1">
        <w:rPr>
          <w:rFonts w:ascii="Cambria" w:hAnsi="Cambria"/>
          <w:sz w:val="24"/>
          <w:szCs w:val="24"/>
        </w:rPr>
        <w:t>tablet</w:t>
      </w:r>
      <w:r w:rsidR="00A5570F" w:rsidRPr="00375DA1">
        <w:rPr>
          <w:rFonts w:ascii="Cambria" w:hAnsi="Cambria"/>
          <w:sz w:val="24"/>
          <w:szCs w:val="24"/>
        </w:rPr>
        <w:t xml:space="preserve"> that</w:t>
      </w:r>
      <w:r w:rsidR="00C57546" w:rsidRPr="00375DA1">
        <w:rPr>
          <w:rFonts w:ascii="Cambria" w:hAnsi="Cambria"/>
          <w:sz w:val="24"/>
          <w:szCs w:val="24"/>
        </w:rPr>
        <w:t xml:space="preserve"> are versatile and can be used together</w:t>
      </w:r>
      <w:r w:rsidR="009E60A3" w:rsidRPr="00375DA1">
        <w:rPr>
          <w:rFonts w:ascii="Cambria" w:hAnsi="Cambria"/>
          <w:sz w:val="24"/>
          <w:szCs w:val="24"/>
        </w:rPr>
        <w:t xml:space="preserve"> with the system downloadable onto them</w:t>
      </w:r>
      <w:r w:rsidR="00C57546" w:rsidRPr="00375DA1">
        <w:rPr>
          <w:rFonts w:ascii="Cambria" w:hAnsi="Cambria"/>
          <w:sz w:val="24"/>
          <w:szCs w:val="24"/>
        </w:rPr>
        <w:t>.</w:t>
      </w:r>
    </w:p>
    <w:p w14:paraId="10544346" w14:textId="4A85D3A5" w:rsidR="00B66C8E" w:rsidRPr="00375DA1" w:rsidRDefault="009E60A3" w:rsidP="00B66C8E">
      <w:pPr>
        <w:rPr>
          <w:rFonts w:ascii="Cambria" w:hAnsi="Cambria"/>
          <w:sz w:val="24"/>
          <w:szCs w:val="24"/>
        </w:rPr>
      </w:pPr>
      <w:r w:rsidRPr="00375DA1">
        <w:rPr>
          <w:rFonts w:ascii="Cambria" w:hAnsi="Cambria"/>
          <w:sz w:val="24"/>
          <w:szCs w:val="24"/>
        </w:rPr>
        <w:t xml:space="preserve">            </w:t>
      </w:r>
      <w:r w:rsidR="00A5570F" w:rsidRPr="00375DA1">
        <w:rPr>
          <w:rFonts w:ascii="Cambria" w:hAnsi="Cambria"/>
          <w:sz w:val="24"/>
          <w:szCs w:val="24"/>
        </w:rPr>
        <w:t xml:space="preserve"> </w:t>
      </w:r>
      <w:r w:rsidR="007E6F0A" w:rsidRPr="00375DA1">
        <w:rPr>
          <w:rFonts w:ascii="Cambria" w:hAnsi="Cambria"/>
          <w:sz w:val="24"/>
          <w:szCs w:val="24"/>
        </w:rPr>
        <w:t xml:space="preserve">There is another </w:t>
      </w:r>
      <w:r w:rsidR="0034625C" w:rsidRPr="00375DA1">
        <w:rPr>
          <w:rFonts w:ascii="Cambria" w:hAnsi="Cambria"/>
          <w:sz w:val="24"/>
          <w:szCs w:val="24"/>
        </w:rPr>
        <w:t>solution to this problem whic</w:t>
      </w:r>
      <w:r w:rsidR="00C57546" w:rsidRPr="00375DA1">
        <w:rPr>
          <w:rFonts w:ascii="Cambria" w:hAnsi="Cambria"/>
          <w:sz w:val="24"/>
          <w:szCs w:val="24"/>
        </w:rPr>
        <w:t xml:space="preserve">h is more cost effective but will however take more effort to keep up date and </w:t>
      </w:r>
      <w:r w:rsidR="004E34B7" w:rsidRPr="00375DA1">
        <w:rPr>
          <w:rFonts w:ascii="Cambria" w:hAnsi="Cambria"/>
          <w:sz w:val="24"/>
          <w:szCs w:val="24"/>
        </w:rPr>
        <w:t>is more open to human error which is creating a spreadsheet.</w:t>
      </w:r>
      <w:r w:rsidR="00D40120" w:rsidRPr="00375DA1">
        <w:rPr>
          <w:rFonts w:ascii="Cambria" w:hAnsi="Cambria"/>
          <w:sz w:val="24"/>
          <w:szCs w:val="24"/>
        </w:rPr>
        <w:t xml:space="preserve"> An excel spreadsheet for instance could keep records of everything on one screen and in one place for everyone to keep an eye on. There is also a feature to create read only </w:t>
      </w:r>
      <w:r w:rsidR="007D468E" w:rsidRPr="00375DA1">
        <w:rPr>
          <w:rFonts w:ascii="Cambria" w:hAnsi="Cambria"/>
          <w:sz w:val="24"/>
          <w:szCs w:val="24"/>
        </w:rPr>
        <w:t>spreadsheets</w:t>
      </w:r>
      <w:r w:rsidR="00D40120" w:rsidRPr="00375DA1">
        <w:rPr>
          <w:rFonts w:ascii="Cambria" w:hAnsi="Cambria"/>
          <w:sz w:val="24"/>
          <w:szCs w:val="24"/>
        </w:rPr>
        <w:t xml:space="preserve"> to protect the integrity of the </w:t>
      </w:r>
      <w:r w:rsidR="00083E3D" w:rsidRPr="00375DA1">
        <w:rPr>
          <w:rFonts w:ascii="Cambria" w:hAnsi="Cambria"/>
          <w:sz w:val="24"/>
          <w:szCs w:val="24"/>
        </w:rPr>
        <w:t xml:space="preserve">stock and give permission for one person of authority to be in control of it. </w:t>
      </w:r>
      <w:r w:rsidR="007D468E" w:rsidRPr="00375DA1">
        <w:rPr>
          <w:rFonts w:ascii="Cambria" w:hAnsi="Cambria"/>
          <w:sz w:val="24"/>
          <w:szCs w:val="24"/>
        </w:rPr>
        <w:t>Again a label maker could be used to create dates for stock with the person in charge responsible for keeping these up to date and also the correct stock levels</w:t>
      </w:r>
      <w:r w:rsidR="00495B0D" w:rsidRPr="00375DA1">
        <w:rPr>
          <w:rFonts w:ascii="Cambria" w:hAnsi="Cambria"/>
          <w:sz w:val="24"/>
          <w:szCs w:val="24"/>
        </w:rPr>
        <w:t xml:space="preserve"> and rotations making sure customers are always receiving fresh produce</w:t>
      </w:r>
      <w:r w:rsidR="007D468E" w:rsidRPr="00375DA1">
        <w:rPr>
          <w:rFonts w:ascii="Cambria" w:hAnsi="Cambria"/>
          <w:sz w:val="24"/>
          <w:szCs w:val="24"/>
        </w:rPr>
        <w:t>.</w:t>
      </w:r>
      <w:r w:rsidR="00083D16" w:rsidRPr="00375DA1">
        <w:rPr>
          <w:rFonts w:ascii="Cambria" w:hAnsi="Cambria"/>
          <w:sz w:val="24"/>
          <w:szCs w:val="24"/>
        </w:rPr>
        <w:t xml:space="preserve"> This is also a cheaper option rather than inventory software or application in the </w:t>
      </w:r>
      <w:r w:rsidR="00083D16" w:rsidRPr="00375DA1">
        <w:rPr>
          <w:rFonts w:ascii="Cambria" w:hAnsi="Cambria"/>
          <w:sz w:val="24"/>
          <w:szCs w:val="24"/>
        </w:rPr>
        <w:lastRenderedPageBreak/>
        <w:t>sense that only one member of staff will need updated train</w:t>
      </w:r>
      <w:r w:rsidR="005D556E" w:rsidRPr="00375DA1">
        <w:rPr>
          <w:rFonts w:ascii="Cambria" w:hAnsi="Cambria"/>
          <w:sz w:val="24"/>
          <w:szCs w:val="24"/>
        </w:rPr>
        <w:t xml:space="preserve">ing to make sure they are capable of the task with others just being made aware of the chances. With the first option a greater amount of training will need to occur as every member of the team will need to be given training on the software to ensure the can use it correctly and efficiently. </w:t>
      </w:r>
    </w:p>
    <w:p w14:paraId="46BC7081" w14:textId="77777777" w:rsidR="005D556E" w:rsidRPr="00375DA1" w:rsidRDefault="005D556E" w:rsidP="00B66C8E">
      <w:pPr>
        <w:rPr>
          <w:rFonts w:ascii="Cambria" w:hAnsi="Cambria"/>
          <w:sz w:val="24"/>
          <w:szCs w:val="24"/>
        </w:rPr>
      </w:pPr>
    </w:p>
    <w:p w14:paraId="73DAC1DF" w14:textId="2A1800B7" w:rsidR="005D556E" w:rsidRPr="00375DA1" w:rsidRDefault="00D34DF0" w:rsidP="00D34DF0">
      <w:pPr>
        <w:rPr>
          <w:rFonts w:ascii="Cambria" w:hAnsi="Cambria"/>
          <w:sz w:val="24"/>
          <w:szCs w:val="24"/>
          <w:u w:val="single"/>
        </w:rPr>
      </w:pPr>
      <w:r w:rsidRPr="00375DA1">
        <w:rPr>
          <w:rFonts w:ascii="Cambria" w:hAnsi="Cambria"/>
          <w:sz w:val="24"/>
          <w:szCs w:val="24"/>
          <w:u w:val="single"/>
        </w:rPr>
        <w:t>Employees Pay</w:t>
      </w:r>
    </w:p>
    <w:p w14:paraId="2230A3CF" w14:textId="11238F67" w:rsidR="000C3BF0" w:rsidRPr="00375DA1" w:rsidRDefault="003F778D" w:rsidP="00B827AA">
      <w:pPr>
        <w:rPr>
          <w:rFonts w:ascii="Cambria" w:hAnsi="Cambria"/>
          <w:sz w:val="24"/>
          <w:szCs w:val="24"/>
        </w:rPr>
      </w:pPr>
      <w:r w:rsidRPr="00375DA1">
        <w:rPr>
          <w:rFonts w:ascii="Cambria" w:hAnsi="Cambria"/>
          <w:sz w:val="24"/>
          <w:szCs w:val="24"/>
        </w:rPr>
        <w:t xml:space="preserve">           The</w:t>
      </w:r>
      <w:r w:rsidR="006766BE" w:rsidRPr="00375DA1">
        <w:rPr>
          <w:rFonts w:ascii="Cambria" w:hAnsi="Cambria"/>
          <w:sz w:val="24"/>
          <w:szCs w:val="24"/>
        </w:rPr>
        <w:t xml:space="preserve"> current</w:t>
      </w:r>
      <w:r w:rsidRPr="00375DA1">
        <w:rPr>
          <w:rFonts w:ascii="Cambria" w:hAnsi="Cambria"/>
          <w:sz w:val="24"/>
          <w:szCs w:val="24"/>
        </w:rPr>
        <w:t xml:space="preserve"> issue with</w:t>
      </w:r>
      <w:r w:rsidR="006766BE" w:rsidRPr="00375DA1">
        <w:rPr>
          <w:rFonts w:ascii="Cambria" w:hAnsi="Cambria"/>
          <w:sz w:val="24"/>
          <w:szCs w:val="24"/>
        </w:rPr>
        <w:t xml:space="preserve"> employees pay is the same as the other issues in the sense that nothing is recorded properly and </w:t>
      </w:r>
      <w:r w:rsidR="002C7054" w:rsidRPr="00375DA1">
        <w:rPr>
          <w:rFonts w:ascii="Cambria" w:hAnsi="Cambria"/>
          <w:sz w:val="24"/>
          <w:szCs w:val="24"/>
        </w:rPr>
        <w:t>everything is done either by hand</w:t>
      </w:r>
      <w:r w:rsidR="005B75F6" w:rsidRPr="00375DA1">
        <w:rPr>
          <w:rFonts w:ascii="Cambria" w:hAnsi="Cambria"/>
          <w:sz w:val="24"/>
          <w:szCs w:val="24"/>
        </w:rPr>
        <w:t xml:space="preserve"> and unorganised. A solution to this issue is again with the use of computers.</w:t>
      </w:r>
      <w:r w:rsidR="00190E29" w:rsidRPr="00375DA1">
        <w:rPr>
          <w:rFonts w:ascii="Cambria" w:hAnsi="Cambria"/>
          <w:sz w:val="24"/>
          <w:szCs w:val="24"/>
        </w:rPr>
        <w:t xml:space="preserve"> A</w:t>
      </w:r>
      <w:r w:rsidR="005E14CD" w:rsidRPr="00375DA1">
        <w:rPr>
          <w:rFonts w:ascii="Cambria" w:hAnsi="Cambria"/>
          <w:sz w:val="24"/>
          <w:szCs w:val="24"/>
        </w:rPr>
        <w:t xml:space="preserve"> time tracking</w:t>
      </w:r>
      <w:r w:rsidR="00190E29" w:rsidRPr="00375DA1">
        <w:rPr>
          <w:rFonts w:ascii="Cambria" w:hAnsi="Cambria"/>
          <w:sz w:val="24"/>
          <w:szCs w:val="24"/>
        </w:rPr>
        <w:t xml:space="preserve"> software is</w:t>
      </w:r>
      <w:r w:rsidR="005E14CD" w:rsidRPr="00375DA1">
        <w:rPr>
          <w:rFonts w:ascii="Cambria" w:hAnsi="Cambria"/>
          <w:sz w:val="24"/>
          <w:szCs w:val="24"/>
        </w:rPr>
        <w:t xml:space="preserve"> available to </w:t>
      </w:r>
      <w:r w:rsidR="00BD59AB" w:rsidRPr="00375DA1">
        <w:rPr>
          <w:rFonts w:ascii="Cambria" w:hAnsi="Cambria"/>
          <w:sz w:val="24"/>
          <w:szCs w:val="24"/>
        </w:rPr>
        <w:t>track when emplo</w:t>
      </w:r>
      <w:r w:rsidR="00B16436" w:rsidRPr="00375DA1">
        <w:rPr>
          <w:rFonts w:ascii="Cambria" w:hAnsi="Cambria"/>
          <w:sz w:val="24"/>
          <w:szCs w:val="24"/>
        </w:rPr>
        <w:t xml:space="preserve">yees </w:t>
      </w:r>
      <w:r w:rsidR="000C4FCC" w:rsidRPr="00375DA1">
        <w:rPr>
          <w:rFonts w:ascii="Cambria" w:hAnsi="Cambria"/>
          <w:sz w:val="24"/>
          <w:szCs w:val="24"/>
        </w:rPr>
        <w:t>start and end their shift, calculate total hours worked through the wee</w:t>
      </w:r>
      <w:r w:rsidR="00711209">
        <w:rPr>
          <w:rFonts w:ascii="Cambria" w:hAnsi="Cambria"/>
          <w:sz w:val="24"/>
          <w:szCs w:val="24"/>
        </w:rPr>
        <w:t>k</w:t>
      </w:r>
      <w:r w:rsidR="000C4FCC" w:rsidRPr="00375DA1">
        <w:rPr>
          <w:rFonts w:ascii="Cambria" w:hAnsi="Cambria"/>
          <w:sz w:val="24"/>
          <w:szCs w:val="24"/>
        </w:rPr>
        <w:t xml:space="preserve">/month, </w:t>
      </w:r>
      <w:r w:rsidR="00722623" w:rsidRPr="00375DA1">
        <w:rPr>
          <w:rFonts w:ascii="Cambria" w:hAnsi="Cambria"/>
          <w:sz w:val="24"/>
          <w:szCs w:val="24"/>
        </w:rPr>
        <w:t>calculate correct pay and various other features</w:t>
      </w:r>
      <w:r w:rsidR="00D775C8" w:rsidRPr="00375DA1">
        <w:rPr>
          <w:rFonts w:ascii="Cambria" w:hAnsi="Cambria"/>
          <w:sz w:val="24"/>
          <w:szCs w:val="24"/>
        </w:rPr>
        <w:t>.</w:t>
      </w:r>
      <w:r w:rsidR="00190E29" w:rsidRPr="00375DA1">
        <w:rPr>
          <w:rFonts w:ascii="Cambria" w:hAnsi="Cambria"/>
          <w:sz w:val="24"/>
          <w:szCs w:val="24"/>
        </w:rPr>
        <w:t xml:space="preserve"> </w:t>
      </w:r>
      <w:r w:rsidR="00D775C8" w:rsidRPr="00375DA1">
        <w:rPr>
          <w:rFonts w:ascii="Cambria" w:hAnsi="Cambria"/>
          <w:sz w:val="24"/>
          <w:szCs w:val="24"/>
        </w:rPr>
        <w:t xml:space="preserve">These time tracking </w:t>
      </w:r>
      <w:r w:rsidR="008F3CEF" w:rsidRPr="00375DA1">
        <w:rPr>
          <w:rFonts w:ascii="Cambria" w:hAnsi="Cambria"/>
          <w:sz w:val="24"/>
          <w:szCs w:val="24"/>
        </w:rPr>
        <w:t>software</w:t>
      </w:r>
      <w:r w:rsidR="00D775C8" w:rsidRPr="00375DA1">
        <w:rPr>
          <w:rFonts w:ascii="Cambria" w:hAnsi="Cambria"/>
          <w:sz w:val="24"/>
          <w:szCs w:val="24"/>
        </w:rPr>
        <w:t xml:space="preserve"> be also be relatively cheap </w:t>
      </w:r>
      <w:r w:rsidR="008F3CEF" w:rsidRPr="00375DA1">
        <w:rPr>
          <w:rFonts w:ascii="Cambria" w:hAnsi="Cambria"/>
          <w:sz w:val="24"/>
          <w:szCs w:val="24"/>
        </w:rPr>
        <w:t>which is an added bonus.</w:t>
      </w:r>
      <w:r w:rsidR="005B75F6" w:rsidRPr="00375DA1">
        <w:rPr>
          <w:rFonts w:ascii="Cambria" w:hAnsi="Cambria"/>
          <w:sz w:val="24"/>
          <w:szCs w:val="24"/>
        </w:rPr>
        <w:t xml:space="preserve"> A clocking system with a card that would need to be swip</w:t>
      </w:r>
      <w:r w:rsidR="005860A7" w:rsidRPr="00375DA1">
        <w:rPr>
          <w:rFonts w:ascii="Cambria" w:hAnsi="Cambria"/>
          <w:sz w:val="24"/>
          <w:szCs w:val="24"/>
        </w:rPr>
        <w:t>ed on entry and exit of the premises is a great way of keeping track of when employees start and finish their shift</w:t>
      </w:r>
      <w:r w:rsidR="00D775C8" w:rsidRPr="00375DA1">
        <w:rPr>
          <w:rFonts w:ascii="Cambria" w:hAnsi="Cambria"/>
          <w:sz w:val="24"/>
          <w:szCs w:val="24"/>
        </w:rPr>
        <w:t xml:space="preserve"> that can be used</w:t>
      </w:r>
      <w:r w:rsidR="008F3CEF" w:rsidRPr="00375DA1">
        <w:rPr>
          <w:rFonts w:ascii="Cambria" w:hAnsi="Cambria"/>
          <w:sz w:val="24"/>
          <w:szCs w:val="24"/>
        </w:rPr>
        <w:t xml:space="preserve"> with the time tracking software and</w:t>
      </w:r>
      <w:r w:rsidR="007507E9" w:rsidRPr="00375DA1">
        <w:rPr>
          <w:rFonts w:ascii="Cambria" w:hAnsi="Cambria"/>
          <w:sz w:val="24"/>
          <w:szCs w:val="24"/>
        </w:rPr>
        <w:t xml:space="preserve"> save a lot of time for the employer but everything being done by machine, freeing the employer up to carry out other tasks. These applications also remove any human error from the equation which would mean employees are paid correctly and more efficiently likely boosting the work ethic of the employees as they are happier in the job. </w:t>
      </w:r>
      <w:r w:rsidR="006C7E68" w:rsidRPr="00375DA1">
        <w:rPr>
          <w:rFonts w:ascii="Cambria" w:hAnsi="Cambria"/>
          <w:sz w:val="24"/>
          <w:szCs w:val="24"/>
        </w:rPr>
        <w:t>Automatic pay can be setup to ensure employees are paid on time which removes the reliance of bank transfers being done independently. Another solution however not as effective would be to create a time spreadsheet again on excel or something similar. This would be able to be accessible on a company computer to employees in a read-only format so they can then see which hours they have been clocked for and if there is going to be any issues with their pay beforehand and rectify them with the employer ready for payda</w:t>
      </w:r>
      <w:r w:rsidR="00B827AA" w:rsidRPr="00375DA1">
        <w:rPr>
          <w:rFonts w:ascii="Cambria" w:hAnsi="Cambria"/>
          <w:sz w:val="24"/>
          <w:szCs w:val="24"/>
        </w:rPr>
        <w:t>y.</w:t>
      </w:r>
    </w:p>
    <w:p w14:paraId="7BC84D34" w14:textId="77777777" w:rsidR="000C3BF0" w:rsidRDefault="000C3BF0" w:rsidP="00596496">
      <w:pPr>
        <w:pStyle w:val="JAHeading1"/>
        <w:framePr w:wrap="around"/>
      </w:pPr>
    </w:p>
    <w:p w14:paraId="765069C3" w14:textId="60E7E021" w:rsidR="0053734B" w:rsidRPr="00A81CC0" w:rsidRDefault="00780652" w:rsidP="00A81CC0">
      <w:pPr>
        <w:pStyle w:val="Heading2"/>
      </w:pPr>
      <w:bookmarkStart w:id="4" w:name="_Toc134094620"/>
      <w:r w:rsidRPr="00851D6F">
        <w:lastRenderedPageBreak/>
        <w:t>Using a decision making technique, evaluate a range of solutions to identify the most appropriate option</w:t>
      </w:r>
      <w:bookmarkEnd w:id="4"/>
    </w:p>
    <w:tbl>
      <w:tblPr>
        <w:tblStyle w:val="TableGrid"/>
        <w:tblpPr w:leftFromText="180" w:rightFromText="180" w:vertAnchor="text" w:horzAnchor="margin" w:tblpY="4140"/>
        <w:tblW w:w="0" w:type="auto"/>
        <w:tblLook w:val="04A0" w:firstRow="1" w:lastRow="0" w:firstColumn="1" w:lastColumn="0" w:noHBand="0" w:noVBand="1"/>
      </w:tblPr>
      <w:tblGrid>
        <w:gridCol w:w="1487"/>
        <w:gridCol w:w="663"/>
        <w:gridCol w:w="1386"/>
        <w:gridCol w:w="699"/>
        <w:gridCol w:w="1264"/>
        <w:gridCol w:w="1043"/>
        <w:gridCol w:w="1106"/>
        <w:gridCol w:w="1702"/>
      </w:tblGrid>
      <w:tr w:rsidR="008B742E" w:rsidRPr="00375DA1" w14:paraId="1DC67324" w14:textId="77777777" w:rsidTr="008B742E">
        <w:tc>
          <w:tcPr>
            <w:tcW w:w="1305" w:type="dxa"/>
          </w:tcPr>
          <w:p w14:paraId="2EB2E996" w14:textId="77777777" w:rsidR="008B742E" w:rsidRPr="00375DA1" w:rsidRDefault="008B742E" w:rsidP="00596496">
            <w:pPr>
              <w:pStyle w:val="JAHeading1"/>
              <w:framePr w:hSpace="0" w:wrap="auto" w:vAnchor="margin" w:hAnchor="text" w:yAlign="inline"/>
            </w:pPr>
            <w:r w:rsidRPr="00375DA1">
              <w:t>Method</w:t>
            </w:r>
          </w:p>
        </w:tc>
        <w:tc>
          <w:tcPr>
            <w:tcW w:w="639" w:type="dxa"/>
          </w:tcPr>
          <w:p w14:paraId="20B7DC56" w14:textId="77777777" w:rsidR="008B742E" w:rsidRPr="00375DA1" w:rsidRDefault="008B742E" w:rsidP="00596496">
            <w:pPr>
              <w:pStyle w:val="JAHeading1"/>
              <w:framePr w:hSpace="0" w:wrap="auto" w:vAnchor="margin" w:hAnchor="text" w:yAlign="inline"/>
            </w:pPr>
            <w:r w:rsidRPr="00375DA1">
              <w:t>Cost</w:t>
            </w:r>
          </w:p>
        </w:tc>
        <w:tc>
          <w:tcPr>
            <w:tcW w:w="1191" w:type="dxa"/>
          </w:tcPr>
          <w:p w14:paraId="488C959A" w14:textId="77777777" w:rsidR="008B742E" w:rsidRPr="00375DA1" w:rsidRDefault="008B742E" w:rsidP="00596496">
            <w:pPr>
              <w:pStyle w:val="JAHeading1"/>
              <w:framePr w:hSpace="0" w:wrap="auto" w:vAnchor="margin" w:hAnchor="text" w:yAlign="inline"/>
            </w:pPr>
            <w:r w:rsidRPr="00375DA1">
              <w:t>Ease of Installation</w:t>
            </w:r>
          </w:p>
        </w:tc>
        <w:tc>
          <w:tcPr>
            <w:tcW w:w="708" w:type="dxa"/>
          </w:tcPr>
          <w:p w14:paraId="5453FDED" w14:textId="77777777" w:rsidR="008B742E" w:rsidRPr="00375DA1" w:rsidRDefault="008B742E" w:rsidP="00596496">
            <w:pPr>
              <w:pStyle w:val="JAHeading1"/>
              <w:framePr w:hSpace="0" w:wrap="auto" w:vAnchor="margin" w:hAnchor="text" w:yAlign="inline"/>
            </w:pPr>
            <w:r w:rsidRPr="00375DA1">
              <w:t>Ease of Use</w:t>
            </w:r>
          </w:p>
        </w:tc>
        <w:tc>
          <w:tcPr>
            <w:tcW w:w="1089" w:type="dxa"/>
          </w:tcPr>
          <w:p w14:paraId="354143CA" w14:textId="77777777" w:rsidR="008B742E" w:rsidRPr="00375DA1" w:rsidRDefault="008B742E" w:rsidP="00596496">
            <w:pPr>
              <w:pStyle w:val="JAHeading1"/>
              <w:framePr w:hSpace="0" w:wrap="auto" w:vAnchor="margin" w:hAnchor="text" w:yAlign="inline"/>
            </w:pPr>
            <w:r w:rsidRPr="00375DA1">
              <w:t>Reliability</w:t>
            </w:r>
          </w:p>
        </w:tc>
        <w:tc>
          <w:tcPr>
            <w:tcW w:w="921" w:type="dxa"/>
          </w:tcPr>
          <w:p w14:paraId="23D27C4B" w14:textId="77777777" w:rsidR="008B742E" w:rsidRPr="00375DA1" w:rsidRDefault="008B742E" w:rsidP="00596496">
            <w:pPr>
              <w:pStyle w:val="JAHeading1"/>
              <w:framePr w:hSpace="0" w:wrap="auto" w:vAnchor="margin" w:hAnchor="text" w:yAlign="inline"/>
            </w:pPr>
            <w:r w:rsidRPr="00375DA1">
              <w:t>Support</w:t>
            </w:r>
          </w:p>
        </w:tc>
        <w:tc>
          <w:tcPr>
            <w:tcW w:w="1495" w:type="dxa"/>
          </w:tcPr>
          <w:p w14:paraId="5CF70FE7" w14:textId="77777777" w:rsidR="008B742E" w:rsidRPr="00375DA1" w:rsidRDefault="008B742E" w:rsidP="00596496">
            <w:pPr>
              <w:pStyle w:val="JAHeading1"/>
              <w:framePr w:hSpace="0" w:wrap="auto" w:vAnchor="margin" w:hAnchor="text" w:yAlign="inline"/>
            </w:pPr>
            <w:r w:rsidRPr="00375DA1">
              <w:t>Total Score</w:t>
            </w:r>
          </w:p>
        </w:tc>
        <w:tc>
          <w:tcPr>
            <w:tcW w:w="2002" w:type="dxa"/>
          </w:tcPr>
          <w:p w14:paraId="0D29F5C6" w14:textId="77777777" w:rsidR="008B742E" w:rsidRPr="00375DA1" w:rsidRDefault="008B742E" w:rsidP="00596496">
            <w:pPr>
              <w:pStyle w:val="JAHeading1"/>
              <w:framePr w:hSpace="0" w:wrap="auto" w:vAnchor="margin" w:hAnchor="text" w:yAlign="inline"/>
            </w:pPr>
            <w:r w:rsidRPr="00375DA1">
              <w:t>Additional Information</w:t>
            </w:r>
          </w:p>
        </w:tc>
      </w:tr>
      <w:tr w:rsidR="008B742E" w:rsidRPr="00375DA1" w14:paraId="26FA8D8D" w14:textId="77777777" w:rsidTr="008B742E">
        <w:tc>
          <w:tcPr>
            <w:tcW w:w="1305" w:type="dxa"/>
          </w:tcPr>
          <w:p w14:paraId="613BE71F" w14:textId="77777777" w:rsidR="008B742E" w:rsidRPr="00375DA1" w:rsidRDefault="008B742E" w:rsidP="00596496">
            <w:pPr>
              <w:pStyle w:val="JAHeading1"/>
              <w:framePr w:hSpace="0" w:wrap="auto" w:vAnchor="margin" w:hAnchor="text" w:yAlign="inline"/>
            </w:pPr>
            <w:r w:rsidRPr="00375DA1">
              <w:t>Single software</w:t>
            </w:r>
          </w:p>
        </w:tc>
        <w:tc>
          <w:tcPr>
            <w:tcW w:w="639" w:type="dxa"/>
          </w:tcPr>
          <w:p w14:paraId="521E6F32" w14:textId="77777777" w:rsidR="008B742E" w:rsidRPr="00375DA1" w:rsidRDefault="008B742E" w:rsidP="00596496">
            <w:pPr>
              <w:pStyle w:val="JAHeading1"/>
              <w:framePr w:hSpace="0" w:wrap="auto" w:vAnchor="margin" w:hAnchor="text" w:yAlign="inline"/>
            </w:pPr>
            <w:r w:rsidRPr="00375DA1">
              <w:t>2</w:t>
            </w:r>
          </w:p>
        </w:tc>
        <w:tc>
          <w:tcPr>
            <w:tcW w:w="1191" w:type="dxa"/>
          </w:tcPr>
          <w:p w14:paraId="749CB052" w14:textId="77777777" w:rsidR="008B742E" w:rsidRPr="00375DA1" w:rsidRDefault="008B742E" w:rsidP="00596496">
            <w:pPr>
              <w:pStyle w:val="JAHeading1"/>
              <w:framePr w:hSpace="0" w:wrap="auto" w:vAnchor="margin" w:hAnchor="text" w:yAlign="inline"/>
            </w:pPr>
            <w:r w:rsidRPr="00375DA1">
              <w:t>2</w:t>
            </w:r>
          </w:p>
        </w:tc>
        <w:tc>
          <w:tcPr>
            <w:tcW w:w="708" w:type="dxa"/>
          </w:tcPr>
          <w:p w14:paraId="3A252DDB" w14:textId="77777777" w:rsidR="008B742E" w:rsidRPr="00375DA1" w:rsidRDefault="008B742E" w:rsidP="00596496">
            <w:pPr>
              <w:pStyle w:val="JAHeading1"/>
              <w:framePr w:hSpace="0" w:wrap="auto" w:vAnchor="margin" w:hAnchor="text" w:yAlign="inline"/>
            </w:pPr>
            <w:r w:rsidRPr="00375DA1">
              <w:t>4</w:t>
            </w:r>
          </w:p>
        </w:tc>
        <w:tc>
          <w:tcPr>
            <w:tcW w:w="1089" w:type="dxa"/>
          </w:tcPr>
          <w:p w14:paraId="3F5CEBF9" w14:textId="77777777" w:rsidR="008B742E" w:rsidRPr="00375DA1" w:rsidRDefault="008B742E" w:rsidP="00596496">
            <w:pPr>
              <w:pStyle w:val="JAHeading1"/>
              <w:framePr w:hSpace="0" w:wrap="auto" w:vAnchor="margin" w:hAnchor="text" w:yAlign="inline"/>
            </w:pPr>
            <w:r w:rsidRPr="00375DA1">
              <w:t>4</w:t>
            </w:r>
          </w:p>
        </w:tc>
        <w:tc>
          <w:tcPr>
            <w:tcW w:w="921" w:type="dxa"/>
          </w:tcPr>
          <w:p w14:paraId="6AD578E2" w14:textId="77777777" w:rsidR="008B742E" w:rsidRPr="00375DA1" w:rsidRDefault="008B742E" w:rsidP="00596496">
            <w:pPr>
              <w:pStyle w:val="JAHeading1"/>
              <w:framePr w:hSpace="0" w:wrap="auto" w:vAnchor="margin" w:hAnchor="text" w:yAlign="inline"/>
            </w:pPr>
            <w:r w:rsidRPr="00375DA1">
              <w:t>5</w:t>
            </w:r>
          </w:p>
        </w:tc>
        <w:tc>
          <w:tcPr>
            <w:tcW w:w="1495" w:type="dxa"/>
          </w:tcPr>
          <w:p w14:paraId="1A8B769B" w14:textId="77777777" w:rsidR="008B742E" w:rsidRPr="00375DA1" w:rsidRDefault="008B742E" w:rsidP="00596496">
            <w:pPr>
              <w:pStyle w:val="JAHeading1"/>
              <w:framePr w:hSpace="0" w:wrap="auto" w:vAnchor="margin" w:hAnchor="text" w:yAlign="inline"/>
            </w:pPr>
            <w:r w:rsidRPr="00375DA1">
              <w:t>17</w:t>
            </w:r>
          </w:p>
        </w:tc>
        <w:tc>
          <w:tcPr>
            <w:tcW w:w="2002" w:type="dxa"/>
          </w:tcPr>
          <w:p w14:paraId="7351DF90" w14:textId="77777777" w:rsidR="008B742E" w:rsidRPr="00375DA1" w:rsidRDefault="008B742E" w:rsidP="00596496">
            <w:pPr>
              <w:pStyle w:val="JAHeading1"/>
              <w:framePr w:hSpace="0" w:wrap="auto" w:vAnchor="margin" w:hAnchor="text" w:yAlign="inline"/>
            </w:pPr>
            <w:r w:rsidRPr="00375DA1">
              <w:t>Less to learn, everything in one place</w:t>
            </w:r>
          </w:p>
        </w:tc>
      </w:tr>
      <w:tr w:rsidR="008B742E" w:rsidRPr="00375DA1" w14:paraId="131B1102" w14:textId="77777777" w:rsidTr="008B742E">
        <w:tc>
          <w:tcPr>
            <w:tcW w:w="1305" w:type="dxa"/>
          </w:tcPr>
          <w:p w14:paraId="751525F9" w14:textId="77777777" w:rsidR="008B742E" w:rsidRPr="00375DA1" w:rsidRDefault="008B742E" w:rsidP="00596496">
            <w:pPr>
              <w:pStyle w:val="JAHeading1"/>
              <w:framePr w:hSpace="0" w:wrap="auto" w:vAnchor="margin" w:hAnchor="text" w:yAlign="inline"/>
            </w:pPr>
            <w:r w:rsidRPr="00375DA1">
              <w:t>Multiple software</w:t>
            </w:r>
          </w:p>
        </w:tc>
        <w:tc>
          <w:tcPr>
            <w:tcW w:w="639" w:type="dxa"/>
          </w:tcPr>
          <w:p w14:paraId="475EB3CC" w14:textId="77777777" w:rsidR="008B742E" w:rsidRPr="00375DA1" w:rsidRDefault="008B742E" w:rsidP="00596496">
            <w:pPr>
              <w:pStyle w:val="JAHeading1"/>
              <w:framePr w:hSpace="0" w:wrap="auto" w:vAnchor="margin" w:hAnchor="text" w:yAlign="inline"/>
            </w:pPr>
            <w:r w:rsidRPr="00375DA1">
              <w:t>3</w:t>
            </w:r>
          </w:p>
        </w:tc>
        <w:tc>
          <w:tcPr>
            <w:tcW w:w="1191" w:type="dxa"/>
          </w:tcPr>
          <w:p w14:paraId="17247A25" w14:textId="77777777" w:rsidR="008B742E" w:rsidRPr="00375DA1" w:rsidRDefault="008B742E" w:rsidP="00596496">
            <w:pPr>
              <w:pStyle w:val="JAHeading1"/>
              <w:framePr w:hSpace="0" w:wrap="auto" w:vAnchor="margin" w:hAnchor="text" w:yAlign="inline"/>
            </w:pPr>
            <w:r w:rsidRPr="00375DA1">
              <w:t>1</w:t>
            </w:r>
          </w:p>
        </w:tc>
        <w:tc>
          <w:tcPr>
            <w:tcW w:w="708" w:type="dxa"/>
          </w:tcPr>
          <w:p w14:paraId="6D6E9988" w14:textId="77777777" w:rsidR="008B742E" w:rsidRPr="00375DA1" w:rsidRDefault="008B742E" w:rsidP="00596496">
            <w:pPr>
              <w:pStyle w:val="JAHeading1"/>
              <w:framePr w:hSpace="0" w:wrap="auto" w:vAnchor="margin" w:hAnchor="text" w:yAlign="inline"/>
            </w:pPr>
            <w:r w:rsidRPr="00375DA1">
              <w:t>2</w:t>
            </w:r>
          </w:p>
        </w:tc>
        <w:tc>
          <w:tcPr>
            <w:tcW w:w="1089" w:type="dxa"/>
          </w:tcPr>
          <w:p w14:paraId="4704EA2C" w14:textId="77777777" w:rsidR="008B742E" w:rsidRPr="00375DA1" w:rsidRDefault="008B742E" w:rsidP="00596496">
            <w:pPr>
              <w:pStyle w:val="JAHeading1"/>
              <w:framePr w:hSpace="0" w:wrap="auto" w:vAnchor="margin" w:hAnchor="text" w:yAlign="inline"/>
            </w:pPr>
            <w:r w:rsidRPr="00375DA1">
              <w:t>3</w:t>
            </w:r>
          </w:p>
        </w:tc>
        <w:tc>
          <w:tcPr>
            <w:tcW w:w="921" w:type="dxa"/>
          </w:tcPr>
          <w:p w14:paraId="229865E4" w14:textId="77777777" w:rsidR="008B742E" w:rsidRPr="00375DA1" w:rsidRDefault="008B742E" w:rsidP="00596496">
            <w:pPr>
              <w:pStyle w:val="JAHeading1"/>
              <w:framePr w:hSpace="0" w:wrap="auto" w:vAnchor="margin" w:hAnchor="text" w:yAlign="inline"/>
            </w:pPr>
            <w:r w:rsidRPr="00375DA1">
              <w:t>2</w:t>
            </w:r>
          </w:p>
        </w:tc>
        <w:tc>
          <w:tcPr>
            <w:tcW w:w="1495" w:type="dxa"/>
          </w:tcPr>
          <w:p w14:paraId="4B898F61" w14:textId="77777777" w:rsidR="008B742E" w:rsidRPr="00375DA1" w:rsidRDefault="008B742E" w:rsidP="00596496">
            <w:pPr>
              <w:pStyle w:val="JAHeading1"/>
              <w:framePr w:hSpace="0" w:wrap="auto" w:vAnchor="margin" w:hAnchor="text" w:yAlign="inline"/>
            </w:pPr>
            <w:r w:rsidRPr="00375DA1">
              <w:t>11</w:t>
            </w:r>
          </w:p>
        </w:tc>
        <w:tc>
          <w:tcPr>
            <w:tcW w:w="2002" w:type="dxa"/>
          </w:tcPr>
          <w:p w14:paraId="774E54E0" w14:textId="77777777" w:rsidR="008B742E" w:rsidRPr="00375DA1" w:rsidRDefault="008B742E" w:rsidP="00596496">
            <w:pPr>
              <w:pStyle w:val="JAHeading1"/>
              <w:framePr w:hSpace="0" w:wrap="auto" w:vAnchor="margin" w:hAnchor="text" w:yAlign="inline"/>
            </w:pPr>
            <w:r w:rsidRPr="00375DA1">
              <w:t>Could prove confusing, support less efficient due to multiple software</w:t>
            </w:r>
          </w:p>
        </w:tc>
      </w:tr>
      <w:tr w:rsidR="008B742E" w:rsidRPr="00375DA1" w14:paraId="3E736A80" w14:textId="77777777" w:rsidTr="008B742E">
        <w:tc>
          <w:tcPr>
            <w:tcW w:w="1305" w:type="dxa"/>
          </w:tcPr>
          <w:p w14:paraId="1068487B" w14:textId="77777777" w:rsidR="008B742E" w:rsidRPr="00375DA1" w:rsidRDefault="008B742E" w:rsidP="00596496">
            <w:pPr>
              <w:pStyle w:val="JAHeading1"/>
              <w:framePr w:hSpace="0" w:wrap="auto" w:vAnchor="margin" w:hAnchor="text" w:yAlign="inline"/>
            </w:pPr>
            <w:r w:rsidRPr="00375DA1">
              <w:t>Spreadsheet</w:t>
            </w:r>
          </w:p>
        </w:tc>
        <w:tc>
          <w:tcPr>
            <w:tcW w:w="639" w:type="dxa"/>
          </w:tcPr>
          <w:p w14:paraId="0BB1467E" w14:textId="77777777" w:rsidR="008B742E" w:rsidRPr="00375DA1" w:rsidRDefault="008B742E" w:rsidP="00596496">
            <w:pPr>
              <w:pStyle w:val="JAHeading1"/>
              <w:framePr w:hSpace="0" w:wrap="auto" w:vAnchor="margin" w:hAnchor="text" w:yAlign="inline"/>
            </w:pPr>
            <w:r w:rsidRPr="00375DA1">
              <w:t>4</w:t>
            </w:r>
          </w:p>
        </w:tc>
        <w:tc>
          <w:tcPr>
            <w:tcW w:w="1191" w:type="dxa"/>
          </w:tcPr>
          <w:p w14:paraId="2AE9FEE8" w14:textId="77777777" w:rsidR="008B742E" w:rsidRPr="00375DA1" w:rsidRDefault="008B742E" w:rsidP="00596496">
            <w:pPr>
              <w:pStyle w:val="JAHeading1"/>
              <w:framePr w:hSpace="0" w:wrap="auto" w:vAnchor="margin" w:hAnchor="text" w:yAlign="inline"/>
            </w:pPr>
            <w:r w:rsidRPr="00375DA1">
              <w:t>2</w:t>
            </w:r>
          </w:p>
        </w:tc>
        <w:tc>
          <w:tcPr>
            <w:tcW w:w="708" w:type="dxa"/>
          </w:tcPr>
          <w:p w14:paraId="6DE4C76C" w14:textId="77777777" w:rsidR="008B742E" w:rsidRPr="00375DA1" w:rsidRDefault="008B742E" w:rsidP="00596496">
            <w:pPr>
              <w:pStyle w:val="JAHeading1"/>
              <w:framePr w:hSpace="0" w:wrap="auto" w:vAnchor="margin" w:hAnchor="text" w:yAlign="inline"/>
            </w:pPr>
            <w:r w:rsidRPr="00375DA1">
              <w:t>1</w:t>
            </w:r>
          </w:p>
        </w:tc>
        <w:tc>
          <w:tcPr>
            <w:tcW w:w="1089" w:type="dxa"/>
          </w:tcPr>
          <w:p w14:paraId="7CC35C76" w14:textId="77777777" w:rsidR="008B742E" w:rsidRPr="00375DA1" w:rsidRDefault="008B742E" w:rsidP="00596496">
            <w:pPr>
              <w:pStyle w:val="JAHeading1"/>
              <w:framePr w:hSpace="0" w:wrap="auto" w:vAnchor="margin" w:hAnchor="text" w:yAlign="inline"/>
            </w:pPr>
            <w:r w:rsidRPr="00375DA1">
              <w:t>1</w:t>
            </w:r>
          </w:p>
        </w:tc>
        <w:tc>
          <w:tcPr>
            <w:tcW w:w="921" w:type="dxa"/>
          </w:tcPr>
          <w:p w14:paraId="6DBF202A" w14:textId="77777777" w:rsidR="008B742E" w:rsidRPr="00375DA1" w:rsidRDefault="008B742E" w:rsidP="00596496">
            <w:pPr>
              <w:pStyle w:val="JAHeading1"/>
              <w:framePr w:hSpace="0" w:wrap="auto" w:vAnchor="margin" w:hAnchor="text" w:yAlign="inline"/>
            </w:pPr>
            <w:r w:rsidRPr="00375DA1">
              <w:t>2</w:t>
            </w:r>
          </w:p>
        </w:tc>
        <w:tc>
          <w:tcPr>
            <w:tcW w:w="1495" w:type="dxa"/>
          </w:tcPr>
          <w:p w14:paraId="5841CA7E" w14:textId="77777777" w:rsidR="008B742E" w:rsidRPr="00375DA1" w:rsidRDefault="008B742E" w:rsidP="00596496">
            <w:pPr>
              <w:pStyle w:val="JAHeading1"/>
              <w:framePr w:hSpace="0" w:wrap="auto" w:vAnchor="margin" w:hAnchor="text" w:yAlign="inline"/>
            </w:pPr>
            <w:r w:rsidRPr="00375DA1">
              <w:t>10</w:t>
            </w:r>
          </w:p>
        </w:tc>
        <w:tc>
          <w:tcPr>
            <w:tcW w:w="2002" w:type="dxa"/>
          </w:tcPr>
          <w:p w14:paraId="6F021884" w14:textId="77777777" w:rsidR="008B742E" w:rsidRPr="00375DA1" w:rsidRDefault="008B742E" w:rsidP="00596496">
            <w:pPr>
              <w:pStyle w:val="JAHeading1"/>
              <w:framePr w:hSpace="0" w:wrap="auto" w:vAnchor="margin" w:hAnchor="text" w:yAlign="inline"/>
            </w:pPr>
            <w:r w:rsidRPr="00375DA1">
              <w:t>More time consuming, prone to human error</w:t>
            </w:r>
          </w:p>
        </w:tc>
      </w:tr>
    </w:tbl>
    <w:p w14:paraId="29646228" w14:textId="680BF6AD" w:rsidR="00D85805" w:rsidRDefault="00375DA1" w:rsidP="00D16A4E">
      <w:pPr>
        <w:rPr>
          <w:rFonts w:ascii="Cambria" w:hAnsi="Cambria"/>
          <w:sz w:val="24"/>
          <w:szCs w:val="24"/>
        </w:rPr>
      </w:pPr>
      <w:r>
        <w:rPr>
          <w:rFonts w:ascii="Cambria" w:hAnsi="Cambria"/>
          <w:sz w:val="24"/>
          <w:szCs w:val="24"/>
        </w:rPr>
        <w:t xml:space="preserve">  </w:t>
      </w:r>
      <w:r w:rsidR="00F707DF">
        <w:rPr>
          <w:rFonts w:ascii="Cambria" w:hAnsi="Cambria"/>
          <w:sz w:val="24"/>
          <w:szCs w:val="24"/>
        </w:rPr>
        <w:t xml:space="preserve">       </w:t>
      </w:r>
      <w:r>
        <w:rPr>
          <w:rFonts w:ascii="Cambria" w:hAnsi="Cambria"/>
          <w:sz w:val="24"/>
          <w:szCs w:val="24"/>
        </w:rPr>
        <w:t xml:space="preserve"> </w:t>
      </w:r>
      <w:r w:rsidR="00480BF3" w:rsidRPr="00375DA1">
        <w:rPr>
          <w:rFonts w:ascii="Cambria" w:hAnsi="Cambria"/>
          <w:sz w:val="24"/>
          <w:szCs w:val="24"/>
        </w:rPr>
        <w:t xml:space="preserve">There are </w:t>
      </w:r>
      <w:r w:rsidR="00766520" w:rsidRPr="00375DA1">
        <w:rPr>
          <w:rFonts w:ascii="Cambria" w:hAnsi="Cambria"/>
          <w:sz w:val="24"/>
          <w:szCs w:val="24"/>
        </w:rPr>
        <w:t xml:space="preserve">only </w:t>
      </w:r>
      <w:r w:rsidR="00834899" w:rsidRPr="00375DA1">
        <w:rPr>
          <w:rFonts w:ascii="Cambria" w:hAnsi="Cambria"/>
          <w:sz w:val="24"/>
          <w:szCs w:val="24"/>
        </w:rPr>
        <w:t>2 or 3</w:t>
      </w:r>
      <w:r w:rsidR="00480BF3" w:rsidRPr="00375DA1">
        <w:rPr>
          <w:rFonts w:ascii="Cambria" w:hAnsi="Cambria"/>
          <w:sz w:val="24"/>
          <w:szCs w:val="24"/>
        </w:rPr>
        <w:t xml:space="preserve"> different </w:t>
      </w:r>
      <w:r w:rsidR="00834899" w:rsidRPr="00375DA1">
        <w:rPr>
          <w:rFonts w:ascii="Cambria" w:hAnsi="Cambria"/>
          <w:sz w:val="24"/>
          <w:szCs w:val="24"/>
        </w:rPr>
        <w:t xml:space="preserve">viable </w:t>
      </w:r>
      <w:r w:rsidR="00480BF3" w:rsidRPr="00375DA1">
        <w:rPr>
          <w:rFonts w:ascii="Cambria" w:hAnsi="Cambria"/>
          <w:sz w:val="24"/>
          <w:szCs w:val="24"/>
        </w:rPr>
        <w:t xml:space="preserve">solutions to dealing with the problems faced. The first solution </w:t>
      </w:r>
      <w:r w:rsidR="0061476B" w:rsidRPr="00375DA1">
        <w:rPr>
          <w:rFonts w:ascii="Cambria" w:hAnsi="Cambria"/>
          <w:sz w:val="24"/>
          <w:szCs w:val="24"/>
        </w:rPr>
        <w:t xml:space="preserve">would be to purchase </w:t>
      </w:r>
      <w:r w:rsidR="00102C1C" w:rsidRPr="00375DA1">
        <w:rPr>
          <w:rFonts w:ascii="Cambria" w:hAnsi="Cambria"/>
          <w:sz w:val="24"/>
          <w:szCs w:val="24"/>
        </w:rPr>
        <w:t xml:space="preserve">software that can carry out the tasks required. </w:t>
      </w:r>
      <w:r w:rsidR="009C6797" w:rsidRPr="00375DA1">
        <w:rPr>
          <w:rFonts w:ascii="Cambria" w:hAnsi="Cambria"/>
          <w:sz w:val="24"/>
          <w:szCs w:val="24"/>
        </w:rPr>
        <w:t>Theres a number of different software applications on the market that can carry out a wide range of workplace tasks. There would possibl</w:t>
      </w:r>
      <w:r w:rsidR="00E8581A" w:rsidRPr="00375DA1">
        <w:rPr>
          <w:rFonts w:ascii="Cambria" w:hAnsi="Cambria"/>
          <w:sz w:val="24"/>
          <w:szCs w:val="24"/>
        </w:rPr>
        <w:t>y</w:t>
      </w:r>
      <w:r w:rsidR="009C6797" w:rsidRPr="00375DA1">
        <w:rPr>
          <w:rFonts w:ascii="Cambria" w:hAnsi="Cambria"/>
          <w:sz w:val="24"/>
          <w:szCs w:val="24"/>
        </w:rPr>
        <w:t xml:space="preserve"> only need to be one piece of software downloaded onto the till system and workplace computer that could carry out all the functions required to ensure the smooth running of the business</w:t>
      </w:r>
      <w:r w:rsidR="00E8581A" w:rsidRPr="00375DA1">
        <w:rPr>
          <w:rFonts w:ascii="Cambria" w:hAnsi="Cambria"/>
          <w:sz w:val="24"/>
          <w:szCs w:val="24"/>
        </w:rPr>
        <w:t>, this could however be an expensive bit of software</w:t>
      </w:r>
      <w:r w:rsidR="007F5F47" w:rsidRPr="00375DA1">
        <w:rPr>
          <w:rFonts w:ascii="Cambria" w:hAnsi="Cambria"/>
          <w:sz w:val="24"/>
          <w:szCs w:val="24"/>
        </w:rPr>
        <w:t>. The second option</w:t>
      </w:r>
      <w:r w:rsidR="00E8581A" w:rsidRPr="00375DA1">
        <w:rPr>
          <w:rFonts w:ascii="Cambria" w:hAnsi="Cambria"/>
          <w:sz w:val="24"/>
          <w:szCs w:val="24"/>
        </w:rPr>
        <w:t xml:space="preserve"> would be to use different </w:t>
      </w:r>
      <w:r w:rsidR="00645CA4" w:rsidRPr="00375DA1">
        <w:rPr>
          <w:rFonts w:ascii="Cambria" w:hAnsi="Cambria"/>
          <w:sz w:val="24"/>
          <w:szCs w:val="24"/>
        </w:rPr>
        <w:t xml:space="preserve">applications or software that would carry out specific tasks for instance a time management software with a different software for inventory management. This option would </w:t>
      </w:r>
      <w:r w:rsidR="000A2FA3" w:rsidRPr="00375DA1">
        <w:rPr>
          <w:rFonts w:ascii="Cambria" w:hAnsi="Cambria"/>
          <w:sz w:val="24"/>
          <w:szCs w:val="24"/>
        </w:rPr>
        <w:t xml:space="preserve">potentially less costly than the first option however multiple </w:t>
      </w:r>
      <w:r w:rsidR="005E157A" w:rsidRPr="00375DA1">
        <w:rPr>
          <w:rFonts w:ascii="Cambria" w:hAnsi="Cambria"/>
          <w:sz w:val="24"/>
          <w:szCs w:val="24"/>
        </w:rPr>
        <w:t>software</w:t>
      </w:r>
      <w:r w:rsidR="000A2FA3" w:rsidRPr="00375DA1">
        <w:rPr>
          <w:rFonts w:ascii="Cambria" w:hAnsi="Cambria"/>
          <w:sz w:val="24"/>
          <w:szCs w:val="24"/>
        </w:rPr>
        <w:t xml:space="preserve"> could be harder to control and get used t</w:t>
      </w:r>
      <w:r w:rsidR="005E157A" w:rsidRPr="00375DA1">
        <w:rPr>
          <w:rFonts w:ascii="Cambria" w:hAnsi="Cambria"/>
          <w:sz w:val="24"/>
          <w:szCs w:val="24"/>
        </w:rPr>
        <w:t>o</w:t>
      </w:r>
      <w:r w:rsidR="009C6797" w:rsidRPr="00375DA1">
        <w:rPr>
          <w:rFonts w:ascii="Cambria" w:hAnsi="Cambria"/>
          <w:sz w:val="24"/>
          <w:szCs w:val="24"/>
        </w:rPr>
        <w:t>.</w:t>
      </w:r>
      <w:r w:rsidR="005E157A" w:rsidRPr="00375DA1">
        <w:rPr>
          <w:rFonts w:ascii="Cambria" w:hAnsi="Cambria"/>
          <w:sz w:val="24"/>
          <w:szCs w:val="24"/>
        </w:rPr>
        <w:t xml:space="preserve"> </w:t>
      </w:r>
      <w:r w:rsidR="007F5F47" w:rsidRPr="00375DA1">
        <w:rPr>
          <w:rFonts w:ascii="Cambria" w:hAnsi="Cambria"/>
          <w:sz w:val="24"/>
          <w:szCs w:val="24"/>
        </w:rPr>
        <w:t>Finally t</w:t>
      </w:r>
      <w:r w:rsidR="00FB19F3" w:rsidRPr="00375DA1">
        <w:rPr>
          <w:rFonts w:ascii="Cambria" w:hAnsi="Cambria"/>
          <w:sz w:val="24"/>
          <w:szCs w:val="24"/>
        </w:rPr>
        <w:t xml:space="preserve">he </w:t>
      </w:r>
      <w:r w:rsidR="007F5F47" w:rsidRPr="00375DA1">
        <w:rPr>
          <w:rFonts w:ascii="Cambria" w:hAnsi="Cambria"/>
          <w:sz w:val="24"/>
          <w:szCs w:val="24"/>
        </w:rPr>
        <w:t>third</w:t>
      </w:r>
      <w:r w:rsidR="00706B86" w:rsidRPr="00375DA1">
        <w:rPr>
          <w:rFonts w:ascii="Cambria" w:hAnsi="Cambria"/>
          <w:sz w:val="24"/>
          <w:szCs w:val="24"/>
        </w:rPr>
        <w:t xml:space="preserve"> option</w:t>
      </w:r>
      <w:r w:rsidR="008E5CBA" w:rsidRPr="00375DA1">
        <w:rPr>
          <w:rFonts w:ascii="Cambria" w:hAnsi="Cambria"/>
          <w:sz w:val="24"/>
          <w:szCs w:val="24"/>
        </w:rPr>
        <w:t xml:space="preserve"> would be to create</w:t>
      </w:r>
      <w:r>
        <w:rPr>
          <w:rFonts w:ascii="Cambria" w:hAnsi="Cambria"/>
          <w:sz w:val="24"/>
          <w:szCs w:val="24"/>
        </w:rPr>
        <w:t xml:space="preserve"> </w:t>
      </w:r>
      <w:r w:rsidR="008E5CBA" w:rsidRPr="00375DA1">
        <w:rPr>
          <w:rFonts w:ascii="Cambria" w:hAnsi="Cambria"/>
          <w:sz w:val="24"/>
          <w:szCs w:val="24"/>
        </w:rPr>
        <w:t xml:space="preserve">spreadsheets </w:t>
      </w:r>
      <w:r w:rsidR="00CC1F22" w:rsidRPr="00375DA1">
        <w:rPr>
          <w:rFonts w:ascii="Cambria" w:hAnsi="Cambria"/>
          <w:sz w:val="24"/>
          <w:szCs w:val="24"/>
        </w:rPr>
        <w:t>for</w:t>
      </w:r>
      <w:r w:rsidR="008E5CBA" w:rsidRPr="00375DA1">
        <w:rPr>
          <w:rFonts w:ascii="Cambria" w:hAnsi="Cambria"/>
          <w:sz w:val="24"/>
          <w:szCs w:val="24"/>
        </w:rPr>
        <w:t xml:space="preserve"> </w:t>
      </w:r>
      <w:r w:rsidR="00CC1F22" w:rsidRPr="00375DA1">
        <w:rPr>
          <w:rFonts w:ascii="Cambria" w:hAnsi="Cambria"/>
          <w:sz w:val="24"/>
          <w:szCs w:val="24"/>
        </w:rPr>
        <w:t xml:space="preserve">the </w:t>
      </w:r>
      <w:r w:rsidR="008E5CBA" w:rsidRPr="00375DA1">
        <w:rPr>
          <w:rFonts w:ascii="Cambria" w:hAnsi="Cambria"/>
          <w:sz w:val="24"/>
          <w:szCs w:val="24"/>
        </w:rPr>
        <w:t xml:space="preserve">different </w:t>
      </w:r>
      <w:r w:rsidR="00CC1F22" w:rsidRPr="00375DA1">
        <w:rPr>
          <w:rFonts w:ascii="Cambria" w:hAnsi="Cambria"/>
          <w:sz w:val="24"/>
          <w:szCs w:val="24"/>
        </w:rPr>
        <w:t xml:space="preserve">issues </w:t>
      </w:r>
      <w:r w:rsidR="00706B86" w:rsidRPr="00375DA1">
        <w:rPr>
          <w:rFonts w:ascii="Cambria" w:hAnsi="Cambria"/>
          <w:sz w:val="24"/>
          <w:szCs w:val="24"/>
        </w:rPr>
        <w:t xml:space="preserve">that are being faced by the company to </w:t>
      </w:r>
      <w:r w:rsidR="00E8581A" w:rsidRPr="00375DA1">
        <w:rPr>
          <w:rFonts w:ascii="Cambria" w:hAnsi="Cambria"/>
          <w:sz w:val="24"/>
          <w:szCs w:val="24"/>
        </w:rPr>
        <w:t xml:space="preserve">keep detailed and </w:t>
      </w:r>
      <w:r w:rsidR="008B742E" w:rsidRPr="00375DA1">
        <w:rPr>
          <w:rFonts w:ascii="Cambria" w:hAnsi="Cambria"/>
          <w:sz w:val="24"/>
          <w:szCs w:val="24"/>
        </w:rPr>
        <w:t>organised records of stock, time keeping etc.</w:t>
      </w:r>
    </w:p>
    <w:p w14:paraId="4F8861B6" w14:textId="77777777" w:rsidR="00F707DF" w:rsidRDefault="00F707DF" w:rsidP="00D16A4E">
      <w:pPr>
        <w:rPr>
          <w:rFonts w:ascii="Cambria" w:hAnsi="Cambria"/>
          <w:sz w:val="24"/>
          <w:szCs w:val="24"/>
        </w:rPr>
      </w:pPr>
    </w:p>
    <w:p w14:paraId="6241402D" w14:textId="77777777" w:rsidR="006B7A1A" w:rsidRDefault="006B7A1A" w:rsidP="00D16A4E">
      <w:pPr>
        <w:rPr>
          <w:rFonts w:ascii="Cambria" w:hAnsi="Cambria"/>
          <w:sz w:val="24"/>
          <w:szCs w:val="24"/>
        </w:rPr>
      </w:pPr>
    </w:p>
    <w:p w14:paraId="395D6DCF" w14:textId="77777777" w:rsidR="0015750D" w:rsidRDefault="0015750D" w:rsidP="00D16A4E">
      <w:pPr>
        <w:rPr>
          <w:rFonts w:ascii="Cambria" w:hAnsi="Cambria"/>
          <w:sz w:val="24"/>
          <w:szCs w:val="24"/>
        </w:rPr>
      </w:pPr>
    </w:p>
    <w:p w14:paraId="0878CF0C" w14:textId="77777777" w:rsidR="0015750D" w:rsidRDefault="0015750D" w:rsidP="00D16A4E">
      <w:pPr>
        <w:rPr>
          <w:rFonts w:ascii="Cambria" w:hAnsi="Cambria"/>
          <w:sz w:val="24"/>
          <w:szCs w:val="24"/>
        </w:rPr>
      </w:pPr>
    </w:p>
    <w:p w14:paraId="5DC7DB1F" w14:textId="77777777" w:rsidR="0015750D" w:rsidRDefault="0015750D" w:rsidP="00D16A4E">
      <w:pPr>
        <w:rPr>
          <w:rFonts w:ascii="Cambria" w:hAnsi="Cambria"/>
          <w:sz w:val="24"/>
          <w:szCs w:val="24"/>
        </w:rPr>
      </w:pPr>
    </w:p>
    <w:p w14:paraId="3AB1F318" w14:textId="77777777" w:rsidR="006B7A1A" w:rsidRPr="00375DA1" w:rsidRDefault="006B7A1A" w:rsidP="00D16A4E">
      <w:pPr>
        <w:rPr>
          <w:rFonts w:ascii="Cambria" w:hAnsi="Cambria"/>
          <w:sz w:val="24"/>
          <w:szCs w:val="24"/>
        </w:rPr>
      </w:pPr>
    </w:p>
    <w:p w14:paraId="15998FBF" w14:textId="1E193339" w:rsidR="006B7A1A" w:rsidRDefault="0059585F" w:rsidP="00D16A4E">
      <w:pPr>
        <w:rPr>
          <w:rFonts w:ascii="Cambria" w:hAnsi="Cambria"/>
          <w:sz w:val="24"/>
          <w:szCs w:val="24"/>
          <w:u w:val="single"/>
        </w:rPr>
      </w:pPr>
      <w:r w:rsidRPr="005B25B2">
        <w:rPr>
          <w:rFonts w:ascii="Cambria" w:hAnsi="Cambria"/>
          <w:sz w:val="24"/>
          <w:szCs w:val="24"/>
          <w:u w:val="single"/>
        </w:rPr>
        <w:lastRenderedPageBreak/>
        <w:t xml:space="preserve">Cost Benefit </w:t>
      </w:r>
    </w:p>
    <w:tbl>
      <w:tblPr>
        <w:tblStyle w:val="TableGrid"/>
        <w:tblpPr w:leftFromText="180" w:rightFromText="180" w:vertAnchor="text" w:horzAnchor="margin" w:tblpY="236"/>
        <w:tblW w:w="0" w:type="auto"/>
        <w:tblLook w:val="04A0" w:firstRow="1" w:lastRow="0" w:firstColumn="1" w:lastColumn="0" w:noHBand="0" w:noVBand="1"/>
      </w:tblPr>
      <w:tblGrid>
        <w:gridCol w:w="1640"/>
        <w:gridCol w:w="1718"/>
        <w:gridCol w:w="1843"/>
        <w:gridCol w:w="1040"/>
        <w:gridCol w:w="2017"/>
        <w:gridCol w:w="1040"/>
      </w:tblGrid>
      <w:tr w:rsidR="0015750D" w14:paraId="0240B264" w14:textId="77777777" w:rsidTr="0015750D">
        <w:trPr>
          <w:trHeight w:val="1004"/>
        </w:trPr>
        <w:tc>
          <w:tcPr>
            <w:tcW w:w="1640" w:type="dxa"/>
          </w:tcPr>
          <w:p w14:paraId="4FF33EB3" w14:textId="77777777" w:rsidR="0015750D" w:rsidRPr="00596496" w:rsidRDefault="0015750D" w:rsidP="00596496">
            <w:pPr>
              <w:pStyle w:val="JAHeading1"/>
              <w:framePr w:hSpace="0" w:wrap="auto" w:vAnchor="margin" w:hAnchor="text" w:yAlign="inline"/>
              <w:rPr>
                <w:sz w:val="20"/>
                <w:szCs w:val="20"/>
              </w:rPr>
            </w:pPr>
            <w:bookmarkStart w:id="5" w:name="_Hlk177136380"/>
            <w:r w:rsidRPr="00596496">
              <w:rPr>
                <w:sz w:val="20"/>
                <w:szCs w:val="20"/>
              </w:rPr>
              <w:t>Type of Innovation</w:t>
            </w:r>
          </w:p>
        </w:tc>
        <w:tc>
          <w:tcPr>
            <w:tcW w:w="1718" w:type="dxa"/>
          </w:tcPr>
          <w:p w14:paraId="41B93E1B" w14:textId="77777777" w:rsidR="0015750D" w:rsidRPr="00596496" w:rsidRDefault="0015750D" w:rsidP="00596496">
            <w:pPr>
              <w:pStyle w:val="JAHeading1"/>
              <w:framePr w:hSpace="0" w:wrap="auto" w:vAnchor="margin" w:hAnchor="text" w:yAlign="inline"/>
              <w:rPr>
                <w:sz w:val="20"/>
                <w:szCs w:val="20"/>
              </w:rPr>
            </w:pPr>
            <w:r w:rsidRPr="00596496">
              <w:rPr>
                <w:sz w:val="20"/>
                <w:szCs w:val="20"/>
              </w:rPr>
              <w:t>Initial Expenses</w:t>
            </w:r>
          </w:p>
        </w:tc>
        <w:tc>
          <w:tcPr>
            <w:tcW w:w="1843" w:type="dxa"/>
          </w:tcPr>
          <w:p w14:paraId="7A906CEB" w14:textId="77777777" w:rsidR="0015750D" w:rsidRPr="00596496" w:rsidRDefault="0015750D" w:rsidP="00596496">
            <w:pPr>
              <w:pStyle w:val="JAHeading1"/>
              <w:framePr w:hSpace="0" w:wrap="auto" w:vAnchor="margin" w:hAnchor="text" w:yAlign="inline"/>
              <w:rPr>
                <w:sz w:val="20"/>
                <w:szCs w:val="20"/>
              </w:rPr>
            </w:pPr>
            <w:r w:rsidRPr="00596496">
              <w:rPr>
                <w:sz w:val="20"/>
                <w:szCs w:val="20"/>
              </w:rPr>
              <w:t>Running Expense</w:t>
            </w:r>
          </w:p>
        </w:tc>
        <w:tc>
          <w:tcPr>
            <w:tcW w:w="1040" w:type="dxa"/>
          </w:tcPr>
          <w:p w14:paraId="11AF6EC8" w14:textId="77777777" w:rsidR="0015750D" w:rsidRPr="00596496" w:rsidRDefault="0015750D" w:rsidP="00596496">
            <w:pPr>
              <w:pStyle w:val="JAHeading1"/>
              <w:framePr w:hSpace="0" w:wrap="auto" w:vAnchor="margin" w:hAnchor="text" w:yAlign="inline"/>
              <w:rPr>
                <w:sz w:val="20"/>
                <w:szCs w:val="20"/>
              </w:rPr>
            </w:pPr>
            <w:r w:rsidRPr="00596496">
              <w:rPr>
                <w:sz w:val="20"/>
                <w:szCs w:val="20"/>
              </w:rPr>
              <w:t>Total Cost (yearly)</w:t>
            </w:r>
          </w:p>
        </w:tc>
        <w:tc>
          <w:tcPr>
            <w:tcW w:w="2017" w:type="dxa"/>
          </w:tcPr>
          <w:p w14:paraId="1239A86E" w14:textId="77777777" w:rsidR="0015750D" w:rsidRPr="00596496" w:rsidRDefault="0015750D" w:rsidP="00596496">
            <w:pPr>
              <w:pStyle w:val="JAHeading1"/>
              <w:framePr w:hSpace="0" w:wrap="auto" w:vAnchor="margin" w:hAnchor="text" w:yAlign="inline"/>
              <w:rPr>
                <w:sz w:val="20"/>
                <w:szCs w:val="20"/>
              </w:rPr>
            </w:pPr>
            <w:r w:rsidRPr="00596496">
              <w:rPr>
                <w:sz w:val="20"/>
                <w:szCs w:val="20"/>
              </w:rPr>
              <w:t>Income</w:t>
            </w:r>
          </w:p>
        </w:tc>
        <w:tc>
          <w:tcPr>
            <w:tcW w:w="1040" w:type="dxa"/>
          </w:tcPr>
          <w:p w14:paraId="48FF3929" w14:textId="77777777" w:rsidR="0015750D" w:rsidRPr="00596496" w:rsidRDefault="0015750D" w:rsidP="00596496">
            <w:pPr>
              <w:pStyle w:val="JAHeading1"/>
              <w:framePr w:hSpace="0" w:wrap="auto" w:vAnchor="margin" w:hAnchor="text" w:yAlign="inline"/>
              <w:rPr>
                <w:sz w:val="20"/>
                <w:szCs w:val="20"/>
              </w:rPr>
            </w:pPr>
            <w:r w:rsidRPr="00596496">
              <w:rPr>
                <w:sz w:val="20"/>
                <w:szCs w:val="20"/>
              </w:rPr>
              <w:t>Total Income (yearly)</w:t>
            </w:r>
          </w:p>
        </w:tc>
      </w:tr>
      <w:tr w:rsidR="0015750D" w14:paraId="1657D635" w14:textId="77777777" w:rsidTr="0015750D">
        <w:trPr>
          <w:trHeight w:val="2594"/>
        </w:trPr>
        <w:tc>
          <w:tcPr>
            <w:tcW w:w="1640" w:type="dxa"/>
          </w:tcPr>
          <w:p w14:paraId="0708474D" w14:textId="77777777" w:rsidR="0015750D" w:rsidRPr="00596496" w:rsidRDefault="0015750D" w:rsidP="00596496">
            <w:pPr>
              <w:pStyle w:val="JAHeading1"/>
              <w:framePr w:hSpace="0" w:wrap="auto" w:vAnchor="margin" w:hAnchor="text" w:yAlign="inline"/>
              <w:rPr>
                <w:sz w:val="20"/>
                <w:szCs w:val="20"/>
              </w:rPr>
            </w:pPr>
            <w:r w:rsidRPr="00596496">
              <w:rPr>
                <w:sz w:val="20"/>
                <w:szCs w:val="20"/>
              </w:rPr>
              <w:t xml:space="preserve">Single software </w:t>
            </w:r>
          </w:p>
          <w:p w14:paraId="63A40574" w14:textId="77777777" w:rsidR="0015750D" w:rsidRPr="00596496" w:rsidRDefault="0015750D" w:rsidP="00596496">
            <w:pPr>
              <w:pStyle w:val="JAHeading1"/>
              <w:framePr w:hSpace="0" w:wrap="auto" w:vAnchor="margin" w:hAnchor="text" w:yAlign="inline"/>
              <w:rPr>
                <w:sz w:val="20"/>
                <w:szCs w:val="20"/>
              </w:rPr>
            </w:pPr>
            <w:r w:rsidRPr="00596496">
              <w:rPr>
                <w:sz w:val="20"/>
                <w:szCs w:val="20"/>
              </w:rPr>
              <w:t>(Epos Now)</w:t>
            </w:r>
          </w:p>
        </w:tc>
        <w:tc>
          <w:tcPr>
            <w:tcW w:w="1718" w:type="dxa"/>
          </w:tcPr>
          <w:p w14:paraId="2672119E" w14:textId="77777777" w:rsidR="0015750D" w:rsidRPr="00596496" w:rsidRDefault="0015750D" w:rsidP="00596496">
            <w:pPr>
              <w:pStyle w:val="JAHeading1"/>
              <w:framePr w:hSpace="0" w:wrap="auto" w:vAnchor="margin" w:hAnchor="text" w:yAlign="inline"/>
              <w:rPr>
                <w:sz w:val="20"/>
                <w:szCs w:val="20"/>
              </w:rPr>
            </w:pPr>
            <w:r w:rsidRPr="00596496">
              <w:rPr>
                <w:sz w:val="20"/>
                <w:szCs w:val="20"/>
              </w:rPr>
              <w:t>Initial Software         = £325</w:t>
            </w:r>
          </w:p>
          <w:p w14:paraId="011AA6D4" w14:textId="77777777" w:rsidR="0015750D" w:rsidRPr="00596496" w:rsidRDefault="0015750D" w:rsidP="00596496">
            <w:pPr>
              <w:pStyle w:val="JAHeading1"/>
              <w:framePr w:hSpace="0" w:wrap="auto" w:vAnchor="margin" w:hAnchor="text" w:yAlign="inline"/>
              <w:rPr>
                <w:sz w:val="20"/>
                <w:szCs w:val="20"/>
              </w:rPr>
            </w:pPr>
            <w:r w:rsidRPr="00596496">
              <w:rPr>
                <w:sz w:val="20"/>
                <w:szCs w:val="20"/>
              </w:rPr>
              <w:t>Staff Training 30 hrs @ £12.50  = £375</w:t>
            </w:r>
          </w:p>
          <w:p w14:paraId="767ED0FA" w14:textId="77777777" w:rsidR="0015750D" w:rsidRPr="00596496" w:rsidRDefault="0015750D" w:rsidP="00596496">
            <w:pPr>
              <w:pStyle w:val="JAHeading1"/>
              <w:framePr w:hSpace="0" w:wrap="auto" w:vAnchor="margin" w:hAnchor="text" w:yAlign="inline"/>
              <w:rPr>
                <w:sz w:val="20"/>
                <w:szCs w:val="20"/>
              </w:rPr>
            </w:pPr>
            <w:r w:rsidRPr="00596496">
              <w:rPr>
                <w:sz w:val="20"/>
                <w:szCs w:val="20"/>
              </w:rPr>
              <w:t>New till system and computer  =£800</w:t>
            </w:r>
          </w:p>
        </w:tc>
        <w:tc>
          <w:tcPr>
            <w:tcW w:w="1843" w:type="dxa"/>
          </w:tcPr>
          <w:p w14:paraId="7A240F56" w14:textId="77777777" w:rsidR="0015750D" w:rsidRPr="00596496" w:rsidRDefault="0015750D" w:rsidP="00596496">
            <w:pPr>
              <w:pStyle w:val="JAHeading1"/>
              <w:framePr w:hSpace="0" w:wrap="auto" w:vAnchor="margin" w:hAnchor="text" w:yAlign="inline"/>
              <w:rPr>
                <w:sz w:val="20"/>
                <w:szCs w:val="20"/>
              </w:rPr>
            </w:pPr>
            <w:r w:rsidRPr="00596496">
              <w:rPr>
                <w:sz w:val="20"/>
                <w:szCs w:val="20"/>
              </w:rPr>
              <w:t>Management upkeep 8 hrs per month @ £16 = £1536 per year</w:t>
            </w:r>
          </w:p>
        </w:tc>
        <w:tc>
          <w:tcPr>
            <w:tcW w:w="1040" w:type="dxa"/>
          </w:tcPr>
          <w:p w14:paraId="546D6009" w14:textId="77777777" w:rsidR="0015750D" w:rsidRPr="00596496" w:rsidRDefault="0015750D" w:rsidP="00596496">
            <w:pPr>
              <w:pStyle w:val="JAHeading1"/>
              <w:framePr w:hSpace="0" w:wrap="auto" w:vAnchor="margin" w:hAnchor="text" w:yAlign="inline"/>
              <w:rPr>
                <w:sz w:val="20"/>
                <w:szCs w:val="20"/>
              </w:rPr>
            </w:pPr>
            <w:r w:rsidRPr="00596496">
              <w:rPr>
                <w:sz w:val="20"/>
                <w:szCs w:val="20"/>
              </w:rPr>
              <w:t>£3036</w:t>
            </w:r>
          </w:p>
        </w:tc>
        <w:tc>
          <w:tcPr>
            <w:tcW w:w="2017" w:type="dxa"/>
          </w:tcPr>
          <w:p w14:paraId="030A149C" w14:textId="77777777" w:rsidR="0015750D" w:rsidRPr="00596496" w:rsidRDefault="0015750D" w:rsidP="00596496">
            <w:pPr>
              <w:pStyle w:val="JAHeading1"/>
              <w:framePr w:hSpace="0" w:wrap="auto" w:vAnchor="margin" w:hAnchor="text" w:yAlign="inline"/>
              <w:rPr>
                <w:sz w:val="20"/>
                <w:szCs w:val="20"/>
              </w:rPr>
            </w:pPr>
            <w:r w:rsidRPr="00596496">
              <w:rPr>
                <w:sz w:val="20"/>
                <w:szCs w:val="20"/>
              </w:rPr>
              <w:t>Saved stock revenue = £200 per month</w:t>
            </w:r>
          </w:p>
          <w:p w14:paraId="34C56842" w14:textId="77777777" w:rsidR="0015750D" w:rsidRPr="00596496" w:rsidRDefault="0015750D" w:rsidP="00596496">
            <w:pPr>
              <w:pStyle w:val="JAHeading1"/>
              <w:framePr w:hSpace="0" w:wrap="auto" w:vAnchor="margin" w:hAnchor="text" w:yAlign="inline"/>
              <w:rPr>
                <w:sz w:val="20"/>
                <w:szCs w:val="20"/>
              </w:rPr>
            </w:pPr>
            <w:r w:rsidRPr="00596496">
              <w:rPr>
                <w:sz w:val="20"/>
                <w:szCs w:val="20"/>
              </w:rPr>
              <w:t>Less training due to staff retention = £50 per month</w:t>
            </w:r>
          </w:p>
        </w:tc>
        <w:tc>
          <w:tcPr>
            <w:tcW w:w="1040" w:type="dxa"/>
          </w:tcPr>
          <w:p w14:paraId="143D7FAD" w14:textId="77777777" w:rsidR="0015750D" w:rsidRPr="00596496" w:rsidRDefault="0015750D" w:rsidP="00596496">
            <w:pPr>
              <w:pStyle w:val="JAHeading1"/>
              <w:framePr w:hSpace="0" w:wrap="auto" w:vAnchor="margin" w:hAnchor="text" w:yAlign="inline"/>
              <w:rPr>
                <w:sz w:val="20"/>
                <w:szCs w:val="20"/>
              </w:rPr>
            </w:pPr>
            <w:r w:rsidRPr="00596496">
              <w:rPr>
                <w:sz w:val="20"/>
                <w:szCs w:val="20"/>
              </w:rPr>
              <w:t>£3000</w:t>
            </w:r>
          </w:p>
        </w:tc>
      </w:tr>
      <w:tr w:rsidR="0015750D" w14:paraId="1DB92CDD" w14:textId="77777777" w:rsidTr="0015750D">
        <w:trPr>
          <w:trHeight w:val="4323"/>
        </w:trPr>
        <w:tc>
          <w:tcPr>
            <w:tcW w:w="1640" w:type="dxa"/>
          </w:tcPr>
          <w:p w14:paraId="42C1783C" w14:textId="77777777" w:rsidR="0015750D" w:rsidRPr="00596496" w:rsidRDefault="0015750D" w:rsidP="00596496">
            <w:pPr>
              <w:pStyle w:val="JAHeading1"/>
              <w:framePr w:hSpace="0" w:wrap="auto" w:vAnchor="margin" w:hAnchor="text" w:yAlign="inline"/>
              <w:rPr>
                <w:sz w:val="20"/>
                <w:szCs w:val="20"/>
              </w:rPr>
            </w:pPr>
            <w:r w:rsidRPr="00596496">
              <w:rPr>
                <w:sz w:val="20"/>
                <w:szCs w:val="20"/>
              </w:rPr>
              <w:t xml:space="preserve">Multiple Software </w:t>
            </w:r>
          </w:p>
          <w:p w14:paraId="132E6C7E" w14:textId="77777777" w:rsidR="0015750D" w:rsidRPr="00596496" w:rsidRDefault="0015750D" w:rsidP="00596496">
            <w:pPr>
              <w:pStyle w:val="JAHeading1"/>
              <w:framePr w:hSpace="0" w:wrap="auto" w:vAnchor="margin" w:hAnchor="text" w:yAlign="inline"/>
              <w:rPr>
                <w:sz w:val="20"/>
                <w:szCs w:val="20"/>
              </w:rPr>
            </w:pPr>
            <w:r w:rsidRPr="00596496">
              <w:rPr>
                <w:sz w:val="20"/>
                <w:szCs w:val="20"/>
              </w:rPr>
              <w:t>(</w:t>
            </w:r>
            <w:proofErr w:type="spellStart"/>
            <w:r w:rsidRPr="00596496">
              <w:rPr>
                <w:sz w:val="20"/>
                <w:szCs w:val="20"/>
              </w:rPr>
              <w:t>Zoho</w:t>
            </w:r>
            <w:proofErr w:type="spellEnd"/>
            <w:r w:rsidRPr="00596496">
              <w:rPr>
                <w:sz w:val="20"/>
                <w:szCs w:val="20"/>
              </w:rPr>
              <w:t xml:space="preserve"> Inventory Management)</w:t>
            </w:r>
          </w:p>
          <w:p w14:paraId="7704D751" w14:textId="77777777" w:rsidR="0015750D" w:rsidRPr="00596496" w:rsidRDefault="0015750D" w:rsidP="00596496">
            <w:pPr>
              <w:pStyle w:val="JAHeading1"/>
              <w:framePr w:hSpace="0" w:wrap="auto" w:vAnchor="margin" w:hAnchor="text" w:yAlign="inline"/>
              <w:rPr>
                <w:sz w:val="20"/>
                <w:szCs w:val="20"/>
              </w:rPr>
            </w:pPr>
            <w:r w:rsidRPr="00596496">
              <w:rPr>
                <w:sz w:val="20"/>
                <w:szCs w:val="20"/>
              </w:rPr>
              <w:t>(Toggl Time Management)</w:t>
            </w:r>
          </w:p>
        </w:tc>
        <w:tc>
          <w:tcPr>
            <w:tcW w:w="1718" w:type="dxa"/>
          </w:tcPr>
          <w:p w14:paraId="0FC52B73" w14:textId="77777777" w:rsidR="0015750D" w:rsidRPr="00596496" w:rsidRDefault="0015750D" w:rsidP="00596496">
            <w:pPr>
              <w:pStyle w:val="JAHeading1"/>
              <w:framePr w:hSpace="0" w:wrap="auto" w:vAnchor="margin" w:hAnchor="text" w:yAlign="inline"/>
              <w:rPr>
                <w:sz w:val="20"/>
                <w:szCs w:val="20"/>
              </w:rPr>
            </w:pPr>
            <w:r w:rsidRPr="00596496">
              <w:rPr>
                <w:sz w:val="20"/>
                <w:szCs w:val="20"/>
              </w:rPr>
              <w:t>Initial Software         = £0</w:t>
            </w:r>
          </w:p>
          <w:p w14:paraId="1A209958" w14:textId="77777777" w:rsidR="0015750D" w:rsidRPr="00596496" w:rsidRDefault="0015750D" w:rsidP="00596496">
            <w:pPr>
              <w:pStyle w:val="JAHeading1"/>
              <w:framePr w:hSpace="0" w:wrap="auto" w:vAnchor="margin" w:hAnchor="text" w:yAlign="inline"/>
              <w:rPr>
                <w:sz w:val="20"/>
                <w:szCs w:val="20"/>
              </w:rPr>
            </w:pPr>
            <w:r w:rsidRPr="00596496">
              <w:rPr>
                <w:sz w:val="20"/>
                <w:szCs w:val="20"/>
              </w:rPr>
              <w:t>Staff Training 40 hrs @ £12.50  = £500</w:t>
            </w:r>
          </w:p>
          <w:p w14:paraId="6FA79224" w14:textId="77777777" w:rsidR="0015750D" w:rsidRPr="00596496" w:rsidRDefault="0015750D" w:rsidP="00596496">
            <w:pPr>
              <w:pStyle w:val="JAHeading1"/>
              <w:framePr w:hSpace="0" w:wrap="auto" w:vAnchor="margin" w:hAnchor="text" w:yAlign="inline"/>
              <w:rPr>
                <w:sz w:val="20"/>
                <w:szCs w:val="20"/>
              </w:rPr>
            </w:pPr>
            <w:r w:rsidRPr="00596496">
              <w:rPr>
                <w:sz w:val="20"/>
                <w:szCs w:val="20"/>
              </w:rPr>
              <w:t>New till system and computer  =£800</w:t>
            </w:r>
          </w:p>
        </w:tc>
        <w:tc>
          <w:tcPr>
            <w:tcW w:w="1843" w:type="dxa"/>
          </w:tcPr>
          <w:p w14:paraId="0A9E72BB" w14:textId="77777777" w:rsidR="0015750D" w:rsidRPr="00596496" w:rsidRDefault="0015750D" w:rsidP="00596496">
            <w:pPr>
              <w:pStyle w:val="JAHeading1"/>
              <w:framePr w:hSpace="0" w:wrap="auto" w:vAnchor="margin" w:hAnchor="text" w:yAlign="inline"/>
              <w:rPr>
                <w:sz w:val="20"/>
                <w:szCs w:val="20"/>
              </w:rPr>
            </w:pPr>
            <w:r w:rsidRPr="00596496">
              <w:rPr>
                <w:sz w:val="20"/>
                <w:szCs w:val="20"/>
              </w:rPr>
              <w:t>Management upkeep 16 hrs per month @ £16 = £3072 per year</w:t>
            </w:r>
          </w:p>
          <w:p w14:paraId="7BA428F3" w14:textId="77777777" w:rsidR="0015750D" w:rsidRPr="00596496" w:rsidRDefault="0015750D" w:rsidP="00596496">
            <w:pPr>
              <w:pStyle w:val="JAHeading1"/>
              <w:framePr w:hSpace="0" w:wrap="auto" w:vAnchor="margin" w:hAnchor="text" w:yAlign="inline"/>
              <w:rPr>
                <w:sz w:val="20"/>
                <w:szCs w:val="20"/>
              </w:rPr>
            </w:pPr>
            <w:proofErr w:type="spellStart"/>
            <w:r w:rsidRPr="00596496">
              <w:rPr>
                <w:sz w:val="20"/>
                <w:szCs w:val="20"/>
              </w:rPr>
              <w:t>Zoho</w:t>
            </w:r>
            <w:proofErr w:type="spellEnd"/>
            <w:r w:rsidRPr="00596496">
              <w:rPr>
                <w:sz w:val="20"/>
                <w:szCs w:val="20"/>
              </w:rPr>
              <w:t xml:space="preserve"> Inventory = £25 per month (£300 yearly)</w:t>
            </w:r>
          </w:p>
          <w:p w14:paraId="63C3FB3F" w14:textId="77777777" w:rsidR="0015750D" w:rsidRPr="00596496" w:rsidRDefault="0015750D" w:rsidP="00596496">
            <w:pPr>
              <w:pStyle w:val="JAHeading1"/>
              <w:framePr w:hSpace="0" w:wrap="auto" w:vAnchor="margin" w:hAnchor="text" w:yAlign="inline"/>
              <w:rPr>
                <w:sz w:val="20"/>
                <w:szCs w:val="20"/>
              </w:rPr>
            </w:pPr>
            <w:r w:rsidRPr="00596496">
              <w:rPr>
                <w:sz w:val="20"/>
                <w:szCs w:val="20"/>
              </w:rPr>
              <w:t>Toggle time = £9 per month per employee (12 total) (£1296 yearly)</w:t>
            </w:r>
          </w:p>
        </w:tc>
        <w:tc>
          <w:tcPr>
            <w:tcW w:w="1040" w:type="dxa"/>
          </w:tcPr>
          <w:p w14:paraId="708A7B39" w14:textId="77777777" w:rsidR="0015750D" w:rsidRPr="00596496" w:rsidRDefault="0015750D" w:rsidP="00596496">
            <w:pPr>
              <w:pStyle w:val="JAHeading1"/>
              <w:framePr w:hSpace="0" w:wrap="auto" w:vAnchor="margin" w:hAnchor="text" w:yAlign="inline"/>
              <w:rPr>
                <w:sz w:val="20"/>
                <w:szCs w:val="20"/>
              </w:rPr>
            </w:pPr>
            <w:r w:rsidRPr="00596496">
              <w:rPr>
                <w:sz w:val="20"/>
                <w:szCs w:val="20"/>
              </w:rPr>
              <w:t>£5968</w:t>
            </w:r>
          </w:p>
        </w:tc>
        <w:tc>
          <w:tcPr>
            <w:tcW w:w="2017" w:type="dxa"/>
          </w:tcPr>
          <w:p w14:paraId="0BA623A9" w14:textId="77777777" w:rsidR="0015750D" w:rsidRPr="00596496" w:rsidRDefault="0015750D" w:rsidP="00596496">
            <w:pPr>
              <w:pStyle w:val="JAHeading1"/>
              <w:framePr w:hSpace="0" w:wrap="auto" w:vAnchor="margin" w:hAnchor="text" w:yAlign="inline"/>
              <w:rPr>
                <w:sz w:val="20"/>
                <w:szCs w:val="20"/>
              </w:rPr>
            </w:pPr>
            <w:r w:rsidRPr="00596496">
              <w:rPr>
                <w:sz w:val="20"/>
                <w:szCs w:val="20"/>
              </w:rPr>
              <w:t>Saved stock revenue = £200 per month</w:t>
            </w:r>
          </w:p>
          <w:p w14:paraId="7FB2B7DF" w14:textId="77777777" w:rsidR="0015750D" w:rsidRPr="00596496" w:rsidRDefault="0015750D" w:rsidP="00596496">
            <w:pPr>
              <w:pStyle w:val="JAHeading1"/>
              <w:framePr w:hSpace="0" w:wrap="auto" w:vAnchor="margin" w:hAnchor="text" w:yAlign="inline"/>
              <w:rPr>
                <w:sz w:val="20"/>
                <w:szCs w:val="20"/>
              </w:rPr>
            </w:pPr>
            <w:r w:rsidRPr="00596496">
              <w:rPr>
                <w:sz w:val="20"/>
                <w:szCs w:val="20"/>
              </w:rPr>
              <w:t>Less training due to staff retention = £50 per month</w:t>
            </w:r>
          </w:p>
        </w:tc>
        <w:tc>
          <w:tcPr>
            <w:tcW w:w="1040" w:type="dxa"/>
          </w:tcPr>
          <w:p w14:paraId="0644F009" w14:textId="77777777" w:rsidR="0015750D" w:rsidRPr="00596496" w:rsidRDefault="0015750D" w:rsidP="00596496">
            <w:pPr>
              <w:pStyle w:val="JAHeading1"/>
              <w:framePr w:hSpace="0" w:wrap="auto" w:vAnchor="margin" w:hAnchor="text" w:yAlign="inline"/>
              <w:rPr>
                <w:sz w:val="20"/>
                <w:szCs w:val="20"/>
              </w:rPr>
            </w:pPr>
            <w:r w:rsidRPr="00596496">
              <w:rPr>
                <w:sz w:val="20"/>
                <w:szCs w:val="20"/>
              </w:rPr>
              <w:t>£3000</w:t>
            </w:r>
          </w:p>
        </w:tc>
      </w:tr>
      <w:tr w:rsidR="0015750D" w14:paraId="5346EF03" w14:textId="77777777" w:rsidTr="0015750D">
        <w:trPr>
          <w:trHeight w:val="2789"/>
        </w:trPr>
        <w:tc>
          <w:tcPr>
            <w:tcW w:w="1640" w:type="dxa"/>
          </w:tcPr>
          <w:p w14:paraId="63FAD879" w14:textId="77777777" w:rsidR="0015750D" w:rsidRPr="00596496" w:rsidRDefault="0015750D" w:rsidP="00596496">
            <w:pPr>
              <w:pStyle w:val="JAHeading1"/>
              <w:framePr w:hSpace="0" w:wrap="auto" w:vAnchor="margin" w:hAnchor="text" w:yAlign="inline"/>
              <w:rPr>
                <w:sz w:val="20"/>
                <w:szCs w:val="20"/>
              </w:rPr>
            </w:pPr>
            <w:r w:rsidRPr="00596496">
              <w:rPr>
                <w:sz w:val="20"/>
                <w:szCs w:val="20"/>
              </w:rPr>
              <w:t>Spreadsheet</w:t>
            </w:r>
          </w:p>
          <w:p w14:paraId="294F9105" w14:textId="77777777" w:rsidR="0015750D" w:rsidRPr="00596496" w:rsidRDefault="0015750D" w:rsidP="00596496">
            <w:pPr>
              <w:pStyle w:val="JAHeading1"/>
              <w:framePr w:hSpace="0" w:wrap="auto" w:vAnchor="margin" w:hAnchor="text" w:yAlign="inline"/>
              <w:rPr>
                <w:sz w:val="20"/>
                <w:szCs w:val="20"/>
              </w:rPr>
            </w:pPr>
            <w:r w:rsidRPr="00596496">
              <w:rPr>
                <w:sz w:val="20"/>
                <w:szCs w:val="20"/>
              </w:rPr>
              <w:t>(Microsoft 365 business)</w:t>
            </w:r>
          </w:p>
        </w:tc>
        <w:tc>
          <w:tcPr>
            <w:tcW w:w="1718" w:type="dxa"/>
          </w:tcPr>
          <w:p w14:paraId="6C7B3857" w14:textId="77777777" w:rsidR="0015750D" w:rsidRPr="00596496" w:rsidRDefault="0015750D" w:rsidP="00596496">
            <w:pPr>
              <w:pStyle w:val="JAHeading1"/>
              <w:framePr w:hSpace="0" w:wrap="auto" w:vAnchor="margin" w:hAnchor="text" w:yAlign="inline"/>
              <w:rPr>
                <w:sz w:val="20"/>
                <w:szCs w:val="20"/>
              </w:rPr>
            </w:pPr>
            <w:r w:rsidRPr="00596496">
              <w:rPr>
                <w:sz w:val="20"/>
                <w:szCs w:val="20"/>
              </w:rPr>
              <w:t>Initial Software = £0</w:t>
            </w:r>
          </w:p>
          <w:p w14:paraId="4E2D6567" w14:textId="77777777" w:rsidR="0015750D" w:rsidRPr="00596496" w:rsidRDefault="0015750D" w:rsidP="00596496">
            <w:pPr>
              <w:pStyle w:val="JAHeading1"/>
              <w:framePr w:hSpace="0" w:wrap="auto" w:vAnchor="margin" w:hAnchor="text" w:yAlign="inline"/>
              <w:rPr>
                <w:sz w:val="20"/>
                <w:szCs w:val="20"/>
              </w:rPr>
            </w:pPr>
            <w:r w:rsidRPr="00596496">
              <w:rPr>
                <w:sz w:val="20"/>
                <w:szCs w:val="20"/>
              </w:rPr>
              <w:t>Staff training 2hrs @ £12.50 = £25</w:t>
            </w:r>
          </w:p>
        </w:tc>
        <w:tc>
          <w:tcPr>
            <w:tcW w:w="1843" w:type="dxa"/>
          </w:tcPr>
          <w:p w14:paraId="3E980DBD" w14:textId="77777777" w:rsidR="0015750D" w:rsidRPr="00596496" w:rsidRDefault="0015750D" w:rsidP="00596496">
            <w:pPr>
              <w:pStyle w:val="JAHeading1"/>
              <w:framePr w:hSpace="0" w:wrap="auto" w:vAnchor="margin" w:hAnchor="text" w:yAlign="inline"/>
              <w:rPr>
                <w:sz w:val="20"/>
                <w:szCs w:val="20"/>
              </w:rPr>
            </w:pPr>
            <w:r w:rsidRPr="00596496">
              <w:rPr>
                <w:sz w:val="20"/>
                <w:szCs w:val="20"/>
              </w:rPr>
              <w:t>Microsoft 365 Business = £10 per month (£120 yearly)</w:t>
            </w:r>
          </w:p>
          <w:p w14:paraId="6A53E605" w14:textId="77777777" w:rsidR="0015750D" w:rsidRPr="00596496" w:rsidRDefault="0015750D" w:rsidP="00596496">
            <w:pPr>
              <w:pStyle w:val="JAHeading1"/>
              <w:framePr w:hSpace="0" w:wrap="auto" w:vAnchor="margin" w:hAnchor="text" w:yAlign="inline"/>
              <w:rPr>
                <w:sz w:val="20"/>
                <w:szCs w:val="20"/>
              </w:rPr>
            </w:pPr>
            <w:r w:rsidRPr="00596496">
              <w:rPr>
                <w:sz w:val="20"/>
                <w:szCs w:val="20"/>
              </w:rPr>
              <w:t>Management upkeep 40 hrs per month @ £16 = £7680 per year</w:t>
            </w:r>
          </w:p>
        </w:tc>
        <w:tc>
          <w:tcPr>
            <w:tcW w:w="1040" w:type="dxa"/>
          </w:tcPr>
          <w:p w14:paraId="2FAC5045" w14:textId="77777777" w:rsidR="0015750D" w:rsidRPr="00596496" w:rsidRDefault="0015750D" w:rsidP="00596496">
            <w:pPr>
              <w:pStyle w:val="JAHeading1"/>
              <w:framePr w:hSpace="0" w:wrap="auto" w:vAnchor="margin" w:hAnchor="text" w:yAlign="inline"/>
              <w:rPr>
                <w:sz w:val="20"/>
                <w:szCs w:val="20"/>
              </w:rPr>
            </w:pPr>
            <w:r w:rsidRPr="00596496">
              <w:rPr>
                <w:sz w:val="20"/>
                <w:szCs w:val="20"/>
              </w:rPr>
              <w:t>£7825</w:t>
            </w:r>
          </w:p>
        </w:tc>
        <w:tc>
          <w:tcPr>
            <w:tcW w:w="2017" w:type="dxa"/>
          </w:tcPr>
          <w:p w14:paraId="0090239D" w14:textId="77777777" w:rsidR="0015750D" w:rsidRPr="00596496" w:rsidRDefault="0015750D" w:rsidP="00596496">
            <w:pPr>
              <w:pStyle w:val="JAHeading1"/>
              <w:framePr w:hSpace="0" w:wrap="auto" w:vAnchor="margin" w:hAnchor="text" w:yAlign="inline"/>
              <w:rPr>
                <w:sz w:val="20"/>
                <w:szCs w:val="20"/>
              </w:rPr>
            </w:pPr>
            <w:r w:rsidRPr="00596496">
              <w:rPr>
                <w:sz w:val="20"/>
                <w:szCs w:val="20"/>
              </w:rPr>
              <w:t>Saved stock revenue = £200 per month</w:t>
            </w:r>
          </w:p>
          <w:p w14:paraId="34B2E885" w14:textId="77777777" w:rsidR="0015750D" w:rsidRPr="00596496" w:rsidRDefault="0015750D" w:rsidP="00596496">
            <w:pPr>
              <w:pStyle w:val="JAHeading1"/>
              <w:framePr w:hSpace="0" w:wrap="auto" w:vAnchor="margin" w:hAnchor="text" w:yAlign="inline"/>
              <w:rPr>
                <w:sz w:val="20"/>
                <w:szCs w:val="20"/>
              </w:rPr>
            </w:pPr>
            <w:r w:rsidRPr="00596496">
              <w:rPr>
                <w:sz w:val="20"/>
                <w:szCs w:val="20"/>
              </w:rPr>
              <w:t>Less training due to staff retention = £50 per month</w:t>
            </w:r>
          </w:p>
          <w:p w14:paraId="4E8F0FC8" w14:textId="77777777" w:rsidR="0015750D" w:rsidRPr="00596496" w:rsidRDefault="0015750D" w:rsidP="00596496">
            <w:pPr>
              <w:pStyle w:val="JAHeading1"/>
              <w:framePr w:hSpace="0" w:wrap="auto" w:vAnchor="margin" w:hAnchor="text" w:yAlign="inline"/>
              <w:rPr>
                <w:sz w:val="20"/>
                <w:szCs w:val="20"/>
              </w:rPr>
            </w:pPr>
          </w:p>
        </w:tc>
        <w:tc>
          <w:tcPr>
            <w:tcW w:w="1040" w:type="dxa"/>
          </w:tcPr>
          <w:p w14:paraId="615D4C59" w14:textId="77777777" w:rsidR="0015750D" w:rsidRPr="00596496" w:rsidRDefault="0015750D" w:rsidP="00596496">
            <w:pPr>
              <w:pStyle w:val="JAHeading1"/>
              <w:framePr w:hSpace="0" w:wrap="auto" w:vAnchor="margin" w:hAnchor="text" w:yAlign="inline"/>
              <w:rPr>
                <w:sz w:val="20"/>
                <w:szCs w:val="20"/>
              </w:rPr>
            </w:pPr>
            <w:r w:rsidRPr="00596496">
              <w:rPr>
                <w:sz w:val="20"/>
                <w:szCs w:val="20"/>
              </w:rPr>
              <w:t>£3000</w:t>
            </w:r>
          </w:p>
        </w:tc>
      </w:tr>
      <w:bookmarkEnd w:id="5"/>
    </w:tbl>
    <w:p w14:paraId="587435F3" w14:textId="77777777" w:rsidR="006B7A1A" w:rsidRDefault="006B7A1A" w:rsidP="00D16A4E">
      <w:pPr>
        <w:rPr>
          <w:rFonts w:ascii="Cambria" w:hAnsi="Cambria"/>
          <w:sz w:val="24"/>
          <w:szCs w:val="24"/>
          <w:u w:val="single"/>
        </w:rPr>
      </w:pPr>
    </w:p>
    <w:p w14:paraId="25F24F3F" w14:textId="77777777" w:rsidR="006B7A1A" w:rsidRDefault="006B7A1A" w:rsidP="00D16A4E">
      <w:pPr>
        <w:rPr>
          <w:rFonts w:ascii="Cambria" w:hAnsi="Cambria"/>
          <w:sz w:val="24"/>
          <w:szCs w:val="24"/>
          <w:u w:val="single"/>
        </w:rPr>
      </w:pPr>
    </w:p>
    <w:p w14:paraId="5151A596" w14:textId="77777777" w:rsidR="006B7A1A" w:rsidRDefault="006B7A1A" w:rsidP="00D16A4E">
      <w:pPr>
        <w:rPr>
          <w:rFonts w:ascii="Cambria" w:hAnsi="Cambria"/>
          <w:sz w:val="24"/>
          <w:szCs w:val="24"/>
          <w:u w:val="single"/>
        </w:rPr>
      </w:pPr>
    </w:p>
    <w:p w14:paraId="5F2758E4" w14:textId="77777777" w:rsidR="006B7A1A" w:rsidRDefault="006B7A1A" w:rsidP="00D16A4E">
      <w:pPr>
        <w:rPr>
          <w:rFonts w:ascii="Cambria" w:hAnsi="Cambria"/>
          <w:sz w:val="24"/>
          <w:szCs w:val="24"/>
          <w:u w:val="single"/>
        </w:rPr>
      </w:pPr>
    </w:p>
    <w:p w14:paraId="296E96F3" w14:textId="5BD6EBF7" w:rsidR="006155E9" w:rsidRPr="005B25B2" w:rsidRDefault="006155E9" w:rsidP="00D16A4E">
      <w:pPr>
        <w:rPr>
          <w:rFonts w:ascii="Cambria" w:hAnsi="Cambria"/>
          <w:sz w:val="24"/>
          <w:szCs w:val="24"/>
          <w:u w:val="single"/>
        </w:rPr>
      </w:pPr>
      <w:r>
        <w:rPr>
          <w:rFonts w:ascii="Cambria" w:hAnsi="Cambria"/>
          <w:sz w:val="24"/>
          <w:szCs w:val="24"/>
          <w:u w:val="single"/>
        </w:rPr>
        <w:t>Initial Year</w:t>
      </w:r>
    </w:p>
    <w:p w14:paraId="084D34C9" w14:textId="1BF346C0" w:rsidR="006B7A1A" w:rsidRPr="00D16A4E" w:rsidRDefault="0059585F" w:rsidP="00D16A4E">
      <w:pPr>
        <w:rPr>
          <w:rFonts w:ascii="Cambria" w:hAnsi="Cambria"/>
          <w:sz w:val="24"/>
          <w:szCs w:val="24"/>
        </w:rPr>
      </w:pPr>
      <w:r>
        <w:rPr>
          <w:rFonts w:ascii="Cambria" w:hAnsi="Cambria"/>
          <w:sz w:val="24"/>
          <w:szCs w:val="24"/>
        </w:rPr>
        <w:t xml:space="preserve">            The following cost benefit has been done over a period of  one financial year.</w:t>
      </w:r>
      <w:r w:rsidR="005F3857">
        <w:rPr>
          <w:rFonts w:ascii="Cambria" w:hAnsi="Cambria"/>
          <w:sz w:val="24"/>
          <w:szCs w:val="24"/>
        </w:rPr>
        <w:t xml:space="preserve"> The initial year will have a different cost benefit as th</w:t>
      </w:r>
      <w:r w:rsidR="00496D2D">
        <w:rPr>
          <w:rFonts w:ascii="Cambria" w:hAnsi="Cambria"/>
          <w:sz w:val="24"/>
          <w:szCs w:val="24"/>
        </w:rPr>
        <w:t xml:space="preserve">e initial costs </w:t>
      </w:r>
      <w:r w:rsidR="00961B9B">
        <w:rPr>
          <w:rFonts w:ascii="Cambria" w:hAnsi="Cambria"/>
          <w:sz w:val="24"/>
          <w:szCs w:val="24"/>
        </w:rPr>
        <w:t>will not be included in future years.</w:t>
      </w:r>
    </w:p>
    <w:p w14:paraId="1B703F1A" w14:textId="77777777" w:rsidR="00F674BA" w:rsidRDefault="00F674BA" w:rsidP="00596496">
      <w:pPr>
        <w:pStyle w:val="JAHeading1"/>
        <w:framePr w:wrap="around"/>
      </w:pPr>
    </w:p>
    <w:p w14:paraId="5CC32B8F" w14:textId="77777777" w:rsidR="006B7A1A" w:rsidRDefault="006B7A1A" w:rsidP="00596496">
      <w:pPr>
        <w:pStyle w:val="JAHeading1"/>
        <w:framePr w:wrap="around"/>
      </w:pPr>
    </w:p>
    <w:p w14:paraId="0CDE6154" w14:textId="77777777" w:rsidR="006B7A1A" w:rsidRDefault="006B7A1A" w:rsidP="00596496">
      <w:pPr>
        <w:pStyle w:val="JAHeading1"/>
        <w:framePr w:wrap="around"/>
      </w:pPr>
    </w:p>
    <w:p w14:paraId="5A9DB963" w14:textId="77777777" w:rsidR="006B7A1A" w:rsidRDefault="006B7A1A" w:rsidP="00596496">
      <w:pPr>
        <w:pStyle w:val="JAHeading1"/>
        <w:framePr w:wrap="around"/>
      </w:pPr>
    </w:p>
    <w:p w14:paraId="2DA56FC3" w14:textId="77777777" w:rsidR="006B7A1A" w:rsidRDefault="006B7A1A" w:rsidP="00596496">
      <w:pPr>
        <w:pStyle w:val="JAHeading1"/>
        <w:framePr w:wrap="around"/>
      </w:pPr>
    </w:p>
    <w:p w14:paraId="67B5F296" w14:textId="77777777" w:rsidR="003B15BA" w:rsidRDefault="00DF1EA0" w:rsidP="00596496">
      <w:pPr>
        <w:pStyle w:val="JAHeading1"/>
        <w:framePr w:wrap="around"/>
      </w:pPr>
      <w:r>
        <w:t xml:space="preserve">           </w:t>
      </w:r>
    </w:p>
    <w:p w14:paraId="08DA274A" w14:textId="77777777" w:rsidR="003B15BA" w:rsidRDefault="003B15BA" w:rsidP="00596496">
      <w:pPr>
        <w:pStyle w:val="JAHeading1"/>
        <w:framePr w:wrap="around"/>
      </w:pPr>
    </w:p>
    <w:p w14:paraId="76EAD6E3" w14:textId="0DBB6763" w:rsidR="00104B1D" w:rsidRPr="0015750D" w:rsidRDefault="003B15BA" w:rsidP="00596496">
      <w:pPr>
        <w:pStyle w:val="JAHeading1"/>
        <w:framePr w:wrap="around"/>
      </w:pPr>
      <w:r>
        <w:t xml:space="preserve">    </w:t>
      </w:r>
      <w:r w:rsidR="00DF1EA0">
        <w:t xml:space="preserve">     </w:t>
      </w:r>
      <w:r w:rsidR="00DF1EA0" w:rsidRPr="0015750D">
        <w:t xml:space="preserve">As can be seen from the cost benefit chart the best option to implement would be to use a single </w:t>
      </w:r>
      <w:r w:rsidR="00C450E5" w:rsidRPr="0015750D">
        <w:t>software approach</w:t>
      </w:r>
      <w:r w:rsidR="003D623A" w:rsidRPr="0015750D">
        <w:t>. Using multiple software and using the spreadsheet have to many ongoing costs</w:t>
      </w:r>
      <w:r w:rsidR="001E385C" w:rsidRPr="0015750D">
        <w:t xml:space="preserve"> (monthly subscription fees and</w:t>
      </w:r>
      <w:r w:rsidR="00D43729" w:rsidRPr="0015750D">
        <w:t xml:space="preserve"> man hours to keep up to date)</w:t>
      </w:r>
      <w:r w:rsidR="003D623A" w:rsidRPr="0015750D">
        <w:t xml:space="preserve"> </w:t>
      </w:r>
      <w:r w:rsidR="00DB068D" w:rsidRPr="0015750D">
        <w:t xml:space="preserve">to </w:t>
      </w:r>
      <w:r w:rsidR="003D623A" w:rsidRPr="0015750D">
        <w:t>make the approach viable.</w:t>
      </w:r>
      <w:r w:rsidR="00DE05A1" w:rsidRPr="0015750D">
        <w:t xml:space="preserve"> A single software approach not only is cheaper in the long run but will also be more </w:t>
      </w:r>
      <w:r w:rsidR="001E385C" w:rsidRPr="0015750D">
        <w:t>efficient</w:t>
      </w:r>
      <w:r w:rsidR="0015750D" w:rsidRPr="0015750D">
        <w:t xml:space="preserve"> and easier</w:t>
      </w:r>
      <w:r w:rsidR="0015750D">
        <w:t xml:space="preserve"> </w:t>
      </w:r>
      <w:r w:rsidR="0015750D" w:rsidRPr="0015750D">
        <w:t xml:space="preserve">for all </w:t>
      </w:r>
      <w:r w:rsidR="00F73F00">
        <w:t xml:space="preserve">the staff to get to grips with than using the multiple software approach. </w:t>
      </w:r>
    </w:p>
    <w:p w14:paraId="144028A7" w14:textId="77777777" w:rsidR="00104B1D" w:rsidRDefault="00104B1D" w:rsidP="00596496">
      <w:pPr>
        <w:pStyle w:val="JAHeading1"/>
        <w:framePr w:wrap="around"/>
      </w:pPr>
    </w:p>
    <w:p w14:paraId="3B899A29" w14:textId="1088F6E8" w:rsidR="00233298" w:rsidRPr="0065434B" w:rsidRDefault="00BC5142" w:rsidP="00596496">
      <w:pPr>
        <w:pStyle w:val="JAHeading1"/>
        <w:framePr w:wrap="around"/>
      </w:pPr>
      <w:r>
        <w:t xml:space="preserve">  </w:t>
      </w:r>
      <w:bookmarkStart w:id="6" w:name="_Toc134094621"/>
    </w:p>
    <w:p w14:paraId="77DC986F" w14:textId="77777777" w:rsidR="007800E6" w:rsidRDefault="007800E6" w:rsidP="00780652">
      <w:pPr>
        <w:pStyle w:val="Heading2"/>
      </w:pPr>
    </w:p>
    <w:tbl>
      <w:tblPr>
        <w:tblStyle w:val="TableGrid"/>
        <w:tblpPr w:leftFromText="180" w:rightFromText="180" w:vertAnchor="text" w:tblpY="-56"/>
        <w:tblW w:w="0" w:type="auto"/>
        <w:tblLook w:val="04A0" w:firstRow="1" w:lastRow="0" w:firstColumn="1" w:lastColumn="0" w:noHBand="0" w:noVBand="1"/>
      </w:tblPr>
      <w:tblGrid>
        <w:gridCol w:w="1631"/>
        <w:gridCol w:w="1235"/>
        <w:gridCol w:w="1138"/>
        <w:gridCol w:w="1506"/>
        <w:gridCol w:w="1313"/>
        <w:gridCol w:w="1292"/>
        <w:gridCol w:w="1235"/>
      </w:tblGrid>
      <w:tr w:rsidR="0015750D" w14:paraId="41C1483B" w14:textId="77777777" w:rsidTr="0015750D">
        <w:tc>
          <w:tcPr>
            <w:tcW w:w="1650" w:type="dxa"/>
          </w:tcPr>
          <w:p w14:paraId="72100ECA" w14:textId="77777777" w:rsidR="0015750D" w:rsidRDefault="0015750D" w:rsidP="00596496">
            <w:pPr>
              <w:pStyle w:val="JAHeading1"/>
              <w:framePr w:hSpace="0" w:wrap="auto" w:vAnchor="margin" w:hAnchor="text" w:yAlign="inline"/>
            </w:pPr>
            <w:r>
              <w:t xml:space="preserve">Innovation </w:t>
            </w:r>
          </w:p>
        </w:tc>
        <w:tc>
          <w:tcPr>
            <w:tcW w:w="1283" w:type="dxa"/>
          </w:tcPr>
          <w:p w14:paraId="6D145A4F" w14:textId="77777777" w:rsidR="0015750D" w:rsidRDefault="0015750D" w:rsidP="00596496">
            <w:pPr>
              <w:pStyle w:val="JAHeading1"/>
              <w:framePr w:hSpace="0" w:wrap="auto" w:vAnchor="margin" w:hAnchor="text" w:yAlign="inline"/>
            </w:pPr>
            <w:r>
              <w:t>Year 1 Costs</w:t>
            </w:r>
          </w:p>
        </w:tc>
        <w:tc>
          <w:tcPr>
            <w:tcW w:w="1149" w:type="dxa"/>
          </w:tcPr>
          <w:p w14:paraId="40D97D83" w14:textId="77777777" w:rsidR="0015750D" w:rsidRDefault="0015750D" w:rsidP="00596496">
            <w:pPr>
              <w:pStyle w:val="JAHeading1"/>
              <w:framePr w:hSpace="0" w:wrap="auto" w:vAnchor="margin" w:hAnchor="text" w:yAlign="inline"/>
            </w:pPr>
            <w:r>
              <w:t>Year 1 Benefits</w:t>
            </w:r>
          </w:p>
        </w:tc>
        <w:tc>
          <w:tcPr>
            <w:tcW w:w="1542" w:type="dxa"/>
          </w:tcPr>
          <w:p w14:paraId="72B0EB52" w14:textId="77777777" w:rsidR="0015750D" w:rsidRDefault="0015750D" w:rsidP="00596496">
            <w:pPr>
              <w:pStyle w:val="JAHeading1"/>
              <w:framePr w:hSpace="0" w:wrap="auto" w:vAnchor="margin" w:hAnchor="text" w:yAlign="inline"/>
            </w:pPr>
            <w:r>
              <w:t>Following Years Costs</w:t>
            </w:r>
          </w:p>
        </w:tc>
        <w:tc>
          <w:tcPr>
            <w:tcW w:w="1323" w:type="dxa"/>
          </w:tcPr>
          <w:p w14:paraId="084095BD" w14:textId="77777777" w:rsidR="0015750D" w:rsidRDefault="0015750D" w:rsidP="00596496">
            <w:pPr>
              <w:pStyle w:val="JAHeading1"/>
              <w:framePr w:hSpace="0" w:wrap="auto" w:vAnchor="margin" w:hAnchor="text" w:yAlign="inline"/>
            </w:pPr>
            <w:r>
              <w:t>Following Years Benefits</w:t>
            </w:r>
          </w:p>
        </w:tc>
        <w:tc>
          <w:tcPr>
            <w:tcW w:w="1337" w:type="dxa"/>
          </w:tcPr>
          <w:p w14:paraId="30BD2B55" w14:textId="77777777" w:rsidR="0015750D" w:rsidRDefault="0015750D" w:rsidP="00596496">
            <w:pPr>
              <w:pStyle w:val="JAHeading1"/>
              <w:framePr w:hSpace="0" w:wrap="auto" w:vAnchor="margin" w:hAnchor="text" w:yAlign="inline"/>
            </w:pPr>
            <w:r>
              <w:t>Year 1 Cost Benefit</w:t>
            </w:r>
          </w:p>
        </w:tc>
        <w:tc>
          <w:tcPr>
            <w:tcW w:w="1066" w:type="dxa"/>
          </w:tcPr>
          <w:p w14:paraId="64343424" w14:textId="77777777" w:rsidR="0015750D" w:rsidRDefault="0015750D" w:rsidP="00596496">
            <w:pPr>
              <w:pStyle w:val="JAHeading1"/>
              <w:framePr w:hSpace="0" w:wrap="auto" w:vAnchor="margin" w:hAnchor="text" w:yAlign="inline"/>
            </w:pPr>
            <w:r>
              <w:t>Following Years Cost Benefit</w:t>
            </w:r>
          </w:p>
        </w:tc>
      </w:tr>
      <w:tr w:rsidR="0015750D" w14:paraId="3B620989" w14:textId="77777777" w:rsidTr="0015750D">
        <w:tc>
          <w:tcPr>
            <w:tcW w:w="1650" w:type="dxa"/>
          </w:tcPr>
          <w:p w14:paraId="2EFCE2A4" w14:textId="77777777" w:rsidR="0015750D" w:rsidRDefault="0015750D" w:rsidP="00596496">
            <w:pPr>
              <w:pStyle w:val="JAHeading1"/>
              <w:framePr w:hSpace="0" w:wrap="auto" w:vAnchor="margin" w:hAnchor="text" w:yAlign="inline"/>
            </w:pPr>
            <w:r>
              <w:t>Single Software</w:t>
            </w:r>
          </w:p>
        </w:tc>
        <w:tc>
          <w:tcPr>
            <w:tcW w:w="1283" w:type="dxa"/>
          </w:tcPr>
          <w:p w14:paraId="368F73F0" w14:textId="77777777" w:rsidR="0015750D" w:rsidRDefault="0015750D" w:rsidP="00596496">
            <w:pPr>
              <w:pStyle w:val="JAHeading1"/>
              <w:framePr w:hSpace="0" w:wrap="auto" w:vAnchor="margin" w:hAnchor="text" w:yAlign="inline"/>
            </w:pPr>
            <w:r>
              <w:t>£3036</w:t>
            </w:r>
          </w:p>
        </w:tc>
        <w:tc>
          <w:tcPr>
            <w:tcW w:w="1149" w:type="dxa"/>
          </w:tcPr>
          <w:p w14:paraId="385F872B" w14:textId="77777777" w:rsidR="0015750D" w:rsidRDefault="0015750D" w:rsidP="00596496">
            <w:pPr>
              <w:pStyle w:val="JAHeading1"/>
              <w:framePr w:hSpace="0" w:wrap="auto" w:vAnchor="margin" w:hAnchor="text" w:yAlign="inline"/>
            </w:pPr>
            <w:r>
              <w:t>£3000</w:t>
            </w:r>
          </w:p>
        </w:tc>
        <w:tc>
          <w:tcPr>
            <w:tcW w:w="1542" w:type="dxa"/>
          </w:tcPr>
          <w:p w14:paraId="43D15350" w14:textId="77777777" w:rsidR="0015750D" w:rsidRDefault="0015750D" w:rsidP="00596496">
            <w:pPr>
              <w:pStyle w:val="JAHeading1"/>
              <w:framePr w:hSpace="0" w:wrap="auto" w:vAnchor="margin" w:hAnchor="text" w:yAlign="inline"/>
            </w:pPr>
            <w:r>
              <w:t>£1536</w:t>
            </w:r>
          </w:p>
        </w:tc>
        <w:tc>
          <w:tcPr>
            <w:tcW w:w="1323" w:type="dxa"/>
          </w:tcPr>
          <w:p w14:paraId="507603F8" w14:textId="77777777" w:rsidR="0015750D" w:rsidRDefault="0015750D" w:rsidP="00596496">
            <w:pPr>
              <w:pStyle w:val="JAHeading1"/>
              <w:framePr w:hSpace="0" w:wrap="auto" w:vAnchor="margin" w:hAnchor="text" w:yAlign="inline"/>
            </w:pPr>
            <w:r>
              <w:t>£3000</w:t>
            </w:r>
          </w:p>
        </w:tc>
        <w:tc>
          <w:tcPr>
            <w:tcW w:w="1337" w:type="dxa"/>
          </w:tcPr>
          <w:p w14:paraId="5A832E1D" w14:textId="77777777" w:rsidR="0015750D" w:rsidRDefault="0015750D" w:rsidP="00596496">
            <w:pPr>
              <w:pStyle w:val="JAHeading1"/>
              <w:framePr w:hSpace="0" w:wrap="auto" w:vAnchor="margin" w:hAnchor="text" w:yAlign="inline"/>
            </w:pPr>
            <w:r>
              <w:t>0.99</w:t>
            </w:r>
          </w:p>
        </w:tc>
        <w:tc>
          <w:tcPr>
            <w:tcW w:w="1066" w:type="dxa"/>
          </w:tcPr>
          <w:p w14:paraId="758CF363" w14:textId="77777777" w:rsidR="0015750D" w:rsidRDefault="0015750D" w:rsidP="00596496">
            <w:pPr>
              <w:pStyle w:val="JAHeading1"/>
              <w:framePr w:hSpace="0" w:wrap="auto" w:vAnchor="margin" w:hAnchor="text" w:yAlign="inline"/>
            </w:pPr>
            <w:r>
              <w:t>1.96</w:t>
            </w:r>
          </w:p>
        </w:tc>
      </w:tr>
      <w:tr w:rsidR="0015750D" w14:paraId="444AE26F" w14:textId="77777777" w:rsidTr="0015750D">
        <w:tc>
          <w:tcPr>
            <w:tcW w:w="1650" w:type="dxa"/>
          </w:tcPr>
          <w:p w14:paraId="3B14AE40" w14:textId="77777777" w:rsidR="0015750D" w:rsidRDefault="0015750D" w:rsidP="00596496">
            <w:pPr>
              <w:pStyle w:val="JAHeading1"/>
              <w:framePr w:hSpace="0" w:wrap="auto" w:vAnchor="margin" w:hAnchor="text" w:yAlign="inline"/>
            </w:pPr>
            <w:r>
              <w:t>Multiple Software</w:t>
            </w:r>
          </w:p>
        </w:tc>
        <w:tc>
          <w:tcPr>
            <w:tcW w:w="1283" w:type="dxa"/>
          </w:tcPr>
          <w:p w14:paraId="236DB328" w14:textId="77777777" w:rsidR="0015750D" w:rsidRDefault="0015750D" w:rsidP="00596496">
            <w:pPr>
              <w:pStyle w:val="JAHeading1"/>
              <w:framePr w:hSpace="0" w:wrap="auto" w:vAnchor="margin" w:hAnchor="text" w:yAlign="inline"/>
            </w:pPr>
            <w:r>
              <w:t>£5068</w:t>
            </w:r>
          </w:p>
        </w:tc>
        <w:tc>
          <w:tcPr>
            <w:tcW w:w="1149" w:type="dxa"/>
          </w:tcPr>
          <w:p w14:paraId="427EBA35" w14:textId="77777777" w:rsidR="0015750D" w:rsidRDefault="0015750D" w:rsidP="00596496">
            <w:pPr>
              <w:pStyle w:val="JAHeading1"/>
              <w:framePr w:hSpace="0" w:wrap="auto" w:vAnchor="margin" w:hAnchor="text" w:yAlign="inline"/>
            </w:pPr>
            <w:r>
              <w:t>£3000</w:t>
            </w:r>
          </w:p>
        </w:tc>
        <w:tc>
          <w:tcPr>
            <w:tcW w:w="1542" w:type="dxa"/>
          </w:tcPr>
          <w:p w14:paraId="12BA5155" w14:textId="77777777" w:rsidR="0015750D" w:rsidRDefault="0015750D" w:rsidP="00596496">
            <w:pPr>
              <w:pStyle w:val="JAHeading1"/>
              <w:framePr w:hSpace="0" w:wrap="auto" w:vAnchor="margin" w:hAnchor="text" w:yAlign="inline"/>
            </w:pPr>
            <w:r>
              <w:t>4668</w:t>
            </w:r>
          </w:p>
        </w:tc>
        <w:tc>
          <w:tcPr>
            <w:tcW w:w="1323" w:type="dxa"/>
          </w:tcPr>
          <w:p w14:paraId="10CEE7B3" w14:textId="77777777" w:rsidR="0015750D" w:rsidRDefault="0015750D" w:rsidP="00596496">
            <w:pPr>
              <w:pStyle w:val="JAHeading1"/>
              <w:framePr w:hSpace="0" w:wrap="auto" w:vAnchor="margin" w:hAnchor="text" w:yAlign="inline"/>
            </w:pPr>
            <w:r>
              <w:t>£3000</w:t>
            </w:r>
          </w:p>
        </w:tc>
        <w:tc>
          <w:tcPr>
            <w:tcW w:w="1337" w:type="dxa"/>
          </w:tcPr>
          <w:p w14:paraId="6C9B6BE2" w14:textId="77777777" w:rsidR="0015750D" w:rsidRDefault="0015750D" w:rsidP="00596496">
            <w:pPr>
              <w:pStyle w:val="JAHeading1"/>
              <w:framePr w:hSpace="0" w:wrap="auto" w:vAnchor="margin" w:hAnchor="text" w:yAlign="inline"/>
            </w:pPr>
            <w:r>
              <w:t>0.60</w:t>
            </w:r>
          </w:p>
        </w:tc>
        <w:tc>
          <w:tcPr>
            <w:tcW w:w="1066" w:type="dxa"/>
          </w:tcPr>
          <w:p w14:paraId="21869D3D" w14:textId="77777777" w:rsidR="0015750D" w:rsidRDefault="0015750D" w:rsidP="00596496">
            <w:pPr>
              <w:pStyle w:val="JAHeading1"/>
              <w:framePr w:hSpace="0" w:wrap="auto" w:vAnchor="margin" w:hAnchor="text" w:yAlign="inline"/>
            </w:pPr>
            <w:r>
              <w:t>0.65</w:t>
            </w:r>
          </w:p>
        </w:tc>
      </w:tr>
      <w:tr w:rsidR="0015750D" w14:paraId="2D0EFDF5" w14:textId="77777777" w:rsidTr="0015750D">
        <w:tc>
          <w:tcPr>
            <w:tcW w:w="1650" w:type="dxa"/>
          </w:tcPr>
          <w:p w14:paraId="07DD9BC9" w14:textId="77777777" w:rsidR="0015750D" w:rsidRDefault="0015750D" w:rsidP="00596496">
            <w:pPr>
              <w:pStyle w:val="JAHeading1"/>
              <w:framePr w:hSpace="0" w:wrap="auto" w:vAnchor="margin" w:hAnchor="text" w:yAlign="inline"/>
            </w:pPr>
            <w:r>
              <w:t>Spreadsheet</w:t>
            </w:r>
          </w:p>
        </w:tc>
        <w:tc>
          <w:tcPr>
            <w:tcW w:w="1283" w:type="dxa"/>
          </w:tcPr>
          <w:p w14:paraId="5BAE313B" w14:textId="77777777" w:rsidR="0015750D" w:rsidRDefault="0015750D" w:rsidP="00596496">
            <w:pPr>
              <w:pStyle w:val="JAHeading1"/>
              <w:framePr w:hSpace="0" w:wrap="auto" w:vAnchor="margin" w:hAnchor="text" w:yAlign="inline"/>
            </w:pPr>
            <w:r>
              <w:t>£7825</w:t>
            </w:r>
          </w:p>
        </w:tc>
        <w:tc>
          <w:tcPr>
            <w:tcW w:w="1149" w:type="dxa"/>
          </w:tcPr>
          <w:p w14:paraId="44A37BA6" w14:textId="77777777" w:rsidR="0015750D" w:rsidRDefault="0015750D" w:rsidP="00596496">
            <w:pPr>
              <w:pStyle w:val="JAHeading1"/>
              <w:framePr w:hSpace="0" w:wrap="auto" w:vAnchor="margin" w:hAnchor="text" w:yAlign="inline"/>
            </w:pPr>
            <w:r>
              <w:t>£3000</w:t>
            </w:r>
          </w:p>
        </w:tc>
        <w:tc>
          <w:tcPr>
            <w:tcW w:w="1542" w:type="dxa"/>
          </w:tcPr>
          <w:p w14:paraId="4ECB79A1" w14:textId="77777777" w:rsidR="0015750D" w:rsidRDefault="0015750D" w:rsidP="00596496">
            <w:pPr>
              <w:pStyle w:val="JAHeading1"/>
              <w:framePr w:hSpace="0" w:wrap="auto" w:vAnchor="margin" w:hAnchor="text" w:yAlign="inline"/>
            </w:pPr>
            <w:r>
              <w:t>£7800</w:t>
            </w:r>
          </w:p>
        </w:tc>
        <w:tc>
          <w:tcPr>
            <w:tcW w:w="1323" w:type="dxa"/>
          </w:tcPr>
          <w:p w14:paraId="6F05E5A9" w14:textId="77777777" w:rsidR="0015750D" w:rsidRDefault="0015750D" w:rsidP="00596496">
            <w:pPr>
              <w:pStyle w:val="JAHeading1"/>
              <w:framePr w:hSpace="0" w:wrap="auto" w:vAnchor="margin" w:hAnchor="text" w:yAlign="inline"/>
            </w:pPr>
            <w:r>
              <w:t>£3000</w:t>
            </w:r>
          </w:p>
        </w:tc>
        <w:tc>
          <w:tcPr>
            <w:tcW w:w="1337" w:type="dxa"/>
          </w:tcPr>
          <w:p w14:paraId="50486BDF" w14:textId="77777777" w:rsidR="0015750D" w:rsidRDefault="0015750D" w:rsidP="00596496">
            <w:pPr>
              <w:pStyle w:val="JAHeading1"/>
              <w:framePr w:hSpace="0" w:wrap="auto" w:vAnchor="margin" w:hAnchor="text" w:yAlign="inline"/>
            </w:pPr>
            <w:r>
              <w:t>0.39</w:t>
            </w:r>
          </w:p>
        </w:tc>
        <w:tc>
          <w:tcPr>
            <w:tcW w:w="1066" w:type="dxa"/>
          </w:tcPr>
          <w:p w14:paraId="055F1E03" w14:textId="77777777" w:rsidR="0015750D" w:rsidRDefault="0015750D" w:rsidP="00596496">
            <w:pPr>
              <w:pStyle w:val="JAHeading1"/>
              <w:framePr w:hSpace="0" w:wrap="auto" w:vAnchor="margin" w:hAnchor="text" w:yAlign="inline"/>
            </w:pPr>
            <w:r>
              <w:t>0.38</w:t>
            </w:r>
          </w:p>
        </w:tc>
      </w:tr>
    </w:tbl>
    <w:p w14:paraId="4C1D986C" w14:textId="77777777" w:rsidR="002C6F2F" w:rsidRDefault="002C6F2F" w:rsidP="002C6F2F"/>
    <w:p w14:paraId="4BBEE109" w14:textId="77777777" w:rsidR="002C6F2F" w:rsidRPr="002C6F2F" w:rsidRDefault="002C6F2F" w:rsidP="002C6F2F"/>
    <w:p w14:paraId="12AC3F05" w14:textId="298F41D0" w:rsidR="00780652" w:rsidRDefault="00780652" w:rsidP="00780652">
      <w:pPr>
        <w:pStyle w:val="Heading2"/>
      </w:pPr>
      <w:r w:rsidRPr="00851D6F">
        <w:t>Develop a detailed plan for implementing the solution</w:t>
      </w:r>
      <w:bookmarkEnd w:id="6"/>
    </w:p>
    <w:p w14:paraId="74FA5205" w14:textId="77777777" w:rsidR="00780652" w:rsidRDefault="00780652" w:rsidP="00780652">
      <w:pPr>
        <w:spacing w:line="216" w:lineRule="auto"/>
        <w:rPr>
          <w:bCs/>
        </w:rPr>
      </w:pPr>
    </w:p>
    <w:p w14:paraId="4EA4B565" w14:textId="77777777" w:rsidR="002C6F2F" w:rsidRPr="002C6F2F" w:rsidRDefault="002C6F2F" w:rsidP="00780652">
      <w:pPr>
        <w:spacing w:line="216" w:lineRule="auto"/>
        <w:rPr>
          <w:rFonts w:ascii="Cambria" w:hAnsi="Cambria"/>
          <w:bCs/>
          <w:sz w:val="24"/>
          <w:szCs w:val="24"/>
        </w:rPr>
      </w:pPr>
    </w:p>
    <w:p w14:paraId="26FA9A63" w14:textId="11DD35E5" w:rsidR="00043B4D" w:rsidRPr="002C6F2F" w:rsidRDefault="00476CAC" w:rsidP="00780652">
      <w:pPr>
        <w:spacing w:line="216" w:lineRule="auto"/>
        <w:rPr>
          <w:rFonts w:ascii="Cambria" w:hAnsi="Cambria"/>
          <w:bCs/>
          <w:sz w:val="24"/>
          <w:szCs w:val="24"/>
        </w:rPr>
      </w:pPr>
      <w:r w:rsidRPr="002C6F2F">
        <w:rPr>
          <w:rFonts w:ascii="Cambria" w:hAnsi="Cambria"/>
          <w:bCs/>
          <w:sz w:val="24"/>
          <w:szCs w:val="24"/>
        </w:rPr>
        <w:t xml:space="preserve">               </w:t>
      </w:r>
      <w:r w:rsidR="00043B4D" w:rsidRPr="002C6F2F">
        <w:rPr>
          <w:rFonts w:ascii="Cambria" w:hAnsi="Cambria"/>
          <w:bCs/>
          <w:sz w:val="24"/>
          <w:szCs w:val="24"/>
        </w:rPr>
        <w:t xml:space="preserve">       </w:t>
      </w:r>
      <w:r w:rsidR="00927A68" w:rsidRPr="002C6F2F">
        <w:rPr>
          <w:rFonts w:ascii="Cambria" w:hAnsi="Cambria"/>
          <w:bCs/>
          <w:sz w:val="24"/>
          <w:szCs w:val="24"/>
        </w:rPr>
        <w:t>The following</w:t>
      </w:r>
      <w:r w:rsidR="00043B4D" w:rsidRPr="002C6F2F">
        <w:rPr>
          <w:rFonts w:ascii="Cambria" w:hAnsi="Cambria"/>
          <w:bCs/>
          <w:sz w:val="24"/>
          <w:szCs w:val="24"/>
        </w:rPr>
        <w:t xml:space="preserve"> </w:t>
      </w:r>
      <w:r w:rsidR="006C7C58" w:rsidRPr="002C6F2F">
        <w:rPr>
          <w:rFonts w:ascii="Cambria" w:hAnsi="Cambria"/>
          <w:bCs/>
          <w:sz w:val="24"/>
          <w:szCs w:val="24"/>
        </w:rPr>
        <w:t>action plan can be used to implement the new software into the business</w:t>
      </w:r>
      <w:r w:rsidR="00E94CAD" w:rsidRPr="002C6F2F">
        <w:rPr>
          <w:rFonts w:ascii="Cambria" w:hAnsi="Cambria"/>
          <w:bCs/>
          <w:sz w:val="24"/>
          <w:szCs w:val="24"/>
        </w:rPr>
        <w:t xml:space="preserve"> effectively. </w:t>
      </w:r>
      <w:r w:rsidR="00FD7A30" w:rsidRPr="002C6F2F">
        <w:rPr>
          <w:rFonts w:ascii="Cambria" w:hAnsi="Cambria"/>
          <w:bCs/>
          <w:sz w:val="24"/>
          <w:szCs w:val="24"/>
        </w:rPr>
        <w:t xml:space="preserve">As Julie is the main stakeholder she will oversee the project on the whole. </w:t>
      </w:r>
      <w:r w:rsidR="00931549" w:rsidRPr="002C6F2F">
        <w:rPr>
          <w:rFonts w:ascii="Cambria" w:hAnsi="Cambria"/>
          <w:bCs/>
          <w:sz w:val="24"/>
          <w:szCs w:val="24"/>
        </w:rPr>
        <w:t>Green blocks indicate who will carry out which task and when.</w:t>
      </w:r>
      <w:r w:rsidR="00043B4D" w:rsidRPr="002C6F2F">
        <w:rPr>
          <w:rFonts w:ascii="Cambria" w:hAnsi="Cambria"/>
          <w:bCs/>
          <w:sz w:val="24"/>
          <w:szCs w:val="24"/>
        </w:rPr>
        <w:t xml:space="preserve">        </w:t>
      </w:r>
      <w:r w:rsidR="00F83948">
        <w:rPr>
          <w:rFonts w:ascii="Cambria" w:hAnsi="Cambria"/>
          <w:bCs/>
          <w:sz w:val="24"/>
          <w:szCs w:val="24"/>
        </w:rPr>
        <w:br/>
        <w:t xml:space="preserve">One </w:t>
      </w:r>
      <w:r w:rsidR="00797139">
        <w:rPr>
          <w:rFonts w:ascii="Cambria" w:hAnsi="Cambria"/>
          <w:bCs/>
          <w:sz w:val="24"/>
          <w:szCs w:val="24"/>
        </w:rPr>
        <w:t>technique which</w:t>
      </w:r>
      <w:r w:rsidR="00800082">
        <w:rPr>
          <w:rFonts w:ascii="Cambria" w:hAnsi="Cambria"/>
          <w:bCs/>
          <w:sz w:val="24"/>
          <w:szCs w:val="24"/>
        </w:rPr>
        <w:t xml:space="preserve"> is widely used </w:t>
      </w:r>
      <w:r w:rsidR="00451362">
        <w:rPr>
          <w:rFonts w:ascii="Cambria" w:hAnsi="Cambria"/>
          <w:bCs/>
          <w:sz w:val="24"/>
          <w:szCs w:val="24"/>
        </w:rPr>
        <w:t xml:space="preserve">within project management is the </w:t>
      </w:r>
      <w:r w:rsidR="00BF0998">
        <w:rPr>
          <w:rFonts w:ascii="Cambria" w:hAnsi="Cambria"/>
          <w:bCs/>
          <w:sz w:val="24"/>
          <w:szCs w:val="24"/>
        </w:rPr>
        <w:t>Gantt</w:t>
      </w:r>
      <w:r w:rsidR="00451362">
        <w:rPr>
          <w:rFonts w:ascii="Cambria" w:hAnsi="Cambria"/>
          <w:bCs/>
          <w:sz w:val="24"/>
          <w:szCs w:val="24"/>
        </w:rPr>
        <w:t xml:space="preserve"> chart, this is a </w:t>
      </w:r>
      <w:r w:rsidR="0017345B">
        <w:rPr>
          <w:rFonts w:ascii="Cambria" w:hAnsi="Cambria"/>
          <w:bCs/>
          <w:sz w:val="24"/>
          <w:szCs w:val="24"/>
        </w:rPr>
        <w:lastRenderedPageBreak/>
        <w:t xml:space="preserve">visualization that helps in scheduling, </w:t>
      </w:r>
      <w:r w:rsidR="00BF0998">
        <w:rPr>
          <w:rFonts w:ascii="Cambria" w:hAnsi="Cambria"/>
          <w:bCs/>
          <w:sz w:val="24"/>
          <w:szCs w:val="24"/>
        </w:rPr>
        <w:t xml:space="preserve">managing, and monitoring specific tasks and resources in a project. </w:t>
      </w:r>
      <w:sdt>
        <w:sdtPr>
          <w:rPr>
            <w:rFonts w:ascii="Cambria" w:hAnsi="Cambria"/>
            <w:bCs/>
            <w:sz w:val="24"/>
            <w:szCs w:val="24"/>
          </w:rPr>
          <w:id w:val="-22877651"/>
          <w:citation/>
        </w:sdtPr>
        <w:sdtContent>
          <w:r w:rsidR="00BF0998">
            <w:rPr>
              <w:rFonts w:ascii="Cambria" w:hAnsi="Cambria"/>
              <w:bCs/>
              <w:sz w:val="24"/>
              <w:szCs w:val="24"/>
            </w:rPr>
            <w:fldChar w:fldCharType="begin"/>
          </w:r>
          <w:r w:rsidR="00BF0998">
            <w:rPr>
              <w:rFonts w:ascii="Cambria" w:hAnsi="Cambria"/>
              <w:bCs/>
              <w:sz w:val="24"/>
              <w:szCs w:val="24"/>
            </w:rPr>
            <w:instrText xml:space="preserve"> CITATION Mit24 \l 2057 </w:instrText>
          </w:r>
          <w:r w:rsidR="00BF0998">
            <w:rPr>
              <w:rFonts w:ascii="Cambria" w:hAnsi="Cambria"/>
              <w:bCs/>
              <w:sz w:val="24"/>
              <w:szCs w:val="24"/>
            </w:rPr>
            <w:fldChar w:fldCharType="separate"/>
          </w:r>
          <w:r w:rsidR="00BF0998" w:rsidRPr="00BF0998">
            <w:rPr>
              <w:rFonts w:ascii="Cambria" w:hAnsi="Cambria"/>
              <w:noProof/>
              <w:sz w:val="24"/>
              <w:szCs w:val="24"/>
            </w:rPr>
            <w:t>(Grant, 2024)</w:t>
          </w:r>
          <w:r w:rsidR="00BF0998">
            <w:rPr>
              <w:rFonts w:ascii="Cambria" w:hAnsi="Cambria"/>
              <w:bCs/>
              <w:sz w:val="24"/>
              <w:szCs w:val="24"/>
            </w:rPr>
            <w:fldChar w:fldCharType="end"/>
          </w:r>
        </w:sdtContent>
      </w:sdt>
      <w:r w:rsidR="00BF0998">
        <w:rPr>
          <w:rFonts w:ascii="Cambria" w:hAnsi="Cambria"/>
          <w:bCs/>
          <w:sz w:val="24"/>
          <w:szCs w:val="24"/>
        </w:rPr>
        <w:t xml:space="preserve"> </w:t>
      </w:r>
      <w:r w:rsidR="00797139">
        <w:rPr>
          <w:rFonts w:ascii="Cambria" w:hAnsi="Cambria"/>
          <w:bCs/>
          <w:sz w:val="24"/>
          <w:szCs w:val="24"/>
        </w:rPr>
        <w:t xml:space="preserve"> </w:t>
      </w:r>
    </w:p>
    <w:p w14:paraId="0144C976" w14:textId="77777777" w:rsidR="002C6F2F" w:rsidRPr="00927A68" w:rsidRDefault="002C6F2F" w:rsidP="00780652">
      <w:pPr>
        <w:spacing w:line="216" w:lineRule="auto"/>
        <w:rPr>
          <w:bCs/>
        </w:rPr>
      </w:pPr>
    </w:p>
    <w:tbl>
      <w:tblPr>
        <w:tblStyle w:val="TableGrid"/>
        <w:tblW w:w="0" w:type="auto"/>
        <w:tblLook w:val="04A0" w:firstRow="1" w:lastRow="0" w:firstColumn="1" w:lastColumn="0" w:noHBand="0" w:noVBand="1"/>
      </w:tblPr>
      <w:tblGrid>
        <w:gridCol w:w="1050"/>
        <w:gridCol w:w="1194"/>
        <w:gridCol w:w="1181"/>
        <w:gridCol w:w="1313"/>
        <w:gridCol w:w="1219"/>
        <w:gridCol w:w="1217"/>
        <w:gridCol w:w="1210"/>
        <w:gridCol w:w="966"/>
      </w:tblGrid>
      <w:tr w:rsidR="00713FA0" w14:paraId="0FCB3F41" w14:textId="17FD95C1" w:rsidTr="001F7ED9">
        <w:trPr>
          <w:trHeight w:val="345"/>
        </w:trPr>
        <w:tc>
          <w:tcPr>
            <w:tcW w:w="1089" w:type="dxa"/>
          </w:tcPr>
          <w:p w14:paraId="64082763" w14:textId="345911E2" w:rsidR="00713FA0" w:rsidRPr="00931549" w:rsidRDefault="00931549" w:rsidP="00780652">
            <w:pPr>
              <w:spacing w:line="216" w:lineRule="auto"/>
              <w:rPr>
                <w:rFonts w:ascii="Cambria" w:hAnsi="Cambria"/>
                <w:bCs/>
                <w:u w:val="single"/>
              </w:rPr>
            </w:pPr>
            <w:r>
              <w:rPr>
                <w:rFonts w:ascii="Cambria" w:hAnsi="Cambria"/>
                <w:bCs/>
                <w:u w:val="single"/>
              </w:rPr>
              <w:t>W</w:t>
            </w:r>
            <w:r w:rsidR="00713FA0" w:rsidRPr="00931549">
              <w:rPr>
                <w:rFonts w:ascii="Cambria" w:hAnsi="Cambria"/>
                <w:bCs/>
                <w:u w:val="single"/>
              </w:rPr>
              <w:t>ho</w:t>
            </w:r>
          </w:p>
        </w:tc>
        <w:tc>
          <w:tcPr>
            <w:tcW w:w="1207" w:type="dxa"/>
          </w:tcPr>
          <w:p w14:paraId="27DBFB8D" w14:textId="6F6B92AA" w:rsidR="00713FA0" w:rsidRPr="00931549" w:rsidRDefault="00931549" w:rsidP="00780652">
            <w:pPr>
              <w:spacing w:line="216" w:lineRule="auto"/>
              <w:rPr>
                <w:rFonts w:ascii="Cambria" w:hAnsi="Cambria"/>
                <w:bCs/>
                <w:u w:val="single"/>
              </w:rPr>
            </w:pPr>
            <w:r w:rsidRPr="00931549">
              <w:rPr>
                <w:rFonts w:ascii="Cambria" w:hAnsi="Cambria"/>
                <w:bCs/>
                <w:u w:val="single"/>
              </w:rPr>
              <w:t>Monday</w:t>
            </w:r>
          </w:p>
        </w:tc>
        <w:tc>
          <w:tcPr>
            <w:tcW w:w="1200" w:type="dxa"/>
            <w:tcBorders>
              <w:bottom w:val="single" w:sz="4" w:space="0" w:color="auto"/>
            </w:tcBorders>
          </w:tcPr>
          <w:p w14:paraId="3D4E09FE" w14:textId="7F6A6841" w:rsidR="00713FA0" w:rsidRPr="00931549" w:rsidRDefault="00931549" w:rsidP="00780652">
            <w:pPr>
              <w:spacing w:line="216" w:lineRule="auto"/>
              <w:rPr>
                <w:rFonts w:ascii="Cambria" w:hAnsi="Cambria"/>
                <w:bCs/>
                <w:u w:val="single"/>
              </w:rPr>
            </w:pPr>
            <w:r w:rsidRPr="00931549">
              <w:rPr>
                <w:rFonts w:ascii="Cambria" w:hAnsi="Cambria"/>
                <w:bCs/>
                <w:u w:val="single"/>
              </w:rPr>
              <w:t>Tuesday</w:t>
            </w:r>
          </w:p>
        </w:tc>
        <w:tc>
          <w:tcPr>
            <w:tcW w:w="1309" w:type="dxa"/>
          </w:tcPr>
          <w:p w14:paraId="75E230D5" w14:textId="011BB3EB" w:rsidR="00713FA0" w:rsidRPr="00931549" w:rsidRDefault="00931549" w:rsidP="00780652">
            <w:pPr>
              <w:spacing w:line="216" w:lineRule="auto"/>
              <w:rPr>
                <w:rFonts w:ascii="Cambria" w:hAnsi="Cambria"/>
                <w:bCs/>
                <w:u w:val="single"/>
              </w:rPr>
            </w:pPr>
            <w:r w:rsidRPr="00931549">
              <w:rPr>
                <w:rFonts w:ascii="Cambria" w:hAnsi="Cambria"/>
                <w:bCs/>
                <w:u w:val="single"/>
              </w:rPr>
              <w:t>Wednesday</w:t>
            </w:r>
          </w:p>
        </w:tc>
        <w:tc>
          <w:tcPr>
            <w:tcW w:w="1230" w:type="dxa"/>
          </w:tcPr>
          <w:p w14:paraId="01785A3D" w14:textId="78997398" w:rsidR="00713FA0" w:rsidRPr="00931549" w:rsidRDefault="00931549" w:rsidP="00780652">
            <w:pPr>
              <w:spacing w:line="216" w:lineRule="auto"/>
              <w:rPr>
                <w:rFonts w:ascii="Cambria" w:hAnsi="Cambria"/>
                <w:bCs/>
                <w:u w:val="single"/>
              </w:rPr>
            </w:pPr>
            <w:r w:rsidRPr="00931549">
              <w:rPr>
                <w:rFonts w:ascii="Cambria" w:hAnsi="Cambria"/>
                <w:bCs/>
                <w:u w:val="single"/>
              </w:rPr>
              <w:t>Thursday</w:t>
            </w:r>
          </w:p>
        </w:tc>
        <w:tc>
          <w:tcPr>
            <w:tcW w:w="1135" w:type="dxa"/>
          </w:tcPr>
          <w:p w14:paraId="012A7735" w14:textId="0E7741F8" w:rsidR="00713FA0" w:rsidRPr="00931549" w:rsidRDefault="00931549" w:rsidP="00780652">
            <w:pPr>
              <w:spacing w:line="216" w:lineRule="auto"/>
              <w:rPr>
                <w:rFonts w:ascii="Cambria" w:hAnsi="Cambria"/>
                <w:bCs/>
                <w:u w:val="single"/>
              </w:rPr>
            </w:pPr>
            <w:r w:rsidRPr="00931549">
              <w:rPr>
                <w:rFonts w:ascii="Cambria" w:hAnsi="Cambria"/>
                <w:bCs/>
                <w:u w:val="single"/>
              </w:rPr>
              <w:t>Friday</w:t>
            </w:r>
          </w:p>
        </w:tc>
        <w:tc>
          <w:tcPr>
            <w:tcW w:w="1226" w:type="dxa"/>
          </w:tcPr>
          <w:p w14:paraId="552BE3B3" w14:textId="4859A876" w:rsidR="00713FA0" w:rsidRPr="00931549" w:rsidRDefault="00931549" w:rsidP="00780652">
            <w:pPr>
              <w:spacing w:line="216" w:lineRule="auto"/>
              <w:rPr>
                <w:rFonts w:ascii="Cambria" w:hAnsi="Cambria"/>
                <w:bCs/>
                <w:u w:val="single"/>
              </w:rPr>
            </w:pPr>
            <w:r w:rsidRPr="00931549">
              <w:rPr>
                <w:rFonts w:ascii="Cambria" w:hAnsi="Cambria"/>
                <w:bCs/>
                <w:u w:val="single"/>
              </w:rPr>
              <w:t>Saturday</w:t>
            </w:r>
          </w:p>
        </w:tc>
        <w:tc>
          <w:tcPr>
            <w:tcW w:w="954" w:type="dxa"/>
          </w:tcPr>
          <w:p w14:paraId="7666CF0C" w14:textId="55749A92" w:rsidR="00713FA0" w:rsidRPr="00931549" w:rsidRDefault="00931549" w:rsidP="00780652">
            <w:pPr>
              <w:spacing w:line="216" w:lineRule="auto"/>
              <w:rPr>
                <w:rFonts w:ascii="Cambria" w:hAnsi="Cambria"/>
                <w:bCs/>
                <w:u w:val="single"/>
              </w:rPr>
            </w:pPr>
            <w:r w:rsidRPr="00931549">
              <w:rPr>
                <w:rFonts w:ascii="Cambria" w:hAnsi="Cambria"/>
                <w:bCs/>
                <w:u w:val="single"/>
              </w:rPr>
              <w:t>Sunday</w:t>
            </w:r>
          </w:p>
        </w:tc>
      </w:tr>
      <w:tr w:rsidR="00713FA0" w14:paraId="3A7D7780" w14:textId="39A54D8E" w:rsidTr="001F7ED9">
        <w:tc>
          <w:tcPr>
            <w:tcW w:w="1089" w:type="dxa"/>
          </w:tcPr>
          <w:p w14:paraId="03465717" w14:textId="72F57313" w:rsidR="00713FA0" w:rsidRPr="00931549" w:rsidRDefault="006A7253" w:rsidP="00780652">
            <w:pPr>
              <w:spacing w:line="216" w:lineRule="auto"/>
              <w:rPr>
                <w:rFonts w:ascii="Cambria" w:hAnsi="Cambria"/>
                <w:bCs/>
                <w:u w:val="single"/>
              </w:rPr>
            </w:pPr>
            <w:r w:rsidRPr="00931549">
              <w:rPr>
                <w:rFonts w:ascii="Cambria" w:hAnsi="Cambria"/>
                <w:bCs/>
                <w:u w:val="single"/>
              </w:rPr>
              <w:t xml:space="preserve">Task </w:t>
            </w:r>
          </w:p>
        </w:tc>
        <w:tc>
          <w:tcPr>
            <w:tcW w:w="1207" w:type="dxa"/>
            <w:tcBorders>
              <w:right w:val="nil"/>
            </w:tcBorders>
          </w:tcPr>
          <w:p w14:paraId="3C87C2DB" w14:textId="06A41C77" w:rsidR="00713FA0" w:rsidRPr="00476CAC" w:rsidRDefault="001F7ED9" w:rsidP="00780652">
            <w:pPr>
              <w:spacing w:line="216" w:lineRule="auto"/>
              <w:rPr>
                <w:rFonts w:ascii="Cambria" w:hAnsi="Cambria"/>
                <w:bCs/>
              </w:rPr>
            </w:pPr>
            <w:r w:rsidRPr="00476CAC">
              <w:rPr>
                <w:rFonts w:ascii="Cambria" w:hAnsi="Cambria"/>
                <w:bCs/>
              </w:rPr>
              <w:t>Research best software</w:t>
            </w:r>
          </w:p>
        </w:tc>
        <w:tc>
          <w:tcPr>
            <w:tcW w:w="1200" w:type="dxa"/>
            <w:tcBorders>
              <w:left w:val="nil"/>
            </w:tcBorders>
          </w:tcPr>
          <w:p w14:paraId="3F4B1990" w14:textId="77777777" w:rsidR="00713FA0" w:rsidRPr="00476CAC" w:rsidRDefault="00713FA0" w:rsidP="00780652">
            <w:pPr>
              <w:spacing w:line="216" w:lineRule="auto"/>
              <w:rPr>
                <w:rFonts w:ascii="Cambria" w:hAnsi="Cambria"/>
                <w:bCs/>
              </w:rPr>
            </w:pPr>
          </w:p>
        </w:tc>
        <w:tc>
          <w:tcPr>
            <w:tcW w:w="1309" w:type="dxa"/>
          </w:tcPr>
          <w:p w14:paraId="3F20772A" w14:textId="09472577" w:rsidR="00713FA0" w:rsidRPr="00476CAC" w:rsidRDefault="006A7253" w:rsidP="00780652">
            <w:pPr>
              <w:spacing w:line="216" w:lineRule="auto"/>
              <w:rPr>
                <w:rFonts w:ascii="Cambria" w:hAnsi="Cambria"/>
                <w:bCs/>
              </w:rPr>
            </w:pPr>
            <w:r w:rsidRPr="00476CAC">
              <w:rPr>
                <w:rFonts w:ascii="Cambria" w:hAnsi="Cambria"/>
                <w:bCs/>
              </w:rPr>
              <w:t>Purchase software and equipment</w:t>
            </w:r>
          </w:p>
        </w:tc>
        <w:tc>
          <w:tcPr>
            <w:tcW w:w="1230" w:type="dxa"/>
          </w:tcPr>
          <w:p w14:paraId="5B885588" w14:textId="7E2BE770" w:rsidR="00713FA0" w:rsidRPr="00476CAC" w:rsidRDefault="00691139" w:rsidP="00780652">
            <w:pPr>
              <w:spacing w:line="216" w:lineRule="auto"/>
              <w:rPr>
                <w:rFonts w:ascii="Cambria" w:hAnsi="Cambria"/>
                <w:bCs/>
              </w:rPr>
            </w:pPr>
            <w:r w:rsidRPr="00476CAC">
              <w:rPr>
                <w:rFonts w:ascii="Cambria" w:hAnsi="Cambria"/>
                <w:bCs/>
              </w:rPr>
              <w:t>Install software</w:t>
            </w:r>
          </w:p>
        </w:tc>
        <w:tc>
          <w:tcPr>
            <w:tcW w:w="1135" w:type="dxa"/>
          </w:tcPr>
          <w:p w14:paraId="184622FE" w14:textId="59844281" w:rsidR="00713FA0" w:rsidRPr="00476CAC" w:rsidRDefault="00743941" w:rsidP="00780652">
            <w:pPr>
              <w:spacing w:line="216" w:lineRule="auto"/>
              <w:rPr>
                <w:rFonts w:ascii="Cambria" w:hAnsi="Cambria"/>
                <w:bCs/>
              </w:rPr>
            </w:pPr>
            <w:r w:rsidRPr="00476CAC">
              <w:rPr>
                <w:rFonts w:ascii="Cambria" w:hAnsi="Cambria"/>
                <w:bCs/>
              </w:rPr>
              <w:t>Trial and familiarise</w:t>
            </w:r>
          </w:p>
        </w:tc>
        <w:tc>
          <w:tcPr>
            <w:tcW w:w="1226" w:type="dxa"/>
          </w:tcPr>
          <w:p w14:paraId="55B922EB" w14:textId="2353A160" w:rsidR="00713FA0" w:rsidRPr="00476CAC" w:rsidRDefault="00743941" w:rsidP="00780652">
            <w:pPr>
              <w:spacing w:line="216" w:lineRule="auto"/>
              <w:rPr>
                <w:rFonts w:ascii="Cambria" w:hAnsi="Cambria"/>
                <w:bCs/>
              </w:rPr>
            </w:pPr>
            <w:r w:rsidRPr="00476CAC">
              <w:rPr>
                <w:rFonts w:ascii="Cambria" w:hAnsi="Cambria"/>
                <w:bCs/>
              </w:rPr>
              <w:t>Staff training</w:t>
            </w:r>
          </w:p>
        </w:tc>
        <w:tc>
          <w:tcPr>
            <w:tcW w:w="954" w:type="dxa"/>
          </w:tcPr>
          <w:p w14:paraId="159D133C" w14:textId="1C916EDA" w:rsidR="00713FA0" w:rsidRPr="00476CAC" w:rsidRDefault="00743941" w:rsidP="00780652">
            <w:pPr>
              <w:spacing w:line="216" w:lineRule="auto"/>
              <w:rPr>
                <w:rFonts w:ascii="Cambria" w:hAnsi="Cambria"/>
                <w:bCs/>
              </w:rPr>
            </w:pPr>
            <w:r w:rsidRPr="00476CAC">
              <w:rPr>
                <w:rFonts w:ascii="Cambria" w:hAnsi="Cambria"/>
                <w:bCs/>
              </w:rPr>
              <w:t xml:space="preserve">Staff </w:t>
            </w:r>
            <w:r w:rsidR="00CE225A" w:rsidRPr="00476CAC">
              <w:rPr>
                <w:rFonts w:ascii="Cambria" w:hAnsi="Cambria"/>
                <w:bCs/>
              </w:rPr>
              <w:t>training</w:t>
            </w:r>
          </w:p>
        </w:tc>
      </w:tr>
      <w:tr w:rsidR="00BD1B4F" w14:paraId="043B1A96" w14:textId="77777777" w:rsidTr="00E26CE2">
        <w:tc>
          <w:tcPr>
            <w:tcW w:w="1089" w:type="dxa"/>
          </w:tcPr>
          <w:p w14:paraId="75D85511" w14:textId="4CEC7C06" w:rsidR="00BD1B4F" w:rsidRPr="00476CAC" w:rsidRDefault="00BD1B4F" w:rsidP="00780652">
            <w:pPr>
              <w:spacing w:line="216" w:lineRule="auto"/>
              <w:rPr>
                <w:rFonts w:ascii="Cambria" w:hAnsi="Cambria"/>
                <w:bCs/>
              </w:rPr>
            </w:pPr>
            <w:r w:rsidRPr="00476CAC">
              <w:rPr>
                <w:rFonts w:ascii="Cambria" w:hAnsi="Cambria"/>
                <w:bCs/>
              </w:rPr>
              <w:t>Julie</w:t>
            </w:r>
          </w:p>
        </w:tc>
        <w:tc>
          <w:tcPr>
            <w:tcW w:w="1207" w:type="dxa"/>
            <w:shd w:val="clear" w:color="auto" w:fill="00B050"/>
          </w:tcPr>
          <w:p w14:paraId="07445900" w14:textId="77777777" w:rsidR="00BD1B4F" w:rsidRPr="00476CAC" w:rsidRDefault="00BD1B4F" w:rsidP="00780652">
            <w:pPr>
              <w:spacing w:line="216" w:lineRule="auto"/>
              <w:rPr>
                <w:rFonts w:ascii="Cambria" w:hAnsi="Cambria"/>
                <w:bCs/>
              </w:rPr>
            </w:pPr>
          </w:p>
        </w:tc>
        <w:tc>
          <w:tcPr>
            <w:tcW w:w="1200" w:type="dxa"/>
            <w:shd w:val="clear" w:color="auto" w:fill="00B050"/>
          </w:tcPr>
          <w:p w14:paraId="64171729" w14:textId="77777777" w:rsidR="00BD1B4F" w:rsidRPr="00476CAC" w:rsidRDefault="00BD1B4F" w:rsidP="00780652">
            <w:pPr>
              <w:spacing w:line="216" w:lineRule="auto"/>
              <w:rPr>
                <w:rFonts w:ascii="Cambria" w:hAnsi="Cambria"/>
                <w:bCs/>
              </w:rPr>
            </w:pPr>
          </w:p>
        </w:tc>
        <w:tc>
          <w:tcPr>
            <w:tcW w:w="1309" w:type="dxa"/>
            <w:shd w:val="clear" w:color="auto" w:fill="00B050"/>
          </w:tcPr>
          <w:p w14:paraId="64E068A4" w14:textId="77777777" w:rsidR="00BD1B4F" w:rsidRPr="00476CAC" w:rsidRDefault="00BD1B4F" w:rsidP="00780652">
            <w:pPr>
              <w:spacing w:line="216" w:lineRule="auto"/>
              <w:rPr>
                <w:rFonts w:ascii="Cambria" w:hAnsi="Cambria"/>
                <w:bCs/>
              </w:rPr>
            </w:pPr>
          </w:p>
        </w:tc>
        <w:tc>
          <w:tcPr>
            <w:tcW w:w="1230" w:type="dxa"/>
          </w:tcPr>
          <w:p w14:paraId="101B593C" w14:textId="77777777" w:rsidR="00BD1B4F" w:rsidRPr="00476CAC" w:rsidRDefault="00BD1B4F" w:rsidP="00780652">
            <w:pPr>
              <w:spacing w:line="216" w:lineRule="auto"/>
              <w:rPr>
                <w:rFonts w:ascii="Cambria" w:hAnsi="Cambria"/>
                <w:bCs/>
              </w:rPr>
            </w:pPr>
          </w:p>
        </w:tc>
        <w:tc>
          <w:tcPr>
            <w:tcW w:w="1135" w:type="dxa"/>
            <w:shd w:val="clear" w:color="auto" w:fill="00B050"/>
          </w:tcPr>
          <w:p w14:paraId="043B1DBB" w14:textId="77777777" w:rsidR="00BD1B4F" w:rsidRPr="00476CAC" w:rsidRDefault="00BD1B4F" w:rsidP="00780652">
            <w:pPr>
              <w:spacing w:line="216" w:lineRule="auto"/>
              <w:rPr>
                <w:rFonts w:ascii="Cambria" w:hAnsi="Cambria"/>
                <w:bCs/>
              </w:rPr>
            </w:pPr>
          </w:p>
        </w:tc>
        <w:tc>
          <w:tcPr>
            <w:tcW w:w="1226" w:type="dxa"/>
            <w:shd w:val="clear" w:color="auto" w:fill="00B050"/>
          </w:tcPr>
          <w:p w14:paraId="6AF0349F" w14:textId="77777777" w:rsidR="00BD1B4F" w:rsidRPr="00476CAC" w:rsidRDefault="00BD1B4F" w:rsidP="00780652">
            <w:pPr>
              <w:spacing w:line="216" w:lineRule="auto"/>
              <w:rPr>
                <w:rFonts w:ascii="Cambria" w:hAnsi="Cambria"/>
                <w:bCs/>
              </w:rPr>
            </w:pPr>
          </w:p>
        </w:tc>
        <w:tc>
          <w:tcPr>
            <w:tcW w:w="954" w:type="dxa"/>
            <w:shd w:val="clear" w:color="auto" w:fill="00B050"/>
          </w:tcPr>
          <w:p w14:paraId="1C1F9F9D" w14:textId="77777777" w:rsidR="00BD1B4F" w:rsidRPr="00476CAC" w:rsidRDefault="00BD1B4F" w:rsidP="00780652">
            <w:pPr>
              <w:spacing w:line="216" w:lineRule="auto"/>
              <w:rPr>
                <w:rFonts w:ascii="Cambria" w:hAnsi="Cambria"/>
                <w:bCs/>
              </w:rPr>
            </w:pPr>
          </w:p>
        </w:tc>
      </w:tr>
      <w:tr w:rsidR="00713FA0" w14:paraId="3D105224" w14:textId="261CD444" w:rsidTr="00F7022A">
        <w:tc>
          <w:tcPr>
            <w:tcW w:w="1089" w:type="dxa"/>
          </w:tcPr>
          <w:p w14:paraId="7A5E3314" w14:textId="4E80B299" w:rsidR="00713FA0" w:rsidRPr="00476CAC" w:rsidRDefault="00713FA0" w:rsidP="00780652">
            <w:pPr>
              <w:spacing w:line="216" w:lineRule="auto"/>
              <w:rPr>
                <w:rFonts w:ascii="Cambria" w:hAnsi="Cambria"/>
                <w:bCs/>
              </w:rPr>
            </w:pPr>
            <w:r w:rsidRPr="00476CAC">
              <w:rPr>
                <w:rFonts w:ascii="Cambria" w:hAnsi="Cambria"/>
                <w:bCs/>
              </w:rPr>
              <w:t>Nick</w:t>
            </w:r>
          </w:p>
        </w:tc>
        <w:tc>
          <w:tcPr>
            <w:tcW w:w="1207" w:type="dxa"/>
          </w:tcPr>
          <w:p w14:paraId="0ADA6E58" w14:textId="77777777" w:rsidR="00713FA0" w:rsidRPr="00476CAC" w:rsidRDefault="00713FA0" w:rsidP="00780652">
            <w:pPr>
              <w:spacing w:line="216" w:lineRule="auto"/>
              <w:rPr>
                <w:rFonts w:ascii="Cambria" w:hAnsi="Cambria"/>
                <w:bCs/>
              </w:rPr>
            </w:pPr>
          </w:p>
        </w:tc>
        <w:tc>
          <w:tcPr>
            <w:tcW w:w="1200" w:type="dxa"/>
          </w:tcPr>
          <w:p w14:paraId="78C7E4FB" w14:textId="77777777" w:rsidR="00713FA0" w:rsidRPr="00476CAC" w:rsidRDefault="00713FA0" w:rsidP="00780652">
            <w:pPr>
              <w:spacing w:line="216" w:lineRule="auto"/>
              <w:rPr>
                <w:rFonts w:ascii="Cambria" w:hAnsi="Cambria"/>
                <w:bCs/>
              </w:rPr>
            </w:pPr>
          </w:p>
        </w:tc>
        <w:tc>
          <w:tcPr>
            <w:tcW w:w="1309" w:type="dxa"/>
          </w:tcPr>
          <w:p w14:paraId="27A8682C" w14:textId="77777777" w:rsidR="00713FA0" w:rsidRPr="00476CAC" w:rsidRDefault="00713FA0" w:rsidP="00780652">
            <w:pPr>
              <w:spacing w:line="216" w:lineRule="auto"/>
              <w:rPr>
                <w:rFonts w:ascii="Cambria" w:hAnsi="Cambria"/>
                <w:bCs/>
              </w:rPr>
            </w:pPr>
          </w:p>
        </w:tc>
        <w:tc>
          <w:tcPr>
            <w:tcW w:w="1230" w:type="dxa"/>
            <w:shd w:val="clear" w:color="auto" w:fill="00B050"/>
          </w:tcPr>
          <w:p w14:paraId="02B1248C" w14:textId="77777777" w:rsidR="00713FA0" w:rsidRPr="00476CAC" w:rsidRDefault="00713FA0" w:rsidP="00780652">
            <w:pPr>
              <w:spacing w:line="216" w:lineRule="auto"/>
              <w:rPr>
                <w:rFonts w:ascii="Cambria" w:hAnsi="Cambria"/>
                <w:bCs/>
              </w:rPr>
            </w:pPr>
          </w:p>
        </w:tc>
        <w:tc>
          <w:tcPr>
            <w:tcW w:w="1135" w:type="dxa"/>
            <w:shd w:val="clear" w:color="auto" w:fill="00B050"/>
          </w:tcPr>
          <w:p w14:paraId="60D3CA0D" w14:textId="77777777" w:rsidR="00713FA0" w:rsidRPr="00476CAC" w:rsidRDefault="00713FA0" w:rsidP="00780652">
            <w:pPr>
              <w:spacing w:line="216" w:lineRule="auto"/>
              <w:rPr>
                <w:rFonts w:ascii="Cambria" w:hAnsi="Cambria"/>
                <w:bCs/>
              </w:rPr>
            </w:pPr>
          </w:p>
        </w:tc>
        <w:tc>
          <w:tcPr>
            <w:tcW w:w="1226" w:type="dxa"/>
            <w:shd w:val="clear" w:color="auto" w:fill="00B050"/>
          </w:tcPr>
          <w:p w14:paraId="37FB4199" w14:textId="77777777" w:rsidR="00713FA0" w:rsidRPr="00476CAC" w:rsidRDefault="00713FA0" w:rsidP="00780652">
            <w:pPr>
              <w:spacing w:line="216" w:lineRule="auto"/>
              <w:rPr>
                <w:rFonts w:ascii="Cambria" w:hAnsi="Cambria"/>
                <w:bCs/>
              </w:rPr>
            </w:pPr>
          </w:p>
        </w:tc>
        <w:tc>
          <w:tcPr>
            <w:tcW w:w="954" w:type="dxa"/>
            <w:shd w:val="clear" w:color="auto" w:fill="00B050"/>
          </w:tcPr>
          <w:p w14:paraId="3B07F943" w14:textId="77777777" w:rsidR="00713FA0" w:rsidRPr="00476CAC" w:rsidRDefault="00713FA0" w:rsidP="00780652">
            <w:pPr>
              <w:spacing w:line="216" w:lineRule="auto"/>
              <w:rPr>
                <w:rFonts w:ascii="Cambria" w:hAnsi="Cambria"/>
                <w:bCs/>
              </w:rPr>
            </w:pPr>
          </w:p>
        </w:tc>
      </w:tr>
      <w:tr w:rsidR="00713FA0" w14:paraId="6F1605AC" w14:textId="209A22BB" w:rsidTr="0065434B">
        <w:tc>
          <w:tcPr>
            <w:tcW w:w="1089" w:type="dxa"/>
          </w:tcPr>
          <w:p w14:paraId="362BF476" w14:textId="7DC2DE91" w:rsidR="00713FA0" w:rsidRPr="00476CAC" w:rsidRDefault="00EA7E99" w:rsidP="00780652">
            <w:pPr>
              <w:spacing w:line="216" w:lineRule="auto"/>
              <w:rPr>
                <w:rFonts w:ascii="Cambria" w:hAnsi="Cambria"/>
                <w:bCs/>
              </w:rPr>
            </w:pPr>
            <w:r w:rsidRPr="00476CAC">
              <w:rPr>
                <w:rFonts w:ascii="Cambria" w:hAnsi="Cambria"/>
                <w:bCs/>
              </w:rPr>
              <w:t>Tony</w:t>
            </w:r>
          </w:p>
        </w:tc>
        <w:tc>
          <w:tcPr>
            <w:tcW w:w="1207" w:type="dxa"/>
          </w:tcPr>
          <w:p w14:paraId="4F4E3459" w14:textId="77777777" w:rsidR="00713FA0" w:rsidRPr="00476CAC" w:rsidRDefault="00713FA0" w:rsidP="00780652">
            <w:pPr>
              <w:spacing w:line="216" w:lineRule="auto"/>
              <w:rPr>
                <w:rFonts w:ascii="Cambria" w:hAnsi="Cambria"/>
                <w:bCs/>
              </w:rPr>
            </w:pPr>
          </w:p>
        </w:tc>
        <w:tc>
          <w:tcPr>
            <w:tcW w:w="1200" w:type="dxa"/>
          </w:tcPr>
          <w:p w14:paraId="063B203D" w14:textId="77777777" w:rsidR="00713FA0" w:rsidRPr="00476CAC" w:rsidRDefault="00713FA0" w:rsidP="00780652">
            <w:pPr>
              <w:spacing w:line="216" w:lineRule="auto"/>
              <w:rPr>
                <w:rFonts w:ascii="Cambria" w:hAnsi="Cambria"/>
                <w:bCs/>
              </w:rPr>
            </w:pPr>
          </w:p>
        </w:tc>
        <w:tc>
          <w:tcPr>
            <w:tcW w:w="1309" w:type="dxa"/>
            <w:shd w:val="clear" w:color="auto" w:fill="00B050"/>
          </w:tcPr>
          <w:p w14:paraId="255078D6" w14:textId="77777777" w:rsidR="00713FA0" w:rsidRPr="00476CAC" w:rsidRDefault="00713FA0" w:rsidP="00780652">
            <w:pPr>
              <w:spacing w:line="216" w:lineRule="auto"/>
              <w:rPr>
                <w:rFonts w:ascii="Cambria" w:hAnsi="Cambria"/>
                <w:bCs/>
              </w:rPr>
            </w:pPr>
          </w:p>
        </w:tc>
        <w:tc>
          <w:tcPr>
            <w:tcW w:w="1230" w:type="dxa"/>
          </w:tcPr>
          <w:p w14:paraId="1B3877D2" w14:textId="77777777" w:rsidR="00713FA0" w:rsidRPr="00476CAC" w:rsidRDefault="00713FA0" w:rsidP="00780652">
            <w:pPr>
              <w:spacing w:line="216" w:lineRule="auto"/>
              <w:rPr>
                <w:rFonts w:ascii="Cambria" w:hAnsi="Cambria"/>
                <w:bCs/>
              </w:rPr>
            </w:pPr>
          </w:p>
        </w:tc>
        <w:tc>
          <w:tcPr>
            <w:tcW w:w="1135" w:type="dxa"/>
            <w:shd w:val="clear" w:color="auto" w:fill="00B050"/>
          </w:tcPr>
          <w:p w14:paraId="6059711A" w14:textId="77777777" w:rsidR="00713FA0" w:rsidRPr="00476CAC" w:rsidRDefault="00713FA0" w:rsidP="00780652">
            <w:pPr>
              <w:spacing w:line="216" w:lineRule="auto"/>
              <w:rPr>
                <w:rFonts w:ascii="Cambria" w:hAnsi="Cambria"/>
                <w:bCs/>
              </w:rPr>
            </w:pPr>
          </w:p>
        </w:tc>
        <w:tc>
          <w:tcPr>
            <w:tcW w:w="1226" w:type="dxa"/>
          </w:tcPr>
          <w:p w14:paraId="6254ED07" w14:textId="77777777" w:rsidR="00713FA0" w:rsidRPr="00476CAC" w:rsidRDefault="00713FA0" w:rsidP="00780652">
            <w:pPr>
              <w:spacing w:line="216" w:lineRule="auto"/>
              <w:rPr>
                <w:rFonts w:ascii="Cambria" w:hAnsi="Cambria"/>
                <w:bCs/>
              </w:rPr>
            </w:pPr>
          </w:p>
        </w:tc>
        <w:tc>
          <w:tcPr>
            <w:tcW w:w="954" w:type="dxa"/>
          </w:tcPr>
          <w:p w14:paraId="54332E62" w14:textId="77777777" w:rsidR="00713FA0" w:rsidRPr="00476CAC" w:rsidRDefault="00713FA0" w:rsidP="00780652">
            <w:pPr>
              <w:spacing w:line="216" w:lineRule="auto"/>
              <w:rPr>
                <w:rFonts w:ascii="Cambria" w:hAnsi="Cambria"/>
                <w:bCs/>
              </w:rPr>
            </w:pPr>
          </w:p>
        </w:tc>
      </w:tr>
      <w:tr w:rsidR="00713FA0" w14:paraId="050CE350" w14:textId="71326DA5" w:rsidTr="00F7022A">
        <w:tc>
          <w:tcPr>
            <w:tcW w:w="1089" w:type="dxa"/>
          </w:tcPr>
          <w:p w14:paraId="3AE49969" w14:textId="7924C909" w:rsidR="00713FA0" w:rsidRPr="00476CAC" w:rsidRDefault="00EA7E99" w:rsidP="00780652">
            <w:pPr>
              <w:spacing w:line="216" w:lineRule="auto"/>
              <w:rPr>
                <w:rFonts w:ascii="Cambria" w:hAnsi="Cambria"/>
                <w:bCs/>
              </w:rPr>
            </w:pPr>
            <w:r w:rsidRPr="00476CAC">
              <w:rPr>
                <w:rFonts w:ascii="Cambria" w:hAnsi="Cambria"/>
                <w:bCs/>
              </w:rPr>
              <w:t>Staff</w:t>
            </w:r>
          </w:p>
        </w:tc>
        <w:tc>
          <w:tcPr>
            <w:tcW w:w="1207" w:type="dxa"/>
          </w:tcPr>
          <w:p w14:paraId="6EDE29C8" w14:textId="77777777" w:rsidR="00713FA0" w:rsidRDefault="00713FA0" w:rsidP="00780652">
            <w:pPr>
              <w:spacing w:line="216" w:lineRule="auto"/>
              <w:rPr>
                <w:b/>
              </w:rPr>
            </w:pPr>
          </w:p>
        </w:tc>
        <w:tc>
          <w:tcPr>
            <w:tcW w:w="1200" w:type="dxa"/>
          </w:tcPr>
          <w:p w14:paraId="5BF5D949" w14:textId="77777777" w:rsidR="00713FA0" w:rsidRDefault="00713FA0" w:rsidP="00780652">
            <w:pPr>
              <w:spacing w:line="216" w:lineRule="auto"/>
              <w:rPr>
                <w:b/>
              </w:rPr>
            </w:pPr>
          </w:p>
        </w:tc>
        <w:tc>
          <w:tcPr>
            <w:tcW w:w="1309" w:type="dxa"/>
          </w:tcPr>
          <w:p w14:paraId="019DBAA3" w14:textId="77777777" w:rsidR="00713FA0" w:rsidRDefault="00713FA0" w:rsidP="00780652">
            <w:pPr>
              <w:spacing w:line="216" w:lineRule="auto"/>
              <w:rPr>
                <w:b/>
              </w:rPr>
            </w:pPr>
          </w:p>
        </w:tc>
        <w:tc>
          <w:tcPr>
            <w:tcW w:w="1230" w:type="dxa"/>
          </w:tcPr>
          <w:p w14:paraId="1B0DAF06" w14:textId="77777777" w:rsidR="00713FA0" w:rsidRDefault="00713FA0" w:rsidP="00780652">
            <w:pPr>
              <w:spacing w:line="216" w:lineRule="auto"/>
              <w:rPr>
                <w:b/>
              </w:rPr>
            </w:pPr>
          </w:p>
        </w:tc>
        <w:tc>
          <w:tcPr>
            <w:tcW w:w="1135" w:type="dxa"/>
            <w:shd w:val="clear" w:color="auto" w:fill="auto"/>
          </w:tcPr>
          <w:p w14:paraId="7700284F" w14:textId="77777777" w:rsidR="00713FA0" w:rsidRDefault="00713FA0" w:rsidP="00780652">
            <w:pPr>
              <w:spacing w:line="216" w:lineRule="auto"/>
              <w:rPr>
                <w:b/>
              </w:rPr>
            </w:pPr>
          </w:p>
        </w:tc>
        <w:tc>
          <w:tcPr>
            <w:tcW w:w="1226" w:type="dxa"/>
            <w:shd w:val="clear" w:color="auto" w:fill="00B050"/>
          </w:tcPr>
          <w:p w14:paraId="5C174DB4" w14:textId="77777777" w:rsidR="00713FA0" w:rsidRDefault="00713FA0" w:rsidP="00780652">
            <w:pPr>
              <w:spacing w:line="216" w:lineRule="auto"/>
              <w:rPr>
                <w:b/>
              </w:rPr>
            </w:pPr>
          </w:p>
        </w:tc>
        <w:tc>
          <w:tcPr>
            <w:tcW w:w="954" w:type="dxa"/>
            <w:shd w:val="clear" w:color="auto" w:fill="00B050"/>
          </w:tcPr>
          <w:p w14:paraId="36A54343" w14:textId="77777777" w:rsidR="00713FA0" w:rsidRDefault="00713FA0" w:rsidP="00780652">
            <w:pPr>
              <w:spacing w:line="216" w:lineRule="auto"/>
              <w:rPr>
                <w:b/>
              </w:rPr>
            </w:pPr>
          </w:p>
        </w:tc>
      </w:tr>
    </w:tbl>
    <w:p w14:paraId="56F957B7" w14:textId="77777777" w:rsidR="00001015" w:rsidRDefault="00001015" w:rsidP="00780652">
      <w:pPr>
        <w:pStyle w:val="Heading2"/>
      </w:pPr>
      <w:bookmarkStart w:id="7" w:name="_Toc134094622"/>
    </w:p>
    <w:p w14:paraId="3E46941F" w14:textId="77777777" w:rsidR="00001015" w:rsidRDefault="00001015" w:rsidP="00780652">
      <w:pPr>
        <w:pStyle w:val="Heading2"/>
      </w:pPr>
    </w:p>
    <w:p w14:paraId="4B5F1911" w14:textId="36A6F660" w:rsidR="00780652" w:rsidRDefault="00780652" w:rsidP="00780652">
      <w:pPr>
        <w:pStyle w:val="Heading2"/>
      </w:pPr>
      <w:r w:rsidRPr="00851D6F">
        <w:t>Communicate the plan to relevant stakeholders</w:t>
      </w:r>
      <w:bookmarkEnd w:id="7"/>
    </w:p>
    <w:p w14:paraId="1A518761" w14:textId="5C0D2557" w:rsidR="00780652" w:rsidRPr="00596496" w:rsidRDefault="00DB068D" w:rsidP="00596496">
      <w:pPr>
        <w:pStyle w:val="JAHeading1"/>
        <w:framePr w:wrap="around"/>
      </w:pPr>
      <w:r w:rsidRPr="00596496">
        <w:t xml:space="preserve">            The three stakeholders within the firm are Julie, Nick and Tony. </w:t>
      </w:r>
      <w:r w:rsidR="00DB0708" w:rsidRPr="00596496">
        <w:t>It is vital that they are kept informed and up to date on any progress as it is them who are investing in the new technology so therefore have the most to lose</w:t>
      </w:r>
      <w:r w:rsidR="00F04B11" w:rsidRPr="00596496">
        <w:t>.</w:t>
      </w:r>
      <w:r w:rsidR="002745B3" w:rsidRPr="00596496">
        <w:t xml:space="preserve"> The previous action plan was designed w</w:t>
      </w:r>
      <w:r w:rsidR="00BF35FC" w:rsidRPr="00596496">
        <w:t>i</w:t>
      </w:r>
      <w:r w:rsidR="002745B3" w:rsidRPr="00596496">
        <w:t xml:space="preserve">th </w:t>
      </w:r>
      <w:r w:rsidR="00BF35FC" w:rsidRPr="00596496">
        <w:t>each stakeholders attributes being considered</w:t>
      </w:r>
      <w:r w:rsidR="00563F04" w:rsidRPr="00596496">
        <w:t xml:space="preserve">. </w:t>
      </w:r>
      <w:r w:rsidR="00BF35FC" w:rsidRPr="00596496">
        <w:t xml:space="preserve"> </w:t>
      </w:r>
      <w:r w:rsidR="00E26CE2" w:rsidRPr="00596496">
        <w:t xml:space="preserve">As </w:t>
      </w:r>
      <w:r w:rsidR="005C4B40" w:rsidRPr="00596496">
        <w:t>Julie</w:t>
      </w:r>
      <w:r w:rsidR="00E26CE2" w:rsidRPr="00596496">
        <w:t xml:space="preserve"> </w:t>
      </w:r>
      <w:r w:rsidR="002D321D" w:rsidRPr="00596496">
        <w:t xml:space="preserve">is the main stakeholders with most of the interest in the firm and likes to stay informed on matters </w:t>
      </w:r>
      <w:r w:rsidR="00A342DC" w:rsidRPr="00596496">
        <w:t>she will be present for the majority of the time. Nick is great with computers and enjoys new technology so he will be involved in the technology aspect of the project</w:t>
      </w:r>
      <w:r w:rsidR="002B7FE9" w:rsidRPr="00596496">
        <w:t>. Tony handles finances and the day to day running of the business so is important in the purchas</w:t>
      </w:r>
      <w:r w:rsidR="00313A0B" w:rsidRPr="00596496">
        <w:t>e of the software but will also need to be involved in the trialling stage.</w:t>
      </w:r>
      <w:r w:rsidR="009F0666" w:rsidRPr="00596496">
        <w:t xml:space="preserve"> The following communication plan </w:t>
      </w:r>
      <w:r w:rsidR="000B0C8D" w:rsidRPr="00596496">
        <w:t>gives a guide to how the new technology can be integrated into the business.</w:t>
      </w:r>
    </w:p>
    <w:p w14:paraId="7E4ED4B8" w14:textId="77777777" w:rsidR="00E11267" w:rsidRDefault="00E11267" w:rsidP="00596496">
      <w:pPr>
        <w:pStyle w:val="JAHeading1"/>
        <w:framePr w:wrap="around"/>
      </w:pPr>
    </w:p>
    <w:tbl>
      <w:tblPr>
        <w:tblStyle w:val="TableGrid"/>
        <w:tblW w:w="0" w:type="auto"/>
        <w:tblInd w:w="1375" w:type="dxa"/>
        <w:tblLook w:val="04A0" w:firstRow="1" w:lastRow="0" w:firstColumn="1" w:lastColumn="0" w:noHBand="0" w:noVBand="1"/>
      </w:tblPr>
      <w:tblGrid>
        <w:gridCol w:w="2128"/>
        <w:gridCol w:w="3640"/>
      </w:tblGrid>
      <w:tr w:rsidR="001E681F" w14:paraId="088309BC" w14:textId="77777777" w:rsidTr="00493ABE">
        <w:trPr>
          <w:trHeight w:val="297"/>
        </w:trPr>
        <w:tc>
          <w:tcPr>
            <w:tcW w:w="2128" w:type="dxa"/>
          </w:tcPr>
          <w:p w14:paraId="05A59AE4" w14:textId="14ABF80B" w:rsidR="001E681F" w:rsidRDefault="00AC6135" w:rsidP="00596496">
            <w:pPr>
              <w:pStyle w:val="JAHeading1"/>
              <w:framePr w:wrap="around"/>
            </w:pPr>
            <w:r>
              <w:t>Project Title</w:t>
            </w:r>
            <w:r w:rsidR="00493ABE">
              <w:t>:</w:t>
            </w:r>
          </w:p>
        </w:tc>
        <w:tc>
          <w:tcPr>
            <w:tcW w:w="3640" w:type="dxa"/>
          </w:tcPr>
          <w:p w14:paraId="3D33D51A" w14:textId="58A7D116" w:rsidR="001E681F" w:rsidRDefault="00493ABE" w:rsidP="00596496">
            <w:pPr>
              <w:pStyle w:val="JAHeading1"/>
              <w:framePr w:wrap="around"/>
            </w:pPr>
            <w:r>
              <w:t>Technology Upgrade</w:t>
            </w:r>
          </w:p>
        </w:tc>
      </w:tr>
      <w:tr w:rsidR="001E681F" w14:paraId="196697FF" w14:textId="77777777" w:rsidTr="00493ABE">
        <w:trPr>
          <w:trHeight w:val="297"/>
        </w:trPr>
        <w:tc>
          <w:tcPr>
            <w:tcW w:w="2128" w:type="dxa"/>
          </w:tcPr>
          <w:p w14:paraId="2619291F" w14:textId="74D2C1B9" w:rsidR="001E681F" w:rsidRDefault="0013292A" w:rsidP="00596496">
            <w:pPr>
              <w:pStyle w:val="JAHeading1"/>
              <w:framePr w:wrap="around"/>
            </w:pPr>
            <w:r>
              <w:t>Project Manager:</w:t>
            </w:r>
          </w:p>
        </w:tc>
        <w:tc>
          <w:tcPr>
            <w:tcW w:w="3640" w:type="dxa"/>
          </w:tcPr>
          <w:p w14:paraId="2E4B4A1A" w14:textId="47E044DC" w:rsidR="001E681F" w:rsidRDefault="002A64D4" w:rsidP="00596496">
            <w:pPr>
              <w:pStyle w:val="JAHeading1"/>
              <w:framePr w:wrap="around"/>
            </w:pPr>
            <w:r>
              <w:t>Tony Baldwin</w:t>
            </w:r>
          </w:p>
        </w:tc>
      </w:tr>
      <w:tr w:rsidR="001E681F" w14:paraId="456390E2" w14:textId="77777777" w:rsidTr="00493ABE">
        <w:trPr>
          <w:trHeight w:val="297"/>
        </w:trPr>
        <w:tc>
          <w:tcPr>
            <w:tcW w:w="2128" w:type="dxa"/>
          </w:tcPr>
          <w:p w14:paraId="0FE1CF3B" w14:textId="2C0A859A" w:rsidR="001E681F" w:rsidRDefault="0013292A" w:rsidP="00596496">
            <w:pPr>
              <w:pStyle w:val="JAHeading1"/>
              <w:framePr w:wrap="around"/>
            </w:pPr>
            <w:r>
              <w:t>Executive Sponsor:</w:t>
            </w:r>
          </w:p>
        </w:tc>
        <w:tc>
          <w:tcPr>
            <w:tcW w:w="3640" w:type="dxa"/>
          </w:tcPr>
          <w:p w14:paraId="64D7C9BF" w14:textId="78C29BFE" w:rsidR="001E681F" w:rsidRDefault="002A64D4" w:rsidP="00596496">
            <w:pPr>
              <w:pStyle w:val="JAHeading1"/>
              <w:framePr w:wrap="around"/>
            </w:pPr>
            <w:r>
              <w:t>Nick Evans</w:t>
            </w:r>
          </w:p>
        </w:tc>
      </w:tr>
      <w:tr w:rsidR="001E681F" w14:paraId="62C40538" w14:textId="77777777" w:rsidTr="00493ABE">
        <w:trPr>
          <w:trHeight w:val="302"/>
        </w:trPr>
        <w:tc>
          <w:tcPr>
            <w:tcW w:w="2128" w:type="dxa"/>
          </w:tcPr>
          <w:p w14:paraId="17BA088B" w14:textId="758E8922" w:rsidR="001E681F" w:rsidRDefault="00A546D8" w:rsidP="00596496">
            <w:pPr>
              <w:pStyle w:val="JAHeading1"/>
              <w:framePr w:wrap="around"/>
            </w:pPr>
            <w:r>
              <w:t>Principal Stakeholder:</w:t>
            </w:r>
          </w:p>
        </w:tc>
        <w:tc>
          <w:tcPr>
            <w:tcW w:w="3640" w:type="dxa"/>
          </w:tcPr>
          <w:p w14:paraId="56E67930" w14:textId="5583D25D" w:rsidR="001E681F" w:rsidRDefault="002A64D4" w:rsidP="00596496">
            <w:pPr>
              <w:pStyle w:val="JAHeading1"/>
              <w:framePr w:wrap="around"/>
            </w:pPr>
            <w:r>
              <w:t>Julie Evans</w:t>
            </w:r>
          </w:p>
        </w:tc>
      </w:tr>
      <w:tr w:rsidR="001E681F" w14:paraId="4C6A625E" w14:textId="77777777" w:rsidTr="00493ABE">
        <w:trPr>
          <w:trHeight w:val="297"/>
        </w:trPr>
        <w:tc>
          <w:tcPr>
            <w:tcW w:w="2128" w:type="dxa"/>
          </w:tcPr>
          <w:p w14:paraId="15092CEF" w14:textId="7F67EAF5" w:rsidR="001E681F" w:rsidRDefault="00A546D8" w:rsidP="00596496">
            <w:pPr>
              <w:pStyle w:val="JAHeading1"/>
              <w:framePr w:wrap="around"/>
            </w:pPr>
            <w:r>
              <w:t>Date:</w:t>
            </w:r>
          </w:p>
        </w:tc>
        <w:tc>
          <w:tcPr>
            <w:tcW w:w="3640" w:type="dxa"/>
          </w:tcPr>
          <w:p w14:paraId="1C0D7C68" w14:textId="2BEABBC2" w:rsidR="001E681F" w:rsidRDefault="00A546D8" w:rsidP="00596496">
            <w:pPr>
              <w:pStyle w:val="JAHeading1"/>
              <w:framePr w:wrap="around"/>
            </w:pPr>
            <w:r>
              <w:t>10/</w:t>
            </w:r>
            <w:r w:rsidR="002A64D4">
              <w:t>01/2025</w:t>
            </w:r>
          </w:p>
        </w:tc>
      </w:tr>
    </w:tbl>
    <w:p w14:paraId="7F1E618C" w14:textId="77777777" w:rsidR="00E11267" w:rsidRDefault="00E11267" w:rsidP="00596496">
      <w:pPr>
        <w:pStyle w:val="JAHeading1"/>
        <w:framePr w:wrap="around"/>
      </w:pPr>
    </w:p>
    <w:p w14:paraId="4A701FB0" w14:textId="32748C4D" w:rsidR="000C3BF0" w:rsidRDefault="000C3BF0" w:rsidP="00596496">
      <w:pPr>
        <w:pStyle w:val="JAHeading1"/>
        <w:framePr w:wrap="around"/>
      </w:pPr>
    </w:p>
    <w:p w14:paraId="69C00F30" w14:textId="77777777" w:rsidR="000C3BF0" w:rsidRDefault="000C3BF0" w:rsidP="00596496">
      <w:pPr>
        <w:pStyle w:val="JAHeading1"/>
        <w:framePr w:wrap="around"/>
      </w:pPr>
    </w:p>
    <w:p w14:paraId="44D0AC33" w14:textId="669F9062" w:rsidR="00F73F00" w:rsidRPr="00F73F00" w:rsidRDefault="00F73F00" w:rsidP="00F73F00">
      <w:pPr>
        <w:keepNext/>
        <w:keepLines/>
        <w:spacing w:before="40" w:after="0"/>
        <w:outlineLvl w:val="1"/>
        <w:rPr>
          <w:rFonts w:ascii="Arial Narrow" w:eastAsiaTheme="majorEastAsia" w:hAnsi="Arial Narrow" w:cs="Arial Narrow"/>
          <w:color w:val="000000"/>
          <w:sz w:val="18"/>
          <w:szCs w:val="18"/>
        </w:rPr>
      </w:pPr>
      <w:bookmarkStart w:id="8" w:name="_Toc134094624"/>
      <w:bookmarkEnd w:id="1"/>
    </w:p>
    <w:p w14:paraId="146AF546" w14:textId="77777777" w:rsidR="00F73F00" w:rsidRPr="00F73F00" w:rsidRDefault="00F73F00" w:rsidP="00F73F00"/>
    <w:p w14:paraId="46C40913" w14:textId="77777777" w:rsidR="004D087B" w:rsidRDefault="00F73F00" w:rsidP="00F73F00">
      <w:pPr>
        <w:spacing w:line="360" w:lineRule="auto"/>
        <w:rPr>
          <w:rFonts w:ascii="Cambria" w:hAnsi="Cambria" w:cs="Arial"/>
          <w:sz w:val="24"/>
          <w:szCs w:val="24"/>
        </w:rPr>
      </w:pPr>
      <w:r w:rsidRPr="00F73F00">
        <w:rPr>
          <w:rFonts w:ascii="Cambria" w:hAnsi="Cambria" w:cs="Arial"/>
          <w:sz w:val="24"/>
          <w:szCs w:val="24"/>
        </w:rPr>
        <w:lastRenderedPageBreak/>
        <w:t xml:space="preserve">       </w:t>
      </w:r>
    </w:p>
    <w:tbl>
      <w:tblPr>
        <w:tblStyle w:val="TableGrid"/>
        <w:tblpPr w:leftFromText="180" w:rightFromText="180" w:vertAnchor="text" w:horzAnchor="margin" w:tblpY="-543"/>
        <w:tblW w:w="0" w:type="auto"/>
        <w:tblLook w:val="04A0" w:firstRow="1" w:lastRow="0" w:firstColumn="1" w:lastColumn="0" w:noHBand="0" w:noVBand="1"/>
      </w:tblPr>
      <w:tblGrid>
        <w:gridCol w:w="1593"/>
        <w:gridCol w:w="2172"/>
        <w:gridCol w:w="1861"/>
        <w:gridCol w:w="1469"/>
        <w:gridCol w:w="2255"/>
      </w:tblGrid>
      <w:tr w:rsidR="004D087B" w14:paraId="0880A6DE" w14:textId="77777777" w:rsidTr="004D087B">
        <w:tc>
          <w:tcPr>
            <w:tcW w:w="1593" w:type="dxa"/>
          </w:tcPr>
          <w:p w14:paraId="643EC3D9" w14:textId="77777777" w:rsidR="004D087B" w:rsidRPr="00B338D3" w:rsidRDefault="004D087B" w:rsidP="004D087B">
            <w:pPr>
              <w:pStyle w:val="JAHeading1"/>
              <w:framePr w:hSpace="0" w:wrap="auto" w:vAnchor="margin" w:hAnchor="text" w:yAlign="inline"/>
              <w:rPr>
                <w:sz w:val="20"/>
                <w:szCs w:val="20"/>
              </w:rPr>
            </w:pPr>
            <w:r w:rsidRPr="00B338D3">
              <w:rPr>
                <w:sz w:val="20"/>
                <w:szCs w:val="20"/>
              </w:rPr>
              <w:t>Deliverable Info</w:t>
            </w:r>
          </w:p>
        </w:tc>
        <w:tc>
          <w:tcPr>
            <w:tcW w:w="2172" w:type="dxa"/>
          </w:tcPr>
          <w:p w14:paraId="56EC51D8" w14:textId="77777777" w:rsidR="004D087B" w:rsidRPr="00B338D3" w:rsidRDefault="004D087B" w:rsidP="004D087B">
            <w:pPr>
              <w:pStyle w:val="JAHeading1"/>
              <w:framePr w:hSpace="0" w:wrap="auto" w:vAnchor="margin" w:hAnchor="text" w:yAlign="inline"/>
              <w:rPr>
                <w:sz w:val="20"/>
                <w:szCs w:val="20"/>
              </w:rPr>
            </w:pPr>
            <w:r w:rsidRPr="00B338D3">
              <w:rPr>
                <w:sz w:val="20"/>
                <w:szCs w:val="20"/>
              </w:rPr>
              <w:t>Recipient</w:t>
            </w:r>
          </w:p>
        </w:tc>
        <w:tc>
          <w:tcPr>
            <w:tcW w:w="1861" w:type="dxa"/>
          </w:tcPr>
          <w:p w14:paraId="430CA888" w14:textId="77777777" w:rsidR="004D087B" w:rsidRPr="00B338D3" w:rsidRDefault="004D087B" w:rsidP="004D087B">
            <w:pPr>
              <w:pStyle w:val="JAHeading1"/>
              <w:framePr w:hSpace="0" w:wrap="auto" w:vAnchor="margin" w:hAnchor="text" w:yAlign="inline"/>
              <w:rPr>
                <w:sz w:val="20"/>
                <w:szCs w:val="20"/>
              </w:rPr>
            </w:pPr>
            <w:r w:rsidRPr="00B338D3">
              <w:rPr>
                <w:sz w:val="20"/>
                <w:szCs w:val="20"/>
              </w:rPr>
              <w:t>Delivery Method</w:t>
            </w:r>
          </w:p>
        </w:tc>
        <w:tc>
          <w:tcPr>
            <w:tcW w:w="1469" w:type="dxa"/>
          </w:tcPr>
          <w:p w14:paraId="57AA33CF" w14:textId="77777777" w:rsidR="004D087B" w:rsidRPr="00B338D3" w:rsidRDefault="004D087B" w:rsidP="004D087B">
            <w:pPr>
              <w:pStyle w:val="JAHeading1"/>
              <w:framePr w:hSpace="0" w:wrap="auto" w:vAnchor="margin" w:hAnchor="text" w:yAlign="inline"/>
              <w:rPr>
                <w:sz w:val="20"/>
                <w:szCs w:val="20"/>
              </w:rPr>
            </w:pPr>
            <w:r w:rsidRPr="00B338D3">
              <w:rPr>
                <w:sz w:val="20"/>
                <w:szCs w:val="20"/>
              </w:rPr>
              <w:t>Schedule</w:t>
            </w:r>
          </w:p>
        </w:tc>
        <w:tc>
          <w:tcPr>
            <w:tcW w:w="2255" w:type="dxa"/>
          </w:tcPr>
          <w:p w14:paraId="37927433" w14:textId="77777777" w:rsidR="004D087B" w:rsidRPr="00B338D3" w:rsidRDefault="004D087B" w:rsidP="004D087B">
            <w:pPr>
              <w:pStyle w:val="JAHeading1"/>
              <w:framePr w:hSpace="0" w:wrap="auto" w:vAnchor="margin" w:hAnchor="text" w:yAlign="inline"/>
              <w:rPr>
                <w:sz w:val="20"/>
                <w:szCs w:val="20"/>
              </w:rPr>
            </w:pPr>
            <w:r w:rsidRPr="00B338D3">
              <w:rPr>
                <w:sz w:val="20"/>
                <w:szCs w:val="20"/>
              </w:rPr>
              <w:t>Responsibility</w:t>
            </w:r>
          </w:p>
        </w:tc>
      </w:tr>
      <w:tr w:rsidR="004D087B" w14:paraId="20025832" w14:textId="77777777" w:rsidTr="004D087B">
        <w:tc>
          <w:tcPr>
            <w:tcW w:w="1593" w:type="dxa"/>
          </w:tcPr>
          <w:p w14:paraId="4A8E3A0F" w14:textId="77777777" w:rsidR="004D087B" w:rsidRPr="00B338D3" w:rsidRDefault="004D087B" w:rsidP="004D087B">
            <w:pPr>
              <w:pStyle w:val="JAHeading1"/>
              <w:framePr w:hSpace="0" w:wrap="auto" w:vAnchor="margin" w:hAnchor="text" w:yAlign="inline"/>
              <w:rPr>
                <w:sz w:val="20"/>
                <w:szCs w:val="20"/>
              </w:rPr>
            </w:pPr>
            <w:r w:rsidRPr="00B338D3">
              <w:rPr>
                <w:sz w:val="20"/>
                <w:szCs w:val="20"/>
              </w:rPr>
              <w:t xml:space="preserve">Project Research </w:t>
            </w:r>
          </w:p>
        </w:tc>
        <w:tc>
          <w:tcPr>
            <w:tcW w:w="2172" w:type="dxa"/>
          </w:tcPr>
          <w:p w14:paraId="4D56401E" w14:textId="77777777" w:rsidR="004D087B" w:rsidRPr="00B338D3" w:rsidRDefault="004D087B" w:rsidP="004D087B">
            <w:pPr>
              <w:pStyle w:val="JAHeading1"/>
              <w:framePr w:hSpace="0" w:wrap="auto" w:vAnchor="margin" w:hAnchor="text" w:yAlign="inline"/>
              <w:rPr>
                <w:sz w:val="20"/>
                <w:szCs w:val="20"/>
              </w:rPr>
            </w:pPr>
            <w:r w:rsidRPr="00B338D3">
              <w:rPr>
                <w:sz w:val="20"/>
                <w:szCs w:val="20"/>
              </w:rPr>
              <w:t>Principal stakeholder</w:t>
            </w:r>
          </w:p>
        </w:tc>
        <w:tc>
          <w:tcPr>
            <w:tcW w:w="1861" w:type="dxa"/>
          </w:tcPr>
          <w:p w14:paraId="00E6A39B" w14:textId="77777777" w:rsidR="004D087B" w:rsidRPr="00B338D3" w:rsidRDefault="004D087B" w:rsidP="004D087B">
            <w:pPr>
              <w:pStyle w:val="JAHeading1"/>
              <w:framePr w:hSpace="0" w:wrap="auto" w:vAnchor="margin" w:hAnchor="text" w:yAlign="inline"/>
              <w:rPr>
                <w:sz w:val="20"/>
                <w:szCs w:val="20"/>
              </w:rPr>
            </w:pPr>
            <w:r w:rsidRPr="00B338D3">
              <w:rPr>
                <w:sz w:val="20"/>
                <w:szCs w:val="20"/>
              </w:rPr>
              <w:t>Email/team meetings</w:t>
            </w:r>
          </w:p>
        </w:tc>
        <w:tc>
          <w:tcPr>
            <w:tcW w:w="1469" w:type="dxa"/>
          </w:tcPr>
          <w:p w14:paraId="2B1F2995" w14:textId="77777777" w:rsidR="004D087B" w:rsidRPr="00B338D3" w:rsidRDefault="004D087B" w:rsidP="004D087B">
            <w:pPr>
              <w:pStyle w:val="JAHeading1"/>
              <w:framePr w:hSpace="0" w:wrap="auto" w:vAnchor="margin" w:hAnchor="text" w:yAlign="inline"/>
              <w:rPr>
                <w:sz w:val="20"/>
                <w:szCs w:val="20"/>
              </w:rPr>
            </w:pPr>
            <w:r w:rsidRPr="00B338D3">
              <w:rPr>
                <w:sz w:val="20"/>
                <w:szCs w:val="20"/>
              </w:rPr>
              <w:t>Start of project</w:t>
            </w:r>
          </w:p>
        </w:tc>
        <w:tc>
          <w:tcPr>
            <w:tcW w:w="2255" w:type="dxa"/>
          </w:tcPr>
          <w:p w14:paraId="658AFC6A" w14:textId="77777777" w:rsidR="004D087B" w:rsidRPr="00B338D3" w:rsidRDefault="004D087B" w:rsidP="004D087B">
            <w:pPr>
              <w:pStyle w:val="JAHeading1"/>
              <w:framePr w:hSpace="0" w:wrap="auto" w:vAnchor="margin" w:hAnchor="text" w:yAlign="inline"/>
              <w:rPr>
                <w:sz w:val="20"/>
                <w:szCs w:val="20"/>
              </w:rPr>
            </w:pPr>
            <w:r w:rsidRPr="00B338D3">
              <w:rPr>
                <w:sz w:val="20"/>
                <w:szCs w:val="20"/>
              </w:rPr>
              <w:t>Principal stakeholder</w:t>
            </w:r>
          </w:p>
        </w:tc>
      </w:tr>
      <w:tr w:rsidR="004D087B" w14:paraId="59761EFD" w14:textId="77777777" w:rsidTr="004D087B">
        <w:tc>
          <w:tcPr>
            <w:tcW w:w="1593" w:type="dxa"/>
          </w:tcPr>
          <w:p w14:paraId="14FE44B1" w14:textId="77777777" w:rsidR="004D087B" w:rsidRPr="00B338D3" w:rsidRDefault="004D087B" w:rsidP="004D087B">
            <w:pPr>
              <w:pStyle w:val="JAHeading1"/>
              <w:framePr w:hSpace="0" w:wrap="auto" w:vAnchor="margin" w:hAnchor="text" w:yAlign="inline"/>
              <w:rPr>
                <w:sz w:val="20"/>
                <w:szCs w:val="20"/>
              </w:rPr>
            </w:pPr>
            <w:r w:rsidRPr="00B338D3">
              <w:rPr>
                <w:sz w:val="20"/>
                <w:szCs w:val="20"/>
              </w:rPr>
              <w:t>Project timeline</w:t>
            </w:r>
          </w:p>
        </w:tc>
        <w:tc>
          <w:tcPr>
            <w:tcW w:w="2172" w:type="dxa"/>
          </w:tcPr>
          <w:p w14:paraId="799DFB8F" w14:textId="77777777" w:rsidR="004D087B" w:rsidRPr="00B338D3" w:rsidRDefault="004D087B" w:rsidP="004D087B">
            <w:pPr>
              <w:pStyle w:val="JAHeading1"/>
              <w:framePr w:hSpace="0" w:wrap="auto" w:vAnchor="margin" w:hAnchor="text" w:yAlign="inline"/>
              <w:rPr>
                <w:sz w:val="20"/>
                <w:szCs w:val="20"/>
              </w:rPr>
            </w:pPr>
            <w:r w:rsidRPr="00B338D3">
              <w:rPr>
                <w:sz w:val="20"/>
                <w:szCs w:val="20"/>
              </w:rPr>
              <w:t>Principal stakeholder</w:t>
            </w:r>
          </w:p>
        </w:tc>
        <w:tc>
          <w:tcPr>
            <w:tcW w:w="1861" w:type="dxa"/>
          </w:tcPr>
          <w:p w14:paraId="3CC8A52B" w14:textId="77777777" w:rsidR="004D087B" w:rsidRPr="00B338D3" w:rsidRDefault="004D087B" w:rsidP="004D087B">
            <w:pPr>
              <w:pStyle w:val="JAHeading1"/>
              <w:framePr w:hSpace="0" w:wrap="auto" w:vAnchor="margin" w:hAnchor="text" w:yAlign="inline"/>
              <w:rPr>
                <w:sz w:val="20"/>
                <w:szCs w:val="20"/>
              </w:rPr>
            </w:pPr>
            <w:r w:rsidRPr="00B338D3">
              <w:rPr>
                <w:sz w:val="20"/>
                <w:szCs w:val="20"/>
              </w:rPr>
              <w:t>Team meetings/ zoom calls</w:t>
            </w:r>
          </w:p>
        </w:tc>
        <w:tc>
          <w:tcPr>
            <w:tcW w:w="1469" w:type="dxa"/>
          </w:tcPr>
          <w:p w14:paraId="78754526" w14:textId="77777777" w:rsidR="004D087B" w:rsidRPr="00B338D3" w:rsidRDefault="004D087B" w:rsidP="004D087B">
            <w:pPr>
              <w:pStyle w:val="JAHeading1"/>
              <w:framePr w:hSpace="0" w:wrap="auto" w:vAnchor="margin" w:hAnchor="text" w:yAlign="inline"/>
              <w:rPr>
                <w:sz w:val="20"/>
                <w:szCs w:val="20"/>
              </w:rPr>
            </w:pPr>
            <w:r w:rsidRPr="00B338D3">
              <w:rPr>
                <w:sz w:val="20"/>
                <w:szCs w:val="20"/>
              </w:rPr>
              <w:t xml:space="preserve">Ongoing </w:t>
            </w:r>
          </w:p>
        </w:tc>
        <w:tc>
          <w:tcPr>
            <w:tcW w:w="2255" w:type="dxa"/>
          </w:tcPr>
          <w:p w14:paraId="45EABD8A" w14:textId="77777777" w:rsidR="004D087B" w:rsidRPr="00B338D3" w:rsidRDefault="004D087B" w:rsidP="004D087B">
            <w:pPr>
              <w:pStyle w:val="JAHeading1"/>
              <w:framePr w:hSpace="0" w:wrap="auto" w:vAnchor="margin" w:hAnchor="text" w:yAlign="inline"/>
              <w:rPr>
                <w:sz w:val="20"/>
                <w:szCs w:val="20"/>
              </w:rPr>
            </w:pPr>
            <w:r w:rsidRPr="00B338D3">
              <w:rPr>
                <w:sz w:val="20"/>
                <w:szCs w:val="20"/>
              </w:rPr>
              <w:t>Project manager</w:t>
            </w:r>
          </w:p>
        </w:tc>
      </w:tr>
      <w:tr w:rsidR="004D087B" w14:paraId="2892AB08" w14:textId="77777777" w:rsidTr="004D087B">
        <w:tc>
          <w:tcPr>
            <w:tcW w:w="1593" w:type="dxa"/>
          </w:tcPr>
          <w:p w14:paraId="238FB12B" w14:textId="77777777" w:rsidR="004D087B" w:rsidRPr="00B338D3" w:rsidRDefault="004D087B" w:rsidP="004D087B">
            <w:pPr>
              <w:pStyle w:val="JAHeading1"/>
              <w:framePr w:hSpace="0" w:wrap="auto" w:vAnchor="margin" w:hAnchor="text" w:yAlign="inline"/>
              <w:rPr>
                <w:sz w:val="20"/>
                <w:szCs w:val="20"/>
              </w:rPr>
            </w:pPr>
            <w:r w:rsidRPr="00B338D3">
              <w:rPr>
                <w:sz w:val="20"/>
                <w:szCs w:val="20"/>
              </w:rPr>
              <w:t xml:space="preserve">Risks </w:t>
            </w:r>
          </w:p>
        </w:tc>
        <w:tc>
          <w:tcPr>
            <w:tcW w:w="2172" w:type="dxa"/>
          </w:tcPr>
          <w:p w14:paraId="5A8C8F9E" w14:textId="77777777" w:rsidR="004D087B" w:rsidRPr="00B338D3" w:rsidRDefault="004D087B" w:rsidP="004D087B">
            <w:pPr>
              <w:pStyle w:val="JAHeading1"/>
              <w:framePr w:hSpace="0" w:wrap="auto" w:vAnchor="margin" w:hAnchor="text" w:yAlign="inline"/>
              <w:rPr>
                <w:sz w:val="20"/>
                <w:szCs w:val="20"/>
              </w:rPr>
            </w:pPr>
            <w:r w:rsidRPr="00B338D3">
              <w:rPr>
                <w:sz w:val="20"/>
                <w:szCs w:val="20"/>
              </w:rPr>
              <w:t>Principal stakeholder project manager       staff</w:t>
            </w:r>
          </w:p>
        </w:tc>
        <w:tc>
          <w:tcPr>
            <w:tcW w:w="1861" w:type="dxa"/>
          </w:tcPr>
          <w:p w14:paraId="5D6E87CC" w14:textId="77777777" w:rsidR="004D087B" w:rsidRPr="00B338D3" w:rsidRDefault="004D087B" w:rsidP="004D087B">
            <w:pPr>
              <w:pStyle w:val="JAHeading1"/>
              <w:framePr w:hSpace="0" w:wrap="auto" w:vAnchor="margin" w:hAnchor="text" w:yAlign="inline"/>
              <w:rPr>
                <w:sz w:val="20"/>
                <w:szCs w:val="20"/>
              </w:rPr>
            </w:pPr>
            <w:r w:rsidRPr="00B338D3">
              <w:rPr>
                <w:sz w:val="20"/>
                <w:szCs w:val="20"/>
              </w:rPr>
              <w:t xml:space="preserve">Health and safety meetings </w:t>
            </w:r>
          </w:p>
          <w:p w14:paraId="745C906C" w14:textId="77777777" w:rsidR="004D087B" w:rsidRPr="00B338D3" w:rsidRDefault="004D087B" w:rsidP="004D087B">
            <w:pPr>
              <w:pStyle w:val="JAHeading1"/>
              <w:framePr w:hSpace="0" w:wrap="auto" w:vAnchor="margin" w:hAnchor="text" w:yAlign="inline"/>
              <w:rPr>
                <w:sz w:val="20"/>
                <w:szCs w:val="20"/>
              </w:rPr>
            </w:pPr>
            <w:r w:rsidRPr="00B338D3">
              <w:rPr>
                <w:sz w:val="20"/>
                <w:szCs w:val="20"/>
              </w:rPr>
              <w:t>Daily briefings</w:t>
            </w:r>
          </w:p>
        </w:tc>
        <w:tc>
          <w:tcPr>
            <w:tcW w:w="1469" w:type="dxa"/>
          </w:tcPr>
          <w:p w14:paraId="1E1D6DFB" w14:textId="77777777" w:rsidR="004D087B" w:rsidRPr="00B338D3" w:rsidRDefault="004D087B" w:rsidP="004D087B">
            <w:pPr>
              <w:pStyle w:val="JAHeading1"/>
              <w:framePr w:hSpace="0" w:wrap="auto" w:vAnchor="margin" w:hAnchor="text" w:yAlign="inline"/>
              <w:rPr>
                <w:sz w:val="20"/>
                <w:szCs w:val="20"/>
              </w:rPr>
            </w:pPr>
            <w:r w:rsidRPr="00B338D3">
              <w:rPr>
                <w:sz w:val="20"/>
                <w:szCs w:val="20"/>
              </w:rPr>
              <w:t xml:space="preserve">Daily </w:t>
            </w:r>
          </w:p>
        </w:tc>
        <w:tc>
          <w:tcPr>
            <w:tcW w:w="2255" w:type="dxa"/>
          </w:tcPr>
          <w:p w14:paraId="6A10FBA4" w14:textId="77777777" w:rsidR="004D087B" w:rsidRPr="00B338D3" w:rsidRDefault="004D087B" w:rsidP="004D087B">
            <w:pPr>
              <w:pStyle w:val="JAHeading1"/>
              <w:framePr w:hSpace="0" w:wrap="auto" w:vAnchor="margin" w:hAnchor="text" w:yAlign="inline"/>
              <w:rPr>
                <w:sz w:val="20"/>
                <w:szCs w:val="20"/>
              </w:rPr>
            </w:pPr>
            <w:r w:rsidRPr="00B338D3">
              <w:rPr>
                <w:sz w:val="20"/>
                <w:szCs w:val="20"/>
              </w:rPr>
              <w:t>Project manager</w:t>
            </w:r>
          </w:p>
        </w:tc>
      </w:tr>
      <w:tr w:rsidR="004D087B" w14:paraId="09A09CD1" w14:textId="77777777" w:rsidTr="004D087B">
        <w:tc>
          <w:tcPr>
            <w:tcW w:w="1593" w:type="dxa"/>
          </w:tcPr>
          <w:p w14:paraId="1DB80D54" w14:textId="77777777" w:rsidR="004D087B" w:rsidRPr="00B338D3" w:rsidRDefault="004D087B" w:rsidP="004D087B">
            <w:pPr>
              <w:pStyle w:val="JAHeading1"/>
              <w:framePr w:hSpace="0" w:wrap="auto" w:vAnchor="margin" w:hAnchor="text" w:yAlign="inline"/>
              <w:rPr>
                <w:sz w:val="20"/>
                <w:szCs w:val="20"/>
              </w:rPr>
            </w:pPr>
            <w:r w:rsidRPr="00B338D3">
              <w:rPr>
                <w:sz w:val="20"/>
                <w:szCs w:val="20"/>
              </w:rPr>
              <w:t xml:space="preserve">Implementation </w:t>
            </w:r>
          </w:p>
        </w:tc>
        <w:tc>
          <w:tcPr>
            <w:tcW w:w="2172" w:type="dxa"/>
          </w:tcPr>
          <w:p w14:paraId="38E40491" w14:textId="77777777" w:rsidR="004D087B" w:rsidRPr="00B338D3" w:rsidRDefault="004D087B" w:rsidP="004D087B">
            <w:pPr>
              <w:pStyle w:val="JAHeading1"/>
              <w:framePr w:hSpace="0" w:wrap="auto" w:vAnchor="margin" w:hAnchor="text" w:yAlign="inline"/>
              <w:rPr>
                <w:sz w:val="20"/>
                <w:szCs w:val="20"/>
              </w:rPr>
            </w:pPr>
            <w:r w:rsidRPr="00B338D3">
              <w:rPr>
                <w:sz w:val="20"/>
                <w:szCs w:val="20"/>
              </w:rPr>
              <w:t>Project manager executive sponsor</w:t>
            </w:r>
          </w:p>
        </w:tc>
        <w:tc>
          <w:tcPr>
            <w:tcW w:w="1861" w:type="dxa"/>
          </w:tcPr>
          <w:p w14:paraId="1E8FF93B" w14:textId="77777777" w:rsidR="004D087B" w:rsidRPr="00B338D3" w:rsidRDefault="004D087B" w:rsidP="004D087B">
            <w:pPr>
              <w:pStyle w:val="JAHeading1"/>
              <w:framePr w:hSpace="0" w:wrap="auto" w:vAnchor="margin" w:hAnchor="text" w:yAlign="inline"/>
              <w:rPr>
                <w:sz w:val="20"/>
                <w:szCs w:val="20"/>
              </w:rPr>
            </w:pPr>
            <w:r w:rsidRPr="00B338D3">
              <w:rPr>
                <w:sz w:val="20"/>
                <w:szCs w:val="20"/>
              </w:rPr>
              <w:t>Emails                 team meetings</w:t>
            </w:r>
          </w:p>
        </w:tc>
        <w:tc>
          <w:tcPr>
            <w:tcW w:w="1469" w:type="dxa"/>
          </w:tcPr>
          <w:p w14:paraId="14591C03" w14:textId="77777777" w:rsidR="004D087B" w:rsidRPr="00B338D3" w:rsidRDefault="004D087B" w:rsidP="004D087B">
            <w:pPr>
              <w:pStyle w:val="JAHeading1"/>
              <w:framePr w:hSpace="0" w:wrap="auto" w:vAnchor="margin" w:hAnchor="text" w:yAlign="inline"/>
              <w:rPr>
                <w:sz w:val="20"/>
                <w:szCs w:val="20"/>
              </w:rPr>
            </w:pPr>
            <w:r w:rsidRPr="00B338D3">
              <w:rPr>
                <w:sz w:val="20"/>
                <w:szCs w:val="20"/>
              </w:rPr>
              <w:t>As needed</w:t>
            </w:r>
          </w:p>
        </w:tc>
        <w:tc>
          <w:tcPr>
            <w:tcW w:w="2255" w:type="dxa"/>
          </w:tcPr>
          <w:p w14:paraId="39944ED2" w14:textId="77777777" w:rsidR="004D087B" w:rsidRPr="00B338D3" w:rsidRDefault="004D087B" w:rsidP="004D087B">
            <w:pPr>
              <w:pStyle w:val="JAHeading1"/>
              <w:framePr w:hSpace="0" w:wrap="auto" w:vAnchor="margin" w:hAnchor="text" w:yAlign="inline"/>
              <w:rPr>
                <w:sz w:val="20"/>
                <w:szCs w:val="20"/>
              </w:rPr>
            </w:pPr>
            <w:r w:rsidRPr="00B338D3">
              <w:rPr>
                <w:sz w:val="20"/>
                <w:szCs w:val="20"/>
              </w:rPr>
              <w:t>Project manager    principal stakeholder    executive sponsor</w:t>
            </w:r>
          </w:p>
        </w:tc>
      </w:tr>
      <w:tr w:rsidR="004D087B" w14:paraId="379E8C8D" w14:textId="77777777" w:rsidTr="004D087B">
        <w:tc>
          <w:tcPr>
            <w:tcW w:w="1593" w:type="dxa"/>
          </w:tcPr>
          <w:p w14:paraId="71ACBF30" w14:textId="77777777" w:rsidR="004D087B" w:rsidRPr="00B338D3" w:rsidRDefault="004D087B" w:rsidP="004D087B">
            <w:pPr>
              <w:pStyle w:val="JAHeading1"/>
              <w:framePr w:hSpace="0" w:wrap="auto" w:vAnchor="margin" w:hAnchor="text" w:yAlign="inline"/>
              <w:rPr>
                <w:sz w:val="20"/>
                <w:szCs w:val="20"/>
              </w:rPr>
            </w:pPr>
            <w:r w:rsidRPr="00B338D3">
              <w:rPr>
                <w:sz w:val="20"/>
                <w:szCs w:val="20"/>
              </w:rPr>
              <w:t>Training</w:t>
            </w:r>
          </w:p>
        </w:tc>
        <w:tc>
          <w:tcPr>
            <w:tcW w:w="2172" w:type="dxa"/>
          </w:tcPr>
          <w:p w14:paraId="0B2F764C" w14:textId="77777777" w:rsidR="004D087B" w:rsidRPr="00B338D3" w:rsidRDefault="004D087B" w:rsidP="004D087B">
            <w:pPr>
              <w:pStyle w:val="JAHeading1"/>
              <w:framePr w:hSpace="0" w:wrap="auto" w:vAnchor="margin" w:hAnchor="text" w:yAlign="inline"/>
              <w:rPr>
                <w:sz w:val="20"/>
                <w:szCs w:val="20"/>
              </w:rPr>
            </w:pPr>
            <w:r w:rsidRPr="00B338D3">
              <w:rPr>
                <w:sz w:val="20"/>
                <w:szCs w:val="20"/>
              </w:rPr>
              <w:t xml:space="preserve">Executive sponsor      staff </w:t>
            </w:r>
          </w:p>
        </w:tc>
        <w:tc>
          <w:tcPr>
            <w:tcW w:w="1861" w:type="dxa"/>
          </w:tcPr>
          <w:p w14:paraId="36D9FDC7" w14:textId="77777777" w:rsidR="004D087B" w:rsidRPr="00B338D3" w:rsidRDefault="004D087B" w:rsidP="004D087B">
            <w:pPr>
              <w:pStyle w:val="JAHeading1"/>
              <w:framePr w:hSpace="0" w:wrap="auto" w:vAnchor="margin" w:hAnchor="text" w:yAlign="inline"/>
              <w:rPr>
                <w:sz w:val="20"/>
                <w:szCs w:val="20"/>
              </w:rPr>
            </w:pPr>
            <w:r w:rsidRPr="00B338D3">
              <w:rPr>
                <w:sz w:val="20"/>
                <w:szCs w:val="20"/>
              </w:rPr>
              <w:t xml:space="preserve">On </w:t>
            </w:r>
          </w:p>
        </w:tc>
        <w:tc>
          <w:tcPr>
            <w:tcW w:w="1469" w:type="dxa"/>
          </w:tcPr>
          <w:p w14:paraId="63E98FA9" w14:textId="77777777" w:rsidR="004D087B" w:rsidRPr="00B338D3" w:rsidRDefault="004D087B" w:rsidP="004D087B">
            <w:pPr>
              <w:pStyle w:val="JAHeading1"/>
              <w:framePr w:hSpace="0" w:wrap="auto" w:vAnchor="margin" w:hAnchor="text" w:yAlign="inline"/>
              <w:rPr>
                <w:sz w:val="20"/>
                <w:szCs w:val="20"/>
              </w:rPr>
            </w:pPr>
            <w:r w:rsidRPr="00B338D3">
              <w:rPr>
                <w:sz w:val="20"/>
                <w:szCs w:val="20"/>
              </w:rPr>
              <w:t>Upon completion</w:t>
            </w:r>
          </w:p>
        </w:tc>
        <w:tc>
          <w:tcPr>
            <w:tcW w:w="2255" w:type="dxa"/>
          </w:tcPr>
          <w:p w14:paraId="12393478" w14:textId="77777777" w:rsidR="004D087B" w:rsidRPr="00B338D3" w:rsidRDefault="004D087B" w:rsidP="004D087B">
            <w:pPr>
              <w:pStyle w:val="JAHeading1"/>
              <w:framePr w:hSpace="0" w:wrap="auto" w:vAnchor="margin" w:hAnchor="text" w:yAlign="inline"/>
              <w:rPr>
                <w:sz w:val="20"/>
                <w:szCs w:val="20"/>
              </w:rPr>
            </w:pPr>
            <w:r w:rsidRPr="00B338D3">
              <w:rPr>
                <w:sz w:val="20"/>
                <w:szCs w:val="20"/>
              </w:rPr>
              <w:t xml:space="preserve">Project manager    Principal stakeholder </w:t>
            </w:r>
          </w:p>
        </w:tc>
      </w:tr>
      <w:tr w:rsidR="004D087B" w14:paraId="5E1AB790" w14:textId="77777777" w:rsidTr="004D087B">
        <w:trPr>
          <w:trHeight w:val="1041"/>
        </w:trPr>
        <w:tc>
          <w:tcPr>
            <w:tcW w:w="1593" w:type="dxa"/>
          </w:tcPr>
          <w:p w14:paraId="5882D676" w14:textId="77777777" w:rsidR="004D087B" w:rsidRPr="00B338D3" w:rsidRDefault="004D087B" w:rsidP="004D087B">
            <w:pPr>
              <w:pStyle w:val="JAHeading1"/>
              <w:framePr w:hSpace="0" w:wrap="auto" w:vAnchor="margin" w:hAnchor="text" w:yAlign="inline"/>
              <w:rPr>
                <w:sz w:val="20"/>
                <w:szCs w:val="20"/>
              </w:rPr>
            </w:pPr>
            <w:r w:rsidRPr="00B338D3">
              <w:rPr>
                <w:sz w:val="20"/>
                <w:szCs w:val="20"/>
              </w:rPr>
              <w:t xml:space="preserve">Monitoring </w:t>
            </w:r>
          </w:p>
        </w:tc>
        <w:tc>
          <w:tcPr>
            <w:tcW w:w="2172" w:type="dxa"/>
          </w:tcPr>
          <w:p w14:paraId="2E6A5385" w14:textId="77777777" w:rsidR="004D087B" w:rsidRPr="00B338D3" w:rsidRDefault="004D087B" w:rsidP="004D087B">
            <w:pPr>
              <w:pStyle w:val="JAHeading1"/>
              <w:framePr w:hSpace="0" w:wrap="auto" w:vAnchor="margin" w:hAnchor="text" w:yAlign="inline"/>
              <w:rPr>
                <w:sz w:val="20"/>
                <w:szCs w:val="20"/>
              </w:rPr>
            </w:pPr>
            <w:r w:rsidRPr="00B338D3">
              <w:rPr>
                <w:sz w:val="20"/>
                <w:szCs w:val="20"/>
              </w:rPr>
              <w:t xml:space="preserve">Principal stakeholder  project manager     </w:t>
            </w:r>
          </w:p>
        </w:tc>
        <w:tc>
          <w:tcPr>
            <w:tcW w:w="1861" w:type="dxa"/>
          </w:tcPr>
          <w:p w14:paraId="4012E950" w14:textId="77777777" w:rsidR="004D087B" w:rsidRPr="00B338D3" w:rsidRDefault="004D087B" w:rsidP="004D087B">
            <w:pPr>
              <w:pStyle w:val="JAHeading1"/>
              <w:framePr w:hSpace="0" w:wrap="auto" w:vAnchor="margin" w:hAnchor="text" w:yAlign="inline"/>
              <w:rPr>
                <w:sz w:val="20"/>
                <w:szCs w:val="20"/>
              </w:rPr>
            </w:pPr>
            <w:r w:rsidRPr="00B338D3">
              <w:rPr>
                <w:sz w:val="20"/>
                <w:szCs w:val="20"/>
              </w:rPr>
              <w:t xml:space="preserve">Team meetings    team briefing </w:t>
            </w:r>
          </w:p>
        </w:tc>
        <w:tc>
          <w:tcPr>
            <w:tcW w:w="1469" w:type="dxa"/>
          </w:tcPr>
          <w:p w14:paraId="308D6D4B" w14:textId="77777777" w:rsidR="004D087B" w:rsidRPr="00B338D3" w:rsidRDefault="004D087B" w:rsidP="004D087B">
            <w:pPr>
              <w:pStyle w:val="JAHeading1"/>
              <w:framePr w:hSpace="0" w:wrap="auto" w:vAnchor="margin" w:hAnchor="text" w:yAlign="inline"/>
              <w:rPr>
                <w:sz w:val="20"/>
                <w:szCs w:val="20"/>
              </w:rPr>
            </w:pPr>
            <w:r w:rsidRPr="00B338D3">
              <w:rPr>
                <w:sz w:val="20"/>
                <w:szCs w:val="20"/>
              </w:rPr>
              <w:t xml:space="preserve">Ongoing </w:t>
            </w:r>
          </w:p>
        </w:tc>
        <w:tc>
          <w:tcPr>
            <w:tcW w:w="2255" w:type="dxa"/>
          </w:tcPr>
          <w:p w14:paraId="3CA697CF" w14:textId="77777777" w:rsidR="004D087B" w:rsidRPr="00B338D3" w:rsidRDefault="004D087B" w:rsidP="004D087B">
            <w:pPr>
              <w:pStyle w:val="JAHeading1"/>
              <w:framePr w:hSpace="0" w:wrap="auto" w:vAnchor="margin" w:hAnchor="text" w:yAlign="inline"/>
              <w:rPr>
                <w:sz w:val="20"/>
                <w:szCs w:val="20"/>
              </w:rPr>
            </w:pPr>
            <w:r w:rsidRPr="00B338D3">
              <w:rPr>
                <w:sz w:val="20"/>
                <w:szCs w:val="20"/>
              </w:rPr>
              <w:t xml:space="preserve">Project manager </w:t>
            </w:r>
          </w:p>
        </w:tc>
      </w:tr>
    </w:tbl>
    <w:p w14:paraId="64AB7A85" w14:textId="77777777" w:rsidR="00DE5589" w:rsidRDefault="00DE5589" w:rsidP="00DE5589">
      <w:pPr>
        <w:pStyle w:val="TOC2"/>
      </w:pPr>
    </w:p>
    <w:p w14:paraId="56329358" w14:textId="0ACC8F8B" w:rsidR="00BF0998" w:rsidRPr="00DE5589" w:rsidRDefault="00BF0998" w:rsidP="00DE5589">
      <w:pPr>
        <w:pStyle w:val="TOC2"/>
        <w:rPr>
          <w:rFonts w:eastAsiaTheme="minorEastAsia"/>
          <w:lang w:eastAsia="zh-CN"/>
        </w:rPr>
      </w:pPr>
      <w:hyperlink w:anchor="_Toc134094623" w:history="1">
        <w:r w:rsidRPr="00DE5589">
          <w:rPr>
            <w:rStyle w:val="Hyperlink"/>
            <w:color w:val="5B9BD5" w:themeColor="accent1"/>
            <w:u w:val="none"/>
          </w:rPr>
          <w:t>Assess appropriate monitoring and review techniques to ensure successful implementation of solution</w:t>
        </w:r>
      </w:hyperlink>
    </w:p>
    <w:p w14:paraId="3A7E6868" w14:textId="77777777" w:rsidR="004D087B" w:rsidRDefault="004D087B" w:rsidP="00F73F00">
      <w:pPr>
        <w:spacing w:line="360" w:lineRule="auto"/>
        <w:rPr>
          <w:rFonts w:ascii="Cambria" w:hAnsi="Cambria" w:cs="Arial"/>
          <w:sz w:val="24"/>
          <w:szCs w:val="24"/>
        </w:rPr>
      </w:pPr>
    </w:p>
    <w:p w14:paraId="0259FEB3" w14:textId="77777777" w:rsidR="004D087B" w:rsidRDefault="004D087B" w:rsidP="00F73F00">
      <w:pPr>
        <w:spacing w:line="360" w:lineRule="auto"/>
        <w:rPr>
          <w:rFonts w:ascii="Cambria" w:hAnsi="Cambria" w:cs="Arial"/>
          <w:sz w:val="24"/>
          <w:szCs w:val="24"/>
        </w:rPr>
      </w:pPr>
    </w:p>
    <w:p w14:paraId="6650429D" w14:textId="53875B76" w:rsidR="00F73F00" w:rsidRPr="00F73F00" w:rsidRDefault="004D087B" w:rsidP="00F73F00">
      <w:pPr>
        <w:spacing w:line="360" w:lineRule="auto"/>
        <w:rPr>
          <w:rFonts w:ascii="Cambria" w:hAnsi="Cambria" w:cs="Arial"/>
          <w:sz w:val="24"/>
          <w:szCs w:val="24"/>
        </w:rPr>
      </w:pPr>
      <w:r>
        <w:rPr>
          <w:rFonts w:ascii="Cambria" w:hAnsi="Cambria" w:cs="Arial"/>
          <w:sz w:val="24"/>
          <w:szCs w:val="24"/>
        </w:rPr>
        <w:t xml:space="preserve">        </w:t>
      </w:r>
      <w:r w:rsidR="00F73F00" w:rsidRPr="00F73F00">
        <w:rPr>
          <w:rFonts w:ascii="Cambria" w:hAnsi="Cambria" w:cs="Arial"/>
          <w:sz w:val="24"/>
          <w:szCs w:val="24"/>
        </w:rPr>
        <w:t xml:space="preserve"> Implementing the new technology into the business is a big project with many potential risks and things that could delay the project. As this is such a large factor in the development of the business and is such a change its extremely important things run as smoothly as possible. Successfully  reviewing progress and monitoring the project are a must in ensuring the project runs smoothly and is completed on time. A good way of reviewing the progress of the project would be to use the Gantt chart. If Julie hadn’t found the best software by the end of the day on Tuesday this can be brought up in the daily briefing the following day. Having action plans and daily briefings is great in this way as you can see where the project is falling behind and take extra steps to make sure the project gets back on track. The action and communication plan also gives more </w:t>
      </w:r>
      <w:r w:rsidR="00F73F00" w:rsidRPr="00F73F00">
        <w:rPr>
          <w:rFonts w:ascii="Cambria" w:hAnsi="Cambria" w:cs="Arial"/>
          <w:sz w:val="24"/>
          <w:szCs w:val="24"/>
        </w:rPr>
        <w:lastRenderedPageBreak/>
        <w:t>responsibility to individuals as they have clear tasks of how and when everything needs to be done to complete the project on time. Daily briefings can help make sure everyone involved is up to date with all the information for the project.</w:t>
      </w:r>
    </w:p>
    <w:p w14:paraId="5E6D5259" w14:textId="77777777" w:rsidR="00F73F00" w:rsidRPr="00F73F00" w:rsidRDefault="00F73F00" w:rsidP="00F73F00">
      <w:pPr>
        <w:spacing w:line="360" w:lineRule="auto"/>
        <w:rPr>
          <w:rFonts w:ascii="Arial" w:hAnsi="Arial" w:cs="Arial"/>
          <w:sz w:val="24"/>
          <w:szCs w:val="24"/>
        </w:rPr>
      </w:pPr>
    </w:p>
    <w:p w14:paraId="22FD0064" w14:textId="77777777" w:rsidR="00F73F00" w:rsidRPr="00F73F00" w:rsidRDefault="00F73F00" w:rsidP="00F73F00">
      <w:pPr>
        <w:spacing w:line="360" w:lineRule="auto"/>
        <w:rPr>
          <w:rFonts w:ascii="Arial" w:hAnsi="Arial" w:cs="Arial"/>
          <w:sz w:val="24"/>
          <w:szCs w:val="24"/>
        </w:rPr>
      </w:pPr>
    </w:p>
    <w:p w14:paraId="5F04D0EC" w14:textId="77777777" w:rsidR="00F73F00" w:rsidRPr="00F73F00" w:rsidRDefault="00F73F00" w:rsidP="00F73F00">
      <w:pPr>
        <w:spacing w:line="360" w:lineRule="auto"/>
        <w:rPr>
          <w:rFonts w:ascii="Arial" w:hAnsi="Arial" w:cs="Arial"/>
          <w:sz w:val="24"/>
          <w:szCs w:val="24"/>
        </w:rPr>
      </w:pPr>
    </w:p>
    <w:p w14:paraId="05EA19AF" w14:textId="77777777" w:rsidR="00F73F00" w:rsidRDefault="00F73F00" w:rsidP="000C3BF0">
      <w:pPr>
        <w:pStyle w:val="Heading2"/>
      </w:pPr>
    </w:p>
    <w:p w14:paraId="607E02F0" w14:textId="77777777" w:rsidR="00F73F00" w:rsidRDefault="00F73F00" w:rsidP="000C3BF0">
      <w:pPr>
        <w:pStyle w:val="Heading2"/>
      </w:pPr>
    </w:p>
    <w:p w14:paraId="03D07FF0" w14:textId="77777777" w:rsidR="00F73F00" w:rsidRDefault="00F73F00" w:rsidP="000C3BF0">
      <w:pPr>
        <w:pStyle w:val="Heading2"/>
      </w:pPr>
    </w:p>
    <w:p w14:paraId="1A43F908" w14:textId="5D438EF7" w:rsidR="003F69D6" w:rsidRDefault="00B220CB" w:rsidP="000C3BF0">
      <w:pPr>
        <w:pStyle w:val="Heading2"/>
      </w:pPr>
      <w:r>
        <w:t>References</w:t>
      </w:r>
      <w:bookmarkEnd w:id="8"/>
    </w:p>
    <w:p w14:paraId="3CB5583D" w14:textId="77777777" w:rsidR="003F69D6" w:rsidRDefault="003F69D6" w:rsidP="003F69D6"/>
    <w:p w14:paraId="79560F42" w14:textId="77777777" w:rsidR="00E76E3E" w:rsidRDefault="00E76E3E" w:rsidP="00E76E3E">
      <w:pPr>
        <w:pStyle w:val="Bibliography"/>
        <w:ind w:left="720" w:hanging="720"/>
        <w:rPr>
          <w:noProof/>
          <w:sz w:val="24"/>
          <w:szCs w:val="24"/>
        </w:rPr>
      </w:pPr>
      <w:r>
        <w:fldChar w:fldCharType="begin"/>
      </w:r>
      <w:r>
        <w:instrText xml:space="preserve"> BIBLIOGRAPHY  \l 2057 </w:instrText>
      </w:r>
      <w:r>
        <w:fldChar w:fldCharType="separate"/>
      </w:r>
      <w:r>
        <w:rPr>
          <w:noProof/>
        </w:rPr>
        <w:t xml:space="preserve">George, T. (2023, 01 02). </w:t>
      </w:r>
      <w:r>
        <w:rPr>
          <w:i/>
          <w:iCs/>
          <w:noProof/>
        </w:rPr>
        <w:t xml:space="preserve">What is a Fishborn diagram </w:t>
      </w:r>
      <w:r>
        <w:rPr>
          <w:noProof/>
        </w:rPr>
        <w:t>. Retrieved from Scribbr: https://www.scribbr.com/research-process/fishbone-diagram/</w:t>
      </w:r>
    </w:p>
    <w:p w14:paraId="759444BE" w14:textId="77777777" w:rsidR="00E76E3E" w:rsidRDefault="00E76E3E" w:rsidP="00E76E3E">
      <w:pPr>
        <w:pStyle w:val="Bibliography"/>
        <w:ind w:left="720" w:hanging="720"/>
        <w:rPr>
          <w:noProof/>
        </w:rPr>
      </w:pPr>
      <w:r>
        <w:rPr>
          <w:noProof/>
        </w:rPr>
        <w:t xml:space="preserve">Grant, M. (2024, 08 14). </w:t>
      </w:r>
      <w:r>
        <w:rPr>
          <w:i/>
          <w:iCs/>
          <w:noProof/>
        </w:rPr>
        <w:t xml:space="preserve">Gantt chart: Defination, Benefitd, and how its used </w:t>
      </w:r>
      <w:r>
        <w:rPr>
          <w:noProof/>
        </w:rPr>
        <w:t>. Retrieved from Investopedia: https://www.investopedia.com/terms/g/gantt-chart.asp</w:t>
      </w:r>
    </w:p>
    <w:p w14:paraId="541E3145" w14:textId="77777777" w:rsidR="00E76E3E" w:rsidRDefault="00E76E3E" w:rsidP="00E76E3E">
      <w:pPr>
        <w:pStyle w:val="Bibliography"/>
        <w:ind w:left="720" w:hanging="720"/>
        <w:rPr>
          <w:noProof/>
        </w:rPr>
      </w:pPr>
      <w:r>
        <w:rPr>
          <w:noProof/>
        </w:rPr>
        <w:t xml:space="preserve">Johnson, B. T. (2020). </w:t>
      </w:r>
      <w:r>
        <w:rPr>
          <w:i/>
          <w:iCs/>
          <w:noProof/>
        </w:rPr>
        <w:t>DISSERTATIONS (1934-)</w:t>
      </w:r>
      <w:r>
        <w:rPr>
          <w:noProof/>
        </w:rPr>
        <w:t>. Retrieved from e-Publications@Marquette: https://epublications.marquette.edu/dissertations_mu/1000/</w:t>
      </w:r>
    </w:p>
    <w:p w14:paraId="255514D6" w14:textId="77777777" w:rsidR="00E76E3E" w:rsidRDefault="00E76E3E" w:rsidP="00E76E3E">
      <w:pPr>
        <w:pStyle w:val="Bibliography"/>
        <w:ind w:left="720" w:hanging="720"/>
        <w:rPr>
          <w:noProof/>
        </w:rPr>
      </w:pPr>
      <w:r>
        <w:rPr>
          <w:i/>
          <w:iCs/>
          <w:noProof/>
        </w:rPr>
        <w:t>Portfolio payroll</w:t>
      </w:r>
      <w:r>
        <w:rPr>
          <w:noProof/>
        </w:rPr>
        <w:t>. (2024, 09 12). Retrieved from Portfoliopayroll.com: https://www.portfoliopayroll.com/one-incorrect-payment-employee-quit/</w:t>
      </w:r>
    </w:p>
    <w:p w14:paraId="4C0D1761" w14:textId="77777777" w:rsidR="00E76E3E" w:rsidRDefault="00E76E3E" w:rsidP="00E76E3E">
      <w:pPr>
        <w:pStyle w:val="Bibliography"/>
        <w:ind w:left="720" w:hanging="720"/>
        <w:rPr>
          <w:noProof/>
        </w:rPr>
      </w:pPr>
      <w:r>
        <w:rPr>
          <w:noProof/>
        </w:rPr>
        <w:t xml:space="preserve">Technology, P. (2023, 09 05). </w:t>
      </w:r>
      <w:r>
        <w:rPr>
          <w:i/>
          <w:iCs/>
          <w:noProof/>
        </w:rPr>
        <w:t>5 Ways outdated technology is holding back your business</w:t>
      </w:r>
      <w:r>
        <w:rPr>
          <w:noProof/>
        </w:rPr>
        <w:t>. Retrieved from pulsetechnology.com: https://www.pulsetechnology.com/blog/5-ways-outdated-technology-is-holding-your-business-back#:~:text=In%20today's%20competitive%20business%20world,%20you</w:t>
      </w:r>
    </w:p>
    <w:p w14:paraId="68B3BFB5" w14:textId="2D46C293" w:rsidR="003F69D6" w:rsidRDefault="00E76E3E" w:rsidP="00E76E3E">
      <w:r>
        <w:fldChar w:fldCharType="end"/>
      </w:r>
    </w:p>
    <w:p w14:paraId="2D77A928" w14:textId="5952B1C0" w:rsidR="0030173B" w:rsidRDefault="0030173B" w:rsidP="003F69D6"/>
    <w:p w14:paraId="5479E89E" w14:textId="230D37CE" w:rsidR="00E91684" w:rsidRDefault="00E91684" w:rsidP="003F69D6"/>
    <w:p w14:paraId="4D22A06B" w14:textId="583461DE" w:rsidR="00E91684" w:rsidRDefault="00E91684" w:rsidP="003F69D6"/>
    <w:p w14:paraId="6C9B641A" w14:textId="0F1443B6" w:rsidR="00E91684" w:rsidRDefault="00E91684" w:rsidP="003F69D6"/>
    <w:p w14:paraId="17764D26" w14:textId="3005253E" w:rsidR="000C3BF0" w:rsidRDefault="000C3BF0" w:rsidP="003F69D6"/>
    <w:p w14:paraId="50728FD1" w14:textId="56042C07" w:rsidR="000C3BF0" w:rsidRDefault="000C3BF0" w:rsidP="003F69D6"/>
    <w:p w14:paraId="7919DFFB" w14:textId="70B29F69" w:rsidR="000C3BF0" w:rsidRDefault="000C3BF0" w:rsidP="003F69D6"/>
    <w:p w14:paraId="0F9A6979" w14:textId="74840D2B" w:rsidR="000C3BF0" w:rsidRDefault="000C3BF0" w:rsidP="003F69D6"/>
    <w:p w14:paraId="08FA110D" w14:textId="24288E03" w:rsidR="002E6011" w:rsidRDefault="002E6011" w:rsidP="003F69D6"/>
    <w:p w14:paraId="42DCD30B" w14:textId="2C99318D" w:rsidR="002E6011" w:rsidRDefault="002E6011" w:rsidP="003F69D6"/>
    <w:p w14:paraId="0C0EBEED" w14:textId="2CBF2F43" w:rsidR="002E6011" w:rsidRDefault="002E6011" w:rsidP="003F69D6"/>
    <w:p w14:paraId="3D84FAC7" w14:textId="31956B2D" w:rsidR="002E6011" w:rsidRDefault="002E6011" w:rsidP="003F69D6"/>
    <w:p w14:paraId="4C3D70BE" w14:textId="6C1B093B" w:rsidR="002E6011" w:rsidRDefault="002E6011" w:rsidP="003F69D6"/>
    <w:p w14:paraId="643DFEF6" w14:textId="396B1E2D" w:rsidR="002E6011" w:rsidRDefault="002E6011" w:rsidP="003F69D6"/>
    <w:p w14:paraId="5D717305" w14:textId="64567C61" w:rsidR="002E6011" w:rsidRDefault="002E6011" w:rsidP="003F69D6"/>
    <w:p w14:paraId="64EE6EDA" w14:textId="2A1F8454" w:rsidR="002E6011" w:rsidRDefault="002E6011" w:rsidP="003F69D6"/>
    <w:p w14:paraId="162449E8" w14:textId="09341663" w:rsidR="002E6011" w:rsidRDefault="002E6011" w:rsidP="003F69D6"/>
    <w:p w14:paraId="2E4B83EC" w14:textId="2210B1CE" w:rsidR="002E6011" w:rsidRDefault="002E6011" w:rsidP="003F69D6"/>
    <w:p w14:paraId="7581E0BB" w14:textId="12976F48" w:rsidR="002E6011" w:rsidRDefault="002E6011" w:rsidP="003F69D6"/>
    <w:p w14:paraId="5694CEAF" w14:textId="25C9EBE3" w:rsidR="002E6011" w:rsidRDefault="002E6011" w:rsidP="003F69D6"/>
    <w:p w14:paraId="4E6B34E9" w14:textId="01D9B97F" w:rsidR="002E6011" w:rsidRDefault="002E6011" w:rsidP="003F69D6"/>
    <w:p w14:paraId="18ADF15D" w14:textId="77777777" w:rsidR="002E6011" w:rsidRDefault="002E6011" w:rsidP="003F69D6"/>
    <w:p w14:paraId="1E40568D" w14:textId="25452F06" w:rsidR="000C3BF0" w:rsidRDefault="000C3BF0" w:rsidP="003F69D6"/>
    <w:p w14:paraId="6A29BDD0" w14:textId="77777777" w:rsidR="000C3BF0" w:rsidRDefault="000C3BF0" w:rsidP="003F69D6"/>
    <w:p w14:paraId="1BA07414" w14:textId="77777777" w:rsidR="00E91684" w:rsidRDefault="00E91684" w:rsidP="003F69D6"/>
    <w:p w14:paraId="52CE686E" w14:textId="64317B43" w:rsidR="003F69D6" w:rsidRDefault="002049FE" w:rsidP="000C3BF0">
      <w:pPr>
        <w:pStyle w:val="Heading2"/>
      </w:pPr>
      <w:bookmarkStart w:id="9" w:name="_Toc134094625"/>
      <w:r>
        <w:t>Appendix 1</w:t>
      </w:r>
      <w:bookmarkEnd w:id="9"/>
    </w:p>
    <w:p w14:paraId="61EEA2E2" w14:textId="2A177C38" w:rsidR="002049FE" w:rsidRDefault="002049FE" w:rsidP="003F69D6"/>
    <w:p w14:paraId="5ABE7B84" w14:textId="0A11B46C" w:rsidR="0030173B" w:rsidRDefault="0030173B" w:rsidP="003F69D6"/>
    <w:sectPr w:rsidR="0030173B"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E7A30B" w14:textId="77777777" w:rsidR="00340541" w:rsidRDefault="00340541" w:rsidP="002E6011">
      <w:pPr>
        <w:spacing w:after="0" w:line="240" w:lineRule="auto"/>
      </w:pPr>
      <w:r>
        <w:separator/>
      </w:r>
    </w:p>
  </w:endnote>
  <w:endnote w:type="continuationSeparator" w:id="0">
    <w:p w14:paraId="1D50A625" w14:textId="77777777" w:rsidR="00340541" w:rsidRDefault="00340541" w:rsidP="002E60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Narrow">
    <w:panose1 w:val="020B0606020202030204"/>
    <w:charset w:val="00"/>
    <w:family w:val="swiss"/>
    <w:pitch w:val="variable"/>
    <w:sig w:usb0="00000287" w:usb1="000008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38D8A5" w14:textId="77777777" w:rsidR="00340541" w:rsidRDefault="00340541" w:rsidP="002E6011">
      <w:pPr>
        <w:spacing w:after="0" w:line="240" w:lineRule="auto"/>
      </w:pPr>
      <w:r>
        <w:separator/>
      </w:r>
    </w:p>
  </w:footnote>
  <w:footnote w:type="continuationSeparator" w:id="0">
    <w:p w14:paraId="4BA8D5BE" w14:textId="77777777" w:rsidR="00340541" w:rsidRDefault="00340541" w:rsidP="002E60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3043950"/>
    <w:multiLevelType w:val="hybridMultilevel"/>
    <w:tmpl w:val="DF08E84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1854FF"/>
    <w:multiLevelType w:val="hybridMultilevel"/>
    <w:tmpl w:val="FCF267A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2C8D47D7"/>
    <w:multiLevelType w:val="hybridMultilevel"/>
    <w:tmpl w:val="CD640A60"/>
    <w:lvl w:ilvl="0" w:tplc="08090001">
      <w:start w:val="1"/>
      <w:numFmt w:val="bullet"/>
      <w:lvlText w:val=""/>
      <w:lvlJc w:val="left"/>
      <w:pPr>
        <w:ind w:left="1440" w:hanging="360"/>
      </w:pPr>
      <w:rPr>
        <w:rFonts w:ascii="Symbol" w:hAnsi="Symbol" w:hint="default"/>
        <w:u w:val="single"/>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675D26FD"/>
    <w:multiLevelType w:val="hybridMultilevel"/>
    <w:tmpl w:val="D5CEB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204364521">
    <w:abstractNumId w:val="8"/>
  </w:num>
  <w:num w:numId="2" w16cid:durableId="1677079140">
    <w:abstractNumId w:val="13"/>
  </w:num>
  <w:num w:numId="3" w16cid:durableId="1458062906">
    <w:abstractNumId w:val="4"/>
  </w:num>
  <w:num w:numId="4" w16cid:durableId="969743053">
    <w:abstractNumId w:val="10"/>
  </w:num>
  <w:num w:numId="5" w16cid:durableId="930508141">
    <w:abstractNumId w:val="1"/>
  </w:num>
  <w:num w:numId="6" w16cid:durableId="449671670">
    <w:abstractNumId w:val="6"/>
  </w:num>
  <w:num w:numId="7" w16cid:durableId="924341026">
    <w:abstractNumId w:val="0"/>
  </w:num>
  <w:num w:numId="8" w16cid:durableId="368455222">
    <w:abstractNumId w:val="15"/>
  </w:num>
  <w:num w:numId="9" w16cid:durableId="1457330881">
    <w:abstractNumId w:val="9"/>
  </w:num>
  <w:num w:numId="10" w16cid:durableId="1737775114">
    <w:abstractNumId w:val="14"/>
  </w:num>
  <w:num w:numId="11" w16cid:durableId="1664819261">
    <w:abstractNumId w:val="11"/>
  </w:num>
  <w:num w:numId="12" w16cid:durableId="1535846084">
    <w:abstractNumId w:val="3"/>
  </w:num>
  <w:num w:numId="13" w16cid:durableId="1004632391">
    <w:abstractNumId w:val="12"/>
  </w:num>
  <w:num w:numId="14" w16cid:durableId="1508977680">
    <w:abstractNumId w:val="7"/>
  </w:num>
  <w:num w:numId="15" w16cid:durableId="175730002">
    <w:abstractNumId w:val="5"/>
  </w:num>
  <w:num w:numId="16" w16cid:durableId="1928100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01015"/>
    <w:rsid w:val="000064FD"/>
    <w:rsid w:val="00011981"/>
    <w:rsid w:val="0001263B"/>
    <w:rsid w:val="00016992"/>
    <w:rsid w:val="000178FF"/>
    <w:rsid w:val="00033B95"/>
    <w:rsid w:val="00034549"/>
    <w:rsid w:val="00043B4D"/>
    <w:rsid w:val="00045C47"/>
    <w:rsid w:val="00053641"/>
    <w:rsid w:val="00055E80"/>
    <w:rsid w:val="000578CE"/>
    <w:rsid w:val="00057A4F"/>
    <w:rsid w:val="0006008A"/>
    <w:rsid w:val="00060E54"/>
    <w:rsid w:val="00062D28"/>
    <w:rsid w:val="000674C2"/>
    <w:rsid w:val="00070250"/>
    <w:rsid w:val="000768FE"/>
    <w:rsid w:val="0007734E"/>
    <w:rsid w:val="00083D16"/>
    <w:rsid w:val="00083E3D"/>
    <w:rsid w:val="00094149"/>
    <w:rsid w:val="000A0B9B"/>
    <w:rsid w:val="000A1153"/>
    <w:rsid w:val="000A15F1"/>
    <w:rsid w:val="000A2FA3"/>
    <w:rsid w:val="000A3FED"/>
    <w:rsid w:val="000A61C9"/>
    <w:rsid w:val="000B0C8D"/>
    <w:rsid w:val="000B6A5D"/>
    <w:rsid w:val="000B75AF"/>
    <w:rsid w:val="000C0443"/>
    <w:rsid w:val="000C3BF0"/>
    <w:rsid w:val="000C4FCC"/>
    <w:rsid w:val="000C5E1B"/>
    <w:rsid w:val="000E0FD5"/>
    <w:rsid w:val="00102C1C"/>
    <w:rsid w:val="00104B1D"/>
    <w:rsid w:val="001130F2"/>
    <w:rsid w:val="00125581"/>
    <w:rsid w:val="001274FB"/>
    <w:rsid w:val="0013214E"/>
    <w:rsid w:val="0013292A"/>
    <w:rsid w:val="00135FD4"/>
    <w:rsid w:val="001363B7"/>
    <w:rsid w:val="0013740A"/>
    <w:rsid w:val="0014022B"/>
    <w:rsid w:val="00142D04"/>
    <w:rsid w:val="001432F7"/>
    <w:rsid w:val="00144712"/>
    <w:rsid w:val="0015027C"/>
    <w:rsid w:val="0015435A"/>
    <w:rsid w:val="0015750D"/>
    <w:rsid w:val="00157597"/>
    <w:rsid w:val="0017345B"/>
    <w:rsid w:val="001760E1"/>
    <w:rsid w:val="001828EE"/>
    <w:rsid w:val="001836B1"/>
    <w:rsid w:val="00187192"/>
    <w:rsid w:val="00187C30"/>
    <w:rsid w:val="00190E29"/>
    <w:rsid w:val="001924F1"/>
    <w:rsid w:val="00192A45"/>
    <w:rsid w:val="00194F33"/>
    <w:rsid w:val="001C2120"/>
    <w:rsid w:val="001D5EDA"/>
    <w:rsid w:val="001E385C"/>
    <w:rsid w:val="001E681F"/>
    <w:rsid w:val="001F20D7"/>
    <w:rsid w:val="001F5437"/>
    <w:rsid w:val="001F5F93"/>
    <w:rsid w:val="001F7D6C"/>
    <w:rsid w:val="001F7ED9"/>
    <w:rsid w:val="002006E2"/>
    <w:rsid w:val="002049FE"/>
    <w:rsid w:val="00211A74"/>
    <w:rsid w:val="0021380A"/>
    <w:rsid w:val="00214A97"/>
    <w:rsid w:val="002154CB"/>
    <w:rsid w:val="0022178B"/>
    <w:rsid w:val="002304C9"/>
    <w:rsid w:val="00233298"/>
    <w:rsid w:val="00237766"/>
    <w:rsid w:val="00244B14"/>
    <w:rsid w:val="00245E67"/>
    <w:rsid w:val="002503B3"/>
    <w:rsid w:val="002520B4"/>
    <w:rsid w:val="00252E68"/>
    <w:rsid w:val="00255FC4"/>
    <w:rsid w:val="00274261"/>
    <w:rsid w:val="002745B3"/>
    <w:rsid w:val="002766A0"/>
    <w:rsid w:val="00276A31"/>
    <w:rsid w:val="0027775B"/>
    <w:rsid w:val="002813A7"/>
    <w:rsid w:val="00284720"/>
    <w:rsid w:val="00284842"/>
    <w:rsid w:val="00285D09"/>
    <w:rsid w:val="00296FAF"/>
    <w:rsid w:val="002A2849"/>
    <w:rsid w:val="002A394E"/>
    <w:rsid w:val="002A64D4"/>
    <w:rsid w:val="002B785D"/>
    <w:rsid w:val="002B7FE9"/>
    <w:rsid w:val="002C4CAC"/>
    <w:rsid w:val="002C6F2F"/>
    <w:rsid w:val="002C7054"/>
    <w:rsid w:val="002D0F0D"/>
    <w:rsid w:val="002D321D"/>
    <w:rsid w:val="002D4E64"/>
    <w:rsid w:val="002E020E"/>
    <w:rsid w:val="002E08D6"/>
    <w:rsid w:val="002E2B34"/>
    <w:rsid w:val="002E6011"/>
    <w:rsid w:val="00301315"/>
    <w:rsid w:val="0030173B"/>
    <w:rsid w:val="0030202B"/>
    <w:rsid w:val="00306704"/>
    <w:rsid w:val="00312F52"/>
    <w:rsid w:val="00313A0B"/>
    <w:rsid w:val="00316E3F"/>
    <w:rsid w:val="00320438"/>
    <w:rsid w:val="00322C2E"/>
    <w:rsid w:val="003262D4"/>
    <w:rsid w:val="00327B62"/>
    <w:rsid w:val="00331B7F"/>
    <w:rsid w:val="00340541"/>
    <w:rsid w:val="0034625C"/>
    <w:rsid w:val="0036397C"/>
    <w:rsid w:val="003751F2"/>
    <w:rsid w:val="00375DA1"/>
    <w:rsid w:val="003760C6"/>
    <w:rsid w:val="003860FB"/>
    <w:rsid w:val="00391011"/>
    <w:rsid w:val="00397766"/>
    <w:rsid w:val="00397BD5"/>
    <w:rsid w:val="003A2D14"/>
    <w:rsid w:val="003B15BA"/>
    <w:rsid w:val="003B2C9C"/>
    <w:rsid w:val="003B3957"/>
    <w:rsid w:val="003B602D"/>
    <w:rsid w:val="003B668F"/>
    <w:rsid w:val="003B6E18"/>
    <w:rsid w:val="003C3B33"/>
    <w:rsid w:val="003C4A80"/>
    <w:rsid w:val="003D34E8"/>
    <w:rsid w:val="003D623A"/>
    <w:rsid w:val="003D6F0B"/>
    <w:rsid w:val="003E0C74"/>
    <w:rsid w:val="003E767A"/>
    <w:rsid w:val="003F36ED"/>
    <w:rsid w:val="003F53F7"/>
    <w:rsid w:val="003F64EA"/>
    <w:rsid w:val="003F69D6"/>
    <w:rsid w:val="003F6F68"/>
    <w:rsid w:val="003F778D"/>
    <w:rsid w:val="00403C90"/>
    <w:rsid w:val="00414804"/>
    <w:rsid w:val="00425B18"/>
    <w:rsid w:val="00434D99"/>
    <w:rsid w:val="00436B9A"/>
    <w:rsid w:val="00450C1B"/>
    <w:rsid w:val="00451362"/>
    <w:rsid w:val="00454F6C"/>
    <w:rsid w:val="004550DC"/>
    <w:rsid w:val="00455240"/>
    <w:rsid w:val="0046229B"/>
    <w:rsid w:val="00465C35"/>
    <w:rsid w:val="00475683"/>
    <w:rsid w:val="00476CAC"/>
    <w:rsid w:val="00480BF3"/>
    <w:rsid w:val="00481CB5"/>
    <w:rsid w:val="004837EE"/>
    <w:rsid w:val="00493ABE"/>
    <w:rsid w:val="00494F8C"/>
    <w:rsid w:val="00495B0D"/>
    <w:rsid w:val="00496D2D"/>
    <w:rsid w:val="004B2387"/>
    <w:rsid w:val="004B42E7"/>
    <w:rsid w:val="004C4003"/>
    <w:rsid w:val="004D087B"/>
    <w:rsid w:val="004D2A5D"/>
    <w:rsid w:val="004D6F0B"/>
    <w:rsid w:val="004E34B7"/>
    <w:rsid w:val="004F03CD"/>
    <w:rsid w:val="004F6055"/>
    <w:rsid w:val="005021BB"/>
    <w:rsid w:val="0051013F"/>
    <w:rsid w:val="00511315"/>
    <w:rsid w:val="00513050"/>
    <w:rsid w:val="005134DF"/>
    <w:rsid w:val="0051605C"/>
    <w:rsid w:val="00516203"/>
    <w:rsid w:val="0051652A"/>
    <w:rsid w:val="00520617"/>
    <w:rsid w:val="005225BF"/>
    <w:rsid w:val="005253FE"/>
    <w:rsid w:val="00527632"/>
    <w:rsid w:val="00535DC1"/>
    <w:rsid w:val="0053734B"/>
    <w:rsid w:val="00543736"/>
    <w:rsid w:val="005509BE"/>
    <w:rsid w:val="005638FF"/>
    <w:rsid w:val="00563D2F"/>
    <w:rsid w:val="00563F04"/>
    <w:rsid w:val="00564095"/>
    <w:rsid w:val="00572657"/>
    <w:rsid w:val="00577AA5"/>
    <w:rsid w:val="00583EF9"/>
    <w:rsid w:val="00586056"/>
    <w:rsid w:val="005860A7"/>
    <w:rsid w:val="00586B10"/>
    <w:rsid w:val="00587A87"/>
    <w:rsid w:val="0059055B"/>
    <w:rsid w:val="00594F02"/>
    <w:rsid w:val="0059562E"/>
    <w:rsid w:val="0059585F"/>
    <w:rsid w:val="00596496"/>
    <w:rsid w:val="005A3D00"/>
    <w:rsid w:val="005A3F33"/>
    <w:rsid w:val="005A49D0"/>
    <w:rsid w:val="005A6509"/>
    <w:rsid w:val="005A6FB6"/>
    <w:rsid w:val="005B0A19"/>
    <w:rsid w:val="005B25B2"/>
    <w:rsid w:val="005B7323"/>
    <w:rsid w:val="005B75F6"/>
    <w:rsid w:val="005C310C"/>
    <w:rsid w:val="005C4B40"/>
    <w:rsid w:val="005C5525"/>
    <w:rsid w:val="005C5A1B"/>
    <w:rsid w:val="005D3207"/>
    <w:rsid w:val="005D556E"/>
    <w:rsid w:val="005E14CD"/>
    <w:rsid w:val="005E157A"/>
    <w:rsid w:val="005E3DC0"/>
    <w:rsid w:val="005E7309"/>
    <w:rsid w:val="005F3857"/>
    <w:rsid w:val="005F517B"/>
    <w:rsid w:val="006054D2"/>
    <w:rsid w:val="006141A1"/>
    <w:rsid w:val="0061440E"/>
    <w:rsid w:val="0061476B"/>
    <w:rsid w:val="006155E9"/>
    <w:rsid w:val="00617EC4"/>
    <w:rsid w:val="00623D9A"/>
    <w:rsid w:val="0062657F"/>
    <w:rsid w:val="0062689F"/>
    <w:rsid w:val="00626CC6"/>
    <w:rsid w:val="00630F29"/>
    <w:rsid w:val="00632E6F"/>
    <w:rsid w:val="00634AE8"/>
    <w:rsid w:val="00645B20"/>
    <w:rsid w:val="00645CA4"/>
    <w:rsid w:val="006511A7"/>
    <w:rsid w:val="0065434B"/>
    <w:rsid w:val="006622BE"/>
    <w:rsid w:val="00670D2E"/>
    <w:rsid w:val="00671CBC"/>
    <w:rsid w:val="006745CC"/>
    <w:rsid w:val="00674EDF"/>
    <w:rsid w:val="006766BE"/>
    <w:rsid w:val="006838FE"/>
    <w:rsid w:val="00685CF9"/>
    <w:rsid w:val="0068712F"/>
    <w:rsid w:val="00691139"/>
    <w:rsid w:val="00693EA0"/>
    <w:rsid w:val="006A06FE"/>
    <w:rsid w:val="006A32D0"/>
    <w:rsid w:val="006A3C42"/>
    <w:rsid w:val="006A7253"/>
    <w:rsid w:val="006B2157"/>
    <w:rsid w:val="006B4969"/>
    <w:rsid w:val="006B7A1A"/>
    <w:rsid w:val="006C062D"/>
    <w:rsid w:val="006C18B6"/>
    <w:rsid w:val="006C3E14"/>
    <w:rsid w:val="006C5824"/>
    <w:rsid w:val="006C7C58"/>
    <w:rsid w:val="006C7E68"/>
    <w:rsid w:val="006E385E"/>
    <w:rsid w:val="006E5E9F"/>
    <w:rsid w:val="006F0825"/>
    <w:rsid w:val="006F46A5"/>
    <w:rsid w:val="00706B86"/>
    <w:rsid w:val="00711209"/>
    <w:rsid w:val="00713FA0"/>
    <w:rsid w:val="0071593A"/>
    <w:rsid w:val="00715A8B"/>
    <w:rsid w:val="00722623"/>
    <w:rsid w:val="00733CAB"/>
    <w:rsid w:val="007357D9"/>
    <w:rsid w:val="00741EDC"/>
    <w:rsid w:val="00743941"/>
    <w:rsid w:val="007507E9"/>
    <w:rsid w:val="0075131B"/>
    <w:rsid w:val="0075234D"/>
    <w:rsid w:val="00766520"/>
    <w:rsid w:val="007764D7"/>
    <w:rsid w:val="007800E6"/>
    <w:rsid w:val="00780652"/>
    <w:rsid w:val="0078137D"/>
    <w:rsid w:val="0079134A"/>
    <w:rsid w:val="00793B64"/>
    <w:rsid w:val="00797139"/>
    <w:rsid w:val="007A0F0B"/>
    <w:rsid w:val="007A2F39"/>
    <w:rsid w:val="007A6D9A"/>
    <w:rsid w:val="007A75F3"/>
    <w:rsid w:val="007A7DB8"/>
    <w:rsid w:val="007B6C60"/>
    <w:rsid w:val="007C4343"/>
    <w:rsid w:val="007D0EC4"/>
    <w:rsid w:val="007D468E"/>
    <w:rsid w:val="007D4790"/>
    <w:rsid w:val="007D7036"/>
    <w:rsid w:val="007E6F0A"/>
    <w:rsid w:val="007E734B"/>
    <w:rsid w:val="007F49BC"/>
    <w:rsid w:val="007F5F47"/>
    <w:rsid w:val="007F6D91"/>
    <w:rsid w:val="00800082"/>
    <w:rsid w:val="00806CDA"/>
    <w:rsid w:val="00812D37"/>
    <w:rsid w:val="008138EC"/>
    <w:rsid w:val="00820392"/>
    <w:rsid w:val="008320C4"/>
    <w:rsid w:val="00833B94"/>
    <w:rsid w:val="008346D5"/>
    <w:rsid w:val="00834899"/>
    <w:rsid w:val="00835C4B"/>
    <w:rsid w:val="008408BA"/>
    <w:rsid w:val="00843974"/>
    <w:rsid w:val="00857FB4"/>
    <w:rsid w:val="00861E77"/>
    <w:rsid w:val="00866B6B"/>
    <w:rsid w:val="00870424"/>
    <w:rsid w:val="00885114"/>
    <w:rsid w:val="00894DC1"/>
    <w:rsid w:val="00895C02"/>
    <w:rsid w:val="00897E7E"/>
    <w:rsid w:val="008A1155"/>
    <w:rsid w:val="008B498D"/>
    <w:rsid w:val="008B742E"/>
    <w:rsid w:val="008C2833"/>
    <w:rsid w:val="008C2930"/>
    <w:rsid w:val="008D01DC"/>
    <w:rsid w:val="008D555A"/>
    <w:rsid w:val="008E1632"/>
    <w:rsid w:val="008E29F3"/>
    <w:rsid w:val="008E4D7B"/>
    <w:rsid w:val="008E5CBA"/>
    <w:rsid w:val="008F2B5B"/>
    <w:rsid w:val="008F3CEF"/>
    <w:rsid w:val="008F4F12"/>
    <w:rsid w:val="00900C14"/>
    <w:rsid w:val="00901F20"/>
    <w:rsid w:val="009056E2"/>
    <w:rsid w:val="00911FBE"/>
    <w:rsid w:val="0091218D"/>
    <w:rsid w:val="00927A68"/>
    <w:rsid w:val="00931549"/>
    <w:rsid w:val="00933F01"/>
    <w:rsid w:val="00946272"/>
    <w:rsid w:val="009556EE"/>
    <w:rsid w:val="00957D19"/>
    <w:rsid w:val="00961B9B"/>
    <w:rsid w:val="00964538"/>
    <w:rsid w:val="009721D2"/>
    <w:rsid w:val="009744FA"/>
    <w:rsid w:val="00990938"/>
    <w:rsid w:val="0099208D"/>
    <w:rsid w:val="00996EDB"/>
    <w:rsid w:val="009B01A1"/>
    <w:rsid w:val="009B3062"/>
    <w:rsid w:val="009C27B9"/>
    <w:rsid w:val="009C6797"/>
    <w:rsid w:val="009D0524"/>
    <w:rsid w:val="009D5DAD"/>
    <w:rsid w:val="009D78D1"/>
    <w:rsid w:val="009E3FAB"/>
    <w:rsid w:val="009E60A3"/>
    <w:rsid w:val="009F0666"/>
    <w:rsid w:val="009F317D"/>
    <w:rsid w:val="009F595D"/>
    <w:rsid w:val="00A0593F"/>
    <w:rsid w:val="00A06CC3"/>
    <w:rsid w:val="00A07A7F"/>
    <w:rsid w:val="00A133B3"/>
    <w:rsid w:val="00A17158"/>
    <w:rsid w:val="00A17B17"/>
    <w:rsid w:val="00A328B5"/>
    <w:rsid w:val="00A342DC"/>
    <w:rsid w:val="00A3471E"/>
    <w:rsid w:val="00A3674F"/>
    <w:rsid w:val="00A4397C"/>
    <w:rsid w:val="00A43CC0"/>
    <w:rsid w:val="00A45277"/>
    <w:rsid w:val="00A51F56"/>
    <w:rsid w:val="00A52277"/>
    <w:rsid w:val="00A546D8"/>
    <w:rsid w:val="00A548F3"/>
    <w:rsid w:val="00A5570F"/>
    <w:rsid w:val="00A645FC"/>
    <w:rsid w:val="00A70246"/>
    <w:rsid w:val="00A724A2"/>
    <w:rsid w:val="00A7359F"/>
    <w:rsid w:val="00A74882"/>
    <w:rsid w:val="00A80B10"/>
    <w:rsid w:val="00A81CC0"/>
    <w:rsid w:val="00A86678"/>
    <w:rsid w:val="00A86741"/>
    <w:rsid w:val="00A90A1F"/>
    <w:rsid w:val="00A91384"/>
    <w:rsid w:val="00A930CB"/>
    <w:rsid w:val="00A976D8"/>
    <w:rsid w:val="00AA01EC"/>
    <w:rsid w:val="00AB4149"/>
    <w:rsid w:val="00AC0825"/>
    <w:rsid w:val="00AC5FBD"/>
    <w:rsid w:val="00AC6135"/>
    <w:rsid w:val="00AD3620"/>
    <w:rsid w:val="00AD7A86"/>
    <w:rsid w:val="00AE3C75"/>
    <w:rsid w:val="00AE50C9"/>
    <w:rsid w:val="00AE79EE"/>
    <w:rsid w:val="00AE7A21"/>
    <w:rsid w:val="00AF352A"/>
    <w:rsid w:val="00AF4443"/>
    <w:rsid w:val="00B01B20"/>
    <w:rsid w:val="00B02818"/>
    <w:rsid w:val="00B12F25"/>
    <w:rsid w:val="00B16436"/>
    <w:rsid w:val="00B220CB"/>
    <w:rsid w:val="00B26C7E"/>
    <w:rsid w:val="00B338D3"/>
    <w:rsid w:val="00B3797E"/>
    <w:rsid w:val="00B41ADD"/>
    <w:rsid w:val="00B41EAC"/>
    <w:rsid w:val="00B5232D"/>
    <w:rsid w:val="00B53913"/>
    <w:rsid w:val="00B56E5C"/>
    <w:rsid w:val="00B60C3D"/>
    <w:rsid w:val="00B6475F"/>
    <w:rsid w:val="00B66C8E"/>
    <w:rsid w:val="00B71CEC"/>
    <w:rsid w:val="00B80C98"/>
    <w:rsid w:val="00B827AA"/>
    <w:rsid w:val="00B83B39"/>
    <w:rsid w:val="00BA02F1"/>
    <w:rsid w:val="00BA0B26"/>
    <w:rsid w:val="00BA505F"/>
    <w:rsid w:val="00BB07BE"/>
    <w:rsid w:val="00BB4301"/>
    <w:rsid w:val="00BC5142"/>
    <w:rsid w:val="00BD1B4F"/>
    <w:rsid w:val="00BD3AA5"/>
    <w:rsid w:val="00BD59AB"/>
    <w:rsid w:val="00BD6F54"/>
    <w:rsid w:val="00BE0678"/>
    <w:rsid w:val="00BE34FF"/>
    <w:rsid w:val="00BE3AD7"/>
    <w:rsid w:val="00BE3E0F"/>
    <w:rsid w:val="00BE4298"/>
    <w:rsid w:val="00BE57E5"/>
    <w:rsid w:val="00BF0998"/>
    <w:rsid w:val="00BF12F1"/>
    <w:rsid w:val="00BF2C08"/>
    <w:rsid w:val="00BF35FC"/>
    <w:rsid w:val="00C0112A"/>
    <w:rsid w:val="00C029DF"/>
    <w:rsid w:val="00C05AEE"/>
    <w:rsid w:val="00C2012A"/>
    <w:rsid w:val="00C26A2C"/>
    <w:rsid w:val="00C27177"/>
    <w:rsid w:val="00C32399"/>
    <w:rsid w:val="00C34D35"/>
    <w:rsid w:val="00C42EA2"/>
    <w:rsid w:val="00C450E5"/>
    <w:rsid w:val="00C53B1A"/>
    <w:rsid w:val="00C57546"/>
    <w:rsid w:val="00C6380F"/>
    <w:rsid w:val="00C64300"/>
    <w:rsid w:val="00C67921"/>
    <w:rsid w:val="00C72363"/>
    <w:rsid w:val="00C74EB7"/>
    <w:rsid w:val="00C80AF8"/>
    <w:rsid w:val="00C815C0"/>
    <w:rsid w:val="00C9032C"/>
    <w:rsid w:val="00C958CB"/>
    <w:rsid w:val="00CA16D9"/>
    <w:rsid w:val="00CA4D65"/>
    <w:rsid w:val="00CA5D88"/>
    <w:rsid w:val="00CA70AA"/>
    <w:rsid w:val="00CB12FA"/>
    <w:rsid w:val="00CC1F22"/>
    <w:rsid w:val="00CC50C9"/>
    <w:rsid w:val="00CC6920"/>
    <w:rsid w:val="00CD30EA"/>
    <w:rsid w:val="00CD3B1D"/>
    <w:rsid w:val="00CE225A"/>
    <w:rsid w:val="00CF293C"/>
    <w:rsid w:val="00CF644C"/>
    <w:rsid w:val="00CF6A07"/>
    <w:rsid w:val="00D01FF9"/>
    <w:rsid w:val="00D051DD"/>
    <w:rsid w:val="00D13D78"/>
    <w:rsid w:val="00D14017"/>
    <w:rsid w:val="00D15FF5"/>
    <w:rsid w:val="00D16A4E"/>
    <w:rsid w:val="00D2291D"/>
    <w:rsid w:val="00D3044B"/>
    <w:rsid w:val="00D3292E"/>
    <w:rsid w:val="00D34DF0"/>
    <w:rsid w:val="00D35DAA"/>
    <w:rsid w:val="00D366A0"/>
    <w:rsid w:val="00D40120"/>
    <w:rsid w:val="00D43729"/>
    <w:rsid w:val="00D450BB"/>
    <w:rsid w:val="00D505EA"/>
    <w:rsid w:val="00D526C1"/>
    <w:rsid w:val="00D565D3"/>
    <w:rsid w:val="00D57188"/>
    <w:rsid w:val="00D62B28"/>
    <w:rsid w:val="00D67E1F"/>
    <w:rsid w:val="00D7055C"/>
    <w:rsid w:val="00D736C6"/>
    <w:rsid w:val="00D74410"/>
    <w:rsid w:val="00D775C8"/>
    <w:rsid w:val="00D84ACD"/>
    <w:rsid w:val="00D85805"/>
    <w:rsid w:val="00D92E14"/>
    <w:rsid w:val="00D95FDB"/>
    <w:rsid w:val="00DA3853"/>
    <w:rsid w:val="00DB068D"/>
    <w:rsid w:val="00DB0708"/>
    <w:rsid w:val="00DB33DE"/>
    <w:rsid w:val="00DB5E2B"/>
    <w:rsid w:val="00DD3304"/>
    <w:rsid w:val="00DD40EC"/>
    <w:rsid w:val="00DD7A08"/>
    <w:rsid w:val="00DE05A1"/>
    <w:rsid w:val="00DE3CA1"/>
    <w:rsid w:val="00DE5589"/>
    <w:rsid w:val="00DF1EA0"/>
    <w:rsid w:val="00DF21D0"/>
    <w:rsid w:val="00DF2E30"/>
    <w:rsid w:val="00E003A0"/>
    <w:rsid w:val="00E04AAC"/>
    <w:rsid w:val="00E06709"/>
    <w:rsid w:val="00E06C93"/>
    <w:rsid w:val="00E11267"/>
    <w:rsid w:val="00E11F9B"/>
    <w:rsid w:val="00E12D68"/>
    <w:rsid w:val="00E204EB"/>
    <w:rsid w:val="00E24560"/>
    <w:rsid w:val="00E26CE2"/>
    <w:rsid w:val="00E26F2D"/>
    <w:rsid w:val="00E33CC4"/>
    <w:rsid w:val="00E403B6"/>
    <w:rsid w:val="00E515E9"/>
    <w:rsid w:val="00E56E10"/>
    <w:rsid w:val="00E6164E"/>
    <w:rsid w:val="00E62BFF"/>
    <w:rsid w:val="00E642D3"/>
    <w:rsid w:val="00E71631"/>
    <w:rsid w:val="00E72802"/>
    <w:rsid w:val="00E750E6"/>
    <w:rsid w:val="00E76E3E"/>
    <w:rsid w:val="00E7763E"/>
    <w:rsid w:val="00E82EAC"/>
    <w:rsid w:val="00E8581A"/>
    <w:rsid w:val="00E91684"/>
    <w:rsid w:val="00E9394F"/>
    <w:rsid w:val="00E94CAD"/>
    <w:rsid w:val="00EA29B8"/>
    <w:rsid w:val="00EA7E99"/>
    <w:rsid w:val="00EB091A"/>
    <w:rsid w:val="00EB1FDF"/>
    <w:rsid w:val="00EB2706"/>
    <w:rsid w:val="00EC45EF"/>
    <w:rsid w:val="00EC486D"/>
    <w:rsid w:val="00EC545C"/>
    <w:rsid w:val="00EC5C79"/>
    <w:rsid w:val="00EC64A7"/>
    <w:rsid w:val="00EC674C"/>
    <w:rsid w:val="00ED08F9"/>
    <w:rsid w:val="00ED7169"/>
    <w:rsid w:val="00ED7B1C"/>
    <w:rsid w:val="00EE0E58"/>
    <w:rsid w:val="00EE1C34"/>
    <w:rsid w:val="00EE28A6"/>
    <w:rsid w:val="00EE7D0C"/>
    <w:rsid w:val="00EF0BF6"/>
    <w:rsid w:val="00EF3ED4"/>
    <w:rsid w:val="00EF4110"/>
    <w:rsid w:val="00EF77E9"/>
    <w:rsid w:val="00F04B11"/>
    <w:rsid w:val="00F107B4"/>
    <w:rsid w:val="00F142FE"/>
    <w:rsid w:val="00F14662"/>
    <w:rsid w:val="00F17CE0"/>
    <w:rsid w:val="00F17E72"/>
    <w:rsid w:val="00F325A9"/>
    <w:rsid w:val="00F334D8"/>
    <w:rsid w:val="00F3630A"/>
    <w:rsid w:val="00F41E2E"/>
    <w:rsid w:val="00F42072"/>
    <w:rsid w:val="00F46162"/>
    <w:rsid w:val="00F47DC4"/>
    <w:rsid w:val="00F5030D"/>
    <w:rsid w:val="00F53EF8"/>
    <w:rsid w:val="00F57AAE"/>
    <w:rsid w:val="00F64092"/>
    <w:rsid w:val="00F644B8"/>
    <w:rsid w:val="00F674BA"/>
    <w:rsid w:val="00F7022A"/>
    <w:rsid w:val="00F707DF"/>
    <w:rsid w:val="00F73F00"/>
    <w:rsid w:val="00F75D37"/>
    <w:rsid w:val="00F75D71"/>
    <w:rsid w:val="00F77B9D"/>
    <w:rsid w:val="00F83948"/>
    <w:rsid w:val="00FA1529"/>
    <w:rsid w:val="00FA3DD1"/>
    <w:rsid w:val="00FA3F78"/>
    <w:rsid w:val="00FA4E6B"/>
    <w:rsid w:val="00FA64F9"/>
    <w:rsid w:val="00FA6614"/>
    <w:rsid w:val="00FA7C5C"/>
    <w:rsid w:val="00FB13E6"/>
    <w:rsid w:val="00FB19F3"/>
    <w:rsid w:val="00FB42C7"/>
    <w:rsid w:val="00FC4F27"/>
    <w:rsid w:val="00FD1A2F"/>
    <w:rsid w:val="00FD5F84"/>
    <w:rsid w:val="00FD7A30"/>
    <w:rsid w:val="00FE2243"/>
    <w:rsid w:val="00FE37B3"/>
    <w:rsid w:val="00FE55F4"/>
    <w:rsid w:val="00FE6F0A"/>
    <w:rsid w:val="00FF6A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D47B83"/>
  <w15:chartTrackingRefBased/>
  <w15:docId w15:val="{D73D2E99-ECD9-4DDA-8127-0FB0B53A7A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E5589"/>
    <w:pPr>
      <w:tabs>
        <w:tab w:val="right" w:leader="dot" w:pos="9350"/>
      </w:tabs>
      <w:spacing w:after="100"/>
      <w:ind w:left="220"/>
    </w:pPr>
    <w:rPr>
      <w:rFonts w:ascii="Cambria" w:hAnsi="Cambria"/>
      <w:noProof/>
      <w:color w:val="5B9BD5" w:themeColor="accent1"/>
      <w:sz w:val="24"/>
      <w:szCs w:val="24"/>
    </w:rPr>
  </w:style>
  <w:style w:type="paragraph" w:styleId="TOC1">
    <w:name w:val="toc 1"/>
    <w:basedOn w:val="Normal"/>
    <w:next w:val="Normal"/>
    <w:autoRedefine/>
    <w:uiPriority w:val="39"/>
    <w:unhideWhenUsed/>
    <w:rsid w:val="00806CDA"/>
    <w:pPr>
      <w:spacing w:after="100"/>
    </w:pPr>
  </w:style>
  <w:style w:type="paragraph" w:customStyle="1" w:styleId="JAHeading1">
    <w:name w:val="JA Heading 1"/>
    <w:basedOn w:val="Heading1"/>
    <w:link w:val="JAHeading1Char"/>
    <w:autoRedefine/>
    <w:qFormat/>
    <w:rsid w:val="00596496"/>
    <w:pPr>
      <w:framePr w:hSpace="180" w:wrap="around" w:vAnchor="text" w:hAnchor="margin" w:y="706"/>
      <w:spacing w:line="240" w:lineRule="auto"/>
    </w:pPr>
    <w:rPr>
      <w:rFonts w:ascii="Cambria" w:hAnsi="Cambria"/>
      <w:color w:val="auto"/>
      <w:kern w:val="32"/>
      <w:sz w:val="24"/>
      <w:szCs w:val="24"/>
    </w:rPr>
  </w:style>
  <w:style w:type="character" w:customStyle="1" w:styleId="JAHeading1Char">
    <w:name w:val="JA Heading 1 Char"/>
    <w:basedOn w:val="Heading1Char"/>
    <w:link w:val="JAHeading1"/>
    <w:rsid w:val="00596496"/>
    <w:rPr>
      <w:rFonts w:ascii="Cambria" w:eastAsiaTheme="majorEastAsia" w:hAnsi="Cambria" w:cstheme="majorBidi"/>
      <w:color w:val="2E74B5" w:themeColor="accent1" w:themeShade="BF"/>
      <w:kern w:val="32"/>
      <w:sz w:val="24"/>
      <w:szCs w:val="24"/>
    </w:rPr>
  </w:style>
  <w:style w:type="paragraph" w:styleId="Footer">
    <w:name w:val="footer"/>
    <w:basedOn w:val="Normal"/>
    <w:link w:val="FooterChar"/>
    <w:uiPriority w:val="99"/>
    <w:unhideWhenUsed/>
    <w:rsid w:val="002E60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6011"/>
  </w:style>
  <w:style w:type="table" w:customStyle="1" w:styleId="Calendar2">
    <w:name w:val="Calendar 2"/>
    <w:basedOn w:val="TableNormal"/>
    <w:uiPriority w:val="99"/>
    <w:qFormat/>
    <w:rsid w:val="00F644B8"/>
    <w:pPr>
      <w:spacing w:after="0" w:line="240" w:lineRule="auto"/>
      <w:jc w:val="center"/>
    </w:pPr>
    <w:rPr>
      <w:rFonts w:eastAsiaTheme="minorEastAsia"/>
      <w:sz w:val="28"/>
      <w:szCs w:val="28"/>
      <w:lang w:eastAsia="en-GB"/>
    </w:rPr>
    <w:tblPr>
      <w:tblBorders>
        <w:insideV w:val="single" w:sz="4" w:space="0" w:color="9CC2E5" w:themeColor="accent1" w:themeTint="99"/>
      </w:tblBorders>
    </w:tblPr>
    <w:tblStylePr w:type="firstRow">
      <w:rPr>
        <w:rFonts w:asciiTheme="majorHAnsi" w:hAnsiTheme="majorHAnsi"/>
        <w:b w:val="0"/>
        <w:i w:val="0"/>
        <w:caps/>
        <w:smallCaps w:val="0"/>
        <w:color w:val="5B9BD5" w:themeColor="accent1"/>
        <w:spacing w:val="20"/>
        <w:sz w:val="32"/>
      </w:rPr>
      <w:tblPr/>
      <w:tcPr>
        <w:tcBorders>
          <w:top w:val="nil"/>
          <w:left w:val="nil"/>
          <w:bottom w:val="nil"/>
          <w:right w:val="nil"/>
          <w:insideH w:val="nil"/>
          <w:insideV w:val="nil"/>
          <w:tl2br w:val="nil"/>
          <w:tr2bl w:val="nil"/>
        </w:tcBorders>
      </w:tcPr>
    </w:tblStylePr>
  </w:style>
  <w:style w:type="paragraph" w:styleId="Bibliography">
    <w:name w:val="Bibliography"/>
    <w:basedOn w:val="Normal"/>
    <w:next w:val="Normal"/>
    <w:uiPriority w:val="37"/>
    <w:unhideWhenUsed/>
    <w:rsid w:val="00E76E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375519">
      <w:bodyDiv w:val="1"/>
      <w:marLeft w:val="0"/>
      <w:marRight w:val="0"/>
      <w:marTop w:val="0"/>
      <w:marBottom w:val="0"/>
      <w:divBdr>
        <w:top w:val="none" w:sz="0" w:space="0" w:color="auto"/>
        <w:left w:val="none" w:sz="0" w:space="0" w:color="auto"/>
        <w:bottom w:val="none" w:sz="0" w:space="0" w:color="auto"/>
        <w:right w:val="none" w:sz="0" w:space="0" w:color="auto"/>
      </w:divBdr>
    </w:div>
    <w:div w:id="137190078">
      <w:bodyDiv w:val="1"/>
      <w:marLeft w:val="0"/>
      <w:marRight w:val="0"/>
      <w:marTop w:val="0"/>
      <w:marBottom w:val="0"/>
      <w:divBdr>
        <w:top w:val="none" w:sz="0" w:space="0" w:color="auto"/>
        <w:left w:val="none" w:sz="0" w:space="0" w:color="auto"/>
        <w:bottom w:val="none" w:sz="0" w:space="0" w:color="auto"/>
        <w:right w:val="none" w:sz="0" w:space="0" w:color="auto"/>
      </w:divBdr>
    </w:div>
    <w:div w:id="172646918">
      <w:bodyDiv w:val="1"/>
      <w:marLeft w:val="0"/>
      <w:marRight w:val="0"/>
      <w:marTop w:val="0"/>
      <w:marBottom w:val="0"/>
      <w:divBdr>
        <w:top w:val="none" w:sz="0" w:space="0" w:color="auto"/>
        <w:left w:val="none" w:sz="0" w:space="0" w:color="auto"/>
        <w:bottom w:val="none" w:sz="0" w:space="0" w:color="auto"/>
        <w:right w:val="none" w:sz="0" w:space="0" w:color="auto"/>
      </w:divBdr>
    </w:div>
    <w:div w:id="221140506">
      <w:bodyDiv w:val="1"/>
      <w:marLeft w:val="0"/>
      <w:marRight w:val="0"/>
      <w:marTop w:val="0"/>
      <w:marBottom w:val="0"/>
      <w:divBdr>
        <w:top w:val="none" w:sz="0" w:space="0" w:color="auto"/>
        <w:left w:val="none" w:sz="0" w:space="0" w:color="auto"/>
        <w:bottom w:val="none" w:sz="0" w:space="0" w:color="auto"/>
        <w:right w:val="none" w:sz="0" w:space="0" w:color="auto"/>
      </w:divBdr>
    </w:div>
    <w:div w:id="523978915">
      <w:bodyDiv w:val="1"/>
      <w:marLeft w:val="0"/>
      <w:marRight w:val="0"/>
      <w:marTop w:val="0"/>
      <w:marBottom w:val="0"/>
      <w:divBdr>
        <w:top w:val="none" w:sz="0" w:space="0" w:color="auto"/>
        <w:left w:val="none" w:sz="0" w:space="0" w:color="auto"/>
        <w:bottom w:val="none" w:sz="0" w:space="0" w:color="auto"/>
        <w:right w:val="none" w:sz="0" w:space="0" w:color="auto"/>
      </w:divBdr>
    </w:div>
    <w:div w:id="814226969">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20753570">
      <w:bodyDiv w:val="1"/>
      <w:marLeft w:val="0"/>
      <w:marRight w:val="0"/>
      <w:marTop w:val="0"/>
      <w:marBottom w:val="0"/>
      <w:divBdr>
        <w:top w:val="none" w:sz="0" w:space="0" w:color="auto"/>
        <w:left w:val="none" w:sz="0" w:space="0" w:color="auto"/>
        <w:bottom w:val="none" w:sz="0" w:space="0" w:color="auto"/>
        <w:right w:val="none" w:sz="0" w:space="0" w:color="auto"/>
      </w:divBdr>
    </w:div>
    <w:div w:id="2022077054">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5Wa23</b:Tag>
    <b:SourceType>InternetSite</b:SourceType>
    <b:Guid>{186A5DF1-B2A8-4BD1-9A43-2B358D53D47D}</b:Guid>
    <b:Title>5 Ways outdated technology is holding back your business</b:Title>
    <b:InternetSiteTitle>pulsetechnology.com</b:InternetSiteTitle>
    <b:Year>2023</b:Year>
    <b:Month>09</b:Month>
    <b:Day>05</b:Day>
    <b:URL>https://www.pulsetechnology.com/blog/5-ways-outdated-technology-is-holding-your-business-back#:~:text=In%20today's%20competitive%20business%20world,%20you</b:URL>
    <b:Author>
      <b:Author>
        <b:NameList>
          <b:Person>
            <b:Last>Technology</b:Last>
            <b:First>Pulse</b:First>
          </b:Person>
        </b:NameList>
      </b:Author>
    </b:Author>
    <b:RefOrder>1</b:RefOrder>
  </b:Source>
  <b:Source>
    <b:Tag>Por24</b:Tag>
    <b:SourceType>InternetSite</b:SourceType>
    <b:Guid>{D7462C13-BD50-4A46-A641-0E8E2429842C}</b:Guid>
    <b:Title>Portfolio payroll</b:Title>
    <b:Year>2024</b:Year>
    <b:InternetSiteTitle>Portfoliopayroll.com</b:InternetSiteTitle>
    <b:Month>09</b:Month>
    <b:Day>12</b:Day>
    <b:URL>https://www.portfoliopayroll.com/one-incorrect-payment-employee-quit/</b:URL>
    <b:RefOrder>2</b:RefOrder>
  </b:Source>
  <b:Source>
    <b:Tag>Teg23</b:Tag>
    <b:SourceType>InternetSite</b:SourceType>
    <b:Guid>{5B4E0806-AF7F-42DA-97D1-3F808700850B}</b:Guid>
    <b:Title>What is a Fishborn diagram </b:Title>
    <b:Year>2023</b:Year>
    <b:Author>
      <b:Author>
        <b:NameList>
          <b:Person>
            <b:Last>George</b:Last>
            <b:First>Tegan</b:First>
          </b:Person>
        </b:NameList>
      </b:Author>
    </b:Author>
    <b:InternetSiteTitle>Scribbr</b:InternetSiteTitle>
    <b:Month>01</b:Month>
    <b:Day>02</b:Day>
    <b:URL>https://www.scribbr.com/research-process/fishbone-diagram/</b:URL>
    <b:RefOrder>3</b:RefOrder>
  </b:Source>
  <b:Source>
    <b:Tag>Ben20</b:Tag>
    <b:SourceType>InternetSite</b:SourceType>
    <b:Guid>{E33FCB8F-EC81-448B-98D2-6FCDA73AF3CB}</b:Guid>
    <b:Author>
      <b:Author>
        <b:NameList>
          <b:Person>
            <b:Last>Johnson</b:Last>
            <b:First>Benjamin</b:First>
            <b:Middle>Todd</b:Middle>
          </b:Person>
        </b:NameList>
      </b:Author>
    </b:Author>
    <b:Title>DISSERTATIONS (1934-)</b:Title>
    <b:InternetSiteTitle>e-Publications@Marquette</b:InternetSiteTitle>
    <b:Year>2020</b:Year>
    <b:URL>https://epublications.marquette.edu/dissertations_mu/1000/</b:URL>
    <b:RefOrder>4</b:RefOrder>
  </b:Source>
  <b:Source>
    <b:Tag>Mit24</b:Tag>
    <b:SourceType>InternetSite</b:SourceType>
    <b:Guid>{AFF2CCD9-2E84-4C86-BB90-57BBAF86F68E}</b:Guid>
    <b:Author>
      <b:Author>
        <b:NameList>
          <b:Person>
            <b:Last>Grant</b:Last>
            <b:First>Mitchell</b:First>
          </b:Person>
        </b:NameList>
      </b:Author>
    </b:Author>
    <b:Title>Gantt chart: Defination, Benefitd, and how its used </b:Title>
    <b:InternetSiteTitle>Investopedia</b:InternetSiteTitle>
    <b:Year>2024</b:Year>
    <b:Month>08</b:Month>
    <b:Day>14</b:Day>
    <b:URL>https://www.investopedia.com/terms/g/gantt-chart.asp</b:URL>
    <b:RefOrder>5</b:RefOrder>
  </b:Source>
</b:Sources>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39E3C519-E027-4D9D-813A-B5EB9CF74A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2874</Words>
  <Characters>16384</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19220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
  <dc:creator>Julia Ault</dc:creator>
  <cp:keywords/>
  <dc:description/>
  <cp:lastModifiedBy>Zoe Holland</cp:lastModifiedBy>
  <cp:revision>2</cp:revision>
  <dcterms:created xsi:type="dcterms:W3CDTF">2024-09-16T20:45:00Z</dcterms:created>
  <dcterms:modified xsi:type="dcterms:W3CDTF">2024-09-16T20:45:00Z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