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66988CD" w14:textId="5C919B49" w:rsidR="00F96865" w:rsidRPr="00F96865" w:rsidRDefault="005650B3" w:rsidP="00F96865">
      <w:pPr>
        <w:jc w:val="center"/>
        <w:rPr>
          <w:b/>
          <w:sz w:val="36"/>
          <w:u w:val="single"/>
        </w:rPr>
      </w:pPr>
      <w:r w:rsidRPr="00F96865">
        <w:rPr>
          <w:b/>
          <w:sz w:val="36"/>
          <w:u w:val="single"/>
        </w:rPr>
        <w:t xml:space="preserve">Ways </w:t>
      </w:r>
      <w:r w:rsidR="00F96865" w:rsidRPr="00F96865">
        <w:rPr>
          <w:b/>
          <w:sz w:val="36"/>
          <w:u w:val="single"/>
        </w:rPr>
        <w:t>of Thinking P</w:t>
      </w:r>
      <w:r w:rsidRPr="00F96865">
        <w:rPr>
          <w:b/>
          <w:sz w:val="36"/>
          <w:u w:val="single"/>
        </w:rPr>
        <w:t>ortfolio</w:t>
      </w:r>
      <w:r w:rsidR="00F96865" w:rsidRPr="00F96865">
        <w:rPr>
          <w:b/>
          <w:sz w:val="36"/>
          <w:u w:val="single"/>
        </w:rPr>
        <w:t xml:space="preserve"> of W</w:t>
      </w:r>
      <w:r w:rsidR="00183503" w:rsidRPr="00F96865">
        <w:rPr>
          <w:b/>
          <w:sz w:val="36"/>
          <w:u w:val="single"/>
        </w:rPr>
        <w:t>riting</w:t>
      </w:r>
    </w:p>
    <w:p w14:paraId="09E47E9A" w14:textId="42BE3F8D" w:rsidR="00103F2F" w:rsidRDefault="00103F2F" w:rsidP="00F96865">
      <w:pPr>
        <w:rPr>
          <w:sz w:val="24"/>
        </w:rPr>
      </w:pPr>
      <w:r>
        <w:rPr>
          <w:sz w:val="24"/>
        </w:rPr>
        <w:t>Name: Giorgio Sarricchio</w:t>
      </w:r>
    </w:p>
    <w:p w14:paraId="1D6B919F" w14:textId="5FC80F42" w:rsidR="00103F2F" w:rsidRDefault="00103F2F" w:rsidP="00F96865">
      <w:pPr>
        <w:rPr>
          <w:sz w:val="24"/>
        </w:rPr>
      </w:pPr>
      <w:r>
        <w:rPr>
          <w:sz w:val="24"/>
        </w:rPr>
        <w:t>Student ID Number: 1901842</w:t>
      </w:r>
    </w:p>
    <w:p w14:paraId="1798E64E" w14:textId="13C6099B" w:rsidR="00103F2F" w:rsidRDefault="00103F2F" w:rsidP="00F96865">
      <w:pPr>
        <w:rPr>
          <w:sz w:val="24"/>
        </w:rPr>
      </w:pPr>
      <w:r>
        <w:rPr>
          <w:sz w:val="24"/>
        </w:rPr>
        <w:t>Programme of study: BA Automotive and Transport design</w:t>
      </w:r>
    </w:p>
    <w:p w14:paraId="2F6B28AC" w14:textId="59331E20" w:rsidR="00103F2F" w:rsidRPr="00103F2F" w:rsidRDefault="00103F2F" w:rsidP="00F96865">
      <w:pPr>
        <w:rPr>
          <w:sz w:val="24"/>
        </w:rPr>
      </w:pPr>
      <w:r>
        <w:rPr>
          <w:sz w:val="24"/>
        </w:rPr>
        <w:t>Module number: ADAD4018</w:t>
      </w:r>
    </w:p>
    <w:p w14:paraId="1DD99088" w14:textId="77777777" w:rsidR="00103F2F" w:rsidRDefault="00103F2F" w:rsidP="00F96865">
      <w:pPr>
        <w:rPr>
          <w:b/>
          <w:sz w:val="24"/>
          <w:u w:val="single"/>
        </w:rPr>
      </w:pPr>
    </w:p>
    <w:p w14:paraId="50692A6D" w14:textId="1E464C29" w:rsidR="003434C5" w:rsidRDefault="00103F2F" w:rsidP="00F96865">
      <w:pPr>
        <w:rPr>
          <w:b/>
          <w:sz w:val="24"/>
          <w:u w:val="single"/>
        </w:rPr>
      </w:pPr>
      <w:r>
        <w:rPr>
          <w:b/>
          <w:sz w:val="24"/>
          <w:u w:val="single"/>
        </w:rPr>
        <w:t>Tasks in order I received them</w:t>
      </w:r>
    </w:p>
    <w:p w14:paraId="19867A50" w14:textId="63468BD4" w:rsidR="003434C5" w:rsidRDefault="003434C5" w:rsidP="00F96865">
      <w:pPr>
        <w:rPr>
          <w:sz w:val="24"/>
        </w:rPr>
      </w:pPr>
      <w:r>
        <w:rPr>
          <w:sz w:val="24"/>
        </w:rPr>
        <w:t>Task 1</w:t>
      </w:r>
      <w:r w:rsidR="001C3F91">
        <w:rPr>
          <w:sz w:val="24"/>
        </w:rPr>
        <w:t>: Manifesto</w:t>
      </w:r>
      <w:r>
        <w:rPr>
          <w:sz w:val="24"/>
        </w:rPr>
        <w:t xml:space="preserve"> (Julia’</w:t>
      </w:r>
      <w:r w:rsidR="00181AD7">
        <w:rPr>
          <w:sz w:val="24"/>
        </w:rPr>
        <w:t>s task) 545</w:t>
      </w:r>
      <w:r w:rsidR="00103F2F">
        <w:rPr>
          <w:sz w:val="24"/>
        </w:rPr>
        <w:t xml:space="preserve"> words</w:t>
      </w:r>
    </w:p>
    <w:p w14:paraId="5638DAAF" w14:textId="191295FE" w:rsidR="003434C5" w:rsidRPr="00E534EF" w:rsidRDefault="00103F2F" w:rsidP="00F96865">
      <w:pPr>
        <w:rPr>
          <w:sz w:val="24"/>
        </w:rPr>
      </w:pPr>
      <w:r>
        <w:rPr>
          <w:sz w:val="24"/>
        </w:rPr>
        <w:t>Task 2</w:t>
      </w:r>
      <w:r w:rsidR="001C3F91">
        <w:rPr>
          <w:sz w:val="24"/>
        </w:rPr>
        <w:t xml:space="preserve">: </w:t>
      </w:r>
      <w:r w:rsidR="00E534EF">
        <w:rPr>
          <w:sz w:val="24"/>
        </w:rPr>
        <w:t>observational</w:t>
      </w:r>
      <w:r w:rsidR="001C3F91">
        <w:rPr>
          <w:sz w:val="24"/>
        </w:rPr>
        <w:t xml:space="preserve"> (Ryan’s task)</w:t>
      </w:r>
      <w:r w:rsidR="00327429">
        <w:rPr>
          <w:sz w:val="24"/>
        </w:rPr>
        <w:t xml:space="preserve">  words</w:t>
      </w:r>
    </w:p>
    <w:p w14:paraId="5E2A44E3" w14:textId="6160C6E3" w:rsidR="003434C5" w:rsidRPr="00E534EF" w:rsidRDefault="00E534EF" w:rsidP="00F96865">
      <w:pPr>
        <w:rPr>
          <w:sz w:val="24"/>
        </w:rPr>
      </w:pPr>
      <w:r>
        <w:rPr>
          <w:sz w:val="24"/>
        </w:rPr>
        <w:t>Task 3: Reflective (Jon’s task)</w:t>
      </w:r>
    </w:p>
    <w:p w14:paraId="16A1A616" w14:textId="77777777" w:rsidR="003434C5" w:rsidRPr="00E534EF" w:rsidRDefault="003434C5" w:rsidP="00F96865">
      <w:pPr>
        <w:rPr>
          <w:sz w:val="24"/>
        </w:rPr>
      </w:pPr>
    </w:p>
    <w:p w14:paraId="526D69DD" w14:textId="77777777" w:rsidR="003434C5" w:rsidRPr="00E534EF" w:rsidRDefault="003434C5" w:rsidP="00F96865">
      <w:pPr>
        <w:rPr>
          <w:sz w:val="24"/>
        </w:rPr>
      </w:pPr>
    </w:p>
    <w:p w14:paraId="4A833540" w14:textId="77777777" w:rsidR="003434C5" w:rsidRPr="00E534EF" w:rsidRDefault="003434C5" w:rsidP="00F96865">
      <w:pPr>
        <w:rPr>
          <w:sz w:val="24"/>
        </w:rPr>
      </w:pPr>
    </w:p>
    <w:p w14:paraId="269EBCA8" w14:textId="77777777" w:rsidR="003434C5" w:rsidRPr="00E534EF" w:rsidRDefault="003434C5" w:rsidP="00F96865">
      <w:pPr>
        <w:rPr>
          <w:sz w:val="24"/>
        </w:rPr>
      </w:pPr>
    </w:p>
    <w:p w14:paraId="32B83BCB" w14:textId="77777777" w:rsidR="003434C5" w:rsidRPr="00E534EF" w:rsidRDefault="003434C5" w:rsidP="00F96865">
      <w:pPr>
        <w:rPr>
          <w:sz w:val="24"/>
        </w:rPr>
      </w:pPr>
    </w:p>
    <w:p w14:paraId="60DAAE84" w14:textId="77777777" w:rsidR="003434C5" w:rsidRPr="00E534EF" w:rsidRDefault="003434C5" w:rsidP="00F96865">
      <w:pPr>
        <w:rPr>
          <w:sz w:val="24"/>
        </w:rPr>
      </w:pPr>
    </w:p>
    <w:p w14:paraId="4065DAA4" w14:textId="77777777" w:rsidR="003434C5" w:rsidRPr="00E534EF" w:rsidRDefault="003434C5" w:rsidP="00F96865">
      <w:pPr>
        <w:rPr>
          <w:sz w:val="24"/>
        </w:rPr>
      </w:pPr>
    </w:p>
    <w:p w14:paraId="1E819382" w14:textId="77777777" w:rsidR="003434C5" w:rsidRPr="00E534EF" w:rsidRDefault="003434C5" w:rsidP="00F96865">
      <w:pPr>
        <w:rPr>
          <w:sz w:val="24"/>
        </w:rPr>
      </w:pPr>
    </w:p>
    <w:p w14:paraId="6C04921A" w14:textId="77777777" w:rsidR="003434C5" w:rsidRPr="00E534EF" w:rsidRDefault="003434C5" w:rsidP="00F96865">
      <w:pPr>
        <w:rPr>
          <w:sz w:val="24"/>
        </w:rPr>
      </w:pPr>
    </w:p>
    <w:p w14:paraId="0665F246" w14:textId="77777777" w:rsidR="003434C5" w:rsidRPr="00E534EF" w:rsidRDefault="003434C5" w:rsidP="00F96865">
      <w:pPr>
        <w:rPr>
          <w:sz w:val="24"/>
        </w:rPr>
      </w:pPr>
    </w:p>
    <w:p w14:paraId="100C209A" w14:textId="77777777" w:rsidR="003434C5" w:rsidRPr="00E534EF" w:rsidRDefault="003434C5" w:rsidP="00F96865">
      <w:pPr>
        <w:rPr>
          <w:sz w:val="24"/>
        </w:rPr>
      </w:pPr>
    </w:p>
    <w:p w14:paraId="3C4B7E20" w14:textId="77777777" w:rsidR="003434C5" w:rsidRPr="00E534EF" w:rsidRDefault="003434C5" w:rsidP="00F96865">
      <w:pPr>
        <w:rPr>
          <w:sz w:val="24"/>
        </w:rPr>
      </w:pPr>
    </w:p>
    <w:p w14:paraId="373264B9" w14:textId="77777777" w:rsidR="003434C5" w:rsidRPr="00E534EF" w:rsidRDefault="003434C5" w:rsidP="00F96865">
      <w:pPr>
        <w:rPr>
          <w:sz w:val="24"/>
        </w:rPr>
      </w:pPr>
    </w:p>
    <w:p w14:paraId="234ED18B" w14:textId="77777777" w:rsidR="003434C5" w:rsidRPr="00E534EF" w:rsidRDefault="003434C5" w:rsidP="00F96865">
      <w:pPr>
        <w:rPr>
          <w:sz w:val="24"/>
        </w:rPr>
      </w:pPr>
    </w:p>
    <w:p w14:paraId="21C98E26" w14:textId="77777777" w:rsidR="003434C5" w:rsidRPr="00E534EF" w:rsidRDefault="003434C5" w:rsidP="00F96865">
      <w:pPr>
        <w:rPr>
          <w:sz w:val="24"/>
        </w:rPr>
      </w:pPr>
    </w:p>
    <w:p w14:paraId="4C5F1AAD" w14:textId="77777777" w:rsidR="003434C5" w:rsidRPr="00E534EF" w:rsidRDefault="003434C5" w:rsidP="00F96865">
      <w:pPr>
        <w:rPr>
          <w:sz w:val="24"/>
        </w:rPr>
      </w:pPr>
    </w:p>
    <w:p w14:paraId="778F34A3" w14:textId="77777777" w:rsidR="003434C5" w:rsidRPr="00E534EF" w:rsidRDefault="003434C5" w:rsidP="00F96865">
      <w:pPr>
        <w:rPr>
          <w:sz w:val="24"/>
        </w:rPr>
      </w:pPr>
    </w:p>
    <w:p w14:paraId="4BE35098" w14:textId="77777777" w:rsidR="003434C5" w:rsidRPr="00E534EF" w:rsidRDefault="003434C5" w:rsidP="00F96865">
      <w:pPr>
        <w:rPr>
          <w:sz w:val="24"/>
        </w:rPr>
      </w:pPr>
    </w:p>
    <w:p w14:paraId="2CA292FF" w14:textId="77777777" w:rsidR="003434C5" w:rsidRPr="00E534EF" w:rsidRDefault="003434C5" w:rsidP="00F96865">
      <w:pPr>
        <w:rPr>
          <w:sz w:val="24"/>
        </w:rPr>
      </w:pPr>
    </w:p>
    <w:p w14:paraId="61E10888" w14:textId="73232990" w:rsidR="00F96865" w:rsidRPr="00FE0C34" w:rsidRDefault="00F96865" w:rsidP="008C06DC">
      <w:pPr>
        <w:spacing w:line="480" w:lineRule="auto"/>
        <w:rPr>
          <w:b/>
          <w:sz w:val="24"/>
          <w:u w:val="single"/>
        </w:rPr>
      </w:pPr>
      <w:r w:rsidRPr="00FE0C34">
        <w:rPr>
          <w:b/>
          <w:sz w:val="24"/>
          <w:u w:val="single"/>
        </w:rPr>
        <w:lastRenderedPageBreak/>
        <w:t>Manifesto Writing (Julia’s Task)</w:t>
      </w:r>
    </w:p>
    <w:p w14:paraId="2BCBEADA" w14:textId="525EB4E9" w:rsidR="005C1127" w:rsidRPr="00A265AA" w:rsidRDefault="005C1127" w:rsidP="008C06DC">
      <w:pPr>
        <w:pStyle w:val="ListParagraph"/>
        <w:numPr>
          <w:ilvl w:val="0"/>
          <w:numId w:val="1"/>
        </w:numPr>
        <w:spacing w:line="480" w:lineRule="auto"/>
      </w:pPr>
      <w:r w:rsidRPr="00A265AA">
        <w:t>Creative practitioners need to be willing to learn and take constructive feedback.</w:t>
      </w:r>
    </w:p>
    <w:p w14:paraId="164F3992" w14:textId="706A0F13" w:rsidR="005C1127" w:rsidRPr="00A265AA" w:rsidRDefault="005C1127" w:rsidP="008C06DC">
      <w:pPr>
        <w:pStyle w:val="ListParagraph"/>
        <w:numPr>
          <w:ilvl w:val="0"/>
          <w:numId w:val="1"/>
        </w:numPr>
        <w:spacing w:line="480" w:lineRule="auto"/>
      </w:pPr>
      <w:r w:rsidRPr="00A265AA">
        <w:t>Design</w:t>
      </w:r>
      <w:r w:rsidR="00CC03CD">
        <w:t xml:space="preserve">ers need to be adaptable, creative and outside of </w:t>
      </w:r>
      <w:r w:rsidR="00B31EEE" w:rsidRPr="00A265AA">
        <w:t>traditional designs</w:t>
      </w:r>
      <w:r w:rsidRPr="00A265AA">
        <w:t>.</w:t>
      </w:r>
    </w:p>
    <w:p w14:paraId="6C695275" w14:textId="3960299E" w:rsidR="005C1127" w:rsidRPr="00A265AA" w:rsidRDefault="003003E4" w:rsidP="008C06DC">
      <w:pPr>
        <w:pStyle w:val="ListParagraph"/>
        <w:numPr>
          <w:ilvl w:val="0"/>
          <w:numId w:val="1"/>
        </w:numPr>
        <w:spacing w:line="480" w:lineRule="auto"/>
      </w:pPr>
      <w:r w:rsidRPr="00A265AA">
        <w:t>M</w:t>
      </w:r>
      <w:r w:rsidR="005C1127" w:rsidRPr="00A265AA">
        <w:t xml:space="preserve">aking your mark, i.e. building your design brand and reputation, helps you thrive in your industry. </w:t>
      </w:r>
    </w:p>
    <w:p w14:paraId="031DADA5" w14:textId="5BE08EB3" w:rsidR="003003E4" w:rsidRPr="00A265AA" w:rsidRDefault="003003E4" w:rsidP="008C06DC">
      <w:pPr>
        <w:pStyle w:val="ListParagraph"/>
        <w:numPr>
          <w:ilvl w:val="0"/>
          <w:numId w:val="1"/>
        </w:numPr>
        <w:spacing w:line="480" w:lineRule="auto"/>
      </w:pPr>
      <w:r w:rsidRPr="00A265AA">
        <w:t>Whether designing for yourself or for a company, it’s essential to sell yourself.</w:t>
      </w:r>
    </w:p>
    <w:p w14:paraId="4A75895B" w14:textId="4E07E897" w:rsidR="005C1127" w:rsidRPr="00A265AA" w:rsidRDefault="001C6208" w:rsidP="008C06DC">
      <w:pPr>
        <w:pStyle w:val="ListParagraph"/>
        <w:numPr>
          <w:ilvl w:val="0"/>
          <w:numId w:val="1"/>
        </w:numPr>
        <w:spacing w:line="480" w:lineRule="auto"/>
      </w:pPr>
      <w:r w:rsidRPr="00A265AA">
        <w:t>When you are setting out you will have your own design style and methods of drawing and characteristic design traits. Those traits might be what a company is looking for; they might be different but still represent and add to the company’s design theme.</w:t>
      </w:r>
    </w:p>
    <w:p w14:paraId="69F409F9" w14:textId="5A83D478" w:rsidR="003003E4" w:rsidRPr="00A265AA" w:rsidRDefault="00FB3B0A" w:rsidP="008C06DC">
      <w:pPr>
        <w:pStyle w:val="ListParagraph"/>
        <w:numPr>
          <w:ilvl w:val="0"/>
          <w:numId w:val="1"/>
        </w:numPr>
        <w:spacing w:line="480" w:lineRule="auto"/>
      </w:pPr>
      <w:r w:rsidRPr="00A265AA">
        <w:t>I feel passionate about automotive design – this helps me put heart into my designs.</w:t>
      </w:r>
    </w:p>
    <w:p w14:paraId="0E7ADBC2" w14:textId="266287DD" w:rsidR="00FB3B0A" w:rsidRPr="00A265AA" w:rsidRDefault="00FB3B0A" w:rsidP="008C06DC">
      <w:pPr>
        <w:pStyle w:val="ListParagraph"/>
        <w:numPr>
          <w:ilvl w:val="0"/>
          <w:numId w:val="1"/>
        </w:numPr>
        <w:spacing w:line="480" w:lineRule="auto"/>
      </w:pPr>
      <w:r w:rsidRPr="00A265AA">
        <w:t xml:space="preserve">It’s important to have a variety of skills in </w:t>
      </w:r>
      <w:r w:rsidR="000D28F7" w:rsidRPr="00A265AA">
        <w:t>the design industry.</w:t>
      </w:r>
    </w:p>
    <w:p w14:paraId="2D02F87C" w14:textId="6BCCBCC7" w:rsidR="000D28F7" w:rsidRDefault="000D28F7" w:rsidP="008C06DC">
      <w:pPr>
        <w:pStyle w:val="ListParagraph"/>
        <w:numPr>
          <w:ilvl w:val="0"/>
          <w:numId w:val="1"/>
        </w:numPr>
        <w:spacing w:line="480" w:lineRule="auto"/>
      </w:pPr>
      <w:r w:rsidRPr="00A265AA">
        <w:t>The beauty of design is the endless variety, reflected by the people in the industry.</w:t>
      </w:r>
    </w:p>
    <w:p w14:paraId="28730625" w14:textId="0347C644" w:rsidR="00244A0A" w:rsidRDefault="00244A0A" w:rsidP="008C06DC">
      <w:pPr>
        <w:spacing w:line="480" w:lineRule="auto"/>
      </w:pPr>
    </w:p>
    <w:p w14:paraId="18806749" w14:textId="77777777" w:rsidR="00A96612" w:rsidRDefault="00A96612" w:rsidP="008C06DC">
      <w:pPr>
        <w:spacing w:line="480" w:lineRule="auto"/>
        <w:rPr>
          <w:u w:val="single"/>
        </w:rPr>
      </w:pPr>
    </w:p>
    <w:p w14:paraId="5A077994" w14:textId="77777777" w:rsidR="00A96612" w:rsidRDefault="00A96612" w:rsidP="008C06DC">
      <w:pPr>
        <w:spacing w:line="480" w:lineRule="auto"/>
        <w:rPr>
          <w:u w:val="single"/>
        </w:rPr>
      </w:pPr>
    </w:p>
    <w:p w14:paraId="27DDB82B" w14:textId="77777777" w:rsidR="00A96612" w:rsidRDefault="00A96612" w:rsidP="008C06DC">
      <w:pPr>
        <w:spacing w:line="480" w:lineRule="auto"/>
        <w:rPr>
          <w:u w:val="single"/>
        </w:rPr>
      </w:pPr>
    </w:p>
    <w:p w14:paraId="11AC5483" w14:textId="77777777" w:rsidR="00A96612" w:rsidRDefault="00A96612" w:rsidP="008C06DC">
      <w:pPr>
        <w:spacing w:line="480" w:lineRule="auto"/>
        <w:rPr>
          <w:u w:val="single"/>
        </w:rPr>
      </w:pPr>
    </w:p>
    <w:p w14:paraId="090EAF3B" w14:textId="77777777" w:rsidR="00A96612" w:rsidRDefault="00A96612" w:rsidP="008C06DC">
      <w:pPr>
        <w:spacing w:line="480" w:lineRule="auto"/>
        <w:rPr>
          <w:u w:val="single"/>
        </w:rPr>
      </w:pPr>
    </w:p>
    <w:p w14:paraId="291C869D" w14:textId="77777777" w:rsidR="00A96612" w:rsidRDefault="00A96612" w:rsidP="008C06DC">
      <w:pPr>
        <w:spacing w:line="480" w:lineRule="auto"/>
        <w:rPr>
          <w:u w:val="single"/>
        </w:rPr>
      </w:pPr>
    </w:p>
    <w:p w14:paraId="2894B720" w14:textId="77777777" w:rsidR="00A96612" w:rsidRDefault="00A96612" w:rsidP="008C06DC">
      <w:pPr>
        <w:spacing w:line="480" w:lineRule="auto"/>
        <w:rPr>
          <w:u w:val="single"/>
        </w:rPr>
      </w:pPr>
    </w:p>
    <w:p w14:paraId="3D4F24A6" w14:textId="77777777" w:rsidR="00A96612" w:rsidRDefault="00A96612" w:rsidP="008C06DC">
      <w:pPr>
        <w:spacing w:line="480" w:lineRule="auto"/>
        <w:rPr>
          <w:u w:val="single"/>
        </w:rPr>
      </w:pPr>
    </w:p>
    <w:p w14:paraId="5A32F8F4" w14:textId="77777777" w:rsidR="00A96612" w:rsidRDefault="00A96612" w:rsidP="008C06DC">
      <w:pPr>
        <w:spacing w:line="480" w:lineRule="auto"/>
        <w:rPr>
          <w:u w:val="single"/>
        </w:rPr>
      </w:pPr>
    </w:p>
    <w:p w14:paraId="1562579F" w14:textId="213A71F8" w:rsidR="00214B6E" w:rsidRDefault="004849D6" w:rsidP="008C06DC">
      <w:pPr>
        <w:spacing w:line="480" w:lineRule="auto"/>
        <w:rPr>
          <w:u w:val="single"/>
        </w:rPr>
      </w:pPr>
      <w:r w:rsidRPr="00EC08AB">
        <w:rPr>
          <w:u w:val="single"/>
        </w:rPr>
        <w:lastRenderedPageBreak/>
        <w:t>Keywords &amp; images</w:t>
      </w:r>
    </w:p>
    <w:p w14:paraId="0A9FE7F7" w14:textId="5407A75C" w:rsidR="00244A0A" w:rsidRDefault="00214B6E" w:rsidP="008C06DC">
      <w:pPr>
        <w:spacing w:line="480" w:lineRule="auto"/>
        <w:rPr>
          <w:b/>
        </w:rPr>
      </w:pPr>
      <w:r>
        <w:t xml:space="preserve">keyword: </w:t>
      </w:r>
      <w:r>
        <w:rPr>
          <w:b/>
        </w:rPr>
        <w:t>Passionate</w:t>
      </w:r>
    </w:p>
    <w:p w14:paraId="40644CBA" w14:textId="77777777" w:rsidR="00244A0A" w:rsidRDefault="00244A0A" w:rsidP="008C06DC">
      <w:pPr>
        <w:spacing w:line="480" w:lineRule="auto"/>
      </w:pPr>
      <w:r w:rsidRPr="00EC08AB">
        <w:rPr>
          <w:noProof/>
          <w:u w:val="single"/>
          <w:lang w:eastAsia="en-GB"/>
        </w:rPr>
        <w:drawing>
          <wp:anchor distT="0" distB="0" distL="114300" distR="114300" simplePos="0" relativeHeight="251658240" behindDoc="1" locked="0" layoutInCell="1" allowOverlap="1" wp14:anchorId="1FEE3B1C" wp14:editId="1566FD08">
            <wp:simplePos x="0" y="0"/>
            <wp:positionH relativeFrom="column">
              <wp:posOffset>-176978</wp:posOffset>
            </wp:positionH>
            <wp:positionV relativeFrom="paragraph">
              <wp:posOffset>432295</wp:posOffset>
            </wp:positionV>
            <wp:extent cx="6065520" cy="3342640"/>
            <wp:effectExtent l="0" t="0" r="0" b="0"/>
            <wp:wrapTight wrapText="bothSides">
              <wp:wrapPolygon edited="0">
                <wp:start x="0" y="0"/>
                <wp:lineTo x="0" y="21419"/>
                <wp:lineTo x="21505" y="21419"/>
                <wp:lineTo x="21505" y="0"/>
                <wp:lineTo x="0" y="0"/>
              </wp:wrapPolygon>
            </wp:wrapTight>
            <wp:docPr id="1" name="Picture 1" descr="Image result for marek reichm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marek reichman"/>
                    <pic:cNvPicPr>
                      <a:picLocks noChangeAspect="1" noChangeArrowheads="1"/>
                    </pic:cNvPicPr>
                  </pic:nvPicPr>
                  <pic:blipFill rotWithShape="1">
                    <a:blip r:embed="rId8">
                      <a:extLst>
                        <a:ext uri="{28A0092B-C50C-407E-A947-70E740481C1C}">
                          <a14:useLocalDpi xmlns:a14="http://schemas.microsoft.com/office/drawing/2010/main" val="0"/>
                        </a:ext>
                      </a:extLst>
                    </a:blip>
                    <a:srcRect l="9175" t="4254" r="1064" b="7837"/>
                    <a:stretch/>
                  </pic:blipFill>
                  <pic:spPr bwMode="auto">
                    <a:xfrm>
                      <a:off x="0" y="0"/>
                      <a:ext cx="6065520" cy="33426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6. I feel passionate about automotive design – this helps me put heart into my designs.</w:t>
      </w:r>
    </w:p>
    <w:p w14:paraId="18FE11FF" w14:textId="39EB7FE0" w:rsidR="00FF31F6" w:rsidRPr="00EC08AB" w:rsidRDefault="00FF31F6" w:rsidP="008C06DC">
      <w:pPr>
        <w:spacing w:line="480" w:lineRule="auto"/>
        <w:ind w:left="426"/>
        <w:jc w:val="right"/>
        <w:rPr>
          <w:sz w:val="20"/>
        </w:rPr>
      </w:pPr>
      <w:r w:rsidRPr="00EC08AB">
        <w:rPr>
          <w:sz w:val="20"/>
        </w:rPr>
        <w:t xml:space="preserve">Marek </w:t>
      </w:r>
      <w:r w:rsidRPr="00502622">
        <w:rPr>
          <w:sz w:val="20"/>
        </w:rPr>
        <w:t>R</w:t>
      </w:r>
      <w:r w:rsidR="00502622" w:rsidRPr="00502622">
        <w:rPr>
          <w:sz w:val="20"/>
        </w:rPr>
        <w:t>ei</w:t>
      </w:r>
      <w:r w:rsidRPr="00502622">
        <w:rPr>
          <w:sz w:val="20"/>
        </w:rPr>
        <w:t>chman</w:t>
      </w:r>
      <w:r w:rsidRPr="00EC08AB">
        <w:rPr>
          <w:sz w:val="20"/>
        </w:rPr>
        <w:t xml:space="preserve"> chief creative officer at Aston Martin</w:t>
      </w:r>
      <w:r w:rsidR="00EC08AB" w:rsidRPr="00EC08AB">
        <w:rPr>
          <w:sz w:val="20"/>
        </w:rPr>
        <w:t xml:space="preserve"> launching the new DB11</w:t>
      </w:r>
    </w:p>
    <w:p w14:paraId="693F740E" w14:textId="77777777" w:rsidR="005257C7" w:rsidRDefault="005257C7" w:rsidP="008C06DC">
      <w:pPr>
        <w:spacing w:line="480" w:lineRule="auto"/>
        <w:ind w:left="426"/>
      </w:pPr>
      <w:r>
        <w:t>I believe design is a huge part of our lives, for instance, architects creating cities to product designers developing all of our essentials for living such as cooking appliances or designing our technology. And what is fuelling them? There is passion from each and every one of them to create, build or design in their specialized field. People in the design industry have endless imagination.</w:t>
      </w:r>
    </w:p>
    <w:p w14:paraId="585AB216" w14:textId="77384733" w:rsidR="00281EAF" w:rsidRDefault="005257C7" w:rsidP="008C06DC">
      <w:pPr>
        <w:spacing w:line="480" w:lineRule="auto"/>
        <w:ind w:left="426"/>
      </w:pPr>
      <w:r>
        <w:t xml:space="preserve">Automotive designers are no different. They all have the passion to create, and most of the time the passion starts from a young age as when Marek Reichman says “My fascination with cars and design began at a very early age. My Dad was a car fan and my brother a fanatic… but it was design that really captured my imagination.” (Lewin and Borroff, 2010, pp. 10-11). Mark is not doing this just as a job or for the money, he is doing it because he’s also passionate about </w:t>
      </w:r>
      <w:r>
        <w:lastRenderedPageBreak/>
        <w:t>his work. This is how I feel about my course. I do it not for money, I do it because I love my course and also to keep my mind active</w:t>
      </w:r>
      <w:r w:rsidR="00B627D3">
        <w:t>.</w:t>
      </w:r>
      <w:r w:rsidR="006F0F10">
        <w:t xml:space="preserve"> (</w:t>
      </w:r>
      <w:r w:rsidR="00A40497">
        <w:t>18</w:t>
      </w:r>
      <w:r w:rsidR="005F201D">
        <w:t>5</w:t>
      </w:r>
      <w:r w:rsidR="006F0F10">
        <w:t>)</w:t>
      </w:r>
    </w:p>
    <w:p w14:paraId="7C157368" w14:textId="3DE994FE" w:rsidR="000F6C4A" w:rsidRDefault="000F6C4A" w:rsidP="008C06DC">
      <w:pPr>
        <w:spacing w:line="480" w:lineRule="auto"/>
        <w:ind w:left="426"/>
        <w:rPr>
          <w:noProof/>
          <w:lang w:eastAsia="en-GB"/>
        </w:rPr>
      </w:pPr>
    </w:p>
    <w:p w14:paraId="05554AEC" w14:textId="3BD6575A" w:rsidR="00CC03CD" w:rsidRDefault="000A6676" w:rsidP="008C06DC">
      <w:pPr>
        <w:spacing w:line="480" w:lineRule="auto"/>
        <w:ind w:left="426"/>
        <w:rPr>
          <w:b/>
        </w:rPr>
      </w:pPr>
      <w:r w:rsidRPr="00CC03CD">
        <w:t>Keyword:</w:t>
      </w:r>
      <w:r w:rsidRPr="00CC03CD">
        <w:rPr>
          <w:b/>
        </w:rPr>
        <w:t xml:space="preserve"> </w:t>
      </w:r>
      <w:r w:rsidR="00CC03CD">
        <w:rPr>
          <w:b/>
        </w:rPr>
        <w:t>Outside</w:t>
      </w:r>
      <w:r w:rsidR="00CC03CD" w:rsidRPr="00CC03CD">
        <w:rPr>
          <w:b/>
        </w:rPr>
        <w:t xml:space="preserve"> tradit</w:t>
      </w:r>
      <w:r w:rsidR="00CC03CD">
        <w:rPr>
          <w:b/>
        </w:rPr>
        <w:t>i</w:t>
      </w:r>
      <w:r w:rsidR="00CC03CD" w:rsidRPr="00CC03CD">
        <w:rPr>
          <w:b/>
        </w:rPr>
        <w:t>on</w:t>
      </w:r>
    </w:p>
    <w:p w14:paraId="069ABC38" w14:textId="4DBAF8A5" w:rsidR="00244A0A" w:rsidRPr="00CC03CD" w:rsidRDefault="005257C7" w:rsidP="008C06DC">
      <w:pPr>
        <w:spacing w:line="480" w:lineRule="auto"/>
        <w:ind w:left="426"/>
        <w:rPr>
          <w:b/>
        </w:rPr>
      </w:pPr>
      <w:r>
        <w:rPr>
          <w:noProof/>
          <w:lang w:eastAsia="en-GB"/>
        </w:rPr>
        <w:drawing>
          <wp:anchor distT="0" distB="0" distL="114300" distR="114300" simplePos="0" relativeHeight="251660288" behindDoc="1" locked="0" layoutInCell="1" allowOverlap="1" wp14:anchorId="3B2FE89F" wp14:editId="248AC933">
            <wp:simplePos x="0" y="0"/>
            <wp:positionH relativeFrom="column">
              <wp:posOffset>3583305</wp:posOffset>
            </wp:positionH>
            <wp:positionV relativeFrom="paragraph">
              <wp:posOffset>227330</wp:posOffset>
            </wp:positionV>
            <wp:extent cx="2720340" cy="1584960"/>
            <wp:effectExtent l="0" t="0" r="3810" b="0"/>
            <wp:wrapTight wrapText="bothSides">
              <wp:wrapPolygon edited="0">
                <wp:start x="0" y="0"/>
                <wp:lineTo x="0" y="21288"/>
                <wp:lineTo x="21479" y="21288"/>
                <wp:lineTo x="21479"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51850" t="32146" r="22623" b="41408"/>
                    <a:stretch/>
                  </pic:blipFill>
                  <pic:spPr bwMode="auto">
                    <a:xfrm>
                      <a:off x="0" y="0"/>
                      <a:ext cx="2720340" cy="15849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59264" behindDoc="1" locked="0" layoutInCell="1" allowOverlap="1" wp14:anchorId="59EE78E5" wp14:editId="7C51CDB8">
            <wp:simplePos x="0" y="0"/>
            <wp:positionH relativeFrom="column">
              <wp:posOffset>-100330</wp:posOffset>
            </wp:positionH>
            <wp:positionV relativeFrom="paragraph">
              <wp:posOffset>263525</wp:posOffset>
            </wp:positionV>
            <wp:extent cx="3573780" cy="1493520"/>
            <wp:effectExtent l="0" t="0" r="7620" b="0"/>
            <wp:wrapTight wrapText="bothSides">
              <wp:wrapPolygon edited="0">
                <wp:start x="0" y="0"/>
                <wp:lineTo x="0" y="21214"/>
                <wp:lineTo x="21531" y="21214"/>
                <wp:lineTo x="21531" y="0"/>
                <wp:lineTo x="0" y="0"/>
              </wp:wrapPolygon>
            </wp:wrapTight>
            <wp:docPr id="2" name="Picture 2" descr="Image result for concept supercars draw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oncept supercars drawings"/>
                    <pic:cNvPicPr>
                      <a:picLocks noChangeAspect="1" noChangeArrowheads="1"/>
                    </pic:cNvPicPr>
                  </pic:nvPicPr>
                  <pic:blipFill rotWithShape="1">
                    <a:blip r:embed="rId10">
                      <a:extLst>
                        <a:ext uri="{28A0092B-C50C-407E-A947-70E740481C1C}">
                          <a14:useLocalDpi xmlns:a14="http://schemas.microsoft.com/office/drawing/2010/main" val="0"/>
                        </a:ext>
                      </a:extLst>
                    </a:blip>
                    <a:srcRect l="7129" t="12331" r="2505" b="12138"/>
                    <a:stretch/>
                  </pic:blipFill>
                  <pic:spPr bwMode="auto">
                    <a:xfrm>
                      <a:off x="0" y="0"/>
                      <a:ext cx="3573780" cy="14935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44A0A" w:rsidRPr="00CC03CD">
        <w:t>2.</w:t>
      </w:r>
      <w:r w:rsidR="00244A0A">
        <w:rPr>
          <w:b/>
        </w:rPr>
        <w:t xml:space="preserve"> </w:t>
      </w:r>
      <w:r w:rsidR="00244A0A" w:rsidRPr="00A265AA">
        <w:t>Design</w:t>
      </w:r>
      <w:r w:rsidR="00244A0A">
        <w:t xml:space="preserve">ers need to be adaptable, creative and outside of </w:t>
      </w:r>
      <w:r w:rsidR="00244A0A" w:rsidRPr="00A265AA">
        <w:t>traditional designs.</w:t>
      </w:r>
    </w:p>
    <w:p w14:paraId="26E63C5E" w14:textId="18E1ABDC" w:rsidR="00244A0A" w:rsidRDefault="005257C7" w:rsidP="008C06DC">
      <w:pPr>
        <w:spacing w:line="480" w:lineRule="auto"/>
        <w:ind w:left="426"/>
        <w:rPr>
          <w:b/>
        </w:rPr>
      </w:pPr>
      <w:r>
        <w:rPr>
          <w:noProof/>
          <w:lang w:eastAsia="en-GB"/>
        </w:rPr>
        <mc:AlternateContent>
          <mc:Choice Requires="wps">
            <w:drawing>
              <wp:anchor distT="0" distB="0" distL="114300" distR="114300" simplePos="0" relativeHeight="251665408" behindDoc="1" locked="0" layoutInCell="1" allowOverlap="1" wp14:anchorId="1F9E7C99" wp14:editId="7DB278D2">
                <wp:simplePos x="0" y="0"/>
                <wp:positionH relativeFrom="column">
                  <wp:posOffset>3552825</wp:posOffset>
                </wp:positionH>
                <wp:positionV relativeFrom="paragraph">
                  <wp:posOffset>1544955</wp:posOffset>
                </wp:positionV>
                <wp:extent cx="2895600" cy="628650"/>
                <wp:effectExtent l="0" t="0" r="19050" b="19050"/>
                <wp:wrapTight wrapText="bothSides">
                  <wp:wrapPolygon edited="0">
                    <wp:start x="0" y="0"/>
                    <wp:lineTo x="0" y="21600"/>
                    <wp:lineTo x="21600" y="21600"/>
                    <wp:lineTo x="21600" y="0"/>
                    <wp:lineTo x="0" y="0"/>
                  </wp:wrapPolygon>
                </wp:wrapTight>
                <wp:docPr id="9" name="Text Box 9"/>
                <wp:cNvGraphicFramePr/>
                <a:graphic xmlns:a="http://schemas.openxmlformats.org/drawingml/2006/main">
                  <a:graphicData uri="http://schemas.microsoft.com/office/word/2010/wordprocessingShape">
                    <wps:wsp>
                      <wps:cNvSpPr txBox="1"/>
                      <wps:spPr>
                        <a:xfrm>
                          <a:off x="0" y="0"/>
                          <a:ext cx="2895600" cy="6286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65972F9F" w14:textId="368C2B53" w:rsidR="00850AC3" w:rsidRDefault="00850AC3">
                            <w:r>
                              <w:t>Final major project from one of the graduates at Coventry University in Automotive and Transport design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F9E7C99" id="_x0000_t202" coordsize="21600,21600" o:spt="202" path="m,l,21600r21600,l21600,xe">
                <v:stroke joinstyle="miter"/>
                <v:path gradientshapeok="t" o:connecttype="rect"/>
              </v:shapetype>
              <v:shape id="Text Box 9" o:spid="_x0000_s1026" type="#_x0000_t202" style="position:absolute;left:0;text-align:left;margin-left:279.75pt;margin-top:121.65pt;width:228pt;height:49.5pt;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Ti7kQIAALIFAAAOAAAAZHJzL2Uyb0RvYy54bWysVE1PGzEQvVfqf7B8L5ukkJKIDUpBVJVQ&#10;QYWKs+O1yQqvx7WdZOmv77N3E8LHhaqX3bHnzdfzzJycto1ha+VDTbbkw4MBZ8pKqmp7X/Jftxef&#10;jjkLUdhKGLKq5I8q8NPZxw8nGzdVI1qSqZRncGLDdONKvozRTYsiyKVqRDggpyyUmnwjIo7+vqi8&#10;2MB7Y4rRYDAuNuQr50mqEHB73in5LPvXWsl4pXVQkZmSI7eYvz5/F+lbzE7E9N4Lt6xln4b4hywa&#10;UVsE3bk6F1Gwla9fuWpq6SmQjgeSmoK0rqXKNaCa4eBFNTdL4VSuBeQEt6Mp/D+38sf62rO6KvmE&#10;MysaPNGtaiP7Si2bJHY2LkwBunGAxRbXeOXtfcBlKrrVvkl/lMOgB8+PO26TM4nL0fHkaDyASkI3&#10;Hh2PjzL5xZO18yF+U9SwJJTc4+0ypWJ9GSIyAXQLScECmbq6qI3Jh9Qv6sx4thZ4aRNzjrB4hjKW&#10;bRD8M0K/8pBc7+wXRsiHVOVzDzgZmyxV7qw+rcRQx0SW4qNRCWPsT6XBbCbkjRyFlMru8szohNKo&#10;6D2GPf4pq/cYd3XAIkcmG3fGTW3Jdyw9p7Z62FKrOzxI2qs7ibFdtH3nLKh6RON46gYvOHlRg+hL&#10;EeK18Jg0NAS2R7zCRxvC61AvcbYk/+et+4THAEDL2QaTW/LweyW84sx8txiNyfDwMI16PhwefRnh&#10;4Pc1i32NXTVnhJYZYk85mcWEj2Yrak/NHZbMPEWFSliJ2CWPW/EsdvsES0qq+TyDMNxOxEt742Ry&#10;nehNDXbb3gnv+gaPGI0ftJ1xMX3R5x02WVqaryLpOg9BIrhjtSceiyH3ab/E0ubZP2fU06qd/QUA&#10;AP//AwBQSwMEFAAGAAgAAAAhACRZ4D/fAAAADAEAAA8AAABkcnMvZG93bnJldi54bWxMj8FOwzAM&#10;hu9IvENkJG4sXbuirms6ARpcODHQzlnjJRGNUzVZV96e7ARH259+f3+znV3PJhyD9SRguciAIXVe&#10;WdICvj5fHypgIUpSsveEAn4wwLa9vWlkrfyFPnDaR81SCIVaCjAxDjXnoTPoZFj4ASndTn50MqZx&#10;1FyN8pLCXc/zLHvkTlpKH4wc8MVg970/OwG7Z73WXSVHs6uUtdN8OL3rNyHu7+anDbCIc/yD4aqf&#10;1KFNTkd/JhVYL6As12VCBeSrogB2JbJlmVZHAcUqL4C3Df9fov0FAAD//wMAUEsBAi0AFAAGAAgA&#10;AAAhALaDOJL+AAAA4QEAABMAAAAAAAAAAAAAAAAAAAAAAFtDb250ZW50X1R5cGVzXS54bWxQSwEC&#10;LQAUAAYACAAAACEAOP0h/9YAAACUAQAACwAAAAAAAAAAAAAAAAAvAQAAX3JlbHMvLnJlbHNQSwEC&#10;LQAUAAYACAAAACEAv5k4u5ECAACyBQAADgAAAAAAAAAAAAAAAAAuAgAAZHJzL2Uyb0RvYy54bWxQ&#10;SwECLQAUAAYACAAAACEAJFngP98AAAAMAQAADwAAAAAAAAAAAAAAAADrBAAAZHJzL2Rvd25yZXYu&#10;eG1sUEsFBgAAAAAEAAQA8wAAAPcFAAAAAA==&#10;" fillcolor="white [3201]" strokeweight=".5pt">
                <v:textbox>
                  <w:txbxContent>
                    <w:p w14:paraId="65972F9F" w14:textId="368C2B53" w:rsidR="00850AC3" w:rsidRDefault="00850AC3">
                      <w:r>
                        <w:t>Final major project from one of the graduates at Coventry University in Automotive and Transport design 2018</w:t>
                      </w:r>
                    </w:p>
                  </w:txbxContent>
                </v:textbox>
                <w10:wrap type="tight"/>
              </v:shape>
            </w:pict>
          </mc:Fallback>
        </mc:AlternateContent>
      </w:r>
      <w:r>
        <w:rPr>
          <w:noProof/>
          <w:lang w:eastAsia="en-GB"/>
        </w:rPr>
        <mc:AlternateContent>
          <mc:Choice Requires="wps">
            <w:drawing>
              <wp:anchor distT="0" distB="0" distL="114300" distR="114300" simplePos="0" relativeHeight="251666432" behindDoc="0" locked="0" layoutInCell="1" allowOverlap="1" wp14:anchorId="3571CA7D" wp14:editId="49D04E38">
                <wp:simplePos x="0" y="0"/>
                <wp:positionH relativeFrom="column">
                  <wp:posOffset>114300</wp:posOffset>
                </wp:positionH>
                <wp:positionV relativeFrom="paragraph">
                  <wp:posOffset>1544955</wp:posOffset>
                </wp:positionV>
                <wp:extent cx="3257550" cy="371475"/>
                <wp:effectExtent l="0" t="0" r="19050" b="28575"/>
                <wp:wrapNone/>
                <wp:docPr id="10" name="Text Box 10"/>
                <wp:cNvGraphicFramePr/>
                <a:graphic xmlns:a="http://schemas.openxmlformats.org/drawingml/2006/main">
                  <a:graphicData uri="http://schemas.microsoft.com/office/word/2010/wordprocessingShape">
                    <wps:wsp>
                      <wps:cNvSpPr txBox="1"/>
                      <wps:spPr>
                        <a:xfrm>
                          <a:off x="0" y="0"/>
                          <a:ext cx="3257550" cy="3714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01418201" w14:textId="62C47E8D" w:rsidR="00850AC3" w:rsidRDefault="00850AC3">
                            <w:r>
                              <w:t>Automotive drawing of a Jaguar F Type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571CA7D" id="Text Box 10" o:spid="_x0000_s1027" type="#_x0000_t202" style="position:absolute;left:0;text-align:left;margin-left:9pt;margin-top:121.65pt;width:256.5pt;height:29.2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Fa+vlQIAALsFAAAOAAAAZHJzL2Uyb0RvYy54bWysVE1PGzEQvVfqf7B8L5uEhLQRG5SCqCoh&#10;QA0VZ8drkxVe27Wd7Ka/nmfvbggfF6pedm3Pm+eZ55k5PWsqRbbC+dLonA6PBpQIzU1R6oec/r67&#10;/PKVEh+YLpgyWuR0Jzw9m3/+dFrbmRiZtVGFcAQk2s9qm9N1CHaWZZ6vRcX8kbFCwyiNq1jA1j1k&#10;hWM12CuVjQaDk6w2rrDOcOE9Ti9aI50nfikFDzdSehGIyiliC+nr0ncVv9n8lM0eHLPrkndhsH+I&#10;omKlxqV7qgsWGNm48g1VVXJnvJHhiJsqM1KWXKQckM1w8Cqb5ZpZkXKBON7uZfL/j5Zfb28dKQu8&#10;HeTRrMIb3YkmkO+mITiCPrX1M8CWFsDQ4BzY/tzjMKbdSFfFPxIisINqt1c3snEcHo8m08kEJg7b&#10;8XQ4nk4iTfbsbZ0PP4SpSFzk1OH1kqhse+VDC+0h8TJvVFlclkqlTawYca4c2TK8tQopRpC/QClN&#10;6pyeHCOMNwyReu+/Uow/duEdMIBP6egpUm11YUWFWiXSKuyUiBilfwkJbZMg78TIOBd6H2dCR5RE&#10;Rh9x7PDPUX3Euc0DHulmo8PeuSq1ca1KL6UtHntpZYvHGx7kHZehWTVtUfWFsjLFDvXjTNuB3vLL&#10;EnpfMR9umUPLoS4wRsINPlIZPJLpVpSsjfv73nnEoxNgpaRGC+fU/9kwJyhRPzV65NtwPAZtSJvx&#10;ZDrCxh1aVocWvanODSpniIFleVpGfFD9UjpT3WPaLOKtMDHNcXdOQ788D+1gwbTiYrFIIHS5ZeFK&#10;Ly2P1FHlWGd3zT1ztqvzgA65Nn2zs9mrcm+x0VObxSYYWaZeiDq3qnb6Y0KkbuqmWRxBh/uEep65&#10;8ycAAAD//wMAUEsDBBQABgAIAAAAIQCG1h4Q3AAAAAoBAAAPAAAAZHJzL2Rvd25yZXYueG1sTI/B&#10;TsMwEETvSPyDtUjcqJMGkAlxKkCFCycK4uzGW9sitiPbTcPfs5zgOLOj2TfdZvEjmzFlF4OEelUB&#10;wzBE7YKR8PH+fCWA5aKCVmMMKOEbM2z687NOtTqewhvOu2IYlYTcKgm2lKnlPA8WvcqrOGGg2yEm&#10;rwrJZLhO6kTlfuTrqrrlXrlAH6ya8Mni8LU7egnbR3NnBqGS3Qrt3Lx8Hl7Ni5SXF8vDPbCCS/kL&#10;wy8+oUNPTPt4DDqzkbSgKUXC+rppgFHgpqnJ2UtoqloA7zv+f0L/AwAA//8DAFBLAQItABQABgAI&#10;AAAAIQC2gziS/gAAAOEBAAATAAAAAAAAAAAAAAAAAAAAAABbQ29udGVudF9UeXBlc10ueG1sUEsB&#10;Ai0AFAAGAAgAAAAhADj9If/WAAAAlAEAAAsAAAAAAAAAAAAAAAAALwEAAF9yZWxzLy5yZWxzUEsB&#10;Ai0AFAAGAAgAAAAhACQVr6+VAgAAuwUAAA4AAAAAAAAAAAAAAAAALgIAAGRycy9lMm9Eb2MueG1s&#10;UEsBAi0AFAAGAAgAAAAhAIbWHhDcAAAACgEAAA8AAAAAAAAAAAAAAAAA7wQAAGRycy9kb3ducmV2&#10;LnhtbFBLBQYAAAAABAAEAPMAAAD4BQAAAAA=&#10;" fillcolor="white [3201]" strokeweight=".5pt">
                <v:textbox>
                  <w:txbxContent>
                    <w:p w14:paraId="01418201" w14:textId="62C47E8D" w:rsidR="00850AC3" w:rsidRDefault="00850AC3">
                      <w:r>
                        <w:t>Automotive drawing of a Jaguar F Type</w:t>
                      </w:r>
                    </w:p>
                  </w:txbxContent>
                </v:textbox>
              </v:shape>
            </w:pict>
          </mc:Fallback>
        </mc:AlternateContent>
      </w:r>
    </w:p>
    <w:p w14:paraId="3911526A" w14:textId="114E82D8" w:rsidR="00244A0A" w:rsidRDefault="00244A0A" w:rsidP="008C06DC">
      <w:pPr>
        <w:spacing w:line="480" w:lineRule="auto"/>
        <w:ind w:left="426"/>
        <w:rPr>
          <w:b/>
        </w:rPr>
      </w:pPr>
    </w:p>
    <w:p w14:paraId="47F28D78" w14:textId="77777777" w:rsidR="008C06DC" w:rsidRDefault="003571B1" w:rsidP="008C06DC">
      <w:pPr>
        <w:spacing w:line="480" w:lineRule="auto"/>
      </w:pPr>
      <w:r w:rsidRPr="003571B1">
        <w:rPr>
          <w:noProof/>
          <w:lang w:eastAsia="en-GB"/>
        </w:rPr>
        <w:drawing>
          <wp:anchor distT="0" distB="0" distL="114300" distR="114300" simplePos="0" relativeHeight="251663360" behindDoc="1" locked="0" layoutInCell="1" allowOverlap="1" wp14:anchorId="53A09178" wp14:editId="1CE9CFC8">
            <wp:simplePos x="0" y="0"/>
            <wp:positionH relativeFrom="column">
              <wp:posOffset>-50800</wp:posOffset>
            </wp:positionH>
            <wp:positionV relativeFrom="paragraph">
              <wp:posOffset>763905</wp:posOffset>
            </wp:positionV>
            <wp:extent cx="2616200" cy="3708400"/>
            <wp:effectExtent l="0" t="0" r="0" b="6350"/>
            <wp:wrapTight wrapText="bothSides">
              <wp:wrapPolygon edited="0">
                <wp:start x="0" y="0"/>
                <wp:lineTo x="0" y="21526"/>
                <wp:lineTo x="21390" y="21526"/>
                <wp:lineTo x="21390"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616200" cy="3708400"/>
                    </a:xfrm>
                    <a:prstGeom prst="rect">
                      <a:avLst/>
                    </a:prstGeom>
                  </pic:spPr>
                </pic:pic>
              </a:graphicData>
            </a:graphic>
            <wp14:sizeRelH relativeFrom="margin">
              <wp14:pctWidth>0</wp14:pctWidth>
            </wp14:sizeRelH>
            <wp14:sizeRelV relativeFrom="margin">
              <wp14:pctHeight>0</wp14:pctHeight>
            </wp14:sizeRelV>
          </wp:anchor>
        </w:drawing>
      </w:r>
      <w:r w:rsidR="005257C7">
        <w:t xml:space="preserve">When someone designs just in the traditional way it does not make them different from the rest of the group. Following the crowd is like being a robot with no sense of imagination and no unique ideas. I believe that thinking outside of the box is what really makes a designer stand out from the crowd. A designer might draw an attractive vehicle with a good traditional design, such as a supercar, but drawing a traditional design will not make the designer noticeable. It is possible to go outside the box and do something different. </w:t>
      </w:r>
    </w:p>
    <w:p w14:paraId="6B5D0A0A" w14:textId="6B5CB0A7" w:rsidR="00753E27" w:rsidRDefault="008C06DC" w:rsidP="008C06DC">
      <w:pPr>
        <w:spacing w:line="480" w:lineRule="auto"/>
      </w:pPr>
      <w:r>
        <w:t>T</w:t>
      </w:r>
      <w:r w:rsidR="005257C7">
        <w:t xml:space="preserve">he sculptor and painter Umberto Boccioni for example (1882-1916) transformed the use of materials, creating a new aesthetic. </w:t>
      </w:r>
    </w:p>
    <w:p w14:paraId="14246EA3" w14:textId="7CBBEB97" w:rsidR="00753E27" w:rsidRDefault="00753E27" w:rsidP="00753E27">
      <w:pPr>
        <w:spacing w:line="480" w:lineRule="auto"/>
      </w:pPr>
    </w:p>
    <w:p w14:paraId="03B8BC6D" w14:textId="6892030A" w:rsidR="00753E27" w:rsidRDefault="00753E27" w:rsidP="00753E27">
      <w:pPr>
        <w:spacing w:line="480" w:lineRule="auto"/>
      </w:pPr>
      <w:r>
        <w:rPr>
          <w:noProof/>
          <w:lang w:eastAsia="en-GB"/>
        </w:rPr>
        <w:lastRenderedPageBreak/>
        <mc:AlternateContent>
          <mc:Choice Requires="wps">
            <w:drawing>
              <wp:anchor distT="0" distB="0" distL="114300" distR="114300" simplePos="0" relativeHeight="251669504" behindDoc="0" locked="0" layoutInCell="1" allowOverlap="1" wp14:anchorId="39E41E9F" wp14:editId="18FACCDD">
                <wp:simplePos x="0" y="0"/>
                <wp:positionH relativeFrom="column">
                  <wp:posOffset>-12700</wp:posOffset>
                </wp:positionH>
                <wp:positionV relativeFrom="paragraph">
                  <wp:posOffset>78740</wp:posOffset>
                </wp:positionV>
                <wp:extent cx="914400" cy="412750"/>
                <wp:effectExtent l="0" t="0" r="26035" b="25400"/>
                <wp:wrapNone/>
                <wp:docPr id="7" name="Text Box 7"/>
                <wp:cNvGraphicFramePr/>
                <a:graphic xmlns:a="http://schemas.openxmlformats.org/drawingml/2006/main">
                  <a:graphicData uri="http://schemas.microsoft.com/office/word/2010/wordprocessingShape">
                    <wps:wsp>
                      <wps:cNvSpPr txBox="1"/>
                      <wps:spPr>
                        <a:xfrm>
                          <a:off x="0" y="0"/>
                          <a:ext cx="914400" cy="412750"/>
                        </a:xfrm>
                        <a:prstGeom prst="rect">
                          <a:avLst/>
                        </a:prstGeom>
                        <a:solidFill>
                          <a:schemeClr val="lt1"/>
                        </a:solidFill>
                        <a:ln w="6350">
                          <a:solidFill>
                            <a:prstClr val="black"/>
                          </a:solidFill>
                        </a:ln>
                      </wps:spPr>
                      <wps:txbx>
                        <w:txbxContent>
                          <w:p w14:paraId="66067A68" w14:textId="77777777" w:rsidR="00850AC3" w:rsidRDefault="00850AC3" w:rsidP="00753E27">
                            <w:pPr>
                              <w:spacing w:line="480" w:lineRule="auto"/>
                            </w:pPr>
                            <w:r>
                              <w:t xml:space="preserve">Umberto Boccioni, </w:t>
                            </w:r>
                            <w:r w:rsidRPr="00753E27">
                              <w:rPr>
                                <w:i/>
                                <w:iCs/>
                              </w:rPr>
                              <w:t>Synthesis of Human Dynamism</w:t>
                            </w:r>
                            <w:r>
                              <w:t>, 1913</w:t>
                            </w:r>
                          </w:p>
                          <w:p w14:paraId="046B9040" w14:textId="77777777" w:rsidR="00850AC3" w:rsidRDefault="00850AC3"/>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9E41E9F" id="Text Box 7" o:spid="_x0000_s1028" type="#_x0000_t202" style="position:absolute;margin-left:-1pt;margin-top:6.2pt;width:1in;height:32.5pt;z-index:251669504;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yDCOSAIAAKUEAAAOAAAAZHJzL2Uyb0RvYy54bWysVE1vGjEQvVfqf7B8LwuUhBaxRJSIqhJK&#10;IkGVs/F6YVWvx7INu/TX99l8hCQ9Vb14xzPjNzNvZnZ819aa7ZXzFZmc9zpdzpSRVFRmk/Ofq/mn&#10;L5z5IEwhNBmV84Py/G7y8cO4sSPVpy3pQjkGEONHjc35NgQ7yjIvt6oWvkNWGRhLcrUIuLpNVjjR&#10;AL3WWb/bvc0acoV1JJX30N4fjXyS8MtSyfBYll4FpnOO3EI6XTrX8cwmYzHaOGG3lTylIf4hi1pU&#10;BkEvUPciCLZz1TuoupKOPJWhI6nOqCwrqVINqKbXfVPNciusSrWAHG8vNPn/Bysf9k+OVUXOh5wZ&#10;UaNFK9UG9o1aNozsNNaP4LS0cAst1OjyWe+hjEW3pavjF+Uw2MHz4cJtBJNQfu0NBl1YJEyDXn94&#10;k7jPXh5b58N3RTWLQs4dWpcYFfuFD0gErmeXGMuTrop5pXW6xHFRM+3YXqDROqQU8eKVlzasyfnt&#10;Z4R+hxChL+/XWshfscjXCLhpA2Wk5Fh6lEK7bhOB/TMtayoOYMvRcdq8lfMK8Avhw5NwGC/QgJUJ&#10;jzhKTciJThJnW3K//6aP/ug6rJw1GNecG+wTZ/qHwTQkcjHd6TK4GfYRwV1b1tcWs6tnBJp6WE0r&#10;kxj9gz6LpaP6GXs1jTFhEkYics7DWZyF4wphL6WaTpMT5tmKsDBLKyN0ZDiSumqfhbOnpgZMwwOd&#10;x1qM3vT26BtfGpruApVVanxk+cjpiXzsQurNaW/jsl3fk9fL32XyBwAA//8DAFBLAwQUAAYACAAA&#10;ACEA2gePmN4AAAAIAQAADwAAAGRycy9kb3ducmV2LnhtbEyPS0/DMBCE70j8B2uRuLUOafpQGqdC&#10;FZyQEC1I9OjEm4eId6PYbcO/xzmV486MZr/JdqPtxAUH1zIpeJpHIJBKNi3VCr4+X2cbEM5rMrpj&#10;QgW/6GCX399lOjV8pQNejr4WoYRcqhU03veplK5s0Go35x4peBUPVvtwDrU0g76GctvJOIpW0uqW&#10;wodG97hvsPw5nq2C9/2Kl4ti3FQvH298qKuFPC2/lXp8GJ+3IDyO/haGCT+gQx6YCj6TcaJTMIvD&#10;FB/0OAEx+ckkFArW6wRknsn/A/I/AAAA//8DAFBLAQItABQABgAIAAAAIQC2gziS/gAAAOEBAAAT&#10;AAAAAAAAAAAAAAAAAAAAAABbQ29udGVudF9UeXBlc10ueG1sUEsBAi0AFAAGAAgAAAAhADj9If/W&#10;AAAAlAEAAAsAAAAAAAAAAAAAAAAALwEAAF9yZWxzLy5yZWxzUEsBAi0AFAAGAAgAAAAhAKTIMI5I&#10;AgAApQQAAA4AAAAAAAAAAAAAAAAALgIAAGRycy9lMm9Eb2MueG1sUEsBAi0AFAAGAAgAAAAhANoH&#10;j5jeAAAACAEAAA8AAAAAAAAAAAAAAAAAogQAAGRycy9kb3ducmV2LnhtbFBLBQYAAAAABAAEAPMA&#10;AACtBQAAAAA=&#10;" fillcolor="white [3201]" strokeweight=".5pt">
                <v:textbox>
                  <w:txbxContent>
                    <w:p w14:paraId="66067A68" w14:textId="77777777" w:rsidR="00850AC3" w:rsidRDefault="00850AC3" w:rsidP="00753E27">
                      <w:pPr>
                        <w:spacing w:line="480" w:lineRule="auto"/>
                      </w:pPr>
                      <w:r>
                        <w:t xml:space="preserve">Umberto Boccioni, </w:t>
                      </w:r>
                      <w:r w:rsidRPr="00753E27">
                        <w:rPr>
                          <w:i/>
                          <w:iCs/>
                        </w:rPr>
                        <w:t>Synthesis of Human Dynamism</w:t>
                      </w:r>
                      <w:r>
                        <w:t>, 1913</w:t>
                      </w:r>
                    </w:p>
                    <w:p w14:paraId="046B9040" w14:textId="77777777" w:rsidR="00850AC3" w:rsidRDefault="00850AC3"/>
                  </w:txbxContent>
                </v:textbox>
              </v:shape>
            </w:pict>
          </mc:Fallback>
        </mc:AlternateContent>
      </w:r>
    </w:p>
    <w:p w14:paraId="272931FF" w14:textId="77777777" w:rsidR="00753E27" w:rsidRDefault="00753E27" w:rsidP="008C06DC">
      <w:pPr>
        <w:spacing w:line="480" w:lineRule="auto"/>
      </w:pPr>
    </w:p>
    <w:p w14:paraId="6C3791BE" w14:textId="368BAAEE" w:rsidR="003571B1" w:rsidRDefault="00753E27" w:rsidP="008C06DC">
      <w:pPr>
        <w:spacing w:line="480" w:lineRule="auto"/>
      </w:pPr>
      <w:r>
        <w:t xml:space="preserve">In his </w:t>
      </w:r>
      <w:r w:rsidR="005257C7">
        <w:t>‘Technical Manifesto of Futuristic Sculpture,’ he says “Destroy the literary and the traditional “Dignity” of marble and bronze statues. Refuse to accept the exclusive nature of a single material in the construction of a sculptural whole.” (Poggi, 1992, p. 178) I too want to stand out from others in automotive design with a fresh new style of 2-D design, just like Boccioni did with the use of materials in 3-D sculpture</w:t>
      </w:r>
      <w:r w:rsidR="00E72981">
        <w:t>.</w:t>
      </w:r>
      <w:r w:rsidR="006F0F10">
        <w:t xml:space="preserve"> (</w:t>
      </w:r>
      <w:r w:rsidR="00A40497">
        <w:t>186</w:t>
      </w:r>
      <w:r w:rsidR="006F0F10">
        <w:t>)</w:t>
      </w:r>
      <w:r w:rsidR="003571B1" w:rsidRPr="003571B1">
        <w:t xml:space="preserve"> </w:t>
      </w:r>
    </w:p>
    <w:p w14:paraId="69D5758E" w14:textId="7673013F" w:rsidR="003571B1" w:rsidRDefault="003571B1" w:rsidP="008C06DC">
      <w:pPr>
        <w:spacing w:line="480" w:lineRule="auto"/>
      </w:pPr>
    </w:p>
    <w:p w14:paraId="6E1CDAD9" w14:textId="6448A7E7" w:rsidR="004165D7" w:rsidRPr="006F0F10" w:rsidRDefault="004165D7" w:rsidP="008C06DC">
      <w:pPr>
        <w:spacing w:line="480" w:lineRule="auto"/>
      </w:pPr>
      <w:r>
        <w:t xml:space="preserve">Keyword: </w:t>
      </w:r>
      <w:r w:rsidRPr="004165D7">
        <w:rPr>
          <w:b/>
        </w:rPr>
        <w:t>Variety</w:t>
      </w:r>
    </w:p>
    <w:p w14:paraId="19A1321D" w14:textId="2C476617" w:rsidR="003571B1" w:rsidRPr="00A265AA" w:rsidRDefault="003571B1" w:rsidP="008C06DC">
      <w:pPr>
        <w:spacing w:line="480" w:lineRule="auto"/>
      </w:pPr>
      <w:r>
        <w:t xml:space="preserve">8. </w:t>
      </w:r>
      <w:r w:rsidRPr="00A265AA">
        <w:t>The beauty of design is the endless variety, reflecte</w:t>
      </w:r>
      <w:r>
        <w:t>d by the people in the industry</w:t>
      </w:r>
    </w:p>
    <w:p w14:paraId="17D43DC6" w14:textId="13138F81" w:rsidR="004165D7" w:rsidRDefault="00883807" w:rsidP="008C06DC">
      <w:pPr>
        <w:spacing w:line="480" w:lineRule="auto"/>
        <w:rPr>
          <w:b/>
        </w:rPr>
      </w:pPr>
      <w:r>
        <w:rPr>
          <w:noProof/>
          <w:lang w:eastAsia="en-GB"/>
        </w:rPr>
        <w:drawing>
          <wp:anchor distT="0" distB="0" distL="114300" distR="114300" simplePos="0" relativeHeight="251664384" behindDoc="1" locked="0" layoutInCell="1" allowOverlap="1" wp14:anchorId="71DB4B1C" wp14:editId="428BF009">
            <wp:simplePos x="0" y="0"/>
            <wp:positionH relativeFrom="margin">
              <wp:posOffset>2463800</wp:posOffset>
            </wp:positionH>
            <wp:positionV relativeFrom="paragraph">
              <wp:posOffset>49530</wp:posOffset>
            </wp:positionV>
            <wp:extent cx="3895090" cy="2190750"/>
            <wp:effectExtent l="0" t="0" r="0" b="0"/>
            <wp:wrapTight wrapText="bothSides">
              <wp:wrapPolygon edited="0">
                <wp:start x="0" y="0"/>
                <wp:lineTo x="0" y="21412"/>
                <wp:lineTo x="21445" y="21412"/>
                <wp:lineTo x="21445" y="0"/>
                <wp:lineTo x="0" y="0"/>
              </wp:wrapPolygon>
            </wp:wrapTight>
            <wp:docPr id="8" name="Picture 8" descr="Image result for car designers studi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car designers studio"/>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895090" cy="21907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571B1">
        <w:rPr>
          <w:noProof/>
          <w:lang w:eastAsia="en-GB"/>
        </w:rPr>
        <w:drawing>
          <wp:anchor distT="0" distB="0" distL="114300" distR="114300" simplePos="0" relativeHeight="251661312" behindDoc="1" locked="0" layoutInCell="1" allowOverlap="1" wp14:anchorId="76411E1F" wp14:editId="0FA5607C">
            <wp:simplePos x="0" y="0"/>
            <wp:positionH relativeFrom="margin">
              <wp:posOffset>79000</wp:posOffset>
            </wp:positionH>
            <wp:positionV relativeFrom="paragraph">
              <wp:posOffset>107267</wp:posOffset>
            </wp:positionV>
            <wp:extent cx="2255520" cy="2613025"/>
            <wp:effectExtent l="0" t="0" r="0" b="0"/>
            <wp:wrapNone/>
            <wp:docPr id="4" name="Picture 4" descr="Image result for variety of automotive sketch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variety of automotive sketch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255520" cy="26130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19A7DAA" w14:textId="272D61F4" w:rsidR="004165D7" w:rsidRDefault="004165D7" w:rsidP="008C06DC">
      <w:pPr>
        <w:spacing w:line="480" w:lineRule="auto"/>
      </w:pPr>
    </w:p>
    <w:p w14:paraId="299747CC" w14:textId="76383606" w:rsidR="007B3A6A" w:rsidRDefault="007B3A6A" w:rsidP="008C06DC">
      <w:pPr>
        <w:spacing w:line="480" w:lineRule="auto"/>
      </w:pPr>
    </w:p>
    <w:p w14:paraId="70E095D8" w14:textId="695C08B3" w:rsidR="00E257E7" w:rsidRDefault="00F2680B" w:rsidP="008C06DC">
      <w:pPr>
        <w:tabs>
          <w:tab w:val="left" w:pos="3180"/>
        </w:tabs>
        <w:spacing w:line="480" w:lineRule="auto"/>
      </w:pPr>
      <w:r>
        <w:tab/>
      </w:r>
    </w:p>
    <w:p w14:paraId="1094F261" w14:textId="6CB69264" w:rsidR="006F0F10" w:rsidRDefault="006F0F10" w:rsidP="008C06DC">
      <w:pPr>
        <w:spacing w:line="480" w:lineRule="auto"/>
        <w:jc w:val="center"/>
      </w:pPr>
    </w:p>
    <w:p w14:paraId="317FDDF9" w14:textId="48C73436" w:rsidR="006F0F10" w:rsidRDefault="008C06DC" w:rsidP="008C06DC">
      <w:pPr>
        <w:spacing w:line="480" w:lineRule="auto"/>
      </w:pPr>
      <w:r>
        <w:rPr>
          <w:noProof/>
          <w:lang w:eastAsia="en-GB"/>
        </w:rPr>
        <mc:AlternateContent>
          <mc:Choice Requires="wps">
            <w:drawing>
              <wp:anchor distT="0" distB="0" distL="114300" distR="114300" simplePos="0" relativeHeight="251668480" behindDoc="0" locked="0" layoutInCell="1" allowOverlap="1" wp14:anchorId="43F36922" wp14:editId="0F836124">
                <wp:simplePos x="0" y="0"/>
                <wp:positionH relativeFrom="column">
                  <wp:posOffset>2514600</wp:posOffset>
                </wp:positionH>
                <wp:positionV relativeFrom="paragraph">
                  <wp:posOffset>75565</wp:posOffset>
                </wp:positionV>
                <wp:extent cx="3667125" cy="390525"/>
                <wp:effectExtent l="0" t="0" r="28575" b="28575"/>
                <wp:wrapNone/>
                <wp:docPr id="5" name="Text Box 5"/>
                <wp:cNvGraphicFramePr/>
                <a:graphic xmlns:a="http://schemas.openxmlformats.org/drawingml/2006/main">
                  <a:graphicData uri="http://schemas.microsoft.com/office/word/2010/wordprocessingShape">
                    <wps:wsp>
                      <wps:cNvSpPr txBox="1"/>
                      <wps:spPr>
                        <a:xfrm>
                          <a:off x="0" y="0"/>
                          <a:ext cx="3667125" cy="3905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54488595" w14:textId="1171FDE7" w:rsidR="00850AC3" w:rsidRDefault="00850AC3">
                            <w:r>
                              <w:t>BMW design studio meeting in process.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3F36922" id="Text Box 5" o:spid="_x0000_s1029" type="#_x0000_t202" style="position:absolute;margin-left:198pt;margin-top:5.95pt;width:288.75pt;height:30.7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urtdlgIAALkFAAAOAAAAZHJzL2Uyb0RvYy54bWysVEtPGzEQvlfqf7B8L5sHCSVig1IQVSUE&#10;qKHi7HhtYmF7XNvJbvrrGXt3Q6BcqHrZHXu+eX2embPzxmiyFT4osCUdHg0oEZZDpexjSX/dX335&#10;SkmIzFZMgxUl3YlAz+efP53VbiZGsAZdCU/QiQ2z2pV0HaObFUXga2FYOAInLColeMMiHv1jUXlW&#10;o3eji9FgMC1q8JXzwEUIeHvZKuk8+5dS8HgrZRCR6JJibjF/ff6u0reYn7HZo2durXiXBvuHLAxT&#10;FoPuXV2yyMjGq79cGcU9BJDxiIMpQErFRa4BqxkO3lSzXDMnci1ITnB7msL/c8tvtneeqKqkE0os&#10;M/hE96KJ5Bs0ZJLYqV2YIWjpEBYbvMZX7u8DXqaiG+lN+mM5BPXI827PbXLG8XI8nZ4MRxiEo258&#10;OpigjO6LF2vnQ/wuwJAklNTj22VK2fY6xBbaQ1KwAFpVV0rrfEj9Ii60J1uGL61jzhGdv0JpS+qS&#10;TseTQXb8Spdc7+1XmvGnLr0DFPrTNoUTubO6tBJDLRNZijstEkbbn0Iis5mQd3JknAu7zzOjE0pi&#10;RR8x7PAvWX3EuK0DLXJksHFvbJQF37L0mtrqqadWtnh8w4O6kxibVZNbatw3ygqqHfaPh3b+guNX&#10;Cvm+ZiHeMY8Dhy2DSyTe4kdqwEeCTqJkDf7Pe/cJj3OAWkpqHOCSht8b5gUl+ofFCTkdHh+nic+H&#10;48nJCA/+ULM61NiNuQDsnCGuK8ezmPBR96L0YB5w1yxSVFQxyzF2SWMvXsR2reCu4mKxyCCcccfi&#10;tV06nlwnllOf3TcPzLuuzyNOyA30o85mb9q9xSZLC4tNBKnyLCSeW1Y7/nE/5GnqdllaQIfnjHrZ&#10;uPNnAAAA//8DAFBLAwQUAAYACAAAACEAFI+j5N0AAAAJAQAADwAAAGRycy9kb3ducmV2LnhtbEyP&#10;MU/DMBSEdyT+g/WQ2KhTAm0S4lSACksnCmJ241fbIrYj203Dv+cxwXi609137WZ2A5swJhu8gOWi&#10;AIa+D8p6LeDj/eWmApay9EoOwaOAb0yw6S4vWtmocPZvOO2zZlTiUyMFmJzHhvPUG3QyLcKInrxj&#10;iE5mklFzFeWZyt3Ab4tixZ20nhaMHPHZYP+1PzkB2ydd676S0WwrZe00fx53+lWI66v58QFYxjn/&#10;heEXn9ChI6ZDOHmV2CCgrFf0JZOxrIFRoF6X98AOAtblHfCu5f8fdD8AAAD//wMAUEsBAi0AFAAG&#10;AAgAAAAhALaDOJL+AAAA4QEAABMAAAAAAAAAAAAAAAAAAAAAAFtDb250ZW50X1R5cGVzXS54bWxQ&#10;SwECLQAUAAYACAAAACEAOP0h/9YAAACUAQAACwAAAAAAAAAAAAAAAAAvAQAAX3JlbHMvLnJlbHNQ&#10;SwECLQAUAAYACAAAACEA+Lq7XZYCAAC5BQAADgAAAAAAAAAAAAAAAAAuAgAAZHJzL2Uyb0RvYy54&#10;bWxQSwECLQAUAAYACAAAACEAFI+j5N0AAAAJAQAADwAAAAAAAAAAAAAAAADwBAAAZHJzL2Rvd25y&#10;ZXYueG1sUEsFBgAAAAAEAAQA8wAAAPoFAAAAAA==&#10;" fillcolor="white [3201]" strokeweight=".5pt">
                <v:textbox>
                  <w:txbxContent>
                    <w:p w14:paraId="54488595" w14:textId="1171FDE7" w:rsidR="00850AC3" w:rsidRDefault="00850AC3">
                      <w:r>
                        <w:t>BMW design studio meeting in process.</w:t>
                      </w:r>
                    </w:p>
                  </w:txbxContent>
                </v:textbox>
              </v:shape>
            </w:pict>
          </mc:Fallback>
        </mc:AlternateContent>
      </w:r>
      <w:r>
        <w:t xml:space="preserve">                                                                                  </w:t>
      </w:r>
      <w:r w:rsidR="00883807">
        <w:t xml:space="preserve"> </w:t>
      </w:r>
      <w:r>
        <w:t xml:space="preserve">   </w:t>
      </w:r>
    </w:p>
    <w:p w14:paraId="460C7FF6" w14:textId="77777777" w:rsidR="00753E27" w:rsidRDefault="00753E27" w:rsidP="008C06DC">
      <w:pPr>
        <w:spacing w:line="480" w:lineRule="auto"/>
      </w:pPr>
    </w:p>
    <w:p w14:paraId="47AB4AAD" w14:textId="726FCCB0" w:rsidR="006F0F10" w:rsidRDefault="001A0AB2" w:rsidP="008C06DC">
      <w:pPr>
        <w:spacing w:line="480" w:lineRule="auto"/>
      </w:pPr>
      <w:r w:rsidRPr="00753E27">
        <w:rPr>
          <w:highlight w:val="yellow"/>
        </w:rPr>
        <w:t>Collage of different car designs</w:t>
      </w:r>
    </w:p>
    <w:p w14:paraId="3B73FEF8" w14:textId="52DF2417" w:rsidR="00883807" w:rsidRPr="001A0AB2" w:rsidRDefault="004629A8" w:rsidP="008C06DC">
      <w:pPr>
        <w:spacing w:line="480" w:lineRule="auto"/>
      </w:pPr>
      <w:r>
        <w:t xml:space="preserve">Having just one mind-set represented in design can stifle variety. For example, my lecturer spoke about the need for more women in car design. What about disabled people – </w:t>
      </w:r>
      <w:r w:rsidR="009B2D27">
        <w:t xml:space="preserve">I have </w:t>
      </w:r>
      <w:r>
        <w:t>never seen a disabled ergonome</w:t>
      </w:r>
      <w:r w:rsidR="00BB4CB2">
        <w:t xml:space="preserve">. </w:t>
      </w:r>
      <w:r w:rsidR="00753E27">
        <w:t>Car designs are based around able-bodied people. The main concern of many designers is the aesthetics of the</w:t>
      </w:r>
      <w:r w:rsidR="004C2ADA">
        <w:t xml:space="preserve"> original </w:t>
      </w:r>
      <w:r w:rsidR="00753E27">
        <w:t>design</w:t>
      </w:r>
      <w:r w:rsidR="005F201D">
        <w:t xml:space="preserve"> but w</w:t>
      </w:r>
      <w:r w:rsidR="004C2ADA">
        <w:t>hen</w:t>
      </w:r>
      <w:r w:rsidR="00753E27">
        <w:t xml:space="preserve"> the </w:t>
      </w:r>
      <w:r w:rsidR="004C2ADA">
        <w:t xml:space="preserve">ergonomic </w:t>
      </w:r>
      <w:r w:rsidR="00753E27">
        <w:t>process is considered</w:t>
      </w:r>
      <w:r w:rsidR="004C2ADA">
        <w:t xml:space="preserve">, </w:t>
      </w:r>
      <w:r w:rsidR="004C2ADA">
        <w:lastRenderedPageBreak/>
        <w:t xml:space="preserve">many aspects of </w:t>
      </w:r>
      <w:r w:rsidR="005F201D">
        <w:t>these aspects</w:t>
      </w:r>
      <w:r w:rsidR="004C2ADA">
        <w:t xml:space="preserve"> are lost. Because the industry is d</w:t>
      </w:r>
      <w:r w:rsidR="00BB4CB2">
        <w:t xml:space="preserve">ominated by </w:t>
      </w:r>
      <w:r w:rsidR="005F201D">
        <w:t xml:space="preserve">able-bodies </w:t>
      </w:r>
      <w:r w:rsidR="00BB4CB2">
        <w:t>white men</w:t>
      </w:r>
      <w:r w:rsidR="004C2ADA">
        <w:t>, the concerns of the designers tend to reflect that group</w:t>
      </w:r>
      <w:r w:rsidR="00BB4CB2">
        <w:t>. The way to produce variety of design is to have great</w:t>
      </w:r>
      <w:r w:rsidR="004C2ADA">
        <w:t>er</w:t>
      </w:r>
      <w:r w:rsidR="00BB4CB2">
        <w:t xml:space="preserve"> variety of peo</w:t>
      </w:r>
      <w:r w:rsidR="0081566E">
        <w:t>ple in the car design industry</w:t>
      </w:r>
      <w:r w:rsidR="005F201D">
        <w:t xml:space="preserve">, </w:t>
      </w:r>
      <w:r w:rsidR="00095297">
        <w:t>thus getting more women</w:t>
      </w:r>
      <w:r w:rsidR="005F201D">
        <w:t xml:space="preserve"> </w:t>
      </w:r>
      <w:r w:rsidR="00095297">
        <w:t xml:space="preserve">into the industry </w:t>
      </w:r>
      <w:r w:rsidR="004C2ADA">
        <w:t>is vital as noted</w:t>
      </w:r>
      <w:r w:rsidR="00095297">
        <w:t xml:space="preserve"> </w:t>
      </w:r>
      <w:r w:rsidR="004C2ADA">
        <w:t xml:space="preserve">by </w:t>
      </w:r>
      <w:r w:rsidR="00095297">
        <w:t xml:space="preserve">Omer Keilaf, </w:t>
      </w:r>
      <w:r w:rsidR="004C2ADA">
        <w:t>(</w:t>
      </w:r>
      <w:r w:rsidR="00095297">
        <w:t>2018)</w:t>
      </w:r>
      <w:r w:rsidR="005F201D">
        <w:t xml:space="preserve"> who says</w:t>
      </w:r>
      <w:r w:rsidR="00095297">
        <w:t>, “</w:t>
      </w:r>
      <w:r w:rsidR="00883807" w:rsidRPr="00883807">
        <w:t>Diversity has become a major hiring initiative for many of the auto industry</w:t>
      </w:r>
      <w:r w:rsidR="00883807">
        <w:t xml:space="preserve">… … </w:t>
      </w:r>
      <w:r w:rsidR="00883807" w:rsidRPr="00883807">
        <w:t>After all, innovation stems from outside-the-box thinking that breaks with the status quo</w:t>
      </w:r>
      <w:r w:rsidR="00883807">
        <w:t>.”</w:t>
      </w:r>
      <w:r w:rsidR="001A0AB2">
        <w:t xml:space="preserve"> I believe the more variety of designers</w:t>
      </w:r>
      <w:r w:rsidR="00095297">
        <w:t xml:space="preserve"> in a company, the broader the </w:t>
      </w:r>
      <w:r w:rsidR="001A0AB2">
        <w:t xml:space="preserve">designs </w:t>
      </w:r>
      <w:r w:rsidR="00095297">
        <w:t>are</w:t>
      </w:r>
      <w:r w:rsidR="00883807">
        <w:t>, and the more successful the</w:t>
      </w:r>
      <w:r w:rsidR="005F201D">
        <w:t>y</w:t>
      </w:r>
      <w:r w:rsidR="00883807">
        <w:t xml:space="preserve"> will be</w:t>
      </w:r>
      <w:r w:rsidR="00095297">
        <w:t>.</w:t>
      </w:r>
      <w:r w:rsidR="00883807">
        <w:t xml:space="preserve"> </w:t>
      </w:r>
      <w:r w:rsidR="003434C5">
        <w:t>(</w:t>
      </w:r>
      <w:r w:rsidR="00181AD7">
        <w:t>173</w:t>
      </w:r>
      <w:r w:rsidR="00883807">
        <w:t>)</w:t>
      </w:r>
    </w:p>
    <w:p w14:paraId="2DEFA1EB" w14:textId="77777777" w:rsidR="00095297" w:rsidRPr="00A76185" w:rsidRDefault="00095297" w:rsidP="008C06DC">
      <w:pPr>
        <w:spacing w:line="480" w:lineRule="auto"/>
        <w:rPr>
          <w:sz w:val="24"/>
          <w:szCs w:val="24"/>
        </w:rPr>
      </w:pPr>
    </w:p>
    <w:p w14:paraId="04FA12D3" w14:textId="1E146DF1" w:rsidR="006F0F10" w:rsidRPr="00A76185" w:rsidRDefault="006F0F10" w:rsidP="008C06DC">
      <w:pPr>
        <w:spacing w:line="480" w:lineRule="auto"/>
        <w:rPr>
          <w:b/>
          <w:bCs/>
          <w:sz w:val="24"/>
          <w:szCs w:val="24"/>
        </w:rPr>
      </w:pPr>
      <w:r w:rsidRPr="00A76185">
        <w:rPr>
          <w:b/>
          <w:bCs/>
          <w:sz w:val="24"/>
          <w:szCs w:val="24"/>
        </w:rPr>
        <w:t>Reference List:</w:t>
      </w:r>
    </w:p>
    <w:p w14:paraId="5347FBDC" w14:textId="4E12D5BD" w:rsidR="006F0F10" w:rsidRDefault="006F0F10" w:rsidP="004C2ADA">
      <w:pPr>
        <w:spacing w:after="0" w:line="360" w:lineRule="auto"/>
        <w:rPr>
          <w:sz w:val="24"/>
          <w:szCs w:val="24"/>
        </w:rPr>
      </w:pPr>
      <w:r w:rsidRPr="00A76185">
        <w:rPr>
          <w:sz w:val="24"/>
          <w:szCs w:val="24"/>
        </w:rPr>
        <w:t xml:space="preserve">Poggi, </w:t>
      </w:r>
      <w:r w:rsidR="004C2ADA" w:rsidRPr="00A76185">
        <w:rPr>
          <w:sz w:val="24"/>
          <w:szCs w:val="24"/>
        </w:rPr>
        <w:t>C. (</w:t>
      </w:r>
      <w:r w:rsidRPr="00A76185">
        <w:rPr>
          <w:sz w:val="24"/>
          <w:szCs w:val="24"/>
        </w:rPr>
        <w:t>1992</w:t>
      </w:r>
      <w:r w:rsidR="004C2ADA" w:rsidRPr="00A76185">
        <w:rPr>
          <w:sz w:val="24"/>
          <w:szCs w:val="24"/>
        </w:rPr>
        <w:t>)</w:t>
      </w:r>
      <w:r w:rsidRPr="00A76185">
        <w:rPr>
          <w:i/>
          <w:iCs/>
          <w:sz w:val="24"/>
          <w:szCs w:val="24"/>
        </w:rPr>
        <w:t xml:space="preserve"> In Defiance of Painting: Cubism, Futurism, and the Invention of Collage</w:t>
      </w:r>
      <w:r w:rsidRPr="00A76185">
        <w:rPr>
          <w:sz w:val="24"/>
          <w:szCs w:val="24"/>
        </w:rPr>
        <w:t xml:space="preserve">, </w:t>
      </w:r>
      <w:r w:rsidR="004C2ADA" w:rsidRPr="00A76185">
        <w:rPr>
          <w:sz w:val="24"/>
          <w:szCs w:val="24"/>
        </w:rPr>
        <w:t xml:space="preserve">Yale: </w:t>
      </w:r>
      <w:r w:rsidRPr="00A76185">
        <w:rPr>
          <w:sz w:val="24"/>
          <w:szCs w:val="24"/>
        </w:rPr>
        <w:t>Yale</w:t>
      </w:r>
      <w:r w:rsidR="004C2ADA" w:rsidRPr="00A76185">
        <w:rPr>
          <w:sz w:val="24"/>
          <w:szCs w:val="24"/>
        </w:rPr>
        <w:t xml:space="preserve"> </w:t>
      </w:r>
      <w:r w:rsidRPr="00A76185">
        <w:rPr>
          <w:sz w:val="24"/>
          <w:szCs w:val="24"/>
        </w:rPr>
        <w:t>University Press.</w:t>
      </w:r>
    </w:p>
    <w:p w14:paraId="067541CB" w14:textId="77777777" w:rsidR="00A76185" w:rsidRPr="00A76185" w:rsidRDefault="00A76185" w:rsidP="004C2ADA">
      <w:pPr>
        <w:spacing w:after="0" w:line="360" w:lineRule="auto"/>
        <w:rPr>
          <w:sz w:val="24"/>
          <w:szCs w:val="24"/>
        </w:rPr>
      </w:pPr>
    </w:p>
    <w:p w14:paraId="0F19D549" w14:textId="5B69B9D3" w:rsidR="00A40497" w:rsidRDefault="00A40497" w:rsidP="004C2ADA">
      <w:pPr>
        <w:spacing w:after="0" w:line="360" w:lineRule="auto"/>
        <w:rPr>
          <w:sz w:val="24"/>
          <w:szCs w:val="24"/>
        </w:rPr>
      </w:pPr>
      <w:r w:rsidRPr="00A76185">
        <w:rPr>
          <w:sz w:val="24"/>
          <w:szCs w:val="24"/>
        </w:rPr>
        <w:t>Lewin, T</w:t>
      </w:r>
      <w:r w:rsidR="004C2ADA" w:rsidRPr="00A76185">
        <w:rPr>
          <w:sz w:val="24"/>
          <w:szCs w:val="24"/>
        </w:rPr>
        <w:t>.</w:t>
      </w:r>
      <w:r w:rsidR="004629A8" w:rsidRPr="00A76185">
        <w:rPr>
          <w:sz w:val="24"/>
          <w:szCs w:val="24"/>
        </w:rPr>
        <w:t xml:space="preserve"> and Borroff, R</w:t>
      </w:r>
      <w:r w:rsidR="004C2ADA" w:rsidRPr="00A76185">
        <w:rPr>
          <w:sz w:val="24"/>
          <w:szCs w:val="24"/>
        </w:rPr>
        <w:t>.</w:t>
      </w:r>
      <w:r w:rsidR="004629A8" w:rsidRPr="00A76185">
        <w:rPr>
          <w:sz w:val="24"/>
          <w:szCs w:val="24"/>
        </w:rPr>
        <w:t xml:space="preserve"> </w:t>
      </w:r>
      <w:r w:rsidR="004C2ADA" w:rsidRPr="00A76185">
        <w:rPr>
          <w:sz w:val="24"/>
          <w:szCs w:val="24"/>
        </w:rPr>
        <w:t>(</w:t>
      </w:r>
      <w:r w:rsidR="004629A8" w:rsidRPr="00A76185">
        <w:rPr>
          <w:sz w:val="24"/>
          <w:szCs w:val="24"/>
        </w:rPr>
        <w:t>2010</w:t>
      </w:r>
      <w:r w:rsidR="004C2ADA" w:rsidRPr="00A76185">
        <w:rPr>
          <w:sz w:val="24"/>
          <w:szCs w:val="24"/>
        </w:rPr>
        <w:t>)</w:t>
      </w:r>
      <w:r w:rsidR="004629A8" w:rsidRPr="00A76185">
        <w:rPr>
          <w:sz w:val="24"/>
          <w:szCs w:val="24"/>
        </w:rPr>
        <w:t xml:space="preserve"> </w:t>
      </w:r>
      <w:r w:rsidR="004629A8" w:rsidRPr="00A76185">
        <w:rPr>
          <w:i/>
          <w:iCs/>
          <w:sz w:val="24"/>
          <w:szCs w:val="24"/>
        </w:rPr>
        <w:t>How to Design C</w:t>
      </w:r>
      <w:r w:rsidR="00921171" w:rsidRPr="00A76185">
        <w:rPr>
          <w:i/>
          <w:iCs/>
          <w:sz w:val="24"/>
          <w:szCs w:val="24"/>
        </w:rPr>
        <w:t xml:space="preserve">ars Like </w:t>
      </w:r>
      <w:r w:rsidR="004629A8" w:rsidRPr="00A76185">
        <w:rPr>
          <w:i/>
          <w:iCs/>
          <w:sz w:val="24"/>
          <w:szCs w:val="24"/>
        </w:rPr>
        <w:t>a Pro</w:t>
      </w:r>
      <w:r w:rsidR="004629A8" w:rsidRPr="00A76185">
        <w:rPr>
          <w:sz w:val="24"/>
          <w:szCs w:val="24"/>
        </w:rPr>
        <w:t xml:space="preserve">, </w:t>
      </w:r>
      <w:r w:rsidR="004C2ADA" w:rsidRPr="00A76185">
        <w:rPr>
          <w:sz w:val="24"/>
          <w:szCs w:val="24"/>
          <w:highlight w:val="yellow"/>
        </w:rPr>
        <w:t>Place of Publication</w:t>
      </w:r>
      <w:r w:rsidR="004C2ADA" w:rsidRPr="00A76185">
        <w:rPr>
          <w:sz w:val="24"/>
          <w:szCs w:val="24"/>
        </w:rPr>
        <w:t xml:space="preserve">: </w:t>
      </w:r>
      <w:r w:rsidR="004629A8" w:rsidRPr="00A76185">
        <w:rPr>
          <w:sz w:val="24"/>
          <w:szCs w:val="24"/>
        </w:rPr>
        <w:t>Motorbooks.</w:t>
      </w:r>
    </w:p>
    <w:p w14:paraId="020AAC85" w14:textId="77777777" w:rsidR="00A76185" w:rsidRPr="00A76185" w:rsidRDefault="00A76185" w:rsidP="004C2ADA">
      <w:pPr>
        <w:spacing w:after="0" w:line="360" w:lineRule="auto"/>
        <w:rPr>
          <w:sz w:val="24"/>
          <w:szCs w:val="24"/>
        </w:rPr>
      </w:pPr>
    </w:p>
    <w:p w14:paraId="668CDBAB" w14:textId="02E40CF1" w:rsidR="002E00B1" w:rsidRPr="00A76185" w:rsidRDefault="00316CA4" w:rsidP="004C2ADA">
      <w:pPr>
        <w:spacing w:after="0" w:line="360" w:lineRule="auto"/>
        <w:rPr>
          <w:sz w:val="24"/>
          <w:szCs w:val="24"/>
        </w:rPr>
      </w:pPr>
      <w:r w:rsidRPr="00A76185">
        <w:rPr>
          <w:sz w:val="24"/>
          <w:szCs w:val="24"/>
        </w:rPr>
        <w:t xml:space="preserve">Keilaf, </w:t>
      </w:r>
      <w:r w:rsidR="004C2ADA" w:rsidRPr="00A76185">
        <w:rPr>
          <w:sz w:val="24"/>
          <w:szCs w:val="24"/>
        </w:rPr>
        <w:t>O. (</w:t>
      </w:r>
      <w:r w:rsidRPr="00A76185">
        <w:rPr>
          <w:sz w:val="24"/>
          <w:szCs w:val="24"/>
        </w:rPr>
        <w:t>2018</w:t>
      </w:r>
      <w:r w:rsidR="004C2ADA" w:rsidRPr="00A76185">
        <w:rPr>
          <w:sz w:val="24"/>
          <w:szCs w:val="24"/>
        </w:rPr>
        <w:t>)</w:t>
      </w:r>
      <w:r w:rsidRPr="00A76185">
        <w:rPr>
          <w:sz w:val="24"/>
          <w:szCs w:val="24"/>
        </w:rPr>
        <w:t xml:space="preserve"> </w:t>
      </w:r>
      <w:r w:rsidR="004C2ADA" w:rsidRPr="00A76185">
        <w:rPr>
          <w:sz w:val="24"/>
          <w:szCs w:val="24"/>
        </w:rPr>
        <w:t>‘</w:t>
      </w:r>
      <w:r w:rsidR="00BB4CB2" w:rsidRPr="00A76185">
        <w:rPr>
          <w:sz w:val="24"/>
          <w:szCs w:val="24"/>
        </w:rPr>
        <w:t>Why Diversity is Crucial to Innovation in the Automotive Industry</w:t>
      </w:r>
      <w:r w:rsidR="004C2ADA" w:rsidRPr="00A76185">
        <w:rPr>
          <w:sz w:val="24"/>
          <w:szCs w:val="24"/>
        </w:rPr>
        <w:t>?’</w:t>
      </w:r>
      <w:r w:rsidR="00BB4CB2" w:rsidRPr="00A76185">
        <w:rPr>
          <w:sz w:val="24"/>
          <w:szCs w:val="24"/>
        </w:rPr>
        <w:t xml:space="preserve"> </w:t>
      </w:r>
      <w:r w:rsidR="004C2ADA" w:rsidRPr="00A76185">
        <w:rPr>
          <w:i/>
          <w:iCs/>
          <w:sz w:val="24"/>
          <w:szCs w:val="24"/>
        </w:rPr>
        <w:t xml:space="preserve">Fierce Electronics, </w:t>
      </w:r>
      <w:r w:rsidR="004C2ADA" w:rsidRPr="00A76185">
        <w:rPr>
          <w:sz w:val="24"/>
          <w:szCs w:val="24"/>
        </w:rPr>
        <w:t>Available at:</w:t>
      </w:r>
      <w:r w:rsidR="004C2ADA" w:rsidRPr="00A76185">
        <w:rPr>
          <w:i/>
          <w:iCs/>
          <w:sz w:val="24"/>
          <w:szCs w:val="24"/>
        </w:rPr>
        <w:t xml:space="preserve"> </w:t>
      </w:r>
      <w:hyperlink r:id="rId14" w:history="1">
        <w:r w:rsidR="004C2ADA" w:rsidRPr="00A76185">
          <w:rPr>
            <w:rStyle w:val="Hyperlink"/>
            <w:sz w:val="24"/>
            <w:szCs w:val="24"/>
          </w:rPr>
          <w:t>https://www.fierceelectronics.com/components/why-diversity-crucial-to-innovation-automotive-industry</w:t>
        </w:r>
      </w:hyperlink>
      <w:r w:rsidR="00A76185">
        <w:rPr>
          <w:sz w:val="24"/>
          <w:szCs w:val="24"/>
        </w:rPr>
        <w:t xml:space="preserve"> (A</w:t>
      </w:r>
      <w:r w:rsidR="004C2ADA" w:rsidRPr="00A76185">
        <w:rPr>
          <w:sz w:val="24"/>
          <w:szCs w:val="24"/>
        </w:rPr>
        <w:t>ccessed</w:t>
      </w:r>
      <w:r w:rsidR="00A76185">
        <w:rPr>
          <w:sz w:val="24"/>
          <w:szCs w:val="24"/>
        </w:rPr>
        <w:t>:</w:t>
      </w:r>
      <w:r w:rsidR="004C2ADA" w:rsidRPr="00A76185">
        <w:rPr>
          <w:sz w:val="24"/>
          <w:szCs w:val="24"/>
        </w:rPr>
        <w:t xml:space="preserve"> 29th November 2019)</w:t>
      </w:r>
    </w:p>
    <w:p w14:paraId="1ABB19BE" w14:textId="77777777" w:rsidR="002E00B1" w:rsidRDefault="002E00B1" w:rsidP="008C06DC">
      <w:pPr>
        <w:spacing w:line="480" w:lineRule="auto"/>
      </w:pPr>
    </w:p>
    <w:p w14:paraId="58BAE627" w14:textId="77777777" w:rsidR="00E534EF" w:rsidRDefault="00E534EF" w:rsidP="008C06DC">
      <w:pPr>
        <w:spacing w:line="480" w:lineRule="auto"/>
        <w:rPr>
          <w:b/>
          <w:sz w:val="24"/>
          <w:u w:val="single"/>
        </w:rPr>
      </w:pPr>
    </w:p>
    <w:p w14:paraId="151C5165" w14:textId="77777777" w:rsidR="00E534EF" w:rsidRDefault="00E534EF" w:rsidP="008C06DC">
      <w:pPr>
        <w:spacing w:line="480" w:lineRule="auto"/>
        <w:rPr>
          <w:b/>
          <w:sz w:val="24"/>
          <w:u w:val="single"/>
        </w:rPr>
      </w:pPr>
    </w:p>
    <w:p w14:paraId="7A6B4064" w14:textId="77777777" w:rsidR="00E534EF" w:rsidRDefault="00E534EF" w:rsidP="008C06DC">
      <w:pPr>
        <w:spacing w:line="480" w:lineRule="auto"/>
        <w:rPr>
          <w:b/>
          <w:sz w:val="24"/>
          <w:u w:val="single"/>
        </w:rPr>
      </w:pPr>
    </w:p>
    <w:p w14:paraId="18DDBB1A" w14:textId="77777777" w:rsidR="00E534EF" w:rsidRDefault="00E534EF" w:rsidP="008C06DC">
      <w:pPr>
        <w:spacing w:line="480" w:lineRule="auto"/>
        <w:rPr>
          <w:b/>
          <w:sz w:val="24"/>
          <w:u w:val="single"/>
        </w:rPr>
      </w:pPr>
    </w:p>
    <w:p w14:paraId="42825ACF" w14:textId="77777777" w:rsidR="005F201D" w:rsidRDefault="005F201D">
      <w:pPr>
        <w:rPr>
          <w:b/>
          <w:sz w:val="24"/>
          <w:u w:val="single"/>
        </w:rPr>
      </w:pPr>
      <w:r>
        <w:rPr>
          <w:b/>
          <w:sz w:val="24"/>
          <w:u w:val="single"/>
        </w:rPr>
        <w:br w:type="page"/>
      </w:r>
    </w:p>
    <w:p w14:paraId="55E7B12F" w14:textId="77777777" w:rsidR="00A96612" w:rsidRPr="00A96612" w:rsidRDefault="00A96612">
      <w:pPr>
        <w:rPr>
          <w:b/>
          <w:sz w:val="24"/>
          <w:u w:val="single"/>
        </w:rPr>
      </w:pPr>
      <w:r w:rsidRPr="00A96612">
        <w:rPr>
          <w:b/>
          <w:sz w:val="24"/>
          <w:u w:val="single"/>
        </w:rPr>
        <w:lastRenderedPageBreak/>
        <w:t>Observational writing (Ryan’s Task)</w:t>
      </w:r>
    </w:p>
    <w:p w14:paraId="62593ADD" w14:textId="2941E4B9" w:rsidR="00366A67" w:rsidRDefault="00DC4B0D" w:rsidP="00A76185">
      <w:pPr>
        <w:spacing w:line="360" w:lineRule="auto"/>
        <w:rPr>
          <w:sz w:val="24"/>
        </w:rPr>
      </w:pPr>
      <w:r>
        <w:rPr>
          <w:sz w:val="24"/>
        </w:rPr>
        <w:t xml:space="preserve">Semiotics </w:t>
      </w:r>
      <w:r w:rsidR="003A03BC">
        <w:rPr>
          <w:sz w:val="24"/>
        </w:rPr>
        <w:t>shows how</w:t>
      </w:r>
      <w:r>
        <w:rPr>
          <w:sz w:val="24"/>
        </w:rPr>
        <w:t xml:space="preserve"> images</w:t>
      </w:r>
      <w:r w:rsidR="00FD7372">
        <w:rPr>
          <w:sz w:val="24"/>
        </w:rPr>
        <w:t>,</w:t>
      </w:r>
      <w:r>
        <w:rPr>
          <w:sz w:val="24"/>
        </w:rPr>
        <w:t xml:space="preserve"> objects </w:t>
      </w:r>
      <w:r w:rsidR="00FD7372">
        <w:rPr>
          <w:sz w:val="24"/>
        </w:rPr>
        <w:t xml:space="preserve">and words </w:t>
      </w:r>
      <w:r>
        <w:rPr>
          <w:sz w:val="24"/>
        </w:rPr>
        <w:t>produce meaning, and how we give objects meanings. (Curtin, p. 51)</w:t>
      </w:r>
      <w:r w:rsidR="00C227F0">
        <w:rPr>
          <w:sz w:val="24"/>
        </w:rPr>
        <w:t xml:space="preserve">. According to </w:t>
      </w:r>
      <w:r w:rsidR="00AF6D51" w:rsidRPr="00AF6D51">
        <w:rPr>
          <w:sz w:val="24"/>
        </w:rPr>
        <w:t>Ferdinand de Saussure</w:t>
      </w:r>
      <w:r w:rsidR="00AF6D51">
        <w:rPr>
          <w:sz w:val="24"/>
        </w:rPr>
        <w:t xml:space="preserve"> </w:t>
      </w:r>
      <w:r w:rsidR="00C227F0">
        <w:rPr>
          <w:sz w:val="24"/>
        </w:rPr>
        <w:t>t</w:t>
      </w:r>
      <w:r w:rsidR="00AF6D51">
        <w:rPr>
          <w:sz w:val="24"/>
        </w:rPr>
        <w:t>he sign is the</w:t>
      </w:r>
      <w:r w:rsidR="00366A67">
        <w:rPr>
          <w:sz w:val="24"/>
        </w:rPr>
        <w:t xml:space="preserve"> relationship between the signifier, the thing that produces meaning, and the signified, the meaning itself. For example, the word ‘red’, is not itself a red</w:t>
      </w:r>
      <w:r w:rsidR="00AF6D51">
        <w:rPr>
          <w:sz w:val="24"/>
        </w:rPr>
        <w:t xml:space="preserve"> physical object or thing, </w:t>
      </w:r>
      <w:r w:rsidR="00C227F0">
        <w:rPr>
          <w:sz w:val="24"/>
        </w:rPr>
        <w:t xml:space="preserve">but is </w:t>
      </w:r>
      <w:r w:rsidR="00AF6D51">
        <w:rPr>
          <w:sz w:val="24"/>
        </w:rPr>
        <w:t xml:space="preserve">the signifier </w:t>
      </w:r>
      <w:r w:rsidR="00C227F0">
        <w:rPr>
          <w:sz w:val="24"/>
        </w:rPr>
        <w:t>-</w:t>
      </w:r>
      <w:r w:rsidR="00AF6D51">
        <w:rPr>
          <w:sz w:val="24"/>
        </w:rPr>
        <w:t xml:space="preserve"> the sound, </w:t>
      </w:r>
      <w:r w:rsidR="00366A67">
        <w:rPr>
          <w:sz w:val="24"/>
        </w:rPr>
        <w:t>word</w:t>
      </w:r>
      <w:r w:rsidR="00AF6D51">
        <w:rPr>
          <w:sz w:val="24"/>
        </w:rPr>
        <w:t xml:space="preserve"> or image</w:t>
      </w:r>
      <w:r w:rsidR="00C227F0">
        <w:rPr>
          <w:sz w:val="24"/>
        </w:rPr>
        <w:t xml:space="preserve"> - </w:t>
      </w:r>
      <w:r w:rsidR="00AF6D51">
        <w:rPr>
          <w:sz w:val="24"/>
        </w:rPr>
        <w:t>that ca</w:t>
      </w:r>
      <w:r w:rsidR="00906B3F">
        <w:rPr>
          <w:sz w:val="24"/>
        </w:rPr>
        <w:t xml:space="preserve">n represent the thing. </w:t>
      </w:r>
      <w:r w:rsidR="00C227F0">
        <w:rPr>
          <w:sz w:val="24"/>
        </w:rPr>
        <w:t>The</w:t>
      </w:r>
      <w:r w:rsidR="00906B3F">
        <w:rPr>
          <w:sz w:val="24"/>
        </w:rPr>
        <w:t xml:space="preserve"> s</w:t>
      </w:r>
      <w:r w:rsidR="00AF6D51">
        <w:rPr>
          <w:sz w:val="24"/>
        </w:rPr>
        <w:t>ignified is the meaning that is associated with the object and its representations.</w:t>
      </w:r>
      <w:r w:rsidR="00366A67">
        <w:rPr>
          <w:sz w:val="24"/>
        </w:rPr>
        <w:t xml:space="preserve"> </w:t>
      </w:r>
      <w:r w:rsidR="0044772D">
        <w:rPr>
          <w:sz w:val="24"/>
        </w:rPr>
        <w:t>Saussure realised</w:t>
      </w:r>
      <w:r w:rsidR="00366A67">
        <w:rPr>
          <w:sz w:val="24"/>
        </w:rPr>
        <w:t xml:space="preserve"> that the relationship between the </w:t>
      </w:r>
      <w:r w:rsidR="001014D6">
        <w:rPr>
          <w:sz w:val="24"/>
        </w:rPr>
        <w:t>signifier and the signified is random</w:t>
      </w:r>
      <w:r w:rsidR="00366A67">
        <w:rPr>
          <w:sz w:val="24"/>
        </w:rPr>
        <w:t xml:space="preserve">. </w:t>
      </w:r>
      <w:r>
        <w:rPr>
          <w:sz w:val="24"/>
        </w:rPr>
        <w:t>(</w:t>
      </w:r>
      <w:r w:rsidR="00366A67">
        <w:rPr>
          <w:sz w:val="24"/>
        </w:rPr>
        <w:t xml:space="preserve">Curtin, </w:t>
      </w:r>
      <w:r>
        <w:rPr>
          <w:sz w:val="24"/>
        </w:rPr>
        <w:t>pp. 52-53)</w:t>
      </w:r>
      <w:r w:rsidR="0044772D">
        <w:rPr>
          <w:sz w:val="24"/>
        </w:rPr>
        <w:t>.</w:t>
      </w:r>
    </w:p>
    <w:p w14:paraId="3538D455" w14:textId="2FC3FEA7" w:rsidR="001777B8" w:rsidRDefault="00DC4B0D" w:rsidP="00A76185">
      <w:pPr>
        <w:spacing w:line="360" w:lineRule="auto"/>
        <w:rPr>
          <w:sz w:val="24"/>
        </w:rPr>
      </w:pPr>
      <w:r>
        <w:rPr>
          <w:sz w:val="24"/>
        </w:rPr>
        <w:t xml:space="preserve">While </w:t>
      </w:r>
      <w:r w:rsidR="00366A67">
        <w:rPr>
          <w:sz w:val="24"/>
        </w:rPr>
        <w:t>Saussure was interested in language as a sign system</w:t>
      </w:r>
      <w:r>
        <w:rPr>
          <w:sz w:val="24"/>
        </w:rPr>
        <w:t xml:space="preserve"> </w:t>
      </w:r>
      <w:r w:rsidR="00366A67">
        <w:rPr>
          <w:sz w:val="24"/>
        </w:rPr>
        <w:t>Roland Barthes appl</w:t>
      </w:r>
      <w:r>
        <w:rPr>
          <w:sz w:val="24"/>
        </w:rPr>
        <w:t>ied</w:t>
      </w:r>
      <w:r w:rsidR="00366A67">
        <w:rPr>
          <w:sz w:val="24"/>
        </w:rPr>
        <w:t xml:space="preserve"> the idea of semiotics to visual images</w:t>
      </w:r>
      <w:r>
        <w:rPr>
          <w:sz w:val="24"/>
        </w:rPr>
        <w:t xml:space="preserve"> such as photos, films and advertisements. He also emphasised that the meanings we give to images are not ‘natural’.</w:t>
      </w:r>
      <w:r w:rsidR="001014D6">
        <w:rPr>
          <w:sz w:val="24"/>
        </w:rPr>
        <w:t xml:space="preserve"> </w:t>
      </w:r>
      <w:r>
        <w:rPr>
          <w:sz w:val="24"/>
        </w:rPr>
        <w:t xml:space="preserve">Our first impressions of an image </w:t>
      </w:r>
      <w:r w:rsidR="0044772D">
        <w:rPr>
          <w:sz w:val="24"/>
        </w:rPr>
        <w:t xml:space="preserve">he called the denoted meaning, </w:t>
      </w:r>
      <w:r>
        <w:rPr>
          <w:sz w:val="24"/>
        </w:rPr>
        <w:t>or the basic meaning</w:t>
      </w:r>
      <w:r w:rsidR="00FD7372">
        <w:rPr>
          <w:sz w:val="24"/>
        </w:rPr>
        <w:t xml:space="preserve"> </w:t>
      </w:r>
      <w:r w:rsidR="00FD7372">
        <w:rPr>
          <w:sz w:val="24"/>
        </w:rPr>
        <w:t>(Curtin pp. 54-55).</w:t>
      </w:r>
      <w:r>
        <w:rPr>
          <w:sz w:val="24"/>
        </w:rPr>
        <w:t xml:space="preserve"> It is the fi</w:t>
      </w:r>
      <w:r w:rsidR="00FD7372">
        <w:rPr>
          <w:sz w:val="24"/>
        </w:rPr>
        <w:t xml:space="preserve">rst thing we see. For example </w:t>
      </w:r>
      <w:r w:rsidR="00FD7372">
        <w:rPr>
          <w:sz w:val="24"/>
        </w:rPr>
        <w:t>in the Chanel perfume</w:t>
      </w:r>
      <w:r w:rsidR="00FD7372">
        <w:rPr>
          <w:sz w:val="24"/>
        </w:rPr>
        <w:t xml:space="preserve">, we see an the image of a woman dressed as a bird, but the connoted meaning, this being the  </w:t>
      </w:r>
      <w:r w:rsidR="00FD7372">
        <w:rPr>
          <w:sz w:val="24"/>
        </w:rPr>
        <w:t>associations we make with that image</w:t>
      </w:r>
      <w:r w:rsidR="00FD7372">
        <w:rPr>
          <w:sz w:val="24"/>
        </w:rPr>
        <w:t xml:space="preserve"> and words, suggests a link with the word ‘coco’ to  ‘cuckoo’ and ‘cocaine’, suggesting obsessions wildness, infatuation</w:t>
      </w:r>
      <w:r w:rsidR="00A76185">
        <w:rPr>
          <w:sz w:val="24"/>
        </w:rPr>
        <w:t xml:space="preserve"> etcetera (Danesi, 1995, p. 62)</w:t>
      </w:r>
    </w:p>
    <w:p w14:paraId="18C58053" w14:textId="3A9E6485" w:rsidR="0044772D" w:rsidRPr="0044772D" w:rsidRDefault="0044772D" w:rsidP="00A76185">
      <w:pPr>
        <w:spacing w:line="360" w:lineRule="auto"/>
        <w:rPr>
          <w:b/>
          <w:sz w:val="24"/>
        </w:rPr>
      </w:pPr>
      <w:r>
        <w:rPr>
          <w:sz w:val="24"/>
        </w:rPr>
        <w:t xml:space="preserve">According to Lewis (2019) </w:t>
      </w:r>
      <w:r>
        <w:rPr>
          <w:sz w:val="24"/>
        </w:rPr>
        <w:t>“</w:t>
      </w:r>
      <w:r w:rsidRPr="003C7A80">
        <w:rPr>
          <w:sz w:val="24"/>
        </w:rPr>
        <w:t xml:space="preserve">Semiotics are frequently used in advertising to signify an advertiser's message through the use of signs or symbols. </w:t>
      </w:r>
      <w:r>
        <w:rPr>
          <w:sz w:val="24"/>
        </w:rPr>
        <w:t>… … T</w:t>
      </w:r>
      <w:r w:rsidRPr="003C7A80">
        <w:rPr>
          <w:sz w:val="24"/>
        </w:rPr>
        <w:t>he sign can be an exact representation of the thing being signified, while in other cases, it may be a symbol associated with it</w:t>
      </w:r>
      <w:r>
        <w:rPr>
          <w:sz w:val="24"/>
        </w:rPr>
        <w:t>.”</w:t>
      </w:r>
      <w:r>
        <w:rPr>
          <w:sz w:val="24"/>
        </w:rPr>
        <w:t xml:space="preserve"> </w:t>
      </w:r>
      <w:r w:rsidRPr="0044772D">
        <w:rPr>
          <w:sz w:val="24"/>
        </w:rPr>
        <w:t xml:space="preserve">The signified is the coded message, it is a message that is not clearly seen in the advertisement at </w:t>
      </w:r>
      <w:r w:rsidR="003A03BC">
        <w:rPr>
          <w:sz w:val="24"/>
        </w:rPr>
        <w:t>first</w:t>
      </w:r>
      <w:r w:rsidRPr="0044772D">
        <w:rPr>
          <w:sz w:val="24"/>
        </w:rPr>
        <w:t xml:space="preserve"> glance</w:t>
      </w:r>
      <w:r w:rsidR="003A03BC">
        <w:rPr>
          <w:sz w:val="24"/>
        </w:rPr>
        <w:t xml:space="preserve">, showing that </w:t>
      </w:r>
      <w:r w:rsidRPr="0044772D">
        <w:rPr>
          <w:sz w:val="24"/>
        </w:rPr>
        <w:t>it is the mental message received from it.</w:t>
      </w:r>
      <w:r w:rsidR="003A03BC" w:rsidRPr="003A03BC">
        <w:rPr>
          <w:sz w:val="24"/>
        </w:rPr>
        <w:t xml:space="preserve"> </w:t>
      </w:r>
    </w:p>
    <w:p w14:paraId="3B6AC9B7" w14:textId="27F8D0DD" w:rsidR="00202EEE" w:rsidRDefault="003A03BC" w:rsidP="00A76185">
      <w:pPr>
        <w:spacing w:line="360" w:lineRule="auto"/>
        <w:rPr>
          <w:sz w:val="24"/>
        </w:rPr>
      </w:pPr>
      <w:r>
        <w:rPr>
          <w:sz w:val="24"/>
        </w:rPr>
        <w:t xml:space="preserve">In relation to Coca </w:t>
      </w:r>
      <w:r w:rsidR="0044772D">
        <w:rPr>
          <w:sz w:val="24"/>
        </w:rPr>
        <w:t>Cola, th</w:t>
      </w:r>
      <w:r w:rsidR="00202EEE">
        <w:rPr>
          <w:sz w:val="24"/>
        </w:rPr>
        <w:t xml:space="preserve">ere have been many </w:t>
      </w:r>
      <w:r w:rsidR="0044772D">
        <w:rPr>
          <w:sz w:val="24"/>
        </w:rPr>
        <w:t>adverts for this drink over the years</w:t>
      </w:r>
      <w:r w:rsidR="00202EEE">
        <w:rPr>
          <w:sz w:val="24"/>
        </w:rPr>
        <w:t xml:space="preserve">. The one </w:t>
      </w:r>
      <w:r w:rsidR="0044772D">
        <w:rPr>
          <w:sz w:val="24"/>
        </w:rPr>
        <w:t>shown below</w:t>
      </w:r>
      <w:r w:rsidR="00202EEE">
        <w:rPr>
          <w:sz w:val="24"/>
        </w:rPr>
        <w:t xml:space="preserve"> </w:t>
      </w:r>
      <w:r w:rsidR="00202EEE">
        <w:rPr>
          <w:sz w:val="24"/>
        </w:rPr>
        <w:t>celebrates 130 years of Coca Cola, featuring the original glass bottle</w:t>
      </w:r>
      <w:r w:rsidR="0044772D">
        <w:rPr>
          <w:sz w:val="24"/>
        </w:rPr>
        <w:t>.</w:t>
      </w:r>
      <w:r w:rsidR="00202EEE">
        <w:rPr>
          <w:sz w:val="24"/>
        </w:rPr>
        <w:t xml:space="preserve"> It is a </w:t>
      </w:r>
      <w:r w:rsidR="000C3372">
        <w:rPr>
          <w:sz w:val="24"/>
        </w:rPr>
        <w:t>simple yet iconic</w:t>
      </w:r>
      <w:r w:rsidR="00202EEE">
        <w:rPr>
          <w:sz w:val="24"/>
        </w:rPr>
        <w:t xml:space="preserve"> image</w:t>
      </w:r>
      <w:r w:rsidR="000C3372">
        <w:rPr>
          <w:sz w:val="24"/>
        </w:rPr>
        <w:t xml:space="preserve">. </w:t>
      </w:r>
      <w:r w:rsidR="00906B3F">
        <w:rPr>
          <w:sz w:val="24"/>
        </w:rPr>
        <w:t>The tag-line ‘Can’t Beat The Real Thing’ really stands out</w:t>
      </w:r>
      <w:r w:rsidR="00EE6A05">
        <w:rPr>
          <w:sz w:val="24"/>
        </w:rPr>
        <w:t>, this tagline first being used in the 1970s (Erickson, 2019)</w:t>
      </w:r>
      <w:r w:rsidR="00906B3F">
        <w:rPr>
          <w:sz w:val="24"/>
        </w:rPr>
        <w:t xml:space="preserve">. </w:t>
      </w:r>
    </w:p>
    <w:p w14:paraId="666CC531" w14:textId="29B9F970" w:rsidR="00202EEE" w:rsidRDefault="00202EEE" w:rsidP="00A76185">
      <w:pPr>
        <w:spacing w:line="360" w:lineRule="auto"/>
        <w:rPr>
          <w:sz w:val="24"/>
        </w:rPr>
      </w:pPr>
      <w:r>
        <w:rPr>
          <w:sz w:val="24"/>
        </w:rPr>
        <w:t>The word of interest here is ‘real’</w:t>
      </w:r>
      <w:r w:rsidR="00EE6A05">
        <w:rPr>
          <w:sz w:val="24"/>
        </w:rPr>
        <w:t>.</w:t>
      </w:r>
      <w:r>
        <w:rPr>
          <w:sz w:val="24"/>
        </w:rPr>
        <w:t xml:space="preserve"> The tag line refers on a more </w:t>
      </w:r>
      <w:r w:rsidR="00C43A26">
        <w:rPr>
          <w:sz w:val="24"/>
        </w:rPr>
        <w:t>obvious</w:t>
      </w:r>
      <w:r>
        <w:rPr>
          <w:sz w:val="24"/>
        </w:rPr>
        <w:t xml:space="preserve"> level to the original coke featured in the ad. But the term also </w:t>
      </w:r>
      <w:r w:rsidR="0044772D">
        <w:rPr>
          <w:sz w:val="24"/>
        </w:rPr>
        <w:t>has</w:t>
      </w:r>
      <w:r>
        <w:rPr>
          <w:sz w:val="24"/>
        </w:rPr>
        <w:t xml:space="preserve"> many other </w:t>
      </w:r>
      <w:r w:rsidR="00C227F0">
        <w:rPr>
          <w:sz w:val="24"/>
        </w:rPr>
        <w:t>meanings</w:t>
      </w:r>
      <w:r>
        <w:rPr>
          <w:sz w:val="24"/>
        </w:rPr>
        <w:t xml:space="preserve">. For example, it suggests that other forms of coke are not legitimate, </w:t>
      </w:r>
      <w:r w:rsidR="003A03BC">
        <w:rPr>
          <w:sz w:val="24"/>
        </w:rPr>
        <w:t xml:space="preserve">are less flavourful, </w:t>
      </w:r>
      <w:r>
        <w:rPr>
          <w:sz w:val="24"/>
        </w:rPr>
        <w:t xml:space="preserve">are fake, </w:t>
      </w:r>
      <w:r w:rsidR="003A03BC">
        <w:rPr>
          <w:sz w:val="24"/>
        </w:rPr>
        <w:t>that Coca C</w:t>
      </w:r>
      <w:r>
        <w:rPr>
          <w:sz w:val="24"/>
        </w:rPr>
        <w:t>ola is the best tasting</w:t>
      </w:r>
      <w:r w:rsidR="00C227F0">
        <w:rPr>
          <w:sz w:val="24"/>
        </w:rPr>
        <w:t xml:space="preserve"> drink</w:t>
      </w:r>
      <w:r>
        <w:rPr>
          <w:sz w:val="24"/>
        </w:rPr>
        <w:t>, genuine, authentic</w:t>
      </w:r>
      <w:r w:rsidR="00C227F0">
        <w:rPr>
          <w:sz w:val="24"/>
        </w:rPr>
        <w:t xml:space="preserve">, </w:t>
      </w:r>
      <w:r w:rsidR="001014D6">
        <w:rPr>
          <w:sz w:val="24"/>
        </w:rPr>
        <w:t>and traditional</w:t>
      </w:r>
      <w:r w:rsidR="00C227F0">
        <w:rPr>
          <w:sz w:val="24"/>
        </w:rPr>
        <w:t xml:space="preserve">. The 2010 Christmas coca </w:t>
      </w:r>
      <w:r w:rsidR="00C227F0">
        <w:rPr>
          <w:sz w:val="24"/>
        </w:rPr>
        <w:lastRenderedPageBreak/>
        <w:t>cola ad also uses the ‘It’</w:t>
      </w:r>
      <w:r w:rsidR="003A03BC">
        <w:rPr>
          <w:sz w:val="24"/>
        </w:rPr>
        <w:t>s The R</w:t>
      </w:r>
      <w:r w:rsidR="00C227F0">
        <w:rPr>
          <w:sz w:val="24"/>
        </w:rPr>
        <w:t>eal Thing’ tag line</w:t>
      </w:r>
      <w:r w:rsidR="003A03BC">
        <w:rPr>
          <w:sz w:val="24"/>
        </w:rPr>
        <w:t xml:space="preserve"> in its lyrics</w:t>
      </w:r>
      <w:r w:rsidR="00C227F0">
        <w:rPr>
          <w:sz w:val="24"/>
        </w:rPr>
        <w:t>, building on this idea of tradition.</w:t>
      </w:r>
      <w:r w:rsidR="003A03BC" w:rsidRPr="003A03BC">
        <w:rPr>
          <w:sz w:val="24"/>
        </w:rPr>
        <w:t xml:space="preserve"> </w:t>
      </w:r>
      <w:r w:rsidR="003A03BC">
        <w:rPr>
          <w:sz w:val="24"/>
        </w:rPr>
        <w:t>U</w:t>
      </w:r>
      <w:r w:rsidR="003A03BC" w:rsidRPr="003A03BC">
        <w:rPr>
          <w:sz w:val="24"/>
        </w:rPr>
        <w:t>sing a synonym like ‘real’ to mean ‘original’ in this ad is a</w:t>
      </w:r>
      <w:r w:rsidR="003A03BC">
        <w:rPr>
          <w:sz w:val="24"/>
        </w:rPr>
        <w:t xml:space="preserve"> way for advertiser</w:t>
      </w:r>
      <w:r w:rsidR="003A03BC" w:rsidRPr="003A03BC">
        <w:rPr>
          <w:sz w:val="24"/>
        </w:rPr>
        <w:t>s to popularise their products.</w:t>
      </w:r>
    </w:p>
    <w:p w14:paraId="7DAA51A4" w14:textId="49F3AD36" w:rsidR="008832FE" w:rsidRPr="00994286" w:rsidRDefault="00E408C3" w:rsidP="00A76185">
      <w:pPr>
        <w:spacing w:line="360" w:lineRule="auto"/>
        <w:rPr>
          <w:sz w:val="24"/>
        </w:rPr>
      </w:pPr>
      <w:r>
        <w:rPr>
          <w:sz w:val="24"/>
        </w:rPr>
        <w:t xml:space="preserve">The </w:t>
      </w:r>
      <w:r w:rsidR="00A76185">
        <w:rPr>
          <w:sz w:val="24"/>
        </w:rPr>
        <w:t>second</w:t>
      </w:r>
      <w:r w:rsidR="00705DD7">
        <w:rPr>
          <w:sz w:val="24"/>
        </w:rPr>
        <w:t xml:space="preserve"> part</w:t>
      </w:r>
      <w:r w:rsidR="00A76185">
        <w:rPr>
          <w:sz w:val="24"/>
        </w:rPr>
        <w:t xml:space="preserve"> of the advert that is noticeable is</w:t>
      </w:r>
      <w:r w:rsidR="00705DD7">
        <w:rPr>
          <w:sz w:val="24"/>
        </w:rPr>
        <w:t xml:space="preserve"> the coke on the ice, the other signifier.</w:t>
      </w:r>
      <w:r w:rsidR="00EB79F5">
        <w:rPr>
          <w:sz w:val="24"/>
        </w:rPr>
        <w:t xml:space="preserve"> </w:t>
      </w:r>
      <w:r w:rsidR="00310120">
        <w:rPr>
          <w:sz w:val="24"/>
        </w:rPr>
        <w:t>Th</w:t>
      </w:r>
      <w:r w:rsidR="00007D6E">
        <w:rPr>
          <w:sz w:val="24"/>
        </w:rPr>
        <w:t>e symbolic</w:t>
      </w:r>
      <w:r w:rsidR="00CC74A0">
        <w:rPr>
          <w:sz w:val="24"/>
        </w:rPr>
        <w:t xml:space="preserve"> behind this is the c</w:t>
      </w:r>
      <w:r w:rsidR="00A76185">
        <w:rPr>
          <w:sz w:val="24"/>
        </w:rPr>
        <w:t>oke bottle and the label itself r</w:t>
      </w:r>
      <w:r w:rsidR="00850AC3">
        <w:rPr>
          <w:sz w:val="24"/>
        </w:rPr>
        <w:t xml:space="preserve">epresenting </w:t>
      </w:r>
      <w:r w:rsidR="00A76185">
        <w:rPr>
          <w:sz w:val="24"/>
        </w:rPr>
        <w:t>that Coca Cola</w:t>
      </w:r>
      <w:r w:rsidR="00850AC3">
        <w:rPr>
          <w:sz w:val="24"/>
        </w:rPr>
        <w:t xml:space="preserve"> has not changed its </w:t>
      </w:r>
      <w:r w:rsidR="00994286">
        <w:rPr>
          <w:sz w:val="24"/>
        </w:rPr>
        <w:t>concept and still makes the iconic packaging</w:t>
      </w:r>
      <w:r w:rsidR="00FD7372">
        <w:rPr>
          <w:sz w:val="24"/>
        </w:rPr>
        <w:t>.</w:t>
      </w:r>
    </w:p>
    <w:p w14:paraId="1E6BE08E" w14:textId="58CBB805" w:rsidR="00366A67" w:rsidRDefault="00641E67">
      <w:pPr>
        <w:rPr>
          <w:sz w:val="24"/>
        </w:rPr>
      </w:pPr>
      <w:r>
        <w:rPr>
          <w:noProof/>
          <w:lang w:eastAsia="en-GB"/>
        </w:rPr>
        <w:drawing>
          <wp:anchor distT="0" distB="0" distL="114300" distR="114300" simplePos="0" relativeHeight="251670528" behindDoc="1" locked="0" layoutInCell="1" allowOverlap="1" wp14:anchorId="44880B5D" wp14:editId="4B5A053D">
            <wp:simplePos x="0" y="0"/>
            <wp:positionH relativeFrom="column">
              <wp:posOffset>-53340</wp:posOffset>
            </wp:positionH>
            <wp:positionV relativeFrom="paragraph">
              <wp:posOffset>0</wp:posOffset>
            </wp:positionV>
            <wp:extent cx="5730875" cy="2600325"/>
            <wp:effectExtent l="0" t="0" r="3175" b="9525"/>
            <wp:wrapTight wrapText="bothSides">
              <wp:wrapPolygon edited="0">
                <wp:start x="0" y="0"/>
                <wp:lineTo x="0" y="21521"/>
                <wp:lineTo x="21540" y="21521"/>
                <wp:lineTo x="21540" y="0"/>
                <wp:lineTo x="0" y="0"/>
              </wp:wrapPolygon>
            </wp:wrapTight>
            <wp:docPr id="12" name="Picture 12" descr="Image result for a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ads"/>
                    <pic:cNvPicPr>
                      <a:picLocks noChangeAspect="1" noChangeArrowheads="1"/>
                    </pic:cNvPicPr>
                  </pic:nvPicPr>
                  <pic:blipFill rotWithShape="1">
                    <a:blip r:embed="rId15">
                      <a:extLst>
                        <a:ext uri="{28A0092B-C50C-407E-A947-70E740481C1C}">
                          <a14:useLocalDpi xmlns:a14="http://schemas.microsoft.com/office/drawing/2010/main" val="0"/>
                        </a:ext>
                      </a:extLst>
                    </a:blip>
                    <a:srcRect t="9726" b="9822"/>
                    <a:stretch/>
                  </pic:blipFill>
                  <pic:spPr bwMode="auto">
                    <a:xfrm>
                      <a:off x="0" y="0"/>
                      <a:ext cx="5730875" cy="2600325"/>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6EC95B4C" w14:textId="57EDCC84" w:rsidR="00366A67" w:rsidRDefault="00366A67">
      <w:pPr>
        <w:rPr>
          <w:sz w:val="24"/>
        </w:rPr>
      </w:pPr>
    </w:p>
    <w:p w14:paraId="689FF909" w14:textId="77777777" w:rsidR="00366A67" w:rsidRDefault="00366A67">
      <w:pPr>
        <w:rPr>
          <w:sz w:val="24"/>
        </w:rPr>
      </w:pPr>
    </w:p>
    <w:p w14:paraId="15FB20A7" w14:textId="649790F8" w:rsidR="00366A67" w:rsidRPr="00A76185" w:rsidRDefault="00366A67">
      <w:pPr>
        <w:rPr>
          <w:rFonts w:cstheme="minorHAnsi"/>
          <w:b/>
          <w:sz w:val="24"/>
          <w:szCs w:val="24"/>
        </w:rPr>
      </w:pPr>
      <w:r w:rsidRPr="00A76185">
        <w:rPr>
          <w:rFonts w:cstheme="minorHAnsi"/>
          <w:b/>
          <w:sz w:val="24"/>
          <w:szCs w:val="24"/>
        </w:rPr>
        <w:t>References:</w:t>
      </w:r>
    </w:p>
    <w:p w14:paraId="1AD007E0" w14:textId="41A30008" w:rsidR="00366A67" w:rsidRPr="00A76185" w:rsidRDefault="00366A67">
      <w:pPr>
        <w:rPr>
          <w:rFonts w:cstheme="minorHAnsi"/>
          <w:sz w:val="24"/>
          <w:szCs w:val="24"/>
        </w:rPr>
      </w:pPr>
      <w:r w:rsidRPr="00A76185">
        <w:rPr>
          <w:rFonts w:cstheme="minorHAnsi"/>
          <w:sz w:val="24"/>
          <w:szCs w:val="24"/>
        </w:rPr>
        <w:t>Curtin, B. (2017), ‘Semiotics and Visual Representation’</w:t>
      </w:r>
      <w:r w:rsidRPr="00A76185">
        <w:rPr>
          <w:rFonts w:cstheme="minorHAnsi"/>
          <w:i/>
          <w:iCs/>
          <w:color w:val="222222"/>
          <w:sz w:val="24"/>
          <w:szCs w:val="24"/>
          <w:shd w:val="clear" w:color="auto" w:fill="FFFFFF"/>
        </w:rPr>
        <w:t xml:space="preserve"> International Program in Design and Architecture</w:t>
      </w:r>
      <w:r w:rsidR="00DC4B0D" w:rsidRPr="00A76185">
        <w:rPr>
          <w:rFonts w:cstheme="minorHAnsi"/>
          <w:iCs/>
          <w:color w:val="222222"/>
          <w:sz w:val="24"/>
          <w:szCs w:val="24"/>
          <w:shd w:val="clear" w:color="auto" w:fill="FFFFFF"/>
        </w:rPr>
        <w:t xml:space="preserve"> pp. 51-62</w:t>
      </w:r>
      <w:r w:rsidR="00A35DF1">
        <w:rPr>
          <w:rFonts w:cstheme="minorHAnsi"/>
          <w:iCs/>
          <w:color w:val="222222"/>
          <w:sz w:val="24"/>
          <w:szCs w:val="24"/>
          <w:shd w:val="clear" w:color="auto" w:fill="FFFFFF"/>
        </w:rPr>
        <w:t>.</w:t>
      </w:r>
      <w:r w:rsidR="00DC4B0D" w:rsidRPr="00A76185">
        <w:rPr>
          <w:rFonts w:cstheme="minorHAnsi"/>
          <w:i/>
          <w:iCs/>
          <w:color w:val="222222"/>
          <w:sz w:val="24"/>
          <w:szCs w:val="24"/>
          <w:shd w:val="clear" w:color="auto" w:fill="FFFFFF"/>
        </w:rPr>
        <w:t xml:space="preserve"> </w:t>
      </w:r>
      <w:r w:rsidR="00A35DF1">
        <w:rPr>
          <w:rFonts w:cstheme="minorHAnsi"/>
          <w:iCs/>
          <w:color w:val="222222"/>
          <w:sz w:val="24"/>
          <w:szCs w:val="24"/>
          <w:shd w:val="clear" w:color="auto" w:fill="FFFFFF"/>
        </w:rPr>
        <w:t xml:space="preserve">Available at: </w:t>
      </w:r>
      <w:hyperlink r:id="rId16" w:history="1">
        <w:r w:rsidRPr="00A76185">
          <w:rPr>
            <w:rFonts w:cstheme="minorHAnsi"/>
            <w:color w:val="0000FF"/>
            <w:sz w:val="24"/>
            <w:szCs w:val="24"/>
            <w:u w:val="single"/>
          </w:rPr>
          <w:t>http://www.arch.chula.ac.th/journal/files/article/lJjpgMx2iiSun103202.pdf</w:t>
        </w:r>
      </w:hyperlink>
      <w:r w:rsidR="00DC4B0D" w:rsidRPr="00A76185">
        <w:rPr>
          <w:rFonts w:cstheme="minorHAnsi"/>
          <w:sz w:val="24"/>
          <w:szCs w:val="24"/>
        </w:rPr>
        <w:t xml:space="preserve"> </w:t>
      </w:r>
      <w:r w:rsidR="00A35DF1">
        <w:rPr>
          <w:rFonts w:cstheme="minorHAnsi"/>
          <w:sz w:val="24"/>
          <w:szCs w:val="24"/>
        </w:rPr>
        <w:t>(</w:t>
      </w:r>
      <w:r w:rsidR="00DC4B0D" w:rsidRPr="00A76185">
        <w:rPr>
          <w:rFonts w:cstheme="minorHAnsi"/>
          <w:sz w:val="24"/>
          <w:szCs w:val="24"/>
        </w:rPr>
        <w:t>Accessed</w:t>
      </w:r>
      <w:r w:rsidR="00A35DF1">
        <w:rPr>
          <w:rFonts w:cstheme="minorHAnsi"/>
          <w:sz w:val="24"/>
          <w:szCs w:val="24"/>
        </w:rPr>
        <w:t xml:space="preserve">: 5th </w:t>
      </w:r>
      <w:r w:rsidR="00DC4B0D" w:rsidRPr="00A76185">
        <w:rPr>
          <w:rFonts w:cstheme="minorHAnsi"/>
          <w:sz w:val="24"/>
          <w:szCs w:val="24"/>
        </w:rPr>
        <w:t>December 2019</w:t>
      </w:r>
      <w:r w:rsidR="00A35DF1">
        <w:rPr>
          <w:rFonts w:cstheme="minorHAnsi"/>
          <w:sz w:val="24"/>
          <w:szCs w:val="24"/>
        </w:rPr>
        <w:t>)</w:t>
      </w:r>
    </w:p>
    <w:p w14:paraId="61A0F696" w14:textId="77777777" w:rsidR="00A76185" w:rsidRPr="00A76185" w:rsidRDefault="00A76185" w:rsidP="00A96612">
      <w:pPr>
        <w:rPr>
          <w:rFonts w:cstheme="minorHAnsi"/>
          <w:sz w:val="24"/>
          <w:szCs w:val="24"/>
        </w:rPr>
      </w:pPr>
      <w:r w:rsidRPr="00A76185">
        <w:rPr>
          <w:rFonts w:cstheme="minorHAnsi"/>
          <w:sz w:val="24"/>
          <w:szCs w:val="24"/>
        </w:rPr>
        <w:t xml:space="preserve">Danesi, M. (1995) </w:t>
      </w:r>
      <w:r w:rsidRPr="00A76185">
        <w:rPr>
          <w:rFonts w:cstheme="minorHAnsi"/>
          <w:i/>
          <w:sz w:val="24"/>
          <w:szCs w:val="24"/>
        </w:rPr>
        <w:t>Interpreting Advertisments: A Semiotic Guide</w:t>
      </w:r>
      <w:r w:rsidRPr="00A76185">
        <w:rPr>
          <w:rFonts w:cstheme="minorHAnsi"/>
          <w:sz w:val="24"/>
          <w:szCs w:val="24"/>
        </w:rPr>
        <w:t>, New York: LEGAS.</w:t>
      </w:r>
    </w:p>
    <w:p w14:paraId="44501FC6" w14:textId="13089251" w:rsidR="00A76185" w:rsidRPr="00A76185" w:rsidRDefault="00A76185" w:rsidP="00A76185">
      <w:pPr>
        <w:rPr>
          <w:rFonts w:cstheme="minorHAnsi"/>
          <w:sz w:val="24"/>
          <w:szCs w:val="24"/>
        </w:rPr>
      </w:pPr>
      <w:r w:rsidRPr="00A76185">
        <w:rPr>
          <w:rFonts w:cstheme="minorHAnsi"/>
          <w:sz w:val="24"/>
          <w:szCs w:val="24"/>
        </w:rPr>
        <w:t>D’Arcy/McCann Erickson, (2019)</w:t>
      </w:r>
      <w:r w:rsidR="00A35DF1">
        <w:rPr>
          <w:rFonts w:cstheme="minorHAnsi"/>
          <w:sz w:val="24"/>
          <w:szCs w:val="24"/>
        </w:rPr>
        <w:t xml:space="preserve"> ‘</w:t>
      </w:r>
      <w:r w:rsidR="00A35DF1" w:rsidRPr="00A35DF1">
        <w:rPr>
          <w:rFonts w:cstheme="minorHAnsi"/>
          <w:sz w:val="24"/>
          <w:szCs w:val="24"/>
        </w:rPr>
        <w:t>13: Coca-Cola (1940s) – It’s the Real Thing</w:t>
      </w:r>
      <w:r w:rsidR="00A35DF1">
        <w:rPr>
          <w:rFonts w:cstheme="minorHAnsi"/>
          <w:sz w:val="24"/>
          <w:szCs w:val="24"/>
        </w:rPr>
        <w:t xml:space="preserve">’, </w:t>
      </w:r>
      <w:r w:rsidR="00A35DF1" w:rsidRPr="00A35DF1">
        <w:rPr>
          <w:rFonts w:cstheme="minorHAnsi"/>
          <w:i/>
          <w:sz w:val="24"/>
          <w:szCs w:val="24"/>
        </w:rPr>
        <w:t>Creative Review</w:t>
      </w:r>
      <w:r w:rsidR="00A35DF1">
        <w:rPr>
          <w:rFonts w:cstheme="minorHAnsi"/>
          <w:sz w:val="24"/>
          <w:szCs w:val="24"/>
        </w:rPr>
        <w:t xml:space="preserve">. Available at:  </w:t>
      </w:r>
      <w:hyperlink r:id="rId17" w:history="1">
        <w:r w:rsidRPr="00A76185">
          <w:rPr>
            <w:rStyle w:val="Hyperlink"/>
            <w:rFonts w:cstheme="minorHAnsi"/>
            <w:sz w:val="24"/>
            <w:szCs w:val="24"/>
          </w:rPr>
          <w:t>https://www.creativereview.co.uk/its-the-real-thing-coca-cola/</w:t>
        </w:r>
      </w:hyperlink>
      <w:r w:rsidRPr="00A76185">
        <w:rPr>
          <w:rFonts w:cstheme="minorHAnsi"/>
          <w:sz w:val="24"/>
          <w:szCs w:val="24"/>
        </w:rPr>
        <w:t xml:space="preserve">   </w:t>
      </w:r>
      <w:r w:rsidR="00A35DF1">
        <w:rPr>
          <w:rFonts w:cstheme="minorHAnsi"/>
          <w:sz w:val="24"/>
          <w:szCs w:val="24"/>
        </w:rPr>
        <w:t>(</w:t>
      </w:r>
      <w:r w:rsidRPr="00A76185">
        <w:rPr>
          <w:rFonts w:cstheme="minorHAnsi"/>
          <w:sz w:val="24"/>
          <w:szCs w:val="24"/>
        </w:rPr>
        <w:t>Accessed</w:t>
      </w:r>
      <w:r w:rsidR="00A35DF1">
        <w:rPr>
          <w:rFonts w:cstheme="minorHAnsi"/>
          <w:sz w:val="24"/>
          <w:szCs w:val="24"/>
        </w:rPr>
        <w:t>:</w:t>
      </w:r>
      <w:r w:rsidRPr="00A76185">
        <w:rPr>
          <w:rFonts w:cstheme="minorHAnsi"/>
          <w:sz w:val="24"/>
          <w:szCs w:val="24"/>
        </w:rPr>
        <w:t xml:space="preserve"> 10</w:t>
      </w:r>
      <w:r w:rsidRPr="00A76185">
        <w:rPr>
          <w:rFonts w:cstheme="minorHAnsi"/>
          <w:sz w:val="24"/>
          <w:szCs w:val="24"/>
          <w:vertAlign w:val="superscript"/>
        </w:rPr>
        <w:t>th</w:t>
      </w:r>
      <w:r w:rsidRPr="00A76185">
        <w:rPr>
          <w:rFonts w:cstheme="minorHAnsi"/>
          <w:sz w:val="24"/>
          <w:szCs w:val="24"/>
        </w:rPr>
        <w:t xml:space="preserve"> December 2019</w:t>
      </w:r>
      <w:r w:rsidR="00A35DF1">
        <w:rPr>
          <w:rFonts w:cstheme="minorHAnsi"/>
          <w:sz w:val="24"/>
          <w:szCs w:val="24"/>
        </w:rPr>
        <w:t>)</w:t>
      </w:r>
    </w:p>
    <w:p w14:paraId="59B38D7F" w14:textId="7720C8CF" w:rsidR="000E64CA" w:rsidRPr="00A76185" w:rsidRDefault="00A76185" w:rsidP="00A96612">
      <w:pPr>
        <w:rPr>
          <w:rFonts w:cstheme="minorHAnsi"/>
          <w:color w:val="000000" w:themeColor="text1"/>
          <w:sz w:val="24"/>
          <w:szCs w:val="24"/>
        </w:rPr>
      </w:pPr>
      <w:r w:rsidRPr="00A76185">
        <w:rPr>
          <w:rFonts w:cstheme="minorHAnsi"/>
          <w:sz w:val="24"/>
          <w:szCs w:val="24"/>
        </w:rPr>
        <w:t>Lewis, J.</w:t>
      </w:r>
      <w:r w:rsidR="0044772D" w:rsidRPr="00A76185">
        <w:rPr>
          <w:rFonts w:cstheme="minorHAnsi"/>
          <w:sz w:val="24"/>
          <w:szCs w:val="24"/>
        </w:rPr>
        <w:t xml:space="preserve"> (2019)</w:t>
      </w:r>
      <w:r w:rsidR="00757868" w:rsidRPr="00A76185">
        <w:rPr>
          <w:rFonts w:cstheme="minorHAnsi"/>
          <w:sz w:val="24"/>
          <w:szCs w:val="24"/>
        </w:rPr>
        <w:t xml:space="preserve"> ‘Examples of Semiotics in Advertising’ </w:t>
      </w:r>
      <w:r w:rsidR="0044772D" w:rsidRPr="00A76185">
        <w:rPr>
          <w:rFonts w:cstheme="minorHAnsi"/>
          <w:i/>
          <w:sz w:val="24"/>
          <w:szCs w:val="24"/>
        </w:rPr>
        <w:t>Chron</w:t>
      </w:r>
      <w:r w:rsidR="0044772D" w:rsidRPr="00A76185">
        <w:rPr>
          <w:rFonts w:cstheme="minorHAnsi"/>
          <w:sz w:val="24"/>
          <w:szCs w:val="24"/>
        </w:rPr>
        <w:t xml:space="preserve">, [Website] </w:t>
      </w:r>
      <w:r w:rsidRPr="00A76185">
        <w:rPr>
          <w:rFonts w:cstheme="minorHAnsi"/>
          <w:sz w:val="24"/>
          <w:szCs w:val="24"/>
        </w:rPr>
        <w:t xml:space="preserve">Available at: </w:t>
      </w:r>
      <w:hyperlink r:id="rId18" w:history="1">
        <w:r w:rsidR="000E64CA" w:rsidRPr="00A76185">
          <w:rPr>
            <w:rStyle w:val="Hyperlink"/>
            <w:rFonts w:cstheme="minorHAnsi"/>
            <w:sz w:val="24"/>
            <w:szCs w:val="24"/>
          </w:rPr>
          <w:t>https://smallbusiness.c</w:t>
        </w:r>
        <w:r w:rsidR="000E64CA" w:rsidRPr="00A76185">
          <w:rPr>
            <w:rStyle w:val="Hyperlink"/>
            <w:rFonts w:cstheme="minorHAnsi"/>
            <w:sz w:val="24"/>
            <w:szCs w:val="24"/>
          </w:rPr>
          <w:t>hron.com/examples-semiotics-advertising-38593.html</w:t>
        </w:r>
      </w:hyperlink>
      <w:r w:rsidR="0044772D" w:rsidRPr="00A76185">
        <w:rPr>
          <w:rStyle w:val="Hyperlink"/>
          <w:rFonts w:cstheme="minorHAnsi"/>
          <w:sz w:val="24"/>
          <w:szCs w:val="24"/>
          <w:u w:val="none"/>
        </w:rPr>
        <w:t xml:space="preserve">  </w:t>
      </w:r>
      <w:r w:rsidRPr="00A76185">
        <w:rPr>
          <w:rStyle w:val="Hyperlink"/>
          <w:rFonts w:cstheme="minorHAnsi"/>
          <w:sz w:val="24"/>
          <w:szCs w:val="24"/>
          <w:u w:val="none"/>
        </w:rPr>
        <w:t>(</w:t>
      </w:r>
      <w:r w:rsidR="0044772D" w:rsidRPr="00A76185">
        <w:rPr>
          <w:rStyle w:val="Hyperlink"/>
          <w:rFonts w:cstheme="minorHAnsi"/>
          <w:color w:val="000000" w:themeColor="text1"/>
          <w:sz w:val="24"/>
          <w:szCs w:val="24"/>
          <w:u w:val="none"/>
        </w:rPr>
        <w:t>Accessed  7</w:t>
      </w:r>
      <w:r w:rsidR="0044772D" w:rsidRPr="00A76185">
        <w:rPr>
          <w:rStyle w:val="Hyperlink"/>
          <w:rFonts w:cstheme="minorHAnsi"/>
          <w:color w:val="000000" w:themeColor="text1"/>
          <w:sz w:val="24"/>
          <w:szCs w:val="24"/>
          <w:u w:val="none"/>
          <w:vertAlign w:val="superscript"/>
        </w:rPr>
        <w:t>th</w:t>
      </w:r>
      <w:r w:rsidR="0044772D" w:rsidRPr="00A76185">
        <w:rPr>
          <w:rStyle w:val="Hyperlink"/>
          <w:rFonts w:cstheme="minorHAnsi"/>
          <w:color w:val="000000" w:themeColor="text1"/>
          <w:sz w:val="24"/>
          <w:szCs w:val="24"/>
          <w:u w:val="none"/>
        </w:rPr>
        <w:t xml:space="preserve"> December 2019</w:t>
      </w:r>
      <w:r w:rsidRPr="00A76185">
        <w:rPr>
          <w:rStyle w:val="Hyperlink"/>
          <w:rFonts w:cstheme="minorHAnsi"/>
          <w:color w:val="000000" w:themeColor="text1"/>
          <w:sz w:val="24"/>
          <w:szCs w:val="24"/>
          <w:u w:val="none"/>
        </w:rPr>
        <w:t>)</w:t>
      </w:r>
      <w:bookmarkStart w:id="0" w:name="_GoBack"/>
      <w:bookmarkEnd w:id="0"/>
    </w:p>
    <w:p w14:paraId="1CEEE15D" w14:textId="1B6EB411" w:rsidR="005E4E79" w:rsidRDefault="005E4E79">
      <w:pPr>
        <w:rPr>
          <w:b/>
          <w:sz w:val="24"/>
          <w:u w:val="single"/>
        </w:rPr>
      </w:pPr>
      <w:r w:rsidRPr="00A76185">
        <w:rPr>
          <w:rFonts w:cstheme="minorHAnsi"/>
          <w:b/>
          <w:sz w:val="24"/>
          <w:u w:val="single"/>
        </w:rPr>
        <w:br w:type="page"/>
      </w:r>
    </w:p>
    <w:p w14:paraId="6DADEC9D" w14:textId="77777777" w:rsidR="005466FE" w:rsidRDefault="00AB3373" w:rsidP="00A2232B">
      <w:pPr>
        <w:rPr>
          <w:rFonts w:ascii="Arial" w:hAnsi="Arial" w:cs="Arial"/>
          <w:b/>
          <w:color w:val="000000"/>
          <w:u w:val="single"/>
        </w:rPr>
      </w:pPr>
      <w:r w:rsidRPr="009C17FD">
        <w:rPr>
          <w:rFonts w:ascii="Arial" w:hAnsi="Arial" w:cs="Arial"/>
          <w:b/>
          <w:color w:val="000000"/>
          <w:u w:val="single"/>
        </w:rPr>
        <w:lastRenderedPageBreak/>
        <w:t xml:space="preserve">Reflective Writing </w:t>
      </w:r>
      <w:r w:rsidR="009C17FD">
        <w:rPr>
          <w:rFonts w:ascii="Arial" w:hAnsi="Arial" w:cs="Arial"/>
          <w:b/>
          <w:color w:val="000000"/>
          <w:u w:val="single"/>
        </w:rPr>
        <w:t>(Jon’s task</w:t>
      </w:r>
      <w:r w:rsidR="00D160BA">
        <w:rPr>
          <w:rFonts w:ascii="Arial" w:hAnsi="Arial" w:cs="Arial"/>
          <w:b/>
          <w:color w:val="000000"/>
          <w:u w:val="single"/>
        </w:rPr>
        <w:t>)</w:t>
      </w:r>
    </w:p>
    <w:p w14:paraId="292F26DE" w14:textId="77777777" w:rsidR="00C43A26" w:rsidRDefault="005466FE" w:rsidP="00C43A26">
      <w:pPr>
        <w:spacing w:line="360" w:lineRule="auto"/>
        <w:rPr>
          <w:bCs/>
          <w:sz w:val="24"/>
          <w:szCs w:val="24"/>
        </w:rPr>
      </w:pPr>
      <w:r w:rsidRPr="00C43A26">
        <w:rPr>
          <w:rFonts w:cstheme="minorHAnsi"/>
          <w:color w:val="000000"/>
          <w:sz w:val="24"/>
          <w:szCs w:val="24"/>
        </w:rPr>
        <w:t xml:space="preserve">I </w:t>
      </w:r>
      <w:r w:rsidRPr="00C43A26">
        <w:rPr>
          <w:bCs/>
          <w:sz w:val="24"/>
          <w:szCs w:val="24"/>
        </w:rPr>
        <w:t>set</w:t>
      </w:r>
      <w:r w:rsidR="00C43A26">
        <w:rPr>
          <w:bCs/>
          <w:sz w:val="24"/>
          <w:szCs w:val="24"/>
        </w:rPr>
        <w:t xml:space="preserve"> </w:t>
      </w:r>
      <w:r w:rsidR="00C43A26" w:rsidRPr="00C43A26">
        <w:rPr>
          <w:bCs/>
          <w:sz w:val="24"/>
          <w:szCs w:val="24"/>
        </w:rPr>
        <w:t>myself</w:t>
      </w:r>
      <w:r w:rsidR="00C43A26">
        <w:rPr>
          <w:bCs/>
          <w:sz w:val="24"/>
          <w:szCs w:val="24"/>
        </w:rPr>
        <w:t xml:space="preserve"> a drawing task</w:t>
      </w:r>
      <w:r w:rsidRPr="00C43A26">
        <w:rPr>
          <w:bCs/>
          <w:sz w:val="24"/>
          <w:szCs w:val="24"/>
        </w:rPr>
        <w:t xml:space="preserve"> which I did </w:t>
      </w:r>
      <w:r w:rsidR="00C746CA" w:rsidRPr="00C43A26">
        <w:rPr>
          <w:bCs/>
          <w:sz w:val="24"/>
          <w:szCs w:val="24"/>
        </w:rPr>
        <w:t xml:space="preserve">over a </w:t>
      </w:r>
      <w:r w:rsidR="005A3D9D" w:rsidRPr="00C43A26">
        <w:rPr>
          <w:bCs/>
          <w:sz w:val="24"/>
          <w:szCs w:val="24"/>
        </w:rPr>
        <w:t>3</w:t>
      </w:r>
      <w:r w:rsidR="00C746CA" w:rsidRPr="00C43A26">
        <w:rPr>
          <w:bCs/>
          <w:sz w:val="24"/>
          <w:szCs w:val="24"/>
        </w:rPr>
        <w:t xml:space="preserve">-month period </w:t>
      </w:r>
      <w:r w:rsidRPr="00C43A26">
        <w:rPr>
          <w:bCs/>
          <w:sz w:val="24"/>
          <w:szCs w:val="24"/>
        </w:rPr>
        <w:t>doing automotive</w:t>
      </w:r>
      <w:r w:rsidR="00C746CA" w:rsidRPr="00C43A26">
        <w:rPr>
          <w:bCs/>
          <w:sz w:val="24"/>
          <w:szCs w:val="24"/>
        </w:rPr>
        <w:t xml:space="preserve"> </w:t>
      </w:r>
      <w:r w:rsidR="00C43A26">
        <w:rPr>
          <w:bCs/>
          <w:sz w:val="24"/>
          <w:szCs w:val="24"/>
        </w:rPr>
        <w:t xml:space="preserve">car </w:t>
      </w:r>
      <w:r w:rsidR="00C746CA" w:rsidRPr="00C43A26">
        <w:rPr>
          <w:bCs/>
          <w:sz w:val="24"/>
          <w:szCs w:val="24"/>
        </w:rPr>
        <w:t xml:space="preserve">drawings </w:t>
      </w:r>
      <w:r w:rsidRPr="00C43A26">
        <w:rPr>
          <w:bCs/>
          <w:sz w:val="24"/>
          <w:szCs w:val="24"/>
        </w:rPr>
        <w:t xml:space="preserve">and sketches </w:t>
      </w:r>
      <w:r w:rsidR="00C746CA" w:rsidRPr="00C43A26">
        <w:rPr>
          <w:bCs/>
          <w:sz w:val="24"/>
          <w:szCs w:val="24"/>
        </w:rPr>
        <w:t>to</w:t>
      </w:r>
      <w:r w:rsidRPr="00C43A26">
        <w:rPr>
          <w:bCs/>
          <w:sz w:val="24"/>
          <w:szCs w:val="24"/>
        </w:rPr>
        <w:t xml:space="preserve"> start from fresh</w:t>
      </w:r>
      <w:r w:rsidR="00C43A26">
        <w:rPr>
          <w:bCs/>
          <w:sz w:val="24"/>
          <w:szCs w:val="24"/>
        </w:rPr>
        <w:t>,</w:t>
      </w:r>
      <w:r w:rsidRPr="00C43A26">
        <w:rPr>
          <w:bCs/>
          <w:sz w:val="24"/>
          <w:szCs w:val="24"/>
        </w:rPr>
        <w:t xml:space="preserve"> be prepared </w:t>
      </w:r>
      <w:r w:rsidR="00C43A26">
        <w:rPr>
          <w:bCs/>
          <w:sz w:val="24"/>
          <w:szCs w:val="24"/>
        </w:rPr>
        <w:t xml:space="preserve">for my course </w:t>
      </w:r>
      <w:r w:rsidRPr="00C43A26">
        <w:rPr>
          <w:bCs/>
          <w:sz w:val="24"/>
          <w:szCs w:val="24"/>
        </w:rPr>
        <w:t>and build up my confidence</w:t>
      </w:r>
      <w:r w:rsidR="00C43A26">
        <w:rPr>
          <w:bCs/>
          <w:sz w:val="24"/>
          <w:szCs w:val="24"/>
        </w:rPr>
        <w:t xml:space="preserve"> and drawing skills.</w:t>
      </w:r>
      <w:r w:rsidRPr="00C43A26">
        <w:rPr>
          <w:bCs/>
          <w:sz w:val="24"/>
          <w:szCs w:val="24"/>
        </w:rPr>
        <w:t xml:space="preserve"> </w:t>
      </w:r>
      <w:r w:rsidR="00C43A26">
        <w:rPr>
          <w:bCs/>
          <w:sz w:val="24"/>
          <w:szCs w:val="24"/>
        </w:rPr>
        <w:t xml:space="preserve">I also wanted </w:t>
      </w:r>
      <w:r w:rsidRPr="00C43A26">
        <w:rPr>
          <w:bCs/>
          <w:sz w:val="24"/>
          <w:szCs w:val="24"/>
        </w:rPr>
        <w:t xml:space="preserve">to </w:t>
      </w:r>
      <w:r w:rsidR="00C43A26">
        <w:rPr>
          <w:bCs/>
          <w:sz w:val="24"/>
          <w:szCs w:val="24"/>
        </w:rPr>
        <w:t>strengthen my drawing portfolio for</w:t>
      </w:r>
      <w:r w:rsidR="004C012D" w:rsidRPr="00C43A26">
        <w:rPr>
          <w:bCs/>
          <w:sz w:val="24"/>
          <w:szCs w:val="24"/>
        </w:rPr>
        <w:t xml:space="preserve"> </w:t>
      </w:r>
      <w:r w:rsidR="00C746CA" w:rsidRPr="00C43A26">
        <w:rPr>
          <w:bCs/>
          <w:sz w:val="24"/>
          <w:szCs w:val="24"/>
        </w:rPr>
        <w:t xml:space="preserve">university </w:t>
      </w:r>
      <w:r w:rsidR="00C43A26">
        <w:rPr>
          <w:bCs/>
          <w:sz w:val="24"/>
          <w:szCs w:val="24"/>
        </w:rPr>
        <w:t>in preparation for</w:t>
      </w:r>
      <w:r w:rsidR="00C746CA" w:rsidRPr="00C43A26">
        <w:rPr>
          <w:bCs/>
          <w:sz w:val="24"/>
          <w:szCs w:val="24"/>
        </w:rPr>
        <w:t xml:space="preserve"> the interview for my course.</w:t>
      </w:r>
      <w:r w:rsidR="005A3D9D" w:rsidRPr="00C43A26">
        <w:rPr>
          <w:bCs/>
          <w:sz w:val="24"/>
          <w:szCs w:val="24"/>
        </w:rPr>
        <w:t xml:space="preserve"> I </w:t>
      </w:r>
      <w:r w:rsidR="004C012D" w:rsidRPr="00C43A26">
        <w:rPr>
          <w:bCs/>
          <w:sz w:val="24"/>
          <w:szCs w:val="24"/>
        </w:rPr>
        <w:t>used</w:t>
      </w:r>
      <w:r w:rsidR="005A3D9D" w:rsidRPr="00C43A26">
        <w:rPr>
          <w:bCs/>
          <w:sz w:val="24"/>
          <w:szCs w:val="24"/>
        </w:rPr>
        <w:t xml:space="preserve"> different media and techniques from books and YouTube videos to help improve</w:t>
      </w:r>
      <w:r w:rsidR="002C3D34" w:rsidRPr="00C43A26">
        <w:rPr>
          <w:bCs/>
          <w:sz w:val="24"/>
          <w:szCs w:val="24"/>
        </w:rPr>
        <w:t xml:space="preserve"> and evolve my drawing skill and get to a higher standard rather than waiting and hoping to improve through my course projects. </w:t>
      </w:r>
      <w:r w:rsidR="002C3D34" w:rsidRPr="00C43A26">
        <w:rPr>
          <w:bCs/>
          <w:sz w:val="24"/>
          <w:szCs w:val="24"/>
          <w:highlight w:val="yellow"/>
        </w:rPr>
        <w:t>I was to accomplish getting my drawing skills to a better standard overtime. I was using drawing guides.</w:t>
      </w:r>
      <w:r w:rsidR="002C3D34" w:rsidRPr="00C43A26">
        <w:rPr>
          <w:bCs/>
          <w:sz w:val="24"/>
          <w:szCs w:val="24"/>
        </w:rPr>
        <w:t xml:space="preserve"> </w:t>
      </w:r>
    </w:p>
    <w:p w14:paraId="2A3E5F95" w14:textId="27B65D04" w:rsidR="002C3D34" w:rsidRPr="00C43A26" w:rsidRDefault="002C3D34" w:rsidP="00C43A26">
      <w:pPr>
        <w:spacing w:line="360" w:lineRule="auto"/>
        <w:rPr>
          <w:bCs/>
          <w:sz w:val="24"/>
          <w:szCs w:val="24"/>
        </w:rPr>
      </w:pPr>
      <w:r w:rsidRPr="00C43A26">
        <w:rPr>
          <w:bCs/>
          <w:sz w:val="24"/>
          <w:szCs w:val="24"/>
        </w:rPr>
        <w:t>One of the</w:t>
      </w:r>
      <w:r w:rsidR="00C43A26">
        <w:rPr>
          <w:bCs/>
          <w:sz w:val="24"/>
          <w:szCs w:val="24"/>
        </w:rPr>
        <w:t xml:space="preserve"> drawing guides in particular was </w:t>
      </w:r>
      <w:r w:rsidR="00C43A26" w:rsidRPr="00C43A26">
        <w:rPr>
          <w:bCs/>
          <w:i/>
          <w:sz w:val="24"/>
          <w:szCs w:val="24"/>
        </w:rPr>
        <w:t>How to Design C</w:t>
      </w:r>
      <w:r w:rsidRPr="00C43A26">
        <w:rPr>
          <w:bCs/>
          <w:i/>
          <w:sz w:val="24"/>
          <w:szCs w:val="24"/>
        </w:rPr>
        <w:t xml:space="preserve">ars </w:t>
      </w:r>
      <w:r w:rsidR="00C43A26" w:rsidRPr="00C43A26">
        <w:rPr>
          <w:bCs/>
          <w:i/>
          <w:sz w:val="24"/>
          <w:szCs w:val="24"/>
        </w:rPr>
        <w:t>Like a Pr</w:t>
      </w:r>
      <w:r w:rsidR="00C43A26">
        <w:rPr>
          <w:bCs/>
          <w:i/>
          <w:sz w:val="24"/>
          <w:szCs w:val="24"/>
        </w:rPr>
        <w:t>o</w:t>
      </w:r>
      <w:r w:rsidR="00C43A26">
        <w:rPr>
          <w:bCs/>
          <w:sz w:val="24"/>
          <w:szCs w:val="24"/>
        </w:rPr>
        <w:t xml:space="preserve"> </w:t>
      </w:r>
      <w:r w:rsidR="00A02077">
        <w:rPr>
          <w:bCs/>
          <w:sz w:val="24"/>
          <w:szCs w:val="24"/>
        </w:rPr>
        <w:t xml:space="preserve">(Lewin and Borroff, pp. </w:t>
      </w:r>
      <w:r w:rsidRPr="00C43A26">
        <w:rPr>
          <w:bCs/>
          <w:sz w:val="24"/>
          <w:szCs w:val="24"/>
        </w:rPr>
        <w:t>134 to 139</w:t>
      </w:r>
      <w:r w:rsidR="00A02077">
        <w:rPr>
          <w:bCs/>
          <w:sz w:val="24"/>
          <w:szCs w:val="24"/>
        </w:rPr>
        <w:t>)</w:t>
      </w:r>
      <w:r w:rsidRPr="00C43A26">
        <w:rPr>
          <w:bCs/>
          <w:sz w:val="24"/>
          <w:szCs w:val="24"/>
        </w:rPr>
        <w:t xml:space="preserve"> for guides </w:t>
      </w:r>
      <w:r w:rsidR="00C43A26">
        <w:rPr>
          <w:bCs/>
          <w:sz w:val="24"/>
          <w:szCs w:val="24"/>
        </w:rPr>
        <w:t xml:space="preserve">on </w:t>
      </w:r>
      <w:r w:rsidRPr="00C43A26">
        <w:rPr>
          <w:bCs/>
          <w:sz w:val="24"/>
          <w:szCs w:val="24"/>
        </w:rPr>
        <w:t>learning how to draw cars in different viewpoints and perspectives. This book really helped me to learn the fundamentals of drawing cars in side views and different perspectives as well.</w:t>
      </w:r>
      <w:r w:rsidR="00C43A26">
        <w:rPr>
          <w:bCs/>
          <w:sz w:val="24"/>
          <w:szCs w:val="24"/>
        </w:rPr>
        <w:t xml:space="preserve"> It r</w:t>
      </w:r>
      <w:r w:rsidRPr="00C43A26">
        <w:rPr>
          <w:bCs/>
          <w:sz w:val="24"/>
          <w:szCs w:val="24"/>
        </w:rPr>
        <w:t>eally g</w:t>
      </w:r>
      <w:r w:rsidR="00C43A26">
        <w:rPr>
          <w:bCs/>
          <w:sz w:val="24"/>
          <w:szCs w:val="24"/>
        </w:rPr>
        <w:t>ave</w:t>
      </w:r>
      <w:r w:rsidRPr="00C43A26">
        <w:rPr>
          <w:bCs/>
          <w:sz w:val="24"/>
          <w:szCs w:val="24"/>
        </w:rPr>
        <w:t xml:space="preserve"> me the start I needed.</w:t>
      </w:r>
    </w:p>
    <w:p w14:paraId="2FF081BD" w14:textId="511D6E31" w:rsidR="004C012D" w:rsidRDefault="004C012D" w:rsidP="00C43A26">
      <w:pPr>
        <w:spacing w:line="360" w:lineRule="auto"/>
        <w:rPr>
          <w:bCs/>
          <w:sz w:val="24"/>
          <w:szCs w:val="24"/>
        </w:rPr>
      </w:pPr>
      <w:r w:rsidRPr="00C43A26">
        <w:rPr>
          <w:bCs/>
          <w:sz w:val="24"/>
          <w:szCs w:val="24"/>
        </w:rPr>
        <w:t>I believe</w:t>
      </w:r>
      <w:r w:rsidR="00C43A26">
        <w:rPr>
          <w:bCs/>
          <w:sz w:val="24"/>
          <w:szCs w:val="24"/>
        </w:rPr>
        <w:t xml:space="preserve"> that</w:t>
      </w:r>
      <w:r w:rsidRPr="00C43A26">
        <w:rPr>
          <w:bCs/>
          <w:sz w:val="24"/>
          <w:szCs w:val="24"/>
        </w:rPr>
        <w:t xml:space="preserve"> ‘practice makes pe</w:t>
      </w:r>
      <w:r w:rsidR="002E2413">
        <w:rPr>
          <w:bCs/>
          <w:sz w:val="24"/>
          <w:szCs w:val="24"/>
        </w:rPr>
        <w:t>rfect’ for everything that I do, f</w:t>
      </w:r>
      <w:r w:rsidRPr="00C43A26">
        <w:rPr>
          <w:bCs/>
          <w:sz w:val="24"/>
          <w:szCs w:val="24"/>
        </w:rPr>
        <w:t>or instance, lifting heavy</w:t>
      </w:r>
      <w:r w:rsidR="00C43A26">
        <w:rPr>
          <w:bCs/>
          <w:sz w:val="24"/>
          <w:szCs w:val="24"/>
        </w:rPr>
        <w:t xml:space="preserve"> weights</w:t>
      </w:r>
      <w:r w:rsidRPr="00C43A26">
        <w:rPr>
          <w:bCs/>
          <w:sz w:val="24"/>
          <w:szCs w:val="24"/>
        </w:rPr>
        <w:t xml:space="preserve"> on deadlift</w:t>
      </w:r>
      <w:r w:rsidR="002E2413">
        <w:rPr>
          <w:bCs/>
          <w:sz w:val="24"/>
          <w:szCs w:val="24"/>
        </w:rPr>
        <w:t>s</w:t>
      </w:r>
      <w:r w:rsidRPr="00C43A26">
        <w:rPr>
          <w:bCs/>
          <w:sz w:val="24"/>
          <w:szCs w:val="24"/>
        </w:rPr>
        <w:t xml:space="preserve"> to hit </w:t>
      </w:r>
      <w:r w:rsidR="002E2413">
        <w:rPr>
          <w:bCs/>
          <w:sz w:val="24"/>
          <w:szCs w:val="24"/>
        </w:rPr>
        <w:t xml:space="preserve">my </w:t>
      </w:r>
      <w:r w:rsidRPr="00C43A26">
        <w:rPr>
          <w:bCs/>
          <w:sz w:val="24"/>
          <w:szCs w:val="24"/>
        </w:rPr>
        <w:t>personal best on</w:t>
      </w:r>
      <w:r w:rsidR="007663D4">
        <w:rPr>
          <w:bCs/>
          <w:sz w:val="24"/>
          <w:szCs w:val="24"/>
        </w:rPr>
        <w:t xml:space="preserve"> a</w:t>
      </w:r>
      <w:r w:rsidRPr="00C43A26">
        <w:rPr>
          <w:bCs/>
          <w:sz w:val="24"/>
          <w:szCs w:val="24"/>
        </w:rPr>
        <w:t xml:space="preserve"> workout. </w:t>
      </w:r>
      <w:r w:rsidR="007663D4">
        <w:rPr>
          <w:bCs/>
          <w:sz w:val="24"/>
          <w:szCs w:val="24"/>
        </w:rPr>
        <w:t>This is done by</w:t>
      </w:r>
      <w:r w:rsidRPr="00C43A26">
        <w:rPr>
          <w:bCs/>
          <w:sz w:val="24"/>
          <w:szCs w:val="24"/>
        </w:rPr>
        <w:t xml:space="preserve"> using a weight that is lighter and easier to control </w:t>
      </w:r>
      <w:r w:rsidR="007663D4">
        <w:rPr>
          <w:bCs/>
          <w:sz w:val="24"/>
          <w:szCs w:val="24"/>
        </w:rPr>
        <w:t>to</w:t>
      </w:r>
      <w:r w:rsidRPr="00C43A26">
        <w:rPr>
          <w:bCs/>
          <w:sz w:val="24"/>
          <w:szCs w:val="24"/>
        </w:rPr>
        <w:t xml:space="preserve"> practice </w:t>
      </w:r>
      <w:r w:rsidR="007663D4">
        <w:rPr>
          <w:bCs/>
          <w:sz w:val="24"/>
          <w:szCs w:val="24"/>
        </w:rPr>
        <w:t xml:space="preserve">your </w:t>
      </w:r>
      <w:r w:rsidRPr="00C43A26">
        <w:rPr>
          <w:bCs/>
          <w:sz w:val="24"/>
          <w:szCs w:val="24"/>
        </w:rPr>
        <w:t xml:space="preserve">form and using different variations to help get stronger for the next time </w:t>
      </w:r>
      <w:r w:rsidR="007663D4" w:rsidRPr="00C43A26">
        <w:rPr>
          <w:bCs/>
          <w:sz w:val="24"/>
          <w:szCs w:val="24"/>
        </w:rPr>
        <w:t>when</w:t>
      </w:r>
      <w:r w:rsidR="007663D4" w:rsidRPr="00C43A26">
        <w:rPr>
          <w:bCs/>
          <w:sz w:val="24"/>
          <w:szCs w:val="24"/>
        </w:rPr>
        <w:t xml:space="preserve"> </w:t>
      </w:r>
      <w:r w:rsidRPr="00C43A26">
        <w:rPr>
          <w:bCs/>
          <w:sz w:val="24"/>
          <w:szCs w:val="24"/>
        </w:rPr>
        <w:t>you want to hit another personal best</w:t>
      </w:r>
      <w:r w:rsidR="007663D4">
        <w:rPr>
          <w:bCs/>
          <w:sz w:val="24"/>
          <w:szCs w:val="24"/>
        </w:rPr>
        <w:t>,</w:t>
      </w:r>
      <w:r w:rsidRPr="00C43A26">
        <w:rPr>
          <w:bCs/>
          <w:sz w:val="24"/>
          <w:szCs w:val="24"/>
        </w:rPr>
        <w:t xml:space="preserve"> on the deadlift in this case.</w:t>
      </w:r>
    </w:p>
    <w:p w14:paraId="0B78DCFB" w14:textId="7119325A" w:rsidR="00A02077" w:rsidRDefault="00A35DF1" w:rsidP="00C43A26">
      <w:pPr>
        <w:spacing w:line="360" w:lineRule="auto"/>
        <w:rPr>
          <w:noProof/>
          <w:lang w:eastAsia="en-GB"/>
        </w:rPr>
      </w:pPr>
      <w:r>
        <w:rPr>
          <w:noProof/>
          <w:lang w:eastAsia="en-GB"/>
        </w:rPr>
        <w:drawing>
          <wp:anchor distT="0" distB="0" distL="114300" distR="114300" simplePos="0" relativeHeight="251672576" behindDoc="1" locked="0" layoutInCell="1" allowOverlap="1" wp14:anchorId="58C9A508" wp14:editId="680DC61F">
            <wp:simplePos x="0" y="0"/>
            <wp:positionH relativeFrom="column">
              <wp:posOffset>2314575</wp:posOffset>
            </wp:positionH>
            <wp:positionV relativeFrom="paragraph">
              <wp:posOffset>33655</wp:posOffset>
            </wp:positionV>
            <wp:extent cx="2705100" cy="1461135"/>
            <wp:effectExtent l="0" t="0" r="0" b="5715"/>
            <wp:wrapTight wrapText="bothSides">
              <wp:wrapPolygon edited="0">
                <wp:start x="0" y="0"/>
                <wp:lineTo x="0" y="21403"/>
                <wp:lineTo x="21448" y="21403"/>
                <wp:lineTo x="21448"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extLst>
                        <a:ext uri="{28A0092B-C50C-407E-A947-70E740481C1C}">
                          <a14:useLocalDpi xmlns:a14="http://schemas.microsoft.com/office/drawing/2010/main" val="0"/>
                        </a:ext>
                      </a:extLst>
                    </a:blip>
                    <a:srcRect l="8808" t="23045" r="39508" b="27319"/>
                    <a:stretch/>
                  </pic:blipFill>
                  <pic:spPr bwMode="auto">
                    <a:xfrm>
                      <a:off x="0" y="0"/>
                      <a:ext cx="2705100" cy="14611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02077">
        <w:rPr>
          <w:noProof/>
          <w:lang w:eastAsia="en-GB"/>
        </w:rPr>
        <w:drawing>
          <wp:anchor distT="0" distB="0" distL="114300" distR="114300" simplePos="0" relativeHeight="251671552" behindDoc="1" locked="0" layoutInCell="1" allowOverlap="1" wp14:anchorId="36C24DD2" wp14:editId="6FFFE296">
            <wp:simplePos x="0" y="0"/>
            <wp:positionH relativeFrom="margin">
              <wp:align>left</wp:align>
            </wp:positionH>
            <wp:positionV relativeFrom="paragraph">
              <wp:posOffset>13335</wp:posOffset>
            </wp:positionV>
            <wp:extent cx="2235200" cy="1485900"/>
            <wp:effectExtent l="0" t="0" r="0" b="0"/>
            <wp:wrapTight wrapText="bothSides">
              <wp:wrapPolygon edited="0">
                <wp:start x="0" y="0"/>
                <wp:lineTo x="0" y="21323"/>
                <wp:lineTo x="21355" y="21323"/>
                <wp:lineTo x="21355"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28A0092B-C50C-407E-A947-70E740481C1C}">
                          <a14:useLocalDpi xmlns:a14="http://schemas.microsoft.com/office/drawing/2010/main" val="0"/>
                        </a:ext>
                      </a:extLst>
                    </a:blip>
                    <a:srcRect l="8142" t="21863" r="39841" b="16683"/>
                    <a:stretch/>
                  </pic:blipFill>
                  <pic:spPr bwMode="auto">
                    <a:xfrm>
                      <a:off x="0" y="0"/>
                      <a:ext cx="2235200" cy="14859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45608E6" w14:textId="73BF3CE2" w:rsidR="00A02077" w:rsidRPr="00C43A26" w:rsidRDefault="00A02077" w:rsidP="00C43A26">
      <w:pPr>
        <w:spacing w:line="360" w:lineRule="auto"/>
        <w:rPr>
          <w:bCs/>
          <w:sz w:val="24"/>
          <w:szCs w:val="24"/>
        </w:rPr>
      </w:pPr>
    </w:p>
    <w:p w14:paraId="4EBA1B59" w14:textId="3D0861C2" w:rsidR="004C012D" w:rsidRPr="00C43A26" w:rsidRDefault="004C012D" w:rsidP="00C43A26">
      <w:pPr>
        <w:spacing w:line="360" w:lineRule="auto"/>
        <w:rPr>
          <w:rFonts w:ascii="Arial" w:hAnsi="Arial" w:cs="Arial"/>
          <w:b/>
          <w:color w:val="000000"/>
          <w:sz w:val="24"/>
          <w:szCs w:val="24"/>
          <w:u w:val="single"/>
        </w:rPr>
      </w:pPr>
    </w:p>
    <w:p w14:paraId="74F51C11" w14:textId="2AF28FA6" w:rsidR="00A2232B" w:rsidRPr="00C43A26" w:rsidRDefault="00A2232B" w:rsidP="00C43A26">
      <w:pPr>
        <w:spacing w:line="360" w:lineRule="auto"/>
        <w:rPr>
          <w:bCs/>
          <w:sz w:val="24"/>
          <w:szCs w:val="24"/>
        </w:rPr>
      </w:pPr>
    </w:p>
    <w:p w14:paraId="6D437986" w14:textId="7E76DAD7" w:rsidR="00A02077" w:rsidRDefault="00A35DF1" w:rsidP="00C43A26">
      <w:pPr>
        <w:spacing w:line="360" w:lineRule="auto"/>
        <w:rPr>
          <w:bCs/>
          <w:sz w:val="24"/>
          <w:szCs w:val="24"/>
        </w:rPr>
      </w:pPr>
      <w:r>
        <w:rPr>
          <w:noProof/>
          <w:lang w:eastAsia="en-GB"/>
        </w:rPr>
        <w:drawing>
          <wp:anchor distT="0" distB="0" distL="114300" distR="114300" simplePos="0" relativeHeight="251674624" behindDoc="1" locked="0" layoutInCell="1" allowOverlap="1" wp14:anchorId="159657C2" wp14:editId="5B0CF553">
            <wp:simplePos x="0" y="0"/>
            <wp:positionH relativeFrom="column">
              <wp:posOffset>2381250</wp:posOffset>
            </wp:positionH>
            <wp:positionV relativeFrom="paragraph">
              <wp:posOffset>139700</wp:posOffset>
            </wp:positionV>
            <wp:extent cx="2573655" cy="1552575"/>
            <wp:effectExtent l="0" t="0" r="0" b="9525"/>
            <wp:wrapTight wrapText="bothSides">
              <wp:wrapPolygon edited="0">
                <wp:start x="0" y="0"/>
                <wp:lineTo x="0" y="21467"/>
                <wp:lineTo x="21424" y="21467"/>
                <wp:lineTo x="21424"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cstate="print">
                      <a:extLst>
                        <a:ext uri="{28A0092B-C50C-407E-A947-70E740481C1C}">
                          <a14:useLocalDpi xmlns:a14="http://schemas.microsoft.com/office/drawing/2010/main" val="0"/>
                        </a:ext>
                      </a:extLst>
                    </a:blip>
                    <a:srcRect l="9472" t="23341" r="39011" b="21410"/>
                    <a:stretch/>
                  </pic:blipFill>
                  <pic:spPr bwMode="auto">
                    <a:xfrm>
                      <a:off x="0" y="0"/>
                      <a:ext cx="2573655" cy="15525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73600" behindDoc="1" locked="0" layoutInCell="1" allowOverlap="1" wp14:anchorId="06EE2015" wp14:editId="071817C2">
            <wp:simplePos x="0" y="0"/>
            <wp:positionH relativeFrom="margin">
              <wp:align>left</wp:align>
            </wp:positionH>
            <wp:positionV relativeFrom="paragraph">
              <wp:posOffset>139700</wp:posOffset>
            </wp:positionV>
            <wp:extent cx="2235200" cy="1540510"/>
            <wp:effectExtent l="0" t="0" r="0" b="2540"/>
            <wp:wrapTight wrapText="bothSides">
              <wp:wrapPolygon edited="0">
                <wp:start x="0" y="0"/>
                <wp:lineTo x="0" y="21369"/>
                <wp:lineTo x="21355" y="21369"/>
                <wp:lineTo x="21355"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cstate="print">
                      <a:extLst>
                        <a:ext uri="{28A0092B-C50C-407E-A947-70E740481C1C}">
                          <a14:useLocalDpi xmlns:a14="http://schemas.microsoft.com/office/drawing/2010/main" val="0"/>
                        </a:ext>
                      </a:extLst>
                    </a:blip>
                    <a:srcRect l="8144" t="21567" r="40505" b="15502"/>
                    <a:stretch/>
                  </pic:blipFill>
                  <pic:spPr bwMode="auto">
                    <a:xfrm>
                      <a:off x="0" y="0"/>
                      <a:ext cx="2235200" cy="15405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ED087FD" w14:textId="2F1BC3DF" w:rsidR="00A02077" w:rsidRDefault="00A02077" w:rsidP="00C43A26">
      <w:pPr>
        <w:spacing w:line="360" w:lineRule="auto"/>
        <w:rPr>
          <w:bCs/>
          <w:sz w:val="24"/>
          <w:szCs w:val="24"/>
        </w:rPr>
      </w:pPr>
    </w:p>
    <w:p w14:paraId="783AEB3F" w14:textId="331D5CDE" w:rsidR="00A35DF1" w:rsidRDefault="00A35DF1" w:rsidP="00C43A26">
      <w:pPr>
        <w:spacing w:line="360" w:lineRule="auto"/>
        <w:rPr>
          <w:noProof/>
          <w:lang w:eastAsia="en-GB"/>
        </w:rPr>
      </w:pPr>
    </w:p>
    <w:p w14:paraId="757477A0" w14:textId="77777777" w:rsidR="00A35DF1" w:rsidRDefault="00A35DF1" w:rsidP="00C43A26">
      <w:pPr>
        <w:spacing w:line="360" w:lineRule="auto"/>
        <w:rPr>
          <w:bCs/>
          <w:sz w:val="24"/>
          <w:szCs w:val="24"/>
        </w:rPr>
      </w:pPr>
    </w:p>
    <w:p w14:paraId="6E5312E7" w14:textId="77777777" w:rsidR="00A35DF1" w:rsidRDefault="00A35DF1" w:rsidP="00C43A26">
      <w:pPr>
        <w:spacing w:line="360" w:lineRule="auto"/>
        <w:rPr>
          <w:bCs/>
          <w:sz w:val="24"/>
          <w:szCs w:val="24"/>
        </w:rPr>
      </w:pPr>
    </w:p>
    <w:p w14:paraId="6CF36ED7" w14:textId="77777777" w:rsidR="00A35DF1" w:rsidRDefault="00A35DF1" w:rsidP="00C43A26">
      <w:pPr>
        <w:spacing w:line="360" w:lineRule="auto"/>
        <w:rPr>
          <w:bCs/>
          <w:sz w:val="24"/>
          <w:szCs w:val="24"/>
        </w:rPr>
      </w:pPr>
    </w:p>
    <w:p w14:paraId="0195B36B" w14:textId="77509D2F" w:rsidR="00A35DF1" w:rsidRDefault="00A35DF1" w:rsidP="00C43A26">
      <w:pPr>
        <w:spacing w:line="360" w:lineRule="auto"/>
        <w:rPr>
          <w:bCs/>
          <w:sz w:val="24"/>
          <w:szCs w:val="24"/>
        </w:rPr>
      </w:pPr>
      <w:r>
        <w:rPr>
          <w:noProof/>
          <w:lang w:eastAsia="en-GB"/>
        </w:rPr>
        <w:lastRenderedPageBreak/>
        <w:drawing>
          <wp:anchor distT="0" distB="0" distL="114300" distR="114300" simplePos="0" relativeHeight="251675648" behindDoc="1" locked="0" layoutInCell="1" allowOverlap="1" wp14:anchorId="20C89847" wp14:editId="0C52BB8B">
            <wp:simplePos x="0" y="0"/>
            <wp:positionH relativeFrom="margin">
              <wp:align>left</wp:align>
            </wp:positionH>
            <wp:positionV relativeFrom="paragraph">
              <wp:posOffset>-285750</wp:posOffset>
            </wp:positionV>
            <wp:extent cx="1695450" cy="2276475"/>
            <wp:effectExtent l="0" t="4763" r="0" b="0"/>
            <wp:wrapTight wrapText="bothSides">
              <wp:wrapPolygon edited="0">
                <wp:start x="21661" y="45"/>
                <wp:lineTo x="303" y="45"/>
                <wp:lineTo x="303" y="21374"/>
                <wp:lineTo x="21661" y="21374"/>
                <wp:lineTo x="21661" y="45"/>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cstate="print">
                      <a:extLst>
                        <a:ext uri="{28A0092B-C50C-407E-A947-70E740481C1C}">
                          <a14:useLocalDpi xmlns:a14="http://schemas.microsoft.com/office/drawing/2010/main" val="0"/>
                        </a:ext>
                      </a:extLst>
                    </a:blip>
                    <a:srcRect l="19776" t="15954" r="50643" b="13433"/>
                    <a:stretch/>
                  </pic:blipFill>
                  <pic:spPr bwMode="auto">
                    <a:xfrm rot="16200000">
                      <a:off x="0" y="0"/>
                      <a:ext cx="1695450" cy="22764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A42B78D" w14:textId="172EEED8" w:rsidR="00A2232B" w:rsidRPr="00C43A26" w:rsidRDefault="00A2232B" w:rsidP="00C43A26">
      <w:pPr>
        <w:spacing w:line="360" w:lineRule="auto"/>
        <w:rPr>
          <w:bCs/>
          <w:sz w:val="24"/>
          <w:szCs w:val="24"/>
        </w:rPr>
      </w:pPr>
      <w:r w:rsidRPr="00C43A26">
        <w:rPr>
          <w:bCs/>
          <w:sz w:val="24"/>
          <w:szCs w:val="24"/>
        </w:rPr>
        <w:t>What do you need to do to succeed?</w:t>
      </w:r>
    </w:p>
    <w:p w14:paraId="26DCFD4C" w14:textId="08C13E16" w:rsidR="00A35DF1" w:rsidRDefault="00A35DF1" w:rsidP="00C43A26">
      <w:pPr>
        <w:spacing w:line="360" w:lineRule="auto"/>
        <w:rPr>
          <w:noProof/>
          <w:lang w:eastAsia="en-GB"/>
        </w:rPr>
      </w:pPr>
    </w:p>
    <w:p w14:paraId="6C889455" w14:textId="2BC9C9D4" w:rsidR="00A2232B" w:rsidRPr="00C43A26" w:rsidRDefault="00A2232B" w:rsidP="00C43A26">
      <w:pPr>
        <w:spacing w:line="360" w:lineRule="auto"/>
        <w:rPr>
          <w:bCs/>
          <w:sz w:val="24"/>
          <w:szCs w:val="24"/>
        </w:rPr>
      </w:pPr>
    </w:p>
    <w:p w14:paraId="4EAF6150" w14:textId="0D0CA523" w:rsidR="00A2232B" w:rsidRPr="00C43A26" w:rsidRDefault="00A2232B" w:rsidP="00C43A26">
      <w:pPr>
        <w:spacing w:line="360" w:lineRule="auto"/>
        <w:rPr>
          <w:bCs/>
          <w:sz w:val="24"/>
          <w:szCs w:val="24"/>
        </w:rPr>
      </w:pPr>
      <w:r w:rsidRPr="00C43A26">
        <w:rPr>
          <w:bCs/>
          <w:sz w:val="24"/>
          <w:szCs w:val="24"/>
        </w:rPr>
        <w:t>What effect did the experience</w:t>
      </w:r>
      <w:r w:rsidR="00A35DF1" w:rsidRPr="00A35DF1">
        <w:rPr>
          <w:noProof/>
          <w:lang w:eastAsia="en-GB"/>
        </w:rPr>
        <w:t xml:space="preserve"> </w:t>
      </w:r>
      <w:r w:rsidRPr="00C43A26">
        <w:rPr>
          <w:bCs/>
          <w:sz w:val="24"/>
          <w:szCs w:val="24"/>
        </w:rPr>
        <w:t xml:space="preserve"> of undertaking training or practice have on your work?</w:t>
      </w:r>
    </w:p>
    <w:p w14:paraId="696303F1" w14:textId="77777777" w:rsidR="00A02077" w:rsidRDefault="00A02077" w:rsidP="00A02077">
      <w:pPr>
        <w:spacing w:after="0" w:line="360" w:lineRule="auto"/>
        <w:rPr>
          <w:sz w:val="24"/>
          <w:szCs w:val="24"/>
        </w:rPr>
      </w:pPr>
    </w:p>
    <w:p w14:paraId="5A46AD2A" w14:textId="501FC054" w:rsidR="00A02077" w:rsidRDefault="00A02077" w:rsidP="00A02077">
      <w:pPr>
        <w:spacing w:after="0" w:line="360" w:lineRule="auto"/>
        <w:rPr>
          <w:sz w:val="24"/>
          <w:szCs w:val="24"/>
        </w:rPr>
      </w:pPr>
    </w:p>
    <w:p w14:paraId="0BFCE575" w14:textId="169B2E2A" w:rsidR="00A02077" w:rsidRDefault="00A02077" w:rsidP="00A02077">
      <w:pPr>
        <w:spacing w:after="0" w:line="360" w:lineRule="auto"/>
        <w:rPr>
          <w:sz w:val="24"/>
          <w:szCs w:val="24"/>
        </w:rPr>
      </w:pPr>
      <w:r w:rsidRPr="00A76185">
        <w:rPr>
          <w:sz w:val="24"/>
          <w:szCs w:val="24"/>
        </w:rPr>
        <w:t xml:space="preserve">Lewin, T. and Borroff, R. (2010) </w:t>
      </w:r>
      <w:r w:rsidRPr="00A76185">
        <w:rPr>
          <w:i/>
          <w:iCs/>
          <w:sz w:val="24"/>
          <w:szCs w:val="24"/>
        </w:rPr>
        <w:t>How to Design Cars Like a Pro</w:t>
      </w:r>
      <w:r w:rsidRPr="00A76185">
        <w:rPr>
          <w:sz w:val="24"/>
          <w:szCs w:val="24"/>
        </w:rPr>
        <w:t xml:space="preserve">, </w:t>
      </w:r>
      <w:r w:rsidRPr="00A76185">
        <w:rPr>
          <w:sz w:val="24"/>
          <w:szCs w:val="24"/>
          <w:highlight w:val="yellow"/>
        </w:rPr>
        <w:t>Place of Publication</w:t>
      </w:r>
      <w:r w:rsidRPr="00A76185">
        <w:rPr>
          <w:sz w:val="24"/>
          <w:szCs w:val="24"/>
        </w:rPr>
        <w:t>: Motorbooks.</w:t>
      </w:r>
    </w:p>
    <w:p w14:paraId="00994BB3" w14:textId="77777777" w:rsidR="00994286" w:rsidRPr="00C43A26" w:rsidRDefault="00994286" w:rsidP="00C43A26">
      <w:pPr>
        <w:spacing w:line="360" w:lineRule="auto"/>
        <w:rPr>
          <w:rFonts w:ascii="Arial" w:hAnsi="Arial" w:cs="Arial"/>
          <w:b/>
          <w:color w:val="000000"/>
          <w:sz w:val="24"/>
          <w:szCs w:val="24"/>
        </w:rPr>
      </w:pPr>
    </w:p>
    <w:p w14:paraId="7253DDED" w14:textId="77777777" w:rsidR="00994286" w:rsidRPr="00C43A26" w:rsidRDefault="00994286" w:rsidP="00C43A26">
      <w:pPr>
        <w:spacing w:line="360" w:lineRule="auto"/>
        <w:rPr>
          <w:rFonts w:ascii="Arial" w:hAnsi="Arial" w:cs="Arial"/>
          <w:b/>
          <w:color w:val="000000"/>
          <w:sz w:val="24"/>
          <w:szCs w:val="24"/>
        </w:rPr>
      </w:pPr>
    </w:p>
    <w:p w14:paraId="7F439262" w14:textId="13F9D458" w:rsidR="00503606" w:rsidRPr="00C43A26" w:rsidRDefault="00503606" w:rsidP="00C43A26">
      <w:pPr>
        <w:spacing w:line="360" w:lineRule="auto"/>
        <w:rPr>
          <w:rFonts w:cstheme="minorHAnsi"/>
          <w:color w:val="000000"/>
          <w:sz w:val="24"/>
          <w:szCs w:val="24"/>
        </w:rPr>
      </w:pPr>
      <w:r w:rsidRPr="00C43A26">
        <w:rPr>
          <w:rFonts w:cstheme="minorHAnsi"/>
          <w:b/>
          <w:color w:val="000000"/>
          <w:sz w:val="24"/>
          <w:szCs w:val="24"/>
        </w:rPr>
        <w:t>Reflective writing</w:t>
      </w:r>
      <w:r w:rsidRPr="00C43A26">
        <w:rPr>
          <w:rFonts w:cstheme="minorHAnsi"/>
          <w:color w:val="000000"/>
          <w:sz w:val="24"/>
          <w:szCs w:val="24"/>
        </w:rPr>
        <w:t xml:space="preserve">: </w:t>
      </w:r>
      <w:r w:rsidRPr="00C43A26">
        <w:rPr>
          <w:rFonts w:cstheme="minorHAnsi"/>
          <w:color w:val="000000"/>
          <w:sz w:val="24"/>
          <w:szCs w:val="24"/>
          <w:lang w:val="en-US"/>
        </w:rPr>
        <w:t>Using well known reflective processes, we will learn to recognize the steps that we all take as learners and creative artists in generating meaning, developing influences and producing work.</w:t>
      </w:r>
    </w:p>
    <w:p w14:paraId="5E53BEE6" w14:textId="77777777" w:rsidR="00503606" w:rsidRPr="00C43A26" w:rsidRDefault="00503606" w:rsidP="00C43A26">
      <w:pPr>
        <w:spacing w:line="360" w:lineRule="auto"/>
        <w:rPr>
          <w:rFonts w:cstheme="minorHAnsi"/>
          <w:color w:val="000000"/>
          <w:sz w:val="24"/>
          <w:szCs w:val="24"/>
        </w:rPr>
      </w:pPr>
      <w:r w:rsidRPr="00C43A26">
        <w:rPr>
          <w:rFonts w:cstheme="minorHAnsi"/>
          <w:color w:val="000000"/>
          <w:sz w:val="24"/>
          <w:szCs w:val="24"/>
          <w:lang w:val="en-US"/>
        </w:rPr>
        <w:t>The assessment will be a reflective process driven piece which draws similarities to a narrative structure. Your written work will have a beginning a middle and an end and will describe influence, artifact and affect as a reflective cycle. EG:</w:t>
      </w:r>
    </w:p>
    <w:p w14:paraId="4DCF5CCA" w14:textId="77777777" w:rsidR="00503606" w:rsidRPr="00C43A26" w:rsidRDefault="00503606" w:rsidP="00C43A26">
      <w:pPr>
        <w:numPr>
          <w:ilvl w:val="0"/>
          <w:numId w:val="9"/>
        </w:numPr>
        <w:spacing w:after="0" w:line="360" w:lineRule="auto"/>
        <w:rPr>
          <w:rFonts w:cstheme="minorHAnsi"/>
          <w:color w:val="000000"/>
          <w:sz w:val="24"/>
          <w:szCs w:val="24"/>
        </w:rPr>
      </w:pPr>
      <w:r w:rsidRPr="00C43A26">
        <w:rPr>
          <w:rFonts w:cstheme="minorHAnsi"/>
          <w:color w:val="000000"/>
          <w:sz w:val="24"/>
          <w:szCs w:val="24"/>
          <w:lang w:val="en-US"/>
        </w:rPr>
        <w:t>what was happening to influence the creation of the work when it was made?</w:t>
      </w:r>
    </w:p>
    <w:p w14:paraId="2727860E" w14:textId="77777777" w:rsidR="00503606" w:rsidRPr="00C43A26" w:rsidRDefault="00503606" w:rsidP="00C43A26">
      <w:pPr>
        <w:numPr>
          <w:ilvl w:val="0"/>
          <w:numId w:val="9"/>
        </w:numPr>
        <w:spacing w:after="0" w:line="360" w:lineRule="auto"/>
        <w:rPr>
          <w:rFonts w:cstheme="minorHAnsi"/>
          <w:color w:val="000000"/>
          <w:sz w:val="24"/>
          <w:szCs w:val="24"/>
        </w:rPr>
      </w:pPr>
      <w:r w:rsidRPr="00C43A26">
        <w:rPr>
          <w:rFonts w:cstheme="minorHAnsi"/>
          <w:color w:val="000000"/>
          <w:sz w:val="24"/>
          <w:szCs w:val="24"/>
          <w:lang w:val="en-US"/>
        </w:rPr>
        <w:t>what was the work and how did it fit in or stand out in its time?</w:t>
      </w:r>
    </w:p>
    <w:p w14:paraId="324E844E" w14:textId="77777777" w:rsidR="00503606" w:rsidRPr="00C43A26" w:rsidRDefault="00503606" w:rsidP="00C43A26">
      <w:pPr>
        <w:numPr>
          <w:ilvl w:val="0"/>
          <w:numId w:val="9"/>
        </w:numPr>
        <w:spacing w:after="0" w:line="360" w:lineRule="auto"/>
        <w:rPr>
          <w:rFonts w:cstheme="minorHAnsi"/>
          <w:color w:val="000000"/>
          <w:sz w:val="24"/>
          <w:szCs w:val="24"/>
        </w:rPr>
      </w:pPr>
      <w:r w:rsidRPr="00C43A26">
        <w:rPr>
          <w:rFonts w:cstheme="minorHAnsi"/>
          <w:color w:val="000000"/>
          <w:sz w:val="24"/>
          <w:szCs w:val="24"/>
          <w:lang w:val="en-US"/>
        </w:rPr>
        <w:t>what impact </w:t>
      </w:r>
      <w:r w:rsidRPr="00C43A26">
        <w:rPr>
          <w:rFonts w:cstheme="minorHAnsi"/>
          <w:i/>
          <w:iCs/>
          <w:color w:val="000000"/>
          <w:sz w:val="24"/>
          <w:szCs w:val="24"/>
          <w:lang w:val="en-US"/>
        </w:rPr>
        <w:t>did</w:t>
      </w:r>
      <w:r w:rsidRPr="00C43A26">
        <w:rPr>
          <w:rFonts w:cstheme="minorHAnsi"/>
          <w:color w:val="000000"/>
          <w:sz w:val="24"/>
          <w:szCs w:val="24"/>
          <w:lang w:val="en-US"/>
        </w:rPr>
        <w:t> the work have and </w:t>
      </w:r>
      <w:r w:rsidRPr="00C43A26">
        <w:rPr>
          <w:rFonts w:cstheme="minorHAnsi"/>
          <w:i/>
          <w:iCs/>
          <w:color w:val="000000"/>
          <w:sz w:val="24"/>
          <w:szCs w:val="24"/>
          <w:lang w:val="en-US"/>
        </w:rPr>
        <w:t>does</w:t>
      </w:r>
      <w:r w:rsidRPr="00C43A26">
        <w:rPr>
          <w:rFonts w:cstheme="minorHAnsi"/>
          <w:color w:val="000000"/>
          <w:sz w:val="24"/>
          <w:szCs w:val="24"/>
          <w:lang w:val="en-US"/>
        </w:rPr>
        <w:t> the work have today? Including the impact upon you of course.</w:t>
      </w:r>
    </w:p>
    <w:p w14:paraId="0936672D" w14:textId="77777777" w:rsidR="00503606" w:rsidRPr="00C43A26" w:rsidRDefault="00503606" w:rsidP="00C43A26">
      <w:pPr>
        <w:spacing w:line="360" w:lineRule="auto"/>
        <w:ind w:right="567"/>
        <w:rPr>
          <w:rFonts w:cstheme="minorHAnsi"/>
          <w:color w:val="000000"/>
          <w:sz w:val="24"/>
          <w:szCs w:val="24"/>
        </w:rPr>
      </w:pPr>
    </w:p>
    <w:p w14:paraId="0720DDBA" w14:textId="77777777" w:rsidR="00503606" w:rsidRPr="00C43A26" w:rsidRDefault="00503606" w:rsidP="00C43A26">
      <w:pPr>
        <w:pStyle w:val="Subtitle"/>
        <w:numPr>
          <w:ilvl w:val="0"/>
          <w:numId w:val="8"/>
        </w:numPr>
        <w:spacing w:after="0" w:line="360" w:lineRule="auto"/>
        <w:ind w:left="567" w:right="567" w:firstLine="0"/>
        <w:rPr>
          <w:rFonts w:cstheme="minorHAnsi"/>
          <w:i/>
          <w:color w:val="000000" w:themeColor="text1"/>
          <w:szCs w:val="24"/>
        </w:rPr>
      </w:pPr>
      <w:r w:rsidRPr="00C43A26">
        <w:rPr>
          <w:rFonts w:cstheme="minorHAnsi"/>
          <w:i/>
          <w:color w:val="000000" w:themeColor="text1"/>
          <w:szCs w:val="24"/>
        </w:rPr>
        <w:t xml:space="preserve">Use a </w:t>
      </w:r>
      <w:r w:rsidRPr="00C43A26">
        <w:rPr>
          <w:rFonts w:cstheme="minorHAnsi"/>
          <w:i/>
          <w:color w:val="000000" w:themeColor="text1"/>
          <w:szCs w:val="24"/>
          <w:u w:val="single"/>
        </w:rPr>
        <w:t>minimum</w:t>
      </w:r>
      <w:r w:rsidRPr="00C43A26">
        <w:rPr>
          <w:rFonts w:cstheme="minorHAnsi"/>
          <w:i/>
          <w:color w:val="000000" w:themeColor="text1"/>
          <w:szCs w:val="24"/>
        </w:rPr>
        <w:t xml:space="preserve"> of 3 books per task. Additional research sources could be journal/newspaper articles or online sources.</w:t>
      </w:r>
    </w:p>
    <w:p w14:paraId="12E6DAC6" w14:textId="77777777" w:rsidR="00503606" w:rsidRPr="00C43A26" w:rsidRDefault="00503606" w:rsidP="00C43A26">
      <w:pPr>
        <w:spacing w:line="360" w:lineRule="auto"/>
        <w:ind w:left="567" w:right="567"/>
        <w:rPr>
          <w:rFonts w:cstheme="minorHAnsi"/>
          <w:color w:val="000000"/>
          <w:sz w:val="24"/>
          <w:szCs w:val="24"/>
        </w:rPr>
      </w:pPr>
    </w:p>
    <w:p w14:paraId="3D63AC3B" w14:textId="77777777" w:rsidR="00503606" w:rsidRPr="00C43A26" w:rsidRDefault="00503606" w:rsidP="00C43A26">
      <w:pPr>
        <w:spacing w:line="360" w:lineRule="auto"/>
        <w:ind w:left="567" w:right="567"/>
        <w:rPr>
          <w:rFonts w:cstheme="minorHAnsi"/>
          <w:color w:val="000000"/>
          <w:sz w:val="24"/>
          <w:szCs w:val="24"/>
        </w:rPr>
      </w:pPr>
      <w:r w:rsidRPr="00C43A26">
        <w:rPr>
          <w:rFonts w:cstheme="minorHAnsi"/>
          <w:b/>
          <w:bCs/>
          <w:color w:val="000000"/>
          <w:sz w:val="24"/>
          <w:szCs w:val="24"/>
        </w:rPr>
        <w:t>Outcome</w:t>
      </w:r>
      <w:r w:rsidRPr="00C43A26">
        <w:rPr>
          <w:rFonts w:cstheme="minorHAnsi"/>
          <w:color w:val="000000"/>
          <w:sz w:val="24"/>
          <w:szCs w:val="24"/>
        </w:rPr>
        <w:t>: 500 words + map and images. Show your research with a reference list.</w:t>
      </w:r>
    </w:p>
    <w:sectPr w:rsidR="00503606" w:rsidRPr="00C43A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11424CB" w14:textId="77777777" w:rsidR="00850AC3" w:rsidRDefault="00850AC3" w:rsidP="00641E67">
      <w:pPr>
        <w:spacing w:after="0" w:line="240" w:lineRule="auto"/>
      </w:pPr>
      <w:r>
        <w:separator/>
      </w:r>
    </w:p>
  </w:endnote>
  <w:endnote w:type="continuationSeparator" w:id="0">
    <w:p w14:paraId="2193AF9A" w14:textId="77777777" w:rsidR="00850AC3" w:rsidRDefault="00850AC3" w:rsidP="00641E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053CFFB" w14:textId="77777777" w:rsidR="00850AC3" w:rsidRDefault="00850AC3" w:rsidP="00641E67">
      <w:pPr>
        <w:spacing w:after="0" w:line="240" w:lineRule="auto"/>
      </w:pPr>
      <w:r>
        <w:separator/>
      </w:r>
    </w:p>
  </w:footnote>
  <w:footnote w:type="continuationSeparator" w:id="0">
    <w:p w14:paraId="142E266C" w14:textId="77777777" w:rsidR="00850AC3" w:rsidRDefault="00850AC3" w:rsidP="00641E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7045AD"/>
    <w:multiLevelType w:val="hybridMultilevel"/>
    <w:tmpl w:val="AA46DE82"/>
    <w:lvl w:ilvl="0" w:tplc="4D5A0E58">
      <w:start w:val="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E2266EF"/>
    <w:multiLevelType w:val="hybridMultilevel"/>
    <w:tmpl w:val="17707F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1F01F06"/>
    <w:multiLevelType w:val="multilevel"/>
    <w:tmpl w:val="C3260586"/>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3" w15:restartNumberingAfterBreak="0">
    <w:nsid w:val="2B341D16"/>
    <w:multiLevelType w:val="hybridMultilevel"/>
    <w:tmpl w:val="F72873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6D59FD"/>
    <w:multiLevelType w:val="hybridMultilevel"/>
    <w:tmpl w:val="DBA4CC5A"/>
    <w:lvl w:ilvl="0" w:tplc="0809000F">
      <w:start w:val="6"/>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5" w15:restartNumberingAfterBreak="0">
    <w:nsid w:val="40860827"/>
    <w:multiLevelType w:val="hybridMultilevel"/>
    <w:tmpl w:val="17707F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29E72A4"/>
    <w:multiLevelType w:val="hybridMultilevel"/>
    <w:tmpl w:val="C7AC955E"/>
    <w:lvl w:ilvl="0" w:tplc="94585A46">
      <w:start w:val="2"/>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567F7DE6"/>
    <w:multiLevelType w:val="hybridMultilevel"/>
    <w:tmpl w:val="17707F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75F2E27"/>
    <w:multiLevelType w:val="hybridMultilevel"/>
    <w:tmpl w:val="814CE500"/>
    <w:lvl w:ilvl="0" w:tplc="04090001">
      <w:start w:val="1"/>
      <w:numFmt w:val="bullet"/>
      <w:lvlText w:val=""/>
      <w:lvlJc w:val="left"/>
      <w:pPr>
        <w:ind w:left="6831" w:hanging="360"/>
      </w:pPr>
      <w:rPr>
        <w:rFonts w:ascii="Symbol" w:hAnsi="Symbol" w:hint="default"/>
      </w:rPr>
    </w:lvl>
    <w:lvl w:ilvl="1" w:tplc="04090003" w:tentative="1">
      <w:start w:val="1"/>
      <w:numFmt w:val="bullet"/>
      <w:lvlText w:val="o"/>
      <w:lvlJc w:val="left"/>
      <w:pPr>
        <w:ind w:left="7551" w:hanging="360"/>
      </w:pPr>
      <w:rPr>
        <w:rFonts w:ascii="Courier New" w:hAnsi="Courier New" w:cs="Courier New" w:hint="default"/>
      </w:rPr>
    </w:lvl>
    <w:lvl w:ilvl="2" w:tplc="04090005" w:tentative="1">
      <w:start w:val="1"/>
      <w:numFmt w:val="bullet"/>
      <w:lvlText w:val=""/>
      <w:lvlJc w:val="left"/>
      <w:pPr>
        <w:ind w:left="8271" w:hanging="360"/>
      </w:pPr>
      <w:rPr>
        <w:rFonts w:ascii="Wingdings" w:hAnsi="Wingdings" w:hint="default"/>
      </w:rPr>
    </w:lvl>
    <w:lvl w:ilvl="3" w:tplc="04090001" w:tentative="1">
      <w:start w:val="1"/>
      <w:numFmt w:val="bullet"/>
      <w:lvlText w:val=""/>
      <w:lvlJc w:val="left"/>
      <w:pPr>
        <w:ind w:left="8991" w:hanging="360"/>
      </w:pPr>
      <w:rPr>
        <w:rFonts w:ascii="Symbol" w:hAnsi="Symbol" w:hint="default"/>
      </w:rPr>
    </w:lvl>
    <w:lvl w:ilvl="4" w:tplc="04090003" w:tentative="1">
      <w:start w:val="1"/>
      <w:numFmt w:val="bullet"/>
      <w:lvlText w:val="o"/>
      <w:lvlJc w:val="left"/>
      <w:pPr>
        <w:ind w:left="9711" w:hanging="360"/>
      </w:pPr>
      <w:rPr>
        <w:rFonts w:ascii="Courier New" w:hAnsi="Courier New" w:cs="Courier New" w:hint="default"/>
      </w:rPr>
    </w:lvl>
    <w:lvl w:ilvl="5" w:tplc="04090005" w:tentative="1">
      <w:start w:val="1"/>
      <w:numFmt w:val="bullet"/>
      <w:lvlText w:val=""/>
      <w:lvlJc w:val="left"/>
      <w:pPr>
        <w:ind w:left="10431" w:hanging="360"/>
      </w:pPr>
      <w:rPr>
        <w:rFonts w:ascii="Wingdings" w:hAnsi="Wingdings" w:hint="default"/>
      </w:rPr>
    </w:lvl>
    <w:lvl w:ilvl="6" w:tplc="04090001" w:tentative="1">
      <w:start w:val="1"/>
      <w:numFmt w:val="bullet"/>
      <w:lvlText w:val=""/>
      <w:lvlJc w:val="left"/>
      <w:pPr>
        <w:ind w:left="11151" w:hanging="360"/>
      </w:pPr>
      <w:rPr>
        <w:rFonts w:ascii="Symbol" w:hAnsi="Symbol" w:hint="default"/>
      </w:rPr>
    </w:lvl>
    <w:lvl w:ilvl="7" w:tplc="04090003" w:tentative="1">
      <w:start w:val="1"/>
      <w:numFmt w:val="bullet"/>
      <w:lvlText w:val="o"/>
      <w:lvlJc w:val="left"/>
      <w:pPr>
        <w:ind w:left="11871" w:hanging="360"/>
      </w:pPr>
      <w:rPr>
        <w:rFonts w:ascii="Courier New" w:hAnsi="Courier New" w:cs="Courier New" w:hint="default"/>
      </w:rPr>
    </w:lvl>
    <w:lvl w:ilvl="8" w:tplc="04090005" w:tentative="1">
      <w:start w:val="1"/>
      <w:numFmt w:val="bullet"/>
      <w:lvlText w:val=""/>
      <w:lvlJc w:val="left"/>
      <w:pPr>
        <w:ind w:left="12591" w:hanging="360"/>
      </w:pPr>
      <w:rPr>
        <w:rFonts w:ascii="Wingdings" w:hAnsi="Wingdings" w:hint="default"/>
      </w:rPr>
    </w:lvl>
  </w:abstractNum>
  <w:num w:numId="1">
    <w:abstractNumId w:val="1"/>
  </w:num>
  <w:num w:numId="2">
    <w:abstractNumId w:val="3"/>
  </w:num>
  <w:num w:numId="3">
    <w:abstractNumId w:val="5"/>
  </w:num>
  <w:num w:numId="4">
    <w:abstractNumId w:val="4"/>
  </w:num>
  <w:num w:numId="5">
    <w:abstractNumId w:val="0"/>
  </w:num>
  <w:num w:numId="6">
    <w:abstractNumId w:val="6"/>
  </w:num>
  <w:num w:numId="7">
    <w:abstractNumId w:val="7"/>
  </w:num>
  <w:num w:numId="8">
    <w:abstractNumId w:val="8"/>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338D3"/>
    <w:rsid w:val="00007D6E"/>
    <w:rsid w:val="00013977"/>
    <w:rsid w:val="00013E6A"/>
    <w:rsid w:val="00031B0A"/>
    <w:rsid w:val="00054A0F"/>
    <w:rsid w:val="00067635"/>
    <w:rsid w:val="000759F1"/>
    <w:rsid w:val="00095297"/>
    <w:rsid w:val="000A1544"/>
    <w:rsid w:val="000A6676"/>
    <w:rsid w:val="000C3372"/>
    <w:rsid w:val="000D28F7"/>
    <w:rsid w:val="000E0B8B"/>
    <w:rsid w:val="000E128F"/>
    <w:rsid w:val="000E4321"/>
    <w:rsid w:val="000E64CA"/>
    <w:rsid w:val="000F6C4A"/>
    <w:rsid w:val="0010020C"/>
    <w:rsid w:val="00101146"/>
    <w:rsid w:val="001014D6"/>
    <w:rsid w:val="00103F2F"/>
    <w:rsid w:val="0012069A"/>
    <w:rsid w:val="0013216F"/>
    <w:rsid w:val="00174AA4"/>
    <w:rsid w:val="001777B8"/>
    <w:rsid w:val="00181AD7"/>
    <w:rsid w:val="00183503"/>
    <w:rsid w:val="00187982"/>
    <w:rsid w:val="001A0AB2"/>
    <w:rsid w:val="001C3F91"/>
    <w:rsid w:val="001C6208"/>
    <w:rsid w:val="001E7CE9"/>
    <w:rsid w:val="00202EEE"/>
    <w:rsid w:val="002056EE"/>
    <w:rsid w:val="00214B6E"/>
    <w:rsid w:val="00233E12"/>
    <w:rsid w:val="00244A0A"/>
    <w:rsid w:val="00277B8E"/>
    <w:rsid w:val="00281EAF"/>
    <w:rsid w:val="00282D30"/>
    <w:rsid w:val="002A5310"/>
    <w:rsid w:val="002C3D34"/>
    <w:rsid w:val="002E00B1"/>
    <w:rsid w:val="002E2413"/>
    <w:rsid w:val="003003E4"/>
    <w:rsid w:val="00310120"/>
    <w:rsid w:val="00316CA4"/>
    <w:rsid w:val="00327429"/>
    <w:rsid w:val="003434C5"/>
    <w:rsid w:val="00347A40"/>
    <w:rsid w:val="003571B1"/>
    <w:rsid w:val="00366A67"/>
    <w:rsid w:val="003A03BC"/>
    <w:rsid w:val="003B06C5"/>
    <w:rsid w:val="003C7A80"/>
    <w:rsid w:val="003F30A8"/>
    <w:rsid w:val="003F4BAD"/>
    <w:rsid w:val="004165D7"/>
    <w:rsid w:val="00437B49"/>
    <w:rsid w:val="0044772D"/>
    <w:rsid w:val="004629A8"/>
    <w:rsid w:val="0047006A"/>
    <w:rsid w:val="00472E04"/>
    <w:rsid w:val="004849D6"/>
    <w:rsid w:val="00496CC5"/>
    <w:rsid w:val="004A4B37"/>
    <w:rsid w:val="004C012D"/>
    <w:rsid w:val="004C2036"/>
    <w:rsid w:val="004C2ADA"/>
    <w:rsid w:val="004D5A7B"/>
    <w:rsid w:val="00502622"/>
    <w:rsid w:val="00503606"/>
    <w:rsid w:val="00517E12"/>
    <w:rsid w:val="005257C7"/>
    <w:rsid w:val="0053741A"/>
    <w:rsid w:val="005466FE"/>
    <w:rsid w:val="005650B3"/>
    <w:rsid w:val="005702B0"/>
    <w:rsid w:val="005A3D9D"/>
    <w:rsid w:val="005C1127"/>
    <w:rsid w:val="005E4E79"/>
    <w:rsid w:val="005F201D"/>
    <w:rsid w:val="00641E67"/>
    <w:rsid w:val="006D49F7"/>
    <w:rsid w:val="006D7BB9"/>
    <w:rsid w:val="006F0F10"/>
    <w:rsid w:val="00705DD7"/>
    <w:rsid w:val="00717AB5"/>
    <w:rsid w:val="0072455B"/>
    <w:rsid w:val="00753E27"/>
    <w:rsid w:val="00757868"/>
    <w:rsid w:val="007663D4"/>
    <w:rsid w:val="007B3A6A"/>
    <w:rsid w:val="007D4DA2"/>
    <w:rsid w:val="007E0CEF"/>
    <w:rsid w:val="00812040"/>
    <w:rsid w:val="0081566E"/>
    <w:rsid w:val="00827AC5"/>
    <w:rsid w:val="0084415F"/>
    <w:rsid w:val="00850AC3"/>
    <w:rsid w:val="0087041D"/>
    <w:rsid w:val="008832FE"/>
    <w:rsid w:val="00883807"/>
    <w:rsid w:val="008C06DC"/>
    <w:rsid w:val="008D42DA"/>
    <w:rsid w:val="008E1A4F"/>
    <w:rsid w:val="008E1CDD"/>
    <w:rsid w:val="00906B3F"/>
    <w:rsid w:val="00921171"/>
    <w:rsid w:val="009338D3"/>
    <w:rsid w:val="00955EBF"/>
    <w:rsid w:val="00994286"/>
    <w:rsid w:val="009B2D27"/>
    <w:rsid w:val="009C17FD"/>
    <w:rsid w:val="009F6CF5"/>
    <w:rsid w:val="00A02077"/>
    <w:rsid w:val="00A2232B"/>
    <w:rsid w:val="00A265AA"/>
    <w:rsid w:val="00A35DF1"/>
    <w:rsid w:val="00A40497"/>
    <w:rsid w:val="00A42B0E"/>
    <w:rsid w:val="00A738F4"/>
    <w:rsid w:val="00A751F0"/>
    <w:rsid w:val="00A76185"/>
    <w:rsid w:val="00A96612"/>
    <w:rsid w:val="00AB3373"/>
    <w:rsid w:val="00AB41BD"/>
    <w:rsid w:val="00AC5BDD"/>
    <w:rsid w:val="00AF6D51"/>
    <w:rsid w:val="00B044BA"/>
    <w:rsid w:val="00B10594"/>
    <w:rsid w:val="00B2565F"/>
    <w:rsid w:val="00B31EEE"/>
    <w:rsid w:val="00B44C15"/>
    <w:rsid w:val="00B543DC"/>
    <w:rsid w:val="00B627D3"/>
    <w:rsid w:val="00B634D3"/>
    <w:rsid w:val="00B64266"/>
    <w:rsid w:val="00B91D81"/>
    <w:rsid w:val="00BA0F92"/>
    <w:rsid w:val="00BA72EB"/>
    <w:rsid w:val="00BB4CB2"/>
    <w:rsid w:val="00BB5E24"/>
    <w:rsid w:val="00BE2C6B"/>
    <w:rsid w:val="00C227F0"/>
    <w:rsid w:val="00C2525D"/>
    <w:rsid w:val="00C43A26"/>
    <w:rsid w:val="00C60174"/>
    <w:rsid w:val="00C72666"/>
    <w:rsid w:val="00C746CA"/>
    <w:rsid w:val="00C96BA8"/>
    <w:rsid w:val="00CA00F8"/>
    <w:rsid w:val="00CB07FF"/>
    <w:rsid w:val="00CC03CD"/>
    <w:rsid w:val="00CC74A0"/>
    <w:rsid w:val="00D0648D"/>
    <w:rsid w:val="00D160BA"/>
    <w:rsid w:val="00D4747B"/>
    <w:rsid w:val="00D61B24"/>
    <w:rsid w:val="00DC4B0D"/>
    <w:rsid w:val="00E04F61"/>
    <w:rsid w:val="00E07589"/>
    <w:rsid w:val="00E07C9C"/>
    <w:rsid w:val="00E257E7"/>
    <w:rsid w:val="00E26204"/>
    <w:rsid w:val="00E408C3"/>
    <w:rsid w:val="00E42BB2"/>
    <w:rsid w:val="00E45E88"/>
    <w:rsid w:val="00E534EF"/>
    <w:rsid w:val="00E72981"/>
    <w:rsid w:val="00E73254"/>
    <w:rsid w:val="00E80B86"/>
    <w:rsid w:val="00EB79F5"/>
    <w:rsid w:val="00EC08AB"/>
    <w:rsid w:val="00ED7572"/>
    <w:rsid w:val="00EE6A05"/>
    <w:rsid w:val="00F019E7"/>
    <w:rsid w:val="00F1053C"/>
    <w:rsid w:val="00F2680B"/>
    <w:rsid w:val="00F41A1D"/>
    <w:rsid w:val="00F41BE4"/>
    <w:rsid w:val="00F575B5"/>
    <w:rsid w:val="00F77AC4"/>
    <w:rsid w:val="00F81BC8"/>
    <w:rsid w:val="00F828FC"/>
    <w:rsid w:val="00F96865"/>
    <w:rsid w:val="00FB3B0A"/>
    <w:rsid w:val="00FC34B3"/>
    <w:rsid w:val="00FC42A9"/>
    <w:rsid w:val="00FC49C8"/>
    <w:rsid w:val="00FD7372"/>
    <w:rsid w:val="00FE0C34"/>
    <w:rsid w:val="00FF31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19F831"/>
  <w15:chartTrackingRefBased/>
  <w15:docId w15:val="{23485AFD-4774-405B-9CD0-B373E0627B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C1127"/>
    <w:pPr>
      <w:ind w:left="720"/>
      <w:contextualSpacing/>
    </w:pPr>
  </w:style>
  <w:style w:type="character" w:styleId="Hyperlink">
    <w:name w:val="Hyperlink"/>
    <w:basedOn w:val="DefaultParagraphFont"/>
    <w:uiPriority w:val="99"/>
    <w:unhideWhenUsed/>
    <w:rsid w:val="00BB4CB2"/>
    <w:rPr>
      <w:color w:val="0563C1" w:themeColor="hyperlink"/>
      <w:u w:val="single"/>
    </w:rPr>
  </w:style>
  <w:style w:type="character" w:customStyle="1" w:styleId="UnresolvedMention1">
    <w:name w:val="Unresolved Mention1"/>
    <w:basedOn w:val="DefaultParagraphFont"/>
    <w:uiPriority w:val="99"/>
    <w:semiHidden/>
    <w:unhideWhenUsed/>
    <w:rsid w:val="00BB4CB2"/>
    <w:rPr>
      <w:color w:val="605E5C"/>
      <w:shd w:val="clear" w:color="auto" w:fill="E1DFDD"/>
    </w:rPr>
  </w:style>
  <w:style w:type="character" w:styleId="FollowedHyperlink">
    <w:name w:val="FollowedHyperlink"/>
    <w:basedOn w:val="DefaultParagraphFont"/>
    <w:uiPriority w:val="99"/>
    <w:semiHidden/>
    <w:unhideWhenUsed/>
    <w:rsid w:val="00013977"/>
    <w:rPr>
      <w:color w:val="954F72" w:themeColor="followedHyperlink"/>
      <w:u w:val="single"/>
    </w:rPr>
  </w:style>
  <w:style w:type="character" w:customStyle="1" w:styleId="apple-converted-space">
    <w:name w:val="apple-converted-space"/>
    <w:basedOn w:val="DefaultParagraphFont"/>
    <w:rsid w:val="00921171"/>
  </w:style>
  <w:style w:type="paragraph" w:styleId="Subtitle">
    <w:name w:val="Subtitle"/>
    <w:basedOn w:val="Normal"/>
    <w:next w:val="Normal"/>
    <w:link w:val="SubtitleChar"/>
    <w:uiPriority w:val="11"/>
    <w:qFormat/>
    <w:rsid w:val="00921171"/>
    <w:pPr>
      <w:numPr>
        <w:ilvl w:val="1"/>
      </w:numPr>
    </w:pPr>
    <w:rPr>
      <w:rFonts w:eastAsiaTheme="minorEastAsia"/>
      <w:color w:val="5A5A5A" w:themeColor="text1" w:themeTint="A5"/>
      <w:spacing w:val="15"/>
      <w:sz w:val="24"/>
      <w14:ligatures w14:val="standard"/>
    </w:rPr>
  </w:style>
  <w:style w:type="character" w:customStyle="1" w:styleId="SubtitleChar">
    <w:name w:val="Subtitle Char"/>
    <w:basedOn w:val="DefaultParagraphFont"/>
    <w:link w:val="Subtitle"/>
    <w:uiPriority w:val="11"/>
    <w:rsid w:val="00921171"/>
    <w:rPr>
      <w:rFonts w:eastAsiaTheme="minorEastAsia"/>
      <w:color w:val="5A5A5A" w:themeColor="text1" w:themeTint="A5"/>
      <w:spacing w:val="15"/>
      <w:sz w:val="24"/>
      <w14:ligatures w14:val="standard"/>
    </w:rPr>
  </w:style>
  <w:style w:type="character" w:customStyle="1" w:styleId="UnresolvedMention">
    <w:name w:val="Unresolved Mention"/>
    <w:basedOn w:val="DefaultParagraphFont"/>
    <w:uiPriority w:val="99"/>
    <w:semiHidden/>
    <w:unhideWhenUsed/>
    <w:rsid w:val="004C2ADA"/>
    <w:rPr>
      <w:color w:val="605E5C"/>
      <w:shd w:val="clear" w:color="auto" w:fill="E1DFDD"/>
    </w:rPr>
  </w:style>
  <w:style w:type="paragraph" w:styleId="Header">
    <w:name w:val="header"/>
    <w:basedOn w:val="Normal"/>
    <w:link w:val="HeaderChar"/>
    <w:uiPriority w:val="99"/>
    <w:unhideWhenUsed/>
    <w:rsid w:val="00641E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1E67"/>
  </w:style>
  <w:style w:type="paragraph" w:styleId="Footer">
    <w:name w:val="footer"/>
    <w:basedOn w:val="Normal"/>
    <w:link w:val="FooterChar"/>
    <w:uiPriority w:val="99"/>
    <w:unhideWhenUsed/>
    <w:rsid w:val="00641E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1E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96104062">
      <w:bodyDiv w:val="1"/>
      <w:marLeft w:val="0"/>
      <w:marRight w:val="0"/>
      <w:marTop w:val="0"/>
      <w:marBottom w:val="0"/>
      <w:divBdr>
        <w:top w:val="none" w:sz="0" w:space="0" w:color="auto"/>
        <w:left w:val="none" w:sz="0" w:space="0" w:color="auto"/>
        <w:bottom w:val="none" w:sz="0" w:space="0" w:color="auto"/>
        <w:right w:val="none" w:sz="0" w:space="0" w:color="auto"/>
      </w:divBdr>
    </w:div>
    <w:div w:id="6928010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hyperlink" Target="https://smallbusiness.chron.com/examples-semiotics-advertising-38593.html" TargetMode="External"/><Relationship Id="rId3" Type="http://schemas.openxmlformats.org/officeDocument/2006/relationships/styles" Target="styles.xml"/><Relationship Id="rId21" Type="http://schemas.openxmlformats.org/officeDocument/2006/relationships/image" Target="media/image10.pn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creativereview.co.uk/its-the-real-thing-coca-cola/"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www.arch.chula.ac.th/journal/files/article/lJjpgMx2iiSun103202.pdf" TargetMode="External"/><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image" Target="media/image12.png"/><Relationship Id="rId10" Type="http://schemas.openxmlformats.org/officeDocument/2006/relationships/image" Target="media/image3.jpeg"/><Relationship Id="rId19"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fierceelectronics.com/components/why-diversity-crucial-to-innovation-automotive-industry" TargetMode="External"/><Relationship Id="rId22"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8D1F1F-35C7-40CA-BCAB-2D212CAF97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131</TotalTime>
  <Pages>10</Pages>
  <Words>1796</Words>
  <Characters>10239</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Giorgio Sarricchio (1901842)</dc:creator>
  <cp:keywords/>
  <dc:description/>
  <cp:lastModifiedBy>Giorgio Sarricchio (1901842)</cp:lastModifiedBy>
  <cp:revision>6</cp:revision>
  <dcterms:created xsi:type="dcterms:W3CDTF">2019-12-09T23:43:00Z</dcterms:created>
  <dcterms:modified xsi:type="dcterms:W3CDTF">2019-12-10T16:23:00Z</dcterms:modified>
</cp:coreProperties>
</file>