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F22F7E" w14:textId="3E2A92A3" w:rsidR="670D5231" w:rsidRDefault="003B4EC1" w:rsidP="670D5231">
      <w:pPr>
        <w:rPr>
          <w:rFonts w:ascii="Calibri" w:eastAsia="Calibri" w:hAnsi="Calibri" w:cs="Calibri"/>
          <w:lang w:val="es-ES"/>
        </w:rPr>
      </w:pPr>
      <w:r>
        <w:rPr>
          <w:noProof/>
        </w:rPr>
        <w:drawing>
          <wp:inline distT="0" distB="0" distL="0" distR="0" wp14:anchorId="02485494" wp14:editId="58BA38B3">
            <wp:extent cx="5479757" cy="7863790"/>
            <wp:effectExtent l="0" t="0" r="0" b="0"/>
            <wp:docPr id="657512742" name="Picture 1008296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8296767"/>
                    <pic:cNvPicPr/>
                  </pic:nvPicPr>
                  <pic:blipFill>
                    <a:blip r:embed="rId5">
                      <a:extLst>
                        <a:ext uri="{28A0092B-C50C-407E-A947-70E740481C1C}">
                          <a14:useLocalDpi xmlns:a14="http://schemas.microsoft.com/office/drawing/2010/main" val="0"/>
                        </a:ext>
                      </a:extLst>
                    </a:blip>
                    <a:stretch>
                      <a:fillRect/>
                    </a:stretch>
                  </pic:blipFill>
                  <pic:spPr>
                    <a:xfrm>
                      <a:off x="0" y="0"/>
                      <a:ext cx="5479757" cy="7863790"/>
                    </a:xfrm>
                    <a:prstGeom prst="rect">
                      <a:avLst/>
                    </a:prstGeom>
                  </pic:spPr>
                </pic:pic>
              </a:graphicData>
            </a:graphic>
          </wp:inline>
        </w:drawing>
      </w:r>
    </w:p>
    <w:p w14:paraId="0DDEACE1" w14:textId="7366343F" w:rsidR="1CDA4320" w:rsidRDefault="1CDA4320">
      <w:r w:rsidRPr="670D5231">
        <w:rPr>
          <w:rFonts w:ascii="Calibri" w:eastAsia="Calibri" w:hAnsi="Calibri" w:cs="Calibri"/>
          <w:lang w:val="es-ES"/>
        </w:rPr>
        <w:t xml:space="preserve">  </w:t>
      </w:r>
    </w:p>
    <w:p w14:paraId="3D09986C" w14:textId="03E8D23C" w:rsidR="00B7332E" w:rsidRPr="00B7332E" w:rsidRDefault="1CDA4320" w:rsidP="00B7332E">
      <w:r w:rsidRPr="670D5231">
        <w:rPr>
          <w:rFonts w:ascii="Calibri" w:eastAsia="Calibri" w:hAnsi="Calibri" w:cs="Calibri"/>
          <w:lang w:val="es-ES"/>
        </w:rPr>
        <w:t xml:space="preserve">  </w:t>
      </w:r>
    </w:p>
    <w:p w14:paraId="4CEBAAFB" w14:textId="03E8D23C" w:rsidR="51F131B1" w:rsidRDefault="51F131B1" w:rsidP="51F131B1">
      <w:pPr>
        <w:rPr>
          <w:rFonts w:ascii="Calibri" w:eastAsia="Calibri" w:hAnsi="Calibri" w:cs="Calibri"/>
          <w:lang w:val="es-ES"/>
        </w:rPr>
      </w:pPr>
    </w:p>
    <w:p w14:paraId="7B936AF6" w14:textId="03E8D23C" w:rsidR="51F131B1" w:rsidRDefault="51F131B1" w:rsidP="51F131B1">
      <w:pPr>
        <w:rPr>
          <w:rFonts w:ascii="Calibri" w:eastAsia="Calibri" w:hAnsi="Calibri" w:cs="Calibri"/>
          <w:lang w:val="es-ES"/>
        </w:rPr>
      </w:pPr>
    </w:p>
    <w:p w14:paraId="2ADFEDD8" w14:textId="03E8D23C" w:rsidR="51F131B1" w:rsidRDefault="51F131B1" w:rsidP="51F131B1">
      <w:pPr>
        <w:rPr>
          <w:rFonts w:ascii="Calibri" w:eastAsia="Calibri" w:hAnsi="Calibri" w:cs="Calibri"/>
          <w:lang w:val="es-ES"/>
        </w:rPr>
      </w:pPr>
    </w:p>
    <w:p w14:paraId="6D0460D4" w14:textId="03E8D23C" w:rsidR="51F131B1" w:rsidRDefault="51F131B1" w:rsidP="51F131B1">
      <w:pPr>
        <w:rPr>
          <w:rFonts w:ascii="Calibri" w:eastAsia="Calibri" w:hAnsi="Calibri" w:cs="Calibri"/>
          <w:lang w:val="es-ES"/>
        </w:rPr>
      </w:pPr>
    </w:p>
    <w:p w14:paraId="7BA046CE" w14:textId="40D4C8DD" w:rsidR="00DE1298" w:rsidRDefault="00300D09" w:rsidP="00DE1298">
      <w:pPr>
        <w:rPr>
          <w:rFonts w:ascii="Calibri" w:eastAsia="Calibri" w:hAnsi="Calibri" w:cs="Calibri"/>
          <w:lang w:val="es-ES"/>
        </w:rPr>
      </w:pPr>
      <w:r>
        <w:rPr>
          <w:noProof/>
        </w:rPr>
        <mc:AlternateContent>
          <mc:Choice Requires="wpi">
            <w:drawing>
              <wp:anchor distT="0" distB="0" distL="114300" distR="114300" simplePos="0" relativeHeight="251658273" behindDoc="0" locked="0" layoutInCell="1" allowOverlap="1" wp14:anchorId="25256A5E" wp14:editId="18472C1B">
                <wp:simplePos x="0" y="0"/>
                <wp:positionH relativeFrom="column">
                  <wp:posOffset>3275509</wp:posOffset>
                </wp:positionH>
                <wp:positionV relativeFrom="paragraph">
                  <wp:posOffset>7779105</wp:posOffset>
                </wp:positionV>
                <wp:extent cx="418320" cy="28080"/>
                <wp:effectExtent l="0" t="50800" r="39370" b="60960"/>
                <wp:wrapNone/>
                <wp:docPr id="37" name="Ink 37"/>
                <wp:cNvGraphicFramePr/>
                <a:graphic xmlns:a="http://schemas.openxmlformats.org/drawingml/2006/main">
                  <a:graphicData uri="http://schemas.microsoft.com/office/word/2010/wordprocessingInk">
                    <w14:contentPart bwMode="auto" r:id="rId6">
                      <w14:nvContentPartPr>
                        <w14:cNvContentPartPr/>
                      </w14:nvContentPartPr>
                      <w14:xfrm>
                        <a:off x="0" y="0"/>
                        <a:ext cx="417830" cy="27940"/>
                      </w14:xfrm>
                    </w14:contentPart>
                  </a:graphicData>
                </a:graphic>
              </wp:anchor>
            </w:drawing>
          </mc:Choice>
          <mc:Fallback>
            <w:pict>
              <v:shapetype w14:anchorId="40D512D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7" o:spid="_x0000_s1026" type="#_x0000_t75" style="position:absolute;margin-left:255.45pt;margin-top:610.1pt;width:37.75pt;height:7pt;z-index:2516582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">
                <v:imagedata r:id="rId7" o:title=""/>
              </v:shape>
            </w:pict>
          </mc:Fallback>
        </mc:AlternateContent>
      </w:r>
      <w:r w:rsidR="006C29A3">
        <w:rPr>
          <w:noProof/>
        </w:rPr>
        <mc:AlternateContent>
          <mc:Choice Requires="wpi">
            <w:drawing>
              <wp:anchor distT="0" distB="0" distL="114300" distR="114300" simplePos="0" relativeHeight="251658272" behindDoc="0" locked="0" layoutInCell="1" allowOverlap="1" wp14:anchorId="1FDFE4AB" wp14:editId="02D7D1F6">
                <wp:simplePos x="0" y="0"/>
                <wp:positionH relativeFrom="column">
                  <wp:posOffset>2840927</wp:posOffset>
                </wp:positionH>
                <wp:positionV relativeFrom="paragraph">
                  <wp:posOffset>7787156</wp:posOffset>
                </wp:positionV>
                <wp:extent cx="425520" cy="20160"/>
                <wp:effectExtent l="0" t="63500" r="31750" b="56515"/>
                <wp:wrapNone/>
                <wp:docPr id="6"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425450" cy="19685"/>
                      </w14:xfrm>
                    </w14:contentPart>
                  </a:graphicData>
                </a:graphic>
              </wp:anchor>
            </w:drawing>
          </mc:Choice>
          <mc:Fallback>
            <w:pict>
              <v:shape w14:anchorId="269C962C" id="Ink 6" o:spid="_x0000_s1026" type="#_x0000_t75" style="position:absolute;margin-left:221.25pt;margin-top:610.75pt;width:38.3pt;height:6.3pt;z-index:251658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">
                <v:imagedata r:id="rId9" o:title=""/>
              </v:shape>
            </w:pict>
          </mc:Fallback>
        </mc:AlternateContent>
      </w:r>
    </w:p>
    <w:p w14:paraId="78CD6AC6" w14:textId="77777777" w:rsidR="00B17767" w:rsidRPr="00B17767" w:rsidRDefault="00B17767" w:rsidP="00DE1298">
      <w:pPr>
        <w:rPr>
          <w:rFonts w:ascii="Calibri" w:eastAsia="Calibri" w:hAnsi="Calibri" w:cs="Calibri"/>
          <w:lang w:val="es-ES"/>
        </w:rPr>
      </w:pPr>
    </w:p>
    <w:p w14:paraId="765984CE" w14:textId="086CA99C" w:rsidR="51F131B1" w:rsidRDefault="70EE0E6C" w:rsidP="00DE1298">
      <w:r w:rsidRPr="1D54B172">
        <w:rPr>
          <w:rFonts w:ascii="Cambria" w:eastAsia="Cambria" w:hAnsi="Cambria" w:cs="Cambria"/>
          <w:b/>
          <w:bCs/>
          <w:color w:val="2F5496" w:themeColor="accent1" w:themeShade="BF"/>
          <w:sz w:val="28"/>
          <w:szCs w:val="28"/>
          <w:lang w:val="en-US"/>
        </w:rPr>
        <w:t>Table of Contents</w:t>
      </w:r>
    </w:p>
    <w:p w14:paraId="74C66B4B" w14:textId="05572211" w:rsidR="51F131B1" w:rsidRDefault="70EE0E6C" w:rsidP="0E3508E1">
      <w:pPr>
        <w:jc w:val="center"/>
        <w:rPr>
          <w:rFonts w:ascii="Calibri" w:eastAsia="Calibri" w:hAnsi="Calibri" w:cs="Calibri"/>
          <w:b/>
          <w:caps/>
          <w:sz w:val="20"/>
          <w:szCs w:val="20"/>
          <w:lang w:val="es-ES"/>
        </w:rPr>
      </w:pPr>
      <w:r w:rsidRPr="0E3508E1">
        <w:rPr>
          <w:rFonts w:ascii="Calibri" w:eastAsia="Calibri" w:hAnsi="Calibri" w:cs="Calibri"/>
          <w:b/>
          <w:caps/>
          <w:sz w:val="20"/>
          <w:szCs w:val="20"/>
          <w:lang w:val="es-ES"/>
        </w:rPr>
        <w:t>EXECUTIVE SUMARY............................................................................................................ 1</w:t>
      </w:r>
    </w:p>
    <w:p w14:paraId="3A3FC0FC" w14:textId="28C27FB5" w:rsidR="51F131B1" w:rsidRDefault="70EE0E6C" w:rsidP="0E3508E1">
      <w:pPr>
        <w:jc w:val="center"/>
        <w:rPr>
          <w:rFonts w:ascii="Calibri" w:eastAsia="Calibri" w:hAnsi="Calibri" w:cs="Calibri"/>
          <w:b/>
          <w:caps/>
          <w:sz w:val="20"/>
          <w:szCs w:val="20"/>
          <w:lang w:val="es-ES"/>
        </w:rPr>
      </w:pPr>
      <w:r w:rsidRPr="0E3508E1">
        <w:rPr>
          <w:rFonts w:ascii="Calibri" w:eastAsia="Calibri" w:hAnsi="Calibri" w:cs="Calibri"/>
          <w:b/>
          <w:caps/>
          <w:sz w:val="20"/>
          <w:szCs w:val="20"/>
          <w:lang w:val="es-ES"/>
        </w:rPr>
        <w:t>INTRODUCTION..................................................................................................................</w:t>
      </w:r>
      <w:r w:rsidR="793CA0B8" w:rsidRPr="0E3508E1">
        <w:rPr>
          <w:rFonts w:ascii="Calibri" w:eastAsia="Calibri" w:hAnsi="Calibri" w:cs="Calibri"/>
          <w:b/>
          <w:caps/>
          <w:sz w:val="20"/>
          <w:szCs w:val="20"/>
          <w:lang w:val="es-ES"/>
        </w:rPr>
        <w:t>.</w:t>
      </w:r>
      <w:r w:rsidRPr="0E3508E1">
        <w:rPr>
          <w:rFonts w:ascii="Calibri" w:eastAsia="Calibri" w:hAnsi="Calibri" w:cs="Calibri"/>
          <w:b/>
          <w:caps/>
          <w:sz w:val="20"/>
          <w:szCs w:val="20"/>
          <w:lang w:val="es-ES"/>
        </w:rPr>
        <w:t>2</w:t>
      </w:r>
    </w:p>
    <w:p w14:paraId="025A6014" w14:textId="0F929736" w:rsidR="51F131B1" w:rsidRDefault="70EE0E6C" w:rsidP="0E3508E1">
      <w:pPr>
        <w:jc w:val="center"/>
        <w:rPr>
          <w:rFonts w:ascii="Calibri" w:eastAsia="Calibri" w:hAnsi="Calibri" w:cs="Calibri"/>
          <w:b/>
          <w:caps/>
          <w:sz w:val="20"/>
          <w:szCs w:val="20"/>
          <w:lang w:val="es-ES"/>
        </w:rPr>
      </w:pPr>
      <w:r w:rsidRPr="0E3508E1">
        <w:rPr>
          <w:rFonts w:ascii="Calibri" w:eastAsia="Calibri" w:hAnsi="Calibri" w:cs="Calibri"/>
          <w:b/>
          <w:caps/>
          <w:sz w:val="20"/>
          <w:szCs w:val="20"/>
          <w:lang w:val="es-ES"/>
        </w:rPr>
        <w:t>LITERATURE REVIEW............................................................................................................</w:t>
      </w:r>
      <w:r w:rsidR="111E0110" w:rsidRPr="0E3508E1">
        <w:rPr>
          <w:rFonts w:ascii="Calibri" w:eastAsia="Calibri" w:hAnsi="Calibri" w:cs="Calibri"/>
          <w:b/>
          <w:caps/>
          <w:sz w:val="20"/>
          <w:szCs w:val="20"/>
          <w:lang w:val="es-ES"/>
        </w:rPr>
        <w:t>.</w:t>
      </w:r>
      <w:r w:rsidRPr="0E3508E1">
        <w:rPr>
          <w:rFonts w:ascii="Calibri" w:eastAsia="Calibri" w:hAnsi="Calibri" w:cs="Calibri"/>
          <w:b/>
          <w:caps/>
          <w:sz w:val="20"/>
          <w:szCs w:val="20"/>
          <w:lang w:val="es-ES"/>
        </w:rPr>
        <w:t>3</w:t>
      </w:r>
    </w:p>
    <w:p w14:paraId="3AC9B2B1" w14:textId="09776041" w:rsidR="51F131B1" w:rsidRDefault="70EE0E6C" w:rsidP="0E3508E1">
      <w:pPr>
        <w:jc w:val="center"/>
        <w:rPr>
          <w:rFonts w:ascii="Calibri" w:eastAsia="Calibri" w:hAnsi="Calibri" w:cs="Calibri"/>
          <w:b/>
          <w:bCs/>
          <w:caps/>
          <w:color w:val="262626" w:themeColor="text1" w:themeTint="D9"/>
          <w:sz w:val="20"/>
          <w:szCs w:val="20"/>
          <w:lang w:val="es-ES"/>
        </w:rPr>
      </w:pPr>
      <w:r w:rsidRPr="0E3508E1">
        <w:rPr>
          <w:rFonts w:ascii="Calibri" w:eastAsia="Calibri" w:hAnsi="Calibri" w:cs="Calibri"/>
          <w:b/>
          <w:caps/>
          <w:sz w:val="20"/>
          <w:szCs w:val="20"/>
          <w:lang w:val="es-ES"/>
        </w:rPr>
        <w:t>PRIMARY RESEARCH...................................................................</w:t>
      </w:r>
      <w:r w:rsidR="19AC1A74" w:rsidRPr="0E3508E1">
        <w:rPr>
          <w:rFonts w:ascii="Calibri" w:eastAsia="Calibri" w:hAnsi="Calibri" w:cs="Calibri"/>
          <w:b/>
          <w:caps/>
          <w:sz w:val="20"/>
          <w:szCs w:val="20"/>
          <w:lang w:val="es-ES"/>
        </w:rPr>
        <w:t>.........................................</w:t>
      </w:r>
      <w:r w:rsidR="063B3A65" w:rsidRPr="0E3508E1">
        <w:rPr>
          <w:rFonts w:ascii="Calibri" w:eastAsia="Calibri" w:hAnsi="Calibri" w:cs="Calibri"/>
          <w:b/>
          <w:caps/>
          <w:sz w:val="20"/>
          <w:szCs w:val="20"/>
          <w:lang w:val="es-ES"/>
        </w:rPr>
        <w:t>.</w:t>
      </w:r>
      <w:r w:rsidRPr="0E3508E1">
        <w:rPr>
          <w:rFonts w:ascii="Calibri" w:eastAsia="Calibri" w:hAnsi="Calibri" w:cs="Calibri"/>
          <w:b/>
          <w:caps/>
          <w:sz w:val="20"/>
          <w:szCs w:val="20"/>
          <w:lang w:val="es-ES"/>
        </w:rPr>
        <w:t>4</w:t>
      </w:r>
    </w:p>
    <w:p w14:paraId="40DBC482" w14:textId="73B9FB6A" w:rsidR="51F131B1" w:rsidRDefault="70EE0E6C" w:rsidP="0E3508E1">
      <w:pPr>
        <w:jc w:val="center"/>
        <w:rPr>
          <w:rFonts w:ascii="Calibri" w:eastAsia="Calibri" w:hAnsi="Calibri" w:cs="Calibri"/>
          <w:b/>
          <w:bCs/>
          <w:caps/>
          <w:color w:val="595959" w:themeColor="text1" w:themeTint="A6"/>
          <w:sz w:val="20"/>
          <w:szCs w:val="20"/>
          <w:lang w:val="es-ES"/>
        </w:rPr>
      </w:pPr>
      <w:r w:rsidRPr="0E3508E1">
        <w:rPr>
          <w:rFonts w:ascii="Calibri" w:eastAsia="Calibri" w:hAnsi="Calibri" w:cs="Calibri"/>
          <w:b/>
          <w:bCs/>
          <w:caps/>
          <w:sz w:val="20"/>
          <w:szCs w:val="20"/>
          <w:lang w:val="es-ES"/>
        </w:rPr>
        <w:t>METHODOLOGY</w:t>
      </w:r>
      <w:r w:rsidR="335EA409" w:rsidRPr="0E3508E1">
        <w:rPr>
          <w:rFonts w:ascii="Calibri" w:eastAsia="Calibri" w:hAnsi="Calibri" w:cs="Calibri"/>
          <w:b/>
          <w:bCs/>
          <w:caps/>
          <w:sz w:val="20"/>
          <w:szCs w:val="20"/>
          <w:lang w:val="es-ES"/>
        </w:rPr>
        <w:t>.......</w:t>
      </w:r>
      <w:r w:rsidR="25A5EEE1" w:rsidRPr="0E3508E1">
        <w:rPr>
          <w:rFonts w:ascii="Calibri" w:eastAsia="Calibri" w:hAnsi="Calibri" w:cs="Calibri"/>
          <w:b/>
          <w:bCs/>
          <w:caps/>
          <w:sz w:val="20"/>
          <w:szCs w:val="20"/>
          <w:lang w:val="es-ES"/>
        </w:rPr>
        <w:t>............................................................................................................</w:t>
      </w:r>
      <w:r w:rsidRPr="0E3508E1">
        <w:rPr>
          <w:rFonts w:ascii="Calibri" w:eastAsia="Calibri" w:hAnsi="Calibri" w:cs="Calibri"/>
          <w:b/>
          <w:bCs/>
          <w:caps/>
          <w:sz w:val="20"/>
          <w:szCs w:val="20"/>
          <w:lang w:val="es-ES"/>
        </w:rPr>
        <w:t>5</w:t>
      </w:r>
    </w:p>
    <w:p w14:paraId="00D3DF44" w14:textId="4443C9C1" w:rsidR="51F131B1" w:rsidRDefault="70EE0E6C" w:rsidP="0E3508E1">
      <w:pPr>
        <w:jc w:val="center"/>
        <w:rPr>
          <w:rFonts w:ascii="Calibri" w:eastAsia="Calibri" w:hAnsi="Calibri" w:cs="Calibri"/>
          <w:b/>
          <w:caps/>
          <w:sz w:val="20"/>
          <w:szCs w:val="20"/>
          <w:lang w:val="es-ES"/>
        </w:rPr>
      </w:pPr>
      <w:r w:rsidRPr="0E3508E1">
        <w:rPr>
          <w:rFonts w:ascii="Calibri" w:eastAsia="Calibri" w:hAnsi="Calibri" w:cs="Calibri"/>
          <w:b/>
          <w:bCs/>
          <w:caps/>
          <w:sz w:val="20"/>
          <w:szCs w:val="20"/>
          <w:lang w:val="es-ES"/>
        </w:rPr>
        <w:t>ETHICAL CONSIDERATION</w:t>
      </w:r>
      <w:r w:rsidR="79280CAF" w:rsidRPr="0E3508E1">
        <w:rPr>
          <w:rFonts w:ascii="Calibri" w:eastAsia="Calibri" w:hAnsi="Calibri" w:cs="Calibri"/>
          <w:b/>
          <w:bCs/>
          <w:caps/>
          <w:sz w:val="20"/>
          <w:szCs w:val="20"/>
          <w:lang w:val="es-ES"/>
        </w:rPr>
        <w:t>........</w:t>
      </w:r>
      <w:r w:rsidR="2CBFB3B0" w:rsidRPr="0E3508E1">
        <w:rPr>
          <w:rFonts w:ascii="Calibri" w:eastAsia="Calibri" w:hAnsi="Calibri" w:cs="Calibri"/>
          <w:b/>
          <w:bCs/>
          <w:caps/>
          <w:sz w:val="20"/>
          <w:szCs w:val="20"/>
          <w:lang w:val="es-ES"/>
        </w:rPr>
        <w:t>.............................................................................................</w:t>
      </w:r>
      <w:r w:rsidRPr="0E3508E1">
        <w:rPr>
          <w:rFonts w:ascii="Calibri" w:eastAsia="Calibri" w:hAnsi="Calibri" w:cs="Calibri"/>
          <w:b/>
          <w:bCs/>
          <w:caps/>
          <w:sz w:val="20"/>
          <w:szCs w:val="20"/>
          <w:lang w:val="es-ES"/>
        </w:rPr>
        <w:t>6</w:t>
      </w:r>
    </w:p>
    <w:p w14:paraId="34FA21FE" w14:textId="223D5F74" w:rsidR="51F131B1" w:rsidRDefault="70EE0E6C" w:rsidP="0E3508E1">
      <w:pPr>
        <w:jc w:val="center"/>
        <w:rPr>
          <w:rFonts w:ascii="Calibri" w:eastAsia="Calibri" w:hAnsi="Calibri" w:cs="Calibri"/>
          <w:b/>
          <w:bCs/>
          <w:caps/>
          <w:color w:val="262626" w:themeColor="text1" w:themeTint="D9"/>
          <w:sz w:val="20"/>
          <w:szCs w:val="20"/>
          <w:lang w:val="es-ES"/>
        </w:rPr>
      </w:pPr>
      <w:r w:rsidRPr="0E3508E1">
        <w:rPr>
          <w:rFonts w:ascii="Calibri" w:eastAsia="Calibri" w:hAnsi="Calibri" w:cs="Calibri"/>
          <w:b/>
          <w:caps/>
          <w:sz w:val="20"/>
          <w:szCs w:val="20"/>
          <w:lang w:val="es-ES"/>
        </w:rPr>
        <w:t>RESULTS</w:t>
      </w:r>
      <w:r w:rsidR="7072A832" w:rsidRPr="0E3508E1">
        <w:rPr>
          <w:rFonts w:ascii="Calibri" w:eastAsia="Calibri" w:hAnsi="Calibri" w:cs="Calibri"/>
          <w:b/>
          <w:caps/>
          <w:sz w:val="20"/>
          <w:szCs w:val="20"/>
          <w:lang w:val="es-ES"/>
        </w:rPr>
        <w:t>.............................................................................................................................</w:t>
      </w:r>
      <w:r w:rsidRPr="0E3508E1">
        <w:rPr>
          <w:rFonts w:ascii="Calibri" w:eastAsia="Calibri" w:hAnsi="Calibri" w:cs="Calibri"/>
          <w:b/>
          <w:caps/>
          <w:sz w:val="20"/>
          <w:szCs w:val="20"/>
          <w:lang w:val="es-ES"/>
        </w:rPr>
        <w:t>7</w:t>
      </w:r>
    </w:p>
    <w:p w14:paraId="1528E882" w14:textId="1965411C" w:rsidR="51F131B1" w:rsidRDefault="70EE0E6C" w:rsidP="0E3508E1">
      <w:pPr>
        <w:jc w:val="center"/>
        <w:rPr>
          <w:rFonts w:ascii="Calibri" w:eastAsia="Calibri" w:hAnsi="Calibri" w:cs="Calibri"/>
          <w:b/>
          <w:caps/>
          <w:sz w:val="20"/>
          <w:szCs w:val="20"/>
          <w:lang w:val="es-ES"/>
        </w:rPr>
      </w:pPr>
      <w:r w:rsidRPr="0E3508E1">
        <w:rPr>
          <w:rFonts w:ascii="Calibri" w:eastAsia="Calibri" w:hAnsi="Calibri" w:cs="Calibri"/>
          <w:b/>
          <w:caps/>
          <w:sz w:val="20"/>
          <w:szCs w:val="20"/>
          <w:lang w:val="es-ES"/>
        </w:rPr>
        <w:t>LIMITATIONS OF STUDY</w:t>
      </w:r>
      <w:r w:rsidR="2FE37640" w:rsidRPr="0E3508E1">
        <w:rPr>
          <w:rFonts w:ascii="Calibri" w:eastAsia="Calibri" w:hAnsi="Calibri" w:cs="Calibri"/>
          <w:b/>
          <w:caps/>
          <w:sz w:val="20"/>
          <w:szCs w:val="20"/>
          <w:lang w:val="es-ES"/>
        </w:rPr>
        <w:t>........................................................................................................</w:t>
      </w:r>
      <w:r w:rsidRPr="0E3508E1">
        <w:rPr>
          <w:rFonts w:ascii="Calibri" w:eastAsia="Calibri" w:hAnsi="Calibri" w:cs="Calibri"/>
          <w:b/>
          <w:caps/>
          <w:sz w:val="20"/>
          <w:szCs w:val="20"/>
          <w:lang w:val="es-ES"/>
        </w:rPr>
        <w:t>8</w:t>
      </w:r>
    </w:p>
    <w:p w14:paraId="1A8963D8" w14:textId="324B672E" w:rsidR="51F131B1" w:rsidRDefault="70EE0E6C" w:rsidP="0E3508E1">
      <w:pPr>
        <w:jc w:val="center"/>
        <w:rPr>
          <w:rFonts w:ascii="Calibri" w:eastAsia="Calibri" w:hAnsi="Calibri" w:cs="Calibri"/>
          <w:b/>
          <w:bCs/>
          <w:caps/>
          <w:color w:val="262626" w:themeColor="text1" w:themeTint="D9"/>
          <w:sz w:val="20"/>
          <w:szCs w:val="20"/>
          <w:lang w:val="es-ES"/>
        </w:rPr>
      </w:pPr>
      <w:r w:rsidRPr="0E3508E1">
        <w:rPr>
          <w:rFonts w:ascii="Calibri" w:eastAsia="Calibri" w:hAnsi="Calibri" w:cs="Calibri"/>
          <w:b/>
          <w:caps/>
          <w:sz w:val="20"/>
          <w:szCs w:val="20"/>
          <w:lang w:val="es-ES"/>
        </w:rPr>
        <w:t>CONCLUSION</w:t>
      </w:r>
      <w:r w:rsidR="6EC6FA5D" w:rsidRPr="0E3508E1">
        <w:rPr>
          <w:rFonts w:ascii="Calibri" w:eastAsia="Calibri" w:hAnsi="Calibri" w:cs="Calibri"/>
          <w:b/>
          <w:caps/>
          <w:sz w:val="20"/>
          <w:szCs w:val="20"/>
          <w:lang w:val="es-ES"/>
        </w:rPr>
        <w:t>......................................................................................................................</w:t>
      </w:r>
      <w:r w:rsidRPr="0E3508E1">
        <w:rPr>
          <w:rFonts w:ascii="Calibri" w:eastAsia="Calibri" w:hAnsi="Calibri" w:cs="Calibri"/>
          <w:b/>
          <w:caps/>
          <w:sz w:val="20"/>
          <w:szCs w:val="20"/>
          <w:lang w:val="es-ES"/>
        </w:rPr>
        <w:t>9</w:t>
      </w:r>
    </w:p>
    <w:p w14:paraId="610DF0E4" w14:textId="54843CE3" w:rsidR="51F131B1" w:rsidRDefault="70EE0E6C" w:rsidP="0E3508E1">
      <w:pPr>
        <w:jc w:val="center"/>
        <w:rPr>
          <w:rFonts w:ascii="Calibri" w:eastAsia="Calibri" w:hAnsi="Calibri" w:cs="Calibri"/>
          <w:b/>
          <w:bCs/>
          <w:caps/>
          <w:color w:val="262626" w:themeColor="text1" w:themeTint="D9"/>
          <w:sz w:val="20"/>
          <w:szCs w:val="20"/>
          <w:lang w:val="es-ES"/>
        </w:rPr>
      </w:pPr>
      <w:r w:rsidRPr="0E3508E1">
        <w:rPr>
          <w:rFonts w:ascii="Calibri" w:eastAsia="Calibri" w:hAnsi="Calibri" w:cs="Calibri"/>
          <w:b/>
          <w:caps/>
          <w:sz w:val="20"/>
          <w:szCs w:val="20"/>
          <w:lang w:val="es-ES"/>
        </w:rPr>
        <w:t xml:space="preserve">APPENDIX </w:t>
      </w:r>
      <w:r w:rsidR="00951D11" w:rsidRPr="0E3508E1">
        <w:rPr>
          <w:rFonts w:ascii="Calibri" w:eastAsia="Calibri" w:hAnsi="Calibri" w:cs="Calibri"/>
          <w:b/>
          <w:caps/>
          <w:sz w:val="20"/>
          <w:szCs w:val="20"/>
          <w:lang w:val="es-ES"/>
        </w:rPr>
        <w:t>…......................................................................................................................</w:t>
      </w:r>
      <w:r w:rsidRPr="0E3508E1">
        <w:rPr>
          <w:rFonts w:ascii="Calibri" w:eastAsia="Calibri" w:hAnsi="Calibri" w:cs="Calibri"/>
          <w:b/>
          <w:caps/>
          <w:sz w:val="20"/>
          <w:szCs w:val="20"/>
          <w:lang w:val="es-ES"/>
        </w:rPr>
        <w:t>10</w:t>
      </w:r>
    </w:p>
    <w:p w14:paraId="3CD0E7EC" w14:textId="7B7DE352" w:rsidR="51F131B1" w:rsidRDefault="70EE0E6C" w:rsidP="1D54B172">
      <w:pPr>
        <w:rPr>
          <w:rFonts w:ascii="Calibri" w:eastAsia="Calibri" w:hAnsi="Calibri" w:cs="Calibri"/>
          <w:i/>
          <w:smallCaps/>
          <w:sz w:val="20"/>
          <w:szCs w:val="20"/>
          <w:lang w:val="es-ES"/>
        </w:rPr>
      </w:pPr>
      <w:r w:rsidRPr="0E3508E1">
        <w:rPr>
          <w:rFonts w:ascii="Calibri" w:eastAsia="Calibri" w:hAnsi="Calibri" w:cs="Calibri"/>
          <w:i/>
          <w:smallCaps/>
          <w:sz w:val="20"/>
          <w:szCs w:val="20"/>
          <w:lang w:val="es-ES"/>
        </w:rPr>
        <w:t xml:space="preserve"> </w:t>
      </w:r>
    </w:p>
    <w:p w14:paraId="6107BBCC" w14:textId="76DF8B3E" w:rsidR="51F131B1" w:rsidRDefault="70EE0E6C" w:rsidP="1D54B172">
      <w:pPr>
        <w:rPr>
          <w:rFonts w:ascii="Calibri" w:eastAsia="Calibri" w:hAnsi="Calibri" w:cs="Calibri"/>
          <w:b/>
          <w:lang w:val="es"/>
        </w:rPr>
      </w:pPr>
      <w:r w:rsidRPr="0E3508E1">
        <w:rPr>
          <w:rFonts w:ascii="Calibri" w:eastAsia="Calibri" w:hAnsi="Calibri" w:cs="Calibri"/>
          <w:b/>
          <w:lang w:val="es"/>
        </w:rPr>
        <w:t xml:space="preserve"> </w:t>
      </w:r>
    </w:p>
    <w:p w14:paraId="0ACF98AF" w14:textId="3AEE9B5B" w:rsidR="51F131B1" w:rsidRDefault="70EE0E6C" w:rsidP="1D54B172">
      <w:r w:rsidRPr="1D54B172">
        <w:rPr>
          <w:rFonts w:ascii="Calibri" w:eastAsia="Calibri" w:hAnsi="Calibri" w:cs="Calibri"/>
          <w:b/>
          <w:bCs/>
          <w:color w:val="000000" w:themeColor="text1"/>
          <w:lang w:val="es"/>
        </w:rPr>
        <w:t xml:space="preserve"> </w:t>
      </w:r>
    </w:p>
    <w:p w14:paraId="7190F6ED" w14:textId="55371A15" w:rsidR="51F131B1" w:rsidRDefault="70EE0E6C" w:rsidP="1D54B172">
      <w:r w:rsidRPr="1D54B172">
        <w:rPr>
          <w:rFonts w:ascii="Calibri" w:eastAsia="Calibri" w:hAnsi="Calibri" w:cs="Calibri"/>
          <w:b/>
          <w:bCs/>
          <w:color w:val="000000" w:themeColor="text1"/>
          <w:lang w:val="es"/>
        </w:rPr>
        <w:t xml:space="preserve"> </w:t>
      </w:r>
    </w:p>
    <w:p w14:paraId="6ECBC6AE" w14:textId="17A95920" w:rsidR="51F131B1" w:rsidRDefault="70EE0E6C" w:rsidP="1D54B172">
      <w:r w:rsidRPr="1D54B172">
        <w:rPr>
          <w:rFonts w:ascii="Calibri" w:eastAsia="Calibri" w:hAnsi="Calibri" w:cs="Calibri"/>
          <w:b/>
          <w:bCs/>
          <w:color w:val="000000" w:themeColor="text1"/>
          <w:lang w:val="es"/>
        </w:rPr>
        <w:t xml:space="preserve"> </w:t>
      </w:r>
    </w:p>
    <w:p w14:paraId="354D72DE" w14:textId="513E2AEB" w:rsidR="51F131B1" w:rsidRDefault="70EE0E6C" w:rsidP="1D54B172">
      <w:r w:rsidRPr="1D54B172">
        <w:rPr>
          <w:rFonts w:ascii="Calibri" w:eastAsia="Calibri" w:hAnsi="Calibri" w:cs="Calibri"/>
          <w:b/>
          <w:bCs/>
          <w:color w:val="000000" w:themeColor="text1"/>
          <w:lang w:val="es"/>
        </w:rPr>
        <w:t xml:space="preserve"> </w:t>
      </w:r>
    </w:p>
    <w:p w14:paraId="09DE4FBA" w14:textId="16BDDDA2" w:rsidR="51F131B1" w:rsidRDefault="70EE0E6C" w:rsidP="1D54B172">
      <w:r w:rsidRPr="1D54B172">
        <w:rPr>
          <w:rFonts w:ascii="Calibri" w:eastAsia="Calibri" w:hAnsi="Calibri" w:cs="Calibri"/>
          <w:b/>
          <w:bCs/>
          <w:color w:val="000000" w:themeColor="text1"/>
          <w:lang w:val="es"/>
        </w:rPr>
        <w:t xml:space="preserve"> </w:t>
      </w:r>
    </w:p>
    <w:p w14:paraId="5F007F65" w14:textId="09E77E87" w:rsidR="51F131B1" w:rsidRDefault="70EE0E6C" w:rsidP="1D54B172">
      <w:r w:rsidRPr="1D54B172">
        <w:rPr>
          <w:rFonts w:ascii="Calibri" w:eastAsia="Calibri" w:hAnsi="Calibri" w:cs="Calibri"/>
          <w:b/>
          <w:bCs/>
          <w:color w:val="000000" w:themeColor="text1"/>
          <w:lang w:val="es"/>
        </w:rPr>
        <w:t xml:space="preserve"> </w:t>
      </w:r>
    </w:p>
    <w:p w14:paraId="1763435C" w14:textId="41E6EE24" w:rsidR="51F131B1" w:rsidRDefault="51F131B1" w:rsidP="1D54B172">
      <w:pPr>
        <w:rPr>
          <w:rFonts w:ascii="Calibri" w:eastAsia="Calibri" w:hAnsi="Calibri" w:cs="Calibri"/>
          <w:b/>
          <w:bCs/>
          <w:color w:val="000000" w:themeColor="text1"/>
          <w:lang w:val="es"/>
        </w:rPr>
      </w:pPr>
    </w:p>
    <w:p w14:paraId="60C40EC3" w14:textId="3F9AA9CD" w:rsidR="51F131B1" w:rsidRDefault="51F131B1" w:rsidP="51F131B1">
      <w:pPr>
        <w:rPr>
          <w:rFonts w:ascii="Calibri" w:eastAsia="Calibri" w:hAnsi="Calibri" w:cs="Calibri"/>
          <w:lang w:val="es-ES"/>
        </w:rPr>
      </w:pPr>
    </w:p>
    <w:p w14:paraId="69B326D1" w14:textId="03E8D23C" w:rsidR="51F131B1" w:rsidRDefault="51F131B1" w:rsidP="51F131B1">
      <w:pPr>
        <w:rPr>
          <w:rFonts w:ascii="Calibri" w:eastAsia="Calibri" w:hAnsi="Calibri" w:cs="Calibri"/>
          <w:lang w:val="es-ES"/>
        </w:rPr>
      </w:pPr>
    </w:p>
    <w:p w14:paraId="23B54FDF" w14:textId="03E8D23C" w:rsidR="51F131B1" w:rsidRDefault="51F131B1" w:rsidP="51F131B1">
      <w:pPr>
        <w:rPr>
          <w:rFonts w:ascii="Calibri" w:eastAsia="Calibri" w:hAnsi="Calibri" w:cs="Calibri"/>
          <w:lang w:val="es-ES"/>
        </w:rPr>
      </w:pPr>
    </w:p>
    <w:p w14:paraId="63F57FCC" w14:textId="03E8D23C" w:rsidR="51F131B1" w:rsidRDefault="51F131B1" w:rsidP="51F131B1">
      <w:pPr>
        <w:rPr>
          <w:rFonts w:ascii="Calibri" w:eastAsia="Calibri" w:hAnsi="Calibri" w:cs="Calibri"/>
          <w:lang w:val="es-ES"/>
        </w:rPr>
      </w:pPr>
    </w:p>
    <w:p w14:paraId="0906CE0E" w14:textId="03E8D23C" w:rsidR="51F131B1" w:rsidRDefault="51F131B1" w:rsidP="51F131B1">
      <w:pPr>
        <w:rPr>
          <w:rFonts w:ascii="Calibri" w:eastAsia="Calibri" w:hAnsi="Calibri" w:cs="Calibri"/>
          <w:lang w:val="es-ES"/>
        </w:rPr>
      </w:pPr>
    </w:p>
    <w:p w14:paraId="05514FEC" w14:textId="03E8D23C" w:rsidR="51F131B1" w:rsidRDefault="51F131B1" w:rsidP="51F131B1">
      <w:pPr>
        <w:rPr>
          <w:rFonts w:ascii="Calibri" w:eastAsia="Calibri" w:hAnsi="Calibri" w:cs="Calibri"/>
          <w:lang w:val="es-ES"/>
        </w:rPr>
      </w:pPr>
    </w:p>
    <w:p w14:paraId="10A9D8F6" w14:textId="03E8D23C" w:rsidR="51F131B1" w:rsidRDefault="51F131B1" w:rsidP="51F131B1">
      <w:pPr>
        <w:rPr>
          <w:rFonts w:ascii="Calibri" w:eastAsia="Calibri" w:hAnsi="Calibri" w:cs="Calibri"/>
          <w:lang w:val="es-ES"/>
        </w:rPr>
      </w:pPr>
    </w:p>
    <w:p w14:paraId="1D48A08A" w14:textId="03E8D23C" w:rsidR="51F131B1" w:rsidRDefault="51F131B1" w:rsidP="51F131B1">
      <w:pPr>
        <w:rPr>
          <w:rFonts w:ascii="Calibri" w:eastAsia="Calibri" w:hAnsi="Calibri" w:cs="Calibri"/>
          <w:lang w:val="es-ES"/>
        </w:rPr>
      </w:pPr>
    </w:p>
    <w:p w14:paraId="61C75ACD" w14:textId="03E8D23C" w:rsidR="51F131B1" w:rsidRDefault="51F131B1" w:rsidP="51F131B1">
      <w:pPr>
        <w:rPr>
          <w:rFonts w:ascii="Calibri" w:eastAsia="Calibri" w:hAnsi="Calibri" w:cs="Calibri"/>
          <w:lang w:val="es-ES"/>
        </w:rPr>
      </w:pPr>
    </w:p>
    <w:p w14:paraId="24643902" w14:textId="03E8D23C" w:rsidR="51F131B1" w:rsidRDefault="51F131B1" w:rsidP="51F131B1">
      <w:pPr>
        <w:rPr>
          <w:rFonts w:ascii="Calibri" w:eastAsia="Calibri" w:hAnsi="Calibri" w:cs="Calibri"/>
          <w:lang w:val="es-ES"/>
        </w:rPr>
      </w:pPr>
    </w:p>
    <w:p w14:paraId="491418C5" w14:textId="03E8D23C" w:rsidR="51F131B1" w:rsidRDefault="51F131B1" w:rsidP="51F131B1">
      <w:pPr>
        <w:rPr>
          <w:rFonts w:ascii="Calibri" w:eastAsia="Calibri" w:hAnsi="Calibri" w:cs="Calibri"/>
          <w:lang w:val="es-ES"/>
        </w:rPr>
      </w:pPr>
    </w:p>
    <w:p w14:paraId="7180989F" w14:textId="03E8D23C" w:rsidR="51F131B1" w:rsidRDefault="51F131B1" w:rsidP="51F131B1">
      <w:pPr>
        <w:rPr>
          <w:rFonts w:ascii="Calibri" w:eastAsia="Calibri" w:hAnsi="Calibri" w:cs="Calibri"/>
          <w:lang w:val="es-ES"/>
        </w:rPr>
      </w:pPr>
    </w:p>
    <w:p w14:paraId="065F61FA" w14:textId="03E8D23C" w:rsidR="51F131B1" w:rsidRDefault="51F131B1" w:rsidP="51F131B1">
      <w:pPr>
        <w:rPr>
          <w:rFonts w:ascii="Calibri" w:eastAsia="Calibri" w:hAnsi="Calibri" w:cs="Calibri"/>
          <w:lang w:val="es-ES"/>
        </w:rPr>
      </w:pPr>
    </w:p>
    <w:p w14:paraId="205237F4" w14:textId="03E8D23C" w:rsidR="51F131B1" w:rsidRDefault="51F131B1" w:rsidP="51F131B1">
      <w:pPr>
        <w:rPr>
          <w:rFonts w:ascii="Calibri" w:eastAsia="Calibri" w:hAnsi="Calibri" w:cs="Calibri"/>
          <w:lang w:val="es-ES"/>
        </w:rPr>
      </w:pPr>
    </w:p>
    <w:p w14:paraId="14D2FC95" w14:textId="03E8D23C" w:rsidR="51F131B1" w:rsidRDefault="51F131B1" w:rsidP="51F131B1">
      <w:pPr>
        <w:rPr>
          <w:rFonts w:ascii="Calibri" w:eastAsia="Calibri" w:hAnsi="Calibri" w:cs="Calibri"/>
          <w:lang w:val="es-ES"/>
        </w:rPr>
      </w:pPr>
    </w:p>
    <w:p w14:paraId="64A04C21" w14:textId="03E8D23C" w:rsidR="51F131B1" w:rsidRDefault="51F131B1" w:rsidP="51F131B1">
      <w:pPr>
        <w:rPr>
          <w:rFonts w:ascii="Calibri" w:eastAsia="Calibri" w:hAnsi="Calibri" w:cs="Calibri"/>
          <w:lang w:val="es-ES"/>
        </w:rPr>
      </w:pPr>
    </w:p>
    <w:p w14:paraId="1F0D6A98" w14:textId="03E8D23C" w:rsidR="51F131B1" w:rsidRDefault="51F131B1" w:rsidP="51F131B1">
      <w:pPr>
        <w:rPr>
          <w:rFonts w:ascii="Calibri" w:eastAsia="Calibri" w:hAnsi="Calibri" w:cs="Calibri"/>
          <w:lang w:val="es-ES"/>
        </w:rPr>
      </w:pPr>
    </w:p>
    <w:p w14:paraId="714D43FD" w14:textId="03E8D23C" w:rsidR="51F131B1" w:rsidRDefault="51F131B1" w:rsidP="51F131B1">
      <w:pPr>
        <w:rPr>
          <w:rFonts w:ascii="Calibri" w:eastAsia="Calibri" w:hAnsi="Calibri" w:cs="Calibri"/>
          <w:lang w:val="es-ES"/>
        </w:rPr>
      </w:pPr>
    </w:p>
    <w:p w14:paraId="65606213" w14:textId="03E8D23C" w:rsidR="51F131B1" w:rsidRDefault="51F131B1" w:rsidP="51F131B1">
      <w:pPr>
        <w:rPr>
          <w:rFonts w:ascii="Calibri" w:eastAsia="Calibri" w:hAnsi="Calibri" w:cs="Calibri"/>
          <w:lang w:val="es-ES"/>
        </w:rPr>
      </w:pPr>
    </w:p>
    <w:p w14:paraId="1F1603F2" w14:textId="03E8D23C" w:rsidR="51F131B1" w:rsidRDefault="51F131B1" w:rsidP="51F131B1">
      <w:pPr>
        <w:rPr>
          <w:rFonts w:ascii="Calibri" w:eastAsia="Calibri" w:hAnsi="Calibri" w:cs="Calibri"/>
          <w:lang w:val="es-ES"/>
        </w:rPr>
      </w:pPr>
    </w:p>
    <w:p w14:paraId="05CEB02B" w14:textId="03E8D23C" w:rsidR="51F131B1" w:rsidRDefault="51F131B1" w:rsidP="51F131B1">
      <w:pPr>
        <w:rPr>
          <w:rFonts w:ascii="Calibri" w:eastAsia="Calibri" w:hAnsi="Calibri" w:cs="Calibri"/>
          <w:lang w:val="es-ES"/>
        </w:rPr>
      </w:pPr>
    </w:p>
    <w:p w14:paraId="2DBB0F22" w14:textId="03E8D23C" w:rsidR="51F131B1" w:rsidRDefault="51F131B1" w:rsidP="51F131B1">
      <w:pPr>
        <w:rPr>
          <w:rFonts w:ascii="Calibri" w:eastAsia="Calibri" w:hAnsi="Calibri" w:cs="Calibri"/>
          <w:lang w:val="es-ES"/>
        </w:rPr>
      </w:pPr>
    </w:p>
    <w:p w14:paraId="394091CD" w14:textId="03E8D23C" w:rsidR="51F131B1" w:rsidRDefault="51F131B1" w:rsidP="51F131B1">
      <w:pPr>
        <w:rPr>
          <w:rFonts w:ascii="Calibri" w:eastAsia="Calibri" w:hAnsi="Calibri" w:cs="Calibri"/>
          <w:lang w:val="es-ES"/>
        </w:rPr>
      </w:pPr>
    </w:p>
    <w:p w14:paraId="2DABA9AC" w14:textId="03E8D23C" w:rsidR="51F131B1" w:rsidRDefault="51F131B1" w:rsidP="51F131B1">
      <w:pPr>
        <w:rPr>
          <w:rFonts w:ascii="Calibri" w:eastAsia="Calibri" w:hAnsi="Calibri" w:cs="Calibri"/>
          <w:lang w:val="es-ES"/>
        </w:rPr>
      </w:pPr>
    </w:p>
    <w:p w14:paraId="74B07F26" w14:textId="03E8D23C" w:rsidR="51F131B1" w:rsidRDefault="51F131B1" w:rsidP="51F131B1">
      <w:pPr>
        <w:rPr>
          <w:rFonts w:ascii="Calibri" w:eastAsia="Calibri" w:hAnsi="Calibri" w:cs="Calibri"/>
          <w:lang w:val="es-ES"/>
        </w:rPr>
      </w:pPr>
    </w:p>
    <w:p w14:paraId="17576F9B" w14:textId="03E8D23C" w:rsidR="51F131B1" w:rsidRDefault="51F131B1" w:rsidP="51F131B1">
      <w:pPr>
        <w:rPr>
          <w:rFonts w:ascii="Calibri" w:eastAsia="Calibri" w:hAnsi="Calibri" w:cs="Calibri"/>
          <w:lang w:val="es-ES"/>
        </w:rPr>
      </w:pPr>
    </w:p>
    <w:p w14:paraId="6FA72B87" w14:textId="03E8D23C" w:rsidR="51F131B1" w:rsidRDefault="51F131B1" w:rsidP="51F131B1">
      <w:pPr>
        <w:rPr>
          <w:rFonts w:ascii="Calibri" w:eastAsia="Calibri" w:hAnsi="Calibri" w:cs="Calibri"/>
          <w:lang w:val="es-ES"/>
        </w:rPr>
      </w:pPr>
    </w:p>
    <w:p w14:paraId="0BDC3FE7" w14:textId="03E8D23C" w:rsidR="51F131B1" w:rsidRDefault="51F131B1" w:rsidP="51F131B1">
      <w:pPr>
        <w:rPr>
          <w:rFonts w:ascii="Calibri" w:eastAsia="Calibri" w:hAnsi="Calibri" w:cs="Calibri"/>
          <w:lang w:val="es-ES"/>
        </w:rPr>
      </w:pPr>
    </w:p>
    <w:p w14:paraId="2AE3967A" w14:textId="03E8D23C" w:rsidR="51F131B1" w:rsidRDefault="51F131B1" w:rsidP="51F131B1">
      <w:pPr>
        <w:rPr>
          <w:rFonts w:ascii="Calibri" w:eastAsia="Calibri" w:hAnsi="Calibri" w:cs="Calibri"/>
          <w:lang w:val="es-ES"/>
        </w:rPr>
      </w:pPr>
    </w:p>
    <w:p w14:paraId="7D4644D3" w14:textId="03E8D23C" w:rsidR="51F131B1" w:rsidRDefault="51F131B1" w:rsidP="51F131B1">
      <w:pPr>
        <w:rPr>
          <w:rFonts w:ascii="Calibri" w:eastAsia="Calibri" w:hAnsi="Calibri" w:cs="Calibri"/>
          <w:lang w:val="es-ES"/>
        </w:rPr>
      </w:pPr>
    </w:p>
    <w:p w14:paraId="256C025D" w14:textId="03E8D23C" w:rsidR="51F131B1" w:rsidRDefault="51F131B1" w:rsidP="51F131B1">
      <w:pPr>
        <w:rPr>
          <w:rFonts w:ascii="Calibri" w:eastAsia="Calibri" w:hAnsi="Calibri" w:cs="Calibri"/>
          <w:lang w:val="es-ES"/>
        </w:rPr>
      </w:pPr>
    </w:p>
    <w:p w14:paraId="29BD832F" w14:textId="03E8D23C" w:rsidR="004B10F9" w:rsidRDefault="004B10F9">
      <w:pPr>
        <w:rPr>
          <w:rFonts w:ascii="Calibri" w:eastAsia="Calibri" w:hAnsi="Calibri" w:cs="Calibri"/>
          <w:lang w:val="es-ES"/>
        </w:rPr>
      </w:pPr>
    </w:p>
    <w:p w14:paraId="0C8CDDE3" w14:textId="1B1851D7" w:rsidR="7F88DBFA" w:rsidRPr="004B10F9" w:rsidRDefault="7F88DBFA">
      <w:r w:rsidRPr="670D5231">
        <w:rPr>
          <w:rFonts w:ascii="Calibri" w:eastAsia="Calibri" w:hAnsi="Calibri" w:cs="Calibri"/>
          <w:b/>
          <w:bCs/>
          <w:lang w:val="es-ES"/>
        </w:rPr>
        <w:t xml:space="preserve">EXECUTIVE SUMMARY </w:t>
      </w:r>
      <w:r w:rsidR="1CDA4320" w:rsidRPr="670D5231">
        <w:rPr>
          <w:rFonts w:ascii="Calibri" w:eastAsia="Calibri" w:hAnsi="Calibri" w:cs="Calibri"/>
          <w:b/>
          <w:bCs/>
          <w:lang w:val="es-ES"/>
        </w:rPr>
        <w:t xml:space="preserve"> </w:t>
      </w:r>
    </w:p>
    <w:p w14:paraId="3690F76B" w14:textId="6DE03870" w:rsidR="7F88DBFA" w:rsidRDefault="1CDA4320">
      <w:r w:rsidRPr="670D5231">
        <w:rPr>
          <w:rFonts w:ascii="Calibri" w:eastAsia="Calibri" w:hAnsi="Calibri" w:cs="Calibri"/>
          <w:lang w:val="es-ES"/>
        </w:rPr>
        <w:t xml:space="preserve"> </w:t>
      </w:r>
      <w:r w:rsidR="7F88DBFA" w:rsidRPr="2565C053">
        <w:rPr>
          <w:rFonts w:ascii="Calibri" w:eastAsia="Calibri" w:hAnsi="Calibri" w:cs="Calibri"/>
          <w:lang w:val="es-ES"/>
        </w:rPr>
        <w:t xml:space="preserve"> </w:t>
      </w:r>
    </w:p>
    <w:p w14:paraId="407BD8A5" w14:textId="1C397365" w:rsidR="7F88DBFA" w:rsidRDefault="7F88DBFA">
      <w:r w:rsidRPr="2565C053">
        <w:rPr>
          <w:rFonts w:ascii="Calibri" w:eastAsia="Calibri" w:hAnsi="Calibri" w:cs="Calibri"/>
          <w:lang w:val="es-ES"/>
        </w:rPr>
        <w:t xml:space="preserve">Moodle </w:t>
      </w:r>
      <w:proofErr w:type="spellStart"/>
      <w:r w:rsidRPr="2565C053">
        <w:rPr>
          <w:rFonts w:ascii="Calibri" w:eastAsia="Calibri" w:hAnsi="Calibri" w:cs="Calibri"/>
          <w:lang w:val="es-ES"/>
        </w:rPr>
        <w:t>is</w:t>
      </w:r>
      <w:proofErr w:type="spellEnd"/>
      <w:r w:rsidRPr="2565C053">
        <w:rPr>
          <w:rFonts w:ascii="Calibri" w:eastAsia="Calibri" w:hAnsi="Calibri" w:cs="Calibri"/>
          <w:lang w:val="es-ES"/>
        </w:rPr>
        <w:t xml:space="preserve"> a virtual campus, </w:t>
      </w:r>
      <w:proofErr w:type="spellStart"/>
      <w:r w:rsidRPr="2565C053">
        <w:rPr>
          <w:rFonts w:ascii="Calibri" w:eastAsia="Calibri" w:hAnsi="Calibri" w:cs="Calibri"/>
          <w:lang w:val="es-ES"/>
        </w:rPr>
        <w:t>used</w:t>
      </w:r>
      <w:proofErr w:type="spellEnd"/>
      <w:r w:rsidRPr="2565C053">
        <w:rPr>
          <w:rFonts w:ascii="Calibri" w:eastAsia="Calibri" w:hAnsi="Calibri" w:cs="Calibri"/>
          <w:lang w:val="es-ES"/>
        </w:rPr>
        <w:t xml:space="preserve"> to </w:t>
      </w:r>
      <w:proofErr w:type="spellStart"/>
      <w:r w:rsidRPr="2565C053">
        <w:rPr>
          <w:rFonts w:ascii="Calibri" w:eastAsia="Calibri" w:hAnsi="Calibri" w:cs="Calibri"/>
          <w:lang w:val="es-ES"/>
        </w:rPr>
        <w:t>help</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with</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academic</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activities</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involved</w:t>
      </w:r>
      <w:proofErr w:type="spellEnd"/>
      <w:r w:rsidRPr="2565C053">
        <w:rPr>
          <w:rFonts w:ascii="Calibri" w:eastAsia="Calibri" w:hAnsi="Calibri" w:cs="Calibri"/>
          <w:lang w:val="es-ES"/>
        </w:rPr>
        <w:t xml:space="preserve"> in </w:t>
      </w:r>
      <w:proofErr w:type="spellStart"/>
      <w:r w:rsidRPr="2565C053">
        <w:rPr>
          <w:rFonts w:ascii="Calibri" w:eastAsia="Calibri" w:hAnsi="Calibri" w:cs="Calibri"/>
          <w:lang w:val="es-ES"/>
        </w:rPr>
        <w:t>the</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learning</w:t>
      </w:r>
      <w:proofErr w:type="spellEnd"/>
      <w:r w:rsidRPr="2565C053">
        <w:rPr>
          <w:rFonts w:ascii="Calibri" w:eastAsia="Calibri" w:hAnsi="Calibri" w:cs="Calibri"/>
          <w:lang w:val="es-ES"/>
        </w:rPr>
        <w:t xml:space="preserve"> and </w:t>
      </w:r>
      <w:proofErr w:type="spellStart"/>
      <w:r w:rsidRPr="2565C053">
        <w:rPr>
          <w:rFonts w:ascii="Calibri" w:eastAsia="Calibri" w:hAnsi="Calibri" w:cs="Calibri"/>
          <w:lang w:val="es-ES"/>
        </w:rPr>
        <w:t>teaching</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process</w:t>
      </w:r>
      <w:proofErr w:type="spellEnd"/>
      <w:r w:rsidRPr="2565C053">
        <w:rPr>
          <w:rFonts w:ascii="Calibri" w:eastAsia="Calibri" w:hAnsi="Calibri" w:cs="Calibri"/>
          <w:lang w:val="es-ES"/>
        </w:rPr>
        <w:t xml:space="preserve"> in </w:t>
      </w:r>
      <w:proofErr w:type="spellStart"/>
      <w:r w:rsidRPr="2565C053">
        <w:rPr>
          <w:rFonts w:ascii="Calibri" w:eastAsia="Calibri" w:hAnsi="Calibri" w:cs="Calibri"/>
          <w:lang w:val="es-ES"/>
        </w:rPr>
        <w:t>several</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universities</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for</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example</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students</w:t>
      </w:r>
      <w:proofErr w:type="spellEnd"/>
      <w:r w:rsidRPr="2565C053">
        <w:rPr>
          <w:rFonts w:ascii="Calibri" w:eastAsia="Calibri" w:hAnsi="Calibri" w:cs="Calibri"/>
          <w:lang w:val="es-ES"/>
        </w:rPr>
        <w:t xml:space="preserve"> can </w:t>
      </w:r>
      <w:proofErr w:type="spellStart"/>
      <w:r w:rsidRPr="2565C053">
        <w:rPr>
          <w:rFonts w:ascii="Calibri" w:eastAsia="Calibri" w:hAnsi="Calibri" w:cs="Calibri"/>
          <w:lang w:val="es-ES"/>
        </w:rPr>
        <w:t>upload</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their</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assessments</w:t>
      </w:r>
      <w:proofErr w:type="spellEnd"/>
      <w:r w:rsidRPr="2565C053">
        <w:rPr>
          <w:rFonts w:ascii="Calibri" w:eastAsia="Calibri" w:hAnsi="Calibri" w:cs="Calibri"/>
          <w:lang w:val="es-ES"/>
        </w:rPr>
        <w:t xml:space="preserve"> and </w:t>
      </w:r>
      <w:proofErr w:type="spellStart"/>
      <w:r w:rsidR="00F4FD33" w:rsidRPr="212E3AFB">
        <w:rPr>
          <w:rFonts w:ascii="Calibri" w:eastAsia="Calibri" w:hAnsi="Calibri" w:cs="Calibri"/>
          <w:lang w:val="es-ES"/>
        </w:rPr>
        <w:t>teacher</w:t>
      </w:r>
      <w:r w:rsidR="20D5581D" w:rsidRPr="212E3AFB">
        <w:rPr>
          <w:rFonts w:ascii="Calibri" w:eastAsia="Calibri" w:hAnsi="Calibri" w:cs="Calibri"/>
          <w:lang w:val="es-ES"/>
        </w:rPr>
        <w:t>s</w:t>
      </w:r>
      <w:proofErr w:type="spellEnd"/>
      <w:r w:rsidRPr="2565C053">
        <w:rPr>
          <w:rFonts w:ascii="Calibri" w:eastAsia="Calibri" w:hAnsi="Calibri" w:cs="Calibri"/>
          <w:lang w:val="es-ES"/>
        </w:rPr>
        <w:t xml:space="preserve"> can </w:t>
      </w:r>
      <w:proofErr w:type="spellStart"/>
      <w:r w:rsidRPr="2565C053">
        <w:rPr>
          <w:rFonts w:ascii="Calibri" w:eastAsia="Calibri" w:hAnsi="Calibri" w:cs="Calibri"/>
          <w:lang w:val="es-ES"/>
        </w:rPr>
        <w:t>mark</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them</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moodle</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is</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also</w:t>
      </w:r>
      <w:proofErr w:type="spellEnd"/>
      <w:r w:rsidRPr="2565C053">
        <w:rPr>
          <w:rFonts w:ascii="Calibri" w:eastAsia="Calibri" w:hAnsi="Calibri" w:cs="Calibri"/>
          <w:lang w:val="es-ES"/>
        </w:rPr>
        <w:t xml:space="preserve"> a place </w:t>
      </w:r>
      <w:proofErr w:type="spellStart"/>
      <w:r w:rsidRPr="2565C053">
        <w:rPr>
          <w:rFonts w:ascii="Calibri" w:eastAsia="Calibri" w:hAnsi="Calibri" w:cs="Calibri"/>
          <w:lang w:val="es-ES"/>
        </w:rPr>
        <w:t>whereby</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students</w:t>
      </w:r>
      <w:proofErr w:type="spellEnd"/>
      <w:r w:rsidRPr="2565C053">
        <w:rPr>
          <w:rFonts w:ascii="Calibri" w:eastAsia="Calibri" w:hAnsi="Calibri" w:cs="Calibri"/>
          <w:lang w:val="es-ES"/>
        </w:rPr>
        <w:t xml:space="preserve"> can </w:t>
      </w:r>
      <w:proofErr w:type="spellStart"/>
      <w:r w:rsidRPr="2565C053">
        <w:rPr>
          <w:rFonts w:ascii="Calibri" w:eastAsia="Calibri" w:hAnsi="Calibri" w:cs="Calibri"/>
          <w:lang w:val="es-ES"/>
        </w:rPr>
        <w:t>find</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other</w:t>
      </w:r>
      <w:proofErr w:type="spellEnd"/>
      <w:r w:rsidRPr="2565C053">
        <w:rPr>
          <w:rFonts w:ascii="Calibri" w:eastAsia="Calibri" w:hAnsi="Calibri" w:cs="Calibri"/>
          <w:lang w:val="es-ES"/>
        </w:rPr>
        <w:t xml:space="preserve"> virtual </w:t>
      </w:r>
      <w:proofErr w:type="spellStart"/>
      <w:r w:rsidRPr="2565C053">
        <w:rPr>
          <w:rFonts w:ascii="Calibri" w:eastAsia="Calibri" w:hAnsi="Calibri" w:cs="Calibri"/>
          <w:lang w:val="es-ES"/>
        </w:rPr>
        <w:t>tools</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such</w:t>
      </w:r>
      <w:proofErr w:type="spellEnd"/>
      <w:r w:rsidRPr="2565C053">
        <w:rPr>
          <w:rFonts w:ascii="Calibri" w:eastAsia="Calibri" w:hAnsi="Calibri" w:cs="Calibri"/>
          <w:lang w:val="es-ES"/>
        </w:rPr>
        <w:t xml:space="preserve"> as </w:t>
      </w:r>
      <w:proofErr w:type="spellStart"/>
      <w:r w:rsidRPr="2565C053">
        <w:rPr>
          <w:rFonts w:ascii="Calibri" w:eastAsia="Calibri" w:hAnsi="Calibri" w:cs="Calibri"/>
          <w:lang w:val="es-ES"/>
        </w:rPr>
        <w:t>Turnitin</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attendance</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reports</w:t>
      </w:r>
      <w:proofErr w:type="spellEnd"/>
      <w:r w:rsidRPr="2565C053">
        <w:rPr>
          <w:rFonts w:ascii="Calibri" w:eastAsia="Calibri" w:hAnsi="Calibri" w:cs="Calibri"/>
          <w:lang w:val="es-ES"/>
        </w:rPr>
        <w:t xml:space="preserve">, Email etc. </w:t>
      </w:r>
      <w:r w:rsidR="1CDA4320" w:rsidRPr="670D5231">
        <w:rPr>
          <w:rFonts w:ascii="Calibri" w:eastAsia="Calibri" w:hAnsi="Calibri" w:cs="Calibri"/>
          <w:lang w:val="es-ES"/>
        </w:rPr>
        <w:t xml:space="preserve"> </w:t>
      </w:r>
    </w:p>
    <w:p w14:paraId="138D9B15" w14:textId="582504E9" w:rsidR="1CDA4320" w:rsidRDefault="1CDA4320">
      <w:r w:rsidRPr="670D5231">
        <w:rPr>
          <w:rFonts w:ascii="Calibri" w:eastAsia="Calibri" w:hAnsi="Calibri" w:cs="Calibri"/>
          <w:lang w:val="es-ES"/>
        </w:rPr>
        <w:t xml:space="preserve">  </w:t>
      </w:r>
    </w:p>
    <w:p w14:paraId="02DFE72D" w14:textId="4B0DCEFB" w:rsidR="1CDA4320" w:rsidRDefault="1CDA4320">
      <w:proofErr w:type="spellStart"/>
      <w:r w:rsidRPr="670D5231">
        <w:rPr>
          <w:rFonts w:ascii="Calibri" w:eastAsia="Calibri" w:hAnsi="Calibri" w:cs="Calibri"/>
          <w:lang w:val="es-ES"/>
        </w:rPr>
        <w:t>This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survey</w:t>
      </w:r>
      <w:proofErr w:type="spellEnd"/>
      <w:r w:rsidRPr="670D5231">
        <w:rPr>
          <w:rFonts w:ascii="Calibri" w:eastAsia="Calibri" w:hAnsi="Calibri" w:cs="Calibri"/>
          <w:lang w:val="es-ES"/>
        </w:rPr>
        <w:t xml:space="preserve"> has </w:t>
      </w:r>
      <w:proofErr w:type="spellStart"/>
      <w:r w:rsidRPr="670D5231">
        <w:rPr>
          <w:rFonts w:ascii="Calibri" w:eastAsia="Calibri" w:hAnsi="Calibri" w:cs="Calibri"/>
          <w:lang w:val="es-ES"/>
        </w:rPr>
        <w:t>been</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made</w:t>
      </w:r>
      <w:proofErr w:type="spellEnd"/>
      <w:r w:rsidRPr="670D5231">
        <w:rPr>
          <w:rFonts w:ascii="Calibri" w:eastAsia="Calibri" w:hAnsi="Calibri" w:cs="Calibri"/>
          <w:lang w:val="es-ES"/>
        </w:rPr>
        <w:t xml:space="preserve"> to </w:t>
      </w:r>
      <w:proofErr w:type="spellStart"/>
      <w:r w:rsidRPr="670D5231">
        <w:rPr>
          <w:rFonts w:ascii="Calibri" w:eastAsia="Calibri" w:hAnsi="Calibri" w:cs="Calibri"/>
          <w:lang w:val="es-ES"/>
        </w:rPr>
        <w:t>see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if</w:t>
      </w:r>
      <w:proofErr w:type="spellEnd"/>
      <w:r w:rsidRPr="670D5231">
        <w:rPr>
          <w:rFonts w:ascii="Calibri" w:eastAsia="Calibri" w:hAnsi="Calibri" w:cs="Calibri"/>
          <w:lang w:val="es-ES"/>
        </w:rPr>
        <w:t xml:space="preserve"> Moodle can be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online </w:t>
      </w:r>
      <w:proofErr w:type="spellStart"/>
      <w:r w:rsidRPr="670D5231">
        <w:rPr>
          <w:rFonts w:ascii="Calibri" w:eastAsia="Calibri" w:hAnsi="Calibri" w:cs="Calibri"/>
          <w:lang w:val="es-ES"/>
        </w:rPr>
        <w:t>platform</w:t>
      </w:r>
      <w:proofErr w:type="spellEnd"/>
      <w:r w:rsidRPr="670D5231">
        <w:rPr>
          <w:rFonts w:ascii="Calibri" w:eastAsia="Calibri" w:hAnsi="Calibri" w:cs="Calibri"/>
          <w:lang w:val="es-ES"/>
        </w:rPr>
        <w:t xml:space="preserve"> of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future</w:t>
      </w:r>
      <w:proofErr w:type="spellEnd"/>
      <w:r w:rsidRPr="670D5231">
        <w:rPr>
          <w:rFonts w:ascii="Calibri" w:eastAsia="Calibri" w:hAnsi="Calibri" w:cs="Calibri"/>
          <w:lang w:val="es-ES"/>
        </w:rPr>
        <w:t xml:space="preserve"> and to </w:t>
      </w:r>
      <w:proofErr w:type="spellStart"/>
      <w:r w:rsidRPr="670D5231">
        <w:rPr>
          <w:rFonts w:ascii="Calibri" w:eastAsia="Calibri" w:hAnsi="Calibri" w:cs="Calibri"/>
          <w:lang w:val="es-ES"/>
        </w:rPr>
        <w:t>see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satisfaction</w:t>
      </w:r>
      <w:proofErr w:type="spellEnd"/>
      <w:r w:rsidRPr="670D5231">
        <w:rPr>
          <w:rFonts w:ascii="Calibri" w:eastAsia="Calibri" w:hAnsi="Calibri" w:cs="Calibri"/>
          <w:lang w:val="es-ES"/>
        </w:rPr>
        <w:t xml:space="preserve"> of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people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with</w:t>
      </w:r>
      <w:proofErr w:type="spellEnd"/>
      <w:r w:rsidRPr="670D5231">
        <w:rPr>
          <w:rFonts w:ascii="Calibri" w:eastAsia="Calibri" w:hAnsi="Calibri" w:cs="Calibri"/>
          <w:lang w:val="es-ES"/>
        </w:rPr>
        <w:t xml:space="preserve"> </w:t>
      </w:r>
      <w:proofErr w:type="spellStart"/>
      <w:r w:rsidRPr="0E3508E1">
        <w:rPr>
          <w:rFonts w:ascii="Calibri" w:eastAsia="Calibri" w:hAnsi="Calibri" w:cs="Calibri"/>
          <w:lang w:val="es-ES"/>
        </w:rPr>
        <w:t>it</w:t>
      </w:r>
      <w:r w:rsidR="4EE41277" w:rsidRPr="0E3508E1">
        <w:rPr>
          <w:rFonts w:ascii="Calibri" w:eastAsia="Calibri" w:hAnsi="Calibri" w:cs="Calibri"/>
          <w:lang w:val="es-ES"/>
        </w:rPr>
        <w:t>s</w:t>
      </w:r>
      <w:proofErr w:type="spellEnd"/>
      <w:r w:rsidR="4EE41277" w:rsidRPr="0E3508E1">
        <w:rPr>
          <w:rFonts w:ascii="Calibri" w:eastAsia="Calibri" w:hAnsi="Calibri" w:cs="Calibri"/>
          <w:lang w:val="es-ES"/>
        </w:rPr>
        <w:t xml:space="preserve"> </w:t>
      </w:r>
      <w:proofErr w:type="spellStart"/>
      <w:r w:rsidR="4EE41277" w:rsidRPr="0E3508E1">
        <w:rPr>
          <w:rFonts w:ascii="Calibri" w:eastAsia="Calibri" w:hAnsi="Calibri" w:cs="Calibri"/>
          <w:lang w:val="es-ES"/>
        </w:rPr>
        <w:t>service</w:t>
      </w:r>
      <w:proofErr w:type="spellEnd"/>
      <w:r w:rsidRPr="670D5231">
        <w:rPr>
          <w:rFonts w:ascii="Calibri" w:eastAsia="Calibri" w:hAnsi="Calibri" w:cs="Calibri"/>
          <w:lang w:val="es-ES"/>
        </w:rPr>
        <w:t xml:space="preserve">. </w:t>
      </w:r>
    </w:p>
    <w:p w14:paraId="09BE3CD4" w14:textId="7206EB7E" w:rsidR="7F88DBFA" w:rsidRDefault="1CDA4320">
      <w:r w:rsidRPr="670D5231">
        <w:rPr>
          <w:rFonts w:ascii="Calibri" w:eastAsia="Calibri" w:hAnsi="Calibri" w:cs="Calibri"/>
          <w:lang w:val="es-ES"/>
        </w:rPr>
        <w:t xml:space="preserve"> </w:t>
      </w:r>
      <w:r w:rsidR="7F88DBFA" w:rsidRPr="2565C053">
        <w:rPr>
          <w:rFonts w:ascii="Calibri" w:eastAsia="Calibri" w:hAnsi="Calibri" w:cs="Calibri"/>
          <w:lang w:val="es-ES"/>
        </w:rPr>
        <w:t xml:space="preserve"> </w:t>
      </w:r>
    </w:p>
    <w:p w14:paraId="21561A1A" w14:textId="2CA82D56" w:rsidR="7F88DBFA" w:rsidRDefault="00F4FD33">
      <w:r w:rsidRPr="212E3AFB">
        <w:rPr>
          <w:rFonts w:ascii="Calibri" w:eastAsia="Calibri" w:hAnsi="Calibri" w:cs="Calibri"/>
          <w:lang w:val="es-ES"/>
        </w:rPr>
        <w:t xml:space="preserve">To </w:t>
      </w:r>
      <w:proofErr w:type="spellStart"/>
      <w:r w:rsidRPr="212E3AFB">
        <w:rPr>
          <w:rFonts w:ascii="Calibri" w:eastAsia="Calibri" w:hAnsi="Calibri" w:cs="Calibri"/>
          <w:lang w:val="es-ES"/>
        </w:rPr>
        <w:t>make</w:t>
      </w:r>
      <w:proofErr w:type="spellEnd"/>
      <w:r w:rsidRPr="212E3AFB">
        <w:rPr>
          <w:rFonts w:ascii="Calibri" w:eastAsia="Calibri" w:hAnsi="Calibri" w:cs="Calibri"/>
          <w:lang w:val="es-ES"/>
        </w:rPr>
        <w:t xml:space="preserve"> </w:t>
      </w:r>
      <w:proofErr w:type="spellStart"/>
      <w:r w:rsidRPr="212E3AFB">
        <w:rPr>
          <w:rFonts w:ascii="Calibri" w:eastAsia="Calibri" w:hAnsi="Calibri" w:cs="Calibri"/>
          <w:lang w:val="es-ES"/>
        </w:rPr>
        <w:t>this</w:t>
      </w:r>
      <w:proofErr w:type="spellEnd"/>
      <w:r w:rsidRPr="212E3AFB">
        <w:rPr>
          <w:rFonts w:ascii="Calibri" w:eastAsia="Calibri" w:hAnsi="Calibri" w:cs="Calibri"/>
          <w:lang w:val="es-ES"/>
        </w:rPr>
        <w:t xml:space="preserve"> </w:t>
      </w:r>
      <w:proofErr w:type="spellStart"/>
      <w:r w:rsidRPr="212E3AFB">
        <w:rPr>
          <w:rFonts w:ascii="Calibri" w:eastAsia="Calibri" w:hAnsi="Calibri" w:cs="Calibri"/>
          <w:lang w:val="es-ES"/>
        </w:rPr>
        <w:t>study</w:t>
      </w:r>
      <w:proofErr w:type="spellEnd"/>
      <w:r w:rsidRPr="212E3AFB">
        <w:rPr>
          <w:rFonts w:ascii="Calibri" w:eastAsia="Calibri" w:hAnsi="Calibri" w:cs="Calibri"/>
          <w:lang w:val="es-ES"/>
        </w:rPr>
        <w:t xml:space="preserve"> </w:t>
      </w:r>
      <w:proofErr w:type="spellStart"/>
      <w:r w:rsidRPr="212E3AFB">
        <w:rPr>
          <w:rFonts w:ascii="Calibri" w:eastAsia="Calibri" w:hAnsi="Calibri" w:cs="Calibri"/>
          <w:lang w:val="es-ES"/>
        </w:rPr>
        <w:t>was</w:t>
      </w:r>
      <w:proofErr w:type="spellEnd"/>
      <w:r w:rsidRPr="212E3AFB">
        <w:rPr>
          <w:rFonts w:ascii="Calibri" w:eastAsia="Calibri" w:hAnsi="Calibri" w:cs="Calibri"/>
          <w:lang w:val="es-ES"/>
        </w:rPr>
        <w:t xml:space="preserve"> </w:t>
      </w:r>
      <w:proofErr w:type="spellStart"/>
      <w:r w:rsidRPr="212E3AFB">
        <w:rPr>
          <w:rFonts w:ascii="Calibri" w:eastAsia="Calibri" w:hAnsi="Calibri" w:cs="Calibri"/>
          <w:lang w:val="es-ES"/>
        </w:rPr>
        <w:t>necessary</w:t>
      </w:r>
      <w:proofErr w:type="spellEnd"/>
      <w:r w:rsidRPr="212E3AFB">
        <w:rPr>
          <w:rFonts w:ascii="Calibri" w:eastAsia="Calibri" w:hAnsi="Calibri" w:cs="Calibri"/>
          <w:lang w:val="es-ES"/>
        </w:rPr>
        <w:t xml:space="preserve"> to use a </w:t>
      </w:r>
      <w:proofErr w:type="spellStart"/>
      <w:r w:rsidRPr="212E3AFB">
        <w:rPr>
          <w:rFonts w:ascii="Calibri" w:eastAsia="Calibri" w:hAnsi="Calibri" w:cs="Calibri"/>
          <w:lang w:val="es-ES"/>
        </w:rPr>
        <w:t>questionnaire</w:t>
      </w:r>
      <w:proofErr w:type="spellEnd"/>
      <w:r w:rsidRPr="212E3AFB">
        <w:rPr>
          <w:rFonts w:ascii="Calibri" w:eastAsia="Calibri" w:hAnsi="Calibri" w:cs="Calibri"/>
          <w:lang w:val="es-ES"/>
        </w:rPr>
        <w:t xml:space="preserve"> </w:t>
      </w:r>
      <w:proofErr w:type="spellStart"/>
      <w:r w:rsidRPr="212E3AFB">
        <w:rPr>
          <w:rFonts w:ascii="Calibri" w:eastAsia="Calibri" w:hAnsi="Calibri" w:cs="Calibri"/>
          <w:lang w:val="es-ES"/>
        </w:rPr>
        <w:t>survey</w:t>
      </w:r>
      <w:proofErr w:type="spellEnd"/>
      <w:r w:rsidRPr="212E3AFB">
        <w:rPr>
          <w:rFonts w:ascii="Calibri" w:eastAsia="Calibri" w:hAnsi="Calibri" w:cs="Calibri"/>
          <w:lang w:val="es-ES"/>
        </w:rPr>
        <w:t xml:space="preserve"> and a </w:t>
      </w:r>
      <w:proofErr w:type="spellStart"/>
      <w:r w:rsidRPr="212E3AFB">
        <w:rPr>
          <w:rFonts w:ascii="Calibri" w:eastAsia="Calibri" w:hAnsi="Calibri" w:cs="Calibri"/>
          <w:lang w:val="es-ES"/>
        </w:rPr>
        <w:t>sampling</w:t>
      </w:r>
      <w:proofErr w:type="spellEnd"/>
      <w:r w:rsidRPr="212E3AFB">
        <w:rPr>
          <w:rFonts w:ascii="Calibri" w:eastAsia="Calibri" w:hAnsi="Calibri" w:cs="Calibri"/>
          <w:lang w:val="es-ES"/>
        </w:rPr>
        <w:t xml:space="preserve"> </w:t>
      </w:r>
      <w:proofErr w:type="spellStart"/>
      <w:r w:rsidRPr="212E3AFB">
        <w:rPr>
          <w:rFonts w:ascii="Calibri" w:eastAsia="Calibri" w:hAnsi="Calibri" w:cs="Calibri"/>
          <w:lang w:val="es-ES"/>
        </w:rPr>
        <w:t>methodology</w:t>
      </w:r>
      <w:proofErr w:type="spellEnd"/>
      <w:r w:rsidRPr="212E3AFB">
        <w:rPr>
          <w:rFonts w:ascii="Calibri" w:eastAsia="Calibri" w:hAnsi="Calibri" w:cs="Calibri"/>
          <w:lang w:val="es-ES"/>
        </w:rPr>
        <w:t xml:space="preserve"> to </w:t>
      </w:r>
      <w:proofErr w:type="spellStart"/>
      <w:r w:rsidRPr="212E3AFB">
        <w:rPr>
          <w:rFonts w:ascii="Calibri" w:eastAsia="Calibri" w:hAnsi="Calibri" w:cs="Calibri"/>
          <w:lang w:val="es-ES"/>
        </w:rPr>
        <w:t>achieve</w:t>
      </w:r>
      <w:proofErr w:type="spellEnd"/>
      <w:r w:rsidRPr="212E3AFB">
        <w:rPr>
          <w:rFonts w:ascii="Calibri" w:eastAsia="Calibri" w:hAnsi="Calibri" w:cs="Calibri"/>
          <w:lang w:val="es-ES"/>
        </w:rPr>
        <w:t xml:space="preserve"> </w:t>
      </w:r>
      <w:proofErr w:type="spellStart"/>
      <w:r w:rsidRPr="212E3AFB">
        <w:rPr>
          <w:rFonts w:ascii="Calibri" w:eastAsia="Calibri" w:hAnsi="Calibri" w:cs="Calibri"/>
          <w:lang w:val="es-ES"/>
        </w:rPr>
        <w:t>the</w:t>
      </w:r>
      <w:proofErr w:type="spellEnd"/>
      <w:r w:rsidRPr="212E3AFB">
        <w:rPr>
          <w:rFonts w:ascii="Calibri" w:eastAsia="Calibri" w:hAnsi="Calibri" w:cs="Calibri"/>
          <w:lang w:val="es-ES"/>
        </w:rPr>
        <w:t xml:space="preserve"> </w:t>
      </w:r>
      <w:proofErr w:type="spellStart"/>
      <w:r w:rsidRPr="212E3AFB">
        <w:rPr>
          <w:rFonts w:ascii="Calibri" w:eastAsia="Calibri" w:hAnsi="Calibri" w:cs="Calibri"/>
          <w:lang w:val="es-ES"/>
        </w:rPr>
        <w:t>most</w:t>
      </w:r>
      <w:proofErr w:type="spellEnd"/>
      <w:r w:rsidRPr="212E3AFB">
        <w:rPr>
          <w:rFonts w:ascii="Calibri" w:eastAsia="Calibri" w:hAnsi="Calibri" w:cs="Calibri"/>
          <w:lang w:val="es-ES"/>
        </w:rPr>
        <w:t xml:space="preserve"> </w:t>
      </w:r>
      <w:proofErr w:type="spellStart"/>
      <w:r w:rsidRPr="212E3AFB">
        <w:rPr>
          <w:rFonts w:ascii="Calibri" w:eastAsia="Calibri" w:hAnsi="Calibri" w:cs="Calibri"/>
          <w:lang w:val="es-ES"/>
        </w:rPr>
        <w:t>accurate</w:t>
      </w:r>
      <w:proofErr w:type="spellEnd"/>
      <w:r w:rsidRPr="212E3AFB">
        <w:rPr>
          <w:rFonts w:ascii="Calibri" w:eastAsia="Calibri" w:hAnsi="Calibri" w:cs="Calibri"/>
          <w:lang w:val="es-ES"/>
        </w:rPr>
        <w:t xml:space="preserve"> </w:t>
      </w:r>
      <w:proofErr w:type="spellStart"/>
      <w:r w:rsidRPr="212E3AFB">
        <w:rPr>
          <w:rFonts w:ascii="Calibri" w:eastAsia="Calibri" w:hAnsi="Calibri" w:cs="Calibri"/>
          <w:lang w:val="es-ES"/>
        </w:rPr>
        <w:t>results</w:t>
      </w:r>
      <w:proofErr w:type="spellEnd"/>
      <w:r w:rsidR="62847D72" w:rsidRPr="212E3AFB">
        <w:rPr>
          <w:rFonts w:ascii="Calibri" w:eastAsia="Calibri" w:hAnsi="Calibri" w:cs="Calibri"/>
          <w:lang w:val="es-ES"/>
        </w:rPr>
        <w:t>.</w:t>
      </w:r>
      <w:r w:rsidR="1CDA4320" w:rsidRPr="670D5231">
        <w:rPr>
          <w:rFonts w:ascii="Calibri" w:eastAsia="Calibri" w:hAnsi="Calibri" w:cs="Calibri"/>
          <w:lang w:val="es-ES"/>
        </w:rPr>
        <w:t xml:space="preserve"> </w:t>
      </w:r>
    </w:p>
    <w:p w14:paraId="5E4EC907" w14:textId="5A8D22F9" w:rsidR="1CDA4320" w:rsidRDefault="1CDA4320">
      <w:r w:rsidRPr="670D5231">
        <w:rPr>
          <w:rFonts w:ascii="Calibri" w:eastAsia="Calibri" w:hAnsi="Calibri" w:cs="Calibri"/>
          <w:lang w:val="es-ES"/>
        </w:rPr>
        <w:t xml:space="preserve">  </w:t>
      </w:r>
    </w:p>
    <w:p w14:paraId="286DFC92" w14:textId="370BE2A8" w:rsidR="1CDA4320" w:rsidRDefault="1CDA4320">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most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important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results</w:t>
      </w:r>
      <w:proofErr w:type="spellEnd"/>
      <w:r w:rsidRPr="670D5231">
        <w:rPr>
          <w:rFonts w:ascii="Calibri" w:eastAsia="Calibri" w:hAnsi="Calibri" w:cs="Calibri"/>
          <w:lang w:val="es-ES"/>
        </w:rPr>
        <w:t xml:space="preserve"> of </w:t>
      </w:r>
      <w:proofErr w:type="spellStart"/>
      <w:r w:rsidRPr="670D5231">
        <w:rPr>
          <w:rFonts w:ascii="Calibri" w:eastAsia="Calibri" w:hAnsi="Calibri" w:cs="Calibri"/>
          <w:lang w:val="es-ES"/>
        </w:rPr>
        <w:t>this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survey</w:t>
      </w:r>
      <w:proofErr w:type="spellEnd"/>
      <w:r w:rsidRPr="670D5231">
        <w:rPr>
          <w:rFonts w:ascii="Calibri" w:eastAsia="Calibri" w:hAnsi="Calibri" w:cs="Calibri"/>
          <w:lang w:val="es-ES"/>
        </w:rPr>
        <w:t xml:space="preserve"> are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average</w:t>
      </w:r>
      <w:proofErr w:type="spellEnd"/>
      <w:r w:rsidRPr="670D5231">
        <w:rPr>
          <w:rFonts w:ascii="Calibri" w:eastAsia="Calibri" w:hAnsi="Calibri" w:cs="Calibri"/>
          <w:lang w:val="es-ES"/>
        </w:rPr>
        <w:t xml:space="preserve"> grade </w:t>
      </w:r>
      <w:proofErr w:type="spellStart"/>
      <w:r w:rsidRPr="670D5231">
        <w:rPr>
          <w:rFonts w:ascii="Calibri" w:eastAsia="Calibri" w:hAnsi="Calibri" w:cs="Calibri"/>
          <w:lang w:val="es-ES"/>
        </w:rPr>
        <w:t>that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people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gives</w:t>
      </w:r>
      <w:proofErr w:type="spellEnd"/>
      <w:r w:rsidRPr="670D5231">
        <w:rPr>
          <w:rFonts w:ascii="Calibri" w:eastAsia="Calibri" w:hAnsi="Calibri" w:cs="Calibri"/>
          <w:lang w:val="es-ES"/>
        </w:rPr>
        <w:t xml:space="preserve"> to </w:t>
      </w:r>
      <w:proofErr w:type="spellStart"/>
      <w:r w:rsidRPr="670D5231">
        <w:rPr>
          <w:rFonts w:ascii="Calibri" w:eastAsia="Calibri" w:hAnsi="Calibri" w:cs="Calibri"/>
          <w:lang w:val="es-ES"/>
        </w:rPr>
        <w:t>this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service</w:t>
      </w:r>
      <w:proofErr w:type="spellEnd"/>
      <w:r w:rsidRPr="670D5231">
        <w:rPr>
          <w:rFonts w:ascii="Calibri" w:eastAsia="Calibri" w:hAnsi="Calibri" w:cs="Calibri"/>
          <w:lang w:val="es-ES"/>
        </w:rPr>
        <w:t xml:space="preserve"> and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answers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related</w:t>
      </w:r>
      <w:proofErr w:type="spellEnd"/>
      <w:r w:rsidRPr="670D5231">
        <w:rPr>
          <w:rFonts w:ascii="Calibri" w:eastAsia="Calibri" w:hAnsi="Calibri" w:cs="Calibri"/>
          <w:lang w:val="es-ES"/>
        </w:rPr>
        <w:t xml:space="preserve"> to particular </w:t>
      </w:r>
      <w:proofErr w:type="spellStart"/>
      <w:r w:rsidRPr="670D5231">
        <w:rPr>
          <w:rFonts w:ascii="Calibri" w:eastAsia="Calibri" w:hAnsi="Calibri" w:cs="Calibri"/>
          <w:lang w:val="es-ES"/>
        </w:rPr>
        <w:t>changes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that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need</w:t>
      </w:r>
      <w:proofErr w:type="spellEnd"/>
      <w:r w:rsidRPr="670D5231">
        <w:rPr>
          <w:rFonts w:ascii="Calibri" w:eastAsia="Calibri" w:hAnsi="Calibri" w:cs="Calibri"/>
          <w:lang w:val="es-ES"/>
        </w:rPr>
        <w:t xml:space="preserve"> to be done in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platform</w:t>
      </w:r>
      <w:proofErr w:type="spellEnd"/>
      <w:r w:rsidRPr="670D5231">
        <w:rPr>
          <w:rFonts w:ascii="Calibri" w:eastAsia="Calibri" w:hAnsi="Calibri" w:cs="Calibri"/>
          <w:lang w:val="es-ES"/>
        </w:rPr>
        <w:t xml:space="preserve">  </w:t>
      </w:r>
    </w:p>
    <w:p w14:paraId="0F57BAAB" w14:textId="7CE69353" w:rsidR="7F88DBFA" w:rsidRDefault="1CDA4320">
      <w:r w:rsidRPr="670D5231">
        <w:rPr>
          <w:rFonts w:ascii="Calibri" w:eastAsia="Calibri" w:hAnsi="Calibri" w:cs="Calibri"/>
          <w:lang w:val="es-ES"/>
        </w:rPr>
        <w:t xml:space="preserve"> </w:t>
      </w:r>
      <w:r w:rsidR="7F88DBFA" w:rsidRPr="2565C053">
        <w:rPr>
          <w:rFonts w:ascii="Calibri" w:eastAsia="Calibri" w:hAnsi="Calibri" w:cs="Calibri"/>
          <w:lang w:val="es-ES"/>
        </w:rPr>
        <w:t xml:space="preserve"> </w:t>
      </w:r>
    </w:p>
    <w:p w14:paraId="5B54750C" w14:textId="7AD187B1" w:rsidR="7F88DBFA" w:rsidRDefault="7F88DBFA">
      <w:proofErr w:type="spellStart"/>
      <w:r w:rsidRPr="2565C053">
        <w:rPr>
          <w:rFonts w:ascii="Calibri" w:eastAsia="Calibri" w:hAnsi="Calibri" w:cs="Calibri"/>
          <w:lang w:val="es-ES"/>
        </w:rPr>
        <w:t>This</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survey</w:t>
      </w:r>
      <w:proofErr w:type="spellEnd"/>
      <w:r w:rsidRPr="2565C053">
        <w:rPr>
          <w:rFonts w:ascii="Calibri" w:eastAsia="Calibri" w:hAnsi="Calibri" w:cs="Calibri"/>
          <w:lang w:val="es-ES"/>
        </w:rPr>
        <w:t xml:space="preserve"> has </w:t>
      </w:r>
      <w:proofErr w:type="spellStart"/>
      <w:r w:rsidRPr="2565C053">
        <w:rPr>
          <w:rFonts w:ascii="Calibri" w:eastAsia="Calibri" w:hAnsi="Calibri" w:cs="Calibri"/>
          <w:lang w:val="es-ES"/>
        </w:rPr>
        <w:t>shown</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that</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although</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the</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overall</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satisfaction</w:t>
      </w:r>
      <w:proofErr w:type="spellEnd"/>
      <w:r w:rsidRPr="2565C053">
        <w:rPr>
          <w:rFonts w:ascii="Calibri" w:eastAsia="Calibri" w:hAnsi="Calibri" w:cs="Calibri"/>
          <w:lang w:val="es-ES"/>
        </w:rPr>
        <w:t xml:space="preserve"> of </w:t>
      </w:r>
      <w:proofErr w:type="spellStart"/>
      <w:r w:rsidRPr="2565C053">
        <w:rPr>
          <w:rFonts w:ascii="Calibri" w:eastAsia="Calibri" w:hAnsi="Calibri" w:cs="Calibri"/>
          <w:lang w:val="es-ES"/>
        </w:rPr>
        <w:t>the</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users</w:t>
      </w:r>
      <w:proofErr w:type="spellEnd"/>
      <w:r w:rsidRPr="2565C053">
        <w:rPr>
          <w:rFonts w:ascii="Calibri" w:eastAsia="Calibri" w:hAnsi="Calibri" w:cs="Calibri"/>
          <w:lang w:val="es-ES"/>
        </w:rPr>
        <w:t xml:space="preserve"> of </w:t>
      </w:r>
      <w:proofErr w:type="spellStart"/>
      <w:r w:rsidRPr="2565C053">
        <w:rPr>
          <w:rFonts w:ascii="Calibri" w:eastAsia="Calibri" w:hAnsi="Calibri" w:cs="Calibri"/>
          <w:lang w:val="es-ES"/>
        </w:rPr>
        <w:t>this</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platform</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is</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high</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some</w:t>
      </w:r>
      <w:proofErr w:type="spellEnd"/>
      <w:r w:rsidRPr="2565C053">
        <w:rPr>
          <w:rFonts w:ascii="Calibri" w:eastAsia="Calibri" w:hAnsi="Calibri" w:cs="Calibri"/>
          <w:lang w:val="es-ES"/>
        </w:rPr>
        <w:t xml:space="preserve"> performances can be </w:t>
      </w:r>
      <w:proofErr w:type="spellStart"/>
      <w:r w:rsidRPr="2565C053">
        <w:rPr>
          <w:rFonts w:ascii="Calibri" w:eastAsia="Calibri" w:hAnsi="Calibri" w:cs="Calibri"/>
          <w:lang w:val="es-ES"/>
        </w:rPr>
        <w:t>made</w:t>
      </w:r>
      <w:proofErr w:type="spellEnd"/>
      <w:r w:rsidRPr="2565C053">
        <w:rPr>
          <w:rFonts w:ascii="Calibri" w:eastAsia="Calibri" w:hAnsi="Calibri" w:cs="Calibri"/>
          <w:lang w:val="es-ES"/>
        </w:rPr>
        <w:t xml:space="preserve"> to </w:t>
      </w:r>
      <w:proofErr w:type="spellStart"/>
      <w:r w:rsidRPr="2565C053">
        <w:rPr>
          <w:rFonts w:ascii="Calibri" w:eastAsia="Calibri" w:hAnsi="Calibri" w:cs="Calibri"/>
          <w:lang w:val="es-ES"/>
        </w:rPr>
        <w:t>improve</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the</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service</w:t>
      </w:r>
      <w:proofErr w:type="spellEnd"/>
      <w:r w:rsidRPr="2565C053">
        <w:rPr>
          <w:rFonts w:ascii="Calibri" w:eastAsia="Calibri" w:hAnsi="Calibri" w:cs="Calibri"/>
          <w:lang w:val="es-ES"/>
        </w:rPr>
        <w:t xml:space="preserve">.  </w:t>
      </w:r>
      <w:r w:rsidR="1CDA4320" w:rsidRPr="670D5231">
        <w:rPr>
          <w:rFonts w:ascii="Calibri" w:eastAsia="Calibri" w:hAnsi="Calibri" w:cs="Calibri"/>
          <w:lang w:val="es-ES"/>
        </w:rPr>
        <w:t xml:space="preserve"> </w:t>
      </w:r>
    </w:p>
    <w:p w14:paraId="2B3E5BE9" w14:textId="59448EB6" w:rsidR="1CDA4320" w:rsidRDefault="1CDA4320">
      <w:r w:rsidRPr="670D5231">
        <w:rPr>
          <w:rFonts w:ascii="Calibri" w:eastAsia="Calibri" w:hAnsi="Calibri" w:cs="Calibri"/>
          <w:lang w:val="es-ES"/>
        </w:rPr>
        <w:t xml:space="preserve">  </w:t>
      </w:r>
    </w:p>
    <w:p w14:paraId="62D55EFD" w14:textId="531D84D2" w:rsidR="7F88DBFA" w:rsidRDefault="1CDA4320">
      <w:r w:rsidRPr="670D5231">
        <w:rPr>
          <w:rFonts w:ascii="Calibri" w:eastAsia="Calibri" w:hAnsi="Calibri" w:cs="Calibri"/>
          <w:lang w:val="es-ES"/>
        </w:rPr>
        <w:t xml:space="preserve"> </w:t>
      </w:r>
      <w:r w:rsidR="7F88DBFA" w:rsidRPr="2565C053">
        <w:rPr>
          <w:rFonts w:ascii="Calibri" w:eastAsia="Calibri" w:hAnsi="Calibri" w:cs="Calibri"/>
          <w:lang w:val="es-ES"/>
        </w:rPr>
        <w:t xml:space="preserve"> </w:t>
      </w:r>
    </w:p>
    <w:p w14:paraId="4768EFD5" w14:textId="1E197203" w:rsidR="7F88DBFA" w:rsidRDefault="7F88DBFA">
      <w:pPr>
        <w:rPr>
          <w:rFonts w:ascii="Calibri" w:eastAsia="Calibri" w:hAnsi="Calibri" w:cs="Calibri"/>
          <w:b/>
          <w:bCs/>
          <w:lang w:val="es-ES"/>
        </w:rPr>
      </w:pPr>
      <w:r w:rsidRPr="670D5231">
        <w:rPr>
          <w:rFonts w:ascii="Calibri" w:eastAsia="Calibri" w:hAnsi="Calibri" w:cs="Calibri"/>
          <w:b/>
          <w:bCs/>
          <w:lang w:val="es-ES"/>
        </w:rPr>
        <w:t xml:space="preserve">INTRODUCTION </w:t>
      </w:r>
      <w:r w:rsidR="1CDA4320" w:rsidRPr="670D5231">
        <w:rPr>
          <w:rFonts w:ascii="Calibri" w:eastAsia="Calibri" w:hAnsi="Calibri" w:cs="Calibri"/>
          <w:b/>
          <w:bCs/>
          <w:lang w:val="es-ES"/>
        </w:rPr>
        <w:t xml:space="preserve"> </w:t>
      </w:r>
    </w:p>
    <w:p w14:paraId="1DD627D2" w14:textId="14854186" w:rsidR="1CDA4320" w:rsidRDefault="1CDA4320">
      <w:r w:rsidRPr="670D5231">
        <w:rPr>
          <w:rFonts w:ascii="Calibri" w:eastAsia="Calibri" w:hAnsi="Calibri" w:cs="Calibri"/>
          <w:lang w:val="es-ES"/>
        </w:rPr>
        <w:t xml:space="preserve">  </w:t>
      </w:r>
    </w:p>
    <w:p w14:paraId="19D36CE1" w14:textId="1F24C2DC" w:rsidR="1CDA4320" w:rsidRDefault="1CDA4320">
      <w:proofErr w:type="spellStart"/>
      <w:r w:rsidRPr="670D5231">
        <w:rPr>
          <w:rFonts w:ascii="Calibri" w:eastAsia="Calibri" w:hAnsi="Calibri" w:cs="Calibri"/>
          <w:lang w:val="es-ES"/>
        </w:rPr>
        <w:t>Regardless</w:t>
      </w:r>
      <w:proofErr w:type="spellEnd"/>
      <w:r w:rsidRPr="670D5231">
        <w:rPr>
          <w:rFonts w:ascii="Calibri" w:eastAsia="Calibri" w:hAnsi="Calibri" w:cs="Calibri"/>
          <w:lang w:val="es-ES"/>
        </w:rPr>
        <w:t xml:space="preserve"> of </w:t>
      </w:r>
      <w:proofErr w:type="spellStart"/>
      <w:r w:rsidRPr="670D5231">
        <w:rPr>
          <w:rFonts w:ascii="Calibri" w:eastAsia="Calibri" w:hAnsi="Calibri" w:cs="Calibri"/>
          <w:lang w:val="es-ES"/>
        </w:rPr>
        <w:t>academic</w:t>
      </w:r>
      <w:proofErr w:type="spellEnd"/>
      <w:r w:rsidRPr="670D5231">
        <w:rPr>
          <w:rFonts w:ascii="Calibri" w:eastAsia="Calibri" w:hAnsi="Calibri" w:cs="Calibri"/>
          <w:lang w:val="es-ES"/>
        </w:rPr>
        <w:t xml:space="preserve"> performance, </w:t>
      </w:r>
      <w:proofErr w:type="spellStart"/>
      <w:r w:rsidRPr="670D5231">
        <w:rPr>
          <w:rFonts w:ascii="Calibri" w:eastAsia="Calibri" w:hAnsi="Calibri" w:cs="Calibri"/>
          <w:lang w:val="es-ES"/>
        </w:rPr>
        <w:t>universities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have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found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different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ways</w:t>
      </w:r>
      <w:proofErr w:type="spellEnd"/>
      <w:r w:rsidRPr="670D5231">
        <w:rPr>
          <w:rFonts w:ascii="Calibri" w:eastAsia="Calibri" w:hAnsi="Calibri" w:cs="Calibri"/>
          <w:lang w:val="es-ES"/>
        </w:rPr>
        <w:t xml:space="preserve"> to </w:t>
      </w:r>
      <w:proofErr w:type="spellStart"/>
      <w:r w:rsidRPr="670D5231">
        <w:rPr>
          <w:rFonts w:ascii="Calibri" w:eastAsia="Calibri" w:hAnsi="Calibri" w:cs="Calibri"/>
          <w:lang w:val="es-ES"/>
        </w:rPr>
        <w:t>improve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their</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weaknesses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One</w:t>
      </w:r>
      <w:proofErr w:type="spellEnd"/>
      <w:r w:rsidRPr="670D5231">
        <w:rPr>
          <w:rFonts w:ascii="Calibri" w:eastAsia="Calibri" w:hAnsi="Calibri" w:cs="Calibri"/>
          <w:lang w:val="es-ES"/>
        </w:rPr>
        <w:t xml:space="preserve"> of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methods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employed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is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constant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surveys</w:t>
      </w:r>
      <w:proofErr w:type="spellEnd"/>
      <w:r w:rsidRPr="670D5231">
        <w:rPr>
          <w:rFonts w:ascii="Calibri" w:eastAsia="Calibri" w:hAnsi="Calibri" w:cs="Calibri"/>
          <w:lang w:val="es-ES"/>
        </w:rPr>
        <w:t xml:space="preserve"> to </w:t>
      </w:r>
      <w:proofErr w:type="spellStart"/>
      <w:r w:rsidRPr="670D5231">
        <w:rPr>
          <w:rFonts w:ascii="Calibri" w:eastAsia="Calibri" w:hAnsi="Calibri" w:cs="Calibri"/>
          <w:lang w:val="es-ES"/>
        </w:rPr>
        <w:t>check</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stakeholders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vision</w:t>
      </w:r>
      <w:proofErr w:type="spellEnd"/>
      <w:r w:rsidRPr="670D5231">
        <w:rPr>
          <w:rFonts w:ascii="Calibri" w:eastAsia="Calibri" w:hAnsi="Calibri" w:cs="Calibri"/>
          <w:lang w:val="es-ES"/>
        </w:rPr>
        <w:t xml:space="preserve"> of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organization</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This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study</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aims</w:t>
      </w:r>
      <w:proofErr w:type="spellEnd"/>
      <w:r w:rsidRPr="670D5231">
        <w:rPr>
          <w:rFonts w:ascii="Calibri" w:eastAsia="Calibri" w:hAnsi="Calibri" w:cs="Calibri"/>
          <w:lang w:val="es-ES"/>
        </w:rPr>
        <w:t xml:space="preserve"> to </w:t>
      </w:r>
      <w:proofErr w:type="spellStart"/>
      <w:r w:rsidRPr="670D5231">
        <w:rPr>
          <w:rFonts w:ascii="Calibri" w:eastAsia="Calibri" w:hAnsi="Calibri" w:cs="Calibri"/>
          <w:lang w:val="es-ES"/>
        </w:rPr>
        <w:t>collect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relevant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information</w:t>
      </w:r>
      <w:proofErr w:type="spellEnd"/>
      <w:r w:rsidRPr="670D5231">
        <w:rPr>
          <w:rFonts w:ascii="Calibri" w:eastAsia="Calibri" w:hAnsi="Calibri" w:cs="Calibri"/>
          <w:lang w:val="es-ES"/>
        </w:rPr>
        <w:t xml:space="preserve"> to </w:t>
      </w:r>
      <w:proofErr w:type="spellStart"/>
      <w:r w:rsidRPr="670D5231">
        <w:rPr>
          <w:rFonts w:ascii="Calibri" w:eastAsia="Calibri" w:hAnsi="Calibri" w:cs="Calibri"/>
          <w:lang w:val="es-ES"/>
        </w:rPr>
        <w:t>assess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how</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students</w:t>
      </w:r>
      <w:proofErr w:type="spellEnd"/>
      <w:r w:rsidRPr="670D5231">
        <w:rPr>
          <w:rFonts w:ascii="Calibri" w:eastAsia="Calibri" w:hAnsi="Calibri" w:cs="Calibri"/>
          <w:lang w:val="es-ES"/>
        </w:rPr>
        <w:t xml:space="preserve"> and </w:t>
      </w:r>
      <w:proofErr w:type="spellStart"/>
      <w:r w:rsidRPr="670D5231">
        <w:rPr>
          <w:rFonts w:ascii="Calibri" w:eastAsia="Calibri" w:hAnsi="Calibri" w:cs="Calibri"/>
          <w:lang w:val="es-ES"/>
        </w:rPr>
        <w:t>teachers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perceive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impact</w:t>
      </w:r>
      <w:proofErr w:type="spellEnd"/>
      <w:r w:rsidRPr="670D5231">
        <w:rPr>
          <w:rFonts w:ascii="Calibri" w:eastAsia="Calibri" w:hAnsi="Calibri" w:cs="Calibri"/>
          <w:lang w:val="es-ES"/>
        </w:rPr>
        <w:t xml:space="preserve"> of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platform</w:t>
      </w:r>
      <w:proofErr w:type="spellEnd"/>
      <w:r w:rsidRPr="670D5231">
        <w:rPr>
          <w:rFonts w:ascii="Calibri" w:eastAsia="Calibri" w:hAnsi="Calibri" w:cs="Calibri"/>
          <w:lang w:val="es-ES"/>
        </w:rPr>
        <w:t xml:space="preserve"> Moodle in </w:t>
      </w:r>
      <w:proofErr w:type="spellStart"/>
      <w:r w:rsidRPr="670D5231">
        <w:rPr>
          <w:rFonts w:ascii="Calibri" w:eastAsia="Calibri" w:hAnsi="Calibri" w:cs="Calibri"/>
          <w:lang w:val="es-ES"/>
        </w:rPr>
        <w:t>their</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academic</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life</w:t>
      </w:r>
      <w:proofErr w:type="spellEnd"/>
      <w:r w:rsidRPr="670D5231">
        <w:rPr>
          <w:rFonts w:ascii="Calibri" w:eastAsia="Calibri" w:hAnsi="Calibri" w:cs="Calibri"/>
          <w:lang w:val="es-ES"/>
        </w:rPr>
        <w:t xml:space="preserve">?  </w:t>
      </w:r>
    </w:p>
    <w:p w14:paraId="251406DE" w14:textId="73741991" w:rsidR="7F88DBFA" w:rsidRDefault="1CDA4320">
      <w:r w:rsidRPr="670D5231">
        <w:rPr>
          <w:rFonts w:ascii="Calibri" w:eastAsia="Calibri" w:hAnsi="Calibri" w:cs="Calibri"/>
          <w:lang w:val="es-ES"/>
        </w:rPr>
        <w:t xml:space="preserve"> </w:t>
      </w:r>
      <w:r w:rsidR="7F88DBFA" w:rsidRPr="2565C053">
        <w:rPr>
          <w:rFonts w:ascii="Calibri" w:eastAsia="Calibri" w:hAnsi="Calibri" w:cs="Calibri"/>
          <w:lang w:val="es-ES"/>
        </w:rPr>
        <w:t xml:space="preserve"> </w:t>
      </w:r>
    </w:p>
    <w:p w14:paraId="536C1E2B" w14:textId="77777777" w:rsidR="003F2588" w:rsidRDefault="7F88DBFA">
      <w:pPr>
        <w:rPr>
          <w:rFonts w:ascii="Calibri" w:eastAsia="Calibri" w:hAnsi="Calibri" w:cs="Calibri"/>
          <w:b/>
          <w:bCs/>
          <w:lang w:val="es-ES"/>
        </w:rPr>
      </w:pPr>
      <w:r w:rsidRPr="003F2588">
        <w:rPr>
          <w:rFonts w:ascii="Calibri" w:eastAsia="Calibri" w:hAnsi="Calibri" w:cs="Calibri"/>
          <w:b/>
          <w:bCs/>
          <w:lang w:val="es-ES"/>
        </w:rPr>
        <w:t>PRIMARY RESEARCH</w:t>
      </w:r>
    </w:p>
    <w:p w14:paraId="36F2C189" w14:textId="578CE64E" w:rsidR="7F88DBFA" w:rsidRPr="003F2588" w:rsidRDefault="7F88DBFA">
      <w:pPr>
        <w:rPr>
          <w:b/>
          <w:bCs/>
        </w:rPr>
      </w:pPr>
      <w:r w:rsidRPr="003F2588">
        <w:rPr>
          <w:rFonts w:ascii="Calibri" w:eastAsia="Calibri" w:hAnsi="Calibri" w:cs="Calibri"/>
          <w:b/>
          <w:bCs/>
          <w:lang w:val="es-ES"/>
        </w:rPr>
        <w:t xml:space="preserve">  </w:t>
      </w:r>
      <w:r w:rsidR="1CDA4320" w:rsidRPr="003F2588">
        <w:rPr>
          <w:rFonts w:ascii="Calibri" w:eastAsia="Calibri" w:hAnsi="Calibri" w:cs="Calibri"/>
          <w:b/>
          <w:bCs/>
          <w:lang w:val="es-ES"/>
        </w:rPr>
        <w:t xml:space="preserve"> </w:t>
      </w:r>
    </w:p>
    <w:p w14:paraId="12927F1C" w14:textId="336CA139" w:rsidR="7F88DBFA" w:rsidRDefault="7F88DBFA">
      <w:r w:rsidRPr="2565C053">
        <w:rPr>
          <w:rFonts w:ascii="Calibri" w:eastAsia="Calibri" w:hAnsi="Calibri" w:cs="Calibri"/>
          <w:lang w:val="es-ES"/>
        </w:rPr>
        <w:t xml:space="preserve">To </w:t>
      </w:r>
      <w:proofErr w:type="spellStart"/>
      <w:r w:rsidRPr="2565C053">
        <w:rPr>
          <w:rFonts w:ascii="Calibri" w:eastAsia="Calibri" w:hAnsi="Calibri" w:cs="Calibri"/>
          <w:lang w:val="es-ES"/>
        </w:rPr>
        <w:t>collect</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all</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the</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information</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necessary</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for</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this</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study</w:t>
      </w:r>
      <w:proofErr w:type="spellEnd"/>
      <w:r w:rsidR="19DB2221" w:rsidRPr="0E3508E1">
        <w:rPr>
          <w:rFonts w:ascii="Calibri" w:eastAsia="Calibri" w:hAnsi="Calibri" w:cs="Calibri"/>
          <w:lang w:val="es-ES"/>
        </w:rPr>
        <w:t>,</w:t>
      </w:r>
      <w:r w:rsidRPr="2565C053">
        <w:rPr>
          <w:rFonts w:ascii="Calibri" w:eastAsia="Calibri" w:hAnsi="Calibri" w:cs="Calibri"/>
          <w:lang w:val="es-ES"/>
        </w:rPr>
        <w:t xml:space="preserve"> a </w:t>
      </w:r>
      <w:proofErr w:type="spellStart"/>
      <w:r w:rsidRPr="2565C053">
        <w:rPr>
          <w:rFonts w:ascii="Calibri" w:eastAsia="Calibri" w:hAnsi="Calibri" w:cs="Calibri"/>
          <w:lang w:val="es-ES"/>
        </w:rPr>
        <w:t>survey</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methodology</w:t>
      </w:r>
      <w:proofErr w:type="spellEnd"/>
      <w:r w:rsidRPr="2565C053">
        <w:rPr>
          <w:rFonts w:ascii="Calibri" w:eastAsia="Calibri" w:hAnsi="Calibri" w:cs="Calibri"/>
          <w:lang w:val="es-ES"/>
        </w:rPr>
        <w:t xml:space="preserve"> has </w:t>
      </w:r>
      <w:proofErr w:type="spellStart"/>
      <w:r w:rsidRPr="2565C053">
        <w:rPr>
          <w:rFonts w:ascii="Calibri" w:eastAsia="Calibri" w:hAnsi="Calibri" w:cs="Calibri"/>
          <w:lang w:val="es-ES"/>
        </w:rPr>
        <w:t>been</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used</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with</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systematic</w:t>
      </w:r>
      <w:proofErr w:type="spellEnd"/>
      <w:r w:rsidRPr="2565C053">
        <w:rPr>
          <w:rFonts w:ascii="Calibri" w:eastAsia="Calibri" w:hAnsi="Calibri" w:cs="Calibri"/>
          <w:lang w:val="es-ES"/>
        </w:rPr>
        <w:t xml:space="preserve"> </w:t>
      </w:r>
      <w:proofErr w:type="spellStart"/>
      <w:r w:rsidRPr="2565C053">
        <w:rPr>
          <w:rFonts w:ascii="Calibri" w:eastAsia="Calibri" w:hAnsi="Calibri" w:cs="Calibri"/>
          <w:lang w:val="es-ES"/>
        </w:rPr>
        <w:t>sampling</w:t>
      </w:r>
      <w:proofErr w:type="spellEnd"/>
      <w:r w:rsidR="1A185C04" w:rsidRPr="0E3508E1">
        <w:rPr>
          <w:rFonts w:ascii="Calibri" w:eastAsia="Calibri" w:hAnsi="Calibri" w:cs="Calibri"/>
          <w:lang w:val="es-ES"/>
        </w:rPr>
        <w:t xml:space="preserve"> </w:t>
      </w:r>
      <w:proofErr w:type="spellStart"/>
      <w:r w:rsidR="1A185C04" w:rsidRPr="0E3508E1">
        <w:rPr>
          <w:rFonts w:ascii="Calibri" w:eastAsia="Calibri" w:hAnsi="Calibri" w:cs="Calibri"/>
          <w:lang w:val="es-ES"/>
        </w:rPr>
        <w:t>method</w:t>
      </w:r>
      <w:proofErr w:type="spellEnd"/>
      <w:r w:rsidRPr="2565C053">
        <w:rPr>
          <w:rFonts w:ascii="Calibri" w:eastAsia="Calibri" w:hAnsi="Calibri" w:cs="Calibri"/>
          <w:lang w:val="es-ES"/>
        </w:rPr>
        <w:t xml:space="preserve">.  </w:t>
      </w:r>
      <w:r w:rsidR="1CDA4320" w:rsidRPr="670D5231">
        <w:rPr>
          <w:rFonts w:ascii="Calibri" w:eastAsia="Calibri" w:hAnsi="Calibri" w:cs="Calibri"/>
          <w:lang w:val="es-ES"/>
        </w:rPr>
        <w:t xml:space="preserve"> </w:t>
      </w:r>
    </w:p>
    <w:p w14:paraId="506B4359" w14:textId="6CB3EB2C" w:rsidR="1CDA4320" w:rsidRDefault="1CDA4320">
      <w:r w:rsidRPr="670D5231">
        <w:rPr>
          <w:rFonts w:ascii="Calibri" w:eastAsia="Calibri" w:hAnsi="Calibri" w:cs="Calibri"/>
          <w:lang w:val="es-ES"/>
        </w:rPr>
        <w:t xml:space="preserve">  </w:t>
      </w:r>
    </w:p>
    <w:p w14:paraId="36B5E7F0" w14:textId="572246BE" w:rsidR="1CDA4320" w:rsidRDefault="1CDA4320">
      <w:proofErr w:type="spellStart"/>
      <w:r w:rsidRPr="670D5231">
        <w:rPr>
          <w:rFonts w:ascii="Calibri" w:eastAsia="Calibri" w:hAnsi="Calibri" w:cs="Calibri"/>
          <w:lang w:val="es-ES"/>
        </w:rPr>
        <w:t>Before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this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study</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started</w:t>
      </w:r>
      <w:proofErr w:type="spellEnd"/>
      <w:r w:rsidRPr="670D5231">
        <w:rPr>
          <w:rFonts w:ascii="Calibri" w:eastAsia="Calibri" w:hAnsi="Calibri" w:cs="Calibri"/>
          <w:lang w:val="es-ES"/>
        </w:rPr>
        <w:t xml:space="preserve">, a </w:t>
      </w:r>
      <w:proofErr w:type="spellStart"/>
      <w:r w:rsidRPr="670D5231">
        <w:rPr>
          <w:rFonts w:ascii="Calibri" w:eastAsia="Calibri" w:hAnsi="Calibri" w:cs="Calibri"/>
          <w:lang w:val="es-ES"/>
        </w:rPr>
        <w:t>research</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about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universities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interests</w:t>
      </w:r>
      <w:proofErr w:type="spellEnd"/>
      <w:r w:rsidRPr="670D5231">
        <w:rPr>
          <w:rFonts w:ascii="Calibri" w:eastAsia="Calibri" w:hAnsi="Calibri" w:cs="Calibri"/>
          <w:lang w:val="es-ES"/>
        </w:rPr>
        <w:t xml:space="preserve"> and </w:t>
      </w:r>
      <w:proofErr w:type="spellStart"/>
      <w:r w:rsidRPr="670D5231">
        <w:rPr>
          <w:rFonts w:ascii="Calibri" w:eastAsia="Calibri" w:hAnsi="Calibri" w:cs="Calibri"/>
          <w:lang w:val="es-ES"/>
        </w:rPr>
        <w:t>their</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different</w:t>
      </w:r>
      <w:proofErr w:type="spellEnd"/>
      <w:r w:rsidRPr="670D5231">
        <w:rPr>
          <w:rFonts w:ascii="Calibri" w:eastAsia="Calibri" w:hAnsi="Calibri" w:cs="Calibri"/>
          <w:lang w:val="es-ES"/>
        </w:rPr>
        <w:t xml:space="preserve"> virtual </w:t>
      </w:r>
      <w:proofErr w:type="spellStart"/>
      <w:r w:rsidRPr="670D5231">
        <w:rPr>
          <w:rFonts w:ascii="Calibri" w:eastAsia="Calibri" w:hAnsi="Calibri" w:cs="Calibri"/>
          <w:lang w:val="es-ES"/>
        </w:rPr>
        <w:t>platforms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was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carried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out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Besides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analysis</w:t>
      </w:r>
      <w:proofErr w:type="spellEnd"/>
      <w:r w:rsidRPr="670D5231">
        <w:rPr>
          <w:rFonts w:ascii="Calibri" w:eastAsia="Calibri" w:hAnsi="Calibri" w:cs="Calibri"/>
          <w:lang w:val="es-ES"/>
        </w:rPr>
        <w:t xml:space="preserve"> of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questions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answered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from</w:t>
      </w:r>
      <w:proofErr w:type="spellEnd"/>
      <w:r w:rsidRPr="670D5231">
        <w:rPr>
          <w:rFonts w:ascii="Calibri" w:eastAsia="Calibri" w:hAnsi="Calibri" w:cs="Calibri"/>
          <w:lang w:val="es-ES"/>
        </w:rPr>
        <w:t xml:space="preserve"> similar </w:t>
      </w:r>
      <w:proofErr w:type="spellStart"/>
      <w:r w:rsidRPr="670D5231">
        <w:rPr>
          <w:rFonts w:ascii="Calibri" w:eastAsia="Calibri" w:hAnsi="Calibri" w:cs="Calibri"/>
          <w:lang w:val="es-ES"/>
        </w:rPr>
        <w:t>surveys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helped</w:t>
      </w:r>
      <w:proofErr w:type="spellEnd"/>
      <w:r w:rsidRPr="670D5231">
        <w:rPr>
          <w:rFonts w:ascii="Calibri" w:eastAsia="Calibri" w:hAnsi="Calibri" w:cs="Calibri"/>
          <w:lang w:val="es-ES"/>
        </w:rPr>
        <w:t xml:space="preserve"> to do </w:t>
      </w:r>
      <w:proofErr w:type="spellStart"/>
      <w:r w:rsidRPr="670D5231">
        <w:rPr>
          <w:rFonts w:ascii="Calibri" w:eastAsia="Calibri" w:hAnsi="Calibri" w:cs="Calibri"/>
          <w:lang w:val="es-ES"/>
        </w:rPr>
        <w:t>not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repeat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same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questions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Thereafter</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it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was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necessary</w:t>
      </w:r>
      <w:proofErr w:type="spellEnd"/>
      <w:r w:rsidRPr="670D5231">
        <w:rPr>
          <w:rFonts w:ascii="Calibri" w:eastAsia="Calibri" w:hAnsi="Calibri" w:cs="Calibri"/>
          <w:lang w:val="es-ES"/>
        </w:rPr>
        <w:t xml:space="preserve"> to </w:t>
      </w:r>
      <w:proofErr w:type="spellStart"/>
      <w:r w:rsidRPr="670D5231">
        <w:rPr>
          <w:rFonts w:ascii="Calibri" w:eastAsia="Calibri" w:hAnsi="Calibri" w:cs="Calibri"/>
          <w:lang w:val="es-ES"/>
        </w:rPr>
        <w:t>find</w:t>
      </w:r>
      <w:proofErr w:type="spellEnd"/>
      <w:r w:rsidRPr="670D5231">
        <w:rPr>
          <w:rFonts w:ascii="Calibri" w:eastAsia="Calibri" w:hAnsi="Calibri" w:cs="Calibri"/>
          <w:lang w:val="es-ES"/>
        </w:rPr>
        <w:t xml:space="preserve"> a </w:t>
      </w:r>
      <w:proofErr w:type="spellStart"/>
      <w:r w:rsidRPr="670D5231">
        <w:rPr>
          <w:rFonts w:ascii="Calibri" w:eastAsia="Calibri" w:hAnsi="Calibri" w:cs="Calibri"/>
          <w:lang w:val="es-ES"/>
        </w:rPr>
        <w:t>good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website</w:t>
      </w:r>
      <w:proofErr w:type="spellEnd"/>
      <w:r w:rsidRPr="670D5231">
        <w:rPr>
          <w:rFonts w:ascii="Calibri" w:eastAsia="Calibri" w:hAnsi="Calibri" w:cs="Calibri"/>
          <w:lang w:val="es-ES"/>
        </w:rPr>
        <w:t xml:space="preserve"> to </w:t>
      </w:r>
      <w:proofErr w:type="spellStart"/>
      <w:r w:rsidRPr="670D5231">
        <w:rPr>
          <w:rFonts w:ascii="Calibri" w:eastAsia="Calibri" w:hAnsi="Calibri" w:cs="Calibri"/>
          <w:lang w:val="es-ES"/>
        </w:rPr>
        <w:t>make</w:t>
      </w:r>
      <w:proofErr w:type="spellEnd"/>
      <w:r w:rsidRPr="670D5231">
        <w:rPr>
          <w:rFonts w:ascii="Calibri" w:eastAsia="Calibri" w:hAnsi="Calibri" w:cs="Calibri"/>
          <w:lang w:val="es-ES"/>
        </w:rPr>
        <w:t xml:space="preserve"> a </w:t>
      </w:r>
      <w:proofErr w:type="spellStart"/>
      <w:r w:rsidRPr="670D5231">
        <w:rPr>
          <w:rFonts w:ascii="Calibri" w:eastAsia="Calibri" w:hAnsi="Calibri" w:cs="Calibri"/>
          <w:lang w:val="es-ES"/>
        </w:rPr>
        <w:t>survey</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that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motivates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people</w:t>
      </w:r>
      <w:proofErr w:type="spellEnd"/>
      <w:r w:rsidRPr="670D5231">
        <w:rPr>
          <w:rFonts w:ascii="Calibri" w:eastAsia="Calibri" w:hAnsi="Calibri" w:cs="Calibri"/>
          <w:lang w:val="es-ES"/>
        </w:rPr>
        <w:t xml:space="preserve"> to do </w:t>
      </w:r>
      <w:proofErr w:type="spellStart"/>
      <w:r w:rsidRPr="670D5231">
        <w:rPr>
          <w:rFonts w:ascii="Calibri" w:eastAsia="Calibri" w:hAnsi="Calibri" w:cs="Calibri"/>
          <w:lang w:val="es-ES"/>
        </w:rPr>
        <w:t>it</w:t>
      </w:r>
      <w:proofErr w:type="spellEnd"/>
      <w:r w:rsidRPr="670D5231">
        <w:rPr>
          <w:rFonts w:ascii="Calibri" w:eastAsia="Calibri" w:hAnsi="Calibri" w:cs="Calibri"/>
          <w:lang w:val="es-ES"/>
        </w:rPr>
        <w:t xml:space="preserve">.   </w:t>
      </w:r>
    </w:p>
    <w:p w14:paraId="230624BE" w14:textId="0BA6199F" w:rsidR="1CDA4320" w:rsidRDefault="1CDA4320">
      <w:r w:rsidRPr="670D5231">
        <w:rPr>
          <w:rFonts w:ascii="Calibri" w:eastAsia="Calibri" w:hAnsi="Calibri" w:cs="Calibri"/>
          <w:lang w:val="es-ES"/>
        </w:rPr>
        <w:t xml:space="preserve">  </w:t>
      </w:r>
    </w:p>
    <w:p w14:paraId="4335FF39" w14:textId="1496BA72" w:rsidR="1CDA4320" w:rsidRDefault="1CDA4320" w:rsidP="670D5231">
      <w:proofErr w:type="spellStart"/>
      <w:r w:rsidRPr="670D5231">
        <w:rPr>
          <w:rFonts w:ascii="Calibri" w:eastAsia="Calibri" w:hAnsi="Calibri" w:cs="Calibri"/>
          <w:lang w:val="es-ES"/>
        </w:rPr>
        <w:t>With</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current</w:t>
      </w:r>
      <w:proofErr w:type="spellEnd"/>
      <w:r w:rsidRPr="670D5231">
        <w:rPr>
          <w:rFonts w:ascii="Calibri" w:eastAsia="Calibri" w:hAnsi="Calibri" w:cs="Calibri"/>
          <w:lang w:val="es-ES"/>
        </w:rPr>
        <w:t xml:space="preserve"> COVID-19 </w:t>
      </w:r>
      <w:proofErr w:type="spellStart"/>
      <w:r w:rsidRPr="670D5231">
        <w:rPr>
          <w:rFonts w:ascii="Calibri" w:eastAsia="Calibri" w:hAnsi="Calibri" w:cs="Calibri"/>
          <w:lang w:val="es-ES"/>
        </w:rPr>
        <w:t>situation</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it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was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not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easy</w:t>
      </w:r>
      <w:proofErr w:type="spellEnd"/>
      <w:r w:rsidRPr="670D5231">
        <w:rPr>
          <w:rFonts w:ascii="Calibri" w:eastAsia="Calibri" w:hAnsi="Calibri" w:cs="Calibri"/>
          <w:lang w:val="es-ES"/>
        </w:rPr>
        <w:t xml:space="preserve"> to </w:t>
      </w:r>
      <w:proofErr w:type="spellStart"/>
      <w:r w:rsidRPr="670D5231">
        <w:rPr>
          <w:rFonts w:ascii="Calibri" w:eastAsia="Calibri" w:hAnsi="Calibri" w:cs="Calibri"/>
          <w:lang w:val="es-ES"/>
        </w:rPr>
        <w:t>contact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people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from</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this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University</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However</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people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from</w:t>
      </w:r>
      <w:proofErr w:type="spellEnd"/>
      <w:r w:rsidRPr="670D5231">
        <w:rPr>
          <w:rFonts w:ascii="Calibri" w:eastAsia="Calibri" w:hAnsi="Calibri" w:cs="Calibri"/>
          <w:lang w:val="es-ES"/>
        </w:rPr>
        <w:t xml:space="preserve"> 18 and 40 </w:t>
      </w:r>
      <w:proofErr w:type="spellStart"/>
      <w:r w:rsidRPr="670D5231">
        <w:rPr>
          <w:rFonts w:ascii="Calibri" w:eastAsia="Calibri" w:hAnsi="Calibri" w:cs="Calibri"/>
          <w:lang w:val="es-ES"/>
        </w:rPr>
        <w:t>years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old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females</w:t>
      </w:r>
      <w:proofErr w:type="spellEnd"/>
      <w:r w:rsidRPr="670D5231">
        <w:rPr>
          <w:rFonts w:ascii="Calibri" w:eastAsia="Calibri" w:hAnsi="Calibri" w:cs="Calibri"/>
          <w:lang w:val="es-ES"/>
        </w:rPr>
        <w:t xml:space="preserve"> and males </w:t>
      </w:r>
      <w:proofErr w:type="spellStart"/>
      <w:r w:rsidRPr="670D5231">
        <w:rPr>
          <w:rFonts w:ascii="Calibri" w:eastAsia="Calibri" w:hAnsi="Calibri" w:cs="Calibri"/>
          <w:lang w:val="es-ES"/>
        </w:rPr>
        <w:t>from</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different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ethnicities</w:t>
      </w:r>
      <w:proofErr w:type="spellEnd"/>
      <w:r w:rsidRPr="670D5231">
        <w:rPr>
          <w:rFonts w:ascii="Calibri" w:eastAsia="Calibri" w:hAnsi="Calibri" w:cs="Calibri"/>
          <w:lang w:val="es-ES"/>
        </w:rPr>
        <w:t xml:space="preserve"> in </w:t>
      </w:r>
      <w:proofErr w:type="spellStart"/>
      <w:r w:rsidRPr="670D5231">
        <w:rPr>
          <w:rFonts w:ascii="Calibri" w:eastAsia="Calibri" w:hAnsi="Calibri" w:cs="Calibri"/>
          <w:lang w:val="es-ES"/>
        </w:rPr>
        <w:t>different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Universities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that</w:t>
      </w:r>
      <w:proofErr w:type="spellEnd"/>
      <w:r w:rsidRPr="670D5231">
        <w:rPr>
          <w:rFonts w:ascii="Calibri" w:eastAsia="Calibri" w:hAnsi="Calibri" w:cs="Calibri"/>
          <w:lang w:val="es-ES"/>
        </w:rPr>
        <w:t xml:space="preserve"> use </w:t>
      </w:r>
      <w:proofErr w:type="spellStart"/>
      <w:r w:rsidRPr="670D5231">
        <w:rPr>
          <w:rFonts w:ascii="Calibri" w:eastAsia="Calibri" w:hAnsi="Calibri" w:cs="Calibri"/>
          <w:lang w:val="es-ES"/>
        </w:rPr>
        <w:t>this</w:t>
      </w:r>
      <w:proofErr w:type="spellEnd"/>
      <w:r w:rsidRPr="670D5231">
        <w:rPr>
          <w:rFonts w:ascii="Calibri" w:eastAsia="Calibri" w:hAnsi="Calibri" w:cs="Calibri"/>
          <w:lang w:val="es-ES"/>
        </w:rPr>
        <w:t xml:space="preserve"> digital </w:t>
      </w:r>
      <w:proofErr w:type="spellStart"/>
      <w:r w:rsidRPr="670D5231">
        <w:rPr>
          <w:rFonts w:ascii="Calibri" w:eastAsia="Calibri" w:hAnsi="Calibri" w:cs="Calibri"/>
          <w:lang w:val="es-ES"/>
        </w:rPr>
        <w:t>tool</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have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answered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questions</w:t>
      </w:r>
      <w:proofErr w:type="spellEnd"/>
      <w:r w:rsidRPr="670D5231">
        <w:rPr>
          <w:rFonts w:ascii="Calibri" w:eastAsia="Calibri" w:hAnsi="Calibri" w:cs="Calibri"/>
          <w:lang w:val="es-ES"/>
        </w:rPr>
        <w:t xml:space="preserve">. In </w:t>
      </w:r>
      <w:proofErr w:type="spellStart"/>
      <w:r w:rsidRPr="670D5231">
        <w:rPr>
          <w:rFonts w:ascii="Calibri" w:eastAsia="Calibri" w:hAnsi="Calibri" w:cs="Calibri"/>
          <w:lang w:val="es-ES"/>
        </w:rPr>
        <w:t>addition</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this</w:t>
      </w:r>
      <w:proofErr w:type="spellEnd"/>
      <w:r w:rsidRPr="670D5231">
        <w:rPr>
          <w:rFonts w:ascii="Calibri" w:eastAsia="Calibri" w:hAnsi="Calibri" w:cs="Calibri"/>
          <w:lang w:val="es-ES"/>
        </w:rPr>
        <w:t xml:space="preserve"> particular </w:t>
      </w:r>
      <w:proofErr w:type="spellStart"/>
      <w:r w:rsidRPr="670D5231">
        <w:rPr>
          <w:rFonts w:ascii="Calibri" w:eastAsia="Calibri" w:hAnsi="Calibri" w:cs="Calibri"/>
          <w:lang w:val="es-ES"/>
        </w:rPr>
        <w:t>survey</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changes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automatically</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language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depending</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on</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country </w:t>
      </w:r>
      <w:proofErr w:type="spellStart"/>
      <w:r w:rsidRPr="670D5231">
        <w:rPr>
          <w:rFonts w:ascii="Calibri" w:eastAsia="Calibri" w:hAnsi="Calibri" w:cs="Calibri"/>
          <w:lang w:val="es-ES"/>
        </w:rPr>
        <w:t>that</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is</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opened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facilitating</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collection</w:t>
      </w:r>
      <w:proofErr w:type="spellEnd"/>
      <w:r w:rsidRPr="670D5231">
        <w:rPr>
          <w:rFonts w:ascii="Calibri" w:eastAsia="Calibri" w:hAnsi="Calibri" w:cs="Calibri"/>
          <w:lang w:val="es-ES"/>
        </w:rPr>
        <w:t xml:space="preserve"> of data and </w:t>
      </w:r>
      <w:proofErr w:type="spellStart"/>
      <w:r w:rsidRPr="670D5231">
        <w:rPr>
          <w:rFonts w:ascii="Calibri" w:eastAsia="Calibri" w:hAnsi="Calibri" w:cs="Calibri"/>
          <w:lang w:val="es-ES"/>
        </w:rPr>
        <w:t>extending</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amount</w:t>
      </w:r>
      <w:proofErr w:type="spellEnd"/>
      <w:r w:rsidRPr="670D5231">
        <w:rPr>
          <w:rFonts w:ascii="Calibri" w:eastAsia="Calibri" w:hAnsi="Calibri" w:cs="Calibri"/>
          <w:lang w:val="es-ES"/>
        </w:rPr>
        <w:t xml:space="preserve"> of data </w:t>
      </w:r>
      <w:proofErr w:type="spellStart"/>
      <w:r w:rsidRPr="670D5231">
        <w:rPr>
          <w:rFonts w:ascii="Calibri" w:eastAsia="Calibri" w:hAnsi="Calibri" w:cs="Calibri"/>
          <w:lang w:val="es-ES"/>
        </w:rPr>
        <w:t>collected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Furthermore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people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surveyed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were</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contacted</w:t>
      </w:r>
      <w:proofErr w:type="spellEnd"/>
      <w:r w:rsidRPr="670D5231">
        <w:rPr>
          <w:rFonts w:ascii="Calibri" w:eastAsia="Calibri" w:hAnsi="Calibri" w:cs="Calibri"/>
          <w:lang w:val="es-ES"/>
        </w:rPr>
        <w:t xml:space="preserve"> </w:t>
      </w:r>
      <w:proofErr w:type="spellStart"/>
      <w:r w:rsidRPr="670D5231">
        <w:rPr>
          <w:rFonts w:ascii="Calibri" w:eastAsia="Calibri" w:hAnsi="Calibri" w:cs="Calibri"/>
          <w:lang w:val="es-ES"/>
        </w:rPr>
        <w:t>through</w:t>
      </w:r>
      <w:proofErr w:type="spellEnd"/>
      <w:r w:rsidRPr="670D5231">
        <w:rPr>
          <w:rFonts w:ascii="Calibri" w:eastAsia="Calibri" w:hAnsi="Calibri" w:cs="Calibri"/>
          <w:lang w:val="es-ES"/>
        </w:rPr>
        <w:t xml:space="preserve"> WhatsApp and email.</w:t>
      </w:r>
    </w:p>
    <w:p w14:paraId="56665B1A" w14:textId="71FC866E" w:rsidR="71BDE470" w:rsidRDefault="71BDE470" w:rsidP="71BDE470">
      <w:pPr>
        <w:rPr>
          <w:b/>
          <w:bCs/>
          <w:lang w:val="es-ES"/>
        </w:rPr>
      </w:pPr>
    </w:p>
    <w:p w14:paraId="3EB72E8B" w14:textId="77777777" w:rsidR="005A09F7" w:rsidRDefault="005A09F7" w:rsidP="71BDE470">
      <w:pPr>
        <w:rPr>
          <w:b/>
          <w:bCs/>
          <w:lang w:val="es-ES"/>
        </w:rPr>
      </w:pPr>
    </w:p>
    <w:p w14:paraId="422F91B5" w14:textId="77777777" w:rsidR="005A09F7" w:rsidRDefault="005A09F7" w:rsidP="71BDE470">
      <w:pPr>
        <w:rPr>
          <w:b/>
          <w:bCs/>
          <w:lang w:val="es-ES"/>
        </w:rPr>
      </w:pPr>
    </w:p>
    <w:p w14:paraId="2DB4137E" w14:textId="77777777" w:rsidR="005A09F7" w:rsidRDefault="005A09F7" w:rsidP="71BDE470">
      <w:pPr>
        <w:rPr>
          <w:b/>
          <w:bCs/>
          <w:lang w:val="es-ES"/>
        </w:rPr>
      </w:pPr>
    </w:p>
    <w:p w14:paraId="2C1F3AFC" w14:textId="6DA93519" w:rsidR="005A09F7" w:rsidRDefault="00352635" w:rsidP="71BDE470">
      <w:pPr>
        <w:rPr>
          <w:b/>
          <w:bCs/>
          <w:lang w:val="es-ES"/>
        </w:rPr>
      </w:pPr>
      <w:r>
        <w:rPr>
          <w:b/>
          <w:bCs/>
          <w:noProof/>
          <w:lang w:val="es-ES"/>
        </w:rPr>
        <mc:AlternateContent>
          <mc:Choice Requires="wpi">
            <w:drawing>
              <wp:anchor distT="0" distB="0" distL="114300" distR="114300" simplePos="0" relativeHeight="251659297" behindDoc="0" locked="0" layoutInCell="1" allowOverlap="1" wp14:anchorId="0F66FECA" wp14:editId="28EA25F0">
                <wp:simplePos x="0" y="0"/>
                <wp:positionH relativeFrom="column">
                  <wp:posOffset>3283418</wp:posOffset>
                </wp:positionH>
                <wp:positionV relativeFrom="paragraph">
                  <wp:posOffset>403609</wp:posOffset>
                </wp:positionV>
                <wp:extent cx="75240" cy="452160"/>
                <wp:effectExtent l="50800" t="38100" r="39370" b="43180"/>
                <wp:wrapNone/>
                <wp:docPr id="9" name="Ink 9"/>
                <wp:cNvGraphicFramePr/>
                <a:graphic xmlns:a="http://schemas.openxmlformats.org/drawingml/2006/main">
                  <a:graphicData uri="http://schemas.microsoft.com/office/word/2010/wordprocessingInk">
                    <w14:contentPart bwMode="auto" r:id="rId10">
                      <w14:nvContentPartPr>
                        <w14:cNvContentPartPr/>
                      </w14:nvContentPartPr>
                      <w14:xfrm>
                        <a:off x="0" y="0"/>
                        <a:ext cx="74930" cy="452120"/>
                      </w14:xfrm>
                    </w14:contentPart>
                  </a:graphicData>
                </a:graphic>
              </wp:anchor>
            </w:drawing>
          </mc:Choice>
          <mc:Fallback>
            <w:pict>
              <v:shape w14:anchorId="70B1D780" id="Ink 9" o:spid="_x0000_s1026" type="#_x0000_t75" style="position:absolute;margin-left:256.15pt;margin-top:29.4pt;width:10.7pt;height:40.4pt;z-index:2516592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">
                <v:imagedata r:id="rId11" o:title=""/>
              </v:shape>
            </w:pict>
          </mc:Fallback>
        </mc:AlternateContent>
      </w:r>
    </w:p>
    <w:p w14:paraId="196E24DB" w14:textId="3D4C1F19" w:rsidR="007104B2" w:rsidRDefault="007104B2" w:rsidP="71BDE470">
      <w:pPr>
        <w:rPr>
          <w:b/>
          <w:bCs/>
          <w:lang w:val="es-ES"/>
        </w:rPr>
      </w:pPr>
    </w:p>
    <w:p w14:paraId="62AE258F" w14:textId="3D4C1F19" w:rsidR="007104B2" w:rsidRDefault="007104B2" w:rsidP="71BDE470">
      <w:pPr>
        <w:rPr>
          <w:b/>
          <w:bCs/>
          <w:lang w:val="es-ES"/>
        </w:rPr>
      </w:pPr>
    </w:p>
    <w:p w14:paraId="575C4E75" w14:textId="3D4C1F19" w:rsidR="007104B2" w:rsidRDefault="007104B2" w:rsidP="71BDE470">
      <w:pPr>
        <w:rPr>
          <w:b/>
          <w:bCs/>
          <w:lang w:val="es-ES"/>
        </w:rPr>
      </w:pPr>
    </w:p>
    <w:p w14:paraId="7FBE1BD9" w14:textId="48A3FE4D" w:rsidR="007A5187" w:rsidRDefault="001C3229" w:rsidP="71BDE470">
      <w:pPr>
        <w:rPr>
          <w:b/>
          <w:bCs/>
          <w:lang w:val="es-ES"/>
        </w:rPr>
      </w:pPr>
      <w:r>
        <w:rPr>
          <w:b/>
          <w:bCs/>
          <w:lang w:val="es-ES"/>
        </w:rPr>
        <w:t xml:space="preserve">ETHICAL CONSIDERATION </w:t>
      </w:r>
    </w:p>
    <w:p w14:paraId="565FABE9" w14:textId="2F52DE9D" w:rsidR="00D83B47" w:rsidRDefault="00D83B47" w:rsidP="71BDE470">
      <w:pPr>
        <w:rPr>
          <w:b/>
          <w:bCs/>
          <w:lang w:val="es-ES"/>
        </w:rPr>
      </w:pPr>
    </w:p>
    <w:p w14:paraId="456886C7" w14:textId="75CE3F21" w:rsidR="00DD64DD" w:rsidRPr="00DD64DD" w:rsidRDefault="00DD64DD" w:rsidP="00DD64DD">
      <w:pPr>
        <w:rPr>
          <w:lang w:val="es-ES"/>
        </w:rPr>
      </w:pPr>
      <w:proofErr w:type="spellStart"/>
      <w:r w:rsidRPr="00DD64DD">
        <w:rPr>
          <w:lang w:val="es-ES"/>
        </w:rPr>
        <w:t>This</w:t>
      </w:r>
      <w:proofErr w:type="spellEnd"/>
      <w:r w:rsidRPr="00DD64DD">
        <w:rPr>
          <w:lang w:val="es-ES"/>
        </w:rPr>
        <w:t xml:space="preserve"> </w:t>
      </w:r>
      <w:proofErr w:type="spellStart"/>
      <w:r w:rsidRPr="00DD64DD">
        <w:rPr>
          <w:lang w:val="es-ES"/>
        </w:rPr>
        <w:t>research</w:t>
      </w:r>
      <w:proofErr w:type="spellEnd"/>
      <w:r w:rsidRPr="00DD64DD">
        <w:rPr>
          <w:lang w:val="es-ES"/>
        </w:rPr>
        <w:t xml:space="preserve"> </w:t>
      </w:r>
      <w:r w:rsidR="5A0B5FDE" w:rsidRPr="0E3508E1">
        <w:rPr>
          <w:lang w:val="es-ES"/>
        </w:rPr>
        <w:t xml:space="preserve">has </w:t>
      </w:r>
      <w:proofErr w:type="spellStart"/>
      <w:r w:rsidR="5A0B5FDE" w:rsidRPr="0E3508E1">
        <w:rPr>
          <w:lang w:val="es-ES"/>
        </w:rPr>
        <w:t>been</w:t>
      </w:r>
      <w:proofErr w:type="spellEnd"/>
      <w:r w:rsidRPr="00DD64DD">
        <w:rPr>
          <w:lang w:val="es-ES"/>
        </w:rPr>
        <w:t xml:space="preserve"> done </w:t>
      </w:r>
      <w:proofErr w:type="spellStart"/>
      <w:r w:rsidRPr="00DD64DD">
        <w:rPr>
          <w:lang w:val="es-ES"/>
        </w:rPr>
        <w:t>for</w:t>
      </w:r>
      <w:proofErr w:type="spellEnd"/>
      <w:r w:rsidRPr="00DD64DD">
        <w:rPr>
          <w:lang w:val="es-ES"/>
        </w:rPr>
        <w:t xml:space="preserve"> </w:t>
      </w:r>
      <w:proofErr w:type="spellStart"/>
      <w:r w:rsidRPr="00DD64DD">
        <w:rPr>
          <w:lang w:val="es-ES"/>
        </w:rPr>
        <w:t>academic</w:t>
      </w:r>
      <w:proofErr w:type="spellEnd"/>
      <w:r w:rsidRPr="00DD64DD">
        <w:rPr>
          <w:lang w:val="es-ES"/>
        </w:rPr>
        <w:t xml:space="preserve"> </w:t>
      </w:r>
      <w:proofErr w:type="spellStart"/>
      <w:r w:rsidRPr="00DD64DD">
        <w:rPr>
          <w:lang w:val="es-ES"/>
        </w:rPr>
        <w:t>purposes</w:t>
      </w:r>
      <w:proofErr w:type="spellEnd"/>
      <w:r w:rsidRPr="00DD64DD">
        <w:rPr>
          <w:lang w:val="es-ES"/>
        </w:rPr>
        <w:t xml:space="preserve"> and to </w:t>
      </w:r>
      <w:proofErr w:type="spellStart"/>
      <w:r w:rsidRPr="00DD64DD">
        <w:rPr>
          <w:lang w:val="es-ES"/>
        </w:rPr>
        <w:t>enhance</w:t>
      </w:r>
      <w:proofErr w:type="spellEnd"/>
      <w:r w:rsidRPr="00DD64DD">
        <w:rPr>
          <w:lang w:val="es-ES"/>
        </w:rPr>
        <w:t xml:space="preserve"> </w:t>
      </w:r>
      <w:proofErr w:type="spellStart"/>
      <w:r w:rsidRPr="00DD64DD">
        <w:rPr>
          <w:lang w:val="es-ES"/>
        </w:rPr>
        <w:t>the</w:t>
      </w:r>
      <w:proofErr w:type="spellEnd"/>
      <w:r w:rsidRPr="00DD64DD">
        <w:rPr>
          <w:lang w:val="es-ES"/>
        </w:rPr>
        <w:t xml:space="preserve"> </w:t>
      </w:r>
      <w:proofErr w:type="spellStart"/>
      <w:r w:rsidRPr="00DD64DD">
        <w:rPr>
          <w:lang w:val="es-ES"/>
        </w:rPr>
        <w:t>education</w:t>
      </w:r>
      <w:proofErr w:type="spellEnd"/>
      <w:r w:rsidRPr="00DD64DD">
        <w:rPr>
          <w:lang w:val="es-ES"/>
        </w:rPr>
        <w:t xml:space="preserve"> </w:t>
      </w:r>
      <w:proofErr w:type="spellStart"/>
      <w:r w:rsidRPr="00DD64DD">
        <w:rPr>
          <w:lang w:val="es-ES"/>
        </w:rPr>
        <w:t>level</w:t>
      </w:r>
      <w:proofErr w:type="spellEnd"/>
      <w:r w:rsidRPr="00DD64DD">
        <w:rPr>
          <w:lang w:val="es-ES"/>
        </w:rPr>
        <w:t xml:space="preserve"> of </w:t>
      </w:r>
      <w:proofErr w:type="spellStart"/>
      <w:r w:rsidRPr="00DD64DD">
        <w:rPr>
          <w:lang w:val="es-ES"/>
        </w:rPr>
        <w:t>universities</w:t>
      </w:r>
      <w:proofErr w:type="spellEnd"/>
      <w:r w:rsidRPr="00DD64DD">
        <w:rPr>
          <w:lang w:val="es-ES"/>
        </w:rPr>
        <w:t xml:space="preserve"> </w:t>
      </w:r>
      <w:proofErr w:type="spellStart"/>
      <w:r w:rsidRPr="00DD64DD">
        <w:rPr>
          <w:lang w:val="es-ES"/>
        </w:rPr>
        <w:t>using</w:t>
      </w:r>
      <w:proofErr w:type="spellEnd"/>
      <w:r w:rsidRPr="00DD64DD">
        <w:rPr>
          <w:lang w:val="es-ES"/>
        </w:rPr>
        <w:t xml:space="preserve"> </w:t>
      </w:r>
      <w:proofErr w:type="spellStart"/>
      <w:r w:rsidRPr="00DD64DD">
        <w:rPr>
          <w:lang w:val="es-ES"/>
        </w:rPr>
        <w:t>the</w:t>
      </w:r>
      <w:proofErr w:type="spellEnd"/>
      <w:r w:rsidRPr="00DD64DD">
        <w:rPr>
          <w:lang w:val="es-ES"/>
        </w:rPr>
        <w:t xml:space="preserve"> </w:t>
      </w:r>
      <w:proofErr w:type="spellStart"/>
      <w:r w:rsidRPr="00DD64DD">
        <w:rPr>
          <w:lang w:val="es-ES"/>
        </w:rPr>
        <w:t>platform</w:t>
      </w:r>
      <w:proofErr w:type="spellEnd"/>
      <w:r w:rsidRPr="00DD64DD">
        <w:rPr>
          <w:lang w:val="es-ES"/>
        </w:rPr>
        <w:t xml:space="preserve"> </w:t>
      </w:r>
      <w:r w:rsidRPr="0E3508E1">
        <w:rPr>
          <w:lang w:val="es-ES"/>
        </w:rPr>
        <w:t>Mo</w:t>
      </w:r>
      <w:r w:rsidR="469E4321" w:rsidRPr="0E3508E1">
        <w:rPr>
          <w:lang w:val="es-ES"/>
        </w:rPr>
        <w:t>o</w:t>
      </w:r>
      <w:r w:rsidRPr="0E3508E1">
        <w:rPr>
          <w:lang w:val="es-ES"/>
        </w:rPr>
        <w:t xml:space="preserve">dle, </w:t>
      </w:r>
      <w:proofErr w:type="spellStart"/>
      <w:r w:rsidRPr="0E3508E1">
        <w:rPr>
          <w:lang w:val="es-ES"/>
        </w:rPr>
        <w:t>therefor</w:t>
      </w:r>
      <w:r w:rsidR="20EE17FE" w:rsidRPr="0E3508E1">
        <w:rPr>
          <w:lang w:val="es-ES"/>
        </w:rPr>
        <w:t>e</w:t>
      </w:r>
      <w:proofErr w:type="spellEnd"/>
      <w:r w:rsidRPr="00DD64DD">
        <w:rPr>
          <w:lang w:val="es-ES"/>
        </w:rPr>
        <w:t xml:space="preserve"> </w:t>
      </w:r>
      <w:proofErr w:type="spellStart"/>
      <w:r w:rsidRPr="00DD64DD">
        <w:rPr>
          <w:lang w:val="es-ES"/>
        </w:rPr>
        <w:t>this</w:t>
      </w:r>
      <w:proofErr w:type="spellEnd"/>
      <w:r w:rsidRPr="00DD64DD">
        <w:rPr>
          <w:lang w:val="es-ES"/>
        </w:rPr>
        <w:t xml:space="preserve"> </w:t>
      </w:r>
      <w:proofErr w:type="spellStart"/>
      <w:r w:rsidRPr="00DD64DD">
        <w:rPr>
          <w:lang w:val="es-ES"/>
        </w:rPr>
        <w:t>study</w:t>
      </w:r>
      <w:proofErr w:type="spellEnd"/>
      <w:r w:rsidRPr="00DD64DD">
        <w:rPr>
          <w:lang w:val="es-ES"/>
        </w:rPr>
        <w:t xml:space="preserve"> </w:t>
      </w:r>
      <w:proofErr w:type="spellStart"/>
      <w:r w:rsidRPr="00DD64DD">
        <w:rPr>
          <w:lang w:val="es-ES"/>
        </w:rPr>
        <w:t>did</w:t>
      </w:r>
      <w:proofErr w:type="spellEnd"/>
      <w:r w:rsidRPr="00DD64DD">
        <w:rPr>
          <w:lang w:val="es-ES"/>
        </w:rPr>
        <w:t xml:space="preserve"> </w:t>
      </w:r>
      <w:proofErr w:type="spellStart"/>
      <w:r w:rsidRPr="00DD64DD">
        <w:rPr>
          <w:lang w:val="es-ES"/>
        </w:rPr>
        <w:t>not</w:t>
      </w:r>
      <w:proofErr w:type="spellEnd"/>
      <w:r w:rsidRPr="00DD64DD">
        <w:rPr>
          <w:lang w:val="es-ES"/>
        </w:rPr>
        <w:t xml:space="preserve"> </w:t>
      </w:r>
      <w:proofErr w:type="spellStart"/>
      <w:r w:rsidRPr="00DD64DD">
        <w:rPr>
          <w:lang w:val="es-ES"/>
        </w:rPr>
        <w:t>harm</w:t>
      </w:r>
      <w:proofErr w:type="spellEnd"/>
      <w:r w:rsidRPr="00DD64DD">
        <w:rPr>
          <w:lang w:val="es-ES"/>
        </w:rPr>
        <w:t xml:space="preserve"> </w:t>
      </w:r>
      <w:proofErr w:type="spellStart"/>
      <w:r w:rsidRPr="00DD64DD">
        <w:rPr>
          <w:lang w:val="es-ES"/>
        </w:rPr>
        <w:t>the</w:t>
      </w:r>
      <w:proofErr w:type="spellEnd"/>
      <w:r w:rsidRPr="00DD64DD">
        <w:rPr>
          <w:lang w:val="es-ES"/>
        </w:rPr>
        <w:t xml:space="preserve"> </w:t>
      </w:r>
      <w:proofErr w:type="spellStart"/>
      <w:r w:rsidRPr="0E3508E1">
        <w:rPr>
          <w:lang w:val="es-ES"/>
        </w:rPr>
        <w:t>subject</w:t>
      </w:r>
      <w:r w:rsidR="1F74043A" w:rsidRPr="0E3508E1">
        <w:rPr>
          <w:lang w:val="es-ES"/>
        </w:rPr>
        <w:t>s</w:t>
      </w:r>
      <w:proofErr w:type="spellEnd"/>
      <w:r w:rsidRPr="00DD64DD">
        <w:rPr>
          <w:lang w:val="es-ES"/>
        </w:rPr>
        <w:t xml:space="preserve"> </w:t>
      </w:r>
      <w:proofErr w:type="spellStart"/>
      <w:r w:rsidRPr="00DD64DD">
        <w:rPr>
          <w:lang w:val="es-ES"/>
        </w:rPr>
        <w:t>surveyed</w:t>
      </w:r>
      <w:proofErr w:type="spellEnd"/>
      <w:r w:rsidRPr="00DD64DD">
        <w:rPr>
          <w:lang w:val="es-ES"/>
        </w:rPr>
        <w:t xml:space="preserve">. </w:t>
      </w:r>
      <w:proofErr w:type="spellStart"/>
      <w:r w:rsidR="3DD44295" w:rsidRPr="0E3508E1">
        <w:rPr>
          <w:lang w:val="es-ES"/>
        </w:rPr>
        <w:t>The</w:t>
      </w:r>
      <w:proofErr w:type="spellEnd"/>
      <w:r w:rsidRPr="00DD64DD">
        <w:rPr>
          <w:lang w:val="es-ES"/>
        </w:rPr>
        <w:t xml:space="preserve"> data </w:t>
      </w:r>
      <w:proofErr w:type="spellStart"/>
      <w:r w:rsidRPr="00DD64DD">
        <w:rPr>
          <w:lang w:val="es-ES"/>
        </w:rPr>
        <w:t>collected</w:t>
      </w:r>
      <w:proofErr w:type="spellEnd"/>
      <w:r w:rsidRPr="00DD64DD">
        <w:rPr>
          <w:lang w:val="es-ES"/>
        </w:rPr>
        <w:t xml:space="preserve"> </w:t>
      </w:r>
      <w:proofErr w:type="spellStart"/>
      <w:r w:rsidRPr="00DD64DD">
        <w:rPr>
          <w:lang w:val="es-ES"/>
        </w:rPr>
        <w:t>will</w:t>
      </w:r>
      <w:proofErr w:type="spellEnd"/>
      <w:r w:rsidRPr="00DD64DD">
        <w:rPr>
          <w:lang w:val="es-ES"/>
        </w:rPr>
        <w:t xml:space="preserve"> </w:t>
      </w:r>
      <w:proofErr w:type="spellStart"/>
      <w:r w:rsidR="1363C69A" w:rsidRPr="0E3508E1">
        <w:rPr>
          <w:lang w:val="es-ES"/>
        </w:rPr>
        <w:t>not</w:t>
      </w:r>
      <w:proofErr w:type="spellEnd"/>
      <w:r w:rsidR="1363C69A" w:rsidRPr="0E3508E1">
        <w:rPr>
          <w:lang w:val="es-ES"/>
        </w:rPr>
        <w:t xml:space="preserve"> </w:t>
      </w:r>
      <w:r w:rsidRPr="00DD64DD">
        <w:rPr>
          <w:lang w:val="es-ES"/>
        </w:rPr>
        <w:t xml:space="preserve">be </w:t>
      </w:r>
      <w:proofErr w:type="spellStart"/>
      <w:r w:rsidRPr="00DD64DD">
        <w:rPr>
          <w:lang w:val="es-ES"/>
        </w:rPr>
        <w:t>shared</w:t>
      </w:r>
      <w:proofErr w:type="spellEnd"/>
      <w:r w:rsidRPr="00DD64DD">
        <w:rPr>
          <w:lang w:val="es-ES"/>
        </w:rPr>
        <w:t xml:space="preserve"> </w:t>
      </w:r>
      <w:proofErr w:type="spellStart"/>
      <w:r w:rsidRPr="00DD64DD">
        <w:rPr>
          <w:lang w:val="es-ES"/>
        </w:rPr>
        <w:t>with</w:t>
      </w:r>
      <w:proofErr w:type="spellEnd"/>
      <w:r w:rsidRPr="00DD64DD">
        <w:rPr>
          <w:lang w:val="es-ES"/>
        </w:rPr>
        <w:t xml:space="preserve"> </w:t>
      </w:r>
      <w:proofErr w:type="spellStart"/>
      <w:r w:rsidRPr="00DD64DD">
        <w:rPr>
          <w:lang w:val="es-ES"/>
        </w:rPr>
        <w:t>any</w:t>
      </w:r>
      <w:proofErr w:type="spellEnd"/>
      <w:r w:rsidRPr="00DD64DD">
        <w:rPr>
          <w:lang w:val="es-ES"/>
        </w:rPr>
        <w:t xml:space="preserve"> </w:t>
      </w:r>
      <w:proofErr w:type="spellStart"/>
      <w:r w:rsidRPr="00DD64DD">
        <w:rPr>
          <w:lang w:val="es-ES"/>
        </w:rPr>
        <w:t>external</w:t>
      </w:r>
      <w:proofErr w:type="spellEnd"/>
      <w:r w:rsidRPr="00DD64DD">
        <w:rPr>
          <w:lang w:val="es-ES"/>
        </w:rPr>
        <w:t xml:space="preserve"> </w:t>
      </w:r>
      <w:proofErr w:type="spellStart"/>
      <w:r w:rsidRPr="00DD64DD">
        <w:rPr>
          <w:lang w:val="es-ES"/>
        </w:rPr>
        <w:t>organization</w:t>
      </w:r>
      <w:proofErr w:type="spellEnd"/>
      <w:r w:rsidRPr="00DD64DD">
        <w:rPr>
          <w:lang w:val="es-ES"/>
        </w:rPr>
        <w:t xml:space="preserve">, </w:t>
      </w:r>
      <w:proofErr w:type="spellStart"/>
      <w:r w:rsidRPr="00DD64DD">
        <w:rPr>
          <w:lang w:val="es-ES"/>
        </w:rPr>
        <w:t>nor</w:t>
      </w:r>
      <w:proofErr w:type="spellEnd"/>
      <w:r w:rsidRPr="00DD64DD">
        <w:rPr>
          <w:lang w:val="es-ES"/>
        </w:rPr>
        <w:t xml:space="preserve"> </w:t>
      </w:r>
      <w:proofErr w:type="spellStart"/>
      <w:r w:rsidRPr="00DD64DD">
        <w:rPr>
          <w:lang w:val="es-ES"/>
        </w:rPr>
        <w:t>will</w:t>
      </w:r>
      <w:proofErr w:type="spellEnd"/>
      <w:r w:rsidRPr="00DD64DD">
        <w:rPr>
          <w:lang w:val="es-ES"/>
        </w:rPr>
        <w:t xml:space="preserve"> </w:t>
      </w:r>
      <w:proofErr w:type="spellStart"/>
      <w:r w:rsidRPr="00DD64DD">
        <w:rPr>
          <w:lang w:val="es-ES"/>
        </w:rPr>
        <w:t>it</w:t>
      </w:r>
      <w:proofErr w:type="spellEnd"/>
      <w:r w:rsidRPr="00DD64DD">
        <w:rPr>
          <w:lang w:val="es-ES"/>
        </w:rPr>
        <w:t xml:space="preserve"> be </w:t>
      </w:r>
      <w:proofErr w:type="spellStart"/>
      <w:r w:rsidRPr="00DD64DD">
        <w:rPr>
          <w:lang w:val="es-ES"/>
        </w:rPr>
        <w:t>used</w:t>
      </w:r>
      <w:proofErr w:type="spellEnd"/>
      <w:r w:rsidRPr="00DD64DD">
        <w:rPr>
          <w:lang w:val="es-ES"/>
        </w:rPr>
        <w:t xml:space="preserve"> </w:t>
      </w:r>
      <w:proofErr w:type="spellStart"/>
      <w:r w:rsidRPr="00DD64DD">
        <w:rPr>
          <w:lang w:val="es-ES"/>
        </w:rPr>
        <w:t>for</w:t>
      </w:r>
      <w:proofErr w:type="spellEnd"/>
      <w:r w:rsidRPr="00DD64DD">
        <w:rPr>
          <w:lang w:val="es-ES"/>
        </w:rPr>
        <w:t xml:space="preserve"> </w:t>
      </w:r>
      <w:proofErr w:type="spellStart"/>
      <w:r w:rsidRPr="00DD64DD">
        <w:rPr>
          <w:lang w:val="es-ES"/>
        </w:rPr>
        <w:t>other</w:t>
      </w:r>
      <w:proofErr w:type="spellEnd"/>
      <w:r w:rsidRPr="00DD64DD">
        <w:rPr>
          <w:lang w:val="es-ES"/>
        </w:rPr>
        <w:t xml:space="preserve"> </w:t>
      </w:r>
      <w:proofErr w:type="spellStart"/>
      <w:r w:rsidRPr="00DD64DD">
        <w:rPr>
          <w:lang w:val="es-ES"/>
        </w:rPr>
        <w:t>than</w:t>
      </w:r>
      <w:proofErr w:type="spellEnd"/>
      <w:r w:rsidRPr="00DD64DD">
        <w:rPr>
          <w:lang w:val="es-ES"/>
        </w:rPr>
        <w:t xml:space="preserve"> </w:t>
      </w:r>
      <w:proofErr w:type="spellStart"/>
      <w:r w:rsidRPr="00DD64DD">
        <w:rPr>
          <w:lang w:val="es-ES"/>
        </w:rPr>
        <w:t>academic</w:t>
      </w:r>
      <w:proofErr w:type="spellEnd"/>
      <w:r w:rsidRPr="00DD64DD">
        <w:rPr>
          <w:lang w:val="es-ES"/>
        </w:rPr>
        <w:t xml:space="preserve"> </w:t>
      </w:r>
      <w:proofErr w:type="spellStart"/>
      <w:r w:rsidRPr="00DD64DD">
        <w:rPr>
          <w:lang w:val="es-ES"/>
        </w:rPr>
        <w:t>purposes</w:t>
      </w:r>
      <w:proofErr w:type="spellEnd"/>
      <w:r w:rsidRPr="00DD64DD">
        <w:rPr>
          <w:lang w:val="es-ES"/>
        </w:rPr>
        <w:t xml:space="preserve">. </w:t>
      </w:r>
    </w:p>
    <w:p w14:paraId="56075530" w14:textId="77777777" w:rsidR="00DD64DD" w:rsidRPr="00DD64DD" w:rsidRDefault="00DD64DD" w:rsidP="00DD64DD">
      <w:pPr>
        <w:rPr>
          <w:lang w:val="es-ES"/>
        </w:rPr>
      </w:pPr>
    </w:p>
    <w:p w14:paraId="2167BECA" w14:textId="3B16987B" w:rsidR="00AF3E84" w:rsidRDefault="00DD64DD" w:rsidP="71BDE470">
      <w:pPr>
        <w:rPr>
          <w:b/>
          <w:bCs/>
          <w:lang w:val="es-ES"/>
        </w:rPr>
      </w:pPr>
      <w:proofErr w:type="spellStart"/>
      <w:r w:rsidRPr="00DD64DD">
        <w:rPr>
          <w:lang w:val="es-ES"/>
        </w:rPr>
        <w:t>This</w:t>
      </w:r>
      <w:proofErr w:type="spellEnd"/>
      <w:r w:rsidRPr="00DD64DD">
        <w:rPr>
          <w:lang w:val="es-ES"/>
        </w:rPr>
        <w:t xml:space="preserve"> </w:t>
      </w:r>
      <w:proofErr w:type="spellStart"/>
      <w:r w:rsidRPr="00DD64DD">
        <w:rPr>
          <w:lang w:val="es-ES"/>
        </w:rPr>
        <w:t>survey</w:t>
      </w:r>
      <w:proofErr w:type="spellEnd"/>
      <w:r w:rsidRPr="00DD64DD">
        <w:rPr>
          <w:lang w:val="es-ES"/>
        </w:rPr>
        <w:t xml:space="preserve"> has </w:t>
      </w:r>
      <w:proofErr w:type="spellStart"/>
      <w:r w:rsidRPr="00DD64DD">
        <w:rPr>
          <w:lang w:val="es-ES"/>
        </w:rPr>
        <w:t>been</w:t>
      </w:r>
      <w:proofErr w:type="spellEnd"/>
      <w:r w:rsidRPr="00DD64DD">
        <w:rPr>
          <w:lang w:val="es-ES"/>
        </w:rPr>
        <w:t xml:space="preserve"> done </w:t>
      </w:r>
      <w:proofErr w:type="spellStart"/>
      <w:r w:rsidRPr="00DD64DD">
        <w:rPr>
          <w:lang w:val="es-ES"/>
        </w:rPr>
        <w:t>with</w:t>
      </w:r>
      <w:proofErr w:type="spellEnd"/>
      <w:r w:rsidRPr="00DD64DD">
        <w:rPr>
          <w:lang w:val="es-ES"/>
        </w:rPr>
        <w:t xml:space="preserve"> </w:t>
      </w:r>
      <w:proofErr w:type="spellStart"/>
      <w:r w:rsidRPr="00DD64DD">
        <w:rPr>
          <w:lang w:val="es-ES"/>
        </w:rPr>
        <w:t>transparency</w:t>
      </w:r>
      <w:proofErr w:type="spellEnd"/>
      <w:r w:rsidRPr="00DD64DD">
        <w:rPr>
          <w:lang w:val="es-ES"/>
        </w:rPr>
        <w:t xml:space="preserve"> </w:t>
      </w:r>
      <w:proofErr w:type="spellStart"/>
      <w:r w:rsidR="08090B94" w:rsidRPr="0E3508E1">
        <w:rPr>
          <w:lang w:val="es-ES"/>
        </w:rPr>
        <w:t>because</w:t>
      </w:r>
      <w:proofErr w:type="spellEnd"/>
      <w:r w:rsidRPr="00DD64DD">
        <w:rPr>
          <w:lang w:val="es-ES"/>
        </w:rPr>
        <w:t xml:space="preserve"> </w:t>
      </w:r>
      <w:proofErr w:type="spellStart"/>
      <w:r w:rsidRPr="00DD64DD">
        <w:rPr>
          <w:lang w:val="es-ES"/>
        </w:rPr>
        <w:t>the</w:t>
      </w:r>
      <w:proofErr w:type="spellEnd"/>
      <w:r w:rsidRPr="00DD64DD">
        <w:rPr>
          <w:lang w:val="es-ES"/>
        </w:rPr>
        <w:t xml:space="preserve"> </w:t>
      </w:r>
      <w:proofErr w:type="spellStart"/>
      <w:r w:rsidRPr="0E3508E1">
        <w:rPr>
          <w:lang w:val="es-ES"/>
        </w:rPr>
        <w:t>result</w:t>
      </w:r>
      <w:r w:rsidR="6A8469C7" w:rsidRPr="0E3508E1">
        <w:rPr>
          <w:lang w:val="es-ES"/>
        </w:rPr>
        <w:t>s</w:t>
      </w:r>
      <w:proofErr w:type="spellEnd"/>
      <w:r w:rsidRPr="00DD64DD">
        <w:rPr>
          <w:lang w:val="es-ES"/>
        </w:rPr>
        <w:t xml:space="preserve"> and </w:t>
      </w:r>
      <w:proofErr w:type="spellStart"/>
      <w:r w:rsidRPr="00DD64DD">
        <w:rPr>
          <w:lang w:val="es-ES"/>
        </w:rPr>
        <w:t>methods</w:t>
      </w:r>
      <w:proofErr w:type="spellEnd"/>
      <w:r w:rsidRPr="00DD64DD">
        <w:rPr>
          <w:lang w:val="es-ES"/>
        </w:rPr>
        <w:t xml:space="preserve"> </w:t>
      </w:r>
      <w:proofErr w:type="spellStart"/>
      <w:r w:rsidR="08523C12" w:rsidRPr="0E3508E1">
        <w:rPr>
          <w:lang w:val="es-ES"/>
        </w:rPr>
        <w:t>used</w:t>
      </w:r>
      <w:proofErr w:type="spellEnd"/>
      <w:r w:rsidR="2E86049D" w:rsidRPr="0E3508E1">
        <w:rPr>
          <w:lang w:val="es-ES"/>
        </w:rPr>
        <w:t>,</w:t>
      </w:r>
      <w:r w:rsidRPr="00DD64DD">
        <w:rPr>
          <w:lang w:val="es-ES"/>
        </w:rPr>
        <w:t xml:space="preserve"> </w:t>
      </w:r>
      <w:proofErr w:type="spellStart"/>
      <w:r w:rsidRPr="00DD64DD">
        <w:rPr>
          <w:lang w:val="es-ES"/>
        </w:rPr>
        <w:t>have</w:t>
      </w:r>
      <w:proofErr w:type="spellEnd"/>
      <w:r w:rsidRPr="00DD64DD">
        <w:rPr>
          <w:lang w:val="es-ES"/>
        </w:rPr>
        <w:t xml:space="preserve"> </w:t>
      </w:r>
      <w:proofErr w:type="spellStart"/>
      <w:r w:rsidRPr="00DD64DD">
        <w:rPr>
          <w:lang w:val="es-ES"/>
        </w:rPr>
        <w:t>been</w:t>
      </w:r>
      <w:proofErr w:type="spellEnd"/>
      <w:r w:rsidRPr="00DD64DD">
        <w:rPr>
          <w:lang w:val="es-ES"/>
        </w:rPr>
        <w:t xml:space="preserve"> </w:t>
      </w:r>
      <w:proofErr w:type="spellStart"/>
      <w:r w:rsidRPr="00DD64DD">
        <w:rPr>
          <w:lang w:val="es-ES"/>
        </w:rPr>
        <w:t>specified</w:t>
      </w:r>
      <w:proofErr w:type="spellEnd"/>
      <w:r w:rsidRPr="00DD64DD">
        <w:rPr>
          <w:lang w:val="es-ES"/>
        </w:rPr>
        <w:t xml:space="preserve"> in </w:t>
      </w:r>
      <w:proofErr w:type="spellStart"/>
      <w:r w:rsidRPr="00DD64DD">
        <w:rPr>
          <w:lang w:val="es-ES"/>
        </w:rPr>
        <w:t>the</w:t>
      </w:r>
      <w:proofErr w:type="spellEnd"/>
      <w:r w:rsidRPr="00DD64DD">
        <w:rPr>
          <w:lang w:val="es-ES"/>
        </w:rPr>
        <w:t xml:space="preserve"> </w:t>
      </w:r>
      <w:proofErr w:type="spellStart"/>
      <w:proofErr w:type="gramStart"/>
      <w:r w:rsidRPr="00DD64DD">
        <w:rPr>
          <w:lang w:val="es-ES"/>
        </w:rPr>
        <w:t>report</w:t>
      </w:r>
      <w:proofErr w:type="spellEnd"/>
      <w:r w:rsidR="4E5CA6A3" w:rsidRPr="0E3508E1">
        <w:rPr>
          <w:lang w:val="es-ES"/>
        </w:rPr>
        <w:t xml:space="preserve"> </w:t>
      </w:r>
      <w:r w:rsidRPr="0E3508E1">
        <w:rPr>
          <w:lang w:val="es-ES"/>
        </w:rPr>
        <w:t>.</w:t>
      </w:r>
      <w:proofErr w:type="gramEnd"/>
      <w:r w:rsidR="25AC7A50" w:rsidRPr="0E3508E1">
        <w:rPr>
          <w:lang w:val="es-ES"/>
        </w:rPr>
        <w:t xml:space="preserve"> </w:t>
      </w:r>
      <w:proofErr w:type="spellStart"/>
      <w:r w:rsidR="06D5737D" w:rsidRPr="0E3508E1">
        <w:rPr>
          <w:lang w:val="es-ES"/>
        </w:rPr>
        <w:t>Furthermore</w:t>
      </w:r>
      <w:proofErr w:type="spellEnd"/>
      <w:r w:rsidR="7A3A3347" w:rsidRPr="0E3508E1">
        <w:rPr>
          <w:lang w:val="es-ES"/>
        </w:rPr>
        <w:t>,</w:t>
      </w:r>
      <w:r w:rsidRPr="0E3508E1">
        <w:rPr>
          <w:lang w:val="es-ES"/>
        </w:rPr>
        <w:t xml:space="preserve"> </w:t>
      </w:r>
      <w:proofErr w:type="spellStart"/>
      <w:r w:rsidR="754670BC" w:rsidRPr="0E3508E1">
        <w:rPr>
          <w:lang w:val="es-ES"/>
        </w:rPr>
        <w:t>f</w:t>
      </w:r>
      <w:r w:rsidRPr="0E3508E1">
        <w:rPr>
          <w:lang w:val="es-ES"/>
        </w:rPr>
        <w:t>or</w:t>
      </w:r>
      <w:proofErr w:type="spellEnd"/>
      <w:r w:rsidRPr="00DD64DD">
        <w:rPr>
          <w:lang w:val="es-ES"/>
        </w:rPr>
        <w:t xml:space="preserve"> </w:t>
      </w:r>
      <w:proofErr w:type="spellStart"/>
      <w:r w:rsidRPr="00DD64DD">
        <w:rPr>
          <w:lang w:val="es-ES"/>
        </w:rPr>
        <w:t>objectivity</w:t>
      </w:r>
      <w:proofErr w:type="spellEnd"/>
      <w:r w:rsidRPr="00DD64DD">
        <w:rPr>
          <w:lang w:val="es-ES"/>
        </w:rPr>
        <w:t xml:space="preserve"> </w:t>
      </w:r>
      <w:proofErr w:type="spellStart"/>
      <w:r w:rsidRPr="00DD64DD">
        <w:rPr>
          <w:lang w:val="es-ES"/>
        </w:rPr>
        <w:t>reasons</w:t>
      </w:r>
      <w:proofErr w:type="spellEnd"/>
      <w:r w:rsidRPr="00DD64DD">
        <w:rPr>
          <w:lang w:val="es-ES"/>
        </w:rPr>
        <w:t xml:space="preserve">, </w:t>
      </w:r>
      <w:proofErr w:type="spellStart"/>
      <w:r w:rsidRPr="00DD64DD">
        <w:rPr>
          <w:lang w:val="es-ES"/>
        </w:rPr>
        <w:t>the</w:t>
      </w:r>
      <w:proofErr w:type="spellEnd"/>
      <w:r w:rsidRPr="00DD64DD">
        <w:rPr>
          <w:lang w:val="es-ES"/>
        </w:rPr>
        <w:t xml:space="preserve"> </w:t>
      </w:r>
      <w:proofErr w:type="spellStart"/>
      <w:r w:rsidRPr="00DD64DD">
        <w:rPr>
          <w:lang w:val="es-ES"/>
        </w:rPr>
        <w:t>anonymity</w:t>
      </w:r>
      <w:proofErr w:type="spellEnd"/>
      <w:r w:rsidRPr="00DD64DD">
        <w:rPr>
          <w:lang w:val="es-ES"/>
        </w:rPr>
        <w:t xml:space="preserve"> </w:t>
      </w:r>
      <w:r w:rsidR="5BBDAC88" w:rsidRPr="0E3508E1">
        <w:rPr>
          <w:lang w:val="es-ES"/>
        </w:rPr>
        <w:t xml:space="preserve">of </w:t>
      </w:r>
      <w:proofErr w:type="spellStart"/>
      <w:r w:rsidR="5BBDAC88" w:rsidRPr="0E3508E1">
        <w:rPr>
          <w:lang w:val="es-ES"/>
        </w:rPr>
        <w:t>the</w:t>
      </w:r>
      <w:proofErr w:type="spellEnd"/>
      <w:r w:rsidR="5BBDAC88" w:rsidRPr="0E3508E1">
        <w:rPr>
          <w:lang w:val="es-ES"/>
        </w:rPr>
        <w:t xml:space="preserve"> </w:t>
      </w:r>
      <w:proofErr w:type="spellStart"/>
      <w:r w:rsidR="5BBDAC88" w:rsidRPr="0E3508E1">
        <w:rPr>
          <w:lang w:val="es-ES"/>
        </w:rPr>
        <w:t>people</w:t>
      </w:r>
      <w:proofErr w:type="spellEnd"/>
      <w:r w:rsidRPr="0E3508E1">
        <w:rPr>
          <w:lang w:val="es-ES"/>
        </w:rPr>
        <w:t xml:space="preserve"> </w:t>
      </w:r>
      <w:r w:rsidRPr="00DD64DD">
        <w:rPr>
          <w:lang w:val="es-ES"/>
        </w:rPr>
        <w:t xml:space="preserve">has </w:t>
      </w:r>
      <w:proofErr w:type="spellStart"/>
      <w:r w:rsidRPr="00DD64DD">
        <w:rPr>
          <w:lang w:val="es-ES"/>
        </w:rPr>
        <w:t>been</w:t>
      </w:r>
      <w:proofErr w:type="spellEnd"/>
      <w:r w:rsidRPr="00DD64DD">
        <w:rPr>
          <w:lang w:val="es-ES"/>
        </w:rPr>
        <w:t xml:space="preserve"> </w:t>
      </w:r>
      <w:proofErr w:type="spellStart"/>
      <w:r w:rsidRPr="00DD64DD">
        <w:rPr>
          <w:lang w:val="es-ES"/>
        </w:rPr>
        <w:t>preserved</w:t>
      </w:r>
      <w:proofErr w:type="spellEnd"/>
      <w:r w:rsidRPr="00DD64DD">
        <w:rPr>
          <w:lang w:val="es-ES"/>
        </w:rPr>
        <w:t xml:space="preserve"> as </w:t>
      </w:r>
      <w:proofErr w:type="spellStart"/>
      <w:r w:rsidRPr="00DD64DD">
        <w:rPr>
          <w:lang w:val="es-ES"/>
        </w:rPr>
        <w:t>this</w:t>
      </w:r>
      <w:proofErr w:type="spellEnd"/>
      <w:r w:rsidRPr="00DD64DD">
        <w:rPr>
          <w:lang w:val="es-ES"/>
        </w:rPr>
        <w:t xml:space="preserve"> </w:t>
      </w:r>
      <w:proofErr w:type="spellStart"/>
      <w:r w:rsidRPr="00DD64DD">
        <w:rPr>
          <w:lang w:val="es-ES"/>
        </w:rPr>
        <w:t>study</w:t>
      </w:r>
      <w:proofErr w:type="spellEnd"/>
      <w:r w:rsidRPr="00DD64DD">
        <w:rPr>
          <w:lang w:val="es-ES"/>
        </w:rPr>
        <w:t xml:space="preserve"> </w:t>
      </w:r>
      <w:proofErr w:type="spellStart"/>
      <w:r w:rsidRPr="00DD64DD">
        <w:rPr>
          <w:lang w:val="es-ES"/>
        </w:rPr>
        <w:t>sought</w:t>
      </w:r>
      <w:proofErr w:type="spellEnd"/>
      <w:r w:rsidRPr="00DD64DD">
        <w:rPr>
          <w:lang w:val="es-ES"/>
        </w:rPr>
        <w:t xml:space="preserve"> to </w:t>
      </w:r>
      <w:proofErr w:type="spellStart"/>
      <w:r w:rsidRPr="00DD64DD">
        <w:rPr>
          <w:lang w:val="es-ES"/>
        </w:rPr>
        <w:t>process</w:t>
      </w:r>
      <w:proofErr w:type="spellEnd"/>
      <w:r w:rsidRPr="00DD64DD">
        <w:rPr>
          <w:lang w:val="es-ES"/>
        </w:rPr>
        <w:t xml:space="preserve"> </w:t>
      </w:r>
      <w:proofErr w:type="spellStart"/>
      <w:r w:rsidRPr="00DD64DD">
        <w:rPr>
          <w:lang w:val="es-ES"/>
        </w:rPr>
        <w:t>the</w:t>
      </w:r>
      <w:proofErr w:type="spellEnd"/>
      <w:r w:rsidRPr="00DD64DD">
        <w:rPr>
          <w:lang w:val="es-ES"/>
        </w:rPr>
        <w:t xml:space="preserve"> data </w:t>
      </w:r>
      <w:proofErr w:type="spellStart"/>
      <w:r w:rsidR="29AB405C" w:rsidRPr="0E3508E1">
        <w:rPr>
          <w:lang w:val="es-ES"/>
        </w:rPr>
        <w:t>with</w:t>
      </w:r>
      <w:proofErr w:type="spellEnd"/>
      <w:r w:rsidRPr="00DD64DD">
        <w:rPr>
          <w:lang w:val="es-ES"/>
        </w:rPr>
        <w:t xml:space="preserve"> </w:t>
      </w:r>
      <w:proofErr w:type="spellStart"/>
      <w:r w:rsidRPr="00DD64DD">
        <w:rPr>
          <w:lang w:val="es-ES"/>
        </w:rPr>
        <w:t>the</w:t>
      </w:r>
      <w:proofErr w:type="spellEnd"/>
      <w:r w:rsidRPr="00DD64DD">
        <w:rPr>
          <w:lang w:val="es-ES"/>
        </w:rPr>
        <w:t xml:space="preserve"> </w:t>
      </w:r>
      <w:proofErr w:type="spellStart"/>
      <w:r w:rsidRPr="00DD64DD">
        <w:rPr>
          <w:lang w:val="es-ES"/>
        </w:rPr>
        <w:t>most</w:t>
      </w:r>
      <w:proofErr w:type="spellEnd"/>
      <w:r w:rsidRPr="00DD64DD">
        <w:rPr>
          <w:lang w:val="es-ES"/>
        </w:rPr>
        <w:t xml:space="preserve"> </w:t>
      </w:r>
      <w:proofErr w:type="spellStart"/>
      <w:r w:rsidRPr="00DD64DD">
        <w:rPr>
          <w:lang w:val="es-ES"/>
        </w:rPr>
        <w:t>variety</w:t>
      </w:r>
      <w:proofErr w:type="spellEnd"/>
      <w:r w:rsidRPr="00DD64DD">
        <w:rPr>
          <w:lang w:val="es-ES"/>
        </w:rPr>
        <w:t xml:space="preserve"> of </w:t>
      </w:r>
      <w:proofErr w:type="spellStart"/>
      <w:r w:rsidRPr="00DD64DD">
        <w:rPr>
          <w:lang w:val="es-ES"/>
        </w:rPr>
        <w:t>subjects</w:t>
      </w:r>
      <w:proofErr w:type="spellEnd"/>
      <w:r w:rsidRPr="00DD64DD">
        <w:rPr>
          <w:lang w:val="es-ES"/>
        </w:rPr>
        <w:t xml:space="preserve"> in </w:t>
      </w:r>
      <w:proofErr w:type="spellStart"/>
      <w:r w:rsidRPr="00DD64DD">
        <w:rPr>
          <w:lang w:val="es-ES"/>
        </w:rPr>
        <w:t>these</w:t>
      </w:r>
      <w:proofErr w:type="spellEnd"/>
      <w:r w:rsidRPr="00DD64DD">
        <w:rPr>
          <w:lang w:val="es-ES"/>
        </w:rPr>
        <w:t xml:space="preserve"> </w:t>
      </w:r>
      <w:proofErr w:type="spellStart"/>
      <w:r w:rsidRPr="00DD64DD">
        <w:rPr>
          <w:lang w:val="es-ES"/>
        </w:rPr>
        <w:t>universities</w:t>
      </w:r>
      <w:proofErr w:type="spellEnd"/>
      <w:r w:rsidRPr="00DD64DD">
        <w:rPr>
          <w:lang w:val="es-ES"/>
        </w:rPr>
        <w:t>.</w:t>
      </w:r>
    </w:p>
    <w:p w14:paraId="16D70D07" w14:textId="69E4704A" w:rsidR="29DF8114" w:rsidRDefault="29DF8114" w:rsidP="4118CB14">
      <w:pPr>
        <w:ind w:firstLine="720"/>
        <w:rPr>
          <w:b/>
          <w:bCs/>
          <w:lang w:val="es-ES"/>
        </w:rPr>
      </w:pPr>
    </w:p>
    <w:p w14:paraId="2CCDD4C4" w14:textId="27B711ED" w:rsidR="29DF8114" w:rsidRDefault="29DF8114" w:rsidP="29DF8114">
      <w:pPr>
        <w:rPr>
          <w:b/>
          <w:bCs/>
          <w:lang w:val="es-ES"/>
        </w:rPr>
      </w:pPr>
    </w:p>
    <w:p w14:paraId="0BFF4412" w14:textId="034D6E84" w:rsidR="0A99E8EB" w:rsidRPr="001C3229" w:rsidRDefault="001C3229" w:rsidP="0A99E8EB">
      <w:pPr>
        <w:rPr>
          <w:b/>
          <w:bCs/>
        </w:rPr>
      </w:pPr>
      <w:r>
        <w:rPr>
          <w:b/>
          <w:bCs/>
          <w:lang w:val="es-ES"/>
        </w:rPr>
        <w:t xml:space="preserve">     </w:t>
      </w:r>
    </w:p>
    <w:p w14:paraId="316727CA" w14:textId="47EC3222" w:rsidR="60ABD799" w:rsidRDefault="60ABD799" w:rsidP="60ABD799">
      <w:pPr>
        <w:rPr>
          <w:lang w:val="es-ES"/>
        </w:rPr>
      </w:pPr>
    </w:p>
    <w:p w14:paraId="79A42AE4" w14:textId="77777777" w:rsidR="003F2588" w:rsidRDefault="003F2588" w:rsidP="670D5231">
      <w:pPr>
        <w:rPr>
          <w:rFonts w:ascii="Calibri" w:eastAsia="Calibri" w:hAnsi="Calibri" w:cs="Calibri"/>
          <w:b/>
          <w:bCs/>
        </w:rPr>
      </w:pPr>
    </w:p>
    <w:p w14:paraId="07234D08" w14:textId="77777777" w:rsidR="003F2588" w:rsidRDefault="003F2588" w:rsidP="670D5231">
      <w:pPr>
        <w:rPr>
          <w:rFonts w:ascii="Calibri" w:eastAsia="Calibri" w:hAnsi="Calibri" w:cs="Calibri"/>
          <w:b/>
          <w:bCs/>
        </w:rPr>
      </w:pPr>
    </w:p>
    <w:p w14:paraId="1A897F0C" w14:textId="77777777" w:rsidR="003F2588" w:rsidRDefault="003F2588" w:rsidP="670D5231">
      <w:pPr>
        <w:rPr>
          <w:rFonts w:ascii="Calibri" w:eastAsia="Calibri" w:hAnsi="Calibri" w:cs="Calibri"/>
          <w:b/>
          <w:bCs/>
        </w:rPr>
      </w:pPr>
    </w:p>
    <w:p w14:paraId="31502E6A" w14:textId="77777777" w:rsidR="003F2588" w:rsidRDefault="003F2588" w:rsidP="670D5231">
      <w:pPr>
        <w:rPr>
          <w:rFonts w:ascii="Calibri" w:eastAsia="Calibri" w:hAnsi="Calibri" w:cs="Calibri"/>
          <w:b/>
          <w:bCs/>
        </w:rPr>
      </w:pPr>
    </w:p>
    <w:p w14:paraId="71A4F14C" w14:textId="77777777" w:rsidR="003F2588" w:rsidRDefault="003F2588" w:rsidP="670D5231">
      <w:pPr>
        <w:rPr>
          <w:rFonts w:ascii="Calibri" w:eastAsia="Calibri" w:hAnsi="Calibri" w:cs="Calibri"/>
          <w:b/>
          <w:bCs/>
        </w:rPr>
      </w:pPr>
    </w:p>
    <w:p w14:paraId="61112E58" w14:textId="77777777" w:rsidR="003F2588" w:rsidRDefault="003F2588" w:rsidP="670D5231">
      <w:pPr>
        <w:rPr>
          <w:rFonts w:ascii="Calibri" w:eastAsia="Calibri" w:hAnsi="Calibri" w:cs="Calibri"/>
          <w:b/>
          <w:bCs/>
        </w:rPr>
      </w:pPr>
    </w:p>
    <w:p w14:paraId="089557EF" w14:textId="77777777" w:rsidR="003F2588" w:rsidRDefault="003F2588" w:rsidP="670D5231">
      <w:pPr>
        <w:rPr>
          <w:rFonts w:ascii="Calibri" w:eastAsia="Calibri" w:hAnsi="Calibri" w:cs="Calibri"/>
          <w:b/>
          <w:bCs/>
        </w:rPr>
      </w:pPr>
    </w:p>
    <w:p w14:paraId="18FA458F" w14:textId="77777777" w:rsidR="003F2588" w:rsidRDefault="003F2588" w:rsidP="670D5231">
      <w:pPr>
        <w:rPr>
          <w:rFonts w:ascii="Calibri" w:eastAsia="Calibri" w:hAnsi="Calibri" w:cs="Calibri"/>
          <w:b/>
          <w:bCs/>
        </w:rPr>
      </w:pPr>
    </w:p>
    <w:p w14:paraId="64B4C770" w14:textId="77777777" w:rsidR="003F2588" w:rsidRDefault="003F2588" w:rsidP="670D5231">
      <w:pPr>
        <w:rPr>
          <w:rFonts w:ascii="Calibri" w:eastAsia="Calibri" w:hAnsi="Calibri" w:cs="Calibri"/>
          <w:b/>
          <w:bCs/>
        </w:rPr>
      </w:pPr>
    </w:p>
    <w:p w14:paraId="61892F23" w14:textId="77777777" w:rsidR="003F2588" w:rsidRDefault="003F2588" w:rsidP="670D5231">
      <w:pPr>
        <w:rPr>
          <w:rFonts w:ascii="Calibri" w:eastAsia="Calibri" w:hAnsi="Calibri" w:cs="Calibri"/>
          <w:b/>
          <w:bCs/>
        </w:rPr>
      </w:pPr>
    </w:p>
    <w:p w14:paraId="11738CCF" w14:textId="77777777" w:rsidR="003F2588" w:rsidRDefault="003F2588" w:rsidP="670D5231">
      <w:pPr>
        <w:rPr>
          <w:rFonts w:ascii="Calibri" w:eastAsia="Calibri" w:hAnsi="Calibri" w:cs="Calibri"/>
          <w:b/>
          <w:bCs/>
        </w:rPr>
      </w:pPr>
    </w:p>
    <w:p w14:paraId="6CD24980" w14:textId="77777777" w:rsidR="003F2588" w:rsidRDefault="003F2588" w:rsidP="670D5231">
      <w:pPr>
        <w:rPr>
          <w:rFonts w:ascii="Calibri" w:eastAsia="Calibri" w:hAnsi="Calibri" w:cs="Calibri"/>
          <w:b/>
          <w:bCs/>
        </w:rPr>
      </w:pPr>
    </w:p>
    <w:p w14:paraId="6376601A" w14:textId="77777777" w:rsidR="003F2588" w:rsidRDefault="003F2588" w:rsidP="670D5231">
      <w:pPr>
        <w:rPr>
          <w:rFonts w:ascii="Calibri" w:eastAsia="Calibri" w:hAnsi="Calibri" w:cs="Calibri"/>
          <w:b/>
          <w:bCs/>
        </w:rPr>
      </w:pPr>
    </w:p>
    <w:p w14:paraId="0DC7F21C" w14:textId="77777777" w:rsidR="003F2588" w:rsidRDefault="003F2588" w:rsidP="670D5231">
      <w:pPr>
        <w:rPr>
          <w:rFonts w:ascii="Calibri" w:eastAsia="Calibri" w:hAnsi="Calibri" w:cs="Calibri"/>
          <w:b/>
          <w:bCs/>
        </w:rPr>
      </w:pPr>
    </w:p>
    <w:p w14:paraId="7321201E" w14:textId="77777777" w:rsidR="003F2588" w:rsidRDefault="003F2588" w:rsidP="670D5231">
      <w:pPr>
        <w:rPr>
          <w:rFonts w:ascii="Calibri" w:eastAsia="Calibri" w:hAnsi="Calibri" w:cs="Calibri"/>
          <w:b/>
          <w:bCs/>
        </w:rPr>
      </w:pPr>
    </w:p>
    <w:p w14:paraId="3F4D43C8" w14:textId="77777777" w:rsidR="003F2588" w:rsidRDefault="003F2588" w:rsidP="670D5231">
      <w:pPr>
        <w:rPr>
          <w:rFonts w:ascii="Calibri" w:eastAsia="Calibri" w:hAnsi="Calibri" w:cs="Calibri"/>
          <w:b/>
          <w:bCs/>
        </w:rPr>
      </w:pPr>
    </w:p>
    <w:p w14:paraId="0F0669CE" w14:textId="77777777" w:rsidR="003F2588" w:rsidRDefault="003F2588" w:rsidP="670D5231">
      <w:pPr>
        <w:rPr>
          <w:rFonts w:ascii="Calibri" w:eastAsia="Calibri" w:hAnsi="Calibri" w:cs="Calibri"/>
          <w:b/>
          <w:bCs/>
        </w:rPr>
      </w:pPr>
    </w:p>
    <w:p w14:paraId="50D5A1D8" w14:textId="77777777" w:rsidR="003F2588" w:rsidRDefault="003F2588" w:rsidP="670D5231">
      <w:pPr>
        <w:rPr>
          <w:rFonts w:ascii="Calibri" w:eastAsia="Calibri" w:hAnsi="Calibri" w:cs="Calibri"/>
          <w:b/>
          <w:bCs/>
        </w:rPr>
      </w:pPr>
    </w:p>
    <w:p w14:paraId="01EF6C89" w14:textId="77777777" w:rsidR="003F2588" w:rsidRDefault="003F2588" w:rsidP="670D5231">
      <w:pPr>
        <w:rPr>
          <w:rFonts w:ascii="Calibri" w:eastAsia="Calibri" w:hAnsi="Calibri" w:cs="Calibri"/>
          <w:b/>
          <w:bCs/>
        </w:rPr>
      </w:pPr>
    </w:p>
    <w:p w14:paraId="40D35B5D" w14:textId="77777777" w:rsidR="003F2588" w:rsidRDefault="003F2588" w:rsidP="670D5231">
      <w:pPr>
        <w:rPr>
          <w:rFonts w:ascii="Calibri" w:eastAsia="Calibri" w:hAnsi="Calibri" w:cs="Calibri"/>
          <w:b/>
          <w:bCs/>
        </w:rPr>
      </w:pPr>
    </w:p>
    <w:p w14:paraId="41789393" w14:textId="77777777" w:rsidR="003F2588" w:rsidRDefault="003F2588" w:rsidP="670D5231">
      <w:pPr>
        <w:rPr>
          <w:rFonts w:ascii="Calibri" w:eastAsia="Calibri" w:hAnsi="Calibri" w:cs="Calibri"/>
          <w:b/>
          <w:bCs/>
        </w:rPr>
      </w:pPr>
    </w:p>
    <w:p w14:paraId="3DE43DFD" w14:textId="77777777" w:rsidR="003F2588" w:rsidRDefault="003F2588" w:rsidP="670D5231">
      <w:pPr>
        <w:rPr>
          <w:rFonts w:ascii="Calibri" w:eastAsia="Calibri" w:hAnsi="Calibri" w:cs="Calibri"/>
          <w:b/>
          <w:bCs/>
        </w:rPr>
      </w:pPr>
    </w:p>
    <w:p w14:paraId="20D21E8C" w14:textId="77777777" w:rsidR="003F2588" w:rsidRDefault="003F2588" w:rsidP="670D5231">
      <w:pPr>
        <w:rPr>
          <w:rFonts w:ascii="Calibri" w:eastAsia="Calibri" w:hAnsi="Calibri" w:cs="Calibri"/>
          <w:b/>
          <w:bCs/>
        </w:rPr>
      </w:pPr>
    </w:p>
    <w:p w14:paraId="3E96E9EA" w14:textId="77777777" w:rsidR="003F2588" w:rsidRDefault="003F2588" w:rsidP="670D5231">
      <w:pPr>
        <w:rPr>
          <w:rFonts w:ascii="Calibri" w:eastAsia="Calibri" w:hAnsi="Calibri" w:cs="Calibri"/>
          <w:b/>
          <w:bCs/>
        </w:rPr>
      </w:pPr>
    </w:p>
    <w:p w14:paraId="7B1BA8CC" w14:textId="77777777" w:rsidR="003F2588" w:rsidRDefault="003F2588" w:rsidP="670D5231">
      <w:pPr>
        <w:rPr>
          <w:rFonts w:ascii="Calibri" w:eastAsia="Calibri" w:hAnsi="Calibri" w:cs="Calibri"/>
          <w:b/>
          <w:bCs/>
        </w:rPr>
      </w:pPr>
    </w:p>
    <w:p w14:paraId="5D40C1D8" w14:textId="77777777" w:rsidR="003F2588" w:rsidRDefault="003F2588" w:rsidP="670D5231">
      <w:pPr>
        <w:rPr>
          <w:rFonts w:ascii="Calibri" w:eastAsia="Calibri" w:hAnsi="Calibri" w:cs="Calibri"/>
          <w:b/>
          <w:bCs/>
        </w:rPr>
      </w:pPr>
    </w:p>
    <w:p w14:paraId="3658874E" w14:textId="77777777" w:rsidR="003F2588" w:rsidRDefault="003F2588" w:rsidP="670D5231">
      <w:pPr>
        <w:rPr>
          <w:rFonts w:ascii="Calibri" w:eastAsia="Calibri" w:hAnsi="Calibri" w:cs="Calibri"/>
          <w:b/>
          <w:bCs/>
        </w:rPr>
      </w:pPr>
    </w:p>
    <w:p w14:paraId="5373A163" w14:textId="77777777" w:rsidR="003F2588" w:rsidRDefault="003F2588" w:rsidP="670D5231">
      <w:pPr>
        <w:rPr>
          <w:rFonts w:ascii="Calibri" w:eastAsia="Calibri" w:hAnsi="Calibri" w:cs="Calibri"/>
          <w:b/>
          <w:bCs/>
        </w:rPr>
      </w:pPr>
    </w:p>
    <w:p w14:paraId="13CC21A6" w14:textId="77777777" w:rsidR="003F2588" w:rsidRDefault="003F2588" w:rsidP="670D5231">
      <w:pPr>
        <w:rPr>
          <w:rFonts w:ascii="Calibri" w:eastAsia="Calibri" w:hAnsi="Calibri" w:cs="Calibri"/>
          <w:b/>
          <w:bCs/>
        </w:rPr>
      </w:pPr>
    </w:p>
    <w:p w14:paraId="6A125CA7" w14:textId="77777777" w:rsidR="003F2588" w:rsidRDefault="003F2588" w:rsidP="670D5231">
      <w:pPr>
        <w:rPr>
          <w:rFonts w:ascii="Calibri" w:eastAsia="Calibri" w:hAnsi="Calibri" w:cs="Calibri"/>
          <w:b/>
          <w:bCs/>
        </w:rPr>
      </w:pPr>
    </w:p>
    <w:p w14:paraId="16C5ABDC" w14:textId="77777777" w:rsidR="003F2588" w:rsidRDefault="003F2588" w:rsidP="670D5231">
      <w:pPr>
        <w:rPr>
          <w:rFonts w:ascii="Calibri" w:eastAsia="Calibri" w:hAnsi="Calibri" w:cs="Calibri"/>
          <w:b/>
          <w:bCs/>
        </w:rPr>
      </w:pPr>
    </w:p>
    <w:p w14:paraId="7D203944" w14:textId="77777777" w:rsidR="008D1532" w:rsidRDefault="008D1532" w:rsidP="670D5231">
      <w:pPr>
        <w:rPr>
          <w:rFonts w:ascii="Calibri" w:eastAsia="Calibri" w:hAnsi="Calibri" w:cs="Calibri"/>
          <w:b/>
          <w:bCs/>
        </w:rPr>
      </w:pPr>
    </w:p>
    <w:p w14:paraId="1A9C7C61" w14:textId="79D1B52B" w:rsidR="1C103A5B" w:rsidRDefault="1C103A5B" w:rsidP="670D5231">
      <w:r w:rsidRPr="670D5231">
        <w:rPr>
          <w:rFonts w:ascii="Calibri" w:eastAsia="Calibri" w:hAnsi="Calibri" w:cs="Calibri"/>
          <w:b/>
          <w:bCs/>
        </w:rPr>
        <w:lastRenderedPageBreak/>
        <w:t>Question 1</w:t>
      </w:r>
      <w:r w:rsidRPr="670D5231">
        <w:rPr>
          <w:rFonts w:ascii="Calibri" w:eastAsia="Calibri" w:hAnsi="Calibri" w:cs="Calibri"/>
        </w:rPr>
        <w:t xml:space="preserve">: This is a </w:t>
      </w:r>
      <w:r w:rsidRPr="670D5231">
        <w:rPr>
          <w:rFonts w:ascii="Calibri" w:eastAsia="Calibri" w:hAnsi="Calibri" w:cs="Calibri"/>
          <w:u w:val="single"/>
        </w:rPr>
        <w:t>quantitative</w:t>
      </w:r>
      <w:r w:rsidRPr="670D5231">
        <w:rPr>
          <w:rFonts w:ascii="Calibri" w:eastAsia="Calibri" w:hAnsi="Calibri" w:cs="Calibri"/>
        </w:rPr>
        <w:t xml:space="preserve"> continuous question because the answers are whole numbers without any decimal or any other variation. In this case, the age is divided in whole years.</w:t>
      </w:r>
    </w:p>
    <w:p w14:paraId="67F6B1D4" w14:textId="66C33185" w:rsidR="3647522C" w:rsidRDefault="00FD3642" w:rsidP="3647522C">
      <w:r>
        <w:rPr>
          <w:noProof/>
        </w:rPr>
        <w:drawing>
          <wp:anchor distT="0" distB="0" distL="114300" distR="114300" simplePos="0" relativeHeight="251658248" behindDoc="0" locked="0" layoutInCell="1" allowOverlap="1" wp14:anchorId="1BAFE914" wp14:editId="4A87D3DD">
            <wp:simplePos x="0" y="0"/>
            <wp:positionH relativeFrom="column">
              <wp:posOffset>0</wp:posOffset>
            </wp:positionH>
            <wp:positionV relativeFrom="paragraph">
              <wp:posOffset>173990</wp:posOffset>
            </wp:positionV>
            <wp:extent cx="2317750" cy="1073150"/>
            <wp:effectExtent l="0" t="0" r="6350" b="63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17750" cy="1073150"/>
                    </a:xfrm>
                    <a:prstGeom prst="rect">
                      <a:avLst/>
                    </a:prstGeom>
                  </pic:spPr>
                </pic:pic>
              </a:graphicData>
            </a:graphic>
            <wp14:sizeRelH relativeFrom="margin">
              <wp14:pctWidth>0</wp14:pctWidth>
            </wp14:sizeRelH>
            <wp14:sizeRelV relativeFrom="margin">
              <wp14:pctHeight>0</wp14:pctHeight>
            </wp14:sizeRelV>
          </wp:anchor>
        </w:drawing>
      </w:r>
    </w:p>
    <w:p w14:paraId="2BF07227" w14:textId="79545DDB" w:rsidR="007D5892" w:rsidRDefault="007D5892">
      <w:pPr>
        <w:rPr>
          <w:b/>
          <w:bCs/>
        </w:rPr>
      </w:pPr>
    </w:p>
    <w:p w14:paraId="142A88C3" w14:textId="79545DDB" w:rsidR="009576D8" w:rsidRDefault="00B13FCC">
      <w:pPr>
        <w:rPr>
          <w:b/>
          <w:bCs/>
        </w:rPr>
      </w:pPr>
      <w:r w:rsidRPr="007F0F89">
        <w:rPr>
          <w:b/>
          <w:bCs/>
        </w:rPr>
        <w:t>Respo</w:t>
      </w:r>
      <w:r w:rsidR="007F0F89" w:rsidRPr="007F0F89">
        <w:rPr>
          <w:b/>
          <w:bCs/>
        </w:rPr>
        <w:t xml:space="preserve">nses 1: </w:t>
      </w:r>
    </w:p>
    <w:p w14:paraId="25C9B016" w14:textId="79545DDB" w:rsidR="003348C8" w:rsidRPr="007D5892" w:rsidRDefault="003348C8">
      <w:pPr>
        <w:rPr>
          <w:b/>
          <w:bCs/>
        </w:rPr>
      </w:pPr>
    </w:p>
    <w:tbl>
      <w:tblPr>
        <w:tblStyle w:val="GridTable5Dark-Accent1"/>
        <w:tblW w:w="0" w:type="auto"/>
        <w:tblLook w:val="04A0" w:firstRow="1" w:lastRow="0" w:firstColumn="1" w:lastColumn="0" w:noHBand="0" w:noVBand="1"/>
      </w:tblPr>
      <w:tblGrid>
        <w:gridCol w:w="3005"/>
        <w:gridCol w:w="3005"/>
        <w:gridCol w:w="3006"/>
      </w:tblGrid>
      <w:tr w:rsidR="009D5EE0" w14:paraId="5F30A5D2" w14:textId="77777777" w:rsidTr="009032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44F31CE" w14:textId="53772143" w:rsidR="009D5EE0" w:rsidRDefault="00857588" w:rsidP="0085558F">
            <w:pPr>
              <w:jc w:val="center"/>
            </w:pPr>
            <w:r>
              <w:t>Options</w:t>
            </w:r>
          </w:p>
        </w:tc>
        <w:tc>
          <w:tcPr>
            <w:tcW w:w="3005" w:type="dxa"/>
          </w:tcPr>
          <w:p w14:paraId="2D367318" w14:textId="08E032DC" w:rsidR="009D5EE0" w:rsidRDefault="00857588" w:rsidP="007E411B">
            <w:pPr>
              <w:jc w:val="center"/>
              <w:cnfStyle w:val="100000000000" w:firstRow="1" w:lastRow="0" w:firstColumn="0" w:lastColumn="0" w:oddVBand="0" w:evenVBand="0" w:oddHBand="0" w:evenHBand="0" w:firstRowFirstColumn="0" w:firstRowLastColumn="0" w:lastRowFirstColumn="0" w:lastRowLastColumn="0"/>
            </w:pPr>
            <w:r>
              <w:t>People responses</w:t>
            </w:r>
          </w:p>
        </w:tc>
        <w:tc>
          <w:tcPr>
            <w:tcW w:w="3006" w:type="dxa"/>
          </w:tcPr>
          <w:p w14:paraId="1CEA2F98" w14:textId="1BF31224" w:rsidR="009D5EE0" w:rsidRDefault="004F4318" w:rsidP="0085558F">
            <w:pPr>
              <w:jc w:val="center"/>
              <w:cnfStyle w:val="100000000000" w:firstRow="1" w:lastRow="0" w:firstColumn="0" w:lastColumn="0" w:oddVBand="0" w:evenVBand="0" w:oddHBand="0" w:evenHBand="0" w:firstRowFirstColumn="0" w:firstRowLastColumn="0" w:lastRowFirstColumn="0" w:lastRowLastColumn="0"/>
            </w:pPr>
            <w:r>
              <w:t>Percentage</w:t>
            </w:r>
          </w:p>
        </w:tc>
      </w:tr>
      <w:tr w:rsidR="009576D8" w14:paraId="186887DE" w14:textId="77777777" w:rsidTr="009032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1E53BE5" w14:textId="678265BC" w:rsidR="009576D8" w:rsidRDefault="009576D8">
            <w:r>
              <w:t xml:space="preserve">18 – 29 </w:t>
            </w:r>
          </w:p>
        </w:tc>
        <w:tc>
          <w:tcPr>
            <w:tcW w:w="3005" w:type="dxa"/>
          </w:tcPr>
          <w:p w14:paraId="5237844D" w14:textId="004CBED4" w:rsidR="00CE1558" w:rsidRDefault="00CE1558" w:rsidP="002F230B">
            <w:pPr>
              <w:ind w:left="2160"/>
              <w:jc w:val="right"/>
              <w:cnfStyle w:val="000000100000" w:firstRow="0" w:lastRow="0" w:firstColumn="0" w:lastColumn="0" w:oddVBand="0" w:evenVBand="0" w:oddHBand="1" w:evenHBand="0" w:firstRowFirstColumn="0" w:firstRowLastColumn="0" w:lastRowFirstColumn="0" w:lastRowLastColumn="0"/>
            </w:pPr>
            <w:r>
              <w:t>24</w:t>
            </w:r>
          </w:p>
        </w:tc>
        <w:tc>
          <w:tcPr>
            <w:tcW w:w="3006" w:type="dxa"/>
          </w:tcPr>
          <w:p w14:paraId="36DB5C16" w14:textId="3F05079F" w:rsidR="009576D8" w:rsidRDefault="00CE1558" w:rsidP="00355ACA">
            <w:pPr>
              <w:jc w:val="right"/>
              <w:cnfStyle w:val="000000100000" w:firstRow="0" w:lastRow="0" w:firstColumn="0" w:lastColumn="0" w:oddVBand="0" w:evenVBand="0" w:oddHBand="1" w:evenHBand="0" w:firstRowFirstColumn="0" w:firstRowLastColumn="0" w:lastRowFirstColumn="0" w:lastRowLastColumn="0"/>
            </w:pPr>
            <w:r>
              <w:t>48%</w:t>
            </w:r>
          </w:p>
        </w:tc>
      </w:tr>
      <w:tr w:rsidR="009576D8" w14:paraId="4BF02C84" w14:textId="77777777" w:rsidTr="00903246">
        <w:tc>
          <w:tcPr>
            <w:cnfStyle w:val="001000000000" w:firstRow="0" w:lastRow="0" w:firstColumn="1" w:lastColumn="0" w:oddVBand="0" w:evenVBand="0" w:oddHBand="0" w:evenHBand="0" w:firstRowFirstColumn="0" w:firstRowLastColumn="0" w:lastRowFirstColumn="0" w:lastRowLastColumn="0"/>
            <w:tcW w:w="3005" w:type="dxa"/>
          </w:tcPr>
          <w:p w14:paraId="7D311B3F" w14:textId="4BD432E2" w:rsidR="009576D8" w:rsidRPr="00F638CA" w:rsidRDefault="009576D8">
            <w:pPr>
              <w:rPr>
                <w:b w:val="0"/>
                <w:bCs w:val="0"/>
              </w:rPr>
            </w:pPr>
            <w:r>
              <w:t xml:space="preserve">20 – 40 </w:t>
            </w:r>
          </w:p>
        </w:tc>
        <w:tc>
          <w:tcPr>
            <w:tcW w:w="3005" w:type="dxa"/>
          </w:tcPr>
          <w:p w14:paraId="5FEF4AA7" w14:textId="389910BA" w:rsidR="009576D8" w:rsidRDefault="00CE1558" w:rsidP="002F230B">
            <w:pPr>
              <w:jc w:val="right"/>
              <w:cnfStyle w:val="000000000000" w:firstRow="0" w:lastRow="0" w:firstColumn="0" w:lastColumn="0" w:oddVBand="0" w:evenVBand="0" w:oddHBand="0" w:evenHBand="0" w:firstRowFirstColumn="0" w:firstRowLastColumn="0" w:lastRowFirstColumn="0" w:lastRowLastColumn="0"/>
            </w:pPr>
            <w:r>
              <w:t>21</w:t>
            </w:r>
          </w:p>
        </w:tc>
        <w:tc>
          <w:tcPr>
            <w:tcW w:w="3006" w:type="dxa"/>
          </w:tcPr>
          <w:p w14:paraId="7A0FD1CA" w14:textId="17F38A99" w:rsidR="009576D8" w:rsidRDefault="00CE1558" w:rsidP="00355ACA">
            <w:pPr>
              <w:jc w:val="right"/>
              <w:cnfStyle w:val="000000000000" w:firstRow="0" w:lastRow="0" w:firstColumn="0" w:lastColumn="0" w:oddVBand="0" w:evenVBand="0" w:oddHBand="0" w:evenHBand="0" w:firstRowFirstColumn="0" w:firstRowLastColumn="0" w:lastRowFirstColumn="0" w:lastRowLastColumn="0"/>
            </w:pPr>
            <w:r>
              <w:t>42%</w:t>
            </w:r>
          </w:p>
        </w:tc>
      </w:tr>
      <w:tr w:rsidR="009576D8" w14:paraId="5F3C70AD" w14:textId="77777777" w:rsidTr="009032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E8A0CA" w14:textId="02B4DD5D" w:rsidR="009576D8" w:rsidRDefault="009576D8">
            <w:r>
              <w:t>41 or</w:t>
            </w:r>
            <w:r w:rsidR="00E94C8A">
              <w:t xml:space="preserve"> elder </w:t>
            </w:r>
          </w:p>
        </w:tc>
        <w:tc>
          <w:tcPr>
            <w:tcW w:w="3005" w:type="dxa"/>
          </w:tcPr>
          <w:p w14:paraId="126D413F" w14:textId="63237DDE" w:rsidR="009576D8" w:rsidRDefault="00CE1558" w:rsidP="002F230B">
            <w:pPr>
              <w:ind w:left="720"/>
              <w:jc w:val="right"/>
              <w:cnfStyle w:val="000000100000" w:firstRow="0" w:lastRow="0" w:firstColumn="0" w:lastColumn="0" w:oddVBand="0" w:evenVBand="0" w:oddHBand="1" w:evenHBand="0" w:firstRowFirstColumn="0" w:firstRowLastColumn="0" w:lastRowFirstColumn="0" w:lastRowLastColumn="0"/>
            </w:pPr>
            <w:r>
              <w:t>5</w:t>
            </w:r>
          </w:p>
        </w:tc>
        <w:tc>
          <w:tcPr>
            <w:tcW w:w="3006" w:type="dxa"/>
          </w:tcPr>
          <w:p w14:paraId="046CDBE4" w14:textId="41F27FBE" w:rsidR="009576D8" w:rsidRDefault="00CE1558" w:rsidP="00355ACA">
            <w:pPr>
              <w:jc w:val="right"/>
              <w:cnfStyle w:val="000000100000" w:firstRow="0" w:lastRow="0" w:firstColumn="0" w:lastColumn="0" w:oddVBand="0" w:evenVBand="0" w:oddHBand="1" w:evenHBand="0" w:firstRowFirstColumn="0" w:firstRowLastColumn="0" w:lastRowFirstColumn="0" w:lastRowLastColumn="0"/>
            </w:pPr>
            <w:r>
              <w:t>10%</w:t>
            </w:r>
          </w:p>
        </w:tc>
      </w:tr>
    </w:tbl>
    <w:tbl>
      <w:tblPr>
        <w:tblStyle w:val="TableGrid"/>
        <w:tblW w:w="0" w:type="auto"/>
        <w:tblLook w:val="04A0" w:firstRow="1" w:lastRow="0" w:firstColumn="1" w:lastColumn="0" w:noHBand="0" w:noVBand="1"/>
      </w:tblPr>
      <w:tblGrid>
        <w:gridCol w:w="3005"/>
        <w:gridCol w:w="3005"/>
        <w:gridCol w:w="3006"/>
      </w:tblGrid>
      <w:tr w:rsidR="006172FA" w14:paraId="3E18B09C" w14:textId="77777777" w:rsidTr="006172FA">
        <w:tc>
          <w:tcPr>
            <w:tcW w:w="3005" w:type="dxa"/>
          </w:tcPr>
          <w:p w14:paraId="2A262CD9" w14:textId="4D594797" w:rsidR="006172FA" w:rsidRPr="000573EE" w:rsidRDefault="000573EE">
            <w:pPr>
              <w:rPr>
                <w:b/>
                <w:bCs/>
              </w:rPr>
            </w:pPr>
            <w:r>
              <w:rPr>
                <w:b/>
                <w:bCs/>
              </w:rPr>
              <w:t>Grand Total</w:t>
            </w:r>
          </w:p>
        </w:tc>
        <w:tc>
          <w:tcPr>
            <w:tcW w:w="3005" w:type="dxa"/>
          </w:tcPr>
          <w:p w14:paraId="15935B93" w14:textId="5B792F01" w:rsidR="006172FA" w:rsidRDefault="000573EE" w:rsidP="00355ACA">
            <w:pPr>
              <w:jc w:val="right"/>
            </w:pPr>
            <w:r>
              <w:t>50</w:t>
            </w:r>
          </w:p>
        </w:tc>
        <w:tc>
          <w:tcPr>
            <w:tcW w:w="3006" w:type="dxa"/>
          </w:tcPr>
          <w:p w14:paraId="512CC89B" w14:textId="50908967" w:rsidR="006172FA" w:rsidRDefault="000573EE" w:rsidP="00355ACA">
            <w:pPr>
              <w:jc w:val="right"/>
            </w:pPr>
            <w:r>
              <w:t>100%</w:t>
            </w:r>
          </w:p>
        </w:tc>
      </w:tr>
    </w:tbl>
    <w:p w14:paraId="08AA073F" w14:textId="79545DDB" w:rsidR="00A36DC1" w:rsidRDefault="00A36DC1">
      <w:pPr>
        <w:rPr>
          <w:b/>
          <w:bCs/>
        </w:rPr>
      </w:pPr>
    </w:p>
    <w:p w14:paraId="269911F3" w14:textId="62D0E910" w:rsidR="3AEC0F89" w:rsidRDefault="3AEC0F89">
      <w:r w:rsidRPr="670D5231">
        <w:rPr>
          <w:rFonts w:ascii="Calibri" w:eastAsia="Calibri" w:hAnsi="Calibri" w:cs="Calibri"/>
          <w:b/>
          <w:bCs/>
        </w:rPr>
        <w:t>Pie Graph:</w:t>
      </w:r>
    </w:p>
    <w:p w14:paraId="1792F1DA" w14:textId="5F79C4FE" w:rsidR="670D5231" w:rsidRDefault="670D5231" w:rsidP="670D5231">
      <w:pPr>
        <w:rPr>
          <w:b/>
          <w:bCs/>
        </w:rPr>
      </w:pPr>
    </w:p>
    <w:p w14:paraId="72240B50" w14:textId="35F9B960" w:rsidR="007F0F89" w:rsidRPr="007D5892" w:rsidRDefault="00316053">
      <w:pPr>
        <w:rPr>
          <w:rFonts w:ascii="Calibri" w:eastAsia="Calibri" w:hAnsi="Calibri" w:cs="Calibri"/>
          <w:b/>
          <w:bCs/>
        </w:rPr>
      </w:pPr>
      <w:r>
        <w:rPr>
          <w:b/>
          <w:bCs/>
          <w:noProof/>
        </w:rPr>
        <w:drawing>
          <wp:anchor distT="0" distB="0" distL="114300" distR="114300" simplePos="0" relativeHeight="251658240" behindDoc="0" locked="0" layoutInCell="1" allowOverlap="1" wp14:anchorId="37A4A461" wp14:editId="29131783">
            <wp:simplePos x="0" y="0"/>
            <wp:positionH relativeFrom="column">
              <wp:posOffset>0</wp:posOffset>
            </wp:positionH>
            <wp:positionV relativeFrom="paragraph">
              <wp:posOffset>224790</wp:posOffset>
            </wp:positionV>
            <wp:extent cx="5748655" cy="3638550"/>
            <wp:effectExtent l="0" t="0" r="4445"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8655" cy="3638550"/>
                    </a:xfrm>
                    <a:prstGeom prst="rect">
                      <a:avLst/>
                    </a:prstGeom>
                  </pic:spPr>
                </pic:pic>
              </a:graphicData>
            </a:graphic>
            <wp14:sizeRelH relativeFrom="margin">
              <wp14:pctWidth>0</wp14:pctWidth>
            </wp14:sizeRelH>
            <wp14:sizeRelV relativeFrom="margin">
              <wp14:pctHeight>0</wp14:pctHeight>
            </wp14:sizeRelV>
          </wp:anchor>
        </w:drawing>
      </w:r>
    </w:p>
    <w:p w14:paraId="1235ECEF" w14:textId="3A018730" w:rsidR="056D99C1" w:rsidRDefault="056D99C1" w:rsidP="056D99C1">
      <w:pPr>
        <w:rPr>
          <w:b/>
          <w:bCs/>
        </w:rPr>
      </w:pPr>
    </w:p>
    <w:p w14:paraId="5008867A" w14:textId="632959B8" w:rsidR="7F1D83A2" w:rsidRDefault="7F1D83A2" w:rsidP="670D5231">
      <w:pPr>
        <w:rPr>
          <w:rFonts w:ascii="Calibri" w:eastAsia="Calibri" w:hAnsi="Calibri" w:cs="Calibri"/>
          <w:b/>
          <w:bCs/>
        </w:rPr>
      </w:pPr>
      <w:r w:rsidRPr="670D5231">
        <w:rPr>
          <w:rFonts w:ascii="Calibri" w:eastAsia="Calibri" w:hAnsi="Calibri" w:cs="Calibri"/>
          <w:b/>
          <w:bCs/>
        </w:rPr>
        <w:t xml:space="preserve">Report: </w:t>
      </w:r>
    </w:p>
    <w:p w14:paraId="0BB8A617" w14:textId="7753133F" w:rsidR="7F1D83A2" w:rsidRDefault="7F1D83A2" w:rsidP="670D5231">
      <w:pPr>
        <w:rPr>
          <w:rFonts w:ascii="Calibri" w:eastAsia="Calibri" w:hAnsi="Calibri" w:cs="Calibri"/>
        </w:rPr>
      </w:pPr>
      <w:r w:rsidRPr="670D5231">
        <w:rPr>
          <w:rFonts w:ascii="Calibri" w:eastAsia="Calibri" w:hAnsi="Calibri" w:cs="Calibri"/>
        </w:rPr>
        <w:t xml:space="preserve">It appears to be that the most common age of students in </w:t>
      </w:r>
      <w:r w:rsidRPr="0E3508E1">
        <w:rPr>
          <w:rFonts w:ascii="Calibri" w:eastAsia="Calibri" w:hAnsi="Calibri" w:cs="Calibri"/>
        </w:rPr>
        <w:t>th</w:t>
      </w:r>
      <w:r w:rsidR="1EE42B0D" w:rsidRPr="0E3508E1">
        <w:rPr>
          <w:rFonts w:ascii="Calibri" w:eastAsia="Calibri" w:hAnsi="Calibri" w:cs="Calibri"/>
        </w:rPr>
        <w:t>ese</w:t>
      </w:r>
      <w:r w:rsidRPr="0E3508E1">
        <w:rPr>
          <w:rFonts w:ascii="Calibri" w:eastAsia="Calibri" w:hAnsi="Calibri" w:cs="Calibri"/>
        </w:rPr>
        <w:t xml:space="preserve"> Universit</w:t>
      </w:r>
      <w:r w:rsidR="3F1AF05E" w:rsidRPr="0E3508E1">
        <w:rPr>
          <w:rFonts w:ascii="Calibri" w:eastAsia="Calibri" w:hAnsi="Calibri" w:cs="Calibri"/>
        </w:rPr>
        <w:t>ies</w:t>
      </w:r>
      <w:r w:rsidRPr="670D5231">
        <w:rPr>
          <w:rFonts w:ascii="Calibri" w:eastAsia="Calibri" w:hAnsi="Calibri" w:cs="Calibri"/>
        </w:rPr>
        <w:t xml:space="preserve"> is between 18 to 29 years old</w:t>
      </w:r>
      <w:r w:rsidR="2867F9F9" w:rsidRPr="0E3508E1">
        <w:rPr>
          <w:rFonts w:ascii="Calibri" w:eastAsia="Calibri" w:hAnsi="Calibri" w:cs="Calibri"/>
        </w:rPr>
        <w:t>,</w:t>
      </w:r>
      <w:r w:rsidRPr="670D5231">
        <w:rPr>
          <w:rFonts w:ascii="Calibri" w:eastAsia="Calibri" w:hAnsi="Calibri" w:cs="Calibri"/>
        </w:rPr>
        <w:t xml:space="preserve"> with a slight difference with the quantity of </w:t>
      </w:r>
      <w:r w:rsidRPr="0E3508E1">
        <w:rPr>
          <w:rFonts w:ascii="Calibri" w:eastAsia="Calibri" w:hAnsi="Calibri" w:cs="Calibri"/>
        </w:rPr>
        <w:t>student</w:t>
      </w:r>
      <w:r w:rsidR="0AFACA54" w:rsidRPr="0E3508E1">
        <w:rPr>
          <w:rFonts w:ascii="Calibri" w:eastAsia="Calibri" w:hAnsi="Calibri" w:cs="Calibri"/>
        </w:rPr>
        <w:t>s</w:t>
      </w:r>
      <w:r w:rsidRPr="0E3508E1">
        <w:rPr>
          <w:rFonts w:ascii="Calibri" w:eastAsia="Calibri" w:hAnsi="Calibri" w:cs="Calibri"/>
        </w:rPr>
        <w:t xml:space="preserve"> </w:t>
      </w:r>
      <w:r w:rsidRPr="670D5231">
        <w:rPr>
          <w:rFonts w:ascii="Calibri" w:eastAsia="Calibri" w:hAnsi="Calibri" w:cs="Calibri"/>
        </w:rPr>
        <w:t>in the range of age 20 to 40</w:t>
      </w:r>
      <w:r w:rsidR="4A50EF9E" w:rsidRPr="0E3508E1">
        <w:rPr>
          <w:rFonts w:ascii="Calibri" w:eastAsia="Calibri" w:hAnsi="Calibri" w:cs="Calibri"/>
        </w:rPr>
        <w:t>. J</w:t>
      </w:r>
      <w:r w:rsidRPr="0E3508E1">
        <w:rPr>
          <w:rFonts w:ascii="Calibri" w:eastAsia="Calibri" w:hAnsi="Calibri" w:cs="Calibri"/>
        </w:rPr>
        <w:t>ust</w:t>
      </w:r>
      <w:r w:rsidRPr="670D5231">
        <w:rPr>
          <w:rFonts w:ascii="Calibri" w:eastAsia="Calibri" w:hAnsi="Calibri" w:cs="Calibri"/>
        </w:rPr>
        <w:t xml:space="preserve"> the 10% of students </w:t>
      </w:r>
      <w:r w:rsidR="47615979" w:rsidRPr="0E3508E1">
        <w:rPr>
          <w:rFonts w:ascii="Calibri" w:eastAsia="Calibri" w:hAnsi="Calibri" w:cs="Calibri"/>
        </w:rPr>
        <w:t>are</w:t>
      </w:r>
      <w:r w:rsidRPr="670D5231">
        <w:rPr>
          <w:rFonts w:ascii="Calibri" w:eastAsia="Calibri" w:hAnsi="Calibri" w:cs="Calibri"/>
        </w:rPr>
        <w:t xml:space="preserve"> over 41 years old. </w:t>
      </w:r>
    </w:p>
    <w:p w14:paraId="5539AEBB" w14:textId="705F280C" w:rsidR="7F1D83A2" w:rsidRDefault="7F1D83A2">
      <w:r w:rsidRPr="670D5231">
        <w:rPr>
          <w:rFonts w:ascii="Calibri" w:eastAsia="Calibri" w:hAnsi="Calibri" w:cs="Calibri"/>
        </w:rPr>
        <w:t xml:space="preserve"> </w:t>
      </w:r>
    </w:p>
    <w:p w14:paraId="3F867737" w14:textId="3413B2FE" w:rsidR="0C67CEED" w:rsidRDefault="0C67CEED" w:rsidP="670D5231">
      <w:pPr>
        <w:rPr>
          <w:rFonts w:ascii="Calibri" w:eastAsia="Calibri" w:hAnsi="Calibri" w:cs="Calibri"/>
        </w:rPr>
      </w:pPr>
      <w:r w:rsidRPr="670D5231">
        <w:rPr>
          <w:rFonts w:ascii="Calibri" w:eastAsia="Calibri" w:hAnsi="Calibri" w:cs="Calibri"/>
        </w:rPr>
        <w:t>This result</w:t>
      </w:r>
      <w:r w:rsidR="7F1D83A2" w:rsidRPr="670D5231">
        <w:rPr>
          <w:rFonts w:ascii="Calibri" w:eastAsia="Calibri" w:hAnsi="Calibri" w:cs="Calibri"/>
        </w:rPr>
        <w:t xml:space="preserve"> indicates that not only young adults are accessing </w:t>
      </w:r>
      <w:r w:rsidR="7F2E3FC7" w:rsidRPr="0E3508E1">
        <w:rPr>
          <w:rFonts w:ascii="Calibri" w:eastAsia="Calibri" w:hAnsi="Calibri" w:cs="Calibri"/>
        </w:rPr>
        <w:t>to</w:t>
      </w:r>
      <w:r w:rsidR="7F1D83A2" w:rsidRPr="0E3508E1">
        <w:rPr>
          <w:rFonts w:ascii="Calibri" w:eastAsia="Calibri" w:hAnsi="Calibri" w:cs="Calibri"/>
        </w:rPr>
        <w:t xml:space="preserve"> </w:t>
      </w:r>
      <w:r w:rsidR="7F1D83A2" w:rsidRPr="670D5231">
        <w:rPr>
          <w:rFonts w:ascii="Calibri" w:eastAsia="Calibri" w:hAnsi="Calibri" w:cs="Calibri"/>
        </w:rPr>
        <w:t xml:space="preserve">higher education, but also </w:t>
      </w:r>
      <w:r w:rsidR="257905AF" w:rsidRPr="0E3508E1">
        <w:rPr>
          <w:rFonts w:ascii="Calibri" w:eastAsia="Calibri" w:hAnsi="Calibri" w:cs="Calibri"/>
        </w:rPr>
        <w:t xml:space="preserve">increasingly </w:t>
      </w:r>
      <w:r w:rsidR="7F1D83A2" w:rsidRPr="670D5231">
        <w:rPr>
          <w:rFonts w:ascii="Calibri" w:eastAsia="Calibri" w:hAnsi="Calibri" w:cs="Calibri"/>
        </w:rPr>
        <w:t>older people over 29 are enrolling to the courses.</w:t>
      </w:r>
    </w:p>
    <w:p w14:paraId="2788759E" w14:textId="4B670B23" w:rsidR="007D5892" w:rsidRDefault="007D5892" w:rsidP="00327B6A"/>
    <w:p w14:paraId="5ABADF1D" w14:textId="1AF715B2" w:rsidR="00941001" w:rsidRDefault="003348C8">
      <w:r>
        <w:rPr>
          <w:noProof/>
        </w:rPr>
        <w:drawing>
          <wp:anchor distT="0" distB="0" distL="114300" distR="114300" simplePos="0" relativeHeight="251658250" behindDoc="0" locked="0" layoutInCell="1" allowOverlap="1" wp14:anchorId="1FCF2F2F" wp14:editId="447CE01F">
            <wp:simplePos x="0" y="0"/>
            <wp:positionH relativeFrom="column">
              <wp:posOffset>-21590</wp:posOffset>
            </wp:positionH>
            <wp:positionV relativeFrom="paragraph">
              <wp:posOffset>1301571</wp:posOffset>
            </wp:positionV>
            <wp:extent cx="1351915" cy="738505"/>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51915" cy="738505"/>
                    </a:xfrm>
                    <a:prstGeom prst="rect">
                      <a:avLst/>
                    </a:prstGeom>
                  </pic:spPr>
                </pic:pic>
              </a:graphicData>
            </a:graphic>
            <wp14:sizeRelH relativeFrom="margin">
              <wp14:pctWidth>0</wp14:pctWidth>
            </wp14:sizeRelH>
            <wp14:sizeRelV relativeFrom="margin">
              <wp14:pctHeight>0</wp14:pctHeight>
            </wp14:sizeRelV>
          </wp:anchor>
        </w:drawing>
      </w:r>
      <w:r w:rsidR="00941001">
        <w:rPr>
          <w:b/>
          <w:bCs/>
          <w:noProof/>
        </w:rPr>
        <w:drawing>
          <wp:anchor distT="0" distB="0" distL="114300" distR="114300" simplePos="0" relativeHeight="251658251" behindDoc="0" locked="0" layoutInCell="1" allowOverlap="1" wp14:anchorId="2EDA84AB" wp14:editId="1750AA8F">
            <wp:simplePos x="0" y="0"/>
            <wp:positionH relativeFrom="column">
              <wp:posOffset>1329225</wp:posOffset>
            </wp:positionH>
            <wp:positionV relativeFrom="paragraph">
              <wp:posOffset>1306427</wp:posOffset>
            </wp:positionV>
            <wp:extent cx="1388745" cy="738505"/>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88745" cy="738505"/>
                    </a:xfrm>
                    <a:prstGeom prst="rect">
                      <a:avLst/>
                    </a:prstGeom>
                  </pic:spPr>
                </pic:pic>
              </a:graphicData>
            </a:graphic>
            <wp14:sizeRelH relativeFrom="margin">
              <wp14:pctWidth>0</wp14:pctWidth>
            </wp14:sizeRelH>
            <wp14:sizeRelV relativeFrom="margin">
              <wp14:pctHeight>0</wp14:pctHeight>
            </wp14:sizeRelV>
          </wp:anchor>
        </w:drawing>
      </w:r>
      <w:r w:rsidR="00941001">
        <w:rPr>
          <w:noProof/>
        </w:rPr>
        <w:drawing>
          <wp:anchor distT="0" distB="0" distL="114300" distR="114300" simplePos="0" relativeHeight="251658249" behindDoc="0" locked="0" layoutInCell="1" allowOverlap="1" wp14:anchorId="41AD92CB" wp14:editId="768A6793">
            <wp:simplePos x="0" y="0"/>
            <wp:positionH relativeFrom="column">
              <wp:posOffset>-25758</wp:posOffset>
            </wp:positionH>
            <wp:positionV relativeFrom="paragraph">
              <wp:posOffset>411480</wp:posOffset>
            </wp:positionV>
            <wp:extent cx="2915285" cy="886460"/>
            <wp:effectExtent l="0" t="0" r="5715" b="254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15285" cy="886460"/>
                    </a:xfrm>
                    <a:prstGeom prst="rect">
                      <a:avLst/>
                    </a:prstGeom>
                  </pic:spPr>
                </pic:pic>
              </a:graphicData>
            </a:graphic>
            <wp14:sizeRelH relativeFrom="margin">
              <wp14:pctWidth>0</wp14:pctWidth>
            </wp14:sizeRelH>
            <wp14:sizeRelV relativeFrom="margin">
              <wp14:pctHeight>0</wp14:pctHeight>
            </wp14:sizeRelV>
          </wp:anchor>
        </w:drawing>
      </w:r>
      <w:r w:rsidR="000564FD" w:rsidRPr="670D5231">
        <w:rPr>
          <w:rFonts w:ascii="Calibri" w:eastAsia="Calibri" w:hAnsi="Calibri" w:cs="Calibri"/>
          <w:b/>
          <w:bCs/>
        </w:rPr>
        <w:t>Question 2</w:t>
      </w:r>
      <w:r w:rsidR="000564FD" w:rsidRPr="670D5231">
        <w:rPr>
          <w:rFonts w:ascii="Calibri" w:eastAsia="Calibri" w:hAnsi="Calibri" w:cs="Calibri"/>
        </w:rPr>
        <w:t xml:space="preserve">: </w:t>
      </w:r>
      <w:r w:rsidR="001645C6" w:rsidRPr="670D5231">
        <w:rPr>
          <w:rFonts w:ascii="Calibri" w:eastAsia="Calibri" w:hAnsi="Calibri" w:cs="Calibri"/>
        </w:rPr>
        <w:t xml:space="preserve">This is a </w:t>
      </w:r>
      <w:r w:rsidR="001645C6" w:rsidRPr="670D5231">
        <w:rPr>
          <w:rFonts w:ascii="Calibri" w:eastAsia="Calibri" w:hAnsi="Calibri" w:cs="Calibri"/>
          <w:u w:val="single"/>
        </w:rPr>
        <w:t>qualitative</w:t>
      </w:r>
      <w:r w:rsidR="001645C6" w:rsidRPr="670D5231">
        <w:rPr>
          <w:rFonts w:ascii="Calibri" w:eastAsia="Calibri" w:hAnsi="Calibri" w:cs="Calibri"/>
        </w:rPr>
        <w:t xml:space="preserve"> nominal question </w:t>
      </w:r>
      <w:r w:rsidR="002B62CA" w:rsidRPr="670D5231">
        <w:rPr>
          <w:rFonts w:ascii="Calibri" w:eastAsia="Calibri" w:hAnsi="Calibri" w:cs="Calibri"/>
        </w:rPr>
        <w:t>because the answers are</w:t>
      </w:r>
      <w:r w:rsidR="00BF317B" w:rsidRPr="670D5231">
        <w:rPr>
          <w:rFonts w:ascii="Calibri" w:eastAsia="Calibri" w:hAnsi="Calibri" w:cs="Calibri"/>
        </w:rPr>
        <w:t xml:space="preserve"> just words </w:t>
      </w:r>
      <w:r w:rsidR="00D1223A" w:rsidRPr="670D5231">
        <w:rPr>
          <w:rFonts w:ascii="Calibri" w:eastAsia="Calibri" w:hAnsi="Calibri" w:cs="Calibri"/>
        </w:rPr>
        <w:t xml:space="preserve">or </w:t>
      </w:r>
      <w:r w:rsidR="00BC1D79" w:rsidRPr="670D5231">
        <w:rPr>
          <w:rFonts w:ascii="Calibri" w:eastAsia="Calibri" w:hAnsi="Calibri" w:cs="Calibri"/>
        </w:rPr>
        <w:t xml:space="preserve">phrases </w:t>
      </w:r>
      <w:r w:rsidR="00D82610" w:rsidRPr="670D5231">
        <w:rPr>
          <w:rFonts w:ascii="Calibri" w:eastAsia="Calibri" w:hAnsi="Calibri" w:cs="Calibri"/>
        </w:rPr>
        <w:t>and</w:t>
      </w:r>
      <w:r w:rsidR="00E546A5" w:rsidRPr="670D5231">
        <w:rPr>
          <w:rFonts w:ascii="Calibri" w:eastAsia="Calibri" w:hAnsi="Calibri" w:cs="Calibri"/>
        </w:rPr>
        <w:t xml:space="preserve"> </w:t>
      </w:r>
      <w:r w:rsidR="00673589" w:rsidRPr="670D5231">
        <w:rPr>
          <w:rFonts w:ascii="Calibri" w:eastAsia="Calibri" w:hAnsi="Calibri" w:cs="Calibri"/>
        </w:rPr>
        <w:t xml:space="preserve">without </w:t>
      </w:r>
      <w:r w:rsidR="00E546A5" w:rsidRPr="670D5231">
        <w:rPr>
          <w:rFonts w:ascii="Calibri" w:eastAsia="Calibri" w:hAnsi="Calibri" w:cs="Calibri"/>
        </w:rPr>
        <w:t xml:space="preserve">any </w:t>
      </w:r>
      <w:r w:rsidR="003A1502" w:rsidRPr="670D5231">
        <w:rPr>
          <w:rFonts w:ascii="Calibri" w:eastAsia="Calibri" w:hAnsi="Calibri" w:cs="Calibri"/>
        </w:rPr>
        <w:t>certain</w:t>
      </w:r>
      <w:r w:rsidR="00E546A5" w:rsidRPr="670D5231">
        <w:rPr>
          <w:rFonts w:ascii="Calibri" w:eastAsia="Calibri" w:hAnsi="Calibri" w:cs="Calibri"/>
        </w:rPr>
        <w:t xml:space="preserve"> order</w:t>
      </w:r>
      <w:r w:rsidR="00E546A5">
        <w:t>.</w:t>
      </w:r>
    </w:p>
    <w:p w14:paraId="721958B1" w14:textId="4B670B23" w:rsidR="00941001" w:rsidRDefault="00941001">
      <w:pPr>
        <w:rPr>
          <w:b/>
          <w:bCs/>
        </w:rPr>
      </w:pPr>
    </w:p>
    <w:p w14:paraId="17BCD298" w14:textId="4B670B23" w:rsidR="007E454C" w:rsidRDefault="00941001">
      <w:pPr>
        <w:rPr>
          <w:b/>
          <w:bCs/>
        </w:rPr>
      </w:pPr>
      <w:r>
        <w:rPr>
          <w:b/>
          <w:bCs/>
        </w:rPr>
        <w:t>Responses 2:</w:t>
      </w:r>
    </w:p>
    <w:p w14:paraId="20921B8B" w14:textId="4B670B23" w:rsidR="003348C8" w:rsidRDefault="003348C8">
      <w:pPr>
        <w:rPr>
          <w:b/>
          <w:bCs/>
        </w:rPr>
      </w:pPr>
    </w:p>
    <w:tbl>
      <w:tblPr>
        <w:tblStyle w:val="GridTable5Dark-Accent1"/>
        <w:tblW w:w="0" w:type="auto"/>
        <w:tblLook w:val="04A0" w:firstRow="1" w:lastRow="0" w:firstColumn="1" w:lastColumn="0" w:noHBand="0" w:noVBand="1"/>
      </w:tblPr>
      <w:tblGrid>
        <w:gridCol w:w="3005"/>
        <w:gridCol w:w="3005"/>
        <w:gridCol w:w="3006"/>
      </w:tblGrid>
      <w:tr w:rsidR="00C46D1E" w14:paraId="7375EE59" w14:textId="77777777" w:rsidTr="00F46C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94D55AC" w14:textId="77777777" w:rsidR="00C46D1E" w:rsidRDefault="00C46D1E" w:rsidP="00CF3407">
            <w:pPr>
              <w:jc w:val="center"/>
            </w:pPr>
            <w:r>
              <w:t>Options</w:t>
            </w:r>
          </w:p>
        </w:tc>
        <w:tc>
          <w:tcPr>
            <w:tcW w:w="3005" w:type="dxa"/>
          </w:tcPr>
          <w:p w14:paraId="16DC7BA2" w14:textId="77777777" w:rsidR="00C46D1E" w:rsidRDefault="00C46D1E" w:rsidP="00CF3407">
            <w:pPr>
              <w:jc w:val="center"/>
              <w:cnfStyle w:val="100000000000" w:firstRow="1" w:lastRow="0" w:firstColumn="0" w:lastColumn="0" w:oddVBand="0" w:evenVBand="0" w:oddHBand="0" w:evenHBand="0" w:firstRowFirstColumn="0" w:firstRowLastColumn="0" w:lastRowFirstColumn="0" w:lastRowLastColumn="0"/>
            </w:pPr>
            <w:r>
              <w:t>People responses</w:t>
            </w:r>
          </w:p>
        </w:tc>
        <w:tc>
          <w:tcPr>
            <w:tcW w:w="3006" w:type="dxa"/>
          </w:tcPr>
          <w:p w14:paraId="237FA8A8" w14:textId="77777777" w:rsidR="00C46D1E" w:rsidRDefault="00C46D1E" w:rsidP="00CF3407">
            <w:pPr>
              <w:jc w:val="center"/>
              <w:cnfStyle w:val="100000000000" w:firstRow="1" w:lastRow="0" w:firstColumn="0" w:lastColumn="0" w:oddVBand="0" w:evenVBand="0" w:oddHBand="0" w:evenHBand="0" w:firstRowFirstColumn="0" w:firstRowLastColumn="0" w:lastRowFirstColumn="0" w:lastRowLastColumn="0"/>
            </w:pPr>
            <w:r>
              <w:t>Percentage</w:t>
            </w:r>
          </w:p>
        </w:tc>
      </w:tr>
      <w:tr w:rsidR="00C46D1E" w14:paraId="5A650D9C" w14:textId="77777777" w:rsidTr="00F46C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45CAD0" w14:textId="615D837B" w:rsidR="00C46D1E" w:rsidRDefault="00704464" w:rsidP="00CF3407">
            <w:r>
              <w:t>Female</w:t>
            </w:r>
          </w:p>
        </w:tc>
        <w:tc>
          <w:tcPr>
            <w:tcW w:w="3005" w:type="dxa"/>
          </w:tcPr>
          <w:p w14:paraId="2682586B" w14:textId="6E8964FC" w:rsidR="00C46D1E" w:rsidRDefault="00B91D0D" w:rsidP="00AD0AB7">
            <w:pPr>
              <w:ind w:left="2160"/>
              <w:jc w:val="right"/>
              <w:cnfStyle w:val="000000100000" w:firstRow="0" w:lastRow="0" w:firstColumn="0" w:lastColumn="0" w:oddVBand="0" w:evenVBand="0" w:oddHBand="1" w:evenHBand="0" w:firstRowFirstColumn="0" w:firstRowLastColumn="0" w:lastRowFirstColumn="0" w:lastRowLastColumn="0"/>
            </w:pPr>
            <w:r>
              <w:t>30</w:t>
            </w:r>
          </w:p>
        </w:tc>
        <w:tc>
          <w:tcPr>
            <w:tcW w:w="3006" w:type="dxa"/>
          </w:tcPr>
          <w:p w14:paraId="7186C5F4" w14:textId="2C7D3672" w:rsidR="00C46D1E" w:rsidRDefault="00AD0AB7" w:rsidP="00CF3407">
            <w:pPr>
              <w:jc w:val="right"/>
              <w:cnfStyle w:val="000000100000" w:firstRow="0" w:lastRow="0" w:firstColumn="0" w:lastColumn="0" w:oddVBand="0" w:evenVBand="0" w:oddHBand="1" w:evenHBand="0" w:firstRowFirstColumn="0" w:firstRowLastColumn="0" w:lastRowFirstColumn="0" w:lastRowLastColumn="0"/>
            </w:pPr>
            <w:r>
              <w:t>60</w:t>
            </w:r>
            <w:r w:rsidR="00C46D1E">
              <w:t>%</w:t>
            </w:r>
          </w:p>
        </w:tc>
      </w:tr>
      <w:tr w:rsidR="00C46D1E" w14:paraId="0A2C029E" w14:textId="77777777" w:rsidTr="00F46CFA">
        <w:tc>
          <w:tcPr>
            <w:cnfStyle w:val="001000000000" w:firstRow="0" w:lastRow="0" w:firstColumn="1" w:lastColumn="0" w:oddVBand="0" w:evenVBand="0" w:oddHBand="0" w:evenHBand="0" w:firstRowFirstColumn="0" w:firstRowLastColumn="0" w:lastRowFirstColumn="0" w:lastRowLastColumn="0"/>
            <w:tcW w:w="3005" w:type="dxa"/>
          </w:tcPr>
          <w:p w14:paraId="71C81021" w14:textId="19878E97" w:rsidR="00C46D1E" w:rsidRPr="00F638CA" w:rsidRDefault="00704464" w:rsidP="00CF3407">
            <w:pPr>
              <w:rPr>
                <w:b w:val="0"/>
                <w:bCs w:val="0"/>
              </w:rPr>
            </w:pPr>
            <w:r>
              <w:t>Male</w:t>
            </w:r>
            <w:r w:rsidR="00C46D1E">
              <w:t xml:space="preserve"> </w:t>
            </w:r>
          </w:p>
        </w:tc>
        <w:tc>
          <w:tcPr>
            <w:tcW w:w="3005" w:type="dxa"/>
          </w:tcPr>
          <w:p w14:paraId="231FC8DC" w14:textId="2B740F40" w:rsidR="00C46D1E" w:rsidRDefault="00AD0AB7" w:rsidP="00CF3407">
            <w:pPr>
              <w:jc w:val="right"/>
              <w:cnfStyle w:val="000000000000" w:firstRow="0" w:lastRow="0" w:firstColumn="0" w:lastColumn="0" w:oddVBand="0" w:evenVBand="0" w:oddHBand="0" w:evenHBand="0" w:firstRowFirstColumn="0" w:firstRowLastColumn="0" w:lastRowFirstColumn="0" w:lastRowLastColumn="0"/>
            </w:pPr>
            <w:r>
              <w:t>20</w:t>
            </w:r>
          </w:p>
        </w:tc>
        <w:tc>
          <w:tcPr>
            <w:tcW w:w="3006" w:type="dxa"/>
          </w:tcPr>
          <w:p w14:paraId="156977F7" w14:textId="1655E7BD" w:rsidR="00C46D1E" w:rsidRDefault="00AD0AB7" w:rsidP="00CF3407">
            <w:pPr>
              <w:jc w:val="right"/>
              <w:cnfStyle w:val="000000000000" w:firstRow="0" w:lastRow="0" w:firstColumn="0" w:lastColumn="0" w:oddVBand="0" w:evenVBand="0" w:oddHBand="0" w:evenHBand="0" w:firstRowFirstColumn="0" w:firstRowLastColumn="0" w:lastRowFirstColumn="0" w:lastRowLastColumn="0"/>
            </w:pPr>
            <w:r>
              <w:t>40</w:t>
            </w:r>
            <w:r w:rsidR="00C46D1E">
              <w:t>%</w:t>
            </w:r>
          </w:p>
        </w:tc>
      </w:tr>
      <w:tr w:rsidR="00C46D1E" w14:paraId="21609CC8" w14:textId="77777777" w:rsidTr="00F46C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56D309A" w14:textId="4E9C3E4F" w:rsidR="00C46D1E" w:rsidRDefault="00704464" w:rsidP="00CF3407">
            <w:r>
              <w:t>Other</w:t>
            </w:r>
            <w:r w:rsidR="00C46D1E">
              <w:t xml:space="preserve"> </w:t>
            </w:r>
          </w:p>
        </w:tc>
        <w:tc>
          <w:tcPr>
            <w:tcW w:w="3005" w:type="dxa"/>
          </w:tcPr>
          <w:p w14:paraId="58EE6F8B" w14:textId="44EB1B22" w:rsidR="00C46D1E" w:rsidRDefault="00AD0AB7" w:rsidP="00CF3407">
            <w:pPr>
              <w:ind w:left="720"/>
              <w:jc w:val="right"/>
              <w:cnfStyle w:val="000000100000" w:firstRow="0" w:lastRow="0" w:firstColumn="0" w:lastColumn="0" w:oddVBand="0" w:evenVBand="0" w:oddHBand="1" w:evenHBand="0" w:firstRowFirstColumn="0" w:firstRowLastColumn="0" w:lastRowFirstColumn="0" w:lastRowLastColumn="0"/>
            </w:pPr>
            <w:r>
              <w:t>0</w:t>
            </w:r>
          </w:p>
        </w:tc>
        <w:tc>
          <w:tcPr>
            <w:tcW w:w="3006" w:type="dxa"/>
          </w:tcPr>
          <w:p w14:paraId="4E39FB0A" w14:textId="2CC0BC9F" w:rsidR="00C46D1E" w:rsidRDefault="00C46D1E" w:rsidP="00CF3407">
            <w:pPr>
              <w:jc w:val="right"/>
              <w:cnfStyle w:val="000000100000" w:firstRow="0" w:lastRow="0" w:firstColumn="0" w:lastColumn="0" w:oddVBand="0" w:evenVBand="0" w:oddHBand="1" w:evenHBand="0" w:firstRowFirstColumn="0" w:firstRowLastColumn="0" w:lastRowFirstColumn="0" w:lastRowLastColumn="0"/>
            </w:pPr>
            <w:r>
              <w:t>0%</w:t>
            </w:r>
          </w:p>
        </w:tc>
      </w:tr>
      <w:tr w:rsidR="00704464" w14:paraId="486BEFC2" w14:textId="77777777" w:rsidTr="00F46CFA">
        <w:tc>
          <w:tcPr>
            <w:cnfStyle w:val="001000000000" w:firstRow="0" w:lastRow="0" w:firstColumn="1" w:lastColumn="0" w:oddVBand="0" w:evenVBand="0" w:oddHBand="0" w:evenHBand="0" w:firstRowFirstColumn="0" w:firstRowLastColumn="0" w:lastRowFirstColumn="0" w:lastRowLastColumn="0"/>
            <w:tcW w:w="3005" w:type="dxa"/>
          </w:tcPr>
          <w:p w14:paraId="68FBCB69" w14:textId="3CD93FAE" w:rsidR="00704464" w:rsidRDefault="00704464" w:rsidP="00CF3407">
            <w:r>
              <w:t>Prefer not to say</w:t>
            </w:r>
          </w:p>
        </w:tc>
        <w:tc>
          <w:tcPr>
            <w:tcW w:w="3005" w:type="dxa"/>
          </w:tcPr>
          <w:p w14:paraId="1EB768D8" w14:textId="0A7CB08F" w:rsidR="00704464" w:rsidRDefault="00AD0AB7" w:rsidP="00CF3407">
            <w:pPr>
              <w:ind w:left="720"/>
              <w:jc w:val="right"/>
              <w:cnfStyle w:val="000000000000" w:firstRow="0" w:lastRow="0" w:firstColumn="0" w:lastColumn="0" w:oddVBand="0" w:evenVBand="0" w:oddHBand="0" w:evenHBand="0" w:firstRowFirstColumn="0" w:firstRowLastColumn="0" w:lastRowFirstColumn="0" w:lastRowLastColumn="0"/>
            </w:pPr>
            <w:r>
              <w:t>0</w:t>
            </w:r>
          </w:p>
        </w:tc>
        <w:tc>
          <w:tcPr>
            <w:tcW w:w="3006" w:type="dxa"/>
          </w:tcPr>
          <w:p w14:paraId="7D3DD6F2" w14:textId="23E8959F" w:rsidR="00704464" w:rsidRDefault="00AD0AB7" w:rsidP="00CF3407">
            <w:pPr>
              <w:jc w:val="right"/>
              <w:cnfStyle w:val="000000000000" w:firstRow="0" w:lastRow="0" w:firstColumn="0" w:lastColumn="0" w:oddVBand="0" w:evenVBand="0" w:oddHBand="0" w:evenHBand="0" w:firstRowFirstColumn="0" w:firstRowLastColumn="0" w:lastRowFirstColumn="0" w:lastRowLastColumn="0"/>
            </w:pPr>
            <w:r>
              <w:t>0%</w:t>
            </w:r>
          </w:p>
        </w:tc>
      </w:tr>
    </w:tbl>
    <w:tbl>
      <w:tblPr>
        <w:tblStyle w:val="TableGrid"/>
        <w:tblW w:w="0" w:type="auto"/>
        <w:tblLook w:val="04A0" w:firstRow="1" w:lastRow="0" w:firstColumn="1" w:lastColumn="0" w:noHBand="0" w:noVBand="1"/>
      </w:tblPr>
      <w:tblGrid>
        <w:gridCol w:w="3005"/>
        <w:gridCol w:w="3005"/>
        <w:gridCol w:w="3006"/>
      </w:tblGrid>
      <w:tr w:rsidR="00C46D1E" w14:paraId="5EF0657B" w14:textId="77777777" w:rsidTr="00CF3407">
        <w:tc>
          <w:tcPr>
            <w:tcW w:w="3005" w:type="dxa"/>
          </w:tcPr>
          <w:p w14:paraId="126B5896" w14:textId="77777777" w:rsidR="00C46D1E" w:rsidRPr="000573EE" w:rsidRDefault="00C46D1E" w:rsidP="00CF3407">
            <w:pPr>
              <w:rPr>
                <w:b/>
                <w:bCs/>
              </w:rPr>
            </w:pPr>
            <w:r>
              <w:rPr>
                <w:b/>
                <w:bCs/>
              </w:rPr>
              <w:t>Grand Total</w:t>
            </w:r>
          </w:p>
        </w:tc>
        <w:tc>
          <w:tcPr>
            <w:tcW w:w="3005" w:type="dxa"/>
          </w:tcPr>
          <w:p w14:paraId="3B322140" w14:textId="77777777" w:rsidR="00C46D1E" w:rsidRDefault="00C46D1E" w:rsidP="00CF3407">
            <w:pPr>
              <w:jc w:val="right"/>
            </w:pPr>
            <w:r>
              <w:t>50</w:t>
            </w:r>
          </w:p>
        </w:tc>
        <w:tc>
          <w:tcPr>
            <w:tcW w:w="3006" w:type="dxa"/>
          </w:tcPr>
          <w:p w14:paraId="0D3254EB" w14:textId="77777777" w:rsidR="00C46D1E" w:rsidRDefault="00C46D1E" w:rsidP="00CF3407">
            <w:pPr>
              <w:jc w:val="right"/>
            </w:pPr>
            <w:r>
              <w:t>100%</w:t>
            </w:r>
          </w:p>
        </w:tc>
      </w:tr>
    </w:tbl>
    <w:p w14:paraId="35F3131B" w14:textId="4B670B23" w:rsidR="0058689C" w:rsidRDefault="0058689C">
      <w:pPr>
        <w:rPr>
          <w:b/>
          <w:bCs/>
        </w:rPr>
      </w:pPr>
    </w:p>
    <w:p w14:paraId="5687928F" w14:textId="4D9B5948" w:rsidR="0023633D" w:rsidRDefault="375B7848" w:rsidP="670D5231">
      <w:pPr>
        <w:rPr>
          <w:b/>
          <w:bCs/>
        </w:rPr>
      </w:pPr>
      <w:r w:rsidRPr="670D5231">
        <w:rPr>
          <w:b/>
          <w:bCs/>
        </w:rPr>
        <w:t>Column Graph:</w:t>
      </w:r>
    </w:p>
    <w:p w14:paraId="604CB756" w14:textId="7BEFC2E8" w:rsidR="0023633D" w:rsidRDefault="0023633D" w:rsidP="78AFB730">
      <w:pPr>
        <w:rPr>
          <w:b/>
          <w:bCs/>
        </w:rPr>
      </w:pPr>
    </w:p>
    <w:p w14:paraId="15215162" w14:textId="3D8D7822" w:rsidR="43720CAB" w:rsidRDefault="00BE7E23" w:rsidP="0B687166">
      <w:pPr>
        <w:rPr>
          <w:b/>
          <w:bCs/>
        </w:rPr>
      </w:pPr>
      <w:r>
        <w:rPr>
          <w:b/>
          <w:bCs/>
          <w:noProof/>
        </w:rPr>
        <w:drawing>
          <wp:anchor distT="0" distB="0" distL="114300" distR="114300" simplePos="0" relativeHeight="251658241" behindDoc="0" locked="0" layoutInCell="1" allowOverlap="1" wp14:anchorId="72DBF808" wp14:editId="19A34EB7">
            <wp:simplePos x="0" y="0"/>
            <wp:positionH relativeFrom="column">
              <wp:posOffset>0</wp:posOffset>
            </wp:positionH>
            <wp:positionV relativeFrom="paragraph">
              <wp:posOffset>180503</wp:posOffset>
            </wp:positionV>
            <wp:extent cx="5731510" cy="3453765"/>
            <wp:effectExtent l="0" t="0" r="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53765"/>
                    </a:xfrm>
                    <a:prstGeom prst="rect">
                      <a:avLst/>
                    </a:prstGeom>
                  </pic:spPr>
                </pic:pic>
              </a:graphicData>
            </a:graphic>
          </wp:anchor>
        </w:drawing>
      </w:r>
    </w:p>
    <w:p w14:paraId="4E1F14B9" w14:textId="4B670B23" w:rsidR="0B687166" w:rsidRDefault="0B687166" w:rsidP="0B687166">
      <w:pPr>
        <w:rPr>
          <w:b/>
          <w:bCs/>
        </w:rPr>
      </w:pPr>
    </w:p>
    <w:p w14:paraId="25190E82" w14:textId="374F2400" w:rsidR="00CA07DD" w:rsidRPr="00CA07DD" w:rsidRDefault="4CE758BD" w:rsidP="00CA07DD">
      <w:pPr>
        <w:rPr>
          <w:b/>
          <w:bCs/>
        </w:rPr>
      </w:pPr>
      <w:r w:rsidRPr="272D342E">
        <w:rPr>
          <w:b/>
          <w:bCs/>
        </w:rPr>
        <w:t>Report</w:t>
      </w:r>
      <w:r w:rsidR="003348C8">
        <w:rPr>
          <w:b/>
          <w:bCs/>
        </w:rPr>
        <w:t>:</w:t>
      </w:r>
    </w:p>
    <w:p w14:paraId="3E0C5C40" w14:textId="6D37F8B9" w:rsidR="25317C98" w:rsidRDefault="25317C98" w:rsidP="670D5231">
      <w:pPr>
        <w:rPr>
          <w:rFonts w:ascii="Calibri" w:eastAsia="Calibri" w:hAnsi="Calibri" w:cs="Calibri"/>
        </w:rPr>
      </w:pPr>
      <w:r w:rsidRPr="670D5231">
        <w:rPr>
          <w:rFonts w:ascii="Calibri" w:eastAsia="Calibri" w:hAnsi="Calibri" w:cs="Calibri"/>
        </w:rPr>
        <w:t>These samples indicate that most students in th</w:t>
      </w:r>
      <w:r w:rsidR="56ED9FA3" w:rsidRPr="670D5231">
        <w:rPr>
          <w:rFonts w:ascii="Calibri" w:eastAsia="Calibri" w:hAnsi="Calibri" w:cs="Calibri"/>
        </w:rPr>
        <w:t>ese</w:t>
      </w:r>
      <w:r w:rsidRPr="670D5231">
        <w:rPr>
          <w:rFonts w:ascii="Calibri" w:eastAsia="Calibri" w:hAnsi="Calibri" w:cs="Calibri"/>
        </w:rPr>
        <w:t xml:space="preserve"> universit</w:t>
      </w:r>
      <w:r w:rsidR="5F40CCD7" w:rsidRPr="670D5231">
        <w:rPr>
          <w:rFonts w:ascii="Calibri" w:eastAsia="Calibri" w:hAnsi="Calibri" w:cs="Calibri"/>
        </w:rPr>
        <w:t>ies</w:t>
      </w:r>
      <w:r w:rsidRPr="670D5231">
        <w:rPr>
          <w:rFonts w:ascii="Calibri" w:eastAsia="Calibri" w:hAnsi="Calibri" w:cs="Calibri"/>
        </w:rPr>
        <w:t xml:space="preserve"> are females, overcoming the number of males by 20%. This indicates that there is a bigger trend for female students </w:t>
      </w:r>
      <w:r w:rsidR="3A77D4CC" w:rsidRPr="670D5231">
        <w:rPr>
          <w:rFonts w:ascii="Calibri" w:eastAsia="Calibri" w:hAnsi="Calibri" w:cs="Calibri"/>
        </w:rPr>
        <w:t>enrolling</w:t>
      </w:r>
      <w:r w:rsidRPr="670D5231">
        <w:rPr>
          <w:rFonts w:ascii="Calibri" w:eastAsia="Calibri" w:hAnsi="Calibri" w:cs="Calibri"/>
        </w:rPr>
        <w:t xml:space="preserve"> in this type of studies.</w:t>
      </w:r>
    </w:p>
    <w:p w14:paraId="054EA6AE" w14:textId="01415242" w:rsidR="0E3508E1" w:rsidRDefault="0E3508E1" w:rsidP="0E3508E1">
      <w:pPr>
        <w:rPr>
          <w:rFonts w:ascii="Calibri" w:eastAsia="Calibri" w:hAnsi="Calibri" w:cs="Calibri"/>
        </w:rPr>
      </w:pPr>
    </w:p>
    <w:p w14:paraId="4334B50B" w14:textId="2DEF89EB" w:rsidR="00E65950" w:rsidRDefault="00414F4C">
      <w:r>
        <w:rPr>
          <w:b/>
          <w:bCs/>
        </w:rPr>
        <w:t>Question 3</w:t>
      </w:r>
      <w:r w:rsidR="00C40139">
        <w:rPr>
          <w:b/>
          <w:bCs/>
        </w:rPr>
        <w:t xml:space="preserve">: </w:t>
      </w:r>
      <w:r w:rsidR="00A33112">
        <w:t xml:space="preserve">This is a </w:t>
      </w:r>
      <w:r w:rsidR="00A33112" w:rsidRPr="00736B97">
        <w:rPr>
          <w:u w:val="single"/>
        </w:rPr>
        <w:t xml:space="preserve">qualitative </w:t>
      </w:r>
      <w:r w:rsidR="00EF3899" w:rsidRPr="00736B97">
        <w:rPr>
          <w:u w:val="single"/>
        </w:rPr>
        <w:t>ordinal</w:t>
      </w:r>
      <w:r w:rsidR="00A33112">
        <w:t xml:space="preserve"> question because the answers are just words or phrase</w:t>
      </w:r>
      <w:r w:rsidR="0033179D">
        <w:t>s,</w:t>
      </w:r>
      <w:r w:rsidR="00A33112">
        <w:t xml:space="preserve"> and </w:t>
      </w:r>
      <w:r w:rsidR="00FC5BC7">
        <w:t xml:space="preserve">the options </w:t>
      </w:r>
      <w:r w:rsidR="001C0841">
        <w:t>follow an order</w:t>
      </w:r>
      <w:r w:rsidR="00A33112">
        <w:t>.</w:t>
      </w:r>
      <w:r w:rsidR="00756168">
        <w:t xml:space="preserve"> </w:t>
      </w:r>
      <w:r w:rsidR="00FD3642">
        <w:rPr>
          <w:b/>
          <w:bCs/>
          <w:noProof/>
        </w:rPr>
        <w:drawing>
          <wp:anchor distT="0" distB="0" distL="114300" distR="114300" simplePos="0" relativeHeight="251658252" behindDoc="0" locked="0" layoutInCell="1" allowOverlap="1" wp14:anchorId="598ACF3E" wp14:editId="3D3D5351">
            <wp:simplePos x="0" y="0"/>
            <wp:positionH relativeFrom="column">
              <wp:posOffset>0</wp:posOffset>
            </wp:positionH>
            <wp:positionV relativeFrom="paragraph">
              <wp:posOffset>342265</wp:posOffset>
            </wp:positionV>
            <wp:extent cx="2820670" cy="114681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20670" cy="1146810"/>
                    </a:xfrm>
                    <a:prstGeom prst="rect">
                      <a:avLst/>
                    </a:prstGeom>
                  </pic:spPr>
                </pic:pic>
              </a:graphicData>
            </a:graphic>
            <wp14:sizeRelH relativeFrom="margin">
              <wp14:pctWidth>0</wp14:pctWidth>
            </wp14:sizeRelH>
            <wp14:sizeRelV relativeFrom="margin">
              <wp14:pctHeight>0</wp14:pctHeight>
            </wp14:sizeRelV>
          </wp:anchor>
        </w:drawing>
      </w:r>
    </w:p>
    <w:p w14:paraId="24108AEF" w14:textId="4B670B23" w:rsidR="00414F4C" w:rsidRDefault="00414F4C">
      <w:pPr>
        <w:rPr>
          <w:b/>
          <w:bCs/>
        </w:rPr>
      </w:pPr>
    </w:p>
    <w:p w14:paraId="03779CA5" w14:textId="4B670B23" w:rsidR="00CD7799" w:rsidRDefault="00CD7799">
      <w:pPr>
        <w:rPr>
          <w:b/>
          <w:bCs/>
        </w:rPr>
      </w:pPr>
    </w:p>
    <w:p w14:paraId="4E015B14" w14:textId="4B670B23" w:rsidR="00081A91" w:rsidRDefault="00081A91">
      <w:pPr>
        <w:rPr>
          <w:b/>
          <w:bCs/>
        </w:rPr>
      </w:pPr>
      <w:r>
        <w:rPr>
          <w:b/>
          <w:bCs/>
        </w:rPr>
        <w:t xml:space="preserve">Responses 3: </w:t>
      </w:r>
    </w:p>
    <w:p w14:paraId="735C43FA" w14:textId="4B670B23" w:rsidR="00081A91" w:rsidRDefault="00081A91">
      <w:pPr>
        <w:rPr>
          <w:b/>
          <w:bCs/>
        </w:rPr>
      </w:pPr>
    </w:p>
    <w:tbl>
      <w:tblPr>
        <w:tblStyle w:val="GridTable5Dark-Accent1"/>
        <w:tblW w:w="0" w:type="auto"/>
        <w:tblLook w:val="04A0" w:firstRow="1" w:lastRow="0" w:firstColumn="1" w:lastColumn="0" w:noHBand="0" w:noVBand="1"/>
      </w:tblPr>
      <w:tblGrid>
        <w:gridCol w:w="3005"/>
        <w:gridCol w:w="3005"/>
        <w:gridCol w:w="3006"/>
      </w:tblGrid>
      <w:tr w:rsidR="00081A91" w14:paraId="1867824D" w14:textId="77777777" w:rsidTr="00F46C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070F63" w14:textId="77777777" w:rsidR="00081A91" w:rsidRDefault="00081A91" w:rsidP="00CF3407">
            <w:pPr>
              <w:jc w:val="center"/>
            </w:pPr>
            <w:r>
              <w:t>Options</w:t>
            </w:r>
          </w:p>
        </w:tc>
        <w:tc>
          <w:tcPr>
            <w:tcW w:w="3005" w:type="dxa"/>
          </w:tcPr>
          <w:p w14:paraId="22E61552" w14:textId="77777777" w:rsidR="00081A91" w:rsidRDefault="00081A91" w:rsidP="00CF3407">
            <w:pPr>
              <w:jc w:val="center"/>
              <w:cnfStyle w:val="100000000000" w:firstRow="1" w:lastRow="0" w:firstColumn="0" w:lastColumn="0" w:oddVBand="0" w:evenVBand="0" w:oddHBand="0" w:evenHBand="0" w:firstRowFirstColumn="0" w:firstRowLastColumn="0" w:lastRowFirstColumn="0" w:lastRowLastColumn="0"/>
            </w:pPr>
            <w:r>
              <w:t>People responses</w:t>
            </w:r>
          </w:p>
        </w:tc>
        <w:tc>
          <w:tcPr>
            <w:tcW w:w="3006" w:type="dxa"/>
          </w:tcPr>
          <w:p w14:paraId="6FCCA1C9" w14:textId="77777777" w:rsidR="00081A91" w:rsidRDefault="00081A91" w:rsidP="00CF3407">
            <w:pPr>
              <w:jc w:val="center"/>
              <w:cnfStyle w:val="100000000000" w:firstRow="1" w:lastRow="0" w:firstColumn="0" w:lastColumn="0" w:oddVBand="0" w:evenVBand="0" w:oddHBand="0" w:evenHBand="0" w:firstRowFirstColumn="0" w:firstRowLastColumn="0" w:lastRowFirstColumn="0" w:lastRowLastColumn="0"/>
            </w:pPr>
            <w:r>
              <w:t>Percentage</w:t>
            </w:r>
          </w:p>
        </w:tc>
      </w:tr>
      <w:tr w:rsidR="00081A91" w14:paraId="464F02C3" w14:textId="77777777" w:rsidTr="00F46C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5FE7533" w14:textId="1BE7E07D" w:rsidR="00081A91" w:rsidRDefault="006C623D" w:rsidP="00CF3407">
            <w:r>
              <w:t>Twice a week</w:t>
            </w:r>
          </w:p>
        </w:tc>
        <w:tc>
          <w:tcPr>
            <w:tcW w:w="3005" w:type="dxa"/>
          </w:tcPr>
          <w:p w14:paraId="1DE30C55" w14:textId="1D2DA349" w:rsidR="00081A91" w:rsidRDefault="00D82BCC" w:rsidP="00CF3407">
            <w:pPr>
              <w:ind w:left="2160"/>
              <w:jc w:val="right"/>
              <w:cnfStyle w:val="000000100000" w:firstRow="0" w:lastRow="0" w:firstColumn="0" w:lastColumn="0" w:oddVBand="0" w:evenVBand="0" w:oddHBand="1" w:evenHBand="0" w:firstRowFirstColumn="0" w:firstRowLastColumn="0" w:lastRowFirstColumn="0" w:lastRowLastColumn="0"/>
            </w:pPr>
            <w:r>
              <w:t>23</w:t>
            </w:r>
          </w:p>
        </w:tc>
        <w:tc>
          <w:tcPr>
            <w:tcW w:w="3006" w:type="dxa"/>
          </w:tcPr>
          <w:p w14:paraId="2A5CD473" w14:textId="4960AC02" w:rsidR="00081A91" w:rsidRDefault="00D82BCC" w:rsidP="00CF3407">
            <w:pPr>
              <w:jc w:val="right"/>
              <w:cnfStyle w:val="000000100000" w:firstRow="0" w:lastRow="0" w:firstColumn="0" w:lastColumn="0" w:oddVBand="0" w:evenVBand="0" w:oddHBand="1" w:evenHBand="0" w:firstRowFirstColumn="0" w:firstRowLastColumn="0" w:lastRowFirstColumn="0" w:lastRowLastColumn="0"/>
            </w:pPr>
            <w:r>
              <w:t>46</w:t>
            </w:r>
            <w:r w:rsidR="00081A91">
              <w:t>%</w:t>
            </w:r>
          </w:p>
        </w:tc>
      </w:tr>
      <w:tr w:rsidR="00081A91" w14:paraId="47563325" w14:textId="77777777" w:rsidTr="00F46CFA">
        <w:tc>
          <w:tcPr>
            <w:cnfStyle w:val="001000000000" w:firstRow="0" w:lastRow="0" w:firstColumn="1" w:lastColumn="0" w:oddVBand="0" w:evenVBand="0" w:oddHBand="0" w:evenHBand="0" w:firstRowFirstColumn="0" w:firstRowLastColumn="0" w:lastRowFirstColumn="0" w:lastRowLastColumn="0"/>
            <w:tcW w:w="3005" w:type="dxa"/>
          </w:tcPr>
          <w:p w14:paraId="6029DB83" w14:textId="077625B2" w:rsidR="00081A91" w:rsidRPr="006C623D" w:rsidRDefault="006C623D" w:rsidP="00CF3407">
            <w:r>
              <w:t>Once a week</w:t>
            </w:r>
          </w:p>
        </w:tc>
        <w:tc>
          <w:tcPr>
            <w:tcW w:w="3005" w:type="dxa"/>
          </w:tcPr>
          <w:p w14:paraId="40D72747" w14:textId="6E9130E2" w:rsidR="00081A91" w:rsidRDefault="00D82BCC" w:rsidP="00CF3407">
            <w:pPr>
              <w:jc w:val="right"/>
              <w:cnfStyle w:val="000000000000" w:firstRow="0" w:lastRow="0" w:firstColumn="0" w:lastColumn="0" w:oddVBand="0" w:evenVBand="0" w:oddHBand="0" w:evenHBand="0" w:firstRowFirstColumn="0" w:firstRowLastColumn="0" w:lastRowFirstColumn="0" w:lastRowLastColumn="0"/>
            </w:pPr>
            <w:r>
              <w:t>15</w:t>
            </w:r>
          </w:p>
        </w:tc>
        <w:tc>
          <w:tcPr>
            <w:tcW w:w="3006" w:type="dxa"/>
          </w:tcPr>
          <w:p w14:paraId="190A9DD8" w14:textId="00DB7FD9" w:rsidR="00081A91" w:rsidRDefault="00D82BCC" w:rsidP="00CF3407">
            <w:pPr>
              <w:jc w:val="right"/>
              <w:cnfStyle w:val="000000000000" w:firstRow="0" w:lastRow="0" w:firstColumn="0" w:lastColumn="0" w:oddVBand="0" w:evenVBand="0" w:oddHBand="0" w:evenHBand="0" w:firstRowFirstColumn="0" w:firstRowLastColumn="0" w:lastRowFirstColumn="0" w:lastRowLastColumn="0"/>
            </w:pPr>
            <w:r>
              <w:t>30</w:t>
            </w:r>
            <w:r w:rsidR="00081A91">
              <w:t>%</w:t>
            </w:r>
          </w:p>
        </w:tc>
      </w:tr>
      <w:tr w:rsidR="00081A91" w14:paraId="66A76874" w14:textId="77777777" w:rsidTr="00F46C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0F4FDD0" w14:textId="773F2698" w:rsidR="00081A91" w:rsidRDefault="006C623D" w:rsidP="00CF3407">
            <w:r>
              <w:t>Three times a week or more</w:t>
            </w:r>
          </w:p>
        </w:tc>
        <w:tc>
          <w:tcPr>
            <w:tcW w:w="3005" w:type="dxa"/>
          </w:tcPr>
          <w:p w14:paraId="61B9F990" w14:textId="4AD50C02" w:rsidR="00081A91" w:rsidRDefault="00D82BCC" w:rsidP="00CF3407">
            <w:pPr>
              <w:ind w:left="720"/>
              <w:jc w:val="right"/>
              <w:cnfStyle w:val="000000100000" w:firstRow="0" w:lastRow="0" w:firstColumn="0" w:lastColumn="0" w:oddVBand="0" w:evenVBand="0" w:oddHBand="1" w:evenHBand="0" w:firstRowFirstColumn="0" w:firstRowLastColumn="0" w:lastRowFirstColumn="0" w:lastRowLastColumn="0"/>
            </w:pPr>
            <w:r>
              <w:t>12</w:t>
            </w:r>
          </w:p>
        </w:tc>
        <w:tc>
          <w:tcPr>
            <w:tcW w:w="3006" w:type="dxa"/>
          </w:tcPr>
          <w:p w14:paraId="36A803D2" w14:textId="6FB9448A" w:rsidR="00081A91" w:rsidRDefault="00D82BCC" w:rsidP="00CF3407">
            <w:pPr>
              <w:jc w:val="right"/>
              <w:cnfStyle w:val="000000100000" w:firstRow="0" w:lastRow="0" w:firstColumn="0" w:lastColumn="0" w:oddVBand="0" w:evenVBand="0" w:oddHBand="1" w:evenHBand="0" w:firstRowFirstColumn="0" w:firstRowLastColumn="0" w:lastRowFirstColumn="0" w:lastRowLastColumn="0"/>
            </w:pPr>
            <w:r>
              <w:t>24</w:t>
            </w:r>
            <w:r w:rsidR="00081A91">
              <w:t>%</w:t>
            </w:r>
          </w:p>
        </w:tc>
      </w:tr>
    </w:tbl>
    <w:tbl>
      <w:tblPr>
        <w:tblStyle w:val="TableGrid"/>
        <w:tblW w:w="0" w:type="auto"/>
        <w:tblLook w:val="04A0" w:firstRow="1" w:lastRow="0" w:firstColumn="1" w:lastColumn="0" w:noHBand="0" w:noVBand="1"/>
      </w:tblPr>
      <w:tblGrid>
        <w:gridCol w:w="3005"/>
        <w:gridCol w:w="3005"/>
        <w:gridCol w:w="3006"/>
      </w:tblGrid>
      <w:tr w:rsidR="00081A91" w14:paraId="5B45D751" w14:textId="77777777" w:rsidTr="00CF3407">
        <w:tc>
          <w:tcPr>
            <w:tcW w:w="3005" w:type="dxa"/>
          </w:tcPr>
          <w:p w14:paraId="3F5F09D3" w14:textId="77777777" w:rsidR="00081A91" w:rsidRPr="000573EE" w:rsidRDefault="00081A91" w:rsidP="00CF3407">
            <w:pPr>
              <w:rPr>
                <w:b/>
                <w:bCs/>
              </w:rPr>
            </w:pPr>
            <w:r>
              <w:rPr>
                <w:b/>
                <w:bCs/>
              </w:rPr>
              <w:t>Grand Total</w:t>
            </w:r>
          </w:p>
        </w:tc>
        <w:tc>
          <w:tcPr>
            <w:tcW w:w="3005" w:type="dxa"/>
          </w:tcPr>
          <w:p w14:paraId="3C08BBC5" w14:textId="77777777" w:rsidR="00081A91" w:rsidRDefault="00081A91" w:rsidP="00CF3407">
            <w:pPr>
              <w:jc w:val="right"/>
            </w:pPr>
            <w:r>
              <w:t>50</w:t>
            </w:r>
          </w:p>
        </w:tc>
        <w:tc>
          <w:tcPr>
            <w:tcW w:w="3006" w:type="dxa"/>
          </w:tcPr>
          <w:p w14:paraId="36183F6C" w14:textId="77777777" w:rsidR="00081A91" w:rsidRDefault="00081A91" w:rsidP="00CF3407">
            <w:pPr>
              <w:jc w:val="right"/>
            </w:pPr>
            <w:r>
              <w:t>100%</w:t>
            </w:r>
          </w:p>
        </w:tc>
      </w:tr>
    </w:tbl>
    <w:p w14:paraId="16C08EC8" w14:textId="4B670B23" w:rsidR="00006811" w:rsidRDefault="00006811">
      <w:pPr>
        <w:rPr>
          <w:b/>
          <w:bCs/>
        </w:rPr>
      </w:pPr>
    </w:p>
    <w:p w14:paraId="06AE4B34" w14:textId="4D14AA92" w:rsidR="59760E46" w:rsidRDefault="59760E46" w:rsidP="670D5231">
      <w:pPr>
        <w:rPr>
          <w:b/>
          <w:bCs/>
        </w:rPr>
      </w:pPr>
      <w:r w:rsidRPr="670D5231">
        <w:rPr>
          <w:b/>
          <w:bCs/>
        </w:rPr>
        <w:t>Funnel Graph:</w:t>
      </w:r>
    </w:p>
    <w:p w14:paraId="68D544DB" w14:textId="687E8CBF" w:rsidR="670D5231" w:rsidRDefault="670D5231" w:rsidP="670D5231">
      <w:pPr>
        <w:rPr>
          <w:b/>
          <w:bCs/>
        </w:rPr>
      </w:pPr>
    </w:p>
    <w:p w14:paraId="7E3C3366" w14:textId="5CED21C4" w:rsidR="009949E4" w:rsidRDefault="009949E4">
      <w:pPr>
        <w:rPr>
          <w:b/>
          <w:bCs/>
        </w:rPr>
      </w:pPr>
      <w:r>
        <w:rPr>
          <w:b/>
          <w:bCs/>
          <w:noProof/>
        </w:rPr>
        <w:drawing>
          <wp:anchor distT="0" distB="0" distL="114300" distR="114300" simplePos="0" relativeHeight="251658242" behindDoc="0" locked="0" layoutInCell="1" allowOverlap="1" wp14:anchorId="28C52712" wp14:editId="558C0355">
            <wp:simplePos x="0" y="0"/>
            <wp:positionH relativeFrom="column">
              <wp:posOffset>0</wp:posOffset>
            </wp:positionH>
            <wp:positionV relativeFrom="paragraph">
              <wp:posOffset>172085</wp:posOffset>
            </wp:positionV>
            <wp:extent cx="5731510" cy="3742055"/>
            <wp:effectExtent l="0" t="0" r="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742055"/>
                    </a:xfrm>
                    <a:prstGeom prst="rect">
                      <a:avLst/>
                    </a:prstGeom>
                  </pic:spPr>
                </pic:pic>
              </a:graphicData>
            </a:graphic>
          </wp:anchor>
        </w:drawing>
      </w:r>
    </w:p>
    <w:p w14:paraId="498035B8" w14:textId="2F7A6C56" w:rsidR="0D5978D1" w:rsidRDefault="0D5978D1" w:rsidP="0D5978D1">
      <w:pPr>
        <w:rPr>
          <w:b/>
          <w:bCs/>
        </w:rPr>
      </w:pPr>
    </w:p>
    <w:p w14:paraId="3F5DA239" w14:textId="58AC75C6" w:rsidR="6E1CB2AD" w:rsidRDefault="2F3385E4" w:rsidP="0D5978D1">
      <w:pPr>
        <w:rPr>
          <w:b/>
          <w:bCs/>
        </w:rPr>
      </w:pPr>
      <w:r w:rsidRPr="272D342E">
        <w:rPr>
          <w:b/>
          <w:bCs/>
        </w:rPr>
        <w:t>Report</w:t>
      </w:r>
    </w:p>
    <w:p w14:paraId="1E72D3D0" w14:textId="7FD0289D" w:rsidR="0D5978D1" w:rsidRDefault="0D5978D1" w:rsidP="0D5978D1">
      <w:pPr>
        <w:rPr>
          <w:b/>
          <w:bCs/>
        </w:rPr>
      </w:pPr>
    </w:p>
    <w:p w14:paraId="4A433F07" w14:textId="61DEED69" w:rsidR="6FF3CAA6" w:rsidRDefault="6FF3CAA6" w:rsidP="670D5231">
      <w:pPr>
        <w:rPr>
          <w:rFonts w:ascii="Calibri" w:eastAsia="Calibri" w:hAnsi="Calibri" w:cs="Calibri"/>
        </w:rPr>
      </w:pPr>
      <w:r w:rsidRPr="670D5231">
        <w:rPr>
          <w:rFonts w:ascii="Calibri" w:eastAsia="Calibri" w:hAnsi="Calibri" w:cs="Calibri"/>
        </w:rPr>
        <w:t>23/50 students</w:t>
      </w:r>
      <w:r w:rsidR="7385E992" w:rsidRPr="670D5231">
        <w:rPr>
          <w:rFonts w:ascii="Calibri" w:eastAsia="Calibri" w:hAnsi="Calibri" w:cs="Calibri"/>
        </w:rPr>
        <w:t xml:space="preserve"> </w:t>
      </w:r>
      <w:r w:rsidRPr="670D5231">
        <w:rPr>
          <w:rFonts w:ascii="Calibri" w:eastAsia="Calibri" w:hAnsi="Calibri" w:cs="Calibri"/>
        </w:rPr>
        <w:t>use Moodle twice a week</w:t>
      </w:r>
      <w:r w:rsidR="612E8B49" w:rsidRPr="670D5231">
        <w:rPr>
          <w:rFonts w:ascii="Calibri" w:eastAsia="Calibri" w:hAnsi="Calibri" w:cs="Calibri"/>
        </w:rPr>
        <w:t>,</w:t>
      </w:r>
      <w:r w:rsidRPr="670D5231">
        <w:rPr>
          <w:rFonts w:ascii="Calibri" w:eastAsia="Calibri" w:hAnsi="Calibri" w:cs="Calibri"/>
        </w:rPr>
        <w:t xml:space="preserve"> 15/50 use it once per week</w:t>
      </w:r>
      <w:r w:rsidR="3A4C4DEC" w:rsidRPr="670D5231">
        <w:rPr>
          <w:rFonts w:ascii="Calibri" w:eastAsia="Calibri" w:hAnsi="Calibri" w:cs="Calibri"/>
        </w:rPr>
        <w:t xml:space="preserve"> and </w:t>
      </w:r>
      <w:r w:rsidRPr="670D5231">
        <w:rPr>
          <w:rFonts w:ascii="Calibri" w:eastAsia="Calibri" w:hAnsi="Calibri" w:cs="Calibri"/>
        </w:rPr>
        <w:t xml:space="preserve">only 12 of </w:t>
      </w:r>
      <w:r w:rsidR="26F16A5E" w:rsidRPr="670D5231">
        <w:rPr>
          <w:rFonts w:ascii="Calibri" w:eastAsia="Calibri" w:hAnsi="Calibri" w:cs="Calibri"/>
        </w:rPr>
        <w:t>the 50 surveyed</w:t>
      </w:r>
      <w:r w:rsidRPr="670D5231">
        <w:rPr>
          <w:rFonts w:ascii="Calibri" w:eastAsia="Calibri" w:hAnsi="Calibri" w:cs="Calibri"/>
        </w:rPr>
        <w:t xml:space="preserve"> use the </w:t>
      </w:r>
      <w:r w:rsidR="3418D69D" w:rsidRPr="670D5231">
        <w:rPr>
          <w:rFonts w:ascii="Calibri" w:eastAsia="Calibri" w:hAnsi="Calibri" w:cs="Calibri"/>
        </w:rPr>
        <w:t>platform</w:t>
      </w:r>
      <w:r w:rsidRPr="670D5231">
        <w:rPr>
          <w:rFonts w:ascii="Calibri" w:eastAsia="Calibri" w:hAnsi="Calibri" w:cs="Calibri"/>
        </w:rPr>
        <w:t xml:space="preserve"> three times a week or more. This indicates that students make regular use of the Moodle, being the average</w:t>
      </w:r>
      <w:r w:rsidR="291758CE" w:rsidRPr="670D5231">
        <w:rPr>
          <w:rFonts w:ascii="Calibri" w:eastAsia="Calibri" w:hAnsi="Calibri" w:cs="Calibri"/>
        </w:rPr>
        <w:t xml:space="preserve"> use of the platform </w:t>
      </w:r>
      <w:r w:rsidRPr="670D5231">
        <w:rPr>
          <w:rFonts w:ascii="Calibri" w:eastAsia="Calibri" w:hAnsi="Calibri" w:cs="Calibri"/>
        </w:rPr>
        <w:t>between 1 and 2 times per week.</w:t>
      </w:r>
    </w:p>
    <w:p w14:paraId="0C59337D" w14:textId="27885D41" w:rsidR="0E3508E1" w:rsidRDefault="0E3508E1" w:rsidP="0E3508E1">
      <w:pPr>
        <w:rPr>
          <w:rFonts w:ascii="Calibri" w:eastAsia="Calibri" w:hAnsi="Calibri" w:cs="Calibri"/>
        </w:rPr>
      </w:pPr>
    </w:p>
    <w:p w14:paraId="5B40F0FD" w14:textId="3182AB4B" w:rsidR="009949E4" w:rsidRPr="00F87D56" w:rsidRDefault="001A62A8">
      <w:r>
        <w:rPr>
          <w:noProof/>
        </w:rPr>
        <w:lastRenderedPageBreak/>
        <w:drawing>
          <wp:anchor distT="0" distB="0" distL="114300" distR="114300" simplePos="0" relativeHeight="251658253" behindDoc="0" locked="0" layoutInCell="1" allowOverlap="1" wp14:anchorId="108EAF46" wp14:editId="5A08DEA8">
            <wp:simplePos x="0" y="0"/>
            <wp:positionH relativeFrom="column">
              <wp:posOffset>0</wp:posOffset>
            </wp:positionH>
            <wp:positionV relativeFrom="paragraph">
              <wp:posOffset>398655</wp:posOffset>
            </wp:positionV>
            <wp:extent cx="3799205" cy="1362075"/>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99205" cy="1362075"/>
                    </a:xfrm>
                    <a:prstGeom prst="rect">
                      <a:avLst/>
                    </a:prstGeom>
                  </pic:spPr>
                </pic:pic>
              </a:graphicData>
            </a:graphic>
            <wp14:sizeRelH relativeFrom="margin">
              <wp14:pctWidth>0</wp14:pctWidth>
            </wp14:sizeRelH>
            <wp14:sizeRelV relativeFrom="margin">
              <wp14:pctHeight>0</wp14:pctHeight>
            </wp14:sizeRelV>
          </wp:anchor>
        </w:drawing>
      </w:r>
      <w:r w:rsidR="009949E4">
        <w:rPr>
          <w:b/>
          <w:bCs/>
        </w:rPr>
        <w:t>Question 4:</w:t>
      </w:r>
      <w:r w:rsidR="000272F5">
        <w:rPr>
          <w:b/>
          <w:bCs/>
        </w:rPr>
        <w:t xml:space="preserve"> </w:t>
      </w:r>
      <w:r w:rsidR="0078115F">
        <w:t xml:space="preserve">This is a </w:t>
      </w:r>
      <w:r w:rsidR="0078115F" w:rsidRPr="00736B97">
        <w:rPr>
          <w:u w:val="single"/>
        </w:rPr>
        <w:t>qualitative</w:t>
      </w:r>
      <w:r w:rsidR="00085C2C" w:rsidRPr="00736B97">
        <w:rPr>
          <w:u w:val="single"/>
        </w:rPr>
        <w:t xml:space="preserve"> nominal</w:t>
      </w:r>
      <w:r w:rsidR="0078115F">
        <w:t xml:space="preserve"> question because the answers are just words and the options</w:t>
      </w:r>
      <w:r w:rsidR="00360291">
        <w:t xml:space="preserve"> do not</w:t>
      </w:r>
      <w:r w:rsidR="0078115F">
        <w:t xml:space="preserve"> follow an order.</w:t>
      </w:r>
      <w:r w:rsidR="00F05F87">
        <w:t xml:space="preserve"> </w:t>
      </w:r>
    </w:p>
    <w:p w14:paraId="1617ABD4" w14:textId="4B670B23" w:rsidR="001A62A8" w:rsidRDefault="001A62A8" w:rsidP="00CF3407">
      <w:pPr>
        <w:rPr>
          <w:b/>
          <w:bCs/>
        </w:rPr>
      </w:pPr>
    </w:p>
    <w:p w14:paraId="71DCA83D" w14:textId="4B670B23" w:rsidR="001A62A8" w:rsidRDefault="001A62A8" w:rsidP="00CF3407">
      <w:pPr>
        <w:rPr>
          <w:b/>
          <w:bCs/>
        </w:rPr>
      </w:pPr>
    </w:p>
    <w:p w14:paraId="6076BAF9" w14:textId="4B670B23" w:rsidR="002903FF" w:rsidRDefault="00A64A4B" w:rsidP="00CF3407">
      <w:pPr>
        <w:rPr>
          <w:b/>
          <w:bCs/>
        </w:rPr>
      </w:pPr>
      <w:r>
        <w:rPr>
          <w:b/>
          <w:bCs/>
        </w:rPr>
        <w:t>Response 4:</w:t>
      </w:r>
    </w:p>
    <w:p w14:paraId="687A86B8" w14:textId="4B670B23" w:rsidR="003348C8" w:rsidRPr="001A62A8" w:rsidRDefault="003348C8" w:rsidP="00CF3407"/>
    <w:tbl>
      <w:tblPr>
        <w:tblStyle w:val="GridTable5Dark-Accent1"/>
        <w:tblW w:w="0" w:type="auto"/>
        <w:tblLook w:val="04A0" w:firstRow="1" w:lastRow="0" w:firstColumn="1" w:lastColumn="0" w:noHBand="0" w:noVBand="1"/>
      </w:tblPr>
      <w:tblGrid>
        <w:gridCol w:w="3005"/>
        <w:gridCol w:w="3005"/>
        <w:gridCol w:w="3006"/>
      </w:tblGrid>
      <w:tr w:rsidR="002903FF" w14:paraId="55A61C43" w14:textId="77777777" w:rsidTr="00F46C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691735" w14:textId="77777777" w:rsidR="002903FF" w:rsidRDefault="002903FF" w:rsidP="00CF3407">
            <w:pPr>
              <w:jc w:val="center"/>
            </w:pPr>
            <w:r>
              <w:t>Options</w:t>
            </w:r>
          </w:p>
        </w:tc>
        <w:tc>
          <w:tcPr>
            <w:tcW w:w="3005" w:type="dxa"/>
          </w:tcPr>
          <w:p w14:paraId="04AC25B9" w14:textId="77777777" w:rsidR="002903FF" w:rsidRDefault="002903FF" w:rsidP="00CF3407">
            <w:pPr>
              <w:jc w:val="center"/>
              <w:cnfStyle w:val="100000000000" w:firstRow="1" w:lastRow="0" w:firstColumn="0" w:lastColumn="0" w:oddVBand="0" w:evenVBand="0" w:oddHBand="0" w:evenHBand="0" w:firstRowFirstColumn="0" w:firstRowLastColumn="0" w:lastRowFirstColumn="0" w:lastRowLastColumn="0"/>
            </w:pPr>
            <w:r>
              <w:t>People responses</w:t>
            </w:r>
          </w:p>
        </w:tc>
        <w:tc>
          <w:tcPr>
            <w:tcW w:w="3006" w:type="dxa"/>
          </w:tcPr>
          <w:p w14:paraId="5B2FD909" w14:textId="77777777" w:rsidR="002903FF" w:rsidRDefault="002903FF" w:rsidP="00CF3407">
            <w:pPr>
              <w:jc w:val="center"/>
              <w:cnfStyle w:val="100000000000" w:firstRow="1" w:lastRow="0" w:firstColumn="0" w:lastColumn="0" w:oddVBand="0" w:evenVBand="0" w:oddHBand="0" w:evenHBand="0" w:firstRowFirstColumn="0" w:firstRowLastColumn="0" w:lastRowFirstColumn="0" w:lastRowLastColumn="0"/>
            </w:pPr>
            <w:r>
              <w:t>Percentage</w:t>
            </w:r>
          </w:p>
        </w:tc>
      </w:tr>
      <w:tr w:rsidR="002903FF" w14:paraId="02A67FD2" w14:textId="77777777" w:rsidTr="00F46C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97290E" w14:textId="3776F583" w:rsidR="002903FF" w:rsidRDefault="002903FF" w:rsidP="00CF3407">
            <w:r>
              <w:t>Yes</w:t>
            </w:r>
          </w:p>
        </w:tc>
        <w:tc>
          <w:tcPr>
            <w:tcW w:w="3005" w:type="dxa"/>
          </w:tcPr>
          <w:p w14:paraId="220EDB73" w14:textId="769A5CF3" w:rsidR="002903FF" w:rsidRDefault="002903FF" w:rsidP="00CF3407">
            <w:pPr>
              <w:ind w:left="2160"/>
              <w:jc w:val="right"/>
              <w:cnfStyle w:val="000000100000" w:firstRow="0" w:lastRow="0" w:firstColumn="0" w:lastColumn="0" w:oddVBand="0" w:evenVBand="0" w:oddHBand="1" w:evenHBand="0" w:firstRowFirstColumn="0" w:firstRowLastColumn="0" w:lastRowFirstColumn="0" w:lastRowLastColumn="0"/>
            </w:pPr>
            <w:r>
              <w:t>33</w:t>
            </w:r>
          </w:p>
        </w:tc>
        <w:tc>
          <w:tcPr>
            <w:tcW w:w="3006" w:type="dxa"/>
          </w:tcPr>
          <w:p w14:paraId="2F058AB1" w14:textId="7F11D984" w:rsidR="002903FF" w:rsidRDefault="002903FF" w:rsidP="00CF3407">
            <w:pPr>
              <w:jc w:val="right"/>
              <w:cnfStyle w:val="000000100000" w:firstRow="0" w:lastRow="0" w:firstColumn="0" w:lastColumn="0" w:oddVBand="0" w:evenVBand="0" w:oddHBand="1" w:evenHBand="0" w:firstRowFirstColumn="0" w:firstRowLastColumn="0" w:lastRowFirstColumn="0" w:lastRowLastColumn="0"/>
            </w:pPr>
            <w:r>
              <w:t>66%</w:t>
            </w:r>
          </w:p>
        </w:tc>
      </w:tr>
      <w:tr w:rsidR="002903FF" w14:paraId="35196DF3" w14:textId="77777777" w:rsidTr="00F46CFA">
        <w:tc>
          <w:tcPr>
            <w:cnfStyle w:val="001000000000" w:firstRow="0" w:lastRow="0" w:firstColumn="1" w:lastColumn="0" w:oddVBand="0" w:evenVBand="0" w:oddHBand="0" w:evenHBand="0" w:firstRowFirstColumn="0" w:firstRowLastColumn="0" w:lastRowFirstColumn="0" w:lastRowLastColumn="0"/>
            <w:tcW w:w="3005" w:type="dxa"/>
          </w:tcPr>
          <w:p w14:paraId="488254C2" w14:textId="48B50611" w:rsidR="002903FF" w:rsidRPr="006C623D" w:rsidRDefault="002903FF" w:rsidP="00CF3407">
            <w:r>
              <w:t>No</w:t>
            </w:r>
          </w:p>
        </w:tc>
        <w:tc>
          <w:tcPr>
            <w:tcW w:w="3005" w:type="dxa"/>
          </w:tcPr>
          <w:p w14:paraId="4AFA7C88" w14:textId="089CD913" w:rsidR="002903FF" w:rsidRDefault="002903FF" w:rsidP="00CF3407">
            <w:pPr>
              <w:jc w:val="right"/>
              <w:cnfStyle w:val="000000000000" w:firstRow="0" w:lastRow="0" w:firstColumn="0" w:lastColumn="0" w:oddVBand="0" w:evenVBand="0" w:oddHBand="0" w:evenHBand="0" w:firstRowFirstColumn="0" w:firstRowLastColumn="0" w:lastRowFirstColumn="0" w:lastRowLastColumn="0"/>
            </w:pPr>
            <w:r>
              <w:t>17</w:t>
            </w:r>
          </w:p>
        </w:tc>
        <w:tc>
          <w:tcPr>
            <w:tcW w:w="3006" w:type="dxa"/>
          </w:tcPr>
          <w:p w14:paraId="06884706" w14:textId="27265278" w:rsidR="002903FF" w:rsidRDefault="002903FF" w:rsidP="00CF3407">
            <w:pPr>
              <w:jc w:val="right"/>
              <w:cnfStyle w:val="000000000000" w:firstRow="0" w:lastRow="0" w:firstColumn="0" w:lastColumn="0" w:oddVBand="0" w:evenVBand="0" w:oddHBand="0" w:evenHBand="0" w:firstRowFirstColumn="0" w:firstRowLastColumn="0" w:lastRowFirstColumn="0" w:lastRowLastColumn="0"/>
            </w:pPr>
            <w:r>
              <w:t>34%</w:t>
            </w:r>
          </w:p>
        </w:tc>
      </w:tr>
    </w:tbl>
    <w:tbl>
      <w:tblPr>
        <w:tblStyle w:val="TableGrid"/>
        <w:tblW w:w="0" w:type="auto"/>
        <w:tblLook w:val="04A0" w:firstRow="1" w:lastRow="0" w:firstColumn="1" w:lastColumn="0" w:noHBand="0" w:noVBand="1"/>
      </w:tblPr>
      <w:tblGrid>
        <w:gridCol w:w="3005"/>
        <w:gridCol w:w="3005"/>
        <w:gridCol w:w="3006"/>
      </w:tblGrid>
      <w:tr w:rsidR="002903FF" w14:paraId="63582102" w14:textId="77777777" w:rsidTr="00CF3407">
        <w:tc>
          <w:tcPr>
            <w:tcW w:w="3005" w:type="dxa"/>
          </w:tcPr>
          <w:p w14:paraId="4F81ECEF" w14:textId="77777777" w:rsidR="002903FF" w:rsidRPr="000573EE" w:rsidRDefault="002903FF" w:rsidP="00CF3407">
            <w:pPr>
              <w:rPr>
                <w:b/>
                <w:bCs/>
              </w:rPr>
            </w:pPr>
            <w:r>
              <w:rPr>
                <w:b/>
                <w:bCs/>
              </w:rPr>
              <w:t>Grand Total</w:t>
            </w:r>
          </w:p>
        </w:tc>
        <w:tc>
          <w:tcPr>
            <w:tcW w:w="3005" w:type="dxa"/>
          </w:tcPr>
          <w:p w14:paraId="466B6FCE" w14:textId="77777777" w:rsidR="002903FF" w:rsidRDefault="002903FF" w:rsidP="00CF3407">
            <w:pPr>
              <w:jc w:val="right"/>
            </w:pPr>
            <w:r>
              <w:t>50</w:t>
            </w:r>
          </w:p>
        </w:tc>
        <w:tc>
          <w:tcPr>
            <w:tcW w:w="3006" w:type="dxa"/>
          </w:tcPr>
          <w:p w14:paraId="22AD09A7" w14:textId="77777777" w:rsidR="002903FF" w:rsidRDefault="002903FF" w:rsidP="00CF3407">
            <w:pPr>
              <w:jc w:val="right"/>
            </w:pPr>
            <w:r>
              <w:t>100%</w:t>
            </w:r>
          </w:p>
        </w:tc>
      </w:tr>
    </w:tbl>
    <w:p w14:paraId="2AD5477B" w14:textId="4B670B23" w:rsidR="00A64A4B" w:rsidRDefault="00A64A4B">
      <w:pPr>
        <w:rPr>
          <w:b/>
          <w:bCs/>
        </w:rPr>
      </w:pPr>
    </w:p>
    <w:p w14:paraId="3C9EBE5C" w14:textId="4AC79750" w:rsidR="001A62A8" w:rsidRDefault="20B9C8A8">
      <w:pPr>
        <w:rPr>
          <w:b/>
          <w:bCs/>
        </w:rPr>
      </w:pPr>
      <w:r w:rsidRPr="670D5231">
        <w:rPr>
          <w:b/>
          <w:bCs/>
        </w:rPr>
        <w:t>Bar</w:t>
      </w:r>
      <w:r w:rsidR="68F638A0" w:rsidRPr="670D5231">
        <w:rPr>
          <w:b/>
          <w:bCs/>
        </w:rPr>
        <w:t xml:space="preserve"> Graph:</w:t>
      </w:r>
    </w:p>
    <w:p w14:paraId="0686DF8E" w14:textId="524BAFA9" w:rsidR="00A50112" w:rsidRDefault="0065738C">
      <w:pPr>
        <w:rPr>
          <w:b/>
          <w:bCs/>
        </w:rPr>
      </w:pPr>
      <w:r w:rsidRPr="78AFB730">
        <w:rPr>
          <w:b/>
          <w:bCs/>
        </w:rPr>
        <w:t xml:space="preserve">Bar </w:t>
      </w:r>
      <w:r w:rsidR="00CB6A26">
        <w:rPr>
          <w:b/>
          <w:bCs/>
          <w:noProof/>
        </w:rPr>
        <w:drawing>
          <wp:anchor distT="0" distB="0" distL="114300" distR="114300" simplePos="0" relativeHeight="251658246" behindDoc="0" locked="0" layoutInCell="1" allowOverlap="1" wp14:anchorId="28CF4260" wp14:editId="3F66294E">
            <wp:simplePos x="0" y="0"/>
            <wp:positionH relativeFrom="column">
              <wp:posOffset>0</wp:posOffset>
            </wp:positionH>
            <wp:positionV relativeFrom="paragraph">
              <wp:posOffset>176530</wp:posOffset>
            </wp:positionV>
            <wp:extent cx="5181600" cy="255524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81600" cy="2555240"/>
                    </a:xfrm>
                    <a:prstGeom prst="rect">
                      <a:avLst/>
                    </a:prstGeom>
                  </pic:spPr>
                </pic:pic>
              </a:graphicData>
            </a:graphic>
            <wp14:sizeRelH relativeFrom="margin">
              <wp14:pctWidth>0</wp14:pctWidth>
            </wp14:sizeRelH>
            <wp14:sizeRelV relativeFrom="margin">
              <wp14:pctHeight>0</wp14:pctHeight>
            </wp14:sizeRelV>
          </wp:anchor>
        </w:drawing>
      </w:r>
    </w:p>
    <w:p w14:paraId="16CB1B0F" w14:textId="4B670B23" w:rsidR="00A50112" w:rsidRDefault="00A50112">
      <w:pPr>
        <w:rPr>
          <w:b/>
          <w:bCs/>
        </w:rPr>
      </w:pPr>
    </w:p>
    <w:p w14:paraId="29E3DE27" w14:textId="65086C31" w:rsidR="00D02605" w:rsidRDefault="00D02605">
      <w:pPr>
        <w:rPr>
          <w:b/>
          <w:bCs/>
        </w:rPr>
      </w:pPr>
    </w:p>
    <w:p w14:paraId="59D56C07" w14:textId="45E523B8" w:rsidR="18884FC1" w:rsidRDefault="29E7B81C" w:rsidP="0D5978D1">
      <w:pPr>
        <w:rPr>
          <w:b/>
          <w:bCs/>
        </w:rPr>
      </w:pPr>
      <w:r w:rsidRPr="272D342E">
        <w:rPr>
          <w:b/>
          <w:bCs/>
        </w:rPr>
        <w:t>Report</w:t>
      </w:r>
      <w:r w:rsidR="003348C8">
        <w:rPr>
          <w:b/>
          <w:bCs/>
        </w:rPr>
        <w:t>:</w:t>
      </w:r>
      <w:r w:rsidRPr="272D342E">
        <w:rPr>
          <w:b/>
          <w:bCs/>
        </w:rPr>
        <w:t xml:space="preserve"> </w:t>
      </w:r>
    </w:p>
    <w:p w14:paraId="732DCEC8" w14:textId="3880E9ED" w:rsidR="00D02605" w:rsidRDefault="18884FC1">
      <w:r>
        <w:t xml:space="preserve">The Moodle App has been downloaded by 66% of students. This </w:t>
      </w:r>
      <w:r w:rsidR="7F145116">
        <w:t xml:space="preserve">percentage is a sign that students </w:t>
      </w:r>
      <w:r w:rsidR="454DC6B9">
        <w:t xml:space="preserve">prefer to work with the </w:t>
      </w:r>
      <w:r w:rsidR="4BFFF386">
        <w:t>APP from</w:t>
      </w:r>
      <w:r w:rsidR="454DC6B9">
        <w:t xml:space="preserve"> the</w:t>
      </w:r>
      <w:r w:rsidR="21207F49">
        <w:t>ir desktop devices rather than using the browser.</w:t>
      </w:r>
    </w:p>
    <w:p w14:paraId="4BA3EB4F" w14:textId="6A870951" w:rsidR="00D02605" w:rsidRDefault="00D02605">
      <w:pPr>
        <w:rPr>
          <w:b/>
          <w:bCs/>
        </w:rPr>
      </w:pPr>
    </w:p>
    <w:p w14:paraId="597D5D8A" w14:textId="5894A4F9" w:rsidR="00D02605" w:rsidRDefault="00D02605">
      <w:pPr>
        <w:rPr>
          <w:b/>
          <w:bCs/>
        </w:rPr>
      </w:pPr>
    </w:p>
    <w:p w14:paraId="23F45878" w14:textId="6FF2B0BC" w:rsidR="00F31380" w:rsidRDefault="00F31380">
      <w:pPr>
        <w:rPr>
          <w:b/>
          <w:bCs/>
        </w:rPr>
      </w:pPr>
    </w:p>
    <w:p w14:paraId="3CB882FB" w14:textId="68627287" w:rsidR="00AC616F" w:rsidRDefault="00F550B3">
      <w:pPr>
        <w:rPr>
          <w:b/>
          <w:bCs/>
        </w:rPr>
      </w:pPr>
      <w:r>
        <w:rPr>
          <w:b/>
          <w:bCs/>
          <w:noProof/>
        </w:rPr>
        <w:lastRenderedPageBreak/>
        <w:drawing>
          <wp:anchor distT="0" distB="0" distL="114300" distR="114300" simplePos="0" relativeHeight="251658254" behindDoc="0" locked="0" layoutInCell="1" allowOverlap="1" wp14:anchorId="5B7D28F6" wp14:editId="06586774">
            <wp:simplePos x="0" y="0"/>
            <wp:positionH relativeFrom="column">
              <wp:posOffset>0</wp:posOffset>
            </wp:positionH>
            <wp:positionV relativeFrom="paragraph">
              <wp:posOffset>386080</wp:posOffset>
            </wp:positionV>
            <wp:extent cx="4004945" cy="1326515"/>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04945" cy="1326515"/>
                    </a:xfrm>
                    <a:prstGeom prst="rect">
                      <a:avLst/>
                    </a:prstGeom>
                  </pic:spPr>
                </pic:pic>
              </a:graphicData>
            </a:graphic>
            <wp14:sizeRelH relativeFrom="margin">
              <wp14:pctWidth>0</wp14:pctWidth>
            </wp14:sizeRelH>
            <wp14:sizeRelV relativeFrom="margin">
              <wp14:pctHeight>0</wp14:pctHeight>
            </wp14:sizeRelV>
          </wp:anchor>
        </w:drawing>
      </w:r>
      <w:r w:rsidR="003324AA" w:rsidRPr="78AFB730">
        <w:rPr>
          <w:b/>
          <w:bCs/>
        </w:rPr>
        <w:t>Question 5:</w:t>
      </w:r>
      <w:r w:rsidR="001D0D94">
        <w:rPr>
          <w:b/>
          <w:bCs/>
        </w:rPr>
        <w:t xml:space="preserve"> </w:t>
      </w:r>
      <w:r w:rsidR="00FC4A7B">
        <w:t xml:space="preserve">This is a </w:t>
      </w:r>
      <w:r w:rsidR="00FC4A7B" w:rsidRPr="00736B97">
        <w:rPr>
          <w:u w:val="single"/>
        </w:rPr>
        <w:t>quantitative continuous</w:t>
      </w:r>
      <w:r w:rsidR="00FC4A7B">
        <w:t xml:space="preserve"> question because the answers are whole numbers without any decimal or any other variation. </w:t>
      </w:r>
    </w:p>
    <w:p w14:paraId="52C79F8B" w14:textId="4B670B23" w:rsidR="003324AA" w:rsidRDefault="003324AA">
      <w:pPr>
        <w:rPr>
          <w:b/>
          <w:bCs/>
        </w:rPr>
      </w:pPr>
      <w:r>
        <w:rPr>
          <w:b/>
          <w:bCs/>
        </w:rPr>
        <w:t xml:space="preserve"> </w:t>
      </w:r>
    </w:p>
    <w:p w14:paraId="3BC16A9A" w14:textId="4B670B23" w:rsidR="00442486" w:rsidRDefault="003324AA" w:rsidP="000369F1">
      <w:pPr>
        <w:rPr>
          <w:b/>
          <w:bCs/>
        </w:rPr>
      </w:pPr>
      <w:r>
        <w:rPr>
          <w:b/>
          <w:bCs/>
        </w:rPr>
        <w:t>Responses 5:</w:t>
      </w:r>
    </w:p>
    <w:p w14:paraId="0C70A5AD" w14:textId="4B670B23" w:rsidR="009A7F97" w:rsidRDefault="009A7F97" w:rsidP="000369F1">
      <w:pPr>
        <w:rPr>
          <w:b/>
          <w:bCs/>
        </w:rPr>
      </w:pPr>
    </w:p>
    <w:tbl>
      <w:tblPr>
        <w:tblStyle w:val="GridTable5Dark-Accent1"/>
        <w:tblW w:w="0" w:type="auto"/>
        <w:tblLook w:val="04A0" w:firstRow="1" w:lastRow="0" w:firstColumn="1" w:lastColumn="0" w:noHBand="0" w:noVBand="1"/>
      </w:tblPr>
      <w:tblGrid>
        <w:gridCol w:w="3005"/>
        <w:gridCol w:w="3005"/>
        <w:gridCol w:w="3006"/>
      </w:tblGrid>
      <w:tr w:rsidR="000369F1" w14:paraId="5083A38F" w14:textId="77777777" w:rsidTr="005748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286677" w14:textId="534206CD" w:rsidR="000369F1" w:rsidRDefault="000369F1" w:rsidP="00CF3407">
            <w:pPr>
              <w:jc w:val="center"/>
            </w:pPr>
            <w:r>
              <w:t>Options</w:t>
            </w:r>
          </w:p>
        </w:tc>
        <w:tc>
          <w:tcPr>
            <w:tcW w:w="3005" w:type="dxa"/>
          </w:tcPr>
          <w:p w14:paraId="08EFCB16" w14:textId="77777777" w:rsidR="000369F1" w:rsidRDefault="000369F1" w:rsidP="00CF3407">
            <w:pPr>
              <w:jc w:val="center"/>
              <w:cnfStyle w:val="100000000000" w:firstRow="1" w:lastRow="0" w:firstColumn="0" w:lastColumn="0" w:oddVBand="0" w:evenVBand="0" w:oddHBand="0" w:evenHBand="0" w:firstRowFirstColumn="0" w:firstRowLastColumn="0" w:lastRowFirstColumn="0" w:lastRowLastColumn="0"/>
            </w:pPr>
            <w:r>
              <w:t>People responses</w:t>
            </w:r>
          </w:p>
        </w:tc>
        <w:tc>
          <w:tcPr>
            <w:tcW w:w="3006" w:type="dxa"/>
          </w:tcPr>
          <w:p w14:paraId="724EB506" w14:textId="77777777" w:rsidR="000369F1" w:rsidRDefault="000369F1" w:rsidP="00CF3407">
            <w:pPr>
              <w:jc w:val="center"/>
              <w:cnfStyle w:val="100000000000" w:firstRow="1" w:lastRow="0" w:firstColumn="0" w:lastColumn="0" w:oddVBand="0" w:evenVBand="0" w:oddHBand="0" w:evenHBand="0" w:firstRowFirstColumn="0" w:firstRowLastColumn="0" w:lastRowFirstColumn="0" w:lastRowLastColumn="0"/>
            </w:pPr>
            <w:r>
              <w:t>Percentage</w:t>
            </w:r>
          </w:p>
        </w:tc>
      </w:tr>
      <w:tr w:rsidR="00982414" w14:paraId="236F427C" w14:textId="77777777" w:rsidTr="005748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81415FC" w14:textId="270BC782" w:rsidR="00982414" w:rsidRDefault="00982414" w:rsidP="00CF3407">
            <w:r>
              <w:t>0</w:t>
            </w:r>
          </w:p>
        </w:tc>
        <w:tc>
          <w:tcPr>
            <w:tcW w:w="3005" w:type="dxa"/>
          </w:tcPr>
          <w:p w14:paraId="659C4760" w14:textId="09F18253" w:rsidR="00982414" w:rsidRDefault="00982414" w:rsidP="00CF3407">
            <w:pPr>
              <w:ind w:left="2160"/>
              <w:jc w:val="right"/>
              <w:cnfStyle w:val="000000100000" w:firstRow="0" w:lastRow="0" w:firstColumn="0" w:lastColumn="0" w:oddVBand="0" w:evenVBand="0" w:oddHBand="1" w:evenHBand="0" w:firstRowFirstColumn="0" w:firstRowLastColumn="0" w:lastRowFirstColumn="0" w:lastRowLastColumn="0"/>
            </w:pPr>
            <w:r>
              <w:t>0</w:t>
            </w:r>
          </w:p>
        </w:tc>
        <w:tc>
          <w:tcPr>
            <w:tcW w:w="3006" w:type="dxa"/>
          </w:tcPr>
          <w:p w14:paraId="376B1E1E" w14:textId="6192BAB5" w:rsidR="00982414" w:rsidRDefault="00581AC5" w:rsidP="00CF3407">
            <w:pPr>
              <w:jc w:val="right"/>
              <w:cnfStyle w:val="000000100000" w:firstRow="0" w:lastRow="0" w:firstColumn="0" w:lastColumn="0" w:oddVBand="0" w:evenVBand="0" w:oddHBand="1" w:evenHBand="0" w:firstRowFirstColumn="0" w:firstRowLastColumn="0" w:lastRowFirstColumn="0" w:lastRowLastColumn="0"/>
            </w:pPr>
            <w:r>
              <w:t>0%</w:t>
            </w:r>
          </w:p>
        </w:tc>
      </w:tr>
      <w:tr w:rsidR="000369F1" w14:paraId="4F5D7BE3" w14:textId="77777777" w:rsidTr="005748D4">
        <w:tc>
          <w:tcPr>
            <w:cnfStyle w:val="001000000000" w:firstRow="0" w:lastRow="0" w:firstColumn="1" w:lastColumn="0" w:oddVBand="0" w:evenVBand="0" w:oddHBand="0" w:evenHBand="0" w:firstRowFirstColumn="0" w:firstRowLastColumn="0" w:lastRowFirstColumn="0" w:lastRowLastColumn="0"/>
            <w:tcW w:w="3005" w:type="dxa"/>
          </w:tcPr>
          <w:p w14:paraId="652692DE" w14:textId="70184CA3" w:rsidR="000369F1" w:rsidRDefault="0040672D" w:rsidP="00CF3407">
            <w:r>
              <w:t>1</w:t>
            </w:r>
          </w:p>
        </w:tc>
        <w:tc>
          <w:tcPr>
            <w:tcW w:w="3005" w:type="dxa"/>
          </w:tcPr>
          <w:p w14:paraId="13DD3A66" w14:textId="109E3CA9" w:rsidR="000369F1" w:rsidRDefault="001550E4" w:rsidP="00CF3407">
            <w:pPr>
              <w:ind w:left="2160"/>
              <w:jc w:val="right"/>
              <w:cnfStyle w:val="000000000000" w:firstRow="0" w:lastRow="0" w:firstColumn="0" w:lastColumn="0" w:oddVBand="0" w:evenVBand="0" w:oddHBand="0" w:evenHBand="0" w:firstRowFirstColumn="0" w:firstRowLastColumn="0" w:lastRowFirstColumn="0" w:lastRowLastColumn="0"/>
            </w:pPr>
            <w:r>
              <w:t>0</w:t>
            </w:r>
          </w:p>
        </w:tc>
        <w:tc>
          <w:tcPr>
            <w:tcW w:w="3006" w:type="dxa"/>
          </w:tcPr>
          <w:p w14:paraId="2916162D" w14:textId="1CD1BBA5" w:rsidR="000369F1" w:rsidRDefault="00581AC5" w:rsidP="00CF3407">
            <w:pPr>
              <w:jc w:val="right"/>
              <w:cnfStyle w:val="000000000000" w:firstRow="0" w:lastRow="0" w:firstColumn="0" w:lastColumn="0" w:oddVBand="0" w:evenVBand="0" w:oddHBand="0" w:evenHBand="0" w:firstRowFirstColumn="0" w:firstRowLastColumn="0" w:lastRowFirstColumn="0" w:lastRowLastColumn="0"/>
            </w:pPr>
            <w:r>
              <w:t>0%</w:t>
            </w:r>
          </w:p>
        </w:tc>
      </w:tr>
      <w:tr w:rsidR="000369F1" w14:paraId="5AA1F15E" w14:textId="77777777" w:rsidTr="005748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0668E81" w14:textId="43E41FF5" w:rsidR="000369F1" w:rsidRPr="006C623D" w:rsidRDefault="0040672D" w:rsidP="00CF3407">
            <w:r>
              <w:t>2</w:t>
            </w:r>
          </w:p>
        </w:tc>
        <w:tc>
          <w:tcPr>
            <w:tcW w:w="3005" w:type="dxa"/>
          </w:tcPr>
          <w:p w14:paraId="0975B8F1" w14:textId="49B90B5A" w:rsidR="000369F1" w:rsidRDefault="001550E4" w:rsidP="00CF3407">
            <w:pPr>
              <w:jc w:val="right"/>
              <w:cnfStyle w:val="000000100000" w:firstRow="0" w:lastRow="0" w:firstColumn="0" w:lastColumn="0" w:oddVBand="0" w:evenVBand="0" w:oddHBand="1" w:evenHBand="0" w:firstRowFirstColumn="0" w:firstRowLastColumn="0" w:lastRowFirstColumn="0" w:lastRowLastColumn="0"/>
            </w:pPr>
            <w:r>
              <w:t>0</w:t>
            </w:r>
          </w:p>
        </w:tc>
        <w:tc>
          <w:tcPr>
            <w:tcW w:w="3006" w:type="dxa"/>
          </w:tcPr>
          <w:p w14:paraId="0444B35F" w14:textId="65206A66" w:rsidR="000369F1" w:rsidRDefault="009846D7" w:rsidP="00CF3407">
            <w:pPr>
              <w:jc w:val="right"/>
              <w:cnfStyle w:val="000000100000" w:firstRow="0" w:lastRow="0" w:firstColumn="0" w:lastColumn="0" w:oddVBand="0" w:evenVBand="0" w:oddHBand="1" w:evenHBand="0" w:firstRowFirstColumn="0" w:firstRowLastColumn="0" w:lastRowFirstColumn="0" w:lastRowLastColumn="0"/>
            </w:pPr>
            <w:r>
              <w:t>0%</w:t>
            </w:r>
          </w:p>
        </w:tc>
      </w:tr>
      <w:tr w:rsidR="000369F1" w14:paraId="2576F732" w14:textId="77777777" w:rsidTr="005748D4">
        <w:tc>
          <w:tcPr>
            <w:cnfStyle w:val="001000000000" w:firstRow="0" w:lastRow="0" w:firstColumn="1" w:lastColumn="0" w:oddVBand="0" w:evenVBand="0" w:oddHBand="0" w:evenHBand="0" w:firstRowFirstColumn="0" w:firstRowLastColumn="0" w:lastRowFirstColumn="0" w:lastRowLastColumn="0"/>
            <w:tcW w:w="3005" w:type="dxa"/>
          </w:tcPr>
          <w:p w14:paraId="7AAB1637" w14:textId="21AACE13" w:rsidR="000369F1" w:rsidRDefault="0040672D" w:rsidP="00CF3407">
            <w:r>
              <w:t>3</w:t>
            </w:r>
          </w:p>
        </w:tc>
        <w:tc>
          <w:tcPr>
            <w:tcW w:w="3005" w:type="dxa"/>
          </w:tcPr>
          <w:p w14:paraId="10804135" w14:textId="4C207C96" w:rsidR="000369F1" w:rsidRDefault="00305991" w:rsidP="00CF3407">
            <w:pPr>
              <w:jc w:val="right"/>
              <w:cnfStyle w:val="000000000000" w:firstRow="0" w:lastRow="0" w:firstColumn="0" w:lastColumn="0" w:oddVBand="0" w:evenVBand="0" w:oddHBand="0" w:evenHBand="0" w:firstRowFirstColumn="0" w:firstRowLastColumn="0" w:lastRowFirstColumn="0" w:lastRowLastColumn="0"/>
            </w:pPr>
            <w:r>
              <w:t>1</w:t>
            </w:r>
          </w:p>
        </w:tc>
        <w:tc>
          <w:tcPr>
            <w:tcW w:w="3006" w:type="dxa"/>
          </w:tcPr>
          <w:p w14:paraId="2352403C" w14:textId="10BD821A" w:rsidR="000369F1" w:rsidRDefault="009846D7" w:rsidP="00CF3407">
            <w:pPr>
              <w:jc w:val="right"/>
              <w:cnfStyle w:val="000000000000" w:firstRow="0" w:lastRow="0" w:firstColumn="0" w:lastColumn="0" w:oddVBand="0" w:evenVBand="0" w:oddHBand="0" w:evenHBand="0" w:firstRowFirstColumn="0" w:firstRowLastColumn="0" w:lastRowFirstColumn="0" w:lastRowLastColumn="0"/>
            </w:pPr>
            <w:r>
              <w:t>2%</w:t>
            </w:r>
          </w:p>
        </w:tc>
      </w:tr>
      <w:tr w:rsidR="000369F1" w14:paraId="36C7AD90" w14:textId="77777777" w:rsidTr="005748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9A3220" w14:textId="30B0811A" w:rsidR="000369F1" w:rsidRDefault="0040672D" w:rsidP="00CF3407">
            <w:r>
              <w:t>4</w:t>
            </w:r>
          </w:p>
        </w:tc>
        <w:tc>
          <w:tcPr>
            <w:tcW w:w="3005" w:type="dxa"/>
          </w:tcPr>
          <w:p w14:paraId="6281BEDE" w14:textId="15586355" w:rsidR="000369F1" w:rsidRDefault="00305991" w:rsidP="00CF3407">
            <w:pPr>
              <w:jc w:val="right"/>
              <w:cnfStyle w:val="000000100000" w:firstRow="0" w:lastRow="0" w:firstColumn="0" w:lastColumn="0" w:oddVBand="0" w:evenVBand="0" w:oddHBand="1" w:evenHBand="0" w:firstRowFirstColumn="0" w:firstRowLastColumn="0" w:lastRowFirstColumn="0" w:lastRowLastColumn="0"/>
            </w:pPr>
            <w:r>
              <w:t>1</w:t>
            </w:r>
          </w:p>
        </w:tc>
        <w:tc>
          <w:tcPr>
            <w:tcW w:w="3006" w:type="dxa"/>
          </w:tcPr>
          <w:p w14:paraId="2684268D" w14:textId="73782ECC" w:rsidR="000369F1" w:rsidRDefault="009846D7" w:rsidP="00CF3407">
            <w:pPr>
              <w:jc w:val="right"/>
              <w:cnfStyle w:val="000000100000" w:firstRow="0" w:lastRow="0" w:firstColumn="0" w:lastColumn="0" w:oddVBand="0" w:evenVBand="0" w:oddHBand="1" w:evenHBand="0" w:firstRowFirstColumn="0" w:firstRowLastColumn="0" w:lastRowFirstColumn="0" w:lastRowLastColumn="0"/>
            </w:pPr>
            <w:r>
              <w:t>2%</w:t>
            </w:r>
          </w:p>
        </w:tc>
      </w:tr>
      <w:tr w:rsidR="000369F1" w14:paraId="7BE6B4F0" w14:textId="77777777" w:rsidTr="005748D4">
        <w:tc>
          <w:tcPr>
            <w:cnfStyle w:val="001000000000" w:firstRow="0" w:lastRow="0" w:firstColumn="1" w:lastColumn="0" w:oddVBand="0" w:evenVBand="0" w:oddHBand="0" w:evenHBand="0" w:firstRowFirstColumn="0" w:firstRowLastColumn="0" w:lastRowFirstColumn="0" w:lastRowLastColumn="0"/>
            <w:tcW w:w="3005" w:type="dxa"/>
          </w:tcPr>
          <w:p w14:paraId="64C02456" w14:textId="7E557FE2" w:rsidR="000369F1" w:rsidRDefault="0040672D" w:rsidP="00CF3407">
            <w:r>
              <w:t>5</w:t>
            </w:r>
          </w:p>
        </w:tc>
        <w:tc>
          <w:tcPr>
            <w:tcW w:w="3005" w:type="dxa"/>
          </w:tcPr>
          <w:p w14:paraId="3A3EEE27" w14:textId="7AE76960" w:rsidR="000369F1" w:rsidRDefault="00305991" w:rsidP="00CF3407">
            <w:pPr>
              <w:jc w:val="right"/>
              <w:cnfStyle w:val="000000000000" w:firstRow="0" w:lastRow="0" w:firstColumn="0" w:lastColumn="0" w:oddVBand="0" w:evenVBand="0" w:oddHBand="0" w:evenHBand="0" w:firstRowFirstColumn="0" w:firstRowLastColumn="0" w:lastRowFirstColumn="0" w:lastRowLastColumn="0"/>
            </w:pPr>
            <w:r>
              <w:t>3</w:t>
            </w:r>
          </w:p>
        </w:tc>
        <w:tc>
          <w:tcPr>
            <w:tcW w:w="3006" w:type="dxa"/>
          </w:tcPr>
          <w:p w14:paraId="1B433220" w14:textId="27F36AEA" w:rsidR="000369F1" w:rsidRDefault="009846D7" w:rsidP="00CF3407">
            <w:pPr>
              <w:jc w:val="right"/>
              <w:cnfStyle w:val="000000000000" w:firstRow="0" w:lastRow="0" w:firstColumn="0" w:lastColumn="0" w:oddVBand="0" w:evenVBand="0" w:oddHBand="0" w:evenHBand="0" w:firstRowFirstColumn="0" w:firstRowLastColumn="0" w:lastRowFirstColumn="0" w:lastRowLastColumn="0"/>
            </w:pPr>
            <w:r>
              <w:t>6%</w:t>
            </w:r>
          </w:p>
        </w:tc>
      </w:tr>
      <w:tr w:rsidR="000369F1" w14:paraId="3CB7CC64" w14:textId="77777777" w:rsidTr="005748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32BF3A" w14:textId="3117FF35" w:rsidR="000369F1" w:rsidRDefault="0040672D" w:rsidP="00CF3407">
            <w:r>
              <w:t>6</w:t>
            </w:r>
          </w:p>
        </w:tc>
        <w:tc>
          <w:tcPr>
            <w:tcW w:w="3005" w:type="dxa"/>
          </w:tcPr>
          <w:p w14:paraId="2EDEE54B" w14:textId="1AC27C3E" w:rsidR="000369F1" w:rsidRDefault="00305991" w:rsidP="00CF3407">
            <w:pPr>
              <w:jc w:val="right"/>
              <w:cnfStyle w:val="000000100000" w:firstRow="0" w:lastRow="0" w:firstColumn="0" w:lastColumn="0" w:oddVBand="0" w:evenVBand="0" w:oddHBand="1" w:evenHBand="0" w:firstRowFirstColumn="0" w:firstRowLastColumn="0" w:lastRowFirstColumn="0" w:lastRowLastColumn="0"/>
            </w:pPr>
            <w:r>
              <w:t>5</w:t>
            </w:r>
          </w:p>
        </w:tc>
        <w:tc>
          <w:tcPr>
            <w:tcW w:w="3006" w:type="dxa"/>
          </w:tcPr>
          <w:p w14:paraId="380F4431" w14:textId="19E93E2A" w:rsidR="000369F1" w:rsidRDefault="009846D7" w:rsidP="00CF3407">
            <w:pPr>
              <w:jc w:val="right"/>
              <w:cnfStyle w:val="000000100000" w:firstRow="0" w:lastRow="0" w:firstColumn="0" w:lastColumn="0" w:oddVBand="0" w:evenVBand="0" w:oddHBand="1" w:evenHBand="0" w:firstRowFirstColumn="0" w:firstRowLastColumn="0" w:lastRowFirstColumn="0" w:lastRowLastColumn="0"/>
            </w:pPr>
            <w:r>
              <w:t>10%</w:t>
            </w:r>
          </w:p>
        </w:tc>
      </w:tr>
      <w:tr w:rsidR="0040672D" w14:paraId="36CC134B" w14:textId="77777777" w:rsidTr="005748D4">
        <w:tc>
          <w:tcPr>
            <w:cnfStyle w:val="001000000000" w:firstRow="0" w:lastRow="0" w:firstColumn="1" w:lastColumn="0" w:oddVBand="0" w:evenVBand="0" w:oddHBand="0" w:evenHBand="0" w:firstRowFirstColumn="0" w:firstRowLastColumn="0" w:lastRowFirstColumn="0" w:lastRowLastColumn="0"/>
            <w:tcW w:w="3005" w:type="dxa"/>
          </w:tcPr>
          <w:p w14:paraId="47E88EC0" w14:textId="75B7B1AA" w:rsidR="0040672D" w:rsidRDefault="0040672D" w:rsidP="00CF3407">
            <w:r>
              <w:t>7</w:t>
            </w:r>
          </w:p>
        </w:tc>
        <w:tc>
          <w:tcPr>
            <w:tcW w:w="3005" w:type="dxa"/>
          </w:tcPr>
          <w:p w14:paraId="3FB93451" w14:textId="32250D72" w:rsidR="0040672D" w:rsidRDefault="00305991" w:rsidP="00CF3407">
            <w:pPr>
              <w:jc w:val="right"/>
              <w:cnfStyle w:val="000000000000" w:firstRow="0" w:lastRow="0" w:firstColumn="0" w:lastColumn="0" w:oddVBand="0" w:evenVBand="0" w:oddHBand="0" w:evenHBand="0" w:firstRowFirstColumn="0" w:firstRowLastColumn="0" w:lastRowFirstColumn="0" w:lastRowLastColumn="0"/>
            </w:pPr>
            <w:r>
              <w:t>9</w:t>
            </w:r>
          </w:p>
        </w:tc>
        <w:tc>
          <w:tcPr>
            <w:tcW w:w="3006" w:type="dxa"/>
          </w:tcPr>
          <w:p w14:paraId="3F18D5BA" w14:textId="3319C91C" w:rsidR="0040672D" w:rsidRDefault="00C41925" w:rsidP="00CF3407">
            <w:pPr>
              <w:jc w:val="right"/>
              <w:cnfStyle w:val="000000000000" w:firstRow="0" w:lastRow="0" w:firstColumn="0" w:lastColumn="0" w:oddVBand="0" w:evenVBand="0" w:oddHBand="0" w:evenHBand="0" w:firstRowFirstColumn="0" w:firstRowLastColumn="0" w:lastRowFirstColumn="0" w:lastRowLastColumn="0"/>
            </w:pPr>
            <w:r>
              <w:t>18%</w:t>
            </w:r>
          </w:p>
        </w:tc>
      </w:tr>
      <w:tr w:rsidR="0040672D" w14:paraId="7F839352" w14:textId="77777777" w:rsidTr="005748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86315D" w14:textId="2327B0C9" w:rsidR="0040672D" w:rsidRDefault="0040672D" w:rsidP="00CF3407">
            <w:r>
              <w:t>8</w:t>
            </w:r>
          </w:p>
        </w:tc>
        <w:tc>
          <w:tcPr>
            <w:tcW w:w="3005" w:type="dxa"/>
          </w:tcPr>
          <w:p w14:paraId="3A20B01A" w14:textId="53F26DD8" w:rsidR="0040672D" w:rsidRDefault="00305991" w:rsidP="00CF3407">
            <w:pPr>
              <w:jc w:val="right"/>
              <w:cnfStyle w:val="000000100000" w:firstRow="0" w:lastRow="0" w:firstColumn="0" w:lastColumn="0" w:oddVBand="0" w:evenVBand="0" w:oddHBand="1" w:evenHBand="0" w:firstRowFirstColumn="0" w:firstRowLastColumn="0" w:lastRowFirstColumn="0" w:lastRowLastColumn="0"/>
            </w:pPr>
            <w:r>
              <w:t>15</w:t>
            </w:r>
          </w:p>
        </w:tc>
        <w:tc>
          <w:tcPr>
            <w:tcW w:w="3006" w:type="dxa"/>
          </w:tcPr>
          <w:p w14:paraId="13109DD4" w14:textId="659F14E0" w:rsidR="0040672D" w:rsidRDefault="00C41925" w:rsidP="00CF3407">
            <w:pPr>
              <w:jc w:val="right"/>
              <w:cnfStyle w:val="000000100000" w:firstRow="0" w:lastRow="0" w:firstColumn="0" w:lastColumn="0" w:oddVBand="0" w:evenVBand="0" w:oddHBand="1" w:evenHBand="0" w:firstRowFirstColumn="0" w:firstRowLastColumn="0" w:lastRowFirstColumn="0" w:lastRowLastColumn="0"/>
            </w:pPr>
            <w:r>
              <w:t>30%</w:t>
            </w:r>
          </w:p>
        </w:tc>
      </w:tr>
      <w:tr w:rsidR="0040672D" w14:paraId="148E3881" w14:textId="77777777" w:rsidTr="005748D4">
        <w:tc>
          <w:tcPr>
            <w:cnfStyle w:val="001000000000" w:firstRow="0" w:lastRow="0" w:firstColumn="1" w:lastColumn="0" w:oddVBand="0" w:evenVBand="0" w:oddHBand="0" w:evenHBand="0" w:firstRowFirstColumn="0" w:firstRowLastColumn="0" w:lastRowFirstColumn="0" w:lastRowLastColumn="0"/>
            <w:tcW w:w="3005" w:type="dxa"/>
          </w:tcPr>
          <w:p w14:paraId="17EE0284" w14:textId="2F1A6DE7" w:rsidR="0040672D" w:rsidRDefault="0040672D" w:rsidP="00CF3407">
            <w:r>
              <w:t>9</w:t>
            </w:r>
          </w:p>
        </w:tc>
        <w:tc>
          <w:tcPr>
            <w:tcW w:w="3005" w:type="dxa"/>
          </w:tcPr>
          <w:p w14:paraId="20E349D0" w14:textId="687E2BAB" w:rsidR="0040672D" w:rsidRDefault="00305991" w:rsidP="00CF3407">
            <w:pPr>
              <w:jc w:val="right"/>
              <w:cnfStyle w:val="000000000000" w:firstRow="0" w:lastRow="0" w:firstColumn="0" w:lastColumn="0" w:oddVBand="0" w:evenVBand="0" w:oddHBand="0" w:evenHBand="0" w:firstRowFirstColumn="0" w:firstRowLastColumn="0" w:lastRowFirstColumn="0" w:lastRowLastColumn="0"/>
            </w:pPr>
            <w:r>
              <w:t>10</w:t>
            </w:r>
          </w:p>
        </w:tc>
        <w:tc>
          <w:tcPr>
            <w:tcW w:w="3006" w:type="dxa"/>
          </w:tcPr>
          <w:p w14:paraId="4A936B75" w14:textId="1FA070BC" w:rsidR="0040672D" w:rsidRDefault="00C41925" w:rsidP="00CF3407">
            <w:pPr>
              <w:jc w:val="right"/>
              <w:cnfStyle w:val="000000000000" w:firstRow="0" w:lastRow="0" w:firstColumn="0" w:lastColumn="0" w:oddVBand="0" w:evenVBand="0" w:oddHBand="0" w:evenHBand="0" w:firstRowFirstColumn="0" w:firstRowLastColumn="0" w:lastRowFirstColumn="0" w:lastRowLastColumn="0"/>
            </w:pPr>
            <w:r>
              <w:t>20%</w:t>
            </w:r>
          </w:p>
        </w:tc>
      </w:tr>
      <w:tr w:rsidR="0040672D" w14:paraId="076A30A1" w14:textId="77777777" w:rsidTr="005748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B83C84" w14:textId="6C91837F" w:rsidR="0040672D" w:rsidRDefault="0040672D" w:rsidP="00CF3407">
            <w:r>
              <w:t>10</w:t>
            </w:r>
          </w:p>
        </w:tc>
        <w:tc>
          <w:tcPr>
            <w:tcW w:w="3005" w:type="dxa"/>
          </w:tcPr>
          <w:p w14:paraId="19F6579E" w14:textId="4B5E3CB3" w:rsidR="0040672D" w:rsidRDefault="00305991" w:rsidP="00CF3407">
            <w:pPr>
              <w:jc w:val="right"/>
              <w:cnfStyle w:val="000000100000" w:firstRow="0" w:lastRow="0" w:firstColumn="0" w:lastColumn="0" w:oddVBand="0" w:evenVBand="0" w:oddHBand="1" w:evenHBand="0" w:firstRowFirstColumn="0" w:firstRowLastColumn="0" w:lastRowFirstColumn="0" w:lastRowLastColumn="0"/>
            </w:pPr>
            <w:r>
              <w:t>6</w:t>
            </w:r>
          </w:p>
        </w:tc>
        <w:tc>
          <w:tcPr>
            <w:tcW w:w="3006" w:type="dxa"/>
          </w:tcPr>
          <w:p w14:paraId="1A8BFCB3" w14:textId="780011A7" w:rsidR="0040672D" w:rsidRDefault="00C41925" w:rsidP="00CF3407">
            <w:pPr>
              <w:jc w:val="right"/>
              <w:cnfStyle w:val="000000100000" w:firstRow="0" w:lastRow="0" w:firstColumn="0" w:lastColumn="0" w:oddVBand="0" w:evenVBand="0" w:oddHBand="1" w:evenHBand="0" w:firstRowFirstColumn="0" w:firstRowLastColumn="0" w:lastRowFirstColumn="0" w:lastRowLastColumn="0"/>
            </w:pPr>
            <w:r>
              <w:t>12%</w:t>
            </w:r>
          </w:p>
        </w:tc>
      </w:tr>
    </w:tbl>
    <w:tbl>
      <w:tblPr>
        <w:tblStyle w:val="TableGrid"/>
        <w:tblW w:w="0" w:type="auto"/>
        <w:tblLook w:val="04A0" w:firstRow="1" w:lastRow="0" w:firstColumn="1" w:lastColumn="0" w:noHBand="0" w:noVBand="1"/>
      </w:tblPr>
      <w:tblGrid>
        <w:gridCol w:w="3005"/>
        <w:gridCol w:w="3005"/>
        <w:gridCol w:w="3006"/>
      </w:tblGrid>
      <w:tr w:rsidR="000369F1" w14:paraId="5CA0423C" w14:textId="77777777" w:rsidTr="00CF3407">
        <w:tc>
          <w:tcPr>
            <w:tcW w:w="3005" w:type="dxa"/>
          </w:tcPr>
          <w:p w14:paraId="7228E1D4" w14:textId="77777777" w:rsidR="000369F1" w:rsidRPr="000573EE" w:rsidRDefault="000369F1" w:rsidP="00CF3407">
            <w:pPr>
              <w:rPr>
                <w:b/>
                <w:bCs/>
              </w:rPr>
            </w:pPr>
            <w:r>
              <w:rPr>
                <w:b/>
                <w:bCs/>
              </w:rPr>
              <w:t>Grand Total</w:t>
            </w:r>
          </w:p>
        </w:tc>
        <w:tc>
          <w:tcPr>
            <w:tcW w:w="3005" w:type="dxa"/>
          </w:tcPr>
          <w:p w14:paraId="256C897D" w14:textId="77777777" w:rsidR="000369F1" w:rsidRDefault="000369F1" w:rsidP="00CF3407">
            <w:pPr>
              <w:jc w:val="right"/>
            </w:pPr>
            <w:r>
              <w:t>50</w:t>
            </w:r>
          </w:p>
        </w:tc>
        <w:tc>
          <w:tcPr>
            <w:tcW w:w="3006" w:type="dxa"/>
          </w:tcPr>
          <w:p w14:paraId="4FE34378" w14:textId="77777777" w:rsidR="000369F1" w:rsidRDefault="000369F1" w:rsidP="00CF3407">
            <w:pPr>
              <w:jc w:val="right"/>
            </w:pPr>
            <w:r>
              <w:t>100%</w:t>
            </w:r>
          </w:p>
        </w:tc>
      </w:tr>
    </w:tbl>
    <w:p w14:paraId="0B654DDA" w14:textId="4B670B23" w:rsidR="00351864" w:rsidRPr="00351864" w:rsidRDefault="00351864" w:rsidP="07C67A56">
      <w:pPr>
        <w:rPr>
          <w:b/>
          <w:bCs/>
        </w:rPr>
      </w:pPr>
    </w:p>
    <w:p w14:paraId="5BB51AAD" w14:textId="47BA0A07" w:rsidR="2F26A29D" w:rsidRDefault="2F26A29D" w:rsidP="670D5231">
      <w:pPr>
        <w:rPr>
          <w:b/>
          <w:bCs/>
        </w:rPr>
      </w:pPr>
      <w:r w:rsidRPr="670D5231">
        <w:rPr>
          <w:b/>
          <w:bCs/>
        </w:rPr>
        <w:t>Column Graph:</w:t>
      </w:r>
    </w:p>
    <w:p w14:paraId="5533BCCD" w14:textId="32D57656" w:rsidR="670D5231" w:rsidRDefault="670D5231" w:rsidP="670D5231">
      <w:pPr>
        <w:rPr>
          <w:b/>
          <w:bCs/>
        </w:rPr>
      </w:pPr>
    </w:p>
    <w:p w14:paraId="139AADD1" w14:textId="7799D182" w:rsidR="00793378" w:rsidRDefault="009A7F97">
      <w:pPr>
        <w:rPr>
          <w:b/>
          <w:bCs/>
        </w:rPr>
      </w:pPr>
      <w:r>
        <w:rPr>
          <w:b/>
          <w:bCs/>
          <w:noProof/>
        </w:rPr>
        <w:drawing>
          <wp:anchor distT="0" distB="0" distL="114300" distR="114300" simplePos="0" relativeHeight="251658247" behindDoc="0" locked="0" layoutInCell="1" allowOverlap="1" wp14:anchorId="0B4978C9" wp14:editId="2A27C4C9">
            <wp:simplePos x="0" y="0"/>
            <wp:positionH relativeFrom="column">
              <wp:posOffset>0</wp:posOffset>
            </wp:positionH>
            <wp:positionV relativeFrom="paragraph">
              <wp:posOffset>277495</wp:posOffset>
            </wp:positionV>
            <wp:extent cx="4862195" cy="2343785"/>
            <wp:effectExtent l="0" t="0" r="1905" b="571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862195" cy="2343785"/>
                    </a:xfrm>
                    <a:prstGeom prst="rect">
                      <a:avLst/>
                    </a:prstGeom>
                  </pic:spPr>
                </pic:pic>
              </a:graphicData>
            </a:graphic>
            <wp14:sizeRelH relativeFrom="margin">
              <wp14:pctWidth>0</wp14:pctWidth>
            </wp14:sizeRelH>
            <wp14:sizeRelV relativeFrom="margin">
              <wp14:pctHeight>0</wp14:pctHeight>
            </wp14:sizeRelV>
          </wp:anchor>
        </w:drawing>
      </w:r>
    </w:p>
    <w:p w14:paraId="1C223F30" w14:textId="212B4844" w:rsidR="07C67A56" w:rsidRDefault="07C67A56" w:rsidP="07C67A56">
      <w:pPr>
        <w:rPr>
          <w:b/>
          <w:bCs/>
        </w:rPr>
      </w:pPr>
    </w:p>
    <w:p w14:paraId="6A8A2CED" w14:textId="3AEA7387" w:rsidR="49AAC410" w:rsidRDefault="3CCE42D1" w:rsidP="49AAC410">
      <w:r w:rsidRPr="49AAC410">
        <w:rPr>
          <w:b/>
          <w:bCs/>
        </w:rPr>
        <w:t>Report</w:t>
      </w:r>
    </w:p>
    <w:p w14:paraId="0CF26C32" w14:textId="5AF043BD" w:rsidR="6D3585ED" w:rsidRDefault="6D3585ED" w:rsidP="20880B83">
      <w:r>
        <w:t>The average rate of how practical people find Moodle is 7.7</w:t>
      </w:r>
      <w:r w:rsidR="7984FCAB">
        <w:t xml:space="preserve"> in a scale of 10.</w:t>
      </w:r>
      <w:r w:rsidR="5B28F76E">
        <w:t xml:space="preserve"> This grade shows </w:t>
      </w:r>
      <w:r w:rsidR="5D3CAF79">
        <w:t xml:space="preserve">that </w:t>
      </w:r>
      <w:r w:rsidR="5B28F76E">
        <w:t xml:space="preserve">the satisfaction of the </w:t>
      </w:r>
      <w:r w:rsidR="1F194788">
        <w:t>platform</w:t>
      </w:r>
      <w:r w:rsidR="5B28F76E">
        <w:t xml:space="preserve"> in t</w:t>
      </w:r>
      <w:r w:rsidR="22B7716A">
        <w:t xml:space="preserve">erms of </w:t>
      </w:r>
      <w:r w:rsidR="01EA8927">
        <w:t>practicality is</w:t>
      </w:r>
      <w:r w:rsidR="69B4373C">
        <w:t xml:space="preserve"> high. Only 2% of the people surveyed</w:t>
      </w:r>
      <w:r w:rsidR="2FD215B3">
        <w:t xml:space="preserve"> have given a grade less than 5.</w:t>
      </w:r>
    </w:p>
    <w:p w14:paraId="68A028DA" w14:textId="42FBAE5A" w:rsidR="0E3508E1" w:rsidRDefault="0E3508E1" w:rsidP="0E3508E1"/>
    <w:p w14:paraId="5B2B4301" w14:textId="3D7BA273" w:rsidR="00CB68F8" w:rsidRDefault="0059741F">
      <w:pPr>
        <w:rPr>
          <w:b/>
          <w:bCs/>
        </w:rPr>
      </w:pPr>
      <w:r>
        <w:rPr>
          <w:b/>
          <w:bCs/>
          <w:noProof/>
        </w:rPr>
        <w:lastRenderedPageBreak/>
        <w:drawing>
          <wp:anchor distT="0" distB="0" distL="114300" distR="114300" simplePos="0" relativeHeight="251658255" behindDoc="0" locked="0" layoutInCell="1" allowOverlap="1" wp14:anchorId="4A5A32F6" wp14:editId="0B604639">
            <wp:simplePos x="0" y="0"/>
            <wp:positionH relativeFrom="column">
              <wp:posOffset>0</wp:posOffset>
            </wp:positionH>
            <wp:positionV relativeFrom="paragraph">
              <wp:posOffset>418465</wp:posOffset>
            </wp:positionV>
            <wp:extent cx="3528695" cy="1795780"/>
            <wp:effectExtent l="0" t="0" r="1905"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528695" cy="1795780"/>
                    </a:xfrm>
                    <a:prstGeom prst="rect">
                      <a:avLst/>
                    </a:prstGeom>
                  </pic:spPr>
                </pic:pic>
              </a:graphicData>
            </a:graphic>
            <wp14:sizeRelH relativeFrom="margin">
              <wp14:pctWidth>0</wp14:pctWidth>
            </wp14:sizeRelH>
            <wp14:sizeRelV relativeFrom="margin">
              <wp14:pctHeight>0</wp14:pctHeight>
            </wp14:sizeRelV>
          </wp:anchor>
        </w:drawing>
      </w:r>
      <w:r w:rsidR="00D85DB3" w:rsidRPr="78AFB730">
        <w:rPr>
          <w:b/>
          <w:bCs/>
        </w:rPr>
        <w:t xml:space="preserve">Questions </w:t>
      </w:r>
      <w:r w:rsidR="00D15BC3" w:rsidRPr="78AFB730">
        <w:rPr>
          <w:b/>
          <w:bCs/>
        </w:rPr>
        <w:t xml:space="preserve">6: </w:t>
      </w:r>
      <w:r w:rsidR="00AC24C7">
        <w:t xml:space="preserve">This is a </w:t>
      </w:r>
      <w:r w:rsidR="00AC24C7" w:rsidRPr="0007672C">
        <w:rPr>
          <w:u w:val="single"/>
        </w:rPr>
        <w:t>qualitative nominal</w:t>
      </w:r>
      <w:r w:rsidR="00AC24C7">
        <w:t xml:space="preserve"> question because the answers are just words and the options do not follow an order.</w:t>
      </w:r>
      <w:r w:rsidR="002B1670">
        <w:t xml:space="preserve"> </w:t>
      </w:r>
    </w:p>
    <w:p w14:paraId="74D469B2" w14:textId="050EFA55" w:rsidR="00D15BC3" w:rsidRDefault="00D15BC3">
      <w:pPr>
        <w:rPr>
          <w:b/>
          <w:bCs/>
        </w:rPr>
      </w:pPr>
    </w:p>
    <w:p w14:paraId="2AA63CE3" w14:textId="42B92CEB" w:rsidR="002F50D7" w:rsidRDefault="002F50D7">
      <w:pPr>
        <w:rPr>
          <w:b/>
          <w:bCs/>
        </w:rPr>
      </w:pPr>
      <w:r>
        <w:rPr>
          <w:b/>
          <w:bCs/>
        </w:rPr>
        <w:t>Responses 6:</w:t>
      </w:r>
    </w:p>
    <w:p w14:paraId="0B01E184" w14:textId="77777777" w:rsidR="00B2767A" w:rsidRDefault="00B2767A" w:rsidP="00CF3407">
      <w:pPr>
        <w:rPr>
          <w:b/>
          <w:bCs/>
        </w:rPr>
      </w:pPr>
    </w:p>
    <w:tbl>
      <w:tblPr>
        <w:tblStyle w:val="GridTable5Dark-Accent1"/>
        <w:tblW w:w="0" w:type="auto"/>
        <w:tblLook w:val="04A0" w:firstRow="1" w:lastRow="0" w:firstColumn="1" w:lastColumn="0" w:noHBand="0" w:noVBand="1"/>
      </w:tblPr>
      <w:tblGrid>
        <w:gridCol w:w="3005"/>
        <w:gridCol w:w="3005"/>
        <w:gridCol w:w="3006"/>
      </w:tblGrid>
      <w:tr w:rsidR="00B2767A" w14:paraId="446E696F" w14:textId="77777777" w:rsidTr="00274A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235459D" w14:textId="77777777" w:rsidR="00B2767A" w:rsidRDefault="00B2767A" w:rsidP="00CF3407">
            <w:pPr>
              <w:jc w:val="center"/>
            </w:pPr>
            <w:r>
              <w:t>Options</w:t>
            </w:r>
          </w:p>
        </w:tc>
        <w:tc>
          <w:tcPr>
            <w:tcW w:w="3005" w:type="dxa"/>
          </w:tcPr>
          <w:p w14:paraId="30BC8EDF" w14:textId="77777777" w:rsidR="00B2767A" w:rsidRDefault="00B2767A" w:rsidP="00CF3407">
            <w:pPr>
              <w:jc w:val="center"/>
              <w:cnfStyle w:val="100000000000" w:firstRow="1" w:lastRow="0" w:firstColumn="0" w:lastColumn="0" w:oddVBand="0" w:evenVBand="0" w:oddHBand="0" w:evenHBand="0" w:firstRowFirstColumn="0" w:firstRowLastColumn="0" w:lastRowFirstColumn="0" w:lastRowLastColumn="0"/>
            </w:pPr>
            <w:r>
              <w:t>People responses</w:t>
            </w:r>
          </w:p>
        </w:tc>
        <w:tc>
          <w:tcPr>
            <w:tcW w:w="3006" w:type="dxa"/>
          </w:tcPr>
          <w:p w14:paraId="4CC1DDFF" w14:textId="77777777" w:rsidR="00B2767A" w:rsidRDefault="00B2767A" w:rsidP="00CF3407">
            <w:pPr>
              <w:jc w:val="center"/>
              <w:cnfStyle w:val="100000000000" w:firstRow="1" w:lastRow="0" w:firstColumn="0" w:lastColumn="0" w:oddVBand="0" w:evenVBand="0" w:oddHBand="0" w:evenHBand="0" w:firstRowFirstColumn="0" w:firstRowLastColumn="0" w:lastRowFirstColumn="0" w:lastRowLastColumn="0"/>
            </w:pPr>
            <w:r>
              <w:t>Percentage</w:t>
            </w:r>
          </w:p>
        </w:tc>
      </w:tr>
      <w:tr w:rsidR="00B2767A" w14:paraId="447EA2F8" w14:textId="77777777" w:rsidTr="00274A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ACFB372" w14:textId="77777777" w:rsidR="00B2767A" w:rsidRDefault="00B2767A" w:rsidP="00CF3407">
            <w:r>
              <w:t>Yes</w:t>
            </w:r>
          </w:p>
        </w:tc>
        <w:tc>
          <w:tcPr>
            <w:tcW w:w="3005" w:type="dxa"/>
          </w:tcPr>
          <w:p w14:paraId="6D23FA5F" w14:textId="41E5480C" w:rsidR="00B2767A" w:rsidRDefault="00B27F28" w:rsidP="00CF3407">
            <w:pPr>
              <w:ind w:left="2160"/>
              <w:jc w:val="right"/>
              <w:cnfStyle w:val="000000100000" w:firstRow="0" w:lastRow="0" w:firstColumn="0" w:lastColumn="0" w:oddVBand="0" w:evenVBand="0" w:oddHBand="1" w:evenHBand="0" w:firstRowFirstColumn="0" w:firstRowLastColumn="0" w:lastRowFirstColumn="0" w:lastRowLastColumn="0"/>
            </w:pPr>
            <w:r>
              <w:t>29</w:t>
            </w:r>
          </w:p>
        </w:tc>
        <w:tc>
          <w:tcPr>
            <w:tcW w:w="3006" w:type="dxa"/>
          </w:tcPr>
          <w:p w14:paraId="1849062D" w14:textId="33FB5060" w:rsidR="00B2767A" w:rsidRDefault="00B27F28" w:rsidP="00CF3407">
            <w:pPr>
              <w:jc w:val="right"/>
              <w:cnfStyle w:val="000000100000" w:firstRow="0" w:lastRow="0" w:firstColumn="0" w:lastColumn="0" w:oddVBand="0" w:evenVBand="0" w:oddHBand="1" w:evenHBand="0" w:firstRowFirstColumn="0" w:firstRowLastColumn="0" w:lastRowFirstColumn="0" w:lastRowLastColumn="0"/>
            </w:pPr>
            <w:r>
              <w:t>58%</w:t>
            </w:r>
          </w:p>
        </w:tc>
      </w:tr>
      <w:tr w:rsidR="00B2767A" w14:paraId="40460475" w14:textId="77777777" w:rsidTr="00274A53">
        <w:tc>
          <w:tcPr>
            <w:cnfStyle w:val="001000000000" w:firstRow="0" w:lastRow="0" w:firstColumn="1" w:lastColumn="0" w:oddVBand="0" w:evenVBand="0" w:oddHBand="0" w:evenHBand="0" w:firstRowFirstColumn="0" w:firstRowLastColumn="0" w:lastRowFirstColumn="0" w:lastRowLastColumn="0"/>
            <w:tcW w:w="3005" w:type="dxa"/>
          </w:tcPr>
          <w:p w14:paraId="493EEDE4" w14:textId="77777777" w:rsidR="00B2767A" w:rsidRPr="006C623D" w:rsidRDefault="00B2767A" w:rsidP="00CF3407">
            <w:r>
              <w:t>No</w:t>
            </w:r>
          </w:p>
        </w:tc>
        <w:tc>
          <w:tcPr>
            <w:tcW w:w="3005" w:type="dxa"/>
          </w:tcPr>
          <w:p w14:paraId="0E392FF4" w14:textId="49F0CB39" w:rsidR="00B2767A" w:rsidRDefault="00B27F28" w:rsidP="00CF3407">
            <w:pPr>
              <w:jc w:val="right"/>
              <w:cnfStyle w:val="000000000000" w:firstRow="0" w:lastRow="0" w:firstColumn="0" w:lastColumn="0" w:oddVBand="0" w:evenVBand="0" w:oddHBand="0" w:evenHBand="0" w:firstRowFirstColumn="0" w:firstRowLastColumn="0" w:lastRowFirstColumn="0" w:lastRowLastColumn="0"/>
            </w:pPr>
            <w:r>
              <w:t>21</w:t>
            </w:r>
          </w:p>
        </w:tc>
        <w:tc>
          <w:tcPr>
            <w:tcW w:w="3006" w:type="dxa"/>
          </w:tcPr>
          <w:p w14:paraId="42F15B3D" w14:textId="778EA5CD" w:rsidR="00B2767A" w:rsidRDefault="004F71C8" w:rsidP="00CF3407">
            <w:pPr>
              <w:jc w:val="right"/>
              <w:cnfStyle w:val="000000000000" w:firstRow="0" w:lastRow="0" w:firstColumn="0" w:lastColumn="0" w:oddVBand="0" w:evenVBand="0" w:oddHBand="0" w:evenHBand="0" w:firstRowFirstColumn="0" w:firstRowLastColumn="0" w:lastRowFirstColumn="0" w:lastRowLastColumn="0"/>
            </w:pPr>
            <w:r>
              <w:t>42%</w:t>
            </w:r>
          </w:p>
        </w:tc>
      </w:tr>
    </w:tbl>
    <w:tbl>
      <w:tblPr>
        <w:tblStyle w:val="TableGrid"/>
        <w:tblW w:w="0" w:type="auto"/>
        <w:tblLook w:val="04A0" w:firstRow="1" w:lastRow="0" w:firstColumn="1" w:lastColumn="0" w:noHBand="0" w:noVBand="1"/>
      </w:tblPr>
      <w:tblGrid>
        <w:gridCol w:w="3005"/>
        <w:gridCol w:w="3005"/>
        <w:gridCol w:w="3006"/>
      </w:tblGrid>
      <w:tr w:rsidR="00B2767A" w14:paraId="752003A1" w14:textId="77777777" w:rsidTr="00CF3407">
        <w:tc>
          <w:tcPr>
            <w:tcW w:w="3005" w:type="dxa"/>
          </w:tcPr>
          <w:p w14:paraId="5925D96A" w14:textId="77777777" w:rsidR="00B2767A" w:rsidRPr="000573EE" w:rsidRDefault="00B2767A" w:rsidP="00CF3407">
            <w:pPr>
              <w:rPr>
                <w:b/>
                <w:bCs/>
              </w:rPr>
            </w:pPr>
            <w:r>
              <w:rPr>
                <w:b/>
                <w:bCs/>
              </w:rPr>
              <w:t>Grand Total</w:t>
            </w:r>
          </w:p>
        </w:tc>
        <w:tc>
          <w:tcPr>
            <w:tcW w:w="3005" w:type="dxa"/>
          </w:tcPr>
          <w:p w14:paraId="1C129A57" w14:textId="77777777" w:rsidR="00B2767A" w:rsidRDefault="00B2767A" w:rsidP="00CF3407">
            <w:pPr>
              <w:jc w:val="right"/>
            </w:pPr>
            <w:r>
              <w:t>50</w:t>
            </w:r>
          </w:p>
        </w:tc>
        <w:tc>
          <w:tcPr>
            <w:tcW w:w="3006" w:type="dxa"/>
          </w:tcPr>
          <w:p w14:paraId="10B7C57D" w14:textId="77777777" w:rsidR="00B2767A" w:rsidRDefault="00B2767A" w:rsidP="00CF3407">
            <w:pPr>
              <w:jc w:val="right"/>
            </w:pPr>
            <w:r>
              <w:t>100%</w:t>
            </w:r>
          </w:p>
        </w:tc>
      </w:tr>
    </w:tbl>
    <w:p w14:paraId="683832AB" w14:textId="1D79B86B" w:rsidR="00B2767A" w:rsidRDefault="00B2767A" w:rsidP="00CF3407">
      <w:pPr>
        <w:rPr>
          <w:b/>
          <w:bCs/>
        </w:rPr>
      </w:pPr>
    </w:p>
    <w:p w14:paraId="25399E83" w14:textId="2745222A" w:rsidR="5534268F" w:rsidRDefault="5534268F" w:rsidP="670D5231">
      <w:pPr>
        <w:rPr>
          <w:b/>
          <w:bCs/>
        </w:rPr>
      </w:pPr>
      <w:r w:rsidRPr="670D5231">
        <w:rPr>
          <w:b/>
          <w:bCs/>
        </w:rPr>
        <w:t>Bar Graph:</w:t>
      </w:r>
    </w:p>
    <w:p w14:paraId="20D31C1A" w14:textId="4DDECC4F" w:rsidR="670D5231" w:rsidRDefault="670D5231" w:rsidP="670D5231">
      <w:pPr>
        <w:rPr>
          <w:b/>
          <w:bCs/>
        </w:rPr>
      </w:pPr>
    </w:p>
    <w:p w14:paraId="1793C715" w14:textId="6F5DFDC5" w:rsidR="006529ED" w:rsidRDefault="00815A4A" w:rsidP="00CF3407">
      <w:pPr>
        <w:rPr>
          <w:b/>
          <w:bCs/>
        </w:rPr>
      </w:pPr>
      <w:r>
        <w:rPr>
          <w:noProof/>
        </w:rPr>
        <w:drawing>
          <wp:anchor distT="0" distB="0" distL="114300" distR="114300" simplePos="0" relativeHeight="251658243" behindDoc="0" locked="0" layoutInCell="1" allowOverlap="1" wp14:anchorId="066D7629" wp14:editId="38A8BB52">
            <wp:simplePos x="0" y="0"/>
            <wp:positionH relativeFrom="column">
              <wp:posOffset>0</wp:posOffset>
            </wp:positionH>
            <wp:positionV relativeFrom="paragraph">
              <wp:posOffset>170956</wp:posOffset>
            </wp:positionV>
            <wp:extent cx="5768340" cy="2550795"/>
            <wp:effectExtent l="0" t="0" r="10160" b="14605"/>
            <wp:wrapTopAndBottom/>
            <wp:docPr id="8" name="Chart 8">
              <a:extLst xmlns:a="http://schemas.openxmlformats.org/drawingml/2006/main">
                <a:ext uri="{FF2B5EF4-FFF2-40B4-BE49-F238E27FC236}">
                  <a16:creationId xmlns:a16="http://schemas.microsoft.com/office/drawing/2014/main" id="{7519157B-3695-2C4D-837F-2FA0DB9046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p>
    <w:p w14:paraId="5D8D452A" w14:textId="30751AD9" w:rsidR="0090223D" w:rsidRPr="00043FC1" w:rsidRDefault="55B403F1" w:rsidP="00CF3407">
      <w:pPr>
        <w:rPr>
          <w:b/>
          <w:bCs/>
        </w:rPr>
      </w:pPr>
      <w:r w:rsidRPr="00043FC1">
        <w:rPr>
          <w:b/>
          <w:bCs/>
        </w:rPr>
        <w:t>Report</w:t>
      </w:r>
      <w:r w:rsidR="006529ED">
        <w:rPr>
          <w:b/>
          <w:bCs/>
        </w:rPr>
        <w:t>:</w:t>
      </w:r>
    </w:p>
    <w:p w14:paraId="1C8BF691" w14:textId="64147FF9" w:rsidR="001F7980" w:rsidRPr="00083343" w:rsidRDefault="58D6CC40" w:rsidP="00CF3407">
      <w:r w:rsidRPr="00083343">
        <w:t xml:space="preserve">Only 29 people of the 50 surveyed recognize the purpose of the </w:t>
      </w:r>
      <w:r w:rsidR="3C512669" w:rsidRPr="00083343">
        <w:t>options above. Thi</w:t>
      </w:r>
      <w:r w:rsidR="51570E78" w:rsidRPr="00083343">
        <w:t xml:space="preserve">s </w:t>
      </w:r>
      <w:r w:rsidR="16C8D23A" w:rsidRPr="00083343">
        <w:t xml:space="preserve">is not the result expected because </w:t>
      </w:r>
      <w:r w:rsidR="563A9120">
        <w:t xml:space="preserve">all the students should know the purpose of each </w:t>
      </w:r>
      <w:r w:rsidR="556ADC7A">
        <w:t>button and</w:t>
      </w:r>
      <w:r w:rsidR="16C8D23A" w:rsidRPr="00083343">
        <w:t xml:space="preserve"> </w:t>
      </w:r>
      <w:r w:rsidR="42FF6BF4">
        <w:t xml:space="preserve">this </w:t>
      </w:r>
      <w:r w:rsidR="16C8D23A" w:rsidRPr="00083343">
        <w:t xml:space="preserve">can </w:t>
      </w:r>
      <w:r w:rsidR="122AE759" w:rsidRPr="00083343">
        <w:t>mean</w:t>
      </w:r>
      <w:r w:rsidR="16C8D23A" w:rsidRPr="00083343">
        <w:t xml:space="preserve"> that the University is not </w:t>
      </w:r>
      <w:r w:rsidR="684F168B">
        <w:t>providing</w:t>
      </w:r>
      <w:r w:rsidR="45D5914F">
        <w:t xml:space="preserve"> </w:t>
      </w:r>
      <w:r w:rsidR="684F168B">
        <w:t xml:space="preserve">enough </w:t>
      </w:r>
      <w:r w:rsidR="16C8D23A" w:rsidRPr="00083343">
        <w:t xml:space="preserve">training </w:t>
      </w:r>
      <w:r w:rsidR="684F168B">
        <w:t xml:space="preserve">to </w:t>
      </w:r>
      <w:r w:rsidR="16C8D23A" w:rsidRPr="00083343">
        <w:t xml:space="preserve">students to use </w:t>
      </w:r>
      <w:r w:rsidR="2C9BC895" w:rsidRPr="00083343">
        <w:t>Moodle</w:t>
      </w:r>
      <w:r w:rsidR="19E31169" w:rsidRPr="00083343">
        <w:t>.</w:t>
      </w:r>
    </w:p>
    <w:p w14:paraId="7F00A489" w14:textId="389DEDE3" w:rsidR="008C2070" w:rsidRPr="00083343" w:rsidRDefault="008C2070"/>
    <w:p w14:paraId="7E39C68B" w14:textId="74651A57" w:rsidR="008C2070" w:rsidRDefault="008C2070">
      <w:pPr>
        <w:rPr>
          <w:b/>
          <w:bCs/>
        </w:rPr>
      </w:pPr>
    </w:p>
    <w:p w14:paraId="6BC93F31" w14:textId="7A70777A" w:rsidR="008C2070" w:rsidRDefault="008C2070">
      <w:pPr>
        <w:rPr>
          <w:b/>
          <w:bCs/>
        </w:rPr>
      </w:pPr>
    </w:p>
    <w:p w14:paraId="27D3577B" w14:textId="77777777" w:rsidR="008C2070" w:rsidRDefault="008C2070">
      <w:pPr>
        <w:rPr>
          <w:b/>
          <w:bCs/>
        </w:rPr>
      </w:pPr>
    </w:p>
    <w:p w14:paraId="4B9568AD" w14:textId="1D79B86B" w:rsidR="00F31380" w:rsidRDefault="00F31380">
      <w:pPr>
        <w:rPr>
          <w:b/>
          <w:bCs/>
        </w:rPr>
      </w:pPr>
    </w:p>
    <w:p w14:paraId="63116DEA" w14:textId="1D79B86B" w:rsidR="006529ED" w:rsidRDefault="006529ED">
      <w:pPr>
        <w:rPr>
          <w:b/>
          <w:bCs/>
        </w:rPr>
      </w:pPr>
    </w:p>
    <w:p w14:paraId="5676C2AE" w14:textId="62AF72AD" w:rsidR="008C2070" w:rsidRDefault="00BE31FA">
      <w:pPr>
        <w:rPr>
          <w:b/>
          <w:bCs/>
        </w:rPr>
      </w:pPr>
      <w:r>
        <w:rPr>
          <w:b/>
          <w:bCs/>
          <w:noProof/>
        </w:rPr>
        <w:lastRenderedPageBreak/>
        <w:drawing>
          <wp:anchor distT="0" distB="0" distL="114300" distR="114300" simplePos="0" relativeHeight="251658256" behindDoc="0" locked="0" layoutInCell="1" allowOverlap="1" wp14:anchorId="78A4CEAA" wp14:editId="0F080F91">
            <wp:simplePos x="0" y="0"/>
            <wp:positionH relativeFrom="column">
              <wp:posOffset>0</wp:posOffset>
            </wp:positionH>
            <wp:positionV relativeFrom="paragraph">
              <wp:posOffset>360010</wp:posOffset>
            </wp:positionV>
            <wp:extent cx="2112010" cy="1976755"/>
            <wp:effectExtent l="0" t="0" r="0" b="444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112010" cy="1976755"/>
                    </a:xfrm>
                    <a:prstGeom prst="rect">
                      <a:avLst/>
                    </a:prstGeom>
                  </pic:spPr>
                </pic:pic>
              </a:graphicData>
            </a:graphic>
            <wp14:sizeRelH relativeFrom="margin">
              <wp14:pctWidth>0</wp14:pctWidth>
            </wp14:sizeRelH>
            <wp14:sizeRelV relativeFrom="margin">
              <wp14:pctHeight>0</wp14:pctHeight>
            </wp14:sizeRelV>
          </wp:anchor>
        </w:drawing>
      </w:r>
      <w:r w:rsidR="001B50B5">
        <w:rPr>
          <w:b/>
          <w:bCs/>
        </w:rPr>
        <w:t>Question 7:</w:t>
      </w:r>
      <w:r w:rsidR="00ED0611">
        <w:rPr>
          <w:b/>
          <w:bCs/>
        </w:rPr>
        <w:t xml:space="preserve"> </w:t>
      </w:r>
      <w:r w:rsidR="00ED0611">
        <w:t xml:space="preserve">This is a </w:t>
      </w:r>
      <w:r w:rsidR="00ED0611" w:rsidRPr="0007672C">
        <w:rPr>
          <w:u w:val="single"/>
        </w:rPr>
        <w:t>qualitative nominal</w:t>
      </w:r>
      <w:r w:rsidR="00ED0611">
        <w:t xml:space="preserve"> question because the answers are just words and the options do not follow an order. </w:t>
      </w:r>
      <w:r w:rsidR="001B50B5">
        <w:rPr>
          <w:b/>
          <w:bCs/>
        </w:rPr>
        <w:t xml:space="preserve"> </w:t>
      </w:r>
    </w:p>
    <w:p w14:paraId="0E44F30F" w14:textId="1D79B86B" w:rsidR="00ED0611" w:rsidRDefault="00ED0611">
      <w:pPr>
        <w:rPr>
          <w:b/>
          <w:bCs/>
        </w:rPr>
      </w:pPr>
    </w:p>
    <w:p w14:paraId="6FDA823C" w14:textId="1D79B86B" w:rsidR="00BE31FA" w:rsidRDefault="00B769BB">
      <w:pPr>
        <w:rPr>
          <w:b/>
          <w:bCs/>
        </w:rPr>
      </w:pPr>
      <w:r>
        <w:rPr>
          <w:b/>
          <w:bCs/>
        </w:rPr>
        <w:t xml:space="preserve">Responses </w:t>
      </w:r>
      <w:r w:rsidR="008C2070">
        <w:rPr>
          <w:b/>
          <w:bCs/>
        </w:rPr>
        <w:t>7</w:t>
      </w:r>
      <w:r>
        <w:rPr>
          <w:b/>
          <w:bCs/>
        </w:rPr>
        <w:t>:</w:t>
      </w:r>
    </w:p>
    <w:p w14:paraId="44911360" w14:textId="1D79B86B" w:rsidR="00D15BC3" w:rsidRDefault="00B769BB">
      <w:pPr>
        <w:rPr>
          <w:b/>
          <w:bCs/>
        </w:rPr>
      </w:pPr>
      <w:r>
        <w:rPr>
          <w:b/>
          <w:bCs/>
        </w:rPr>
        <w:t xml:space="preserve"> </w:t>
      </w:r>
    </w:p>
    <w:tbl>
      <w:tblPr>
        <w:tblStyle w:val="GridTable5Dark-Accent1"/>
        <w:tblW w:w="0" w:type="auto"/>
        <w:tblLook w:val="04A0" w:firstRow="1" w:lastRow="0" w:firstColumn="1" w:lastColumn="0" w:noHBand="0" w:noVBand="1"/>
      </w:tblPr>
      <w:tblGrid>
        <w:gridCol w:w="3005"/>
        <w:gridCol w:w="3005"/>
        <w:gridCol w:w="3006"/>
      </w:tblGrid>
      <w:tr w:rsidR="001C3435" w14:paraId="6DDA67A6" w14:textId="77777777" w:rsidTr="008C0A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ACD143" w14:textId="77777777" w:rsidR="001C3435" w:rsidRDefault="001C3435" w:rsidP="00CF3407">
            <w:pPr>
              <w:jc w:val="center"/>
            </w:pPr>
            <w:r>
              <w:t>Options</w:t>
            </w:r>
          </w:p>
        </w:tc>
        <w:tc>
          <w:tcPr>
            <w:tcW w:w="3005" w:type="dxa"/>
          </w:tcPr>
          <w:p w14:paraId="79E4E1F6" w14:textId="77777777" w:rsidR="001C3435" w:rsidRDefault="001C3435" w:rsidP="00CF3407">
            <w:pPr>
              <w:jc w:val="center"/>
              <w:cnfStyle w:val="100000000000" w:firstRow="1" w:lastRow="0" w:firstColumn="0" w:lastColumn="0" w:oddVBand="0" w:evenVBand="0" w:oddHBand="0" w:evenHBand="0" w:firstRowFirstColumn="0" w:firstRowLastColumn="0" w:lastRowFirstColumn="0" w:lastRowLastColumn="0"/>
            </w:pPr>
            <w:r>
              <w:t>People responses</w:t>
            </w:r>
          </w:p>
        </w:tc>
        <w:tc>
          <w:tcPr>
            <w:tcW w:w="3006" w:type="dxa"/>
          </w:tcPr>
          <w:p w14:paraId="5CBD866A" w14:textId="77777777" w:rsidR="001C3435" w:rsidRDefault="001C3435" w:rsidP="00CF3407">
            <w:pPr>
              <w:jc w:val="center"/>
              <w:cnfStyle w:val="100000000000" w:firstRow="1" w:lastRow="0" w:firstColumn="0" w:lastColumn="0" w:oddVBand="0" w:evenVBand="0" w:oddHBand="0" w:evenHBand="0" w:firstRowFirstColumn="0" w:firstRowLastColumn="0" w:lastRowFirstColumn="0" w:lastRowLastColumn="0"/>
            </w:pPr>
            <w:r>
              <w:t>Percentage</w:t>
            </w:r>
          </w:p>
        </w:tc>
      </w:tr>
      <w:tr w:rsidR="001C3435" w14:paraId="6E005AB9" w14:textId="77777777" w:rsidTr="008C0A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C72EA8" w14:textId="6854EED1" w:rsidR="001C3435" w:rsidRDefault="00297346" w:rsidP="00CF3407">
            <w:proofErr w:type="spellStart"/>
            <w:r>
              <w:t>MyTSD</w:t>
            </w:r>
            <w:proofErr w:type="spellEnd"/>
          </w:p>
        </w:tc>
        <w:tc>
          <w:tcPr>
            <w:tcW w:w="3005" w:type="dxa"/>
          </w:tcPr>
          <w:p w14:paraId="6A55DDD6" w14:textId="3C4796B2" w:rsidR="001C3435" w:rsidRDefault="4CB01A73" w:rsidP="00CF3407">
            <w:pPr>
              <w:ind w:left="2160"/>
              <w:jc w:val="right"/>
              <w:cnfStyle w:val="000000100000" w:firstRow="0" w:lastRow="0" w:firstColumn="0" w:lastColumn="0" w:oddVBand="0" w:evenVBand="0" w:oddHBand="1" w:evenHBand="0" w:firstRowFirstColumn="0" w:firstRowLastColumn="0" w:lastRowFirstColumn="0" w:lastRowLastColumn="0"/>
            </w:pPr>
            <w:r>
              <w:t>21</w:t>
            </w:r>
          </w:p>
        </w:tc>
        <w:tc>
          <w:tcPr>
            <w:tcW w:w="3006" w:type="dxa"/>
          </w:tcPr>
          <w:p w14:paraId="7B2C4FDA" w14:textId="36F22E3A" w:rsidR="001C3435" w:rsidRDefault="1F12116C" w:rsidP="00CF3407">
            <w:pPr>
              <w:jc w:val="right"/>
              <w:cnfStyle w:val="000000100000" w:firstRow="0" w:lastRow="0" w:firstColumn="0" w:lastColumn="0" w:oddVBand="0" w:evenVBand="0" w:oddHBand="1" w:evenHBand="0" w:firstRowFirstColumn="0" w:firstRowLastColumn="0" w:lastRowFirstColumn="0" w:lastRowLastColumn="0"/>
            </w:pPr>
            <w:r>
              <w:t>42</w:t>
            </w:r>
            <w:r w:rsidR="001C3435">
              <w:t>%</w:t>
            </w:r>
          </w:p>
        </w:tc>
      </w:tr>
      <w:tr w:rsidR="001C3435" w14:paraId="54723B30" w14:textId="77777777" w:rsidTr="008C0A9F">
        <w:tc>
          <w:tcPr>
            <w:cnfStyle w:val="001000000000" w:firstRow="0" w:lastRow="0" w:firstColumn="1" w:lastColumn="0" w:oddVBand="0" w:evenVBand="0" w:oddHBand="0" w:evenHBand="0" w:firstRowFirstColumn="0" w:firstRowLastColumn="0" w:lastRowFirstColumn="0" w:lastRowLastColumn="0"/>
            <w:tcW w:w="3005" w:type="dxa"/>
          </w:tcPr>
          <w:p w14:paraId="1EA56737" w14:textId="7144BF94" w:rsidR="001C3435" w:rsidRDefault="00297346" w:rsidP="00CF3407">
            <w:r>
              <w:t>HWB</w:t>
            </w:r>
          </w:p>
        </w:tc>
        <w:tc>
          <w:tcPr>
            <w:tcW w:w="3005" w:type="dxa"/>
          </w:tcPr>
          <w:p w14:paraId="4A757422" w14:textId="489A9744" w:rsidR="001C3435" w:rsidRDefault="685A7399" w:rsidP="00CF3407">
            <w:pPr>
              <w:ind w:left="2160"/>
              <w:jc w:val="right"/>
              <w:cnfStyle w:val="000000000000" w:firstRow="0" w:lastRow="0" w:firstColumn="0" w:lastColumn="0" w:oddVBand="0" w:evenVBand="0" w:oddHBand="0" w:evenHBand="0" w:firstRowFirstColumn="0" w:firstRowLastColumn="0" w:lastRowFirstColumn="0" w:lastRowLastColumn="0"/>
            </w:pPr>
            <w:r>
              <w:t>2</w:t>
            </w:r>
            <w:r w:rsidR="001C3435">
              <w:t>0</w:t>
            </w:r>
          </w:p>
        </w:tc>
        <w:tc>
          <w:tcPr>
            <w:tcW w:w="3006" w:type="dxa"/>
          </w:tcPr>
          <w:p w14:paraId="16F51D50" w14:textId="16B4830B" w:rsidR="001C3435" w:rsidRDefault="1DC3FF61" w:rsidP="00CF3407">
            <w:pPr>
              <w:jc w:val="right"/>
              <w:cnfStyle w:val="000000000000" w:firstRow="0" w:lastRow="0" w:firstColumn="0" w:lastColumn="0" w:oddVBand="0" w:evenVBand="0" w:oddHBand="0" w:evenHBand="0" w:firstRowFirstColumn="0" w:firstRowLastColumn="0" w:lastRowFirstColumn="0" w:lastRowLastColumn="0"/>
            </w:pPr>
            <w:r>
              <w:t>40</w:t>
            </w:r>
            <w:r w:rsidR="001C3435">
              <w:t>%</w:t>
            </w:r>
          </w:p>
        </w:tc>
      </w:tr>
      <w:tr w:rsidR="001C3435" w14:paraId="7ECE507A" w14:textId="77777777" w:rsidTr="008C0A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D5571F6" w14:textId="5FE83B9B" w:rsidR="001C3435" w:rsidRPr="006C623D" w:rsidRDefault="00297346" w:rsidP="00CF3407">
            <w:r>
              <w:t>I know how to use all of them</w:t>
            </w:r>
          </w:p>
        </w:tc>
        <w:tc>
          <w:tcPr>
            <w:tcW w:w="3005" w:type="dxa"/>
          </w:tcPr>
          <w:p w14:paraId="1201B5D3" w14:textId="2F5B256B" w:rsidR="001C3435" w:rsidRDefault="083D4754" w:rsidP="00CF3407">
            <w:pPr>
              <w:jc w:val="right"/>
              <w:cnfStyle w:val="000000100000" w:firstRow="0" w:lastRow="0" w:firstColumn="0" w:lastColumn="0" w:oddVBand="0" w:evenVBand="0" w:oddHBand="1" w:evenHBand="0" w:firstRowFirstColumn="0" w:firstRowLastColumn="0" w:lastRowFirstColumn="0" w:lastRowLastColumn="0"/>
            </w:pPr>
            <w:r>
              <w:t>17</w:t>
            </w:r>
          </w:p>
        </w:tc>
        <w:tc>
          <w:tcPr>
            <w:tcW w:w="3006" w:type="dxa"/>
          </w:tcPr>
          <w:p w14:paraId="66A90FC1" w14:textId="0DB74178" w:rsidR="001C3435" w:rsidRDefault="05AEA68B" w:rsidP="00CF3407">
            <w:pPr>
              <w:jc w:val="right"/>
              <w:cnfStyle w:val="000000100000" w:firstRow="0" w:lastRow="0" w:firstColumn="0" w:lastColumn="0" w:oddVBand="0" w:evenVBand="0" w:oddHBand="1" w:evenHBand="0" w:firstRowFirstColumn="0" w:firstRowLastColumn="0" w:lastRowFirstColumn="0" w:lastRowLastColumn="0"/>
            </w:pPr>
            <w:r>
              <w:t>34</w:t>
            </w:r>
            <w:r w:rsidR="001C3435">
              <w:t>%</w:t>
            </w:r>
          </w:p>
        </w:tc>
      </w:tr>
      <w:tr w:rsidR="001C3435" w14:paraId="396323C4" w14:textId="77777777" w:rsidTr="008C0A9F">
        <w:tc>
          <w:tcPr>
            <w:cnfStyle w:val="001000000000" w:firstRow="0" w:lastRow="0" w:firstColumn="1" w:lastColumn="0" w:oddVBand="0" w:evenVBand="0" w:oddHBand="0" w:evenHBand="0" w:firstRowFirstColumn="0" w:firstRowLastColumn="0" w:lastRowFirstColumn="0" w:lastRowLastColumn="0"/>
            <w:tcW w:w="3005" w:type="dxa"/>
          </w:tcPr>
          <w:p w14:paraId="4BF251B4" w14:textId="0895F90D" w:rsidR="001C3435" w:rsidRDefault="00297346" w:rsidP="00CF3407">
            <w:r>
              <w:t>Service Desk</w:t>
            </w:r>
          </w:p>
        </w:tc>
        <w:tc>
          <w:tcPr>
            <w:tcW w:w="3005" w:type="dxa"/>
          </w:tcPr>
          <w:p w14:paraId="2A354A1F" w14:textId="11777E83" w:rsidR="001C3435" w:rsidRDefault="001C3435" w:rsidP="00CF3407">
            <w:pPr>
              <w:jc w:val="right"/>
              <w:cnfStyle w:val="000000000000" w:firstRow="0" w:lastRow="0" w:firstColumn="0" w:lastColumn="0" w:oddVBand="0" w:evenVBand="0" w:oddHBand="0" w:evenHBand="0" w:firstRowFirstColumn="0" w:firstRowLastColumn="0" w:lastRowFirstColumn="0" w:lastRowLastColumn="0"/>
            </w:pPr>
            <w:r>
              <w:t>1</w:t>
            </w:r>
            <w:r w:rsidR="29D44730">
              <w:t>5</w:t>
            </w:r>
          </w:p>
        </w:tc>
        <w:tc>
          <w:tcPr>
            <w:tcW w:w="3006" w:type="dxa"/>
          </w:tcPr>
          <w:p w14:paraId="59695808" w14:textId="66EF76B7" w:rsidR="001C3435" w:rsidRDefault="7F351231" w:rsidP="00CF3407">
            <w:pPr>
              <w:jc w:val="right"/>
              <w:cnfStyle w:val="000000000000" w:firstRow="0" w:lastRow="0" w:firstColumn="0" w:lastColumn="0" w:oddVBand="0" w:evenVBand="0" w:oddHBand="0" w:evenHBand="0" w:firstRowFirstColumn="0" w:firstRowLastColumn="0" w:lastRowFirstColumn="0" w:lastRowLastColumn="0"/>
            </w:pPr>
            <w:r>
              <w:t>30</w:t>
            </w:r>
            <w:r w:rsidR="001C3435">
              <w:t>%</w:t>
            </w:r>
          </w:p>
        </w:tc>
      </w:tr>
      <w:tr w:rsidR="001C3435" w14:paraId="68905265" w14:textId="77777777" w:rsidTr="008C0A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B5FEF85" w14:textId="61648EBD" w:rsidR="001C3435" w:rsidRDefault="00297346" w:rsidP="00CF3407">
            <w:r>
              <w:t>Dashboard</w:t>
            </w:r>
          </w:p>
        </w:tc>
        <w:tc>
          <w:tcPr>
            <w:tcW w:w="3005" w:type="dxa"/>
          </w:tcPr>
          <w:p w14:paraId="1A748893" w14:textId="279AFCC6" w:rsidR="001C3435" w:rsidRDefault="3BFF0D97" w:rsidP="00CF3407">
            <w:pPr>
              <w:jc w:val="right"/>
              <w:cnfStyle w:val="000000100000" w:firstRow="0" w:lastRow="0" w:firstColumn="0" w:lastColumn="0" w:oddVBand="0" w:evenVBand="0" w:oddHBand="1" w:evenHBand="0" w:firstRowFirstColumn="0" w:firstRowLastColumn="0" w:lastRowFirstColumn="0" w:lastRowLastColumn="0"/>
            </w:pPr>
            <w:r>
              <w:t>4</w:t>
            </w:r>
          </w:p>
        </w:tc>
        <w:tc>
          <w:tcPr>
            <w:tcW w:w="3006" w:type="dxa"/>
          </w:tcPr>
          <w:p w14:paraId="03A83F48" w14:textId="2DE7730C" w:rsidR="001C3435" w:rsidRDefault="507CB27B" w:rsidP="00CF3407">
            <w:pPr>
              <w:jc w:val="right"/>
              <w:cnfStyle w:val="000000100000" w:firstRow="0" w:lastRow="0" w:firstColumn="0" w:lastColumn="0" w:oddVBand="0" w:evenVBand="0" w:oddHBand="1" w:evenHBand="0" w:firstRowFirstColumn="0" w:firstRowLastColumn="0" w:lastRowFirstColumn="0" w:lastRowLastColumn="0"/>
            </w:pPr>
            <w:r>
              <w:t>8</w:t>
            </w:r>
            <w:r w:rsidR="001C3435">
              <w:t>%</w:t>
            </w:r>
          </w:p>
        </w:tc>
      </w:tr>
      <w:tr w:rsidR="001C3435" w14:paraId="3EF488FF" w14:textId="77777777" w:rsidTr="008C0A9F">
        <w:tc>
          <w:tcPr>
            <w:cnfStyle w:val="001000000000" w:firstRow="0" w:lastRow="0" w:firstColumn="1" w:lastColumn="0" w:oddVBand="0" w:evenVBand="0" w:oddHBand="0" w:evenHBand="0" w:firstRowFirstColumn="0" w:firstRowLastColumn="0" w:lastRowFirstColumn="0" w:lastRowLastColumn="0"/>
            <w:tcW w:w="3005" w:type="dxa"/>
          </w:tcPr>
          <w:p w14:paraId="03B5D119" w14:textId="0DFFF774" w:rsidR="001C3435" w:rsidRDefault="00297346" w:rsidP="00CF3407">
            <w:r>
              <w:t>Library</w:t>
            </w:r>
          </w:p>
        </w:tc>
        <w:tc>
          <w:tcPr>
            <w:tcW w:w="3005" w:type="dxa"/>
          </w:tcPr>
          <w:p w14:paraId="71236ED7" w14:textId="68820283" w:rsidR="001C3435" w:rsidRDefault="02B47358" w:rsidP="00CF3407">
            <w:pPr>
              <w:jc w:val="right"/>
              <w:cnfStyle w:val="000000000000" w:firstRow="0" w:lastRow="0" w:firstColumn="0" w:lastColumn="0" w:oddVBand="0" w:evenVBand="0" w:oddHBand="0" w:evenHBand="0" w:firstRowFirstColumn="0" w:firstRowLastColumn="0" w:lastRowFirstColumn="0" w:lastRowLastColumn="0"/>
            </w:pPr>
            <w:r>
              <w:t>4</w:t>
            </w:r>
          </w:p>
        </w:tc>
        <w:tc>
          <w:tcPr>
            <w:tcW w:w="3006" w:type="dxa"/>
          </w:tcPr>
          <w:p w14:paraId="7760283C" w14:textId="268AB369" w:rsidR="001C3435" w:rsidRDefault="56401239" w:rsidP="00CF3407">
            <w:pPr>
              <w:jc w:val="right"/>
              <w:cnfStyle w:val="000000000000" w:firstRow="0" w:lastRow="0" w:firstColumn="0" w:lastColumn="0" w:oddVBand="0" w:evenVBand="0" w:oddHBand="0" w:evenHBand="0" w:firstRowFirstColumn="0" w:firstRowLastColumn="0" w:lastRowFirstColumn="0" w:lastRowLastColumn="0"/>
            </w:pPr>
            <w:r>
              <w:t>8</w:t>
            </w:r>
            <w:r w:rsidR="001C3435">
              <w:t>%</w:t>
            </w:r>
          </w:p>
        </w:tc>
      </w:tr>
      <w:tr w:rsidR="001C3435" w14:paraId="344DABBD" w14:textId="77777777" w:rsidTr="008C0A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6387A93" w14:textId="58AF7346" w:rsidR="001C3435" w:rsidRDefault="00297346" w:rsidP="00CF3407">
            <w:r>
              <w:t>Email</w:t>
            </w:r>
          </w:p>
        </w:tc>
        <w:tc>
          <w:tcPr>
            <w:tcW w:w="3005" w:type="dxa"/>
          </w:tcPr>
          <w:p w14:paraId="7FC32E5E" w14:textId="4CA30E3B" w:rsidR="001C3435" w:rsidRDefault="457778E2" w:rsidP="00CF3407">
            <w:pPr>
              <w:jc w:val="right"/>
              <w:cnfStyle w:val="000000100000" w:firstRow="0" w:lastRow="0" w:firstColumn="0" w:lastColumn="0" w:oddVBand="0" w:evenVBand="0" w:oddHBand="1" w:evenHBand="0" w:firstRowFirstColumn="0" w:firstRowLastColumn="0" w:lastRowFirstColumn="0" w:lastRowLastColumn="0"/>
            </w:pPr>
            <w:r>
              <w:t>2</w:t>
            </w:r>
          </w:p>
        </w:tc>
        <w:tc>
          <w:tcPr>
            <w:tcW w:w="3006" w:type="dxa"/>
          </w:tcPr>
          <w:p w14:paraId="7DD6CB99" w14:textId="24E5D77C" w:rsidR="001C3435" w:rsidRDefault="1918200C" w:rsidP="00CF3407">
            <w:pPr>
              <w:jc w:val="right"/>
              <w:cnfStyle w:val="000000100000" w:firstRow="0" w:lastRow="0" w:firstColumn="0" w:lastColumn="0" w:oddVBand="0" w:evenVBand="0" w:oddHBand="1" w:evenHBand="0" w:firstRowFirstColumn="0" w:firstRowLastColumn="0" w:lastRowFirstColumn="0" w:lastRowLastColumn="0"/>
            </w:pPr>
            <w:r>
              <w:t>4</w:t>
            </w:r>
            <w:r w:rsidR="001C3435">
              <w:t>%</w:t>
            </w:r>
          </w:p>
        </w:tc>
      </w:tr>
      <w:tr w:rsidR="001C3435" w14:paraId="1063C6D6" w14:textId="77777777" w:rsidTr="008C0A9F">
        <w:tc>
          <w:tcPr>
            <w:cnfStyle w:val="001000000000" w:firstRow="0" w:lastRow="0" w:firstColumn="1" w:lastColumn="0" w:oddVBand="0" w:evenVBand="0" w:oddHBand="0" w:evenHBand="0" w:firstRowFirstColumn="0" w:firstRowLastColumn="0" w:lastRowFirstColumn="0" w:lastRowLastColumn="0"/>
            <w:tcW w:w="3005" w:type="dxa"/>
          </w:tcPr>
          <w:p w14:paraId="22C22E94" w14:textId="22C6B66D" w:rsidR="001C3435" w:rsidRDefault="00297346" w:rsidP="00CF3407">
            <w:r>
              <w:t>Calendar</w:t>
            </w:r>
          </w:p>
        </w:tc>
        <w:tc>
          <w:tcPr>
            <w:tcW w:w="3005" w:type="dxa"/>
          </w:tcPr>
          <w:p w14:paraId="0E81B118" w14:textId="7FEFF5B6" w:rsidR="001C3435" w:rsidRDefault="29391532" w:rsidP="00CF3407">
            <w:pPr>
              <w:jc w:val="right"/>
              <w:cnfStyle w:val="000000000000" w:firstRow="0" w:lastRow="0" w:firstColumn="0" w:lastColumn="0" w:oddVBand="0" w:evenVBand="0" w:oddHBand="0" w:evenHBand="0" w:firstRowFirstColumn="0" w:firstRowLastColumn="0" w:lastRowFirstColumn="0" w:lastRowLastColumn="0"/>
            </w:pPr>
            <w:r>
              <w:t>0</w:t>
            </w:r>
          </w:p>
        </w:tc>
        <w:tc>
          <w:tcPr>
            <w:tcW w:w="3006" w:type="dxa"/>
          </w:tcPr>
          <w:p w14:paraId="2073AA95" w14:textId="05A55ED7" w:rsidR="001C3435" w:rsidRDefault="619D00AD" w:rsidP="00CF3407">
            <w:pPr>
              <w:jc w:val="right"/>
              <w:cnfStyle w:val="000000000000" w:firstRow="0" w:lastRow="0" w:firstColumn="0" w:lastColumn="0" w:oddVBand="0" w:evenVBand="0" w:oddHBand="0" w:evenHBand="0" w:firstRowFirstColumn="0" w:firstRowLastColumn="0" w:lastRowFirstColumn="0" w:lastRowLastColumn="0"/>
            </w:pPr>
            <w:r>
              <w:t>0</w:t>
            </w:r>
            <w:r w:rsidR="001C3435">
              <w:t>%</w:t>
            </w:r>
          </w:p>
        </w:tc>
      </w:tr>
    </w:tbl>
    <w:tbl>
      <w:tblPr>
        <w:tblStyle w:val="TableGrid"/>
        <w:tblW w:w="0" w:type="auto"/>
        <w:tblLook w:val="04A0" w:firstRow="1" w:lastRow="0" w:firstColumn="1" w:lastColumn="0" w:noHBand="0" w:noVBand="1"/>
      </w:tblPr>
      <w:tblGrid>
        <w:gridCol w:w="3005"/>
        <w:gridCol w:w="3005"/>
        <w:gridCol w:w="3006"/>
      </w:tblGrid>
      <w:tr w:rsidR="001C3435" w14:paraId="39EA4C3B" w14:textId="77777777" w:rsidTr="00CF3407">
        <w:tc>
          <w:tcPr>
            <w:tcW w:w="3005" w:type="dxa"/>
          </w:tcPr>
          <w:p w14:paraId="1338AC3F" w14:textId="77777777" w:rsidR="001C3435" w:rsidRPr="000573EE" w:rsidRDefault="001C3435" w:rsidP="00CF3407">
            <w:pPr>
              <w:rPr>
                <w:b/>
                <w:bCs/>
              </w:rPr>
            </w:pPr>
            <w:r>
              <w:rPr>
                <w:b/>
                <w:bCs/>
              </w:rPr>
              <w:t>Grand Total</w:t>
            </w:r>
          </w:p>
        </w:tc>
        <w:tc>
          <w:tcPr>
            <w:tcW w:w="3005" w:type="dxa"/>
          </w:tcPr>
          <w:p w14:paraId="0034AE87" w14:textId="77777777" w:rsidR="001C3435" w:rsidRDefault="001C3435" w:rsidP="00CF3407">
            <w:pPr>
              <w:jc w:val="right"/>
            </w:pPr>
            <w:r>
              <w:t>50</w:t>
            </w:r>
          </w:p>
        </w:tc>
        <w:tc>
          <w:tcPr>
            <w:tcW w:w="3006" w:type="dxa"/>
          </w:tcPr>
          <w:p w14:paraId="00182905" w14:textId="77777777" w:rsidR="001C3435" w:rsidRDefault="001C3435" w:rsidP="00CF3407">
            <w:pPr>
              <w:jc w:val="right"/>
            </w:pPr>
            <w:r>
              <w:t>100%</w:t>
            </w:r>
          </w:p>
        </w:tc>
      </w:tr>
    </w:tbl>
    <w:p w14:paraId="6F76927F" w14:textId="779AD412" w:rsidR="001C3435" w:rsidRDefault="001C3435" w:rsidP="670D5231">
      <w:pPr>
        <w:rPr>
          <w:b/>
          <w:bCs/>
        </w:rPr>
      </w:pPr>
    </w:p>
    <w:p w14:paraId="7FF69A45" w14:textId="64BF308C" w:rsidR="001C3435" w:rsidRDefault="001C3435">
      <w:pPr>
        <w:rPr>
          <w:b/>
          <w:bCs/>
        </w:rPr>
      </w:pPr>
    </w:p>
    <w:p w14:paraId="30CB00F9" w14:textId="518D8203" w:rsidR="00DF299B" w:rsidRDefault="00DF299B">
      <w:pPr>
        <w:rPr>
          <w:rFonts w:ascii="Calibri" w:eastAsia="Calibri" w:hAnsi="Calibri" w:cs="Calibri"/>
        </w:rPr>
      </w:pPr>
      <w:r w:rsidRPr="670D5231">
        <w:rPr>
          <w:rFonts w:ascii="Calibri" w:eastAsia="Calibri" w:hAnsi="Calibri" w:cs="Calibri"/>
          <w:b/>
          <w:bCs/>
        </w:rPr>
        <w:t>Pie Graph:</w:t>
      </w:r>
    </w:p>
    <w:p w14:paraId="18A48D26" w14:textId="4768234E" w:rsidR="00D50B05" w:rsidRDefault="00D50B05">
      <w:pPr>
        <w:rPr>
          <w:b/>
          <w:bCs/>
        </w:rPr>
      </w:pPr>
    </w:p>
    <w:p w14:paraId="78C5FC25" w14:textId="4490E874" w:rsidR="001C3435" w:rsidRDefault="3A4FE2B6" w:rsidP="670D5231">
      <w:pPr>
        <w:rPr>
          <w:b/>
          <w:bCs/>
        </w:rPr>
      </w:pPr>
      <w:r>
        <w:rPr>
          <w:noProof/>
        </w:rPr>
        <w:drawing>
          <wp:inline distT="0" distB="0" distL="0" distR="0" wp14:anchorId="291BD390" wp14:editId="0E50B2C2">
            <wp:extent cx="2792974" cy="2610196"/>
            <wp:effectExtent l="0" t="0" r="1270" b="6350"/>
            <wp:docPr id="3953518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7">
                      <a:extLst>
                        <a:ext uri="{28A0092B-C50C-407E-A947-70E740481C1C}">
                          <a14:useLocalDpi xmlns:a14="http://schemas.microsoft.com/office/drawing/2010/main" val="0"/>
                        </a:ext>
                      </a:extLst>
                    </a:blip>
                    <a:stretch>
                      <a:fillRect/>
                    </a:stretch>
                  </pic:blipFill>
                  <pic:spPr>
                    <a:xfrm>
                      <a:off x="0" y="0"/>
                      <a:ext cx="2792974" cy="2610196"/>
                    </a:xfrm>
                    <a:prstGeom prst="rect">
                      <a:avLst/>
                    </a:prstGeom>
                  </pic:spPr>
                </pic:pic>
              </a:graphicData>
            </a:graphic>
          </wp:inline>
        </w:drawing>
      </w:r>
    </w:p>
    <w:p w14:paraId="68FBD5E7" w14:textId="7611A04C" w:rsidR="001C3435" w:rsidRDefault="001C3435" w:rsidP="670D5231">
      <w:pPr>
        <w:rPr>
          <w:b/>
          <w:bCs/>
        </w:rPr>
      </w:pPr>
    </w:p>
    <w:p w14:paraId="21E579A6" w14:textId="725E91CC" w:rsidR="670D5231" w:rsidRDefault="670D5231" w:rsidP="670D5231">
      <w:pPr>
        <w:rPr>
          <w:b/>
          <w:bCs/>
        </w:rPr>
      </w:pPr>
    </w:p>
    <w:p w14:paraId="371F8F71" w14:textId="33A52C05" w:rsidR="00B769BB" w:rsidRDefault="1AE3B67E">
      <w:pPr>
        <w:rPr>
          <w:b/>
          <w:bCs/>
        </w:rPr>
      </w:pPr>
      <w:r w:rsidRPr="36D5DB1E">
        <w:rPr>
          <w:b/>
          <w:bCs/>
        </w:rPr>
        <w:t>Report</w:t>
      </w:r>
    </w:p>
    <w:p w14:paraId="6FE872F8" w14:textId="08DDCEAB" w:rsidR="004E2EFF" w:rsidRDefault="03323472">
      <w:r w:rsidRPr="00083343">
        <w:t xml:space="preserve">The most unknown Moodle buttons are </w:t>
      </w:r>
      <w:r>
        <w:t>M</w:t>
      </w:r>
      <w:r w:rsidR="6D9F7E50">
        <w:t>Y</w:t>
      </w:r>
      <w:r w:rsidR="17D05B76">
        <w:t>TSD</w:t>
      </w:r>
      <w:r w:rsidR="00912FEA">
        <w:t xml:space="preserve">, </w:t>
      </w:r>
      <w:r w:rsidR="17D05B76" w:rsidRPr="00083343">
        <w:t>HWE</w:t>
      </w:r>
      <w:r w:rsidR="324B851A" w:rsidRPr="00083343">
        <w:t xml:space="preserve"> and Service Desk</w:t>
      </w:r>
      <w:r w:rsidR="17D05B76" w:rsidRPr="00083343">
        <w:t xml:space="preserve">. </w:t>
      </w:r>
      <w:r w:rsidR="417B1370" w:rsidRPr="00083343">
        <w:t>This result</w:t>
      </w:r>
      <w:r w:rsidR="07562B19" w:rsidRPr="00083343">
        <w:t xml:space="preserve"> indicates </w:t>
      </w:r>
      <w:r w:rsidR="2058E0B3" w:rsidRPr="00083343">
        <w:t xml:space="preserve">that </w:t>
      </w:r>
      <w:r w:rsidR="17B26713">
        <w:t>universities</w:t>
      </w:r>
      <w:r w:rsidR="4BA563D2" w:rsidRPr="00083343">
        <w:t xml:space="preserve"> should </w:t>
      </w:r>
      <w:r w:rsidR="4EBCDB82">
        <w:t xml:space="preserve">focus more </w:t>
      </w:r>
      <w:r w:rsidR="4C742A51">
        <w:t>on</w:t>
      </w:r>
      <w:r w:rsidR="4E0A16C9">
        <w:t xml:space="preserve"> teaching how</w:t>
      </w:r>
      <w:r w:rsidR="4EBCDB82">
        <w:t xml:space="preserve"> to </w:t>
      </w:r>
      <w:r w:rsidR="4E0A16C9">
        <w:t>use these specific options.</w:t>
      </w:r>
    </w:p>
    <w:p w14:paraId="39225824" w14:textId="1BF68C63" w:rsidR="0E3508E1" w:rsidRDefault="0E3508E1" w:rsidP="0E3508E1"/>
    <w:p w14:paraId="7725BE91" w14:textId="06832328" w:rsidR="00875942" w:rsidRPr="004E2EFF" w:rsidRDefault="009E6501">
      <w:r>
        <w:rPr>
          <w:noProof/>
        </w:rPr>
        <w:drawing>
          <wp:anchor distT="0" distB="0" distL="114300" distR="114300" simplePos="0" relativeHeight="251658257" behindDoc="0" locked="0" layoutInCell="1" allowOverlap="1" wp14:anchorId="78EE294B" wp14:editId="423B5F58">
            <wp:simplePos x="0" y="0"/>
            <wp:positionH relativeFrom="column">
              <wp:posOffset>0</wp:posOffset>
            </wp:positionH>
            <wp:positionV relativeFrom="paragraph">
              <wp:posOffset>351438</wp:posOffset>
            </wp:positionV>
            <wp:extent cx="3103880" cy="102108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03880" cy="1021080"/>
                    </a:xfrm>
                    <a:prstGeom prst="rect">
                      <a:avLst/>
                    </a:prstGeom>
                  </pic:spPr>
                </pic:pic>
              </a:graphicData>
            </a:graphic>
            <wp14:sizeRelH relativeFrom="margin">
              <wp14:pctWidth>0</wp14:pctWidth>
            </wp14:sizeRelH>
            <wp14:sizeRelV relativeFrom="margin">
              <wp14:pctHeight>0</wp14:pctHeight>
            </wp14:sizeRelV>
          </wp:anchor>
        </w:drawing>
      </w:r>
      <w:r w:rsidR="00875942">
        <w:rPr>
          <w:b/>
          <w:bCs/>
        </w:rPr>
        <w:t xml:space="preserve">Question </w:t>
      </w:r>
      <w:r w:rsidR="004E0C86">
        <w:rPr>
          <w:b/>
          <w:bCs/>
        </w:rPr>
        <w:t xml:space="preserve">8: </w:t>
      </w:r>
      <w:r w:rsidR="00EC50A8">
        <w:t xml:space="preserve">This is a </w:t>
      </w:r>
      <w:r w:rsidR="00EC50A8" w:rsidRPr="00EC50A8">
        <w:rPr>
          <w:u w:val="single"/>
        </w:rPr>
        <w:t>qualitative nominal</w:t>
      </w:r>
      <w:r w:rsidR="00EC50A8">
        <w:t xml:space="preserve"> question because the answers are just words and the options do not follow an order.</w:t>
      </w:r>
    </w:p>
    <w:p w14:paraId="5B73A533" w14:textId="77777777" w:rsidR="0005219F" w:rsidRDefault="0005219F">
      <w:pPr>
        <w:rPr>
          <w:b/>
          <w:bCs/>
        </w:rPr>
      </w:pPr>
    </w:p>
    <w:p w14:paraId="3AFD8BC0" w14:textId="77777777" w:rsidR="0005219F" w:rsidRPr="00A64A4B" w:rsidRDefault="0005219F" w:rsidP="00CF3407">
      <w:r w:rsidRPr="00A64A4B">
        <w:t xml:space="preserve"> </w:t>
      </w:r>
    </w:p>
    <w:p w14:paraId="48CE7E24" w14:textId="354479DF" w:rsidR="00987E7C" w:rsidRDefault="00987E7C" w:rsidP="00CF3407">
      <w:pPr>
        <w:rPr>
          <w:b/>
          <w:bCs/>
        </w:rPr>
      </w:pPr>
      <w:r>
        <w:rPr>
          <w:b/>
          <w:bCs/>
        </w:rPr>
        <w:t>Responses 8:</w:t>
      </w:r>
    </w:p>
    <w:p w14:paraId="1F0436B5" w14:textId="77777777" w:rsidR="00987E7C" w:rsidRDefault="00987E7C" w:rsidP="00CF3407">
      <w:pPr>
        <w:rPr>
          <w:b/>
          <w:bCs/>
        </w:rPr>
      </w:pPr>
    </w:p>
    <w:tbl>
      <w:tblPr>
        <w:tblStyle w:val="GridTable5Dark-Accent1"/>
        <w:tblW w:w="0" w:type="auto"/>
        <w:tblLook w:val="04A0" w:firstRow="1" w:lastRow="0" w:firstColumn="1" w:lastColumn="0" w:noHBand="0" w:noVBand="1"/>
      </w:tblPr>
      <w:tblGrid>
        <w:gridCol w:w="3005"/>
        <w:gridCol w:w="3005"/>
        <w:gridCol w:w="3006"/>
      </w:tblGrid>
      <w:tr w:rsidR="00987E7C" w14:paraId="7DC52005" w14:textId="77777777" w:rsidTr="000378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CA006C" w14:textId="77777777" w:rsidR="00987E7C" w:rsidRDefault="00987E7C" w:rsidP="00CF3407">
            <w:pPr>
              <w:jc w:val="center"/>
            </w:pPr>
            <w:r>
              <w:t>Options</w:t>
            </w:r>
          </w:p>
        </w:tc>
        <w:tc>
          <w:tcPr>
            <w:tcW w:w="3005" w:type="dxa"/>
          </w:tcPr>
          <w:p w14:paraId="447F04CD" w14:textId="77777777" w:rsidR="00987E7C" w:rsidRDefault="00987E7C" w:rsidP="00CF3407">
            <w:pPr>
              <w:jc w:val="center"/>
              <w:cnfStyle w:val="100000000000" w:firstRow="1" w:lastRow="0" w:firstColumn="0" w:lastColumn="0" w:oddVBand="0" w:evenVBand="0" w:oddHBand="0" w:evenHBand="0" w:firstRowFirstColumn="0" w:firstRowLastColumn="0" w:lastRowFirstColumn="0" w:lastRowLastColumn="0"/>
            </w:pPr>
            <w:r>
              <w:t>People responses</w:t>
            </w:r>
          </w:p>
        </w:tc>
        <w:tc>
          <w:tcPr>
            <w:tcW w:w="3006" w:type="dxa"/>
          </w:tcPr>
          <w:p w14:paraId="57E816F2" w14:textId="77777777" w:rsidR="00987E7C" w:rsidRDefault="00987E7C" w:rsidP="00CF3407">
            <w:pPr>
              <w:jc w:val="center"/>
              <w:cnfStyle w:val="100000000000" w:firstRow="1" w:lastRow="0" w:firstColumn="0" w:lastColumn="0" w:oddVBand="0" w:evenVBand="0" w:oddHBand="0" w:evenHBand="0" w:firstRowFirstColumn="0" w:firstRowLastColumn="0" w:lastRowFirstColumn="0" w:lastRowLastColumn="0"/>
            </w:pPr>
            <w:r>
              <w:t>Percentage</w:t>
            </w:r>
          </w:p>
        </w:tc>
      </w:tr>
      <w:tr w:rsidR="00987E7C" w14:paraId="7520FC2F" w14:textId="77777777" w:rsidTr="00037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6A656B" w14:textId="77777777" w:rsidR="00987E7C" w:rsidRDefault="00987E7C" w:rsidP="00CF3407">
            <w:r>
              <w:t>Yes</w:t>
            </w:r>
          </w:p>
        </w:tc>
        <w:tc>
          <w:tcPr>
            <w:tcW w:w="3005" w:type="dxa"/>
          </w:tcPr>
          <w:p w14:paraId="22C16841" w14:textId="491B18FA" w:rsidR="00987E7C" w:rsidRDefault="00987E7C" w:rsidP="00CF3407">
            <w:pPr>
              <w:ind w:left="2160"/>
              <w:jc w:val="right"/>
              <w:cnfStyle w:val="000000100000" w:firstRow="0" w:lastRow="0" w:firstColumn="0" w:lastColumn="0" w:oddVBand="0" w:evenVBand="0" w:oddHBand="1" w:evenHBand="0" w:firstRowFirstColumn="0" w:firstRowLastColumn="0" w:lastRowFirstColumn="0" w:lastRowLastColumn="0"/>
            </w:pPr>
            <w:r>
              <w:t>31</w:t>
            </w:r>
          </w:p>
        </w:tc>
        <w:tc>
          <w:tcPr>
            <w:tcW w:w="3006" w:type="dxa"/>
          </w:tcPr>
          <w:p w14:paraId="70C949CC" w14:textId="0E85BA46" w:rsidR="00987E7C" w:rsidRDefault="00987E7C" w:rsidP="00CF3407">
            <w:pPr>
              <w:jc w:val="right"/>
              <w:cnfStyle w:val="000000100000" w:firstRow="0" w:lastRow="0" w:firstColumn="0" w:lastColumn="0" w:oddVBand="0" w:evenVBand="0" w:oddHBand="1" w:evenHBand="0" w:firstRowFirstColumn="0" w:firstRowLastColumn="0" w:lastRowFirstColumn="0" w:lastRowLastColumn="0"/>
            </w:pPr>
            <w:r>
              <w:t>62%</w:t>
            </w:r>
          </w:p>
        </w:tc>
      </w:tr>
      <w:tr w:rsidR="00987E7C" w14:paraId="34DBB587" w14:textId="77777777" w:rsidTr="00037864">
        <w:tc>
          <w:tcPr>
            <w:cnfStyle w:val="001000000000" w:firstRow="0" w:lastRow="0" w:firstColumn="1" w:lastColumn="0" w:oddVBand="0" w:evenVBand="0" w:oddHBand="0" w:evenHBand="0" w:firstRowFirstColumn="0" w:firstRowLastColumn="0" w:lastRowFirstColumn="0" w:lastRowLastColumn="0"/>
            <w:tcW w:w="3005" w:type="dxa"/>
          </w:tcPr>
          <w:p w14:paraId="0D7798A1" w14:textId="77777777" w:rsidR="00987E7C" w:rsidRPr="006C623D" w:rsidRDefault="00987E7C" w:rsidP="00CF3407">
            <w:r>
              <w:t>No</w:t>
            </w:r>
          </w:p>
        </w:tc>
        <w:tc>
          <w:tcPr>
            <w:tcW w:w="3005" w:type="dxa"/>
          </w:tcPr>
          <w:p w14:paraId="40270E36" w14:textId="2B7EDEB8" w:rsidR="00987E7C" w:rsidRDefault="00987E7C" w:rsidP="00CF3407">
            <w:pPr>
              <w:jc w:val="right"/>
              <w:cnfStyle w:val="000000000000" w:firstRow="0" w:lastRow="0" w:firstColumn="0" w:lastColumn="0" w:oddVBand="0" w:evenVBand="0" w:oddHBand="0" w:evenHBand="0" w:firstRowFirstColumn="0" w:firstRowLastColumn="0" w:lastRowFirstColumn="0" w:lastRowLastColumn="0"/>
            </w:pPr>
            <w:r>
              <w:t>19</w:t>
            </w:r>
          </w:p>
        </w:tc>
        <w:tc>
          <w:tcPr>
            <w:tcW w:w="3006" w:type="dxa"/>
          </w:tcPr>
          <w:p w14:paraId="35591086" w14:textId="55DC5586" w:rsidR="00987E7C" w:rsidRDefault="00987E7C" w:rsidP="00CF3407">
            <w:pPr>
              <w:jc w:val="right"/>
              <w:cnfStyle w:val="000000000000" w:firstRow="0" w:lastRow="0" w:firstColumn="0" w:lastColumn="0" w:oddVBand="0" w:evenVBand="0" w:oddHBand="0" w:evenHBand="0" w:firstRowFirstColumn="0" w:firstRowLastColumn="0" w:lastRowFirstColumn="0" w:lastRowLastColumn="0"/>
            </w:pPr>
            <w:r>
              <w:t>38%</w:t>
            </w:r>
          </w:p>
        </w:tc>
      </w:tr>
    </w:tbl>
    <w:tbl>
      <w:tblPr>
        <w:tblStyle w:val="TableGrid"/>
        <w:tblW w:w="0" w:type="auto"/>
        <w:tblLook w:val="04A0" w:firstRow="1" w:lastRow="0" w:firstColumn="1" w:lastColumn="0" w:noHBand="0" w:noVBand="1"/>
      </w:tblPr>
      <w:tblGrid>
        <w:gridCol w:w="3005"/>
        <w:gridCol w:w="3005"/>
        <w:gridCol w:w="3006"/>
      </w:tblGrid>
      <w:tr w:rsidR="00987E7C" w14:paraId="212047E0" w14:textId="77777777" w:rsidTr="00CF3407">
        <w:tc>
          <w:tcPr>
            <w:tcW w:w="3005" w:type="dxa"/>
          </w:tcPr>
          <w:p w14:paraId="6BCFD581" w14:textId="77777777" w:rsidR="00987E7C" w:rsidRPr="000573EE" w:rsidRDefault="00987E7C" w:rsidP="00CF3407">
            <w:pPr>
              <w:rPr>
                <w:b/>
                <w:bCs/>
              </w:rPr>
            </w:pPr>
            <w:r>
              <w:rPr>
                <w:b/>
                <w:bCs/>
              </w:rPr>
              <w:t>Grand Total</w:t>
            </w:r>
          </w:p>
        </w:tc>
        <w:tc>
          <w:tcPr>
            <w:tcW w:w="3005" w:type="dxa"/>
          </w:tcPr>
          <w:p w14:paraId="1F3EB16C" w14:textId="77777777" w:rsidR="00987E7C" w:rsidRDefault="00987E7C" w:rsidP="00CF3407">
            <w:pPr>
              <w:jc w:val="right"/>
            </w:pPr>
            <w:r>
              <w:t>50</w:t>
            </w:r>
          </w:p>
        </w:tc>
        <w:tc>
          <w:tcPr>
            <w:tcW w:w="3006" w:type="dxa"/>
          </w:tcPr>
          <w:p w14:paraId="432943F1" w14:textId="77777777" w:rsidR="00987E7C" w:rsidRDefault="00987E7C" w:rsidP="00CF3407">
            <w:pPr>
              <w:jc w:val="right"/>
            </w:pPr>
            <w:r>
              <w:t>100%</w:t>
            </w:r>
          </w:p>
        </w:tc>
      </w:tr>
    </w:tbl>
    <w:p w14:paraId="06D5CE46" w14:textId="69F984B9" w:rsidR="0005219F" w:rsidRDefault="0005219F">
      <w:pPr>
        <w:rPr>
          <w:b/>
          <w:bCs/>
        </w:rPr>
      </w:pPr>
    </w:p>
    <w:p w14:paraId="05F60C14" w14:textId="4BF9A868" w:rsidR="005D18FB" w:rsidRDefault="005D18FB">
      <w:pPr>
        <w:rPr>
          <w:b/>
          <w:bCs/>
        </w:rPr>
      </w:pPr>
      <w:r w:rsidRPr="78AFB730">
        <w:rPr>
          <w:b/>
          <w:bCs/>
        </w:rPr>
        <w:t>Column Graph:</w:t>
      </w:r>
    </w:p>
    <w:p w14:paraId="1EF15886" w14:textId="4DCBE42C" w:rsidR="78AFB730" w:rsidRDefault="78AFB730" w:rsidP="78AFB730">
      <w:pPr>
        <w:rPr>
          <w:b/>
          <w:bCs/>
        </w:rPr>
      </w:pPr>
    </w:p>
    <w:p w14:paraId="3A649840" w14:textId="2F9F1BB0" w:rsidR="009D27ED" w:rsidRDefault="005D18FB">
      <w:pPr>
        <w:rPr>
          <w:b/>
          <w:bCs/>
        </w:rPr>
      </w:pPr>
      <w:r>
        <w:rPr>
          <w:b/>
          <w:bCs/>
          <w:noProof/>
        </w:rPr>
        <w:drawing>
          <wp:anchor distT="0" distB="0" distL="114300" distR="114300" simplePos="0" relativeHeight="251658245" behindDoc="0" locked="0" layoutInCell="1" allowOverlap="1" wp14:anchorId="7E95AA6F" wp14:editId="7C14F8BD">
            <wp:simplePos x="0" y="0"/>
            <wp:positionH relativeFrom="column">
              <wp:posOffset>0</wp:posOffset>
            </wp:positionH>
            <wp:positionV relativeFrom="paragraph">
              <wp:posOffset>168910</wp:posOffset>
            </wp:positionV>
            <wp:extent cx="5559850" cy="3661499"/>
            <wp:effectExtent l="0" t="0" r="0" b="317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559850" cy="3661499"/>
                    </a:xfrm>
                    <a:prstGeom prst="rect">
                      <a:avLst/>
                    </a:prstGeom>
                  </pic:spPr>
                </pic:pic>
              </a:graphicData>
            </a:graphic>
          </wp:anchor>
        </w:drawing>
      </w:r>
    </w:p>
    <w:p w14:paraId="7490FFB5" w14:textId="33B30E20" w:rsidR="670D5231" w:rsidRDefault="670D5231" w:rsidP="670D5231">
      <w:pPr>
        <w:rPr>
          <w:b/>
          <w:bCs/>
        </w:rPr>
      </w:pPr>
    </w:p>
    <w:p w14:paraId="392F89B1" w14:textId="0B11F22B" w:rsidR="670D5231" w:rsidRDefault="670D5231" w:rsidP="670D5231">
      <w:pPr>
        <w:rPr>
          <w:b/>
          <w:bCs/>
        </w:rPr>
      </w:pPr>
    </w:p>
    <w:p w14:paraId="591F7381" w14:textId="31A1D320" w:rsidR="00987E7C" w:rsidRDefault="51CEF68D">
      <w:pPr>
        <w:rPr>
          <w:b/>
          <w:bCs/>
        </w:rPr>
      </w:pPr>
      <w:r w:rsidRPr="670D5231">
        <w:rPr>
          <w:b/>
          <w:bCs/>
        </w:rPr>
        <w:t>Report</w:t>
      </w:r>
      <w:r w:rsidR="00C97251" w:rsidRPr="670D5231">
        <w:rPr>
          <w:b/>
          <w:bCs/>
        </w:rPr>
        <w:t>:</w:t>
      </w:r>
    </w:p>
    <w:p w14:paraId="0A7F9465" w14:textId="0825B36F" w:rsidR="1C9A2DD4" w:rsidRDefault="1C9A2DD4" w:rsidP="670D5231">
      <w:pPr>
        <w:rPr>
          <w:rFonts w:ascii="Calibri" w:eastAsia="Calibri" w:hAnsi="Calibri" w:cs="Calibri"/>
        </w:rPr>
      </w:pPr>
      <w:r w:rsidRPr="670D5231">
        <w:rPr>
          <w:rFonts w:ascii="Calibri" w:eastAsia="Calibri" w:hAnsi="Calibri" w:cs="Calibri"/>
        </w:rPr>
        <w:t>31/50 people would like to have more training about this tool while the other 19</w:t>
      </w:r>
      <w:r w:rsidR="20E146A7" w:rsidRPr="670D5231">
        <w:rPr>
          <w:rFonts w:ascii="Calibri" w:eastAsia="Calibri" w:hAnsi="Calibri" w:cs="Calibri"/>
        </w:rPr>
        <w:t>/50</w:t>
      </w:r>
      <w:r w:rsidRPr="670D5231">
        <w:rPr>
          <w:rFonts w:ascii="Calibri" w:eastAsia="Calibri" w:hAnsi="Calibri" w:cs="Calibri"/>
        </w:rPr>
        <w:t xml:space="preserve"> says to be okay with the training already provided. The answers to these questions indicate that students </w:t>
      </w:r>
      <w:r w:rsidR="2305A832" w:rsidRPr="670D5231">
        <w:rPr>
          <w:rFonts w:ascii="Calibri" w:eastAsia="Calibri" w:hAnsi="Calibri" w:cs="Calibri"/>
        </w:rPr>
        <w:t>want to</w:t>
      </w:r>
      <w:r w:rsidR="305A553C" w:rsidRPr="670D5231">
        <w:rPr>
          <w:rFonts w:ascii="Calibri" w:eastAsia="Calibri" w:hAnsi="Calibri" w:cs="Calibri"/>
        </w:rPr>
        <w:t xml:space="preserve"> learn</w:t>
      </w:r>
      <w:r w:rsidRPr="670D5231">
        <w:rPr>
          <w:rFonts w:ascii="Calibri" w:eastAsia="Calibri" w:hAnsi="Calibri" w:cs="Calibri"/>
        </w:rPr>
        <w:t xml:space="preserve"> </w:t>
      </w:r>
      <w:r w:rsidR="6EFC7E29" w:rsidRPr="0E3508E1">
        <w:rPr>
          <w:rFonts w:ascii="Calibri" w:eastAsia="Calibri" w:hAnsi="Calibri" w:cs="Calibri"/>
        </w:rPr>
        <w:t>more</w:t>
      </w:r>
      <w:r w:rsidRPr="0E3508E1">
        <w:rPr>
          <w:rFonts w:ascii="Calibri" w:eastAsia="Calibri" w:hAnsi="Calibri" w:cs="Calibri"/>
        </w:rPr>
        <w:t xml:space="preserve"> </w:t>
      </w:r>
      <w:r w:rsidRPr="670D5231">
        <w:rPr>
          <w:rFonts w:ascii="Calibri" w:eastAsia="Calibri" w:hAnsi="Calibri" w:cs="Calibri"/>
        </w:rPr>
        <w:t>about the platform.</w:t>
      </w:r>
    </w:p>
    <w:p w14:paraId="0019F7E6" w14:textId="7F47E102" w:rsidR="00EE6D05" w:rsidRPr="00C97251" w:rsidRDefault="00EE6D05"/>
    <w:p w14:paraId="038FFB40" w14:textId="45A66831" w:rsidR="00EE6D05" w:rsidRDefault="00EE6D05">
      <w:pPr>
        <w:rPr>
          <w:b/>
          <w:bCs/>
        </w:rPr>
      </w:pPr>
    </w:p>
    <w:p w14:paraId="543D3FE5" w14:textId="2D9A1521" w:rsidR="00EE6D05" w:rsidRDefault="007C085F">
      <w:pPr>
        <w:rPr>
          <w:b/>
          <w:bCs/>
        </w:rPr>
      </w:pPr>
      <w:r>
        <w:rPr>
          <w:b/>
          <w:bCs/>
          <w:noProof/>
        </w:rPr>
        <w:lastRenderedPageBreak/>
        <w:drawing>
          <wp:anchor distT="0" distB="0" distL="114300" distR="114300" simplePos="0" relativeHeight="251658258" behindDoc="0" locked="0" layoutInCell="1" allowOverlap="1" wp14:anchorId="72B7AFBE" wp14:editId="6F973C47">
            <wp:simplePos x="0" y="0"/>
            <wp:positionH relativeFrom="column">
              <wp:posOffset>0</wp:posOffset>
            </wp:positionH>
            <wp:positionV relativeFrom="paragraph">
              <wp:posOffset>428625</wp:posOffset>
            </wp:positionV>
            <wp:extent cx="3242310" cy="1636395"/>
            <wp:effectExtent l="0" t="0" r="0" b="190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42310" cy="1636395"/>
                    </a:xfrm>
                    <a:prstGeom prst="rect">
                      <a:avLst/>
                    </a:prstGeom>
                  </pic:spPr>
                </pic:pic>
              </a:graphicData>
            </a:graphic>
            <wp14:sizeRelH relativeFrom="margin">
              <wp14:pctWidth>0</wp14:pctWidth>
            </wp14:sizeRelH>
            <wp14:sizeRelV relativeFrom="margin">
              <wp14:pctHeight>0</wp14:pctHeight>
            </wp14:sizeRelV>
          </wp:anchor>
        </w:drawing>
      </w:r>
      <w:r w:rsidR="00EE6D05">
        <w:rPr>
          <w:b/>
          <w:bCs/>
        </w:rPr>
        <w:t xml:space="preserve">Question 9: </w:t>
      </w:r>
      <w:r w:rsidR="00041B9E">
        <w:t xml:space="preserve">This is a </w:t>
      </w:r>
      <w:r w:rsidR="00041B9E" w:rsidRPr="00AE2873">
        <w:rPr>
          <w:u w:val="single"/>
        </w:rPr>
        <w:t>qualitative nominal</w:t>
      </w:r>
      <w:r w:rsidR="00041B9E">
        <w:t xml:space="preserve"> question because the answers are </w:t>
      </w:r>
      <w:r w:rsidR="00AE2873">
        <w:t xml:space="preserve">phrases </w:t>
      </w:r>
      <w:r w:rsidR="00041B9E">
        <w:t>and the options do not follow an order.</w:t>
      </w:r>
    </w:p>
    <w:p w14:paraId="4E98DDB5" w14:textId="77777777" w:rsidR="003B6A9D" w:rsidRDefault="003B6A9D">
      <w:pPr>
        <w:rPr>
          <w:b/>
          <w:bCs/>
        </w:rPr>
      </w:pPr>
    </w:p>
    <w:p w14:paraId="0F28E9AE" w14:textId="111FCC69" w:rsidR="003B6A9D" w:rsidRDefault="003B6A9D">
      <w:pPr>
        <w:rPr>
          <w:b/>
          <w:bCs/>
        </w:rPr>
      </w:pPr>
      <w:r>
        <w:rPr>
          <w:b/>
          <w:bCs/>
        </w:rPr>
        <w:t xml:space="preserve">Responses 9: </w:t>
      </w:r>
    </w:p>
    <w:p w14:paraId="0BF19943" w14:textId="77777777" w:rsidR="003B6A9D" w:rsidRDefault="003B6A9D">
      <w:pPr>
        <w:rPr>
          <w:b/>
          <w:bCs/>
        </w:rPr>
      </w:pPr>
    </w:p>
    <w:tbl>
      <w:tblPr>
        <w:tblStyle w:val="GridTable5Dark-Accent1"/>
        <w:tblW w:w="0" w:type="auto"/>
        <w:tblLook w:val="04A0" w:firstRow="1" w:lastRow="0" w:firstColumn="1" w:lastColumn="0" w:noHBand="0" w:noVBand="1"/>
      </w:tblPr>
      <w:tblGrid>
        <w:gridCol w:w="3005"/>
        <w:gridCol w:w="3005"/>
        <w:gridCol w:w="3006"/>
      </w:tblGrid>
      <w:tr w:rsidR="003B6A9D" w14:paraId="642BC5BA" w14:textId="77777777" w:rsidTr="000378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80D97FB" w14:textId="77777777" w:rsidR="003B6A9D" w:rsidRDefault="003B6A9D" w:rsidP="00CF3407">
            <w:pPr>
              <w:jc w:val="center"/>
            </w:pPr>
            <w:r>
              <w:t>Options</w:t>
            </w:r>
          </w:p>
        </w:tc>
        <w:tc>
          <w:tcPr>
            <w:tcW w:w="3005" w:type="dxa"/>
          </w:tcPr>
          <w:p w14:paraId="7C8C3BFE" w14:textId="77777777" w:rsidR="003B6A9D" w:rsidRDefault="003B6A9D" w:rsidP="00CF3407">
            <w:pPr>
              <w:jc w:val="center"/>
              <w:cnfStyle w:val="100000000000" w:firstRow="1" w:lastRow="0" w:firstColumn="0" w:lastColumn="0" w:oddVBand="0" w:evenVBand="0" w:oddHBand="0" w:evenHBand="0" w:firstRowFirstColumn="0" w:firstRowLastColumn="0" w:lastRowFirstColumn="0" w:lastRowLastColumn="0"/>
            </w:pPr>
            <w:r>
              <w:t>People responses</w:t>
            </w:r>
          </w:p>
        </w:tc>
        <w:tc>
          <w:tcPr>
            <w:tcW w:w="3006" w:type="dxa"/>
          </w:tcPr>
          <w:p w14:paraId="2AE667E0" w14:textId="77777777" w:rsidR="003B6A9D" w:rsidRDefault="003B6A9D" w:rsidP="00CF3407">
            <w:pPr>
              <w:jc w:val="center"/>
              <w:cnfStyle w:val="100000000000" w:firstRow="1" w:lastRow="0" w:firstColumn="0" w:lastColumn="0" w:oddVBand="0" w:evenVBand="0" w:oddHBand="0" w:evenHBand="0" w:firstRowFirstColumn="0" w:firstRowLastColumn="0" w:lastRowFirstColumn="0" w:lastRowLastColumn="0"/>
            </w:pPr>
            <w:r>
              <w:t>Percentage</w:t>
            </w:r>
          </w:p>
        </w:tc>
      </w:tr>
      <w:tr w:rsidR="003B6A9D" w14:paraId="63781D5D" w14:textId="77777777" w:rsidTr="00037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E4D6A1A" w14:textId="559B9F98" w:rsidR="003B6A9D" w:rsidRDefault="004308B5" w:rsidP="00CF3407">
            <w:r>
              <w:t>Video tutorial</w:t>
            </w:r>
          </w:p>
        </w:tc>
        <w:tc>
          <w:tcPr>
            <w:tcW w:w="3005" w:type="dxa"/>
          </w:tcPr>
          <w:p w14:paraId="7AEC591C" w14:textId="5D2B35B7" w:rsidR="003B6A9D" w:rsidRDefault="00FC688C" w:rsidP="00CF3407">
            <w:pPr>
              <w:ind w:left="2160"/>
              <w:jc w:val="right"/>
              <w:cnfStyle w:val="000000100000" w:firstRow="0" w:lastRow="0" w:firstColumn="0" w:lastColumn="0" w:oddVBand="0" w:evenVBand="0" w:oddHBand="1" w:evenHBand="0" w:firstRowFirstColumn="0" w:firstRowLastColumn="0" w:lastRowFirstColumn="0" w:lastRowLastColumn="0"/>
            </w:pPr>
            <w:r>
              <w:t>24</w:t>
            </w:r>
          </w:p>
        </w:tc>
        <w:tc>
          <w:tcPr>
            <w:tcW w:w="3006" w:type="dxa"/>
          </w:tcPr>
          <w:p w14:paraId="58237624" w14:textId="4A6CE521" w:rsidR="003B6A9D" w:rsidRDefault="00FC688C" w:rsidP="00CF3407">
            <w:pPr>
              <w:jc w:val="right"/>
              <w:cnfStyle w:val="000000100000" w:firstRow="0" w:lastRow="0" w:firstColumn="0" w:lastColumn="0" w:oddVBand="0" w:evenVBand="0" w:oddHBand="1" w:evenHBand="0" w:firstRowFirstColumn="0" w:firstRowLastColumn="0" w:lastRowFirstColumn="0" w:lastRowLastColumn="0"/>
            </w:pPr>
            <w:r>
              <w:t>51.1</w:t>
            </w:r>
            <w:r w:rsidR="003B6A9D">
              <w:t>%</w:t>
            </w:r>
          </w:p>
        </w:tc>
      </w:tr>
      <w:tr w:rsidR="003B6A9D" w14:paraId="6BAB83C4" w14:textId="77777777" w:rsidTr="00037864">
        <w:tc>
          <w:tcPr>
            <w:cnfStyle w:val="001000000000" w:firstRow="0" w:lastRow="0" w:firstColumn="1" w:lastColumn="0" w:oddVBand="0" w:evenVBand="0" w:oddHBand="0" w:evenHBand="0" w:firstRowFirstColumn="0" w:firstRowLastColumn="0" w:lastRowFirstColumn="0" w:lastRowLastColumn="0"/>
            <w:tcW w:w="3005" w:type="dxa"/>
          </w:tcPr>
          <w:p w14:paraId="120B7445" w14:textId="79E0878C" w:rsidR="003B6A9D" w:rsidRDefault="004308B5" w:rsidP="00CF3407">
            <w:r>
              <w:t xml:space="preserve">I do not need any training </w:t>
            </w:r>
          </w:p>
        </w:tc>
        <w:tc>
          <w:tcPr>
            <w:tcW w:w="3005" w:type="dxa"/>
          </w:tcPr>
          <w:p w14:paraId="5C783BBA" w14:textId="3955E300" w:rsidR="003B6A9D" w:rsidRDefault="00FC688C" w:rsidP="00CF3407">
            <w:pPr>
              <w:ind w:left="2160"/>
              <w:jc w:val="right"/>
              <w:cnfStyle w:val="000000000000" w:firstRow="0" w:lastRow="0" w:firstColumn="0" w:lastColumn="0" w:oddVBand="0" w:evenVBand="0" w:oddHBand="0" w:evenHBand="0" w:firstRowFirstColumn="0" w:firstRowLastColumn="0" w:lastRowFirstColumn="0" w:lastRowLastColumn="0"/>
            </w:pPr>
            <w:r>
              <w:t>11</w:t>
            </w:r>
          </w:p>
        </w:tc>
        <w:tc>
          <w:tcPr>
            <w:tcW w:w="3006" w:type="dxa"/>
          </w:tcPr>
          <w:p w14:paraId="0B984569" w14:textId="18777DBF" w:rsidR="003B6A9D" w:rsidRDefault="00FC688C" w:rsidP="00CF3407">
            <w:pPr>
              <w:jc w:val="right"/>
              <w:cnfStyle w:val="000000000000" w:firstRow="0" w:lastRow="0" w:firstColumn="0" w:lastColumn="0" w:oddVBand="0" w:evenVBand="0" w:oddHBand="0" w:evenHBand="0" w:firstRowFirstColumn="0" w:firstRowLastColumn="0" w:lastRowFirstColumn="0" w:lastRowLastColumn="0"/>
            </w:pPr>
            <w:r>
              <w:t>23.4</w:t>
            </w:r>
            <w:r w:rsidR="003B6A9D">
              <w:t>%</w:t>
            </w:r>
          </w:p>
        </w:tc>
      </w:tr>
      <w:tr w:rsidR="003B6A9D" w14:paraId="69DB9F01" w14:textId="77777777" w:rsidTr="00037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DEAE001" w14:textId="7FF1EC78" w:rsidR="003B6A9D" w:rsidRPr="006C623D" w:rsidRDefault="003B6A9D" w:rsidP="00CF3407">
            <w:r>
              <w:t>I</w:t>
            </w:r>
            <w:r w:rsidR="004308B5">
              <w:t xml:space="preserve">n class </w:t>
            </w:r>
          </w:p>
        </w:tc>
        <w:tc>
          <w:tcPr>
            <w:tcW w:w="3005" w:type="dxa"/>
          </w:tcPr>
          <w:p w14:paraId="26A04C20" w14:textId="20CF1CE2" w:rsidR="003B6A9D" w:rsidRDefault="00FC688C" w:rsidP="00CF3407">
            <w:pPr>
              <w:jc w:val="right"/>
              <w:cnfStyle w:val="000000100000" w:firstRow="0" w:lastRow="0" w:firstColumn="0" w:lastColumn="0" w:oddVBand="0" w:evenVBand="0" w:oddHBand="1" w:evenHBand="0" w:firstRowFirstColumn="0" w:firstRowLastColumn="0" w:lastRowFirstColumn="0" w:lastRowLastColumn="0"/>
            </w:pPr>
            <w:r>
              <w:t>9</w:t>
            </w:r>
          </w:p>
        </w:tc>
        <w:tc>
          <w:tcPr>
            <w:tcW w:w="3006" w:type="dxa"/>
          </w:tcPr>
          <w:p w14:paraId="6E951F38" w14:textId="04CC85AD" w:rsidR="003B6A9D" w:rsidRDefault="00FC688C" w:rsidP="00CF3407">
            <w:pPr>
              <w:jc w:val="right"/>
              <w:cnfStyle w:val="000000100000" w:firstRow="0" w:lastRow="0" w:firstColumn="0" w:lastColumn="0" w:oddVBand="0" w:evenVBand="0" w:oddHBand="1" w:evenHBand="0" w:firstRowFirstColumn="0" w:firstRowLastColumn="0" w:lastRowFirstColumn="0" w:lastRowLastColumn="0"/>
            </w:pPr>
            <w:r>
              <w:t>19.1</w:t>
            </w:r>
            <w:r w:rsidR="003B6A9D">
              <w:t>%</w:t>
            </w:r>
          </w:p>
        </w:tc>
      </w:tr>
      <w:tr w:rsidR="003B6A9D" w14:paraId="543DD422" w14:textId="77777777" w:rsidTr="00037864">
        <w:tc>
          <w:tcPr>
            <w:cnfStyle w:val="001000000000" w:firstRow="0" w:lastRow="0" w:firstColumn="1" w:lastColumn="0" w:oddVBand="0" w:evenVBand="0" w:oddHBand="0" w:evenHBand="0" w:firstRowFirstColumn="0" w:firstRowLastColumn="0" w:lastRowFirstColumn="0" w:lastRowLastColumn="0"/>
            <w:tcW w:w="3005" w:type="dxa"/>
          </w:tcPr>
          <w:p w14:paraId="296FC65A" w14:textId="40BEB884" w:rsidR="003B6A9D" w:rsidRDefault="004308B5" w:rsidP="00CF3407">
            <w:r>
              <w:t>Via email</w:t>
            </w:r>
          </w:p>
        </w:tc>
        <w:tc>
          <w:tcPr>
            <w:tcW w:w="3005" w:type="dxa"/>
          </w:tcPr>
          <w:p w14:paraId="40192E22" w14:textId="761E42EE" w:rsidR="003B6A9D" w:rsidRDefault="00FC688C" w:rsidP="00CF3407">
            <w:pPr>
              <w:jc w:val="right"/>
              <w:cnfStyle w:val="000000000000" w:firstRow="0" w:lastRow="0" w:firstColumn="0" w:lastColumn="0" w:oddVBand="0" w:evenVBand="0" w:oddHBand="0" w:evenHBand="0" w:firstRowFirstColumn="0" w:firstRowLastColumn="0" w:lastRowFirstColumn="0" w:lastRowLastColumn="0"/>
            </w:pPr>
            <w:r>
              <w:t>3</w:t>
            </w:r>
          </w:p>
        </w:tc>
        <w:tc>
          <w:tcPr>
            <w:tcW w:w="3006" w:type="dxa"/>
          </w:tcPr>
          <w:p w14:paraId="210B941D" w14:textId="7E89C3BB" w:rsidR="003B6A9D" w:rsidRDefault="00FC688C" w:rsidP="00CF3407">
            <w:pPr>
              <w:jc w:val="right"/>
              <w:cnfStyle w:val="000000000000" w:firstRow="0" w:lastRow="0" w:firstColumn="0" w:lastColumn="0" w:oddVBand="0" w:evenVBand="0" w:oddHBand="0" w:evenHBand="0" w:firstRowFirstColumn="0" w:firstRowLastColumn="0" w:lastRowFirstColumn="0" w:lastRowLastColumn="0"/>
            </w:pPr>
            <w:r>
              <w:t>6.4</w:t>
            </w:r>
            <w:r w:rsidR="003B6A9D">
              <w:t>%</w:t>
            </w:r>
          </w:p>
        </w:tc>
      </w:tr>
    </w:tbl>
    <w:tbl>
      <w:tblPr>
        <w:tblStyle w:val="TableGrid"/>
        <w:tblW w:w="0" w:type="auto"/>
        <w:tblLook w:val="04A0" w:firstRow="1" w:lastRow="0" w:firstColumn="1" w:lastColumn="0" w:noHBand="0" w:noVBand="1"/>
      </w:tblPr>
      <w:tblGrid>
        <w:gridCol w:w="3005"/>
        <w:gridCol w:w="3005"/>
        <w:gridCol w:w="3006"/>
      </w:tblGrid>
      <w:tr w:rsidR="003B6A9D" w14:paraId="0E36E967" w14:textId="77777777" w:rsidTr="00CF3407">
        <w:tc>
          <w:tcPr>
            <w:tcW w:w="3005" w:type="dxa"/>
          </w:tcPr>
          <w:p w14:paraId="25AB5FA5" w14:textId="77777777" w:rsidR="003B6A9D" w:rsidRPr="000573EE" w:rsidRDefault="003B6A9D" w:rsidP="00CF3407">
            <w:pPr>
              <w:rPr>
                <w:b/>
                <w:bCs/>
              </w:rPr>
            </w:pPr>
            <w:r>
              <w:rPr>
                <w:b/>
                <w:bCs/>
              </w:rPr>
              <w:t>Grand Total</w:t>
            </w:r>
          </w:p>
        </w:tc>
        <w:tc>
          <w:tcPr>
            <w:tcW w:w="3005" w:type="dxa"/>
          </w:tcPr>
          <w:p w14:paraId="3A810ACB" w14:textId="77777777" w:rsidR="003B6A9D" w:rsidRDefault="003B6A9D" w:rsidP="00CF3407">
            <w:pPr>
              <w:jc w:val="right"/>
            </w:pPr>
            <w:r>
              <w:t>50</w:t>
            </w:r>
          </w:p>
        </w:tc>
        <w:tc>
          <w:tcPr>
            <w:tcW w:w="3006" w:type="dxa"/>
          </w:tcPr>
          <w:p w14:paraId="0387DD06" w14:textId="77777777" w:rsidR="003B6A9D" w:rsidRDefault="003B6A9D" w:rsidP="00CF3407">
            <w:pPr>
              <w:jc w:val="right"/>
            </w:pPr>
            <w:r>
              <w:t>100%</w:t>
            </w:r>
          </w:p>
        </w:tc>
      </w:tr>
    </w:tbl>
    <w:p w14:paraId="6BA4CD10" w14:textId="1D79B86B" w:rsidR="003B6A9D" w:rsidRDefault="003B6A9D" w:rsidP="00CF3407">
      <w:pPr>
        <w:rPr>
          <w:b/>
          <w:bCs/>
        </w:rPr>
      </w:pPr>
    </w:p>
    <w:p w14:paraId="12689568" w14:textId="5FECA481" w:rsidR="78AFB730" w:rsidRDefault="00CF3407" w:rsidP="78AFB730">
      <w:pPr>
        <w:rPr>
          <w:b/>
          <w:bCs/>
        </w:rPr>
      </w:pPr>
      <w:r w:rsidRPr="78AFB730">
        <w:rPr>
          <w:b/>
          <w:bCs/>
        </w:rPr>
        <w:t>Line Graph</w:t>
      </w:r>
      <w:r w:rsidR="00124DA9">
        <w:rPr>
          <w:b/>
          <w:bCs/>
        </w:rPr>
        <w:t>:</w:t>
      </w:r>
    </w:p>
    <w:p w14:paraId="56F9B7C9" w14:textId="523D6291" w:rsidR="004E0C86" w:rsidRPr="007F0F89" w:rsidRDefault="00FC688C">
      <w:pPr>
        <w:rPr>
          <w:b/>
          <w:bCs/>
        </w:rPr>
      </w:pPr>
      <w:r>
        <w:rPr>
          <w:b/>
          <w:bCs/>
          <w:noProof/>
        </w:rPr>
        <w:drawing>
          <wp:anchor distT="0" distB="0" distL="114300" distR="114300" simplePos="0" relativeHeight="251658244" behindDoc="0" locked="0" layoutInCell="1" allowOverlap="1" wp14:anchorId="17FB284C" wp14:editId="107690D7">
            <wp:simplePos x="0" y="0"/>
            <wp:positionH relativeFrom="column">
              <wp:posOffset>0</wp:posOffset>
            </wp:positionH>
            <wp:positionV relativeFrom="paragraph">
              <wp:posOffset>168910</wp:posOffset>
            </wp:positionV>
            <wp:extent cx="5731510" cy="3441065"/>
            <wp:effectExtent l="0" t="0" r="0" b="63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441065"/>
                    </a:xfrm>
                    <a:prstGeom prst="rect">
                      <a:avLst/>
                    </a:prstGeom>
                  </pic:spPr>
                </pic:pic>
              </a:graphicData>
            </a:graphic>
          </wp:anchor>
        </w:drawing>
      </w:r>
    </w:p>
    <w:p w14:paraId="24EAA8D4" w14:textId="77777777" w:rsidR="00C97251" w:rsidRDefault="00C97251" w:rsidP="43723F1A">
      <w:pPr>
        <w:rPr>
          <w:b/>
          <w:bCs/>
        </w:rPr>
      </w:pPr>
      <w:r>
        <w:rPr>
          <w:b/>
          <w:bCs/>
        </w:rPr>
        <w:t>Report</w:t>
      </w:r>
    </w:p>
    <w:p w14:paraId="7468EBD3" w14:textId="5DD14797" w:rsidR="6E8A918F" w:rsidRDefault="6E8A918F">
      <w:r w:rsidRPr="670D5231">
        <w:rPr>
          <w:rFonts w:ascii="Calibri" w:eastAsia="Calibri" w:hAnsi="Calibri" w:cs="Calibri"/>
        </w:rPr>
        <w:t>Most of the students who answer Yes to the training questions prefer the training throughout a video tutorial</w:t>
      </w:r>
      <w:r w:rsidR="108ACB15" w:rsidRPr="670D5231">
        <w:rPr>
          <w:rFonts w:ascii="Calibri" w:eastAsia="Calibri" w:hAnsi="Calibri" w:cs="Calibri"/>
        </w:rPr>
        <w:t xml:space="preserve"> while </w:t>
      </w:r>
      <w:r w:rsidRPr="670D5231">
        <w:rPr>
          <w:rFonts w:ascii="Calibri" w:eastAsia="Calibri" w:hAnsi="Calibri" w:cs="Calibri"/>
        </w:rPr>
        <w:t>only 19.1% prefer in-class teaching for this subject. This means that more people will enrol into training if this is done online.</w:t>
      </w:r>
    </w:p>
    <w:p w14:paraId="045D4E98" w14:textId="067A723E" w:rsidR="0E3508E1" w:rsidRDefault="0E3508E1" w:rsidP="0E3508E1">
      <w:pPr>
        <w:rPr>
          <w:rFonts w:ascii="Calibri" w:eastAsia="Calibri" w:hAnsi="Calibri" w:cs="Calibri"/>
        </w:rPr>
      </w:pPr>
    </w:p>
    <w:p w14:paraId="2BAA263F" w14:textId="048055FF" w:rsidR="1B52DBAD" w:rsidRDefault="00FE453E">
      <w:r>
        <w:rPr>
          <w:rFonts w:ascii="Calibri" w:eastAsia="Calibri" w:hAnsi="Calibri" w:cs="Calibri"/>
          <w:b/>
          <w:bCs/>
          <w:noProof/>
          <w:color w:val="000000" w:themeColor="text1"/>
        </w:rPr>
        <w:lastRenderedPageBreak/>
        <w:drawing>
          <wp:anchor distT="0" distB="0" distL="114300" distR="114300" simplePos="0" relativeHeight="251658259" behindDoc="0" locked="0" layoutInCell="1" allowOverlap="1" wp14:anchorId="3E21E9B9" wp14:editId="6BBF3388">
            <wp:simplePos x="0" y="0"/>
            <wp:positionH relativeFrom="column">
              <wp:posOffset>0</wp:posOffset>
            </wp:positionH>
            <wp:positionV relativeFrom="paragraph">
              <wp:posOffset>411480</wp:posOffset>
            </wp:positionV>
            <wp:extent cx="2894330" cy="2426970"/>
            <wp:effectExtent l="0" t="0" r="127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94330" cy="2426970"/>
                    </a:xfrm>
                    <a:prstGeom prst="rect">
                      <a:avLst/>
                    </a:prstGeom>
                  </pic:spPr>
                </pic:pic>
              </a:graphicData>
            </a:graphic>
            <wp14:sizeRelH relativeFrom="margin">
              <wp14:pctWidth>0</wp14:pctWidth>
            </wp14:sizeRelH>
            <wp14:sizeRelV relativeFrom="margin">
              <wp14:pctHeight>0</wp14:pctHeight>
            </wp14:sizeRelV>
          </wp:anchor>
        </w:drawing>
      </w:r>
      <w:r w:rsidR="1B52DBAD" w:rsidRPr="272D342E">
        <w:rPr>
          <w:rFonts w:ascii="Calibri" w:eastAsia="Calibri" w:hAnsi="Calibri" w:cs="Calibri"/>
          <w:b/>
          <w:bCs/>
          <w:color w:val="000000" w:themeColor="text1"/>
        </w:rPr>
        <w:t>Question 10</w:t>
      </w:r>
      <w:r w:rsidR="00AE2873">
        <w:rPr>
          <w:rFonts w:ascii="Calibri" w:eastAsia="Calibri" w:hAnsi="Calibri" w:cs="Calibri"/>
          <w:color w:val="000000" w:themeColor="text1"/>
        </w:rPr>
        <w:t xml:space="preserve">: </w:t>
      </w:r>
      <w:r w:rsidR="00AE2873">
        <w:t xml:space="preserve">This is a </w:t>
      </w:r>
      <w:r w:rsidR="00AE2873" w:rsidRPr="008C0A86">
        <w:rPr>
          <w:u w:val="single"/>
        </w:rPr>
        <w:t>qualitative nominal</w:t>
      </w:r>
      <w:r w:rsidR="00AE2873">
        <w:t xml:space="preserve"> question because the answers are just </w:t>
      </w:r>
      <w:r w:rsidR="008C0A86">
        <w:t>phrases a</w:t>
      </w:r>
      <w:r w:rsidR="00AE2873">
        <w:t xml:space="preserve">nd the options do not follow an order. </w:t>
      </w:r>
      <w:r w:rsidR="1B52DBAD" w:rsidRPr="272D342E">
        <w:rPr>
          <w:rFonts w:ascii="Calibri" w:eastAsia="Calibri" w:hAnsi="Calibri" w:cs="Calibri"/>
          <w:color w:val="000000" w:themeColor="text1"/>
        </w:rPr>
        <w:t xml:space="preserve"> </w:t>
      </w:r>
    </w:p>
    <w:p w14:paraId="3DF0ACFC" w14:textId="78598F1B" w:rsidR="007C25D8" w:rsidRPr="00DC0A2C" w:rsidRDefault="1B52DBAD">
      <w:r w:rsidRPr="272D342E">
        <w:rPr>
          <w:rFonts w:ascii="Calibri" w:eastAsia="Calibri" w:hAnsi="Calibri" w:cs="Calibri"/>
          <w:color w:val="000000" w:themeColor="text1"/>
        </w:rPr>
        <w:t xml:space="preserve"> </w:t>
      </w:r>
    </w:p>
    <w:p w14:paraId="0D34EE5D" w14:textId="01D75BFD" w:rsidR="1B52DBAD" w:rsidRDefault="1B52DBAD">
      <w:r w:rsidRPr="272D342E">
        <w:rPr>
          <w:rFonts w:ascii="Calibri" w:eastAsia="Calibri" w:hAnsi="Calibri" w:cs="Calibri"/>
          <w:b/>
          <w:bCs/>
          <w:color w:val="000000" w:themeColor="text1"/>
        </w:rPr>
        <w:t>Responses 10:</w:t>
      </w:r>
    </w:p>
    <w:p w14:paraId="74529BBD" w14:textId="762C22FD" w:rsidR="1B52DBAD" w:rsidRDefault="1B52DBAD">
      <w:r w:rsidRPr="76C65E48">
        <w:rPr>
          <w:rFonts w:ascii="Calibri" w:eastAsia="Calibri" w:hAnsi="Calibri" w:cs="Calibri"/>
          <w:color w:val="000000" w:themeColor="text1"/>
        </w:rPr>
        <w:t xml:space="preserve"> </w:t>
      </w:r>
    </w:p>
    <w:tbl>
      <w:tblPr>
        <w:tblStyle w:val="GridTable5Dark-Accent1"/>
        <w:tblW w:w="0" w:type="auto"/>
        <w:tblLayout w:type="fixed"/>
        <w:tblLook w:val="06A0" w:firstRow="1" w:lastRow="0" w:firstColumn="1" w:lastColumn="0" w:noHBand="1" w:noVBand="1"/>
      </w:tblPr>
      <w:tblGrid>
        <w:gridCol w:w="3009"/>
        <w:gridCol w:w="3009"/>
        <w:gridCol w:w="3009"/>
      </w:tblGrid>
      <w:tr w:rsidR="76C65E48" w14:paraId="1C7728A9" w14:textId="77777777" w:rsidTr="009A7E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3B85A4F8" w14:textId="014B952D" w:rsidR="76C65E48" w:rsidRDefault="76C65E48">
            <w:r w:rsidRPr="76C65E48">
              <w:rPr>
                <w:rFonts w:ascii="Calibri" w:eastAsia="Calibri" w:hAnsi="Calibri" w:cs="Calibri"/>
              </w:rPr>
              <w:t>Options</w:t>
            </w:r>
          </w:p>
        </w:tc>
        <w:tc>
          <w:tcPr>
            <w:tcW w:w="3009" w:type="dxa"/>
          </w:tcPr>
          <w:p w14:paraId="02253CF4" w14:textId="1EB2BF6D" w:rsidR="76C65E48" w:rsidRPr="00061E2B" w:rsidRDefault="76C65E48" w:rsidP="76C65E48">
            <w:pPr>
              <w:jc w:val="right"/>
              <w:cnfStyle w:val="100000000000" w:firstRow="1" w:lastRow="0" w:firstColumn="0" w:lastColumn="0" w:oddVBand="0" w:evenVBand="0" w:oddHBand="0" w:evenHBand="0" w:firstRowFirstColumn="0" w:firstRowLastColumn="0" w:lastRowFirstColumn="0" w:lastRowLastColumn="0"/>
            </w:pPr>
            <w:r w:rsidRPr="00061E2B">
              <w:rPr>
                <w:rFonts w:ascii="Calibri" w:eastAsia="Calibri" w:hAnsi="Calibri" w:cs="Calibri"/>
              </w:rPr>
              <w:t>People responses</w:t>
            </w:r>
          </w:p>
        </w:tc>
        <w:tc>
          <w:tcPr>
            <w:tcW w:w="3009" w:type="dxa"/>
          </w:tcPr>
          <w:p w14:paraId="2BBA035A" w14:textId="08DAB1B4" w:rsidR="76C65E48" w:rsidRPr="00061E2B" w:rsidRDefault="76C65E48" w:rsidP="76C65E48">
            <w:pPr>
              <w:jc w:val="right"/>
              <w:cnfStyle w:val="100000000000" w:firstRow="1" w:lastRow="0" w:firstColumn="0" w:lastColumn="0" w:oddVBand="0" w:evenVBand="0" w:oddHBand="0" w:evenHBand="0" w:firstRowFirstColumn="0" w:firstRowLastColumn="0" w:lastRowFirstColumn="0" w:lastRowLastColumn="0"/>
            </w:pPr>
            <w:r w:rsidRPr="00061E2B">
              <w:rPr>
                <w:rFonts w:ascii="Calibri" w:eastAsia="Calibri" w:hAnsi="Calibri" w:cs="Calibri"/>
              </w:rPr>
              <w:t>Percentages</w:t>
            </w:r>
          </w:p>
        </w:tc>
      </w:tr>
      <w:tr w:rsidR="76C65E48" w14:paraId="4B6A76CB" w14:textId="77777777" w:rsidTr="009A7EB8">
        <w:tc>
          <w:tcPr>
            <w:cnfStyle w:val="001000000000" w:firstRow="0" w:lastRow="0" w:firstColumn="1" w:lastColumn="0" w:oddVBand="0" w:evenVBand="0" w:oddHBand="0" w:evenHBand="0" w:firstRowFirstColumn="0" w:firstRowLastColumn="0" w:lastRowFirstColumn="0" w:lastRowLastColumn="0"/>
            <w:tcW w:w="3009" w:type="dxa"/>
          </w:tcPr>
          <w:p w14:paraId="74BBC216" w14:textId="7ED4576B" w:rsidR="76C65E48" w:rsidRPr="00112172" w:rsidRDefault="76C65E48">
            <w:r w:rsidRPr="00112172">
              <w:rPr>
                <w:rFonts w:ascii="Calibri" w:eastAsia="Calibri" w:hAnsi="Calibri" w:cs="Calibri"/>
              </w:rPr>
              <w:t xml:space="preserve">Modules </w:t>
            </w:r>
          </w:p>
        </w:tc>
        <w:tc>
          <w:tcPr>
            <w:tcW w:w="3009" w:type="dxa"/>
          </w:tcPr>
          <w:p w14:paraId="2CE5102C" w14:textId="2FCE0FEB"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76C65E48">
              <w:rPr>
                <w:rFonts w:ascii="Calibri" w:eastAsia="Calibri" w:hAnsi="Calibri" w:cs="Calibri"/>
                <w:color w:val="000000" w:themeColor="text1"/>
              </w:rPr>
              <w:t xml:space="preserve">25 </w:t>
            </w:r>
          </w:p>
        </w:tc>
        <w:tc>
          <w:tcPr>
            <w:tcW w:w="3009" w:type="dxa"/>
          </w:tcPr>
          <w:p w14:paraId="42DE051D" w14:textId="7E9D6487"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76C65E48">
              <w:rPr>
                <w:rFonts w:ascii="Calibri" w:eastAsia="Calibri" w:hAnsi="Calibri" w:cs="Calibri"/>
                <w:color w:val="000000" w:themeColor="text1"/>
              </w:rPr>
              <w:t>50%</w:t>
            </w:r>
          </w:p>
        </w:tc>
      </w:tr>
      <w:tr w:rsidR="76C65E48" w14:paraId="5DC82FD7" w14:textId="77777777" w:rsidTr="009A7EB8">
        <w:tc>
          <w:tcPr>
            <w:cnfStyle w:val="001000000000" w:firstRow="0" w:lastRow="0" w:firstColumn="1" w:lastColumn="0" w:oddVBand="0" w:evenVBand="0" w:oddHBand="0" w:evenHBand="0" w:firstRowFirstColumn="0" w:firstRowLastColumn="0" w:lastRowFirstColumn="0" w:lastRowLastColumn="0"/>
            <w:tcW w:w="3009" w:type="dxa"/>
          </w:tcPr>
          <w:p w14:paraId="5AB2864C" w14:textId="7A22B7EC" w:rsidR="76C65E48" w:rsidRPr="00112172" w:rsidRDefault="76C65E48">
            <w:r w:rsidRPr="00041B9E">
              <w:rPr>
                <w:rFonts w:ascii="Calibri" w:eastAsia="Calibri" w:hAnsi="Calibri" w:cs="Calibri"/>
                <w:bCs w:val="0"/>
              </w:rPr>
              <w:t>Email</w:t>
            </w:r>
            <w:r w:rsidRPr="00112172">
              <w:rPr>
                <w:rFonts w:ascii="Calibri" w:eastAsia="Calibri" w:hAnsi="Calibri" w:cs="Calibri"/>
              </w:rPr>
              <w:t xml:space="preserve"> </w:t>
            </w:r>
          </w:p>
        </w:tc>
        <w:tc>
          <w:tcPr>
            <w:tcW w:w="3009" w:type="dxa"/>
          </w:tcPr>
          <w:p w14:paraId="788ABDAD" w14:textId="7BE5B4DB"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76C65E48">
              <w:rPr>
                <w:rFonts w:ascii="Calibri" w:eastAsia="Calibri" w:hAnsi="Calibri" w:cs="Calibri"/>
                <w:color w:val="000000" w:themeColor="text1"/>
              </w:rPr>
              <w:t xml:space="preserve">                9 </w:t>
            </w:r>
          </w:p>
        </w:tc>
        <w:tc>
          <w:tcPr>
            <w:tcW w:w="3009" w:type="dxa"/>
          </w:tcPr>
          <w:p w14:paraId="6C53EF24" w14:textId="680CE67A"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76C65E48">
              <w:rPr>
                <w:rFonts w:ascii="Calibri" w:eastAsia="Calibri" w:hAnsi="Calibri" w:cs="Calibri"/>
                <w:color w:val="000000" w:themeColor="text1"/>
              </w:rPr>
              <w:t>18%</w:t>
            </w:r>
          </w:p>
        </w:tc>
      </w:tr>
      <w:tr w:rsidR="76C65E48" w14:paraId="7056B51B" w14:textId="77777777" w:rsidTr="009A7EB8">
        <w:tc>
          <w:tcPr>
            <w:cnfStyle w:val="001000000000" w:firstRow="0" w:lastRow="0" w:firstColumn="1" w:lastColumn="0" w:oddVBand="0" w:evenVBand="0" w:oddHBand="0" w:evenHBand="0" w:firstRowFirstColumn="0" w:firstRowLastColumn="0" w:lastRowFirstColumn="0" w:lastRowLastColumn="0"/>
            <w:tcW w:w="3009" w:type="dxa"/>
          </w:tcPr>
          <w:p w14:paraId="1EEE1F79" w14:textId="1871507C" w:rsidR="76C65E48" w:rsidRPr="00112172" w:rsidRDefault="76C65E48">
            <w:r w:rsidRPr="00112172">
              <w:rPr>
                <w:rFonts w:ascii="Calibri" w:eastAsia="Calibri" w:hAnsi="Calibri" w:cs="Calibri"/>
              </w:rPr>
              <w:t>Turnitin</w:t>
            </w:r>
          </w:p>
        </w:tc>
        <w:tc>
          <w:tcPr>
            <w:tcW w:w="3009" w:type="dxa"/>
          </w:tcPr>
          <w:p w14:paraId="60E980E2" w14:textId="006CBEED"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76C65E48">
              <w:rPr>
                <w:rFonts w:ascii="Calibri" w:eastAsia="Calibri" w:hAnsi="Calibri" w:cs="Calibri"/>
                <w:color w:val="000000" w:themeColor="text1"/>
              </w:rPr>
              <w:t xml:space="preserve">9 </w:t>
            </w:r>
          </w:p>
        </w:tc>
        <w:tc>
          <w:tcPr>
            <w:tcW w:w="3009" w:type="dxa"/>
          </w:tcPr>
          <w:p w14:paraId="3F3FD55B" w14:textId="3F709D4A"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76C65E48">
              <w:rPr>
                <w:rFonts w:ascii="Calibri" w:eastAsia="Calibri" w:hAnsi="Calibri" w:cs="Calibri"/>
                <w:color w:val="000000" w:themeColor="text1"/>
              </w:rPr>
              <w:t>18%</w:t>
            </w:r>
          </w:p>
        </w:tc>
      </w:tr>
      <w:tr w:rsidR="76C65E48" w14:paraId="57F0C764" w14:textId="77777777" w:rsidTr="009A7EB8">
        <w:tc>
          <w:tcPr>
            <w:cnfStyle w:val="001000000000" w:firstRow="0" w:lastRow="0" w:firstColumn="1" w:lastColumn="0" w:oddVBand="0" w:evenVBand="0" w:oddHBand="0" w:evenHBand="0" w:firstRowFirstColumn="0" w:firstRowLastColumn="0" w:lastRowFirstColumn="0" w:lastRowLastColumn="0"/>
            <w:tcW w:w="3009" w:type="dxa"/>
          </w:tcPr>
          <w:p w14:paraId="59D1D815" w14:textId="5F876DB9" w:rsidR="76C65E48" w:rsidRPr="00112172" w:rsidRDefault="76C65E48">
            <w:r w:rsidRPr="00112172">
              <w:rPr>
                <w:rFonts w:ascii="Calibri" w:eastAsia="Calibri" w:hAnsi="Calibri" w:cs="Calibri"/>
              </w:rPr>
              <w:t>Attendance</w:t>
            </w:r>
          </w:p>
        </w:tc>
        <w:tc>
          <w:tcPr>
            <w:tcW w:w="3009" w:type="dxa"/>
          </w:tcPr>
          <w:p w14:paraId="00161487" w14:textId="3D0BFB82"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76C65E48">
              <w:rPr>
                <w:rFonts w:ascii="Calibri" w:eastAsia="Calibri" w:hAnsi="Calibri" w:cs="Calibri"/>
                <w:color w:val="000000" w:themeColor="text1"/>
              </w:rPr>
              <w:t xml:space="preserve">5 </w:t>
            </w:r>
          </w:p>
        </w:tc>
        <w:tc>
          <w:tcPr>
            <w:tcW w:w="3009" w:type="dxa"/>
          </w:tcPr>
          <w:p w14:paraId="548253DA" w14:textId="2BA63E4D"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76C65E48">
              <w:rPr>
                <w:rFonts w:ascii="Calibri" w:eastAsia="Calibri" w:hAnsi="Calibri" w:cs="Calibri"/>
                <w:color w:val="000000" w:themeColor="text1"/>
              </w:rPr>
              <w:t>10%</w:t>
            </w:r>
          </w:p>
        </w:tc>
      </w:tr>
      <w:tr w:rsidR="76C65E48" w14:paraId="3C519B30" w14:textId="77777777" w:rsidTr="009A7EB8">
        <w:tc>
          <w:tcPr>
            <w:cnfStyle w:val="001000000000" w:firstRow="0" w:lastRow="0" w:firstColumn="1" w:lastColumn="0" w:oddVBand="0" w:evenVBand="0" w:oddHBand="0" w:evenHBand="0" w:firstRowFirstColumn="0" w:firstRowLastColumn="0" w:lastRowFirstColumn="0" w:lastRowLastColumn="0"/>
            <w:tcW w:w="3009" w:type="dxa"/>
          </w:tcPr>
          <w:p w14:paraId="1E0FC11D" w14:textId="49DD8E6E" w:rsidR="76C65E48" w:rsidRPr="00112172" w:rsidRDefault="76C65E48">
            <w:r w:rsidRPr="00112172">
              <w:rPr>
                <w:rFonts w:ascii="Calibri" w:eastAsia="Calibri" w:hAnsi="Calibri" w:cs="Calibri"/>
              </w:rPr>
              <w:t>Others</w:t>
            </w:r>
          </w:p>
        </w:tc>
        <w:tc>
          <w:tcPr>
            <w:tcW w:w="3009" w:type="dxa"/>
          </w:tcPr>
          <w:p w14:paraId="2E5CEC31" w14:textId="2ACF2B15"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76C65E48">
              <w:rPr>
                <w:rFonts w:ascii="Calibri" w:eastAsia="Calibri" w:hAnsi="Calibri" w:cs="Calibri"/>
                <w:color w:val="000000" w:themeColor="text1"/>
              </w:rPr>
              <w:t xml:space="preserve">2 </w:t>
            </w:r>
          </w:p>
        </w:tc>
        <w:tc>
          <w:tcPr>
            <w:tcW w:w="3009" w:type="dxa"/>
          </w:tcPr>
          <w:p w14:paraId="5D604FDD" w14:textId="530CCC04"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76C65E48">
              <w:rPr>
                <w:rFonts w:ascii="Calibri" w:eastAsia="Calibri" w:hAnsi="Calibri" w:cs="Calibri"/>
                <w:color w:val="000000" w:themeColor="text1"/>
              </w:rPr>
              <w:t>4%</w:t>
            </w:r>
          </w:p>
        </w:tc>
      </w:tr>
    </w:tbl>
    <w:tbl>
      <w:tblPr>
        <w:tblStyle w:val="TableGrid"/>
        <w:tblW w:w="0" w:type="auto"/>
        <w:tblLayout w:type="fixed"/>
        <w:tblLook w:val="06A0" w:firstRow="1" w:lastRow="0" w:firstColumn="1" w:lastColumn="0" w:noHBand="1" w:noVBand="1"/>
      </w:tblPr>
      <w:tblGrid>
        <w:gridCol w:w="3009"/>
        <w:gridCol w:w="3009"/>
        <w:gridCol w:w="3009"/>
      </w:tblGrid>
      <w:tr w:rsidR="76C65E48" w14:paraId="7AD49F90" w14:textId="77777777" w:rsidTr="76C65E48">
        <w:tc>
          <w:tcPr>
            <w:tcW w:w="3009" w:type="dxa"/>
          </w:tcPr>
          <w:p w14:paraId="5F4C3A0F" w14:textId="75A32964" w:rsidR="76C65E48" w:rsidRDefault="76C65E48">
            <w:r w:rsidRPr="76C65E48">
              <w:rPr>
                <w:rFonts w:ascii="Calibri" w:eastAsia="Calibri" w:hAnsi="Calibri" w:cs="Calibri"/>
                <w:b/>
                <w:bCs/>
                <w:color w:val="000000" w:themeColor="text1"/>
              </w:rPr>
              <w:t>Grand Total</w:t>
            </w:r>
          </w:p>
        </w:tc>
        <w:tc>
          <w:tcPr>
            <w:tcW w:w="3009" w:type="dxa"/>
          </w:tcPr>
          <w:p w14:paraId="62DAF1A8" w14:textId="5EAEC09B" w:rsidR="76C65E48" w:rsidRDefault="76C65E48" w:rsidP="76C65E48">
            <w:pPr>
              <w:jc w:val="right"/>
            </w:pPr>
            <w:r w:rsidRPr="76C65E48">
              <w:rPr>
                <w:rFonts w:ascii="Calibri" w:eastAsia="Calibri" w:hAnsi="Calibri" w:cs="Calibri"/>
                <w:color w:val="000000" w:themeColor="text1"/>
              </w:rPr>
              <w:t xml:space="preserve"> 50</w:t>
            </w:r>
          </w:p>
        </w:tc>
        <w:tc>
          <w:tcPr>
            <w:tcW w:w="3009" w:type="dxa"/>
          </w:tcPr>
          <w:p w14:paraId="4046D165" w14:textId="60159B73" w:rsidR="76C65E48" w:rsidRDefault="76C65E48" w:rsidP="76C65E48">
            <w:pPr>
              <w:jc w:val="right"/>
            </w:pPr>
            <w:r w:rsidRPr="76C65E48">
              <w:rPr>
                <w:rFonts w:ascii="Calibri" w:eastAsia="Calibri" w:hAnsi="Calibri" w:cs="Calibri"/>
                <w:color w:val="000000" w:themeColor="text1"/>
              </w:rPr>
              <w:t>100%</w:t>
            </w:r>
          </w:p>
        </w:tc>
      </w:tr>
    </w:tbl>
    <w:p w14:paraId="4A74A8F0" w14:textId="1D79B86B" w:rsidR="1B52DBAD" w:rsidRDefault="1B52DBAD">
      <w:r w:rsidRPr="76C65E48">
        <w:rPr>
          <w:rFonts w:ascii="Calibri" w:eastAsia="Calibri" w:hAnsi="Calibri" w:cs="Calibri"/>
          <w:color w:val="000000" w:themeColor="text1"/>
        </w:rPr>
        <w:t xml:space="preserve"> </w:t>
      </w:r>
    </w:p>
    <w:p w14:paraId="3E2412F8" w14:textId="0F47194F" w:rsidR="1B52DBAD" w:rsidRDefault="1B52DBAD">
      <w:r w:rsidRPr="272D342E">
        <w:rPr>
          <w:rFonts w:ascii="Calibri" w:eastAsia="Calibri" w:hAnsi="Calibri" w:cs="Calibri"/>
          <w:color w:val="000000" w:themeColor="text1"/>
        </w:rPr>
        <w:t xml:space="preserve"> </w:t>
      </w:r>
      <w:r w:rsidRPr="272D342E">
        <w:rPr>
          <w:rFonts w:ascii="Calibri" w:eastAsia="Calibri" w:hAnsi="Calibri" w:cs="Calibri"/>
          <w:b/>
          <w:bCs/>
          <w:color w:val="000000" w:themeColor="text1"/>
        </w:rPr>
        <w:t xml:space="preserve">Line Graph: </w:t>
      </w:r>
    </w:p>
    <w:p w14:paraId="5B65C091" w14:textId="1D79B86B" w:rsidR="1B52DBAD" w:rsidRDefault="1B52DBAD" w:rsidP="76C65E48">
      <w:r w:rsidRPr="272D342E">
        <w:rPr>
          <w:rFonts w:ascii="Times New Roman" w:eastAsia="Times New Roman" w:hAnsi="Times New Roman" w:cs="Times New Roman"/>
          <w:color w:val="000000" w:themeColor="text1"/>
        </w:rPr>
        <w:t xml:space="preserve"> </w:t>
      </w:r>
      <w:r>
        <w:rPr>
          <w:noProof/>
        </w:rPr>
        <w:drawing>
          <wp:inline distT="0" distB="0" distL="0" distR="0" wp14:anchorId="26A7C309" wp14:editId="2853DAA7">
            <wp:extent cx="5610224" cy="2314575"/>
            <wp:effectExtent l="0" t="0" r="0" b="0"/>
            <wp:docPr id="657273902" name="Picture 1637624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7624932"/>
                    <pic:cNvPicPr/>
                  </pic:nvPicPr>
                  <pic:blipFill>
                    <a:blip r:embed="rId33">
                      <a:extLst>
                        <a:ext uri="{28A0092B-C50C-407E-A947-70E740481C1C}">
                          <a14:useLocalDpi xmlns:a14="http://schemas.microsoft.com/office/drawing/2010/main" val="0"/>
                        </a:ext>
                      </a:extLst>
                    </a:blip>
                    <a:stretch>
                      <a:fillRect/>
                    </a:stretch>
                  </pic:blipFill>
                  <pic:spPr>
                    <a:xfrm>
                      <a:off x="0" y="0"/>
                      <a:ext cx="5610224" cy="2314575"/>
                    </a:xfrm>
                    <a:prstGeom prst="rect">
                      <a:avLst/>
                    </a:prstGeom>
                  </pic:spPr>
                </pic:pic>
              </a:graphicData>
            </a:graphic>
          </wp:inline>
        </w:drawing>
      </w:r>
    </w:p>
    <w:p w14:paraId="1968947B" w14:textId="1D79B86B" w:rsidR="30395AFC" w:rsidRDefault="1B52DBAD" w:rsidP="38053394">
      <w:r w:rsidRPr="272D342E">
        <w:rPr>
          <w:rFonts w:ascii="Times New Roman" w:eastAsia="Times New Roman" w:hAnsi="Times New Roman" w:cs="Times New Roman"/>
          <w:color w:val="000000" w:themeColor="text1"/>
        </w:rPr>
        <w:t xml:space="preserve"> </w:t>
      </w:r>
    </w:p>
    <w:p w14:paraId="08708972" w14:textId="65F5DB0B" w:rsidR="00C266EC" w:rsidRPr="00AE2F61" w:rsidRDefault="006D7284" w:rsidP="38053394">
      <w:pPr>
        <w:rPr>
          <w:b/>
          <w:bCs/>
        </w:rPr>
      </w:pPr>
      <w:r>
        <w:rPr>
          <w:b/>
          <w:bCs/>
        </w:rPr>
        <w:t>Report:</w:t>
      </w:r>
    </w:p>
    <w:p w14:paraId="3732108C" w14:textId="57617059" w:rsidR="1B52DBAD" w:rsidRPr="00C97251" w:rsidRDefault="4AE48CB6">
      <w:pPr>
        <w:rPr>
          <w:rFonts w:eastAsia="Times New Roman" w:cs="Times New Roman"/>
          <w:color w:val="000000" w:themeColor="text1"/>
        </w:rPr>
      </w:pPr>
      <w:r w:rsidRPr="00C97251">
        <w:rPr>
          <w:rFonts w:eastAsia="Times New Roman" w:cs="Times New Roman"/>
          <w:color w:val="000000" w:themeColor="text1"/>
        </w:rPr>
        <w:t xml:space="preserve">The strongest reasons to use Moodle for the students is to check the updates about their modules, followed by the email </w:t>
      </w:r>
      <w:r w:rsidR="7106A041" w:rsidRPr="00C97251">
        <w:rPr>
          <w:rFonts w:eastAsia="Times New Roman" w:cs="Times New Roman"/>
          <w:color w:val="000000" w:themeColor="text1"/>
        </w:rPr>
        <w:t>and Turnitin</w:t>
      </w:r>
      <w:r w:rsidRPr="00C97251">
        <w:rPr>
          <w:rFonts w:eastAsia="Times New Roman" w:cs="Times New Roman"/>
          <w:color w:val="000000" w:themeColor="text1"/>
        </w:rPr>
        <w:t xml:space="preserve"> </w:t>
      </w:r>
      <w:r w:rsidR="53A13D54" w:rsidRPr="00C97251">
        <w:rPr>
          <w:rFonts w:eastAsia="Times New Roman" w:cs="Times New Roman"/>
          <w:color w:val="000000" w:themeColor="text1"/>
        </w:rPr>
        <w:t xml:space="preserve">with 18% </w:t>
      </w:r>
      <w:r w:rsidR="57CF19F4" w:rsidRPr="00C97251">
        <w:rPr>
          <w:rFonts w:eastAsia="Times New Roman" w:cs="Times New Roman"/>
          <w:color w:val="000000" w:themeColor="text1"/>
        </w:rPr>
        <w:t>correspondingly</w:t>
      </w:r>
      <w:r w:rsidR="5C41523D" w:rsidRPr="00C97251">
        <w:rPr>
          <w:rFonts w:eastAsia="Times New Roman" w:cs="Times New Roman"/>
          <w:color w:val="000000" w:themeColor="text1"/>
        </w:rPr>
        <w:t>, only 10%</w:t>
      </w:r>
      <w:r w:rsidR="53A13D54" w:rsidRPr="00C97251">
        <w:rPr>
          <w:rFonts w:eastAsia="Times New Roman" w:cs="Times New Roman"/>
          <w:color w:val="000000" w:themeColor="text1"/>
        </w:rPr>
        <w:t xml:space="preserve"> </w:t>
      </w:r>
      <w:r w:rsidR="5C41523D" w:rsidRPr="0E3508E1">
        <w:rPr>
          <w:rFonts w:eastAsia="Times New Roman" w:cs="Times New Roman"/>
          <w:color w:val="000000" w:themeColor="text1"/>
        </w:rPr>
        <w:t>use</w:t>
      </w:r>
      <w:r w:rsidR="0CF3FD80" w:rsidRPr="0E3508E1">
        <w:rPr>
          <w:rFonts w:eastAsia="Times New Roman" w:cs="Times New Roman"/>
          <w:color w:val="000000" w:themeColor="text1"/>
        </w:rPr>
        <w:t xml:space="preserve"> the platform</w:t>
      </w:r>
      <w:r w:rsidR="5C41523D" w:rsidRPr="0E3508E1">
        <w:rPr>
          <w:rFonts w:eastAsia="Times New Roman" w:cs="Times New Roman"/>
          <w:color w:val="000000" w:themeColor="text1"/>
        </w:rPr>
        <w:t xml:space="preserve"> </w:t>
      </w:r>
      <w:r w:rsidR="5C41523D" w:rsidRPr="00C97251">
        <w:rPr>
          <w:rFonts w:eastAsia="Times New Roman" w:cs="Times New Roman"/>
          <w:color w:val="000000" w:themeColor="text1"/>
        </w:rPr>
        <w:t xml:space="preserve">to check their attendance and the rest </w:t>
      </w:r>
      <w:r w:rsidR="3B77B450" w:rsidRPr="00C97251">
        <w:rPr>
          <w:rFonts w:eastAsia="Times New Roman" w:cs="Times New Roman"/>
          <w:color w:val="000000" w:themeColor="text1"/>
        </w:rPr>
        <w:t xml:space="preserve">utilize </w:t>
      </w:r>
      <w:r w:rsidR="52F26D20" w:rsidRPr="0E3508E1">
        <w:rPr>
          <w:rFonts w:eastAsia="Times New Roman" w:cs="Times New Roman"/>
          <w:color w:val="000000" w:themeColor="text1"/>
        </w:rPr>
        <w:t>it</w:t>
      </w:r>
      <w:r w:rsidR="3B77B450" w:rsidRPr="0E3508E1">
        <w:rPr>
          <w:rFonts w:eastAsia="Times New Roman" w:cs="Times New Roman"/>
          <w:color w:val="000000" w:themeColor="text1"/>
        </w:rPr>
        <w:t xml:space="preserve"> </w:t>
      </w:r>
      <w:r w:rsidR="3B77B450" w:rsidRPr="00C97251">
        <w:rPr>
          <w:rFonts w:eastAsia="Times New Roman" w:cs="Times New Roman"/>
          <w:color w:val="000000" w:themeColor="text1"/>
        </w:rPr>
        <w:t>with another purpose.</w:t>
      </w:r>
      <w:r w:rsidR="02833127" w:rsidRPr="670D5231">
        <w:rPr>
          <w:rFonts w:eastAsia="Times New Roman" w:cs="Times New Roman"/>
          <w:color w:val="000000" w:themeColor="text1"/>
        </w:rPr>
        <w:t xml:space="preserve"> </w:t>
      </w:r>
    </w:p>
    <w:p w14:paraId="4377CEB1" w14:textId="066C3972" w:rsidR="1B52DBAD" w:rsidRPr="00C97251" w:rsidRDefault="1B52DBAD">
      <w:pPr>
        <w:rPr>
          <w:rFonts w:eastAsia="Calibri" w:cs="Calibri"/>
          <w:color w:val="000000" w:themeColor="text1"/>
        </w:rPr>
      </w:pPr>
    </w:p>
    <w:p w14:paraId="6249DA67" w14:textId="77777777" w:rsidR="00FD3994" w:rsidRDefault="1B52DBAD">
      <w:r w:rsidRPr="76C65E48">
        <w:rPr>
          <w:rFonts w:ascii="Calibri" w:eastAsia="Calibri" w:hAnsi="Calibri" w:cs="Calibri"/>
          <w:color w:val="000000" w:themeColor="text1"/>
        </w:rPr>
        <w:t xml:space="preserve"> </w:t>
      </w:r>
    </w:p>
    <w:p w14:paraId="0223C1FE" w14:textId="77777777" w:rsidR="00FD3994" w:rsidRDefault="00FD3994"/>
    <w:p w14:paraId="0B2FF2A3" w14:textId="35F8CDC6" w:rsidR="1B52DBAD" w:rsidRDefault="00557584">
      <w:r>
        <w:rPr>
          <w:rFonts w:ascii="Calibri" w:eastAsia="Calibri" w:hAnsi="Calibri" w:cs="Calibri"/>
          <w:noProof/>
          <w:color w:val="000000" w:themeColor="text1"/>
        </w:rPr>
        <w:lastRenderedPageBreak/>
        <w:drawing>
          <wp:anchor distT="0" distB="0" distL="114300" distR="114300" simplePos="0" relativeHeight="251658260" behindDoc="0" locked="0" layoutInCell="1" allowOverlap="1" wp14:anchorId="1567CD40" wp14:editId="33D6477E">
            <wp:simplePos x="0" y="0"/>
            <wp:positionH relativeFrom="column">
              <wp:posOffset>0</wp:posOffset>
            </wp:positionH>
            <wp:positionV relativeFrom="paragraph">
              <wp:posOffset>436245</wp:posOffset>
            </wp:positionV>
            <wp:extent cx="3307080" cy="127381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307080" cy="1273810"/>
                    </a:xfrm>
                    <a:prstGeom prst="rect">
                      <a:avLst/>
                    </a:prstGeom>
                  </pic:spPr>
                </pic:pic>
              </a:graphicData>
            </a:graphic>
            <wp14:sizeRelH relativeFrom="margin">
              <wp14:pctWidth>0</wp14:pctWidth>
            </wp14:sizeRelH>
            <wp14:sizeRelV relativeFrom="margin">
              <wp14:pctHeight>0</wp14:pctHeight>
            </wp14:sizeRelV>
          </wp:anchor>
        </w:drawing>
      </w:r>
      <w:r w:rsidR="1B52DBAD" w:rsidRPr="272D342E">
        <w:rPr>
          <w:rFonts w:ascii="Calibri" w:eastAsia="Calibri" w:hAnsi="Calibri" w:cs="Calibri"/>
          <w:b/>
          <w:bCs/>
          <w:color w:val="000000" w:themeColor="text1"/>
        </w:rPr>
        <w:t>Question 11</w:t>
      </w:r>
      <w:r w:rsidR="008C0A86">
        <w:rPr>
          <w:rFonts w:ascii="Calibri" w:eastAsia="Calibri" w:hAnsi="Calibri" w:cs="Calibri"/>
          <w:b/>
          <w:bCs/>
          <w:color w:val="000000" w:themeColor="text1"/>
        </w:rPr>
        <w:t xml:space="preserve">: </w:t>
      </w:r>
      <w:r w:rsidR="008C0A86">
        <w:t xml:space="preserve">This is a </w:t>
      </w:r>
      <w:r w:rsidR="008C0A86" w:rsidRPr="008C0A86">
        <w:rPr>
          <w:u w:val="single"/>
        </w:rPr>
        <w:t xml:space="preserve">qualitative nominal </w:t>
      </w:r>
      <w:r w:rsidR="008C0A86">
        <w:t>question because the answers are just words and the options do not follow an order.</w:t>
      </w:r>
    </w:p>
    <w:p w14:paraId="29488672" w14:textId="257C981D" w:rsidR="1B52DBAD" w:rsidRDefault="1B52DBAD">
      <w:r w:rsidRPr="272D342E">
        <w:rPr>
          <w:rFonts w:ascii="Calibri" w:eastAsia="Calibri" w:hAnsi="Calibri" w:cs="Calibri"/>
          <w:color w:val="000000" w:themeColor="text1"/>
        </w:rPr>
        <w:t xml:space="preserve"> </w:t>
      </w:r>
      <w:r w:rsidR="001E4C3B">
        <w:rPr>
          <w:rFonts w:ascii="Calibri" w:eastAsia="Calibri" w:hAnsi="Calibri" w:cs="Calibri"/>
          <w:color w:val="000000" w:themeColor="text1"/>
        </w:rPr>
        <w:tab/>
      </w:r>
      <w:r w:rsidRPr="272D342E">
        <w:rPr>
          <w:rFonts w:ascii="Calibri" w:eastAsia="Calibri" w:hAnsi="Calibri" w:cs="Calibri"/>
          <w:color w:val="000000" w:themeColor="text1"/>
        </w:rPr>
        <w:t xml:space="preserve"> </w:t>
      </w:r>
    </w:p>
    <w:p w14:paraId="383DE2FD" w14:textId="762C22FD" w:rsidR="1B52DBAD" w:rsidRDefault="1B52DBAD">
      <w:r w:rsidRPr="272D342E">
        <w:rPr>
          <w:rFonts w:ascii="Calibri" w:eastAsia="Calibri" w:hAnsi="Calibri" w:cs="Calibri"/>
          <w:b/>
          <w:bCs/>
          <w:color w:val="000000" w:themeColor="text1"/>
        </w:rPr>
        <w:t>Responses 11:</w:t>
      </w:r>
    </w:p>
    <w:p w14:paraId="1F52D89F" w14:textId="762C22FD" w:rsidR="1B52DBAD" w:rsidRDefault="1B52DBAD">
      <w:r w:rsidRPr="272D342E">
        <w:rPr>
          <w:rFonts w:ascii="Calibri" w:eastAsia="Calibri" w:hAnsi="Calibri" w:cs="Calibri"/>
          <w:color w:val="000000" w:themeColor="text1"/>
        </w:rPr>
        <w:t xml:space="preserve"> </w:t>
      </w:r>
    </w:p>
    <w:tbl>
      <w:tblPr>
        <w:tblStyle w:val="GridTable5Dark-Accent1"/>
        <w:tblW w:w="0" w:type="auto"/>
        <w:tblLayout w:type="fixed"/>
        <w:tblLook w:val="06A0" w:firstRow="1" w:lastRow="0" w:firstColumn="1" w:lastColumn="0" w:noHBand="1" w:noVBand="1"/>
      </w:tblPr>
      <w:tblGrid>
        <w:gridCol w:w="3009"/>
        <w:gridCol w:w="3009"/>
        <w:gridCol w:w="3009"/>
      </w:tblGrid>
      <w:tr w:rsidR="76C65E48" w14:paraId="4A289A96" w14:textId="77777777" w:rsidTr="272D34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5C271531" w14:textId="7FD991B3" w:rsidR="76C65E48" w:rsidRDefault="76C65E48">
            <w:r w:rsidRPr="272D342E">
              <w:rPr>
                <w:rFonts w:ascii="Calibri" w:eastAsia="Calibri" w:hAnsi="Calibri" w:cs="Calibri"/>
              </w:rPr>
              <w:t>Options</w:t>
            </w:r>
          </w:p>
        </w:tc>
        <w:tc>
          <w:tcPr>
            <w:tcW w:w="3009" w:type="dxa"/>
          </w:tcPr>
          <w:p w14:paraId="5CDD442C" w14:textId="459BB89F" w:rsidR="76C65E48"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b w:val="0"/>
                <w:bCs w:val="0"/>
              </w:rPr>
              <w:t>People responses</w:t>
            </w:r>
          </w:p>
        </w:tc>
        <w:tc>
          <w:tcPr>
            <w:tcW w:w="3009" w:type="dxa"/>
          </w:tcPr>
          <w:p w14:paraId="4FBC3D17" w14:textId="7D5758CA" w:rsidR="76C65E48"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b w:val="0"/>
                <w:bCs w:val="0"/>
              </w:rPr>
              <w:t>Percentages</w:t>
            </w:r>
          </w:p>
        </w:tc>
      </w:tr>
      <w:tr w:rsidR="76C65E48" w14:paraId="0A4B128C"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4DBA8C3A" w14:textId="2548F818" w:rsidR="76C65E48" w:rsidRPr="00C24071" w:rsidRDefault="76C65E48">
            <w:r w:rsidRPr="272D342E">
              <w:rPr>
                <w:rFonts w:ascii="Calibri" w:eastAsia="Calibri" w:hAnsi="Calibri" w:cs="Calibri"/>
              </w:rPr>
              <w:t>Agree</w:t>
            </w:r>
          </w:p>
        </w:tc>
        <w:tc>
          <w:tcPr>
            <w:tcW w:w="3009" w:type="dxa"/>
          </w:tcPr>
          <w:p w14:paraId="02D6C3CB" w14:textId="6051F768"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50</w:t>
            </w:r>
          </w:p>
        </w:tc>
        <w:tc>
          <w:tcPr>
            <w:tcW w:w="3009" w:type="dxa"/>
          </w:tcPr>
          <w:p w14:paraId="09834498" w14:textId="30520296"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100%</w:t>
            </w:r>
          </w:p>
        </w:tc>
      </w:tr>
      <w:tr w:rsidR="76C65E48" w14:paraId="6035B354"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47B3B835" w14:textId="58962348" w:rsidR="76C65E48" w:rsidRPr="00C24071" w:rsidRDefault="76C65E48">
            <w:r w:rsidRPr="272D342E">
              <w:rPr>
                <w:rFonts w:ascii="Calibri" w:eastAsia="Calibri" w:hAnsi="Calibri" w:cs="Calibri"/>
              </w:rPr>
              <w:t>Disagree</w:t>
            </w:r>
          </w:p>
        </w:tc>
        <w:tc>
          <w:tcPr>
            <w:tcW w:w="3009" w:type="dxa"/>
          </w:tcPr>
          <w:p w14:paraId="5C2C420B" w14:textId="1674013E"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0</w:t>
            </w:r>
          </w:p>
        </w:tc>
        <w:tc>
          <w:tcPr>
            <w:tcW w:w="3009" w:type="dxa"/>
          </w:tcPr>
          <w:p w14:paraId="3AFD6144" w14:textId="074DAFCB"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0%</w:t>
            </w:r>
          </w:p>
        </w:tc>
      </w:tr>
    </w:tbl>
    <w:tbl>
      <w:tblPr>
        <w:tblStyle w:val="TableGrid"/>
        <w:tblW w:w="0" w:type="auto"/>
        <w:tblLayout w:type="fixed"/>
        <w:tblLook w:val="06A0" w:firstRow="1" w:lastRow="0" w:firstColumn="1" w:lastColumn="0" w:noHBand="1" w:noVBand="1"/>
      </w:tblPr>
      <w:tblGrid>
        <w:gridCol w:w="3009"/>
        <w:gridCol w:w="3009"/>
        <w:gridCol w:w="3009"/>
      </w:tblGrid>
      <w:tr w:rsidR="76C65E48" w14:paraId="35EB2EBE" w14:textId="77777777" w:rsidTr="272D342E">
        <w:tc>
          <w:tcPr>
            <w:tcW w:w="3009" w:type="dxa"/>
          </w:tcPr>
          <w:p w14:paraId="7D36E335" w14:textId="76BFBFC8" w:rsidR="76C65E48" w:rsidRDefault="76C65E48">
            <w:r w:rsidRPr="272D342E">
              <w:rPr>
                <w:rFonts w:ascii="Calibri" w:eastAsia="Calibri" w:hAnsi="Calibri" w:cs="Calibri"/>
                <w:b/>
                <w:bCs/>
                <w:color w:val="000000" w:themeColor="text1"/>
              </w:rPr>
              <w:t xml:space="preserve">Grand Total </w:t>
            </w:r>
          </w:p>
        </w:tc>
        <w:tc>
          <w:tcPr>
            <w:tcW w:w="3009" w:type="dxa"/>
          </w:tcPr>
          <w:p w14:paraId="4E63F00A" w14:textId="53AE7EE1" w:rsidR="76C65E48" w:rsidRDefault="76C65E48" w:rsidP="76C65E48">
            <w:pPr>
              <w:jc w:val="right"/>
            </w:pPr>
            <w:r w:rsidRPr="272D342E">
              <w:rPr>
                <w:rFonts w:ascii="Calibri" w:eastAsia="Calibri" w:hAnsi="Calibri" w:cs="Calibri"/>
                <w:color w:val="000000" w:themeColor="text1"/>
              </w:rPr>
              <w:t>50</w:t>
            </w:r>
          </w:p>
        </w:tc>
        <w:tc>
          <w:tcPr>
            <w:tcW w:w="3009" w:type="dxa"/>
          </w:tcPr>
          <w:p w14:paraId="0F6DFB23" w14:textId="13459589" w:rsidR="76C65E48" w:rsidRDefault="76C65E48" w:rsidP="76C65E48">
            <w:pPr>
              <w:jc w:val="right"/>
            </w:pPr>
            <w:r w:rsidRPr="272D342E">
              <w:rPr>
                <w:rFonts w:ascii="Calibri" w:eastAsia="Calibri" w:hAnsi="Calibri" w:cs="Calibri"/>
                <w:color w:val="000000" w:themeColor="text1"/>
              </w:rPr>
              <w:t>100%</w:t>
            </w:r>
          </w:p>
        </w:tc>
      </w:tr>
    </w:tbl>
    <w:p w14:paraId="73EC852E" w14:textId="1D79B86B" w:rsidR="1B52DBAD" w:rsidRDefault="1B52DBAD">
      <w:r w:rsidRPr="272D342E">
        <w:rPr>
          <w:rFonts w:ascii="Calibri" w:eastAsia="Calibri" w:hAnsi="Calibri" w:cs="Calibri"/>
          <w:color w:val="000000" w:themeColor="text1"/>
        </w:rPr>
        <w:t xml:space="preserve"> </w:t>
      </w:r>
    </w:p>
    <w:p w14:paraId="40C7DA19" w14:textId="37192856" w:rsidR="1B52DBAD" w:rsidRDefault="1B52DBAD">
      <w:r w:rsidRPr="272D342E">
        <w:rPr>
          <w:rFonts w:ascii="Calibri" w:eastAsia="Calibri" w:hAnsi="Calibri" w:cs="Calibri"/>
          <w:b/>
          <w:bCs/>
          <w:color w:val="000000" w:themeColor="text1"/>
        </w:rPr>
        <w:t>Colum</w:t>
      </w:r>
      <w:r w:rsidR="00FE04FE" w:rsidRPr="272D342E">
        <w:rPr>
          <w:rFonts w:ascii="Calibri" w:eastAsia="Calibri" w:hAnsi="Calibri" w:cs="Calibri"/>
          <w:b/>
          <w:bCs/>
          <w:color w:val="000000" w:themeColor="text1"/>
        </w:rPr>
        <w:t>n</w:t>
      </w:r>
      <w:r w:rsidRPr="272D342E">
        <w:rPr>
          <w:rFonts w:ascii="Calibri" w:eastAsia="Calibri" w:hAnsi="Calibri" w:cs="Calibri"/>
          <w:b/>
          <w:bCs/>
          <w:color w:val="000000" w:themeColor="text1"/>
        </w:rPr>
        <w:t xml:space="preserve"> Graph</w:t>
      </w:r>
      <w:r w:rsidR="00411D63" w:rsidRPr="272D342E">
        <w:rPr>
          <w:rFonts w:ascii="Calibri" w:eastAsia="Calibri" w:hAnsi="Calibri" w:cs="Calibri"/>
          <w:b/>
          <w:bCs/>
          <w:color w:val="000000" w:themeColor="text1"/>
        </w:rPr>
        <w:t>:</w:t>
      </w:r>
    </w:p>
    <w:p w14:paraId="68B3FDD8" w14:textId="40E06ACC" w:rsidR="0AA173E7" w:rsidRDefault="0AA173E7" w:rsidP="76C65E48">
      <w:r>
        <w:rPr>
          <w:noProof/>
        </w:rPr>
        <w:drawing>
          <wp:inline distT="0" distB="0" distL="0" distR="0" wp14:anchorId="7DB33217" wp14:editId="077D5AE0">
            <wp:extent cx="5802632" cy="3024554"/>
            <wp:effectExtent l="0" t="0" r="1270" b="0"/>
            <wp:docPr id="1280008270" name="Picture 1797819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7819336"/>
                    <pic:cNvPicPr/>
                  </pic:nvPicPr>
                  <pic:blipFill>
                    <a:blip r:embed="rId35">
                      <a:extLst>
                        <a:ext uri="{28A0092B-C50C-407E-A947-70E740481C1C}">
                          <a14:useLocalDpi xmlns:a14="http://schemas.microsoft.com/office/drawing/2010/main" val="0"/>
                        </a:ext>
                      </a:extLst>
                    </a:blip>
                    <a:stretch>
                      <a:fillRect/>
                    </a:stretch>
                  </pic:blipFill>
                  <pic:spPr>
                    <a:xfrm>
                      <a:off x="0" y="0"/>
                      <a:ext cx="5802632" cy="3024554"/>
                    </a:xfrm>
                    <a:prstGeom prst="rect">
                      <a:avLst/>
                    </a:prstGeom>
                  </pic:spPr>
                </pic:pic>
              </a:graphicData>
            </a:graphic>
          </wp:inline>
        </w:drawing>
      </w:r>
    </w:p>
    <w:p w14:paraId="6F4B8B13" w14:textId="47D33769" w:rsidR="00C97251" w:rsidRDefault="1B52DBAD">
      <w:pPr>
        <w:rPr>
          <w:rFonts w:ascii="Times New Roman" w:eastAsia="Times New Roman" w:hAnsi="Times New Roman" w:cs="Times New Roman"/>
          <w:color w:val="000000" w:themeColor="text1"/>
        </w:rPr>
      </w:pPr>
      <w:r w:rsidRPr="272D342E">
        <w:rPr>
          <w:rFonts w:ascii="Times New Roman" w:eastAsia="Times New Roman" w:hAnsi="Times New Roman" w:cs="Times New Roman"/>
          <w:color w:val="000000" w:themeColor="text1"/>
        </w:rPr>
        <w:t xml:space="preserve"> </w:t>
      </w:r>
    </w:p>
    <w:p w14:paraId="6AE8D3B8" w14:textId="5036240D" w:rsidR="00C97251" w:rsidRPr="00C97251" w:rsidRDefault="00C97251">
      <w:pPr>
        <w:rPr>
          <w:rFonts w:eastAsia="Times New Roman" w:cs="Times New Roman"/>
          <w:b/>
          <w:bCs/>
          <w:color w:val="000000" w:themeColor="text1"/>
        </w:rPr>
      </w:pPr>
      <w:r>
        <w:rPr>
          <w:rFonts w:eastAsia="Times New Roman" w:cs="Times New Roman"/>
          <w:b/>
          <w:bCs/>
          <w:color w:val="000000" w:themeColor="text1"/>
        </w:rPr>
        <w:t>Report</w:t>
      </w:r>
      <w:r w:rsidR="00AE2F61">
        <w:rPr>
          <w:rFonts w:eastAsia="Times New Roman" w:cs="Times New Roman"/>
          <w:b/>
          <w:bCs/>
          <w:color w:val="000000" w:themeColor="text1"/>
        </w:rPr>
        <w:t>:</w:t>
      </w:r>
    </w:p>
    <w:p w14:paraId="18AD96E8" w14:textId="001DBFED" w:rsidR="21FF212A" w:rsidRDefault="21FF212A" w:rsidP="670D5231">
      <w:pPr>
        <w:rPr>
          <w:rFonts w:eastAsia="Times New Roman" w:cs="Times New Roman"/>
          <w:color w:val="000000" w:themeColor="text1"/>
        </w:rPr>
      </w:pPr>
      <w:r w:rsidRPr="670D5231">
        <w:rPr>
          <w:rFonts w:eastAsia="Times New Roman" w:cs="Times New Roman"/>
          <w:color w:val="000000" w:themeColor="text1"/>
        </w:rPr>
        <w:t>All the students answering these questions are agree with the fact that Moodle has helped in the communication between students and teachers. This grade of satisfaction indicates that the platform is being highly useful for one of the purposes made.</w:t>
      </w:r>
    </w:p>
    <w:p w14:paraId="1F65AF57" w14:textId="59B348C6" w:rsidR="670D5231" w:rsidRDefault="670D5231" w:rsidP="670D5231">
      <w:pPr>
        <w:rPr>
          <w:rFonts w:eastAsia="Times New Roman" w:cs="Times New Roman"/>
          <w:color w:val="000000" w:themeColor="text1"/>
        </w:rPr>
      </w:pPr>
    </w:p>
    <w:p w14:paraId="6F146EC6" w14:textId="762C22FD" w:rsidR="1B52DBAD" w:rsidRDefault="1B52DBAD">
      <w:r w:rsidRPr="272D342E">
        <w:rPr>
          <w:rFonts w:ascii="Times New Roman" w:eastAsia="Times New Roman" w:hAnsi="Times New Roman" w:cs="Times New Roman"/>
          <w:color w:val="000000" w:themeColor="text1"/>
        </w:rPr>
        <w:t xml:space="preserve"> </w:t>
      </w:r>
    </w:p>
    <w:p w14:paraId="35B8ED30" w14:textId="762C22FD" w:rsidR="1B52DBAD" w:rsidRDefault="1B52DBAD">
      <w:r w:rsidRPr="272D342E">
        <w:rPr>
          <w:rFonts w:ascii="Calibri" w:eastAsia="Calibri" w:hAnsi="Calibri" w:cs="Calibri"/>
          <w:color w:val="000000" w:themeColor="text1"/>
        </w:rPr>
        <w:t xml:space="preserve"> </w:t>
      </w:r>
    </w:p>
    <w:p w14:paraId="20DC5390" w14:textId="123AD49D" w:rsidR="1B52DBAD" w:rsidRDefault="008B0D23">
      <w:r>
        <w:rPr>
          <w:rFonts w:ascii="Calibri" w:eastAsia="Calibri" w:hAnsi="Calibri" w:cs="Calibri"/>
          <w:noProof/>
          <w:color w:val="000000" w:themeColor="text1"/>
        </w:rPr>
        <w:lastRenderedPageBreak/>
        <w:drawing>
          <wp:anchor distT="0" distB="0" distL="114300" distR="114300" simplePos="0" relativeHeight="251658262" behindDoc="0" locked="0" layoutInCell="1" allowOverlap="1" wp14:anchorId="66D6284D" wp14:editId="641AC592">
            <wp:simplePos x="0" y="0"/>
            <wp:positionH relativeFrom="column">
              <wp:posOffset>0</wp:posOffset>
            </wp:positionH>
            <wp:positionV relativeFrom="paragraph">
              <wp:posOffset>359057</wp:posOffset>
            </wp:positionV>
            <wp:extent cx="3149600" cy="1498600"/>
            <wp:effectExtent l="0" t="0" r="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149600" cy="1498600"/>
                    </a:xfrm>
                    <a:prstGeom prst="rect">
                      <a:avLst/>
                    </a:prstGeom>
                  </pic:spPr>
                </pic:pic>
              </a:graphicData>
            </a:graphic>
            <wp14:sizeRelH relativeFrom="margin">
              <wp14:pctWidth>0</wp14:pctWidth>
            </wp14:sizeRelH>
            <wp14:sizeRelV relativeFrom="margin">
              <wp14:pctHeight>0</wp14:pctHeight>
            </wp14:sizeRelV>
          </wp:anchor>
        </w:drawing>
      </w:r>
      <w:r w:rsidR="1B52DBAD" w:rsidRPr="272D342E">
        <w:rPr>
          <w:rFonts w:ascii="Calibri" w:eastAsia="Calibri" w:hAnsi="Calibri" w:cs="Calibri"/>
          <w:b/>
          <w:bCs/>
          <w:color w:val="000000" w:themeColor="text1"/>
        </w:rPr>
        <w:t>Question 12:</w:t>
      </w:r>
      <w:r w:rsidR="00C72117">
        <w:rPr>
          <w:rFonts w:ascii="Calibri" w:eastAsia="Calibri" w:hAnsi="Calibri" w:cs="Calibri"/>
          <w:b/>
          <w:bCs/>
          <w:color w:val="000000" w:themeColor="text1"/>
        </w:rPr>
        <w:t xml:space="preserve"> </w:t>
      </w:r>
      <w:r w:rsidR="00C72117">
        <w:t xml:space="preserve">This is a </w:t>
      </w:r>
      <w:r w:rsidR="00C72117" w:rsidRPr="00C72117">
        <w:rPr>
          <w:u w:val="single"/>
        </w:rPr>
        <w:t>qualitative nominal</w:t>
      </w:r>
      <w:r w:rsidR="00C72117">
        <w:t xml:space="preserve"> question because the answers are just words and the options do not follow an order.</w:t>
      </w:r>
      <w:r w:rsidRPr="008B0D23">
        <w:rPr>
          <w:rFonts w:ascii="Calibri" w:eastAsia="Calibri" w:hAnsi="Calibri" w:cs="Calibri"/>
          <w:noProof/>
          <w:color w:val="000000" w:themeColor="text1"/>
        </w:rPr>
        <w:t xml:space="preserve"> </w:t>
      </w:r>
    </w:p>
    <w:p w14:paraId="717900AF" w14:textId="326B3ADE" w:rsidR="00AB4743" w:rsidRDefault="00AB4743"/>
    <w:p w14:paraId="305AE3E8" w14:textId="326B3ADE" w:rsidR="1B52DBAD" w:rsidRPr="007F30A4" w:rsidRDefault="007F30A4">
      <w:pPr>
        <w:rPr>
          <w:b/>
          <w:bCs/>
        </w:rPr>
      </w:pPr>
      <w:r w:rsidRPr="272D342E">
        <w:rPr>
          <w:rFonts w:ascii="Calibri" w:eastAsia="Calibri" w:hAnsi="Calibri" w:cs="Calibri"/>
          <w:b/>
          <w:bCs/>
          <w:color w:val="000000" w:themeColor="text1"/>
        </w:rPr>
        <w:t>Responses 12</w:t>
      </w:r>
      <w:r w:rsidR="00061E2B" w:rsidRPr="272D342E">
        <w:rPr>
          <w:rFonts w:ascii="Calibri" w:eastAsia="Calibri" w:hAnsi="Calibri" w:cs="Calibri"/>
          <w:b/>
          <w:bCs/>
          <w:color w:val="000000" w:themeColor="text1"/>
        </w:rPr>
        <w:t>:</w:t>
      </w:r>
    </w:p>
    <w:p w14:paraId="4E5B144E" w14:textId="326B3ADE" w:rsidR="1B52DBAD" w:rsidRDefault="1B52DBAD">
      <w:r w:rsidRPr="272D342E">
        <w:rPr>
          <w:rFonts w:ascii="Calibri" w:eastAsia="Calibri" w:hAnsi="Calibri" w:cs="Calibri"/>
          <w:color w:val="000000" w:themeColor="text1"/>
        </w:rPr>
        <w:t xml:space="preserve"> </w:t>
      </w:r>
    </w:p>
    <w:tbl>
      <w:tblPr>
        <w:tblStyle w:val="GridTable5Dark-Accent1"/>
        <w:tblW w:w="9027" w:type="dxa"/>
        <w:tblLayout w:type="fixed"/>
        <w:tblLook w:val="06A0" w:firstRow="1" w:lastRow="0" w:firstColumn="1" w:lastColumn="0" w:noHBand="1" w:noVBand="1"/>
      </w:tblPr>
      <w:tblGrid>
        <w:gridCol w:w="3009"/>
        <w:gridCol w:w="2985"/>
        <w:gridCol w:w="3033"/>
      </w:tblGrid>
      <w:tr w:rsidR="76C65E48" w14:paraId="3C9B8332" w14:textId="77777777" w:rsidTr="00734C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70F1AA87" w14:textId="6738D728" w:rsidR="76C65E48" w:rsidRDefault="76C65E48">
            <w:r w:rsidRPr="272D342E">
              <w:rPr>
                <w:rFonts w:ascii="Calibri" w:eastAsia="Calibri" w:hAnsi="Calibri" w:cs="Calibri"/>
              </w:rPr>
              <w:t>Options</w:t>
            </w:r>
          </w:p>
        </w:tc>
        <w:tc>
          <w:tcPr>
            <w:tcW w:w="2985" w:type="dxa"/>
          </w:tcPr>
          <w:p w14:paraId="60DDE182" w14:textId="4D9F5D45" w:rsidR="76C65E48" w:rsidRPr="00061E2B"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rPr>
              <w:t>People responses</w:t>
            </w:r>
          </w:p>
        </w:tc>
        <w:tc>
          <w:tcPr>
            <w:tcW w:w="3033" w:type="dxa"/>
          </w:tcPr>
          <w:p w14:paraId="5DA0AEF9" w14:textId="3BAECEC2" w:rsidR="76C65E48" w:rsidRPr="00061E2B"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rPr>
              <w:t>Percentages</w:t>
            </w:r>
          </w:p>
        </w:tc>
      </w:tr>
      <w:tr w:rsidR="76C65E48" w14:paraId="71FA2540" w14:textId="77777777" w:rsidTr="00734C52">
        <w:tc>
          <w:tcPr>
            <w:cnfStyle w:val="001000000000" w:firstRow="0" w:lastRow="0" w:firstColumn="1" w:lastColumn="0" w:oddVBand="0" w:evenVBand="0" w:oddHBand="0" w:evenHBand="0" w:firstRowFirstColumn="0" w:firstRowLastColumn="0" w:lastRowFirstColumn="0" w:lastRowLastColumn="0"/>
            <w:tcW w:w="3009" w:type="dxa"/>
          </w:tcPr>
          <w:p w14:paraId="6A9BA589" w14:textId="70801790" w:rsidR="76C65E48" w:rsidRPr="00105A9A" w:rsidRDefault="76C65E48">
            <w:r w:rsidRPr="272D342E">
              <w:rPr>
                <w:rFonts w:ascii="Calibri" w:eastAsia="Calibri" w:hAnsi="Calibri" w:cs="Calibri"/>
              </w:rPr>
              <w:t xml:space="preserve">Agree </w:t>
            </w:r>
          </w:p>
        </w:tc>
        <w:tc>
          <w:tcPr>
            <w:tcW w:w="2985" w:type="dxa"/>
          </w:tcPr>
          <w:p w14:paraId="14C01006" w14:textId="75C4FCF2" w:rsidR="76C65E48" w:rsidRDefault="358F3C8F" w:rsidP="76C65E48">
            <w:pPr>
              <w:jc w:val="right"/>
              <w:cnfStyle w:val="000000000000" w:firstRow="0" w:lastRow="0" w:firstColumn="0" w:lastColumn="0" w:oddVBand="0" w:evenVBand="0" w:oddHBand="0" w:evenHBand="0" w:firstRowFirstColumn="0" w:firstRowLastColumn="0" w:lastRowFirstColumn="0" w:lastRowLastColumn="0"/>
            </w:pPr>
            <w:r w:rsidRPr="2B792881">
              <w:rPr>
                <w:rFonts w:ascii="Calibri" w:eastAsia="Calibri" w:hAnsi="Calibri" w:cs="Calibri"/>
                <w:color w:val="000000" w:themeColor="text1"/>
              </w:rPr>
              <w:t xml:space="preserve">    </w:t>
            </w:r>
            <w:r w:rsidR="76C65E48" w:rsidRPr="272D342E">
              <w:rPr>
                <w:rFonts w:ascii="Calibri" w:eastAsia="Calibri" w:hAnsi="Calibri" w:cs="Calibri"/>
                <w:color w:val="000000" w:themeColor="text1"/>
              </w:rPr>
              <w:t xml:space="preserve">44 </w:t>
            </w:r>
          </w:p>
        </w:tc>
        <w:tc>
          <w:tcPr>
            <w:tcW w:w="3033" w:type="dxa"/>
          </w:tcPr>
          <w:p w14:paraId="79454A4F" w14:textId="197F2706"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88%</w:t>
            </w:r>
          </w:p>
        </w:tc>
      </w:tr>
      <w:tr w:rsidR="76C65E48" w14:paraId="19F78B4F" w14:textId="77777777" w:rsidTr="00734C52">
        <w:tc>
          <w:tcPr>
            <w:cnfStyle w:val="001000000000" w:firstRow="0" w:lastRow="0" w:firstColumn="1" w:lastColumn="0" w:oddVBand="0" w:evenVBand="0" w:oddHBand="0" w:evenHBand="0" w:firstRowFirstColumn="0" w:firstRowLastColumn="0" w:lastRowFirstColumn="0" w:lastRowLastColumn="0"/>
            <w:tcW w:w="3009" w:type="dxa"/>
          </w:tcPr>
          <w:p w14:paraId="779DC8D2" w14:textId="4997C69D" w:rsidR="76C65E48" w:rsidRPr="00105A9A" w:rsidRDefault="76C65E48">
            <w:r w:rsidRPr="272D342E">
              <w:rPr>
                <w:rFonts w:ascii="Calibri" w:eastAsia="Calibri" w:hAnsi="Calibri" w:cs="Calibri"/>
              </w:rPr>
              <w:t xml:space="preserve"> Disagree</w:t>
            </w:r>
          </w:p>
        </w:tc>
        <w:tc>
          <w:tcPr>
            <w:tcW w:w="2985" w:type="dxa"/>
          </w:tcPr>
          <w:p w14:paraId="642542E9" w14:textId="634159F4" w:rsidR="76C65E48" w:rsidRDefault="33F61A6C" w:rsidP="423E6D30">
            <w:pPr>
              <w:ind w:left="1440"/>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rPr>
            </w:pPr>
            <w:r w:rsidRPr="423E6D30">
              <w:rPr>
                <w:rFonts w:ascii="Calibri" w:eastAsia="Calibri" w:hAnsi="Calibri" w:cs="Calibri"/>
                <w:color w:val="000000" w:themeColor="text1"/>
              </w:rPr>
              <w:t>6</w:t>
            </w:r>
          </w:p>
        </w:tc>
        <w:tc>
          <w:tcPr>
            <w:tcW w:w="3033" w:type="dxa"/>
          </w:tcPr>
          <w:p w14:paraId="5BED50AE" w14:textId="13A666FC"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12%</w:t>
            </w:r>
          </w:p>
        </w:tc>
      </w:tr>
    </w:tbl>
    <w:tbl>
      <w:tblPr>
        <w:tblStyle w:val="TableGrid"/>
        <w:tblW w:w="0" w:type="auto"/>
        <w:tblLayout w:type="fixed"/>
        <w:tblLook w:val="06A0" w:firstRow="1" w:lastRow="0" w:firstColumn="1" w:lastColumn="0" w:noHBand="1" w:noVBand="1"/>
      </w:tblPr>
      <w:tblGrid>
        <w:gridCol w:w="3009"/>
        <w:gridCol w:w="3009"/>
        <w:gridCol w:w="3009"/>
      </w:tblGrid>
      <w:tr w:rsidR="00654BE8" w:rsidRPr="00654BE8" w14:paraId="3AB84105" w14:textId="77777777" w:rsidTr="00D25D53">
        <w:tc>
          <w:tcPr>
            <w:tcW w:w="3009" w:type="dxa"/>
          </w:tcPr>
          <w:p w14:paraId="56403B40" w14:textId="77777777" w:rsidR="00654BE8" w:rsidRPr="00654BE8" w:rsidRDefault="00654BE8" w:rsidP="00654BE8">
            <w:r w:rsidRPr="00654BE8">
              <w:rPr>
                <w:rFonts w:ascii="Calibri" w:eastAsia="Calibri" w:hAnsi="Calibri" w:cs="Calibri"/>
                <w:b/>
                <w:bCs/>
                <w:color w:val="000000" w:themeColor="text1"/>
              </w:rPr>
              <w:t xml:space="preserve">Grand Total </w:t>
            </w:r>
          </w:p>
        </w:tc>
        <w:tc>
          <w:tcPr>
            <w:tcW w:w="3009" w:type="dxa"/>
          </w:tcPr>
          <w:p w14:paraId="792DD72B" w14:textId="77777777" w:rsidR="00654BE8" w:rsidRPr="00654BE8" w:rsidRDefault="00654BE8" w:rsidP="00654BE8">
            <w:pPr>
              <w:jc w:val="right"/>
            </w:pPr>
            <w:r w:rsidRPr="00654BE8">
              <w:rPr>
                <w:rFonts w:ascii="Calibri" w:eastAsia="Calibri" w:hAnsi="Calibri" w:cs="Calibri"/>
                <w:color w:val="000000" w:themeColor="text1"/>
              </w:rPr>
              <w:t>50</w:t>
            </w:r>
          </w:p>
        </w:tc>
        <w:tc>
          <w:tcPr>
            <w:tcW w:w="3009" w:type="dxa"/>
          </w:tcPr>
          <w:p w14:paraId="6EA4936A" w14:textId="77777777" w:rsidR="00654BE8" w:rsidRPr="00654BE8" w:rsidRDefault="00654BE8" w:rsidP="00654BE8">
            <w:pPr>
              <w:jc w:val="right"/>
            </w:pPr>
            <w:r w:rsidRPr="00654BE8">
              <w:rPr>
                <w:rFonts w:ascii="Calibri" w:eastAsia="Calibri" w:hAnsi="Calibri" w:cs="Calibri"/>
                <w:color w:val="000000" w:themeColor="text1"/>
              </w:rPr>
              <w:t>100%</w:t>
            </w:r>
          </w:p>
        </w:tc>
      </w:tr>
    </w:tbl>
    <w:p w14:paraId="7E0FC5F5" w14:textId="326B3ADE" w:rsidR="00AB4743" w:rsidRDefault="00AB4743">
      <w:pPr>
        <w:rPr>
          <w:rFonts w:ascii="Calibri" w:eastAsia="Calibri" w:hAnsi="Calibri" w:cs="Calibri"/>
          <w:b/>
          <w:bCs/>
          <w:color w:val="000000" w:themeColor="text1"/>
        </w:rPr>
      </w:pPr>
    </w:p>
    <w:p w14:paraId="4CE4CF69" w14:textId="202C12B4" w:rsidR="1B52DBAD" w:rsidRPr="00AB4743" w:rsidRDefault="1B52DBAD">
      <w:r w:rsidRPr="272D342E">
        <w:rPr>
          <w:rFonts w:ascii="Calibri" w:eastAsia="Calibri" w:hAnsi="Calibri" w:cs="Calibri"/>
          <w:b/>
          <w:bCs/>
          <w:color w:val="000000" w:themeColor="text1"/>
        </w:rPr>
        <w:t>Pie Graph</w:t>
      </w:r>
      <w:r w:rsidR="00AB4743">
        <w:rPr>
          <w:rFonts w:ascii="Calibri" w:eastAsia="Calibri" w:hAnsi="Calibri" w:cs="Calibri"/>
          <w:b/>
          <w:bCs/>
          <w:color w:val="000000" w:themeColor="text1"/>
        </w:rPr>
        <w:t>:</w:t>
      </w:r>
      <w:r w:rsidR="0AF22F89">
        <w:rPr>
          <w:noProof/>
        </w:rPr>
        <w:drawing>
          <wp:inline distT="0" distB="0" distL="0" distR="0" wp14:anchorId="5973C985" wp14:editId="5057F30D">
            <wp:extent cx="5695948" cy="2535196"/>
            <wp:effectExtent l="0" t="0" r="0" b="0"/>
            <wp:docPr id="366885758" name="Picture 1373506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3506191"/>
                    <pic:cNvPicPr/>
                  </pic:nvPicPr>
                  <pic:blipFill>
                    <a:blip r:embed="rId37">
                      <a:extLst>
                        <a:ext uri="{28A0092B-C50C-407E-A947-70E740481C1C}">
                          <a14:useLocalDpi xmlns:a14="http://schemas.microsoft.com/office/drawing/2010/main" val="0"/>
                        </a:ext>
                      </a:extLst>
                    </a:blip>
                    <a:stretch>
                      <a:fillRect/>
                    </a:stretch>
                  </pic:blipFill>
                  <pic:spPr>
                    <a:xfrm>
                      <a:off x="0" y="0"/>
                      <a:ext cx="5695948" cy="2535196"/>
                    </a:xfrm>
                    <a:prstGeom prst="rect">
                      <a:avLst/>
                    </a:prstGeom>
                  </pic:spPr>
                </pic:pic>
              </a:graphicData>
            </a:graphic>
          </wp:inline>
        </w:drawing>
      </w:r>
    </w:p>
    <w:p w14:paraId="31D80954" w14:textId="77777777" w:rsidR="005B57C5" w:rsidRPr="00AB4743" w:rsidRDefault="005B57C5" w:rsidP="0046071E">
      <w:pPr>
        <w:rPr>
          <w:rFonts w:eastAsia="Times New Roman" w:cs="Times New Roman"/>
          <w:color w:val="000000" w:themeColor="text1"/>
        </w:rPr>
      </w:pPr>
    </w:p>
    <w:p w14:paraId="58D686EE" w14:textId="7F567352" w:rsidR="21C29A26" w:rsidRPr="00AB4743" w:rsidRDefault="6444F597" w:rsidP="21C29A26">
      <w:pPr>
        <w:rPr>
          <w:rFonts w:eastAsia="Times New Roman" w:cs="Times New Roman"/>
          <w:b/>
          <w:bCs/>
          <w:color w:val="000000" w:themeColor="text1"/>
        </w:rPr>
      </w:pPr>
      <w:r w:rsidRPr="00AB4743">
        <w:rPr>
          <w:rFonts w:eastAsia="Times New Roman" w:cs="Times New Roman"/>
          <w:b/>
          <w:bCs/>
          <w:color w:val="000000" w:themeColor="text1"/>
        </w:rPr>
        <w:t>Report</w:t>
      </w:r>
      <w:r w:rsidR="00AE2F61">
        <w:rPr>
          <w:rFonts w:eastAsia="Times New Roman" w:cs="Times New Roman"/>
          <w:b/>
          <w:bCs/>
          <w:color w:val="000000" w:themeColor="text1"/>
        </w:rPr>
        <w:t>:</w:t>
      </w:r>
    </w:p>
    <w:p w14:paraId="465FD35F" w14:textId="2C1F0B91" w:rsidR="2027C035" w:rsidRDefault="2027C035" w:rsidP="670D5231">
      <w:pPr>
        <w:rPr>
          <w:rFonts w:ascii="Times New Roman" w:eastAsia="Times New Roman" w:hAnsi="Times New Roman" w:cs="Times New Roman"/>
        </w:rPr>
      </w:pPr>
      <w:r w:rsidRPr="670D5231">
        <w:rPr>
          <w:rFonts w:ascii="Times New Roman" w:eastAsia="Times New Roman" w:hAnsi="Times New Roman" w:cs="Times New Roman"/>
        </w:rPr>
        <w:t>A high percentage of students (88%) has made use of the platform to catch up with their lessons. This is a</w:t>
      </w:r>
      <w:r w:rsidR="55A3BF9B" w:rsidRPr="670D5231">
        <w:rPr>
          <w:rFonts w:ascii="Times New Roman" w:eastAsia="Times New Roman" w:hAnsi="Times New Roman" w:cs="Times New Roman"/>
        </w:rPr>
        <w:t>n</w:t>
      </w:r>
      <w:r w:rsidRPr="670D5231">
        <w:rPr>
          <w:rFonts w:ascii="Times New Roman" w:eastAsia="Times New Roman" w:hAnsi="Times New Roman" w:cs="Times New Roman"/>
        </w:rPr>
        <w:t xml:space="preserve"> indicator of </w:t>
      </w:r>
      <w:r w:rsidR="0AF9C1D7" w:rsidRPr="670D5231">
        <w:rPr>
          <w:rFonts w:ascii="Times New Roman" w:eastAsia="Times New Roman" w:hAnsi="Times New Roman" w:cs="Times New Roman"/>
        </w:rPr>
        <w:t>the positive impact</w:t>
      </w:r>
      <w:r w:rsidRPr="670D5231">
        <w:rPr>
          <w:rFonts w:ascii="Times New Roman" w:eastAsia="Times New Roman" w:hAnsi="Times New Roman" w:cs="Times New Roman"/>
        </w:rPr>
        <w:t xml:space="preserve"> that Moodle is causing the students careers.</w:t>
      </w:r>
    </w:p>
    <w:p w14:paraId="7B64E170" w14:textId="762C22FD" w:rsidR="1B52DBAD" w:rsidRDefault="1B52DBAD">
      <w:r w:rsidRPr="272D342E">
        <w:rPr>
          <w:rFonts w:ascii="Times New Roman" w:eastAsia="Times New Roman" w:hAnsi="Times New Roman" w:cs="Times New Roman"/>
          <w:color w:val="000000" w:themeColor="text1"/>
        </w:rPr>
        <w:t xml:space="preserve"> </w:t>
      </w:r>
    </w:p>
    <w:p w14:paraId="211D9EC2" w14:textId="762C22FD" w:rsidR="1B52DBAD" w:rsidRDefault="1B52DBAD">
      <w:r w:rsidRPr="272D342E">
        <w:rPr>
          <w:rFonts w:ascii="Times New Roman" w:eastAsia="Times New Roman" w:hAnsi="Times New Roman" w:cs="Times New Roman"/>
          <w:color w:val="000000" w:themeColor="text1"/>
        </w:rPr>
        <w:t xml:space="preserve"> </w:t>
      </w:r>
    </w:p>
    <w:p w14:paraId="6E757F56" w14:textId="7E0B4DF2" w:rsidR="002A4152" w:rsidRDefault="1B52DBAD">
      <w:r w:rsidRPr="272D342E">
        <w:rPr>
          <w:rFonts w:ascii="Times New Roman" w:eastAsia="Times New Roman" w:hAnsi="Times New Roman" w:cs="Times New Roman"/>
          <w:color w:val="000000" w:themeColor="text1"/>
        </w:rPr>
        <w:t xml:space="preserve"> </w:t>
      </w:r>
    </w:p>
    <w:p w14:paraId="106CE47C" w14:textId="77777777" w:rsidR="002A4152" w:rsidRDefault="002A4152"/>
    <w:p w14:paraId="0065ADD4" w14:textId="77777777" w:rsidR="00A51409" w:rsidRDefault="00A51409">
      <w:pPr>
        <w:rPr>
          <w:rFonts w:ascii="Calibri" w:eastAsia="Calibri" w:hAnsi="Calibri" w:cs="Calibri"/>
          <w:b/>
          <w:bCs/>
          <w:color w:val="000000" w:themeColor="text1"/>
        </w:rPr>
      </w:pPr>
    </w:p>
    <w:p w14:paraId="08F57152" w14:textId="77777777" w:rsidR="00A51409" w:rsidRDefault="00A51409">
      <w:pPr>
        <w:rPr>
          <w:rFonts w:ascii="Calibri" w:eastAsia="Calibri" w:hAnsi="Calibri" w:cs="Calibri"/>
          <w:b/>
          <w:bCs/>
          <w:color w:val="000000" w:themeColor="text1"/>
        </w:rPr>
      </w:pPr>
    </w:p>
    <w:p w14:paraId="33ADD1F5" w14:textId="77777777" w:rsidR="00A51409" w:rsidRDefault="00A51409">
      <w:pPr>
        <w:rPr>
          <w:rFonts w:ascii="Calibri" w:eastAsia="Calibri" w:hAnsi="Calibri" w:cs="Calibri"/>
          <w:b/>
          <w:bCs/>
          <w:color w:val="000000" w:themeColor="text1"/>
        </w:rPr>
      </w:pPr>
    </w:p>
    <w:p w14:paraId="7A434C01" w14:textId="326B3ADE" w:rsidR="00A51409" w:rsidRDefault="00A51409">
      <w:pPr>
        <w:rPr>
          <w:rFonts w:ascii="Calibri" w:eastAsia="Calibri" w:hAnsi="Calibri" w:cs="Calibri"/>
          <w:b/>
          <w:bCs/>
          <w:color w:val="000000" w:themeColor="text1"/>
        </w:rPr>
      </w:pPr>
    </w:p>
    <w:p w14:paraId="195CA195" w14:textId="5978E73D" w:rsidR="1B52DBAD" w:rsidRDefault="008B0D23">
      <w:r>
        <w:rPr>
          <w:noProof/>
        </w:rPr>
        <w:lastRenderedPageBreak/>
        <w:drawing>
          <wp:anchor distT="0" distB="0" distL="114300" distR="114300" simplePos="0" relativeHeight="251658261" behindDoc="0" locked="0" layoutInCell="1" allowOverlap="1" wp14:anchorId="10125342" wp14:editId="622E21DB">
            <wp:simplePos x="0" y="0"/>
            <wp:positionH relativeFrom="column">
              <wp:posOffset>0</wp:posOffset>
            </wp:positionH>
            <wp:positionV relativeFrom="paragraph">
              <wp:posOffset>369852</wp:posOffset>
            </wp:positionV>
            <wp:extent cx="3329940" cy="1539240"/>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329940" cy="1539240"/>
                    </a:xfrm>
                    <a:prstGeom prst="rect">
                      <a:avLst/>
                    </a:prstGeom>
                  </pic:spPr>
                </pic:pic>
              </a:graphicData>
            </a:graphic>
            <wp14:sizeRelH relativeFrom="margin">
              <wp14:pctWidth>0</wp14:pctWidth>
            </wp14:sizeRelH>
            <wp14:sizeRelV relativeFrom="margin">
              <wp14:pctHeight>0</wp14:pctHeight>
            </wp14:sizeRelV>
          </wp:anchor>
        </w:drawing>
      </w:r>
      <w:r w:rsidR="1B52DBAD" w:rsidRPr="272D342E">
        <w:rPr>
          <w:rFonts w:ascii="Calibri" w:eastAsia="Calibri" w:hAnsi="Calibri" w:cs="Calibri"/>
          <w:b/>
          <w:bCs/>
          <w:color w:val="000000" w:themeColor="text1"/>
        </w:rPr>
        <w:t>Question13:</w:t>
      </w:r>
      <w:r w:rsidR="00C72117">
        <w:rPr>
          <w:rFonts w:ascii="Calibri" w:eastAsia="Calibri" w:hAnsi="Calibri" w:cs="Calibri"/>
          <w:b/>
          <w:bCs/>
          <w:color w:val="000000" w:themeColor="text1"/>
        </w:rPr>
        <w:t xml:space="preserve"> </w:t>
      </w:r>
      <w:r w:rsidR="00C72117">
        <w:t xml:space="preserve">This is a </w:t>
      </w:r>
      <w:r w:rsidR="00C72117" w:rsidRPr="00C72117">
        <w:rPr>
          <w:u w:val="single"/>
        </w:rPr>
        <w:t>qualitative nominal</w:t>
      </w:r>
      <w:r w:rsidR="00C72117">
        <w:t xml:space="preserve"> question because the answers are just words and the options do not follow an order.</w:t>
      </w:r>
      <w:r w:rsidR="00A51409" w:rsidRPr="00A51409">
        <w:rPr>
          <w:noProof/>
        </w:rPr>
        <w:t xml:space="preserve"> </w:t>
      </w:r>
    </w:p>
    <w:p w14:paraId="4D6A5672" w14:textId="762C22FD" w:rsidR="00653BA7" w:rsidRDefault="1B52DBAD">
      <w:r w:rsidRPr="272D342E">
        <w:rPr>
          <w:rFonts w:ascii="Calibri" w:eastAsia="Calibri" w:hAnsi="Calibri" w:cs="Calibri"/>
          <w:b/>
          <w:bCs/>
          <w:color w:val="000000" w:themeColor="text1"/>
        </w:rPr>
        <w:t xml:space="preserve"> </w:t>
      </w:r>
    </w:p>
    <w:p w14:paraId="493C2AE7" w14:textId="326B3ADE" w:rsidR="1B52DBAD" w:rsidRDefault="1B52DBAD">
      <w:r w:rsidRPr="272D342E">
        <w:rPr>
          <w:rFonts w:ascii="Calibri" w:eastAsia="Calibri" w:hAnsi="Calibri" w:cs="Calibri"/>
          <w:b/>
          <w:bCs/>
          <w:color w:val="000000" w:themeColor="text1"/>
        </w:rPr>
        <w:t>Responses 13:</w:t>
      </w:r>
    </w:p>
    <w:p w14:paraId="5EF94B14" w14:textId="5F4425DA" w:rsidR="1B52DBAD" w:rsidRDefault="1B52DBAD">
      <w:r w:rsidRPr="272D342E">
        <w:rPr>
          <w:rFonts w:ascii="Calibri" w:eastAsia="Calibri" w:hAnsi="Calibri" w:cs="Calibri"/>
          <w:color w:val="000000" w:themeColor="text1"/>
        </w:rPr>
        <w:t xml:space="preserve"> </w:t>
      </w:r>
    </w:p>
    <w:tbl>
      <w:tblPr>
        <w:tblStyle w:val="GridTable5Dark-Accent1"/>
        <w:tblW w:w="9027" w:type="dxa"/>
        <w:tblLayout w:type="fixed"/>
        <w:tblLook w:val="06A0" w:firstRow="1" w:lastRow="0" w:firstColumn="1" w:lastColumn="0" w:noHBand="1" w:noVBand="1"/>
      </w:tblPr>
      <w:tblGrid>
        <w:gridCol w:w="3009"/>
        <w:gridCol w:w="3009"/>
        <w:gridCol w:w="3009"/>
      </w:tblGrid>
      <w:tr w:rsidR="76C65E48" w14:paraId="286A23A1" w14:textId="77777777" w:rsidTr="272D34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298C13D0" w14:textId="1230C32E" w:rsidR="76C65E48" w:rsidRDefault="76C65E48">
            <w:r w:rsidRPr="272D342E">
              <w:rPr>
                <w:rFonts w:ascii="Calibri" w:eastAsia="Calibri" w:hAnsi="Calibri" w:cs="Calibri"/>
              </w:rPr>
              <w:t>Options</w:t>
            </w:r>
          </w:p>
        </w:tc>
        <w:tc>
          <w:tcPr>
            <w:tcW w:w="3009" w:type="dxa"/>
          </w:tcPr>
          <w:p w14:paraId="132DEB15" w14:textId="42B3B0D4" w:rsidR="76C65E48"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b w:val="0"/>
                <w:bCs w:val="0"/>
              </w:rPr>
              <w:t>People responses</w:t>
            </w:r>
          </w:p>
        </w:tc>
        <w:tc>
          <w:tcPr>
            <w:tcW w:w="3009" w:type="dxa"/>
          </w:tcPr>
          <w:p w14:paraId="7DB9B255" w14:textId="6D56E9E0" w:rsidR="76C65E48"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b w:val="0"/>
                <w:bCs w:val="0"/>
              </w:rPr>
              <w:t>Percentages</w:t>
            </w:r>
          </w:p>
        </w:tc>
      </w:tr>
      <w:tr w:rsidR="76C65E48" w14:paraId="7192DD5D"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72EE80AA" w14:textId="72CCA2AC" w:rsidR="76C65E48" w:rsidRPr="00BE20F7" w:rsidRDefault="76C65E48">
            <w:r w:rsidRPr="272D342E">
              <w:rPr>
                <w:rFonts w:ascii="Calibri" w:eastAsia="Calibri" w:hAnsi="Calibri" w:cs="Calibri"/>
              </w:rPr>
              <w:t xml:space="preserve">Agree </w:t>
            </w:r>
          </w:p>
        </w:tc>
        <w:tc>
          <w:tcPr>
            <w:tcW w:w="3009" w:type="dxa"/>
          </w:tcPr>
          <w:p w14:paraId="494FFF3C" w14:textId="034B2515"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42</w:t>
            </w:r>
          </w:p>
        </w:tc>
        <w:tc>
          <w:tcPr>
            <w:tcW w:w="3009" w:type="dxa"/>
          </w:tcPr>
          <w:p w14:paraId="31DDEA9F" w14:textId="2D9C95B9"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84%</w:t>
            </w:r>
          </w:p>
        </w:tc>
      </w:tr>
      <w:tr w:rsidR="76C65E48" w14:paraId="5426368A"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6D7C606D" w14:textId="0AF5A95B" w:rsidR="76C65E48" w:rsidRPr="00BE20F7" w:rsidRDefault="76C65E48">
            <w:r w:rsidRPr="272D342E">
              <w:rPr>
                <w:rFonts w:ascii="Calibri" w:eastAsia="Calibri" w:hAnsi="Calibri" w:cs="Calibri"/>
              </w:rPr>
              <w:t xml:space="preserve"> Disagree</w:t>
            </w:r>
          </w:p>
        </w:tc>
        <w:tc>
          <w:tcPr>
            <w:tcW w:w="3009" w:type="dxa"/>
          </w:tcPr>
          <w:p w14:paraId="52CC7233" w14:textId="3F60C84B" w:rsidR="76C65E48" w:rsidRDefault="76A8A4F8" w:rsidP="76C65E48">
            <w:pPr>
              <w:jc w:val="right"/>
              <w:cnfStyle w:val="000000000000" w:firstRow="0" w:lastRow="0" w:firstColumn="0" w:lastColumn="0" w:oddVBand="0" w:evenVBand="0" w:oddHBand="0" w:evenHBand="0" w:firstRowFirstColumn="0" w:firstRowLastColumn="0" w:lastRowFirstColumn="0" w:lastRowLastColumn="0"/>
            </w:pPr>
            <w:r w:rsidRPr="5C276CAC">
              <w:rPr>
                <w:rFonts w:ascii="Calibri" w:eastAsia="Calibri" w:hAnsi="Calibri" w:cs="Calibri"/>
                <w:color w:val="000000" w:themeColor="text1"/>
              </w:rPr>
              <w:t>8</w:t>
            </w:r>
          </w:p>
        </w:tc>
        <w:tc>
          <w:tcPr>
            <w:tcW w:w="3009" w:type="dxa"/>
          </w:tcPr>
          <w:p w14:paraId="313611BE" w14:textId="5E645FC8"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16%</w:t>
            </w:r>
          </w:p>
        </w:tc>
      </w:tr>
    </w:tbl>
    <w:tbl>
      <w:tblPr>
        <w:tblStyle w:val="TableGrid"/>
        <w:tblW w:w="0" w:type="auto"/>
        <w:tblLayout w:type="fixed"/>
        <w:tblLook w:val="06A0" w:firstRow="1" w:lastRow="0" w:firstColumn="1" w:lastColumn="0" w:noHBand="1" w:noVBand="1"/>
      </w:tblPr>
      <w:tblGrid>
        <w:gridCol w:w="3009"/>
        <w:gridCol w:w="3009"/>
        <w:gridCol w:w="3009"/>
      </w:tblGrid>
      <w:tr w:rsidR="00A85E34" w:rsidRPr="00A85E34" w14:paraId="62BA5EAF" w14:textId="77777777" w:rsidTr="00D25D53">
        <w:tc>
          <w:tcPr>
            <w:tcW w:w="3009" w:type="dxa"/>
          </w:tcPr>
          <w:p w14:paraId="475A55F2" w14:textId="77777777" w:rsidR="00A85E34" w:rsidRPr="00A85E34" w:rsidRDefault="00A85E34" w:rsidP="00A85E34">
            <w:r w:rsidRPr="00A85E34">
              <w:rPr>
                <w:rFonts w:ascii="Calibri" w:eastAsia="Calibri" w:hAnsi="Calibri" w:cs="Calibri"/>
                <w:b/>
                <w:bCs/>
                <w:color w:val="000000" w:themeColor="text1"/>
              </w:rPr>
              <w:t xml:space="preserve">Grand Total </w:t>
            </w:r>
          </w:p>
        </w:tc>
        <w:tc>
          <w:tcPr>
            <w:tcW w:w="3009" w:type="dxa"/>
          </w:tcPr>
          <w:p w14:paraId="6F9FFF5A" w14:textId="7DD12EF4" w:rsidR="00A85E34" w:rsidRPr="00A85E34" w:rsidRDefault="00A85E34" w:rsidP="00A85E34">
            <w:pPr>
              <w:jc w:val="right"/>
            </w:pPr>
            <w:r w:rsidRPr="00A85E34">
              <w:rPr>
                <w:rFonts w:ascii="Calibri" w:eastAsia="Calibri" w:hAnsi="Calibri" w:cs="Calibri"/>
                <w:color w:val="000000" w:themeColor="text1"/>
              </w:rPr>
              <w:t>50</w:t>
            </w:r>
          </w:p>
        </w:tc>
        <w:tc>
          <w:tcPr>
            <w:tcW w:w="3009" w:type="dxa"/>
          </w:tcPr>
          <w:p w14:paraId="681402C0" w14:textId="77777777" w:rsidR="00A85E34" w:rsidRPr="00A85E34" w:rsidRDefault="00A85E34" w:rsidP="00A85E34">
            <w:pPr>
              <w:jc w:val="right"/>
            </w:pPr>
            <w:r w:rsidRPr="00A85E34">
              <w:rPr>
                <w:rFonts w:ascii="Calibri" w:eastAsia="Calibri" w:hAnsi="Calibri" w:cs="Calibri"/>
                <w:color w:val="000000" w:themeColor="text1"/>
              </w:rPr>
              <w:t>100%</w:t>
            </w:r>
          </w:p>
        </w:tc>
      </w:tr>
    </w:tbl>
    <w:p w14:paraId="47CF7A42" w14:textId="326B3ADE" w:rsidR="1B52DBAD" w:rsidRDefault="1B52DBAD">
      <w:r w:rsidRPr="272D342E">
        <w:rPr>
          <w:rFonts w:ascii="Calibri" w:eastAsia="Calibri" w:hAnsi="Calibri" w:cs="Calibri"/>
          <w:color w:val="000000" w:themeColor="text1"/>
        </w:rPr>
        <w:t xml:space="preserve"> </w:t>
      </w:r>
    </w:p>
    <w:p w14:paraId="24FF4AD3" w14:textId="2F3F000A" w:rsidR="1B52DBAD" w:rsidRPr="009C364C" w:rsidRDefault="1B52DBAD">
      <w:pPr>
        <w:rPr>
          <w:b/>
          <w:bCs/>
        </w:rPr>
      </w:pPr>
      <w:r w:rsidRPr="272D342E">
        <w:rPr>
          <w:rFonts w:ascii="Calibri" w:eastAsia="Calibri" w:hAnsi="Calibri" w:cs="Calibri"/>
          <w:b/>
          <w:bCs/>
          <w:color w:val="000000" w:themeColor="text1"/>
        </w:rPr>
        <w:t>Pie Graph</w:t>
      </w:r>
      <w:r w:rsidR="00411D63" w:rsidRPr="272D342E">
        <w:rPr>
          <w:rFonts w:ascii="Calibri" w:eastAsia="Calibri" w:hAnsi="Calibri" w:cs="Calibri"/>
          <w:b/>
          <w:bCs/>
          <w:color w:val="000000" w:themeColor="text1"/>
        </w:rPr>
        <w:t>:</w:t>
      </w:r>
    </w:p>
    <w:p w14:paraId="55C959C1" w14:textId="326B3ADE" w:rsidR="1B52DBAD" w:rsidRDefault="1A08AC81">
      <w:r>
        <w:rPr>
          <w:noProof/>
        </w:rPr>
        <w:drawing>
          <wp:inline distT="0" distB="0" distL="0" distR="0" wp14:anchorId="676281C1" wp14:editId="55F9C93E">
            <wp:extent cx="5619752" cy="2753591"/>
            <wp:effectExtent l="0" t="0" r="0" b="0"/>
            <wp:docPr id="812468533" name="Picture 1001478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1478869"/>
                    <pic:cNvPicPr/>
                  </pic:nvPicPr>
                  <pic:blipFill>
                    <a:blip r:embed="rId39">
                      <a:extLst>
                        <a:ext uri="{28A0092B-C50C-407E-A947-70E740481C1C}">
                          <a14:useLocalDpi xmlns:a14="http://schemas.microsoft.com/office/drawing/2010/main" val="0"/>
                        </a:ext>
                      </a:extLst>
                    </a:blip>
                    <a:stretch>
                      <a:fillRect/>
                    </a:stretch>
                  </pic:blipFill>
                  <pic:spPr>
                    <a:xfrm>
                      <a:off x="0" y="0"/>
                      <a:ext cx="5619752" cy="2753591"/>
                    </a:xfrm>
                    <a:prstGeom prst="rect">
                      <a:avLst/>
                    </a:prstGeom>
                  </pic:spPr>
                </pic:pic>
              </a:graphicData>
            </a:graphic>
          </wp:inline>
        </w:drawing>
      </w:r>
    </w:p>
    <w:p w14:paraId="740925C1" w14:textId="326B3ADE" w:rsidR="00AE2F61" w:rsidRDefault="00AE2F61">
      <w:pPr>
        <w:rPr>
          <w:rFonts w:ascii="Times New Roman" w:eastAsia="Times New Roman" w:hAnsi="Times New Roman" w:cs="Times New Roman"/>
          <w:color w:val="000000" w:themeColor="text1"/>
        </w:rPr>
      </w:pPr>
    </w:p>
    <w:p w14:paraId="60E79295" w14:textId="326B3ADE" w:rsidR="1B52DBAD" w:rsidRDefault="00AE2F61">
      <w:r>
        <w:rPr>
          <w:rFonts w:eastAsia="Times New Roman" w:cs="Times New Roman"/>
          <w:b/>
          <w:bCs/>
          <w:color w:val="000000" w:themeColor="text1"/>
        </w:rPr>
        <w:t>Report:</w:t>
      </w:r>
      <w:r w:rsidR="1B52DBAD" w:rsidRPr="272D342E">
        <w:rPr>
          <w:rFonts w:ascii="Times New Roman" w:eastAsia="Times New Roman" w:hAnsi="Times New Roman" w:cs="Times New Roman"/>
          <w:color w:val="000000" w:themeColor="text1"/>
        </w:rPr>
        <w:t xml:space="preserve"> </w:t>
      </w:r>
    </w:p>
    <w:p w14:paraId="73C6F375" w14:textId="79B771EE" w:rsidR="654D60C0" w:rsidRDefault="654D60C0" w:rsidP="670D5231">
      <w:r w:rsidRPr="670D5231">
        <w:rPr>
          <w:rFonts w:ascii="Calibri" w:eastAsia="Calibri" w:hAnsi="Calibri" w:cs="Calibri"/>
        </w:rPr>
        <w:t>A big part of the doubts presented by students has been clarified through Moodle, with only 16% of them remaining unclear. This again is a positive score for the efficacy of the platform.</w:t>
      </w:r>
    </w:p>
    <w:p w14:paraId="11C69372" w14:textId="326B3ADE" w:rsidR="1B52DBAD" w:rsidRPr="00FD2A95" w:rsidRDefault="1B52DBAD">
      <w:r w:rsidRPr="00FD2A95">
        <w:rPr>
          <w:rFonts w:eastAsia="Times New Roman" w:cs="Times New Roman"/>
          <w:color w:val="000000" w:themeColor="text1"/>
        </w:rPr>
        <w:t xml:space="preserve"> </w:t>
      </w:r>
    </w:p>
    <w:p w14:paraId="0747FF26" w14:textId="326B3ADE" w:rsidR="1B52DBAD" w:rsidRDefault="1B52DBAD">
      <w:r w:rsidRPr="272D342E">
        <w:rPr>
          <w:rFonts w:ascii="Times New Roman" w:eastAsia="Times New Roman" w:hAnsi="Times New Roman" w:cs="Times New Roman"/>
          <w:color w:val="000000" w:themeColor="text1"/>
        </w:rPr>
        <w:t xml:space="preserve"> </w:t>
      </w:r>
    </w:p>
    <w:p w14:paraId="35E5425C" w14:textId="326B3ADE" w:rsidR="1B52DBAD" w:rsidRDefault="1B52DBAD">
      <w:r w:rsidRPr="272D342E">
        <w:rPr>
          <w:rFonts w:ascii="Times New Roman" w:eastAsia="Times New Roman" w:hAnsi="Times New Roman" w:cs="Times New Roman"/>
          <w:color w:val="000000" w:themeColor="text1"/>
        </w:rPr>
        <w:t xml:space="preserve"> </w:t>
      </w:r>
    </w:p>
    <w:p w14:paraId="1F44EC31" w14:textId="762C22FD" w:rsidR="1B52DBAD" w:rsidRDefault="1B52DBAD">
      <w:r w:rsidRPr="272D342E">
        <w:rPr>
          <w:rFonts w:ascii="Times New Roman" w:eastAsia="Times New Roman" w:hAnsi="Times New Roman" w:cs="Times New Roman"/>
          <w:color w:val="000000" w:themeColor="text1"/>
        </w:rPr>
        <w:t xml:space="preserve"> </w:t>
      </w:r>
    </w:p>
    <w:p w14:paraId="7FB583EC" w14:textId="762C22FD" w:rsidR="1B52DBAD" w:rsidRDefault="1B52DBAD">
      <w:r w:rsidRPr="272D342E">
        <w:rPr>
          <w:rFonts w:ascii="Times New Roman" w:eastAsia="Times New Roman" w:hAnsi="Times New Roman" w:cs="Times New Roman"/>
          <w:color w:val="000000" w:themeColor="text1"/>
        </w:rPr>
        <w:t xml:space="preserve"> </w:t>
      </w:r>
    </w:p>
    <w:p w14:paraId="632A1F37" w14:textId="762C22FD" w:rsidR="1B52DBAD" w:rsidRDefault="1B52DBAD">
      <w:r w:rsidRPr="272D342E">
        <w:rPr>
          <w:rFonts w:ascii="Times New Roman" w:eastAsia="Times New Roman" w:hAnsi="Times New Roman" w:cs="Times New Roman"/>
          <w:color w:val="000000" w:themeColor="text1"/>
        </w:rPr>
        <w:t xml:space="preserve"> </w:t>
      </w:r>
    </w:p>
    <w:p w14:paraId="31FEA61B" w14:textId="762C22FD" w:rsidR="1B52DBAD" w:rsidRDefault="1B52DBAD">
      <w:r w:rsidRPr="272D342E">
        <w:rPr>
          <w:rFonts w:ascii="Times New Roman" w:eastAsia="Times New Roman" w:hAnsi="Times New Roman" w:cs="Times New Roman"/>
          <w:color w:val="000000" w:themeColor="text1"/>
        </w:rPr>
        <w:t xml:space="preserve"> </w:t>
      </w:r>
    </w:p>
    <w:p w14:paraId="45728BD1" w14:textId="762C22FD" w:rsidR="1B52DBAD" w:rsidRDefault="1B52DBAD">
      <w:r w:rsidRPr="272D342E">
        <w:rPr>
          <w:rFonts w:ascii="Times New Roman" w:eastAsia="Times New Roman" w:hAnsi="Times New Roman" w:cs="Times New Roman"/>
          <w:color w:val="000000" w:themeColor="text1"/>
        </w:rPr>
        <w:t xml:space="preserve"> </w:t>
      </w:r>
    </w:p>
    <w:p w14:paraId="14936965" w14:textId="762C22FD" w:rsidR="1B52DBAD" w:rsidRDefault="1B52DBAD">
      <w:r w:rsidRPr="272D342E">
        <w:rPr>
          <w:rFonts w:ascii="Times New Roman" w:eastAsia="Times New Roman" w:hAnsi="Times New Roman" w:cs="Times New Roman"/>
          <w:color w:val="000000" w:themeColor="text1"/>
        </w:rPr>
        <w:t xml:space="preserve"> </w:t>
      </w:r>
    </w:p>
    <w:p w14:paraId="1A838274" w14:textId="762C22FD" w:rsidR="1B52DBAD" w:rsidRDefault="1B52DBAD">
      <w:r w:rsidRPr="272D342E">
        <w:rPr>
          <w:rFonts w:ascii="Times New Roman" w:eastAsia="Times New Roman" w:hAnsi="Times New Roman" w:cs="Times New Roman"/>
          <w:color w:val="000000" w:themeColor="text1"/>
        </w:rPr>
        <w:t xml:space="preserve"> </w:t>
      </w:r>
    </w:p>
    <w:p w14:paraId="20CDD94D" w14:textId="0AAFE1B3" w:rsidR="1B52DBAD" w:rsidRDefault="000B56B2">
      <w:r>
        <w:rPr>
          <w:rFonts w:ascii="Calibri" w:eastAsia="Calibri" w:hAnsi="Calibri" w:cs="Calibri"/>
          <w:noProof/>
          <w:color w:val="000000" w:themeColor="text1"/>
        </w:rPr>
        <w:lastRenderedPageBreak/>
        <w:drawing>
          <wp:anchor distT="0" distB="0" distL="114300" distR="114300" simplePos="0" relativeHeight="251658263" behindDoc="0" locked="0" layoutInCell="1" allowOverlap="1" wp14:anchorId="0D473340" wp14:editId="132BF7D0">
            <wp:simplePos x="0" y="0"/>
            <wp:positionH relativeFrom="column">
              <wp:posOffset>-635</wp:posOffset>
            </wp:positionH>
            <wp:positionV relativeFrom="paragraph">
              <wp:posOffset>384175</wp:posOffset>
            </wp:positionV>
            <wp:extent cx="2959100" cy="1316990"/>
            <wp:effectExtent l="0" t="0" r="0" b="381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959100" cy="1316990"/>
                    </a:xfrm>
                    <a:prstGeom prst="rect">
                      <a:avLst/>
                    </a:prstGeom>
                  </pic:spPr>
                </pic:pic>
              </a:graphicData>
            </a:graphic>
            <wp14:sizeRelH relativeFrom="margin">
              <wp14:pctWidth>0</wp14:pctWidth>
            </wp14:sizeRelH>
            <wp14:sizeRelV relativeFrom="margin">
              <wp14:pctHeight>0</wp14:pctHeight>
            </wp14:sizeRelV>
          </wp:anchor>
        </w:drawing>
      </w:r>
      <w:r w:rsidR="1B52DBAD" w:rsidRPr="272D342E">
        <w:rPr>
          <w:rFonts w:ascii="Calibri" w:eastAsia="Calibri" w:hAnsi="Calibri" w:cs="Calibri"/>
          <w:b/>
          <w:bCs/>
          <w:color w:val="000000" w:themeColor="text1"/>
        </w:rPr>
        <w:t>Question 14:</w:t>
      </w:r>
      <w:r w:rsidR="00C72117">
        <w:rPr>
          <w:rFonts w:ascii="Calibri" w:eastAsia="Calibri" w:hAnsi="Calibri" w:cs="Calibri"/>
          <w:b/>
          <w:bCs/>
          <w:color w:val="000000" w:themeColor="text1"/>
        </w:rPr>
        <w:t xml:space="preserve"> </w:t>
      </w:r>
      <w:r w:rsidR="00C72117">
        <w:t xml:space="preserve">This is a </w:t>
      </w:r>
      <w:r w:rsidR="00C72117" w:rsidRPr="00DA24EB">
        <w:rPr>
          <w:u w:val="single"/>
        </w:rPr>
        <w:t>qualitative nominal</w:t>
      </w:r>
      <w:r w:rsidR="00C72117">
        <w:t xml:space="preserve"> question because the answers are just words and the options do not follow an order.</w:t>
      </w:r>
    </w:p>
    <w:p w14:paraId="17C3B4DF" w14:textId="326B3ADE" w:rsidR="1B52DBAD" w:rsidRDefault="1B52DBAD">
      <w:r w:rsidRPr="272D342E">
        <w:rPr>
          <w:rFonts w:ascii="Calibri" w:eastAsia="Calibri" w:hAnsi="Calibri" w:cs="Calibri"/>
          <w:color w:val="000000" w:themeColor="text1"/>
        </w:rPr>
        <w:t xml:space="preserve"> </w:t>
      </w:r>
    </w:p>
    <w:p w14:paraId="78F659CA" w14:textId="326B3ADE" w:rsidR="1B52DBAD" w:rsidRDefault="1B52DBAD">
      <w:pPr>
        <w:rPr>
          <w:rFonts w:ascii="Calibri" w:eastAsia="Calibri" w:hAnsi="Calibri" w:cs="Calibri"/>
          <w:b/>
          <w:bCs/>
          <w:color w:val="000000" w:themeColor="text1"/>
        </w:rPr>
      </w:pPr>
      <w:r w:rsidRPr="272D342E">
        <w:rPr>
          <w:rFonts w:ascii="Calibri" w:eastAsia="Calibri" w:hAnsi="Calibri" w:cs="Calibri"/>
          <w:color w:val="000000" w:themeColor="text1"/>
        </w:rPr>
        <w:t xml:space="preserve"> </w:t>
      </w:r>
      <w:r w:rsidRPr="272D342E">
        <w:rPr>
          <w:rFonts w:ascii="Calibri" w:eastAsia="Calibri" w:hAnsi="Calibri" w:cs="Calibri"/>
          <w:b/>
          <w:bCs/>
          <w:color w:val="000000" w:themeColor="text1"/>
        </w:rPr>
        <w:t>Responses 14:</w:t>
      </w:r>
    </w:p>
    <w:p w14:paraId="079B66C2" w14:textId="326B3ADE" w:rsidR="007C396F" w:rsidRDefault="007C396F"/>
    <w:tbl>
      <w:tblPr>
        <w:tblStyle w:val="GridTable5Dark-Accent1"/>
        <w:tblW w:w="9027" w:type="dxa"/>
        <w:tblLayout w:type="fixed"/>
        <w:tblLook w:val="06A0" w:firstRow="1" w:lastRow="0" w:firstColumn="1" w:lastColumn="0" w:noHBand="1" w:noVBand="1"/>
      </w:tblPr>
      <w:tblGrid>
        <w:gridCol w:w="3009"/>
        <w:gridCol w:w="3009"/>
        <w:gridCol w:w="3009"/>
      </w:tblGrid>
      <w:tr w:rsidR="76C65E48" w14:paraId="2B67FE9A" w14:textId="77777777" w:rsidTr="272D34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6E908E70" w14:textId="65848653" w:rsidR="76C65E48" w:rsidRDefault="76C65E48">
            <w:r w:rsidRPr="272D342E">
              <w:rPr>
                <w:rFonts w:ascii="Calibri" w:eastAsia="Calibri" w:hAnsi="Calibri" w:cs="Calibri"/>
              </w:rPr>
              <w:t>Options</w:t>
            </w:r>
          </w:p>
        </w:tc>
        <w:tc>
          <w:tcPr>
            <w:tcW w:w="3009" w:type="dxa"/>
          </w:tcPr>
          <w:p w14:paraId="2717FAC8" w14:textId="2BF09129" w:rsidR="76C65E48"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b w:val="0"/>
                <w:bCs w:val="0"/>
              </w:rPr>
              <w:t>People responses</w:t>
            </w:r>
          </w:p>
        </w:tc>
        <w:tc>
          <w:tcPr>
            <w:tcW w:w="3009" w:type="dxa"/>
          </w:tcPr>
          <w:p w14:paraId="0B0AC3C5" w14:textId="4137C364" w:rsidR="76C65E48"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b w:val="0"/>
                <w:bCs w:val="0"/>
              </w:rPr>
              <w:t>Percentages</w:t>
            </w:r>
          </w:p>
        </w:tc>
      </w:tr>
      <w:tr w:rsidR="76C65E48" w14:paraId="7515FAA1"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6DCD939F" w14:textId="655C3015" w:rsidR="76C65E48" w:rsidRPr="00515A4D" w:rsidRDefault="76C65E48">
            <w:r w:rsidRPr="272D342E">
              <w:rPr>
                <w:rFonts w:ascii="Calibri" w:eastAsia="Calibri" w:hAnsi="Calibri" w:cs="Calibri"/>
              </w:rPr>
              <w:t xml:space="preserve">Agree </w:t>
            </w:r>
          </w:p>
        </w:tc>
        <w:tc>
          <w:tcPr>
            <w:tcW w:w="3009" w:type="dxa"/>
          </w:tcPr>
          <w:p w14:paraId="0AD94E09" w14:textId="05C512E6"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48</w:t>
            </w:r>
          </w:p>
        </w:tc>
        <w:tc>
          <w:tcPr>
            <w:tcW w:w="3009" w:type="dxa"/>
          </w:tcPr>
          <w:p w14:paraId="399AECF7" w14:textId="4A42B38B"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96%</w:t>
            </w:r>
          </w:p>
        </w:tc>
      </w:tr>
      <w:tr w:rsidR="76C65E48" w14:paraId="20284434"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1226D9B5" w14:textId="02946671" w:rsidR="76C65E48" w:rsidRPr="00515A4D" w:rsidRDefault="76C65E48">
            <w:r w:rsidRPr="272D342E">
              <w:rPr>
                <w:rFonts w:ascii="Calibri" w:eastAsia="Calibri" w:hAnsi="Calibri" w:cs="Calibri"/>
              </w:rPr>
              <w:t>Disagree</w:t>
            </w:r>
          </w:p>
        </w:tc>
        <w:tc>
          <w:tcPr>
            <w:tcW w:w="3009" w:type="dxa"/>
          </w:tcPr>
          <w:p w14:paraId="43835B19" w14:textId="48ADEF93" w:rsidR="76C65E48" w:rsidRDefault="76C65E48" w:rsidP="76C65E4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rPr>
            </w:pPr>
            <w:r w:rsidRPr="3A7E9ED7">
              <w:rPr>
                <w:rFonts w:ascii="Calibri" w:eastAsia="Calibri" w:hAnsi="Calibri" w:cs="Calibri"/>
                <w:color w:val="000000" w:themeColor="text1"/>
              </w:rPr>
              <w:t>2</w:t>
            </w:r>
          </w:p>
        </w:tc>
        <w:tc>
          <w:tcPr>
            <w:tcW w:w="3009" w:type="dxa"/>
          </w:tcPr>
          <w:p w14:paraId="55025871" w14:textId="18AA83B1"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4%</w:t>
            </w:r>
          </w:p>
        </w:tc>
      </w:tr>
    </w:tbl>
    <w:tbl>
      <w:tblPr>
        <w:tblStyle w:val="TableGrid"/>
        <w:tblW w:w="0" w:type="auto"/>
        <w:tblLayout w:type="fixed"/>
        <w:tblLook w:val="06A0" w:firstRow="1" w:lastRow="0" w:firstColumn="1" w:lastColumn="0" w:noHBand="1" w:noVBand="1"/>
      </w:tblPr>
      <w:tblGrid>
        <w:gridCol w:w="3009"/>
        <w:gridCol w:w="3009"/>
        <w:gridCol w:w="3009"/>
      </w:tblGrid>
      <w:tr w:rsidR="007401E2" w:rsidRPr="007401E2" w14:paraId="1626CD09" w14:textId="77777777" w:rsidTr="00D25D53">
        <w:tc>
          <w:tcPr>
            <w:tcW w:w="3009" w:type="dxa"/>
          </w:tcPr>
          <w:p w14:paraId="20B19690" w14:textId="77777777" w:rsidR="007401E2" w:rsidRPr="007401E2" w:rsidRDefault="007401E2" w:rsidP="007401E2">
            <w:r w:rsidRPr="007401E2">
              <w:rPr>
                <w:rFonts w:ascii="Calibri" w:eastAsia="Calibri" w:hAnsi="Calibri" w:cs="Calibri"/>
                <w:b/>
                <w:bCs/>
                <w:color w:val="000000" w:themeColor="text1"/>
              </w:rPr>
              <w:t xml:space="preserve">Grand Total </w:t>
            </w:r>
          </w:p>
        </w:tc>
        <w:tc>
          <w:tcPr>
            <w:tcW w:w="3009" w:type="dxa"/>
          </w:tcPr>
          <w:p w14:paraId="57E9D898" w14:textId="77777777" w:rsidR="007401E2" w:rsidRPr="007401E2" w:rsidRDefault="007401E2" w:rsidP="007401E2">
            <w:pPr>
              <w:jc w:val="right"/>
            </w:pPr>
            <w:r w:rsidRPr="007401E2">
              <w:rPr>
                <w:rFonts w:ascii="Calibri" w:eastAsia="Calibri" w:hAnsi="Calibri" w:cs="Calibri"/>
                <w:color w:val="000000" w:themeColor="text1"/>
              </w:rPr>
              <w:t>50</w:t>
            </w:r>
          </w:p>
        </w:tc>
        <w:tc>
          <w:tcPr>
            <w:tcW w:w="3009" w:type="dxa"/>
          </w:tcPr>
          <w:p w14:paraId="41272798" w14:textId="77777777" w:rsidR="007401E2" w:rsidRPr="007401E2" w:rsidRDefault="007401E2" w:rsidP="007401E2">
            <w:pPr>
              <w:jc w:val="right"/>
            </w:pPr>
            <w:r w:rsidRPr="007401E2">
              <w:rPr>
                <w:rFonts w:ascii="Calibri" w:eastAsia="Calibri" w:hAnsi="Calibri" w:cs="Calibri"/>
                <w:color w:val="000000" w:themeColor="text1"/>
              </w:rPr>
              <w:t>100%</w:t>
            </w:r>
          </w:p>
        </w:tc>
      </w:tr>
    </w:tbl>
    <w:p w14:paraId="4D9CBAB5" w14:textId="326B3ADE" w:rsidR="1B52DBAD" w:rsidRDefault="1B52DBAD">
      <w:r w:rsidRPr="272D342E">
        <w:rPr>
          <w:rFonts w:ascii="Calibri" w:eastAsia="Calibri" w:hAnsi="Calibri" w:cs="Calibri"/>
          <w:color w:val="000000" w:themeColor="text1"/>
        </w:rPr>
        <w:t xml:space="preserve"> </w:t>
      </w:r>
    </w:p>
    <w:p w14:paraId="0A5C4EDA" w14:textId="2669E025" w:rsidR="1B52DBAD" w:rsidRDefault="1B52DBAD">
      <w:r w:rsidRPr="272D342E">
        <w:rPr>
          <w:rFonts w:ascii="Calibri" w:eastAsia="Calibri" w:hAnsi="Calibri" w:cs="Calibri"/>
          <w:b/>
          <w:bCs/>
          <w:color w:val="000000" w:themeColor="text1"/>
        </w:rPr>
        <w:t>Bar graph:</w:t>
      </w:r>
    </w:p>
    <w:p w14:paraId="7E5989B6" w14:textId="326B3ADE" w:rsidR="1B52DBAD" w:rsidRDefault="4307E0F7">
      <w:r>
        <w:rPr>
          <w:noProof/>
        </w:rPr>
        <w:drawing>
          <wp:inline distT="0" distB="0" distL="0" distR="0" wp14:anchorId="157B616A" wp14:editId="63A6BBF8">
            <wp:extent cx="5762626" cy="2447925"/>
            <wp:effectExtent l="0" t="0" r="0" b="0"/>
            <wp:docPr id="736320270" name="Picture 1972332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2332925"/>
                    <pic:cNvPicPr/>
                  </pic:nvPicPr>
                  <pic:blipFill>
                    <a:blip r:embed="rId41">
                      <a:extLst>
                        <a:ext uri="{28A0092B-C50C-407E-A947-70E740481C1C}">
                          <a14:useLocalDpi xmlns:a14="http://schemas.microsoft.com/office/drawing/2010/main" val="0"/>
                        </a:ext>
                      </a:extLst>
                    </a:blip>
                    <a:stretch>
                      <a:fillRect/>
                    </a:stretch>
                  </pic:blipFill>
                  <pic:spPr>
                    <a:xfrm>
                      <a:off x="0" y="0"/>
                      <a:ext cx="5762626" cy="2447925"/>
                    </a:xfrm>
                    <a:prstGeom prst="rect">
                      <a:avLst/>
                    </a:prstGeom>
                  </pic:spPr>
                </pic:pic>
              </a:graphicData>
            </a:graphic>
          </wp:inline>
        </w:drawing>
      </w:r>
    </w:p>
    <w:p w14:paraId="3A630033" w14:textId="326B3ADE" w:rsidR="005408AF" w:rsidRDefault="005408AF" w:rsidP="024B5349">
      <w:pPr>
        <w:rPr>
          <w:rFonts w:eastAsia="Times New Roman" w:cs="Times New Roman"/>
          <w:b/>
          <w:bCs/>
          <w:color w:val="000000" w:themeColor="text1"/>
        </w:rPr>
      </w:pPr>
    </w:p>
    <w:p w14:paraId="64CBBB67" w14:textId="326B3ADE" w:rsidR="005408AF" w:rsidRDefault="2B1FAA74" w:rsidP="024B5349">
      <w:pPr>
        <w:rPr>
          <w:rFonts w:eastAsia="Times New Roman" w:cs="Times New Roman"/>
          <w:b/>
          <w:bCs/>
          <w:color w:val="000000" w:themeColor="text1"/>
        </w:rPr>
      </w:pPr>
      <w:r w:rsidRPr="0034227F">
        <w:rPr>
          <w:rFonts w:eastAsia="Times New Roman" w:cs="Times New Roman"/>
          <w:b/>
          <w:bCs/>
          <w:color w:val="000000" w:themeColor="text1"/>
        </w:rPr>
        <w:t>Report</w:t>
      </w:r>
      <w:r w:rsidR="005408AF">
        <w:rPr>
          <w:rFonts w:eastAsia="Times New Roman" w:cs="Times New Roman"/>
          <w:b/>
          <w:bCs/>
          <w:color w:val="000000" w:themeColor="text1"/>
        </w:rPr>
        <w:t>:</w:t>
      </w:r>
    </w:p>
    <w:p w14:paraId="2B2369D1" w14:textId="5FB5B582" w:rsidR="1B52DBAD" w:rsidRPr="005408AF" w:rsidRDefault="6CA0EB67" w:rsidP="024B5349">
      <w:pPr>
        <w:rPr>
          <w:rFonts w:eastAsia="Times New Roman" w:cs="Times New Roman"/>
          <w:color w:val="000000" w:themeColor="text1"/>
        </w:rPr>
      </w:pPr>
      <w:r w:rsidRPr="007C396F">
        <w:rPr>
          <w:rFonts w:eastAsia="Times New Roman" w:cs="Times New Roman"/>
          <w:color w:val="000000" w:themeColor="text1"/>
        </w:rPr>
        <w:t xml:space="preserve">According to this survey 48 of the 50 answers </w:t>
      </w:r>
      <w:r w:rsidR="3620A7A6" w:rsidRPr="670D5231">
        <w:rPr>
          <w:rFonts w:eastAsia="Times New Roman" w:cs="Times New Roman"/>
          <w:color w:val="000000" w:themeColor="text1"/>
        </w:rPr>
        <w:t>a</w:t>
      </w:r>
      <w:r w:rsidRPr="670D5231">
        <w:rPr>
          <w:rFonts w:eastAsia="Times New Roman" w:cs="Times New Roman"/>
          <w:color w:val="000000" w:themeColor="text1"/>
        </w:rPr>
        <w:t>gree</w:t>
      </w:r>
      <w:r w:rsidRPr="007C396F">
        <w:rPr>
          <w:rFonts w:eastAsia="Times New Roman" w:cs="Times New Roman"/>
          <w:color w:val="000000" w:themeColor="text1"/>
        </w:rPr>
        <w:t xml:space="preserve"> with </w:t>
      </w:r>
      <w:r w:rsidR="63B781E4" w:rsidRPr="670D5231">
        <w:rPr>
          <w:rFonts w:eastAsia="Times New Roman" w:cs="Times New Roman"/>
          <w:color w:val="000000" w:themeColor="text1"/>
        </w:rPr>
        <w:t>the</w:t>
      </w:r>
      <w:r w:rsidRPr="670D5231">
        <w:rPr>
          <w:rFonts w:eastAsia="Times New Roman" w:cs="Times New Roman"/>
          <w:color w:val="000000" w:themeColor="text1"/>
        </w:rPr>
        <w:t xml:space="preserve"> </w:t>
      </w:r>
      <w:r w:rsidRPr="007C396F">
        <w:rPr>
          <w:rFonts w:eastAsia="Times New Roman" w:cs="Times New Roman"/>
          <w:color w:val="000000" w:themeColor="text1"/>
        </w:rPr>
        <w:t>fact that</w:t>
      </w:r>
      <w:r w:rsidR="5537BD85" w:rsidRPr="007C396F">
        <w:rPr>
          <w:rFonts w:eastAsia="Times New Roman" w:cs="Times New Roman"/>
          <w:color w:val="000000" w:themeColor="text1"/>
        </w:rPr>
        <w:t xml:space="preserve"> Moodle has helped with the University performance. This indicates that the virtual platform is </w:t>
      </w:r>
      <w:r w:rsidR="46FC3613" w:rsidRPr="007C396F">
        <w:rPr>
          <w:rFonts w:eastAsia="Times New Roman" w:cs="Times New Roman"/>
          <w:color w:val="000000" w:themeColor="text1"/>
        </w:rPr>
        <w:t>helping the university</w:t>
      </w:r>
      <w:r w:rsidR="1F834314" w:rsidRPr="007C396F">
        <w:rPr>
          <w:rFonts w:eastAsia="Times New Roman" w:cs="Times New Roman"/>
          <w:color w:val="000000" w:themeColor="text1"/>
        </w:rPr>
        <w:t xml:space="preserve"> to improve </w:t>
      </w:r>
      <w:r w:rsidR="1F834314" w:rsidRPr="670D5231">
        <w:rPr>
          <w:rFonts w:eastAsia="Times New Roman" w:cs="Times New Roman"/>
          <w:color w:val="000000" w:themeColor="text1"/>
        </w:rPr>
        <w:t>i</w:t>
      </w:r>
      <w:r w:rsidR="5ADC0F6F" w:rsidRPr="670D5231">
        <w:rPr>
          <w:rFonts w:eastAsia="Times New Roman" w:cs="Times New Roman"/>
          <w:color w:val="000000" w:themeColor="text1"/>
        </w:rPr>
        <w:t>ts</w:t>
      </w:r>
      <w:r w:rsidR="1F834314" w:rsidRPr="007C396F">
        <w:rPr>
          <w:rFonts w:eastAsia="Times New Roman" w:cs="Times New Roman"/>
          <w:color w:val="000000" w:themeColor="text1"/>
        </w:rPr>
        <w:t xml:space="preserve"> teaching level.</w:t>
      </w:r>
    </w:p>
    <w:p w14:paraId="5D1D9527" w14:textId="0C10F312" w:rsidR="4527D014" w:rsidRPr="007C396F" w:rsidRDefault="4527D014" w:rsidP="4527D014">
      <w:pPr>
        <w:rPr>
          <w:rFonts w:eastAsia="Times New Roman" w:cs="Times New Roman"/>
          <w:color w:val="000000" w:themeColor="text1"/>
        </w:rPr>
      </w:pPr>
    </w:p>
    <w:p w14:paraId="538514C5" w14:textId="326B3ADE" w:rsidR="00F31B61" w:rsidRDefault="00F31B61">
      <w:pPr>
        <w:rPr>
          <w:rFonts w:ascii="Times New Roman" w:eastAsia="Times New Roman" w:hAnsi="Times New Roman" w:cs="Times New Roman"/>
          <w:color w:val="000000" w:themeColor="text1"/>
        </w:rPr>
      </w:pPr>
    </w:p>
    <w:p w14:paraId="0D3942A2" w14:textId="1EE0C351" w:rsidR="1B52DBAD" w:rsidRDefault="00C26D83">
      <w:r>
        <w:rPr>
          <w:rFonts w:ascii="Calibri" w:eastAsia="Calibri" w:hAnsi="Calibri" w:cs="Calibri"/>
          <w:noProof/>
          <w:color w:val="000000" w:themeColor="text1"/>
        </w:rPr>
        <w:lastRenderedPageBreak/>
        <w:drawing>
          <wp:anchor distT="0" distB="0" distL="114300" distR="114300" simplePos="0" relativeHeight="251658264" behindDoc="0" locked="0" layoutInCell="1" allowOverlap="1" wp14:anchorId="1E57AD5F" wp14:editId="0D639F99">
            <wp:simplePos x="0" y="0"/>
            <wp:positionH relativeFrom="column">
              <wp:posOffset>0</wp:posOffset>
            </wp:positionH>
            <wp:positionV relativeFrom="paragraph">
              <wp:posOffset>402590</wp:posOffset>
            </wp:positionV>
            <wp:extent cx="3200400" cy="1774825"/>
            <wp:effectExtent l="0" t="0" r="0" b="317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200400" cy="1774825"/>
                    </a:xfrm>
                    <a:prstGeom prst="rect">
                      <a:avLst/>
                    </a:prstGeom>
                  </pic:spPr>
                </pic:pic>
              </a:graphicData>
            </a:graphic>
            <wp14:sizeRelH relativeFrom="margin">
              <wp14:pctWidth>0</wp14:pctWidth>
            </wp14:sizeRelH>
            <wp14:sizeRelV relativeFrom="margin">
              <wp14:pctHeight>0</wp14:pctHeight>
            </wp14:sizeRelV>
          </wp:anchor>
        </w:drawing>
      </w:r>
      <w:r w:rsidR="1B52DBAD" w:rsidRPr="272D342E">
        <w:rPr>
          <w:rFonts w:ascii="Calibri" w:eastAsia="Calibri" w:hAnsi="Calibri" w:cs="Calibri"/>
          <w:b/>
          <w:bCs/>
          <w:color w:val="000000" w:themeColor="text1"/>
        </w:rPr>
        <w:t>Question 15:</w:t>
      </w:r>
      <w:r w:rsidR="00DA24EB">
        <w:rPr>
          <w:rFonts w:ascii="Calibri" w:eastAsia="Calibri" w:hAnsi="Calibri" w:cs="Calibri"/>
          <w:b/>
          <w:bCs/>
          <w:color w:val="000000" w:themeColor="text1"/>
        </w:rPr>
        <w:t xml:space="preserve"> </w:t>
      </w:r>
      <w:r w:rsidR="00DA24EB">
        <w:t xml:space="preserve">This is a </w:t>
      </w:r>
      <w:r w:rsidR="00DA24EB" w:rsidRPr="00DA24EB">
        <w:rPr>
          <w:u w:val="single"/>
        </w:rPr>
        <w:t>qualitative nominal</w:t>
      </w:r>
      <w:r w:rsidR="00DA24EB">
        <w:t xml:space="preserve"> question because the answers are just words and the options do not follow an order.</w:t>
      </w:r>
    </w:p>
    <w:p w14:paraId="39367AB3" w14:textId="6D8269DE" w:rsidR="1B52DBAD" w:rsidRDefault="1B52DBAD">
      <w:r w:rsidRPr="272D342E">
        <w:rPr>
          <w:rFonts w:ascii="Calibri" w:eastAsia="Calibri" w:hAnsi="Calibri" w:cs="Calibri"/>
          <w:b/>
          <w:bCs/>
          <w:color w:val="000000" w:themeColor="text1"/>
        </w:rPr>
        <w:t xml:space="preserve"> </w:t>
      </w:r>
    </w:p>
    <w:p w14:paraId="79570B08" w14:textId="241975B6" w:rsidR="1B52DBAD" w:rsidRDefault="1B52DBAD">
      <w:r w:rsidRPr="272D342E">
        <w:rPr>
          <w:rFonts w:ascii="Calibri" w:eastAsia="Calibri" w:hAnsi="Calibri" w:cs="Calibri"/>
          <w:b/>
          <w:bCs/>
          <w:color w:val="000000" w:themeColor="text1"/>
        </w:rPr>
        <w:t>Responses 15:</w:t>
      </w:r>
    </w:p>
    <w:p w14:paraId="498A2B15" w14:textId="241975B6" w:rsidR="1B52DBAD" w:rsidRDefault="1B52DBAD">
      <w:r w:rsidRPr="272D342E">
        <w:rPr>
          <w:rFonts w:ascii="Calibri" w:eastAsia="Calibri" w:hAnsi="Calibri" w:cs="Calibri"/>
          <w:color w:val="000000" w:themeColor="text1"/>
        </w:rPr>
        <w:t xml:space="preserve"> </w:t>
      </w:r>
    </w:p>
    <w:tbl>
      <w:tblPr>
        <w:tblStyle w:val="GridTable5Dark-Accent1"/>
        <w:tblW w:w="9027" w:type="dxa"/>
        <w:tblLayout w:type="fixed"/>
        <w:tblLook w:val="06A0" w:firstRow="1" w:lastRow="0" w:firstColumn="1" w:lastColumn="0" w:noHBand="1" w:noVBand="1"/>
      </w:tblPr>
      <w:tblGrid>
        <w:gridCol w:w="3009"/>
        <w:gridCol w:w="3009"/>
        <w:gridCol w:w="3009"/>
      </w:tblGrid>
      <w:tr w:rsidR="76C65E48" w14:paraId="0C69D515" w14:textId="77777777" w:rsidTr="272D34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0EFBC003" w14:textId="08421B4E" w:rsidR="76C65E48" w:rsidRDefault="76C65E48">
            <w:r w:rsidRPr="272D342E">
              <w:rPr>
                <w:rFonts w:ascii="Calibri" w:eastAsia="Calibri" w:hAnsi="Calibri" w:cs="Calibri"/>
              </w:rPr>
              <w:t>Options</w:t>
            </w:r>
          </w:p>
        </w:tc>
        <w:tc>
          <w:tcPr>
            <w:tcW w:w="3009" w:type="dxa"/>
          </w:tcPr>
          <w:p w14:paraId="3956EFCB" w14:textId="2360458A" w:rsidR="76C65E48"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b w:val="0"/>
                <w:bCs w:val="0"/>
              </w:rPr>
              <w:t>People responses</w:t>
            </w:r>
          </w:p>
        </w:tc>
        <w:tc>
          <w:tcPr>
            <w:tcW w:w="3009" w:type="dxa"/>
          </w:tcPr>
          <w:p w14:paraId="57646D99" w14:textId="53BE06F3" w:rsidR="76C65E48"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b w:val="0"/>
                <w:bCs w:val="0"/>
              </w:rPr>
              <w:t>Percentages</w:t>
            </w:r>
          </w:p>
        </w:tc>
      </w:tr>
      <w:tr w:rsidR="76C65E48" w14:paraId="2454DA83"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2D41F116" w14:textId="17ECD7E4" w:rsidR="76C65E48" w:rsidRPr="00E25DE0" w:rsidRDefault="76C65E48">
            <w:r w:rsidRPr="00E25DE0">
              <w:rPr>
                <w:rFonts w:ascii="Calibri" w:eastAsia="Calibri" w:hAnsi="Calibri" w:cs="Calibri"/>
              </w:rPr>
              <w:t>Yes</w:t>
            </w:r>
          </w:p>
        </w:tc>
        <w:tc>
          <w:tcPr>
            <w:tcW w:w="3009" w:type="dxa"/>
          </w:tcPr>
          <w:p w14:paraId="7AD04580" w14:textId="11A2259F"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 xml:space="preserve">49 </w:t>
            </w:r>
          </w:p>
        </w:tc>
        <w:tc>
          <w:tcPr>
            <w:tcW w:w="3009" w:type="dxa"/>
          </w:tcPr>
          <w:p w14:paraId="2F291B1A" w14:textId="205D7952"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98%</w:t>
            </w:r>
          </w:p>
        </w:tc>
      </w:tr>
      <w:tr w:rsidR="76C65E48" w14:paraId="39FBCF72"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4D17E4CC" w14:textId="77622AA2" w:rsidR="76C65E48" w:rsidRPr="00E25DE0" w:rsidRDefault="76C65E48">
            <w:r w:rsidRPr="00E25DE0">
              <w:rPr>
                <w:rFonts w:ascii="Calibri" w:eastAsia="Calibri" w:hAnsi="Calibri" w:cs="Calibri"/>
              </w:rPr>
              <w:t xml:space="preserve"> No</w:t>
            </w:r>
          </w:p>
        </w:tc>
        <w:tc>
          <w:tcPr>
            <w:tcW w:w="3009" w:type="dxa"/>
          </w:tcPr>
          <w:p w14:paraId="6AFE0237" w14:textId="65537F8E" w:rsidR="76C65E48" w:rsidRDefault="7925530D" w:rsidP="76C65E4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rPr>
            </w:pPr>
            <w:r w:rsidRPr="549C2BB0">
              <w:rPr>
                <w:rFonts w:ascii="Calibri" w:eastAsia="Calibri" w:hAnsi="Calibri" w:cs="Calibri"/>
                <w:color w:val="000000" w:themeColor="text1"/>
              </w:rPr>
              <w:t>1</w:t>
            </w:r>
          </w:p>
        </w:tc>
        <w:tc>
          <w:tcPr>
            <w:tcW w:w="3009" w:type="dxa"/>
          </w:tcPr>
          <w:p w14:paraId="2BC3E0A0" w14:textId="525F639B"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2%</w:t>
            </w:r>
          </w:p>
        </w:tc>
      </w:tr>
    </w:tbl>
    <w:tbl>
      <w:tblPr>
        <w:tblStyle w:val="TableGrid"/>
        <w:tblW w:w="0" w:type="auto"/>
        <w:tblLayout w:type="fixed"/>
        <w:tblLook w:val="06A0" w:firstRow="1" w:lastRow="0" w:firstColumn="1" w:lastColumn="0" w:noHBand="1" w:noVBand="1"/>
      </w:tblPr>
      <w:tblGrid>
        <w:gridCol w:w="3009"/>
        <w:gridCol w:w="3009"/>
        <w:gridCol w:w="3009"/>
      </w:tblGrid>
      <w:tr w:rsidR="00904A03" w:rsidRPr="00904A03" w14:paraId="67716927" w14:textId="77777777" w:rsidTr="00D25D53">
        <w:tc>
          <w:tcPr>
            <w:tcW w:w="3009" w:type="dxa"/>
          </w:tcPr>
          <w:p w14:paraId="3905BA70" w14:textId="77777777" w:rsidR="00904A03" w:rsidRPr="00904A03" w:rsidRDefault="00904A03" w:rsidP="00904A03">
            <w:r w:rsidRPr="00904A03">
              <w:rPr>
                <w:rFonts w:ascii="Calibri" w:eastAsia="Calibri" w:hAnsi="Calibri" w:cs="Calibri"/>
                <w:b/>
                <w:bCs/>
                <w:color w:val="000000" w:themeColor="text1"/>
              </w:rPr>
              <w:t xml:space="preserve">Grand Total </w:t>
            </w:r>
          </w:p>
        </w:tc>
        <w:tc>
          <w:tcPr>
            <w:tcW w:w="3009" w:type="dxa"/>
          </w:tcPr>
          <w:p w14:paraId="2BCE1AFA" w14:textId="77777777" w:rsidR="00904A03" w:rsidRPr="00904A03" w:rsidRDefault="00904A03" w:rsidP="00904A03">
            <w:pPr>
              <w:jc w:val="right"/>
            </w:pPr>
            <w:r w:rsidRPr="00904A03">
              <w:rPr>
                <w:rFonts w:ascii="Calibri" w:eastAsia="Calibri" w:hAnsi="Calibri" w:cs="Calibri"/>
                <w:color w:val="000000" w:themeColor="text1"/>
              </w:rPr>
              <w:t>50</w:t>
            </w:r>
          </w:p>
        </w:tc>
        <w:tc>
          <w:tcPr>
            <w:tcW w:w="3009" w:type="dxa"/>
          </w:tcPr>
          <w:p w14:paraId="1CEDBCD1" w14:textId="77777777" w:rsidR="00904A03" w:rsidRPr="00904A03" w:rsidRDefault="00904A03" w:rsidP="00904A03">
            <w:pPr>
              <w:jc w:val="right"/>
            </w:pPr>
            <w:r w:rsidRPr="00904A03">
              <w:rPr>
                <w:rFonts w:ascii="Calibri" w:eastAsia="Calibri" w:hAnsi="Calibri" w:cs="Calibri"/>
                <w:color w:val="000000" w:themeColor="text1"/>
              </w:rPr>
              <w:t>100%</w:t>
            </w:r>
          </w:p>
        </w:tc>
      </w:tr>
    </w:tbl>
    <w:p w14:paraId="02F0A117" w14:textId="326B3ADE" w:rsidR="00904A03" w:rsidRDefault="00904A03">
      <w:pPr>
        <w:rPr>
          <w:rFonts w:ascii="Calibri" w:eastAsia="Calibri" w:hAnsi="Calibri" w:cs="Calibri"/>
          <w:b/>
          <w:bCs/>
          <w:color w:val="000000" w:themeColor="text1"/>
        </w:rPr>
      </w:pPr>
    </w:p>
    <w:p w14:paraId="2F9A3C1E" w14:textId="66DDEE74" w:rsidR="1B52DBAD" w:rsidRDefault="00411D63">
      <w:r w:rsidRPr="272D342E">
        <w:rPr>
          <w:rFonts w:ascii="Calibri" w:eastAsia="Calibri" w:hAnsi="Calibri" w:cs="Calibri"/>
          <w:b/>
          <w:bCs/>
          <w:color w:val="000000" w:themeColor="text1"/>
        </w:rPr>
        <w:t xml:space="preserve">Column </w:t>
      </w:r>
      <w:r w:rsidR="1B52DBAD" w:rsidRPr="272D342E">
        <w:rPr>
          <w:rFonts w:ascii="Calibri" w:eastAsia="Calibri" w:hAnsi="Calibri" w:cs="Calibri"/>
          <w:b/>
          <w:bCs/>
          <w:color w:val="000000" w:themeColor="text1"/>
        </w:rPr>
        <w:t>Graph:</w:t>
      </w:r>
    </w:p>
    <w:p w14:paraId="3B327014" w14:textId="326B3ADE" w:rsidR="1B52DBAD" w:rsidRDefault="3CD36C72">
      <w:r>
        <w:rPr>
          <w:noProof/>
        </w:rPr>
        <w:drawing>
          <wp:inline distT="0" distB="0" distL="0" distR="0" wp14:anchorId="46205CB1" wp14:editId="040AAE33">
            <wp:extent cx="5753098" cy="2228850"/>
            <wp:effectExtent l="0" t="0" r="0" b="0"/>
            <wp:docPr id="223521924" name="Picture 1770793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0793031"/>
                    <pic:cNvPicPr/>
                  </pic:nvPicPr>
                  <pic:blipFill>
                    <a:blip r:embed="rId43">
                      <a:extLst>
                        <a:ext uri="{28A0092B-C50C-407E-A947-70E740481C1C}">
                          <a14:useLocalDpi xmlns:a14="http://schemas.microsoft.com/office/drawing/2010/main" val="0"/>
                        </a:ext>
                      </a:extLst>
                    </a:blip>
                    <a:stretch>
                      <a:fillRect/>
                    </a:stretch>
                  </pic:blipFill>
                  <pic:spPr>
                    <a:xfrm>
                      <a:off x="0" y="0"/>
                      <a:ext cx="5753098" cy="2228850"/>
                    </a:xfrm>
                    <a:prstGeom prst="rect">
                      <a:avLst/>
                    </a:prstGeom>
                  </pic:spPr>
                </pic:pic>
              </a:graphicData>
            </a:graphic>
          </wp:inline>
        </w:drawing>
      </w:r>
    </w:p>
    <w:p w14:paraId="3CE6E1E9" w14:textId="326B3ADE" w:rsidR="0059585B" w:rsidRDefault="0059585B">
      <w:pPr>
        <w:rPr>
          <w:rFonts w:eastAsia="Times New Roman" w:cs="Times New Roman"/>
          <w:b/>
          <w:bCs/>
          <w:color w:val="000000" w:themeColor="text1"/>
        </w:rPr>
      </w:pPr>
    </w:p>
    <w:p w14:paraId="5CB2630C" w14:textId="39CC44D3" w:rsidR="7991AB1E" w:rsidRPr="00E25DE0" w:rsidRDefault="7991AB1E">
      <w:pPr>
        <w:rPr>
          <w:b/>
          <w:bCs/>
        </w:rPr>
      </w:pPr>
      <w:r w:rsidRPr="00E25DE0">
        <w:rPr>
          <w:rFonts w:eastAsia="Times New Roman" w:cs="Times New Roman"/>
          <w:b/>
          <w:bCs/>
          <w:color w:val="000000" w:themeColor="text1"/>
        </w:rPr>
        <w:t>Report</w:t>
      </w:r>
      <w:r w:rsidR="00AE2F61">
        <w:rPr>
          <w:rFonts w:eastAsia="Times New Roman" w:cs="Times New Roman"/>
          <w:b/>
          <w:bCs/>
          <w:color w:val="000000" w:themeColor="text1"/>
        </w:rPr>
        <w:t>:</w:t>
      </w:r>
    </w:p>
    <w:p w14:paraId="0E3E286D" w14:textId="54816FD4" w:rsidR="70E35C51" w:rsidRPr="00E25DE0" w:rsidRDefault="70E35C51" w:rsidP="549C2BB0">
      <w:pPr>
        <w:rPr>
          <w:rFonts w:eastAsia="Times New Roman" w:cs="Times New Roman"/>
          <w:color w:val="000000" w:themeColor="text1"/>
        </w:rPr>
      </w:pPr>
      <w:r w:rsidRPr="00E25DE0">
        <w:rPr>
          <w:rFonts w:eastAsia="Times New Roman" w:cs="Times New Roman"/>
          <w:color w:val="000000" w:themeColor="text1"/>
        </w:rPr>
        <w:t xml:space="preserve">Almost all the students surveyed would recommend the virtual tool to other universities </w:t>
      </w:r>
      <w:r w:rsidR="7C7A01EA" w:rsidRPr="00E25DE0">
        <w:rPr>
          <w:rFonts w:eastAsia="Times New Roman" w:cs="Times New Roman"/>
          <w:color w:val="000000" w:themeColor="text1"/>
        </w:rPr>
        <w:t xml:space="preserve">with only 2% not recommending it. </w:t>
      </w:r>
      <w:r w:rsidR="7C7A01EA" w:rsidRPr="670D5231">
        <w:rPr>
          <w:rFonts w:eastAsia="Times New Roman" w:cs="Times New Roman"/>
          <w:color w:val="000000" w:themeColor="text1"/>
        </w:rPr>
        <w:t>This indicate</w:t>
      </w:r>
      <w:r w:rsidR="17611A21" w:rsidRPr="670D5231">
        <w:rPr>
          <w:rFonts w:eastAsia="Times New Roman" w:cs="Times New Roman"/>
          <w:color w:val="000000" w:themeColor="text1"/>
        </w:rPr>
        <w:t xml:space="preserve"> that students would be able to </w:t>
      </w:r>
      <w:r w:rsidR="30C25BCF" w:rsidRPr="670D5231">
        <w:rPr>
          <w:rFonts w:eastAsia="Times New Roman" w:cs="Times New Roman"/>
          <w:color w:val="000000" w:themeColor="text1"/>
        </w:rPr>
        <w:t>help with the expansion of the platform.</w:t>
      </w:r>
    </w:p>
    <w:p w14:paraId="1775BEF6" w14:textId="5EEBF050" w:rsidR="549C2BB0" w:rsidRPr="00E25DE0" w:rsidRDefault="549C2BB0" w:rsidP="549C2BB0">
      <w:pPr>
        <w:rPr>
          <w:rFonts w:eastAsia="Times New Roman" w:cs="Times New Roman"/>
          <w:color w:val="000000" w:themeColor="text1"/>
        </w:rPr>
      </w:pPr>
    </w:p>
    <w:p w14:paraId="386751ED" w14:textId="241975B6" w:rsidR="1B52DBAD" w:rsidRPr="00E25DE0" w:rsidRDefault="1B52DBAD">
      <w:r w:rsidRPr="00E25DE0">
        <w:rPr>
          <w:rFonts w:eastAsia="Times New Roman" w:cs="Times New Roman"/>
          <w:color w:val="000000" w:themeColor="text1"/>
        </w:rPr>
        <w:t xml:space="preserve"> </w:t>
      </w:r>
    </w:p>
    <w:p w14:paraId="0D0AA897" w14:textId="241975B6" w:rsidR="1B52DBAD" w:rsidRDefault="1B52DBAD">
      <w:r w:rsidRPr="272D342E">
        <w:rPr>
          <w:rFonts w:ascii="Times New Roman" w:eastAsia="Times New Roman" w:hAnsi="Times New Roman" w:cs="Times New Roman"/>
          <w:color w:val="000000" w:themeColor="text1"/>
        </w:rPr>
        <w:t xml:space="preserve"> </w:t>
      </w:r>
    </w:p>
    <w:p w14:paraId="18EE5EF9" w14:textId="241975B6" w:rsidR="1B52DBAD" w:rsidRDefault="1B52DBAD">
      <w:r w:rsidRPr="272D342E">
        <w:rPr>
          <w:rFonts w:ascii="Times New Roman" w:eastAsia="Times New Roman" w:hAnsi="Times New Roman" w:cs="Times New Roman"/>
          <w:color w:val="000000" w:themeColor="text1"/>
        </w:rPr>
        <w:t xml:space="preserve"> </w:t>
      </w:r>
    </w:p>
    <w:p w14:paraId="28E8F1B6" w14:textId="241975B6" w:rsidR="1B52DBAD" w:rsidRDefault="1B52DBAD">
      <w:r w:rsidRPr="272D342E">
        <w:rPr>
          <w:rFonts w:ascii="Times New Roman" w:eastAsia="Times New Roman" w:hAnsi="Times New Roman" w:cs="Times New Roman"/>
          <w:color w:val="000000" w:themeColor="text1"/>
        </w:rPr>
        <w:t xml:space="preserve"> </w:t>
      </w:r>
    </w:p>
    <w:p w14:paraId="5F851D7A" w14:textId="241975B6" w:rsidR="1B52DBAD" w:rsidRDefault="1B52DBAD">
      <w:r w:rsidRPr="272D342E">
        <w:rPr>
          <w:rFonts w:ascii="Times New Roman" w:eastAsia="Times New Roman" w:hAnsi="Times New Roman" w:cs="Times New Roman"/>
          <w:color w:val="000000" w:themeColor="text1"/>
        </w:rPr>
        <w:t xml:space="preserve"> </w:t>
      </w:r>
    </w:p>
    <w:p w14:paraId="25F9B2A0" w14:textId="241975B6" w:rsidR="1B52DBAD" w:rsidRDefault="1B52DBAD">
      <w:r w:rsidRPr="272D342E">
        <w:rPr>
          <w:rFonts w:ascii="Times New Roman" w:eastAsia="Times New Roman" w:hAnsi="Times New Roman" w:cs="Times New Roman"/>
          <w:color w:val="000000" w:themeColor="text1"/>
        </w:rPr>
        <w:t xml:space="preserve"> </w:t>
      </w:r>
    </w:p>
    <w:p w14:paraId="701324B6" w14:textId="241975B6" w:rsidR="1B52DBAD" w:rsidRDefault="1B52DBAD">
      <w:r w:rsidRPr="272D342E">
        <w:rPr>
          <w:rFonts w:ascii="Times New Roman" w:eastAsia="Times New Roman" w:hAnsi="Times New Roman" w:cs="Times New Roman"/>
          <w:color w:val="000000" w:themeColor="text1"/>
        </w:rPr>
        <w:t xml:space="preserve"> </w:t>
      </w:r>
    </w:p>
    <w:p w14:paraId="75499E78" w14:textId="241975B6" w:rsidR="1B52DBAD" w:rsidRDefault="1B52DBAD">
      <w:r w:rsidRPr="272D342E">
        <w:rPr>
          <w:rFonts w:ascii="Times New Roman" w:eastAsia="Times New Roman" w:hAnsi="Times New Roman" w:cs="Times New Roman"/>
          <w:color w:val="000000" w:themeColor="text1"/>
        </w:rPr>
        <w:t xml:space="preserve"> </w:t>
      </w:r>
    </w:p>
    <w:p w14:paraId="3D6E7949" w14:textId="326B3ADE" w:rsidR="0059585B" w:rsidRDefault="1B52DBAD">
      <w:r w:rsidRPr="272D342E">
        <w:rPr>
          <w:rFonts w:ascii="Times New Roman" w:eastAsia="Times New Roman" w:hAnsi="Times New Roman" w:cs="Times New Roman"/>
          <w:color w:val="000000" w:themeColor="text1"/>
        </w:rPr>
        <w:t xml:space="preserve"> </w:t>
      </w:r>
    </w:p>
    <w:p w14:paraId="7CADF181" w14:textId="326B3ADE" w:rsidR="0059585B" w:rsidRDefault="0059585B"/>
    <w:p w14:paraId="6156B771" w14:textId="15F03EF5" w:rsidR="1B52DBAD" w:rsidRPr="0059585B" w:rsidRDefault="0059585B">
      <w:r>
        <w:rPr>
          <w:rFonts w:ascii="Calibri" w:eastAsia="Calibri" w:hAnsi="Calibri" w:cs="Calibri"/>
          <w:noProof/>
          <w:color w:val="000000" w:themeColor="text1"/>
        </w:rPr>
        <w:lastRenderedPageBreak/>
        <w:drawing>
          <wp:anchor distT="0" distB="0" distL="114300" distR="114300" simplePos="0" relativeHeight="251658265" behindDoc="0" locked="0" layoutInCell="1" allowOverlap="1" wp14:anchorId="05962557" wp14:editId="5F0B2907">
            <wp:simplePos x="0" y="0"/>
            <wp:positionH relativeFrom="column">
              <wp:posOffset>0</wp:posOffset>
            </wp:positionH>
            <wp:positionV relativeFrom="paragraph">
              <wp:posOffset>413204</wp:posOffset>
            </wp:positionV>
            <wp:extent cx="4267200" cy="1560830"/>
            <wp:effectExtent l="0" t="0" r="0" b="127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267200" cy="1560830"/>
                    </a:xfrm>
                    <a:prstGeom prst="rect">
                      <a:avLst/>
                    </a:prstGeom>
                  </pic:spPr>
                </pic:pic>
              </a:graphicData>
            </a:graphic>
            <wp14:sizeRelH relativeFrom="margin">
              <wp14:pctWidth>0</wp14:pctWidth>
            </wp14:sizeRelH>
            <wp14:sizeRelV relativeFrom="margin">
              <wp14:pctHeight>0</wp14:pctHeight>
            </wp14:sizeRelV>
          </wp:anchor>
        </w:drawing>
      </w:r>
      <w:r w:rsidR="1B52DBAD" w:rsidRPr="272D342E">
        <w:rPr>
          <w:rFonts w:ascii="Calibri" w:eastAsia="Calibri" w:hAnsi="Calibri" w:cs="Calibri"/>
          <w:b/>
          <w:bCs/>
          <w:color w:val="000000" w:themeColor="text1"/>
        </w:rPr>
        <w:t>Question 16:</w:t>
      </w:r>
      <w:r w:rsidR="00736B97">
        <w:rPr>
          <w:rFonts w:ascii="Calibri" w:eastAsia="Calibri" w:hAnsi="Calibri" w:cs="Calibri"/>
          <w:b/>
          <w:bCs/>
          <w:color w:val="000000" w:themeColor="text1"/>
        </w:rPr>
        <w:t xml:space="preserve"> </w:t>
      </w:r>
      <w:r w:rsidR="00736B97">
        <w:t xml:space="preserve">This is a </w:t>
      </w:r>
      <w:r w:rsidR="00736B97" w:rsidRPr="00736B97">
        <w:rPr>
          <w:u w:val="single"/>
        </w:rPr>
        <w:t>quantitative continuous</w:t>
      </w:r>
      <w:r w:rsidR="00736B97">
        <w:t xml:space="preserve"> question because the answers are whole numbers without any decimal or any other variation.</w:t>
      </w:r>
    </w:p>
    <w:p w14:paraId="5366CEB0" w14:textId="3A3D8FF3" w:rsidR="1B52DBAD" w:rsidRDefault="1B52DBAD">
      <w:r w:rsidRPr="272D342E">
        <w:rPr>
          <w:rFonts w:ascii="Calibri" w:eastAsia="Calibri" w:hAnsi="Calibri" w:cs="Calibri"/>
          <w:color w:val="000000" w:themeColor="text1"/>
        </w:rPr>
        <w:t xml:space="preserve"> </w:t>
      </w:r>
    </w:p>
    <w:p w14:paraId="189A4681" w14:textId="493AACD1" w:rsidR="1B52DBAD" w:rsidRPr="00411D63" w:rsidRDefault="1B52DBAD">
      <w:pPr>
        <w:rPr>
          <w:b/>
          <w:bCs/>
        </w:rPr>
      </w:pPr>
      <w:r w:rsidRPr="272D342E">
        <w:rPr>
          <w:rFonts w:ascii="Calibri" w:eastAsia="Calibri" w:hAnsi="Calibri" w:cs="Calibri"/>
          <w:color w:val="000000" w:themeColor="text1"/>
        </w:rPr>
        <w:t xml:space="preserve"> </w:t>
      </w:r>
      <w:r w:rsidR="00411D63" w:rsidRPr="272D342E">
        <w:rPr>
          <w:rFonts w:ascii="Calibri" w:eastAsia="Calibri" w:hAnsi="Calibri" w:cs="Calibri"/>
          <w:b/>
          <w:bCs/>
          <w:color w:val="000000" w:themeColor="text1"/>
        </w:rPr>
        <w:t>Responses 16:</w:t>
      </w:r>
    </w:p>
    <w:p w14:paraId="227F3DCA" w14:textId="241975B6" w:rsidR="1B52DBAD" w:rsidRDefault="1B52DBAD">
      <w:r w:rsidRPr="272D342E">
        <w:rPr>
          <w:rFonts w:ascii="Calibri" w:eastAsia="Calibri" w:hAnsi="Calibri" w:cs="Calibri"/>
          <w:color w:val="000000" w:themeColor="text1"/>
        </w:rPr>
        <w:t xml:space="preserve"> </w:t>
      </w:r>
    </w:p>
    <w:tbl>
      <w:tblPr>
        <w:tblStyle w:val="GridTable5Dark-Accent1"/>
        <w:tblW w:w="9027" w:type="dxa"/>
        <w:tblLayout w:type="fixed"/>
        <w:tblLook w:val="06A0" w:firstRow="1" w:lastRow="0" w:firstColumn="1" w:lastColumn="0" w:noHBand="1" w:noVBand="1"/>
      </w:tblPr>
      <w:tblGrid>
        <w:gridCol w:w="3009"/>
        <w:gridCol w:w="3009"/>
        <w:gridCol w:w="3009"/>
      </w:tblGrid>
      <w:tr w:rsidR="76C65E48" w14:paraId="47B4A1B2" w14:textId="77777777" w:rsidTr="272D34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41E0387A" w14:textId="46A018AB" w:rsidR="76C65E48" w:rsidRDefault="76C65E48">
            <w:r w:rsidRPr="272D342E">
              <w:rPr>
                <w:rFonts w:ascii="Calibri" w:eastAsia="Calibri" w:hAnsi="Calibri" w:cs="Calibri"/>
              </w:rPr>
              <w:t>Options</w:t>
            </w:r>
          </w:p>
        </w:tc>
        <w:tc>
          <w:tcPr>
            <w:tcW w:w="3009" w:type="dxa"/>
          </w:tcPr>
          <w:p w14:paraId="7BADBCC0" w14:textId="64DFEB99" w:rsidR="76C65E48"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b w:val="0"/>
                <w:bCs w:val="0"/>
              </w:rPr>
              <w:t>People responses</w:t>
            </w:r>
          </w:p>
        </w:tc>
        <w:tc>
          <w:tcPr>
            <w:tcW w:w="3009" w:type="dxa"/>
          </w:tcPr>
          <w:p w14:paraId="708AB25F" w14:textId="1DAB394A" w:rsidR="76C65E48" w:rsidRDefault="76C65E48" w:rsidP="76C65E48">
            <w:pPr>
              <w:jc w:val="right"/>
              <w:cnfStyle w:val="100000000000" w:firstRow="1" w:lastRow="0" w:firstColumn="0" w:lastColumn="0" w:oddVBand="0" w:evenVBand="0" w:oddHBand="0" w:evenHBand="0" w:firstRowFirstColumn="0" w:firstRowLastColumn="0" w:lastRowFirstColumn="0" w:lastRowLastColumn="0"/>
            </w:pPr>
            <w:r w:rsidRPr="272D342E">
              <w:rPr>
                <w:rFonts w:ascii="Calibri" w:eastAsia="Calibri" w:hAnsi="Calibri" w:cs="Calibri"/>
                <w:b w:val="0"/>
                <w:bCs w:val="0"/>
              </w:rPr>
              <w:t>Percentages</w:t>
            </w:r>
          </w:p>
        </w:tc>
      </w:tr>
      <w:tr w:rsidR="76C65E48" w14:paraId="104DAFD5"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63B30DFB" w14:textId="4D21059D" w:rsidR="76C65E48" w:rsidRPr="00C6503F" w:rsidRDefault="76C65E48">
            <w:pPr>
              <w:rPr>
                <w:rFonts w:ascii="Calibri" w:eastAsia="Calibri" w:hAnsi="Calibri" w:cs="Calibri"/>
                <w:b w:val="0"/>
                <w:bCs w:val="0"/>
              </w:rPr>
            </w:pPr>
            <w:r w:rsidRPr="272D342E">
              <w:rPr>
                <w:rFonts w:ascii="Calibri" w:eastAsia="Calibri" w:hAnsi="Calibri" w:cs="Calibri"/>
              </w:rPr>
              <w:t>1</w:t>
            </w:r>
          </w:p>
        </w:tc>
        <w:tc>
          <w:tcPr>
            <w:tcW w:w="3009" w:type="dxa"/>
          </w:tcPr>
          <w:p w14:paraId="432A7BDD" w14:textId="53592541"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 xml:space="preserve">0 </w:t>
            </w:r>
          </w:p>
        </w:tc>
        <w:tc>
          <w:tcPr>
            <w:tcW w:w="3009" w:type="dxa"/>
          </w:tcPr>
          <w:p w14:paraId="15DA8F70" w14:textId="2E5EF07F"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0%</w:t>
            </w:r>
          </w:p>
        </w:tc>
      </w:tr>
      <w:tr w:rsidR="76C65E48" w14:paraId="2F5C3666"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28BB499B" w14:textId="20994938" w:rsidR="76C65E48" w:rsidRPr="00904A03" w:rsidRDefault="76C65E48">
            <w:r w:rsidRPr="272D342E">
              <w:rPr>
                <w:rFonts w:ascii="Calibri" w:eastAsia="Calibri" w:hAnsi="Calibri" w:cs="Calibri"/>
              </w:rPr>
              <w:t xml:space="preserve">2 </w:t>
            </w:r>
          </w:p>
        </w:tc>
        <w:tc>
          <w:tcPr>
            <w:tcW w:w="3009" w:type="dxa"/>
          </w:tcPr>
          <w:p w14:paraId="7BB49D48" w14:textId="336B9712"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 xml:space="preserve">                0 </w:t>
            </w:r>
          </w:p>
        </w:tc>
        <w:tc>
          <w:tcPr>
            <w:tcW w:w="3009" w:type="dxa"/>
          </w:tcPr>
          <w:p w14:paraId="602D8BEF" w14:textId="09FAE831"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0%</w:t>
            </w:r>
          </w:p>
        </w:tc>
      </w:tr>
      <w:tr w:rsidR="76C65E48" w14:paraId="291ACD11"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2201DCE0" w14:textId="66AB50F7" w:rsidR="76C65E48" w:rsidRPr="00904A03" w:rsidRDefault="76C65E48">
            <w:r w:rsidRPr="272D342E">
              <w:rPr>
                <w:rFonts w:ascii="Calibri" w:eastAsia="Calibri" w:hAnsi="Calibri" w:cs="Calibri"/>
              </w:rPr>
              <w:t>3</w:t>
            </w:r>
          </w:p>
        </w:tc>
        <w:tc>
          <w:tcPr>
            <w:tcW w:w="3009" w:type="dxa"/>
          </w:tcPr>
          <w:p w14:paraId="4521385E" w14:textId="75024FA1"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 xml:space="preserve">0 </w:t>
            </w:r>
          </w:p>
        </w:tc>
        <w:tc>
          <w:tcPr>
            <w:tcW w:w="3009" w:type="dxa"/>
          </w:tcPr>
          <w:p w14:paraId="580AD655" w14:textId="454020D0"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0%</w:t>
            </w:r>
          </w:p>
        </w:tc>
      </w:tr>
      <w:tr w:rsidR="76C65E48" w14:paraId="3AAF3085"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6BD05A6B" w14:textId="37B452B3" w:rsidR="76C65E48" w:rsidRPr="00904A03" w:rsidRDefault="76C65E48">
            <w:r w:rsidRPr="272D342E">
              <w:rPr>
                <w:rFonts w:ascii="Calibri" w:eastAsia="Calibri" w:hAnsi="Calibri" w:cs="Calibri"/>
              </w:rPr>
              <w:t>4</w:t>
            </w:r>
          </w:p>
        </w:tc>
        <w:tc>
          <w:tcPr>
            <w:tcW w:w="3009" w:type="dxa"/>
          </w:tcPr>
          <w:p w14:paraId="6BA4F6DA" w14:textId="11541458"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 xml:space="preserve">1 </w:t>
            </w:r>
          </w:p>
        </w:tc>
        <w:tc>
          <w:tcPr>
            <w:tcW w:w="3009" w:type="dxa"/>
          </w:tcPr>
          <w:p w14:paraId="47EF47CE" w14:textId="504B7FB9"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2%</w:t>
            </w:r>
          </w:p>
        </w:tc>
      </w:tr>
      <w:tr w:rsidR="76C65E48" w14:paraId="19B9FEF6"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282961F4" w14:textId="6E3DFAA8" w:rsidR="76C65E48" w:rsidRPr="00904A03" w:rsidRDefault="76C65E48">
            <w:r w:rsidRPr="272D342E">
              <w:rPr>
                <w:rFonts w:ascii="Calibri" w:eastAsia="Calibri" w:hAnsi="Calibri" w:cs="Calibri"/>
              </w:rPr>
              <w:t>5</w:t>
            </w:r>
          </w:p>
        </w:tc>
        <w:tc>
          <w:tcPr>
            <w:tcW w:w="3009" w:type="dxa"/>
          </w:tcPr>
          <w:p w14:paraId="482D3A59" w14:textId="080A6E93"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 xml:space="preserve">0 </w:t>
            </w:r>
          </w:p>
        </w:tc>
        <w:tc>
          <w:tcPr>
            <w:tcW w:w="3009" w:type="dxa"/>
          </w:tcPr>
          <w:p w14:paraId="1AFF6A16" w14:textId="6CA17E0C"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0%</w:t>
            </w:r>
          </w:p>
        </w:tc>
      </w:tr>
      <w:tr w:rsidR="76C65E48" w14:paraId="03678979"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3F9D3F5C" w14:textId="6393A9F9" w:rsidR="76C65E48" w:rsidRPr="00904A03" w:rsidRDefault="76C65E48">
            <w:r w:rsidRPr="272D342E">
              <w:rPr>
                <w:rFonts w:ascii="Calibri" w:eastAsia="Calibri" w:hAnsi="Calibri" w:cs="Calibri"/>
              </w:rPr>
              <w:t>6</w:t>
            </w:r>
          </w:p>
        </w:tc>
        <w:tc>
          <w:tcPr>
            <w:tcW w:w="3009" w:type="dxa"/>
          </w:tcPr>
          <w:p w14:paraId="775C1056" w14:textId="14378E6E"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5</w:t>
            </w:r>
          </w:p>
        </w:tc>
        <w:tc>
          <w:tcPr>
            <w:tcW w:w="3009" w:type="dxa"/>
          </w:tcPr>
          <w:p w14:paraId="667A7F87" w14:textId="251BF6BF"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10%</w:t>
            </w:r>
          </w:p>
        </w:tc>
      </w:tr>
      <w:tr w:rsidR="76C65E48" w14:paraId="5F003E59"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7D9595C6" w14:textId="27961131" w:rsidR="76C65E48" w:rsidRPr="00904A03" w:rsidRDefault="76C65E48">
            <w:r w:rsidRPr="272D342E">
              <w:rPr>
                <w:rFonts w:ascii="Calibri" w:eastAsia="Calibri" w:hAnsi="Calibri" w:cs="Calibri"/>
              </w:rPr>
              <w:t>7</w:t>
            </w:r>
          </w:p>
        </w:tc>
        <w:tc>
          <w:tcPr>
            <w:tcW w:w="3009" w:type="dxa"/>
          </w:tcPr>
          <w:p w14:paraId="3FFFB7CC" w14:textId="0B21BA49"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14</w:t>
            </w:r>
          </w:p>
        </w:tc>
        <w:tc>
          <w:tcPr>
            <w:tcW w:w="3009" w:type="dxa"/>
          </w:tcPr>
          <w:p w14:paraId="0BE9BF39" w14:textId="6268FFE3"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28%</w:t>
            </w:r>
          </w:p>
        </w:tc>
      </w:tr>
      <w:tr w:rsidR="76C65E48" w14:paraId="39F4B3F7"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0DBE0434" w14:textId="1A59341E" w:rsidR="76C65E48" w:rsidRPr="00904A03" w:rsidRDefault="76C65E48">
            <w:r w:rsidRPr="272D342E">
              <w:rPr>
                <w:rFonts w:ascii="Calibri" w:eastAsia="Calibri" w:hAnsi="Calibri" w:cs="Calibri"/>
              </w:rPr>
              <w:t>8</w:t>
            </w:r>
          </w:p>
        </w:tc>
        <w:tc>
          <w:tcPr>
            <w:tcW w:w="3009" w:type="dxa"/>
          </w:tcPr>
          <w:p w14:paraId="27572F96" w14:textId="36F3F778"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17</w:t>
            </w:r>
          </w:p>
        </w:tc>
        <w:tc>
          <w:tcPr>
            <w:tcW w:w="3009" w:type="dxa"/>
          </w:tcPr>
          <w:p w14:paraId="3AD90D0A" w14:textId="6F23B58E"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34%</w:t>
            </w:r>
          </w:p>
        </w:tc>
      </w:tr>
      <w:tr w:rsidR="76C65E48" w14:paraId="2C268656"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2631F99D" w14:textId="6E4015B9" w:rsidR="76C65E48" w:rsidRPr="00904A03" w:rsidRDefault="76C65E48">
            <w:r w:rsidRPr="272D342E">
              <w:rPr>
                <w:rFonts w:ascii="Calibri" w:eastAsia="Calibri" w:hAnsi="Calibri" w:cs="Calibri"/>
              </w:rPr>
              <w:t>9</w:t>
            </w:r>
          </w:p>
        </w:tc>
        <w:tc>
          <w:tcPr>
            <w:tcW w:w="3009" w:type="dxa"/>
          </w:tcPr>
          <w:p w14:paraId="2784306A" w14:textId="33043168"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9</w:t>
            </w:r>
          </w:p>
        </w:tc>
        <w:tc>
          <w:tcPr>
            <w:tcW w:w="3009" w:type="dxa"/>
          </w:tcPr>
          <w:p w14:paraId="1E797B27" w14:textId="275881E1"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18%</w:t>
            </w:r>
          </w:p>
        </w:tc>
      </w:tr>
      <w:tr w:rsidR="76C65E48" w14:paraId="47478A0F" w14:textId="77777777" w:rsidTr="272D342E">
        <w:tc>
          <w:tcPr>
            <w:cnfStyle w:val="001000000000" w:firstRow="0" w:lastRow="0" w:firstColumn="1" w:lastColumn="0" w:oddVBand="0" w:evenVBand="0" w:oddHBand="0" w:evenHBand="0" w:firstRowFirstColumn="0" w:firstRowLastColumn="0" w:lastRowFirstColumn="0" w:lastRowLastColumn="0"/>
            <w:tcW w:w="3009" w:type="dxa"/>
          </w:tcPr>
          <w:p w14:paraId="453B8CAF" w14:textId="41F1C63F" w:rsidR="76C65E48" w:rsidRPr="00904A03" w:rsidRDefault="76C65E48">
            <w:r w:rsidRPr="272D342E">
              <w:rPr>
                <w:rFonts w:ascii="Calibri" w:eastAsia="Calibri" w:hAnsi="Calibri" w:cs="Calibri"/>
              </w:rPr>
              <w:t>10</w:t>
            </w:r>
          </w:p>
        </w:tc>
        <w:tc>
          <w:tcPr>
            <w:tcW w:w="3009" w:type="dxa"/>
          </w:tcPr>
          <w:p w14:paraId="1ABF33C9" w14:textId="77C47882"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4</w:t>
            </w:r>
          </w:p>
        </w:tc>
        <w:tc>
          <w:tcPr>
            <w:tcW w:w="3009" w:type="dxa"/>
          </w:tcPr>
          <w:p w14:paraId="35DCB807" w14:textId="2C91FB1A" w:rsidR="76C65E48" w:rsidRDefault="76C65E48" w:rsidP="76C65E48">
            <w:pPr>
              <w:jc w:val="right"/>
              <w:cnfStyle w:val="000000000000" w:firstRow="0" w:lastRow="0" w:firstColumn="0" w:lastColumn="0" w:oddVBand="0" w:evenVBand="0" w:oddHBand="0" w:evenHBand="0" w:firstRowFirstColumn="0" w:firstRowLastColumn="0" w:lastRowFirstColumn="0" w:lastRowLastColumn="0"/>
            </w:pPr>
            <w:r w:rsidRPr="272D342E">
              <w:rPr>
                <w:rFonts w:ascii="Calibri" w:eastAsia="Calibri" w:hAnsi="Calibri" w:cs="Calibri"/>
                <w:color w:val="000000" w:themeColor="text1"/>
              </w:rPr>
              <w:t>8%</w:t>
            </w:r>
          </w:p>
        </w:tc>
      </w:tr>
    </w:tbl>
    <w:tbl>
      <w:tblPr>
        <w:tblStyle w:val="TableGrid"/>
        <w:tblW w:w="0" w:type="auto"/>
        <w:tblLayout w:type="fixed"/>
        <w:tblLook w:val="06A0" w:firstRow="1" w:lastRow="0" w:firstColumn="1" w:lastColumn="0" w:noHBand="1" w:noVBand="1"/>
      </w:tblPr>
      <w:tblGrid>
        <w:gridCol w:w="3009"/>
        <w:gridCol w:w="3009"/>
        <w:gridCol w:w="3009"/>
      </w:tblGrid>
      <w:tr w:rsidR="006A235D" w:rsidRPr="006A235D" w14:paraId="1F0E0813" w14:textId="77777777" w:rsidTr="00D25D53">
        <w:tc>
          <w:tcPr>
            <w:tcW w:w="3009" w:type="dxa"/>
          </w:tcPr>
          <w:p w14:paraId="615B4002" w14:textId="77777777" w:rsidR="006A235D" w:rsidRPr="006A235D" w:rsidRDefault="006A235D" w:rsidP="006A235D">
            <w:r w:rsidRPr="006A235D">
              <w:rPr>
                <w:rFonts w:ascii="Calibri" w:eastAsia="Calibri" w:hAnsi="Calibri" w:cs="Calibri"/>
                <w:b/>
                <w:bCs/>
                <w:color w:val="000000" w:themeColor="text1"/>
              </w:rPr>
              <w:t xml:space="preserve">Grand Total </w:t>
            </w:r>
          </w:p>
        </w:tc>
        <w:tc>
          <w:tcPr>
            <w:tcW w:w="3009" w:type="dxa"/>
          </w:tcPr>
          <w:p w14:paraId="04B37568" w14:textId="77777777" w:rsidR="006A235D" w:rsidRPr="006A235D" w:rsidRDefault="006A235D" w:rsidP="006A235D">
            <w:pPr>
              <w:jc w:val="right"/>
            </w:pPr>
            <w:r w:rsidRPr="006A235D">
              <w:rPr>
                <w:rFonts w:ascii="Calibri" w:eastAsia="Calibri" w:hAnsi="Calibri" w:cs="Calibri"/>
                <w:color w:val="000000" w:themeColor="text1"/>
              </w:rPr>
              <w:t>50</w:t>
            </w:r>
          </w:p>
        </w:tc>
        <w:tc>
          <w:tcPr>
            <w:tcW w:w="3009" w:type="dxa"/>
          </w:tcPr>
          <w:p w14:paraId="73ABC0BD" w14:textId="77777777" w:rsidR="006A235D" w:rsidRPr="006A235D" w:rsidRDefault="006A235D" w:rsidP="006A235D">
            <w:pPr>
              <w:jc w:val="right"/>
            </w:pPr>
            <w:r w:rsidRPr="006A235D">
              <w:rPr>
                <w:rFonts w:ascii="Calibri" w:eastAsia="Calibri" w:hAnsi="Calibri" w:cs="Calibri"/>
                <w:color w:val="000000" w:themeColor="text1"/>
              </w:rPr>
              <w:t>100%</w:t>
            </w:r>
          </w:p>
        </w:tc>
      </w:tr>
    </w:tbl>
    <w:p w14:paraId="47E391E1" w14:textId="326B3ADE" w:rsidR="1B52DBAD" w:rsidRDefault="1B52DBAD">
      <w:r w:rsidRPr="272D342E">
        <w:rPr>
          <w:rFonts w:ascii="Calibri" w:eastAsia="Calibri" w:hAnsi="Calibri" w:cs="Calibri"/>
          <w:color w:val="000000" w:themeColor="text1"/>
        </w:rPr>
        <w:t xml:space="preserve"> </w:t>
      </w:r>
    </w:p>
    <w:p w14:paraId="12833565" w14:textId="778A14A9" w:rsidR="1B52DBAD" w:rsidRDefault="1B52DBAD">
      <w:r w:rsidRPr="272D342E">
        <w:rPr>
          <w:rFonts w:ascii="Calibri" w:eastAsia="Calibri" w:hAnsi="Calibri" w:cs="Calibri"/>
          <w:color w:val="000000" w:themeColor="text1"/>
        </w:rPr>
        <w:t xml:space="preserve"> </w:t>
      </w:r>
      <w:r w:rsidRPr="670D5231">
        <w:rPr>
          <w:rFonts w:ascii="Calibri" w:eastAsia="Calibri" w:hAnsi="Calibri" w:cs="Calibri"/>
          <w:b/>
          <w:bCs/>
          <w:color w:val="000000" w:themeColor="text1"/>
        </w:rPr>
        <w:t>Colum</w:t>
      </w:r>
      <w:r w:rsidRPr="272D342E">
        <w:rPr>
          <w:rFonts w:ascii="Calibri" w:eastAsia="Calibri" w:hAnsi="Calibri" w:cs="Calibri"/>
          <w:b/>
          <w:bCs/>
          <w:color w:val="000000" w:themeColor="text1"/>
        </w:rPr>
        <w:t xml:space="preserve"> Graph</w:t>
      </w:r>
      <w:r w:rsidR="00411D63" w:rsidRPr="272D342E">
        <w:rPr>
          <w:rFonts w:ascii="Calibri" w:eastAsia="Calibri" w:hAnsi="Calibri" w:cs="Calibri"/>
          <w:b/>
          <w:bCs/>
          <w:color w:val="000000" w:themeColor="text1"/>
        </w:rPr>
        <w:t>:</w:t>
      </w:r>
    </w:p>
    <w:p w14:paraId="2D75A33C" w14:textId="326B3ADE" w:rsidR="1B52DBAD" w:rsidRDefault="4BD8E876">
      <w:r>
        <w:rPr>
          <w:noProof/>
        </w:rPr>
        <w:drawing>
          <wp:inline distT="0" distB="0" distL="0" distR="0" wp14:anchorId="1C5B4C35" wp14:editId="7FC0972C">
            <wp:extent cx="5743575" cy="2114550"/>
            <wp:effectExtent l="0" t="0" r="0" b="6350"/>
            <wp:docPr id="500431207" name="Picture 1469309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9309721"/>
                    <pic:cNvPicPr/>
                  </pic:nvPicPr>
                  <pic:blipFill>
                    <a:blip r:embed="rId45">
                      <a:extLst>
                        <a:ext uri="{28A0092B-C50C-407E-A947-70E740481C1C}">
                          <a14:useLocalDpi xmlns:a14="http://schemas.microsoft.com/office/drawing/2010/main" val="0"/>
                        </a:ext>
                      </a:extLst>
                    </a:blip>
                    <a:stretch>
                      <a:fillRect/>
                    </a:stretch>
                  </pic:blipFill>
                  <pic:spPr>
                    <a:xfrm>
                      <a:off x="0" y="0"/>
                      <a:ext cx="5743575" cy="2114550"/>
                    </a:xfrm>
                    <a:prstGeom prst="rect">
                      <a:avLst/>
                    </a:prstGeom>
                  </pic:spPr>
                </pic:pic>
              </a:graphicData>
            </a:graphic>
          </wp:inline>
        </w:drawing>
      </w:r>
    </w:p>
    <w:p w14:paraId="40923D71" w14:textId="047DE826" w:rsidR="00CA2DEC" w:rsidRDefault="00CA2DEC" w:rsidP="76C65E48">
      <w:pPr>
        <w:rPr>
          <w:b/>
          <w:bCs/>
        </w:rPr>
      </w:pPr>
    </w:p>
    <w:p w14:paraId="3E067EB8" w14:textId="047DE826" w:rsidR="76C65E48" w:rsidRDefault="0A4CB9DB" w:rsidP="76C65E48">
      <w:pPr>
        <w:rPr>
          <w:b/>
          <w:bCs/>
        </w:rPr>
      </w:pPr>
      <w:r w:rsidRPr="549C2BB0">
        <w:rPr>
          <w:b/>
          <w:bCs/>
        </w:rPr>
        <w:t>Report</w:t>
      </w:r>
      <w:r w:rsidR="00AE2F61">
        <w:rPr>
          <w:b/>
          <w:bCs/>
        </w:rPr>
        <w:t>:</w:t>
      </w:r>
    </w:p>
    <w:p w14:paraId="7B9528BB" w14:textId="6C267D10" w:rsidR="05528CAC" w:rsidRDefault="05528CAC" w:rsidP="670D5231">
      <w:pPr>
        <w:rPr>
          <w:rFonts w:ascii="Calibri" w:eastAsia="Calibri" w:hAnsi="Calibri" w:cs="Calibri"/>
        </w:rPr>
      </w:pPr>
      <w:r w:rsidRPr="670D5231">
        <w:rPr>
          <w:rFonts w:ascii="Calibri" w:eastAsia="Calibri" w:hAnsi="Calibri" w:cs="Calibri"/>
        </w:rPr>
        <w:t xml:space="preserve">The average rate of the platform is 7.8 </w:t>
      </w:r>
      <w:r w:rsidR="2B4E2DEB" w:rsidRPr="0E3508E1">
        <w:rPr>
          <w:rFonts w:ascii="Calibri" w:eastAsia="Calibri" w:hAnsi="Calibri" w:cs="Calibri"/>
        </w:rPr>
        <w:t>in</w:t>
      </w:r>
      <w:r w:rsidRPr="670D5231">
        <w:rPr>
          <w:rFonts w:ascii="Calibri" w:eastAsia="Calibri" w:hAnsi="Calibri" w:cs="Calibri"/>
        </w:rPr>
        <w:t xml:space="preserve"> a scale of 10. This result indicates that students are generally satisfied with the service provided by Moodle.  </w:t>
      </w:r>
    </w:p>
    <w:p w14:paraId="12CBFDF6" w14:textId="36DA877B" w:rsidR="00AD7769" w:rsidRDefault="00AD7769" w:rsidP="76C65E48"/>
    <w:p w14:paraId="788C4D9A" w14:textId="3989F792" w:rsidR="00AD7769" w:rsidRDefault="00AD7769" w:rsidP="76C65E48"/>
    <w:p w14:paraId="7CEB61CB" w14:textId="7C5CF6CF" w:rsidR="00AD7769" w:rsidRDefault="00AD7769" w:rsidP="76C65E48"/>
    <w:p w14:paraId="3D5FF81E" w14:textId="7C5CF6CF" w:rsidR="00875E30" w:rsidRDefault="00875E30" w:rsidP="002E6F4F">
      <w:pPr>
        <w:rPr>
          <w:b/>
          <w:bCs/>
        </w:rPr>
      </w:pPr>
    </w:p>
    <w:p w14:paraId="1362B214" w14:textId="7C5CF6CF" w:rsidR="00875E30" w:rsidRDefault="00875E30" w:rsidP="002E6F4F">
      <w:pPr>
        <w:rPr>
          <w:b/>
          <w:bCs/>
        </w:rPr>
      </w:pPr>
    </w:p>
    <w:p w14:paraId="2C3008A8" w14:textId="7C5CF6CF" w:rsidR="00875E30" w:rsidRDefault="00875E30" w:rsidP="002E6F4F">
      <w:pPr>
        <w:rPr>
          <w:b/>
          <w:bCs/>
        </w:rPr>
      </w:pPr>
    </w:p>
    <w:p w14:paraId="2259A501" w14:textId="6737D8A6" w:rsidR="55B907CC" w:rsidRDefault="55B907CC" w:rsidP="670D5231">
      <w:pPr>
        <w:rPr>
          <w:rFonts w:ascii="Calibri" w:eastAsia="Calibri" w:hAnsi="Calibri" w:cs="Calibri"/>
          <w:b/>
          <w:bCs/>
        </w:rPr>
      </w:pPr>
      <w:r w:rsidRPr="670D5231">
        <w:rPr>
          <w:rFonts w:ascii="Calibri" w:eastAsia="Calibri" w:hAnsi="Calibri" w:cs="Calibri"/>
          <w:b/>
          <w:bCs/>
        </w:rPr>
        <w:lastRenderedPageBreak/>
        <w:t xml:space="preserve">LIMITATIONS OF THE STUDY </w:t>
      </w:r>
    </w:p>
    <w:p w14:paraId="73F84EF7" w14:textId="6F480005" w:rsidR="55B907CC" w:rsidRDefault="55B907CC">
      <w:r w:rsidRPr="670D5231">
        <w:rPr>
          <w:rFonts w:ascii="Calibri" w:eastAsia="Calibri" w:hAnsi="Calibri" w:cs="Calibri"/>
        </w:rPr>
        <w:t xml:space="preserve"> </w:t>
      </w:r>
    </w:p>
    <w:p w14:paraId="56D69C2E" w14:textId="2B81609B" w:rsidR="55B907CC" w:rsidRDefault="55B907CC" w:rsidP="670D5231">
      <w:pPr>
        <w:rPr>
          <w:rFonts w:ascii="Calibri" w:eastAsia="Calibri" w:hAnsi="Calibri" w:cs="Calibri"/>
        </w:rPr>
      </w:pPr>
      <w:r w:rsidRPr="670D5231">
        <w:rPr>
          <w:rFonts w:ascii="Calibri" w:eastAsia="Calibri" w:hAnsi="Calibri" w:cs="Calibri"/>
        </w:rPr>
        <w:t>For this study, many complications hindered it as desir</w:t>
      </w:r>
      <w:r w:rsidR="17ADFD24" w:rsidRPr="670D5231">
        <w:rPr>
          <w:rFonts w:ascii="Calibri" w:eastAsia="Calibri" w:hAnsi="Calibri" w:cs="Calibri"/>
        </w:rPr>
        <w:t>e.</w:t>
      </w:r>
      <w:r w:rsidRPr="670D5231">
        <w:rPr>
          <w:rFonts w:ascii="Calibri" w:eastAsia="Calibri" w:hAnsi="Calibri" w:cs="Calibri"/>
        </w:rPr>
        <w:t xml:space="preserve"> One of the limitations was the lock-down as this prevented the survey to be done personally with students from the campus, this made the results minor</w:t>
      </w:r>
      <w:r w:rsidRPr="0E3508E1">
        <w:rPr>
          <w:rFonts w:ascii="Calibri" w:eastAsia="Calibri" w:hAnsi="Calibri" w:cs="Calibri"/>
        </w:rPr>
        <w:t xml:space="preserve">. </w:t>
      </w:r>
      <w:r w:rsidR="473FA0E7" w:rsidRPr="0E3508E1">
        <w:rPr>
          <w:rFonts w:ascii="Calibri" w:eastAsia="Calibri" w:hAnsi="Calibri" w:cs="Calibri"/>
        </w:rPr>
        <w:t>A</w:t>
      </w:r>
      <w:r w:rsidRPr="670D5231">
        <w:rPr>
          <w:rFonts w:ascii="Calibri" w:eastAsia="Calibri" w:hAnsi="Calibri" w:cs="Calibri"/>
        </w:rPr>
        <w:t xml:space="preserve"> decision was made, to ask other people who do not use Moodle but use similar platforms in their universities, this drove the study to have better results and constructive feedback.  </w:t>
      </w:r>
    </w:p>
    <w:p w14:paraId="6A7374AA" w14:textId="098A52DF" w:rsidR="55B907CC" w:rsidRDefault="55B907CC">
      <w:r w:rsidRPr="670D5231">
        <w:rPr>
          <w:rFonts w:ascii="Calibri" w:eastAsia="Calibri" w:hAnsi="Calibri" w:cs="Calibri"/>
        </w:rPr>
        <w:t xml:space="preserve"> </w:t>
      </w:r>
    </w:p>
    <w:p w14:paraId="2BB7B7D1" w14:textId="679691B7" w:rsidR="55B907CC" w:rsidRDefault="55B907CC">
      <w:r w:rsidRPr="670D5231">
        <w:rPr>
          <w:rFonts w:ascii="Calibri" w:eastAsia="Calibri" w:hAnsi="Calibri" w:cs="Calibri"/>
        </w:rPr>
        <w:t xml:space="preserve"> </w:t>
      </w:r>
    </w:p>
    <w:p w14:paraId="005EDD51" w14:textId="59218FDC" w:rsidR="55B907CC" w:rsidRDefault="55B907CC">
      <w:r w:rsidRPr="670D5231">
        <w:rPr>
          <w:rFonts w:ascii="Calibri" w:eastAsia="Calibri" w:hAnsi="Calibri" w:cs="Calibri"/>
        </w:rPr>
        <w:t xml:space="preserve"> </w:t>
      </w:r>
    </w:p>
    <w:p w14:paraId="3D0B1E66" w14:textId="30F57B55" w:rsidR="55B907CC" w:rsidRDefault="55B907CC">
      <w:r w:rsidRPr="670D5231">
        <w:rPr>
          <w:rFonts w:ascii="Calibri" w:eastAsia="Calibri" w:hAnsi="Calibri" w:cs="Calibri"/>
        </w:rPr>
        <w:t xml:space="preserve"> </w:t>
      </w:r>
    </w:p>
    <w:p w14:paraId="19C03B6F" w14:textId="1EFD2608" w:rsidR="55B907CC" w:rsidRDefault="55B907CC" w:rsidP="670D5231">
      <w:pPr>
        <w:rPr>
          <w:rFonts w:ascii="Calibri" w:eastAsia="Calibri" w:hAnsi="Calibri" w:cs="Calibri"/>
          <w:b/>
          <w:bCs/>
        </w:rPr>
      </w:pPr>
      <w:r w:rsidRPr="670D5231">
        <w:rPr>
          <w:rFonts w:ascii="Calibri" w:eastAsia="Calibri" w:hAnsi="Calibri" w:cs="Calibri"/>
          <w:b/>
          <w:bCs/>
        </w:rPr>
        <w:t xml:space="preserve">CONCLUSION </w:t>
      </w:r>
    </w:p>
    <w:p w14:paraId="77C1B328" w14:textId="541E6957" w:rsidR="55B907CC" w:rsidRDefault="55B907CC">
      <w:r w:rsidRPr="670D5231">
        <w:rPr>
          <w:rFonts w:ascii="Calibri" w:eastAsia="Calibri" w:hAnsi="Calibri" w:cs="Calibri"/>
        </w:rPr>
        <w:t xml:space="preserve"> </w:t>
      </w:r>
    </w:p>
    <w:p w14:paraId="567D8A27" w14:textId="54179773" w:rsidR="55B907CC" w:rsidRDefault="55B907CC" w:rsidP="670D5231">
      <w:pPr>
        <w:rPr>
          <w:rFonts w:ascii="Calibri" w:eastAsia="Calibri" w:hAnsi="Calibri" w:cs="Calibri"/>
        </w:rPr>
      </w:pPr>
      <w:r w:rsidRPr="670D5231">
        <w:rPr>
          <w:rFonts w:ascii="Calibri" w:eastAsia="Calibri" w:hAnsi="Calibri" w:cs="Calibri"/>
        </w:rPr>
        <w:t>As a conclusion this study has shown an increasing trend for older people and females enrolling in higher education, moreover, there is evidence that students and teachers use Moodle frequently, they are aware of the importance of the tool and find it practical</w:t>
      </w:r>
      <w:r w:rsidR="3D61C9D0" w:rsidRPr="670D5231">
        <w:rPr>
          <w:rFonts w:ascii="Calibri" w:eastAsia="Calibri" w:hAnsi="Calibri" w:cs="Calibri"/>
        </w:rPr>
        <w:t>.</w:t>
      </w:r>
      <w:r w:rsidR="78C97D26" w:rsidRPr="670D5231">
        <w:rPr>
          <w:rFonts w:ascii="Calibri" w:eastAsia="Calibri" w:hAnsi="Calibri" w:cs="Calibri"/>
        </w:rPr>
        <w:t xml:space="preserve"> </w:t>
      </w:r>
      <w:r w:rsidR="45163AF4" w:rsidRPr="670D5231">
        <w:rPr>
          <w:rFonts w:ascii="Calibri" w:eastAsia="Calibri" w:hAnsi="Calibri" w:cs="Calibri"/>
        </w:rPr>
        <w:t>H</w:t>
      </w:r>
      <w:r w:rsidRPr="670D5231">
        <w:rPr>
          <w:rFonts w:ascii="Calibri" w:eastAsia="Calibri" w:hAnsi="Calibri" w:cs="Calibri"/>
        </w:rPr>
        <w:t>owever, the purpose of some parts of Moodle remains unknown</w:t>
      </w:r>
      <w:r w:rsidR="2D9954D9" w:rsidRPr="670D5231">
        <w:rPr>
          <w:rFonts w:ascii="Calibri" w:eastAsia="Calibri" w:hAnsi="Calibri" w:cs="Calibri"/>
        </w:rPr>
        <w:t xml:space="preserve"> for students</w:t>
      </w:r>
    </w:p>
    <w:p w14:paraId="2BFC83B9" w14:textId="6B10AFBF" w:rsidR="670D5231" w:rsidRDefault="670D5231" w:rsidP="670D5231">
      <w:pPr>
        <w:rPr>
          <w:rFonts w:ascii="Calibri" w:eastAsia="Calibri" w:hAnsi="Calibri" w:cs="Calibri"/>
        </w:rPr>
      </w:pPr>
    </w:p>
    <w:p w14:paraId="77CE6E24" w14:textId="24E9ADA7" w:rsidR="55B907CC" w:rsidRDefault="55B907CC" w:rsidP="670D5231">
      <w:pPr>
        <w:rPr>
          <w:rFonts w:ascii="Calibri" w:eastAsia="Calibri" w:hAnsi="Calibri" w:cs="Calibri"/>
        </w:rPr>
      </w:pPr>
      <w:r w:rsidRPr="670D5231">
        <w:rPr>
          <w:rFonts w:ascii="Calibri" w:eastAsia="Calibri" w:hAnsi="Calibri" w:cs="Calibri"/>
        </w:rPr>
        <w:t>People surveyed has recognized to need more training about the platform</w:t>
      </w:r>
      <w:r w:rsidR="4329EB8D" w:rsidRPr="670D5231">
        <w:rPr>
          <w:rFonts w:ascii="Calibri" w:eastAsia="Calibri" w:hAnsi="Calibri" w:cs="Calibri"/>
        </w:rPr>
        <w:t>, t</w:t>
      </w:r>
      <w:r w:rsidRPr="670D5231">
        <w:rPr>
          <w:rFonts w:ascii="Calibri" w:eastAsia="Calibri" w:hAnsi="Calibri" w:cs="Calibri"/>
        </w:rPr>
        <w:t>his tool has helped students and teachers to be in touch and to catch up on the lessons they have missed</w:t>
      </w:r>
      <w:r w:rsidR="29541171" w:rsidRPr="670D5231">
        <w:rPr>
          <w:rFonts w:ascii="Calibri" w:eastAsia="Calibri" w:hAnsi="Calibri" w:cs="Calibri"/>
        </w:rPr>
        <w:t>.</w:t>
      </w:r>
      <w:r w:rsidRPr="670D5231">
        <w:rPr>
          <w:rFonts w:ascii="Calibri" w:eastAsia="Calibri" w:hAnsi="Calibri" w:cs="Calibri"/>
        </w:rPr>
        <w:t xml:space="preserve"> </w:t>
      </w:r>
      <w:r w:rsidR="40C77BDF" w:rsidRPr="670D5231">
        <w:rPr>
          <w:rFonts w:ascii="Calibri" w:eastAsia="Calibri" w:hAnsi="Calibri" w:cs="Calibri"/>
        </w:rPr>
        <w:t>A</w:t>
      </w:r>
      <w:r w:rsidRPr="670D5231">
        <w:rPr>
          <w:rFonts w:ascii="Calibri" w:eastAsia="Calibri" w:hAnsi="Calibri" w:cs="Calibri"/>
        </w:rPr>
        <w:t>lthough, there is a generally positive perception of the users of the platform, universities should implement more training and give more information to realise all the platform potential.</w:t>
      </w:r>
    </w:p>
    <w:p w14:paraId="311AA2A6" w14:textId="1C623165" w:rsidR="670D5231" w:rsidRDefault="670D5231" w:rsidP="670D5231"/>
    <w:p w14:paraId="442CCABC" w14:textId="77777777" w:rsidR="009B25F1" w:rsidRDefault="009B25F1" w:rsidP="76C65E48">
      <w:pPr>
        <w:rPr>
          <w:rFonts w:ascii="Calibri" w:eastAsia="Calibri" w:hAnsi="Calibri" w:cs="Calibri"/>
          <w:b/>
          <w:bCs/>
          <w:color w:val="000000" w:themeColor="text1"/>
          <w:sz w:val="24"/>
          <w:szCs w:val="24"/>
          <w:lang w:val="en-US"/>
        </w:rPr>
      </w:pPr>
    </w:p>
    <w:p w14:paraId="5E2418A5" w14:textId="77777777" w:rsidR="009B25F1" w:rsidRDefault="009B25F1" w:rsidP="76C65E48">
      <w:pPr>
        <w:rPr>
          <w:rFonts w:ascii="Calibri" w:eastAsia="Calibri" w:hAnsi="Calibri" w:cs="Calibri"/>
          <w:b/>
          <w:bCs/>
          <w:color w:val="000000" w:themeColor="text1"/>
          <w:sz w:val="24"/>
          <w:szCs w:val="24"/>
          <w:lang w:val="en-US"/>
        </w:rPr>
      </w:pPr>
    </w:p>
    <w:p w14:paraId="04DCFBE2" w14:textId="77777777" w:rsidR="009B25F1" w:rsidRDefault="009B25F1" w:rsidP="76C65E48">
      <w:pPr>
        <w:rPr>
          <w:rFonts w:ascii="Calibri" w:eastAsia="Calibri" w:hAnsi="Calibri" w:cs="Calibri"/>
          <w:b/>
          <w:bCs/>
          <w:color w:val="000000" w:themeColor="text1"/>
          <w:sz w:val="24"/>
          <w:szCs w:val="24"/>
          <w:lang w:val="en-US"/>
        </w:rPr>
      </w:pPr>
    </w:p>
    <w:p w14:paraId="1F558B99" w14:textId="77777777" w:rsidR="009B25F1" w:rsidRDefault="009B25F1" w:rsidP="76C65E48">
      <w:pPr>
        <w:rPr>
          <w:rFonts w:ascii="Calibri" w:eastAsia="Calibri" w:hAnsi="Calibri" w:cs="Calibri"/>
          <w:b/>
          <w:bCs/>
          <w:color w:val="000000" w:themeColor="text1"/>
          <w:sz w:val="24"/>
          <w:szCs w:val="24"/>
          <w:lang w:val="en-US"/>
        </w:rPr>
      </w:pPr>
    </w:p>
    <w:p w14:paraId="382E2B6E" w14:textId="77777777" w:rsidR="009B25F1" w:rsidRDefault="009B25F1" w:rsidP="76C65E48">
      <w:pPr>
        <w:rPr>
          <w:rFonts w:ascii="Calibri" w:eastAsia="Calibri" w:hAnsi="Calibri" w:cs="Calibri"/>
          <w:b/>
          <w:bCs/>
          <w:color w:val="000000" w:themeColor="text1"/>
          <w:sz w:val="24"/>
          <w:szCs w:val="24"/>
          <w:lang w:val="en-US"/>
        </w:rPr>
      </w:pPr>
    </w:p>
    <w:p w14:paraId="17F15CD1" w14:textId="77777777" w:rsidR="009B25F1" w:rsidRDefault="009B25F1" w:rsidP="76C65E48">
      <w:pPr>
        <w:rPr>
          <w:rFonts w:ascii="Calibri" w:eastAsia="Calibri" w:hAnsi="Calibri" w:cs="Calibri"/>
          <w:b/>
          <w:bCs/>
          <w:color w:val="000000" w:themeColor="text1"/>
          <w:sz w:val="24"/>
          <w:szCs w:val="24"/>
          <w:lang w:val="en-US"/>
        </w:rPr>
      </w:pPr>
    </w:p>
    <w:p w14:paraId="27AF26C7" w14:textId="77777777" w:rsidR="009B25F1" w:rsidRDefault="009B25F1" w:rsidP="76C65E48">
      <w:pPr>
        <w:rPr>
          <w:rFonts w:ascii="Calibri" w:eastAsia="Calibri" w:hAnsi="Calibri" w:cs="Calibri"/>
          <w:b/>
          <w:bCs/>
          <w:color w:val="000000" w:themeColor="text1"/>
          <w:sz w:val="24"/>
          <w:szCs w:val="24"/>
          <w:lang w:val="en-US"/>
        </w:rPr>
      </w:pPr>
    </w:p>
    <w:p w14:paraId="1CD62841" w14:textId="77777777" w:rsidR="009B25F1" w:rsidRDefault="009B25F1" w:rsidP="76C65E48">
      <w:pPr>
        <w:rPr>
          <w:rFonts w:ascii="Calibri" w:eastAsia="Calibri" w:hAnsi="Calibri" w:cs="Calibri"/>
          <w:b/>
          <w:bCs/>
          <w:color w:val="000000" w:themeColor="text1"/>
          <w:sz w:val="24"/>
          <w:szCs w:val="24"/>
          <w:lang w:val="en-US"/>
        </w:rPr>
      </w:pPr>
    </w:p>
    <w:p w14:paraId="62D808EB" w14:textId="77777777" w:rsidR="009B25F1" w:rsidRDefault="009B25F1" w:rsidP="76C65E48">
      <w:pPr>
        <w:rPr>
          <w:rFonts w:ascii="Calibri" w:eastAsia="Calibri" w:hAnsi="Calibri" w:cs="Calibri"/>
          <w:b/>
          <w:bCs/>
          <w:color w:val="000000" w:themeColor="text1"/>
          <w:sz w:val="24"/>
          <w:szCs w:val="24"/>
          <w:lang w:val="en-US"/>
        </w:rPr>
      </w:pPr>
    </w:p>
    <w:p w14:paraId="2FBF9C7B" w14:textId="77777777" w:rsidR="009B25F1" w:rsidRDefault="009B25F1" w:rsidP="76C65E48">
      <w:pPr>
        <w:rPr>
          <w:rFonts w:ascii="Calibri" w:eastAsia="Calibri" w:hAnsi="Calibri" w:cs="Calibri"/>
          <w:b/>
          <w:bCs/>
          <w:color w:val="000000" w:themeColor="text1"/>
          <w:sz w:val="24"/>
          <w:szCs w:val="24"/>
          <w:lang w:val="en-US"/>
        </w:rPr>
      </w:pPr>
    </w:p>
    <w:p w14:paraId="6ED4AC7E" w14:textId="77777777" w:rsidR="009B25F1" w:rsidRDefault="009B25F1" w:rsidP="76C65E48">
      <w:pPr>
        <w:rPr>
          <w:rFonts w:ascii="Calibri" w:eastAsia="Calibri" w:hAnsi="Calibri" w:cs="Calibri"/>
          <w:b/>
          <w:bCs/>
          <w:color w:val="000000" w:themeColor="text1"/>
          <w:sz w:val="24"/>
          <w:szCs w:val="24"/>
          <w:lang w:val="en-US"/>
        </w:rPr>
      </w:pPr>
    </w:p>
    <w:p w14:paraId="0963FCC4" w14:textId="77777777" w:rsidR="009B25F1" w:rsidRDefault="009B25F1" w:rsidP="76C65E48">
      <w:pPr>
        <w:rPr>
          <w:rFonts w:ascii="Calibri" w:eastAsia="Calibri" w:hAnsi="Calibri" w:cs="Calibri"/>
          <w:b/>
          <w:bCs/>
          <w:color w:val="000000" w:themeColor="text1"/>
          <w:sz w:val="24"/>
          <w:szCs w:val="24"/>
          <w:lang w:val="en-US"/>
        </w:rPr>
      </w:pPr>
    </w:p>
    <w:p w14:paraId="6CF30785" w14:textId="77777777" w:rsidR="009B25F1" w:rsidRDefault="009B25F1" w:rsidP="76C65E48">
      <w:pPr>
        <w:rPr>
          <w:rFonts w:ascii="Calibri" w:eastAsia="Calibri" w:hAnsi="Calibri" w:cs="Calibri"/>
          <w:b/>
          <w:bCs/>
          <w:color w:val="000000" w:themeColor="text1"/>
          <w:sz w:val="24"/>
          <w:szCs w:val="24"/>
          <w:lang w:val="en-US"/>
        </w:rPr>
      </w:pPr>
    </w:p>
    <w:p w14:paraId="04C66A59" w14:textId="77777777" w:rsidR="009B25F1" w:rsidRDefault="009B25F1" w:rsidP="76C65E48">
      <w:pPr>
        <w:rPr>
          <w:rFonts w:ascii="Calibri" w:eastAsia="Calibri" w:hAnsi="Calibri" w:cs="Calibri"/>
          <w:b/>
          <w:bCs/>
          <w:color w:val="000000" w:themeColor="text1"/>
          <w:sz w:val="24"/>
          <w:szCs w:val="24"/>
          <w:lang w:val="en-US"/>
        </w:rPr>
      </w:pPr>
    </w:p>
    <w:p w14:paraId="2577D98D" w14:textId="77777777" w:rsidR="009B25F1" w:rsidRDefault="009B25F1" w:rsidP="76C65E48">
      <w:pPr>
        <w:rPr>
          <w:rFonts w:ascii="Calibri" w:eastAsia="Calibri" w:hAnsi="Calibri" w:cs="Calibri"/>
          <w:b/>
          <w:bCs/>
          <w:color w:val="000000" w:themeColor="text1"/>
          <w:sz w:val="24"/>
          <w:szCs w:val="24"/>
          <w:lang w:val="en-US"/>
        </w:rPr>
      </w:pPr>
    </w:p>
    <w:p w14:paraId="4BE14B0C" w14:textId="77777777" w:rsidR="009B25F1" w:rsidRDefault="009B25F1" w:rsidP="76C65E48">
      <w:pPr>
        <w:rPr>
          <w:rFonts w:ascii="Calibri" w:eastAsia="Calibri" w:hAnsi="Calibri" w:cs="Calibri"/>
          <w:b/>
          <w:bCs/>
          <w:color w:val="000000" w:themeColor="text1"/>
          <w:sz w:val="24"/>
          <w:szCs w:val="24"/>
          <w:lang w:val="en-US"/>
        </w:rPr>
      </w:pPr>
    </w:p>
    <w:p w14:paraId="7C58BB27" w14:textId="77777777" w:rsidR="009B25F1" w:rsidRDefault="009B25F1" w:rsidP="76C65E48">
      <w:pPr>
        <w:rPr>
          <w:rFonts w:ascii="Calibri" w:eastAsia="Calibri" w:hAnsi="Calibri" w:cs="Calibri"/>
          <w:b/>
          <w:bCs/>
          <w:color w:val="000000" w:themeColor="text1"/>
          <w:sz w:val="24"/>
          <w:szCs w:val="24"/>
          <w:lang w:val="en-US"/>
        </w:rPr>
      </w:pPr>
    </w:p>
    <w:p w14:paraId="63AC710D" w14:textId="77777777" w:rsidR="009B25F1" w:rsidRDefault="009B25F1" w:rsidP="76C65E48">
      <w:pPr>
        <w:rPr>
          <w:rFonts w:ascii="Calibri" w:eastAsia="Calibri" w:hAnsi="Calibri" w:cs="Calibri"/>
          <w:b/>
          <w:bCs/>
          <w:color w:val="000000" w:themeColor="text1"/>
          <w:sz w:val="24"/>
          <w:szCs w:val="24"/>
          <w:lang w:val="en-US"/>
        </w:rPr>
      </w:pPr>
    </w:p>
    <w:p w14:paraId="07FFFCE9" w14:textId="77777777" w:rsidR="009B25F1" w:rsidRDefault="009B25F1" w:rsidP="76C65E48">
      <w:pPr>
        <w:rPr>
          <w:rFonts w:ascii="Calibri" w:eastAsia="Calibri" w:hAnsi="Calibri" w:cs="Calibri"/>
          <w:b/>
          <w:bCs/>
          <w:color w:val="000000" w:themeColor="text1"/>
          <w:sz w:val="24"/>
          <w:szCs w:val="24"/>
          <w:lang w:val="en-US"/>
        </w:rPr>
      </w:pPr>
    </w:p>
    <w:p w14:paraId="584D5CBD" w14:textId="77777777" w:rsidR="009B25F1" w:rsidRDefault="009B25F1" w:rsidP="76C65E48">
      <w:pPr>
        <w:rPr>
          <w:rFonts w:ascii="Calibri" w:eastAsia="Calibri" w:hAnsi="Calibri" w:cs="Calibri"/>
          <w:b/>
          <w:bCs/>
          <w:color w:val="000000" w:themeColor="text1"/>
          <w:sz w:val="24"/>
          <w:szCs w:val="24"/>
          <w:lang w:val="en-US"/>
        </w:rPr>
      </w:pPr>
    </w:p>
    <w:p w14:paraId="2E8DA96A" w14:textId="77777777" w:rsidR="009B25F1" w:rsidRDefault="009B25F1" w:rsidP="76C65E48">
      <w:pPr>
        <w:rPr>
          <w:rFonts w:ascii="Calibri" w:eastAsia="Calibri" w:hAnsi="Calibri" w:cs="Calibri"/>
          <w:b/>
          <w:bCs/>
          <w:color w:val="000000" w:themeColor="text1"/>
          <w:sz w:val="24"/>
          <w:szCs w:val="24"/>
          <w:lang w:val="en-US"/>
        </w:rPr>
      </w:pPr>
    </w:p>
    <w:p w14:paraId="6EE7ADBD" w14:textId="77777777" w:rsidR="009B25F1" w:rsidRDefault="009B25F1" w:rsidP="76C65E48">
      <w:pPr>
        <w:rPr>
          <w:rFonts w:ascii="Calibri" w:eastAsia="Calibri" w:hAnsi="Calibri" w:cs="Calibri"/>
          <w:b/>
          <w:bCs/>
          <w:color w:val="000000" w:themeColor="text1"/>
          <w:sz w:val="24"/>
          <w:szCs w:val="24"/>
          <w:lang w:val="en-US"/>
        </w:rPr>
      </w:pPr>
    </w:p>
    <w:p w14:paraId="4BFCBA9E" w14:textId="77777777" w:rsidR="009B25F1" w:rsidRDefault="009B25F1" w:rsidP="76C65E48">
      <w:pPr>
        <w:rPr>
          <w:rFonts w:ascii="Calibri" w:eastAsia="Calibri" w:hAnsi="Calibri" w:cs="Calibri"/>
          <w:b/>
          <w:bCs/>
          <w:color w:val="000000" w:themeColor="text1"/>
          <w:sz w:val="24"/>
          <w:szCs w:val="24"/>
          <w:lang w:val="en-US"/>
        </w:rPr>
      </w:pPr>
    </w:p>
    <w:p w14:paraId="67A3B0A6" w14:textId="77777777" w:rsidR="009B25F1" w:rsidRDefault="009B25F1" w:rsidP="76C65E48">
      <w:pPr>
        <w:rPr>
          <w:rFonts w:ascii="Calibri" w:eastAsia="Calibri" w:hAnsi="Calibri" w:cs="Calibri"/>
          <w:b/>
          <w:bCs/>
          <w:color w:val="000000" w:themeColor="text1"/>
          <w:sz w:val="24"/>
          <w:szCs w:val="24"/>
          <w:lang w:val="en-US"/>
        </w:rPr>
      </w:pPr>
    </w:p>
    <w:p w14:paraId="5177E7CC" w14:textId="77777777" w:rsidR="009B25F1" w:rsidRDefault="009B25F1" w:rsidP="76C65E48">
      <w:pPr>
        <w:rPr>
          <w:rFonts w:ascii="Calibri" w:eastAsia="Calibri" w:hAnsi="Calibri" w:cs="Calibri"/>
          <w:b/>
          <w:bCs/>
          <w:color w:val="000000" w:themeColor="text1"/>
          <w:sz w:val="24"/>
          <w:szCs w:val="24"/>
          <w:lang w:val="en-US"/>
        </w:rPr>
      </w:pPr>
    </w:p>
    <w:p w14:paraId="58F0B77D" w14:textId="3CF189EC" w:rsidR="00BD46A8" w:rsidRDefault="00471B67" w:rsidP="76C65E48">
      <w:pPr>
        <w:rPr>
          <w:rFonts w:ascii="Calibri" w:eastAsia="Calibri" w:hAnsi="Calibri" w:cs="Calibri"/>
          <w:b/>
          <w:bCs/>
          <w:color w:val="000000" w:themeColor="text1"/>
          <w:sz w:val="24"/>
          <w:szCs w:val="24"/>
          <w:lang w:val="en-US"/>
        </w:rPr>
      </w:pPr>
      <w:r>
        <w:rPr>
          <w:rFonts w:ascii="Calibri" w:eastAsia="Calibri" w:hAnsi="Calibri" w:cs="Calibri"/>
          <w:b/>
          <w:bCs/>
          <w:noProof/>
          <w:color w:val="000000" w:themeColor="text1"/>
          <w:sz w:val="24"/>
          <w:szCs w:val="24"/>
          <w:lang w:val="en-US"/>
        </w:rPr>
        <w:lastRenderedPageBreak/>
        <w:drawing>
          <wp:anchor distT="0" distB="0" distL="114300" distR="114300" simplePos="0" relativeHeight="251658268" behindDoc="0" locked="0" layoutInCell="1" allowOverlap="1" wp14:anchorId="415D13D7" wp14:editId="61D51EAA">
            <wp:simplePos x="0" y="0"/>
            <wp:positionH relativeFrom="column">
              <wp:posOffset>-231</wp:posOffset>
            </wp:positionH>
            <wp:positionV relativeFrom="paragraph">
              <wp:posOffset>4311881</wp:posOffset>
            </wp:positionV>
            <wp:extent cx="2920538" cy="3850220"/>
            <wp:effectExtent l="0" t="0" r="635"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920538" cy="3850220"/>
                    </a:xfrm>
                    <a:prstGeom prst="rect">
                      <a:avLst/>
                    </a:prstGeom>
                  </pic:spPr>
                </pic:pic>
              </a:graphicData>
            </a:graphic>
            <wp14:sizeRelH relativeFrom="margin">
              <wp14:pctWidth>0</wp14:pctWidth>
            </wp14:sizeRelH>
            <wp14:sizeRelV relativeFrom="margin">
              <wp14:pctHeight>0</wp14:pctHeight>
            </wp14:sizeRelV>
          </wp:anchor>
        </w:drawing>
      </w:r>
      <w:r>
        <w:rPr>
          <w:rFonts w:ascii="Calibri" w:eastAsia="Calibri" w:hAnsi="Calibri" w:cs="Calibri"/>
          <w:b/>
          <w:bCs/>
          <w:noProof/>
          <w:color w:val="000000" w:themeColor="text1"/>
          <w:sz w:val="24"/>
          <w:szCs w:val="24"/>
          <w:lang w:val="en-US"/>
        </w:rPr>
        <w:drawing>
          <wp:anchor distT="0" distB="0" distL="114300" distR="114300" simplePos="0" relativeHeight="251658266" behindDoc="0" locked="0" layoutInCell="1" allowOverlap="1" wp14:anchorId="0C540ECB" wp14:editId="37637EBD">
            <wp:simplePos x="0" y="0"/>
            <wp:positionH relativeFrom="column">
              <wp:posOffset>0</wp:posOffset>
            </wp:positionH>
            <wp:positionV relativeFrom="paragraph">
              <wp:posOffset>365760</wp:posOffset>
            </wp:positionV>
            <wp:extent cx="2934970" cy="3790315"/>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934970" cy="3790315"/>
                    </a:xfrm>
                    <a:prstGeom prst="rect">
                      <a:avLst/>
                    </a:prstGeom>
                  </pic:spPr>
                </pic:pic>
              </a:graphicData>
            </a:graphic>
            <wp14:sizeRelH relativeFrom="margin">
              <wp14:pctWidth>0</wp14:pctWidth>
            </wp14:sizeRelH>
            <wp14:sizeRelV relativeFrom="margin">
              <wp14:pctHeight>0</wp14:pctHeight>
            </wp14:sizeRelV>
          </wp:anchor>
        </w:drawing>
      </w:r>
      <w:r w:rsidR="009B25F1">
        <w:rPr>
          <w:rFonts w:ascii="Calibri" w:eastAsia="Calibri" w:hAnsi="Calibri" w:cs="Calibri"/>
          <w:b/>
          <w:bCs/>
          <w:noProof/>
          <w:color w:val="000000" w:themeColor="text1"/>
          <w:sz w:val="24"/>
          <w:szCs w:val="24"/>
          <w:lang w:val="en-US"/>
        </w:rPr>
        <mc:AlternateContent>
          <mc:Choice Requires="wpi">
            <w:drawing>
              <wp:anchor distT="0" distB="0" distL="114300" distR="114300" simplePos="0" relativeHeight="251658267" behindDoc="0" locked="0" layoutInCell="1" allowOverlap="1" wp14:anchorId="00979A4F" wp14:editId="76E9D2CA">
                <wp:simplePos x="0" y="0"/>
                <wp:positionH relativeFrom="column">
                  <wp:posOffset>5572125</wp:posOffset>
                </wp:positionH>
                <wp:positionV relativeFrom="paragraph">
                  <wp:posOffset>7560945</wp:posOffset>
                </wp:positionV>
                <wp:extent cx="44540" cy="22225"/>
                <wp:effectExtent l="25400" t="50800" r="31750" b="53975"/>
                <wp:wrapNone/>
                <wp:docPr id="32" name="Ink 32"/>
                <wp:cNvGraphicFramePr/>
                <a:graphic xmlns:a="http://schemas.openxmlformats.org/drawingml/2006/main">
                  <a:graphicData uri="http://schemas.microsoft.com/office/word/2010/wordprocessingInk">
                    <w14:contentPart bwMode="auto" r:id="rId48">
                      <w14:nvContentPartPr>
                        <w14:cNvContentPartPr/>
                      </w14:nvContentPartPr>
                      <w14:xfrm>
                        <a:off x="0" y="0"/>
                        <a:ext cx="44450" cy="22225"/>
                      </w14:xfrm>
                    </w14:contentPart>
                  </a:graphicData>
                </a:graphic>
              </wp:anchor>
            </w:drawing>
          </mc:Choice>
          <mc:Fallback xmlns:arto="http://schemas.microsoft.com/office/word/2006/arto">
            <w:pict>
              <v:shapetype w14:anchorId="73AB9EC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2" o:spid="_x0000_s1026" type="#_x0000_t75" style="position:absolute;margin-left:436.3pt;margin-top:593pt;width:8.35pt;height:6.45pt;z-index:2516582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">
                <v:imagedata r:id="rId49" o:title=""/>
              </v:shape>
            </w:pict>
          </mc:Fallback>
        </mc:AlternateContent>
      </w:r>
      <w:r w:rsidR="000C22DF">
        <w:rPr>
          <w:rFonts w:ascii="Calibri" w:eastAsia="Calibri" w:hAnsi="Calibri" w:cs="Calibri"/>
          <w:b/>
          <w:bCs/>
          <w:color w:val="000000" w:themeColor="text1"/>
          <w:sz w:val="24"/>
          <w:szCs w:val="24"/>
          <w:lang w:val="en-US"/>
        </w:rPr>
        <w:t xml:space="preserve">APPENDIX </w:t>
      </w:r>
    </w:p>
    <w:p w14:paraId="79AD5ED6" w14:textId="1944F36F" w:rsidR="000C22DF" w:rsidRDefault="000C22DF" w:rsidP="76C65E48">
      <w:pPr>
        <w:rPr>
          <w:rFonts w:ascii="Calibri" w:eastAsia="Calibri" w:hAnsi="Calibri" w:cs="Calibri"/>
          <w:b/>
          <w:bCs/>
          <w:color w:val="000000" w:themeColor="text1"/>
          <w:sz w:val="24"/>
          <w:szCs w:val="24"/>
          <w:lang w:val="en-US"/>
        </w:rPr>
      </w:pPr>
    </w:p>
    <w:p w14:paraId="053BB4DB" w14:textId="69E3DA82" w:rsidR="00471B67" w:rsidRDefault="00471B67" w:rsidP="76C65E48">
      <w:pPr>
        <w:rPr>
          <w:rFonts w:ascii="Calibri" w:eastAsia="Calibri" w:hAnsi="Calibri" w:cs="Calibri"/>
          <w:b/>
          <w:bCs/>
          <w:color w:val="000000" w:themeColor="text1"/>
          <w:sz w:val="24"/>
          <w:szCs w:val="24"/>
          <w:lang w:val="en-US"/>
        </w:rPr>
      </w:pPr>
    </w:p>
    <w:p w14:paraId="65428FC1" w14:textId="4591D9D9" w:rsidR="00471B67" w:rsidRDefault="00471B67" w:rsidP="76C65E48">
      <w:pPr>
        <w:rPr>
          <w:rFonts w:ascii="Calibri" w:eastAsia="Calibri" w:hAnsi="Calibri" w:cs="Calibri"/>
          <w:b/>
          <w:bCs/>
          <w:color w:val="000000" w:themeColor="text1"/>
          <w:sz w:val="24"/>
          <w:szCs w:val="24"/>
          <w:lang w:val="en-US"/>
        </w:rPr>
      </w:pPr>
    </w:p>
    <w:p w14:paraId="137E0162" w14:textId="3A12B62F" w:rsidR="00471B67" w:rsidRDefault="003531FB" w:rsidP="76C65E48">
      <w:pPr>
        <w:rPr>
          <w:rFonts w:ascii="Calibri" w:eastAsia="Calibri" w:hAnsi="Calibri" w:cs="Calibri"/>
          <w:b/>
          <w:bCs/>
          <w:color w:val="000000" w:themeColor="text1"/>
          <w:sz w:val="24"/>
          <w:szCs w:val="24"/>
          <w:lang w:val="en-US"/>
        </w:rPr>
      </w:pPr>
      <w:r>
        <w:rPr>
          <w:rFonts w:ascii="Calibri" w:eastAsia="Calibri" w:hAnsi="Calibri" w:cs="Calibri"/>
          <w:b/>
          <w:bCs/>
          <w:noProof/>
          <w:color w:val="000000" w:themeColor="text1"/>
          <w:sz w:val="24"/>
          <w:szCs w:val="24"/>
          <w:lang w:val="en-US"/>
        </w:rPr>
        <w:lastRenderedPageBreak/>
        <w:drawing>
          <wp:anchor distT="0" distB="0" distL="114300" distR="114300" simplePos="0" relativeHeight="251658271" behindDoc="0" locked="0" layoutInCell="1" allowOverlap="1" wp14:anchorId="7AE3F26D" wp14:editId="77181053">
            <wp:simplePos x="0" y="0"/>
            <wp:positionH relativeFrom="column">
              <wp:posOffset>71755</wp:posOffset>
            </wp:positionH>
            <wp:positionV relativeFrom="paragraph">
              <wp:posOffset>5774055</wp:posOffset>
            </wp:positionV>
            <wp:extent cx="2504440" cy="3084830"/>
            <wp:effectExtent l="0" t="0" r="0" b="127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504440" cy="3084830"/>
                    </a:xfrm>
                    <a:prstGeom prst="rect">
                      <a:avLst/>
                    </a:prstGeom>
                  </pic:spPr>
                </pic:pic>
              </a:graphicData>
            </a:graphic>
            <wp14:sizeRelH relativeFrom="margin">
              <wp14:pctWidth>0</wp14:pctWidth>
            </wp14:sizeRelH>
            <wp14:sizeRelV relativeFrom="margin">
              <wp14:pctHeight>0</wp14:pctHeight>
            </wp14:sizeRelV>
          </wp:anchor>
        </w:drawing>
      </w:r>
      <w:r w:rsidR="009D609D">
        <w:rPr>
          <w:rFonts w:ascii="Calibri" w:eastAsia="Calibri" w:hAnsi="Calibri" w:cs="Calibri"/>
          <w:b/>
          <w:bCs/>
          <w:noProof/>
          <w:color w:val="000000" w:themeColor="text1"/>
          <w:sz w:val="24"/>
          <w:szCs w:val="24"/>
          <w:lang w:val="en-US"/>
        </w:rPr>
        <w:drawing>
          <wp:anchor distT="0" distB="0" distL="114300" distR="114300" simplePos="0" relativeHeight="251658270" behindDoc="0" locked="0" layoutInCell="1" allowOverlap="1" wp14:anchorId="412D2111" wp14:editId="4906FFC7">
            <wp:simplePos x="0" y="0"/>
            <wp:positionH relativeFrom="column">
              <wp:posOffset>0</wp:posOffset>
            </wp:positionH>
            <wp:positionV relativeFrom="paragraph">
              <wp:posOffset>2211070</wp:posOffset>
            </wp:positionV>
            <wp:extent cx="2979420" cy="3596640"/>
            <wp:effectExtent l="0" t="0" r="508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79420" cy="3596640"/>
                    </a:xfrm>
                    <a:prstGeom prst="rect">
                      <a:avLst/>
                    </a:prstGeom>
                  </pic:spPr>
                </pic:pic>
              </a:graphicData>
            </a:graphic>
            <wp14:sizeRelH relativeFrom="margin">
              <wp14:pctWidth>0</wp14:pctWidth>
            </wp14:sizeRelH>
            <wp14:sizeRelV relativeFrom="margin">
              <wp14:pctHeight>0</wp14:pctHeight>
            </wp14:sizeRelV>
          </wp:anchor>
        </w:drawing>
      </w:r>
      <w:r w:rsidR="009D609D">
        <w:rPr>
          <w:rFonts w:ascii="Calibri" w:eastAsia="Calibri" w:hAnsi="Calibri" w:cs="Calibri"/>
          <w:b/>
          <w:bCs/>
          <w:noProof/>
          <w:color w:val="000000" w:themeColor="text1"/>
          <w:sz w:val="24"/>
          <w:szCs w:val="24"/>
          <w:lang w:val="en-US"/>
        </w:rPr>
        <w:drawing>
          <wp:anchor distT="0" distB="0" distL="114300" distR="114300" simplePos="0" relativeHeight="251658269" behindDoc="0" locked="0" layoutInCell="1" allowOverlap="1" wp14:anchorId="4165433F" wp14:editId="57F3E3C6">
            <wp:simplePos x="0" y="0"/>
            <wp:positionH relativeFrom="column">
              <wp:posOffset>0</wp:posOffset>
            </wp:positionH>
            <wp:positionV relativeFrom="paragraph">
              <wp:posOffset>0</wp:posOffset>
            </wp:positionV>
            <wp:extent cx="3013710" cy="2266315"/>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013710" cy="2266315"/>
                    </a:xfrm>
                    <a:prstGeom prst="rect">
                      <a:avLst/>
                    </a:prstGeom>
                  </pic:spPr>
                </pic:pic>
              </a:graphicData>
            </a:graphic>
            <wp14:sizeRelH relativeFrom="margin">
              <wp14:pctWidth>0</wp14:pctWidth>
            </wp14:sizeRelH>
            <wp14:sizeRelV relativeFrom="margin">
              <wp14:pctHeight>0</wp14:pctHeight>
            </wp14:sizeRelV>
          </wp:anchor>
        </w:drawing>
      </w:r>
    </w:p>
    <w:p w14:paraId="18A964D5" w14:textId="77777777" w:rsidR="00381F1F" w:rsidRDefault="00381F1F" w:rsidP="76C65E48">
      <w:pPr>
        <w:rPr>
          <w:rFonts w:ascii="Calibri" w:eastAsia="Calibri" w:hAnsi="Calibri" w:cs="Calibri"/>
          <w:b/>
          <w:bCs/>
          <w:color w:val="000000" w:themeColor="text1"/>
          <w:sz w:val="24"/>
          <w:szCs w:val="24"/>
          <w:u w:val="single"/>
          <w:lang w:val="en-US"/>
        </w:rPr>
      </w:pPr>
    </w:p>
    <w:p w14:paraId="23511A39" w14:textId="15295BD0" w:rsidR="00381F1F" w:rsidRDefault="00381F1F" w:rsidP="76C65E48">
      <w:pPr>
        <w:rPr>
          <w:rFonts w:ascii="Calibri" w:eastAsia="Calibri" w:hAnsi="Calibri" w:cs="Calibri"/>
          <w:b/>
          <w:bCs/>
          <w:color w:val="000000" w:themeColor="text1"/>
          <w:sz w:val="24"/>
          <w:szCs w:val="24"/>
          <w:u w:val="single"/>
          <w:lang w:val="en-US"/>
        </w:rPr>
      </w:pPr>
      <w:r w:rsidRPr="00381F1F">
        <w:rPr>
          <w:rFonts w:ascii="Calibri" w:eastAsia="Calibri" w:hAnsi="Calibri" w:cs="Calibri"/>
          <w:b/>
          <w:bCs/>
          <w:color w:val="000000" w:themeColor="text1"/>
          <w:sz w:val="24"/>
          <w:szCs w:val="24"/>
          <w:u w:val="single"/>
          <w:lang w:val="en-US"/>
        </w:rPr>
        <w:t>https://lauralibrado55.typeform.com/to/gBTQbU</w:t>
      </w:r>
    </w:p>
    <w:p w14:paraId="3BD7C81B" w14:textId="0E3E1406" w:rsidR="00A844E5" w:rsidRPr="000C22DF" w:rsidRDefault="008A55F9" w:rsidP="76C65E48">
      <w:pPr>
        <w:rPr>
          <w:rFonts w:ascii="Calibri" w:eastAsia="Calibri" w:hAnsi="Calibri" w:cs="Calibri"/>
          <w:b/>
          <w:bCs/>
          <w:color w:val="000000" w:themeColor="text1"/>
          <w:sz w:val="24"/>
          <w:szCs w:val="24"/>
          <w:u w:val="single"/>
          <w:lang w:val="en-US"/>
        </w:rPr>
      </w:pPr>
      <w:r w:rsidRPr="008A55F9">
        <w:rPr>
          <w:rFonts w:ascii="Calibri" w:eastAsia="Calibri" w:hAnsi="Calibri" w:cs="Calibri"/>
          <w:b/>
          <w:bCs/>
          <w:color w:val="000000" w:themeColor="text1"/>
          <w:sz w:val="24"/>
          <w:szCs w:val="24"/>
          <w:u w:val="single"/>
          <w:lang w:val="en-US"/>
        </w:rPr>
        <w:t>https://lauralibrado55.typeform.com/to/PvbSGZ</w:t>
      </w:r>
    </w:p>
    <w:sectPr w:rsidR="00A844E5" w:rsidRPr="000C2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159BE"/>
    <w:multiLevelType w:val="hybridMultilevel"/>
    <w:tmpl w:val="FFFFFFFF"/>
    <w:lvl w:ilvl="0" w:tplc="1A28B546">
      <w:start w:val="1"/>
      <w:numFmt w:val="bullet"/>
      <w:lvlText w:val=""/>
      <w:lvlJc w:val="left"/>
      <w:pPr>
        <w:ind w:left="720" w:hanging="360"/>
      </w:pPr>
      <w:rPr>
        <w:rFonts w:ascii="Symbol" w:hAnsi="Symbol" w:hint="default"/>
      </w:rPr>
    </w:lvl>
    <w:lvl w:ilvl="1" w:tplc="BA5000D6">
      <w:start w:val="1"/>
      <w:numFmt w:val="bullet"/>
      <w:lvlText w:val="o"/>
      <w:lvlJc w:val="left"/>
      <w:pPr>
        <w:ind w:left="1440" w:hanging="360"/>
      </w:pPr>
      <w:rPr>
        <w:rFonts w:ascii="Courier New" w:hAnsi="Courier New" w:hint="default"/>
      </w:rPr>
    </w:lvl>
    <w:lvl w:ilvl="2" w:tplc="7272DC0A">
      <w:start w:val="1"/>
      <w:numFmt w:val="bullet"/>
      <w:lvlText w:val=""/>
      <w:lvlJc w:val="left"/>
      <w:pPr>
        <w:ind w:left="2160" w:hanging="360"/>
      </w:pPr>
      <w:rPr>
        <w:rFonts w:ascii="Wingdings" w:hAnsi="Wingdings" w:hint="default"/>
      </w:rPr>
    </w:lvl>
    <w:lvl w:ilvl="3" w:tplc="163EC3F4">
      <w:start w:val="1"/>
      <w:numFmt w:val="bullet"/>
      <w:lvlText w:val=""/>
      <w:lvlJc w:val="left"/>
      <w:pPr>
        <w:ind w:left="2880" w:hanging="360"/>
      </w:pPr>
      <w:rPr>
        <w:rFonts w:ascii="Symbol" w:hAnsi="Symbol" w:hint="default"/>
      </w:rPr>
    </w:lvl>
    <w:lvl w:ilvl="4" w:tplc="13889034">
      <w:start w:val="1"/>
      <w:numFmt w:val="bullet"/>
      <w:lvlText w:val="o"/>
      <w:lvlJc w:val="left"/>
      <w:pPr>
        <w:ind w:left="3600" w:hanging="360"/>
      </w:pPr>
      <w:rPr>
        <w:rFonts w:ascii="Courier New" w:hAnsi="Courier New" w:hint="default"/>
      </w:rPr>
    </w:lvl>
    <w:lvl w:ilvl="5" w:tplc="8B2A6DAA">
      <w:start w:val="1"/>
      <w:numFmt w:val="bullet"/>
      <w:lvlText w:val=""/>
      <w:lvlJc w:val="left"/>
      <w:pPr>
        <w:ind w:left="4320" w:hanging="360"/>
      </w:pPr>
      <w:rPr>
        <w:rFonts w:ascii="Wingdings" w:hAnsi="Wingdings" w:hint="default"/>
      </w:rPr>
    </w:lvl>
    <w:lvl w:ilvl="6" w:tplc="70968C38">
      <w:start w:val="1"/>
      <w:numFmt w:val="bullet"/>
      <w:lvlText w:val=""/>
      <w:lvlJc w:val="left"/>
      <w:pPr>
        <w:ind w:left="5040" w:hanging="360"/>
      </w:pPr>
      <w:rPr>
        <w:rFonts w:ascii="Symbol" w:hAnsi="Symbol" w:hint="default"/>
      </w:rPr>
    </w:lvl>
    <w:lvl w:ilvl="7" w:tplc="B55E6C56">
      <w:start w:val="1"/>
      <w:numFmt w:val="bullet"/>
      <w:lvlText w:val="o"/>
      <w:lvlJc w:val="left"/>
      <w:pPr>
        <w:ind w:left="5760" w:hanging="360"/>
      </w:pPr>
      <w:rPr>
        <w:rFonts w:ascii="Courier New" w:hAnsi="Courier New" w:hint="default"/>
      </w:rPr>
    </w:lvl>
    <w:lvl w:ilvl="8" w:tplc="9CE2F32C">
      <w:start w:val="1"/>
      <w:numFmt w:val="bullet"/>
      <w:lvlText w:val=""/>
      <w:lvlJc w:val="left"/>
      <w:pPr>
        <w:ind w:left="6480" w:hanging="360"/>
      </w:pPr>
      <w:rPr>
        <w:rFonts w:ascii="Wingdings" w:hAnsi="Wingdings" w:hint="default"/>
      </w:rPr>
    </w:lvl>
  </w:abstractNum>
  <w:abstractNum w:abstractNumId="1" w15:restartNumberingAfterBreak="0">
    <w:nsid w:val="12AC7290"/>
    <w:multiLevelType w:val="hybridMultilevel"/>
    <w:tmpl w:val="A798EA62"/>
    <w:lvl w:ilvl="0" w:tplc="08090003">
      <w:start w:val="1"/>
      <w:numFmt w:val="bullet"/>
      <w:lvlText w:val="o"/>
      <w:lvlJc w:val="left"/>
      <w:pPr>
        <w:ind w:left="720" w:hanging="360"/>
      </w:pPr>
      <w:rPr>
        <w:rFonts w:ascii="Courier New" w:hAnsi="Courier New" w:cs="Courier New" w:hint="default"/>
      </w:rPr>
    </w:lvl>
    <w:lvl w:ilvl="1" w:tplc="AADC38DA">
      <w:start w:val="1"/>
      <w:numFmt w:val="bullet"/>
      <w:lvlText w:val="o"/>
      <w:lvlJc w:val="left"/>
      <w:pPr>
        <w:ind w:left="1440" w:hanging="360"/>
      </w:pPr>
      <w:rPr>
        <w:rFonts w:ascii="Courier New" w:hAnsi="Courier New" w:hint="default"/>
      </w:rPr>
    </w:lvl>
    <w:lvl w:ilvl="2" w:tplc="6BF6186C">
      <w:start w:val="1"/>
      <w:numFmt w:val="bullet"/>
      <w:lvlText w:val=""/>
      <w:lvlJc w:val="left"/>
      <w:pPr>
        <w:ind w:left="2160" w:hanging="360"/>
      </w:pPr>
      <w:rPr>
        <w:rFonts w:ascii="Wingdings" w:hAnsi="Wingdings" w:hint="default"/>
      </w:rPr>
    </w:lvl>
    <w:lvl w:ilvl="3" w:tplc="6E38FC76">
      <w:start w:val="1"/>
      <w:numFmt w:val="bullet"/>
      <w:lvlText w:val=""/>
      <w:lvlJc w:val="left"/>
      <w:pPr>
        <w:ind w:left="2880" w:hanging="360"/>
      </w:pPr>
      <w:rPr>
        <w:rFonts w:ascii="Symbol" w:hAnsi="Symbol" w:hint="default"/>
      </w:rPr>
    </w:lvl>
    <w:lvl w:ilvl="4" w:tplc="C3B22472">
      <w:start w:val="1"/>
      <w:numFmt w:val="bullet"/>
      <w:lvlText w:val="o"/>
      <w:lvlJc w:val="left"/>
      <w:pPr>
        <w:ind w:left="3600" w:hanging="360"/>
      </w:pPr>
      <w:rPr>
        <w:rFonts w:ascii="Courier New" w:hAnsi="Courier New" w:hint="default"/>
      </w:rPr>
    </w:lvl>
    <w:lvl w:ilvl="5" w:tplc="87AEB3B0">
      <w:start w:val="1"/>
      <w:numFmt w:val="bullet"/>
      <w:lvlText w:val=""/>
      <w:lvlJc w:val="left"/>
      <w:pPr>
        <w:ind w:left="4320" w:hanging="360"/>
      </w:pPr>
      <w:rPr>
        <w:rFonts w:ascii="Wingdings" w:hAnsi="Wingdings" w:hint="default"/>
      </w:rPr>
    </w:lvl>
    <w:lvl w:ilvl="6" w:tplc="D69A5DBE">
      <w:start w:val="1"/>
      <w:numFmt w:val="bullet"/>
      <w:lvlText w:val=""/>
      <w:lvlJc w:val="left"/>
      <w:pPr>
        <w:ind w:left="5040" w:hanging="360"/>
      </w:pPr>
      <w:rPr>
        <w:rFonts w:ascii="Symbol" w:hAnsi="Symbol" w:hint="default"/>
      </w:rPr>
    </w:lvl>
    <w:lvl w:ilvl="7" w:tplc="BF34B630">
      <w:start w:val="1"/>
      <w:numFmt w:val="bullet"/>
      <w:lvlText w:val="o"/>
      <w:lvlJc w:val="left"/>
      <w:pPr>
        <w:ind w:left="5760" w:hanging="360"/>
      </w:pPr>
      <w:rPr>
        <w:rFonts w:ascii="Courier New" w:hAnsi="Courier New" w:hint="default"/>
      </w:rPr>
    </w:lvl>
    <w:lvl w:ilvl="8" w:tplc="04C4170C">
      <w:start w:val="1"/>
      <w:numFmt w:val="bullet"/>
      <w:lvlText w:val=""/>
      <w:lvlJc w:val="left"/>
      <w:pPr>
        <w:ind w:left="6480" w:hanging="360"/>
      </w:pPr>
      <w:rPr>
        <w:rFonts w:ascii="Wingdings" w:hAnsi="Wingdings" w:hint="default"/>
      </w:rPr>
    </w:lvl>
  </w:abstractNum>
  <w:abstractNum w:abstractNumId="2" w15:restartNumberingAfterBreak="0">
    <w:nsid w:val="2A540C5A"/>
    <w:multiLevelType w:val="hybridMultilevel"/>
    <w:tmpl w:val="FFFFFFFF"/>
    <w:lvl w:ilvl="0" w:tplc="28CEB61E">
      <w:start w:val="1"/>
      <w:numFmt w:val="bullet"/>
      <w:lvlText w:val=""/>
      <w:lvlJc w:val="left"/>
      <w:pPr>
        <w:ind w:left="720" w:hanging="360"/>
      </w:pPr>
      <w:rPr>
        <w:rFonts w:ascii="Symbol" w:hAnsi="Symbol" w:hint="default"/>
      </w:rPr>
    </w:lvl>
    <w:lvl w:ilvl="1" w:tplc="4432931C">
      <w:start w:val="1"/>
      <w:numFmt w:val="bullet"/>
      <w:lvlText w:val="o"/>
      <w:lvlJc w:val="left"/>
      <w:pPr>
        <w:ind w:left="1440" w:hanging="360"/>
      </w:pPr>
      <w:rPr>
        <w:rFonts w:ascii="Courier New" w:hAnsi="Courier New" w:hint="default"/>
      </w:rPr>
    </w:lvl>
    <w:lvl w:ilvl="2" w:tplc="2B8E33FA">
      <w:start w:val="1"/>
      <w:numFmt w:val="bullet"/>
      <w:lvlText w:val=""/>
      <w:lvlJc w:val="left"/>
      <w:pPr>
        <w:ind w:left="2160" w:hanging="360"/>
      </w:pPr>
      <w:rPr>
        <w:rFonts w:ascii="Wingdings" w:hAnsi="Wingdings" w:hint="default"/>
      </w:rPr>
    </w:lvl>
    <w:lvl w:ilvl="3" w:tplc="779AC05E">
      <w:start w:val="1"/>
      <w:numFmt w:val="bullet"/>
      <w:lvlText w:val=""/>
      <w:lvlJc w:val="left"/>
      <w:pPr>
        <w:ind w:left="2880" w:hanging="360"/>
      </w:pPr>
      <w:rPr>
        <w:rFonts w:ascii="Symbol" w:hAnsi="Symbol" w:hint="default"/>
      </w:rPr>
    </w:lvl>
    <w:lvl w:ilvl="4" w:tplc="5780511E">
      <w:start w:val="1"/>
      <w:numFmt w:val="bullet"/>
      <w:lvlText w:val="o"/>
      <w:lvlJc w:val="left"/>
      <w:pPr>
        <w:ind w:left="3600" w:hanging="360"/>
      </w:pPr>
      <w:rPr>
        <w:rFonts w:ascii="Courier New" w:hAnsi="Courier New" w:hint="default"/>
      </w:rPr>
    </w:lvl>
    <w:lvl w:ilvl="5" w:tplc="5AF012D4">
      <w:start w:val="1"/>
      <w:numFmt w:val="bullet"/>
      <w:lvlText w:val=""/>
      <w:lvlJc w:val="left"/>
      <w:pPr>
        <w:ind w:left="4320" w:hanging="360"/>
      </w:pPr>
      <w:rPr>
        <w:rFonts w:ascii="Wingdings" w:hAnsi="Wingdings" w:hint="default"/>
      </w:rPr>
    </w:lvl>
    <w:lvl w:ilvl="6" w:tplc="CA20A0AA">
      <w:start w:val="1"/>
      <w:numFmt w:val="bullet"/>
      <w:lvlText w:val=""/>
      <w:lvlJc w:val="left"/>
      <w:pPr>
        <w:ind w:left="5040" w:hanging="360"/>
      </w:pPr>
      <w:rPr>
        <w:rFonts w:ascii="Symbol" w:hAnsi="Symbol" w:hint="default"/>
      </w:rPr>
    </w:lvl>
    <w:lvl w:ilvl="7" w:tplc="0B5882B2">
      <w:start w:val="1"/>
      <w:numFmt w:val="bullet"/>
      <w:lvlText w:val="o"/>
      <w:lvlJc w:val="left"/>
      <w:pPr>
        <w:ind w:left="5760" w:hanging="360"/>
      </w:pPr>
      <w:rPr>
        <w:rFonts w:ascii="Courier New" w:hAnsi="Courier New" w:hint="default"/>
      </w:rPr>
    </w:lvl>
    <w:lvl w:ilvl="8" w:tplc="7A34AC1A">
      <w:start w:val="1"/>
      <w:numFmt w:val="bullet"/>
      <w:lvlText w:val=""/>
      <w:lvlJc w:val="left"/>
      <w:pPr>
        <w:ind w:left="6480" w:hanging="360"/>
      </w:pPr>
      <w:rPr>
        <w:rFonts w:ascii="Wingdings" w:hAnsi="Wingdings" w:hint="default"/>
      </w:rPr>
    </w:lvl>
  </w:abstractNum>
  <w:abstractNum w:abstractNumId="3" w15:restartNumberingAfterBreak="0">
    <w:nsid w:val="7F802D9B"/>
    <w:multiLevelType w:val="hybridMultilevel"/>
    <w:tmpl w:val="81BC70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2C8"/>
    <w:rsid w:val="00001474"/>
    <w:rsid w:val="00003923"/>
    <w:rsid w:val="00006811"/>
    <w:rsid w:val="00006A59"/>
    <w:rsid w:val="000224C8"/>
    <w:rsid w:val="000272F5"/>
    <w:rsid w:val="00031A3B"/>
    <w:rsid w:val="00032EC4"/>
    <w:rsid w:val="00035254"/>
    <w:rsid w:val="000369F1"/>
    <w:rsid w:val="00037864"/>
    <w:rsid w:val="00037894"/>
    <w:rsid w:val="00041B9E"/>
    <w:rsid w:val="00042162"/>
    <w:rsid w:val="000424F6"/>
    <w:rsid w:val="00043FC1"/>
    <w:rsid w:val="0004420D"/>
    <w:rsid w:val="0005058B"/>
    <w:rsid w:val="00051E9C"/>
    <w:rsid w:val="0005219F"/>
    <w:rsid w:val="0005299F"/>
    <w:rsid w:val="00054418"/>
    <w:rsid w:val="000564FD"/>
    <w:rsid w:val="00057379"/>
    <w:rsid w:val="000573EE"/>
    <w:rsid w:val="00057EFC"/>
    <w:rsid w:val="00061E2B"/>
    <w:rsid w:val="00062ADE"/>
    <w:rsid w:val="00063835"/>
    <w:rsid w:val="00063FB4"/>
    <w:rsid w:val="0007672C"/>
    <w:rsid w:val="00081A91"/>
    <w:rsid w:val="00083343"/>
    <w:rsid w:val="00085C2C"/>
    <w:rsid w:val="00087CE2"/>
    <w:rsid w:val="00090C9F"/>
    <w:rsid w:val="00096560"/>
    <w:rsid w:val="000B1C39"/>
    <w:rsid w:val="000B390D"/>
    <w:rsid w:val="000B4EDF"/>
    <w:rsid w:val="000B56B2"/>
    <w:rsid w:val="000C22DF"/>
    <w:rsid w:val="000C7156"/>
    <w:rsid w:val="000D132F"/>
    <w:rsid w:val="000D1E5B"/>
    <w:rsid w:val="000D5C68"/>
    <w:rsid w:val="000D6EE7"/>
    <w:rsid w:val="000E0966"/>
    <w:rsid w:val="000E1BFB"/>
    <w:rsid w:val="000E2C53"/>
    <w:rsid w:val="000E44B3"/>
    <w:rsid w:val="000E6D9B"/>
    <w:rsid w:val="000F0FAE"/>
    <w:rsid w:val="000F1B9B"/>
    <w:rsid w:val="000F4A2B"/>
    <w:rsid w:val="000F5FF8"/>
    <w:rsid w:val="000F6703"/>
    <w:rsid w:val="00100A8C"/>
    <w:rsid w:val="00100E72"/>
    <w:rsid w:val="00105986"/>
    <w:rsid w:val="00105A9A"/>
    <w:rsid w:val="00106037"/>
    <w:rsid w:val="0010753C"/>
    <w:rsid w:val="0011008C"/>
    <w:rsid w:val="001114FF"/>
    <w:rsid w:val="00112172"/>
    <w:rsid w:val="00112D16"/>
    <w:rsid w:val="0012215D"/>
    <w:rsid w:val="00124DA9"/>
    <w:rsid w:val="00140C2D"/>
    <w:rsid w:val="0014469E"/>
    <w:rsid w:val="00146CC3"/>
    <w:rsid w:val="001477BF"/>
    <w:rsid w:val="001542BA"/>
    <w:rsid w:val="001550E4"/>
    <w:rsid w:val="001556DB"/>
    <w:rsid w:val="00155BBB"/>
    <w:rsid w:val="00157F82"/>
    <w:rsid w:val="00162ECD"/>
    <w:rsid w:val="0016345D"/>
    <w:rsid w:val="001645C6"/>
    <w:rsid w:val="0017162D"/>
    <w:rsid w:val="00174994"/>
    <w:rsid w:val="001761FB"/>
    <w:rsid w:val="00185A28"/>
    <w:rsid w:val="00187DB9"/>
    <w:rsid w:val="001938D9"/>
    <w:rsid w:val="00197EA1"/>
    <w:rsid w:val="001A351F"/>
    <w:rsid w:val="001A3A00"/>
    <w:rsid w:val="001A62A8"/>
    <w:rsid w:val="001B2ADD"/>
    <w:rsid w:val="001B48C3"/>
    <w:rsid w:val="001B50B5"/>
    <w:rsid w:val="001B7BD5"/>
    <w:rsid w:val="001C043B"/>
    <w:rsid w:val="001C0841"/>
    <w:rsid w:val="001C3229"/>
    <w:rsid w:val="001C3435"/>
    <w:rsid w:val="001C427F"/>
    <w:rsid w:val="001C499E"/>
    <w:rsid w:val="001D0D94"/>
    <w:rsid w:val="001E0C34"/>
    <w:rsid w:val="001E4C3B"/>
    <w:rsid w:val="001E59D6"/>
    <w:rsid w:val="001F7980"/>
    <w:rsid w:val="00202759"/>
    <w:rsid w:val="00203F94"/>
    <w:rsid w:val="0021003D"/>
    <w:rsid w:val="002112E8"/>
    <w:rsid w:val="00220F24"/>
    <w:rsid w:val="002248E0"/>
    <w:rsid w:val="002330DB"/>
    <w:rsid w:val="0023633D"/>
    <w:rsid w:val="00245DD6"/>
    <w:rsid w:val="002536C4"/>
    <w:rsid w:val="00255F21"/>
    <w:rsid w:val="00256B8E"/>
    <w:rsid w:val="00257493"/>
    <w:rsid w:val="00261CCD"/>
    <w:rsid w:val="0026215F"/>
    <w:rsid w:val="0026289C"/>
    <w:rsid w:val="00262B33"/>
    <w:rsid w:val="00274A53"/>
    <w:rsid w:val="002761A2"/>
    <w:rsid w:val="0028172B"/>
    <w:rsid w:val="0028284D"/>
    <w:rsid w:val="00284062"/>
    <w:rsid w:val="00286D26"/>
    <w:rsid w:val="00287154"/>
    <w:rsid w:val="00287C35"/>
    <w:rsid w:val="00287CC6"/>
    <w:rsid w:val="00287FC1"/>
    <w:rsid w:val="002903FF"/>
    <w:rsid w:val="00296773"/>
    <w:rsid w:val="00297346"/>
    <w:rsid w:val="0029744D"/>
    <w:rsid w:val="002A0896"/>
    <w:rsid w:val="002A2963"/>
    <w:rsid w:val="002A2B9B"/>
    <w:rsid w:val="002A3A65"/>
    <w:rsid w:val="002A4152"/>
    <w:rsid w:val="002B1670"/>
    <w:rsid w:val="002B62CA"/>
    <w:rsid w:val="002C26DF"/>
    <w:rsid w:val="002C52ED"/>
    <w:rsid w:val="002C5998"/>
    <w:rsid w:val="002D08A2"/>
    <w:rsid w:val="002D2187"/>
    <w:rsid w:val="002D260D"/>
    <w:rsid w:val="002D3192"/>
    <w:rsid w:val="002D532E"/>
    <w:rsid w:val="002D736D"/>
    <w:rsid w:val="002E00F3"/>
    <w:rsid w:val="002E1DB8"/>
    <w:rsid w:val="002E6F4F"/>
    <w:rsid w:val="002F230B"/>
    <w:rsid w:val="002F50D7"/>
    <w:rsid w:val="00300D09"/>
    <w:rsid w:val="00302BC0"/>
    <w:rsid w:val="00305431"/>
    <w:rsid w:val="00305991"/>
    <w:rsid w:val="0031153A"/>
    <w:rsid w:val="0031211A"/>
    <w:rsid w:val="00312811"/>
    <w:rsid w:val="00313B03"/>
    <w:rsid w:val="0031449B"/>
    <w:rsid w:val="00316053"/>
    <w:rsid w:val="003210CC"/>
    <w:rsid w:val="00327ABD"/>
    <w:rsid w:val="00327B6A"/>
    <w:rsid w:val="0033179D"/>
    <w:rsid w:val="00331E73"/>
    <w:rsid w:val="003324AA"/>
    <w:rsid w:val="003348C8"/>
    <w:rsid w:val="00336197"/>
    <w:rsid w:val="003372BA"/>
    <w:rsid w:val="003403CD"/>
    <w:rsid w:val="0034227F"/>
    <w:rsid w:val="0034259F"/>
    <w:rsid w:val="00342938"/>
    <w:rsid w:val="00351864"/>
    <w:rsid w:val="00352635"/>
    <w:rsid w:val="003531FB"/>
    <w:rsid w:val="0035535B"/>
    <w:rsid w:val="00355ACA"/>
    <w:rsid w:val="00360291"/>
    <w:rsid w:val="00361620"/>
    <w:rsid w:val="00370A1F"/>
    <w:rsid w:val="00371B17"/>
    <w:rsid w:val="00380BA6"/>
    <w:rsid w:val="00381F1F"/>
    <w:rsid w:val="00383014"/>
    <w:rsid w:val="0038612C"/>
    <w:rsid w:val="00387380"/>
    <w:rsid w:val="003923C3"/>
    <w:rsid w:val="00395D53"/>
    <w:rsid w:val="00396F96"/>
    <w:rsid w:val="003A0322"/>
    <w:rsid w:val="003A1502"/>
    <w:rsid w:val="003A354C"/>
    <w:rsid w:val="003A3A2C"/>
    <w:rsid w:val="003A41D3"/>
    <w:rsid w:val="003B1119"/>
    <w:rsid w:val="003B4EC1"/>
    <w:rsid w:val="003B525A"/>
    <w:rsid w:val="003B6A9D"/>
    <w:rsid w:val="003C0F47"/>
    <w:rsid w:val="003C7F61"/>
    <w:rsid w:val="003D0096"/>
    <w:rsid w:val="003D5F7C"/>
    <w:rsid w:val="003E3260"/>
    <w:rsid w:val="003E36A2"/>
    <w:rsid w:val="003E39D0"/>
    <w:rsid w:val="003E56D7"/>
    <w:rsid w:val="003F2588"/>
    <w:rsid w:val="00400D43"/>
    <w:rsid w:val="0040672D"/>
    <w:rsid w:val="00411D63"/>
    <w:rsid w:val="00414F4C"/>
    <w:rsid w:val="00423463"/>
    <w:rsid w:val="00425F47"/>
    <w:rsid w:val="004308B5"/>
    <w:rsid w:val="00432236"/>
    <w:rsid w:val="00437705"/>
    <w:rsid w:val="00442486"/>
    <w:rsid w:val="00445C35"/>
    <w:rsid w:val="00452A8D"/>
    <w:rsid w:val="00455594"/>
    <w:rsid w:val="0046071E"/>
    <w:rsid w:val="004619D7"/>
    <w:rsid w:val="00465B79"/>
    <w:rsid w:val="0046FAE5"/>
    <w:rsid w:val="00471B67"/>
    <w:rsid w:val="004752E0"/>
    <w:rsid w:val="00475B71"/>
    <w:rsid w:val="00482644"/>
    <w:rsid w:val="004829F7"/>
    <w:rsid w:val="00487166"/>
    <w:rsid w:val="004A06C2"/>
    <w:rsid w:val="004A0AE2"/>
    <w:rsid w:val="004A2516"/>
    <w:rsid w:val="004A4BEA"/>
    <w:rsid w:val="004A7204"/>
    <w:rsid w:val="004A7FFA"/>
    <w:rsid w:val="004B07CF"/>
    <w:rsid w:val="004B10F9"/>
    <w:rsid w:val="004C0661"/>
    <w:rsid w:val="004D0B6E"/>
    <w:rsid w:val="004D3BDD"/>
    <w:rsid w:val="004E0C86"/>
    <w:rsid w:val="004E2EFF"/>
    <w:rsid w:val="004E57C6"/>
    <w:rsid w:val="004E73AA"/>
    <w:rsid w:val="004F2460"/>
    <w:rsid w:val="004F4318"/>
    <w:rsid w:val="004F454F"/>
    <w:rsid w:val="004F4830"/>
    <w:rsid w:val="004F71C8"/>
    <w:rsid w:val="00503C05"/>
    <w:rsid w:val="00507682"/>
    <w:rsid w:val="00510A19"/>
    <w:rsid w:val="00515A4D"/>
    <w:rsid w:val="00520AC5"/>
    <w:rsid w:val="00520CF0"/>
    <w:rsid w:val="0052158D"/>
    <w:rsid w:val="005277AE"/>
    <w:rsid w:val="00534652"/>
    <w:rsid w:val="00535772"/>
    <w:rsid w:val="005360F2"/>
    <w:rsid w:val="00536BCB"/>
    <w:rsid w:val="005408AF"/>
    <w:rsid w:val="0054139C"/>
    <w:rsid w:val="00541A18"/>
    <w:rsid w:val="005425F1"/>
    <w:rsid w:val="00546960"/>
    <w:rsid w:val="0055026A"/>
    <w:rsid w:val="00554483"/>
    <w:rsid w:val="00555169"/>
    <w:rsid w:val="005570C7"/>
    <w:rsid w:val="00557584"/>
    <w:rsid w:val="00561051"/>
    <w:rsid w:val="00561F88"/>
    <w:rsid w:val="00567A6B"/>
    <w:rsid w:val="00570BAA"/>
    <w:rsid w:val="0057135B"/>
    <w:rsid w:val="0057178C"/>
    <w:rsid w:val="005748D4"/>
    <w:rsid w:val="005818BA"/>
    <w:rsid w:val="00581AC5"/>
    <w:rsid w:val="005857ED"/>
    <w:rsid w:val="0058689C"/>
    <w:rsid w:val="00591FB8"/>
    <w:rsid w:val="0059585B"/>
    <w:rsid w:val="0059741F"/>
    <w:rsid w:val="0059789A"/>
    <w:rsid w:val="005A09F7"/>
    <w:rsid w:val="005A0FC4"/>
    <w:rsid w:val="005A1769"/>
    <w:rsid w:val="005A246A"/>
    <w:rsid w:val="005A3B84"/>
    <w:rsid w:val="005A3D93"/>
    <w:rsid w:val="005A40B9"/>
    <w:rsid w:val="005A59C1"/>
    <w:rsid w:val="005A60A5"/>
    <w:rsid w:val="005B46C0"/>
    <w:rsid w:val="005B4B96"/>
    <w:rsid w:val="005B57C5"/>
    <w:rsid w:val="005B5CD2"/>
    <w:rsid w:val="005B6279"/>
    <w:rsid w:val="005B7EAA"/>
    <w:rsid w:val="005C7975"/>
    <w:rsid w:val="005CFB19"/>
    <w:rsid w:val="005D0C3E"/>
    <w:rsid w:val="005D18FB"/>
    <w:rsid w:val="005D212E"/>
    <w:rsid w:val="005D47E5"/>
    <w:rsid w:val="005D59B0"/>
    <w:rsid w:val="005E1AC5"/>
    <w:rsid w:val="005E5A28"/>
    <w:rsid w:val="005E7F9D"/>
    <w:rsid w:val="005F6624"/>
    <w:rsid w:val="00604C4D"/>
    <w:rsid w:val="00607DAA"/>
    <w:rsid w:val="006128AB"/>
    <w:rsid w:val="00616BD6"/>
    <w:rsid w:val="006172FA"/>
    <w:rsid w:val="00617AB5"/>
    <w:rsid w:val="00620CF7"/>
    <w:rsid w:val="0062111A"/>
    <w:rsid w:val="006213DD"/>
    <w:rsid w:val="00621662"/>
    <w:rsid w:val="00625CF0"/>
    <w:rsid w:val="00626E71"/>
    <w:rsid w:val="0064270F"/>
    <w:rsid w:val="00642D04"/>
    <w:rsid w:val="00644B13"/>
    <w:rsid w:val="006467F1"/>
    <w:rsid w:val="006529ED"/>
    <w:rsid w:val="00653BA7"/>
    <w:rsid w:val="00654BE8"/>
    <w:rsid w:val="0065738C"/>
    <w:rsid w:val="00660B0A"/>
    <w:rsid w:val="00662C3E"/>
    <w:rsid w:val="00663980"/>
    <w:rsid w:val="00664660"/>
    <w:rsid w:val="006646CB"/>
    <w:rsid w:val="0066710E"/>
    <w:rsid w:val="00670306"/>
    <w:rsid w:val="00670D45"/>
    <w:rsid w:val="00673574"/>
    <w:rsid w:val="00673589"/>
    <w:rsid w:val="00673A11"/>
    <w:rsid w:val="00677A80"/>
    <w:rsid w:val="006877C3"/>
    <w:rsid w:val="00687FDB"/>
    <w:rsid w:val="00695F90"/>
    <w:rsid w:val="006A1BDB"/>
    <w:rsid w:val="006A235D"/>
    <w:rsid w:val="006A245B"/>
    <w:rsid w:val="006A247B"/>
    <w:rsid w:val="006B0499"/>
    <w:rsid w:val="006B24BE"/>
    <w:rsid w:val="006B41CF"/>
    <w:rsid w:val="006B432C"/>
    <w:rsid w:val="006B52C8"/>
    <w:rsid w:val="006C0C91"/>
    <w:rsid w:val="006C29A3"/>
    <w:rsid w:val="006C6082"/>
    <w:rsid w:val="006C623D"/>
    <w:rsid w:val="006C6569"/>
    <w:rsid w:val="006D309A"/>
    <w:rsid w:val="006D5008"/>
    <w:rsid w:val="006D7284"/>
    <w:rsid w:val="006E0726"/>
    <w:rsid w:val="006E4947"/>
    <w:rsid w:val="006F6C87"/>
    <w:rsid w:val="0070316C"/>
    <w:rsid w:val="00704464"/>
    <w:rsid w:val="00704983"/>
    <w:rsid w:val="0071033A"/>
    <w:rsid w:val="007104B2"/>
    <w:rsid w:val="00723057"/>
    <w:rsid w:val="00724588"/>
    <w:rsid w:val="0073067B"/>
    <w:rsid w:val="007307D7"/>
    <w:rsid w:val="00730DFE"/>
    <w:rsid w:val="00734982"/>
    <w:rsid w:val="00734C52"/>
    <w:rsid w:val="00736B97"/>
    <w:rsid w:val="007401E2"/>
    <w:rsid w:val="0074188B"/>
    <w:rsid w:val="00741BC6"/>
    <w:rsid w:val="007503C4"/>
    <w:rsid w:val="007513AC"/>
    <w:rsid w:val="00753AC7"/>
    <w:rsid w:val="00756168"/>
    <w:rsid w:val="00757B7C"/>
    <w:rsid w:val="0076244C"/>
    <w:rsid w:val="0076580F"/>
    <w:rsid w:val="00765C30"/>
    <w:rsid w:val="0076607F"/>
    <w:rsid w:val="00776CAC"/>
    <w:rsid w:val="007801B7"/>
    <w:rsid w:val="0078115F"/>
    <w:rsid w:val="007820E8"/>
    <w:rsid w:val="007847CD"/>
    <w:rsid w:val="007867CD"/>
    <w:rsid w:val="0079147A"/>
    <w:rsid w:val="00792781"/>
    <w:rsid w:val="00793378"/>
    <w:rsid w:val="00795839"/>
    <w:rsid w:val="007A0BF1"/>
    <w:rsid w:val="007A2046"/>
    <w:rsid w:val="007A5187"/>
    <w:rsid w:val="007A5D28"/>
    <w:rsid w:val="007A7380"/>
    <w:rsid w:val="007B0F2F"/>
    <w:rsid w:val="007B165D"/>
    <w:rsid w:val="007B2407"/>
    <w:rsid w:val="007B660B"/>
    <w:rsid w:val="007C028D"/>
    <w:rsid w:val="007C085F"/>
    <w:rsid w:val="007C18B3"/>
    <w:rsid w:val="007C25D8"/>
    <w:rsid w:val="007C396F"/>
    <w:rsid w:val="007CE709"/>
    <w:rsid w:val="007D2233"/>
    <w:rsid w:val="007D2D94"/>
    <w:rsid w:val="007D3DC3"/>
    <w:rsid w:val="007D5892"/>
    <w:rsid w:val="007E32CF"/>
    <w:rsid w:val="007E35FC"/>
    <w:rsid w:val="007E411B"/>
    <w:rsid w:val="007E44FF"/>
    <w:rsid w:val="007E454C"/>
    <w:rsid w:val="007F0F89"/>
    <w:rsid w:val="007F30A4"/>
    <w:rsid w:val="007F3DC9"/>
    <w:rsid w:val="007F605D"/>
    <w:rsid w:val="0080311D"/>
    <w:rsid w:val="00806453"/>
    <w:rsid w:val="00815A4A"/>
    <w:rsid w:val="00821BE6"/>
    <w:rsid w:val="00822BC8"/>
    <w:rsid w:val="00823943"/>
    <w:rsid w:val="00824C16"/>
    <w:rsid w:val="00825325"/>
    <w:rsid w:val="0082714E"/>
    <w:rsid w:val="0082720E"/>
    <w:rsid w:val="008274F9"/>
    <w:rsid w:val="00827814"/>
    <w:rsid w:val="00827D28"/>
    <w:rsid w:val="00832E45"/>
    <w:rsid w:val="008353CC"/>
    <w:rsid w:val="00840BF9"/>
    <w:rsid w:val="0085558F"/>
    <w:rsid w:val="00857588"/>
    <w:rsid w:val="008631E5"/>
    <w:rsid w:val="00865DD0"/>
    <w:rsid w:val="008665E9"/>
    <w:rsid w:val="00870396"/>
    <w:rsid w:val="00875942"/>
    <w:rsid w:val="00875E30"/>
    <w:rsid w:val="00876139"/>
    <w:rsid w:val="008764C0"/>
    <w:rsid w:val="00881D9C"/>
    <w:rsid w:val="00884490"/>
    <w:rsid w:val="00884EC9"/>
    <w:rsid w:val="0089582F"/>
    <w:rsid w:val="008A3C19"/>
    <w:rsid w:val="008A55F9"/>
    <w:rsid w:val="008B0D23"/>
    <w:rsid w:val="008B18FC"/>
    <w:rsid w:val="008B71FA"/>
    <w:rsid w:val="008C0A86"/>
    <w:rsid w:val="008C0A9F"/>
    <w:rsid w:val="008C0B25"/>
    <w:rsid w:val="008C2070"/>
    <w:rsid w:val="008D1532"/>
    <w:rsid w:val="008D5235"/>
    <w:rsid w:val="008E5428"/>
    <w:rsid w:val="008E7C34"/>
    <w:rsid w:val="008F266A"/>
    <w:rsid w:val="008F6493"/>
    <w:rsid w:val="0090223D"/>
    <w:rsid w:val="0090281E"/>
    <w:rsid w:val="00903246"/>
    <w:rsid w:val="00904325"/>
    <w:rsid w:val="00904A03"/>
    <w:rsid w:val="00905D24"/>
    <w:rsid w:val="00905D74"/>
    <w:rsid w:val="009093A2"/>
    <w:rsid w:val="009102E0"/>
    <w:rsid w:val="00910750"/>
    <w:rsid w:val="00912FEA"/>
    <w:rsid w:val="009142C5"/>
    <w:rsid w:val="009146CF"/>
    <w:rsid w:val="00917D5B"/>
    <w:rsid w:val="009212EE"/>
    <w:rsid w:val="00921836"/>
    <w:rsid w:val="00926866"/>
    <w:rsid w:val="0092794E"/>
    <w:rsid w:val="00933C7A"/>
    <w:rsid w:val="00936735"/>
    <w:rsid w:val="00941001"/>
    <w:rsid w:val="0094308F"/>
    <w:rsid w:val="0094321F"/>
    <w:rsid w:val="009436C3"/>
    <w:rsid w:val="00946F7B"/>
    <w:rsid w:val="009513DE"/>
    <w:rsid w:val="00951D11"/>
    <w:rsid w:val="0095284D"/>
    <w:rsid w:val="009529C0"/>
    <w:rsid w:val="009576D8"/>
    <w:rsid w:val="009605D3"/>
    <w:rsid w:val="00961F8C"/>
    <w:rsid w:val="00965F65"/>
    <w:rsid w:val="00973F38"/>
    <w:rsid w:val="00980616"/>
    <w:rsid w:val="0098066B"/>
    <w:rsid w:val="00981AB1"/>
    <w:rsid w:val="00982414"/>
    <w:rsid w:val="009846D7"/>
    <w:rsid w:val="00985039"/>
    <w:rsid w:val="00987E7C"/>
    <w:rsid w:val="009949E4"/>
    <w:rsid w:val="009A2703"/>
    <w:rsid w:val="009A7EB8"/>
    <w:rsid w:val="009A7F97"/>
    <w:rsid w:val="009B176E"/>
    <w:rsid w:val="009B1A7D"/>
    <w:rsid w:val="009B25F1"/>
    <w:rsid w:val="009B4509"/>
    <w:rsid w:val="009B5385"/>
    <w:rsid w:val="009C364C"/>
    <w:rsid w:val="009D27ED"/>
    <w:rsid w:val="009D552F"/>
    <w:rsid w:val="009D5729"/>
    <w:rsid w:val="009D5EE0"/>
    <w:rsid w:val="009D609D"/>
    <w:rsid w:val="009E328C"/>
    <w:rsid w:val="009E59AA"/>
    <w:rsid w:val="009E6501"/>
    <w:rsid w:val="009F15BC"/>
    <w:rsid w:val="009F237E"/>
    <w:rsid w:val="009F29B8"/>
    <w:rsid w:val="00A019D5"/>
    <w:rsid w:val="00A01D8F"/>
    <w:rsid w:val="00A071CE"/>
    <w:rsid w:val="00A126CE"/>
    <w:rsid w:val="00A13B9A"/>
    <w:rsid w:val="00A13D71"/>
    <w:rsid w:val="00A15559"/>
    <w:rsid w:val="00A31204"/>
    <w:rsid w:val="00A32974"/>
    <w:rsid w:val="00A33112"/>
    <w:rsid w:val="00A36DC1"/>
    <w:rsid w:val="00A37E90"/>
    <w:rsid w:val="00A42CB9"/>
    <w:rsid w:val="00A43250"/>
    <w:rsid w:val="00A47144"/>
    <w:rsid w:val="00A50112"/>
    <w:rsid w:val="00A51409"/>
    <w:rsid w:val="00A51D27"/>
    <w:rsid w:val="00A537E7"/>
    <w:rsid w:val="00A629D1"/>
    <w:rsid w:val="00A64A4B"/>
    <w:rsid w:val="00A661BA"/>
    <w:rsid w:val="00A71285"/>
    <w:rsid w:val="00A76D94"/>
    <w:rsid w:val="00A77B6C"/>
    <w:rsid w:val="00A83F55"/>
    <w:rsid w:val="00A844E5"/>
    <w:rsid w:val="00A85538"/>
    <w:rsid w:val="00A85E34"/>
    <w:rsid w:val="00A87731"/>
    <w:rsid w:val="00A90CD9"/>
    <w:rsid w:val="00A9760A"/>
    <w:rsid w:val="00AA3344"/>
    <w:rsid w:val="00AB2444"/>
    <w:rsid w:val="00AB4743"/>
    <w:rsid w:val="00AB4DC1"/>
    <w:rsid w:val="00AB5945"/>
    <w:rsid w:val="00AC0EE0"/>
    <w:rsid w:val="00AC24C7"/>
    <w:rsid w:val="00AC4ADE"/>
    <w:rsid w:val="00AC616F"/>
    <w:rsid w:val="00AD0AB7"/>
    <w:rsid w:val="00AD1BA2"/>
    <w:rsid w:val="00AD7769"/>
    <w:rsid w:val="00AE1D9A"/>
    <w:rsid w:val="00AE2873"/>
    <w:rsid w:val="00AE2F61"/>
    <w:rsid w:val="00AE310F"/>
    <w:rsid w:val="00AE3838"/>
    <w:rsid w:val="00AE4014"/>
    <w:rsid w:val="00AE4758"/>
    <w:rsid w:val="00AF3155"/>
    <w:rsid w:val="00AF3E84"/>
    <w:rsid w:val="00AF647B"/>
    <w:rsid w:val="00B009AA"/>
    <w:rsid w:val="00B01B99"/>
    <w:rsid w:val="00B026A3"/>
    <w:rsid w:val="00B02B9E"/>
    <w:rsid w:val="00B03CCB"/>
    <w:rsid w:val="00B07930"/>
    <w:rsid w:val="00B108DA"/>
    <w:rsid w:val="00B11E32"/>
    <w:rsid w:val="00B13ADD"/>
    <w:rsid w:val="00B13FCC"/>
    <w:rsid w:val="00B1576A"/>
    <w:rsid w:val="00B15B10"/>
    <w:rsid w:val="00B16B48"/>
    <w:rsid w:val="00B17767"/>
    <w:rsid w:val="00B17AE1"/>
    <w:rsid w:val="00B23F14"/>
    <w:rsid w:val="00B2767A"/>
    <w:rsid w:val="00B27F28"/>
    <w:rsid w:val="00B3052A"/>
    <w:rsid w:val="00B31E63"/>
    <w:rsid w:val="00B322A3"/>
    <w:rsid w:val="00B4321E"/>
    <w:rsid w:val="00B44D7D"/>
    <w:rsid w:val="00B57D2B"/>
    <w:rsid w:val="00B64229"/>
    <w:rsid w:val="00B7332E"/>
    <w:rsid w:val="00B76386"/>
    <w:rsid w:val="00B769BB"/>
    <w:rsid w:val="00B85F80"/>
    <w:rsid w:val="00B91D0D"/>
    <w:rsid w:val="00BA285A"/>
    <w:rsid w:val="00BA2C93"/>
    <w:rsid w:val="00BA2DEE"/>
    <w:rsid w:val="00BA36AC"/>
    <w:rsid w:val="00BA3DA3"/>
    <w:rsid w:val="00BA68CD"/>
    <w:rsid w:val="00BA7EA7"/>
    <w:rsid w:val="00BB43C8"/>
    <w:rsid w:val="00BB6890"/>
    <w:rsid w:val="00BB7770"/>
    <w:rsid w:val="00BC1D79"/>
    <w:rsid w:val="00BCF184"/>
    <w:rsid w:val="00BD33A1"/>
    <w:rsid w:val="00BD46A8"/>
    <w:rsid w:val="00BD57AC"/>
    <w:rsid w:val="00BD5FB1"/>
    <w:rsid w:val="00BD7234"/>
    <w:rsid w:val="00BDD7D4"/>
    <w:rsid w:val="00BE20F7"/>
    <w:rsid w:val="00BE2A02"/>
    <w:rsid w:val="00BE31FA"/>
    <w:rsid w:val="00BE41AF"/>
    <w:rsid w:val="00BE7E23"/>
    <w:rsid w:val="00BF05F7"/>
    <w:rsid w:val="00BF0BA5"/>
    <w:rsid w:val="00BF166F"/>
    <w:rsid w:val="00BF317B"/>
    <w:rsid w:val="00BF3BFE"/>
    <w:rsid w:val="00BF61B0"/>
    <w:rsid w:val="00C04C71"/>
    <w:rsid w:val="00C07B76"/>
    <w:rsid w:val="00C118A5"/>
    <w:rsid w:val="00C11CF9"/>
    <w:rsid w:val="00C14C59"/>
    <w:rsid w:val="00C15F7A"/>
    <w:rsid w:val="00C16E31"/>
    <w:rsid w:val="00C17603"/>
    <w:rsid w:val="00C23411"/>
    <w:rsid w:val="00C24071"/>
    <w:rsid w:val="00C24B7C"/>
    <w:rsid w:val="00C266BC"/>
    <w:rsid w:val="00C266EC"/>
    <w:rsid w:val="00C26D83"/>
    <w:rsid w:val="00C35CBE"/>
    <w:rsid w:val="00C40139"/>
    <w:rsid w:val="00C41925"/>
    <w:rsid w:val="00C4328E"/>
    <w:rsid w:val="00C44BAF"/>
    <w:rsid w:val="00C46D1E"/>
    <w:rsid w:val="00C61795"/>
    <w:rsid w:val="00C61D39"/>
    <w:rsid w:val="00C63882"/>
    <w:rsid w:val="00C6503F"/>
    <w:rsid w:val="00C656E1"/>
    <w:rsid w:val="00C67374"/>
    <w:rsid w:val="00C72117"/>
    <w:rsid w:val="00C72FCB"/>
    <w:rsid w:val="00C76C41"/>
    <w:rsid w:val="00C81920"/>
    <w:rsid w:val="00C82D38"/>
    <w:rsid w:val="00C83361"/>
    <w:rsid w:val="00C845E5"/>
    <w:rsid w:val="00C868A5"/>
    <w:rsid w:val="00C9050E"/>
    <w:rsid w:val="00C9336C"/>
    <w:rsid w:val="00C960ED"/>
    <w:rsid w:val="00C97251"/>
    <w:rsid w:val="00CA07DD"/>
    <w:rsid w:val="00CA2DEC"/>
    <w:rsid w:val="00CA6CA9"/>
    <w:rsid w:val="00CA71D6"/>
    <w:rsid w:val="00CB1E0B"/>
    <w:rsid w:val="00CB3292"/>
    <w:rsid w:val="00CB5E13"/>
    <w:rsid w:val="00CB68F8"/>
    <w:rsid w:val="00CB6A26"/>
    <w:rsid w:val="00CC1778"/>
    <w:rsid w:val="00CC2239"/>
    <w:rsid w:val="00CC39DD"/>
    <w:rsid w:val="00CC6669"/>
    <w:rsid w:val="00CD1A4F"/>
    <w:rsid w:val="00CD4B5D"/>
    <w:rsid w:val="00CD7799"/>
    <w:rsid w:val="00CE1064"/>
    <w:rsid w:val="00CE1558"/>
    <w:rsid w:val="00CE48CA"/>
    <w:rsid w:val="00CE7726"/>
    <w:rsid w:val="00CF3407"/>
    <w:rsid w:val="00D009DB"/>
    <w:rsid w:val="00D01A60"/>
    <w:rsid w:val="00D02605"/>
    <w:rsid w:val="00D05E29"/>
    <w:rsid w:val="00D07BF2"/>
    <w:rsid w:val="00D10D6B"/>
    <w:rsid w:val="00D1223A"/>
    <w:rsid w:val="00D13053"/>
    <w:rsid w:val="00D15BC3"/>
    <w:rsid w:val="00D212BB"/>
    <w:rsid w:val="00D25D53"/>
    <w:rsid w:val="00D26585"/>
    <w:rsid w:val="00D310B2"/>
    <w:rsid w:val="00D32708"/>
    <w:rsid w:val="00D360F8"/>
    <w:rsid w:val="00D413E7"/>
    <w:rsid w:val="00D43A66"/>
    <w:rsid w:val="00D44825"/>
    <w:rsid w:val="00D50B05"/>
    <w:rsid w:val="00D511B3"/>
    <w:rsid w:val="00D617C1"/>
    <w:rsid w:val="00D65F87"/>
    <w:rsid w:val="00D66C41"/>
    <w:rsid w:val="00D71C9E"/>
    <w:rsid w:val="00D737CF"/>
    <w:rsid w:val="00D73DE7"/>
    <w:rsid w:val="00D81E0D"/>
    <w:rsid w:val="00D82610"/>
    <w:rsid w:val="00D82BCC"/>
    <w:rsid w:val="00D82E50"/>
    <w:rsid w:val="00D83B47"/>
    <w:rsid w:val="00D85DB3"/>
    <w:rsid w:val="00D8674F"/>
    <w:rsid w:val="00D906EF"/>
    <w:rsid w:val="00D90C6B"/>
    <w:rsid w:val="00D92900"/>
    <w:rsid w:val="00D93931"/>
    <w:rsid w:val="00D9635A"/>
    <w:rsid w:val="00D9635E"/>
    <w:rsid w:val="00DA1C4E"/>
    <w:rsid w:val="00DA24EB"/>
    <w:rsid w:val="00DB2262"/>
    <w:rsid w:val="00DB6674"/>
    <w:rsid w:val="00DB6CC6"/>
    <w:rsid w:val="00DC05B9"/>
    <w:rsid w:val="00DC0A2C"/>
    <w:rsid w:val="00DC3149"/>
    <w:rsid w:val="00DC4234"/>
    <w:rsid w:val="00DD2355"/>
    <w:rsid w:val="00DD3786"/>
    <w:rsid w:val="00DD5FCD"/>
    <w:rsid w:val="00DD64DD"/>
    <w:rsid w:val="00DD774A"/>
    <w:rsid w:val="00DE1298"/>
    <w:rsid w:val="00DE4917"/>
    <w:rsid w:val="00DE58A2"/>
    <w:rsid w:val="00DE78A6"/>
    <w:rsid w:val="00DF1EF2"/>
    <w:rsid w:val="00DF289C"/>
    <w:rsid w:val="00DF299B"/>
    <w:rsid w:val="00DF7FE3"/>
    <w:rsid w:val="00E03DAB"/>
    <w:rsid w:val="00E13B22"/>
    <w:rsid w:val="00E233D2"/>
    <w:rsid w:val="00E25394"/>
    <w:rsid w:val="00E25DE0"/>
    <w:rsid w:val="00E32B60"/>
    <w:rsid w:val="00E3386B"/>
    <w:rsid w:val="00E35309"/>
    <w:rsid w:val="00E358A2"/>
    <w:rsid w:val="00E37DE8"/>
    <w:rsid w:val="00E40BDA"/>
    <w:rsid w:val="00E43D7C"/>
    <w:rsid w:val="00E464DE"/>
    <w:rsid w:val="00E51449"/>
    <w:rsid w:val="00E546A5"/>
    <w:rsid w:val="00E61FE9"/>
    <w:rsid w:val="00E632DE"/>
    <w:rsid w:val="00E65839"/>
    <w:rsid w:val="00E65950"/>
    <w:rsid w:val="00E667A7"/>
    <w:rsid w:val="00E71EAE"/>
    <w:rsid w:val="00E73B65"/>
    <w:rsid w:val="00E75543"/>
    <w:rsid w:val="00E83A8D"/>
    <w:rsid w:val="00E929BF"/>
    <w:rsid w:val="00E94C8A"/>
    <w:rsid w:val="00E957CC"/>
    <w:rsid w:val="00EA320F"/>
    <w:rsid w:val="00EA3676"/>
    <w:rsid w:val="00EB3C5C"/>
    <w:rsid w:val="00EB3F8B"/>
    <w:rsid w:val="00EB4237"/>
    <w:rsid w:val="00EB6862"/>
    <w:rsid w:val="00EB7776"/>
    <w:rsid w:val="00EC0C04"/>
    <w:rsid w:val="00EC42D0"/>
    <w:rsid w:val="00EC494C"/>
    <w:rsid w:val="00EC50A8"/>
    <w:rsid w:val="00ED0611"/>
    <w:rsid w:val="00ED36FC"/>
    <w:rsid w:val="00ED38B7"/>
    <w:rsid w:val="00ED45B4"/>
    <w:rsid w:val="00ED60A0"/>
    <w:rsid w:val="00ED6917"/>
    <w:rsid w:val="00ED70F0"/>
    <w:rsid w:val="00EE24E3"/>
    <w:rsid w:val="00EE51A9"/>
    <w:rsid w:val="00EE6D05"/>
    <w:rsid w:val="00EF1BA5"/>
    <w:rsid w:val="00EF32C2"/>
    <w:rsid w:val="00EF3899"/>
    <w:rsid w:val="00EF7001"/>
    <w:rsid w:val="00EF7027"/>
    <w:rsid w:val="00F04662"/>
    <w:rsid w:val="00F05F87"/>
    <w:rsid w:val="00F135E7"/>
    <w:rsid w:val="00F13CBB"/>
    <w:rsid w:val="00F21EE5"/>
    <w:rsid w:val="00F22752"/>
    <w:rsid w:val="00F25A52"/>
    <w:rsid w:val="00F31380"/>
    <w:rsid w:val="00F31B61"/>
    <w:rsid w:val="00F35679"/>
    <w:rsid w:val="00F35B31"/>
    <w:rsid w:val="00F43550"/>
    <w:rsid w:val="00F45D56"/>
    <w:rsid w:val="00F46CFA"/>
    <w:rsid w:val="00F4FD33"/>
    <w:rsid w:val="00F51355"/>
    <w:rsid w:val="00F53907"/>
    <w:rsid w:val="00F550B3"/>
    <w:rsid w:val="00F55318"/>
    <w:rsid w:val="00F629CB"/>
    <w:rsid w:val="00F638CA"/>
    <w:rsid w:val="00F63F5A"/>
    <w:rsid w:val="00F72195"/>
    <w:rsid w:val="00F7570C"/>
    <w:rsid w:val="00F759F1"/>
    <w:rsid w:val="00F771F8"/>
    <w:rsid w:val="00F8163B"/>
    <w:rsid w:val="00F87B1A"/>
    <w:rsid w:val="00F87D56"/>
    <w:rsid w:val="00F93EE6"/>
    <w:rsid w:val="00F947B2"/>
    <w:rsid w:val="00F958EF"/>
    <w:rsid w:val="00F95988"/>
    <w:rsid w:val="00FA5EC9"/>
    <w:rsid w:val="00FA64CD"/>
    <w:rsid w:val="00FB0084"/>
    <w:rsid w:val="00FB88A8"/>
    <w:rsid w:val="00FC4A7B"/>
    <w:rsid w:val="00FC5BC7"/>
    <w:rsid w:val="00FC60A0"/>
    <w:rsid w:val="00FC688C"/>
    <w:rsid w:val="00FC7FED"/>
    <w:rsid w:val="00FD04F5"/>
    <w:rsid w:val="00FD2A95"/>
    <w:rsid w:val="00FD3642"/>
    <w:rsid w:val="00FD3994"/>
    <w:rsid w:val="00FD4CE7"/>
    <w:rsid w:val="00FE04FE"/>
    <w:rsid w:val="00FE453E"/>
    <w:rsid w:val="00FE7256"/>
    <w:rsid w:val="00FF0A2F"/>
    <w:rsid w:val="00FF4177"/>
    <w:rsid w:val="00FF50B5"/>
    <w:rsid w:val="00FF66CB"/>
    <w:rsid w:val="00FF6EEA"/>
    <w:rsid w:val="01051A7C"/>
    <w:rsid w:val="013CD045"/>
    <w:rsid w:val="0163218F"/>
    <w:rsid w:val="016356B5"/>
    <w:rsid w:val="01886EBD"/>
    <w:rsid w:val="01B23CD7"/>
    <w:rsid w:val="01C29753"/>
    <w:rsid w:val="01C730B3"/>
    <w:rsid w:val="01E17E10"/>
    <w:rsid w:val="01E8D51F"/>
    <w:rsid w:val="01EA8927"/>
    <w:rsid w:val="0209A7E2"/>
    <w:rsid w:val="0237375E"/>
    <w:rsid w:val="023F8EF0"/>
    <w:rsid w:val="024B5349"/>
    <w:rsid w:val="025CB994"/>
    <w:rsid w:val="025E80ED"/>
    <w:rsid w:val="026880CC"/>
    <w:rsid w:val="02833127"/>
    <w:rsid w:val="0297B647"/>
    <w:rsid w:val="02B47358"/>
    <w:rsid w:val="02BD6A3C"/>
    <w:rsid w:val="02EC133F"/>
    <w:rsid w:val="032176D4"/>
    <w:rsid w:val="03247484"/>
    <w:rsid w:val="03323472"/>
    <w:rsid w:val="03339408"/>
    <w:rsid w:val="0350CDC6"/>
    <w:rsid w:val="03777B27"/>
    <w:rsid w:val="0396B7D9"/>
    <w:rsid w:val="03AE27DD"/>
    <w:rsid w:val="03F7A521"/>
    <w:rsid w:val="04140026"/>
    <w:rsid w:val="04184B81"/>
    <w:rsid w:val="043A49C3"/>
    <w:rsid w:val="048567B7"/>
    <w:rsid w:val="049F0187"/>
    <w:rsid w:val="04AC8C84"/>
    <w:rsid w:val="04CA73A9"/>
    <w:rsid w:val="04D30424"/>
    <w:rsid w:val="0508519F"/>
    <w:rsid w:val="052BAFEA"/>
    <w:rsid w:val="05528CAC"/>
    <w:rsid w:val="05552741"/>
    <w:rsid w:val="055F1DDF"/>
    <w:rsid w:val="056D99C1"/>
    <w:rsid w:val="05740335"/>
    <w:rsid w:val="0589367F"/>
    <w:rsid w:val="05903E14"/>
    <w:rsid w:val="05A64D12"/>
    <w:rsid w:val="05AEA68B"/>
    <w:rsid w:val="05B62F25"/>
    <w:rsid w:val="05BF6189"/>
    <w:rsid w:val="05C03ED0"/>
    <w:rsid w:val="05C374FB"/>
    <w:rsid w:val="05DDF867"/>
    <w:rsid w:val="05DE46B9"/>
    <w:rsid w:val="05EE192C"/>
    <w:rsid w:val="0604588B"/>
    <w:rsid w:val="060AFE55"/>
    <w:rsid w:val="063B3A65"/>
    <w:rsid w:val="066C165E"/>
    <w:rsid w:val="066CF770"/>
    <w:rsid w:val="06BF8245"/>
    <w:rsid w:val="06CA0D47"/>
    <w:rsid w:val="06D5737D"/>
    <w:rsid w:val="06E4E307"/>
    <w:rsid w:val="06F0F5FE"/>
    <w:rsid w:val="06FA17D9"/>
    <w:rsid w:val="07349982"/>
    <w:rsid w:val="0741FC56"/>
    <w:rsid w:val="07562B19"/>
    <w:rsid w:val="0795BADA"/>
    <w:rsid w:val="07A7B1B2"/>
    <w:rsid w:val="07B622BE"/>
    <w:rsid w:val="07C11777"/>
    <w:rsid w:val="07C67A56"/>
    <w:rsid w:val="07D6AED9"/>
    <w:rsid w:val="07D8E581"/>
    <w:rsid w:val="08004B56"/>
    <w:rsid w:val="0807F19A"/>
    <w:rsid w:val="08090B94"/>
    <w:rsid w:val="0819F38D"/>
    <w:rsid w:val="083D4754"/>
    <w:rsid w:val="08420947"/>
    <w:rsid w:val="08523C12"/>
    <w:rsid w:val="0883AA2F"/>
    <w:rsid w:val="08BAE5C0"/>
    <w:rsid w:val="08BEE807"/>
    <w:rsid w:val="08D5E51C"/>
    <w:rsid w:val="091322CF"/>
    <w:rsid w:val="09327012"/>
    <w:rsid w:val="0951F77F"/>
    <w:rsid w:val="095E586C"/>
    <w:rsid w:val="0992BD1C"/>
    <w:rsid w:val="09A75513"/>
    <w:rsid w:val="09EBE233"/>
    <w:rsid w:val="09ECA308"/>
    <w:rsid w:val="0A06D2FA"/>
    <w:rsid w:val="0A08353C"/>
    <w:rsid w:val="0A0F63BF"/>
    <w:rsid w:val="0A1DCD47"/>
    <w:rsid w:val="0A24E3D8"/>
    <w:rsid w:val="0A4CB9DB"/>
    <w:rsid w:val="0A76041B"/>
    <w:rsid w:val="0A800806"/>
    <w:rsid w:val="0A99E8EB"/>
    <w:rsid w:val="0AA173E7"/>
    <w:rsid w:val="0AC77434"/>
    <w:rsid w:val="0AD01119"/>
    <w:rsid w:val="0AF22F89"/>
    <w:rsid w:val="0AF640B5"/>
    <w:rsid w:val="0AF9C1D7"/>
    <w:rsid w:val="0AFACA54"/>
    <w:rsid w:val="0B05B7D5"/>
    <w:rsid w:val="0B21D098"/>
    <w:rsid w:val="0B30B490"/>
    <w:rsid w:val="0B5F7A6F"/>
    <w:rsid w:val="0B628D63"/>
    <w:rsid w:val="0B687166"/>
    <w:rsid w:val="0B68C15E"/>
    <w:rsid w:val="0B7A7B41"/>
    <w:rsid w:val="0B7D08AE"/>
    <w:rsid w:val="0B7F46DD"/>
    <w:rsid w:val="0B9B9C81"/>
    <w:rsid w:val="0BACC38B"/>
    <w:rsid w:val="0BBF0C4C"/>
    <w:rsid w:val="0BC9ED24"/>
    <w:rsid w:val="0BCECD31"/>
    <w:rsid w:val="0BDCCA15"/>
    <w:rsid w:val="0BE95F92"/>
    <w:rsid w:val="0C67CDE9"/>
    <w:rsid w:val="0C67CEED"/>
    <w:rsid w:val="0C8B06F7"/>
    <w:rsid w:val="0CC9FEC8"/>
    <w:rsid w:val="0CF3FD80"/>
    <w:rsid w:val="0D5978D1"/>
    <w:rsid w:val="0D60B40A"/>
    <w:rsid w:val="0D6F0ED5"/>
    <w:rsid w:val="0D8EE324"/>
    <w:rsid w:val="0D9A1BA4"/>
    <w:rsid w:val="0DB47985"/>
    <w:rsid w:val="0DE472D5"/>
    <w:rsid w:val="0DFE4396"/>
    <w:rsid w:val="0E1FBD38"/>
    <w:rsid w:val="0E3508E1"/>
    <w:rsid w:val="0E6F9324"/>
    <w:rsid w:val="0E7F31D0"/>
    <w:rsid w:val="0EC2692E"/>
    <w:rsid w:val="0ED8A3E6"/>
    <w:rsid w:val="0EDB8420"/>
    <w:rsid w:val="0EEE1BF3"/>
    <w:rsid w:val="0F233CF7"/>
    <w:rsid w:val="0F2F78E2"/>
    <w:rsid w:val="0F330716"/>
    <w:rsid w:val="0F34DE90"/>
    <w:rsid w:val="0F628A21"/>
    <w:rsid w:val="0F746FB0"/>
    <w:rsid w:val="0F988D69"/>
    <w:rsid w:val="0F9C70AC"/>
    <w:rsid w:val="0FA98B9C"/>
    <w:rsid w:val="0FAA1041"/>
    <w:rsid w:val="0FAE3B1E"/>
    <w:rsid w:val="0FB82B04"/>
    <w:rsid w:val="0FD49855"/>
    <w:rsid w:val="0FE5DCAD"/>
    <w:rsid w:val="0FEE2976"/>
    <w:rsid w:val="1034BA0A"/>
    <w:rsid w:val="105D1478"/>
    <w:rsid w:val="106152AA"/>
    <w:rsid w:val="108ACB15"/>
    <w:rsid w:val="109040F1"/>
    <w:rsid w:val="10BAA08A"/>
    <w:rsid w:val="10CB41A3"/>
    <w:rsid w:val="10CB5459"/>
    <w:rsid w:val="10D4C370"/>
    <w:rsid w:val="10F51BBD"/>
    <w:rsid w:val="10F7462D"/>
    <w:rsid w:val="10F79E56"/>
    <w:rsid w:val="111E0110"/>
    <w:rsid w:val="111FC8CA"/>
    <w:rsid w:val="115056DE"/>
    <w:rsid w:val="115B4E8F"/>
    <w:rsid w:val="1173902D"/>
    <w:rsid w:val="1195A453"/>
    <w:rsid w:val="1195F9A4"/>
    <w:rsid w:val="119AB1A2"/>
    <w:rsid w:val="11B6EFBE"/>
    <w:rsid w:val="11DFA4EC"/>
    <w:rsid w:val="12141A43"/>
    <w:rsid w:val="1216165B"/>
    <w:rsid w:val="122947B1"/>
    <w:rsid w:val="122AE759"/>
    <w:rsid w:val="128B9323"/>
    <w:rsid w:val="12C9B45C"/>
    <w:rsid w:val="12DED253"/>
    <w:rsid w:val="12E0059B"/>
    <w:rsid w:val="12F21553"/>
    <w:rsid w:val="130CF5E4"/>
    <w:rsid w:val="13543D05"/>
    <w:rsid w:val="1363C69A"/>
    <w:rsid w:val="13838841"/>
    <w:rsid w:val="13852901"/>
    <w:rsid w:val="13861308"/>
    <w:rsid w:val="138FC6D4"/>
    <w:rsid w:val="13B490FD"/>
    <w:rsid w:val="140A377D"/>
    <w:rsid w:val="140E7FED"/>
    <w:rsid w:val="142B5F50"/>
    <w:rsid w:val="1474805F"/>
    <w:rsid w:val="149804EC"/>
    <w:rsid w:val="14FBC189"/>
    <w:rsid w:val="150674C5"/>
    <w:rsid w:val="1539AAA4"/>
    <w:rsid w:val="154AE5E1"/>
    <w:rsid w:val="156A9A2D"/>
    <w:rsid w:val="156B8D34"/>
    <w:rsid w:val="15707E87"/>
    <w:rsid w:val="15733E40"/>
    <w:rsid w:val="157E6B0B"/>
    <w:rsid w:val="15B474F3"/>
    <w:rsid w:val="15C6BEBD"/>
    <w:rsid w:val="16023CA6"/>
    <w:rsid w:val="160D8C29"/>
    <w:rsid w:val="163C324E"/>
    <w:rsid w:val="163D613C"/>
    <w:rsid w:val="167C80F1"/>
    <w:rsid w:val="16803EED"/>
    <w:rsid w:val="1682F0A4"/>
    <w:rsid w:val="16BC5270"/>
    <w:rsid w:val="16C8D23A"/>
    <w:rsid w:val="16CBC1E4"/>
    <w:rsid w:val="16DF468B"/>
    <w:rsid w:val="16EC4B81"/>
    <w:rsid w:val="17006667"/>
    <w:rsid w:val="17014C23"/>
    <w:rsid w:val="170E326B"/>
    <w:rsid w:val="172B1F2A"/>
    <w:rsid w:val="172BDFF8"/>
    <w:rsid w:val="1730DC5E"/>
    <w:rsid w:val="17602FC8"/>
    <w:rsid w:val="17611A21"/>
    <w:rsid w:val="176C3FDD"/>
    <w:rsid w:val="1794A034"/>
    <w:rsid w:val="17A2503A"/>
    <w:rsid w:val="17ADFD24"/>
    <w:rsid w:val="17B26713"/>
    <w:rsid w:val="17D05B76"/>
    <w:rsid w:val="18084048"/>
    <w:rsid w:val="182CA656"/>
    <w:rsid w:val="1842EFB0"/>
    <w:rsid w:val="184905E8"/>
    <w:rsid w:val="18884FC1"/>
    <w:rsid w:val="18A534E5"/>
    <w:rsid w:val="18A84A23"/>
    <w:rsid w:val="18A8728B"/>
    <w:rsid w:val="18C1F4EF"/>
    <w:rsid w:val="18C4185C"/>
    <w:rsid w:val="18F02836"/>
    <w:rsid w:val="1915A829"/>
    <w:rsid w:val="19161C24"/>
    <w:rsid w:val="1918200C"/>
    <w:rsid w:val="191E29CE"/>
    <w:rsid w:val="192962E8"/>
    <w:rsid w:val="197E7A48"/>
    <w:rsid w:val="19918B03"/>
    <w:rsid w:val="1993767F"/>
    <w:rsid w:val="199D97B7"/>
    <w:rsid w:val="19A49D2D"/>
    <w:rsid w:val="19AC1A74"/>
    <w:rsid w:val="19DA3D80"/>
    <w:rsid w:val="19DB2221"/>
    <w:rsid w:val="19DF1C70"/>
    <w:rsid w:val="19E31169"/>
    <w:rsid w:val="19E4CDCC"/>
    <w:rsid w:val="19EEEEAC"/>
    <w:rsid w:val="1A08AC81"/>
    <w:rsid w:val="1A185C04"/>
    <w:rsid w:val="1A2E6966"/>
    <w:rsid w:val="1A4F9EAA"/>
    <w:rsid w:val="1A59C4DF"/>
    <w:rsid w:val="1A59F56E"/>
    <w:rsid w:val="1A6D8FAF"/>
    <w:rsid w:val="1A86ABF8"/>
    <w:rsid w:val="1AAB02AD"/>
    <w:rsid w:val="1AAE5777"/>
    <w:rsid w:val="1AB762F5"/>
    <w:rsid w:val="1AE3B67E"/>
    <w:rsid w:val="1AF0D94F"/>
    <w:rsid w:val="1B0938A5"/>
    <w:rsid w:val="1B14FF13"/>
    <w:rsid w:val="1B151FDD"/>
    <w:rsid w:val="1B2C13DA"/>
    <w:rsid w:val="1B3339A1"/>
    <w:rsid w:val="1B40E61B"/>
    <w:rsid w:val="1B52DBAD"/>
    <w:rsid w:val="1B61595B"/>
    <w:rsid w:val="1B64D316"/>
    <w:rsid w:val="1B79E1BE"/>
    <w:rsid w:val="1B81E44E"/>
    <w:rsid w:val="1B9BD048"/>
    <w:rsid w:val="1B9F4C04"/>
    <w:rsid w:val="1BCB441A"/>
    <w:rsid w:val="1BCEC931"/>
    <w:rsid w:val="1BCEE40A"/>
    <w:rsid w:val="1BE3FCD9"/>
    <w:rsid w:val="1BE7F119"/>
    <w:rsid w:val="1BF7871C"/>
    <w:rsid w:val="1C096029"/>
    <w:rsid w:val="1C0D088B"/>
    <w:rsid w:val="1C103A5B"/>
    <w:rsid w:val="1C10FB3B"/>
    <w:rsid w:val="1C22EEEC"/>
    <w:rsid w:val="1C29CEA4"/>
    <w:rsid w:val="1C2C5724"/>
    <w:rsid w:val="1C317350"/>
    <w:rsid w:val="1C3A2E27"/>
    <w:rsid w:val="1C4B87DE"/>
    <w:rsid w:val="1C4EBADD"/>
    <w:rsid w:val="1C6178DB"/>
    <w:rsid w:val="1C6508F3"/>
    <w:rsid w:val="1C80004E"/>
    <w:rsid w:val="1C95FC5C"/>
    <w:rsid w:val="1C965C69"/>
    <w:rsid w:val="1C9A2DD4"/>
    <w:rsid w:val="1CAEB0D6"/>
    <w:rsid w:val="1CB0559E"/>
    <w:rsid w:val="1CCEFE29"/>
    <w:rsid w:val="1CD4F139"/>
    <w:rsid w:val="1CDA4320"/>
    <w:rsid w:val="1D2D4396"/>
    <w:rsid w:val="1D420EFE"/>
    <w:rsid w:val="1D4528F3"/>
    <w:rsid w:val="1D5492CA"/>
    <w:rsid w:val="1D54B172"/>
    <w:rsid w:val="1D6CC3EE"/>
    <w:rsid w:val="1D896031"/>
    <w:rsid w:val="1DB2AC1C"/>
    <w:rsid w:val="1DBFEFCB"/>
    <w:rsid w:val="1DC3FF61"/>
    <w:rsid w:val="1DF52010"/>
    <w:rsid w:val="1E059F69"/>
    <w:rsid w:val="1E07E2E8"/>
    <w:rsid w:val="1E21157F"/>
    <w:rsid w:val="1E3DC42E"/>
    <w:rsid w:val="1E4A79FD"/>
    <w:rsid w:val="1EE164DE"/>
    <w:rsid w:val="1EE42B0D"/>
    <w:rsid w:val="1EF5E226"/>
    <w:rsid w:val="1F0550D2"/>
    <w:rsid w:val="1F0D333E"/>
    <w:rsid w:val="1F12116C"/>
    <w:rsid w:val="1F194788"/>
    <w:rsid w:val="1F1C4ECD"/>
    <w:rsid w:val="1F1D13D7"/>
    <w:rsid w:val="1F74043A"/>
    <w:rsid w:val="1F834314"/>
    <w:rsid w:val="1F8C13D4"/>
    <w:rsid w:val="1F9492EF"/>
    <w:rsid w:val="1FA41CE0"/>
    <w:rsid w:val="1FA4598F"/>
    <w:rsid w:val="1FB1121A"/>
    <w:rsid w:val="1FC77CE9"/>
    <w:rsid w:val="1FCD171E"/>
    <w:rsid w:val="1FDE0998"/>
    <w:rsid w:val="1FEFD808"/>
    <w:rsid w:val="2000C069"/>
    <w:rsid w:val="2000D1EC"/>
    <w:rsid w:val="2027C035"/>
    <w:rsid w:val="203205B7"/>
    <w:rsid w:val="2056EA32"/>
    <w:rsid w:val="2057E1D4"/>
    <w:rsid w:val="2058A82A"/>
    <w:rsid w:val="2058E0B3"/>
    <w:rsid w:val="207FB539"/>
    <w:rsid w:val="20880B83"/>
    <w:rsid w:val="208EF84D"/>
    <w:rsid w:val="20B9C8A8"/>
    <w:rsid w:val="20BE7639"/>
    <w:rsid w:val="20D44F75"/>
    <w:rsid w:val="20D5581D"/>
    <w:rsid w:val="20DB9926"/>
    <w:rsid w:val="20E146A7"/>
    <w:rsid w:val="20E54006"/>
    <w:rsid w:val="20EE17FE"/>
    <w:rsid w:val="2103183D"/>
    <w:rsid w:val="210D752E"/>
    <w:rsid w:val="21207F49"/>
    <w:rsid w:val="212BCE0A"/>
    <w:rsid w:val="212E3AFB"/>
    <w:rsid w:val="213EA0B3"/>
    <w:rsid w:val="21535FAD"/>
    <w:rsid w:val="21652A98"/>
    <w:rsid w:val="2171DCCD"/>
    <w:rsid w:val="2188CC2C"/>
    <w:rsid w:val="21ADE433"/>
    <w:rsid w:val="21B51DD9"/>
    <w:rsid w:val="21B89A76"/>
    <w:rsid w:val="21BE4C4C"/>
    <w:rsid w:val="21C29A26"/>
    <w:rsid w:val="21D54156"/>
    <w:rsid w:val="21D82D2D"/>
    <w:rsid w:val="21E54301"/>
    <w:rsid w:val="21FD5E51"/>
    <w:rsid w:val="21FF212A"/>
    <w:rsid w:val="21FF31E1"/>
    <w:rsid w:val="220D0CEE"/>
    <w:rsid w:val="22322ED8"/>
    <w:rsid w:val="2234E6D8"/>
    <w:rsid w:val="22AC5462"/>
    <w:rsid w:val="22B7716A"/>
    <w:rsid w:val="22F6F2B3"/>
    <w:rsid w:val="22FE68CC"/>
    <w:rsid w:val="2305A832"/>
    <w:rsid w:val="2320C2E8"/>
    <w:rsid w:val="232B46AF"/>
    <w:rsid w:val="234BAE99"/>
    <w:rsid w:val="239D2F5C"/>
    <w:rsid w:val="23ADD798"/>
    <w:rsid w:val="23AEE569"/>
    <w:rsid w:val="23B0CC51"/>
    <w:rsid w:val="23D5C4F7"/>
    <w:rsid w:val="23DD0287"/>
    <w:rsid w:val="23F1021F"/>
    <w:rsid w:val="240FF912"/>
    <w:rsid w:val="24223D93"/>
    <w:rsid w:val="242B6EBD"/>
    <w:rsid w:val="2439FF9A"/>
    <w:rsid w:val="243B78A2"/>
    <w:rsid w:val="24480A66"/>
    <w:rsid w:val="244A016B"/>
    <w:rsid w:val="2454AB33"/>
    <w:rsid w:val="2458FB08"/>
    <w:rsid w:val="248B4680"/>
    <w:rsid w:val="24A1822A"/>
    <w:rsid w:val="24ACAE44"/>
    <w:rsid w:val="24C433B6"/>
    <w:rsid w:val="24E0E4A8"/>
    <w:rsid w:val="2507116D"/>
    <w:rsid w:val="25122E00"/>
    <w:rsid w:val="25233180"/>
    <w:rsid w:val="25317C98"/>
    <w:rsid w:val="2565C053"/>
    <w:rsid w:val="2577B808"/>
    <w:rsid w:val="257905AF"/>
    <w:rsid w:val="257C4D67"/>
    <w:rsid w:val="258A91F8"/>
    <w:rsid w:val="258B0689"/>
    <w:rsid w:val="25A5EEE1"/>
    <w:rsid w:val="25AC7A50"/>
    <w:rsid w:val="25BD0F81"/>
    <w:rsid w:val="25CA870F"/>
    <w:rsid w:val="25F49448"/>
    <w:rsid w:val="25F7E266"/>
    <w:rsid w:val="262506A0"/>
    <w:rsid w:val="263616F9"/>
    <w:rsid w:val="26492C73"/>
    <w:rsid w:val="265C0E83"/>
    <w:rsid w:val="266A5B1C"/>
    <w:rsid w:val="268F1002"/>
    <w:rsid w:val="26D921E4"/>
    <w:rsid w:val="26F16A5E"/>
    <w:rsid w:val="26F1C812"/>
    <w:rsid w:val="26FBD6A9"/>
    <w:rsid w:val="272C285F"/>
    <w:rsid w:val="272D342E"/>
    <w:rsid w:val="279B2BA6"/>
    <w:rsid w:val="279D65C5"/>
    <w:rsid w:val="27B2F624"/>
    <w:rsid w:val="27C3589C"/>
    <w:rsid w:val="280272A8"/>
    <w:rsid w:val="28114233"/>
    <w:rsid w:val="28311F56"/>
    <w:rsid w:val="2867F9F9"/>
    <w:rsid w:val="286BD96B"/>
    <w:rsid w:val="2892F003"/>
    <w:rsid w:val="28971DA9"/>
    <w:rsid w:val="28A5E5EB"/>
    <w:rsid w:val="28B7E189"/>
    <w:rsid w:val="28C490A6"/>
    <w:rsid w:val="28D7A96C"/>
    <w:rsid w:val="28E65AD1"/>
    <w:rsid w:val="290F7240"/>
    <w:rsid w:val="291758CE"/>
    <w:rsid w:val="292FA2BB"/>
    <w:rsid w:val="29391532"/>
    <w:rsid w:val="29541171"/>
    <w:rsid w:val="29544302"/>
    <w:rsid w:val="296487DE"/>
    <w:rsid w:val="298CBAAE"/>
    <w:rsid w:val="299D06F0"/>
    <w:rsid w:val="29A2B402"/>
    <w:rsid w:val="29AB405C"/>
    <w:rsid w:val="29C900B8"/>
    <w:rsid w:val="29D44730"/>
    <w:rsid w:val="29DF8114"/>
    <w:rsid w:val="29E11CC5"/>
    <w:rsid w:val="29E7B81C"/>
    <w:rsid w:val="29E7C9C9"/>
    <w:rsid w:val="29E8AC5A"/>
    <w:rsid w:val="29FFD33B"/>
    <w:rsid w:val="2A10AC7B"/>
    <w:rsid w:val="2A239458"/>
    <w:rsid w:val="2A273112"/>
    <w:rsid w:val="2A6804B4"/>
    <w:rsid w:val="2A6EF999"/>
    <w:rsid w:val="2A6F0AC1"/>
    <w:rsid w:val="2ACFDCB6"/>
    <w:rsid w:val="2AD12377"/>
    <w:rsid w:val="2ADCEB80"/>
    <w:rsid w:val="2B0A09AC"/>
    <w:rsid w:val="2B12E2AD"/>
    <w:rsid w:val="2B1FAA74"/>
    <w:rsid w:val="2B29AD99"/>
    <w:rsid w:val="2B383EB6"/>
    <w:rsid w:val="2B4E2DEB"/>
    <w:rsid w:val="2B5F341C"/>
    <w:rsid w:val="2B792881"/>
    <w:rsid w:val="2BA28F7D"/>
    <w:rsid w:val="2BB771AA"/>
    <w:rsid w:val="2BC50071"/>
    <w:rsid w:val="2BFC76CD"/>
    <w:rsid w:val="2C2BA8A5"/>
    <w:rsid w:val="2C2C3657"/>
    <w:rsid w:val="2C2D04E0"/>
    <w:rsid w:val="2C39987C"/>
    <w:rsid w:val="2C9BC895"/>
    <w:rsid w:val="2CB28422"/>
    <w:rsid w:val="2CBFB3B0"/>
    <w:rsid w:val="2CD85EB8"/>
    <w:rsid w:val="2D0DCC2D"/>
    <w:rsid w:val="2D1D6762"/>
    <w:rsid w:val="2D2A5706"/>
    <w:rsid w:val="2D96CFC4"/>
    <w:rsid w:val="2D9954D9"/>
    <w:rsid w:val="2DBE042E"/>
    <w:rsid w:val="2DC44633"/>
    <w:rsid w:val="2DD7CCDC"/>
    <w:rsid w:val="2DEA42AF"/>
    <w:rsid w:val="2DF28456"/>
    <w:rsid w:val="2DF98518"/>
    <w:rsid w:val="2DFCA4CA"/>
    <w:rsid w:val="2E3719C1"/>
    <w:rsid w:val="2E531C2B"/>
    <w:rsid w:val="2E615856"/>
    <w:rsid w:val="2E7E3CA5"/>
    <w:rsid w:val="2E86049D"/>
    <w:rsid w:val="2E96CE71"/>
    <w:rsid w:val="2EA5EEBD"/>
    <w:rsid w:val="2EAF0212"/>
    <w:rsid w:val="2EE1C106"/>
    <w:rsid w:val="2EE7CB18"/>
    <w:rsid w:val="2F063102"/>
    <w:rsid w:val="2F26A29D"/>
    <w:rsid w:val="2F3385E4"/>
    <w:rsid w:val="2F35293A"/>
    <w:rsid w:val="2F4973F6"/>
    <w:rsid w:val="2F4E4211"/>
    <w:rsid w:val="2F4EFBA8"/>
    <w:rsid w:val="2F6D513F"/>
    <w:rsid w:val="2F71754F"/>
    <w:rsid w:val="2F93E8BE"/>
    <w:rsid w:val="2FB8904F"/>
    <w:rsid w:val="2FD215B3"/>
    <w:rsid w:val="2FE08913"/>
    <w:rsid w:val="2FE37640"/>
    <w:rsid w:val="2FF74977"/>
    <w:rsid w:val="30395AFC"/>
    <w:rsid w:val="30552EBA"/>
    <w:rsid w:val="305A553C"/>
    <w:rsid w:val="305CF238"/>
    <w:rsid w:val="306E1326"/>
    <w:rsid w:val="307BA01D"/>
    <w:rsid w:val="308D3EE4"/>
    <w:rsid w:val="30A73781"/>
    <w:rsid w:val="30BB8524"/>
    <w:rsid w:val="30C25BCF"/>
    <w:rsid w:val="30CB65D6"/>
    <w:rsid w:val="310C4083"/>
    <w:rsid w:val="314790BB"/>
    <w:rsid w:val="314BD596"/>
    <w:rsid w:val="3174840B"/>
    <w:rsid w:val="317EA6C4"/>
    <w:rsid w:val="31830A69"/>
    <w:rsid w:val="3195E7BE"/>
    <w:rsid w:val="319ECA03"/>
    <w:rsid w:val="31BBBA32"/>
    <w:rsid w:val="31C75FB2"/>
    <w:rsid w:val="31DB333D"/>
    <w:rsid w:val="31F7B3C4"/>
    <w:rsid w:val="322D345B"/>
    <w:rsid w:val="323E4A55"/>
    <w:rsid w:val="324B851A"/>
    <w:rsid w:val="3250B58D"/>
    <w:rsid w:val="32512E4C"/>
    <w:rsid w:val="3290B332"/>
    <w:rsid w:val="32A5DF2F"/>
    <w:rsid w:val="32EA1515"/>
    <w:rsid w:val="32F5B527"/>
    <w:rsid w:val="32FDF748"/>
    <w:rsid w:val="330E98A8"/>
    <w:rsid w:val="33116AD9"/>
    <w:rsid w:val="334B5563"/>
    <w:rsid w:val="335EA409"/>
    <w:rsid w:val="337A00CB"/>
    <w:rsid w:val="337B3894"/>
    <w:rsid w:val="3383F42B"/>
    <w:rsid w:val="33885D8C"/>
    <w:rsid w:val="33A7F815"/>
    <w:rsid w:val="33CFB57D"/>
    <w:rsid w:val="33DA90C1"/>
    <w:rsid w:val="33E40B52"/>
    <w:rsid w:val="33F61A6C"/>
    <w:rsid w:val="3418D69D"/>
    <w:rsid w:val="34372123"/>
    <w:rsid w:val="343B41B6"/>
    <w:rsid w:val="344E2B09"/>
    <w:rsid w:val="3456CDE6"/>
    <w:rsid w:val="3469EDC8"/>
    <w:rsid w:val="348771B9"/>
    <w:rsid w:val="34A2E2FA"/>
    <w:rsid w:val="34C4EB6B"/>
    <w:rsid w:val="34C65AE7"/>
    <w:rsid w:val="34D82759"/>
    <w:rsid w:val="34E37976"/>
    <w:rsid w:val="3506D0FB"/>
    <w:rsid w:val="350D7A48"/>
    <w:rsid w:val="350E4BA6"/>
    <w:rsid w:val="352300E3"/>
    <w:rsid w:val="35248172"/>
    <w:rsid w:val="352EEB6E"/>
    <w:rsid w:val="35407FA1"/>
    <w:rsid w:val="354935D6"/>
    <w:rsid w:val="35529EDD"/>
    <w:rsid w:val="355818D2"/>
    <w:rsid w:val="355B6492"/>
    <w:rsid w:val="3567F32F"/>
    <w:rsid w:val="356B9357"/>
    <w:rsid w:val="356C9309"/>
    <w:rsid w:val="356CC6EA"/>
    <w:rsid w:val="35885A0C"/>
    <w:rsid w:val="358F3C8F"/>
    <w:rsid w:val="35B42F35"/>
    <w:rsid w:val="35C74A6E"/>
    <w:rsid w:val="35E56FB4"/>
    <w:rsid w:val="35FABD3F"/>
    <w:rsid w:val="360FF68B"/>
    <w:rsid w:val="36189F33"/>
    <w:rsid w:val="3620A7A6"/>
    <w:rsid w:val="3647522C"/>
    <w:rsid w:val="36511B04"/>
    <w:rsid w:val="36553F16"/>
    <w:rsid w:val="367BD4C1"/>
    <w:rsid w:val="368C5978"/>
    <w:rsid w:val="36A43BFA"/>
    <w:rsid w:val="36D5DB1E"/>
    <w:rsid w:val="36D6EFED"/>
    <w:rsid w:val="36D998F5"/>
    <w:rsid w:val="36F580DC"/>
    <w:rsid w:val="36F76CB9"/>
    <w:rsid w:val="371A96E6"/>
    <w:rsid w:val="3736F1D2"/>
    <w:rsid w:val="374A36B2"/>
    <w:rsid w:val="375B7848"/>
    <w:rsid w:val="375E6D2C"/>
    <w:rsid w:val="378B43F1"/>
    <w:rsid w:val="378F8EB1"/>
    <w:rsid w:val="37B8A904"/>
    <w:rsid w:val="37CDEBC0"/>
    <w:rsid w:val="37D76D58"/>
    <w:rsid w:val="38053394"/>
    <w:rsid w:val="38053635"/>
    <w:rsid w:val="383AB115"/>
    <w:rsid w:val="386F1B46"/>
    <w:rsid w:val="38774454"/>
    <w:rsid w:val="3878E492"/>
    <w:rsid w:val="387E8133"/>
    <w:rsid w:val="388D7A6A"/>
    <w:rsid w:val="388E93E2"/>
    <w:rsid w:val="38A26F18"/>
    <w:rsid w:val="38C78E94"/>
    <w:rsid w:val="38D9FB25"/>
    <w:rsid w:val="38DFDA4B"/>
    <w:rsid w:val="38E355B8"/>
    <w:rsid w:val="38E3CFAC"/>
    <w:rsid w:val="391EC80C"/>
    <w:rsid w:val="3932F822"/>
    <w:rsid w:val="39335F69"/>
    <w:rsid w:val="396926AB"/>
    <w:rsid w:val="396EF2CF"/>
    <w:rsid w:val="3977B526"/>
    <w:rsid w:val="398B3C07"/>
    <w:rsid w:val="3990B954"/>
    <w:rsid w:val="399F1AAF"/>
    <w:rsid w:val="39A758B5"/>
    <w:rsid w:val="39AFBE6A"/>
    <w:rsid w:val="39D7F7D9"/>
    <w:rsid w:val="39D9A253"/>
    <w:rsid w:val="39DBCEF7"/>
    <w:rsid w:val="39E90267"/>
    <w:rsid w:val="39EFC3AA"/>
    <w:rsid w:val="39F9C571"/>
    <w:rsid w:val="39FC1DA4"/>
    <w:rsid w:val="3A4C4DEC"/>
    <w:rsid w:val="3A4E1025"/>
    <w:rsid w:val="3A4FE2B6"/>
    <w:rsid w:val="3A6532F2"/>
    <w:rsid w:val="3A77D4CC"/>
    <w:rsid w:val="3A7E9ED7"/>
    <w:rsid w:val="3ACE2C4F"/>
    <w:rsid w:val="3AD2F681"/>
    <w:rsid w:val="3AE8BF87"/>
    <w:rsid w:val="3AEC0F89"/>
    <w:rsid w:val="3B19701E"/>
    <w:rsid w:val="3B22D1DA"/>
    <w:rsid w:val="3B482591"/>
    <w:rsid w:val="3B651BCF"/>
    <w:rsid w:val="3B77B450"/>
    <w:rsid w:val="3BA1DCF3"/>
    <w:rsid w:val="3BA35874"/>
    <w:rsid w:val="3BC22C4F"/>
    <w:rsid w:val="3BCB717F"/>
    <w:rsid w:val="3BD9EA2B"/>
    <w:rsid w:val="3BE6DD18"/>
    <w:rsid w:val="3BF6A51B"/>
    <w:rsid w:val="3BFF0D97"/>
    <w:rsid w:val="3C0442AE"/>
    <w:rsid w:val="3C083885"/>
    <w:rsid w:val="3C258DA2"/>
    <w:rsid w:val="3C28F5C4"/>
    <w:rsid w:val="3C4D4CA5"/>
    <w:rsid w:val="3C512669"/>
    <w:rsid w:val="3C5ABEEC"/>
    <w:rsid w:val="3C670A2B"/>
    <w:rsid w:val="3C9BBC5C"/>
    <w:rsid w:val="3CA5344F"/>
    <w:rsid w:val="3CBEF1C0"/>
    <w:rsid w:val="3CC40721"/>
    <w:rsid w:val="3CCE42D1"/>
    <w:rsid w:val="3CD36C72"/>
    <w:rsid w:val="3CE8C024"/>
    <w:rsid w:val="3CECED13"/>
    <w:rsid w:val="3D17BEDD"/>
    <w:rsid w:val="3D61C9D0"/>
    <w:rsid w:val="3D6F77BE"/>
    <w:rsid w:val="3D89B8E4"/>
    <w:rsid w:val="3D8CA65D"/>
    <w:rsid w:val="3DA6D966"/>
    <w:rsid w:val="3DAC4C9C"/>
    <w:rsid w:val="3DD416E4"/>
    <w:rsid w:val="3DD44295"/>
    <w:rsid w:val="3DE07F0D"/>
    <w:rsid w:val="3DF3D328"/>
    <w:rsid w:val="3DF524B3"/>
    <w:rsid w:val="3E02B550"/>
    <w:rsid w:val="3E065652"/>
    <w:rsid w:val="3E2CF348"/>
    <w:rsid w:val="3E3A31CD"/>
    <w:rsid w:val="3E4AFA92"/>
    <w:rsid w:val="3E52EC35"/>
    <w:rsid w:val="3E5A2062"/>
    <w:rsid w:val="3E7472FD"/>
    <w:rsid w:val="3E787127"/>
    <w:rsid w:val="3E7C0E28"/>
    <w:rsid w:val="3EBE7AB7"/>
    <w:rsid w:val="3ED99C77"/>
    <w:rsid w:val="3F126AEC"/>
    <w:rsid w:val="3F1AF05E"/>
    <w:rsid w:val="3F1B5CD8"/>
    <w:rsid w:val="3F373E37"/>
    <w:rsid w:val="3F391545"/>
    <w:rsid w:val="3F5AAA6B"/>
    <w:rsid w:val="3F63C36C"/>
    <w:rsid w:val="3F6F40BD"/>
    <w:rsid w:val="3F7B8259"/>
    <w:rsid w:val="3F80428B"/>
    <w:rsid w:val="3F9A3DAE"/>
    <w:rsid w:val="3FF1459C"/>
    <w:rsid w:val="3FFA99F9"/>
    <w:rsid w:val="4001E822"/>
    <w:rsid w:val="401C7D7D"/>
    <w:rsid w:val="406D27AD"/>
    <w:rsid w:val="407FF5F1"/>
    <w:rsid w:val="4080277D"/>
    <w:rsid w:val="40B784F6"/>
    <w:rsid w:val="40C77BDF"/>
    <w:rsid w:val="40F7A23E"/>
    <w:rsid w:val="40F93811"/>
    <w:rsid w:val="4118CB14"/>
    <w:rsid w:val="4164C89B"/>
    <w:rsid w:val="41662FF3"/>
    <w:rsid w:val="417B1370"/>
    <w:rsid w:val="41821053"/>
    <w:rsid w:val="41DC4C64"/>
    <w:rsid w:val="41ED7762"/>
    <w:rsid w:val="4203E40D"/>
    <w:rsid w:val="421833AD"/>
    <w:rsid w:val="421BE62C"/>
    <w:rsid w:val="42358632"/>
    <w:rsid w:val="423E6D30"/>
    <w:rsid w:val="42478B09"/>
    <w:rsid w:val="4269A16A"/>
    <w:rsid w:val="427B7953"/>
    <w:rsid w:val="427BD85F"/>
    <w:rsid w:val="42AAC429"/>
    <w:rsid w:val="42B3853C"/>
    <w:rsid w:val="42B6C54B"/>
    <w:rsid w:val="42C57B3A"/>
    <w:rsid w:val="42FF6BF4"/>
    <w:rsid w:val="4306A992"/>
    <w:rsid w:val="4307E0F7"/>
    <w:rsid w:val="4329EB8D"/>
    <w:rsid w:val="4339EAD8"/>
    <w:rsid w:val="434CC5C1"/>
    <w:rsid w:val="43625275"/>
    <w:rsid w:val="43720CAB"/>
    <w:rsid w:val="43723F1A"/>
    <w:rsid w:val="437F8C46"/>
    <w:rsid w:val="4380249C"/>
    <w:rsid w:val="438EA84E"/>
    <w:rsid w:val="43A5D6EB"/>
    <w:rsid w:val="43A9B597"/>
    <w:rsid w:val="43D49E5D"/>
    <w:rsid w:val="43E4EEBE"/>
    <w:rsid w:val="43F4FF2F"/>
    <w:rsid w:val="43FB115D"/>
    <w:rsid w:val="4404729F"/>
    <w:rsid w:val="445F78BF"/>
    <w:rsid w:val="447FCB3C"/>
    <w:rsid w:val="44CDB4BD"/>
    <w:rsid w:val="45163AF4"/>
    <w:rsid w:val="45178CA3"/>
    <w:rsid w:val="451E8914"/>
    <w:rsid w:val="452754FD"/>
    <w:rsid w:val="4527D014"/>
    <w:rsid w:val="45371FBC"/>
    <w:rsid w:val="454415A7"/>
    <w:rsid w:val="454DC6B9"/>
    <w:rsid w:val="457778E2"/>
    <w:rsid w:val="4594C973"/>
    <w:rsid w:val="4599FB8C"/>
    <w:rsid w:val="459A385A"/>
    <w:rsid w:val="459C7E32"/>
    <w:rsid w:val="45A325FF"/>
    <w:rsid w:val="45AD4BD9"/>
    <w:rsid w:val="45BF546A"/>
    <w:rsid w:val="45D53DEB"/>
    <w:rsid w:val="45D5914F"/>
    <w:rsid w:val="45EEB228"/>
    <w:rsid w:val="461CDAD7"/>
    <w:rsid w:val="461F320F"/>
    <w:rsid w:val="4620FA8D"/>
    <w:rsid w:val="4624B33E"/>
    <w:rsid w:val="46307757"/>
    <w:rsid w:val="469E4321"/>
    <w:rsid w:val="46A1E816"/>
    <w:rsid w:val="46B7B2DC"/>
    <w:rsid w:val="46F20BB1"/>
    <w:rsid w:val="46FC3613"/>
    <w:rsid w:val="4706A0F6"/>
    <w:rsid w:val="473FA0E7"/>
    <w:rsid w:val="4759E07B"/>
    <w:rsid w:val="47615979"/>
    <w:rsid w:val="4766311C"/>
    <w:rsid w:val="476D1BD1"/>
    <w:rsid w:val="4776283B"/>
    <w:rsid w:val="477F879A"/>
    <w:rsid w:val="47A37105"/>
    <w:rsid w:val="47A4A1AD"/>
    <w:rsid w:val="47C7ED03"/>
    <w:rsid w:val="47F41727"/>
    <w:rsid w:val="47FD67FE"/>
    <w:rsid w:val="480EF195"/>
    <w:rsid w:val="48191864"/>
    <w:rsid w:val="484769E7"/>
    <w:rsid w:val="487173B1"/>
    <w:rsid w:val="48724754"/>
    <w:rsid w:val="48B4EBF6"/>
    <w:rsid w:val="48D3C8C0"/>
    <w:rsid w:val="48E477A3"/>
    <w:rsid w:val="490571DA"/>
    <w:rsid w:val="4907DEE7"/>
    <w:rsid w:val="49609126"/>
    <w:rsid w:val="497E1E69"/>
    <w:rsid w:val="499DFB77"/>
    <w:rsid w:val="49A28F28"/>
    <w:rsid w:val="49AAC410"/>
    <w:rsid w:val="49BABAF8"/>
    <w:rsid w:val="49BBAE93"/>
    <w:rsid w:val="4A0B8967"/>
    <w:rsid w:val="4A220DE9"/>
    <w:rsid w:val="4A246627"/>
    <w:rsid w:val="4A267C32"/>
    <w:rsid w:val="4A2BD5B4"/>
    <w:rsid w:val="4A4EEA10"/>
    <w:rsid w:val="4A50EF9E"/>
    <w:rsid w:val="4A5CAFEC"/>
    <w:rsid w:val="4A70777A"/>
    <w:rsid w:val="4A85BAD0"/>
    <w:rsid w:val="4AA188AD"/>
    <w:rsid w:val="4AA34AE4"/>
    <w:rsid w:val="4AB307BF"/>
    <w:rsid w:val="4AB9B18A"/>
    <w:rsid w:val="4AC3D924"/>
    <w:rsid w:val="4AE48CB6"/>
    <w:rsid w:val="4B1D2148"/>
    <w:rsid w:val="4B257FE5"/>
    <w:rsid w:val="4B2F5870"/>
    <w:rsid w:val="4B6F2EF8"/>
    <w:rsid w:val="4BA2761A"/>
    <w:rsid w:val="4BA563D2"/>
    <w:rsid w:val="4BD8E876"/>
    <w:rsid w:val="4BFFF386"/>
    <w:rsid w:val="4C254B80"/>
    <w:rsid w:val="4C356396"/>
    <w:rsid w:val="4C4F4107"/>
    <w:rsid w:val="4C742A51"/>
    <w:rsid w:val="4C8321C5"/>
    <w:rsid w:val="4C8376AA"/>
    <w:rsid w:val="4C875242"/>
    <w:rsid w:val="4C911AB3"/>
    <w:rsid w:val="4C9B7DE7"/>
    <w:rsid w:val="4CB01A73"/>
    <w:rsid w:val="4CB39491"/>
    <w:rsid w:val="4CB422E7"/>
    <w:rsid w:val="4CBCA70A"/>
    <w:rsid w:val="4CBF701C"/>
    <w:rsid w:val="4CDBDF27"/>
    <w:rsid w:val="4CE758BD"/>
    <w:rsid w:val="4CEAF829"/>
    <w:rsid w:val="4CF3D8DC"/>
    <w:rsid w:val="4D2B911C"/>
    <w:rsid w:val="4D5A1B77"/>
    <w:rsid w:val="4D628DBE"/>
    <w:rsid w:val="4D8D9467"/>
    <w:rsid w:val="4D9ACBE6"/>
    <w:rsid w:val="4DA95A0B"/>
    <w:rsid w:val="4DB03957"/>
    <w:rsid w:val="4DBC3143"/>
    <w:rsid w:val="4DDDB168"/>
    <w:rsid w:val="4DFB4F7F"/>
    <w:rsid w:val="4E00677C"/>
    <w:rsid w:val="4E0A16C9"/>
    <w:rsid w:val="4E0A31B1"/>
    <w:rsid w:val="4E0CBA9A"/>
    <w:rsid w:val="4E0D5A0D"/>
    <w:rsid w:val="4E16216E"/>
    <w:rsid w:val="4E1621F8"/>
    <w:rsid w:val="4E2000B7"/>
    <w:rsid w:val="4E286ED7"/>
    <w:rsid w:val="4E2FDCE3"/>
    <w:rsid w:val="4E539C4F"/>
    <w:rsid w:val="4E5CA6A3"/>
    <w:rsid w:val="4E6454E4"/>
    <w:rsid w:val="4E6D574F"/>
    <w:rsid w:val="4E863370"/>
    <w:rsid w:val="4E8ED064"/>
    <w:rsid w:val="4E9391DB"/>
    <w:rsid w:val="4EA4BC96"/>
    <w:rsid w:val="4EBCDB82"/>
    <w:rsid w:val="4ECA97BC"/>
    <w:rsid w:val="4ECDD975"/>
    <w:rsid w:val="4EE41277"/>
    <w:rsid w:val="4EF357CE"/>
    <w:rsid w:val="4EFCFF3D"/>
    <w:rsid w:val="4EFD15BC"/>
    <w:rsid w:val="4EFDD5E9"/>
    <w:rsid w:val="4EFE4FF6"/>
    <w:rsid w:val="4F01F694"/>
    <w:rsid w:val="4F1892C2"/>
    <w:rsid w:val="4F34683F"/>
    <w:rsid w:val="4F6A1953"/>
    <w:rsid w:val="4F7D8A1A"/>
    <w:rsid w:val="4F92B777"/>
    <w:rsid w:val="4FD0E021"/>
    <w:rsid w:val="4FDB21FB"/>
    <w:rsid w:val="4FE19C65"/>
    <w:rsid w:val="5016FC8A"/>
    <w:rsid w:val="5023A559"/>
    <w:rsid w:val="503411DC"/>
    <w:rsid w:val="504AE34D"/>
    <w:rsid w:val="50513BCF"/>
    <w:rsid w:val="506B8DC1"/>
    <w:rsid w:val="5073A672"/>
    <w:rsid w:val="507C084D"/>
    <w:rsid w:val="507CB27B"/>
    <w:rsid w:val="508009CA"/>
    <w:rsid w:val="50868F9F"/>
    <w:rsid w:val="50962C86"/>
    <w:rsid w:val="50B7E758"/>
    <w:rsid w:val="50D2D7C3"/>
    <w:rsid w:val="510D2F37"/>
    <w:rsid w:val="5114AE5B"/>
    <w:rsid w:val="51152E4A"/>
    <w:rsid w:val="511CFDB5"/>
    <w:rsid w:val="5135BC6C"/>
    <w:rsid w:val="51570E78"/>
    <w:rsid w:val="515D7773"/>
    <w:rsid w:val="51A65C6E"/>
    <w:rsid w:val="51BA6CAC"/>
    <w:rsid w:val="51CEF68D"/>
    <w:rsid w:val="51E77CCD"/>
    <w:rsid w:val="51F131B1"/>
    <w:rsid w:val="51FEC05D"/>
    <w:rsid w:val="52049FFC"/>
    <w:rsid w:val="523C423A"/>
    <w:rsid w:val="52832ACC"/>
    <w:rsid w:val="5295707D"/>
    <w:rsid w:val="52984A01"/>
    <w:rsid w:val="529F89E4"/>
    <w:rsid w:val="52AA70B8"/>
    <w:rsid w:val="52B4049C"/>
    <w:rsid w:val="52BB32D4"/>
    <w:rsid w:val="52BCB966"/>
    <w:rsid w:val="52D5907E"/>
    <w:rsid w:val="52E46E26"/>
    <w:rsid w:val="52E6727D"/>
    <w:rsid w:val="52E6E2A9"/>
    <w:rsid w:val="52F26D20"/>
    <w:rsid w:val="52F2B350"/>
    <w:rsid w:val="52FB6CC3"/>
    <w:rsid w:val="52FE1BAA"/>
    <w:rsid w:val="5314E0CC"/>
    <w:rsid w:val="531631DB"/>
    <w:rsid w:val="532DF13E"/>
    <w:rsid w:val="5339D6AC"/>
    <w:rsid w:val="533D4C1E"/>
    <w:rsid w:val="5352C136"/>
    <w:rsid w:val="5367FF1D"/>
    <w:rsid w:val="536801FC"/>
    <w:rsid w:val="538DB443"/>
    <w:rsid w:val="53A13D54"/>
    <w:rsid w:val="53A7CA2D"/>
    <w:rsid w:val="54034837"/>
    <w:rsid w:val="54288BBE"/>
    <w:rsid w:val="5453B59F"/>
    <w:rsid w:val="5454EC16"/>
    <w:rsid w:val="549513F5"/>
    <w:rsid w:val="549C2BB0"/>
    <w:rsid w:val="54A71526"/>
    <w:rsid w:val="54AA2885"/>
    <w:rsid w:val="54B139F6"/>
    <w:rsid w:val="54B17ACB"/>
    <w:rsid w:val="54C6CAE0"/>
    <w:rsid w:val="54DB611E"/>
    <w:rsid w:val="54E1CF60"/>
    <w:rsid w:val="54E8472A"/>
    <w:rsid w:val="54FFD554"/>
    <w:rsid w:val="550C973B"/>
    <w:rsid w:val="5517A71A"/>
    <w:rsid w:val="551B0C1F"/>
    <w:rsid w:val="551B2A72"/>
    <w:rsid w:val="552B33FB"/>
    <w:rsid w:val="5534268F"/>
    <w:rsid w:val="5537BD85"/>
    <w:rsid w:val="5541C66A"/>
    <w:rsid w:val="554E7477"/>
    <w:rsid w:val="5558BE14"/>
    <w:rsid w:val="555E9020"/>
    <w:rsid w:val="556ADC7A"/>
    <w:rsid w:val="55A09650"/>
    <w:rsid w:val="55A3AB7C"/>
    <w:rsid w:val="55A3BDA9"/>
    <w:rsid w:val="55A3BF9B"/>
    <w:rsid w:val="55A72B9F"/>
    <w:rsid w:val="55B20A55"/>
    <w:rsid w:val="55B403F1"/>
    <w:rsid w:val="55B907CC"/>
    <w:rsid w:val="55CD10C6"/>
    <w:rsid w:val="55CD939B"/>
    <w:rsid w:val="55F31E9F"/>
    <w:rsid w:val="55F6CA00"/>
    <w:rsid w:val="5602A790"/>
    <w:rsid w:val="56206FD6"/>
    <w:rsid w:val="563A9120"/>
    <w:rsid w:val="563D337F"/>
    <w:rsid w:val="56401239"/>
    <w:rsid w:val="566BF5D5"/>
    <w:rsid w:val="5671191B"/>
    <w:rsid w:val="5680CF91"/>
    <w:rsid w:val="56828694"/>
    <w:rsid w:val="568BB89A"/>
    <w:rsid w:val="5698F07A"/>
    <w:rsid w:val="56DF2A06"/>
    <w:rsid w:val="56E78831"/>
    <w:rsid w:val="56ED9FA3"/>
    <w:rsid w:val="57382E72"/>
    <w:rsid w:val="574AC4A8"/>
    <w:rsid w:val="576EAF54"/>
    <w:rsid w:val="5794E757"/>
    <w:rsid w:val="57C7D1E3"/>
    <w:rsid w:val="57CD18E6"/>
    <w:rsid w:val="57CF19F4"/>
    <w:rsid w:val="582F049E"/>
    <w:rsid w:val="58340A1D"/>
    <w:rsid w:val="584D6659"/>
    <w:rsid w:val="586CD63C"/>
    <w:rsid w:val="58825758"/>
    <w:rsid w:val="588595B7"/>
    <w:rsid w:val="58AA8BD5"/>
    <w:rsid w:val="58AA9792"/>
    <w:rsid w:val="58B8B18C"/>
    <w:rsid w:val="58CDFA67"/>
    <w:rsid w:val="58D6CC40"/>
    <w:rsid w:val="58DD5BC6"/>
    <w:rsid w:val="58F0808E"/>
    <w:rsid w:val="59208FC6"/>
    <w:rsid w:val="5920B20C"/>
    <w:rsid w:val="59310016"/>
    <w:rsid w:val="59553CFE"/>
    <w:rsid w:val="59760E46"/>
    <w:rsid w:val="5978B79E"/>
    <w:rsid w:val="597C1290"/>
    <w:rsid w:val="59955582"/>
    <w:rsid w:val="59BCB82E"/>
    <w:rsid w:val="59CAE5CB"/>
    <w:rsid w:val="59E45DE1"/>
    <w:rsid w:val="59F8B1C7"/>
    <w:rsid w:val="5A0B5FDE"/>
    <w:rsid w:val="5A133966"/>
    <w:rsid w:val="5A7ADE97"/>
    <w:rsid w:val="5A9CEF0C"/>
    <w:rsid w:val="5AB7E90D"/>
    <w:rsid w:val="5AB90FDB"/>
    <w:rsid w:val="5ADC0F6F"/>
    <w:rsid w:val="5AE1E124"/>
    <w:rsid w:val="5B00D193"/>
    <w:rsid w:val="5B081159"/>
    <w:rsid w:val="5B144923"/>
    <w:rsid w:val="5B1729D4"/>
    <w:rsid w:val="5B28F76E"/>
    <w:rsid w:val="5B34E816"/>
    <w:rsid w:val="5B3F45F2"/>
    <w:rsid w:val="5B78B432"/>
    <w:rsid w:val="5BAFA3A4"/>
    <w:rsid w:val="5BBDAC88"/>
    <w:rsid w:val="5BD16633"/>
    <w:rsid w:val="5BEBF0C7"/>
    <w:rsid w:val="5C0C6A9D"/>
    <w:rsid w:val="5C0F9C55"/>
    <w:rsid w:val="5C276CAC"/>
    <w:rsid w:val="5C41523D"/>
    <w:rsid w:val="5C51B11F"/>
    <w:rsid w:val="5C6062E3"/>
    <w:rsid w:val="5CAB3CB5"/>
    <w:rsid w:val="5CB6B937"/>
    <w:rsid w:val="5CC6B08A"/>
    <w:rsid w:val="5CFC8B26"/>
    <w:rsid w:val="5D004D76"/>
    <w:rsid w:val="5D0F4369"/>
    <w:rsid w:val="5D3CAF79"/>
    <w:rsid w:val="5D61EA99"/>
    <w:rsid w:val="5D75BCC0"/>
    <w:rsid w:val="5D9D4407"/>
    <w:rsid w:val="5DAF0809"/>
    <w:rsid w:val="5DEEBEFB"/>
    <w:rsid w:val="5DFD3D14"/>
    <w:rsid w:val="5E4E11CC"/>
    <w:rsid w:val="5E507D51"/>
    <w:rsid w:val="5E5C8013"/>
    <w:rsid w:val="5E662E4F"/>
    <w:rsid w:val="5E66A99C"/>
    <w:rsid w:val="5EBB668A"/>
    <w:rsid w:val="5EC97C56"/>
    <w:rsid w:val="5ECAC9AB"/>
    <w:rsid w:val="5EDFBE60"/>
    <w:rsid w:val="5EE23D6B"/>
    <w:rsid w:val="5F099060"/>
    <w:rsid w:val="5F0CEBC7"/>
    <w:rsid w:val="5F142C72"/>
    <w:rsid w:val="5F3BC1AB"/>
    <w:rsid w:val="5F40CCD7"/>
    <w:rsid w:val="5F5C43D4"/>
    <w:rsid w:val="5FA15656"/>
    <w:rsid w:val="5FC76D6F"/>
    <w:rsid w:val="5FCF81D2"/>
    <w:rsid w:val="5FD6F02B"/>
    <w:rsid w:val="5FDC783D"/>
    <w:rsid w:val="5FEA73E2"/>
    <w:rsid w:val="60108965"/>
    <w:rsid w:val="6018E524"/>
    <w:rsid w:val="601C5B91"/>
    <w:rsid w:val="6023C0F4"/>
    <w:rsid w:val="603EBDCE"/>
    <w:rsid w:val="6051ACEB"/>
    <w:rsid w:val="606CF141"/>
    <w:rsid w:val="60786A59"/>
    <w:rsid w:val="6084EF6A"/>
    <w:rsid w:val="608853A5"/>
    <w:rsid w:val="608C0EAD"/>
    <w:rsid w:val="608CDFE6"/>
    <w:rsid w:val="60ABD799"/>
    <w:rsid w:val="60B3F590"/>
    <w:rsid w:val="60C65B00"/>
    <w:rsid w:val="60D7522A"/>
    <w:rsid w:val="60FB43B2"/>
    <w:rsid w:val="610D726B"/>
    <w:rsid w:val="611D658B"/>
    <w:rsid w:val="611FD680"/>
    <w:rsid w:val="6120C73E"/>
    <w:rsid w:val="6127EE7F"/>
    <w:rsid w:val="6128D1EB"/>
    <w:rsid w:val="612E8B49"/>
    <w:rsid w:val="61328160"/>
    <w:rsid w:val="6143CD13"/>
    <w:rsid w:val="61497CD7"/>
    <w:rsid w:val="61502244"/>
    <w:rsid w:val="6178E6C6"/>
    <w:rsid w:val="61794D10"/>
    <w:rsid w:val="61812ACD"/>
    <w:rsid w:val="619C2C64"/>
    <w:rsid w:val="619D00AD"/>
    <w:rsid w:val="61AA8603"/>
    <w:rsid w:val="61DF299F"/>
    <w:rsid w:val="61E9D377"/>
    <w:rsid w:val="61EC0722"/>
    <w:rsid w:val="61F06648"/>
    <w:rsid w:val="62058247"/>
    <w:rsid w:val="62174327"/>
    <w:rsid w:val="6253F09D"/>
    <w:rsid w:val="6274845D"/>
    <w:rsid w:val="627AA087"/>
    <w:rsid w:val="627D36B9"/>
    <w:rsid w:val="627FC928"/>
    <w:rsid w:val="62831BCA"/>
    <w:rsid w:val="62847D72"/>
    <w:rsid w:val="6287A45D"/>
    <w:rsid w:val="62BCE28C"/>
    <w:rsid w:val="62EA9ED5"/>
    <w:rsid w:val="62FDBF42"/>
    <w:rsid w:val="633941EF"/>
    <w:rsid w:val="63575FF4"/>
    <w:rsid w:val="635A0B31"/>
    <w:rsid w:val="6366438D"/>
    <w:rsid w:val="6369FC1A"/>
    <w:rsid w:val="6372E4B0"/>
    <w:rsid w:val="637D9EA8"/>
    <w:rsid w:val="63B781E4"/>
    <w:rsid w:val="63D0FFA8"/>
    <w:rsid w:val="63F575AC"/>
    <w:rsid w:val="6433F33D"/>
    <w:rsid w:val="64397BE4"/>
    <w:rsid w:val="6444F597"/>
    <w:rsid w:val="644C7F9F"/>
    <w:rsid w:val="64728C63"/>
    <w:rsid w:val="648E477A"/>
    <w:rsid w:val="648F867B"/>
    <w:rsid w:val="64BBF0BB"/>
    <w:rsid w:val="64C60B39"/>
    <w:rsid w:val="64DA7DA0"/>
    <w:rsid w:val="64F75D67"/>
    <w:rsid w:val="65058BED"/>
    <w:rsid w:val="6505A8BF"/>
    <w:rsid w:val="651BF6D3"/>
    <w:rsid w:val="65351DB2"/>
    <w:rsid w:val="653A1005"/>
    <w:rsid w:val="654D60C0"/>
    <w:rsid w:val="655AA293"/>
    <w:rsid w:val="65676296"/>
    <w:rsid w:val="656E5A1C"/>
    <w:rsid w:val="6575CEB9"/>
    <w:rsid w:val="658E282A"/>
    <w:rsid w:val="65ABAEC6"/>
    <w:rsid w:val="65BFBA0C"/>
    <w:rsid w:val="65D72BDF"/>
    <w:rsid w:val="65E1FA1B"/>
    <w:rsid w:val="65E68DA1"/>
    <w:rsid w:val="66050230"/>
    <w:rsid w:val="661DB089"/>
    <w:rsid w:val="662341D5"/>
    <w:rsid w:val="662F3228"/>
    <w:rsid w:val="663944AC"/>
    <w:rsid w:val="663AB2B5"/>
    <w:rsid w:val="664644BF"/>
    <w:rsid w:val="664A493A"/>
    <w:rsid w:val="665A07C5"/>
    <w:rsid w:val="6664F744"/>
    <w:rsid w:val="66672DF0"/>
    <w:rsid w:val="66853F0E"/>
    <w:rsid w:val="669B5E03"/>
    <w:rsid w:val="669C952D"/>
    <w:rsid w:val="66BFB41E"/>
    <w:rsid w:val="66E207B6"/>
    <w:rsid w:val="670CA495"/>
    <w:rsid w:val="670D5231"/>
    <w:rsid w:val="670FB844"/>
    <w:rsid w:val="674BA62C"/>
    <w:rsid w:val="6765D300"/>
    <w:rsid w:val="67799001"/>
    <w:rsid w:val="6779D97E"/>
    <w:rsid w:val="6802697A"/>
    <w:rsid w:val="682CF942"/>
    <w:rsid w:val="683F35D6"/>
    <w:rsid w:val="6843508C"/>
    <w:rsid w:val="684F168B"/>
    <w:rsid w:val="685A7399"/>
    <w:rsid w:val="6867CFBE"/>
    <w:rsid w:val="68933371"/>
    <w:rsid w:val="689C83BF"/>
    <w:rsid w:val="68A4FA73"/>
    <w:rsid w:val="68D3F763"/>
    <w:rsid w:val="68D7A6C4"/>
    <w:rsid w:val="68E2A6FD"/>
    <w:rsid w:val="68F638A0"/>
    <w:rsid w:val="6902FF39"/>
    <w:rsid w:val="69102E49"/>
    <w:rsid w:val="694CA96F"/>
    <w:rsid w:val="6961E1EA"/>
    <w:rsid w:val="697FCD2E"/>
    <w:rsid w:val="6980D9DE"/>
    <w:rsid w:val="69B4373C"/>
    <w:rsid w:val="69B7B690"/>
    <w:rsid w:val="69CC2DCA"/>
    <w:rsid w:val="69E423A8"/>
    <w:rsid w:val="6A057540"/>
    <w:rsid w:val="6A425AA7"/>
    <w:rsid w:val="6A67F069"/>
    <w:rsid w:val="6A6A0747"/>
    <w:rsid w:val="6A8469C7"/>
    <w:rsid w:val="6ADA73BF"/>
    <w:rsid w:val="6AEB4797"/>
    <w:rsid w:val="6AF74FA0"/>
    <w:rsid w:val="6B01E38E"/>
    <w:rsid w:val="6B09A582"/>
    <w:rsid w:val="6B0F004C"/>
    <w:rsid w:val="6B42C1AA"/>
    <w:rsid w:val="6B498F27"/>
    <w:rsid w:val="6B4B45D5"/>
    <w:rsid w:val="6B4BF4BD"/>
    <w:rsid w:val="6B5574B0"/>
    <w:rsid w:val="6B9D0C5E"/>
    <w:rsid w:val="6BA0777A"/>
    <w:rsid w:val="6BACB5E5"/>
    <w:rsid w:val="6BBF76FE"/>
    <w:rsid w:val="6BEB633C"/>
    <w:rsid w:val="6C1B9BD2"/>
    <w:rsid w:val="6C1BB450"/>
    <w:rsid w:val="6C34BA5B"/>
    <w:rsid w:val="6C35E6E8"/>
    <w:rsid w:val="6C3A9196"/>
    <w:rsid w:val="6C3C6F5E"/>
    <w:rsid w:val="6C4E2F25"/>
    <w:rsid w:val="6C96BFDE"/>
    <w:rsid w:val="6CA0EB67"/>
    <w:rsid w:val="6CA873C1"/>
    <w:rsid w:val="6CB3A406"/>
    <w:rsid w:val="6CB5E6CD"/>
    <w:rsid w:val="6CD47AF7"/>
    <w:rsid w:val="6CECB984"/>
    <w:rsid w:val="6D3585ED"/>
    <w:rsid w:val="6D605C8C"/>
    <w:rsid w:val="6D6F095C"/>
    <w:rsid w:val="6D7249D7"/>
    <w:rsid w:val="6D9F7E50"/>
    <w:rsid w:val="6DA726A1"/>
    <w:rsid w:val="6DAAC5A0"/>
    <w:rsid w:val="6DB6B32F"/>
    <w:rsid w:val="6DBE944B"/>
    <w:rsid w:val="6DC588F8"/>
    <w:rsid w:val="6DC8529B"/>
    <w:rsid w:val="6DD2FCB5"/>
    <w:rsid w:val="6DDE17D6"/>
    <w:rsid w:val="6DE47275"/>
    <w:rsid w:val="6E128370"/>
    <w:rsid w:val="6E1C0FA6"/>
    <w:rsid w:val="6E1CB2AD"/>
    <w:rsid w:val="6E1F6B30"/>
    <w:rsid w:val="6E2ED38B"/>
    <w:rsid w:val="6E3AF18F"/>
    <w:rsid w:val="6E3BB93F"/>
    <w:rsid w:val="6E3D4579"/>
    <w:rsid w:val="6E61C3F7"/>
    <w:rsid w:val="6E622994"/>
    <w:rsid w:val="6E8A918F"/>
    <w:rsid w:val="6E9200CE"/>
    <w:rsid w:val="6E9261CE"/>
    <w:rsid w:val="6EA23366"/>
    <w:rsid w:val="6EB0641E"/>
    <w:rsid w:val="6EBB9E38"/>
    <w:rsid w:val="6EC6FA5D"/>
    <w:rsid w:val="6EDC507D"/>
    <w:rsid w:val="6EDE647D"/>
    <w:rsid w:val="6EFC7E29"/>
    <w:rsid w:val="6F08A434"/>
    <w:rsid w:val="6F540F95"/>
    <w:rsid w:val="6F5C7756"/>
    <w:rsid w:val="6F8447F2"/>
    <w:rsid w:val="6F9E8AAC"/>
    <w:rsid w:val="6FD94F69"/>
    <w:rsid w:val="6FE33475"/>
    <w:rsid w:val="6FF3CAA6"/>
    <w:rsid w:val="7022F0A4"/>
    <w:rsid w:val="7036EBE7"/>
    <w:rsid w:val="7063DA48"/>
    <w:rsid w:val="7072A832"/>
    <w:rsid w:val="70743A42"/>
    <w:rsid w:val="7077A948"/>
    <w:rsid w:val="70A33FC9"/>
    <w:rsid w:val="70AE01D5"/>
    <w:rsid w:val="70D1ADDA"/>
    <w:rsid w:val="70E35C51"/>
    <w:rsid w:val="70EE0E6C"/>
    <w:rsid w:val="71024E55"/>
    <w:rsid w:val="7106A041"/>
    <w:rsid w:val="7127D4EF"/>
    <w:rsid w:val="715010A7"/>
    <w:rsid w:val="71587524"/>
    <w:rsid w:val="71654303"/>
    <w:rsid w:val="71690CB2"/>
    <w:rsid w:val="7188E7B6"/>
    <w:rsid w:val="718F085C"/>
    <w:rsid w:val="71B04385"/>
    <w:rsid w:val="71BDE470"/>
    <w:rsid w:val="71E06FBD"/>
    <w:rsid w:val="722DE83E"/>
    <w:rsid w:val="723AA202"/>
    <w:rsid w:val="72422305"/>
    <w:rsid w:val="72469C19"/>
    <w:rsid w:val="72506D84"/>
    <w:rsid w:val="72535AA1"/>
    <w:rsid w:val="727C174E"/>
    <w:rsid w:val="727EACEE"/>
    <w:rsid w:val="729314DF"/>
    <w:rsid w:val="72977B12"/>
    <w:rsid w:val="72A71819"/>
    <w:rsid w:val="72A8656B"/>
    <w:rsid w:val="72AE2FAC"/>
    <w:rsid w:val="72B3E9A4"/>
    <w:rsid w:val="72B50A79"/>
    <w:rsid w:val="72C58FD2"/>
    <w:rsid w:val="72C6D9E4"/>
    <w:rsid w:val="72D32107"/>
    <w:rsid w:val="72D326CE"/>
    <w:rsid w:val="73023772"/>
    <w:rsid w:val="7303F9C9"/>
    <w:rsid w:val="7345B81C"/>
    <w:rsid w:val="735CE01C"/>
    <w:rsid w:val="7385E992"/>
    <w:rsid w:val="739CA6CE"/>
    <w:rsid w:val="73ACB836"/>
    <w:rsid w:val="73B0EBF0"/>
    <w:rsid w:val="73CCEC99"/>
    <w:rsid w:val="740A5735"/>
    <w:rsid w:val="7414BAA5"/>
    <w:rsid w:val="74493990"/>
    <w:rsid w:val="747482FB"/>
    <w:rsid w:val="7475D43F"/>
    <w:rsid w:val="74B21402"/>
    <w:rsid w:val="74C5C42A"/>
    <w:rsid w:val="74CEBCE4"/>
    <w:rsid w:val="7531907A"/>
    <w:rsid w:val="753ECF42"/>
    <w:rsid w:val="754670BC"/>
    <w:rsid w:val="75580A71"/>
    <w:rsid w:val="75B44741"/>
    <w:rsid w:val="75CB7B80"/>
    <w:rsid w:val="75CBB121"/>
    <w:rsid w:val="75D7755B"/>
    <w:rsid w:val="75D8BF8F"/>
    <w:rsid w:val="7637EBC8"/>
    <w:rsid w:val="764B148A"/>
    <w:rsid w:val="766D5683"/>
    <w:rsid w:val="76A8A4F8"/>
    <w:rsid w:val="76AB2654"/>
    <w:rsid w:val="76AEFB31"/>
    <w:rsid w:val="76AF8691"/>
    <w:rsid w:val="76AFAE2C"/>
    <w:rsid w:val="76C1373C"/>
    <w:rsid w:val="76C1C777"/>
    <w:rsid w:val="76C65E48"/>
    <w:rsid w:val="76E7641F"/>
    <w:rsid w:val="76F77A35"/>
    <w:rsid w:val="77093BC8"/>
    <w:rsid w:val="772CA8C1"/>
    <w:rsid w:val="774874A1"/>
    <w:rsid w:val="775D99A8"/>
    <w:rsid w:val="77646C1D"/>
    <w:rsid w:val="777EB4DC"/>
    <w:rsid w:val="7786E701"/>
    <w:rsid w:val="778BFF57"/>
    <w:rsid w:val="778CE961"/>
    <w:rsid w:val="7791C52C"/>
    <w:rsid w:val="779BE681"/>
    <w:rsid w:val="77A2DFC6"/>
    <w:rsid w:val="77B3F3BB"/>
    <w:rsid w:val="77BF0572"/>
    <w:rsid w:val="77E101E3"/>
    <w:rsid w:val="77FF2D6C"/>
    <w:rsid w:val="781E9B97"/>
    <w:rsid w:val="7851C9EC"/>
    <w:rsid w:val="785D7993"/>
    <w:rsid w:val="786B17C8"/>
    <w:rsid w:val="788AEEAF"/>
    <w:rsid w:val="789F5BCE"/>
    <w:rsid w:val="78AD3F3A"/>
    <w:rsid w:val="78AFB730"/>
    <w:rsid w:val="78B6A312"/>
    <w:rsid w:val="78C09F0A"/>
    <w:rsid w:val="78C904BE"/>
    <w:rsid w:val="78C97D26"/>
    <w:rsid w:val="78CD9C2A"/>
    <w:rsid w:val="78DFD376"/>
    <w:rsid w:val="78FD7B8E"/>
    <w:rsid w:val="790CD760"/>
    <w:rsid w:val="7925530D"/>
    <w:rsid w:val="79280CAF"/>
    <w:rsid w:val="792CFE7C"/>
    <w:rsid w:val="793CA0B8"/>
    <w:rsid w:val="79403FBA"/>
    <w:rsid w:val="7953EDE4"/>
    <w:rsid w:val="7981D1B6"/>
    <w:rsid w:val="7984FCAB"/>
    <w:rsid w:val="7991AB1E"/>
    <w:rsid w:val="79935A2C"/>
    <w:rsid w:val="79BDA6CD"/>
    <w:rsid w:val="79C9BA7D"/>
    <w:rsid w:val="79E7C2A6"/>
    <w:rsid w:val="79EDDBD7"/>
    <w:rsid w:val="79FE9183"/>
    <w:rsid w:val="7A24AF6A"/>
    <w:rsid w:val="7A30F337"/>
    <w:rsid w:val="7A31A2E9"/>
    <w:rsid w:val="7A3A3347"/>
    <w:rsid w:val="7A53B90C"/>
    <w:rsid w:val="7A5F2AB6"/>
    <w:rsid w:val="7A60C928"/>
    <w:rsid w:val="7A86DA18"/>
    <w:rsid w:val="7AD113F0"/>
    <w:rsid w:val="7B03C1B9"/>
    <w:rsid w:val="7B2359DD"/>
    <w:rsid w:val="7B44EA74"/>
    <w:rsid w:val="7B5BF0DE"/>
    <w:rsid w:val="7B5F50CC"/>
    <w:rsid w:val="7B613F55"/>
    <w:rsid w:val="7B6CC5BB"/>
    <w:rsid w:val="7BA7823B"/>
    <w:rsid w:val="7BAD9ACE"/>
    <w:rsid w:val="7BDDA694"/>
    <w:rsid w:val="7BED65BE"/>
    <w:rsid w:val="7C0B21EC"/>
    <w:rsid w:val="7C271EFC"/>
    <w:rsid w:val="7C2A51A4"/>
    <w:rsid w:val="7C333747"/>
    <w:rsid w:val="7C378475"/>
    <w:rsid w:val="7C3AF0A3"/>
    <w:rsid w:val="7C4B8035"/>
    <w:rsid w:val="7C75D415"/>
    <w:rsid w:val="7C77A7E4"/>
    <w:rsid w:val="7C7A01EA"/>
    <w:rsid w:val="7C9BCCB2"/>
    <w:rsid w:val="7CE44547"/>
    <w:rsid w:val="7D169B4A"/>
    <w:rsid w:val="7D3353D0"/>
    <w:rsid w:val="7D33E362"/>
    <w:rsid w:val="7D469936"/>
    <w:rsid w:val="7D6E6CE1"/>
    <w:rsid w:val="7D809817"/>
    <w:rsid w:val="7D87DAF9"/>
    <w:rsid w:val="7DA19492"/>
    <w:rsid w:val="7DA5C100"/>
    <w:rsid w:val="7DB1CB00"/>
    <w:rsid w:val="7DB20F05"/>
    <w:rsid w:val="7DCAF73A"/>
    <w:rsid w:val="7DD23B6E"/>
    <w:rsid w:val="7DF511F6"/>
    <w:rsid w:val="7E07F9C2"/>
    <w:rsid w:val="7E5E9C5C"/>
    <w:rsid w:val="7E9C2520"/>
    <w:rsid w:val="7E9DBD63"/>
    <w:rsid w:val="7EA067EB"/>
    <w:rsid w:val="7EB43D25"/>
    <w:rsid w:val="7EBA085C"/>
    <w:rsid w:val="7ECCC465"/>
    <w:rsid w:val="7ED7A1A0"/>
    <w:rsid w:val="7F145116"/>
    <w:rsid w:val="7F1D83A2"/>
    <w:rsid w:val="7F2E3FC7"/>
    <w:rsid w:val="7F351231"/>
    <w:rsid w:val="7F38F4D1"/>
    <w:rsid w:val="7F3BBF1F"/>
    <w:rsid w:val="7F4390C9"/>
    <w:rsid w:val="7F49A05D"/>
    <w:rsid w:val="7F49FCE5"/>
    <w:rsid w:val="7F653260"/>
    <w:rsid w:val="7F6DFA04"/>
    <w:rsid w:val="7F88DBFA"/>
    <w:rsid w:val="7F94C3B5"/>
    <w:rsid w:val="7F996B9A"/>
    <w:rsid w:val="7FC92CEA"/>
    <w:rsid w:val="7FFC044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6E155"/>
  <w15:chartTrackingRefBased/>
  <w15:docId w15:val="{E47D4309-3EFF-894D-AF2C-A47DE98C9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840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7A80"/>
    <w:pPr>
      <w:ind w:left="720"/>
      <w:contextualSpacing/>
    </w:pPr>
  </w:style>
  <w:style w:type="table" w:styleId="PlainTable3">
    <w:name w:val="Plain Table 3"/>
    <w:basedOn w:val="TableNormal"/>
    <w:uiPriority w:val="43"/>
    <w:rsid w:val="000D1E5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3372BA"/>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3372BA"/>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3372B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2">
    <w:name w:val="Grid Table 1 Light Accent 2"/>
    <w:basedOn w:val="TableNormal"/>
    <w:uiPriority w:val="46"/>
    <w:rsid w:val="00B026A3"/>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B026A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6ColourfulAccent2">
    <w:name w:val="Grid Table 6 Colorful Accent 2"/>
    <w:basedOn w:val="TableNormal"/>
    <w:uiPriority w:val="51"/>
    <w:rsid w:val="00B026A3"/>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7ColourfulAccent1">
    <w:name w:val="Grid Table 7 Colorful Accent 1"/>
    <w:basedOn w:val="TableNormal"/>
    <w:uiPriority w:val="52"/>
    <w:rsid w:val="00B026A3"/>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7ColourfulAccent5">
    <w:name w:val="Grid Table 7 Colorful Accent 5"/>
    <w:basedOn w:val="TableNormal"/>
    <w:uiPriority w:val="52"/>
    <w:rsid w:val="00B026A3"/>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TableGridLight">
    <w:name w:val="Grid Table Light"/>
    <w:basedOn w:val="TableNormal"/>
    <w:uiPriority w:val="40"/>
    <w:rsid w:val="00B026A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2-Accent5">
    <w:name w:val="List Table 2 Accent 5"/>
    <w:basedOn w:val="TableNormal"/>
    <w:uiPriority w:val="47"/>
    <w:rsid w:val="00832E45"/>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7ColourfulAccent5">
    <w:name w:val="List Table 7 Colorful Accent 5"/>
    <w:basedOn w:val="TableNormal"/>
    <w:uiPriority w:val="52"/>
    <w:rsid w:val="00832E45"/>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5">
    <w:name w:val="List Table 4 Accent 5"/>
    <w:basedOn w:val="TableNormal"/>
    <w:uiPriority w:val="49"/>
    <w:rsid w:val="00F95988"/>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F95988"/>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4-Accent6">
    <w:name w:val="List Table 4 Accent 6"/>
    <w:basedOn w:val="TableNormal"/>
    <w:uiPriority w:val="49"/>
    <w:rsid w:val="00F95988"/>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6ColourfulAccent5">
    <w:name w:val="List Table 6 Colorful Accent 5"/>
    <w:basedOn w:val="TableNormal"/>
    <w:uiPriority w:val="51"/>
    <w:rsid w:val="0031153A"/>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E358A2"/>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alloonText">
    <w:name w:val="Balloon Text"/>
    <w:basedOn w:val="Normal"/>
    <w:link w:val="BalloonTextChar"/>
    <w:uiPriority w:val="99"/>
    <w:semiHidden/>
    <w:unhideWhenUsed/>
    <w:rsid w:val="00312811"/>
    <w:rPr>
      <w:rFonts w:ascii="Arial" w:hAnsi="Arial" w:cs="Arial"/>
      <w:sz w:val="18"/>
      <w:szCs w:val="18"/>
    </w:rPr>
  </w:style>
  <w:style w:type="character" w:customStyle="1" w:styleId="BalloonTextChar">
    <w:name w:val="Balloon Text Char"/>
    <w:basedOn w:val="DefaultParagraphFont"/>
    <w:link w:val="BalloonText"/>
    <w:uiPriority w:val="99"/>
    <w:semiHidden/>
    <w:rsid w:val="00312811"/>
    <w:rPr>
      <w:rFonts w:ascii="Arial" w:hAnsi="Arial" w:cs="Arial"/>
      <w:sz w:val="18"/>
      <w:szCs w:val="18"/>
    </w:rPr>
  </w:style>
  <w:style w:type="table" w:styleId="GridTable5Dark-Accent6">
    <w:name w:val="Grid Table 5 Dark Accent 6"/>
    <w:basedOn w:val="TableNormal"/>
    <w:uiPriority w:val="50"/>
    <w:rsid w:val="00AE383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E2539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90324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ListTable1Light-Accent5">
    <w:name w:val="List Table 1 Light Accent 5"/>
    <w:basedOn w:val="TableNormal"/>
    <w:uiPriority w:val="46"/>
    <w:rsid w:val="00DD3786"/>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5A59C1"/>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4.jpe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0.png"/><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customXml" Target="ink/ink3.xml"/><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customXml" Target="ink/ink4.xml"/><Relationship Id="rId8" Type="http://schemas.openxmlformats.org/officeDocument/2006/relationships/customXml" Target="ink/ink2.xml"/><Relationship Id="rId51" Type="http://schemas.openxmlformats.org/officeDocument/2006/relationships/image" Target="media/image41.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1.xml"/><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ustomXml" Target="ink/ink1.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370.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The purpose of the options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solidFill>
              <a:schemeClr val="accent4">
                <a:alpha val="85000"/>
              </a:schemeClr>
            </a:solidFill>
            <a:ln w="9525" cap="flat" cmpd="sng" algn="ctr">
              <a:solidFill>
                <a:schemeClr val="lt1">
                  <a:alpha val="50000"/>
                </a:schemeClr>
              </a:solidFill>
              <a:round/>
            </a:ln>
            <a:effectLst/>
            <a:sp3d contourW="9525">
              <a:contourClr>
                <a:schemeClr val="lt1">
                  <a:alpha val="50000"/>
                </a:schemeClr>
              </a:contourClr>
            </a:sp3d>
          </c:spPr>
          <c:invertIfNegative val="0"/>
          <c:cat>
            <c:strRef>
              <c:f>Sheet1!$A$1:$A$2</c:f>
              <c:strCache>
                <c:ptCount val="2"/>
                <c:pt idx="0">
                  <c:v>Yes</c:v>
                </c:pt>
                <c:pt idx="1">
                  <c:v>No</c:v>
                </c:pt>
              </c:strCache>
            </c:strRef>
          </c:cat>
          <c:val>
            <c:numRef>
              <c:f>Sheet1!$B$1:$B$2</c:f>
              <c:numCache>
                <c:formatCode>General</c:formatCode>
                <c:ptCount val="2"/>
                <c:pt idx="0">
                  <c:v>29</c:v>
                </c:pt>
                <c:pt idx="1">
                  <c:v>21</c:v>
                </c:pt>
              </c:numCache>
            </c:numRef>
          </c:val>
          <c:extLst>
            <c:ext xmlns:c15="http://schemas.microsoft.com/office/drawing/2012/chart" uri="{02D57815-91ED-43cb-92C2-25804820EDAC}">
              <c15:filteredSeriesTitle>
                <c15:tx>
                  <c:strRef>
                    <c:extLst>
                      <c:ext uri="{02D57815-91ED-43cb-92C2-25804820EDAC}">
                        <c15:formulaRef>
                          <c15:sqref>Sheet1!$B$1:$B$0</c15:sqref>
                        </c15:formulaRef>
                      </c:ext>
                    </c:extLst>
                  </c:strRef>
                </c15:tx>
              </c15:filteredSeriesTitle>
            </c:ext>
            <c:ext xmlns:c16="http://schemas.microsoft.com/office/drawing/2014/chart" uri="{C3380CC4-5D6E-409C-BE32-E72D297353CC}">
              <c16:uniqueId val="{00000000-6A1A-B04B-94A5-F7AC78BE9604}"/>
            </c:ext>
          </c:extLst>
        </c:ser>
        <c:dLbls>
          <c:showLegendKey val="0"/>
          <c:showVal val="0"/>
          <c:showCatName val="0"/>
          <c:showSerName val="0"/>
          <c:showPercent val="0"/>
          <c:showBubbleSize val="0"/>
        </c:dLbls>
        <c:gapWidth val="150"/>
        <c:shape val="box"/>
        <c:axId val="1452897072"/>
        <c:axId val="1453294176"/>
        <c:axId val="0"/>
      </c:bar3DChart>
      <c:catAx>
        <c:axId val="145289707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453294176"/>
        <c:crosses val="autoZero"/>
        <c:auto val="1"/>
        <c:lblAlgn val="ctr"/>
        <c:lblOffset val="100"/>
        <c:noMultiLvlLbl val="0"/>
      </c:catAx>
      <c:valAx>
        <c:axId val="145329417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452897072"/>
        <c:crosses val="autoZero"/>
        <c:crossBetween val="between"/>
      </c:valAx>
      <c:spPr>
        <a:noFill/>
        <a:ln>
          <a:noFill/>
        </a:ln>
        <a:effectLst/>
      </c:spPr>
    </c:plotArea>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chartSpace>
</file>

<file path=word/charts/colors1.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12T12:18:31.856"/>
    </inkml:context>
    <inkml:brush xml:id="br0">
      <inkml:brushProperty name="width" value="0.17143" units="cm"/>
      <inkml:brushProperty name="height" value="0.17143" units="cm"/>
      <inkml:brushProperty name="color" value="#FFFFFF"/>
    </inkml:brush>
  </inkml:definitions>
  <inkml:trace contextRef="#ctx0" brushRef="#br0">42 46 9061,'7'0'384,"1"0"-448,-4 0 114,2 0-161,-2 0 118,1 0-61,-1 0 174,2 0-70,1-3 77,-1 2-72,1-2 111,-4 3-76,3 0-66,-5 0 74,4 0-176,-1 0 30,-1 0 18,3 0 41,-5 0-66,5 0 39,-3 0 12,1 0 4,1 0 0,-4 0 56,5 0 55,-3 0 11,1 0-57,2 0 61,-6 0-43,6 0-121,-2 0 150,-1 0 18,3 0 63,-5 0-769,4 0 577,-15 0-45,10 0 125,-17 0-107,12 0 231,-4 0-202,0 0 225,2 0-159,-3 0-20,4 0-1,-1 0-1,1 0-110,0 0 112,-1 0-111,1 0 81,-1 0 41,1 0-14,2 0 102,-1 0-81,4 0-20,-5 0 14,3 0-122,-1 0 106,-2 0-145,3 0 50,-3 0-10,2 0 43,-2-3-3,3 3 56,-1-3-51,-2 3 111,3 0 1,-1 0-51,-1 0 77,4 0 874,-5 0-1104,17 0 108,-11 0-3,14 0 1,-10 0 9,2 0 1,1 0-1,-1 0 37,0 0-32,4 0-23,-3 0 22,2 0-28,-3 0 34,1 0-1,-1 0 68,1 0-71,-1 0 110,-2 0-94,1 0-1,-1 0 15,-1 0-84,3 0 9,-2 0-12,2-3-61,1 2-25,-1-2 103,0 3-17,1 0 74,-1 0-69,-2 0 135,1 0-75,-1 0 17,2 0 61,-2 0-74,2 0-39,-3 0 39,4 0-115,-4 0 105,3 0-156,-2 0 125,-1 0-14,3 0-42,-3 0 35,1 0 36,2 0-33,-6 0 77,3 3-62,0-2 53,-2 2-33,4-3-26,-4 0-86,5 0 36,-3 0 31,1 3-77,-1-3 204,0 3-99,0-3 93,1 0-65,2 0 43,-6 0-43,6 0 21,-5 3-18,1-2 63,1 2 17,1-3 9,-1 0-70,3 0 46,-5 0-59,5 0-6,-3 0 10,1 0-1,1 0-50,-4 0 45,5 0 11,-3 0-9,1 0 45,2 0-26,-6 0 38,6 0-43,-2 0-72,-1 0 68,3 0 6,-5 0-15,4 0 22,-1 0 108,-1 0 227,3 0-429,-2 0 77,5 0-153,-2 0 123,2 0-89,-5 0 109,2 0-20,-3 0-10,4 0 40,-4 0 6,3 0-23,-5 0-16,4 0-2,-1 0 2,-1 0 5,3 0-41,-5 0 35,5 0 95,-3 0 10,1 0-49,1 0-20,-4 0-85,5 0 82,-3 0-52,4 0 52,-1 0-79,1 0 34,-4 0 5,3 0 17,-5 0-8,4 0-18,-1 0 22,-1 0-41,3 0 0,-5 0 3,4 0 22,-1 0 30,0 0-22,1 0 28,-4 0-14,5 0-6,-3 0-4,1 0 0,2 0-79,-6 0-100,3-3 118,0 2-61,-2-2 112,4 3 54,-4 0-39,5 0-6,-3 0-21,1 0 15,-1-3-180,0 3 104,-3-3 97,6 3-840,-5 0 923,-7-3-20,4 2-57,-7-2 73,7 3-61,1 0 7,-5 0 1,3 0-23,-1 0 15,-2 0-68,6 0 94,-6 0-43,2 0 72,1 0-64,-3 0 11,5 0 2,-4 0-20,1 0 39,0 0-33,-1 0-2,4 0 62,-5 0-24,3 0-12,-1 0-18,-1 0 17,4 0 43,-5 0-62,3 0 6,-1 0-17,-2 0 59,6 0-93,-6 0-11,2 0 48,1 0 1,-3 0 82,5 0-26,-4 0-54,1 0 18,1 0-71,-3 0 20,5 0 15,-5 0 60,3 0 46,-1 0-59,-1 0 37,4 0-118,-5 0 37,3 0 46,-1 0-1100,1-3 1170,3 11-113,0-8 160,0 11-108,-3-10-23,3 4-2,-6-4 20,5 5-66,-4-6 50,4 3-24,-5 0 11,3-2-61,-1 2 11,-2-3 39,3 3 28,-4-3-31,1 3 91,-1-3-83,4 0 124,-3 0-109,3 0 14,-1 0-80,-2 0 75,3 0-50,-1 0 37,-1-3-79,4 3 38,-5-3-3,5 3 6,-4 0 11,4-3-2,-2 2 0,0-2 59,0 3 36,-1 0-75,-2 0 4,6-3 45,-3 3 201,0-3-249,2 0 13,-2 2-29,3-4-101,0 4-134,0-5 214,3 6-1,-2-3-169,2 0 175,-3-1-236,0 1 239,0-3-311,0 5 326,-6 4-2,5-1 6,-5 3-7,6-5-11,-3 0 8,0 0 224,-1 0-197,-2 0-647,6 0 597,-6 0 18,2 0 20,1 3-14,-3-2 0,5 2 8,-4-3-12,1 0 10,-2 0-6,2 0 1,-1 3-3,1-3 2,-2 3-1,2-3 0,-2 0 1,3 0-1,-1 0 0,-2 0 0,3 0 0,-1 0 0,-1 0 0,4 0 0,-5 0 24,3 0-15,-1 0-4,-2 0 814,6 0-1186,-3-3 402,3 0-33,0-1 210,-3 1-190,2 0-35,-2 3 199,1-3-218,1 0 23,-2 2 13,3-4-812,0 4 454,-3-2 301,0 3-48,-1 0-121,1 3 142,0-2 29,3 1 29,-3 1-24,3 1 126,0-1-98,3 0 340,0 0-132,6 1-73,1-1 0,5 2-34,0-3 0,0 3-27,-2-3 1,1 1-9,1-1 1,-1-2 18,3 3 0,0-2-103,2 1 0,-2-1 44,-2 1 0,-1-1-33,1-1 1,-2 0 109,2 0 1,-3 0-37,-1 0 37,-1 0 1,5 0-58,0 0 1,-2 0 394,-2 0 1,-3 0-129,3 0 0,-3 0 79,3 0-226,0 0 0,2 0 15,-1 0 1,-1 0-159,0 3 160,-3-3-143,4 3 31,-2-3-268,0 0 188,-1 0-47,-5 0 110,1 0 153,-4 0-124,5 0-167,-3 0 115,1 0-67,2 0 62,-6 0-182,6 0 23,-5-3 119,4 3-48,-1-3 31,-1 3-122,3 0 94,-5 0-66,5 0 61,-3 0-12,1 0 56,1-3-42,-4 2 23,5-2-15,-5 3 137,4 0-60,-1 0-3,-1 0-35,3 0-45,-5 0-4,2-3 113,0 3-18,-3-3-5,3 0 38,0 2-129,-2-1-801,1-1 720,-2-1 108,-2 1-14,1 0 14,-5 3 2,3 0 72,-1 0-75,-2 0 57,3 0-41,-4 0 70,4 0-60,-3 0 42,3 0-34,-1 0 38,-2 0-21,6 0-24,-6 0 15,2 0-5,1 0 34,-3 0-31,5 0 11,-4 0 9,1 0 431,1 0-585,11 0 90,-5 0-5,8 0 62,-11 0-57,3 0 126,1 0-71,-1 0 3,3 0 84,-5 0-81,4 0 94,-1 0-80,0 0 29,-2 3-19,1-3 13,1 3 1,-1-3 2,3 0-8,-5 0-6,5 3-18,-6-2-50,6 2 34,-5-3-186,4 2 193,-4-1 5,5 2-5,-3-3 139,1 0-118,2 3 1,-3-3-98,1 3 75,1-3-3,-1 0-1,0 0-11,1 0 14,-4 0-43,5 0 97,-3 0-272,1 0 134,1 0 41,-4 0-8,5 0 55,-3 0 77,1 0-52,-1-3-24,0 3-91,-3-3 95,6 3-17,-5 0 35,2-3-25,0 2-13,-3-1 5,3-1-24,0 2 33,-2-2-1,4 3-275,-4 0 298,5 0-19,-5-3 6,1 3-203,1-3 166,1 3 42,-1 0-35,3 0-403,-5 0 448,4 0-60,-4 3 94,2-3-15,0 3 40,-2 0-53,1-2-11,-2 4-35,0-4 32,3 2-37,-2 0-19,2-3 33,0 3-46,-3 0 191,3-2-136,0 5 62,-2-6 11,2 3 22,0-3-39,0 0 0,1 0-44,1 0-42,-4 0-8,5 0-12,-6-3 19,3 3 31,0-3-11,-2 0 9,2 2 10,0-2 70,-3 0-76,3 3 43,0-3-30,-2 0-10,4 2-2,-4-1-14,5 2-4,-5 0 6,1-3-39,1 2 32,-2-2 18,5 3 1,-6-3 26,3 3 16,0-3-45,-2 0 7,2 2-71,-1-2 59,2 3-83,0 0 83,1-3-3,-4 3 13,2-3-24,0 3 18,0 0-71,1 0-80,2 0 33,-6 0 97,6 0-27,-5 3 95,2-3-10,-1 3-57,-1 0-39,2-2 46,0 5 13,-2-6-15,1 6 28,-2-5-17,3 4 67,-2-4-48,2 5-15,-3-6 72,0 6-59,3-5 81,-3 2 47,3 0-99,0-3 10,-2 3-31,2 0 12,-1-2-50,-1 2 35,5-3-58,-5 0 24,4 0-6,-4-3 19,2 2-1,0-2 78,0 0-70,1 3 3,2-6 3,-3 5 171,1-5-175,1 6 4,-4-3-31,2 0 51,0 2-53,-3-1 40,3-1-29,0 2-14,-2-2 25,2 0 2,0 3 1,-3-3 90,3 0-81,-3-1-19,0 1 4,3 0-13,-2 0 15,2 2-8,-3-4 7,0 4 1,0-5 0,2 5-1197,-1-1 1312,-4 7 89,2-3-193,-8 6 36,9-4-35,-6 2 17,2 1-84,-2-4 57,0 3-4,-1-2 2,4 2-13,-3-3-45,2 3 59,-2-5-45,-1 5 35,1-6 6,0 3-14,-1-3 49,1 0 17,-1 0 12,1 0-16,0 0-27,-1 0-10,1 0 20,-1 0-16,1 0 10,-1 0-50,-2 0 76,2 0-1,-5 0 41,2 0-62,0-3 96,1 3-78,-1-3 120,6 3-96,-4 0 53,4 0-83,-2-3-11,2 2-33,1-2 69,0 3-166,3-3 133,-6 3-171,5-3 150,-4 3 1,4 0 20,-2-3 106,0 2-49,2-1-74,-1-1 12,-1 2 29,2-2-32,-2 0-24,0 3 11,3-3 156,-3 0-169,3-1-196,0 1 174,0-3-695,0 5 719,-3 7 9,2-4-9,-2 10 7,1-12-5,1 6 13,-5-5-11,5 4 1,-4-4-3,1 5 3,1-6-5,-3 6 4,2-5-5,1 2 4,-3 0 59,2-3-57,1 3 166,-3-3-96,5 0 12,-4 0 1,1 0-24,1 0 17,-3 0 11,5 0-147,-4 0 33,1 0-154,0 0 173,-1 0-10,1 0-10,-2 0 18,2 0 20,-2 0-17,3 0 48,-1 0-41,-1 0 4,4 0 11,-5 0-9,3-3-2,-4 3 4,4-3 33,-3 3-33,5 0 2,-4-3 1,4 2 18,-2-2 116,0 3 49,2-3-179,-1 0-108,2-1-302,0 2 361,2-1 24,-1 2 34,5-2-20,-5 3-39,1-3 23,-2 0 11,0-1-5,3 1-63,-2 0 11,2 3 73,0-3-25,-3 0 50,3 2-164,-3-4-254,0 4-245,3-2 666,-2 9-55,-1-2 12,-1 2-10,-2-3 73,0 0-59,3-2 2,-6 5-15,5-6 13,-4 6-8,4-5 7,-5 2-18,3-1 20,-1-1 1,-2 2-10,6 0 5,-6-3 19,5 3-18,-5-3 75,6 0-67,-6 3 44,5-2 1,-1 2 37,-1-3-53,-1 0-38,1 0-18,-3 0 36,5 0-72,-5 0 40,6-3-7,-3 2-9,0-2 23,-1 3-4,1 0 11,-3 0-4,5-3 25,-1 3 68,-1-3-77,-1 3 43,1 0 66,0-3-100,0 2-100,2-1-129,-2-1 192,3-1-89,0 1-1773,-2 0 0,-2 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12T12:16:50.775"/>
    </inkml:context>
    <inkml:brush xml:id="br0">
      <inkml:brushProperty name="width" value="0.17143" units="cm"/>
      <inkml:brushProperty name="height" value="0.17143" units="cm"/>
      <inkml:brushProperty name="color" value="#FFFFFF"/>
    </inkml:brush>
  </inkml:definitions>
  <inkml:trace contextRef="#ctx0" brushRef="#br0">88 17 8459,'8'-4'233,"1"2"-13,1 1-113,-4 1-1,2 0-88,-4 0 79,5 0-194,-2 0 188,5 0-19,-2 0-68,0 0 46,-1 0-92,1 0 83,-3 0 17,2 0-14,-3 0 40,-2 0-13,2 0-3,-6 3 90,6-2 390,-5 2-476,-7-3-9,1 0 3,-7 0 178,3 0-188,2 0-67,-3 0 91,1 0-120,2 0 102,-2 0-143,2 0 121,1 0-13,-1 0 53,1 0-59,0 0 90,-1 0-58,4 0 46,-3 0-43,5 0-12,-4 0-20,1 0-7,0 0-66,-1 0 80,4 0-98,-5 0 73,3 0-24,-1 0 17,-2 0 1,6 0 42,-6 0 5,2 0-36,1 0 2,-3 0 3,6 0 34,-6 0-8,2 0 4,1 0-23,-3 0 3,5 0-28,-4 0-48,1 0 67,0 0-43,-1 0 2,4 0 165,-5 0-129,3 0-17,-1 0 99,-2 0 183,6 0-289,5-3 8,-2 2 2,8-2 1,-7 3 1,2 0 11,0 0-9,4 0 0,-3-3-1,2 3 165,-3-3-150,1 3 193,-4 0-105,3 0 12,-2 0 37,-1 0 25,3 0-184,-5 0 107,4 0-164,-1 0 140,0 0-83,1 0 24,-4 0 249,5 0-213,-3 0-9,1 0-14,1 0-20,-4 0 41,5 0-10,-3 0-50,1 0 42,2 0 10,-6 0-14,6 0 2,-2 0-36,-1 0-2,3 0 27,-5 0-40,4 0 45,-1 0-17,0 0 14,1 0-26,-4 0 15,5 0-72,-3 0-27,1 0 90,1 0-43,-4 0-75,5 0 98,-5 3-20,1-3-16,1 3 44,1-3 11,-1 0 1,3 0-27,-5 0 25,5 0-28,-3 0 24,1 0-62,1 0 53,-4 0-6,5 0 36,-3 0-30,1 0 52,2 3-42,-6-2 87,6 2-71,-5-3 17,4 0-18,-1 0 3,2 0-36,1 0 36,-4 0-37,3 0 25,-2 0-56,-1 0 50,3 0-2,-5 0-3,4 0 13,-1 0-10,-1 0-47,3 0 47,-5 0-7,5 3 1,-6-3 1,6 3-4,-2-3 12,-1 0-13,3 0 34,-3 0-14,1 0 4,2 0 109,-3 0-109,1 3 1,1-2 9,-1 2 33,0-3-49,1 0-2,-4 0-30,5 0 42,-3 0-40,1 0 29,2 0-13,-6 0 4,6 0 56,-2 2 6,-1-1-19,0 2-7,0-3-6,0 0 0,1 0-62,2 0 27,-6 0 11,6 0-2,-2 0 4,-1 0-1,3 0 3,-5 0-8,4 0 2,-1 0-1,-1 0 2,3 0 1,-2 0 0,2 0 0,-2 0 0,1 0 25,-1 0-23,2 0 145,1 0-27,-1 0-87,1 0 16,-1 0 11,0 0 168,1 0-140,2 0-184,-2 0 81,2 0-12,1 0 51,0 0-13,0 0-35,2 0 21,-5 0 7,5 0 14,-5 0 36,2 0-20,-5 0 1,2 0-54,-3 0 39,1 0-42,2 0 37,-6 0-21,6 0 8,-3 0-25,4 0 48,-1 0 3,1 0-53,2 0 31,-2 0-13,2 0 11,1 0-4,-3 0 0,5 0 98,-5 0-63,2 0 11,-2 0-31,-1 0 12,3 0-7,-1 0 6,1 0-16,-3 0 8,3 0-20,-1 0 30,1 0 3,0 0 14,-2 0-20,5 0-6,-5 0 5,3 0 63,-4 0-31,1 0 1,-1 0 3,0 0 1,-2 0-29,2 0 22,-3 0-86,1 0 72,1 0-55,-1 0 42,2 0-78,-2 0 42,2 0 10,-3 0-2,4 0 2,-1 0-6,1 0 9,-4 0-4,3 0 5,-3 0-13,4 0 7,-1 0-1,1 0-1,-1 0 3,0 0-1,1 0 1,-4 0 0,3 0 0,-2 0-22,2 0-1,-2 0-4,1 0-17,-1 0 30,-1 0 7,3 0-13,-2-3 40,-1 2-35,3-1-3,-2 2-26,-1 0-4,3 0 37,-5 0-9,4 0-3,-1 0-5,-1 0-36,3 0 36,-5 0-113,4 0 105,-1 0-360,0 0 427,-10-3-24,4 2 7,-10-2 36,9 3-58,-4 0 129,1 0-112,0 0 71,2 0-54,-2 0 35,3 0-36,-4 0 6,1 0 26,0 0-23,2 0 74,-2 0-72,3 0 28,-1 0-14,-2 0 20,3 0-8,-1 0 10,-1 0-48,4 0 81,-5 0-64,3 0 6,-1 0-6,-2 0 13,6 0 4,-6 0-27,2 0-80,1 0 53,-3 0 43,5 0-9,-4 0-10,1 0 72,1 0-21,-3 0-29,5 0 140,-5 0-190,3 0 55,-1 0-71,-1 0 9,4 0 2,-5 0 14,3 0 10,-1 0-4,-2 0 12,6 0 65,-6 0-68,2 0-2,1 0 0,-3 0 3,5 0-4,-4 0 105,1 0-75,1 0-16,-3 0 5,2 0-74,-2 0 74,-1 0-94,4 0 49,-3 0-15,3 0 9,-1 0-6,-2 0 12,3 0 4,-1 0 30,-1 0-26,1 0 12,0 0 5,-1 0 2,4 0-20,-5 0 9,3 0-12,-1 0 10,-1 0-22,4 0 18,-5 3-17,5-2 12,-4 2-5,1-3 3,1 0 2,-3 0 3,2 0-3,1 0 18,-3 0-17,5 0 0,-4 0 2,1 0-5,0 0 2,-1 0-1,4 0 10,-5 0-8,3 0-4,-1 0 4,-1 0-2,4 0-7,-5 0-2,3 0-5,-1 0-3,-2 0 15,6 0-4,-6 0 7,2 0 1,1 0 6,-3 0-10,5 0 33,-4 0-27,1 0 0,1 0 24,-3 0-26,5 0-6,-5 0 11,3 0-13,-1 0 9,-1 0-4,4 0-1,-5 0 2,3 0 1,-1 0 18,-2 0 36,6 0 34,-6 0-64,2 0 3,1 0-3,-3 0-46,5 0 11,-4 0 3,1 0-9,1 0 15,-3 0 43,5 0 49,-5 0-71,3 0 5,-1 0-10,-1 0 1,4 0-44,-5 0 47,5-3-102,-1 2 15,-1-2 40,-1 3-1,1 0 14,-3 0 2,5 0 16,-4 0-13,1 0 3,0 0 60,-1 0-40,4 0 5,-5 0-14,3 0-1,-1 0 28,-2 0-23,6 0 26,-6 0-13,2 0-9,1 0 0,-3 0 18,5 0-17,-4 0 14,4-3-10,-2 3 6,0-3-42,0 3 31,-1 0-3,-1 0 2,4 0-10,-5 0-62,3 0 62,-1 0-39,-2 0 26,6 0-15,-6 0 44,2 0-25,1 0 25,-3 0-10,5 0-3,-4 0-2,1 0-1,1-3 0,0 2 0,0-2 0,-1 3 0,1 0 0,-3 0 0,5 0 0,-4 0 0,1 0 0,0 0 0,-1 0 0,4 0 0,-5 0 0,3 0 0,-1 0 0,-1 0 0,4 0-15,-5 0 14,3 0 18,-1 0-18,-2 0 83,6 0-74,-6 0 7,2 0-124,-2 0 73,2 0-10,-1 0 30,1 0-8,-2 0 32,2 0-35,-2 0 21,3 0-8,-1 0 3,-1 0 11,4 0 8,-5 0-19,3 0-81,-1 0-27,-2 0-73,6 0 94,-6 0 66,5 3-544,-2-2 585,9 2 33,-5-3 155,8 0-88,-5 3 65,2-3-104,-2 3-37,4-3 38,-4 0-55,6 0 28,-4 0-13,0 0 66,4 0-47,0 0-110,3 0 99,-3 0-93,2 0 87,-2 0-83,2 0 39,1 0 15,0 0-1,0 0-6,-3 0 101,2 0-87,-5 0 170,2 0-145,1 0 57,-3 0-23,5 0-9,-5 0-125,5 0 118,-5 0-128,5 0 97,-2 0 26,0 0-36,0 0-2,-1 0 7,-2 0 1,2 0-38,-2 0 43,-1 0-51,1 0 41,-1 0 29,0 0-23,1 0 7,-1 0-34,1 0 23,-1 0-53,0 0 51,1 0-72,-1 0 60,1 0-15,-1 3 1,-2-2 14,1 2 0,-1-3 3,-1 0 4,3 0-9,-5 0-16,5 0 15,-3 0-43,1 0 38,1 0-27,-4 0 5,5 0-41,-3 0 49,1 0-25,2 0 18,-6 0 16,6 0-3,-2 0 20,-1 0 10,3 0 10,-3 0-29,1 0 5,2 0-1,-3 0-1,1 0-2,2 0-47,-3 0 46,1 0-2,1 0 12,-1 0-15,0 0 18,1 0-15,-4 0 18,5 0-7,-3 0 1,1 0 0,1 0-8,-4 0 3,5 0-4,-3 0 3,1 0-3,2 0 2,-6 0-1,6 0 0,-2 0 1,-1 0 0,3 0-92,-5 0 83,4 0-4,-1 0-6,-1 0-11,3 0-18,-5 0-440,5 0 846,-3 0-271,1 0-87,1 0-13,-4 0-9,5 0 44,-3 0-24,1-3 2,-1 2 7,0-2-7,0 3 0,1 0 0,1 0 0,-4 0-261,5 0 102,-3 0 121,1 0 37,2 0-42,-6 0 11,3-3 78,0 3-80,-2-3 81,5 3-62,-6 0 42,6 0-28,-2 0-16,-1 0 20,3 0-4,-5 0 3,4 0-57,-1 0 19,-1 0 24,3 0-35,-5 0 25,4 0-27,-1 0-78,0 0 36,1 0-61,-4 0 98,2-3 50,0 2-127,-3-2 113,6 3 12,-5 0 69,5 0-48,-3 0-12,1 0-19,1 0-108,-4 0 42,5 0 90,-3 0 27,1 0 4,2 0-782,-6 0 809,-5 3-24,2-2-13,-8 2-4,8 0 2,-7-3 14,3 6 3,-2-5 17,0 2-33,1-1 144,-1-1-122,0 2 69,2 0-54,-2-2-17,2 1 49,1-2 13,-1 0 20,1 0-54,-1 0-4,4 0 8,-3 0-42,3 0 47,-1 0-76,-2 0-74,6 0 53,-6 0 30,2 0 28,1 0 15,-3-2 3,5 1-29,-4-2 13,4 3-10,-5 0-5,3 0-47,-1-3 7,1 2 94,0-1-5,0 2 243,-1 0-422,1-3 56,3-1-91,0 1-107,3 0 245,-2 0 7,2 2 53,0-2-65,-3 0-109,3 3-999,0-3 1102,1 3-444,-1 0 621,0 3 8,-3 0-154,0 1 140,0 2-114,0-6 31,-3 3-5,3 0 37,-6-2-32,2 4-80,1-4 28,-3 2-14,2 0 48,-2-2-14,0 1 50,2-2-50,-2 3 39,3-2-29,-1 2-127,-1-3 60,1 0-15,0 0 3,-1 0 33,4 0-4,-5 0 24,3 0-12,-1 0-39,-1 0 32,4 0-2,-2-3-1,0 2-42,2-2 23,-4 3 5,4 0-3,-5 0 3,3 0 0,-1 0 1,1-2 0,0 1 45,3-2-44,-6 3-2,5 0 14,-4 0 14,1 0-2,0 0 43,2-3-24,-1 2 8,2-1-44,-5 2 109,6 0-124,-6 0 1,5-3-3,-2 2 71,1-2-22,1 0-158,-2 3 120,3-6-1,0 5 19,-3-2-60,2 0 50,-1 3-691,-1-3 585,2 0-831,-2 2 851,9 4 71,-5-1 2,8 3 2,-8-5 0,1 0 0,1 3 3,-2-2 0,5 2 0,-6-3-101,6 3 63,-5-3-8,2 3 8,-1-3 49,2 0-30,0 0-13,-2 3 31,1-2-16,-2 2 18,5-3 11,-6 0-220,6 0 121,-2 0-39,-1 0 72,3 0-68,-5 0 48,4 0 200,-1 0-152,0 0 239,1 0-200,-4 0 57,5 0-57,-3 0-9,1 0-10,1 0 38,-1 0-83,5 0 55,-2 0-17,3 0 8,-4 0 81,3 0-67,-2 0 137,3 0-94,-4 0 11,1 0-31,-1 0 17,0 0-103,-2 0 95,2 0-16,-3 0 0,4 0 90,-4 0-104,3 0 3,-3 0-49,4 0 69,-1 0 73,-2 0-74,2 0 32,-6 0-69,6 0-1,-2 2-5,-1-1 50,3 2-90,-3-3 71,1 0-65,2 0 76,-6 0 16,6 0-35,-2 0-26,-1 0 25,3 0-20,-5 0-11,4 0 10,-1 0 6,-1 0-1,3 0 2,-5 0 0,5 0 0,-3 0 25,1 0-24,1 0 0,-4 0 1,5 0 1,-3 0 294,7 0-156,0 0-313,2 0 142,1 0-33,-3 0 82,2 0-61,-5 0 68,3 0-56,-7 0 53,3 0-4796,-5 0 3043,-7 3 1730,1 0 0,-10 4 0,5-1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12T16:53:44.782"/>
    </inkml:context>
    <inkml:brush xml:id="br0">
      <inkml:brushProperty name="width" value="0.17155" units="cm"/>
      <inkml:brushProperty name="height" value="0.17155" units="cm"/>
      <inkml:brushProperty name="color" value="#FFFFFF"/>
    </inkml:brush>
  </inkml:definitions>
  <inkml:trace contextRef="#ctx0" brushRef="#br0">0 1255 7585,'16'-91'-218,"-1"5"-101,0 8 258,1-1 0,-1-7-586,1-6 0,-1-3 533,0-2 0,-2 1-126,0 3 0,-3 1 240,3 0 0,3 3 0,4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12T11:29:18.667"/>
    </inkml:context>
    <inkml:brush xml:id="br0">
      <inkml:brushProperty name="width" value="0.17155" units="cm"/>
      <inkml:brushProperty name="height" value="0.17155" units="cm"/>
      <inkml:brushProperty name="color" value="#FFFFFF"/>
    </inkml:brush>
  </inkml:definitions>
  <inkml:trace contextRef="#ctx0" brushRef="#br0">62 62 7250,'-12'-3'-913,"2"2"534,3-2 311,-3-1 68,2 3 0,-3-2 0,10 3 0,-2-4 0,10-3 0,1-5 0</inkml:trace>
  <inkml:trace contextRef="#ctx0" brushRef="#br0" timeOffset="774">123 16 7691,'-8'0'-1570,"-3"-3"1325,7 2 245,0-3 0,0 1 0,4-1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24</Pages>
  <Words>2124</Words>
  <Characters>12113</Characters>
  <Application>Microsoft Office Word</Application>
  <DocSecurity>0</DocSecurity>
  <Lines>100</Lines>
  <Paragraphs>28</Paragraphs>
  <ScaleCrop>false</ScaleCrop>
  <Company/>
  <LinksUpToDate>false</LinksUpToDate>
  <CharactersWithSpaces>14209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Librado zuluaga (1907375)</dc:creator>
  <cp:keywords/>
  <dc:description/>
  <cp:lastModifiedBy>Quintero-Molina, David (Student)</cp:lastModifiedBy>
  <cp:revision>4</cp:revision>
  <dcterms:created xsi:type="dcterms:W3CDTF">2020-05-12T16:45:00Z</dcterms:created>
  <dcterms:modified xsi:type="dcterms:W3CDTF">2020-05-12T17:04:00Z</dcterms:modified>
</cp:coreProperties>
</file>