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6C4A15FE"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D491E22" w:rsidR="00A930CB" w:rsidRPr="00D14017" w:rsidRDefault="005A32FD" w:rsidP="00A930CB">
                <w:pPr>
                  <w:spacing w:before="120" w:after="120" w:line="360" w:lineRule="auto"/>
                  <w:rPr>
                    <w:rFonts w:ascii="Tahoma" w:hAnsi="Tahoma" w:cs="Tahoma"/>
                    <w:sz w:val="28"/>
                    <w:szCs w:val="28"/>
                  </w:rPr>
                </w:pPr>
                <w:r>
                  <w:rPr>
                    <w:rFonts w:ascii="Tahoma" w:hAnsi="Tahoma" w:cs="Tahoma"/>
                    <w:sz w:val="28"/>
                    <w:szCs w:val="28"/>
                  </w:rPr>
                  <w:t>Rachel Pritch</w:t>
                </w:r>
                <w:r w:rsidR="002F53CC">
                  <w:rPr>
                    <w:rFonts w:ascii="Tahoma" w:hAnsi="Tahoma" w:cs="Tahoma"/>
                    <w:sz w:val="28"/>
                    <w:szCs w:val="28"/>
                  </w:rPr>
                  <w:t>ard</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A5C5E66" w:rsidR="00A930CB" w:rsidRPr="00D14017" w:rsidRDefault="002F53CC" w:rsidP="00A930CB">
                <w:pPr>
                  <w:spacing w:before="120" w:after="120" w:line="360" w:lineRule="auto"/>
                  <w:rPr>
                    <w:rFonts w:ascii="Tahoma" w:hAnsi="Tahoma" w:cs="Tahoma"/>
                    <w:sz w:val="28"/>
                    <w:szCs w:val="28"/>
                  </w:rPr>
                </w:pPr>
                <w:r>
                  <w:rPr>
                    <w:rFonts w:ascii="Tahoma" w:hAnsi="Tahoma" w:cs="Tahoma"/>
                    <w:sz w:val="28"/>
                    <w:szCs w:val="28"/>
                  </w:rPr>
                  <w:t>2515</w:t>
                </w:r>
                <w:r w:rsidR="00B4087B">
                  <w:rPr>
                    <w:rFonts w:ascii="Tahoma" w:hAnsi="Tahoma" w:cs="Tahoma"/>
                    <w:sz w:val="28"/>
                    <w:szCs w:val="28"/>
                  </w:rPr>
                  <w:t>384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6EB0C88" w14:textId="50D15D80" w:rsidR="001E55F2" w:rsidRDefault="00885114">
              <w:pPr>
                <w:pStyle w:val="TOC1"/>
                <w:tabs>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238754933" w:history="1">
                <w:r w:rsidR="001E55F2" w:rsidRPr="00D614CA">
                  <w:rPr>
                    <w:rStyle w:val="Hyperlink"/>
                    <w:noProof/>
                  </w:rPr>
                  <w:t>1.0 Introduction</w:t>
                </w:r>
                <w:r w:rsidR="001E55F2">
                  <w:rPr>
                    <w:noProof/>
                    <w:webHidden/>
                  </w:rPr>
                  <w:tab/>
                </w:r>
                <w:r w:rsidR="001E55F2">
                  <w:rPr>
                    <w:noProof/>
                    <w:webHidden/>
                  </w:rPr>
                  <w:fldChar w:fldCharType="begin"/>
                </w:r>
                <w:r w:rsidR="001E55F2">
                  <w:rPr>
                    <w:noProof/>
                    <w:webHidden/>
                  </w:rPr>
                  <w:instrText xml:space="preserve"> PAGEREF _Toc238754933 \h </w:instrText>
                </w:r>
                <w:r w:rsidR="001E55F2">
                  <w:rPr>
                    <w:noProof/>
                    <w:webHidden/>
                  </w:rPr>
                </w:r>
                <w:r w:rsidR="001E55F2">
                  <w:rPr>
                    <w:noProof/>
                    <w:webHidden/>
                  </w:rPr>
                  <w:fldChar w:fldCharType="separate"/>
                </w:r>
                <w:r w:rsidR="001E55F2">
                  <w:rPr>
                    <w:noProof/>
                    <w:webHidden/>
                  </w:rPr>
                  <w:t>2</w:t>
                </w:r>
                <w:r w:rsidR="001E55F2">
                  <w:rPr>
                    <w:noProof/>
                    <w:webHidden/>
                  </w:rPr>
                  <w:fldChar w:fldCharType="end"/>
                </w:r>
              </w:hyperlink>
            </w:p>
            <w:p w14:paraId="524C89C2" w14:textId="20C0FF3A"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34" w:history="1">
                <w:r w:rsidRPr="00D614CA">
                  <w:rPr>
                    <w:rStyle w:val="Hyperlink"/>
                    <w:noProof/>
                  </w:rPr>
                  <w:t>2.0 Define a Complex Problem</w:t>
                </w:r>
                <w:r>
                  <w:rPr>
                    <w:noProof/>
                    <w:webHidden/>
                  </w:rPr>
                  <w:tab/>
                </w:r>
                <w:r>
                  <w:rPr>
                    <w:noProof/>
                    <w:webHidden/>
                  </w:rPr>
                  <w:fldChar w:fldCharType="begin"/>
                </w:r>
                <w:r>
                  <w:rPr>
                    <w:noProof/>
                    <w:webHidden/>
                  </w:rPr>
                  <w:instrText xml:space="preserve"> PAGEREF _Toc238754934 \h </w:instrText>
                </w:r>
                <w:r>
                  <w:rPr>
                    <w:noProof/>
                    <w:webHidden/>
                  </w:rPr>
                </w:r>
                <w:r>
                  <w:rPr>
                    <w:noProof/>
                    <w:webHidden/>
                  </w:rPr>
                  <w:fldChar w:fldCharType="separate"/>
                </w:r>
                <w:r>
                  <w:rPr>
                    <w:noProof/>
                    <w:webHidden/>
                  </w:rPr>
                  <w:t>3</w:t>
                </w:r>
                <w:r>
                  <w:rPr>
                    <w:noProof/>
                    <w:webHidden/>
                  </w:rPr>
                  <w:fldChar w:fldCharType="end"/>
                </w:r>
              </w:hyperlink>
            </w:p>
            <w:p w14:paraId="5D4DB4D6" w14:textId="163C387F"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35" w:history="1">
                <w:r w:rsidRPr="00D614CA">
                  <w:rPr>
                    <w:rStyle w:val="Hyperlink"/>
                    <w:noProof/>
                  </w:rPr>
                  <w:t>3.0 Analyse the Problem</w:t>
                </w:r>
                <w:r>
                  <w:rPr>
                    <w:noProof/>
                    <w:webHidden/>
                  </w:rPr>
                  <w:tab/>
                </w:r>
                <w:r>
                  <w:rPr>
                    <w:noProof/>
                    <w:webHidden/>
                  </w:rPr>
                  <w:fldChar w:fldCharType="begin"/>
                </w:r>
                <w:r>
                  <w:rPr>
                    <w:noProof/>
                    <w:webHidden/>
                  </w:rPr>
                  <w:instrText xml:space="preserve"> PAGEREF _Toc238754935 \h </w:instrText>
                </w:r>
                <w:r>
                  <w:rPr>
                    <w:noProof/>
                    <w:webHidden/>
                  </w:rPr>
                </w:r>
                <w:r>
                  <w:rPr>
                    <w:noProof/>
                    <w:webHidden/>
                  </w:rPr>
                  <w:fldChar w:fldCharType="separate"/>
                </w:r>
                <w:r>
                  <w:rPr>
                    <w:noProof/>
                    <w:webHidden/>
                  </w:rPr>
                  <w:t>5</w:t>
                </w:r>
                <w:r>
                  <w:rPr>
                    <w:noProof/>
                    <w:webHidden/>
                  </w:rPr>
                  <w:fldChar w:fldCharType="end"/>
                </w:r>
              </w:hyperlink>
            </w:p>
            <w:p w14:paraId="091F5C06" w14:textId="5F3DF1FF"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36" w:history="1">
                <w:r w:rsidRPr="00D614CA">
                  <w:rPr>
                    <w:rStyle w:val="Hyperlink"/>
                    <w:noProof/>
                  </w:rPr>
                  <w:t>3.1 Brainstorming</w:t>
                </w:r>
                <w:r>
                  <w:rPr>
                    <w:noProof/>
                    <w:webHidden/>
                  </w:rPr>
                  <w:tab/>
                </w:r>
                <w:r>
                  <w:rPr>
                    <w:noProof/>
                    <w:webHidden/>
                  </w:rPr>
                  <w:fldChar w:fldCharType="begin"/>
                </w:r>
                <w:r>
                  <w:rPr>
                    <w:noProof/>
                    <w:webHidden/>
                  </w:rPr>
                  <w:instrText xml:space="preserve"> PAGEREF _Toc238754936 \h </w:instrText>
                </w:r>
                <w:r>
                  <w:rPr>
                    <w:noProof/>
                    <w:webHidden/>
                  </w:rPr>
                </w:r>
                <w:r>
                  <w:rPr>
                    <w:noProof/>
                    <w:webHidden/>
                  </w:rPr>
                  <w:fldChar w:fldCharType="separate"/>
                </w:r>
                <w:r>
                  <w:rPr>
                    <w:noProof/>
                    <w:webHidden/>
                  </w:rPr>
                  <w:t>5</w:t>
                </w:r>
                <w:r>
                  <w:rPr>
                    <w:noProof/>
                    <w:webHidden/>
                  </w:rPr>
                  <w:fldChar w:fldCharType="end"/>
                </w:r>
              </w:hyperlink>
            </w:p>
            <w:p w14:paraId="131A0356" w14:textId="66107B28"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37" w:history="1">
                <w:r w:rsidRPr="00D614CA">
                  <w:rPr>
                    <w:rStyle w:val="Hyperlink"/>
                    <w:noProof/>
                  </w:rPr>
                  <w:t>3.2 Mind Mapping</w:t>
                </w:r>
                <w:r>
                  <w:rPr>
                    <w:noProof/>
                    <w:webHidden/>
                  </w:rPr>
                  <w:tab/>
                </w:r>
                <w:r>
                  <w:rPr>
                    <w:noProof/>
                    <w:webHidden/>
                  </w:rPr>
                  <w:fldChar w:fldCharType="begin"/>
                </w:r>
                <w:r>
                  <w:rPr>
                    <w:noProof/>
                    <w:webHidden/>
                  </w:rPr>
                  <w:instrText xml:space="preserve"> PAGEREF _Toc238754937 \h </w:instrText>
                </w:r>
                <w:r>
                  <w:rPr>
                    <w:noProof/>
                    <w:webHidden/>
                  </w:rPr>
                </w:r>
                <w:r>
                  <w:rPr>
                    <w:noProof/>
                    <w:webHidden/>
                  </w:rPr>
                  <w:fldChar w:fldCharType="separate"/>
                </w:r>
                <w:r>
                  <w:rPr>
                    <w:noProof/>
                    <w:webHidden/>
                  </w:rPr>
                  <w:t>5</w:t>
                </w:r>
                <w:r>
                  <w:rPr>
                    <w:noProof/>
                    <w:webHidden/>
                  </w:rPr>
                  <w:fldChar w:fldCharType="end"/>
                </w:r>
              </w:hyperlink>
            </w:p>
            <w:p w14:paraId="67FEB3B6" w14:textId="54F31D6F"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38" w:history="1">
                <w:r w:rsidRPr="00D614CA">
                  <w:rPr>
                    <w:rStyle w:val="Hyperlink"/>
                    <w:noProof/>
                  </w:rPr>
                  <w:t>3.3 Fishbone</w:t>
                </w:r>
                <w:r>
                  <w:rPr>
                    <w:noProof/>
                    <w:webHidden/>
                  </w:rPr>
                  <w:tab/>
                </w:r>
                <w:r>
                  <w:rPr>
                    <w:noProof/>
                    <w:webHidden/>
                  </w:rPr>
                  <w:fldChar w:fldCharType="begin"/>
                </w:r>
                <w:r>
                  <w:rPr>
                    <w:noProof/>
                    <w:webHidden/>
                  </w:rPr>
                  <w:instrText xml:space="preserve"> PAGEREF _Toc238754938 \h </w:instrText>
                </w:r>
                <w:r>
                  <w:rPr>
                    <w:noProof/>
                    <w:webHidden/>
                  </w:rPr>
                </w:r>
                <w:r>
                  <w:rPr>
                    <w:noProof/>
                    <w:webHidden/>
                  </w:rPr>
                  <w:fldChar w:fldCharType="separate"/>
                </w:r>
                <w:r>
                  <w:rPr>
                    <w:noProof/>
                    <w:webHidden/>
                  </w:rPr>
                  <w:t>5</w:t>
                </w:r>
                <w:r>
                  <w:rPr>
                    <w:noProof/>
                    <w:webHidden/>
                  </w:rPr>
                  <w:fldChar w:fldCharType="end"/>
                </w:r>
              </w:hyperlink>
            </w:p>
            <w:p w14:paraId="3141332C" w14:textId="298CD623"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39" w:history="1">
                <w:r w:rsidRPr="00D614CA">
                  <w:rPr>
                    <w:rStyle w:val="Hyperlink"/>
                    <w:noProof/>
                  </w:rPr>
                  <w:t>3.4 Five Whys</w:t>
                </w:r>
                <w:r>
                  <w:rPr>
                    <w:noProof/>
                    <w:webHidden/>
                  </w:rPr>
                  <w:tab/>
                </w:r>
                <w:r>
                  <w:rPr>
                    <w:noProof/>
                    <w:webHidden/>
                  </w:rPr>
                  <w:fldChar w:fldCharType="begin"/>
                </w:r>
                <w:r>
                  <w:rPr>
                    <w:noProof/>
                    <w:webHidden/>
                  </w:rPr>
                  <w:instrText xml:space="preserve"> PAGEREF _Toc238754939 \h </w:instrText>
                </w:r>
                <w:r>
                  <w:rPr>
                    <w:noProof/>
                    <w:webHidden/>
                  </w:rPr>
                </w:r>
                <w:r>
                  <w:rPr>
                    <w:noProof/>
                    <w:webHidden/>
                  </w:rPr>
                  <w:fldChar w:fldCharType="separate"/>
                </w:r>
                <w:r>
                  <w:rPr>
                    <w:noProof/>
                    <w:webHidden/>
                  </w:rPr>
                  <w:t>6</w:t>
                </w:r>
                <w:r>
                  <w:rPr>
                    <w:noProof/>
                    <w:webHidden/>
                  </w:rPr>
                  <w:fldChar w:fldCharType="end"/>
                </w:r>
              </w:hyperlink>
            </w:p>
            <w:p w14:paraId="2D54E199" w14:textId="5F5ECABA"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40" w:history="1">
                <w:r w:rsidRPr="00D614CA">
                  <w:rPr>
                    <w:rStyle w:val="Hyperlink"/>
                    <w:noProof/>
                  </w:rPr>
                  <w:t>3.5 Strategic Analysis</w:t>
                </w:r>
                <w:r>
                  <w:rPr>
                    <w:noProof/>
                    <w:webHidden/>
                  </w:rPr>
                  <w:tab/>
                </w:r>
                <w:r>
                  <w:rPr>
                    <w:noProof/>
                    <w:webHidden/>
                  </w:rPr>
                  <w:fldChar w:fldCharType="begin"/>
                </w:r>
                <w:r>
                  <w:rPr>
                    <w:noProof/>
                    <w:webHidden/>
                  </w:rPr>
                  <w:instrText xml:space="preserve"> PAGEREF _Toc238754940 \h </w:instrText>
                </w:r>
                <w:r>
                  <w:rPr>
                    <w:noProof/>
                    <w:webHidden/>
                  </w:rPr>
                </w:r>
                <w:r>
                  <w:rPr>
                    <w:noProof/>
                    <w:webHidden/>
                  </w:rPr>
                  <w:fldChar w:fldCharType="separate"/>
                </w:r>
                <w:r>
                  <w:rPr>
                    <w:noProof/>
                    <w:webHidden/>
                  </w:rPr>
                  <w:t>6</w:t>
                </w:r>
                <w:r>
                  <w:rPr>
                    <w:noProof/>
                    <w:webHidden/>
                  </w:rPr>
                  <w:fldChar w:fldCharType="end"/>
                </w:r>
              </w:hyperlink>
            </w:p>
            <w:p w14:paraId="2C5F706B" w14:textId="1B30ABAD"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41" w:history="1">
                <w:r w:rsidRPr="00D614CA">
                  <w:rPr>
                    <w:rStyle w:val="Hyperlink"/>
                    <w:noProof/>
                  </w:rPr>
                  <w:t>4.0 Propose Alternative Solutions to the root cause</w:t>
                </w:r>
                <w:r>
                  <w:rPr>
                    <w:noProof/>
                    <w:webHidden/>
                  </w:rPr>
                  <w:tab/>
                </w:r>
                <w:r>
                  <w:rPr>
                    <w:noProof/>
                    <w:webHidden/>
                  </w:rPr>
                  <w:fldChar w:fldCharType="begin"/>
                </w:r>
                <w:r>
                  <w:rPr>
                    <w:noProof/>
                    <w:webHidden/>
                  </w:rPr>
                  <w:instrText xml:space="preserve"> PAGEREF _Toc238754941 \h </w:instrText>
                </w:r>
                <w:r>
                  <w:rPr>
                    <w:noProof/>
                    <w:webHidden/>
                  </w:rPr>
                </w:r>
                <w:r>
                  <w:rPr>
                    <w:noProof/>
                    <w:webHidden/>
                  </w:rPr>
                  <w:fldChar w:fldCharType="separate"/>
                </w:r>
                <w:r>
                  <w:rPr>
                    <w:noProof/>
                    <w:webHidden/>
                  </w:rPr>
                  <w:t>7</w:t>
                </w:r>
                <w:r>
                  <w:rPr>
                    <w:noProof/>
                    <w:webHidden/>
                  </w:rPr>
                  <w:fldChar w:fldCharType="end"/>
                </w:r>
              </w:hyperlink>
            </w:p>
            <w:p w14:paraId="6468776F" w14:textId="114DD9B5"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42" w:history="1">
                <w:r w:rsidRPr="00D614CA">
                  <w:rPr>
                    <w:rStyle w:val="Hyperlink"/>
                    <w:noProof/>
                  </w:rPr>
                  <w:t>5.0 Evaluate Options Using Decision-Making Techniques</w:t>
                </w:r>
                <w:r>
                  <w:rPr>
                    <w:noProof/>
                    <w:webHidden/>
                  </w:rPr>
                  <w:tab/>
                </w:r>
                <w:r>
                  <w:rPr>
                    <w:noProof/>
                    <w:webHidden/>
                  </w:rPr>
                  <w:fldChar w:fldCharType="begin"/>
                </w:r>
                <w:r>
                  <w:rPr>
                    <w:noProof/>
                    <w:webHidden/>
                  </w:rPr>
                  <w:instrText xml:space="preserve"> PAGEREF _Toc238754942 \h </w:instrText>
                </w:r>
                <w:r>
                  <w:rPr>
                    <w:noProof/>
                    <w:webHidden/>
                  </w:rPr>
                </w:r>
                <w:r>
                  <w:rPr>
                    <w:noProof/>
                    <w:webHidden/>
                  </w:rPr>
                  <w:fldChar w:fldCharType="separate"/>
                </w:r>
                <w:r>
                  <w:rPr>
                    <w:noProof/>
                    <w:webHidden/>
                  </w:rPr>
                  <w:t>8</w:t>
                </w:r>
                <w:r>
                  <w:rPr>
                    <w:noProof/>
                    <w:webHidden/>
                  </w:rPr>
                  <w:fldChar w:fldCharType="end"/>
                </w:r>
              </w:hyperlink>
            </w:p>
            <w:p w14:paraId="16BAD0DE" w14:textId="56C3C1A8"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43" w:history="1">
                <w:r w:rsidRPr="00D614CA">
                  <w:rPr>
                    <w:rStyle w:val="Hyperlink"/>
                    <w:noProof/>
                  </w:rPr>
                  <w:t>5.1 Weighted Grid Analysis</w:t>
                </w:r>
                <w:r>
                  <w:rPr>
                    <w:noProof/>
                    <w:webHidden/>
                  </w:rPr>
                  <w:tab/>
                </w:r>
                <w:r>
                  <w:rPr>
                    <w:noProof/>
                    <w:webHidden/>
                  </w:rPr>
                  <w:fldChar w:fldCharType="begin"/>
                </w:r>
                <w:r>
                  <w:rPr>
                    <w:noProof/>
                    <w:webHidden/>
                  </w:rPr>
                  <w:instrText xml:space="preserve"> PAGEREF _Toc238754943 \h </w:instrText>
                </w:r>
                <w:r>
                  <w:rPr>
                    <w:noProof/>
                    <w:webHidden/>
                  </w:rPr>
                </w:r>
                <w:r>
                  <w:rPr>
                    <w:noProof/>
                    <w:webHidden/>
                  </w:rPr>
                  <w:fldChar w:fldCharType="separate"/>
                </w:r>
                <w:r>
                  <w:rPr>
                    <w:noProof/>
                    <w:webHidden/>
                  </w:rPr>
                  <w:t>8</w:t>
                </w:r>
                <w:r>
                  <w:rPr>
                    <w:noProof/>
                    <w:webHidden/>
                  </w:rPr>
                  <w:fldChar w:fldCharType="end"/>
                </w:r>
              </w:hyperlink>
            </w:p>
            <w:p w14:paraId="17EB8B93" w14:textId="4556428A"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44" w:history="1">
                <w:r w:rsidRPr="00D614CA">
                  <w:rPr>
                    <w:rStyle w:val="Hyperlink"/>
                    <w:noProof/>
                  </w:rPr>
                  <w:t>5.2 Cost-Benefit Analysis</w:t>
                </w:r>
                <w:r>
                  <w:rPr>
                    <w:noProof/>
                    <w:webHidden/>
                  </w:rPr>
                  <w:tab/>
                </w:r>
                <w:r>
                  <w:rPr>
                    <w:noProof/>
                    <w:webHidden/>
                  </w:rPr>
                  <w:fldChar w:fldCharType="begin"/>
                </w:r>
                <w:r>
                  <w:rPr>
                    <w:noProof/>
                    <w:webHidden/>
                  </w:rPr>
                  <w:instrText xml:space="preserve"> PAGEREF _Toc238754944 \h </w:instrText>
                </w:r>
                <w:r>
                  <w:rPr>
                    <w:noProof/>
                    <w:webHidden/>
                  </w:rPr>
                </w:r>
                <w:r>
                  <w:rPr>
                    <w:noProof/>
                    <w:webHidden/>
                  </w:rPr>
                  <w:fldChar w:fldCharType="separate"/>
                </w:r>
                <w:r>
                  <w:rPr>
                    <w:noProof/>
                    <w:webHidden/>
                  </w:rPr>
                  <w:t>8</w:t>
                </w:r>
                <w:r>
                  <w:rPr>
                    <w:noProof/>
                    <w:webHidden/>
                  </w:rPr>
                  <w:fldChar w:fldCharType="end"/>
                </w:r>
              </w:hyperlink>
            </w:p>
            <w:p w14:paraId="42563F59" w14:textId="4ED53402"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45" w:history="1">
                <w:r w:rsidRPr="00D614CA">
                  <w:rPr>
                    <w:rStyle w:val="Hyperlink"/>
                    <w:noProof/>
                  </w:rPr>
                  <w:t>6.0 Develop a Detailed Implementing Plan</w:t>
                </w:r>
                <w:r>
                  <w:rPr>
                    <w:noProof/>
                    <w:webHidden/>
                  </w:rPr>
                  <w:tab/>
                </w:r>
                <w:r>
                  <w:rPr>
                    <w:noProof/>
                    <w:webHidden/>
                  </w:rPr>
                  <w:fldChar w:fldCharType="begin"/>
                </w:r>
                <w:r>
                  <w:rPr>
                    <w:noProof/>
                    <w:webHidden/>
                  </w:rPr>
                  <w:instrText xml:space="preserve"> PAGEREF _Toc238754945 \h </w:instrText>
                </w:r>
                <w:r>
                  <w:rPr>
                    <w:noProof/>
                    <w:webHidden/>
                  </w:rPr>
                </w:r>
                <w:r>
                  <w:rPr>
                    <w:noProof/>
                    <w:webHidden/>
                  </w:rPr>
                  <w:fldChar w:fldCharType="separate"/>
                </w:r>
                <w:r>
                  <w:rPr>
                    <w:noProof/>
                    <w:webHidden/>
                  </w:rPr>
                  <w:t>9</w:t>
                </w:r>
                <w:r>
                  <w:rPr>
                    <w:noProof/>
                    <w:webHidden/>
                  </w:rPr>
                  <w:fldChar w:fldCharType="end"/>
                </w:r>
              </w:hyperlink>
            </w:p>
            <w:p w14:paraId="01C914F9" w14:textId="79E73EE6"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46" w:history="1">
                <w:r w:rsidRPr="00D614CA">
                  <w:rPr>
                    <w:rStyle w:val="Hyperlink"/>
                    <w:noProof/>
                  </w:rPr>
                  <w:t>7.0 Communicate the Plan to Stakeholders</w:t>
                </w:r>
                <w:r>
                  <w:rPr>
                    <w:noProof/>
                    <w:webHidden/>
                  </w:rPr>
                  <w:tab/>
                </w:r>
                <w:r>
                  <w:rPr>
                    <w:noProof/>
                    <w:webHidden/>
                  </w:rPr>
                  <w:fldChar w:fldCharType="begin"/>
                </w:r>
                <w:r>
                  <w:rPr>
                    <w:noProof/>
                    <w:webHidden/>
                  </w:rPr>
                  <w:instrText xml:space="preserve"> PAGEREF _Toc238754946 \h </w:instrText>
                </w:r>
                <w:r>
                  <w:rPr>
                    <w:noProof/>
                    <w:webHidden/>
                  </w:rPr>
                </w:r>
                <w:r>
                  <w:rPr>
                    <w:noProof/>
                    <w:webHidden/>
                  </w:rPr>
                  <w:fldChar w:fldCharType="separate"/>
                </w:r>
                <w:r>
                  <w:rPr>
                    <w:noProof/>
                    <w:webHidden/>
                  </w:rPr>
                  <w:t>9</w:t>
                </w:r>
                <w:r>
                  <w:rPr>
                    <w:noProof/>
                    <w:webHidden/>
                  </w:rPr>
                  <w:fldChar w:fldCharType="end"/>
                </w:r>
              </w:hyperlink>
            </w:p>
            <w:p w14:paraId="1A364D8E" w14:textId="36E69E8E"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47" w:history="1">
                <w:r w:rsidRPr="00D614CA">
                  <w:rPr>
                    <w:rStyle w:val="Hyperlink"/>
                    <w:noProof/>
                  </w:rPr>
                  <w:t>7.1 Stakeholder Analysis</w:t>
                </w:r>
                <w:r>
                  <w:rPr>
                    <w:noProof/>
                    <w:webHidden/>
                  </w:rPr>
                  <w:tab/>
                </w:r>
                <w:r>
                  <w:rPr>
                    <w:noProof/>
                    <w:webHidden/>
                  </w:rPr>
                  <w:fldChar w:fldCharType="begin"/>
                </w:r>
                <w:r>
                  <w:rPr>
                    <w:noProof/>
                    <w:webHidden/>
                  </w:rPr>
                  <w:instrText xml:space="preserve"> PAGEREF _Toc238754947 \h </w:instrText>
                </w:r>
                <w:r>
                  <w:rPr>
                    <w:noProof/>
                    <w:webHidden/>
                  </w:rPr>
                </w:r>
                <w:r>
                  <w:rPr>
                    <w:noProof/>
                    <w:webHidden/>
                  </w:rPr>
                  <w:fldChar w:fldCharType="separate"/>
                </w:r>
                <w:r>
                  <w:rPr>
                    <w:noProof/>
                    <w:webHidden/>
                  </w:rPr>
                  <w:t>9</w:t>
                </w:r>
                <w:r>
                  <w:rPr>
                    <w:noProof/>
                    <w:webHidden/>
                  </w:rPr>
                  <w:fldChar w:fldCharType="end"/>
                </w:r>
              </w:hyperlink>
            </w:p>
            <w:p w14:paraId="304A03CD" w14:textId="44A02F1C" w:rsidR="001E55F2" w:rsidRDefault="001E55F2">
              <w:pPr>
                <w:pStyle w:val="TOC2"/>
                <w:tabs>
                  <w:tab w:val="right" w:leader="dot" w:pos="9350"/>
                </w:tabs>
                <w:rPr>
                  <w:rFonts w:eastAsiaTheme="minorEastAsia"/>
                  <w:noProof/>
                  <w:kern w:val="2"/>
                  <w:sz w:val="24"/>
                  <w:szCs w:val="24"/>
                  <w:lang w:eastAsia="en-GB"/>
                  <w14:ligatures w14:val="standardContextual"/>
                </w:rPr>
              </w:pPr>
              <w:hyperlink w:anchor="_Toc238754948" w:history="1">
                <w:r w:rsidRPr="00D614CA">
                  <w:rPr>
                    <w:rStyle w:val="Hyperlink"/>
                    <w:noProof/>
                  </w:rPr>
                  <w:t>7.2 Communication plan</w:t>
                </w:r>
                <w:r>
                  <w:rPr>
                    <w:noProof/>
                    <w:webHidden/>
                  </w:rPr>
                  <w:tab/>
                </w:r>
                <w:r>
                  <w:rPr>
                    <w:noProof/>
                    <w:webHidden/>
                  </w:rPr>
                  <w:fldChar w:fldCharType="begin"/>
                </w:r>
                <w:r>
                  <w:rPr>
                    <w:noProof/>
                    <w:webHidden/>
                  </w:rPr>
                  <w:instrText xml:space="preserve"> PAGEREF _Toc238754948 \h </w:instrText>
                </w:r>
                <w:r>
                  <w:rPr>
                    <w:noProof/>
                    <w:webHidden/>
                  </w:rPr>
                </w:r>
                <w:r>
                  <w:rPr>
                    <w:noProof/>
                    <w:webHidden/>
                  </w:rPr>
                  <w:fldChar w:fldCharType="separate"/>
                </w:r>
                <w:r>
                  <w:rPr>
                    <w:noProof/>
                    <w:webHidden/>
                  </w:rPr>
                  <w:t>9</w:t>
                </w:r>
                <w:r>
                  <w:rPr>
                    <w:noProof/>
                    <w:webHidden/>
                  </w:rPr>
                  <w:fldChar w:fldCharType="end"/>
                </w:r>
              </w:hyperlink>
            </w:p>
            <w:p w14:paraId="22809755" w14:textId="2D2B2B83"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49" w:history="1">
                <w:r w:rsidRPr="00D614CA">
                  <w:rPr>
                    <w:rStyle w:val="Hyperlink"/>
                    <w:noProof/>
                  </w:rPr>
                  <w:t>8.0 Monitor and review Implementation</w:t>
                </w:r>
                <w:r>
                  <w:rPr>
                    <w:noProof/>
                    <w:webHidden/>
                  </w:rPr>
                  <w:tab/>
                </w:r>
                <w:r>
                  <w:rPr>
                    <w:noProof/>
                    <w:webHidden/>
                  </w:rPr>
                  <w:fldChar w:fldCharType="begin"/>
                </w:r>
                <w:r>
                  <w:rPr>
                    <w:noProof/>
                    <w:webHidden/>
                  </w:rPr>
                  <w:instrText xml:space="preserve"> PAGEREF _Toc238754949 \h </w:instrText>
                </w:r>
                <w:r>
                  <w:rPr>
                    <w:noProof/>
                    <w:webHidden/>
                  </w:rPr>
                </w:r>
                <w:r>
                  <w:rPr>
                    <w:noProof/>
                    <w:webHidden/>
                  </w:rPr>
                  <w:fldChar w:fldCharType="separate"/>
                </w:r>
                <w:r>
                  <w:rPr>
                    <w:noProof/>
                    <w:webHidden/>
                  </w:rPr>
                  <w:t>10</w:t>
                </w:r>
                <w:r>
                  <w:rPr>
                    <w:noProof/>
                    <w:webHidden/>
                  </w:rPr>
                  <w:fldChar w:fldCharType="end"/>
                </w:r>
              </w:hyperlink>
            </w:p>
            <w:p w14:paraId="3A3A52C6" w14:textId="336818C8"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0" w:history="1">
                <w:r w:rsidRPr="00D614CA">
                  <w:rPr>
                    <w:rStyle w:val="Hyperlink"/>
                    <w:noProof/>
                  </w:rPr>
                  <w:t>9.0 Conclusion</w:t>
                </w:r>
                <w:r>
                  <w:rPr>
                    <w:noProof/>
                    <w:webHidden/>
                  </w:rPr>
                  <w:tab/>
                </w:r>
                <w:r>
                  <w:rPr>
                    <w:noProof/>
                    <w:webHidden/>
                  </w:rPr>
                  <w:fldChar w:fldCharType="begin"/>
                </w:r>
                <w:r>
                  <w:rPr>
                    <w:noProof/>
                    <w:webHidden/>
                  </w:rPr>
                  <w:instrText xml:space="preserve"> PAGEREF _Toc238754950 \h </w:instrText>
                </w:r>
                <w:r>
                  <w:rPr>
                    <w:noProof/>
                    <w:webHidden/>
                  </w:rPr>
                </w:r>
                <w:r>
                  <w:rPr>
                    <w:noProof/>
                    <w:webHidden/>
                  </w:rPr>
                  <w:fldChar w:fldCharType="separate"/>
                </w:r>
                <w:r>
                  <w:rPr>
                    <w:noProof/>
                    <w:webHidden/>
                  </w:rPr>
                  <w:t>10</w:t>
                </w:r>
                <w:r>
                  <w:rPr>
                    <w:noProof/>
                    <w:webHidden/>
                  </w:rPr>
                  <w:fldChar w:fldCharType="end"/>
                </w:r>
              </w:hyperlink>
            </w:p>
            <w:p w14:paraId="6A8646ED" w14:textId="6F422A5D"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1" w:history="1">
                <w:r w:rsidRPr="00D614CA">
                  <w:rPr>
                    <w:rStyle w:val="Hyperlink"/>
                    <w:noProof/>
                  </w:rPr>
                  <w:t>References</w:t>
                </w:r>
                <w:r>
                  <w:rPr>
                    <w:noProof/>
                    <w:webHidden/>
                  </w:rPr>
                  <w:tab/>
                </w:r>
                <w:r>
                  <w:rPr>
                    <w:noProof/>
                    <w:webHidden/>
                  </w:rPr>
                  <w:fldChar w:fldCharType="begin"/>
                </w:r>
                <w:r>
                  <w:rPr>
                    <w:noProof/>
                    <w:webHidden/>
                  </w:rPr>
                  <w:instrText xml:space="preserve"> PAGEREF _Toc238754951 \h </w:instrText>
                </w:r>
                <w:r>
                  <w:rPr>
                    <w:noProof/>
                    <w:webHidden/>
                  </w:rPr>
                </w:r>
                <w:r>
                  <w:rPr>
                    <w:noProof/>
                    <w:webHidden/>
                  </w:rPr>
                  <w:fldChar w:fldCharType="separate"/>
                </w:r>
                <w:r>
                  <w:rPr>
                    <w:noProof/>
                    <w:webHidden/>
                  </w:rPr>
                  <w:t>11</w:t>
                </w:r>
                <w:r>
                  <w:rPr>
                    <w:noProof/>
                    <w:webHidden/>
                  </w:rPr>
                  <w:fldChar w:fldCharType="end"/>
                </w:r>
              </w:hyperlink>
            </w:p>
            <w:p w14:paraId="3C5BD980" w14:textId="7B765F28"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2" w:history="1">
                <w:r w:rsidRPr="00D614CA">
                  <w:rPr>
                    <w:rStyle w:val="Hyperlink"/>
                    <w:noProof/>
                  </w:rPr>
                  <w:t>Appendix A</w:t>
                </w:r>
                <w:r>
                  <w:rPr>
                    <w:noProof/>
                    <w:webHidden/>
                  </w:rPr>
                  <w:tab/>
                </w:r>
                <w:r>
                  <w:rPr>
                    <w:noProof/>
                    <w:webHidden/>
                  </w:rPr>
                  <w:fldChar w:fldCharType="begin"/>
                </w:r>
                <w:r>
                  <w:rPr>
                    <w:noProof/>
                    <w:webHidden/>
                  </w:rPr>
                  <w:instrText xml:space="preserve"> PAGEREF _Toc238754952 \h </w:instrText>
                </w:r>
                <w:r>
                  <w:rPr>
                    <w:noProof/>
                    <w:webHidden/>
                  </w:rPr>
                </w:r>
                <w:r>
                  <w:rPr>
                    <w:noProof/>
                    <w:webHidden/>
                  </w:rPr>
                  <w:fldChar w:fldCharType="separate"/>
                </w:r>
                <w:r>
                  <w:rPr>
                    <w:noProof/>
                    <w:webHidden/>
                  </w:rPr>
                  <w:t>13</w:t>
                </w:r>
                <w:r>
                  <w:rPr>
                    <w:noProof/>
                    <w:webHidden/>
                  </w:rPr>
                  <w:fldChar w:fldCharType="end"/>
                </w:r>
              </w:hyperlink>
            </w:p>
            <w:p w14:paraId="2AB3D074" w14:textId="770AC426"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3" w:history="1">
                <w:r w:rsidRPr="00D614CA">
                  <w:rPr>
                    <w:rStyle w:val="Hyperlink"/>
                    <w:noProof/>
                  </w:rPr>
                  <w:t>Appendix B</w:t>
                </w:r>
                <w:r>
                  <w:rPr>
                    <w:noProof/>
                    <w:webHidden/>
                  </w:rPr>
                  <w:tab/>
                </w:r>
                <w:r>
                  <w:rPr>
                    <w:noProof/>
                    <w:webHidden/>
                  </w:rPr>
                  <w:fldChar w:fldCharType="begin"/>
                </w:r>
                <w:r>
                  <w:rPr>
                    <w:noProof/>
                    <w:webHidden/>
                  </w:rPr>
                  <w:instrText xml:space="preserve"> PAGEREF _Toc238754953 \h </w:instrText>
                </w:r>
                <w:r>
                  <w:rPr>
                    <w:noProof/>
                    <w:webHidden/>
                  </w:rPr>
                </w:r>
                <w:r>
                  <w:rPr>
                    <w:noProof/>
                    <w:webHidden/>
                  </w:rPr>
                  <w:fldChar w:fldCharType="separate"/>
                </w:r>
                <w:r>
                  <w:rPr>
                    <w:noProof/>
                    <w:webHidden/>
                  </w:rPr>
                  <w:t>14</w:t>
                </w:r>
                <w:r>
                  <w:rPr>
                    <w:noProof/>
                    <w:webHidden/>
                  </w:rPr>
                  <w:fldChar w:fldCharType="end"/>
                </w:r>
              </w:hyperlink>
            </w:p>
            <w:p w14:paraId="4F50BA85" w14:textId="5B356606"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4" w:history="1">
                <w:r w:rsidRPr="00D614CA">
                  <w:rPr>
                    <w:rStyle w:val="Hyperlink"/>
                    <w:noProof/>
                  </w:rPr>
                  <w:t>Appendix C</w:t>
                </w:r>
                <w:r>
                  <w:rPr>
                    <w:noProof/>
                    <w:webHidden/>
                  </w:rPr>
                  <w:tab/>
                </w:r>
                <w:r>
                  <w:rPr>
                    <w:noProof/>
                    <w:webHidden/>
                  </w:rPr>
                  <w:fldChar w:fldCharType="begin"/>
                </w:r>
                <w:r>
                  <w:rPr>
                    <w:noProof/>
                    <w:webHidden/>
                  </w:rPr>
                  <w:instrText xml:space="preserve"> PAGEREF _Toc238754954 \h </w:instrText>
                </w:r>
                <w:r>
                  <w:rPr>
                    <w:noProof/>
                    <w:webHidden/>
                  </w:rPr>
                </w:r>
                <w:r>
                  <w:rPr>
                    <w:noProof/>
                    <w:webHidden/>
                  </w:rPr>
                  <w:fldChar w:fldCharType="separate"/>
                </w:r>
                <w:r>
                  <w:rPr>
                    <w:noProof/>
                    <w:webHidden/>
                  </w:rPr>
                  <w:t>15</w:t>
                </w:r>
                <w:r>
                  <w:rPr>
                    <w:noProof/>
                    <w:webHidden/>
                  </w:rPr>
                  <w:fldChar w:fldCharType="end"/>
                </w:r>
              </w:hyperlink>
            </w:p>
            <w:p w14:paraId="67106BFC" w14:textId="1FBE4559"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5" w:history="1">
                <w:r w:rsidRPr="00D614CA">
                  <w:rPr>
                    <w:rStyle w:val="Hyperlink"/>
                    <w:noProof/>
                  </w:rPr>
                  <w:t>Appendix D</w:t>
                </w:r>
                <w:r>
                  <w:rPr>
                    <w:noProof/>
                    <w:webHidden/>
                  </w:rPr>
                  <w:tab/>
                </w:r>
                <w:r>
                  <w:rPr>
                    <w:noProof/>
                    <w:webHidden/>
                  </w:rPr>
                  <w:fldChar w:fldCharType="begin"/>
                </w:r>
                <w:r>
                  <w:rPr>
                    <w:noProof/>
                    <w:webHidden/>
                  </w:rPr>
                  <w:instrText xml:space="preserve"> PAGEREF _Toc238754955 \h </w:instrText>
                </w:r>
                <w:r>
                  <w:rPr>
                    <w:noProof/>
                    <w:webHidden/>
                  </w:rPr>
                </w:r>
                <w:r>
                  <w:rPr>
                    <w:noProof/>
                    <w:webHidden/>
                  </w:rPr>
                  <w:fldChar w:fldCharType="separate"/>
                </w:r>
                <w:r>
                  <w:rPr>
                    <w:noProof/>
                    <w:webHidden/>
                  </w:rPr>
                  <w:t>16</w:t>
                </w:r>
                <w:r>
                  <w:rPr>
                    <w:noProof/>
                    <w:webHidden/>
                  </w:rPr>
                  <w:fldChar w:fldCharType="end"/>
                </w:r>
              </w:hyperlink>
            </w:p>
            <w:p w14:paraId="7C0BA36C" w14:textId="34E9DF3B"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6" w:history="1">
                <w:r w:rsidRPr="00D614CA">
                  <w:rPr>
                    <w:rStyle w:val="Hyperlink"/>
                    <w:noProof/>
                  </w:rPr>
                  <w:t>Appendix E</w:t>
                </w:r>
                <w:r>
                  <w:rPr>
                    <w:noProof/>
                    <w:webHidden/>
                  </w:rPr>
                  <w:tab/>
                </w:r>
                <w:r>
                  <w:rPr>
                    <w:noProof/>
                    <w:webHidden/>
                  </w:rPr>
                  <w:fldChar w:fldCharType="begin"/>
                </w:r>
                <w:r>
                  <w:rPr>
                    <w:noProof/>
                    <w:webHidden/>
                  </w:rPr>
                  <w:instrText xml:space="preserve"> PAGEREF _Toc238754956 \h </w:instrText>
                </w:r>
                <w:r>
                  <w:rPr>
                    <w:noProof/>
                    <w:webHidden/>
                  </w:rPr>
                </w:r>
                <w:r>
                  <w:rPr>
                    <w:noProof/>
                    <w:webHidden/>
                  </w:rPr>
                  <w:fldChar w:fldCharType="separate"/>
                </w:r>
                <w:r>
                  <w:rPr>
                    <w:noProof/>
                    <w:webHidden/>
                  </w:rPr>
                  <w:t>17</w:t>
                </w:r>
                <w:r>
                  <w:rPr>
                    <w:noProof/>
                    <w:webHidden/>
                  </w:rPr>
                  <w:fldChar w:fldCharType="end"/>
                </w:r>
              </w:hyperlink>
            </w:p>
            <w:p w14:paraId="65895042" w14:textId="3D0C5AEF"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7" w:history="1">
                <w:r w:rsidRPr="00D614CA">
                  <w:rPr>
                    <w:rStyle w:val="Hyperlink"/>
                    <w:noProof/>
                  </w:rPr>
                  <w:t>Appendix F</w:t>
                </w:r>
                <w:r>
                  <w:rPr>
                    <w:noProof/>
                    <w:webHidden/>
                  </w:rPr>
                  <w:tab/>
                </w:r>
                <w:r>
                  <w:rPr>
                    <w:noProof/>
                    <w:webHidden/>
                  </w:rPr>
                  <w:fldChar w:fldCharType="begin"/>
                </w:r>
                <w:r>
                  <w:rPr>
                    <w:noProof/>
                    <w:webHidden/>
                  </w:rPr>
                  <w:instrText xml:space="preserve"> PAGEREF _Toc238754957 \h </w:instrText>
                </w:r>
                <w:r>
                  <w:rPr>
                    <w:noProof/>
                    <w:webHidden/>
                  </w:rPr>
                </w:r>
                <w:r>
                  <w:rPr>
                    <w:noProof/>
                    <w:webHidden/>
                  </w:rPr>
                  <w:fldChar w:fldCharType="separate"/>
                </w:r>
                <w:r>
                  <w:rPr>
                    <w:noProof/>
                    <w:webHidden/>
                  </w:rPr>
                  <w:t>18</w:t>
                </w:r>
                <w:r>
                  <w:rPr>
                    <w:noProof/>
                    <w:webHidden/>
                  </w:rPr>
                  <w:fldChar w:fldCharType="end"/>
                </w:r>
              </w:hyperlink>
            </w:p>
            <w:p w14:paraId="5FD8CEB7" w14:textId="68A1F283"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8" w:history="1">
                <w:r w:rsidRPr="00D614CA">
                  <w:rPr>
                    <w:rStyle w:val="Hyperlink"/>
                    <w:noProof/>
                  </w:rPr>
                  <w:t>Appendix G</w:t>
                </w:r>
                <w:r>
                  <w:rPr>
                    <w:noProof/>
                    <w:webHidden/>
                  </w:rPr>
                  <w:tab/>
                </w:r>
                <w:r>
                  <w:rPr>
                    <w:noProof/>
                    <w:webHidden/>
                  </w:rPr>
                  <w:fldChar w:fldCharType="begin"/>
                </w:r>
                <w:r>
                  <w:rPr>
                    <w:noProof/>
                    <w:webHidden/>
                  </w:rPr>
                  <w:instrText xml:space="preserve"> PAGEREF _Toc238754958 \h </w:instrText>
                </w:r>
                <w:r>
                  <w:rPr>
                    <w:noProof/>
                    <w:webHidden/>
                  </w:rPr>
                </w:r>
                <w:r>
                  <w:rPr>
                    <w:noProof/>
                    <w:webHidden/>
                  </w:rPr>
                  <w:fldChar w:fldCharType="separate"/>
                </w:r>
                <w:r>
                  <w:rPr>
                    <w:noProof/>
                    <w:webHidden/>
                  </w:rPr>
                  <w:t>19</w:t>
                </w:r>
                <w:r>
                  <w:rPr>
                    <w:noProof/>
                    <w:webHidden/>
                  </w:rPr>
                  <w:fldChar w:fldCharType="end"/>
                </w:r>
              </w:hyperlink>
            </w:p>
            <w:p w14:paraId="1B7F1B0C" w14:textId="1232C2A1"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59" w:history="1">
                <w:r w:rsidRPr="00D614CA">
                  <w:rPr>
                    <w:rStyle w:val="Hyperlink"/>
                    <w:noProof/>
                  </w:rPr>
                  <w:t>Appendix H</w:t>
                </w:r>
                <w:r>
                  <w:rPr>
                    <w:noProof/>
                    <w:webHidden/>
                  </w:rPr>
                  <w:tab/>
                </w:r>
                <w:r>
                  <w:rPr>
                    <w:noProof/>
                    <w:webHidden/>
                  </w:rPr>
                  <w:fldChar w:fldCharType="begin"/>
                </w:r>
                <w:r>
                  <w:rPr>
                    <w:noProof/>
                    <w:webHidden/>
                  </w:rPr>
                  <w:instrText xml:space="preserve"> PAGEREF _Toc238754959 \h </w:instrText>
                </w:r>
                <w:r>
                  <w:rPr>
                    <w:noProof/>
                    <w:webHidden/>
                  </w:rPr>
                </w:r>
                <w:r>
                  <w:rPr>
                    <w:noProof/>
                    <w:webHidden/>
                  </w:rPr>
                  <w:fldChar w:fldCharType="separate"/>
                </w:r>
                <w:r>
                  <w:rPr>
                    <w:noProof/>
                    <w:webHidden/>
                  </w:rPr>
                  <w:t>20</w:t>
                </w:r>
                <w:r>
                  <w:rPr>
                    <w:noProof/>
                    <w:webHidden/>
                  </w:rPr>
                  <w:fldChar w:fldCharType="end"/>
                </w:r>
              </w:hyperlink>
            </w:p>
            <w:p w14:paraId="763D69A8" w14:textId="70CD84D4"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60" w:history="1">
                <w:r w:rsidRPr="00D614CA">
                  <w:rPr>
                    <w:rStyle w:val="Hyperlink"/>
                    <w:noProof/>
                  </w:rPr>
                  <w:t>Appendix I</w:t>
                </w:r>
                <w:r>
                  <w:rPr>
                    <w:noProof/>
                    <w:webHidden/>
                  </w:rPr>
                  <w:tab/>
                </w:r>
                <w:r>
                  <w:rPr>
                    <w:noProof/>
                    <w:webHidden/>
                  </w:rPr>
                  <w:fldChar w:fldCharType="begin"/>
                </w:r>
                <w:r>
                  <w:rPr>
                    <w:noProof/>
                    <w:webHidden/>
                  </w:rPr>
                  <w:instrText xml:space="preserve"> PAGEREF _Toc238754960 \h </w:instrText>
                </w:r>
                <w:r>
                  <w:rPr>
                    <w:noProof/>
                    <w:webHidden/>
                  </w:rPr>
                </w:r>
                <w:r>
                  <w:rPr>
                    <w:noProof/>
                    <w:webHidden/>
                  </w:rPr>
                  <w:fldChar w:fldCharType="separate"/>
                </w:r>
                <w:r>
                  <w:rPr>
                    <w:noProof/>
                    <w:webHidden/>
                  </w:rPr>
                  <w:t>21</w:t>
                </w:r>
                <w:r>
                  <w:rPr>
                    <w:noProof/>
                    <w:webHidden/>
                  </w:rPr>
                  <w:fldChar w:fldCharType="end"/>
                </w:r>
              </w:hyperlink>
            </w:p>
            <w:p w14:paraId="2D0B4B1E" w14:textId="67A0E880"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61" w:history="1">
                <w:r w:rsidRPr="00D614CA">
                  <w:rPr>
                    <w:rStyle w:val="Hyperlink"/>
                    <w:noProof/>
                  </w:rPr>
                  <w:t>Appendix J</w:t>
                </w:r>
                <w:r>
                  <w:rPr>
                    <w:noProof/>
                    <w:webHidden/>
                  </w:rPr>
                  <w:tab/>
                </w:r>
                <w:r>
                  <w:rPr>
                    <w:noProof/>
                    <w:webHidden/>
                  </w:rPr>
                  <w:fldChar w:fldCharType="begin"/>
                </w:r>
                <w:r>
                  <w:rPr>
                    <w:noProof/>
                    <w:webHidden/>
                  </w:rPr>
                  <w:instrText xml:space="preserve"> PAGEREF _Toc238754961 \h </w:instrText>
                </w:r>
                <w:r>
                  <w:rPr>
                    <w:noProof/>
                    <w:webHidden/>
                  </w:rPr>
                </w:r>
                <w:r>
                  <w:rPr>
                    <w:noProof/>
                    <w:webHidden/>
                  </w:rPr>
                  <w:fldChar w:fldCharType="separate"/>
                </w:r>
                <w:r>
                  <w:rPr>
                    <w:noProof/>
                    <w:webHidden/>
                  </w:rPr>
                  <w:t>22</w:t>
                </w:r>
                <w:r>
                  <w:rPr>
                    <w:noProof/>
                    <w:webHidden/>
                  </w:rPr>
                  <w:fldChar w:fldCharType="end"/>
                </w:r>
              </w:hyperlink>
            </w:p>
            <w:p w14:paraId="254D85C2" w14:textId="7D6A47A3"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62" w:history="1">
                <w:r w:rsidRPr="00D614CA">
                  <w:rPr>
                    <w:rStyle w:val="Hyperlink"/>
                    <w:noProof/>
                  </w:rPr>
                  <w:t>Appendix K</w:t>
                </w:r>
                <w:r>
                  <w:rPr>
                    <w:noProof/>
                    <w:webHidden/>
                  </w:rPr>
                  <w:tab/>
                </w:r>
                <w:r>
                  <w:rPr>
                    <w:noProof/>
                    <w:webHidden/>
                  </w:rPr>
                  <w:fldChar w:fldCharType="begin"/>
                </w:r>
                <w:r>
                  <w:rPr>
                    <w:noProof/>
                    <w:webHidden/>
                  </w:rPr>
                  <w:instrText xml:space="preserve"> PAGEREF _Toc238754962 \h </w:instrText>
                </w:r>
                <w:r>
                  <w:rPr>
                    <w:noProof/>
                    <w:webHidden/>
                  </w:rPr>
                </w:r>
                <w:r>
                  <w:rPr>
                    <w:noProof/>
                    <w:webHidden/>
                  </w:rPr>
                  <w:fldChar w:fldCharType="separate"/>
                </w:r>
                <w:r>
                  <w:rPr>
                    <w:noProof/>
                    <w:webHidden/>
                  </w:rPr>
                  <w:t>23</w:t>
                </w:r>
                <w:r>
                  <w:rPr>
                    <w:noProof/>
                    <w:webHidden/>
                  </w:rPr>
                  <w:fldChar w:fldCharType="end"/>
                </w:r>
              </w:hyperlink>
            </w:p>
            <w:p w14:paraId="2A111E5F" w14:textId="6CA39F58" w:rsidR="001E55F2" w:rsidRDefault="001E55F2">
              <w:pPr>
                <w:pStyle w:val="TOC1"/>
                <w:tabs>
                  <w:tab w:val="right" w:leader="dot" w:pos="9350"/>
                </w:tabs>
                <w:rPr>
                  <w:rFonts w:eastAsiaTheme="minorEastAsia"/>
                  <w:noProof/>
                  <w:kern w:val="2"/>
                  <w:sz w:val="24"/>
                  <w:szCs w:val="24"/>
                  <w:lang w:eastAsia="en-GB"/>
                  <w14:ligatures w14:val="standardContextual"/>
                </w:rPr>
              </w:pPr>
              <w:hyperlink w:anchor="_Toc238754963" w:history="1">
                <w:r w:rsidRPr="00D614CA">
                  <w:rPr>
                    <w:rStyle w:val="Hyperlink"/>
                    <w:noProof/>
                  </w:rPr>
                  <w:t>Appendix L</w:t>
                </w:r>
                <w:r>
                  <w:rPr>
                    <w:noProof/>
                    <w:webHidden/>
                  </w:rPr>
                  <w:tab/>
                </w:r>
                <w:r>
                  <w:rPr>
                    <w:noProof/>
                    <w:webHidden/>
                  </w:rPr>
                  <w:fldChar w:fldCharType="begin"/>
                </w:r>
                <w:r>
                  <w:rPr>
                    <w:noProof/>
                    <w:webHidden/>
                  </w:rPr>
                  <w:instrText xml:space="preserve"> PAGEREF _Toc238754963 \h </w:instrText>
                </w:r>
                <w:r>
                  <w:rPr>
                    <w:noProof/>
                    <w:webHidden/>
                  </w:rPr>
                </w:r>
                <w:r>
                  <w:rPr>
                    <w:noProof/>
                    <w:webHidden/>
                  </w:rPr>
                  <w:fldChar w:fldCharType="separate"/>
                </w:r>
                <w:r>
                  <w:rPr>
                    <w:noProof/>
                    <w:webHidden/>
                  </w:rPr>
                  <w:t>24</w:t>
                </w:r>
                <w:r>
                  <w:rPr>
                    <w:noProof/>
                    <w:webHidden/>
                  </w:rPr>
                  <w:fldChar w:fldCharType="end"/>
                </w:r>
              </w:hyperlink>
            </w:p>
            <w:p w14:paraId="68FE57E8" w14:textId="6DC6F382" w:rsidR="00715A8B" w:rsidRPr="00AA35FA" w:rsidRDefault="00885114" w:rsidP="00AA35FA">
              <w:pPr>
                <w:rPr>
                  <w:rFonts w:ascii="Arial" w:hAnsi="Arial" w:cs="Arial"/>
                </w:rPr>
              </w:pPr>
              <w:r w:rsidRPr="00EA29B8">
                <w:rPr>
                  <w:rFonts w:ascii="Arial" w:hAnsi="Arial" w:cs="Arial"/>
                  <w:b/>
                  <w:bCs/>
                  <w:noProof/>
                </w:rPr>
                <w:fldChar w:fldCharType="end"/>
              </w:r>
            </w:p>
          </w:sdtContent>
        </w:sdt>
      </w:sdtContent>
    </w:sdt>
    <w:p w14:paraId="313F8EF1" w14:textId="4880DE4C" w:rsidR="00D824BF" w:rsidRDefault="00095A3D" w:rsidP="00AA35FA">
      <w:pPr>
        <w:pStyle w:val="Heading1"/>
      </w:pPr>
      <w:bookmarkStart w:id="0" w:name="_Toc238754933"/>
      <w:r>
        <w:lastRenderedPageBreak/>
        <w:t>1.0 Introduction</w:t>
      </w:r>
      <w:bookmarkEnd w:id="0"/>
    </w:p>
    <w:p w14:paraId="5D3A46B4" w14:textId="0A730C32" w:rsidR="008B6D64" w:rsidRDefault="008B6D64" w:rsidP="00D824BF">
      <w:r>
        <w:t xml:space="preserve">This </w:t>
      </w:r>
      <w:r w:rsidR="004B68D6">
        <w:t xml:space="preserve">report focuses on a complex </w:t>
      </w:r>
      <w:r w:rsidR="00A97B6B">
        <w:t xml:space="preserve">workplace problem within my business, Vayah has been trading </w:t>
      </w:r>
      <w:r w:rsidR="007E3E42">
        <w:t>for approx</w:t>
      </w:r>
      <w:r w:rsidR="00573C9B">
        <w:t xml:space="preserve">imately one year. Vayah is a sole trader </w:t>
      </w:r>
      <w:r w:rsidR="004E79C1">
        <w:t>business that specialises in personalised gifts, including tumblers, mugs, clothing and seasonal products</w:t>
      </w:r>
      <w:r w:rsidR="00010E23">
        <w:t>.</w:t>
      </w:r>
    </w:p>
    <w:p w14:paraId="0BF3FB98" w14:textId="5639CA35" w:rsidR="00010E23" w:rsidRDefault="00010E23" w:rsidP="00D824BF">
      <w:r>
        <w:t>As the sole owner, I am responsible for every stage of the business, from responding to customer enqu</w:t>
      </w:r>
      <w:r w:rsidR="00D72C29">
        <w:t xml:space="preserve">iries and creating personalised designs to producing, </w:t>
      </w:r>
      <w:r w:rsidR="00686FEE">
        <w:t xml:space="preserve">packaging and dispatching </w:t>
      </w:r>
      <w:r w:rsidR="00134FA0">
        <w:t>orders</w:t>
      </w:r>
      <w:r w:rsidR="0013110B">
        <w:t xml:space="preserve">. </w:t>
      </w:r>
      <w:r w:rsidR="007C3D32">
        <w:t>Durin</w:t>
      </w:r>
      <w:r w:rsidR="00EA05AA">
        <w:t xml:space="preserve">g </w:t>
      </w:r>
      <w:r w:rsidR="00D056EF">
        <w:t xml:space="preserve">busy seasonal periods, </w:t>
      </w:r>
      <w:r w:rsidR="00325827">
        <w:t xml:space="preserve">the increasing workload creates challenges that affect the </w:t>
      </w:r>
      <w:r w:rsidR="00A71AE9">
        <w:t>day</w:t>
      </w:r>
      <w:r w:rsidR="00F70183">
        <w:t>-to-day running of the business.</w:t>
      </w:r>
    </w:p>
    <w:p w14:paraId="06B94CD2" w14:textId="17022BC9" w:rsidR="00270F63" w:rsidRDefault="00270F63" w:rsidP="00D824BF">
      <w:r>
        <w:t>Effective problem solvi</w:t>
      </w:r>
      <w:r w:rsidR="003147D9">
        <w:t xml:space="preserve">ng and decision </w:t>
      </w:r>
      <w:r w:rsidR="00A65059">
        <w:t>making are</w:t>
      </w:r>
      <w:r w:rsidR="003147D9">
        <w:t xml:space="preserve"> essential for businesses to remain efficient and co</w:t>
      </w:r>
      <w:r w:rsidR="00A65059">
        <w:t xml:space="preserve">ntinue meeting customer </w:t>
      </w:r>
      <w:r w:rsidR="004D4C95">
        <w:t xml:space="preserve">expectations. Identifying the root cause of a problem allows organisations </w:t>
      </w:r>
      <w:r w:rsidR="00BA2EC5">
        <w:t>to develop appropriate solutions rather than simply addressing the sy</w:t>
      </w:r>
      <w:r w:rsidR="00F701CF">
        <w:t>mptoms. For a sole trader business such as Vayah</w:t>
      </w:r>
      <w:r w:rsidR="00800D16">
        <w:t xml:space="preserve">, making informed decisions is particularly important </w:t>
      </w:r>
      <w:r w:rsidR="001302EA">
        <w:t xml:space="preserve">because time, finances and resources are limited, meaning </w:t>
      </w:r>
      <w:r w:rsidR="002F2636">
        <w:t>any solution must be practical, affordable and capable of supporting lo</w:t>
      </w:r>
      <w:r w:rsidR="00CD7B34">
        <w:t>ng-term business growth.</w:t>
      </w:r>
    </w:p>
    <w:p w14:paraId="1327B401" w14:textId="2935659C" w:rsidR="00CD7B34" w:rsidRDefault="00CD7B34" w:rsidP="00D824BF">
      <w:r>
        <w:t>To investigate the problem, a range of problem-</w:t>
      </w:r>
      <w:r w:rsidR="00D21DDD">
        <w:t>solving and decision-making techniques will be used, including brainstorming</w:t>
      </w:r>
      <w:r w:rsidR="00695154">
        <w:t>, mind mapping, a fishbone diagram, Five Whys analysis</w:t>
      </w:r>
      <w:r w:rsidR="00EB6CC4">
        <w:t xml:space="preserve"> and strategic analysis. The report will then evaluate alternative</w:t>
      </w:r>
      <w:r w:rsidR="006913A4">
        <w:t xml:space="preserve"> solutions using a weighted grid analysis and cost-benefit </w:t>
      </w:r>
      <w:r w:rsidR="00FA1B3E">
        <w:t>analysis before selecting the most approp</w:t>
      </w:r>
      <w:r w:rsidR="00D643F4">
        <w:t xml:space="preserve">riate option. Finally, an implementation plan, stakeholder communication plan and monitoring </w:t>
      </w:r>
      <w:r w:rsidR="00271429">
        <w:t>process will be developed to support the successful introduction of the recommen</w:t>
      </w:r>
      <w:r w:rsidR="00D36C72">
        <w:t>ded solution.</w:t>
      </w:r>
    </w:p>
    <w:p w14:paraId="2E14A2EB" w14:textId="14AFBB05" w:rsidR="00E60848" w:rsidRDefault="00E60848" w:rsidP="00D824BF">
      <w:r>
        <w:t xml:space="preserve">This report will examine the nature and impact of this workplace problem, explore </w:t>
      </w:r>
      <w:r w:rsidR="00B1131F">
        <w:t>its root causes, evaluate a range of possible solutions and justify the most approp</w:t>
      </w:r>
      <w:r w:rsidR="00D63828">
        <w:t>riate option before developing an implementation and communication plan.</w:t>
      </w:r>
    </w:p>
    <w:p w14:paraId="46A2C5A6" w14:textId="77777777" w:rsidR="00D824BF" w:rsidRPr="00D824BF" w:rsidRDefault="00D824BF" w:rsidP="00D824BF"/>
    <w:p w14:paraId="5BC2E745" w14:textId="57ED674D" w:rsidR="0030173B" w:rsidRPr="0030173B" w:rsidRDefault="007A0F0B" w:rsidP="00CF50D5">
      <w:pPr>
        <w:pStyle w:val="Heading1"/>
      </w:pPr>
      <w:r>
        <w:br w:type="page"/>
      </w:r>
    </w:p>
    <w:p w14:paraId="0DAF5E45" w14:textId="54A05601" w:rsidR="0030173B" w:rsidRDefault="00095A3D" w:rsidP="00AA35FA">
      <w:pPr>
        <w:pStyle w:val="Heading1"/>
      </w:pPr>
      <w:bookmarkStart w:id="1" w:name="_Toc456901517"/>
      <w:bookmarkStart w:id="2" w:name="_Toc238754934"/>
      <w:r>
        <w:lastRenderedPageBreak/>
        <w:t xml:space="preserve">2.0 </w:t>
      </w:r>
      <w:r w:rsidR="00FF6A30" w:rsidRPr="00C831F4">
        <w:t xml:space="preserve">Define a </w:t>
      </w:r>
      <w:r w:rsidR="00DD4D44">
        <w:t>C</w:t>
      </w:r>
      <w:r w:rsidR="00FF6A30" w:rsidRPr="00C831F4">
        <w:t xml:space="preserve">omplex </w:t>
      </w:r>
      <w:r w:rsidR="00DD4D44">
        <w:t>P</w:t>
      </w:r>
      <w:r w:rsidR="00FF6A30" w:rsidRPr="00C831F4">
        <w:t>roblem</w:t>
      </w:r>
      <w:bookmarkEnd w:id="2"/>
    </w:p>
    <w:p w14:paraId="3A7FB0E4" w14:textId="546E805C" w:rsidR="00F47DC4" w:rsidRDefault="00AB5842" w:rsidP="0030173B">
      <w:r>
        <w:t>This report deals with a complex workplace problem at Vayah, a sole trader business which has been in operation for almost a year. Vayah has a range of personalised products from tumblers, mugs, clothes and seasonal presents. As a business owner I am responsible for all aspects of the firm from answering customers enquiries, designing bespoke designs, producing products, maintaining stock, packing orders and completing admin tasks.</w:t>
      </w:r>
    </w:p>
    <w:p w14:paraId="482CE805" w14:textId="70539526" w:rsidR="00AB5842" w:rsidRDefault="00AB5842" w:rsidP="0030173B">
      <w:r>
        <w:t xml:space="preserve">The complex problem identified is managing workload and operational capacity in busy seasonal periods. </w:t>
      </w:r>
      <w:r w:rsidR="00041896">
        <w:t>During busy seasonal periods, the demand for customised products increases significantly</w:t>
      </w:r>
      <w:r>
        <w:t>. As all business activities are handled by one person it becomes more difficult to manage customer interactions, product design, production and order fulfilment within the available time. This can lead to longer turnaround times, delayed responses to customer enquiries and increase strain on the business owner.</w:t>
      </w:r>
      <w:r w:rsidR="000B6B08">
        <w:t xml:space="preserve"> As the sole trader and owner of Vayah, I am responsible for identifying, implementing and monitoring any solution to this problem. This means that any decision made must be practical, affordable and achievable within the resources available.</w:t>
      </w:r>
      <w:r w:rsidR="00594444">
        <w:t xml:space="preserve"> The impact of this problem extends beyond </w:t>
      </w:r>
      <w:r w:rsidR="009A5F7B">
        <w:t>managing daily tasks. During busy trading periods, spending more time responding to enquiries</w:t>
      </w:r>
      <w:r w:rsidR="00B573D5">
        <w:t xml:space="preserve">, updating spreadsheets and organising orders reduces the time available for designing new </w:t>
      </w:r>
      <w:r w:rsidR="000C6A55">
        <w:t xml:space="preserve">products, promoting the </w:t>
      </w:r>
      <w:r w:rsidR="00CA3CE9">
        <w:t xml:space="preserve">business and maintaining customer relationships. As a result, opportunities for business growth may be missed, </w:t>
      </w:r>
      <w:r w:rsidR="00F2032F">
        <w:t>while longer response times and delivery delays could reduce customer sati</w:t>
      </w:r>
      <w:r w:rsidR="00D37172">
        <w:t>sfaction and discourage repeat purchases.</w:t>
      </w:r>
    </w:p>
    <w:p w14:paraId="6E888AFF" w14:textId="7A9931DA" w:rsidR="002E4EFC" w:rsidRDefault="002E4EFC" w:rsidP="0030173B">
      <w:r>
        <w:t xml:space="preserve">The problem is considered complex because it has multiple contributing factors rather than a single cause. Seasonal variations in demand, the time required to create bespoke designs, customer expectations for quick responses and the limited resources available within sole trader business all contribute to the issue. </w:t>
      </w:r>
      <w:r w:rsidR="00041896">
        <w:t>The problem is further complicated by completing priorities, as time must be divided between responding to customer enquiries, creating bespoke designs, producing products, managing stock, completing admin and fulfilling customer orders, while seasonal demand continually changes the workload.</w:t>
      </w:r>
      <w:r w:rsidR="00F866EE">
        <w:t xml:space="preserve"> According to</w:t>
      </w:r>
      <w:r w:rsidR="00041896">
        <w:t xml:space="preserve"> </w:t>
      </w:r>
      <w:r w:rsidR="00F866EE" w:rsidRPr="00F866EE">
        <w:t>Dörner and Funke (2017)</w:t>
      </w:r>
      <w:r w:rsidR="00F866EE">
        <w:t xml:space="preserve"> </w:t>
      </w:r>
      <w:r>
        <w:t>there is no single solution that will completely resolve the problem. Several possible approaches could be considered, including improving business processes, introducing digital order management systems or changing the way work is organised during peak trading periods.</w:t>
      </w:r>
      <w:r w:rsidR="00D47E61">
        <w:t xml:space="preserve"> </w:t>
      </w:r>
    </w:p>
    <w:p w14:paraId="425EE696" w14:textId="269BC3FA" w:rsidR="002E4EFC" w:rsidRDefault="002E4EFC" w:rsidP="0030173B">
      <w:r>
        <w:t xml:space="preserve">The current situation differs from the desired situation. At present, increasing demand during busy periods can affect the efficiency of business operations and the speed at which customer orders are processed. The desired outcome is to develop a more effective way of managing workload so that orders can be completed efficiently, customer enquiries can be answered </w:t>
      </w:r>
      <w:r w:rsidR="00102FD4">
        <w:t>promptly,</w:t>
      </w:r>
      <w:r>
        <w:t xml:space="preserve"> and customer satisfaction can be maintained, even during </w:t>
      </w:r>
      <w:r w:rsidR="00102FD4">
        <w:t>periods of high demand.</w:t>
      </w:r>
    </w:p>
    <w:p w14:paraId="7CC60557" w14:textId="5F589092" w:rsidR="00102FD4" w:rsidRDefault="00102FD4" w:rsidP="0030173B">
      <w:r>
        <w:t>The primary owner of this problem is the business owner. However, its impact extends to several stakeholders. Customers may experience longer waiting times for responses and completed orders, suppliers may receive urgent stock requests, and the overall growth of the business may be limited because time is spent managing day-to-day operations rather than developing new products or marketing activities.</w:t>
      </w:r>
      <w:r w:rsidR="00041896">
        <w:t xml:space="preserve"> In addition, delays may affect customer satisfaction and repeat business, potentially reduce future sales and </w:t>
      </w:r>
      <w:r w:rsidR="004341EE">
        <w:t>limit</w:t>
      </w:r>
      <w:r w:rsidR="00041896">
        <w:t xml:space="preserve"> the long-term growth of Vayah.</w:t>
      </w:r>
    </w:p>
    <w:p w14:paraId="1D290CBD" w14:textId="16F0DFEC" w:rsidR="00780652" w:rsidRDefault="00102FD4" w:rsidP="0030173B">
      <w:r>
        <w:lastRenderedPageBreak/>
        <w:t>Several constraints must also be considered when identifying an appropriate solution. As Vayah is operated by one person, both time and available resources are limited. Financial</w:t>
      </w:r>
      <w:r w:rsidR="000B6B08">
        <w:t xml:space="preserve"> constraints</w:t>
      </w:r>
      <w:r>
        <w:t xml:space="preserve"> restrict investment in new systems or additional support, while the personalised nature of the products means each order requires individual attention. An</w:t>
      </w:r>
      <w:r w:rsidR="00041896">
        <w:t>y</w:t>
      </w:r>
      <w:r>
        <w:t xml:space="preserve"> proposed solution must therefore be practical, affordable and capable of improving efficiency without reducing the quality of the products or customer experience.</w:t>
      </w:r>
    </w:p>
    <w:p w14:paraId="09889D28" w14:textId="77777777" w:rsidR="008404B6" w:rsidRDefault="008404B6" w:rsidP="0030173B"/>
    <w:p w14:paraId="31509A55" w14:textId="77777777" w:rsidR="008404B6" w:rsidRDefault="008404B6" w:rsidP="0030173B"/>
    <w:p w14:paraId="062E02F4" w14:textId="77777777" w:rsidR="008404B6" w:rsidRDefault="008404B6" w:rsidP="0030173B"/>
    <w:p w14:paraId="21E0061F" w14:textId="77777777" w:rsidR="008404B6" w:rsidRDefault="008404B6" w:rsidP="0030173B"/>
    <w:p w14:paraId="104B6953" w14:textId="77777777" w:rsidR="008404B6" w:rsidRDefault="008404B6" w:rsidP="0030173B"/>
    <w:p w14:paraId="041B5423" w14:textId="77777777" w:rsidR="008404B6" w:rsidRDefault="008404B6" w:rsidP="0030173B"/>
    <w:p w14:paraId="174F8308" w14:textId="77777777" w:rsidR="008404B6" w:rsidRDefault="008404B6" w:rsidP="0030173B"/>
    <w:p w14:paraId="136FF55C" w14:textId="77777777" w:rsidR="008404B6" w:rsidRDefault="008404B6" w:rsidP="0030173B"/>
    <w:p w14:paraId="618CC08F" w14:textId="77777777" w:rsidR="008404B6" w:rsidRDefault="008404B6" w:rsidP="0030173B"/>
    <w:p w14:paraId="520A9161" w14:textId="77777777" w:rsidR="008404B6" w:rsidRDefault="008404B6" w:rsidP="0030173B"/>
    <w:p w14:paraId="6EEA7472" w14:textId="77777777" w:rsidR="008404B6" w:rsidRDefault="008404B6" w:rsidP="0030173B"/>
    <w:p w14:paraId="2622B190" w14:textId="77777777" w:rsidR="008404B6" w:rsidRDefault="008404B6" w:rsidP="0030173B"/>
    <w:p w14:paraId="2A3279A2" w14:textId="77777777" w:rsidR="008404B6" w:rsidRDefault="008404B6" w:rsidP="0030173B"/>
    <w:p w14:paraId="253D65C7" w14:textId="77777777" w:rsidR="008404B6" w:rsidRDefault="008404B6" w:rsidP="0030173B"/>
    <w:p w14:paraId="38B7CBDB" w14:textId="77777777" w:rsidR="008404B6" w:rsidRDefault="008404B6" w:rsidP="0030173B"/>
    <w:p w14:paraId="08106D59" w14:textId="77777777" w:rsidR="008404B6" w:rsidRDefault="008404B6" w:rsidP="0030173B"/>
    <w:p w14:paraId="41FC6018" w14:textId="77777777" w:rsidR="008404B6" w:rsidRDefault="008404B6" w:rsidP="0030173B"/>
    <w:p w14:paraId="77144E82" w14:textId="77777777" w:rsidR="008404B6" w:rsidRDefault="008404B6" w:rsidP="0030173B"/>
    <w:p w14:paraId="6E097655" w14:textId="77777777" w:rsidR="008404B6" w:rsidRDefault="008404B6" w:rsidP="0030173B"/>
    <w:p w14:paraId="2CBEF785" w14:textId="77777777" w:rsidR="008404B6" w:rsidRDefault="008404B6" w:rsidP="0030173B"/>
    <w:p w14:paraId="2F8FFB6D" w14:textId="77777777" w:rsidR="008404B6" w:rsidRDefault="008404B6" w:rsidP="0030173B"/>
    <w:p w14:paraId="78EBA735" w14:textId="77777777" w:rsidR="008404B6" w:rsidRDefault="008404B6" w:rsidP="0030173B"/>
    <w:p w14:paraId="772229EC" w14:textId="667A2FB5" w:rsidR="00F47DC4" w:rsidRDefault="00095A3D" w:rsidP="008F7528">
      <w:pPr>
        <w:pStyle w:val="Heading1"/>
      </w:pPr>
      <w:bookmarkStart w:id="3" w:name="_Toc238754935"/>
      <w:r>
        <w:lastRenderedPageBreak/>
        <w:t xml:space="preserve">3.0 </w:t>
      </w:r>
      <w:r w:rsidR="001F20D7" w:rsidRPr="003F2164">
        <w:t>Analyse</w:t>
      </w:r>
      <w:r w:rsidR="00DD4D44">
        <w:t xml:space="preserve"> t</w:t>
      </w:r>
      <w:r w:rsidR="001F20D7" w:rsidRPr="003F2164">
        <w:t xml:space="preserve">he </w:t>
      </w:r>
      <w:r w:rsidR="00DD4D44">
        <w:t>P</w:t>
      </w:r>
      <w:r w:rsidR="001F20D7" w:rsidRPr="003F2164">
        <w:t>roblem</w:t>
      </w:r>
      <w:bookmarkEnd w:id="3"/>
    </w:p>
    <w:p w14:paraId="5279AFE6" w14:textId="356F123E" w:rsidR="00780652" w:rsidRDefault="0025183F" w:rsidP="006D768F">
      <w:pPr>
        <w:pStyle w:val="Heading2"/>
      </w:pPr>
      <w:bookmarkStart w:id="4" w:name="_Toc238754936"/>
      <w:r>
        <w:t>3.1</w:t>
      </w:r>
      <w:r w:rsidR="005033B7">
        <w:t xml:space="preserve"> Brainstorming</w:t>
      </w:r>
      <w:bookmarkEnd w:id="4"/>
    </w:p>
    <w:p w14:paraId="77FACB90" w14:textId="67AE0F33" w:rsidR="00A4419F" w:rsidRDefault="0098575B" w:rsidP="00F47DC4">
      <w:r>
        <w:t xml:space="preserve">According to </w:t>
      </w:r>
      <w:r w:rsidR="00015EA8" w:rsidRPr="00015EA8">
        <w:t>Reiter-Palmon and Hunter (2023)</w:t>
      </w:r>
      <w:r w:rsidR="00015EA8">
        <w:t xml:space="preserve"> </w:t>
      </w:r>
      <w:r w:rsidR="00A4419F">
        <w:t xml:space="preserve">Brainstorming was used </w:t>
      </w:r>
      <w:r w:rsidR="0078139D">
        <w:t>to identify possible causes of the workload problem, determine what evidence should be collected and generate potential solutions before making decisions</w:t>
      </w:r>
      <w:r w:rsidR="00FA5BA6">
        <w:t xml:space="preserve">. </w:t>
      </w:r>
      <w:r w:rsidR="001D6DA9">
        <w:t>This helped explore the issue from different perspectives rather than ass</w:t>
      </w:r>
      <w:r w:rsidR="00D13CF3">
        <w:t>uming there was one single cause.</w:t>
      </w:r>
    </w:p>
    <w:p w14:paraId="16F78992" w14:textId="5BA7ECF8" w:rsidR="00D13CF3" w:rsidRDefault="00D13CF3" w:rsidP="00F47DC4">
      <w:r>
        <w:t xml:space="preserve">The brainstorming identified several possible causes, including </w:t>
      </w:r>
      <w:r w:rsidR="001F2670">
        <w:t xml:space="preserve">increased seasonal demand, a high volume of customer enquiries, time spent creating </w:t>
      </w:r>
      <w:r w:rsidR="00FF7795">
        <w:t xml:space="preserve">personalised designs, </w:t>
      </w:r>
      <w:r w:rsidR="008B0972">
        <w:t>manual production processes and the fact that all business activities</w:t>
      </w:r>
      <w:r w:rsidR="00195432">
        <w:t xml:space="preserve"> are completed by one person. Other factors include limited working hours, reliance on a spreadsheet to manage orders and a lim</w:t>
      </w:r>
      <w:r w:rsidR="008C5808">
        <w:t>ited budget.</w:t>
      </w:r>
    </w:p>
    <w:p w14:paraId="705FFD46" w14:textId="517B498A" w:rsidR="008C5808" w:rsidRDefault="008C5808" w:rsidP="00F47DC4">
      <w:r>
        <w:t xml:space="preserve">Evidence such as order records, customer message volume, </w:t>
      </w:r>
      <w:r w:rsidR="00B23BF3">
        <w:t xml:space="preserve">turnaround times and customer feedback would help identify </w:t>
      </w:r>
      <w:r w:rsidR="000F031C">
        <w:t xml:space="preserve">the main cause of the problem. Several possible solutions were </w:t>
      </w:r>
      <w:r w:rsidR="003E19C3">
        <w:t xml:space="preserve">also </w:t>
      </w:r>
      <w:r w:rsidR="000F031C">
        <w:t>identified</w:t>
      </w:r>
      <w:r w:rsidR="003E19C3">
        <w:t xml:space="preserve">, including introducing </w:t>
      </w:r>
      <w:r w:rsidR="00007D42">
        <w:t xml:space="preserve">order management software, improving workflow, using automated </w:t>
      </w:r>
      <w:r w:rsidR="0022380B">
        <w:t xml:space="preserve">customer responses and setting order cut-off dates during busy </w:t>
      </w:r>
      <w:r w:rsidR="00671FB6">
        <w:t xml:space="preserve">periods. </w:t>
      </w:r>
    </w:p>
    <w:p w14:paraId="1D421FDE" w14:textId="505D89E3" w:rsidR="006D768F" w:rsidRDefault="00671FB6" w:rsidP="00F47DC4">
      <w:r>
        <w:t xml:space="preserve">Overall, the brainstorming exercise </w:t>
      </w:r>
      <w:r w:rsidR="00035308">
        <w:t>that can be found in Appendix A showed that the workload issue is influe</w:t>
      </w:r>
      <w:r w:rsidR="00215521">
        <w:t xml:space="preserve">nced by several interconnected factors and highlighted the need </w:t>
      </w:r>
      <w:r w:rsidR="005B44BC">
        <w:t>for further analysis before selecting the most approp</w:t>
      </w:r>
      <w:r w:rsidR="00126ACB">
        <w:t>riate solution.</w:t>
      </w:r>
    </w:p>
    <w:p w14:paraId="31487621" w14:textId="5D8ADBF0" w:rsidR="00D23FF8" w:rsidRDefault="001D3DD1" w:rsidP="001D3DD1">
      <w:pPr>
        <w:pStyle w:val="Heading2"/>
      </w:pPr>
      <w:bookmarkStart w:id="5" w:name="_Toc238754937"/>
      <w:r>
        <w:t>3.2 Mind Mapping</w:t>
      </w:r>
      <w:bookmarkEnd w:id="5"/>
    </w:p>
    <w:p w14:paraId="0620E3F1" w14:textId="1A864E59" w:rsidR="00780652" w:rsidRDefault="00933EEA" w:rsidP="00F47DC4">
      <w:r>
        <w:t xml:space="preserve">According to </w:t>
      </w:r>
      <w:r w:rsidRPr="00933EEA">
        <w:t>Buzan (2010)</w:t>
      </w:r>
      <w:r>
        <w:t xml:space="preserve"> </w:t>
      </w:r>
      <w:r w:rsidR="00E2059F">
        <w:t xml:space="preserve">Mind </w:t>
      </w:r>
      <w:r w:rsidR="000A1CAE">
        <w:t>mapping was used to organise the possible causes of the workload problem</w:t>
      </w:r>
      <w:r w:rsidR="007B70A4">
        <w:t xml:space="preserve"> into key categories, making it easier to </w:t>
      </w:r>
      <w:r w:rsidR="006C2572">
        <w:t xml:space="preserve">see how different factors are connected. The mind map </w:t>
      </w:r>
      <w:r w:rsidR="0008150B">
        <w:t xml:space="preserve">(See Appendix B) </w:t>
      </w:r>
      <w:r w:rsidR="006C2572">
        <w:t xml:space="preserve">showed </w:t>
      </w:r>
      <w:r w:rsidR="00B51502">
        <w:t xml:space="preserve">that the workload challenges experienced with Vayah are not caused by one issue alone, but by </w:t>
      </w:r>
      <w:r w:rsidR="004F2D64">
        <w:t>a combination of people, processes, communication, resources, information and seasonal demand</w:t>
      </w:r>
      <w:r w:rsidR="00D257CF">
        <w:t>.</w:t>
      </w:r>
      <w:r w:rsidR="004F2D64">
        <w:t xml:space="preserve"> </w:t>
      </w:r>
      <w:r w:rsidR="00444754">
        <w:t>Organising the information in this way provided a clearer understanding of the problem and helped identify the areas that required further invest</w:t>
      </w:r>
      <w:r w:rsidR="00CE1A8F">
        <w:t>igation using the Fishbone diagram and the Five Whys.</w:t>
      </w:r>
    </w:p>
    <w:p w14:paraId="3104F186" w14:textId="0D41629F" w:rsidR="00780652" w:rsidRDefault="00EA5020" w:rsidP="00EA5020">
      <w:pPr>
        <w:pStyle w:val="Heading2"/>
      </w:pPr>
      <w:bookmarkStart w:id="6" w:name="_Toc238754938"/>
      <w:r>
        <w:t>3.3 Fishbone</w:t>
      </w:r>
      <w:bookmarkEnd w:id="6"/>
      <w:r>
        <w:t xml:space="preserve"> </w:t>
      </w:r>
    </w:p>
    <w:p w14:paraId="6DE8BFD4" w14:textId="6224A794" w:rsidR="003349D9" w:rsidRDefault="002D39DA" w:rsidP="003349D9">
      <w:pPr>
        <w:tabs>
          <w:tab w:val="left" w:pos="2433"/>
        </w:tabs>
      </w:pPr>
      <w:r>
        <w:t>According to</w:t>
      </w:r>
      <w:r w:rsidR="003349D9">
        <w:t xml:space="preserve"> </w:t>
      </w:r>
      <w:r w:rsidR="003349D9" w:rsidRPr="003349D9">
        <w:t>Sakdiyah et al. (2022)</w:t>
      </w:r>
      <w:r w:rsidR="00670EF0">
        <w:t xml:space="preserve"> A fishbone diagram was used to investigate the possible root causes of the workload</w:t>
      </w:r>
      <w:r w:rsidR="00E90985">
        <w:t xml:space="preserve"> problem in more detail. The tool organises potential causes into key categories, making it easier to identify </w:t>
      </w:r>
      <w:r w:rsidR="00DB6412">
        <w:t>the factors contributing to the overall issue.</w:t>
      </w:r>
    </w:p>
    <w:p w14:paraId="7E1DFAE1" w14:textId="2721CC8A" w:rsidR="006E16EE" w:rsidRDefault="00F66E2B" w:rsidP="003349D9">
      <w:pPr>
        <w:tabs>
          <w:tab w:val="left" w:pos="2433"/>
        </w:tabs>
      </w:pPr>
      <w:r>
        <w:t xml:space="preserve">The analysis showed that the workload </w:t>
      </w:r>
      <w:r w:rsidR="00156DBB">
        <w:t xml:space="preserve">challenges experienced within Vayah are not caused by one single factor, but by a combination of issues relating </w:t>
      </w:r>
      <w:r w:rsidR="00B565BD">
        <w:t xml:space="preserve">to people, processes, communication, resources, information </w:t>
      </w:r>
      <w:r w:rsidR="000F71A0">
        <w:t xml:space="preserve">and seasonal demand. Using the fishbone diagram provided a clearer understanding of </w:t>
      </w:r>
      <w:r w:rsidR="001F64BC">
        <w:t>the areas contributing most to the problem and helped identify which factors require further invest</w:t>
      </w:r>
      <w:r w:rsidR="0098295C">
        <w:t>igation before deciding on the most appropriate solution.</w:t>
      </w:r>
      <w:r w:rsidR="000D6870">
        <w:t xml:space="preserve"> </w:t>
      </w:r>
      <w:r w:rsidR="00623E48">
        <w:t>See Appendix C for the fishbone diagram.</w:t>
      </w:r>
    </w:p>
    <w:p w14:paraId="5DCAB245" w14:textId="77777777" w:rsidR="007E7B03" w:rsidRDefault="007E7B03" w:rsidP="003349D9">
      <w:pPr>
        <w:tabs>
          <w:tab w:val="left" w:pos="2433"/>
        </w:tabs>
      </w:pPr>
    </w:p>
    <w:p w14:paraId="7D4B70EE" w14:textId="77777777" w:rsidR="007E7B03" w:rsidRDefault="007E7B03" w:rsidP="003349D9">
      <w:pPr>
        <w:tabs>
          <w:tab w:val="left" w:pos="2433"/>
        </w:tabs>
      </w:pPr>
    </w:p>
    <w:p w14:paraId="18B6658F" w14:textId="533BFEB1" w:rsidR="006E16EE" w:rsidRPr="003349D9" w:rsidRDefault="006E14CD" w:rsidP="006E14CD">
      <w:pPr>
        <w:pStyle w:val="Heading2"/>
      </w:pPr>
      <w:bookmarkStart w:id="7" w:name="_Toc238754939"/>
      <w:r>
        <w:lastRenderedPageBreak/>
        <w:t>3.4 Five Whys</w:t>
      </w:r>
      <w:bookmarkEnd w:id="7"/>
    </w:p>
    <w:p w14:paraId="1265924F" w14:textId="5BA547B5" w:rsidR="00780652" w:rsidRDefault="005C70AF" w:rsidP="003349D9">
      <w:pPr>
        <w:tabs>
          <w:tab w:val="left" w:pos="2433"/>
        </w:tabs>
      </w:pPr>
      <w:r>
        <w:t xml:space="preserve">According to </w:t>
      </w:r>
      <w:r w:rsidRPr="005C70AF">
        <w:t>Gangidi (2019)</w:t>
      </w:r>
      <w:r w:rsidR="00FC5441">
        <w:t xml:space="preserve"> The Five whys technique was used to identify the root cause of the workload probl</w:t>
      </w:r>
      <w:r w:rsidR="0018496B">
        <w:t xml:space="preserve">em by repeatedly asking why the issue </w:t>
      </w:r>
      <w:r w:rsidR="00CD7071">
        <w:t>occurs. This method help</w:t>
      </w:r>
      <w:r w:rsidR="00A675A0">
        <w:t xml:space="preserve">ed </w:t>
      </w:r>
      <w:r w:rsidR="00CD7071">
        <w:t>move beyond the visible symptoms</w:t>
      </w:r>
      <w:r w:rsidR="007375FB">
        <w:t>, such as delayed customer responses</w:t>
      </w:r>
      <w:r w:rsidR="002D0058">
        <w:t xml:space="preserve"> and </w:t>
      </w:r>
      <w:r w:rsidR="00063ACD">
        <w:t xml:space="preserve">longer turnaround times, to identify the underlying causes. The analysis showed that the workload challenges </w:t>
      </w:r>
      <w:r w:rsidR="007B32D3">
        <w:t>are primarily linked to the current business processes and limited resources available within a sole trader business</w:t>
      </w:r>
      <w:r w:rsidR="00D70C4C">
        <w:t>, rather than being caused solely by an increase in customer orders</w:t>
      </w:r>
      <w:r w:rsidR="00302B11">
        <w:t>.</w:t>
      </w:r>
    </w:p>
    <w:p w14:paraId="4D6EA52F" w14:textId="4118E35F" w:rsidR="006E14CD" w:rsidRDefault="00302B11" w:rsidP="003349D9">
      <w:pPr>
        <w:tabs>
          <w:tab w:val="left" w:pos="2433"/>
        </w:tabs>
      </w:pPr>
      <w:r>
        <w:t>The Five Whys analysis</w:t>
      </w:r>
      <w:r w:rsidR="00D0732C">
        <w:t xml:space="preserve"> </w:t>
      </w:r>
      <w:r w:rsidR="00ED4F6F">
        <w:t>that can be found in Appendix D</w:t>
      </w:r>
      <w:r>
        <w:t xml:space="preserve"> suggests that delayed responses and longer turnaround times are symptoms of a wider </w:t>
      </w:r>
      <w:r w:rsidR="00337433">
        <w:t>operational issue rather than the root cause. The underlying problem is that the ex</w:t>
      </w:r>
      <w:r w:rsidR="00267C3F">
        <w:t xml:space="preserve">isting business processes and resources are not sufficient to support increased seasonal </w:t>
      </w:r>
      <w:r w:rsidR="00216C38">
        <w:t xml:space="preserve">demand. These findings support the results of the brainstorming, mind map and Fishbone analysis, showing that improvements should focus on business processes and workflow rather than </w:t>
      </w:r>
      <w:r w:rsidR="00D0732C">
        <w:t>simply reducing workload.</w:t>
      </w:r>
    </w:p>
    <w:p w14:paraId="6CD8320C" w14:textId="6B245EDA" w:rsidR="00B51BDF" w:rsidRDefault="00766A65" w:rsidP="00C116B6">
      <w:pPr>
        <w:pStyle w:val="Heading2"/>
      </w:pPr>
      <w:bookmarkStart w:id="8" w:name="_Toc238754940"/>
      <w:r>
        <w:t xml:space="preserve">3.5 </w:t>
      </w:r>
      <w:r w:rsidR="006B1327">
        <w:t>Str</w:t>
      </w:r>
      <w:r w:rsidR="002F334A">
        <w:t xml:space="preserve">ategic </w:t>
      </w:r>
      <w:r w:rsidR="00B51BDF">
        <w:t>Analysis</w:t>
      </w:r>
      <w:bookmarkEnd w:id="8"/>
    </w:p>
    <w:p w14:paraId="1D82C7D5" w14:textId="75CEFDD2" w:rsidR="001A0C92" w:rsidRDefault="009051B3" w:rsidP="001A0C92">
      <w:pPr>
        <w:tabs>
          <w:tab w:val="left" w:pos="2433"/>
        </w:tabs>
      </w:pPr>
      <w:r>
        <w:t xml:space="preserve">According to </w:t>
      </w:r>
      <w:r w:rsidR="001A0C92" w:rsidRPr="001A0C92">
        <w:t>Nandonde (2019)</w:t>
      </w:r>
      <w:r w:rsidR="001A0C92">
        <w:t xml:space="preserve">, </w:t>
      </w:r>
      <w:r w:rsidR="00871EBE">
        <w:t>PESTLE analysis helps organisations understand the external poli</w:t>
      </w:r>
      <w:r w:rsidR="00984D5F">
        <w:t xml:space="preserve">tical, economic, social, technological, legal and environmental factors </w:t>
      </w:r>
      <w:r w:rsidR="004162C5">
        <w:t>that influence strategic decision-making.</w:t>
      </w:r>
      <w:r w:rsidR="006356A4">
        <w:t xml:space="preserve"> The </w:t>
      </w:r>
      <w:r w:rsidR="003B5C0C">
        <w:t>PESTLE analysis identified technological fac</w:t>
      </w:r>
      <w:r w:rsidR="00C340BA">
        <w:t>tors as the greatest opportunity for Vayah, wit</w:t>
      </w:r>
      <w:r w:rsidR="006E2C9B">
        <w:t>h an online ordering system offering the potential to improve efficiency and reduce manual administ</w:t>
      </w:r>
      <w:r w:rsidR="00D200B3">
        <w:t>ration. It also highlighted economic factors, including subscrip</w:t>
      </w:r>
      <w:r w:rsidR="009B7726">
        <w:t xml:space="preserve">tion costs, as a key consideration when implementing </w:t>
      </w:r>
      <w:r w:rsidR="00964CC6">
        <w:t>the system.</w:t>
      </w:r>
    </w:p>
    <w:p w14:paraId="1DF79AD5" w14:textId="42F18482" w:rsidR="00177F7B" w:rsidRDefault="00177F7B" w:rsidP="001A0C92">
      <w:pPr>
        <w:tabs>
          <w:tab w:val="left" w:pos="2433"/>
        </w:tabs>
      </w:pPr>
      <w:r>
        <w:t>Acco</w:t>
      </w:r>
      <w:r w:rsidR="001A24AA">
        <w:t xml:space="preserve">rding to </w:t>
      </w:r>
      <w:r w:rsidR="003A0651" w:rsidRPr="003A0651">
        <w:t>Gürel and Tat (2017)</w:t>
      </w:r>
      <w:r w:rsidR="003A0651">
        <w:t xml:space="preserve"> </w:t>
      </w:r>
      <w:r w:rsidR="001A24AA">
        <w:t>SWOT analysis is a strategic planning tool used to identify and organisation’s internal strengths</w:t>
      </w:r>
      <w:r w:rsidR="006918D5">
        <w:t xml:space="preserve"> and </w:t>
      </w:r>
      <w:r w:rsidR="00E32A6C">
        <w:t>weaknesses</w:t>
      </w:r>
      <w:r w:rsidR="006918D5">
        <w:t xml:space="preserve"> alongside external opportunities and threats. The SWOT analysis highli</w:t>
      </w:r>
      <w:r w:rsidR="00FD5AEA">
        <w:t>ghted that Vayah’s manual order management process was a key internal weakness contr</w:t>
      </w:r>
      <w:r w:rsidR="0073462D">
        <w:t>ibuting to the identified workload problem.</w:t>
      </w:r>
      <w:r w:rsidR="00964CC6">
        <w:t xml:space="preserve"> The SWOT </w:t>
      </w:r>
      <w:r w:rsidR="00B612AE">
        <w:t>analysis highlighted Vayah’s personalised customer service and product q</w:t>
      </w:r>
      <w:r w:rsidR="003D5666">
        <w:t>uality</w:t>
      </w:r>
      <w:r w:rsidR="00D107D2">
        <w:t xml:space="preserve"> as key strengths, while </w:t>
      </w:r>
      <w:r w:rsidR="003E6BBD">
        <w:t xml:space="preserve">the manual order management process was identified as a significant </w:t>
      </w:r>
      <w:r w:rsidR="00537D24">
        <w:t>weakness contributing to</w:t>
      </w:r>
      <w:r w:rsidR="000A7B73">
        <w:t xml:space="preserve"> the </w:t>
      </w:r>
      <w:r w:rsidR="00B67E0F">
        <w:t>workload problem</w:t>
      </w:r>
      <w:r w:rsidR="00F4079B">
        <w:t>. The analysis also identified opportunities to improve effic</w:t>
      </w:r>
      <w:r w:rsidR="000F0B72">
        <w:t xml:space="preserve">iency through </w:t>
      </w:r>
      <w:r w:rsidR="00493C23">
        <w:t>digital technology</w:t>
      </w:r>
      <w:r w:rsidR="000D13F6">
        <w:t xml:space="preserve"> and recognised increased competition and rising op</w:t>
      </w:r>
      <w:r w:rsidR="00974B2F">
        <w:t>erating costs as potential threats.</w:t>
      </w:r>
    </w:p>
    <w:p w14:paraId="37DF8876" w14:textId="2F783014" w:rsidR="0073462D" w:rsidRPr="001A0C92" w:rsidRDefault="00A44A1F" w:rsidP="001A0C92">
      <w:pPr>
        <w:tabs>
          <w:tab w:val="left" w:pos="2433"/>
        </w:tabs>
      </w:pPr>
      <w:r>
        <w:t xml:space="preserve">According to </w:t>
      </w:r>
      <w:r w:rsidRPr="00A44A1F">
        <w:t>Bowen (2018)</w:t>
      </w:r>
      <w:r>
        <w:t xml:space="preserve"> GAP analysis is used </w:t>
      </w:r>
      <w:r w:rsidR="00E32A6C">
        <w:t xml:space="preserve">to compare an organisation’s current performance with its desired future state, </w:t>
      </w:r>
      <w:r w:rsidR="00AA2320">
        <w:t>helping to identify the actions required to improve performance. The GAP</w:t>
      </w:r>
      <w:r w:rsidR="00A86786">
        <w:t xml:space="preserve"> analysis identified that Vayah’s current </w:t>
      </w:r>
      <w:r w:rsidR="00E637AE">
        <w:t>manual order management process is limiting efficiency during busy periods, supporting the recom</w:t>
      </w:r>
      <w:r w:rsidR="00EB596B">
        <w:t>mendation to introduce an online ordering system.</w:t>
      </w:r>
    </w:p>
    <w:p w14:paraId="21C4F322" w14:textId="3D38FED6" w:rsidR="007E7B03" w:rsidRDefault="007E7B03" w:rsidP="003349D9">
      <w:pPr>
        <w:tabs>
          <w:tab w:val="left" w:pos="2433"/>
        </w:tabs>
      </w:pPr>
    </w:p>
    <w:p w14:paraId="2D8D5FB3" w14:textId="77777777" w:rsidR="007E7B03" w:rsidRDefault="007E7B03" w:rsidP="003349D9">
      <w:pPr>
        <w:tabs>
          <w:tab w:val="left" w:pos="2433"/>
        </w:tabs>
      </w:pPr>
    </w:p>
    <w:p w14:paraId="010F3293" w14:textId="77777777" w:rsidR="007E7B03" w:rsidRDefault="007E7B03" w:rsidP="003349D9">
      <w:pPr>
        <w:tabs>
          <w:tab w:val="left" w:pos="2433"/>
        </w:tabs>
      </w:pPr>
    </w:p>
    <w:p w14:paraId="32C8CC6F" w14:textId="77777777" w:rsidR="008404B6" w:rsidRDefault="008404B6" w:rsidP="003349D9">
      <w:pPr>
        <w:tabs>
          <w:tab w:val="left" w:pos="2433"/>
        </w:tabs>
      </w:pPr>
    </w:p>
    <w:p w14:paraId="4A143C2E" w14:textId="7FF8A266" w:rsidR="00780652" w:rsidRDefault="00095A3D" w:rsidP="00DD4D44">
      <w:pPr>
        <w:pStyle w:val="Heading1"/>
      </w:pPr>
      <w:bookmarkStart w:id="9" w:name="_Toc238754941"/>
      <w:r>
        <w:lastRenderedPageBreak/>
        <w:t xml:space="preserve">4.0 </w:t>
      </w:r>
      <w:r w:rsidR="00780652" w:rsidRPr="00851D6F">
        <w:t xml:space="preserve">Propose </w:t>
      </w:r>
      <w:r w:rsidR="00DD4D44">
        <w:t>Alternative S</w:t>
      </w:r>
      <w:r w:rsidR="00780652" w:rsidRPr="00851D6F">
        <w:t>olutions</w:t>
      </w:r>
      <w:r w:rsidR="006817E9">
        <w:t xml:space="preserve"> to the root cause</w:t>
      </w:r>
      <w:bookmarkEnd w:id="9"/>
    </w:p>
    <w:p w14:paraId="218BB798" w14:textId="4AFEC908" w:rsidR="00DD4D44" w:rsidRPr="00E74142" w:rsidRDefault="00E95E40" w:rsidP="00DD4D44">
      <w:pPr>
        <w:rPr>
          <w:rFonts w:eastAsia="MS Mincho" w:cstheme="minorHAnsi"/>
        </w:rPr>
      </w:pPr>
      <w:r w:rsidRPr="00E74142">
        <w:rPr>
          <w:rFonts w:eastAsia="MS Mincho" w:cstheme="minorHAnsi"/>
        </w:rPr>
        <w:t xml:space="preserve">Following the </w:t>
      </w:r>
      <w:r w:rsidR="00622272" w:rsidRPr="00E74142">
        <w:rPr>
          <w:rFonts w:eastAsia="MS Mincho" w:cstheme="minorHAnsi"/>
        </w:rPr>
        <w:t>analysis in 3.0</w:t>
      </w:r>
      <w:r w:rsidR="0035623C" w:rsidRPr="00E74142">
        <w:rPr>
          <w:rFonts w:eastAsia="MS Mincho" w:cstheme="minorHAnsi"/>
        </w:rPr>
        <w:t xml:space="preserve">, three alternative solutions were identified to address the root cause of the workload </w:t>
      </w:r>
      <w:r w:rsidR="00A733DD" w:rsidRPr="00E74142">
        <w:rPr>
          <w:rFonts w:eastAsia="MS Mincho" w:cstheme="minorHAnsi"/>
        </w:rPr>
        <w:t>problem at Vayah. Each option was developed to improve workload management during bus</w:t>
      </w:r>
      <w:r w:rsidR="00CE31E8">
        <w:rPr>
          <w:rFonts w:eastAsia="MS Mincho" w:cstheme="minorHAnsi"/>
        </w:rPr>
        <w:t>y</w:t>
      </w:r>
      <w:r w:rsidR="00A733DD" w:rsidRPr="00E74142">
        <w:rPr>
          <w:rFonts w:eastAsia="MS Mincho" w:cstheme="minorHAnsi"/>
        </w:rPr>
        <w:t xml:space="preserve"> seas</w:t>
      </w:r>
      <w:r w:rsidR="00A3089A" w:rsidRPr="00E74142">
        <w:rPr>
          <w:rFonts w:eastAsia="MS Mincho" w:cstheme="minorHAnsi"/>
        </w:rPr>
        <w:t>onal periods while considering the available resources, costs and po</w:t>
      </w:r>
      <w:r w:rsidR="00681D3B" w:rsidRPr="00E74142">
        <w:rPr>
          <w:rFonts w:eastAsia="MS Mincho" w:cstheme="minorHAnsi"/>
        </w:rPr>
        <w:t>tential risks</w:t>
      </w:r>
      <w:r w:rsidR="00440826" w:rsidRPr="00E74142">
        <w:rPr>
          <w:rFonts w:eastAsia="MS Mincho" w:cstheme="minorHAnsi"/>
        </w:rPr>
        <w:t xml:space="preserve">. </w:t>
      </w:r>
    </w:p>
    <w:p w14:paraId="0E803F86" w14:textId="67C1AF04" w:rsidR="00440826" w:rsidRPr="00E74142" w:rsidRDefault="00440826" w:rsidP="00DD4D44">
      <w:pPr>
        <w:rPr>
          <w:rFonts w:eastAsia="MS Mincho" w:cstheme="minorHAnsi"/>
        </w:rPr>
      </w:pPr>
      <w:r w:rsidRPr="00E74142">
        <w:rPr>
          <w:rFonts w:eastAsia="MS Mincho" w:cstheme="minorHAnsi"/>
        </w:rPr>
        <w:t xml:space="preserve">Option 1 – Introduce an </w:t>
      </w:r>
      <w:r w:rsidR="005665B2" w:rsidRPr="00E74142">
        <w:rPr>
          <w:rFonts w:eastAsia="MS Mincho" w:cstheme="minorHAnsi"/>
        </w:rPr>
        <w:t xml:space="preserve">Order Management System </w:t>
      </w:r>
    </w:p>
    <w:p w14:paraId="3EB844E7" w14:textId="1D2E317C" w:rsidR="00F66BFD" w:rsidRPr="00E74142" w:rsidRDefault="00F66BFD" w:rsidP="00DD4D44">
      <w:pPr>
        <w:rPr>
          <w:rFonts w:eastAsia="MS Mincho" w:cstheme="minorHAnsi"/>
        </w:rPr>
      </w:pPr>
      <w:r w:rsidRPr="00E74142">
        <w:rPr>
          <w:rFonts w:eastAsia="MS Mincho" w:cstheme="minorHAnsi"/>
        </w:rPr>
        <w:t xml:space="preserve">The first </w:t>
      </w:r>
      <w:r w:rsidR="00FA2ADF" w:rsidRPr="00E74142">
        <w:rPr>
          <w:rFonts w:eastAsia="MS Mincho" w:cstheme="minorHAnsi"/>
        </w:rPr>
        <w:t>option is to introduce an order management system to organise customer orders,</w:t>
      </w:r>
      <w:r w:rsidR="00D216DA" w:rsidRPr="00E74142">
        <w:rPr>
          <w:rFonts w:eastAsia="MS Mincho" w:cstheme="minorHAnsi"/>
        </w:rPr>
        <w:t xml:space="preserve"> productio</w:t>
      </w:r>
      <w:r w:rsidR="00CC1173" w:rsidRPr="00E74142">
        <w:rPr>
          <w:rFonts w:eastAsia="MS Mincho" w:cstheme="minorHAnsi"/>
        </w:rPr>
        <w:t>n</w:t>
      </w:r>
      <w:r w:rsidR="00641005" w:rsidRPr="00E74142">
        <w:rPr>
          <w:rFonts w:eastAsia="MS Mincho" w:cstheme="minorHAnsi"/>
        </w:rPr>
        <w:t xml:space="preserve"> </w:t>
      </w:r>
      <w:r w:rsidR="00BA2D6B" w:rsidRPr="00E74142">
        <w:rPr>
          <w:rFonts w:eastAsia="MS Mincho" w:cstheme="minorHAnsi"/>
        </w:rPr>
        <w:t xml:space="preserve">schedules and customer information in one place. This could reduce </w:t>
      </w:r>
      <w:r w:rsidR="009544D4" w:rsidRPr="00E74142">
        <w:rPr>
          <w:rFonts w:eastAsia="MS Mincho" w:cstheme="minorHAnsi"/>
        </w:rPr>
        <w:t>the amount of time spent manually updating spreadsheets and searching for o</w:t>
      </w:r>
      <w:r w:rsidR="00D37A28" w:rsidRPr="00E74142">
        <w:rPr>
          <w:rFonts w:eastAsia="MS Mincho" w:cstheme="minorHAnsi"/>
        </w:rPr>
        <w:t xml:space="preserve">rder details, allowing work to be </w:t>
      </w:r>
      <w:r w:rsidR="00DF002E" w:rsidRPr="00E74142">
        <w:rPr>
          <w:rFonts w:eastAsia="MS Mincho" w:cstheme="minorHAnsi"/>
        </w:rPr>
        <w:t xml:space="preserve">completed more efficiently. However, this option would involve </w:t>
      </w:r>
      <w:r w:rsidR="00B96017" w:rsidRPr="00E74142">
        <w:rPr>
          <w:rFonts w:eastAsia="MS Mincho" w:cstheme="minorHAnsi"/>
        </w:rPr>
        <w:t>subscription costs and time to learn new software</w:t>
      </w:r>
      <w:r w:rsidR="00E729C5" w:rsidRPr="00E74142">
        <w:rPr>
          <w:rFonts w:eastAsia="MS Mincho" w:cstheme="minorHAnsi"/>
        </w:rPr>
        <w:t>.</w:t>
      </w:r>
    </w:p>
    <w:p w14:paraId="311793E2" w14:textId="41AED929" w:rsidR="00E729C5" w:rsidRPr="00E74142" w:rsidRDefault="00E729C5" w:rsidP="00DD4D44">
      <w:pPr>
        <w:rPr>
          <w:rFonts w:eastAsia="MS Mincho" w:cstheme="minorHAnsi"/>
        </w:rPr>
      </w:pPr>
      <w:r w:rsidRPr="00E74142">
        <w:rPr>
          <w:rFonts w:eastAsia="MS Mincho" w:cstheme="minorHAnsi"/>
        </w:rPr>
        <w:t xml:space="preserve">Option 2 </w:t>
      </w:r>
      <w:r w:rsidR="001D037D" w:rsidRPr="00E74142">
        <w:rPr>
          <w:rFonts w:eastAsia="MS Mincho" w:cstheme="minorHAnsi"/>
        </w:rPr>
        <w:t>–</w:t>
      </w:r>
      <w:r w:rsidRPr="00E74142">
        <w:rPr>
          <w:rFonts w:eastAsia="MS Mincho" w:cstheme="minorHAnsi"/>
        </w:rPr>
        <w:t xml:space="preserve"> </w:t>
      </w:r>
      <w:r w:rsidR="001D037D" w:rsidRPr="00E74142">
        <w:rPr>
          <w:rFonts w:eastAsia="MS Mincho" w:cstheme="minorHAnsi"/>
        </w:rPr>
        <w:t>Improve Wor</w:t>
      </w:r>
      <w:r w:rsidR="00542136" w:rsidRPr="00E74142">
        <w:rPr>
          <w:rFonts w:eastAsia="MS Mincho" w:cstheme="minorHAnsi"/>
        </w:rPr>
        <w:t>kflow and Standardise Processes</w:t>
      </w:r>
      <w:r w:rsidR="001D037D" w:rsidRPr="00E74142">
        <w:rPr>
          <w:rFonts w:eastAsia="MS Mincho" w:cstheme="minorHAnsi"/>
        </w:rPr>
        <w:br/>
      </w:r>
      <w:r w:rsidR="00E461D0" w:rsidRPr="00E74142">
        <w:rPr>
          <w:rFonts w:eastAsia="MS Mincho" w:cstheme="minorHAnsi"/>
        </w:rPr>
        <w:t xml:space="preserve">The second option is to improve the current workflow by introducing a more structured way of managing </w:t>
      </w:r>
      <w:r w:rsidR="00D95C55" w:rsidRPr="00E74142">
        <w:rPr>
          <w:rFonts w:eastAsia="MS Mincho" w:cstheme="minorHAnsi"/>
        </w:rPr>
        <w:t xml:space="preserve">daily tasks, customer enquiries and production. </w:t>
      </w:r>
      <w:r w:rsidR="00AC2573" w:rsidRPr="00E74142">
        <w:rPr>
          <w:rFonts w:eastAsia="MS Mincho" w:cstheme="minorHAnsi"/>
        </w:rPr>
        <w:t xml:space="preserve">According to </w:t>
      </w:r>
      <w:r w:rsidR="001D2C7A" w:rsidRPr="00E74142">
        <w:rPr>
          <w:rFonts w:eastAsia="MS Mincho" w:cstheme="minorHAnsi"/>
        </w:rPr>
        <w:t xml:space="preserve">Madison (2005) </w:t>
      </w:r>
      <w:r w:rsidR="00D95C55" w:rsidRPr="00E74142">
        <w:rPr>
          <w:rFonts w:eastAsia="MS Mincho" w:cstheme="minorHAnsi"/>
        </w:rPr>
        <w:t xml:space="preserve">Standardising routine </w:t>
      </w:r>
      <w:r w:rsidR="0070602A" w:rsidRPr="00E74142">
        <w:rPr>
          <w:rFonts w:eastAsia="MS Mincho" w:cstheme="minorHAnsi"/>
        </w:rPr>
        <w:t xml:space="preserve">processes could reduce time spent switching between different tasks and improve overall efficiency. Although </w:t>
      </w:r>
      <w:r w:rsidR="00392295" w:rsidRPr="00E74142">
        <w:rPr>
          <w:rFonts w:eastAsia="MS Mincho" w:cstheme="minorHAnsi"/>
        </w:rPr>
        <w:t xml:space="preserve">this option has a low financial cost, it would require time to plan and implement and may not completely resolve </w:t>
      </w:r>
      <w:r w:rsidR="00454DFF" w:rsidRPr="00E74142">
        <w:rPr>
          <w:rFonts w:eastAsia="MS Mincho" w:cstheme="minorHAnsi"/>
        </w:rPr>
        <w:t xml:space="preserve">workload pressures during peak </w:t>
      </w:r>
      <w:r w:rsidR="003167F1" w:rsidRPr="00E74142">
        <w:rPr>
          <w:rFonts w:eastAsia="MS Mincho" w:cstheme="minorHAnsi"/>
        </w:rPr>
        <w:t>periods.</w:t>
      </w:r>
    </w:p>
    <w:p w14:paraId="39168B9A" w14:textId="369904B6" w:rsidR="003167F1" w:rsidRPr="00E74142" w:rsidRDefault="003167F1" w:rsidP="00DD4D44">
      <w:pPr>
        <w:rPr>
          <w:rFonts w:eastAsia="MS Mincho" w:cstheme="minorHAnsi"/>
        </w:rPr>
      </w:pPr>
      <w:r w:rsidRPr="00E74142">
        <w:rPr>
          <w:rFonts w:eastAsia="MS Mincho" w:cstheme="minorHAnsi"/>
        </w:rPr>
        <w:t>Option 3</w:t>
      </w:r>
      <w:r w:rsidR="00605559" w:rsidRPr="00E74142">
        <w:rPr>
          <w:rFonts w:eastAsia="MS Mincho" w:cstheme="minorHAnsi"/>
        </w:rPr>
        <w:t xml:space="preserve"> – </w:t>
      </w:r>
      <w:r w:rsidR="00D21B93" w:rsidRPr="00E74142">
        <w:rPr>
          <w:rFonts w:eastAsia="MS Mincho" w:cstheme="minorHAnsi"/>
        </w:rPr>
        <w:t>Temporary Support During Peak Seasons</w:t>
      </w:r>
    </w:p>
    <w:p w14:paraId="40F81E59" w14:textId="526E6895" w:rsidR="00D21B93" w:rsidRPr="00E74142" w:rsidRDefault="00234D94" w:rsidP="00DD4D44">
      <w:pPr>
        <w:rPr>
          <w:rFonts w:eastAsia="MS Mincho" w:cstheme="minorHAnsi"/>
        </w:rPr>
      </w:pPr>
      <w:r w:rsidRPr="00E74142">
        <w:rPr>
          <w:rFonts w:eastAsia="MS Mincho" w:cstheme="minorHAnsi"/>
        </w:rPr>
        <w:t>The t</w:t>
      </w:r>
      <w:r w:rsidR="004129C6" w:rsidRPr="00E74142">
        <w:rPr>
          <w:rFonts w:eastAsia="MS Mincho" w:cstheme="minorHAnsi"/>
        </w:rPr>
        <w:t xml:space="preserve">hird option is to use temporary support during busy seasonal periods. This could involve </w:t>
      </w:r>
      <w:r w:rsidR="00140363" w:rsidRPr="00E74142">
        <w:rPr>
          <w:rFonts w:eastAsia="MS Mincho" w:cstheme="minorHAnsi"/>
        </w:rPr>
        <w:t xml:space="preserve">outsourcing suitable tasks, such as packaging orders or </w:t>
      </w:r>
      <w:r w:rsidR="00246887" w:rsidRPr="00E74142">
        <w:rPr>
          <w:rFonts w:eastAsia="MS Mincho" w:cstheme="minorHAnsi"/>
        </w:rPr>
        <w:t>administrative work, allowing more time to focus on customer communication and product design. While this may reduce</w:t>
      </w:r>
      <w:r w:rsidR="00123244" w:rsidRPr="00E74142">
        <w:rPr>
          <w:rFonts w:eastAsia="MS Mincho" w:cstheme="minorHAnsi"/>
        </w:rPr>
        <w:t xml:space="preserve"> workload, it would increase operating costs and require </w:t>
      </w:r>
      <w:r w:rsidR="00446EEF" w:rsidRPr="00E74142">
        <w:rPr>
          <w:rFonts w:eastAsia="MS Mincho" w:cstheme="minorHAnsi"/>
        </w:rPr>
        <w:t>time to train or manage additional support.</w:t>
      </w:r>
    </w:p>
    <w:p w14:paraId="7F0DE5D3" w14:textId="09641B17" w:rsidR="00047ADC" w:rsidRDefault="007D4E60" w:rsidP="00047ADC">
      <w:pPr>
        <w:rPr>
          <w:rFonts w:cstheme="minorHAnsi"/>
        </w:rPr>
      </w:pPr>
      <w:r w:rsidRPr="00E74142">
        <w:rPr>
          <w:rFonts w:cstheme="minorHAnsi"/>
        </w:rPr>
        <w:t>A summary of the three proposed solutions, including how each option addresses the ident</w:t>
      </w:r>
      <w:r w:rsidR="00DC1198" w:rsidRPr="00E74142">
        <w:rPr>
          <w:rFonts w:cstheme="minorHAnsi"/>
        </w:rPr>
        <w:t xml:space="preserve">ified causes, the resources required and any potential risks or barriers, </w:t>
      </w:r>
      <w:r w:rsidR="001132A1" w:rsidRPr="00E74142">
        <w:rPr>
          <w:rFonts w:cstheme="minorHAnsi"/>
        </w:rPr>
        <w:t xml:space="preserve">is provided in Appendix </w:t>
      </w:r>
      <w:r w:rsidR="00A71520">
        <w:rPr>
          <w:rFonts w:cstheme="minorHAnsi"/>
        </w:rPr>
        <w:t>F</w:t>
      </w:r>
      <w:r w:rsidR="001132A1" w:rsidRPr="00E74142">
        <w:rPr>
          <w:rFonts w:cstheme="minorHAnsi"/>
        </w:rPr>
        <w:t>.</w:t>
      </w:r>
    </w:p>
    <w:p w14:paraId="218FCC43" w14:textId="77777777" w:rsidR="00805461" w:rsidRDefault="00805461" w:rsidP="00047ADC">
      <w:pPr>
        <w:rPr>
          <w:rFonts w:cstheme="minorHAnsi"/>
        </w:rPr>
      </w:pPr>
    </w:p>
    <w:p w14:paraId="6360D723" w14:textId="77777777" w:rsidR="00805461" w:rsidRDefault="00805461" w:rsidP="00047ADC">
      <w:pPr>
        <w:rPr>
          <w:rFonts w:cstheme="minorHAnsi"/>
        </w:rPr>
      </w:pPr>
    </w:p>
    <w:p w14:paraId="6C880709" w14:textId="77777777" w:rsidR="00805461" w:rsidRDefault="00805461" w:rsidP="00047ADC">
      <w:pPr>
        <w:rPr>
          <w:rFonts w:cstheme="minorHAnsi"/>
        </w:rPr>
      </w:pPr>
    </w:p>
    <w:p w14:paraId="75DE3AD5" w14:textId="77777777" w:rsidR="00805461" w:rsidRDefault="00805461" w:rsidP="00047ADC">
      <w:pPr>
        <w:rPr>
          <w:rFonts w:cstheme="minorHAnsi"/>
        </w:rPr>
      </w:pPr>
    </w:p>
    <w:p w14:paraId="018916B1" w14:textId="77777777" w:rsidR="00805461" w:rsidRDefault="00805461" w:rsidP="00047ADC">
      <w:pPr>
        <w:rPr>
          <w:rFonts w:cstheme="minorHAnsi"/>
        </w:rPr>
      </w:pPr>
    </w:p>
    <w:p w14:paraId="74B21931" w14:textId="77777777" w:rsidR="00805461" w:rsidRDefault="00805461" w:rsidP="00047ADC">
      <w:pPr>
        <w:rPr>
          <w:rFonts w:cstheme="minorHAnsi"/>
        </w:rPr>
      </w:pPr>
    </w:p>
    <w:p w14:paraId="58E2EA8E" w14:textId="77777777" w:rsidR="00805461" w:rsidRDefault="00805461" w:rsidP="00047ADC">
      <w:pPr>
        <w:rPr>
          <w:rFonts w:cstheme="minorHAnsi"/>
        </w:rPr>
      </w:pPr>
    </w:p>
    <w:p w14:paraId="53148B0D" w14:textId="77777777" w:rsidR="00805461" w:rsidRDefault="00805461" w:rsidP="00047ADC">
      <w:pPr>
        <w:rPr>
          <w:rFonts w:cstheme="minorHAnsi"/>
        </w:rPr>
      </w:pPr>
    </w:p>
    <w:p w14:paraId="0DCF9F54" w14:textId="77777777" w:rsidR="00805461" w:rsidRPr="00CE31E8" w:rsidRDefault="00805461" w:rsidP="00047ADC">
      <w:pPr>
        <w:rPr>
          <w:rFonts w:cstheme="minorHAnsi"/>
        </w:rPr>
      </w:pPr>
    </w:p>
    <w:p w14:paraId="3A39A9F6" w14:textId="2FA04E86" w:rsidR="00990D3D" w:rsidRDefault="00095A3D" w:rsidP="00135F6F">
      <w:pPr>
        <w:pStyle w:val="Heading1"/>
      </w:pPr>
      <w:bookmarkStart w:id="10" w:name="_Toc238754942"/>
      <w:r>
        <w:lastRenderedPageBreak/>
        <w:t xml:space="preserve">5.0 </w:t>
      </w:r>
      <w:r w:rsidR="00DD4D44">
        <w:t>Evaluate Options Using Decision-Making Techniques</w:t>
      </w:r>
      <w:bookmarkEnd w:id="10"/>
    </w:p>
    <w:p w14:paraId="1C90936E" w14:textId="47886937" w:rsidR="004D70F2" w:rsidRDefault="004D70F2" w:rsidP="003735E4">
      <w:pPr>
        <w:pStyle w:val="Heading2"/>
      </w:pPr>
      <w:bookmarkStart w:id="11" w:name="_Toc238754943"/>
      <w:r>
        <w:t>5.1 Weighted Grid Analysis</w:t>
      </w:r>
      <w:bookmarkEnd w:id="11"/>
    </w:p>
    <w:p w14:paraId="62C55496" w14:textId="5B5C51BD" w:rsidR="003735E4" w:rsidRDefault="00F56FAD" w:rsidP="003735E4">
      <w:r>
        <w:t xml:space="preserve">To identify the most appropriate solution, a weighted grid analysis was </w:t>
      </w:r>
      <w:r w:rsidR="003A75DC">
        <w:t>used to compare each option against the same decis</w:t>
      </w:r>
      <w:r w:rsidR="00C67B23">
        <w:t xml:space="preserve">ion criteria. The </w:t>
      </w:r>
      <w:r w:rsidR="00D05705">
        <w:t xml:space="preserve">criteria were selected based on the </w:t>
      </w:r>
      <w:r w:rsidR="00065B45">
        <w:t xml:space="preserve">main issues identified during the problem analysis, including cost, ease of implementation, impact on workload, long-term </w:t>
      </w:r>
      <w:r w:rsidR="00ED4D9A">
        <w:t xml:space="preserve">effectiveness and suitability for a sole trader. Each criterion was given </w:t>
      </w:r>
      <w:r w:rsidR="0031085C">
        <w:t xml:space="preserve">a weighting according to its importance. </w:t>
      </w:r>
      <w:r w:rsidR="00346C77">
        <w:t xml:space="preserve">According to </w:t>
      </w:r>
      <w:r w:rsidR="00D75B81">
        <w:t>ASQ (2</w:t>
      </w:r>
      <w:r w:rsidR="00F32E17">
        <w:t>019</w:t>
      </w:r>
      <w:r w:rsidR="00D75B81">
        <w:t xml:space="preserve">) A weighted grid analysis was used to evaluate </w:t>
      </w:r>
      <w:r w:rsidR="00B54736">
        <w:t>the proposed solutions against prede</w:t>
      </w:r>
      <w:r w:rsidR="003F0EF6">
        <w:t>termined criteria.</w:t>
      </w:r>
      <w:r w:rsidR="00B54736">
        <w:t xml:space="preserve"> </w:t>
      </w:r>
      <w:r w:rsidR="0031085C">
        <w:t xml:space="preserve">The completed weighted grid is provided in </w:t>
      </w:r>
      <w:r w:rsidR="00506C60">
        <w:t xml:space="preserve">Appendix </w:t>
      </w:r>
      <w:r w:rsidR="00A71520">
        <w:t>G</w:t>
      </w:r>
      <w:r w:rsidR="00506C60">
        <w:t>.</w:t>
      </w:r>
    </w:p>
    <w:p w14:paraId="52F050C6" w14:textId="00421B60" w:rsidR="00E51FF0" w:rsidRDefault="001D099F" w:rsidP="003735E4">
      <w:r>
        <w:t xml:space="preserve">The weighted grid showed that introducing an order management system was the strongest option overall. </w:t>
      </w:r>
      <w:r w:rsidR="008E1D38">
        <w:t>A</w:t>
      </w:r>
      <w:r>
        <w:t>ltho</w:t>
      </w:r>
      <w:r w:rsidR="008E1D38">
        <w:t xml:space="preserve">ugh it requires some initial investment, it scored highest because </w:t>
      </w:r>
      <w:r w:rsidR="00100271">
        <w:t xml:space="preserve">it directly reduces administrative workload, improves organisation </w:t>
      </w:r>
      <w:r w:rsidR="00DC7994">
        <w:t>and provides long-term benefit</w:t>
      </w:r>
      <w:r w:rsidR="0013434E">
        <w:t>s. While improving workflows is also a practical option</w:t>
      </w:r>
      <w:r w:rsidR="00DB608B">
        <w:t xml:space="preserve">, </w:t>
      </w:r>
      <w:r w:rsidR="0035644A">
        <w:t>it still relies heavily on manual processes. Outsourcing could he</w:t>
      </w:r>
      <w:r w:rsidR="00590E50">
        <w:t>lp during busy periods but would increase costs and reduce profit margins. Overall, the weighted grid identi</w:t>
      </w:r>
      <w:r w:rsidR="00B91513">
        <w:t>fied order management software as the most suitable solution for addressing the root cause of the problem.</w:t>
      </w:r>
    </w:p>
    <w:p w14:paraId="19DB6B33" w14:textId="77777777" w:rsidR="00047ADC" w:rsidRPr="003735E4" w:rsidRDefault="00047ADC" w:rsidP="003735E4"/>
    <w:p w14:paraId="60BB4FCB" w14:textId="5CF79BED" w:rsidR="00780652" w:rsidRDefault="00E51FF0" w:rsidP="00E51FF0">
      <w:pPr>
        <w:pStyle w:val="Heading2"/>
      </w:pPr>
      <w:bookmarkStart w:id="12" w:name="_Toc238754944"/>
      <w:r>
        <w:t>5.2 Cost-Bene</w:t>
      </w:r>
      <w:r w:rsidR="00047ADC">
        <w:t>fit Analysis</w:t>
      </w:r>
      <w:bookmarkEnd w:id="12"/>
    </w:p>
    <w:p w14:paraId="168CE3B2" w14:textId="39F723FC" w:rsidR="00780652" w:rsidRDefault="008263C9" w:rsidP="00047ADC">
      <w:r>
        <w:t xml:space="preserve">A cost-benefit analysis was completed to determine whether </w:t>
      </w:r>
      <w:r w:rsidR="00630370">
        <w:t>implementing an order management system would provide sufficient finan</w:t>
      </w:r>
      <w:r w:rsidR="00E05B0B">
        <w:t xml:space="preserve">cial benefits to justify the investment. The analysis was carried </w:t>
      </w:r>
      <w:r w:rsidR="00E72E45">
        <w:t>out over a three-year period and inc</w:t>
      </w:r>
      <w:r w:rsidR="0055575F">
        <w:t>l</w:t>
      </w:r>
      <w:r w:rsidR="00E72E45">
        <w:t xml:space="preserve">udes both expected costs </w:t>
      </w:r>
      <w:r w:rsidR="00757287">
        <w:t xml:space="preserve">and financial benefits the full calculations can be found in Appendix </w:t>
      </w:r>
      <w:r w:rsidR="00A71520">
        <w:t>H</w:t>
      </w:r>
      <w:r w:rsidR="00303D90">
        <w:t xml:space="preserve">. </w:t>
      </w:r>
    </w:p>
    <w:p w14:paraId="1D3A86C8" w14:textId="3773FF12" w:rsidR="00BD72D5" w:rsidRDefault="007A6F22" w:rsidP="00047ADC">
      <w:r>
        <w:t>The cost-benefit analysis suggests that introducing an</w:t>
      </w:r>
      <w:r w:rsidR="00EB0527">
        <w:t xml:space="preserve"> </w:t>
      </w:r>
      <w:r>
        <w:t xml:space="preserve">order management system is </w:t>
      </w:r>
      <w:r w:rsidR="00815D93">
        <w:t xml:space="preserve">financially worthwhile. Although there are initial setup costs, these are offset by savings </w:t>
      </w:r>
      <w:r w:rsidR="00987B57">
        <w:t>in administrative time, improved efficiency and increased production</w:t>
      </w:r>
      <w:r w:rsidR="00124363">
        <w:t xml:space="preserve"> capacity. </w:t>
      </w:r>
      <w:r w:rsidR="00BD0B9E" w:rsidRPr="00BD0B9E">
        <w:t>HM Treasury (2023)</w:t>
      </w:r>
      <w:r w:rsidR="00BD0B9E">
        <w:t xml:space="preserve"> states that cost-benefit </w:t>
      </w:r>
      <w:r w:rsidR="00624147">
        <w:t>analysis supports decis</w:t>
      </w:r>
      <w:r w:rsidR="00F32339">
        <w:t xml:space="preserve">ion-making by evaluating whether the benefits of a project </w:t>
      </w:r>
      <w:r w:rsidR="00604178">
        <w:t>outweigh the costs.</w:t>
      </w:r>
      <w:r w:rsidR="00BD0B9E">
        <w:t xml:space="preserve"> </w:t>
      </w:r>
      <w:r w:rsidR="00124363">
        <w:t xml:space="preserve">The analysis indicates that the investment would provide greater financial benefits over time while also improving customer service and reducing </w:t>
      </w:r>
      <w:r w:rsidR="00817D7C">
        <w:t>pressure during busy periods.</w:t>
      </w:r>
    </w:p>
    <w:p w14:paraId="33660015" w14:textId="7411E886" w:rsidR="004C23AE" w:rsidRPr="004C23AE" w:rsidRDefault="004C23AE" w:rsidP="004C23AE">
      <w:r>
        <w:t xml:space="preserve">According to </w:t>
      </w:r>
      <w:r w:rsidRPr="004C23AE">
        <w:t>Galanakis and Peramatzis (2022)</w:t>
      </w:r>
      <w:r w:rsidR="00DE4CF4">
        <w:t xml:space="preserve">, improving employee’s working conditions and reducing workplace frustrations can increase motivation and </w:t>
      </w:r>
      <w:r w:rsidR="007654C1">
        <w:t xml:space="preserve">job satisfaction. Introducing an online ordering system is expected </w:t>
      </w:r>
      <w:r w:rsidR="00A70C95">
        <w:t xml:space="preserve">to reduce repetitive administrative tasks </w:t>
      </w:r>
      <w:r w:rsidR="009B10AE">
        <w:t>and create a more efficient working environment.</w:t>
      </w:r>
    </w:p>
    <w:p w14:paraId="7C8F66C9" w14:textId="6B1DE444" w:rsidR="00780652" w:rsidRDefault="00780652" w:rsidP="00047ADC"/>
    <w:p w14:paraId="27ACFA7B" w14:textId="44ABC334" w:rsidR="00780652" w:rsidRDefault="00780652" w:rsidP="00047ADC"/>
    <w:p w14:paraId="1F4A53FD" w14:textId="77777777" w:rsidR="000C3BF0" w:rsidRDefault="000C3BF0" w:rsidP="00047ADC"/>
    <w:p w14:paraId="5686DB2A" w14:textId="77777777" w:rsidR="00805461" w:rsidRDefault="00805461" w:rsidP="00047ADC"/>
    <w:p w14:paraId="12AC3F05" w14:textId="5A63D7B6" w:rsidR="00780652" w:rsidRDefault="00095A3D" w:rsidP="00095A3D">
      <w:pPr>
        <w:pStyle w:val="Heading1"/>
      </w:pPr>
      <w:bookmarkStart w:id="13" w:name="_Toc238754945"/>
      <w:r>
        <w:lastRenderedPageBreak/>
        <w:t xml:space="preserve">6.0 </w:t>
      </w:r>
      <w:r w:rsidR="00780652" w:rsidRPr="00851D6F">
        <w:t xml:space="preserve">Develop a </w:t>
      </w:r>
      <w:r w:rsidR="00DD4D44">
        <w:t>D</w:t>
      </w:r>
      <w:r w:rsidR="00780652" w:rsidRPr="00851D6F">
        <w:t xml:space="preserve">etailed </w:t>
      </w:r>
      <w:r w:rsidR="00DD4D44">
        <w:t>I</w:t>
      </w:r>
      <w:r w:rsidR="00780652" w:rsidRPr="00851D6F">
        <w:t xml:space="preserve">mplementing </w:t>
      </w:r>
      <w:r w:rsidR="00DD4D44">
        <w:t>Plan</w:t>
      </w:r>
      <w:bookmarkEnd w:id="13"/>
    </w:p>
    <w:p w14:paraId="72663378" w14:textId="2F42E1C5" w:rsidR="00347BD3" w:rsidRDefault="00347BD3" w:rsidP="00347BD3">
      <w:r>
        <w:t xml:space="preserve">According to </w:t>
      </w:r>
      <w:r w:rsidRPr="00347BD3">
        <w:t>Coursera Staff (2023)</w:t>
      </w:r>
      <w:r>
        <w:t xml:space="preserve"> an implement</w:t>
      </w:r>
      <w:r w:rsidR="002E5B67">
        <w:t>ation plan provides a structured, step-by-step approach for delive</w:t>
      </w:r>
      <w:r w:rsidR="00277F1F">
        <w:t>ring a project by defining tasks, responsibilities, timelines and resources</w:t>
      </w:r>
      <w:r w:rsidR="002F65B4">
        <w:t>. Following the weighted grid analysis and cost-benefit analysis, the onli</w:t>
      </w:r>
      <w:r w:rsidR="00CE5E98">
        <w:t>ne ordering system was identified as the most suitable solution</w:t>
      </w:r>
      <w:r w:rsidR="00CA3AE8">
        <w:t xml:space="preserve"> for Vayah. Therefore, a detailed implementation plan was developed to support the successful introduction of the new system</w:t>
      </w:r>
      <w:r w:rsidR="00410314">
        <w:t xml:space="preserve"> which can be found in Appendix </w:t>
      </w:r>
      <w:r w:rsidR="00A71520">
        <w:t>I</w:t>
      </w:r>
      <w:r w:rsidR="004714E1">
        <w:t>.</w:t>
      </w:r>
    </w:p>
    <w:p w14:paraId="6E192631" w14:textId="4EF3AE42" w:rsidR="00402C17" w:rsidRPr="00347BD3" w:rsidRDefault="00E321EF" w:rsidP="00347BD3">
      <w:r>
        <w:t xml:space="preserve">Breaking the implementation into clearly defined stages allows progress to be monitored more effectively and reduce the risk of important tasks being </w:t>
      </w:r>
      <w:r w:rsidR="0028214C">
        <w:t xml:space="preserve">overlooked. Allocating responsibilities, resources and timescales also </w:t>
      </w:r>
      <w:r w:rsidR="007D23DD">
        <w:t>help</w:t>
      </w:r>
      <w:r w:rsidR="0028214C">
        <w:t xml:space="preserve"> ensure the project remains</w:t>
      </w:r>
      <w:r w:rsidR="006C7821">
        <w:t xml:space="preserve"> achievable within financial and operational constraints of a sole trader</w:t>
      </w:r>
      <w:r w:rsidR="003D5F3E">
        <w:t xml:space="preserve"> business. The phased approach provides flexibility to resolve any issue </w:t>
      </w:r>
      <w:r w:rsidR="007D23DD">
        <w:t>before the online ordering system is fully launched.</w:t>
      </w:r>
    </w:p>
    <w:p w14:paraId="1A518761" w14:textId="277A431A" w:rsidR="00780652" w:rsidRDefault="00095A3D" w:rsidP="00DD4D44">
      <w:pPr>
        <w:pStyle w:val="Heading1"/>
      </w:pPr>
      <w:bookmarkStart w:id="14" w:name="_Toc238754946"/>
      <w:r>
        <w:t xml:space="preserve">7.0 </w:t>
      </w:r>
      <w:r w:rsidR="00780652" w:rsidRPr="00851D6F">
        <w:t xml:space="preserve">Communicate the </w:t>
      </w:r>
      <w:r w:rsidR="005D7AA0">
        <w:t>P</w:t>
      </w:r>
      <w:r w:rsidR="00780652" w:rsidRPr="00851D6F">
        <w:t xml:space="preserve">lan to </w:t>
      </w:r>
      <w:r w:rsidR="005D7AA0">
        <w:t>S</w:t>
      </w:r>
      <w:r w:rsidR="00780652" w:rsidRPr="00851D6F">
        <w:t>takeholders</w:t>
      </w:r>
      <w:bookmarkEnd w:id="14"/>
    </w:p>
    <w:p w14:paraId="414F6199" w14:textId="61BB794B" w:rsidR="00780652" w:rsidRDefault="00527E7B" w:rsidP="00410E31">
      <w:pPr>
        <w:pStyle w:val="Heading2"/>
      </w:pPr>
      <w:bookmarkStart w:id="15" w:name="_Toc238754947"/>
      <w:r>
        <w:t>7.1 Stakeholder Anal</w:t>
      </w:r>
      <w:r w:rsidR="00410E31">
        <w:t>ysis</w:t>
      </w:r>
      <w:bookmarkEnd w:id="15"/>
    </w:p>
    <w:p w14:paraId="2FC82E62" w14:textId="1D1560A6" w:rsidR="00410E31" w:rsidRDefault="00DE2306" w:rsidP="00410E31">
      <w:r>
        <w:t xml:space="preserve">Stakeholder analysis was </w:t>
      </w:r>
      <w:r w:rsidR="006F0D03">
        <w:t xml:space="preserve">completed </w:t>
      </w:r>
      <w:r w:rsidR="007D5901">
        <w:t xml:space="preserve">to identify the people and organisations involved in implementing the online ordering system. This helped determine their level of power and interest, ensuring they receive the right level of involvement </w:t>
      </w:r>
      <w:r w:rsidR="00B51567">
        <w:t>throughout the project. The business owner has the highest level of influence, while customers have the greatest interest in using the new system</w:t>
      </w:r>
      <w:r w:rsidR="00BD1C94">
        <w:t xml:space="preserve">. </w:t>
      </w:r>
      <w:r w:rsidR="00AA02D4">
        <w:t>According to</w:t>
      </w:r>
      <w:r w:rsidR="00764985">
        <w:t xml:space="preserve"> </w:t>
      </w:r>
      <w:r w:rsidR="00764985" w:rsidRPr="00764985">
        <w:t>Alnhari and Quresh (2024)</w:t>
      </w:r>
      <w:r w:rsidR="00E15895">
        <w:t xml:space="preserve"> </w:t>
      </w:r>
      <w:r w:rsidR="000D4318">
        <w:t xml:space="preserve">identifying stakeholders based on their </w:t>
      </w:r>
      <w:r w:rsidR="00AE62B0">
        <w:t>influence and interest helps organisations develop appropriate communication and engagement st</w:t>
      </w:r>
      <w:r w:rsidR="0096258F">
        <w:t>rategies throughout a project.</w:t>
      </w:r>
      <w:r w:rsidR="00764985">
        <w:t xml:space="preserve"> </w:t>
      </w:r>
      <w:r w:rsidR="00BD1C94">
        <w:t xml:space="preserve">The stakeholder matrix and stakeholder analysis can be found in Appendix </w:t>
      </w:r>
      <w:r w:rsidR="00A71520">
        <w:t>J</w:t>
      </w:r>
      <w:r w:rsidR="004714E1">
        <w:t>.</w:t>
      </w:r>
    </w:p>
    <w:p w14:paraId="3B2E04B3" w14:textId="2D9CDA3F" w:rsidR="009D3BE6" w:rsidRDefault="009D3BE6" w:rsidP="00410E31">
      <w:r>
        <w:t xml:space="preserve">Understanding stakeholder expectations is important because the success of the project depends on effective </w:t>
      </w:r>
      <w:r w:rsidR="00CA3013">
        <w:t xml:space="preserve">collaboration and communication. Identifying each stakeholder’s level of influence </w:t>
      </w:r>
      <w:r w:rsidR="002F2F6C">
        <w:t>and interest allows engagement to be prioritised</w:t>
      </w:r>
      <w:r w:rsidR="00270E33">
        <w:t xml:space="preserve"> appropriately, helping to reduce resistance to change and en</w:t>
      </w:r>
      <w:r w:rsidR="0000260E">
        <w:t>courage support throughout the implementation process.</w:t>
      </w:r>
    </w:p>
    <w:p w14:paraId="79AC2F79" w14:textId="77777777" w:rsidR="00410E31" w:rsidRPr="00410E31" w:rsidRDefault="00410E31" w:rsidP="00410E31">
      <w:pPr>
        <w:pStyle w:val="Heading2"/>
      </w:pPr>
      <w:bookmarkStart w:id="16" w:name="_Toc238754948"/>
      <w:r>
        <w:t>7.2 Communication plan</w:t>
      </w:r>
      <w:bookmarkEnd w:id="16"/>
    </w:p>
    <w:p w14:paraId="69C00F30" w14:textId="33DC14C4" w:rsidR="000C3BF0" w:rsidRDefault="00CA5B17" w:rsidP="00047893">
      <w:r>
        <w:t xml:space="preserve">A communication plan was created to ensure each stakeholder receives the right information at the right time. Different communication methods will be used depending on the stakeholder’s role, helping to keep everyone informed and support the successful implementation of the online </w:t>
      </w:r>
      <w:r w:rsidR="00FB0301">
        <w:t xml:space="preserve">ordering system. </w:t>
      </w:r>
      <w:r w:rsidR="004F6FE9">
        <w:t xml:space="preserve">According to </w:t>
      </w:r>
      <w:r w:rsidR="004F6FE9" w:rsidRPr="004F6FE9">
        <w:t>Gangidi (2019)</w:t>
      </w:r>
      <w:r w:rsidR="00631524">
        <w:t xml:space="preserve"> an effective communication plan should identify who needs </w:t>
      </w:r>
      <w:r w:rsidR="00C70B1F">
        <w:t>information, what information</w:t>
      </w:r>
      <w:r w:rsidR="00047893">
        <w:t>, how it will be communicated and how o</w:t>
      </w:r>
      <w:r w:rsidR="00C85AB0">
        <w:t>fte</w:t>
      </w:r>
      <w:r w:rsidR="00047893">
        <w:t>n.</w:t>
      </w:r>
      <w:r w:rsidR="00C70B1F">
        <w:t xml:space="preserve"> </w:t>
      </w:r>
      <w:r w:rsidR="00FB0301">
        <w:t xml:space="preserve">The full communication plan is provided in Appendix </w:t>
      </w:r>
      <w:r w:rsidR="00A71520">
        <w:t>K</w:t>
      </w:r>
      <w:r w:rsidR="004714E1">
        <w:t>.</w:t>
      </w:r>
    </w:p>
    <w:p w14:paraId="4F1846C4" w14:textId="7BC37AE8" w:rsidR="00FC51B5" w:rsidRDefault="00067372" w:rsidP="00047893">
      <w:r>
        <w:t>Maintaining regular communication throughout the implementation process will ensure stakeholders remain informed of project</w:t>
      </w:r>
      <w:r w:rsidR="00A311D6">
        <w:t xml:space="preserve"> progress, any changes to timescales and key milestones</w:t>
      </w:r>
      <w:r w:rsidR="008B0B05">
        <w:t>. Clear communication also provides opportunities</w:t>
      </w:r>
      <w:r w:rsidR="00156B48">
        <w:t xml:space="preserve"> for stakeholders to raise concerns, ask questions </w:t>
      </w:r>
      <w:r w:rsidR="004A393E">
        <w:t>and provide feedback, supporting a smoother implementation and increasing confide</w:t>
      </w:r>
      <w:r w:rsidR="004A6333">
        <w:t>nce in the new system.</w:t>
      </w:r>
    </w:p>
    <w:p w14:paraId="3D584296" w14:textId="77777777" w:rsidR="007003A4" w:rsidRDefault="007003A4" w:rsidP="00047893"/>
    <w:p w14:paraId="44C364C9" w14:textId="6052F35A" w:rsidR="00780652" w:rsidRDefault="00095A3D" w:rsidP="00095A3D">
      <w:pPr>
        <w:pStyle w:val="Heading1"/>
        <w:rPr>
          <w:rFonts w:ascii="Arial Narrow" w:hAnsi="Arial Narrow" w:cs="Arial Narrow"/>
          <w:color w:val="000000"/>
          <w:sz w:val="18"/>
          <w:szCs w:val="18"/>
        </w:rPr>
      </w:pPr>
      <w:bookmarkStart w:id="17" w:name="_Toc238754949"/>
      <w:r>
        <w:lastRenderedPageBreak/>
        <w:t xml:space="preserve">8.0 </w:t>
      </w:r>
      <w:r w:rsidR="005D7AA0">
        <w:t>Monitor and review Implementation</w:t>
      </w:r>
      <w:bookmarkEnd w:id="17"/>
    </w:p>
    <w:p w14:paraId="13938DAD" w14:textId="58462E58" w:rsidR="00E74142" w:rsidRDefault="00D07E4C" w:rsidP="00FC51B5">
      <w:pPr>
        <w:spacing w:line="240" w:lineRule="auto"/>
        <w:rPr>
          <w:rFonts w:eastAsia="MS Mincho" w:cstheme="minorHAnsi"/>
        </w:rPr>
      </w:pPr>
      <w:r w:rsidRPr="00E74142">
        <w:rPr>
          <w:rFonts w:eastAsia="MS Mincho" w:cstheme="minorHAnsi"/>
        </w:rPr>
        <w:t xml:space="preserve">According to </w:t>
      </w:r>
      <w:r w:rsidR="00F85803" w:rsidRPr="00E74142">
        <w:rPr>
          <w:rFonts w:eastAsia="MS Mincho" w:cstheme="minorHAnsi"/>
        </w:rPr>
        <w:t xml:space="preserve">HM Government (2024) monitoring and evaluation should </w:t>
      </w:r>
      <w:r w:rsidR="00CC4A5F" w:rsidRPr="00E74142">
        <w:rPr>
          <w:rFonts w:eastAsia="MS Mincho" w:cstheme="minorHAnsi"/>
        </w:rPr>
        <w:t xml:space="preserve">be planned from the beginning of a project </w:t>
      </w:r>
      <w:r w:rsidR="00C85AB0" w:rsidRPr="00E74142">
        <w:rPr>
          <w:rFonts w:eastAsia="MS Mincho" w:cstheme="minorHAnsi"/>
        </w:rPr>
        <w:t>to measure progress, identify issues and make improvement</w:t>
      </w:r>
      <w:r w:rsidR="00D81A8D" w:rsidRPr="00E74142">
        <w:rPr>
          <w:rFonts w:eastAsia="MS Mincho" w:cstheme="minorHAnsi"/>
        </w:rPr>
        <w:t>s where necessary.</w:t>
      </w:r>
      <w:r w:rsidR="00F85803" w:rsidRPr="00E74142">
        <w:rPr>
          <w:rFonts w:eastAsia="MS Mincho" w:cstheme="minorHAnsi"/>
        </w:rPr>
        <w:t xml:space="preserve"> </w:t>
      </w:r>
      <w:r w:rsidR="00900511" w:rsidRPr="00E74142">
        <w:rPr>
          <w:rFonts w:eastAsia="MS Mincho" w:cstheme="minorHAnsi"/>
        </w:rPr>
        <w:t xml:space="preserve">The implementation of the online ordering system will be monitored throughout the project to ensure tasks are completed on time, within budget and achieve </w:t>
      </w:r>
      <w:r w:rsidR="00DB2E9B" w:rsidRPr="00E74142">
        <w:rPr>
          <w:rFonts w:eastAsia="MS Mincho" w:cstheme="minorHAnsi"/>
        </w:rPr>
        <w:t>the planned objectives. Progress will be tracked against the implementation plan and Gantt chart, with regular review points used to identify</w:t>
      </w:r>
      <w:r w:rsidR="00D851CE" w:rsidRPr="00E74142">
        <w:rPr>
          <w:rFonts w:eastAsia="MS Mincho" w:cstheme="minorHAnsi"/>
        </w:rPr>
        <w:t xml:space="preserve"> any delays or issue. If problems arise, corrective action will be taken, such as </w:t>
      </w:r>
      <w:r w:rsidR="00F7631B" w:rsidRPr="00E74142">
        <w:rPr>
          <w:rFonts w:eastAsia="MS Mincho" w:cstheme="minorHAnsi"/>
        </w:rPr>
        <w:t>adjusting the project schedule, allocating additional time or</w:t>
      </w:r>
      <w:r w:rsidR="00DB2E9B" w:rsidRPr="00E74142">
        <w:rPr>
          <w:rFonts w:eastAsia="MS Mincho" w:cstheme="minorHAnsi"/>
        </w:rPr>
        <w:t xml:space="preserve"> </w:t>
      </w:r>
      <w:r w:rsidR="00A02DA9" w:rsidRPr="00E74142">
        <w:rPr>
          <w:rFonts w:eastAsia="MS Mincho" w:cstheme="minorHAnsi"/>
        </w:rPr>
        <w:t xml:space="preserve">reviewing resources. Progress updates will also be communicated to key stakeholders in line with the communication plan to </w:t>
      </w:r>
      <w:r w:rsidR="00E52F75" w:rsidRPr="00E74142">
        <w:rPr>
          <w:rFonts w:eastAsia="MS Mincho" w:cstheme="minorHAnsi"/>
        </w:rPr>
        <w:t>ensure</w:t>
      </w:r>
      <w:r w:rsidR="00A02DA9" w:rsidRPr="00E74142">
        <w:rPr>
          <w:rFonts w:eastAsia="MS Mincho" w:cstheme="minorHAnsi"/>
        </w:rPr>
        <w:t xml:space="preserve"> they remain informed throughout the implementation process. The monitoring and review plan is provided </w:t>
      </w:r>
      <w:r w:rsidR="00E52F75" w:rsidRPr="00E74142">
        <w:rPr>
          <w:rFonts w:eastAsia="MS Mincho" w:cstheme="minorHAnsi"/>
        </w:rPr>
        <w:t xml:space="preserve">in Appendix </w:t>
      </w:r>
      <w:bookmarkEnd w:id="1"/>
      <w:r w:rsidR="006F0167">
        <w:rPr>
          <w:rFonts w:eastAsia="MS Mincho" w:cstheme="minorHAnsi"/>
        </w:rPr>
        <w:t>L</w:t>
      </w:r>
      <w:r w:rsidR="004A6333">
        <w:rPr>
          <w:rFonts w:eastAsia="MS Mincho" w:cstheme="minorHAnsi"/>
        </w:rPr>
        <w:t>.</w:t>
      </w:r>
    </w:p>
    <w:p w14:paraId="179DA21E" w14:textId="775AA34E" w:rsidR="00FC51B5" w:rsidRPr="00E74142" w:rsidRDefault="0016055E" w:rsidP="00FC51B5">
      <w:pPr>
        <w:spacing w:line="240" w:lineRule="auto"/>
        <w:rPr>
          <w:rFonts w:eastAsia="MS Mincho" w:cstheme="minorHAnsi"/>
        </w:rPr>
      </w:pPr>
      <w:r>
        <w:rPr>
          <w:rFonts w:eastAsia="MS Mincho" w:cstheme="minorHAnsi"/>
        </w:rPr>
        <w:t>M</w:t>
      </w:r>
      <w:r w:rsidR="004A6333">
        <w:rPr>
          <w:rFonts w:eastAsia="MS Mincho" w:cstheme="minorHAnsi"/>
        </w:rPr>
        <w:t>onitori</w:t>
      </w:r>
      <w:r>
        <w:rPr>
          <w:rFonts w:eastAsia="MS Mincho" w:cstheme="minorHAnsi"/>
        </w:rPr>
        <w:t xml:space="preserve">ng implantation on a regular basic allows progress to be measured against the original objectives </w:t>
      </w:r>
      <w:r w:rsidR="003759C0">
        <w:rPr>
          <w:rFonts w:eastAsia="MS Mincho" w:cstheme="minorHAnsi"/>
        </w:rPr>
        <w:t>and ensures that any problems are identified before they become signi</w:t>
      </w:r>
      <w:r w:rsidR="008506A1">
        <w:rPr>
          <w:rFonts w:eastAsia="MS Mincho" w:cstheme="minorHAnsi"/>
        </w:rPr>
        <w:t xml:space="preserve">ficant. Reviewing customer feedback, website performance and order processing </w:t>
      </w:r>
      <w:r w:rsidR="00C65F02">
        <w:rPr>
          <w:rFonts w:eastAsia="MS Mincho" w:cstheme="minorHAnsi"/>
        </w:rPr>
        <w:t>times will help evaluate whether the online ordering system has achieved its intended outcomes. If targets are not met</w:t>
      </w:r>
      <w:r w:rsidR="00913DD2">
        <w:rPr>
          <w:rFonts w:eastAsia="MS Mincho" w:cstheme="minorHAnsi"/>
        </w:rPr>
        <w:t xml:space="preserve">, the review process provides an opportunity to </w:t>
      </w:r>
      <w:proofErr w:type="gramStart"/>
      <w:r w:rsidR="00913DD2">
        <w:rPr>
          <w:rFonts w:eastAsia="MS Mincho" w:cstheme="minorHAnsi"/>
        </w:rPr>
        <w:t>make adjustments</w:t>
      </w:r>
      <w:proofErr w:type="gramEnd"/>
      <w:r w:rsidR="00913DD2">
        <w:rPr>
          <w:rFonts w:eastAsia="MS Mincho" w:cstheme="minorHAnsi"/>
        </w:rPr>
        <w:t xml:space="preserve"> and contin</w:t>
      </w:r>
      <w:r w:rsidR="00090A25">
        <w:rPr>
          <w:rFonts w:eastAsia="MS Mincho" w:cstheme="minorHAnsi"/>
        </w:rPr>
        <w:t>uously improve the system to better meet customer and business needs</w:t>
      </w:r>
      <w:r w:rsidR="007F4F3F">
        <w:rPr>
          <w:rFonts w:eastAsia="MS Mincho" w:cstheme="minorHAnsi"/>
        </w:rPr>
        <w:t>.</w:t>
      </w:r>
    </w:p>
    <w:p w14:paraId="2A84D851" w14:textId="6CB11FE0" w:rsidR="0030173B" w:rsidRDefault="00407F9F" w:rsidP="00407F9F">
      <w:pPr>
        <w:pStyle w:val="Heading1"/>
      </w:pPr>
      <w:bookmarkStart w:id="18" w:name="_Toc238754950"/>
      <w:r>
        <w:t>9.0 Conclusion</w:t>
      </w:r>
      <w:bookmarkEnd w:id="18"/>
    </w:p>
    <w:p w14:paraId="1AAA664F" w14:textId="11B97C56" w:rsidR="00806CDA" w:rsidRPr="00E74142" w:rsidRDefault="00E74142" w:rsidP="00FC51B5">
      <w:pPr>
        <w:spacing w:line="240" w:lineRule="auto"/>
        <w:rPr>
          <w:rFonts w:cstheme="minorHAnsi"/>
        </w:rPr>
      </w:pPr>
      <w:r w:rsidRPr="00E74142">
        <w:rPr>
          <w:rFonts w:cstheme="minorHAnsi"/>
        </w:rPr>
        <w:t>T</w:t>
      </w:r>
      <w:r w:rsidR="00706880" w:rsidRPr="00E74142">
        <w:rPr>
          <w:rFonts w:cstheme="minorHAnsi"/>
        </w:rPr>
        <w:t>his report has evaluated different options to improve the business and identified the implementation of an online ordering system</w:t>
      </w:r>
      <w:r w:rsidR="00DE5517" w:rsidRPr="00E74142">
        <w:rPr>
          <w:rFonts w:cstheme="minorHAnsi"/>
        </w:rPr>
        <w:t xml:space="preserve"> as the most suitable solution. A weight</w:t>
      </w:r>
      <w:r w:rsidR="00A97F49" w:rsidRPr="00E74142">
        <w:rPr>
          <w:rFonts w:cstheme="minorHAnsi"/>
        </w:rPr>
        <w:t>e</w:t>
      </w:r>
      <w:r w:rsidR="00DE5517" w:rsidRPr="00E74142">
        <w:rPr>
          <w:rFonts w:cstheme="minorHAnsi"/>
        </w:rPr>
        <w:t>d grid analysis and cost-benefit analysis showed that this op</w:t>
      </w:r>
      <w:r w:rsidR="00A97F49" w:rsidRPr="00E74142">
        <w:rPr>
          <w:rFonts w:cstheme="minorHAnsi"/>
        </w:rPr>
        <w:t>t</w:t>
      </w:r>
      <w:r w:rsidR="00DE5517" w:rsidRPr="00E74142">
        <w:rPr>
          <w:rFonts w:cstheme="minorHAnsi"/>
        </w:rPr>
        <w:t>ion provides the greates</w:t>
      </w:r>
      <w:r w:rsidR="00A97F49" w:rsidRPr="00E74142">
        <w:rPr>
          <w:rFonts w:cstheme="minorHAnsi"/>
        </w:rPr>
        <w:t xml:space="preserve">t overall benefit by </w:t>
      </w:r>
      <w:r w:rsidR="005C0980" w:rsidRPr="00E74142">
        <w:rPr>
          <w:rFonts w:cstheme="minorHAnsi"/>
        </w:rPr>
        <w:t>improving efficiency, reducing staff time and increasing customer convenience, while remaining financially viable.</w:t>
      </w:r>
    </w:p>
    <w:p w14:paraId="7BAE53B1" w14:textId="03E721A5" w:rsidR="005C0980" w:rsidRPr="00E74142" w:rsidRDefault="005C0980" w:rsidP="00FC51B5">
      <w:pPr>
        <w:spacing w:line="240" w:lineRule="auto"/>
        <w:rPr>
          <w:rFonts w:cstheme="minorHAnsi"/>
        </w:rPr>
      </w:pPr>
      <w:r w:rsidRPr="00E74142">
        <w:rPr>
          <w:rFonts w:cstheme="minorHAnsi"/>
        </w:rPr>
        <w:t>An implem</w:t>
      </w:r>
      <w:r w:rsidR="00A11C95" w:rsidRPr="00E74142">
        <w:rPr>
          <w:rFonts w:cstheme="minorHAnsi"/>
        </w:rPr>
        <w:t xml:space="preserve">entation plan, stakeholder analysis, communication plan and monitoring process were developed to support </w:t>
      </w:r>
      <w:r w:rsidR="00605E2A" w:rsidRPr="00E74142">
        <w:rPr>
          <w:rFonts w:cstheme="minorHAnsi"/>
        </w:rPr>
        <w:t>the successful introduction of the new system. These plans ensure responsibilities, timescales and progress are clearly managed throughout the project.</w:t>
      </w:r>
    </w:p>
    <w:p w14:paraId="5AAAA62B" w14:textId="7CE1FF5D" w:rsidR="00605E2A" w:rsidRPr="00E74142" w:rsidRDefault="00605E2A" w:rsidP="00FC51B5">
      <w:pPr>
        <w:spacing w:line="240" w:lineRule="auto"/>
        <w:rPr>
          <w:rFonts w:cstheme="minorHAnsi"/>
        </w:rPr>
      </w:pPr>
      <w:r w:rsidRPr="00E74142">
        <w:rPr>
          <w:rFonts w:cstheme="minorHAnsi"/>
        </w:rPr>
        <w:t>Overall,</w:t>
      </w:r>
      <w:r w:rsidR="00690DA3" w:rsidRPr="00E74142">
        <w:rPr>
          <w:rFonts w:cstheme="minorHAnsi"/>
        </w:rPr>
        <w:t xml:space="preserve"> the proposed solution will help improve the efficiency of the business, enhance the customer experience and support future growth. </w:t>
      </w:r>
      <w:r w:rsidR="00420447" w:rsidRPr="00E74142">
        <w:rPr>
          <w:rFonts w:cstheme="minorHAnsi"/>
        </w:rPr>
        <w:t>If implemented and monitored effectively</w:t>
      </w:r>
      <w:r w:rsidR="00267FDE" w:rsidRPr="00E74142">
        <w:rPr>
          <w:rFonts w:cstheme="minorHAnsi"/>
        </w:rPr>
        <w:t>, the online ordering system should provide long-term</w:t>
      </w:r>
      <w:r w:rsidR="00E4268F" w:rsidRPr="00E74142">
        <w:rPr>
          <w:rFonts w:cstheme="minorHAnsi"/>
        </w:rPr>
        <w:t xml:space="preserve"> benefits while supporting the continue</w:t>
      </w:r>
      <w:r w:rsidR="0011626B">
        <w:rPr>
          <w:rFonts w:cstheme="minorHAnsi"/>
        </w:rPr>
        <w:t>d</w:t>
      </w:r>
      <w:r w:rsidR="00E4268F" w:rsidRPr="00E74142">
        <w:rPr>
          <w:rFonts w:cstheme="minorHAnsi"/>
        </w:rPr>
        <w:t xml:space="preserve"> success of the business.</w:t>
      </w:r>
      <w:r w:rsidR="00267FDE" w:rsidRPr="00E74142">
        <w:rPr>
          <w:rFonts w:cstheme="minorHAnsi"/>
        </w:rPr>
        <w:t xml:space="preserve"> </w:t>
      </w:r>
    </w:p>
    <w:p w14:paraId="4359C78A" w14:textId="6648D345" w:rsidR="00900C14" w:rsidRDefault="00900C14" w:rsidP="00D2291D">
      <w:pPr>
        <w:spacing w:line="360" w:lineRule="auto"/>
        <w:rPr>
          <w:rFonts w:ascii="Arial" w:hAnsi="Arial" w:cs="Arial"/>
          <w:sz w:val="24"/>
          <w:szCs w:val="24"/>
        </w:rPr>
      </w:pPr>
    </w:p>
    <w:p w14:paraId="68096147" w14:textId="77777777" w:rsidR="00FC51B5" w:rsidRDefault="00FC51B5" w:rsidP="00D2291D">
      <w:pPr>
        <w:spacing w:line="360" w:lineRule="auto"/>
        <w:rPr>
          <w:rFonts w:ascii="Arial" w:hAnsi="Arial" w:cs="Arial"/>
          <w:sz w:val="24"/>
          <w:szCs w:val="24"/>
        </w:rPr>
      </w:pPr>
    </w:p>
    <w:p w14:paraId="47247315" w14:textId="77777777" w:rsidR="00C502D9" w:rsidRDefault="00C502D9" w:rsidP="00D2291D">
      <w:pPr>
        <w:spacing w:line="360" w:lineRule="auto"/>
        <w:rPr>
          <w:rFonts w:ascii="Arial" w:hAnsi="Arial" w:cs="Arial"/>
          <w:sz w:val="24"/>
          <w:szCs w:val="24"/>
        </w:rPr>
      </w:pPr>
    </w:p>
    <w:p w14:paraId="43E341C7" w14:textId="77777777" w:rsidR="007003A4" w:rsidRDefault="007003A4" w:rsidP="00D2291D">
      <w:pPr>
        <w:spacing w:line="360" w:lineRule="auto"/>
        <w:rPr>
          <w:rFonts w:ascii="Arial" w:hAnsi="Arial" w:cs="Arial"/>
          <w:sz w:val="24"/>
          <w:szCs w:val="24"/>
        </w:rPr>
      </w:pPr>
    </w:p>
    <w:p w14:paraId="5D2E8D10" w14:textId="77777777" w:rsidR="007003A4" w:rsidRDefault="007003A4" w:rsidP="00D2291D">
      <w:pPr>
        <w:spacing w:line="360" w:lineRule="auto"/>
        <w:rPr>
          <w:rFonts w:ascii="Arial" w:hAnsi="Arial" w:cs="Arial"/>
          <w:sz w:val="24"/>
          <w:szCs w:val="24"/>
        </w:rPr>
      </w:pPr>
    </w:p>
    <w:p w14:paraId="788481D4" w14:textId="77777777" w:rsidR="007003A4" w:rsidRDefault="007003A4" w:rsidP="00D2291D">
      <w:pPr>
        <w:spacing w:line="360" w:lineRule="auto"/>
        <w:rPr>
          <w:rFonts w:ascii="Arial" w:hAnsi="Arial" w:cs="Arial"/>
          <w:sz w:val="24"/>
          <w:szCs w:val="24"/>
        </w:rPr>
      </w:pPr>
    </w:p>
    <w:p w14:paraId="1A43F908" w14:textId="44F8B533" w:rsidR="003F69D6" w:rsidRDefault="00B220CB" w:rsidP="00095A3D">
      <w:pPr>
        <w:pStyle w:val="Heading1"/>
      </w:pPr>
      <w:bookmarkStart w:id="19" w:name="_Toc238754951"/>
      <w:r>
        <w:lastRenderedPageBreak/>
        <w:t>References</w:t>
      </w:r>
      <w:bookmarkEnd w:id="19"/>
    </w:p>
    <w:p w14:paraId="3F29FE39" w14:textId="77777777" w:rsidR="00E74142" w:rsidRPr="00E74142" w:rsidRDefault="00E74142" w:rsidP="00E74142">
      <w:r w:rsidRPr="00E74142">
        <w:t xml:space="preserve">Alnhari, A. A., &amp; Quresh, R. (2024). Unified external stakeholder engagement and requirements strategy. </w:t>
      </w:r>
      <w:r w:rsidRPr="00E74142">
        <w:rPr>
          <w:i/>
          <w:iCs/>
        </w:rPr>
        <w:t>International Journal of Software Engineering &amp; Applications</w:t>
      </w:r>
      <w:r w:rsidRPr="00E74142">
        <w:t xml:space="preserve">, </w:t>
      </w:r>
      <w:r w:rsidRPr="00E74142">
        <w:rPr>
          <w:i/>
          <w:iCs/>
        </w:rPr>
        <w:t>15</w:t>
      </w:r>
      <w:r w:rsidRPr="00E74142">
        <w:t>(5), 01–15. https://doi.org/10.5121/ijsea.2024.15501</w:t>
      </w:r>
    </w:p>
    <w:p w14:paraId="490AA1A1" w14:textId="35DC06AC" w:rsidR="00E74142" w:rsidRDefault="00E74142" w:rsidP="00E74142">
      <w:r w:rsidRPr="00E74142">
        <w:t xml:space="preserve">ASQ. (2019). What is a decision matrix? Pugh, problem, or selection grid | ASQ. In </w:t>
      </w:r>
      <w:r w:rsidRPr="00E74142">
        <w:rPr>
          <w:i/>
          <w:iCs/>
        </w:rPr>
        <w:t>Asq.org</w:t>
      </w:r>
      <w:r w:rsidRPr="00E74142">
        <w:t xml:space="preserve">. </w:t>
      </w:r>
      <w:hyperlink r:id="rId12" w:history="1">
        <w:r w:rsidR="006F0167" w:rsidRPr="003909F3">
          <w:rPr>
            <w:rStyle w:val="Hyperlink"/>
          </w:rPr>
          <w:t>https://asq.org/quality-resources/decision-matrix</w:t>
        </w:r>
      </w:hyperlink>
    </w:p>
    <w:p w14:paraId="514DC0BC" w14:textId="569A2E6C" w:rsidR="006F0167" w:rsidRPr="00E74142" w:rsidRDefault="006F0167" w:rsidP="00E74142">
      <w:r w:rsidRPr="006F0167">
        <w:t xml:space="preserve">Bowen, S. A. (2018). Strategic communication, ethics of. </w:t>
      </w:r>
      <w:r w:rsidRPr="006F0167">
        <w:rPr>
          <w:i/>
          <w:iCs/>
        </w:rPr>
        <w:t xml:space="preserve">The International </w:t>
      </w:r>
      <w:proofErr w:type="spellStart"/>
      <w:r w:rsidRPr="006F0167">
        <w:rPr>
          <w:i/>
          <w:iCs/>
        </w:rPr>
        <w:t>Encyclopedia</w:t>
      </w:r>
      <w:proofErr w:type="spellEnd"/>
      <w:r w:rsidRPr="006F0167">
        <w:rPr>
          <w:i/>
          <w:iCs/>
        </w:rPr>
        <w:t xml:space="preserve"> of Strategic Communication</w:t>
      </w:r>
      <w:r w:rsidRPr="006F0167">
        <w:t>, 1–11. https://doi.org/10.1002/9781119010722.iesc0074</w:t>
      </w:r>
    </w:p>
    <w:p w14:paraId="37E77DEC" w14:textId="77777777" w:rsidR="00E74142" w:rsidRPr="00E74142" w:rsidRDefault="00E74142" w:rsidP="00E74142">
      <w:r w:rsidRPr="00E74142">
        <w:t xml:space="preserve">Buzan, T. (2010). </w:t>
      </w:r>
      <w:r w:rsidRPr="00E74142">
        <w:rPr>
          <w:i/>
          <w:iCs/>
        </w:rPr>
        <w:t xml:space="preserve">The mind map </w:t>
      </w:r>
      <w:proofErr w:type="gramStart"/>
      <w:r w:rsidRPr="00E74142">
        <w:rPr>
          <w:i/>
          <w:iCs/>
        </w:rPr>
        <w:t>book :</w:t>
      </w:r>
      <w:proofErr w:type="gramEnd"/>
      <w:r w:rsidRPr="00E74142">
        <w:rPr>
          <w:i/>
          <w:iCs/>
        </w:rPr>
        <w:t xml:space="preserve"> Unlock your creativity, boost your memory, change your life</w:t>
      </w:r>
      <w:r w:rsidRPr="00E74142">
        <w:t>. Pearson/</w:t>
      </w:r>
      <w:proofErr w:type="spellStart"/>
      <w:r w:rsidRPr="00E74142">
        <w:t>Bbc</w:t>
      </w:r>
      <w:proofErr w:type="spellEnd"/>
      <w:r w:rsidRPr="00E74142">
        <w:t xml:space="preserve"> Active.</w:t>
      </w:r>
    </w:p>
    <w:p w14:paraId="46D697CF" w14:textId="77777777" w:rsidR="00E74142" w:rsidRPr="00E74142" w:rsidRDefault="00E74142" w:rsidP="00E74142">
      <w:r w:rsidRPr="00E74142">
        <w:t xml:space="preserve">Coursera Staff. (2023, January 3). </w:t>
      </w:r>
      <w:r w:rsidRPr="00E74142">
        <w:rPr>
          <w:i/>
          <w:iCs/>
        </w:rPr>
        <w:t>What is implementation planning? And how to write your plan</w:t>
      </w:r>
      <w:r w:rsidRPr="00E74142">
        <w:t>. Coursera. https://www.coursera.org/articles/implementation-planning</w:t>
      </w:r>
    </w:p>
    <w:p w14:paraId="318AA835" w14:textId="7E29BD3B" w:rsidR="00E74142" w:rsidRDefault="00E74142" w:rsidP="00E74142">
      <w:r w:rsidRPr="00E74142">
        <w:t xml:space="preserve">Dörner, D., &amp; Funke, J. (2017). Complex problem solving: What it is and what it is not. </w:t>
      </w:r>
      <w:r w:rsidRPr="00E74142">
        <w:rPr>
          <w:i/>
          <w:iCs/>
        </w:rPr>
        <w:t>Frontiers in Psychology</w:t>
      </w:r>
      <w:r w:rsidRPr="00E74142">
        <w:t xml:space="preserve">, </w:t>
      </w:r>
      <w:r w:rsidRPr="00E74142">
        <w:rPr>
          <w:i/>
          <w:iCs/>
        </w:rPr>
        <w:t>8</w:t>
      </w:r>
      <w:r w:rsidRPr="00E74142">
        <w:t xml:space="preserve">(8). </w:t>
      </w:r>
      <w:hyperlink r:id="rId13" w:history="1">
        <w:r w:rsidR="00832791" w:rsidRPr="003909F3">
          <w:rPr>
            <w:rStyle w:val="Hyperlink"/>
          </w:rPr>
          <w:t>https://doi.org/10.3389/fpsyg.2017.01153</w:t>
        </w:r>
      </w:hyperlink>
    </w:p>
    <w:p w14:paraId="37CA8DD9" w14:textId="656462CB" w:rsidR="00832791" w:rsidRPr="00E74142" w:rsidRDefault="00832791" w:rsidP="00E74142">
      <w:r w:rsidRPr="00832791">
        <w:t xml:space="preserve">Galanakis, M., &amp; Peramatzis, G. (2022). Herzberg’s Motivation Theory in Workplace. </w:t>
      </w:r>
      <w:r w:rsidRPr="00832791">
        <w:rPr>
          <w:i/>
          <w:iCs/>
        </w:rPr>
        <w:t>Journal of Psychology Research</w:t>
      </w:r>
      <w:r w:rsidRPr="00832791">
        <w:t xml:space="preserve">, </w:t>
      </w:r>
      <w:r w:rsidRPr="00832791">
        <w:rPr>
          <w:i/>
          <w:iCs/>
        </w:rPr>
        <w:t>12</w:t>
      </w:r>
      <w:r w:rsidRPr="00832791">
        <w:t>(12), 971–978.</w:t>
      </w:r>
    </w:p>
    <w:p w14:paraId="2F63C216" w14:textId="686A793C" w:rsidR="00E74142" w:rsidRDefault="00E74142" w:rsidP="00E74142">
      <w:r w:rsidRPr="00E74142">
        <w:t xml:space="preserve">Gangidi, P. (2019). A systematic approach to root cause analysis using 3 × 5 why’s technique. </w:t>
      </w:r>
      <w:r w:rsidRPr="00E74142">
        <w:rPr>
          <w:i/>
          <w:iCs/>
        </w:rPr>
        <w:t>International Journal of Lean Six Sigma</w:t>
      </w:r>
      <w:r w:rsidRPr="00E74142">
        <w:t xml:space="preserve">, </w:t>
      </w:r>
      <w:r w:rsidRPr="00E74142">
        <w:rPr>
          <w:i/>
          <w:iCs/>
        </w:rPr>
        <w:t>10</w:t>
      </w:r>
      <w:r w:rsidRPr="00E74142">
        <w:t xml:space="preserve">(1), 295–310. </w:t>
      </w:r>
      <w:hyperlink r:id="rId14" w:history="1">
        <w:r w:rsidR="00DD40BE" w:rsidRPr="003909F3">
          <w:rPr>
            <w:rStyle w:val="Hyperlink"/>
          </w:rPr>
          <w:t>https://doi.org/10.1108/ijlss-10-2017-0114</w:t>
        </w:r>
      </w:hyperlink>
    </w:p>
    <w:p w14:paraId="39376D8F" w14:textId="06F557F5" w:rsidR="00DD40BE" w:rsidRPr="00E74142" w:rsidRDefault="00DD40BE" w:rsidP="00E74142">
      <w:r w:rsidRPr="00DD40BE">
        <w:t xml:space="preserve">Gürel, E., &amp; Tat, M. (2017). SWOT analysis: A theoretical review. </w:t>
      </w:r>
      <w:r w:rsidRPr="00DD40BE">
        <w:rPr>
          <w:i/>
          <w:iCs/>
        </w:rPr>
        <w:t>The Journal of International Social Research, 10</w:t>
      </w:r>
      <w:r w:rsidRPr="00DD40BE">
        <w:t>(51), 994–1006. https://doi.org/10.17719/jisr.2017.1832</w:t>
      </w:r>
    </w:p>
    <w:p w14:paraId="6C861D89" w14:textId="77777777" w:rsidR="00E74142" w:rsidRPr="00E74142" w:rsidRDefault="00E74142" w:rsidP="00E74142">
      <w:r w:rsidRPr="00E74142">
        <w:t xml:space="preserve">HM Government. (2024). Producing post-implementation reviews: Principles of best practice. In </w:t>
      </w:r>
      <w:r w:rsidRPr="00E74142">
        <w:rPr>
          <w:i/>
          <w:iCs/>
        </w:rPr>
        <w:t>GOV.UK</w:t>
      </w:r>
      <w:r w:rsidRPr="00E74142">
        <w:t>. https://www.gov.uk/government/publications/business-regulation-producing-post-implementation-reviews/producing-post-implementation-reviews-principles-of-best-practice</w:t>
      </w:r>
    </w:p>
    <w:p w14:paraId="7027FD0A" w14:textId="77777777" w:rsidR="00E74142" w:rsidRPr="00E74142" w:rsidRDefault="00E74142" w:rsidP="00E74142">
      <w:r w:rsidRPr="00E74142">
        <w:t xml:space="preserve">HM Treasury. (2023). The green book: Appraisal and evaluation in central government. In </w:t>
      </w:r>
      <w:r w:rsidRPr="00E74142">
        <w:rPr>
          <w:i/>
          <w:iCs/>
        </w:rPr>
        <w:t>GOV.UK</w:t>
      </w:r>
      <w:r w:rsidRPr="00E74142">
        <w:t>. https://www.gov.uk/government/publications/the-green-book-appraisal-and-evaluation-in-central-government</w:t>
      </w:r>
    </w:p>
    <w:p w14:paraId="4923549B" w14:textId="58D07B87" w:rsidR="00E74142" w:rsidRDefault="00E74142" w:rsidP="00E74142">
      <w:r w:rsidRPr="00E74142">
        <w:t xml:space="preserve">Madison, D. (2026). </w:t>
      </w:r>
      <w:r w:rsidRPr="00E74142">
        <w:rPr>
          <w:i/>
          <w:iCs/>
        </w:rPr>
        <w:t>Process mapping, process improvement, and process management</w:t>
      </w:r>
      <w:r w:rsidRPr="00E74142">
        <w:t xml:space="preserve">. Google Books. </w:t>
      </w:r>
      <w:hyperlink r:id="rId15" w:anchor="v=onepage&amp;q=workflow%20and%20process%20improvement&amp;f=false" w:history="1">
        <w:r w:rsidR="0044192D" w:rsidRPr="003909F3">
          <w:rPr>
            <w:rStyle w:val="Hyperlink"/>
          </w:rPr>
          <w:t>https://books.google.co.uk/books?hl=en&amp;lr=&amp;id=VyBwmZcC1HIC&amp;oi=fnd&amp;pg=PT6&amp;dq=workflow+and+process+improvement&amp;ots=yorAt1DzVs&amp;sig=nHe6KgkGiZlrosvlnhDfAnD_JJM&amp;redir_esc=y#v=onepage&amp;q=workflow%20and%20process%20improvement&amp;f=false</w:t>
        </w:r>
      </w:hyperlink>
    </w:p>
    <w:p w14:paraId="71A1446F" w14:textId="77777777" w:rsidR="0044192D" w:rsidRPr="0044192D" w:rsidRDefault="0044192D" w:rsidP="0044192D">
      <w:r w:rsidRPr="0044192D">
        <w:t xml:space="preserve">Nandonde, F. A. (2019). A PESTLE analysis of international retailing in the east African community. </w:t>
      </w:r>
      <w:r w:rsidRPr="0044192D">
        <w:rPr>
          <w:i/>
          <w:iCs/>
        </w:rPr>
        <w:t>Global Business and Organizational Excellence</w:t>
      </w:r>
      <w:r w:rsidRPr="0044192D">
        <w:t xml:space="preserve">, </w:t>
      </w:r>
      <w:r w:rsidRPr="0044192D">
        <w:rPr>
          <w:i/>
          <w:iCs/>
        </w:rPr>
        <w:t>38</w:t>
      </w:r>
      <w:r w:rsidRPr="0044192D">
        <w:t>(4), 54–61. https://doi.org/https://doi.org/10.1002/joe.21935</w:t>
      </w:r>
    </w:p>
    <w:p w14:paraId="6B718E68" w14:textId="77777777" w:rsidR="00E74142" w:rsidRPr="00E74142" w:rsidRDefault="00E74142" w:rsidP="00E74142">
      <w:r w:rsidRPr="00E74142">
        <w:t>Reiter-</w:t>
      </w:r>
      <w:proofErr w:type="spellStart"/>
      <w:r w:rsidRPr="00E74142">
        <w:t>Palmon</w:t>
      </w:r>
      <w:proofErr w:type="spellEnd"/>
      <w:r w:rsidRPr="00E74142">
        <w:t xml:space="preserve">, R., &amp; Hunter, S. (2023). </w:t>
      </w:r>
      <w:r w:rsidRPr="00E74142">
        <w:rPr>
          <w:i/>
          <w:iCs/>
        </w:rPr>
        <w:t>Handbook of Organizational Creativity</w:t>
      </w:r>
      <w:r w:rsidRPr="00E74142">
        <w:t>. Academic Press.</w:t>
      </w:r>
    </w:p>
    <w:p w14:paraId="0F9A6979" w14:textId="4F96CD8E" w:rsidR="000C3BF0" w:rsidRDefault="00E74142" w:rsidP="003F69D6">
      <w:r w:rsidRPr="00E74142">
        <w:lastRenderedPageBreak/>
        <w:t xml:space="preserve">Sakdiyah, S. H., </w:t>
      </w:r>
      <w:proofErr w:type="spellStart"/>
      <w:r w:rsidRPr="00E74142">
        <w:t>Eltivia</w:t>
      </w:r>
      <w:proofErr w:type="spellEnd"/>
      <w:r w:rsidRPr="00E74142">
        <w:t xml:space="preserve">, N., &amp; Afandi, A. (2022). Root cause analysis using Fishbone Diagram: Company management decision making. </w:t>
      </w:r>
      <w:r w:rsidRPr="00E74142">
        <w:rPr>
          <w:i/>
          <w:iCs/>
        </w:rPr>
        <w:t>Journal of Applied Business, Taxation and Economics Research</w:t>
      </w:r>
      <w:r w:rsidRPr="00E74142">
        <w:t xml:space="preserve">, </w:t>
      </w:r>
      <w:r w:rsidRPr="00E74142">
        <w:rPr>
          <w:i/>
          <w:iCs/>
        </w:rPr>
        <w:t>1</w:t>
      </w:r>
      <w:r w:rsidRPr="00E74142">
        <w:t xml:space="preserve">(6), 566–576. </w:t>
      </w:r>
      <w:hyperlink r:id="rId16" w:history="1">
        <w:r w:rsidR="00FC51B5" w:rsidRPr="001C4C29">
          <w:rPr>
            <w:rStyle w:val="Hyperlink"/>
          </w:rPr>
          <w:t>https://doi.org/10.54408/jabter.v1i6.103</w:t>
        </w:r>
      </w:hyperlink>
    </w:p>
    <w:p w14:paraId="7354EAAF" w14:textId="77777777" w:rsidR="00FC51B5" w:rsidRDefault="00FC51B5" w:rsidP="003F69D6"/>
    <w:p w14:paraId="08FA110D" w14:textId="24288E03" w:rsidR="002E6011" w:rsidRDefault="002E6011" w:rsidP="003F69D6"/>
    <w:p w14:paraId="1BA07414" w14:textId="77777777" w:rsidR="00E91684" w:rsidRDefault="00E91684" w:rsidP="003F69D6"/>
    <w:p w14:paraId="4FFA25D1" w14:textId="77777777" w:rsidR="007003A4" w:rsidRDefault="007003A4" w:rsidP="003F69D6"/>
    <w:p w14:paraId="481DE926" w14:textId="77777777" w:rsidR="007003A4" w:rsidRDefault="007003A4" w:rsidP="003F69D6"/>
    <w:p w14:paraId="3F8D2E07" w14:textId="77777777" w:rsidR="007003A4" w:rsidRDefault="007003A4" w:rsidP="003F69D6"/>
    <w:p w14:paraId="0DAD8071" w14:textId="77777777" w:rsidR="007003A4" w:rsidRDefault="007003A4" w:rsidP="003F69D6"/>
    <w:p w14:paraId="7A03AF69" w14:textId="77777777" w:rsidR="007003A4" w:rsidRDefault="007003A4" w:rsidP="003F69D6"/>
    <w:p w14:paraId="768A2182" w14:textId="77777777" w:rsidR="007003A4" w:rsidRDefault="007003A4" w:rsidP="003F69D6"/>
    <w:p w14:paraId="33184CB4" w14:textId="77777777" w:rsidR="007003A4" w:rsidRDefault="007003A4" w:rsidP="003F69D6"/>
    <w:p w14:paraId="167175BB" w14:textId="77777777" w:rsidR="007003A4" w:rsidRDefault="007003A4" w:rsidP="003F69D6"/>
    <w:p w14:paraId="0EB956DE" w14:textId="77777777" w:rsidR="007003A4" w:rsidRDefault="007003A4" w:rsidP="003F69D6"/>
    <w:p w14:paraId="1CEEF0F6" w14:textId="77777777" w:rsidR="007003A4" w:rsidRDefault="007003A4" w:rsidP="003F69D6"/>
    <w:p w14:paraId="0B779FB9" w14:textId="77777777" w:rsidR="007003A4" w:rsidRDefault="007003A4" w:rsidP="003F69D6"/>
    <w:p w14:paraId="0FE9FFA7" w14:textId="77777777" w:rsidR="007003A4" w:rsidRDefault="007003A4" w:rsidP="003F69D6"/>
    <w:p w14:paraId="1B5AC3A0" w14:textId="77777777" w:rsidR="007003A4" w:rsidRDefault="007003A4" w:rsidP="003F69D6"/>
    <w:p w14:paraId="1540D1C2" w14:textId="77777777" w:rsidR="007003A4" w:rsidRDefault="007003A4" w:rsidP="003F69D6"/>
    <w:p w14:paraId="1EA63690" w14:textId="77777777" w:rsidR="007003A4" w:rsidRDefault="007003A4" w:rsidP="003F69D6"/>
    <w:p w14:paraId="37D1BBA7" w14:textId="77777777" w:rsidR="007003A4" w:rsidRDefault="007003A4" w:rsidP="003F69D6"/>
    <w:p w14:paraId="5B1FFB9A" w14:textId="77777777" w:rsidR="007003A4" w:rsidRDefault="007003A4" w:rsidP="003F69D6"/>
    <w:p w14:paraId="5426B46A" w14:textId="77777777" w:rsidR="007003A4" w:rsidRDefault="007003A4" w:rsidP="003F69D6"/>
    <w:p w14:paraId="5D4ED51A" w14:textId="77777777" w:rsidR="007003A4" w:rsidRDefault="007003A4" w:rsidP="003F69D6"/>
    <w:p w14:paraId="2CCE3302" w14:textId="77777777" w:rsidR="007003A4" w:rsidRDefault="007003A4" w:rsidP="003F69D6"/>
    <w:p w14:paraId="2A0A3ED4" w14:textId="77777777" w:rsidR="007003A4" w:rsidRDefault="007003A4" w:rsidP="003F69D6"/>
    <w:p w14:paraId="423923C8" w14:textId="77777777" w:rsidR="007003A4" w:rsidRDefault="007003A4" w:rsidP="003F69D6"/>
    <w:p w14:paraId="17FA6931" w14:textId="77777777" w:rsidR="007003A4" w:rsidRDefault="007003A4" w:rsidP="003F69D6"/>
    <w:p w14:paraId="52CE686E" w14:textId="3E225A4B" w:rsidR="003F69D6" w:rsidRDefault="002049FE" w:rsidP="00095A3D">
      <w:pPr>
        <w:pStyle w:val="Heading1"/>
      </w:pPr>
      <w:bookmarkStart w:id="20" w:name="_Toc238754952"/>
      <w:r>
        <w:lastRenderedPageBreak/>
        <w:t xml:space="preserve">Appendix </w:t>
      </w:r>
      <w:r w:rsidR="00126ACB">
        <w:t>A</w:t>
      </w:r>
      <w:bookmarkEnd w:id="20"/>
    </w:p>
    <w:p w14:paraId="4EFEC12F" w14:textId="77777777" w:rsidR="00126ACB" w:rsidRDefault="00126ACB" w:rsidP="00126ACB"/>
    <w:tbl>
      <w:tblPr>
        <w:tblStyle w:val="TableGrid"/>
        <w:tblW w:w="0" w:type="auto"/>
        <w:tblLook w:val="04A0" w:firstRow="1" w:lastRow="0" w:firstColumn="1" w:lastColumn="0" w:noHBand="0" w:noVBand="1"/>
      </w:tblPr>
      <w:tblGrid>
        <w:gridCol w:w="3116"/>
        <w:gridCol w:w="3117"/>
        <w:gridCol w:w="3117"/>
      </w:tblGrid>
      <w:tr w:rsidR="00126ACB" w14:paraId="2998687E" w14:textId="77777777" w:rsidTr="00FC51B5">
        <w:tc>
          <w:tcPr>
            <w:tcW w:w="3116" w:type="dxa"/>
            <w:shd w:val="clear" w:color="auto" w:fill="DEEAF6" w:themeFill="accent1" w:themeFillTint="33"/>
          </w:tcPr>
          <w:p w14:paraId="2E5B9120" w14:textId="49CE9E54" w:rsidR="00126ACB" w:rsidRPr="00C44A51" w:rsidRDefault="00126ACB" w:rsidP="00C44A51">
            <w:pPr>
              <w:jc w:val="center"/>
              <w:rPr>
                <w:b/>
                <w:bCs/>
              </w:rPr>
            </w:pPr>
            <w:r w:rsidRPr="00C44A51">
              <w:rPr>
                <w:b/>
                <w:bCs/>
              </w:rPr>
              <w:t xml:space="preserve">Possible </w:t>
            </w:r>
            <w:r w:rsidR="00164193" w:rsidRPr="00C44A51">
              <w:rPr>
                <w:b/>
                <w:bCs/>
              </w:rPr>
              <w:t>causes</w:t>
            </w:r>
          </w:p>
        </w:tc>
        <w:tc>
          <w:tcPr>
            <w:tcW w:w="3117" w:type="dxa"/>
            <w:shd w:val="clear" w:color="auto" w:fill="DEEAF6" w:themeFill="accent1" w:themeFillTint="33"/>
          </w:tcPr>
          <w:p w14:paraId="09DB4C2C" w14:textId="7390F7C3" w:rsidR="00126ACB" w:rsidRPr="00C44A51" w:rsidRDefault="00164193" w:rsidP="00C44A51">
            <w:pPr>
              <w:jc w:val="center"/>
              <w:rPr>
                <w:b/>
                <w:bCs/>
              </w:rPr>
            </w:pPr>
            <w:r w:rsidRPr="00C44A51">
              <w:rPr>
                <w:b/>
                <w:bCs/>
              </w:rPr>
              <w:t>Evidence to collect</w:t>
            </w:r>
          </w:p>
        </w:tc>
        <w:tc>
          <w:tcPr>
            <w:tcW w:w="3117" w:type="dxa"/>
            <w:shd w:val="clear" w:color="auto" w:fill="DEEAF6" w:themeFill="accent1" w:themeFillTint="33"/>
          </w:tcPr>
          <w:p w14:paraId="3D05FBC4" w14:textId="0E12F5E8" w:rsidR="00126ACB" w:rsidRPr="00C44A51" w:rsidRDefault="00164193" w:rsidP="00C44A51">
            <w:pPr>
              <w:jc w:val="center"/>
              <w:rPr>
                <w:b/>
                <w:bCs/>
              </w:rPr>
            </w:pPr>
            <w:r w:rsidRPr="00C44A51">
              <w:rPr>
                <w:b/>
                <w:bCs/>
              </w:rPr>
              <w:t>Possible sol</w:t>
            </w:r>
            <w:r w:rsidR="00C44A51" w:rsidRPr="00C44A51">
              <w:rPr>
                <w:b/>
                <w:bCs/>
              </w:rPr>
              <w:t>utions</w:t>
            </w:r>
          </w:p>
        </w:tc>
      </w:tr>
      <w:tr w:rsidR="00126ACB" w14:paraId="1E42B90B" w14:textId="77777777" w:rsidTr="00126ACB">
        <w:tc>
          <w:tcPr>
            <w:tcW w:w="3116" w:type="dxa"/>
          </w:tcPr>
          <w:p w14:paraId="56ED7EE4" w14:textId="02874076" w:rsidR="00126ACB" w:rsidRDefault="00913C29" w:rsidP="00126ACB">
            <w:r>
              <w:t>Increase in seasonal customer</w:t>
            </w:r>
            <w:r w:rsidR="00675368">
              <w:t xml:space="preserve"> orders</w:t>
            </w:r>
          </w:p>
        </w:tc>
        <w:tc>
          <w:tcPr>
            <w:tcW w:w="3117" w:type="dxa"/>
          </w:tcPr>
          <w:p w14:paraId="7029D7DA" w14:textId="48A7A851" w:rsidR="00126ACB" w:rsidRDefault="00675368" w:rsidP="00126ACB">
            <w:r>
              <w:t>Number of orders received during busy periods compared to quieter months</w:t>
            </w:r>
          </w:p>
        </w:tc>
        <w:tc>
          <w:tcPr>
            <w:tcW w:w="3117" w:type="dxa"/>
          </w:tcPr>
          <w:p w14:paraId="104ABD09" w14:textId="28A7079B" w:rsidR="00126ACB" w:rsidRDefault="00675368" w:rsidP="00126ACB">
            <w:r>
              <w:t xml:space="preserve">Introduce </w:t>
            </w:r>
            <w:r w:rsidR="00A638E6">
              <w:t>an order management system</w:t>
            </w:r>
          </w:p>
        </w:tc>
      </w:tr>
      <w:tr w:rsidR="00126ACB" w14:paraId="4EEF985E" w14:textId="77777777" w:rsidTr="00126ACB">
        <w:tc>
          <w:tcPr>
            <w:tcW w:w="3116" w:type="dxa"/>
          </w:tcPr>
          <w:p w14:paraId="00C1AC5F" w14:textId="214E2E4E" w:rsidR="00126ACB" w:rsidRDefault="00A638E6" w:rsidP="00126ACB">
            <w:r>
              <w:t>High volume of customer</w:t>
            </w:r>
            <w:r w:rsidR="004B37CE">
              <w:t xml:space="preserve"> enquiries and </w:t>
            </w:r>
            <w:r w:rsidR="00C25E25">
              <w:t>design requests</w:t>
            </w:r>
          </w:p>
        </w:tc>
        <w:tc>
          <w:tcPr>
            <w:tcW w:w="3117" w:type="dxa"/>
          </w:tcPr>
          <w:p w14:paraId="20FE7608" w14:textId="642C1596" w:rsidR="00126ACB" w:rsidRDefault="00E8773C" w:rsidP="00126ACB">
            <w:r>
              <w:t>Number of daily customers messages and response times</w:t>
            </w:r>
          </w:p>
        </w:tc>
        <w:tc>
          <w:tcPr>
            <w:tcW w:w="3117" w:type="dxa"/>
          </w:tcPr>
          <w:p w14:paraId="5D02C941" w14:textId="53110B8F" w:rsidR="00126ACB" w:rsidRDefault="00E8773C" w:rsidP="00126ACB">
            <w:r>
              <w:t>Use auto</w:t>
            </w:r>
            <w:r w:rsidR="00B14858">
              <w:t>mated replies for common questions</w:t>
            </w:r>
          </w:p>
        </w:tc>
      </w:tr>
      <w:tr w:rsidR="00126ACB" w14:paraId="7ACE03E4" w14:textId="77777777" w:rsidTr="00126ACB">
        <w:tc>
          <w:tcPr>
            <w:tcW w:w="3116" w:type="dxa"/>
          </w:tcPr>
          <w:p w14:paraId="58B536E6" w14:textId="31CAE190" w:rsidR="00126ACB" w:rsidRDefault="00B41775" w:rsidP="00126ACB">
            <w:r>
              <w:t>Each product requires a bespoke design</w:t>
            </w:r>
          </w:p>
        </w:tc>
        <w:tc>
          <w:tcPr>
            <w:tcW w:w="3117" w:type="dxa"/>
          </w:tcPr>
          <w:p w14:paraId="3B07ECD9" w14:textId="33682A6F" w:rsidR="00126ACB" w:rsidRDefault="00B41775" w:rsidP="00126ACB">
            <w:r>
              <w:t>Time taken to create each personalised design</w:t>
            </w:r>
          </w:p>
        </w:tc>
        <w:tc>
          <w:tcPr>
            <w:tcW w:w="3117" w:type="dxa"/>
          </w:tcPr>
          <w:p w14:paraId="3A160BC3" w14:textId="5F0E7DD1" w:rsidR="00126ACB" w:rsidRDefault="00B41775" w:rsidP="00126ACB">
            <w:r>
              <w:t>Create design template</w:t>
            </w:r>
            <w:r w:rsidR="003E5B5B">
              <w:t xml:space="preserve"> for popular products</w:t>
            </w:r>
          </w:p>
        </w:tc>
      </w:tr>
      <w:tr w:rsidR="00126ACB" w14:paraId="415FC7A4" w14:textId="77777777" w:rsidTr="00126ACB">
        <w:tc>
          <w:tcPr>
            <w:tcW w:w="3116" w:type="dxa"/>
          </w:tcPr>
          <w:p w14:paraId="4C7829AE" w14:textId="253D9F48" w:rsidR="00126ACB" w:rsidRDefault="002238A9" w:rsidP="00126ACB">
            <w:r>
              <w:t>Sole trader responsible for every business activity</w:t>
            </w:r>
          </w:p>
        </w:tc>
        <w:tc>
          <w:tcPr>
            <w:tcW w:w="3117" w:type="dxa"/>
          </w:tcPr>
          <w:p w14:paraId="38E3C8C2" w14:textId="79CCCEE7" w:rsidR="00126ACB" w:rsidRDefault="002238A9" w:rsidP="00126ACB">
            <w:r>
              <w:t xml:space="preserve">Daily task </w:t>
            </w:r>
            <w:r w:rsidR="00607A29">
              <w:t>list and time spent on each activity</w:t>
            </w:r>
          </w:p>
        </w:tc>
        <w:tc>
          <w:tcPr>
            <w:tcW w:w="3117" w:type="dxa"/>
          </w:tcPr>
          <w:p w14:paraId="15999E6F" w14:textId="6CFC338B" w:rsidR="00126ACB" w:rsidRDefault="00607A29" w:rsidP="00126ACB">
            <w:r>
              <w:t>Improve workflow and prioritise daily task</w:t>
            </w:r>
          </w:p>
        </w:tc>
      </w:tr>
      <w:tr w:rsidR="00126ACB" w14:paraId="3371085D" w14:textId="77777777" w:rsidTr="00126ACB">
        <w:tc>
          <w:tcPr>
            <w:tcW w:w="3116" w:type="dxa"/>
          </w:tcPr>
          <w:p w14:paraId="127AA4B7" w14:textId="6CADEFD3" w:rsidR="00126ACB" w:rsidRDefault="002D3AAF" w:rsidP="00126ACB">
            <w:r>
              <w:t xml:space="preserve">Manual </w:t>
            </w:r>
            <w:r w:rsidR="009322CD">
              <w:t xml:space="preserve">production, packing and dispatch </w:t>
            </w:r>
            <w:r w:rsidR="009A6265">
              <w:t>processes</w:t>
            </w:r>
          </w:p>
        </w:tc>
        <w:tc>
          <w:tcPr>
            <w:tcW w:w="3117" w:type="dxa"/>
          </w:tcPr>
          <w:p w14:paraId="060DB48F" w14:textId="0E694CA6" w:rsidR="00126ACB" w:rsidRDefault="009A6265" w:rsidP="00126ACB">
            <w:r>
              <w:t>Average production and dispatch times</w:t>
            </w:r>
          </w:p>
        </w:tc>
        <w:tc>
          <w:tcPr>
            <w:tcW w:w="3117" w:type="dxa"/>
          </w:tcPr>
          <w:p w14:paraId="56D48EA4" w14:textId="45DB4ED8" w:rsidR="00126ACB" w:rsidRDefault="005B03A7" w:rsidP="00126ACB">
            <w:r>
              <w:t>Streamline the production process</w:t>
            </w:r>
          </w:p>
        </w:tc>
      </w:tr>
      <w:tr w:rsidR="005B03A7" w14:paraId="68B10C0B" w14:textId="77777777" w:rsidTr="00126ACB">
        <w:tc>
          <w:tcPr>
            <w:tcW w:w="3116" w:type="dxa"/>
          </w:tcPr>
          <w:p w14:paraId="5502639F" w14:textId="5904455B" w:rsidR="005B03A7" w:rsidRDefault="00813F92" w:rsidP="00126ACB">
            <w:r>
              <w:t>Reliance on a spreadsheet to manage orders</w:t>
            </w:r>
          </w:p>
        </w:tc>
        <w:tc>
          <w:tcPr>
            <w:tcW w:w="3117" w:type="dxa"/>
          </w:tcPr>
          <w:p w14:paraId="57B4AF64" w14:textId="4A408FCF" w:rsidR="005B03A7" w:rsidRDefault="00DC4A5E" w:rsidP="00126ACB">
            <w:r>
              <w:t xml:space="preserve">Review current order tracking process and identify delays </w:t>
            </w:r>
            <w:r w:rsidR="00907553">
              <w:t>or errors</w:t>
            </w:r>
          </w:p>
        </w:tc>
        <w:tc>
          <w:tcPr>
            <w:tcW w:w="3117" w:type="dxa"/>
          </w:tcPr>
          <w:p w14:paraId="49B966FE" w14:textId="6C9E2526" w:rsidR="005B03A7" w:rsidRDefault="0084721B" w:rsidP="00126ACB">
            <w:r>
              <w:t>Introduce dedicated order management software</w:t>
            </w:r>
          </w:p>
        </w:tc>
      </w:tr>
      <w:tr w:rsidR="005B03A7" w14:paraId="370599AA" w14:textId="77777777" w:rsidTr="00126ACB">
        <w:tc>
          <w:tcPr>
            <w:tcW w:w="3116" w:type="dxa"/>
          </w:tcPr>
          <w:p w14:paraId="79E53178" w14:textId="2E6F2BFB" w:rsidR="005B03A7" w:rsidRDefault="00813F92" w:rsidP="00126ACB">
            <w:r>
              <w:t>Limited working hours during peak seasons</w:t>
            </w:r>
          </w:p>
        </w:tc>
        <w:tc>
          <w:tcPr>
            <w:tcW w:w="3117" w:type="dxa"/>
          </w:tcPr>
          <w:p w14:paraId="68A7C2CD" w14:textId="3C105184" w:rsidR="005B03A7" w:rsidRDefault="00907553" w:rsidP="00126ACB">
            <w:r>
              <w:t>Hours worked each day and backlog of outstanding orders</w:t>
            </w:r>
          </w:p>
        </w:tc>
        <w:tc>
          <w:tcPr>
            <w:tcW w:w="3117" w:type="dxa"/>
          </w:tcPr>
          <w:p w14:paraId="06E91635" w14:textId="0A9A0FA1" w:rsidR="005B03A7" w:rsidRDefault="0084721B" w:rsidP="00126ACB">
            <w:r>
              <w:t xml:space="preserve">Extend </w:t>
            </w:r>
            <w:r w:rsidR="004C50A1">
              <w:t>advertised turnaround times during busy periods</w:t>
            </w:r>
          </w:p>
        </w:tc>
      </w:tr>
      <w:tr w:rsidR="005B03A7" w14:paraId="70B85FEB" w14:textId="77777777" w:rsidTr="00126ACB">
        <w:tc>
          <w:tcPr>
            <w:tcW w:w="3116" w:type="dxa"/>
          </w:tcPr>
          <w:p w14:paraId="6B419AB7" w14:textId="2BF494E9" w:rsidR="005B03A7" w:rsidRDefault="00813F92" w:rsidP="00126ACB">
            <w:r>
              <w:t>Limited budget to invest in add</w:t>
            </w:r>
            <w:r w:rsidR="000378DB">
              <w:t>itional support</w:t>
            </w:r>
          </w:p>
        </w:tc>
        <w:tc>
          <w:tcPr>
            <w:tcW w:w="3117" w:type="dxa"/>
          </w:tcPr>
          <w:p w14:paraId="4ED95072" w14:textId="42D2BD9C" w:rsidR="005B03A7" w:rsidRDefault="00907553" w:rsidP="00126ACB">
            <w:r>
              <w:t>Current business budget and available resources</w:t>
            </w:r>
          </w:p>
        </w:tc>
        <w:tc>
          <w:tcPr>
            <w:tcW w:w="3117" w:type="dxa"/>
          </w:tcPr>
          <w:p w14:paraId="01F009E6" w14:textId="63B0BB51" w:rsidR="005B03A7" w:rsidRDefault="004C50A1" w:rsidP="00126ACB">
            <w:r>
              <w:t xml:space="preserve">Invest in low-cost software before </w:t>
            </w:r>
            <w:r w:rsidR="00454083">
              <w:t>considering addition staff</w:t>
            </w:r>
          </w:p>
        </w:tc>
      </w:tr>
      <w:tr w:rsidR="005B03A7" w14:paraId="1EBCAF65" w14:textId="77777777" w:rsidTr="00126ACB">
        <w:tc>
          <w:tcPr>
            <w:tcW w:w="3116" w:type="dxa"/>
          </w:tcPr>
          <w:p w14:paraId="4E59F933" w14:textId="515691CF" w:rsidR="005B03A7" w:rsidRDefault="000378DB" w:rsidP="00126ACB">
            <w:r>
              <w:t>Customer requests for multiple design amendments</w:t>
            </w:r>
          </w:p>
        </w:tc>
        <w:tc>
          <w:tcPr>
            <w:tcW w:w="3117" w:type="dxa"/>
          </w:tcPr>
          <w:p w14:paraId="6CB9F3AA" w14:textId="4269D882" w:rsidR="005B03A7" w:rsidRDefault="00907553" w:rsidP="00126ACB">
            <w:r>
              <w:t>Number of design revisions requested per order</w:t>
            </w:r>
          </w:p>
        </w:tc>
        <w:tc>
          <w:tcPr>
            <w:tcW w:w="3117" w:type="dxa"/>
          </w:tcPr>
          <w:p w14:paraId="34C5AE4E" w14:textId="7E650D8C" w:rsidR="005B03A7" w:rsidRDefault="00454083" w:rsidP="00126ACB">
            <w:r>
              <w:t>Introduce a limit on free design amendments</w:t>
            </w:r>
          </w:p>
        </w:tc>
      </w:tr>
    </w:tbl>
    <w:p w14:paraId="00B8692E" w14:textId="77777777" w:rsidR="00126ACB" w:rsidRPr="00126ACB" w:rsidRDefault="00126ACB" w:rsidP="00126ACB"/>
    <w:p w14:paraId="61EEA2E2" w14:textId="2A177C38" w:rsidR="002049FE" w:rsidRDefault="002049FE" w:rsidP="003F69D6"/>
    <w:p w14:paraId="49C0700D" w14:textId="77777777" w:rsidR="00300AF8" w:rsidRDefault="00300AF8" w:rsidP="003F69D6"/>
    <w:p w14:paraId="2A760A4D" w14:textId="77777777" w:rsidR="00300AF8" w:rsidRDefault="00300AF8" w:rsidP="003F69D6"/>
    <w:p w14:paraId="7F1E0408" w14:textId="77777777" w:rsidR="00300AF8" w:rsidRDefault="00300AF8" w:rsidP="003F69D6"/>
    <w:p w14:paraId="7C738462" w14:textId="77777777" w:rsidR="00300AF8" w:rsidRDefault="00300AF8" w:rsidP="003F69D6"/>
    <w:p w14:paraId="0B5DC762" w14:textId="77777777" w:rsidR="00300AF8" w:rsidRDefault="00300AF8" w:rsidP="003F69D6"/>
    <w:p w14:paraId="25948EB3" w14:textId="77777777" w:rsidR="00300AF8" w:rsidRDefault="00300AF8" w:rsidP="003F69D6"/>
    <w:p w14:paraId="795775D2" w14:textId="77777777" w:rsidR="00300AF8" w:rsidRDefault="00300AF8" w:rsidP="003F69D6"/>
    <w:p w14:paraId="36F21F36" w14:textId="77777777" w:rsidR="00300AF8" w:rsidRDefault="00300AF8" w:rsidP="003F69D6"/>
    <w:p w14:paraId="4639F1E1" w14:textId="77777777" w:rsidR="00EA5020" w:rsidRDefault="00EA5020" w:rsidP="003F69D6"/>
    <w:p w14:paraId="163AED94" w14:textId="77777777" w:rsidR="00300AF8" w:rsidRDefault="00300AF8" w:rsidP="003F69D6"/>
    <w:p w14:paraId="1CD9B2A2" w14:textId="2B3C6022" w:rsidR="00EA5020" w:rsidRDefault="00EA5020" w:rsidP="00300AF8">
      <w:pPr>
        <w:pStyle w:val="Heading1"/>
      </w:pPr>
      <w:bookmarkStart w:id="21" w:name="_Toc238754953"/>
      <w:r>
        <w:lastRenderedPageBreak/>
        <w:t>Appen</w:t>
      </w:r>
      <w:r w:rsidR="00575047">
        <w:t>dix B</w:t>
      </w:r>
      <w:bookmarkEnd w:id="21"/>
    </w:p>
    <w:p w14:paraId="3BBBE24A" w14:textId="77777777" w:rsidR="00575047" w:rsidRDefault="00575047" w:rsidP="003F69D6"/>
    <w:p w14:paraId="5D8A40F8" w14:textId="77777777" w:rsidR="00300AF8" w:rsidRDefault="00300AF8" w:rsidP="003F69D6"/>
    <w:p w14:paraId="2FE3CEA0" w14:textId="7E75BA7D" w:rsidR="00300AF8" w:rsidRDefault="00300AF8" w:rsidP="003F69D6"/>
    <w:p w14:paraId="6B485AFF" w14:textId="21184C16" w:rsidR="00300AF8" w:rsidRDefault="002E1347" w:rsidP="003F69D6">
      <w:r>
        <w:rPr>
          <w:noProof/>
        </w:rPr>
        <mc:AlternateContent>
          <mc:Choice Requires="wps">
            <w:drawing>
              <wp:anchor distT="0" distB="0" distL="114300" distR="114300" simplePos="0" relativeHeight="251661312" behindDoc="0" locked="0" layoutInCell="1" allowOverlap="1" wp14:anchorId="24350A3D" wp14:editId="67F779D5">
                <wp:simplePos x="0" y="0"/>
                <wp:positionH relativeFrom="margin">
                  <wp:align>center</wp:align>
                </wp:positionH>
                <wp:positionV relativeFrom="paragraph">
                  <wp:posOffset>8890</wp:posOffset>
                </wp:positionV>
                <wp:extent cx="1485900" cy="1257300"/>
                <wp:effectExtent l="0" t="0" r="19050" b="19050"/>
                <wp:wrapNone/>
                <wp:docPr id="1652665657" name="Text Box 5"/>
                <wp:cNvGraphicFramePr/>
                <a:graphic xmlns:a="http://schemas.openxmlformats.org/drawingml/2006/main">
                  <a:graphicData uri="http://schemas.microsoft.com/office/word/2010/wordprocessingShape">
                    <wps:wsp>
                      <wps:cNvSpPr txBox="1"/>
                      <wps:spPr>
                        <a:xfrm>
                          <a:off x="0" y="0"/>
                          <a:ext cx="1485900" cy="1257300"/>
                        </a:xfrm>
                        <a:prstGeom prst="rect">
                          <a:avLst/>
                        </a:prstGeom>
                        <a:solidFill>
                          <a:schemeClr val="accent4">
                            <a:lumMod val="40000"/>
                            <a:lumOff val="60000"/>
                          </a:schemeClr>
                        </a:solidFill>
                        <a:ln w="6350">
                          <a:solidFill>
                            <a:prstClr val="black"/>
                          </a:solidFill>
                        </a:ln>
                      </wps:spPr>
                      <wps:txbx>
                        <w:txbxContent>
                          <w:p w14:paraId="72CA0D7A" w14:textId="3DA241C5" w:rsidR="002E1347" w:rsidRPr="00F03E55" w:rsidRDefault="00833998" w:rsidP="00833998">
                            <w:pPr>
                              <w:jc w:val="center"/>
                              <w:rPr>
                                <w:b/>
                                <w:bCs/>
                              </w:rPr>
                            </w:pPr>
                            <w:r w:rsidRPr="00F03E55">
                              <w:rPr>
                                <w:b/>
                                <w:bCs/>
                              </w:rPr>
                              <w:t>Seasonal demand</w:t>
                            </w:r>
                          </w:p>
                          <w:p w14:paraId="6E7ED029" w14:textId="5ED73A51" w:rsidR="00833998" w:rsidRDefault="00833998" w:rsidP="00833998">
                            <w:r>
                              <w:t>Increase in orders</w:t>
                            </w:r>
                          </w:p>
                          <w:p w14:paraId="4F478A2E" w14:textId="25460A1E" w:rsidR="00833998" w:rsidRDefault="00833998" w:rsidP="00833998">
                            <w:r>
                              <w:t>Peak trading 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350A3D" id="_x0000_t202" coordsize="21600,21600" o:spt="202" path="m,l,21600r21600,l21600,xe">
                <v:stroke joinstyle="miter"/>
                <v:path gradientshapeok="t" o:connecttype="rect"/>
              </v:shapetype>
              <v:shape id="Text Box 5" o:spid="_x0000_s1026" type="#_x0000_t202" style="position:absolute;margin-left:0;margin-top:.7pt;width:117pt;height:99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" fillcolor="#ffe599 [1303]" strokeweight=".5pt">
                <v:textbox>
                  <w:txbxContent>
                    <w:p w14:paraId="72CA0D7A" w14:textId="3DA241C5" w:rsidR="002E1347" w:rsidRPr="00F03E55" w:rsidRDefault="00833998" w:rsidP="00833998">
                      <w:pPr>
                        <w:jc w:val="center"/>
                        <w:rPr>
                          <w:b/>
                          <w:bCs/>
                        </w:rPr>
                      </w:pPr>
                      <w:r w:rsidRPr="00F03E55">
                        <w:rPr>
                          <w:b/>
                          <w:bCs/>
                        </w:rPr>
                        <w:t>Seasonal demand</w:t>
                      </w:r>
                    </w:p>
                    <w:p w14:paraId="6E7ED029" w14:textId="5ED73A51" w:rsidR="00833998" w:rsidRDefault="00833998" w:rsidP="00833998">
                      <w:r>
                        <w:t>Increase in orders</w:t>
                      </w:r>
                    </w:p>
                    <w:p w14:paraId="4F478A2E" w14:textId="25460A1E" w:rsidR="00833998" w:rsidRDefault="00833998" w:rsidP="00833998">
                      <w:r>
                        <w:t>Peak trading periods</w:t>
                      </w:r>
                    </w:p>
                  </w:txbxContent>
                </v:textbox>
                <w10:wrap anchorx="margin"/>
              </v:shape>
            </w:pict>
          </mc:Fallback>
        </mc:AlternateContent>
      </w:r>
    </w:p>
    <w:p w14:paraId="60E46AAE" w14:textId="5A34FD93" w:rsidR="00300AF8" w:rsidRDefault="00F03E55" w:rsidP="003F69D6">
      <w:r>
        <w:rPr>
          <w:noProof/>
        </w:rPr>
        <mc:AlternateContent>
          <mc:Choice Requires="wps">
            <w:drawing>
              <wp:anchor distT="0" distB="0" distL="114300" distR="114300" simplePos="0" relativeHeight="251662336" behindDoc="0" locked="0" layoutInCell="1" allowOverlap="1" wp14:anchorId="15952099" wp14:editId="1F5DAE61">
                <wp:simplePos x="0" y="0"/>
                <wp:positionH relativeFrom="column">
                  <wp:posOffset>4600575</wp:posOffset>
                </wp:positionH>
                <wp:positionV relativeFrom="paragraph">
                  <wp:posOffset>180340</wp:posOffset>
                </wp:positionV>
                <wp:extent cx="1581150" cy="1276350"/>
                <wp:effectExtent l="0" t="0" r="19050" b="19050"/>
                <wp:wrapNone/>
                <wp:docPr id="1376425916" name="Text Box 6"/>
                <wp:cNvGraphicFramePr/>
                <a:graphic xmlns:a="http://schemas.openxmlformats.org/drawingml/2006/main">
                  <a:graphicData uri="http://schemas.microsoft.com/office/word/2010/wordprocessingShape">
                    <wps:wsp>
                      <wps:cNvSpPr txBox="1"/>
                      <wps:spPr>
                        <a:xfrm>
                          <a:off x="0" y="0"/>
                          <a:ext cx="1581150" cy="1276350"/>
                        </a:xfrm>
                        <a:prstGeom prst="rect">
                          <a:avLst/>
                        </a:prstGeom>
                        <a:solidFill>
                          <a:schemeClr val="accent4">
                            <a:lumMod val="40000"/>
                            <a:lumOff val="60000"/>
                          </a:schemeClr>
                        </a:solidFill>
                        <a:ln w="6350">
                          <a:solidFill>
                            <a:prstClr val="black"/>
                          </a:solidFill>
                        </a:ln>
                      </wps:spPr>
                      <wps:txbx>
                        <w:txbxContent>
                          <w:p w14:paraId="22B9C739" w14:textId="690B4158" w:rsidR="00833998" w:rsidRPr="00F03E55" w:rsidRDefault="00BE670A" w:rsidP="00BE670A">
                            <w:pPr>
                              <w:jc w:val="center"/>
                              <w:rPr>
                                <w:b/>
                                <w:bCs/>
                              </w:rPr>
                            </w:pPr>
                            <w:r w:rsidRPr="00F03E55">
                              <w:rPr>
                                <w:b/>
                                <w:bCs/>
                              </w:rPr>
                              <w:t>Communication</w:t>
                            </w:r>
                          </w:p>
                          <w:p w14:paraId="1EAC781C" w14:textId="5B51802A" w:rsidR="00BE670A" w:rsidRDefault="00DD0731" w:rsidP="00BE670A">
                            <w:r>
                              <w:t>High customer enquiries</w:t>
                            </w:r>
                          </w:p>
                          <w:p w14:paraId="29FD1F5B" w14:textId="7302FFFC" w:rsidR="00DD0731" w:rsidRDefault="00DD0731" w:rsidP="00BE670A">
                            <w:r>
                              <w:t>Design amendments</w:t>
                            </w:r>
                          </w:p>
                          <w:p w14:paraId="4794833E" w14:textId="786E85F3" w:rsidR="00DD0731" w:rsidRDefault="00C660AD" w:rsidP="00BE670A">
                            <w:r>
                              <w:t>Delayed responses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52099" id="Text Box 6" o:spid="_x0000_s1027" type="#_x0000_t202" style="position:absolute;margin-left:362.25pt;margin-top:14.2pt;width:124.5pt;height:1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" fillcolor="#ffe599 [1303]" strokeweight=".5pt">
                <v:textbox>
                  <w:txbxContent>
                    <w:p w14:paraId="22B9C739" w14:textId="690B4158" w:rsidR="00833998" w:rsidRPr="00F03E55" w:rsidRDefault="00BE670A" w:rsidP="00BE670A">
                      <w:pPr>
                        <w:jc w:val="center"/>
                        <w:rPr>
                          <w:b/>
                          <w:bCs/>
                        </w:rPr>
                      </w:pPr>
                      <w:r w:rsidRPr="00F03E55">
                        <w:rPr>
                          <w:b/>
                          <w:bCs/>
                        </w:rPr>
                        <w:t>Communication</w:t>
                      </w:r>
                    </w:p>
                    <w:p w14:paraId="1EAC781C" w14:textId="5B51802A" w:rsidR="00BE670A" w:rsidRDefault="00DD0731" w:rsidP="00BE670A">
                      <w:r>
                        <w:t>High customer enquiries</w:t>
                      </w:r>
                    </w:p>
                    <w:p w14:paraId="29FD1F5B" w14:textId="7302FFFC" w:rsidR="00DD0731" w:rsidRDefault="00DD0731" w:rsidP="00BE670A">
                      <w:r>
                        <w:t>Design amendments</w:t>
                      </w:r>
                    </w:p>
                    <w:p w14:paraId="4794833E" w14:textId="786E85F3" w:rsidR="00DD0731" w:rsidRDefault="00C660AD" w:rsidP="00BE670A">
                      <w:r>
                        <w:t>Delayed responses</w:t>
                      </w:r>
                    </w:p>
                  </w:txbxContent>
                </v:textbox>
              </v:shape>
            </w:pict>
          </mc:Fallback>
        </mc:AlternateContent>
      </w:r>
    </w:p>
    <w:p w14:paraId="0F8C02C3" w14:textId="3C2BA582" w:rsidR="00300AF8" w:rsidRDefault="00F03E55" w:rsidP="00300AF8">
      <w:pPr>
        <w:tabs>
          <w:tab w:val="left" w:pos="3916"/>
        </w:tabs>
      </w:pPr>
      <w:r>
        <w:rPr>
          <w:noProof/>
        </w:rPr>
        <mc:AlternateContent>
          <mc:Choice Requires="wps">
            <w:drawing>
              <wp:anchor distT="0" distB="0" distL="114300" distR="114300" simplePos="0" relativeHeight="251660288" behindDoc="0" locked="0" layoutInCell="1" allowOverlap="1" wp14:anchorId="070A47E7" wp14:editId="1C09BBDE">
                <wp:simplePos x="0" y="0"/>
                <wp:positionH relativeFrom="margin">
                  <wp:align>left</wp:align>
                </wp:positionH>
                <wp:positionV relativeFrom="paragraph">
                  <wp:posOffset>8890</wp:posOffset>
                </wp:positionV>
                <wp:extent cx="1485900" cy="1181100"/>
                <wp:effectExtent l="0" t="0" r="19050" b="19050"/>
                <wp:wrapNone/>
                <wp:docPr id="1292024413" name="Text Box 4"/>
                <wp:cNvGraphicFramePr/>
                <a:graphic xmlns:a="http://schemas.openxmlformats.org/drawingml/2006/main">
                  <a:graphicData uri="http://schemas.microsoft.com/office/word/2010/wordprocessingShape">
                    <wps:wsp>
                      <wps:cNvSpPr txBox="1"/>
                      <wps:spPr>
                        <a:xfrm>
                          <a:off x="0" y="0"/>
                          <a:ext cx="1485900" cy="1181100"/>
                        </a:xfrm>
                        <a:prstGeom prst="rect">
                          <a:avLst/>
                        </a:prstGeom>
                        <a:solidFill>
                          <a:schemeClr val="accent4">
                            <a:lumMod val="40000"/>
                            <a:lumOff val="60000"/>
                          </a:schemeClr>
                        </a:solidFill>
                        <a:ln w="6350">
                          <a:solidFill>
                            <a:prstClr val="black"/>
                          </a:solidFill>
                        </a:ln>
                      </wps:spPr>
                      <wps:txbx>
                        <w:txbxContent>
                          <w:p w14:paraId="1D3C57AB" w14:textId="25853889" w:rsidR="00AA47E4" w:rsidRPr="00F03E55" w:rsidRDefault="00912B34" w:rsidP="00912B34">
                            <w:pPr>
                              <w:jc w:val="center"/>
                              <w:rPr>
                                <w:b/>
                                <w:bCs/>
                              </w:rPr>
                            </w:pPr>
                            <w:r w:rsidRPr="00F03E55">
                              <w:rPr>
                                <w:b/>
                                <w:bCs/>
                              </w:rPr>
                              <w:t>People</w:t>
                            </w:r>
                          </w:p>
                          <w:p w14:paraId="7FA4897B" w14:textId="3F7974C7" w:rsidR="00912B34" w:rsidRDefault="00912B34" w:rsidP="00912B34">
                            <w:r>
                              <w:t>Sole Trader</w:t>
                            </w:r>
                          </w:p>
                          <w:p w14:paraId="5C81F55E" w14:textId="6BC6DD6C" w:rsidR="00912B34" w:rsidRDefault="00912B34" w:rsidP="00912B34">
                            <w:r>
                              <w:t>No extra staff</w:t>
                            </w:r>
                          </w:p>
                          <w:p w14:paraId="1C96B718" w14:textId="457DF501" w:rsidR="00912B34" w:rsidRDefault="00912B34" w:rsidP="00912B34">
                            <w:r>
                              <w:t>Limited cap</w:t>
                            </w:r>
                            <w:r w:rsidR="002E1347">
                              <w:t>acity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0A47E7" id="Text Box 4" o:spid="_x0000_s1028" type="#_x0000_t202" style="position:absolute;margin-left:0;margin-top:.7pt;width:117pt;height:93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" fillcolor="#ffe599 [1303]" strokeweight=".5pt">
                <v:textbox>
                  <w:txbxContent>
                    <w:p w14:paraId="1D3C57AB" w14:textId="25853889" w:rsidR="00AA47E4" w:rsidRPr="00F03E55" w:rsidRDefault="00912B34" w:rsidP="00912B34">
                      <w:pPr>
                        <w:jc w:val="center"/>
                        <w:rPr>
                          <w:b/>
                          <w:bCs/>
                        </w:rPr>
                      </w:pPr>
                      <w:r w:rsidRPr="00F03E55">
                        <w:rPr>
                          <w:b/>
                          <w:bCs/>
                        </w:rPr>
                        <w:t>People</w:t>
                      </w:r>
                    </w:p>
                    <w:p w14:paraId="7FA4897B" w14:textId="3F7974C7" w:rsidR="00912B34" w:rsidRDefault="00912B34" w:rsidP="00912B34">
                      <w:r>
                        <w:t>Sole Trader</w:t>
                      </w:r>
                    </w:p>
                    <w:p w14:paraId="5C81F55E" w14:textId="6BC6DD6C" w:rsidR="00912B34" w:rsidRDefault="00912B34" w:rsidP="00912B34">
                      <w:r>
                        <w:t>No extra staff</w:t>
                      </w:r>
                    </w:p>
                    <w:p w14:paraId="1C96B718" w14:textId="457DF501" w:rsidR="00912B34" w:rsidRDefault="00912B34" w:rsidP="00912B34">
                      <w:r>
                        <w:t>Limited cap</w:t>
                      </w:r>
                      <w:r w:rsidR="002E1347">
                        <w:t>acity</w:t>
                      </w:r>
                    </w:p>
                  </w:txbxContent>
                </v:textbox>
                <w10:wrap anchorx="margin"/>
              </v:shape>
            </w:pict>
          </mc:Fallback>
        </mc:AlternateContent>
      </w:r>
      <w:r w:rsidR="00300AF8">
        <w:tab/>
      </w:r>
    </w:p>
    <w:p w14:paraId="444D1161" w14:textId="3B050ED8" w:rsidR="00300AF8" w:rsidRDefault="00300AF8" w:rsidP="003F69D6"/>
    <w:p w14:paraId="3B53AEF6" w14:textId="2D3CC8F1" w:rsidR="00300AF8" w:rsidRDefault="00F03E55" w:rsidP="003F69D6">
      <w:r>
        <w:rPr>
          <w:noProof/>
        </w:rPr>
        <mc:AlternateContent>
          <mc:Choice Requires="wps">
            <w:drawing>
              <wp:anchor distT="0" distB="0" distL="114300" distR="114300" simplePos="0" relativeHeight="251666432" behindDoc="0" locked="0" layoutInCell="1" allowOverlap="1" wp14:anchorId="0FF59FD8" wp14:editId="04E498F7">
                <wp:simplePos x="0" y="0"/>
                <wp:positionH relativeFrom="column">
                  <wp:posOffset>2933700</wp:posOffset>
                </wp:positionH>
                <wp:positionV relativeFrom="paragraph">
                  <wp:posOffset>161925</wp:posOffset>
                </wp:positionV>
                <wp:extent cx="9525" cy="666750"/>
                <wp:effectExtent l="0" t="0" r="28575" b="19050"/>
                <wp:wrapNone/>
                <wp:docPr id="679000513" name="Straight Connector 11"/>
                <wp:cNvGraphicFramePr/>
                <a:graphic xmlns:a="http://schemas.openxmlformats.org/drawingml/2006/main">
                  <a:graphicData uri="http://schemas.microsoft.com/office/word/2010/wordprocessingShape">
                    <wps:wsp>
                      <wps:cNvCnPr/>
                      <wps:spPr>
                        <a:xfrm flipH="1">
                          <a:off x="0" y="0"/>
                          <a:ext cx="9525" cy="666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5EF407" id="Straight Connector 11"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31pt,12.75pt" to="231.75pt,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" strokecolor="black [3200]" strokeweight=".5pt">
                <v:stroke joinstyle="miter"/>
              </v:line>
            </w:pict>
          </mc:Fallback>
        </mc:AlternateContent>
      </w:r>
    </w:p>
    <w:p w14:paraId="67BDB296" w14:textId="73A7E471" w:rsidR="00300AF8" w:rsidRDefault="00F03E55" w:rsidP="003F69D6">
      <w:r>
        <w:rPr>
          <w:noProof/>
        </w:rPr>
        <mc:AlternateContent>
          <mc:Choice Requires="wps">
            <w:drawing>
              <wp:anchor distT="0" distB="0" distL="114300" distR="114300" simplePos="0" relativeHeight="251669504" behindDoc="0" locked="0" layoutInCell="1" allowOverlap="1" wp14:anchorId="0AF3AB6F" wp14:editId="146C8623">
                <wp:simplePos x="0" y="0"/>
                <wp:positionH relativeFrom="column">
                  <wp:posOffset>3829050</wp:posOffset>
                </wp:positionH>
                <wp:positionV relativeFrom="paragraph">
                  <wp:posOffset>209550</wp:posOffset>
                </wp:positionV>
                <wp:extent cx="733425" cy="304800"/>
                <wp:effectExtent l="0" t="0" r="28575" b="19050"/>
                <wp:wrapNone/>
                <wp:docPr id="501044593" name="Straight Connector 14"/>
                <wp:cNvGraphicFramePr/>
                <a:graphic xmlns:a="http://schemas.openxmlformats.org/drawingml/2006/main">
                  <a:graphicData uri="http://schemas.microsoft.com/office/word/2010/wordprocessingShape">
                    <wps:wsp>
                      <wps:cNvCnPr/>
                      <wps:spPr>
                        <a:xfrm flipH="1">
                          <a:off x="0" y="0"/>
                          <a:ext cx="7334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50B29D" id="Straight Connector 14"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301.5pt,16.5pt" to="359.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" strokecolor="black [3200]" strokeweight=".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3BE6C894" wp14:editId="490FE9B9">
                <wp:simplePos x="0" y="0"/>
                <wp:positionH relativeFrom="column">
                  <wp:posOffset>1514475</wp:posOffset>
                </wp:positionH>
                <wp:positionV relativeFrom="paragraph">
                  <wp:posOffset>76200</wp:posOffset>
                </wp:positionV>
                <wp:extent cx="685800" cy="457200"/>
                <wp:effectExtent l="0" t="0" r="19050" b="19050"/>
                <wp:wrapNone/>
                <wp:docPr id="1603426080" name="Straight Connector 13"/>
                <wp:cNvGraphicFramePr/>
                <a:graphic xmlns:a="http://schemas.openxmlformats.org/drawingml/2006/main">
                  <a:graphicData uri="http://schemas.microsoft.com/office/word/2010/wordprocessingShape">
                    <wps:wsp>
                      <wps:cNvCnPr/>
                      <wps:spPr>
                        <a:xfrm>
                          <a:off x="0" y="0"/>
                          <a:ext cx="68580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5F4F30"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19.25pt,6pt" to="173.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" strokecolor="black [3200]" strokeweight=".5pt">
                <v:stroke joinstyle="miter"/>
              </v:line>
            </w:pict>
          </mc:Fallback>
        </mc:AlternateContent>
      </w:r>
    </w:p>
    <w:p w14:paraId="0431EF83" w14:textId="7C2FCBEC" w:rsidR="00300AF8" w:rsidRDefault="00300AF8" w:rsidP="003F69D6"/>
    <w:p w14:paraId="3AEEB30A" w14:textId="09156E20" w:rsidR="00300AF8" w:rsidRDefault="00F03E55" w:rsidP="003F69D6">
      <w:r>
        <w:rPr>
          <w:noProof/>
        </w:rPr>
        <mc:AlternateContent>
          <mc:Choice Requires="wps">
            <w:drawing>
              <wp:anchor distT="0" distB="0" distL="114300" distR="114300" simplePos="0" relativeHeight="251659264" behindDoc="0" locked="0" layoutInCell="1" allowOverlap="1" wp14:anchorId="3BED2A42" wp14:editId="22E97F06">
                <wp:simplePos x="0" y="0"/>
                <wp:positionH relativeFrom="margin">
                  <wp:align>center</wp:align>
                </wp:positionH>
                <wp:positionV relativeFrom="paragraph">
                  <wp:posOffset>6350</wp:posOffset>
                </wp:positionV>
                <wp:extent cx="1911350" cy="704850"/>
                <wp:effectExtent l="0" t="0" r="12700" b="19050"/>
                <wp:wrapNone/>
                <wp:docPr id="899163720" name="Text Box 2"/>
                <wp:cNvGraphicFramePr/>
                <a:graphic xmlns:a="http://schemas.openxmlformats.org/drawingml/2006/main">
                  <a:graphicData uri="http://schemas.microsoft.com/office/word/2010/wordprocessingShape">
                    <wps:wsp>
                      <wps:cNvSpPr txBox="1"/>
                      <wps:spPr>
                        <a:xfrm>
                          <a:off x="0" y="0"/>
                          <a:ext cx="1911350" cy="704850"/>
                        </a:xfrm>
                        <a:prstGeom prst="rect">
                          <a:avLst/>
                        </a:prstGeom>
                        <a:solidFill>
                          <a:schemeClr val="accent1">
                            <a:lumMod val="40000"/>
                            <a:lumOff val="60000"/>
                          </a:schemeClr>
                        </a:solidFill>
                        <a:ln w="6350">
                          <a:solidFill>
                            <a:prstClr val="black"/>
                          </a:solidFill>
                        </a:ln>
                      </wps:spPr>
                      <wps:txbx>
                        <w:txbxContent>
                          <w:p w14:paraId="50DE506F" w14:textId="0B96CD44" w:rsidR="00300AF8" w:rsidRPr="00F03E55" w:rsidRDefault="008C5CE1" w:rsidP="00AA47E4">
                            <w:pPr>
                              <w:jc w:val="center"/>
                              <w:rPr>
                                <w:b/>
                                <w:bCs/>
                              </w:rPr>
                            </w:pPr>
                            <w:r w:rsidRPr="00F03E55">
                              <w:rPr>
                                <w:b/>
                                <w:bCs/>
                              </w:rPr>
                              <w:t xml:space="preserve">Managing </w:t>
                            </w:r>
                            <w:r w:rsidR="000F2BB4" w:rsidRPr="00F03E55">
                              <w:rPr>
                                <w:b/>
                                <w:bCs/>
                              </w:rPr>
                              <w:t xml:space="preserve">Workload &amp; Operational capacity during busy </w:t>
                            </w:r>
                            <w:r w:rsidR="00AA47E4" w:rsidRPr="00F03E55">
                              <w:rPr>
                                <w:b/>
                                <w:bCs/>
                              </w:rPr>
                              <w:t>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ED2A42" id="Text Box 2" o:spid="_x0000_s1029" type="#_x0000_t202" style="position:absolute;margin-left:0;margin-top:.5pt;width:150.5pt;height:55.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" fillcolor="#bdd6ee [1300]" strokeweight=".5pt">
                <v:textbox>
                  <w:txbxContent>
                    <w:p w14:paraId="50DE506F" w14:textId="0B96CD44" w:rsidR="00300AF8" w:rsidRPr="00F03E55" w:rsidRDefault="008C5CE1" w:rsidP="00AA47E4">
                      <w:pPr>
                        <w:jc w:val="center"/>
                        <w:rPr>
                          <w:b/>
                          <w:bCs/>
                        </w:rPr>
                      </w:pPr>
                      <w:r w:rsidRPr="00F03E55">
                        <w:rPr>
                          <w:b/>
                          <w:bCs/>
                        </w:rPr>
                        <w:t xml:space="preserve">Managing </w:t>
                      </w:r>
                      <w:r w:rsidR="000F2BB4" w:rsidRPr="00F03E55">
                        <w:rPr>
                          <w:b/>
                          <w:bCs/>
                        </w:rPr>
                        <w:t xml:space="preserve">Workload &amp; Operational capacity during busy </w:t>
                      </w:r>
                      <w:r w:rsidR="00AA47E4" w:rsidRPr="00F03E55">
                        <w:rPr>
                          <w:b/>
                          <w:bCs/>
                        </w:rPr>
                        <w:t>periods</w:t>
                      </w:r>
                    </w:p>
                  </w:txbxContent>
                </v:textbox>
                <w10:wrap anchorx="margin"/>
              </v:shape>
            </w:pict>
          </mc:Fallback>
        </mc:AlternateContent>
      </w:r>
    </w:p>
    <w:p w14:paraId="1CCC5741" w14:textId="77777777" w:rsidR="00300AF8" w:rsidRDefault="00300AF8" w:rsidP="003F69D6"/>
    <w:p w14:paraId="28A8A007" w14:textId="21BAAB0D" w:rsidR="00300AF8" w:rsidRDefault="00F03E55" w:rsidP="003F69D6">
      <w:r>
        <w:rPr>
          <w:noProof/>
        </w:rPr>
        <mc:AlternateContent>
          <mc:Choice Requires="wps">
            <w:drawing>
              <wp:anchor distT="0" distB="0" distL="114300" distR="114300" simplePos="0" relativeHeight="251671552" behindDoc="0" locked="0" layoutInCell="1" allowOverlap="1" wp14:anchorId="1140C953" wp14:editId="045402BA">
                <wp:simplePos x="0" y="0"/>
                <wp:positionH relativeFrom="column">
                  <wp:posOffset>3724275</wp:posOffset>
                </wp:positionH>
                <wp:positionV relativeFrom="paragraph">
                  <wp:posOffset>219710</wp:posOffset>
                </wp:positionV>
                <wp:extent cx="904875" cy="495300"/>
                <wp:effectExtent l="0" t="0" r="28575" b="19050"/>
                <wp:wrapNone/>
                <wp:docPr id="103983160" name="Straight Connector 17"/>
                <wp:cNvGraphicFramePr/>
                <a:graphic xmlns:a="http://schemas.openxmlformats.org/drawingml/2006/main">
                  <a:graphicData uri="http://schemas.microsoft.com/office/word/2010/wordprocessingShape">
                    <wps:wsp>
                      <wps:cNvCnPr/>
                      <wps:spPr>
                        <a:xfrm flipH="1" flipV="1">
                          <a:off x="0" y="0"/>
                          <a:ext cx="904875"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6048BB" id="Straight Connector 17" o:spid="_x0000_s1026" style="position:absolute;flip:x y;z-index:251671552;visibility:visible;mso-wrap-style:square;mso-wrap-distance-left:9pt;mso-wrap-distance-top:0;mso-wrap-distance-right:9pt;mso-wrap-distance-bottom:0;mso-position-horizontal:absolute;mso-position-horizontal-relative:text;mso-position-vertical:absolute;mso-position-vertical-relative:text" from="293.25pt,17.3pt" to="364.5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27906F27" wp14:editId="49B6DDC9">
                <wp:simplePos x="0" y="0"/>
                <wp:positionH relativeFrom="column">
                  <wp:posOffset>1381125</wp:posOffset>
                </wp:positionH>
                <wp:positionV relativeFrom="paragraph">
                  <wp:posOffset>200660</wp:posOffset>
                </wp:positionV>
                <wp:extent cx="685800" cy="552450"/>
                <wp:effectExtent l="0" t="0" r="19050" b="19050"/>
                <wp:wrapNone/>
                <wp:docPr id="1755477620" name="Straight Connector 16"/>
                <wp:cNvGraphicFramePr/>
                <a:graphic xmlns:a="http://schemas.openxmlformats.org/drawingml/2006/main">
                  <a:graphicData uri="http://schemas.microsoft.com/office/word/2010/wordprocessingShape">
                    <wps:wsp>
                      <wps:cNvCnPr/>
                      <wps:spPr>
                        <a:xfrm flipV="1">
                          <a:off x="0" y="0"/>
                          <a:ext cx="685800" cy="552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2FC84B" id="Straight Connector 16"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08.75pt,15.8pt" to="162.7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" strokecolor="black [3200]" strokeweight=".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54D86599" wp14:editId="2A334EE2">
                <wp:simplePos x="0" y="0"/>
                <wp:positionH relativeFrom="column">
                  <wp:posOffset>2905125</wp:posOffset>
                </wp:positionH>
                <wp:positionV relativeFrom="paragraph">
                  <wp:posOffset>238760</wp:posOffset>
                </wp:positionV>
                <wp:extent cx="9525" cy="876300"/>
                <wp:effectExtent l="0" t="0" r="28575" b="19050"/>
                <wp:wrapNone/>
                <wp:docPr id="857194432" name="Straight Connector 12"/>
                <wp:cNvGraphicFramePr/>
                <a:graphic xmlns:a="http://schemas.openxmlformats.org/drawingml/2006/main">
                  <a:graphicData uri="http://schemas.microsoft.com/office/word/2010/wordprocessingShape">
                    <wps:wsp>
                      <wps:cNvCnPr/>
                      <wps:spPr>
                        <a:xfrm flipV="1">
                          <a:off x="0" y="0"/>
                          <a:ext cx="9525"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578381" id="Straight Connector 12"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28.75pt,18.8pt" to="229.5pt,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" strokecolor="black [3200]" strokeweight=".5pt">
                <v:stroke joinstyle="miter"/>
              </v:line>
            </w:pict>
          </mc:Fallback>
        </mc:AlternateContent>
      </w:r>
    </w:p>
    <w:p w14:paraId="3A213528" w14:textId="60EACE86" w:rsidR="00575047" w:rsidRDefault="00F03E55" w:rsidP="003F69D6">
      <w:r>
        <w:rPr>
          <w:noProof/>
        </w:rPr>
        <mc:AlternateContent>
          <mc:Choice Requires="wps">
            <w:drawing>
              <wp:anchor distT="0" distB="0" distL="114300" distR="114300" simplePos="0" relativeHeight="251663360" behindDoc="0" locked="0" layoutInCell="1" allowOverlap="1" wp14:anchorId="154B5C2B" wp14:editId="60908327">
                <wp:simplePos x="0" y="0"/>
                <wp:positionH relativeFrom="column">
                  <wp:posOffset>4676775</wp:posOffset>
                </wp:positionH>
                <wp:positionV relativeFrom="paragraph">
                  <wp:posOffset>267335</wp:posOffset>
                </wp:positionV>
                <wp:extent cx="1485900" cy="1190625"/>
                <wp:effectExtent l="0" t="0" r="19050" b="28575"/>
                <wp:wrapNone/>
                <wp:docPr id="875994882" name="Text Box 7"/>
                <wp:cNvGraphicFramePr/>
                <a:graphic xmlns:a="http://schemas.openxmlformats.org/drawingml/2006/main">
                  <a:graphicData uri="http://schemas.microsoft.com/office/word/2010/wordprocessingShape">
                    <wps:wsp>
                      <wps:cNvSpPr txBox="1"/>
                      <wps:spPr>
                        <a:xfrm>
                          <a:off x="0" y="0"/>
                          <a:ext cx="1485900" cy="1190625"/>
                        </a:xfrm>
                        <a:prstGeom prst="rect">
                          <a:avLst/>
                        </a:prstGeom>
                        <a:solidFill>
                          <a:schemeClr val="accent4">
                            <a:lumMod val="40000"/>
                            <a:lumOff val="60000"/>
                          </a:schemeClr>
                        </a:solidFill>
                        <a:ln w="6350">
                          <a:solidFill>
                            <a:prstClr val="black"/>
                          </a:solidFill>
                        </a:ln>
                      </wps:spPr>
                      <wps:txbx>
                        <w:txbxContent>
                          <w:p w14:paraId="63C93612" w14:textId="7DA0A13E" w:rsidR="00C660AD" w:rsidRPr="00F03E55" w:rsidRDefault="00B742DE" w:rsidP="00C660AD">
                            <w:pPr>
                              <w:jc w:val="center"/>
                              <w:rPr>
                                <w:b/>
                                <w:bCs/>
                              </w:rPr>
                            </w:pPr>
                            <w:r w:rsidRPr="00F03E55">
                              <w:rPr>
                                <w:b/>
                                <w:bCs/>
                              </w:rPr>
                              <w:t>Information</w:t>
                            </w:r>
                          </w:p>
                          <w:p w14:paraId="1955E676" w14:textId="657C55FC" w:rsidR="00B742DE" w:rsidRDefault="00B742DE" w:rsidP="00B742DE">
                            <w:r>
                              <w:t>Spreadsheet system</w:t>
                            </w:r>
                          </w:p>
                          <w:p w14:paraId="687C3BF9" w14:textId="7C37CB19" w:rsidR="00B742DE" w:rsidRDefault="00B742DE" w:rsidP="00B742DE">
                            <w:r>
                              <w:t>Manual order tracking</w:t>
                            </w:r>
                          </w:p>
                          <w:p w14:paraId="7FDE3FFB" w14:textId="02E65D8E" w:rsidR="008D108A" w:rsidRDefault="008D108A" w:rsidP="00B742DE">
                            <w:r>
                              <w:t xml:space="preserve">Time spent updating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B5C2B" id="Text Box 7" o:spid="_x0000_s1030" type="#_x0000_t202" style="position:absolute;margin-left:368.25pt;margin-top:21.05pt;width:117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" fillcolor="#ffe599 [1303]" strokeweight=".5pt">
                <v:textbox>
                  <w:txbxContent>
                    <w:p w14:paraId="63C93612" w14:textId="7DA0A13E" w:rsidR="00C660AD" w:rsidRPr="00F03E55" w:rsidRDefault="00B742DE" w:rsidP="00C660AD">
                      <w:pPr>
                        <w:jc w:val="center"/>
                        <w:rPr>
                          <w:b/>
                          <w:bCs/>
                        </w:rPr>
                      </w:pPr>
                      <w:r w:rsidRPr="00F03E55">
                        <w:rPr>
                          <w:b/>
                          <w:bCs/>
                        </w:rPr>
                        <w:t>Information</w:t>
                      </w:r>
                    </w:p>
                    <w:p w14:paraId="1955E676" w14:textId="657C55FC" w:rsidR="00B742DE" w:rsidRDefault="00B742DE" w:rsidP="00B742DE">
                      <w:r>
                        <w:t>Spreadsheet system</w:t>
                      </w:r>
                    </w:p>
                    <w:p w14:paraId="687C3BF9" w14:textId="7C37CB19" w:rsidR="00B742DE" w:rsidRDefault="00B742DE" w:rsidP="00B742DE">
                      <w:r>
                        <w:t>Manual order tracking</w:t>
                      </w:r>
                    </w:p>
                    <w:p w14:paraId="7FDE3FFB" w14:textId="02E65D8E" w:rsidR="008D108A" w:rsidRDefault="008D108A" w:rsidP="00B742DE">
                      <w:r>
                        <w:t xml:space="preserve">Time spent updating </w:t>
                      </w:r>
                    </w:p>
                  </w:txbxContent>
                </v:textbox>
              </v:shape>
            </w:pict>
          </mc:Fallback>
        </mc:AlternateContent>
      </w:r>
    </w:p>
    <w:p w14:paraId="3527BF99" w14:textId="2B01C4F8" w:rsidR="00C660AD" w:rsidRDefault="00F03E55" w:rsidP="003F69D6">
      <w:r>
        <w:rPr>
          <w:noProof/>
        </w:rPr>
        <mc:AlternateContent>
          <mc:Choice Requires="wps">
            <w:drawing>
              <wp:anchor distT="0" distB="0" distL="114300" distR="114300" simplePos="0" relativeHeight="251665408" behindDoc="0" locked="0" layoutInCell="1" allowOverlap="1" wp14:anchorId="46747E6D" wp14:editId="3C79052C">
                <wp:simplePos x="0" y="0"/>
                <wp:positionH relativeFrom="column">
                  <wp:posOffset>-9525</wp:posOffset>
                </wp:positionH>
                <wp:positionV relativeFrom="paragraph">
                  <wp:posOffset>57785</wp:posOffset>
                </wp:positionV>
                <wp:extent cx="1352550" cy="1304925"/>
                <wp:effectExtent l="0" t="0" r="19050" b="28575"/>
                <wp:wrapNone/>
                <wp:docPr id="783764958" name="Text Box 9"/>
                <wp:cNvGraphicFramePr/>
                <a:graphic xmlns:a="http://schemas.openxmlformats.org/drawingml/2006/main">
                  <a:graphicData uri="http://schemas.microsoft.com/office/word/2010/wordprocessingShape">
                    <wps:wsp>
                      <wps:cNvSpPr txBox="1"/>
                      <wps:spPr>
                        <a:xfrm>
                          <a:off x="0" y="0"/>
                          <a:ext cx="1352550" cy="1304925"/>
                        </a:xfrm>
                        <a:prstGeom prst="rect">
                          <a:avLst/>
                        </a:prstGeom>
                        <a:solidFill>
                          <a:schemeClr val="accent4">
                            <a:lumMod val="40000"/>
                            <a:lumOff val="60000"/>
                          </a:schemeClr>
                        </a:solidFill>
                        <a:ln w="6350">
                          <a:solidFill>
                            <a:prstClr val="black"/>
                          </a:solidFill>
                        </a:ln>
                      </wps:spPr>
                      <wps:txbx>
                        <w:txbxContent>
                          <w:p w14:paraId="5997C597" w14:textId="553B6133" w:rsidR="00C660AD" w:rsidRPr="00F03E55" w:rsidRDefault="00E64C66" w:rsidP="00E64C66">
                            <w:pPr>
                              <w:jc w:val="center"/>
                              <w:rPr>
                                <w:b/>
                                <w:bCs/>
                              </w:rPr>
                            </w:pPr>
                            <w:r w:rsidRPr="00F03E55">
                              <w:rPr>
                                <w:b/>
                                <w:bCs/>
                              </w:rPr>
                              <w:t>Process</w:t>
                            </w:r>
                            <w:r w:rsidR="00360719" w:rsidRPr="00F03E55">
                              <w:rPr>
                                <w:b/>
                                <w:bCs/>
                              </w:rPr>
                              <w:t>es</w:t>
                            </w:r>
                          </w:p>
                          <w:p w14:paraId="1C9F80C8" w14:textId="0FCE2A68" w:rsidR="00360719" w:rsidRDefault="00360719" w:rsidP="00360719">
                            <w:r>
                              <w:t>Bespoke designs</w:t>
                            </w:r>
                          </w:p>
                          <w:p w14:paraId="1BDD6B99" w14:textId="24164781" w:rsidR="00360719" w:rsidRDefault="00360719" w:rsidP="00360719">
                            <w:r>
                              <w:t>Manual production</w:t>
                            </w:r>
                          </w:p>
                          <w:p w14:paraId="7A03292F" w14:textId="1DEDFD81" w:rsidR="00360719" w:rsidRDefault="00360719" w:rsidP="00360719">
                            <w:r>
                              <w:t xml:space="preserve">Packing </w:t>
                            </w:r>
                            <w:r w:rsidR="00F03E55">
                              <w:t>&amp; dispatch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47E6D" id="Text Box 9" o:spid="_x0000_s1031" type="#_x0000_t202" style="position:absolute;margin-left:-.75pt;margin-top:4.55pt;width:106.5pt;height:102.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" fillcolor="#ffe599 [1303]" strokeweight=".5pt">
                <v:textbox>
                  <w:txbxContent>
                    <w:p w14:paraId="5997C597" w14:textId="553B6133" w:rsidR="00C660AD" w:rsidRPr="00F03E55" w:rsidRDefault="00E64C66" w:rsidP="00E64C66">
                      <w:pPr>
                        <w:jc w:val="center"/>
                        <w:rPr>
                          <w:b/>
                          <w:bCs/>
                        </w:rPr>
                      </w:pPr>
                      <w:r w:rsidRPr="00F03E55">
                        <w:rPr>
                          <w:b/>
                          <w:bCs/>
                        </w:rPr>
                        <w:t>Process</w:t>
                      </w:r>
                      <w:r w:rsidR="00360719" w:rsidRPr="00F03E55">
                        <w:rPr>
                          <w:b/>
                          <w:bCs/>
                        </w:rPr>
                        <w:t>es</w:t>
                      </w:r>
                    </w:p>
                    <w:p w14:paraId="1C9F80C8" w14:textId="0FCE2A68" w:rsidR="00360719" w:rsidRDefault="00360719" w:rsidP="00360719">
                      <w:r>
                        <w:t>Bespoke designs</w:t>
                      </w:r>
                    </w:p>
                    <w:p w14:paraId="1BDD6B99" w14:textId="24164781" w:rsidR="00360719" w:rsidRDefault="00360719" w:rsidP="00360719">
                      <w:r>
                        <w:t>Manual production</w:t>
                      </w:r>
                    </w:p>
                    <w:p w14:paraId="7A03292F" w14:textId="1DEDFD81" w:rsidR="00360719" w:rsidRDefault="00360719" w:rsidP="00360719">
                      <w:r>
                        <w:t xml:space="preserve">Packing </w:t>
                      </w:r>
                      <w:r w:rsidR="00F03E55">
                        <w:t>&amp; dispatch</w:t>
                      </w:r>
                    </w:p>
                  </w:txbxContent>
                </v:textbox>
              </v:shape>
            </w:pict>
          </mc:Fallback>
        </mc:AlternateContent>
      </w:r>
    </w:p>
    <w:p w14:paraId="5CAA59B9" w14:textId="0BFAE8A4" w:rsidR="00C660AD" w:rsidRDefault="00C660AD" w:rsidP="003F69D6"/>
    <w:p w14:paraId="6D26AE1A" w14:textId="25FD6C98" w:rsidR="00C660AD" w:rsidRDefault="00F03E55" w:rsidP="003F69D6">
      <w:r>
        <w:rPr>
          <w:noProof/>
        </w:rPr>
        <mc:AlternateContent>
          <mc:Choice Requires="wps">
            <w:drawing>
              <wp:anchor distT="0" distB="0" distL="114300" distR="114300" simplePos="0" relativeHeight="251664384" behindDoc="0" locked="0" layoutInCell="1" allowOverlap="1" wp14:anchorId="40C4E372" wp14:editId="09C83471">
                <wp:simplePos x="0" y="0"/>
                <wp:positionH relativeFrom="margin">
                  <wp:align>center</wp:align>
                </wp:positionH>
                <wp:positionV relativeFrom="paragraph">
                  <wp:posOffset>10160</wp:posOffset>
                </wp:positionV>
                <wp:extent cx="1457325" cy="1295400"/>
                <wp:effectExtent l="0" t="0" r="28575" b="19050"/>
                <wp:wrapNone/>
                <wp:docPr id="1175336081" name="Text Box 8"/>
                <wp:cNvGraphicFramePr/>
                <a:graphic xmlns:a="http://schemas.openxmlformats.org/drawingml/2006/main">
                  <a:graphicData uri="http://schemas.microsoft.com/office/word/2010/wordprocessingShape">
                    <wps:wsp>
                      <wps:cNvSpPr txBox="1"/>
                      <wps:spPr>
                        <a:xfrm>
                          <a:off x="0" y="0"/>
                          <a:ext cx="1457325" cy="1295400"/>
                        </a:xfrm>
                        <a:prstGeom prst="rect">
                          <a:avLst/>
                        </a:prstGeom>
                        <a:solidFill>
                          <a:schemeClr val="accent4">
                            <a:lumMod val="40000"/>
                            <a:lumOff val="60000"/>
                          </a:schemeClr>
                        </a:solidFill>
                        <a:ln w="6350">
                          <a:solidFill>
                            <a:prstClr val="black"/>
                          </a:solidFill>
                        </a:ln>
                      </wps:spPr>
                      <wps:txbx>
                        <w:txbxContent>
                          <w:p w14:paraId="6006CD1C" w14:textId="1D585BD9" w:rsidR="00C660AD" w:rsidRPr="00F03E55" w:rsidRDefault="008D108A" w:rsidP="008D108A">
                            <w:pPr>
                              <w:jc w:val="center"/>
                              <w:rPr>
                                <w:b/>
                                <w:bCs/>
                              </w:rPr>
                            </w:pPr>
                            <w:r w:rsidRPr="00F03E55">
                              <w:rPr>
                                <w:b/>
                                <w:bCs/>
                              </w:rPr>
                              <w:t>Resources</w:t>
                            </w:r>
                          </w:p>
                          <w:p w14:paraId="5D139FF9" w14:textId="276B8B7E" w:rsidR="008D108A" w:rsidRDefault="008D108A" w:rsidP="008D108A">
                            <w:r>
                              <w:t>Limited budget</w:t>
                            </w:r>
                          </w:p>
                          <w:p w14:paraId="38B613A2" w14:textId="7DB2851E" w:rsidR="008D108A" w:rsidRDefault="008D108A" w:rsidP="008D108A">
                            <w:r>
                              <w:t>Limited working hours</w:t>
                            </w:r>
                          </w:p>
                          <w:p w14:paraId="423100BA" w14:textId="238A22CC" w:rsidR="008D108A" w:rsidRDefault="008D108A" w:rsidP="008D108A">
                            <w:r>
                              <w:t>No order</w:t>
                            </w:r>
                            <w:r w:rsidR="00E64C66">
                              <w:t xml:space="preserve"> software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C4E372" id="Text Box 8" o:spid="_x0000_s1032" type="#_x0000_t202" style="position:absolute;margin-left:0;margin-top:.8pt;width:114.75pt;height:102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" fillcolor="#ffe599 [1303]" strokeweight=".5pt">
                <v:textbox>
                  <w:txbxContent>
                    <w:p w14:paraId="6006CD1C" w14:textId="1D585BD9" w:rsidR="00C660AD" w:rsidRPr="00F03E55" w:rsidRDefault="008D108A" w:rsidP="008D108A">
                      <w:pPr>
                        <w:jc w:val="center"/>
                        <w:rPr>
                          <w:b/>
                          <w:bCs/>
                        </w:rPr>
                      </w:pPr>
                      <w:r w:rsidRPr="00F03E55">
                        <w:rPr>
                          <w:b/>
                          <w:bCs/>
                        </w:rPr>
                        <w:t>Resources</w:t>
                      </w:r>
                    </w:p>
                    <w:p w14:paraId="5D139FF9" w14:textId="276B8B7E" w:rsidR="008D108A" w:rsidRDefault="008D108A" w:rsidP="008D108A">
                      <w:r>
                        <w:t>Limited budget</w:t>
                      </w:r>
                    </w:p>
                    <w:p w14:paraId="38B613A2" w14:textId="7DB2851E" w:rsidR="008D108A" w:rsidRDefault="008D108A" w:rsidP="008D108A">
                      <w:r>
                        <w:t>Limited working hours</w:t>
                      </w:r>
                    </w:p>
                    <w:p w14:paraId="423100BA" w14:textId="238A22CC" w:rsidR="008D108A" w:rsidRDefault="008D108A" w:rsidP="008D108A">
                      <w:r>
                        <w:t>No order</w:t>
                      </w:r>
                      <w:r w:rsidR="00E64C66">
                        <w:t xml:space="preserve"> software</w:t>
                      </w:r>
                    </w:p>
                  </w:txbxContent>
                </v:textbox>
                <w10:wrap anchorx="margin"/>
              </v:shape>
            </w:pict>
          </mc:Fallback>
        </mc:AlternateContent>
      </w:r>
    </w:p>
    <w:p w14:paraId="06C51980" w14:textId="77777777" w:rsidR="00C660AD" w:rsidRDefault="00C660AD" w:rsidP="003F69D6"/>
    <w:p w14:paraId="2C79A576" w14:textId="77777777" w:rsidR="00C660AD" w:rsidRDefault="00C660AD" w:rsidP="003F69D6"/>
    <w:p w14:paraId="4DC0E01B" w14:textId="77777777" w:rsidR="00C660AD" w:rsidRDefault="00C660AD" w:rsidP="003F69D6"/>
    <w:p w14:paraId="3105159C" w14:textId="77777777" w:rsidR="00F03E55" w:rsidRDefault="00F03E55" w:rsidP="003F69D6"/>
    <w:p w14:paraId="7A058555" w14:textId="77777777" w:rsidR="00FC51B5" w:rsidRDefault="00FC51B5" w:rsidP="003F69D6"/>
    <w:p w14:paraId="638D9B79" w14:textId="77777777" w:rsidR="00FC51B5" w:rsidRDefault="00FC51B5" w:rsidP="003F69D6"/>
    <w:p w14:paraId="4D52B47F" w14:textId="77777777" w:rsidR="00FC51B5" w:rsidRDefault="00FC51B5" w:rsidP="003F69D6"/>
    <w:p w14:paraId="3B68DF09" w14:textId="77777777" w:rsidR="00FC51B5" w:rsidRDefault="00FC51B5" w:rsidP="003F69D6"/>
    <w:p w14:paraId="4C8D9E46" w14:textId="77777777" w:rsidR="00FC51B5" w:rsidRDefault="00FC51B5" w:rsidP="003F69D6"/>
    <w:p w14:paraId="32A125A2" w14:textId="77777777" w:rsidR="00FC51B5" w:rsidRDefault="00FC51B5" w:rsidP="003F69D6"/>
    <w:p w14:paraId="273FF5BC" w14:textId="49729A4E" w:rsidR="00575047" w:rsidRDefault="00575047" w:rsidP="00300AF8">
      <w:pPr>
        <w:pStyle w:val="Heading1"/>
      </w:pPr>
      <w:bookmarkStart w:id="22" w:name="_Toc238754954"/>
      <w:r>
        <w:lastRenderedPageBreak/>
        <w:t>Appendix C</w:t>
      </w:r>
      <w:bookmarkEnd w:id="22"/>
    </w:p>
    <w:p w14:paraId="434F05B8" w14:textId="6FD79C6A" w:rsidR="00575047" w:rsidRDefault="00575047" w:rsidP="003F69D6"/>
    <w:p w14:paraId="63DC5145" w14:textId="3D9889C4" w:rsidR="00575047" w:rsidRDefault="009E6724" w:rsidP="003F69D6">
      <w:r>
        <w:rPr>
          <w:noProof/>
        </w:rPr>
        <w:drawing>
          <wp:anchor distT="0" distB="0" distL="114300" distR="114300" simplePos="0" relativeHeight="251672576" behindDoc="1" locked="0" layoutInCell="1" allowOverlap="1" wp14:anchorId="771BC894" wp14:editId="1FE9F667">
            <wp:simplePos x="0" y="0"/>
            <wp:positionH relativeFrom="margin">
              <wp:align>left</wp:align>
            </wp:positionH>
            <wp:positionV relativeFrom="paragraph">
              <wp:posOffset>8890</wp:posOffset>
            </wp:positionV>
            <wp:extent cx="6457950" cy="4305300"/>
            <wp:effectExtent l="0" t="0" r="0" b="0"/>
            <wp:wrapNone/>
            <wp:docPr id="18724269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26962" name="Picture 1872426962"/>
                    <pic:cNvPicPr/>
                  </pic:nvPicPr>
                  <pic:blipFill>
                    <a:blip r:embed="rId17">
                      <a:extLst>
                        <a:ext uri="{28A0092B-C50C-407E-A947-70E740481C1C}">
                          <a14:useLocalDpi xmlns:a14="http://schemas.microsoft.com/office/drawing/2010/main" val="0"/>
                        </a:ext>
                      </a:extLst>
                    </a:blip>
                    <a:stretch>
                      <a:fillRect/>
                    </a:stretch>
                  </pic:blipFill>
                  <pic:spPr>
                    <a:xfrm>
                      <a:off x="0" y="0"/>
                      <a:ext cx="6457950" cy="4305300"/>
                    </a:xfrm>
                    <a:prstGeom prst="rect">
                      <a:avLst/>
                    </a:prstGeom>
                  </pic:spPr>
                </pic:pic>
              </a:graphicData>
            </a:graphic>
            <wp14:sizeRelV relativeFrom="margin">
              <wp14:pctHeight>0</wp14:pctHeight>
            </wp14:sizeRelV>
          </wp:anchor>
        </w:drawing>
      </w:r>
    </w:p>
    <w:p w14:paraId="3E6FD8C4" w14:textId="47CC79CE" w:rsidR="00F03E55" w:rsidRDefault="00F03E55" w:rsidP="003F69D6"/>
    <w:p w14:paraId="7C4C59E0" w14:textId="77777777" w:rsidR="00F03E55" w:rsidRDefault="00F03E55" w:rsidP="003F69D6"/>
    <w:p w14:paraId="3EF5E7A3" w14:textId="77777777" w:rsidR="00F03E55" w:rsidRDefault="00F03E55" w:rsidP="003F69D6"/>
    <w:p w14:paraId="53007D6C" w14:textId="77777777" w:rsidR="00F03E55" w:rsidRDefault="00F03E55" w:rsidP="003F69D6"/>
    <w:p w14:paraId="0FB1082A" w14:textId="77777777" w:rsidR="00F03E55" w:rsidRDefault="00F03E55" w:rsidP="003F69D6"/>
    <w:p w14:paraId="3DCD6170" w14:textId="77777777" w:rsidR="00F03E55" w:rsidRDefault="00F03E55" w:rsidP="003F69D6"/>
    <w:p w14:paraId="5FC69B9C" w14:textId="77777777" w:rsidR="00F03E55" w:rsidRDefault="00F03E55" w:rsidP="003F69D6"/>
    <w:p w14:paraId="55463E95" w14:textId="77777777" w:rsidR="00F03E55" w:rsidRDefault="00F03E55" w:rsidP="003F69D6"/>
    <w:p w14:paraId="4206FD98" w14:textId="77777777" w:rsidR="00F03E55" w:rsidRDefault="00F03E55" w:rsidP="003F69D6"/>
    <w:p w14:paraId="02661E90" w14:textId="77777777" w:rsidR="00F03E55" w:rsidRDefault="00F03E55" w:rsidP="003F69D6"/>
    <w:p w14:paraId="33E7224B" w14:textId="77777777" w:rsidR="00F03E55" w:rsidRDefault="00F03E55" w:rsidP="003F69D6"/>
    <w:p w14:paraId="47473C41" w14:textId="77777777" w:rsidR="00F03E55" w:rsidRDefault="00F03E55" w:rsidP="003F69D6"/>
    <w:p w14:paraId="1CA70575" w14:textId="77777777" w:rsidR="00F03E55" w:rsidRDefault="00F03E55" w:rsidP="003F69D6"/>
    <w:p w14:paraId="7B704318" w14:textId="77777777" w:rsidR="00F03E55" w:rsidRDefault="00F03E55" w:rsidP="003F69D6"/>
    <w:p w14:paraId="2DC260BF" w14:textId="77777777" w:rsidR="00F03E55" w:rsidRDefault="00F03E55" w:rsidP="003F69D6"/>
    <w:p w14:paraId="2B9D65A8" w14:textId="77777777" w:rsidR="00F03E55" w:rsidRDefault="00F03E55" w:rsidP="003F69D6"/>
    <w:p w14:paraId="64FD11C0" w14:textId="77777777" w:rsidR="00F03E55" w:rsidRDefault="00F03E55" w:rsidP="003F69D6"/>
    <w:p w14:paraId="77605FE9" w14:textId="77777777" w:rsidR="00F03E55" w:rsidRDefault="00F03E55" w:rsidP="003F69D6"/>
    <w:p w14:paraId="5941999C" w14:textId="77777777" w:rsidR="00F03E55" w:rsidRDefault="00F03E55" w:rsidP="003F69D6"/>
    <w:p w14:paraId="04F09D03" w14:textId="77777777" w:rsidR="00F03E55" w:rsidRDefault="00F03E55" w:rsidP="003F69D6"/>
    <w:p w14:paraId="08C691D8" w14:textId="77777777" w:rsidR="00F03E55" w:rsidRDefault="00F03E55" w:rsidP="003F69D6"/>
    <w:p w14:paraId="590DA46F" w14:textId="77777777" w:rsidR="00F03E55" w:rsidRDefault="00F03E55" w:rsidP="003F69D6"/>
    <w:p w14:paraId="33591A9F" w14:textId="77777777" w:rsidR="00F03E55" w:rsidRDefault="00F03E55" w:rsidP="003F69D6"/>
    <w:p w14:paraId="69771B2A" w14:textId="77777777" w:rsidR="00F03E55" w:rsidRDefault="00F03E55" w:rsidP="003F69D6"/>
    <w:p w14:paraId="6EA910DA" w14:textId="77777777" w:rsidR="00F03E55" w:rsidRDefault="00F03E55" w:rsidP="003F69D6"/>
    <w:p w14:paraId="657E5CAE" w14:textId="77777777" w:rsidR="00575047" w:rsidRDefault="00575047" w:rsidP="003F69D6"/>
    <w:p w14:paraId="689DC6FE" w14:textId="453AEC5A" w:rsidR="00575047" w:rsidRDefault="00575047" w:rsidP="00300AF8">
      <w:pPr>
        <w:pStyle w:val="Heading1"/>
      </w:pPr>
      <w:bookmarkStart w:id="23" w:name="_Toc238754955"/>
      <w:r>
        <w:lastRenderedPageBreak/>
        <w:t>Appendix D</w:t>
      </w:r>
      <w:bookmarkEnd w:id="23"/>
    </w:p>
    <w:tbl>
      <w:tblPr>
        <w:tblStyle w:val="TableGrid"/>
        <w:tblW w:w="0" w:type="auto"/>
        <w:tblLook w:val="04A0" w:firstRow="1" w:lastRow="0" w:firstColumn="1" w:lastColumn="0" w:noHBand="0" w:noVBand="1"/>
      </w:tblPr>
      <w:tblGrid>
        <w:gridCol w:w="846"/>
        <w:gridCol w:w="3118"/>
        <w:gridCol w:w="2410"/>
        <w:gridCol w:w="2976"/>
      </w:tblGrid>
      <w:tr w:rsidR="001947CF" w14:paraId="5DC3A07C" w14:textId="77777777" w:rsidTr="00FC51B5">
        <w:tc>
          <w:tcPr>
            <w:tcW w:w="846" w:type="dxa"/>
            <w:shd w:val="clear" w:color="auto" w:fill="DEEAF6" w:themeFill="accent1" w:themeFillTint="33"/>
          </w:tcPr>
          <w:p w14:paraId="79E2EA9A" w14:textId="4EE0111F" w:rsidR="001947CF" w:rsidRPr="000261DD" w:rsidRDefault="000261DD" w:rsidP="000261DD">
            <w:pPr>
              <w:jc w:val="center"/>
              <w:rPr>
                <w:b/>
                <w:bCs/>
              </w:rPr>
            </w:pPr>
            <w:r w:rsidRPr="000261DD">
              <w:rPr>
                <w:b/>
                <w:bCs/>
              </w:rPr>
              <w:t>Link</w:t>
            </w:r>
          </w:p>
        </w:tc>
        <w:tc>
          <w:tcPr>
            <w:tcW w:w="3118" w:type="dxa"/>
            <w:shd w:val="clear" w:color="auto" w:fill="DEEAF6" w:themeFill="accent1" w:themeFillTint="33"/>
          </w:tcPr>
          <w:p w14:paraId="114F1BCF" w14:textId="4B98F730" w:rsidR="001947CF" w:rsidRPr="000261DD" w:rsidRDefault="002E0257" w:rsidP="000261DD">
            <w:pPr>
              <w:jc w:val="center"/>
              <w:rPr>
                <w:b/>
                <w:bCs/>
              </w:rPr>
            </w:pPr>
            <w:r w:rsidRPr="000261DD">
              <w:rPr>
                <w:b/>
                <w:bCs/>
              </w:rPr>
              <w:t xml:space="preserve">Why </w:t>
            </w:r>
            <w:r w:rsidR="00400A94" w:rsidRPr="000261DD">
              <w:rPr>
                <w:b/>
                <w:bCs/>
              </w:rPr>
              <w:t>q</w:t>
            </w:r>
            <w:r w:rsidRPr="000261DD">
              <w:rPr>
                <w:b/>
                <w:bCs/>
              </w:rPr>
              <w:t>uestion</w:t>
            </w:r>
          </w:p>
        </w:tc>
        <w:tc>
          <w:tcPr>
            <w:tcW w:w="2410" w:type="dxa"/>
            <w:shd w:val="clear" w:color="auto" w:fill="DEEAF6" w:themeFill="accent1" w:themeFillTint="33"/>
          </w:tcPr>
          <w:p w14:paraId="22EA87D4" w14:textId="60215208" w:rsidR="001947CF" w:rsidRPr="000261DD" w:rsidRDefault="002E0257" w:rsidP="000261DD">
            <w:pPr>
              <w:jc w:val="center"/>
              <w:rPr>
                <w:b/>
                <w:bCs/>
              </w:rPr>
            </w:pPr>
            <w:r w:rsidRPr="000261DD">
              <w:rPr>
                <w:b/>
                <w:bCs/>
              </w:rPr>
              <w:t>Because an</w:t>
            </w:r>
            <w:r w:rsidR="00400A94" w:rsidRPr="000261DD">
              <w:rPr>
                <w:b/>
                <w:bCs/>
              </w:rPr>
              <w:t>swer</w:t>
            </w:r>
          </w:p>
        </w:tc>
        <w:tc>
          <w:tcPr>
            <w:tcW w:w="2976" w:type="dxa"/>
            <w:shd w:val="clear" w:color="auto" w:fill="DEEAF6" w:themeFill="accent1" w:themeFillTint="33"/>
          </w:tcPr>
          <w:p w14:paraId="1A698943" w14:textId="3CF27D15" w:rsidR="001947CF" w:rsidRPr="000261DD" w:rsidRDefault="00400A94" w:rsidP="000261DD">
            <w:pPr>
              <w:jc w:val="center"/>
              <w:rPr>
                <w:b/>
                <w:bCs/>
              </w:rPr>
            </w:pPr>
            <w:r w:rsidRPr="000261DD">
              <w:rPr>
                <w:b/>
                <w:bCs/>
              </w:rPr>
              <w:t>Evidence supporting the link</w:t>
            </w:r>
          </w:p>
        </w:tc>
      </w:tr>
      <w:tr w:rsidR="001947CF" w14:paraId="38AB0B72" w14:textId="77777777" w:rsidTr="00FC51B5">
        <w:tc>
          <w:tcPr>
            <w:tcW w:w="846" w:type="dxa"/>
            <w:shd w:val="clear" w:color="auto" w:fill="DEEAF6" w:themeFill="accent1" w:themeFillTint="33"/>
          </w:tcPr>
          <w:p w14:paraId="34F0AA63" w14:textId="53F617AA" w:rsidR="001947CF" w:rsidRPr="000261DD" w:rsidRDefault="002E0257" w:rsidP="000261DD">
            <w:pPr>
              <w:jc w:val="center"/>
              <w:rPr>
                <w:b/>
                <w:bCs/>
              </w:rPr>
            </w:pPr>
            <w:r w:rsidRPr="000261DD">
              <w:rPr>
                <w:b/>
                <w:bCs/>
              </w:rPr>
              <w:t>Why 1</w:t>
            </w:r>
          </w:p>
        </w:tc>
        <w:tc>
          <w:tcPr>
            <w:tcW w:w="3118" w:type="dxa"/>
          </w:tcPr>
          <w:p w14:paraId="0FC55CAD" w14:textId="59735588" w:rsidR="001947CF" w:rsidRDefault="002D5FB0" w:rsidP="003F69D6">
            <w:r>
              <w:t xml:space="preserve">Why is it </w:t>
            </w:r>
            <w:r w:rsidR="000261DD">
              <w:t xml:space="preserve">difficult to manage workload </w:t>
            </w:r>
            <w:r w:rsidR="001B03FE">
              <w:t xml:space="preserve">during </w:t>
            </w:r>
            <w:r w:rsidR="00562E41">
              <w:t>busy periods?</w:t>
            </w:r>
          </w:p>
        </w:tc>
        <w:tc>
          <w:tcPr>
            <w:tcW w:w="2410" w:type="dxa"/>
          </w:tcPr>
          <w:p w14:paraId="218121FB" w14:textId="219D8489" w:rsidR="001947CF" w:rsidRDefault="00562E41" w:rsidP="003F69D6">
            <w:r>
              <w:t>Because customer enqui</w:t>
            </w:r>
            <w:r w:rsidR="00471F88">
              <w:t>ries and orders increase significantly.</w:t>
            </w:r>
          </w:p>
        </w:tc>
        <w:tc>
          <w:tcPr>
            <w:tcW w:w="2976" w:type="dxa"/>
          </w:tcPr>
          <w:p w14:paraId="72015872" w14:textId="51F33D3C" w:rsidR="001947CF" w:rsidRDefault="00471F88" w:rsidP="003F69D6">
            <w:r>
              <w:t xml:space="preserve">Order records show higher demand during seasonal </w:t>
            </w:r>
            <w:r w:rsidR="00994F2E">
              <w:t>periods.</w:t>
            </w:r>
          </w:p>
        </w:tc>
      </w:tr>
      <w:tr w:rsidR="001947CF" w14:paraId="2AC7B2BB" w14:textId="77777777" w:rsidTr="00FC51B5">
        <w:tc>
          <w:tcPr>
            <w:tcW w:w="846" w:type="dxa"/>
            <w:shd w:val="clear" w:color="auto" w:fill="DEEAF6" w:themeFill="accent1" w:themeFillTint="33"/>
          </w:tcPr>
          <w:p w14:paraId="14E2DBF9" w14:textId="148C86D8" w:rsidR="001947CF" w:rsidRPr="000261DD" w:rsidRDefault="002E0257" w:rsidP="000261DD">
            <w:pPr>
              <w:jc w:val="center"/>
              <w:rPr>
                <w:b/>
                <w:bCs/>
              </w:rPr>
            </w:pPr>
            <w:r w:rsidRPr="000261DD">
              <w:rPr>
                <w:b/>
                <w:bCs/>
              </w:rPr>
              <w:t>Why 2</w:t>
            </w:r>
          </w:p>
        </w:tc>
        <w:tc>
          <w:tcPr>
            <w:tcW w:w="3118" w:type="dxa"/>
          </w:tcPr>
          <w:p w14:paraId="5E1DA4D7" w14:textId="2BF38A79" w:rsidR="001947CF" w:rsidRDefault="00994F2E" w:rsidP="003F69D6">
            <w:r>
              <w:t>Why does this increase create delays?</w:t>
            </w:r>
          </w:p>
        </w:tc>
        <w:tc>
          <w:tcPr>
            <w:tcW w:w="2410" w:type="dxa"/>
          </w:tcPr>
          <w:p w14:paraId="3249AD97" w14:textId="7A9735FC" w:rsidR="001947CF" w:rsidRDefault="00994F2E" w:rsidP="003F69D6">
            <w:r>
              <w:t>Because one person is responsible for all customer communication, design</w:t>
            </w:r>
            <w:r w:rsidR="00FF3469">
              <w:t>, production, packaging and administration.</w:t>
            </w:r>
          </w:p>
        </w:tc>
        <w:tc>
          <w:tcPr>
            <w:tcW w:w="2976" w:type="dxa"/>
          </w:tcPr>
          <w:p w14:paraId="4F953965" w14:textId="6A3125BD" w:rsidR="001947CF" w:rsidRDefault="00FF3469" w:rsidP="003F69D6">
            <w:r>
              <w:t>Daily workload and task list show all responsibilities</w:t>
            </w:r>
            <w:r w:rsidR="00BF2599">
              <w:t xml:space="preserve"> are completed by one person.</w:t>
            </w:r>
          </w:p>
        </w:tc>
      </w:tr>
      <w:tr w:rsidR="001947CF" w14:paraId="576F5E6A" w14:textId="77777777" w:rsidTr="00FC51B5">
        <w:tc>
          <w:tcPr>
            <w:tcW w:w="846" w:type="dxa"/>
            <w:shd w:val="clear" w:color="auto" w:fill="DEEAF6" w:themeFill="accent1" w:themeFillTint="33"/>
          </w:tcPr>
          <w:p w14:paraId="4A207E02" w14:textId="229AFCDC" w:rsidR="001947CF" w:rsidRPr="000261DD" w:rsidRDefault="002E0257" w:rsidP="000261DD">
            <w:pPr>
              <w:jc w:val="center"/>
              <w:rPr>
                <w:b/>
                <w:bCs/>
              </w:rPr>
            </w:pPr>
            <w:r w:rsidRPr="000261DD">
              <w:rPr>
                <w:b/>
                <w:bCs/>
              </w:rPr>
              <w:t>Why 3</w:t>
            </w:r>
          </w:p>
        </w:tc>
        <w:tc>
          <w:tcPr>
            <w:tcW w:w="3118" w:type="dxa"/>
          </w:tcPr>
          <w:p w14:paraId="5B8EF6E8" w14:textId="29429D60" w:rsidR="001947CF" w:rsidRDefault="00BF2599" w:rsidP="003F69D6">
            <w:r>
              <w:t xml:space="preserve">Why does one person completing all tasks </w:t>
            </w:r>
            <w:r w:rsidR="00D41FAA">
              <w:t>become a problem?</w:t>
            </w:r>
          </w:p>
        </w:tc>
        <w:tc>
          <w:tcPr>
            <w:tcW w:w="2410" w:type="dxa"/>
          </w:tcPr>
          <w:p w14:paraId="16A2F681" w14:textId="5E07D5A3" w:rsidR="001947CF" w:rsidRDefault="00D41FAA" w:rsidP="003F69D6">
            <w:r>
              <w:t xml:space="preserve">Because </w:t>
            </w:r>
            <w:r w:rsidR="006C5183">
              <w:t>personalised products require individual designs, customer communication and manual production</w:t>
            </w:r>
            <w:r w:rsidR="000B7094">
              <w:t>.</w:t>
            </w:r>
          </w:p>
        </w:tc>
        <w:tc>
          <w:tcPr>
            <w:tcW w:w="2976" w:type="dxa"/>
          </w:tcPr>
          <w:p w14:paraId="04D76CA3" w14:textId="6358BAEC" w:rsidR="001947CF" w:rsidRDefault="000B7094" w:rsidP="003F69D6">
            <w:r>
              <w:t>Production process and customer orders require bespoke work.</w:t>
            </w:r>
          </w:p>
        </w:tc>
      </w:tr>
      <w:tr w:rsidR="001947CF" w14:paraId="0A04C3B8" w14:textId="77777777" w:rsidTr="00FC51B5">
        <w:tc>
          <w:tcPr>
            <w:tcW w:w="846" w:type="dxa"/>
            <w:shd w:val="clear" w:color="auto" w:fill="DEEAF6" w:themeFill="accent1" w:themeFillTint="33"/>
          </w:tcPr>
          <w:p w14:paraId="6685E0FF" w14:textId="76A27021" w:rsidR="001947CF" w:rsidRPr="000261DD" w:rsidRDefault="002E0257" w:rsidP="000261DD">
            <w:pPr>
              <w:jc w:val="center"/>
              <w:rPr>
                <w:b/>
                <w:bCs/>
              </w:rPr>
            </w:pPr>
            <w:r w:rsidRPr="000261DD">
              <w:rPr>
                <w:b/>
                <w:bCs/>
              </w:rPr>
              <w:t>Why 4</w:t>
            </w:r>
          </w:p>
        </w:tc>
        <w:tc>
          <w:tcPr>
            <w:tcW w:w="3118" w:type="dxa"/>
          </w:tcPr>
          <w:p w14:paraId="39158455" w14:textId="1FEE212D" w:rsidR="001947CF" w:rsidRDefault="0025430A" w:rsidP="003F69D6">
            <w:r>
              <w:t>Why does this affect turnaround times?</w:t>
            </w:r>
          </w:p>
        </w:tc>
        <w:tc>
          <w:tcPr>
            <w:tcW w:w="2410" w:type="dxa"/>
          </w:tcPr>
          <w:p w14:paraId="098287B9" w14:textId="605B77D7" w:rsidR="001947CF" w:rsidRDefault="0025430A" w:rsidP="003F69D6">
            <w:r>
              <w:t>Because the current processes and spreadsheet system are not efficient enough to manage increased demand.</w:t>
            </w:r>
          </w:p>
        </w:tc>
        <w:tc>
          <w:tcPr>
            <w:tcW w:w="2976" w:type="dxa"/>
          </w:tcPr>
          <w:p w14:paraId="6F9D8BB0" w14:textId="0A118431" w:rsidR="001947CF" w:rsidRDefault="0025430A" w:rsidP="003F69D6">
            <w:r>
              <w:t>Manual order tracking and work</w:t>
            </w:r>
            <w:r w:rsidR="00BB2E7C">
              <w:t>flow increase the time needed to process orders.</w:t>
            </w:r>
          </w:p>
        </w:tc>
      </w:tr>
      <w:tr w:rsidR="001947CF" w14:paraId="0AA228F3" w14:textId="77777777" w:rsidTr="00B15C6A">
        <w:tc>
          <w:tcPr>
            <w:tcW w:w="846" w:type="dxa"/>
            <w:shd w:val="clear" w:color="auto" w:fill="DEEAF6" w:themeFill="accent1" w:themeFillTint="33"/>
          </w:tcPr>
          <w:p w14:paraId="73D52928" w14:textId="2F04B1E4" w:rsidR="001947CF" w:rsidRPr="000261DD" w:rsidRDefault="002E0257" w:rsidP="000261DD">
            <w:pPr>
              <w:jc w:val="center"/>
              <w:rPr>
                <w:b/>
                <w:bCs/>
              </w:rPr>
            </w:pPr>
            <w:r w:rsidRPr="000261DD">
              <w:rPr>
                <w:b/>
                <w:bCs/>
              </w:rPr>
              <w:t>Why 5</w:t>
            </w:r>
          </w:p>
        </w:tc>
        <w:tc>
          <w:tcPr>
            <w:tcW w:w="3118" w:type="dxa"/>
          </w:tcPr>
          <w:p w14:paraId="5398D007" w14:textId="61E400E1" w:rsidR="001947CF" w:rsidRDefault="00BB2E7C" w:rsidP="003F69D6">
            <w:r>
              <w:t>Why are the current processes not efficient enough?</w:t>
            </w:r>
          </w:p>
        </w:tc>
        <w:tc>
          <w:tcPr>
            <w:tcW w:w="2410" w:type="dxa"/>
          </w:tcPr>
          <w:p w14:paraId="287176FC" w14:textId="31006A64" w:rsidR="001947CF" w:rsidRDefault="00BB2E7C" w:rsidP="003F69D6">
            <w:r>
              <w:t>Because the business has limited resources and relies on manual systems that have not been adapted as demand has increased.</w:t>
            </w:r>
          </w:p>
        </w:tc>
        <w:tc>
          <w:tcPr>
            <w:tcW w:w="2976" w:type="dxa"/>
          </w:tcPr>
          <w:p w14:paraId="23EE5E3E" w14:textId="3E86408B" w:rsidR="001947CF" w:rsidRDefault="00BB2E7C" w:rsidP="003F69D6">
            <w:r>
              <w:t xml:space="preserve">Current business operations rely on one person </w:t>
            </w:r>
            <w:r w:rsidR="00BC2D58">
              <w:t>and spreadsheet-based order management.</w:t>
            </w:r>
          </w:p>
        </w:tc>
      </w:tr>
    </w:tbl>
    <w:p w14:paraId="0DF0388C" w14:textId="77777777" w:rsidR="00ED4F6F" w:rsidRDefault="00ED4F6F" w:rsidP="003F69D6"/>
    <w:tbl>
      <w:tblPr>
        <w:tblStyle w:val="TableGrid"/>
        <w:tblpPr w:leftFromText="180" w:rightFromText="180" w:vertAnchor="text" w:horzAnchor="margin" w:tblpY="-39"/>
        <w:tblW w:w="0" w:type="auto"/>
        <w:tblLook w:val="04A0" w:firstRow="1" w:lastRow="0" w:firstColumn="1" w:lastColumn="0" w:noHBand="0" w:noVBand="1"/>
      </w:tblPr>
      <w:tblGrid>
        <w:gridCol w:w="846"/>
        <w:gridCol w:w="8504"/>
      </w:tblGrid>
      <w:tr w:rsidR="00D21828" w14:paraId="0CA46ADE" w14:textId="77777777" w:rsidTr="00FC51B5">
        <w:tc>
          <w:tcPr>
            <w:tcW w:w="846" w:type="dxa"/>
            <w:shd w:val="clear" w:color="auto" w:fill="DEEAF6" w:themeFill="accent1" w:themeFillTint="33"/>
          </w:tcPr>
          <w:p w14:paraId="1C415CA2" w14:textId="77777777" w:rsidR="00D21828" w:rsidRPr="00D21828" w:rsidRDefault="00D21828" w:rsidP="00D21828">
            <w:pPr>
              <w:jc w:val="center"/>
              <w:rPr>
                <w:b/>
                <w:bCs/>
              </w:rPr>
            </w:pPr>
            <w:r w:rsidRPr="00D21828">
              <w:rPr>
                <w:b/>
                <w:bCs/>
              </w:rPr>
              <w:t>Root cause</w:t>
            </w:r>
          </w:p>
        </w:tc>
        <w:tc>
          <w:tcPr>
            <w:tcW w:w="8504" w:type="dxa"/>
          </w:tcPr>
          <w:p w14:paraId="128B7F6E" w14:textId="74F0B24B" w:rsidR="00D21828" w:rsidRDefault="00D21828" w:rsidP="00D21828">
            <w:r>
              <w:t xml:space="preserve">The </w:t>
            </w:r>
            <w:r w:rsidR="00227B6F">
              <w:t>root cause of the workload problem is the lack of an efficient work</w:t>
            </w:r>
            <w:r w:rsidR="00E42960">
              <w:t>flow and order management process to support increased seasonal demand within a sole trader business.</w:t>
            </w:r>
          </w:p>
        </w:tc>
      </w:tr>
    </w:tbl>
    <w:p w14:paraId="02583CFB" w14:textId="77777777" w:rsidR="00ED4F6F" w:rsidRDefault="00ED4F6F" w:rsidP="003F69D6"/>
    <w:p w14:paraId="5A5EBE91" w14:textId="77777777" w:rsidR="007733BC" w:rsidRDefault="007733BC" w:rsidP="003F69D6"/>
    <w:p w14:paraId="4373B30E" w14:textId="77777777" w:rsidR="007733BC" w:rsidRDefault="007733BC" w:rsidP="003F69D6"/>
    <w:p w14:paraId="131BE6B5" w14:textId="103153F7" w:rsidR="007733BC" w:rsidRDefault="00B15C6A" w:rsidP="00B15C6A">
      <w:pPr>
        <w:tabs>
          <w:tab w:val="left" w:pos="4124"/>
        </w:tabs>
      </w:pPr>
      <w:r>
        <w:tab/>
      </w:r>
    </w:p>
    <w:p w14:paraId="16AE996F" w14:textId="77777777" w:rsidR="007733BC" w:rsidRDefault="007733BC" w:rsidP="003F69D6"/>
    <w:p w14:paraId="2F22EDA0" w14:textId="77777777" w:rsidR="007733BC" w:rsidRDefault="007733BC" w:rsidP="003F69D6"/>
    <w:p w14:paraId="0B32E976" w14:textId="77777777" w:rsidR="007733BC" w:rsidRDefault="007733BC" w:rsidP="003F69D6"/>
    <w:p w14:paraId="2F7F8EB6" w14:textId="77777777" w:rsidR="007733BC" w:rsidRDefault="007733BC" w:rsidP="003F69D6"/>
    <w:p w14:paraId="3C00C03E" w14:textId="7FF912E8" w:rsidR="00575047" w:rsidRDefault="00612326" w:rsidP="001E55F2">
      <w:pPr>
        <w:pStyle w:val="Heading1"/>
      </w:pPr>
      <w:bookmarkStart w:id="24" w:name="_Toc238754956"/>
      <w:r>
        <w:lastRenderedPageBreak/>
        <w:t>Appendix E</w:t>
      </w:r>
      <w:bookmarkEnd w:id="24"/>
    </w:p>
    <w:tbl>
      <w:tblPr>
        <w:tblStyle w:val="TableGrid"/>
        <w:tblW w:w="0" w:type="auto"/>
        <w:tblLook w:val="04A0" w:firstRow="1" w:lastRow="0" w:firstColumn="1" w:lastColumn="0" w:noHBand="0" w:noVBand="1"/>
      </w:tblPr>
      <w:tblGrid>
        <w:gridCol w:w="1468"/>
        <w:gridCol w:w="7882"/>
      </w:tblGrid>
      <w:tr w:rsidR="00BB3274" w14:paraId="4DBA28F3" w14:textId="77777777" w:rsidTr="00B15C6A">
        <w:tc>
          <w:tcPr>
            <w:tcW w:w="1413" w:type="dxa"/>
            <w:shd w:val="clear" w:color="auto" w:fill="DEEAF6" w:themeFill="accent1" w:themeFillTint="33"/>
          </w:tcPr>
          <w:p w14:paraId="080CDC2E" w14:textId="524B475A" w:rsidR="00BB3274" w:rsidRPr="00D83DC6" w:rsidRDefault="00D83DC6" w:rsidP="003F69D6">
            <w:pPr>
              <w:rPr>
                <w:b/>
                <w:bCs/>
              </w:rPr>
            </w:pPr>
            <w:r>
              <w:rPr>
                <w:b/>
                <w:bCs/>
              </w:rPr>
              <w:t>Factor</w:t>
            </w:r>
          </w:p>
        </w:tc>
        <w:tc>
          <w:tcPr>
            <w:tcW w:w="7937" w:type="dxa"/>
            <w:shd w:val="clear" w:color="auto" w:fill="DEEAF6" w:themeFill="accent1" w:themeFillTint="33"/>
          </w:tcPr>
          <w:p w14:paraId="70678084" w14:textId="4CD5C374" w:rsidR="00BB3274" w:rsidRPr="00D83DC6" w:rsidRDefault="00D83DC6" w:rsidP="003F69D6">
            <w:pPr>
              <w:rPr>
                <w:b/>
                <w:bCs/>
              </w:rPr>
            </w:pPr>
            <w:r>
              <w:rPr>
                <w:b/>
                <w:bCs/>
              </w:rPr>
              <w:t>Impact on Vayah</w:t>
            </w:r>
          </w:p>
        </w:tc>
      </w:tr>
      <w:tr w:rsidR="00BB3274" w14:paraId="43E906C4" w14:textId="77777777" w:rsidTr="00B15C6A">
        <w:tc>
          <w:tcPr>
            <w:tcW w:w="1413" w:type="dxa"/>
            <w:shd w:val="clear" w:color="auto" w:fill="DEEAF6" w:themeFill="accent1" w:themeFillTint="33"/>
          </w:tcPr>
          <w:p w14:paraId="79C1BE2D" w14:textId="009600FF" w:rsidR="00BB3274" w:rsidRPr="00683787" w:rsidRDefault="00D83DC6" w:rsidP="003F69D6">
            <w:pPr>
              <w:rPr>
                <w:b/>
                <w:bCs/>
              </w:rPr>
            </w:pPr>
            <w:r w:rsidRPr="00683787">
              <w:rPr>
                <w:b/>
                <w:bCs/>
              </w:rPr>
              <w:t>Pol</w:t>
            </w:r>
            <w:r w:rsidR="00683787" w:rsidRPr="00683787">
              <w:rPr>
                <w:b/>
                <w:bCs/>
              </w:rPr>
              <w:t>itical</w:t>
            </w:r>
          </w:p>
        </w:tc>
        <w:tc>
          <w:tcPr>
            <w:tcW w:w="7937" w:type="dxa"/>
          </w:tcPr>
          <w:p w14:paraId="18A9C4A1" w14:textId="046FED67" w:rsidR="00BB3274" w:rsidRDefault="00D7732E" w:rsidP="003F69D6">
            <w:r>
              <w:t xml:space="preserve">Changes </w:t>
            </w:r>
            <w:r w:rsidR="00784A7A">
              <w:t xml:space="preserve">to UK taxation, small business support or employment legislation may </w:t>
            </w:r>
            <w:r w:rsidR="009C6994">
              <w:t>affect</w:t>
            </w:r>
            <w:r w:rsidR="00784A7A">
              <w:t xml:space="preserve"> operation costs and business planning.</w:t>
            </w:r>
          </w:p>
        </w:tc>
      </w:tr>
      <w:tr w:rsidR="00BB3274" w14:paraId="27C3582F" w14:textId="77777777" w:rsidTr="00B15C6A">
        <w:tc>
          <w:tcPr>
            <w:tcW w:w="1413" w:type="dxa"/>
            <w:shd w:val="clear" w:color="auto" w:fill="DEEAF6" w:themeFill="accent1" w:themeFillTint="33"/>
          </w:tcPr>
          <w:p w14:paraId="5DB56278" w14:textId="27E92805" w:rsidR="00BB3274" w:rsidRPr="00683787" w:rsidRDefault="00683787" w:rsidP="003F69D6">
            <w:pPr>
              <w:rPr>
                <w:b/>
                <w:bCs/>
              </w:rPr>
            </w:pPr>
            <w:r w:rsidRPr="00683787">
              <w:rPr>
                <w:b/>
                <w:bCs/>
              </w:rPr>
              <w:t>Economic</w:t>
            </w:r>
          </w:p>
        </w:tc>
        <w:tc>
          <w:tcPr>
            <w:tcW w:w="7937" w:type="dxa"/>
          </w:tcPr>
          <w:p w14:paraId="128F8A8F" w14:textId="638F9CD9" w:rsidR="00BB3274" w:rsidRDefault="00A921ED" w:rsidP="003F69D6">
            <w:r>
              <w:t>Rising supplier prices, inflation and increased postag</w:t>
            </w:r>
            <w:r w:rsidR="00815EA7">
              <w:t xml:space="preserve">e cost can reduce profit margins, while changes in consumer spending </w:t>
            </w:r>
            <w:r w:rsidR="009C6994">
              <w:t>may affect sales.</w:t>
            </w:r>
          </w:p>
        </w:tc>
      </w:tr>
      <w:tr w:rsidR="00BB3274" w14:paraId="6A147CE5" w14:textId="77777777" w:rsidTr="00B15C6A">
        <w:tc>
          <w:tcPr>
            <w:tcW w:w="1413" w:type="dxa"/>
            <w:shd w:val="clear" w:color="auto" w:fill="DEEAF6" w:themeFill="accent1" w:themeFillTint="33"/>
          </w:tcPr>
          <w:p w14:paraId="0C1ABA73" w14:textId="0E0EE6F5" w:rsidR="00BB3274" w:rsidRPr="00683787" w:rsidRDefault="00683787" w:rsidP="003F69D6">
            <w:pPr>
              <w:rPr>
                <w:b/>
                <w:bCs/>
              </w:rPr>
            </w:pPr>
            <w:r w:rsidRPr="00683787">
              <w:rPr>
                <w:b/>
                <w:bCs/>
              </w:rPr>
              <w:t>Social</w:t>
            </w:r>
          </w:p>
        </w:tc>
        <w:tc>
          <w:tcPr>
            <w:tcW w:w="7937" w:type="dxa"/>
          </w:tcPr>
          <w:p w14:paraId="786F8A2B" w14:textId="0C444D01" w:rsidR="00BB3274" w:rsidRDefault="009C6994" w:rsidP="003F69D6">
            <w:r>
              <w:t>Demand for personalised gifts continues to increase</w:t>
            </w:r>
            <w:r w:rsidR="00732685">
              <w:t xml:space="preserve">, particularly during seasonal periods, creating high workloads and </w:t>
            </w:r>
            <w:r w:rsidR="007733BC">
              <w:t>customer expectations for fast delivery.</w:t>
            </w:r>
          </w:p>
        </w:tc>
      </w:tr>
      <w:tr w:rsidR="00BB3274" w14:paraId="34088291" w14:textId="77777777" w:rsidTr="00B15C6A">
        <w:tc>
          <w:tcPr>
            <w:tcW w:w="1413" w:type="dxa"/>
            <w:shd w:val="clear" w:color="auto" w:fill="DEEAF6" w:themeFill="accent1" w:themeFillTint="33"/>
          </w:tcPr>
          <w:p w14:paraId="2F083EF9" w14:textId="4ADD304E" w:rsidR="00BB3274" w:rsidRPr="00683787" w:rsidRDefault="00683787" w:rsidP="003F69D6">
            <w:pPr>
              <w:rPr>
                <w:b/>
                <w:bCs/>
              </w:rPr>
            </w:pPr>
            <w:r w:rsidRPr="00683787">
              <w:rPr>
                <w:b/>
                <w:bCs/>
              </w:rPr>
              <w:t>Technological</w:t>
            </w:r>
          </w:p>
        </w:tc>
        <w:tc>
          <w:tcPr>
            <w:tcW w:w="7937" w:type="dxa"/>
          </w:tcPr>
          <w:p w14:paraId="6A64B1DE" w14:textId="5C539170" w:rsidR="00BB3274" w:rsidRDefault="009D4D9E" w:rsidP="003F69D6">
            <w:r>
              <w:t xml:space="preserve">Advances in online ordering system and order management </w:t>
            </w:r>
            <w:r w:rsidR="007925FF">
              <w:t>software provide opportunities to automate</w:t>
            </w:r>
            <w:r w:rsidR="006948C7">
              <w:t xml:space="preserve"> manual processes, improve efficiency and reduce administration time.</w:t>
            </w:r>
          </w:p>
        </w:tc>
      </w:tr>
      <w:tr w:rsidR="00BB3274" w14:paraId="5A287B7E" w14:textId="77777777" w:rsidTr="00B15C6A">
        <w:tc>
          <w:tcPr>
            <w:tcW w:w="1413" w:type="dxa"/>
            <w:shd w:val="clear" w:color="auto" w:fill="DEEAF6" w:themeFill="accent1" w:themeFillTint="33"/>
          </w:tcPr>
          <w:p w14:paraId="4585C440" w14:textId="30E1641D" w:rsidR="00BB3274" w:rsidRPr="00683787" w:rsidRDefault="00683787" w:rsidP="003F69D6">
            <w:pPr>
              <w:rPr>
                <w:b/>
                <w:bCs/>
              </w:rPr>
            </w:pPr>
            <w:r w:rsidRPr="00683787">
              <w:rPr>
                <w:b/>
                <w:bCs/>
              </w:rPr>
              <w:t>Legal</w:t>
            </w:r>
          </w:p>
        </w:tc>
        <w:tc>
          <w:tcPr>
            <w:tcW w:w="7937" w:type="dxa"/>
          </w:tcPr>
          <w:p w14:paraId="37C6A158" w14:textId="3C96A626" w:rsidR="00BB3274" w:rsidRDefault="006948C7" w:rsidP="003F69D6">
            <w:r>
              <w:t>Customer information</w:t>
            </w:r>
            <w:r w:rsidR="00860F2B">
              <w:t xml:space="preserve"> must be stored securely in accordance with UK </w:t>
            </w:r>
            <w:r w:rsidR="00AF2475">
              <w:t>GDPR, and consumer rights legislation must be followed when processing online orders.</w:t>
            </w:r>
          </w:p>
        </w:tc>
      </w:tr>
      <w:tr w:rsidR="00BB3274" w14:paraId="365F115D" w14:textId="77777777" w:rsidTr="00B15C6A">
        <w:tc>
          <w:tcPr>
            <w:tcW w:w="1413" w:type="dxa"/>
            <w:shd w:val="clear" w:color="auto" w:fill="DEEAF6" w:themeFill="accent1" w:themeFillTint="33"/>
          </w:tcPr>
          <w:p w14:paraId="192AF548" w14:textId="31941939" w:rsidR="00BB3274" w:rsidRPr="00683787" w:rsidRDefault="00683787" w:rsidP="003F69D6">
            <w:pPr>
              <w:rPr>
                <w:b/>
                <w:bCs/>
              </w:rPr>
            </w:pPr>
            <w:r w:rsidRPr="00683787">
              <w:rPr>
                <w:b/>
                <w:bCs/>
              </w:rPr>
              <w:t>Environment</w:t>
            </w:r>
          </w:p>
        </w:tc>
        <w:tc>
          <w:tcPr>
            <w:tcW w:w="7937" w:type="dxa"/>
          </w:tcPr>
          <w:p w14:paraId="20108F88" w14:textId="2B849F56" w:rsidR="00BB3274" w:rsidRDefault="00AF2475" w:rsidP="003F69D6">
            <w:r>
              <w:t>Customers are increas</w:t>
            </w:r>
            <w:r w:rsidR="00380FCB">
              <w:t>ingly expecting sustainable packaging and environ</w:t>
            </w:r>
            <w:r w:rsidR="00FD48EB">
              <w:t>mentally responsible business practices, which may influence purchasing deci</w:t>
            </w:r>
            <w:r w:rsidR="00FF2C59">
              <w:t>sions.</w:t>
            </w:r>
          </w:p>
        </w:tc>
      </w:tr>
    </w:tbl>
    <w:p w14:paraId="0A3A8D75" w14:textId="1D3B68EC" w:rsidR="007003A4" w:rsidRDefault="007003A4" w:rsidP="003F69D6"/>
    <w:tbl>
      <w:tblPr>
        <w:tblStyle w:val="TableGrid"/>
        <w:tblW w:w="0" w:type="auto"/>
        <w:tblLook w:val="04A0" w:firstRow="1" w:lastRow="0" w:firstColumn="1" w:lastColumn="0" w:noHBand="0" w:noVBand="1"/>
      </w:tblPr>
      <w:tblGrid>
        <w:gridCol w:w="4668"/>
        <w:gridCol w:w="4668"/>
      </w:tblGrid>
      <w:tr w:rsidR="00C465E4" w14:paraId="3CA46CC8" w14:textId="77777777" w:rsidTr="008D6FD4">
        <w:trPr>
          <w:trHeight w:val="679"/>
        </w:trPr>
        <w:tc>
          <w:tcPr>
            <w:tcW w:w="4668" w:type="dxa"/>
            <w:shd w:val="clear" w:color="auto" w:fill="BDD6EE" w:themeFill="accent1" w:themeFillTint="66"/>
          </w:tcPr>
          <w:p w14:paraId="2DF002A3" w14:textId="4E3D4B6E" w:rsidR="00C465E4" w:rsidRPr="0033591D" w:rsidRDefault="00C465E4" w:rsidP="003F69D6">
            <w:pPr>
              <w:rPr>
                <w:b/>
                <w:bCs/>
              </w:rPr>
            </w:pPr>
            <w:r w:rsidRPr="0033591D">
              <w:rPr>
                <w:b/>
                <w:bCs/>
              </w:rPr>
              <w:t>Stren</w:t>
            </w:r>
            <w:r w:rsidR="00405C18" w:rsidRPr="0033591D">
              <w:rPr>
                <w:b/>
                <w:bCs/>
              </w:rPr>
              <w:t>gths</w:t>
            </w:r>
          </w:p>
        </w:tc>
        <w:tc>
          <w:tcPr>
            <w:tcW w:w="4668" w:type="dxa"/>
            <w:shd w:val="clear" w:color="auto" w:fill="FFD966" w:themeFill="accent4" w:themeFillTint="99"/>
          </w:tcPr>
          <w:p w14:paraId="6BA1F3B7" w14:textId="2272A314" w:rsidR="00C465E4" w:rsidRPr="0033591D" w:rsidRDefault="00405C18" w:rsidP="003F69D6">
            <w:pPr>
              <w:rPr>
                <w:b/>
                <w:bCs/>
              </w:rPr>
            </w:pPr>
            <w:r w:rsidRPr="0033591D">
              <w:rPr>
                <w:b/>
                <w:bCs/>
              </w:rPr>
              <w:t>Weaknesses</w:t>
            </w:r>
          </w:p>
        </w:tc>
      </w:tr>
      <w:tr w:rsidR="00C465E4" w14:paraId="6F17765D" w14:textId="77777777" w:rsidTr="008D6FD4">
        <w:trPr>
          <w:trHeight w:val="651"/>
        </w:trPr>
        <w:tc>
          <w:tcPr>
            <w:tcW w:w="4668" w:type="dxa"/>
            <w:shd w:val="clear" w:color="auto" w:fill="BDD6EE" w:themeFill="accent1" w:themeFillTint="66"/>
          </w:tcPr>
          <w:p w14:paraId="0168A44C" w14:textId="77777777" w:rsidR="00C465E4" w:rsidRDefault="0033591D" w:rsidP="003F69D6">
            <w:r>
              <w:t xml:space="preserve">High-quality </w:t>
            </w:r>
            <w:r w:rsidR="00A151EB">
              <w:t>personalised products</w:t>
            </w:r>
          </w:p>
          <w:p w14:paraId="4FB9805C" w14:textId="77777777" w:rsidR="00A151EB" w:rsidRDefault="00A151EB" w:rsidP="003F69D6">
            <w:r>
              <w:t>Loyal customer base</w:t>
            </w:r>
          </w:p>
          <w:p w14:paraId="6CC5D99B" w14:textId="77777777" w:rsidR="00A151EB" w:rsidRDefault="00A151EB" w:rsidP="003F69D6">
            <w:r>
              <w:t>Flexible small business</w:t>
            </w:r>
          </w:p>
          <w:p w14:paraId="0AEE0D73" w14:textId="3023832B" w:rsidR="00A151EB" w:rsidRDefault="00A151EB" w:rsidP="003F69D6">
            <w:r>
              <w:t xml:space="preserve">Strong product </w:t>
            </w:r>
            <w:r w:rsidR="00953370">
              <w:t>k</w:t>
            </w:r>
            <w:r>
              <w:t>nowle</w:t>
            </w:r>
            <w:r w:rsidR="00953370">
              <w:t>dge</w:t>
            </w:r>
          </w:p>
        </w:tc>
        <w:tc>
          <w:tcPr>
            <w:tcW w:w="4668" w:type="dxa"/>
            <w:shd w:val="clear" w:color="auto" w:fill="FFD966" w:themeFill="accent4" w:themeFillTint="99"/>
          </w:tcPr>
          <w:p w14:paraId="497359E1" w14:textId="77777777" w:rsidR="000F3808" w:rsidRDefault="00D10113" w:rsidP="003F69D6">
            <w:r>
              <w:t>Manual order mana</w:t>
            </w:r>
            <w:r w:rsidR="000F3808">
              <w:t>gement using spreadsheets</w:t>
            </w:r>
          </w:p>
          <w:p w14:paraId="2C9D83AA" w14:textId="77777777" w:rsidR="000F3808" w:rsidRDefault="000F3808" w:rsidP="003F69D6">
            <w:r>
              <w:t>Time-consuming administration</w:t>
            </w:r>
          </w:p>
          <w:p w14:paraId="2297674B" w14:textId="77777777" w:rsidR="00A42C91" w:rsidRDefault="00A42C91" w:rsidP="003F69D6">
            <w:r>
              <w:t xml:space="preserve">Limited capacity </w:t>
            </w:r>
            <w:r w:rsidR="00E76B29">
              <w:t>during busy periods</w:t>
            </w:r>
          </w:p>
          <w:p w14:paraId="6986B19E" w14:textId="38E7B7A7" w:rsidR="00E76B29" w:rsidRDefault="00E76B29" w:rsidP="003F69D6">
            <w:r>
              <w:t>Increased risk of human error and missed orders</w:t>
            </w:r>
          </w:p>
        </w:tc>
      </w:tr>
      <w:tr w:rsidR="00C465E4" w14:paraId="32523224" w14:textId="77777777" w:rsidTr="008D6FD4">
        <w:trPr>
          <w:trHeight w:val="679"/>
        </w:trPr>
        <w:tc>
          <w:tcPr>
            <w:tcW w:w="4668" w:type="dxa"/>
            <w:shd w:val="clear" w:color="auto" w:fill="F99FEE"/>
          </w:tcPr>
          <w:p w14:paraId="7224BBA1" w14:textId="03A07D95" w:rsidR="00C465E4" w:rsidRPr="0033591D" w:rsidRDefault="00405C18" w:rsidP="003F69D6">
            <w:pPr>
              <w:rPr>
                <w:b/>
                <w:bCs/>
              </w:rPr>
            </w:pPr>
            <w:r w:rsidRPr="0033591D">
              <w:rPr>
                <w:b/>
                <w:bCs/>
              </w:rPr>
              <w:t>Opport</w:t>
            </w:r>
            <w:r w:rsidR="0033591D" w:rsidRPr="0033591D">
              <w:rPr>
                <w:b/>
                <w:bCs/>
              </w:rPr>
              <w:t>unities</w:t>
            </w:r>
          </w:p>
        </w:tc>
        <w:tc>
          <w:tcPr>
            <w:tcW w:w="4668" w:type="dxa"/>
            <w:shd w:val="clear" w:color="auto" w:fill="A8D08D" w:themeFill="accent6" w:themeFillTint="99"/>
          </w:tcPr>
          <w:p w14:paraId="063EF46C" w14:textId="074F0FA6" w:rsidR="00C465E4" w:rsidRPr="0033591D" w:rsidRDefault="00405C18" w:rsidP="003F69D6">
            <w:pPr>
              <w:rPr>
                <w:b/>
                <w:bCs/>
              </w:rPr>
            </w:pPr>
            <w:r w:rsidRPr="0033591D">
              <w:rPr>
                <w:b/>
                <w:bCs/>
              </w:rPr>
              <w:t>Threats</w:t>
            </w:r>
          </w:p>
        </w:tc>
      </w:tr>
      <w:tr w:rsidR="00C465E4" w14:paraId="1B72E955" w14:textId="77777777" w:rsidTr="008D6FD4">
        <w:trPr>
          <w:trHeight w:val="651"/>
        </w:trPr>
        <w:tc>
          <w:tcPr>
            <w:tcW w:w="4668" w:type="dxa"/>
            <w:shd w:val="clear" w:color="auto" w:fill="F99FEE"/>
          </w:tcPr>
          <w:p w14:paraId="4CE11558" w14:textId="77777777" w:rsidR="00C465E4" w:rsidRDefault="00953370" w:rsidP="003F69D6">
            <w:r>
              <w:t>Introduce an online ordering s</w:t>
            </w:r>
            <w:r w:rsidR="00D10113">
              <w:t>ystem</w:t>
            </w:r>
          </w:p>
          <w:p w14:paraId="6BE4E65B" w14:textId="77777777" w:rsidR="00D10113" w:rsidRDefault="00D10113" w:rsidP="003F69D6">
            <w:r>
              <w:t>Increase efficiency and productivity</w:t>
            </w:r>
          </w:p>
          <w:p w14:paraId="7D30B0AE" w14:textId="77777777" w:rsidR="00D10113" w:rsidRDefault="00D10113" w:rsidP="003F69D6">
            <w:r>
              <w:t xml:space="preserve">Improve customer experience </w:t>
            </w:r>
          </w:p>
          <w:p w14:paraId="165A6B18" w14:textId="7FB7ACE2" w:rsidR="00D10113" w:rsidRDefault="00D10113" w:rsidP="003F69D6">
            <w:r>
              <w:t>Support future business growth</w:t>
            </w:r>
          </w:p>
        </w:tc>
        <w:tc>
          <w:tcPr>
            <w:tcW w:w="4668" w:type="dxa"/>
            <w:shd w:val="clear" w:color="auto" w:fill="A8D08D" w:themeFill="accent6" w:themeFillTint="99"/>
          </w:tcPr>
          <w:p w14:paraId="7E0AF241" w14:textId="77777777" w:rsidR="00C465E4" w:rsidRDefault="00246CAC" w:rsidP="003F69D6">
            <w:r>
              <w:t>C</w:t>
            </w:r>
            <w:r w:rsidR="00E76B29">
              <w:t>ompetitors</w:t>
            </w:r>
            <w:r>
              <w:t xml:space="preserve"> using automated systems</w:t>
            </w:r>
          </w:p>
          <w:p w14:paraId="6639F1AE" w14:textId="77777777" w:rsidR="00246CAC" w:rsidRDefault="00246CAC" w:rsidP="003F69D6">
            <w:r>
              <w:t xml:space="preserve">Rising supplier and postage costs </w:t>
            </w:r>
          </w:p>
          <w:p w14:paraId="7B8E7BB8" w14:textId="77777777" w:rsidR="00246CAC" w:rsidRDefault="00246CAC" w:rsidP="003F69D6">
            <w:r>
              <w:t>Seasonal fluct</w:t>
            </w:r>
            <w:r w:rsidR="005A1453">
              <w:t xml:space="preserve">uations in demand </w:t>
            </w:r>
          </w:p>
          <w:p w14:paraId="25CB2D4B" w14:textId="1150E4EE" w:rsidR="005A1453" w:rsidRDefault="005A1453" w:rsidP="003F69D6">
            <w:r>
              <w:t>Software implementation and train</w:t>
            </w:r>
            <w:r w:rsidR="00B15C6A">
              <w:t>ing costs</w:t>
            </w:r>
          </w:p>
        </w:tc>
      </w:tr>
    </w:tbl>
    <w:p w14:paraId="2D5C38F4" w14:textId="19755DE7" w:rsidR="007003A4" w:rsidRDefault="007003A4" w:rsidP="003F69D6"/>
    <w:tbl>
      <w:tblPr>
        <w:tblStyle w:val="TableGrid"/>
        <w:tblW w:w="0" w:type="auto"/>
        <w:tblLook w:val="04A0" w:firstRow="1" w:lastRow="0" w:firstColumn="1" w:lastColumn="0" w:noHBand="0" w:noVBand="1"/>
      </w:tblPr>
      <w:tblGrid>
        <w:gridCol w:w="2337"/>
        <w:gridCol w:w="2337"/>
        <w:gridCol w:w="2338"/>
        <w:gridCol w:w="2338"/>
      </w:tblGrid>
      <w:tr w:rsidR="009903C0" w14:paraId="34B9062B" w14:textId="77777777" w:rsidTr="007003A4">
        <w:tc>
          <w:tcPr>
            <w:tcW w:w="2337" w:type="dxa"/>
            <w:shd w:val="clear" w:color="auto" w:fill="BDD6EE" w:themeFill="accent1" w:themeFillTint="66"/>
          </w:tcPr>
          <w:p w14:paraId="55CB6B58" w14:textId="160AB716" w:rsidR="009903C0" w:rsidRPr="009903C0" w:rsidRDefault="009903C0" w:rsidP="003F69D6">
            <w:pPr>
              <w:rPr>
                <w:b/>
                <w:bCs/>
              </w:rPr>
            </w:pPr>
            <w:r w:rsidRPr="009903C0">
              <w:rPr>
                <w:b/>
                <w:bCs/>
              </w:rPr>
              <w:t>Current State</w:t>
            </w:r>
          </w:p>
        </w:tc>
        <w:tc>
          <w:tcPr>
            <w:tcW w:w="2337" w:type="dxa"/>
            <w:shd w:val="clear" w:color="auto" w:fill="BDD6EE" w:themeFill="accent1" w:themeFillTint="66"/>
          </w:tcPr>
          <w:p w14:paraId="77E1F70B" w14:textId="6DCB965B" w:rsidR="009903C0" w:rsidRPr="009903C0" w:rsidRDefault="009903C0" w:rsidP="003F69D6">
            <w:pPr>
              <w:rPr>
                <w:b/>
                <w:bCs/>
              </w:rPr>
            </w:pPr>
            <w:r w:rsidRPr="009903C0">
              <w:rPr>
                <w:b/>
                <w:bCs/>
              </w:rPr>
              <w:t>Desired State</w:t>
            </w:r>
          </w:p>
        </w:tc>
        <w:tc>
          <w:tcPr>
            <w:tcW w:w="2338" w:type="dxa"/>
            <w:shd w:val="clear" w:color="auto" w:fill="BDD6EE" w:themeFill="accent1" w:themeFillTint="66"/>
          </w:tcPr>
          <w:p w14:paraId="32CF464D" w14:textId="47D378E2" w:rsidR="009903C0" w:rsidRPr="009903C0" w:rsidRDefault="009903C0" w:rsidP="003F69D6">
            <w:pPr>
              <w:rPr>
                <w:b/>
                <w:bCs/>
              </w:rPr>
            </w:pPr>
            <w:r w:rsidRPr="009903C0">
              <w:rPr>
                <w:b/>
                <w:bCs/>
              </w:rPr>
              <w:t>Gap Identified</w:t>
            </w:r>
          </w:p>
        </w:tc>
        <w:tc>
          <w:tcPr>
            <w:tcW w:w="2338" w:type="dxa"/>
            <w:shd w:val="clear" w:color="auto" w:fill="BDD6EE" w:themeFill="accent1" w:themeFillTint="66"/>
          </w:tcPr>
          <w:p w14:paraId="54C8C1A0" w14:textId="48E14586" w:rsidR="009903C0" w:rsidRPr="009903C0" w:rsidRDefault="009903C0" w:rsidP="003F69D6">
            <w:pPr>
              <w:rPr>
                <w:b/>
                <w:bCs/>
              </w:rPr>
            </w:pPr>
            <w:r w:rsidRPr="009903C0">
              <w:rPr>
                <w:b/>
                <w:bCs/>
              </w:rPr>
              <w:t>Action</w:t>
            </w:r>
          </w:p>
        </w:tc>
      </w:tr>
      <w:tr w:rsidR="009903C0" w14:paraId="05766433" w14:textId="77777777" w:rsidTr="009903C0">
        <w:tc>
          <w:tcPr>
            <w:tcW w:w="2337" w:type="dxa"/>
          </w:tcPr>
          <w:p w14:paraId="392E80CE" w14:textId="37C2AEC8" w:rsidR="009903C0" w:rsidRDefault="009903C0" w:rsidP="003F69D6">
            <w:r>
              <w:t>Orders managed manually using spreadsheets</w:t>
            </w:r>
          </w:p>
        </w:tc>
        <w:tc>
          <w:tcPr>
            <w:tcW w:w="2337" w:type="dxa"/>
          </w:tcPr>
          <w:p w14:paraId="481028DD" w14:textId="361615AD" w:rsidR="009903C0" w:rsidRDefault="009903C0" w:rsidP="003F69D6">
            <w:r>
              <w:t xml:space="preserve">Automated </w:t>
            </w:r>
            <w:r w:rsidR="00D52681">
              <w:t>online order management system</w:t>
            </w:r>
          </w:p>
        </w:tc>
        <w:tc>
          <w:tcPr>
            <w:tcW w:w="2338" w:type="dxa"/>
          </w:tcPr>
          <w:p w14:paraId="2EFC91CF" w14:textId="781B85BF" w:rsidR="009903C0" w:rsidRDefault="00D52681" w:rsidP="003F69D6">
            <w:r>
              <w:t>Inefficient administration and duplicated tasks</w:t>
            </w:r>
          </w:p>
        </w:tc>
        <w:tc>
          <w:tcPr>
            <w:tcW w:w="2338" w:type="dxa"/>
          </w:tcPr>
          <w:p w14:paraId="2A727EC7" w14:textId="743DCAC6" w:rsidR="009903C0" w:rsidRDefault="00D52681" w:rsidP="003F69D6">
            <w:r>
              <w:t>Introduce an online ordering system</w:t>
            </w:r>
          </w:p>
        </w:tc>
      </w:tr>
      <w:tr w:rsidR="009903C0" w14:paraId="02A3F9E3" w14:textId="77777777" w:rsidTr="009903C0">
        <w:tc>
          <w:tcPr>
            <w:tcW w:w="2337" w:type="dxa"/>
          </w:tcPr>
          <w:p w14:paraId="29EEAC14" w14:textId="7C032DFD" w:rsidR="009903C0" w:rsidRDefault="00D52681" w:rsidP="003F69D6">
            <w:r>
              <w:t>High workload during seasonal periods</w:t>
            </w:r>
          </w:p>
        </w:tc>
        <w:tc>
          <w:tcPr>
            <w:tcW w:w="2337" w:type="dxa"/>
          </w:tcPr>
          <w:p w14:paraId="444C53E8" w14:textId="48775578" w:rsidR="009903C0" w:rsidRDefault="00D52681" w:rsidP="003F69D6">
            <w:r>
              <w:t>Balance workload with streamlined processes</w:t>
            </w:r>
          </w:p>
        </w:tc>
        <w:tc>
          <w:tcPr>
            <w:tcW w:w="2338" w:type="dxa"/>
          </w:tcPr>
          <w:p w14:paraId="3F3BC08D" w14:textId="4738F3AC" w:rsidR="009903C0" w:rsidRDefault="00D52681" w:rsidP="003F69D6">
            <w:r>
              <w:t xml:space="preserve">Limited capacity during peak demand </w:t>
            </w:r>
          </w:p>
        </w:tc>
        <w:tc>
          <w:tcPr>
            <w:tcW w:w="2338" w:type="dxa"/>
          </w:tcPr>
          <w:p w14:paraId="7256AFD2" w14:textId="6DE91735" w:rsidR="009903C0" w:rsidRDefault="00D52681" w:rsidP="003F69D6">
            <w:r>
              <w:t xml:space="preserve">Automate </w:t>
            </w:r>
            <w:r w:rsidR="00D9441C">
              <w:t>order processing and customer information</w:t>
            </w:r>
          </w:p>
        </w:tc>
      </w:tr>
      <w:tr w:rsidR="009903C0" w14:paraId="5DE0B212" w14:textId="77777777" w:rsidTr="009903C0">
        <w:tc>
          <w:tcPr>
            <w:tcW w:w="2337" w:type="dxa"/>
          </w:tcPr>
          <w:p w14:paraId="67B630D6" w14:textId="1F1B09F1" w:rsidR="009903C0" w:rsidRDefault="00D9441C" w:rsidP="003F69D6">
            <w:r>
              <w:t>Time spent searching for customer details</w:t>
            </w:r>
          </w:p>
        </w:tc>
        <w:tc>
          <w:tcPr>
            <w:tcW w:w="2337" w:type="dxa"/>
          </w:tcPr>
          <w:p w14:paraId="537C6480" w14:textId="35940488" w:rsidR="009903C0" w:rsidRDefault="00B82899" w:rsidP="003F69D6">
            <w:r>
              <w:t>Quick access to customer and production information</w:t>
            </w:r>
          </w:p>
        </w:tc>
        <w:tc>
          <w:tcPr>
            <w:tcW w:w="2338" w:type="dxa"/>
          </w:tcPr>
          <w:p w14:paraId="66285C69" w14:textId="6579E431" w:rsidR="009903C0" w:rsidRDefault="00B82899" w:rsidP="003F69D6">
            <w:r>
              <w:t>Reduced product</w:t>
            </w:r>
            <w:r w:rsidR="00D738B2">
              <w:t>ivity</w:t>
            </w:r>
          </w:p>
        </w:tc>
        <w:tc>
          <w:tcPr>
            <w:tcW w:w="2338" w:type="dxa"/>
          </w:tcPr>
          <w:p w14:paraId="356E2726" w14:textId="67BCFA74" w:rsidR="009903C0" w:rsidRDefault="00AF36BF" w:rsidP="003F69D6">
            <w:r>
              <w:t>Store all</w:t>
            </w:r>
            <w:r w:rsidR="00D738B2">
              <w:t xml:space="preserve"> order information in one </w:t>
            </w:r>
            <w:r>
              <w:t>place</w:t>
            </w:r>
          </w:p>
        </w:tc>
      </w:tr>
      <w:tr w:rsidR="009903C0" w14:paraId="154E4678" w14:textId="77777777" w:rsidTr="009903C0">
        <w:tc>
          <w:tcPr>
            <w:tcW w:w="2337" w:type="dxa"/>
          </w:tcPr>
          <w:p w14:paraId="101C5181" w14:textId="27A137D3" w:rsidR="009903C0" w:rsidRDefault="001835DC" w:rsidP="003F69D6">
            <w:r>
              <w:t>I</w:t>
            </w:r>
            <w:r w:rsidR="008853E6">
              <w:t>n</w:t>
            </w:r>
            <w:r>
              <w:t>creased risk of missed orders and errors</w:t>
            </w:r>
          </w:p>
        </w:tc>
        <w:tc>
          <w:tcPr>
            <w:tcW w:w="2337" w:type="dxa"/>
          </w:tcPr>
          <w:p w14:paraId="296F8A19" w14:textId="236EDFC5" w:rsidR="009903C0" w:rsidRDefault="001835DC" w:rsidP="003F69D6">
            <w:r>
              <w:t xml:space="preserve">Accurate, organised order </w:t>
            </w:r>
            <w:r w:rsidR="009F7DF6">
              <w:t>management</w:t>
            </w:r>
          </w:p>
        </w:tc>
        <w:tc>
          <w:tcPr>
            <w:tcW w:w="2338" w:type="dxa"/>
          </w:tcPr>
          <w:p w14:paraId="37119874" w14:textId="3F82908A" w:rsidR="009903C0" w:rsidRDefault="009F7DF6" w:rsidP="003F69D6">
            <w:r>
              <w:t>Human error caused by manual processes</w:t>
            </w:r>
          </w:p>
        </w:tc>
        <w:tc>
          <w:tcPr>
            <w:tcW w:w="2338" w:type="dxa"/>
          </w:tcPr>
          <w:p w14:paraId="39127CE6" w14:textId="0E79E520" w:rsidR="009903C0" w:rsidRDefault="009F7DF6" w:rsidP="003F69D6">
            <w:r>
              <w:t>Use digital or</w:t>
            </w:r>
            <w:r w:rsidR="00776325">
              <w:t>der tracking and automated records</w:t>
            </w:r>
          </w:p>
        </w:tc>
      </w:tr>
    </w:tbl>
    <w:p w14:paraId="6B163A63" w14:textId="77777777" w:rsidR="007851AC" w:rsidRDefault="007851AC" w:rsidP="003F69D6"/>
    <w:p w14:paraId="24DD6095" w14:textId="643A06AF" w:rsidR="00575047" w:rsidRDefault="00575047" w:rsidP="00300AF8">
      <w:pPr>
        <w:pStyle w:val="Heading1"/>
      </w:pPr>
      <w:bookmarkStart w:id="25" w:name="_Toc238754957"/>
      <w:r>
        <w:lastRenderedPageBreak/>
        <w:t xml:space="preserve">Appendix </w:t>
      </w:r>
      <w:r w:rsidR="00612326">
        <w:t>F</w:t>
      </w:r>
      <w:bookmarkEnd w:id="25"/>
    </w:p>
    <w:tbl>
      <w:tblPr>
        <w:tblStyle w:val="TableGrid"/>
        <w:tblW w:w="0" w:type="auto"/>
        <w:tblLook w:val="04A0" w:firstRow="1" w:lastRow="0" w:firstColumn="1" w:lastColumn="0" w:noHBand="0" w:noVBand="1"/>
      </w:tblPr>
      <w:tblGrid>
        <w:gridCol w:w="329"/>
        <w:gridCol w:w="1927"/>
        <w:gridCol w:w="1838"/>
        <w:gridCol w:w="1838"/>
        <w:gridCol w:w="1654"/>
        <w:gridCol w:w="1764"/>
      </w:tblGrid>
      <w:tr w:rsidR="00C30D18" w14:paraId="6A6066BE" w14:textId="77777777" w:rsidTr="00FC51B5">
        <w:tc>
          <w:tcPr>
            <w:tcW w:w="328" w:type="dxa"/>
            <w:shd w:val="clear" w:color="auto" w:fill="DEEAF6" w:themeFill="accent1" w:themeFillTint="33"/>
          </w:tcPr>
          <w:p w14:paraId="3A3E5F0B" w14:textId="77777777" w:rsidR="00C30D18" w:rsidRPr="0029132C" w:rsidRDefault="00C30D18" w:rsidP="0029132C">
            <w:pPr>
              <w:jc w:val="center"/>
              <w:rPr>
                <w:b/>
                <w:bCs/>
              </w:rPr>
            </w:pPr>
          </w:p>
        </w:tc>
        <w:tc>
          <w:tcPr>
            <w:tcW w:w="1935" w:type="dxa"/>
            <w:shd w:val="clear" w:color="auto" w:fill="DEEAF6" w:themeFill="accent1" w:themeFillTint="33"/>
          </w:tcPr>
          <w:p w14:paraId="05D0E983" w14:textId="37062834" w:rsidR="00C30D18" w:rsidRPr="0029132C" w:rsidRDefault="00A91A60" w:rsidP="0029132C">
            <w:pPr>
              <w:jc w:val="center"/>
              <w:rPr>
                <w:b/>
                <w:bCs/>
              </w:rPr>
            </w:pPr>
            <w:r w:rsidRPr="0029132C">
              <w:rPr>
                <w:b/>
                <w:bCs/>
              </w:rPr>
              <w:t>Option</w:t>
            </w:r>
          </w:p>
        </w:tc>
        <w:tc>
          <w:tcPr>
            <w:tcW w:w="1843" w:type="dxa"/>
            <w:shd w:val="clear" w:color="auto" w:fill="DEEAF6" w:themeFill="accent1" w:themeFillTint="33"/>
          </w:tcPr>
          <w:p w14:paraId="3A9B0920" w14:textId="79C451F6" w:rsidR="00C30D18" w:rsidRPr="0029132C" w:rsidRDefault="00A91A60" w:rsidP="0029132C">
            <w:pPr>
              <w:jc w:val="center"/>
              <w:rPr>
                <w:b/>
                <w:bCs/>
              </w:rPr>
            </w:pPr>
            <w:r w:rsidRPr="0029132C">
              <w:rPr>
                <w:b/>
                <w:bCs/>
              </w:rPr>
              <w:t>Brief De</w:t>
            </w:r>
            <w:r w:rsidR="005C51AD" w:rsidRPr="0029132C">
              <w:rPr>
                <w:b/>
                <w:bCs/>
              </w:rPr>
              <w:t>scription</w:t>
            </w:r>
          </w:p>
        </w:tc>
        <w:tc>
          <w:tcPr>
            <w:tcW w:w="1843" w:type="dxa"/>
            <w:shd w:val="clear" w:color="auto" w:fill="DEEAF6" w:themeFill="accent1" w:themeFillTint="33"/>
          </w:tcPr>
          <w:p w14:paraId="68B9F5DA" w14:textId="29B170E4" w:rsidR="00C30D18" w:rsidRPr="0029132C" w:rsidRDefault="005C51AD" w:rsidP="0029132C">
            <w:pPr>
              <w:jc w:val="center"/>
              <w:rPr>
                <w:b/>
                <w:bCs/>
              </w:rPr>
            </w:pPr>
            <w:r w:rsidRPr="0029132C">
              <w:rPr>
                <w:b/>
                <w:bCs/>
              </w:rPr>
              <w:t>How it addresses a cause</w:t>
            </w:r>
          </w:p>
        </w:tc>
        <w:tc>
          <w:tcPr>
            <w:tcW w:w="1633" w:type="dxa"/>
            <w:shd w:val="clear" w:color="auto" w:fill="DEEAF6" w:themeFill="accent1" w:themeFillTint="33"/>
          </w:tcPr>
          <w:p w14:paraId="4119953F" w14:textId="512DA396" w:rsidR="00C30D18" w:rsidRPr="0029132C" w:rsidRDefault="005C51AD" w:rsidP="0029132C">
            <w:pPr>
              <w:jc w:val="center"/>
              <w:rPr>
                <w:b/>
                <w:bCs/>
              </w:rPr>
            </w:pPr>
            <w:r w:rsidRPr="0029132C">
              <w:rPr>
                <w:b/>
                <w:bCs/>
              </w:rPr>
              <w:t>Notes</w:t>
            </w:r>
            <w:r w:rsidR="00ED0D64" w:rsidRPr="0029132C">
              <w:rPr>
                <w:b/>
                <w:bCs/>
              </w:rPr>
              <w:t xml:space="preserve"> on Resources/Cost</w:t>
            </w:r>
          </w:p>
        </w:tc>
        <w:tc>
          <w:tcPr>
            <w:tcW w:w="1768" w:type="dxa"/>
            <w:shd w:val="clear" w:color="auto" w:fill="DEEAF6" w:themeFill="accent1" w:themeFillTint="33"/>
          </w:tcPr>
          <w:p w14:paraId="0D7F5EB1" w14:textId="180A931D" w:rsidR="00C30D18" w:rsidRPr="0029132C" w:rsidRDefault="00ED0D64" w:rsidP="0029132C">
            <w:pPr>
              <w:jc w:val="center"/>
              <w:rPr>
                <w:b/>
                <w:bCs/>
              </w:rPr>
            </w:pPr>
            <w:r w:rsidRPr="0029132C">
              <w:rPr>
                <w:b/>
                <w:bCs/>
              </w:rPr>
              <w:t xml:space="preserve">Notes on </w:t>
            </w:r>
            <w:r w:rsidR="00857FD2" w:rsidRPr="0029132C">
              <w:rPr>
                <w:b/>
                <w:bCs/>
              </w:rPr>
              <w:t>barriers, risks and unintended effects</w:t>
            </w:r>
          </w:p>
        </w:tc>
      </w:tr>
      <w:tr w:rsidR="00C30D18" w14:paraId="58984394" w14:textId="77777777" w:rsidTr="00FC51B5">
        <w:tc>
          <w:tcPr>
            <w:tcW w:w="328" w:type="dxa"/>
            <w:shd w:val="clear" w:color="auto" w:fill="DEEAF6" w:themeFill="accent1" w:themeFillTint="33"/>
          </w:tcPr>
          <w:p w14:paraId="0F527AF1" w14:textId="00A5FF73" w:rsidR="00C30D18" w:rsidRPr="0029132C" w:rsidRDefault="00A91A60" w:rsidP="0029132C">
            <w:pPr>
              <w:jc w:val="center"/>
              <w:rPr>
                <w:b/>
                <w:bCs/>
              </w:rPr>
            </w:pPr>
            <w:r w:rsidRPr="0029132C">
              <w:rPr>
                <w:b/>
                <w:bCs/>
              </w:rPr>
              <w:t>1</w:t>
            </w:r>
          </w:p>
        </w:tc>
        <w:tc>
          <w:tcPr>
            <w:tcW w:w="1935" w:type="dxa"/>
          </w:tcPr>
          <w:p w14:paraId="6A4322F3" w14:textId="5B8C930F" w:rsidR="00C30D18" w:rsidRDefault="00E678C6" w:rsidP="003F69D6">
            <w:r>
              <w:t>Order management software</w:t>
            </w:r>
          </w:p>
        </w:tc>
        <w:tc>
          <w:tcPr>
            <w:tcW w:w="1843" w:type="dxa"/>
          </w:tcPr>
          <w:p w14:paraId="2CA0B558" w14:textId="0DA14826" w:rsidR="00C30D18" w:rsidRDefault="007C0AAE" w:rsidP="003F69D6">
            <w:r>
              <w:t>Introduce software to organise customer orders, messages and production schedules</w:t>
            </w:r>
            <w:r w:rsidR="00D43A57">
              <w:t>.</w:t>
            </w:r>
          </w:p>
        </w:tc>
        <w:tc>
          <w:tcPr>
            <w:tcW w:w="1843" w:type="dxa"/>
          </w:tcPr>
          <w:p w14:paraId="2C59CE7B" w14:textId="159198D8" w:rsidR="00C30D18" w:rsidRDefault="00FC51CB" w:rsidP="003F69D6">
            <w:r>
              <w:t>Reduce manual admin</w:t>
            </w:r>
            <w:r w:rsidR="00D43A57">
              <w:t>istration and improve organisation.</w:t>
            </w:r>
          </w:p>
        </w:tc>
        <w:tc>
          <w:tcPr>
            <w:tcW w:w="1633" w:type="dxa"/>
          </w:tcPr>
          <w:p w14:paraId="0C53128A" w14:textId="704578A8" w:rsidR="00C30D18" w:rsidRDefault="00170E4A" w:rsidP="003F69D6">
            <w:r>
              <w:t>Monthly subscription cost and time to learn the system</w:t>
            </w:r>
            <w:r w:rsidR="00177B24">
              <w:t>.</w:t>
            </w:r>
          </w:p>
        </w:tc>
        <w:tc>
          <w:tcPr>
            <w:tcW w:w="1768" w:type="dxa"/>
          </w:tcPr>
          <w:p w14:paraId="69FAE10B" w14:textId="44805F42" w:rsidR="00C30D18" w:rsidRDefault="00F40BD4" w:rsidP="003F69D6">
            <w:r>
              <w:t>In</w:t>
            </w:r>
            <w:r w:rsidR="00936F47">
              <w:t>itial setup time</w:t>
            </w:r>
            <w:r w:rsidR="009229EB">
              <w:t xml:space="preserve"> and ongoing subscription costs.</w:t>
            </w:r>
            <w:r w:rsidR="00936F47">
              <w:t xml:space="preserve"> </w:t>
            </w:r>
          </w:p>
        </w:tc>
      </w:tr>
      <w:tr w:rsidR="00C30D18" w14:paraId="2DB6000B" w14:textId="77777777" w:rsidTr="00FC51B5">
        <w:tc>
          <w:tcPr>
            <w:tcW w:w="328" w:type="dxa"/>
            <w:shd w:val="clear" w:color="auto" w:fill="DEEAF6" w:themeFill="accent1" w:themeFillTint="33"/>
          </w:tcPr>
          <w:p w14:paraId="646563C6" w14:textId="7B45A176" w:rsidR="00C30D18" w:rsidRPr="0029132C" w:rsidRDefault="00A91A60" w:rsidP="0029132C">
            <w:pPr>
              <w:jc w:val="center"/>
              <w:rPr>
                <w:b/>
                <w:bCs/>
              </w:rPr>
            </w:pPr>
            <w:r w:rsidRPr="0029132C">
              <w:rPr>
                <w:b/>
                <w:bCs/>
              </w:rPr>
              <w:t>2</w:t>
            </w:r>
          </w:p>
        </w:tc>
        <w:tc>
          <w:tcPr>
            <w:tcW w:w="1935" w:type="dxa"/>
          </w:tcPr>
          <w:p w14:paraId="20B1890F" w14:textId="3977B075" w:rsidR="00C30D18" w:rsidRDefault="00E678C6" w:rsidP="003F69D6">
            <w:r>
              <w:t>Improve workflow and standardise processes</w:t>
            </w:r>
          </w:p>
        </w:tc>
        <w:tc>
          <w:tcPr>
            <w:tcW w:w="1843" w:type="dxa"/>
          </w:tcPr>
          <w:p w14:paraId="55E3CE07" w14:textId="2A2BA4C2" w:rsidR="00C30D18" w:rsidRDefault="009229EB" w:rsidP="003F69D6">
            <w:r>
              <w:t>Create a struc</w:t>
            </w:r>
            <w:r w:rsidR="00C70882">
              <w:t>tured workflow with daily task planning, order priorities and stan</w:t>
            </w:r>
            <w:r w:rsidR="002F082B">
              <w:t>dard operating procedures.</w:t>
            </w:r>
          </w:p>
        </w:tc>
        <w:tc>
          <w:tcPr>
            <w:tcW w:w="1843" w:type="dxa"/>
          </w:tcPr>
          <w:p w14:paraId="1F63CA9F" w14:textId="3172A83D" w:rsidR="00C30D18" w:rsidRDefault="002F082B" w:rsidP="003F69D6">
            <w:r>
              <w:t xml:space="preserve">Improves efficiency and reduces time spent </w:t>
            </w:r>
            <w:r w:rsidR="00966487">
              <w:t>switching between tasks.</w:t>
            </w:r>
          </w:p>
        </w:tc>
        <w:tc>
          <w:tcPr>
            <w:tcW w:w="1633" w:type="dxa"/>
          </w:tcPr>
          <w:p w14:paraId="5260F4B3" w14:textId="5D6A82D8" w:rsidR="00C30D18" w:rsidRDefault="00966487" w:rsidP="003F69D6">
            <w:r>
              <w:t>Low cost but requires planning and implementation time.</w:t>
            </w:r>
          </w:p>
        </w:tc>
        <w:tc>
          <w:tcPr>
            <w:tcW w:w="1768" w:type="dxa"/>
          </w:tcPr>
          <w:p w14:paraId="6C98670B" w14:textId="2BB12998" w:rsidR="00C30D18" w:rsidRDefault="00966487" w:rsidP="003F69D6">
            <w:r>
              <w:t xml:space="preserve">May not completely solve </w:t>
            </w:r>
            <w:r w:rsidR="0075766B">
              <w:t>workload during busy periods.</w:t>
            </w:r>
          </w:p>
        </w:tc>
      </w:tr>
      <w:tr w:rsidR="00C30D18" w14:paraId="5ED22482" w14:textId="77777777" w:rsidTr="00FC51B5">
        <w:tc>
          <w:tcPr>
            <w:tcW w:w="328" w:type="dxa"/>
            <w:shd w:val="clear" w:color="auto" w:fill="DEEAF6" w:themeFill="accent1" w:themeFillTint="33"/>
          </w:tcPr>
          <w:p w14:paraId="3A2C60F7" w14:textId="39501F09" w:rsidR="00C30D18" w:rsidRPr="0029132C" w:rsidRDefault="00A91A60" w:rsidP="0029132C">
            <w:pPr>
              <w:jc w:val="center"/>
              <w:rPr>
                <w:b/>
                <w:bCs/>
              </w:rPr>
            </w:pPr>
            <w:r w:rsidRPr="0029132C">
              <w:rPr>
                <w:b/>
                <w:bCs/>
              </w:rPr>
              <w:t>3</w:t>
            </w:r>
          </w:p>
        </w:tc>
        <w:tc>
          <w:tcPr>
            <w:tcW w:w="1935" w:type="dxa"/>
          </w:tcPr>
          <w:p w14:paraId="5390BBB2" w14:textId="04B60206" w:rsidR="00C30D18" w:rsidRDefault="00494C31" w:rsidP="003F69D6">
            <w:r>
              <w:t>Temporary support during busy seasons</w:t>
            </w:r>
          </w:p>
        </w:tc>
        <w:tc>
          <w:tcPr>
            <w:tcW w:w="1843" w:type="dxa"/>
          </w:tcPr>
          <w:p w14:paraId="727D7EF1" w14:textId="0B90DBBD" w:rsidR="00C30D18" w:rsidRDefault="0075766B" w:rsidP="003F69D6">
            <w:r>
              <w:t xml:space="preserve">Use temporary help or </w:t>
            </w:r>
            <w:r w:rsidR="005147E0">
              <w:t>outsource suitable tasks such as packing or administration during</w:t>
            </w:r>
            <w:r w:rsidR="0071035F">
              <w:t xml:space="preserve"> seasonal peaks.</w:t>
            </w:r>
          </w:p>
        </w:tc>
        <w:tc>
          <w:tcPr>
            <w:tcW w:w="1843" w:type="dxa"/>
          </w:tcPr>
          <w:p w14:paraId="537BD73D" w14:textId="6AE11450" w:rsidR="00C30D18" w:rsidRDefault="0071035F" w:rsidP="003F69D6">
            <w:r>
              <w:t xml:space="preserve">Reduces workload </w:t>
            </w:r>
            <w:r w:rsidR="008C07A2">
              <w:t>and allows more time for design and production</w:t>
            </w:r>
            <w:r w:rsidR="009C576C">
              <w:t>.</w:t>
            </w:r>
          </w:p>
        </w:tc>
        <w:tc>
          <w:tcPr>
            <w:tcW w:w="1633" w:type="dxa"/>
          </w:tcPr>
          <w:p w14:paraId="50FD2A62" w14:textId="1A2B7184" w:rsidR="00C30D18" w:rsidRDefault="008C07A2" w:rsidP="003F69D6">
            <w:r>
              <w:t>Staff wages or outsourcing costs.</w:t>
            </w:r>
          </w:p>
        </w:tc>
        <w:tc>
          <w:tcPr>
            <w:tcW w:w="1768" w:type="dxa"/>
          </w:tcPr>
          <w:p w14:paraId="1B4FC8AC" w14:textId="6FA36831" w:rsidR="00C30D18" w:rsidRDefault="008C07A2" w:rsidP="003F69D6">
            <w:r>
              <w:t xml:space="preserve"> Increased business cost</w:t>
            </w:r>
            <w:r w:rsidR="009C576C">
              <w:t>s and training requirements.</w:t>
            </w:r>
          </w:p>
        </w:tc>
      </w:tr>
    </w:tbl>
    <w:p w14:paraId="5ABE7B84" w14:textId="0A11B46C" w:rsidR="0030173B" w:rsidRDefault="0030173B" w:rsidP="003F69D6"/>
    <w:p w14:paraId="30354D65" w14:textId="77777777" w:rsidR="00817D7C" w:rsidRDefault="00817D7C" w:rsidP="003F69D6"/>
    <w:p w14:paraId="40CC9682" w14:textId="77777777" w:rsidR="00817D7C" w:rsidRDefault="00817D7C" w:rsidP="003F69D6"/>
    <w:p w14:paraId="169FA267" w14:textId="77777777" w:rsidR="00817D7C" w:rsidRDefault="00817D7C" w:rsidP="003F69D6"/>
    <w:p w14:paraId="7180640B" w14:textId="77777777" w:rsidR="00817D7C" w:rsidRDefault="00817D7C" w:rsidP="003F69D6"/>
    <w:p w14:paraId="202EA262" w14:textId="77777777" w:rsidR="00817D7C" w:rsidRDefault="00817D7C" w:rsidP="003F69D6"/>
    <w:p w14:paraId="15CF0FB9" w14:textId="77777777" w:rsidR="00817D7C" w:rsidRDefault="00817D7C" w:rsidP="003F69D6"/>
    <w:p w14:paraId="2A66CD03" w14:textId="77777777" w:rsidR="00817D7C" w:rsidRDefault="00817D7C" w:rsidP="003F69D6"/>
    <w:p w14:paraId="37C9CA80" w14:textId="77777777" w:rsidR="00817D7C" w:rsidRDefault="00817D7C" w:rsidP="003F69D6"/>
    <w:p w14:paraId="45FD65D9" w14:textId="77777777" w:rsidR="00FC51B5" w:rsidRDefault="00FC51B5" w:rsidP="003F69D6"/>
    <w:p w14:paraId="1F241AB1" w14:textId="6B383951" w:rsidR="00817D7C" w:rsidRDefault="00817D7C" w:rsidP="00817D7C">
      <w:pPr>
        <w:pStyle w:val="Heading1"/>
      </w:pPr>
      <w:bookmarkStart w:id="26" w:name="_Toc238754958"/>
      <w:r>
        <w:lastRenderedPageBreak/>
        <w:t xml:space="preserve">Appendix </w:t>
      </w:r>
      <w:r w:rsidR="00612326">
        <w:t>G</w:t>
      </w:r>
      <w:bookmarkEnd w:id="26"/>
    </w:p>
    <w:p w14:paraId="4A116360" w14:textId="77777777" w:rsidR="001C62FE" w:rsidRDefault="001C62FE" w:rsidP="003F69D6"/>
    <w:tbl>
      <w:tblPr>
        <w:tblStyle w:val="TableGrid"/>
        <w:tblW w:w="0" w:type="auto"/>
        <w:tblLook w:val="04A0" w:firstRow="1" w:lastRow="0" w:firstColumn="1" w:lastColumn="0" w:noHBand="0" w:noVBand="1"/>
      </w:tblPr>
      <w:tblGrid>
        <w:gridCol w:w="2547"/>
        <w:gridCol w:w="1134"/>
        <w:gridCol w:w="5669"/>
      </w:tblGrid>
      <w:tr w:rsidR="001C62FE" w14:paraId="5DDE8193" w14:textId="77777777" w:rsidTr="00FC51B5">
        <w:tc>
          <w:tcPr>
            <w:tcW w:w="2547" w:type="dxa"/>
            <w:shd w:val="clear" w:color="auto" w:fill="DEEAF6" w:themeFill="accent1" w:themeFillTint="33"/>
          </w:tcPr>
          <w:p w14:paraId="06A1DB53" w14:textId="14026A30" w:rsidR="001C62FE" w:rsidRPr="00B25A21" w:rsidRDefault="001C62FE" w:rsidP="00B25A21">
            <w:pPr>
              <w:jc w:val="center"/>
              <w:rPr>
                <w:b/>
                <w:bCs/>
              </w:rPr>
            </w:pPr>
            <w:r w:rsidRPr="00B25A21">
              <w:rPr>
                <w:b/>
                <w:bCs/>
              </w:rPr>
              <w:t>Criterion</w:t>
            </w:r>
          </w:p>
        </w:tc>
        <w:tc>
          <w:tcPr>
            <w:tcW w:w="1134" w:type="dxa"/>
            <w:shd w:val="clear" w:color="auto" w:fill="DEEAF6" w:themeFill="accent1" w:themeFillTint="33"/>
          </w:tcPr>
          <w:p w14:paraId="0A67AC43" w14:textId="56703713" w:rsidR="001C62FE" w:rsidRPr="00B25A21" w:rsidRDefault="001C62FE" w:rsidP="00B25A21">
            <w:pPr>
              <w:jc w:val="center"/>
              <w:rPr>
                <w:b/>
                <w:bCs/>
              </w:rPr>
            </w:pPr>
            <w:r w:rsidRPr="00B25A21">
              <w:rPr>
                <w:b/>
                <w:bCs/>
              </w:rPr>
              <w:t>Weight</w:t>
            </w:r>
          </w:p>
        </w:tc>
        <w:tc>
          <w:tcPr>
            <w:tcW w:w="5669" w:type="dxa"/>
            <w:shd w:val="clear" w:color="auto" w:fill="DEEAF6" w:themeFill="accent1" w:themeFillTint="33"/>
          </w:tcPr>
          <w:p w14:paraId="46484727" w14:textId="2201908E" w:rsidR="001C62FE" w:rsidRPr="00B25A21" w:rsidRDefault="009F24BB" w:rsidP="00B25A21">
            <w:pPr>
              <w:jc w:val="center"/>
              <w:rPr>
                <w:b/>
                <w:bCs/>
              </w:rPr>
            </w:pPr>
            <w:r w:rsidRPr="00B25A21">
              <w:rPr>
                <w:b/>
                <w:bCs/>
              </w:rPr>
              <w:t>Reason</w:t>
            </w:r>
          </w:p>
        </w:tc>
      </w:tr>
      <w:tr w:rsidR="001C62FE" w14:paraId="2CD77CD7" w14:textId="77777777" w:rsidTr="00FC51B5">
        <w:tc>
          <w:tcPr>
            <w:tcW w:w="2547" w:type="dxa"/>
            <w:shd w:val="clear" w:color="auto" w:fill="DEEAF6" w:themeFill="accent1" w:themeFillTint="33"/>
          </w:tcPr>
          <w:p w14:paraId="3C1DDF83" w14:textId="1EC44021" w:rsidR="001C62FE" w:rsidRPr="00B25A21" w:rsidRDefault="009F24BB" w:rsidP="003F69D6">
            <w:pPr>
              <w:rPr>
                <w:b/>
                <w:bCs/>
              </w:rPr>
            </w:pPr>
            <w:r w:rsidRPr="00B25A21">
              <w:rPr>
                <w:b/>
                <w:bCs/>
              </w:rPr>
              <w:t>Cost</w:t>
            </w:r>
          </w:p>
        </w:tc>
        <w:tc>
          <w:tcPr>
            <w:tcW w:w="1134" w:type="dxa"/>
          </w:tcPr>
          <w:p w14:paraId="611468C6" w14:textId="6BEB7B90" w:rsidR="001C62FE" w:rsidRDefault="00631835" w:rsidP="00B25A21">
            <w:pPr>
              <w:jc w:val="center"/>
            </w:pPr>
            <w:r>
              <w:t>4</w:t>
            </w:r>
          </w:p>
        </w:tc>
        <w:tc>
          <w:tcPr>
            <w:tcW w:w="5669" w:type="dxa"/>
          </w:tcPr>
          <w:p w14:paraId="67045902" w14:textId="7DBB4C6A" w:rsidR="001C62FE" w:rsidRDefault="00631835" w:rsidP="003F69D6">
            <w:r>
              <w:t xml:space="preserve">Limited business </w:t>
            </w:r>
            <w:r w:rsidR="00433E3D">
              <w:t>budget</w:t>
            </w:r>
          </w:p>
        </w:tc>
      </w:tr>
      <w:tr w:rsidR="001C62FE" w14:paraId="3245D46D" w14:textId="77777777" w:rsidTr="00FC51B5">
        <w:tc>
          <w:tcPr>
            <w:tcW w:w="2547" w:type="dxa"/>
            <w:shd w:val="clear" w:color="auto" w:fill="DEEAF6" w:themeFill="accent1" w:themeFillTint="33"/>
          </w:tcPr>
          <w:p w14:paraId="61DD1926" w14:textId="3ECEF0AE" w:rsidR="001C62FE" w:rsidRPr="00B25A21" w:rsidRDefault="009F24BB" w:rsidP="003F69D6">
            <w:pPr>
              <w:rPr>
                <w:b/>
                <w:bCs/>
              </w:rPr>
            </w:pPr>
            <w:r w:rsidRPr="00B25A21">
              <w:rPr>
                <w:b/>
                <w:bCs/>
              </w:rPr>
              <w:t>Ease of implement</w:t>
            </w:r>
            <w:r w:rsidR="00631835" w:rsidRPr="00B25A21">
              <w:rPr>
                <w:b/>
                <w:bCs/>
              </w:rPr>
              <w:t>ation</w:t>
            </w:r>
          </w:p>
        </w:tc>
        <w:tc>
          <w:tcPr>
            <w:tcW w:w="1134" w:type="dxa"/>
          </w:tcPr>
          <w:p w14:paraId="7A1AA6DC" w14:textId="1ADAB739" w:rsidR="001C62FE" w:rsidRDefault="00631835" w:rsidP="00B25A21">
            <w:pPr>
              <w:jc w:val="center"/>
            </w:pPr>
            <w:r>
              <w:t>4</w:t>
            </w:r>
          </w:p>
        </w:tc>
        <w:tc>
          <w:tcPr>
            <w:tcW w:w="5669" w:type="dxa"/>
          </w:tcPr>
          <w:p w14:paraId="6B8040E0" w14:textId="0FA2934E" w:rsidR="001C62FE" w:rsidRDefault="00433E3D" w:rsidP="003F69D6">
            <w:r>
              <w:t>Must be realistic for one person</w:t>
            </w:r>
          </w:p>
        </w:tc>
      </w:tr>
      <w:tr w:rsidR="001C62FE" w14:paraId="1E533CD4" w14:textId="77777777" w:rsidTr="00FC51B5">
        <w:tc>
          <w:tcPr>
            <w:tcW w:w="2547" w:type="dxa"/>
            <w:shd w:val="clear" w:color="auto" w:fill="DEEAF6" w:themeFill="accent1" w:themeFillTint="33"/>
          </w:tcPr>
          <w:p w14:paraId="3BF32799" w14:textId="0B226F33" w:rsidR="001C62FE" w:rsidRPr="00B25A21" w:rsidRDefault="00631835" w:rsidP="003F69D6">
            <w:pPr>
              <w:rPr>
                <w:b/>
                <w:bCs/>
              </w:rPr>
            </w:pPr>
            <w:r w:rsidRPr="00B25A21">
              <w:rPr>
                <w:b/>
                <w:bCs/>
              </w:rPr>
              <w:t>Impact on workload</w:t>
            </w:r>
          </w:p>
        </w:tc>
        <w:tc>
          <w:tcPr>
            <w:tcW w:w="1134" w:type="dxa"/>
          </w:tcPr>
          <w:p w14:paraId="7A42F5CA" w14:textId="53B3CADD" w:rsidR="001C62FE" w:rsidRDefault="00631835" w:rsidP="00B25A21">
            <w:pPr>
              <w:jc w:val="center"/>
            </w:pPr>
            <w:r>
              <w:t>5</w:t>
            </w:r>
          </w:p>
        </w:tc>
        <w:tc>
          <w:tcPr>
            <w:tcW w:w="5669" w:type="dxa"/>
          </w:tcPr>
          <w:p w14:paraId="75DC4515" w14:textId="47FA7A41" w:rsidR="001C62FE" w:rsidRDefault="00433E3D" w:rsidP="003F69D6">
            <w:r>
              <w:t>Main objective is reducing workload</w:t>
            </w:r>
          </w:p>
        </w:tc>
      </w:tr>
      <w:tr w:rsidR="001C62FE" w14:paraId="3009230F" w14:textId="77777777" w:rsidTr="00FC51B5">
        <w:tc>
          <w:tcPr>
            <w:tcW w:w="2547" w:type="dxa"/>
            <w:shd w:val="clear" w:color="auto" w:fill="DEEAF6" w:themeFill="accent1" w:themeFillTint="33"/>
          </w:tcPr>
          <w:p w14:paraId="7A5150C7" w14:textId="494B8386" w:rsidR="001C62FE" w:rsidRPr="00B25A21" w:rsidRDefault="00631835" w:rsidP="003F69D6">
            <w:pPr>
              <w:rPr>
                <w:b/>
                <w:bCs/>
              </w:rPr>
            </w:pPr>
            <w:r w:rsidRPr="00B25A21">
              <w:rPr>
                <w:b/>
                <w:bCs/>
              </w:rPr>
              <w:t>Long-term effectiveness</w:t>
            </w:r>
          </w:p>
        </w:tc>
        <w:tc>
          <w:tcPr>
            <w:tcW w:w="1134" w:type="dxa"/>
          </w:tcPr>
          <w:p w14:paraId="1C94D23D" w14:textId="337A733A" w:rsidR="001C62FE" w:rsidRDefault="00631835" w:rsidP="00B25A21">
            <w:pPr>
              <w:jc w:val="center"/>
            </w:pPr>
            <w:r>
              <w:t>5</w:t>
            </w:r>
          </w:p>
        </w:tc>
        <w:tc>
          <w:tcPr>
            <w:tcW w:w="5669" w:type="dxa"/>
          </w:tcPr>
          <w:p w14:paraId="14523006" w14:textId="1F5F58E0" w:rsidR="001C62FE" w:rsidRDefault="00433E3D" w:rsidP="003F69D6">
            <w:r>
              <w:t>Solution should improve the business over time</w:t>
            </w:r>
          </w:p>
        </w:tc>
      </w:tr>
      <w:tr w:rsidR="001C62FE" w14:paraId="0A94FAF2" w14:textId="77777777" w:rsidTr="00FC51B5">
        <w:tc>
          <w:tcPr>
            <w:tcW w:w="2547" w:type="dxa"/>
            <w:shd w:val="clear" w:color="auto" w:fill="DEEAF6" w:themeFill="accent1" w:themeFillTint="33"/>
          </w:tcPr>
          <w:p w14:paraId="6992B7DC" w14:textId="104CC342" w:rsidR="001C62FE" w:rsidRPr="00B25A21" w:rsidRDefault="00631835" w:rsidP="003F69D6">
            <w:pPr>
              <w:rPr>
                <w:b/>
                <w:bCs/>
              </w:rPr>
            </w:pPr>
            <w:r w:rsidRPr="00B25A21">
              <w:rPr>
                <w:b/>
                <w:bCs/>
              </w:rPr>
              <w:t>Customer experience</w:t>
            </w:r>
          </w:p>
        </w:tc>
        <w:tc>
          <w:tcPr>
            <w:tcW w:w="1134" w:type="dxa"/>
          </w:tcPr>
          <w:p w14:paraId="3CA462B7" w14:textId="7BA343F8" w:rsidR="001C62FE" w:rsidRDefault="00631835" w:rsidP="00B25A21">
            <w:pPr>
              <w:jc w:val="center"/>
            </w:pPr>
            <w:r>
              <w:t>3</w:t>
            </w:r>
          </w:p>
        </w:tc>
        <w:tc>
          <w:tcPr>
            <w:tcW w:w="5669" w:type="dxa"/>
          </w:tcPr>
          <w:p w14:paraId="096BE09F" w14:textId="719828A3" w:rsidR="001C62FE" w:rsidRDefault="00433E3D" w:rsidP="003F69D6">
            <w:r>
              <w:t>Fast responses and reliable service are important</w:t>
            </w:r>
          </w:p>
        </w:tc>
      </w:tr>
    </w:tbl>
    <w:p w14:paraId="28D521A5" w14:textId="77777777" w:rsidR="00817D7C" w:rsidRDefault="00817D7C" w:rsidP="003F69D6"/>
    <w:p w14:paraId="7C0EC8F7" w14:textId="77777777" w:rsidR="00817D7C" w:rsidRDefault="00817D7C" w:rsidP="003F69D6"/>
    <w:tbl>
      <w:tblPr>
        <w:tblStyle w:val="TableGrid"/>
        <w:tblW w:w="0" w:type="auto"/>
        <w:tblLook w:val="04A0" w:firstRow="1" w:lastRow="0" w:firstColumn="1" w:lastColumn="0" w:noHBand="0" w:noVBand="1"/>
      </w:tblPr>
      <w:tblGrid>
        <w:gridCol w:w="1406"/>
        <w:gridCol w:w="1038"/>
        <w:gridCol w:w="1043"/>
        <w:gridCol w:w="1157"/>
        <w:gridCol w:w="1064"/>
        <w:gridCol w:w="1153"/>
        <w:gridCol w:w="1334"/>
        <w:gridCol w:w="1155"/>
      </w:tblGrid>
      <w:tr w:rsidR="004C49C1" w14:paraId="4DDE4B9D" w14:textId="3ECB0385" w:rsidTr="00FC51B5">
        <w:trPr>
          <w:trHeight w:val="433"/>
        </w:trPr>
        <w:tc>
          <w:tcPr>
            <w:tcW w:w="1168" w:type="dxa"/>
            <w:shd w:val="clear" w:color="auto" w:fill="DEEAF6" w:themeFill="accent1" w:themeFillTint="33"/>
          </w:tcPr>
          <w:p w14:paraId="78FBEE4D" w14:textId="599F4357" w:rsidR="004C49C1" w:rsidRPr="007C2A5C" w:rsidRDefault="004C49C1" w:rsidP="007C2A5C">
            <w:pPr>
              <w:jc w:val="center"/>
              <w:rPr>
                <w:b/>
                <w:bCs/>
              </w:rPr>
            </w:pPr>
            <w:r w:rsidRPr="007C2A5C">
              <w:rPr>
                <w:b/>
                <w:bCs/>
              </w:rPr>
              <w:t>Option</w:t>
            </w:r>
          </w:p>
        </w:tc>
        <w:tc>
          <w:tcPr>
            <w:tcW w:w="1168" w:type="dxa"/>
            <w:shd w:val="clear" w:color="auto" w:fill="DEEAF6" w:themeFill="accent1" w:themeFillTint="33"/>
          </w:tcPr>
          <w:p w14:paraId="73F20A36" w14:textId="0514A004" w:rsidR="004C49C1" w:rsidRPr="007C2A5C" w:rsidRDefault="004C49C1" w:rsidP="007C2A5C">
            <w:pPr>
              <w:jc w:val="center"/>
              <w:rPr>
                <w:b/>
                <w:bCs/>
              </w:rPr>
            </w:pPr>
            <w:r w:rsidRPr="007C2A5C">
              <w:rPr>
                <w:b/>
                <w:bCs/>
              </w:rPr>
              <w:t>Cost</w:t>
            </w:r>
            <w:r w:rsidR="007A3567" w:rsidRPr="007C2A5C">
              <w:rPr>
                <w:b/>
                <w:bCs/>
              </w:rPr>
              <w:t xml:space="preserve"> x4</w:t>
            </w:r>
          </w:p>
        </w:tc>
        <w:tc>
          <w:tcPr>
            <w:tcW w:w="1169" w:type="dxa"/>
            <w:shd w:val="clear" w:color="auto" w:fill="DEEAF6" w:themeFill="accent1" w:themeFillTint="33"/>
          </w:tcPr>
          <w:p w14:paraId="277EBEC4" w14:textId="2B558783" w:rsidR="004C49C1" w:rsidRPr="007C2A5C" w:rsidRDefault="007A3567" w:rsidP="007C2A5C">
            <w:pPr>
              <w:jc w:val="center"/>
              <w:rPr>
                <w:b/>
                <w:bCs/>
              </w:rPr>
            </w:pPr>
            <w:r w:rsidRPr="007C2A5C">
              <w:rPr>
                <w:b/>
                <w:bCs/>
              </w:rPr>
              <w:t>Ease x4</w:t>
            </w:r>
          </w:p>
        </w:tc>
        <w:tc>
          <w:tcPr>
            <w:tcW w:w="1169" w:type="dxa"/>
            <w:shd w:val="clear" w:color="auto" w:fill="DEEAF6" w:themeFill="accent1" w:themeFillTint="33"/>
          </w:tcPr>
          <w:p w14:paraId="44693680" w14:textId="11115BCF" w:rsidR="004C49C1" w:rsidRPr="007C2A5C" w:rsidRDefault="007A3567" w:rsidP="007C2A5C">
            <w:pPr>
              <w:jc w:val="center"/>
              <w:rPr>
                <w:b/>
                <w:bCs/>
              </w:rPr>
            </w:pPr>
            <w:r w:rsidRPr="007C2A5C">
              <w:rPr>
                <w:b/>
                <w:bCs/>
              </w:rPr>
              <w:t>Workload</w:t>
            </w:r>
            <w:r w:rsidR="00F5614B" w:rsidRPr="007C2A5C">
              <w:rPr>
                <w:b/>
                <w:bCs/>
              </w:rPr>
              <w:t xml:space="preserve"> x5</w:t>
            </w:r>
          </w:p>
        </w:tc>
        <w:tc>
          <w:tcPr>
            <w:tcW w:w="1169" w:type="dxa"/>
            <w:shd w:val="clear" w:color="auto" w:fill="DEEAF6" w:themeFill="accent1" w:themeFillTint="33"/>
          </w:tcPr>
          <w:p w14:paraId="135CA96A" w14:textId="66AEAAC5" w:rsidR="004C49C1" w:rsidRPr="007C2A5C" w:rsidRDefault="00F5614B" w:rsidP="007C2A5C">
            <w:pPr>
              <w:jc w:val="center"/>
              <w:rPr>
                <w:b/>
                <w:bCs/>
              </w:rPr>
            </w:pPr>
            <w:r w:rsidRPr="007C2A5C">
              <w:rPr>
                <w:b/>
                <w:bCs/>
              </w:rPr>
              <w:t>Long-term x5</w:t>
            </w:r>
          </w:p>
        </w:tc>
        <w:tc>
          <w:tcPr>
            <w:tcW w:w="1169" w:type="dxa"/>
            <w:shd w:val="clear" w:color="auto" w:fill="DEEAF6" w:themeFill="accent1" w:themeFillTint="33"/>
          </w:tcPr>
          <w:p w14:paraId="64DC03F9" w14:textId="3C4E26FA" w:rsidR="004C49C1" w:rsidRPr="007C2A5C" w:rsidRDefault="00F5614B" w:rsidP="007C2A5C">
            <w:pPr>
              <w:jc w:val="center"/>
              <w:rPr>
                <w:b/>
                <w:bCs/>
              </w:rPr>
            </w:pPr>
            <w:r w:rsidRPr="007C2A5C">
              <w:rPr>
                <w:b/>
                <w:bCs/>
              </w:rPr>
              <w:t>Customer x3</w:t>
            </w:r>
          </w:p>
        </w:tc>
        <w:tc>
          <w:tcPr>
            <w:tcW w:w="1169" w:type="dxa"/>
            <w:shd w:val="clear" w:color="auto" w:fill="DEEAF6" w:themeFill="accent1" w:themeFillTint="33"/>
          </w:tcPr>
          <w:p w14:paraId="679157B3" w14:textId="4B60E11A" w:rsidR="004C49C1" w:rsidRPr="007C2A5C" w:rsidRDefault="00F5614B" w:rsidP="007C2A5C">
            <w:pPr>
              <w:jc w:val="center"/>
              <w:rPr>
                <w:b/>
                <w:bCs/>
              </w:rPr>
            </w:pPr>
            <w:r w:rsidRPr="007C2A5C">
              <w:rPr>
                <w:b/>
                <w:bCs/>
              </w:rPr>
              <w:t>Unweighted</w:t>
            </w:r>
            <w:r w:rsidR="007C2A5C" w:rsidRPr="007C2A5C">
              <w:rPr>
                <w:b/>
                <w:bCs/>
              </w:rPr>
              <w:t xml:space="preserve"> total</w:t>
            </w:r>
          </w:p>
        </w:tc>
        <w:tc>
          <w:tcPr>
            <w:tcW w:w="1169" w:type="dxa"/>
            <w:shd w:val="clear" w:color="auto" w:fill="DEEAF6" w:themeFill="accent1" w:themeFillTint="33"/>
          </w:tcPr>
          <w:p w14:paraId="0D52D7AB" w14:textId="493FF5F0" w:rsidR="004C49C1" w:rsidRPr="007C2A5C" w:rsidRDefault="007C2A5C" w:rsidP="007C2A5C">
            <w:pPr>
              <w:jc w:val="center"/>
              <w:rPr>
                <w:b/>
                <w:bCs/>
              </w:rPr>
            </w:pPr>
            <w:r w:rsidRPr="007C2A5C">
              <w:rPr>
                <w:b/>
                <w:bCs/>
              </w:rPr>
              <w:t>Weighted total</w:t>
            </w:r>
          </w:p>
        </w:tc>
      </w:tr>
      <w:tr w:rsidR="004C49C1" w14:paraId="13CC28F0" w14:textId="5B4B831A" w:rsidTr="004C49C1">
        <w:trPr>
          <w:trHeight w:val="415"/>
        </w:trPr>
        <w:tc>
          <w:tcPr>
            <w:tcW w:w="1168" w:type="dxa"/>
          </w:tcPr>
          <w:p w14:paraId="64079ADA" w14:textId="34DEEDAE" w:rsidR="004C49C1" w:rsidRDefault="00A85298" w:rsidP="003F69D6">
            <w:r>
              <w:t>Order management software</w:t>
            </w:r>
          </w:p>
        </w:tc>
        <w:tc>
          <w:tcPr>
            <w:tcW w:w="1168" w:type="dxa"/>
          </w:tcPr>
          <w:p w14:paraId="12CC8EB7" w14:textId="6EA4A941" w:rsidR="004C49C1" w:rsidRDefault="00C826B5" w:rsidP="003F69D6">
            <w:r>
              <w:t>4</w:t>
            </w:r>
            <w:r w:rsidR="0082344B">
              <w:t xml:space="preserve"> </w:t>
            </w:r>
            <w:r>
              <w:t>(16)</w:t>
            </w:r>
          </w:p>
        </w:tc>
        <w:tc>
          <w:tcPr>
            <w:tcW w:w="1169" w:type="dxa"/>
          </w:tcPr>
          <w:p w14:paraId="4C8BBD13" w14:textId="2BD7DD3D" w:rsidR="004C49C1" w:rsidRDefault="0082344B" w:rsidP="003F69D6">
            <w:r>
              <w:t>5 (20)</w:t>
            </w:r>
          </w:p>
        </w:tc>
        <w:tc>
          <w:tcPr>
            <w:tcW w:w="1169" w:type="dxa"/>
          </w:tcPr>
          <w:p w14:paraId="27E15D64" w14:textId="257C2B3E" w:rsidR="004C49C1" w:rsidRDefault="0041747F" w:rsidP="003F69D6">
            <w:r>
              <w:t>5 (25)</w:t>
            </w:r>
          </w:p>
        </w:tc>
        <w:tc>
          <w:tcPr>
            <w:tcW w:w="1169" w:type="dxa"/>
          </w:tcPr>
          <w:p w14:paraId="0BC896DB" w14:textId="7B507445" w:rsidR="004C49C1" w:rsidRDefault="00165470" w:rsidP="003F69D6">
            <w:r>
              <w:t>5 (25)</w:t>
            </w:r>
          </w:p>
        </w:tc>
        <w:tc>
          <w:tcPr>
            <w:tcW w:w="1169" w:type="dxa"/>
          </w:tcPr>
          <w:p w14:paraId="294FF4A6" w14:textId="1C9FC86E" w:rsidR="004C49C1" w:rsidRDefault="00165470" w:rsidP="003F69D6">
            <w:r>
              <w:t>4 (12)</w:t>
            </w:r>
          </w:p>
        </w:tc>
        <w:tc>
          <w:tcPr>
            <w:tcW w:w="1169" w:type="dxa"/>
          </w:tcPr>
          <w:p w14:paraId="7B695AC5" w14:textId="6D1EF55D" w:rsidR="004C49C1" w:rsidRDefault="00AB7A30" w:rsidP="003F69D6">
            <w:r>
              <w:t>23</w:t>
            </w:r>
          </w:p>
        </w:tc>
        <w:tc>
          <w:tcPr>
            <w:tcW w:w="1169" w:type="dxa"/>
          </w:tcPr>
          <w:p w14:paraId="7AF17574" w14:textId="4AFCA11F" w:rsidR="004C49C1" w:rsidRDefault="000207FB" w:rsidP="003F69D6">
            <w:r>
              <w:t>98</w:t>
            </w:r>
          </w:p>
        </w:tc>
      </w:tr>
      <w:tr w:rsidR="004C49C1" w14:paraId="623B0045" w14:textId="2E80071F" w:rsidTr="004C49C1">
        <w:trPr>
          <w:trHeight w:val="433"/>
        </w:trPr>
        <w:tc>
          <w:tcPr>
            <w:tcW w:w="1168" w:type="dxa"/>
          </w:tcPr>
          <w:p w14:paraId="1A4B2BEC" w14:textId="5361FF20" w:rsidR="004C49C1" w:rsidRDefault="00A85298" w:rsidP="003F69D6">
            <w:r>
              <w:t>Improved workflow</w:t>
            </w:r>
          </w:p>
        </w:tc>
        <w:tc>
          <w:tcPr>
            <w:tcW w:w="1168" w:type="dxa"/>
          </w:tcPr>
          <w:p w14:paraId="50E0C111" w14:textId="3DFE219E" w:rsidR="004C49C1" w:rsidRDefault="0082344B" w:rsidP="003F69D6">
            <w:r>
              <w:t xml:space="preserve">5 </w:t>
            </w:r>
            <w:r w:rsidR="00C826B5">
              <w:t>(</w:t>
            </w:r>
            <w:r>
              <w:t>20)</w:t>
            </w:r>
          </w:p>
        </w:tc>
        <w:tc>
          <w:tcPr>
            <w:tcW w:w="1169" w:type="dxa"/>
          </w:tcPr>
          <w:p w14:paraId="595B9C31" w14:textId="479B88F1" w:rsidR="004C49C1" w:rsidRDefault="001C4E0A" w:rsidP="003F69D6">
            <w:r>
              <w:t>4 (16)</w:t>
            </w:r>
          </w:p>
        </w:tc>
        <w:tc>
          <w:tcPr>
            <w:tcW w:w="1169" w:type="dxa"/>
          </w:tcPr>
          <w:p w14:paraId="2A83D6AC" w14:textId="237D9E38" w:rsidR="004C49C1" w:rsidRDefault="00165470" w:rsidP="003F69D6">
            <w:r>
              <w:t>4 (20)</w:t>
            </w:r>
          </w:p>
        </w:tc>
        <w:tc>
          <w:tcPr>
            <w:tcW w:w="1169" w:type="dxa"/>
          </w:tcPr>
          <w:p w14:paraId="1ECF5A48" w14:textId="65CD15BD" w:rsidR="004C49C1" w:rsidRDefault="00CF26DF" w:rsidP="003F69D6">
            <w:r>
              <w:t>4 (20)</w:t>
            </w:r>
          </w:p>
        </w:tc>
        <w:tc>
          <w:tcPr>
            <w:tcW w:w="1169" w:type="dxa"/>
          </w:tcPr>
          <w:p w14:paraId="13C72ED0" w14:textId="490D4AD3" w:rsidR="004C49C1" w:rsidRDefault="00CF26DF" w:rsidP="003F69D6">
            <w:r>
              <w:t>4 (12)</w:t>
            </w:r>
          </w:p>
        </w:tc>
        <w:tc>
          <w:tcPr>
            <w:tcW w:w="1169" w:type="dxa"/>
          </w:tcPr>
          <w:p w14:paraId="5B5B8CF2" w14:textId="2B91DD90" w:rsidR="004C49C1" w:rsidRDefault="00C26F76" w:rsidP="003F69D6">
            <w:r>
              <w:t>21</w:t>
            </w:r>
          </w:p>
        </w:tc>
        <w:tc>
          <w:tcPr>
            <w:tcW w:w="1169" w:type="dxa"/>
          </w:tcPr>
          <w:p w14:paraId="009DEC95" w14:textId="0E828055" w:rsidR="004C49C1" w:rsidRDefault="000207FB" w:rsidP="003F69D6">
            <w:r>
              <w:t>88</w:t>
            </w:r>
          </w:p>
        </w:tc>
      </w:tr>
      <w:tr w:rsidR="004C49C1" w14:paraId="60D110F9" w14:textId="492259AF" w:rsidTr="004C49C1">
        <w:trPr>
          <w:trHeight w:val="415"/>
        </w:trPr>
        <w:tc>
          <w:tcPr>
            <w:tcW w:w="1168" w:type="dxa"/>
          </w:tcPr>
          <w:p w14:paraId="0C86478A" w14:textId="690CF628" w:rsidR="004C49C1" w:rsidRDefault="00C826B5" w:rsidP="003F69D6">
            <w:r>
              <w:t>Outsourcing</w:t>
            </w:r>
          </w:p>
        </w:tc>
        <w:tc>
          <w:tcPr>
            <w:tcW w:w="1168" w:type="dxa"/>
          </w:tcPr>
          <w:p w14:paraId="16731EE6" w14:textId="70AFAC9F" w:rsidR="004C49C1" w:rsidRDefault="0082344B" w:rsidP="003F69D6">
            <w:r>
              <w:t>2 (8)</w:t>
            </w:r>
          </w:p>
        </w:tc>
        <w:tc>
          <w:tcPr>
            <w:tcW w:w="1169" w:type="dxa"/>
          </w:tcPr>
          <w:p w14:paraId="59752602" w14:textId="45E83400" w:rsidR="004C49C1" w:rsidRDefault="001C4E0A" w:rsidP="003F69D6">
            <w:r>
              <w:t>3 (12)</w:t>
            </w:r>
          </w:p>
        </w:tc>
        <w:tc>
          <w:tcPr>
            <w:tcW w:w="1169" w:type="dxa"/>
          </w:tcPr>
          <w:p w14:paraId="7E400D5D" w14:textId="5F9ECB1B" w:rsidR="004C49C1" w:rsidRDefault="00CF26DF" w:rsidP="003F69D6">
            <w:r>
              <w:t>5 (25)</w:t>
            </w:r>
          </w:p>
        </w:tc>
        <w:tc>
          <w:tcPr>
            <w:tcW w:w="1169" w:type="dxa"/>
          </w:tcPr>
          <w:p w14:paraId="7A4DA58A" w14:textId="368E86F6" w:rsidR="004C49C1" w:rsidRDefault="00CF26DF" w:rsidP="003F69D6">
            <w:r>
              <w:t>3 (15)</w:t>
            </w:r>
          </w:p>
        </w:tc>
        <w:tc>
          <w:tcPr>
            <w:tcW w:w="1169" w:type="dxa"/>
          </w:tcPr>
          <w:p w14:paraId="0FD4899C" w14:textId="3EE3F19B" w:rsidR="004C49C1" w:rsidRDefault="000207FB" w:rsidP="003F69D6">
            <w:r>
              <w:t>5 (15)</w:t>
            </w:r>
          </w:p>
        </w:tc>
        <w:tc>
          <w:tcPr>
            <w:tcW w:w="1169" w:type="dxa"/>
          </w:tcPr>
          <w:p w14:paraId="67AFDD7E" w14:textId="74D9F73E" w:rsidR="004C49C1" w:rsidRDefault="00053A6F" w:rsidP="003F69D6">
            <w:r>
              <w:t>18</w:t>
            </w:r>
          </w:p>
        </w:tc>
        <w:tc>
          <w:tcPr>
            <w:tcW w:w="1169" w:type="dxa"/>
          </w:tcPr>
          <w:p w14:paraId="45D758C1" w14:textId="7775BEA6" w:rsidR="004C49C1" w:rsidRDefault="000207FB" w:rsidP="003F69D6">
            <w:r>
              <w:t>75</w:t>
            </w:r>
          </w:p>
        </w:tc>
      </w:tr>
    </w:tbl>
    <w:p w14:paraId="6EFA450F" w14:textId="77777777" w:rsidR="00817D7C" w:rsidRDefault="00817D7C" w:rsidP="003F69D6"/>
    <w:p w14:paraId="12C627A9" w14:textId="77777777" w:rsidR="00817D7C" w:rsidRDefault="00817D7C" w:rsidP="003F69D6"/>
    <w:p w14:paraId="3FA399C7" w14:textId="77777777" w:rsidR="00817D7C" w:rsidRDefault="00817D7C" w:rsidP="003F69D6"/>
    <w:p w14:paraId="3437F5E6" w14:textId="77777777" w:rsidR="00817D7C" w:rsidRDefault="00817D7C" w:rsidP="003F69D6"/>
    <w:p w14:paraId="185A20F4" w14:textId="77777777" w:rsidR="00817D7C" w:rsidRDefault="00817D7C" w:rsidP="003F69D6"/>
    <w:p w14:paraId="542D27AC" w14:textId="77777777" w:rsidR="00817D7C" w:rsidRDefault="00817D7C" w:rsidP="003F69D6"/>
    <w:p w14:paraId="3D619B52" w14:textId="77777777" w:rsidR="00817D7C" w:rsidRDefault="00817D7C" w:rsidP="003F69D6"/>
    <w:p w14:paraId="1398E707" w14:textId="77777777" w:rsidR="00817D7C" w:rsidRDefault="00817D7C" w:rsidP="003F69D6"/>
    <w:p w14:paraId="1835EFB7" w14:textId="77777777" w:rsidR="00817D7C" w:rsidRDefault="00817D7C" w:rsidP="003F69D6"/>
    <w:p w14:paraId="14245BEB" w14:textId="77777777" w:rsidR="00817D7C" w:rsidRDefault="00817D7C" w:rsidP="003F69D6"/>
    <w:p w14:paraId="25848613" w14:textId="77777777" w:rsidR="00817D7C" w:rsidRDefault="00817D7C" w:rsidP="003F69D6"/>
    <w:p w14:paraId="0741CD5C" w14:textId="77777777" w:rsidR="00817D7C" w:rsidRDefault="00817D7C" w:rsidP="003F69D6"/>
    <w:p w14:paraId="1AF198F9" w14:textId="77777777" w:rsidR="00817D7C" w:rsidRDefault="00817D7C" w:rsidP="003F69D6"/>
    <w:p w14:paraId="5AD9A5CC" w14:textId="77777777" w:rsidR="00817D7C" w:rsidRDefault="00817D7C" w:rsidP="003F69D6"/>
    <w:p w14:paraId="28B6950C" w14:textId="77777777" w:rsidR="00374126" w:rsidRDefault="00374126" w:rsidP="003F69D6"/>
    <w:p w14:paraId="0EB9F7D8" w14:textId="3E9B93F0" w:rsidR="00817D7C" w:rsidRDefault="00817D7C" w:rsidP="00817D7C">
      <w:pPr>
        <w:pStyle w:val="Heading1"/>
      </w:pPr>
      <w:bookmarkStart w:id="27" w:name="_Toc238754959"/>
      <w:r>
        <w:lastRenderedPageBreak/>
        <w:t xml:space="preserve">Appendix </w:t>
      </w:r>
      <w:r w:rsidR="00612326">
        <w:t>H</w:t>
      </w:r>
      <w:bookmarkEnd w:id="27"/>
    </w:p>
    <w:p w14:paraId="13C7A8D7" w14:textId="77777777" w:rsidR="00F47F4D" w:rsidRDefault="00F47F4D" w:rsidP="00374126"/>
    <w:tbl>
      <w:tblPr>
        <w:tblStyle w:val="TableGrid"/>
        <w:tblW w:w="0" w:type="auto"/>
        <w:tblLook w:val="04A0" w:firstRow="1" w:lastRow="0" w:firstColumn="1" w:lastColumn="0" w:noHBand="0" w:noVBand="1"/>
      </w:tblPr>
      <w:tblGrid>
        <w:gridCol w:w="1623"/>
        <w:gridCol w:w="1336"/>
        <w:gridCol w:w="1336"/>
        <w:gridCol w:w="1336"/>
        <w:gridCol w:w="1146"/>
        <w:gridCol w:w="1233"/>
        <w:gridCol w:w="1340"/>
      </w:tblGrid>
      <w:tr w:rsidR="00C41829" w14:paraId="418D72A6" w14:textId="77777777" w:rsidTr="00FC51B5">
        <w:trPr>
          <w:trHeight w:val="371"/>
        </w:trPr>
        <w:tc>
          <w:tcPr>
            <w:tcW w:w="1623" w:type="dxa"/>
            <w:shd w:val="clear" w:color="auto" w:fill="DEEAF6" w:themeFill="accent1" w:themeFillTint="33"/>
          </w:tcPr>
          <w:p w14:paraId="3CCCED0F" w14:textId="7CF352BD" w:rsidR="00C41829" w:rsidRDefault="00C41829" w:rsidP="00374126">
            <w:r>
              <w:t>Cost</w:t>
            </w:r>
          </w:p>
        </w:tc>
        <w:tc>
          <w:tcPr>
            <w:tcW w:w="1336" w:type="dxa"/>
            <w:shd w:val="clear" w:color="auto" w:fill="DEEAF6" w:themeFill="accent1" w:themeFillTint="33"/>
          </w:tcPr>
          <w:p w14:paraId="1CAF3630" w14:textId="1DBA0E07" w:rsidR="00C41829" w:rsidRDefault="00C41829" w:rsidP="00374126">
            <w:r>
              <w:t>Year 1</w:t>
            </w:r>
          </w:p>
        </w:tc>
        <w:tc>
          <w:tcPr>
            <w:tcW w:w="1336" w:type="dxa"/>
            <w:shd w:val="clear" w:color="auto" w:fill="DEEAF6" w:themeFill="accent1" w:themeFillTint="33"/>
          </w:tcPr>
          <w:p w14:paraId="08BE8BD5" w14:textId="7B9E0E39" w:rsidR="00C41829" w:rsidRDefault="00C41829" w:rsidP="00374126">
            <w:r>
              <w:t>Year 2</w:t>
            </w:r>
          </w:p>
        </w:tc>
        <w:tc>
          <w:tcPr>
            <w:tcW w:w="1336" w:type="dxa"/>
            <w:shd w:val="clear" w:color="auto" w:fill="DEEAF6" w:themeFill="accent1" w:themeFillTint="33"/>
          </w:tcPr>
          <w:p w14:paraId="11072D4B" w14:textId="58C46894" w:rsidR="00C41829" w:rsidRDefault="00C41829" w:rsidP="00374126">
            <w:r>
              <w:t>Year 3</w:t>
            </w:r>
          </w:p>
        </w:tc>
        <w:tc>
          <w:tcPr>
            <w:tcW w:w="1146" w:type="dxa"/>
            <w:shd w:val="clear" w:color="auto" w:fill="DEEAF6" w:themeFill="accent1" w:themeFillTint="33"/>
          </w:tcPr>
          <w:p w14:paraId="5B3436A7" w14:textId="4DF5B769" w:rsidR="00C41829" w:rsidRDefault="00C41829" w:rsidP="00374126">
            <w:r>
              <w:t>Year 4</w:t>
            </w:r>
          </w:p>
        </w:tc>
        <w:tc>
          <w:tcPr>
            <w:tcW w:w="1233" w:type="dxa"/>
            <w:shd w:val="clear" w:color="auto" w:fill="DEEAF6" w:themeFill="accent1" w:themeFillTint="33"/>
          </w:tcPr>
          <w:p w14:paraId="73261C56" w14:textId="7F852033" w:rsidR="00C41829" w:rsidRDefault="002E73B3" w:rsidP="00374126">
            <w:r>
              <w:t>Year 5</w:t>
            </w:r>
          </w:p>
        </w:tc>
        <w:tc>
          <w:tcPr>
            <w:tcW w:w="1340" w:type="dxa"/>
            <w:shd w:val="clear" w:color="auto" w:fill="DEEAF6" w:themeFill="accent1" w:themeFillTint="33"/>
          </w:tcPr>
          <w:p w14:paraId="5B615197" w14:textId="3DEAC8CC" w:rsidR="00C41829" w:rsidRDefault="00C41829" w:rsidP="00374126">
            <w:r>
              <w:t>Total</w:t>
            </w:r>
          </w:p>
        </w:tc>
      </w:tr>
      <w:tr w:rsidR="00C41829" w14:paraId="2AB0065C" w14:textId="77777777" w:rsidTr="00C41829">
        <w:trPr>
          <w:trHeight w:val="356"/>
        </w:trPr>
        <w:tc>
          <w:tcPr>
            <w:tcW w:w="1623" w:type="dxa"/>
          </w:tcPr>
          <w:p w14:paraId="6A741980" w14:textId="2DD32425" w:rsidR="00C41829" w:rsidRDefault="00C41829" w:rsidP="00374126">
            <w:r>
              <w:t>PC</w:t>
            </w:r>
          </w:p>
        </w:tc>
        <w:tc>
          <w:tcPr>
            <w:tcW w:w="1336" w:type="dxa"/>
          </w:tcPr>
          <w:p w14:paraId="0303437B" w14:textId="50BABF89" w:rsidR="00C41829" w:rsidRDefault="00C41829" w:rsidP="00374126">
            <w:r>
              <w:t>£400</w:t>
            </w:r>
          </w:p>
        </w:tc>
        <w:tc>
          <w:tcPr>
            <w:tcW w:w="1336" w:type="dxa"/>
          </w:tcPr>
          <w:p w14:paraId="2F408274" w14:textId="77777777" w:rsidR="00C41829" w:rsidRDefault="00C41829" w:rsidP="00374126"/>
        </w:tc>
        <w:tc>
          <w:tcPr>
            <w:tcW w:w="1336" w:type="dxa"/>
          </w:tcPr>
          <w:p w14:paraId="58D95B88" w14:textId="77777777" w:rsidR="00C41829" w:rsidRDefault="00C41829" w:rsidP="00374126"/>
        </w:tc>
        <w:tc>
          <w:tcPr>
            <w:tcW w:w="1146" w:type="dxa"/>
          </w:tcPr>
          <w:p w14:paraId="69E2142C" w14:textId="77777777" w:rsidR="00C41829" w:rsidRDefault="00C41829" w:rsidP="00374126"/>
        </w:tc>
        <w:tc>
          <w:tcPr>
            <w:tcW w:w="1233" w:type="dxa"/>
          </w:tcPr>
          <w:p w14:paraId="773C6A31" w14:textId="77777777" w:rsidR="00C41829" w:rsidRDefault="00C41829" w:rsidP="00374126"/>
        </w:tc>
        <w:tc>
          <w:tcPr>
            <w:tcW w:w="1340" w:type="dxa"/>
          </w:tcPr>
          <w:p w14:paraId="25995483" w14:textId="6D514286" w:rsidR="00C41829" w:rsidRDefault="002E73B3" w:rsidP="00374126">
            <w:r>
              <w:t>£400</w:t>
            </w:r>
          </w:p>
        </w:tc>
      </w:tr>
      <w:tr w:rsidR="00C41829" w14:paraId="022F3E5B" w14:textId="77777777" w:rsidTr="00C41829">
        <w:trPr>
          <w:trHeight w:val="371"/>
        </w:trPr>
        <w:tc>
          <w:tcPr>
            <w:tcW w:w="1623" w:type="dxa"/>
          </w:tcPr>
          <w:p w14:paraId="3DF0D29C" w14:textId="6A676E13" w:rsidR="00C41829" w:rsidRDefault="00C41829" w:rsidP="00374126">
            <w:r>
              <w:t>Printer</w:t>
            </w:r>
          </w:p>
        </w:tc>
        <w:tc>
          <w:tcPr>
            <w:tcW w:w="1336" w:type="dxa"/>
          </w:tcPr>
          <w:p w14:paraId="5ACC86AF" w14:textId="70050E09" w:rsidR="00C41829" w:rsidRDefault="00C41829" w:rsidP="00374126">
            <w:r>
              <w:t>£650</w:t>
            </w:r>
          </w:p>
        </w:tc>
        <w:tc>
          <w:tcPr>
            <w:tcW w:w="1336" w:type="dxa"/>
          </w:tcPr>
          <w:p w14:paraId="7357C382" w14:textId="77777777" w:rsidR="00C41829" w:rsidRDefault="00C41829" w:rsidP="00374126"/>
        </w:tc>
        <w:tc>
          <w:tcPr>
            <w:tcW w:w="1336" w:type="dxa"/>
          </w:tcPr>
          <w:p w14:paraId="08F44D90" w14:textId="77777777" w:rsidR="00C41829" w:rsidRDefault="00C41829" w:rsidP="00374126"/>
        </w:tc>
        <w:tc>
          <w:tcPr>
            <w:tcW w:w="1146" w:type="dxa"/>
          </w:tcPr>
          <w:p w14:paraId="33C5AF6F" w14:textId="77777777" w:rsidR="00C41829" w:rsidRDefault="00C41829" w:rsidP="00374126"/>
        </w:tc>
        <w:tc>
          <w:tcPr>
            <w:tcW w:w="1233" w:type="dxa"/>
          </w:tcPr>
          <w:p w14:paraId="751B61E9" w14:textId="77777777" w:rsidR="00C41829" w:rsidRDefault="00C41829" w:rsidP="00374126"/>
        </w:tc>
        <w:tc>
          <w:tcPr>
            <w:tcW w:w="1340" w:type="dxa"/>
          </w:tcPr>
          <w:p w14:paraId="1F504031" w14:textId="55837E0E" w:rsidR="00C41829" w:rsidRDefault="002E73B3" w:rsidP="00374126">
            <w:r>
              <w:t>£650</w:t>
            </w:r>
          </w:p>
        </w:tc>
      </w:tr>
      <w:tr w:rsidR="00C41829" w14:paraId="4CF7C9C9" w14:textId="77777777" w:rsidTr="00C41829">
        <w:trPr>
          <w:trHeight w:val="356"/>
        </w:trPr>
        <w:tc>
          <w:tcPr>
            <w:tcW w:w="1623" w:type="dxa"/>
          </w:tcPr>
          <w:p w14:paraId="6977CDEC" w14:textId="1AE76385" w:rsidR="00C41829" w:rsidRDefault="00C41829" w:rsidP="00374126">
            <w:r>
              <w:t>Cricut</w:t>
            </w:r>
          </w:p>
        </w:tc>
        <w:tc>
          <w:tcPr>
            <w:tcW w:w="1336" w:type="dxa"/>
          </w:tcPr>
          <w:p w14:paraId="3423BEAA" w14:textId="36AB77B7" w:rsidR="00C41829" w:rsidRDefault="00C41829" w:rsidP="00374126">
            <w:r>
              <w:t>£250</w:t>
            </w:r>
          </w:p>
        </w:tc>
        <w:tc>
          <w:tcPr>
            <w:tcW w:w="1336" w:type="dxa"/>
          </w:tcPr>
          <w:p w14:paraId="5A5647C3" w14:textId="77777777" w:rsidR="00C41829" w:rsidRDefault="00C41829" w:rsidP="00374126"/>
        </w:tc>
        <w:tc>
          <w:tcPr>
            <w:tcW w:w="1336" w:type="dxa"/>
          </w:tcPr>
          <w:p w14:paraId="3B0BF309" w14:textId="77777777" w:rsidR="00C41829" w:rsidRDefault="00C41829" w:rsidP="00374126"/>
        </w:tc>
        <w:tc>
          <w:tcPr>
            <w:tcW w:w="1146" w:type="dxa"/>
          </w:tcPr>
          <w:p w14:paraId="2AA604CE" w14:textId="77777777" w:rsidR="00C41829" w:rsidRDefault="00C41829" w:rsidP="00374126"/>
        </w:tc>
        <w:tc>
          <w:tcPr>
            <w:tcW w:w="1233" w:type="dxa"/>
          </w:tcPr>
          <w:p w14:paraId="0F151F1A" w14:textId="77777777" w:rsidR="00C41829" w:rsidRDefault="00C41829" w:rsidP="00374126"/>
        </w:tc>
        <w:tc>
          <w:tcPr>
            <w:tcW w:w="1340" w:type="dxa"/>
          </w:tcPr>
          <w:p w14:paraId="54776906" w14:textId="31D8EB25" w:rsidR="00C41829" w:rsidRDefault="002E73B3" w:rsidP="00374126">
            <w:r>
              <w:t>£250</w:t>
            </w:r>
          </w:p>
        </w:tc>
      </w:tr>
      <w:tr w:rsidR="00C41829" w14:paraId="6BADE1D8" w14:textId="77777777" w:rsidTr="00C41829">
        <w:trPr>
          <w:trHeight w:val="371"/>
        </w:trPr>
        <w:tc>
          <w:tcPr>
            <w:tcW w:w="1623" w:type="dxa"/>
          </w:tcPr>
          <w:p w14:paraId="59050FEA" w14:textId="6C886C07" w:rsidR="00C41829" w:rsidRDefault="00C41829" w:rsidP="00374126">
            <w:r>
              <w:t>Heat press</w:t>
            </w:r>
          </w:p>
        </w:tc>
        <w:tc>
          <w:tcPr>
            <w:tcW w:w="1336" w:type="dxa"/>
          </w:tcPr>
          <w:p w14:paraId="3240736D" w14:textId="66F5B7A8" w:rsidR="00C41829" w:rsidRDefault="00C41829" w:rsidP="00374126">
            <w:r>
              <w:t>£330</w:t>
            </w:r>
          </w:p>
        </w:tc>
        <w:tc>
          <w:tcPr>
            <w:tcW w:w="1336" w:type="dxa"/>
          </w:tcPr>
          <w:p w14:paraId="6D98FA41" w14:textId="77777777" w:rsidR="00C41829" w:rsidRDefault="00C41829" w:rsidP="00374126"/>
        </w:tc>
        <w:tc>
          <w:tcPr>
            <w:tcW w:w="1336" w:type="dxa"/>
          </w:tcPr>
          <w:p w14:paraId="20C591C4" w14:textId="77777777" w:rsidR="00C41829" w:rsidRDefault="00C41829" w:rsidP="00374126"/>
        </w:tc>
        <w:tc>
          <w:tcPr>
            <w:tcW w:w="1146" w:type="dxa"/>
          </w:tcPr>
          <w:p w14:paraId="66F95A71" w14:textId="77777777" w:rsidR="00C41829" w:rsidRDefault="00C41829" w:rsidP="00374126"/>
        </w:tc>
        <w:tc>
          <w:tcPr>
            <w:tcW w:w="1233" w:type="dxa"/>
          </w:tcPr>
          <w:p w14:paraId="2D3098BE" w14:textId="77777777" w:rsidR="00C41829" w:rsidRDefault="00C41829" w:rsidP="00374126"/>
        </w:tc>
        <w:tc>
          <w:tcPr>
            <w:tcW w:w="1340" w:type="dxa"/>
          </w:tcPr>
          <w:p w14:paraId="5675D34F" w14:textId="4679B44C" w:rsidR="00C41829" w:rsidRDefault="002E73B3" w:rsidP="00374126">
            <w:r>
              <w:t>£330</w:t>
            </w:r>
          </w:p>
        </w:tc>
      </w:tr>
      <w:tr w:rsidR="00C41829" w14:paraId="41BCCB15" w14:textId="77777777" w:rsidTr="00C41829">
        <w:trPr>
          <w:trHeight w:val="356"/>
        </w:trPr>
        <w:tc>
          <w:tcPr>
            <w:tcW w:w="1623" w:type="dxa"/>
          </w:tcPr>
          <w:p w14:paraId="08BDFF21" w14:textId="0883ADC6" w:rsidR="00C41829" w:rsidRDefault="00C41829" w:rsidP="00374126">
            <w:r>
              <w:t xml:space="preserve">Tumbler </w:t>
            </w:r>
            <w:r>
              <w:br/>
              <w:t>Heat Press</w:t>
            </w:r>
          </w:p>
        </w:tc>
        <w:tc>
          <w:tcPr>
            <w:tcW w:w="1336" w:type="dxa"/>
          </w:tcPr>
          <w:p w14:paraId="7BF143F7" w14:textId="6DBAD368" w:rsidR="00C41829" w:rsidRDefault="00C41829" w:rsidP="00374126">
            <w:r>
              <w:t>£250</w:t>
            </w:r>
          </w:p>
        </w:tc>
        <w:tc>
          <w:tcPr>
            <w:tcW w:w="1336" w:type="dxa"/>
          </w:tcPr>
          <w:p w14:paraId="71C956A9" w14:textId="77777777" w:rsidR="00C41829" w:rsidRDefault="00C41829" w:rsidP="00374126"/>
        </w:tc>
        <w:tc>
          <w:tcPr>
            <w:tcW w:w="1336" w:type="dxa"/>
          </w:tcPr>
          <w:p w14:paraId="540E7C04" w14:textId="77777777" w:rsidR="00C41829" w:rsidRDefault="00C41829" w:rsidP="00374126"/>
        </w:tc>
        <w:tc>
          <w:tcPr>
            <w:tcW w:w="1146" w:type="dxa"/>
          </w:tcPr>
          <w:p w14:paraId="6D637EE6" w14:textId="77777777" w:rsidR="00C41829" w:rsidRDefault="00C41829" w:rsidP="00374126"/>
        </w:tc>
        <w:tc>
          <w:tcPr>
            <w:tcW w:w="1233" w:type="dxa"/>
          </w:tcPr>
          <w:p w14:paraId="4FF0BB1D" w14:textId="77777777" w:rsidR="00C41829" w:rsidRDefault="00C41829" w:rsidP="00374126"/>
        </w:tc>
        <w:tc>
          <w:tcPr>
            <w:tcW w:w="1340" w:type="dxa"/>
          </w:tcPr>
          <w:p w14:paraId="4AB89193" w14:textId="24CA8895" w:rsidR="00C41829" w:rsidRDefault="002E73B3" w:rsidP="00374126">
            <w:r>
              <w:t>£250</w:t>
            </w:r>
          </w:p>
        </w:tc>
      </w:tr>
      <w:tr w:rsidR="002E73B3" w14:paraId="62240980" w14:textId="77777777" w:rsidTr="00C41829">
        <w:trPr>
          <w:trHeight w:val="356"/>
        </w:trPr>
        <w:tc>
          <w:tcPr>
            <w:tcW w:w="1623" w:type="dxa"/>
          </w:tcPr>
          <w:p w14:paraId="0224A6EC" w14:textId="63708A90" w:rsidR="002E73B3" w:rsidRDefault="002E73B3" w:rsidP="002E73B3">
            <w:r>
              <w:t>Software Subscription</w:t>
            </w:r>
          </w:p>
        </w:tc>
        <w:tc>
          <w:tcPr>
            <w:tcW w:w="1336" w:type="dxa"/>
          </w:tcPr>
          <w:p w14:paraId="532461E8" w14:textId="7E8C3CC9" w:rsidR="002E73B3" w:rsidRDefault="002E73B3" w:rsidP="002E73B3">
            <w:r>
              <w:t>£100</w:t>
            </w:r>
          </w:p>
        </w:tc>
        <w:tc>
          <w:tcPr>
            <w:tcW w:w="1336" w:type="dxa"/>
          </w:tcPr>
          <w:p w14:paraId="35CCE7A3" w14:textId="52D0DD9B" w:rsidR="002E73B3" w:rsidRDefault="002E73B3" w:rsidP="002E73B3">
            <w:r>
              <w:t>£100</w:t>
            </w:r>
          </w:p>
        </w:tc>
        <w:tc>
          <w:tcPr>
            <w:tcW w:w="1336" w:type="dxa"/>
          </w:tcPr>
          <w:p w14:paraId="10DF2758" w14:textId="4E265D7B" w:rsidR="002E73B3" w:rsidRDefault="002E73B3" w:rsidP="002E73B3">
            <w:r>
              <w:t>£100</w:t>
            </w:r>
          </w:p>
        </w:tc>
        <w:tc>
          <w:tcPr>
            <w:tcW w:w="1146" w:type="dxa"/>
          </w:tcPr>
          <w:p w14:paraId="27E373C0" w14:textId="2C70DFB3" w:rsidR="002E73B3" w:rsidRDefault="002E73B3" w:rsidP="002E73B3">
            <w:r>
              <w:t>£100</w:t>
            </w:r>
          </w:p>
        </w:tc>
        <w:tc>
          <w:tcPr>
            <w:tcW w:w="1233" w:type="dxa"/>
          </w:tcPr>
          <w:p w14:paraId="0809C55B" w14:textId="5563B643" w:rsidR="002E73B3" w:rsidRDefault="002E73B3" w:rsidP="002E73B3">
            <w:r>
              <w:t>£100</w:t>
            </w:r>
          </w:p>
        </w:tc>
        <w:tc>
          <w:tcPr>
            <w:tcW w:w="1340" w:type="dxa"/>
          </w:tcPr>
          <w:p w14:paraId="5BF50740" w14:textId="47E5B56D" w:rsidR="002E73B3" w:rsidRDefault="002E73B3" w:rsidP="002E73B3">
            <w:r>
              <w:t>£500</w:t>
            </w:r>
          </w:p>
        </w:tc>
      </w:tr>
      <w:tr w:rsidR="003336DB" w14:paraId="33B1561C" w14:textId="77777777" w:rsidTr="00C41829">
        <w:trPr>
          <w:trHeight w:val="356"/>
        </w:trPr>
        <w:tc>
          <w:tcPr>
            <w:tcW w:w="1623" w:type="dxa"/>
          </w:tcPr>
          <w:p w14:paraId="79D183A1" w14:textId="41F25899" w:rsidR="003336DB" w:rsidRDefault="00CE6C5A" w:rsidP="002E73B3">
            <w:r>
              <w:t>Total Cost</w:t>
            </w:r>
          </w:p>
        </w:tc>
        <w:tc>
          <w:tcPr>
            <w:tcW w:w="1336" w:type="dxa"/>
          </w:tcPr>
          <w:p w14:paraId="75B3BFB4" w14:textId="39666865" w:rsidR="003336DB" w:rsidRDefault="00C349FD" w:rsidP="002E73B3">
            <w:r>
              <w:t>£</w:t>
            </w:r>
            <w:r w:rsidR="00CE4989">
              <w:t>19</w:t>
            </w:r>
            <w:r w:rsidR="00F72EC2">
              <w:t>80</w:t>
            </w:r>
          </w:p>
        </w:tc>
        <w:tc>
          <w:tcPr>
            <w:tcW w:w="1336" w:type="dxa"/>
          </w:tcPr>
          <w:p w14:paraId="0BCE654A" w14:textId="14B4380F" w:rsidR="003336DB" w:rsidRDefault="00C349FD" w:rsidP="002E73B3">
            <w:r>
              <w:t>£</w:t>
            </w:r>
            <w:r w:rsidR="00F72EC2">
              <w:t>100</w:t>
            </w:r>
          </w:p>
        </w:tc>
        <w:tc>
          <w:tcPr>
            <w:tcW w:w="1336" w:type="dxa"/>
          </w:tcPr>
          <w:p w14:paraId="081075F8" w14:textId="1BBD92F3" w:rsidR="003336DB" w:rsidRDefault="00C349FD" w:rsidP="002E73B3">
            <w:r>
              <w:t>£</w:t>
            </w:r>
            <w:r w:rsidR="00F72EC2">
              <w:t>100</w:t>
            </w:r>
          </w:p>
        </w:tc>
        <w:tc>
          <w:tcPr>
            <w:tcW w:w="1146" w:type="dxa"/>
          </w:tcPr>
          <w:p w14:paraId="7A8A5367" w14:textId="61517848" w:rsidR="003336DB" w:rsidRDefault="00C349FD" w:rsidP="002E73B3">
            <w:r>
              <w:t>£</w:t>
            </w:r>
            <w:r w:rsidR="00F72EC2">
              <w:t>100</w:t>
            </w:r>
          </w:p>
        </w:tc>
        <w:tc>
          <w:tcPr>
            <w:tcW w:w="1233" w:type="dxa"/>
          </w:tcPr>
          <w:p w14:paraId="27AE8BFB" w14:textId="7D83174E" w:rsidR="003336DB" w:rsidRDefault="00C349FD" w:rsidP="002E73B3">
            <w:r>
              <w:t>£</w:t>
            </w:r>
            <w:r w:rsidR="00F72EC2">
              <w:t>100</w:t>
            </w:r>
          </w:p>
        </w:tc>
        <w:tc>
          <w:tcPr>
            <w:tcW w:w="1340" w:type="dxa"/>
          </w:tcPr>
          <w:p w14:paraId="6E3CF5DF" w14:textId="6EFA5EDE" w:rsidR="003336DB" w:rsidRDefault="00C349FD" w:rsidP="002E73B3">
            <w:r>
              <w:t>£</w:t>
            </w:r>
            <w:r w:rsidR="007D5AD8">
              <w:t>2380</w:t>
            </w:r>
          </w:p>
        </w:tc>
      </w:tr>
    </w:tbl>
    <w:p w14:paraId="6C078DF6" w14:textId="77777777" w:rsidR="00F47F4D" w:rsidRDefault="00F47F4D" w:rsidP="00374126"/>
    <w:tbl>
      <w:tblPr>
        <w:tblStyle w:val="TableGrid"/>
        <w:tblW w:w="0" w:type="auto"/>
        <w:tblLook w:val="04A0" w:firstRow="1" w:lastRow="0" w:firstColumn="1" w:lastColumn="0" w:noHBand="0" w:noVBand="1"/>
      </w:tblPr>
      <w:tblGrid>
        <w:gridCol w:w="1452"/>
        <w:gridCol w:w="1352"/>
        <w:gridCol w:w="1352"/>
        <w:gridCol w:w="1352"/>
        <w:gridCol w:w="1193"/>
        <w:gridCol w:w="1275"/>
        <w:gridCol w:w="1374"/>
      </w:tblGrid>
      <w:tr w:rsidR="002E73B3" w14:paraId="193663C9" w14:textId="77777777" w:rsidTr="00FC51B5">
        <w:trPr>
          <w:trHeight w:val="371"/>
        </w:trPr>
        <w:tc>
          <w:tcPr>
            <w:tcW w:w="1452" w:type="dxa"/>
            <w:shd w:val="clear" w:color="auto" w:fill="DEEAF6" w:themeFill="accent1" w:themeFillTint="33"/>
          </w:tcPr>
          <w:p w14:paraId="20FBC7E9" w14:textId="68BCE314" w:rsidR="002E73B3" w:rsidRDefault="002E73B3" w:rsidP="006D24B3">
            <w:r>
              <w:t>Benefit</w:t>
            </w:r>
          </w:p>
        </w:tc>
        <w:tc>
          <w:tcPr>
            <w:tcW w:w="1352" w:type="dxa"/>
            <w:shd w:val="clear" w:color="auto" w:fill="DEEAF6" w:themeFill="accent1" w:themeFillTint="33"/>
          </w:tcPr>
          <w:p w14:paraId="7630F541" w14:textId="77777777" w:rsidR="002E73B3" w:rsidRDefault="002E73B3" w:rsidP="006D24B3">
            <w:r>
              <w:t>Year 1</w:t>
            </w:r>
          </w:p>
        </w:tc>
        <w:tc>
          <w:tcPr>
            <w:tcW w:w="1352" w:type="dxa"/>
            <w:shd w:val="clear" w:color="auto" w:fill="DEEAF6" w:themeFill="accent1" w:themeFillTint="33"/>
          </w:tcPr>
          <w:p w14:paraId="4F3DC6FB" w14:textId="77777777" w:rsidR="002E73B3" w:rsidRDefault="002E73B3" w:rsidP="006D24B3">
            <w:r>
              <w:t>Year 2</w:t>
            </w:r>
          </w:p>
        </w:tc>
        <w:tc>
          <w:tcPr>
            <w:tcW w:w="1352" w:type="dxa"/>
            <w:shd w:val="clear" w:color="auto" w:fill="DEEAF6" w:themeFill="accent1" w:themeFillTint="33"/>
          </w:tcPr>
          <w:p w14:paraId="10077B81" w14:textId="77777777" w:rsidR="002E73B3" w:rsidRDefault="002E73B3" w:rsidP="006D24B3">
            <w:r>
              <w:t>Year 3</w:t>
            </w:r>
          </w:p>
        </w:tc>
        <w:tc>
          <w:tcPr>
            <w:tcW w:w="1193" w:type="dxa"/>
            <w:shd w:val="clear" w:color="auto" w:fill="DEEAF6" w:themeFill="accent1" w:themeFillTint="33"/>
          </w:tcPr>
          <w:p w14:paraId="16D05A8B" w14:textId="5FA9E65A" w:rsidR="002E73B3" w:rsidRDefault="00476DB7" w:rsidP="006D24B3">
            <w:r>
              <w:t>Year 4</w:t>
            </w:r>
          </w:p>
        </w:tc>
        <w:tc>
          <w:tcPr>
            <w:tcW w:w="1275" w:type="dxa"/>
            <w:shd w:val="clear" w:color="auto" w:fill="DEEAF6" w:themeFill="accent1" w:themeFillTint="33"/>
          </w:tcPr>
          <w:p w14:paraId="26BD9B2B" w14:textId="3834567F" w:rsidR="002E73B3" w:rsidRDefault="00476DB7" w:rsidP="006D24B3">
            <w:r>
              <w:t>Year 5</w:t>
            </w:r>
          </w:p>
        </w:tc>
        <w:tc>
          <w:tcPr>
            <w:tcW w:w="1374" w:type="dxa"/>
            <w:shd w:val="clear" w:color="auto" w:fill="DEEAF6" w:themeFill="accent1" w:themeFillTint="33"/>
          </w:tcPr>
          <w:p w14:paraId="0A19C20F" w14:textId="185F9AAD" w:rsidR="002E73B3" w:rsidRDefault="002E73B3" w:rsidP="006D24B3">
            <w:r>
              <w:t>Total</w:t>
            </w:r>
          </w:p>
        </w:tc>
      </w:tr>
      <w:tr w:rsidR="002E73B3" w14:paraId="25E1A88C" w14:textId="77777777" w:rsidTr="002E73B3">
        <w:trPr>
          <w:trHeight w:val="356"/>
        </w:trPr>
        <w:tc>
          <w:tcPr>
            <w:tcW w:w="1452" w:type="dxa"/>
          </w:tcPr>
          <w:p w14:paraId="569EE18C" w14:textId="303F63FA" w:rsidR="002E73B3" w:rsidRDefault="00476DB7" w:rsidP="006D24B3">
            <w:r>
              <w:t xml:space="preserve">Staff </w:t>
            </w:r>
            <w:r w:rsidR="00CB6084">
              <w:t>Savings</w:t>
            </w:r>
          </w:p>
        </w:tc>
        <w:tc>
          <w:tcPr>
            <w:tcW w:w="1352" w:type="dxa"/>
          </w:tcPr>
          <w:p w14:paraId="283F954C" w14:textId="0CFF9660" w:rsidR="002E73B3" w:rsidRDefault="00CE6C5A" w:rsidP="006D24B3">
            <w:r>
              <w:t>£</w:t>
            </w:r>
            <w:r w:rsidR="0099183A">
              <w:t>3000</w:t>
            </w:r>
          </w:p>
        </w:tc>
        <w:tc>
          <w:tcPr>
            <w:tcW w:w="1352" w:type="dxa"/>
          </w:tcPr>
          <w:p w14:paraId="2A4F4B7E" w14:textId="36B72A81" w:rsidR="002E73B3" w:rsidRDefault="0099183A" w:rsidP="006D24B3">
            <w:r>
              <w:t>£3000</w:t>
            </w:r>
          </w:p>
        </w:tc>
        <w:tc>
          <w:tcPr>
            <w:tcW w:w="1352" w:type="dxa"/>
          </w:tcPr>
          <w:p w14:paraId="3F0FF42B" w14:textId="143E53C2" w:rsidR="002E73B3" w:rsidRDefault="00C349FD" w:rsidP="006D24B3">
            <w:r>
              <w:t>£</w:t>
            </w:r>
            <w:r w:rsidR="0099183A">
              <w:t>3000</w:t>
            </w:r>
          </w:p>
        </w:tc>
        <w:tc>
          <w:tcPr>
            <w:tcW w:w="1193" w:type="dxa"/>
          </w:tcPr>
          <w:p w14:paraId="32A6F007" w14:textId="48E1B6C3" w:rsidR="002E73B3" w:rsidRDefault="00C349FD" w:rsidP="006D24B3">
            <w:r>
              <w:t>£</w:t>
            </w:r>
            <w:r w:rsidR="0099183A">
              <w:t>3000</w:t>
            </w:r>
          </w:p>
        </w:tc>
        <w:tc>
          <w:tcPr>
            <w:tcW w:w="1275" w:type="dxa"/>
          </w:tcPr>
          <w:p w14:paraId="50FB6F00" w14:textId="24507347" w:rsidR="002E73B3" w:rsidRDefault="00C349FD" w:rsidP="006D24B3">
            <w:r>
              <w:t>£</w:t>
            </w:r>
            <w:r w:rsidR="0099183A">
              <w:t>3000</w:t>
            </w:r>
          </w:p>
        </w:tc>
        <w:tc>
          <w:tcPr>
            <w:tcW w:w="1374" w:type="dxa"/>
          </w:tcPr>
          <w:p w14:paraId="6216F5D4" w14:textId="2E559244" w:rsidR="002E73B3" w:rsidRDefault="00C349FD" w:rsidP="006D24B3">
            <w:r>
              <w:t>£</w:t>
            </w:r>
            <w:r w:rsidR="00C62A96">
              <w:t>15000</w:t>
            </w:r>
          </w:p>
        </w:tc>
      </w:tr>
      <w:tr w:rsidR="002E73B3" w14:paraId="06EBA68E" w14:textId="77777777" w:rsidTr="002E73B3">
        <w:trPr>
          <w:trHeight w:val="371"/>
        </w:trPr>
        <w:tc>
          <w:tcPr>
            <w:tcW w:w="1452" w:type="dxa"/>
          </w:tcPr>
          <w:p w14:paraId="5D0BD73A" w14:textId="36821A36" w:rsidR="002E73B3" w:rsidRDefault="00CB6084" w:rsidP="006D24B3">
            <w:r>
              <w:t>Reduced Consumables</w:t>
            </w:r>
          </w:p>
        </w:tc>
        <w:tc>
          <w:tcPr>
            <w:tcW w:w="1352" w:type="dxa"/>
          </w:tcPr>
          <w:p w14:paraId="2A4CBA24" w14:textId="586E7250" w:rsidR="002E73B3" w:rsidRDefault="00CE6C5A" w:rsidP="006D24B3">
            <w:r>
              <w:t>£</w:t>
            </w:r>
            <w:r w:rsidR="00C62A96">
              <w:t>100</w:t>
            </w:r>
          </w:p>
        </w:tc>
        <w:tc>
          <w:tcPr>
            <w:tcW w:w="1352" w:type="dxa"/>
          </w:tcPr>
          <w:p w14:paraId="5C8DCA66" w14:textId="6ED602C2" w:rsidR="002E73B3" w:rsidRDefault="00C349FD" w:rsidP="006D24B3">
            <w:r>
              <w:t>£</w:t>
            </w:r>
            <w:r w:rsidR="00C62A96">
              <w:t>200</w:t>
            </w:r>
          </w:p>
        </w:tc>
        <w:tc>
          <w:tcPr>
            <w:tcW w:w="1352" w:type="dxa"/>
          </w:tcPr>
          <w:p w14:paraId="469A844B" w14:textId="1AFB45E6" w:rsidR="002E73B3" w:rsidRDefault="00C349FD" w:rsidP="006D24B3">
            <w:r>
              <w:t>£</w:t>
            </w:r>
            <w:r w:rsidR="00C62A96">
              <w:t>300</w:t>
            </w:r>
          </w:p>
        </w:tc>
        <w:tc>
          <w:tcPr>
            <w:tcW w:w="1193" w:type="dxa"/>
          </w:tcPr>
          <w:p w14:paraId="222442C3" w14:textId="6F2C9409" w:rsidR="002E73B3" w:rsidRDefault="00C349FD" w:rsidP="006D24B3">
            <w:r>
              <w:t>£</w:t>
            </w:r>
            <w:r w:rsidR="00906CD6">
              <w:t>350</w:t>
            </w:r>
          </w:p>
        </w:tc>
        <w:tc>
          <w:tcPr>
            <w:tcW w:w="1275" w:type="dxa"/>
          </w:tcPr>
          <w:p w14:paraId="6566BEC4" w14:textId="7AFD8AF7" w:rsidR="002E73B3" w:rsidRDefault="00C349FD" w:rsidP="006D24B3">
            <w:r>
              <w:t>£</w:t>
            </w:r>
            <w:r w:rsidR="00906CD6">
              <w:t>350</w:t>
            </w:r>
          </w:p>
        </w:tc>
        <w:tc>
          <w:tcPr>
            <w:tcW w:w="1374" w:type="dxa"/>
          </w:tcPr>
          <w:p w14:paraId="30D217E6" w14:textId="46D34F4E" w:rsidR="002E73B3" w:rsidRDefault="00C349FD" w:rsidP="006D24B3">
            <w:r>
              <w:t>£</w:t>
            </w:r>
            <w:r w:rsidR="00906CD6">
              <w:t>1300</w:t>
            </w:r>
          </w:p>
        </w:tc>
      </w:tr>
      <w:tr w:rsidR="002E73B3" w14:paraId="38A1E98C" w14:textId="77777777" w:rsidTr="002E73B3">
        <w:trPr>
          <w:trHeight w:val="356"/>
        </w:trPr>
        <w:tc>
          <w:tcPr>
            <w:tcW w:w="1452" w:type="dxa"/>
          </w:tcPr>
          <w:p w14:paraId="62461ED5" w14:textId="6F87520F" w:rsidR="002E73B3" w:rsidRDefault="00CE6C5A" w:rsidP="006D24B3">
            <w:r>
              <w:t xml:space="preserve">Total </w:t>
            </w:r>
            <w:r w:rsidR="00810795">
              <w:t>Benefits</w:t>
            </w:r>
          </w:p>
        </w:tc>
        <w:tc>
          <w:tcPr>
            <w:tcW w:w="1352" w:type="dxa"/>
          </w:tcPr>
          <w:p w14:paraId="3719B569" w14:textId="47E009A4" w:rsidR="002E73B3" w:rsidRDefault="00C349FD" w:rsidP="006D24B3">
            <w:r>
              <w:t>£</w:t>
            </w:r>
            <w:r w:rsidR="0092571B">
              <w:t>3100</w:t>
            </w:r>
          </w:p>
        </w:tc>
        <w:tc>
          <w:tcPr>
            <w:tcW w:w="1352" w:type="dxa"/>
          </w:tcPr>
          <w:p w14:paraId="7051436D" w14:textId="65A6119B" w:rsidR="002E73B3" w:rsidRDefault="00C349FD" w:rsidP="006D24B3">
            <w:r>
              <w:t>£</w:t>
            </w:r>
            <w:r w:rsidR="0092571B">
              <w:t>3200</w:t>
            </w:r>
          </w:p>
        </w:tc>
        <w:tc>
          <w:tcPr>
            <w:tcW w:w="1352" w:type="dxa"/>
          </w:tcPr>
          <w:p w14:paraId="789494F8" w14:textId="369D3652" w:rsidR="002E73B3" w:rsidRDefault="00C349FD" w:rsidP="006D24B3">
            <w:r>
              <w:t>£</w:t>
            </w:r>
            <w:r w:rsidR="0092571B">
              <w:t>3300</w:t>
            </w:r>
          </w:p>
        </w:tc>
        <w:tc>
          <w:tcPr>
            <w:tcW w:w="1193" w:type="dxa"/>
          </w:tcPr>
          <w:p w14:paraId="27C1E5C8" w14:textId="37AC06E6" w:rsidR="002E73B3" w:rsidRDefault="00C349FD" w:rsidP="006D24B3">
            <w:r>
              <w:t>£</w:t>
            </w:r>
            <w:r w:rsidR="0092571B">
              <w:t>3350</w:t>
            </w:r>
          </w:p>
        </w:tc>
        <w:tc>
          <w:tcPr>
            <w:tcW w:w="1275" w:type="dxa"/>
          </w:tcPr>
          <w:p w14:paraId="2D15B74F" w14:textId="56983596" w:rsidR="002E73B3" w:rsidRDefault="00C349FD" w:rsidP="006D24B3">
            <w:r>
              <w:t>£</w:t>
            </w:r>
            <w:r w:rsidR="0092571B">
              <w:t>3350</w:t>
            </w:r>
          </w:p>
        </w:tc>
        <w:tc>
          <w:tcPr>
            <w:tcW w:w="1374" w:type="dxa"/>
          </w:tcPr>
          <w:p w14:paraId="7723EF58" w14:textId="7B0B0C04" w:rsidR="002E73B3" w:rsidRDefault="00C349FD" w:rsidP="006D24B3">
            <w:r>
              <w:t>£</w:t>
            </w:r>
            <w:r w:rsidR="00682AFE">
              <w:t>16300</w:t>
            </w:r>
          </w:p>
        </w:tc>
      </w:tr>
    </w:tbl>
    <w:p w14:paraId="6A859040" w14:textId="77777777" w:rsidR="00A60298" w:rsidRDefault="00A60298" w:rsidP="00374126"/>
    <w:tbl>
      <w:tblPr>
        <w:tblStyle w:val="TableGrid"/>
        <w:tblW w:w="0" w:type="auto"/>
        <w:tblLook w:val="04A0" w:firstRow="1" w:lastRow="0" w:firstColumn="1" w:lastColumn="0" w:noHBand="0" w:noVBand="1"/>
      </w:tblPr>
      <w:tblGrid>
        <w:gridCol w:w="2337"/>
        <w:gridCol w:w="2053"/>
        <w:gridCol w:w="2835"/>
        <w:gridCol w:w="2125"/>
      </w:tblGrid>
      <w:tr w:rsidR="00E57408" w14:paraId="25308E81" w14:textId="77777777" w:rsidTr="00FC51B5">
        <w:tc>
          <w:tcPr>
            <w:tcW w:w="2337" w:type="dxa"/>
            <w:shd w:val="clear" w:color="auto" w:fill="DEEAF6" w:themeFill="accent1" w:themeFillTint="33"/>
          </w:tcPr>
          <w:p w14:paraId="1149B612" w14:textId="137D87F6" w:rsidR="00E57408" w:rsidRDefault="003F7C5E" w:rsidP="00374126">
            <w:r>
              <w:t>Measure</w:t>
            </w:r>
          </w:p>
        </w:tc>
        <w:tc>
          <w:tcPr>
            <w:tcW w:w="2053" w:type="dxa"/>
            <w:shd w:val="clear" w:color="auto" w:fill="DEEAF6" w:themeFill="accent1" w:themeFillTint="33"/>
          </w:tcPr>
          <w:p w14:paraId="53DA8F67" w14:textId="7D52F6E9" w:rsidR="00E57408" w:rsidRDefault="003F7C5E" w:rsidP="00374126">
            <w:r>
              <w:t>Formula</w:t>
            </w:r>
          </w:p>
        </w:tc>
        <w:tc>
          <w:tcPr>
            <w:tcW w:w="2835" w:type="dxa"/>
            <w:shd w:val="clear" w:color="auto" w:fill="DEEAF6" w:themeFill="accent1" w:themeFillTint="33"/>
          </w:tcPr>
          <w:p w14:paraId="02BC4B79" w14:textId="23B75498" w:rsidR="00E57408" w:rsidRDefault="00141635" w:rsidP="00374126">
            <w:r>
              <w:t>w</w:t>
            </w:r>
            <w:r w:rsidR="003F7C5E">
              <w:t>o</w:t>
            </w:r>
            <w:r w:rsidR="001643CF">
              <w:t>rking</w:t>
            </w:r>
          </w:p>
        </w:tc>
        <w:tc>
          <w:tcPr>
            <w:tcW w:w="2125" w:type="dxa"/>
            <w:shd w:val="clear" w:color="auto" w:fill="DEEAF6" w:themeFill="accent1" w:themeFillTint="33"/>
          </w:tcPr>
          <w:p w14:paraId="0CA80766" w14:textId="2D9C2C0B" w:rsidR="00E57408" w:rsidRDefault="001643CF" w:rsidP="00374126">
            <w:r>
              <w:t>What the result means</w:t>
            </w:r>
          </w:p>
        </w:tc>
      </w:tr>
      <w:tr w:rsidR="00E57408" w14:paraId="0DBC1CBB" w14:textId="77777777" w:rsidTr="00FC51B5">
        <w:tc>
          <w:tcPr>
            <w:tcW w:w="2337" w:type="dxa"/>
            <w:shd w:val="clear" w:color="auto" w:fill="DEEAF6" w:themeFill="accent1" w:themeFillTint="33"/>
          </w:tcPr>
          <w:p w14:paraId="52D7A90B" w14:textId="714402B1" w:rsidR="00E57408" w:rsidRDefault="001643CF" w:rsidP="00374126">
            <w:r>
              <w:t>Benefit</w:t>
            </w:r>
            <w:r w:rsidR="00991295">
              <w:t>-cost ratio</w:t>
            </w:r>
          </w:p>
        </w:tc>
        <w:tc>
          <w:tcPr>
            <w:tcW w:w="2053" w:type="dxa"/>
          </w:tcPr>
          <w:p w14:paraId="367CF2CF" w14:textId="12D1E117" w:rsidR="00E57408" w:rsidRDefault="00E730FB" w:rsidP="00374126">
            <w:r>
              <w:t xml:space="preserve">Total </w:t>
            </w:r>
            <w:r w:rsidR="004B65A1">
              <w:t>benefits</w:t>
            </w:r>
            <w:r w:rsidR="002516EA">
              <w:t>/total costs</w:t>
            </w:r>
          </w:p>
        </w:tc>
        <w:tc>
          <w:tcPr>
            <w:tcW w:w="2835" w:type="dxa"/>
          </w:tcPr>
          <w:p w14:paraId="727BCF41" w14:textId="38FCBB2B" w:rsidR="00E57408" w:rsidRDefault="00B413AD" w:rsidP="00374126">
            <w:r>
              <w:t>£</w:t>
            </w:r>
            <w:r w:rsidR="00B53158">
              <w:t>16</w:t>
            </w:r>
            <w:r w:rsidR="00584968">
              <w:t>300</w:t>
            </w:r>
            <w:r w:rsidR="007B308F">
              <w:t>/2380=</w:t>
            </w:r>
            <w:r w:rsidR="00E378E7">
              <w:t>6</w:t>
            </w:r>
            <w:r w:rsidR="001A00E3">
              <w:t>.8</w:t>
            </w:r>
            <w:r w:rsidR="00861C5E">
              <w:t>5:1</w:t>
            </w:r>
          </w:p>
        </w:tc>
        <w:tc>
          <w:tcPr>
            <w:tcW w:w="2125" w:type="dxa"/>
          </w:tcPr>
          <w:p w14:paraId="12CAEB93" w14:textId="07B45A46" w:rsidR="00E57408" w:rsidRDefault="00731030" w:rsidP="00374126">
            <w:r>
              <w:t xml:space="preserve">An estimated </w:t>
            </w:r>
            <w:r w:rsidR="001B5AEB">
              <w:t xml:space="preserve">£6.85 of benefits </w:t>
            </w:r>
            <w:r w:rsidR="002D22E9">
              <w:t xml:space="preserve">for every £1 </w:t>
            </w:r>
            <w:r w:rsidR="009B42A0">
              <w:t>spent over all years</w:t>
            </w:r>
          </w:p>
        </w:tc>
      </w:tr>
      <w:tr w:rsidR="00E57408" w14:paraId="2E9D14D4" w14:textId="77777777" w:rsidTr="00FC51B5">
        <w:tc>
          <w:tcPr>
            <w:tcW w:w="2337" w:type="dxa"/>
            <w:shd w:val="clear" w:color="auto" w:fill="DEEAF6" w:themeFill="accent1" w:themeFillTint="33"/>
          </w:tcPr>
          <w:p w14:paraId="04A6D980" w14:textId="5E700000" w:rsidR="00E57408" w:rsidRDefault="00991295" w:rsidP="00374126">
            <w:r>
              <w:t>Net annual benefit</w:t>
            </w:r>
          </w:p>
        </w:tc>
        <w:tc>
          <w:tcPr>
            <w:tcW w:w="2053" w:type="dxa"/>
          </w:tcPr>
          <w:p w14:paraId="0FF2B362" w14:textId="2DA10813" w:rsidR="00E57408" w:rsidRDefault="00645D01" w:rsidP="00374126">
            <w:r>
              <w:t xml:space="preserve">Annual benefit – annual cost </w:t>
            </w:r>
          </w:p>
        </w:tc>
        <w:tc>
          <w:tcPr>
            <w:tcW w:w="2835" w:type="dxa"/>
          </w:tcPr>
          <w:p w14:paraId="6CD86CB3" w14:textId="67423479" w:rsidR="002B6A5B" w:rsidRDefault="00C225D9" w:rsidP="00374126">
            <w:r>
              <w:t>Year 1</w:t>
            </w:r>
            <w:r w:rsidR="00931BC0">
              <w:t xml:space="preserve">: </w:t>
            </w:r>
            <w:r w:rsidR="00483854">
              <w:t>£</w:t>
            </w:r>
            <w:r w:rsidR="002E324E">
              <w:t>3100-£</w:t>
            </w:r>
            <w:r w:rsidR="005D4862">
              <w:t>19</w:t>
            </w:r>
            <w:r w:rsidR="002B6A5B">
              <w:t>80=</w:t>
            </w:r>
            <w:r w:rsidR="00737BD5">
              <w:t>£</w:t>
            </w:r>
            <w:r w:rsidR="000B4ECC">
              <w:t>1120</w:t>
            </w:r>
          </w:p>
        </w:tc>
        <w:tc>
          <w:tcPr>
            <w:tcW w:w="2125" w:type="dxa"/>
          </w:tcPr>
          <w:p w14:paraId="45CEEE69" w14:textId="6D6A432C" w:rsidR="00E57408" w:rsidRDefault="00142AB1" w:rsidP="00374126">
            <w:r>
              <w:t xml:space="preserve">In the first year alone, </w:t>
            </w:r>
            <w:r w:rsidR="003D68EF">
              <w:t>benefit exc</w:t>
            </w:r>
            <w:r w:rsidR="001E4978">
              <w:t xml:space="preserve">eeds cost by £1120, so the option pays </w:t>
            </w:r>
            <w:r w:rsidR="00A7202B">
              <w:t>for itself immediately</w:t>
            </w:r>
          </w:p>
        </w:tc>
      </w:tr>
      <w:tr w:rsidR="00E57408" w14:paraId="59F7F443" w14:textId="77777777" w:rsidTr="00FC51B5">
        <w:tc>
          <w:tcPr>
            <w:tcW w:w="2337" w:type="dxa"/>
            <w:shd w:val="clear" w:color="auto" w:fill="DEEAF6" w:themeFill="accent1" w:themeFillTint="33"/>
          </w:tcPr>
          <w:p w14:paraId="5B34C4F5" w14:textId="26D0CAA8" w:rsidR="00E57408" w:rsidRDefault="00B26516" w:rsidP="00374126">
            <w:r>
              <w:t>Average annual benefit</w:t>
            </w:r>
            <w:r w:rsidR="000008EF">
              <w:t>00</w:t>
            </w:r>
          </w:p>
        </w:tc>
        <w:tc>
          <w:tcPr>
            <w:tcW w:w="2053" w:type="dxa"/>
          </w:tcPr>
          <w:p w14:paraId="1274D0D6" w14:textId="401A1997" w:rsidR="00E57408" w:rsidRDefault="00D21733" w:rsidP="00374126">
            <w:r>
              <w:t>(total be</w:t>
            </w:r>
            <w:r w:rsidR="000668C1">
              <w:t>nefit-total cost</w:t>
            </w:r>
            <w:r w:rsidR="00652909">
              <w:t>s) / number of years</w:t>
            </w:r>
          </w:p>
        </w:tc>
        <w:tc>
          <w:tcPr>
            <w:tcW w:w="2835" w:type="dxa"/>
          </w:tcPr>
          <w:p w14:paraId="267C4F73" w14:textId="23889F6A" w:rsidR="00E57408" w:rsidRDefault="00333AEF" w:rsidP="00374126">
            <w:r>
              <w:t>(</w:t>
            </w:r>
            <w:r w:rsidR="008C1F14">
              <w:t>£1</w:t>
            </w:r>
            <w:r w:rsidR="00E02851">
              <w:t>6300-</w:t>
            </w:r>
            <w:r>
              <w:t>£2380)</w:t>
            </w:r>
            <w:r w:rsidR="006A4193">
              <w:t>/5=</w:t>
            </w:r>
            <w:r w:rsidR="000866F1">
              <w:t>£13920</w:t>
            </w:r>
            <w:r w:rsidR="00994872">
              <w:t>/5=£2784</w:t>
            </w:r>
          </w:p>
        </w:tc>
        <w:tc>
          <w:tcPr>
            <w:tcW w:w="2125" w:type="dxa"/>
          </w:tcPr>
          <w:p w14:paraId="0A00C0FA" w14:textId="0C07463A" w:rsidR="00E57408" w:rsidRDefault="0075594B" w:rsidP="00374126">
            <w:r>
              <w:t xml:space="preserve"> </w:t>
            </w:r>
            <w:r w:rsidR="00706944">
              <w:t xml:space="preserve">The average net gain </w:t>
            </w:r>
            <w:r>
              <w:t>per year across the apprai</w:t>
            </w:r>
            <w:r w:rsidR="00053F86">
              <w:t>sal period.</w:t>
            </w:r>
          </w:p>
        </w:tc>
      </w:tr>
    </w:tbl>
    <w:p w14:paraId="2970BA7C" w14:textId="77777777" w:rsidR="00B33FB4" w:rsidRDefault="00B33FB4" w:rsidP="00374126"/>
    <w:p w14:paraId="28B096EA" w14:textId="77777777" w:rsidR="00B33FB4" w:rsidRDefault="00B33FB4" w:rsidP="00374126"/>
    <w:p w14:paraId="1A45FDB5" w14:textId="77777777" w:rsidR="00FC51B5" w:rsidRDefault="00FC51B5" w:rsidP="00374126"/>
    <w:p w14:paraId="5198B6D1" w14:textId="5FB98D07" w:rsidR="00B33FB4" w:rsidRDefault="00B33FB4" w:rsidP="00C44757">
      <w:pPr>
        <w:pStyle w:val="Heading1"/>
      </w:pPr>
      <w:bookmarkStart w:id="28" w:name="_Toc238754960"/>
      <w:r>
        <w:lastRenderedPageBreak/>
        <w:t xml:space="preserve">Appendix </w:t>
      </w:r>
      <w:r w:rsidR="00A2429C">
        <w:t>I</w:t>
      </w:r>
      <w:bookmarkEnd w:id="28"/>
    </w:p>
    <w:tbl>
      <w:tblPr>
        <w:tblStyle w:val="TableGrid"/>
        <w:tblW w:w="0" w:type="auto"/>
        <w:tblLook w:val="04A0" w:firstRow="1" w:lastRow="0" w:firstColumn="1" w:lastColumn="0" w:noHBand="0" w:noVBand="1"/>
      </w:tblPr>
      <w:tblGrid>
        <w:gridCol w:w="1870"/>
        <w:gridCol w:w="1870"/>
        <w:gridCol w:w="1870"/>
        <w:gridCol w:w="1870"/>
        <w:gridCol w:w="1870"/>
      </w:tblGrid>
      <w:tr w:rsidR="00BE4B4F" w14:paraId="6774D4AD" w14:textId="77777777" w:rsidTr="00FC51B5">
        <w:tc>
          <w:tcPr>
            <w:tcW w:w="1870" w:type="dxa"/>
            <w:shd w:val="clear" w:color="auto" w:fill="DEEAF6" w:themeFill="accent1" w:themeFillTint="33"/>
          </w:tcPr>
          <w:p w14:paraId="06E88B6A" w14:textId="7D0B0D67" w:rsidR="00BE4B4F" w:rsidRDefault="00DF0CB4" w:rsidP="00C44757">
            <w:r>
              <w:t>Task</w:t>
            </w:r>
          </w:p>
        </w:tc>
        <w:tc>
          <w:tcPr>
            <w:tcW w:w="1870" w:type="dxa"/>
            <w:shd w:val="clear" w:color="auto" w:fill="DEEAF6" w:themeFill="accent1" w:themeFillTint="33"/>
          </w:tcPr>
          <w:p w14:paraId="223919B5" w14:textId="4D0CE5DB" w:rsidR="00BE4B4F" w:rsidRDefault="00DF0CB4" w:rsidP="00C44757">
            <w:r>
              <w:t>Owner</w:t>
            </w:r>
          </w:p>
        </w:tc>
        <w:tc>
          <w:tcPr>
            <w:tcW w:w="1870" w:type="dxa"/>
            <w:shd w:val="clear" w:color="auto" w:fill="DEEAF6" w:themeFill="accent1" w:themeFillTint="33"/>
          </w:tcPr>
          <w:p w14:paraId="039BF113" w14:textId="377CD91F" w:rsidR="00BE4B4F" w:rsidRDefault="00C81D5B" w:rsidP="00C44757">
            <w:r>
              <w:t xml:space="preserve">Timing </w:t>
            </w:r>
          </w:p>
        </w:tc>
        <w:tc>
          <w:tcPr>
            <w:tcW w:w="1870" w:type="dxa"/>
            <w:shd w:val="clear" w:color="auto" w:fill="DEEAF6" w:themeFill="accent1" w:themeFillTint="33"/>
          </w:tcPr>
          <w:p w14:paraId="107C21D9" w14:textId="09DF42AD" w:rsidR="00BE4B4F" w:rsidRDefault="007A7836" w:rsidP="00C44757">
            <w:r>
              <w:t>Resources</w:t>
            </w:r>
          </w:p>
        </w:tc>
        <w:tc>
          <w:tcPr>
            <w:tcW w:w="1870" w:type="dxa"/>
            <w:shd w:val="clear" w:color="auto" w:fill="DEEAF6" w:themeFill="accent1" w:themeFillTint="33"/>
          </w:tcPr>
          <w:p w14:paraId="052B414D" w14:textId="1E0E1CFE" w:rsidR="00BE4B4F" w:rsidRDefault="00D52E3B" w:rsidP="00C44757">
            <w:r>
              <w:t>Milestones</w:t>
            </w:r>
          </w:p>
        </w:tc>
      </w:tr>
      <w:tr w:rsidR="00BE4B4F" w14:paraId="543B01A8" w14:textId="77777777" w:rsidTr="00BE4B4F">
        <w:tc>
          <w:tcPr>
            <w:tcW w:w="1870" w:type="dxa"/>
          </w:tcPr>
          <w:p w14:paraId="080FE969" w14:textId="2CF0F952" w:rsidR="00BE4B4F" w:rsidRDefault="00D91A25" w:rsidP="00C44757">
            <w:r>
              <w:t>Research suitable online ordering software</w:t>
            </w:r>
          </w:p>
        </w:tc>
        <w:tc>
          <w:tcPr>
            <w:tcW w:w="1870" w:type="dxa"/>
          </w:tcPr>
          <w:p w14:paraId="657A1E95" w14:textId="52A29A62" w:rsidR="00BE4B4F" w:rsidRDefault="00505157" w:rsidP="00C44757">
            <w:r>
              <w:t>Business Owner</w:t>
            </w:r>
          </w:p>
        </w:tc>
        <w:tc>
          <w:tcPr>
            <w:tcW w:w="1870" w:type="dxa"/>
          </w:tcPr>
          <w:p w14:paraId="18F4383C" w14:textId="11DF770D" w:rsidR="00BE4B4F" w:rsidRDefault="00505157" w:rsidP="00C44757">
            <w:r>
              <w:t xml:space="preserve">Week </w:t>
            </w:r>
            <w:r w:rsidR="00AA5F55">
              <w:t>1</w:t>
            </w:r>
          </w:p>
        </w:tc>
        <w:tc>
          <w:tcPr>
            <w:tcW w:w="1870" w:type="dxa"/>
          </w:tcPr>
          <w:p w14:paraId="6C1E242B" w14:textId="2BCBCEF2" w:rsidR="00BE4B4F" w:rsidRDefault="007A7836" w:rsidP="00C44757">
            <w:r>
              <w:t>Internet, supplier information</w:t>
            </w:r>
          </w:p>
        </w:tc>
        <w:tc>
          <w:tcPr>
            <w:tcW w:w="1870" w:type="dxa"/>
          </w:tcPr>
          <w:p w14:paraId="0F73890A" w14:textId="1EEB2217" w:rsidR="000718B9" w:rsidRDefault="000718B9" w:rsidP="00C44757">
            <w:r>
              <w:t>Best software selected</w:t>
            </w:r>
          </w:p>
          <w:p w14:paraId="5B5E85AC" w14:textId="150C9BF2" w:rsidR="00565E5C" w:rsidRDefault="00565E5C" w:rsidP="00C44757"/>
        </w:tc>
      </w:tr>
      <w:tr w:rsidR="00505157" w14:paraId="20BEFB3A" w14:textId="77777777" w:rsidTr="00BE4B4F">
        <w:tc>
          <w:tcPr>
            <w:tcW w:w="1870" w:type="dxa"/>
          </w:tcPr>
          <w:p w14:paraId="76BB72A1" w14:textId="4CE94339" w:rsidR="00505157" w:rsidRDefault="00505157" w:rsidP="00505157">
            <w:r>
              <w:t>Purchase subscription and set up account</w:t>
            </w:r>
          </w:p>
        </w:tc>
        <w:tc>
          <w:tcPr>
            <w:tcW w:w="1870" w:type="dxa"/>
          </w:tcPr>
          <w:p w14:paraId="10297A36" w14:textId="114852F2" w:rsidR="00505157" w:rsidRDefault="00505157" w:rsidP="00505157">
            <w:r>
              <w:t>Business Owner</w:t>
            </w:r>
          </w:p>
        </w:tc>
        <w:tc>
          <w:tcPr>
            <w:tcW w:w="1870" w:type="dxa"/>
          </w:tcPr>
          <w:p w14:paraId="22421680" w14:textId="4D3E5629" w:rsidR="00505157" w:rsidRDefault="00AA5F55" w:rsidP="00505157">
            <w:r>
              <w:t>Week 2</w:t>
            </w:r>
          </w:p>
        </w:tc>
        <w:tc>
          <w:tcPr>
            <w:tcW w:w="1870" w:type="dxa"/>
          </w:tcPr>
          <w:p w14:paraId="5C65FEC5" w14:textId="6EAC70B3" w:rsidR="00505157" w:rsidRDefault="007A7836" w:rsidP="00505157">
            <w:r>
              <w:t>£100 subscription</w:t>
            </w:r>
          </w:p>
        </w:tc>
        <w:tc>
          <w:tcPr>
            <w:tcW w:w="1870" w:type="dxa"/>
          </w:tcPr>
          <w:p w14:paraId="4FEBB657" w14:textId="4A957730" w:rsidR="00505157" w:rsidRDefault="000718B9" w:rsidP="00505157">
            <w:r>
              <w:t>Account created</w:t>
            </w:r>
          </w:p>
        </w:tc>
      </w:tr>
      <w:tr w:rsidR="00505157" w14:paraId="40267F8F" w14:textId="77777777" w:rsidTr="00BE4B4F">
        <w:tc>
          <w:tcPr>
            <w:tcW w:w="1870" w:type="dxa"/>
          </w:tcPr>
          <w:p w14:paraId="59B8AED2" w14:textId="3FCEC0F5" w:rsidR="00505157" w:rsidRDefault="00505157" w:rsidP="00505157">
            <w:r>
              <w:t>Add products, prices and photographs</w:t>
            </w:r>
          </w:p>
        </w:tc>
        <w:tc>
          <w:tcPr>
            <w:tcW w:w="1870" w:type="dxa"/>
          </w:tcPr>
          <w:p w14:paraId="1D178476" w14:textId="74891D78" w:rsidR="00505157" w:rsidRDefault="00505157" w:rsidP="00505157">
            <w:r>
              <w:t>Business Owner</w:t>
            </w:r>
          </w:p>
        </w:tc>
        <w:tc>
          <w:tcPr>
            <w:tcW w:w="1870" w:type="dxa"/>
          </w:tcPr>
          <w:p w14:paraId="2A415200" w14:textId="18E13D44" w:rsidR="00505157" w:rsidRDefault="00AA5F55" w:rsidP="00505157">
            <w:r>
              <w:t>Weeks 2-3</w:t>
            </w:r>
          </w:p>
        </w:tc>
        <w:tc>
          <w:tcPr>
            <w:tcW w:w="1870" w:type="dxa"/>
          </w:tcPr>
          <w:p w14:paraId="26F38725" w14:textId="0BBE8B34" w:rsidR="00505157" w:rsidRDefault="007A7836" w:rsidP="00505157">
            <w:r>
              <w:t>Product photos</w:t>
            </w:r>
            <w:r w:rsidR="0084314B">
              <w:t>, description</w:t>
            </w:r>
          </w:p>
        </w:tc>
        <w:tc>
          <w:tcPr>
            <w:tcW w:w="1870" w:type="dxa"/>
          </w:tcPr>
          <w:p w14:paraId="6794524F" w14:textId="48ADCA78" w:rsidR="00505157" w:rsidRDefault="000718B9" w:rsidP="00505157">
            <w:r>
              <w:t>Product catalogue complete</w:t>
            </w:r>
          </w:p>
        </w:tc>
      </w:tr>
      <w:tr w:rsidR="00505157" w14:paraId="0B4B29D1" w14:textId="77777777" w:rsidTr="00BE4B4F">
        <w:tc>
          <w:tcPr>
            <w:tcW w:w="1870" w:type="dxa"/>
          </w:tcPr>
          <w:p w14:paraId="1FF86924" w14:textId="0FAC4043" w:rsidR="00505157" w:rsidRDefault="00505157" w:rsidP="00505157">
            <w:r>
              <w:t xml:space="preserve">Test ordering and payment process </w:t>
            </w:r>
          </w:p>
        </w:tc>
        <w:tc>
          <w:tcPr>
            <w:tcW w:w="1870" w:type="dxa"/>
          </w:tcPr>
          <w:p w14:paraId="17E65BE7" w14:textId="0D11AB5A" w:rsidR="00505157" w:rsidRDefault="00505157" w:rsidP="00505157">
            <w:r>
              <w:t>Business Owner</w:t>
            </w:r>
          </w:p>
        </w:tc>
        <w:tc>
          <w:tcPr>
            <w:tcW w:w="1870" w:type="dxa"/>
          </w:tcPr>
          <w:p w14:paraId="7B606DE1" w14:textId="243B4CCD" w:rsidR="00505157" w:rsidRDefault="00AA5F55" w:rsidP="00505157">
            <w:r>
              <w:t>Week 4</w:t>
            </w:r>
          </w:p>
        </w:tc>
        <w:tc>
          <w:tcPr>
            <w:tcW w:w="1870" w:type="dxa"/>
          </w:tcPr>
          <w:p w14:paraId="3D643D16" w14:textId="361CB1CC" w:rsidR="00505157" w:rsidRDefault="0084314B" w:rsidP="00505157">
            <w:r>
              <w:t>Test orders</w:t>
            </w:r>
          </w:p>
        </w:tc>
        <w:tc>
          <w:tcPr>
            <w:tcW w:w="1870" w:type="dxa"/>
          </w:tcPr>
          <w:p w14:paraId="498841A5" w14:textId="1E2EA984" w:rsidR="00505157" w:rsidRDefault="000718B9" w:rsidP="00505157">
            <w:r>
              <w:t xml:space="preserve">Order processed successfully </w:t>
            </w:r>
          </w:p>
        </w:tc>
      </w:tr>
      <w:tr w:rsidR="00505157" w14:paraId="4D71E774" w14:textId="77777777" w:rsidTr="00BE4B4F">
        <w:tc>
          <w:tcPr>
            <w:tcW w:w="1870" w:type="dxa"/>
          </w:tcPr>
          <w:p w14:paraId="5D8FE65B" w14:textId="0C6356F9" w:rsidR="00505157" w:rsidRDefault="00505157" w:rsidP="00505157">
            <w:r>
              <w:t>Link ordering system to website/social media</w:t>
            </w:r>
          </w:p>
        </w:tc>
        <w:tc>
          <w:tcPr>
            <w:tcW w:w="1870" w:type="dxa"/>
          </w:tcPr>
          <w:p w14:paraId="74850A12" w14:textId="47FA2E9F" w:rsidR="00505157" w:rsidRDefault="00505157" w:rsidP="00505157">
            <w:r>
              <w:t>Business Owner</w:t>
            </w:r>
          </w:p>
        </w:tc>
        <w:tc>
          <w:tcPr>
            <w:tcW w:w="1870" w:type="dxa"/>
          </w:tcPr>
          <w:p w14:paraId="2EE04CA7" w14:textId="572DD656" w:rsidR="00505157" w:rsidRDefault="00AA5F55" w:rsidP="00505157">
            <w:r>
              <w:t>Week 5</w:t>
            </w:r>
          </w:p>
        </w:tc>
        <w:tc>
          <w:tcPr>
            <w:tcW w:w="1870" w:type="dxa"/>
          </w:tcPr>
          <w:p w14:paraId="6DE95CBC" w14:textId="1966D18E" w:rsidR="00505157" w:rsidRDefault="0084314B" w:rsidP="00505157">
            <w:r>
              <w:t xml:space="preserve">Website, </w:t>
            </w:r>
            <w:proofErr w:type="spellStart"/>
            <w:r>
              <w:t>facebook</w:t>
            </w:r>
            <w:proofErr w:type="spellEnd"/>
            <w:r>
              <w:t>, Instag</w:t>
            </w:r>
            <w:r w:rsidR="00E964D7">
              <w:t>r</w:t>
            </w:r>
            <w:r>
              <w:t>am</w:t>
            </w:r>
          </w:p>
        </w:tc>
        <w:tc>
          <w:tcPr>
            <w:tcW w:w="1870" w:type="dxa"/>
          </w:tcPr>
          <w:p w14:paraId="2C978FBC" w14:textId="76E80B0F" w:rsidR="00505157" w:rsidRDefault="000718B9" w:rsidP="00505157">
            <w:r>
              <w:t>Customers can access system</w:t>
            </w:r>
          </w:p>
        </w:tc>
      </w:tr>
      <w:tr w:rsidR="00505157" w14:paraId="525A699C" w14:textId="77777777" w:rsidTr="00BE4B4F">
        <w:tc>
          <w:tcPr>
            <w:tcW w:w="1870" w:type="dxa"/>
          </w:tcPr>
          <w:p w14:paraId="5AAC6855" w14:textId="06228261" w:rsidR="00505157" w:rsidRDefault="00505157" w:rsidP="00505157">
            <w:r>
              <w:t>Launch online ordering system</w:t>
            </w:r>
          </w:p>
        </w:tc>
        <w:tc>
          <w:tcPr>
            <w:tcW w:w="1870" w:type="dxa"/>
          </w:tcPr>
          <w:p w14:paraId="232B592D" w14:textId="5B6FCFE3" w:rsidR="00505157" w:rsidRDefault="00505157" w:rsidP="00505157">
            <w:r>
              <w:t>Business Owner</w:t>
            </w:r>
          </w:p>
        </w:tc>
        <w:tc>
          <w:tcPr>
            <w:tcW w:w="1870" w:type="dxa"/>
          </w:tcPr>
          <w:p w14:paraId="5108D416" w14:textId="67406A9D" w:rsidR="00505157" w:rsidRDefault="00AA5F55" w:rsidP="00505157">
            <w:r>
              <w:t>Week 6</w:t>
            </w:r>
          </w:p>
        </w:tc>
        <w:tc>
          <w:tcPr>
            <w:tcW w:w="1870" w:type="dxa"/>
          </w:tcPr>
          <w:p w14:paraId="5ABD276F" w14:textId="29476BE7" w:rsidR="00505157" w:rsidRDefault="00E964D7" w:rsidP="00505157">
            <w:r>
              <w:t>Marketing posts</w:t>
            </w:r>
          </w:p>
        </w:tc>
        <w:tc>
          <w:tcPr>
            <w:tcW w:w="1870" w:type="dxa"/>
          </w:tcPr>
          <w:p w14:paraId="259EA631" w14:textId="01F954CB" w:rsidR="00505157" w:rsidRDefault="000718B9" w:rsidP="00505157">
            <w:r>
              <w:t>System goes live</w:t>
            </w:r>
          </w:p>
        </w:tc>
      </w:tr>
      <w:tr w:rsidR="00505157" w14:paraId="5C8B085B" w14:textId="77777777" w:rsidTr="00BE4B4F">
        <w:tc>
          <w:tcPr>
            <w:tcW w:w="1870" w:type="dxa"/>
          </w:tcPr>
          <w:p w14:paraId="680A620D" w14:textId="5E0BDD79" w:rsidR="00505157" w:rsidRDefault="00505157" w:rsidP="00505157">
            <w:r>
              <w:t>Monitor customer feedback and resolve issues</w:t>
            </w:r>
          </w:p>
        </w:tc>
        <w:tc>
          <w:tcPr>
            <w:tcW w:w="1870" w:type="dxa"/>
          </w:tcPr>
          <w:p w14:paraId="716081D5" w14:textId="0CBA5B30" w:rsidR="00505157" w:rsidRDefault="00505157" w:rsidP="00505157">
            <w:r>
              <w:t>Business Owner</w:t>
            </w:r>
          </w:p>
        </w:tc>
        <w:tc>
          <w:tcPr>
            <w:tcW w:w="1870" w:type="dxa"/>
          </w:tcPr>
          <w:p w14:paraId="1E61C4EA" w14:textId="5DE5373E" w:rsidR="00505157" w:rsidRDefault="00AA5F55" w:rsidP="00505157">
            <w:r>
              <w:t>Weeks 7-8</w:t>
            </w:r>
          </w:p>
        </w:tc>
        <w:tc>
          <w:tcPr>
            <w:tcW w:w="1870" w:type="dxa"/>
          </w:tcPr>
          <w:p w14:paraId="27CBF44A" w14:textId="5AD62D38" w:rsidR="00505157" w:rsidRDefault="00E964D7" w:rsidP="00505157">
            <w:r>
              <w:t>Customer reviews</w:t>
            </w:r>
          </w:p>
        </w:tc>
        <w:tc>
          <w:tcPr>
            <w:tcW w:w="1870" w:type="dxa"/>
          </w:tcPr>
          <w:p w14:paraId="566785F6" w14:textId="06551788" w:rsidR="00505157" w:rsidRDefault="000718B9" w:rsidP="00505157">
            <w:r>
              <w:t>Any issues resolved</w:t>
            </w:r>
          </w:p>
        </w:tc>
      </w:tr>
      <w:tr w:rsidR="00505157" w14:paraId="0D40C4A6" w14:textId="77777777" w:rsidTr="00BE4B4F">
        <w:tc>
          <w:tcPr>
            <w:tcW w:w="1870" w:type="dxa"/>
          </w:tcPr>
          <w:p w14:paraId="21C465BC" w14:textId="19C3F9B9" w:rsidR="00505157" w:rsidRDefault="00505157" w:rsidP="00505157">
            <w:r>
              <w:t>Review performance and make improvements</w:t>
            </w:r>
          </w:p>
        </w:tc>
        <w:tc>
          <w:tcPr>
            <w:tcW w:w="1870" w:type="dxa"/>
          </w:tcPr>
          <w:p w14:paraId="30298F42" w14:textId="77777777" w:rsidR="00505157" w:rsidRDefault="00505157" w:rsidP="00505157">
            <w:r>
              <w:t>Business Owner</w:t>
            </w:r>
          </w:p>
          <w:p w14:paraId="067F8E9B" w14:textId="1C374705" w:rsidR="00505157" w:rsidRDefault="00505157" w:rsidP="00505157"/>
        </w:tc>
        <w:tc>
          <w:tcPr>
            <w:tcW w:w="1870" w:type="dxa"/>
          </w:tcPr>
          <w:p w14:paraId="668E715A" w14:textId="58375384" w:rsidR="00505157" w:rsidRDefault="005F5628" w:rsidP="00505157">
            <w:r>
              <w:t>W</w:t>
            </w:r>
            <w:r w:rsidR="00AA5F55">
              <w:t>eek</w:t>
            </w:r>
            <w:r>
              <w:t xml:space="preserve"> 8</w:t>
            </w:r>
          </w:p>
        </w:tc>
        <w:tc>
          <w:tcPr>
            <w:tcW w:w="1870" w:type="dxa"/>
          </w:tcPr>
          <w:p w14:paraId="019F6782" w14:textId="63384A05" w:rsidR="00505157" w:rsidRDefault="00E964D7" w:rsidP="00505157">
            <w:r>
              <w:t>Sales reports, customer feedback</w:t>
            </w:r>
          </w:p>
        </w:tc>
        <w:tc>
          <w:tcPr>
            <w:tcW w:w="1870" w:type="dxa"/>
          </w:tcPr>
          <w:p w14:paraId="5B52A996" w14:textId="0DDE81E8" w:rsidR="00505157" w:rsidRDefault="000718B9" w:rsidP="00505157">
            <w:r>
              <w:t>System fully implemented</w:t>
            </w:r>
          </w:p>
        </w:tc>
      </w:tr>
    </w:tbl>
    <w:p w14:paraId="2C1D59C9" w14:textId="77777777" w:rsidR="00C44757" w:rsidRDefault="00C44757" w:rsidP="00C44757"/>
    <w:tbl>
      <w:tblPr>
        <w:tblStyle w:val="TableGrid"/>
        <w:tblW w:w="0" w:type="auto"/>
        <w:tblLook w:val="04A0" w:firstRow="1" w:lastRow="0" w:firstColumn="1" w:lastColumn="0" w:noHBand="0" w:noVBand="1"/>
      </w:tblPr>
      <w:tblGrid>
        <w:gridCol w:w="1838"/>
        <w:gridCol w:w="731"/>
        <w:gridCol w:w="889"/>
        <w:gridCol w:w="889"/>
        <w:gridCol w:w="889"/>
        <w:gridCol w:w="889"/>
        <w:gridCol w:w="889"/>
        <w:gridCol w:w="889"/>
        <w:gridCol w:w="889"/>
      </w:tblGrid>
      <w:tr w:rsidR="000718B9" w14:paraId="3CCE915B" w14:textId="10D0E2BD" w:rsidTr="00FC51B5">
        <w:trPr>
          <w:trHeight w:val="254"/>
        </w:trPr>
        <w:tc>
          <w:tcPr>
            <w:tcW w:w="1838" w:type="dxa"/>
            <w:shd w:val="clear" w:color="auto" w:fill="DEEAF6" w:themeFill="accent1" w:themeFillTint="33"/>
          </w:tcPr>
          <w:p w14:paraId="52F1116A" w14:textId="6C177459" w:rsidR="000718B9" w:rsidRDefault="000718B9" w:rsidP="00C44757">
            <w:r>
              <w:t>Activity</w:t>
            </w:r>
          </w:p>
        </w:tc>
        <w:tc>
          <w:tcPr>
            <w:tcW w:w="641" w:type="dxa"/>
            <w:shd w:val="clear" w:color="auto" w:fill="DEEAF6" w:themeFill="accent1" w:themeFillTint="33"/>
          </w:tcPr>
          <w:p w14:paraId="0536005B" w14:textId="634C062B" w:rsidR="000718B9" w:rsidRDefault="000718B9" w:rsidP="00C44757">
            <w:r>
              <w:t>Week 1</w:t>
            </w:r>
          </w:p>
        </w:tc>
        <w:tc>
          <w:tcPr>
            <w:tcW w:w="889" w:type="dxa"/>
            <w:shd w:val="clear" w:color="auto" w:fill="DEEAF6" w:themeFill="accent1" w:themeFillTint="33"/>
          </w:tcPr>
          <w:p w14:paraId="03B8454E" w14:textId="3D2D965F" w:rsidR="000718B9" w:rsidRDefault="000718B9" w:rsidP="00C44757">
            <w:r>
              <w:t>Week 2</w:t>
            </w:r>
          </w:p>
        </w:tc>
        <w:tc>
          <w:tcPr>
            <w:tcW w:w="889" w:type="dxa"/>
            <w:shd w:val="clear" w:color="auto" w:fill="DEEAF6" w:themeFill="accent1" w:themeFillTint="33"/>
          </w:tcPr>
          <w:p w14:paraId="4F477530" w14:textId="58F6866C" w:rsidR="000718B9" w:rsidRDefault="000718B9" w:rsidP="00C44757">
            <w:r>
              <w:t>Week 3</w:t>
            </w:r>
          </w:p>
        </w:tc>
        <w:tc>
          <w:tcPr>
            <w:tcW w:w="889" w:type="dxa"/>
            <w:shd w:val="clear" w:color="auto" w:fill="DEEAF6" w:themeFill="accent1" w:themeFillTint="33"/>
          </w:tcPr>
          <w:p w14:paraId="03678097" w14:textId="00E87AAB" w:rsidR="000718B9" w:rsidRDefault="000718B9" w:rsidP="00C44757">
            <w:r>
              <w:t>Week 4</w:t>
            </w:r>
          </w:p>
        </w:tc>
        <w:tc>
          <w:tcPr>
            <w:tcW w:w="889" w:type="dxa"/>
            <w:shd w:val="clear" w:color="auto" w:fill="DEEAF6" w:themeFill="accent1" w:themeFillTint="33"/>
          </w:tcPr>
          <w:p w14:paraId="34BCE5A4" w14:textId="22B91486" w:rsidR="000718B9" w:rsidRDefault="000718B9" w:rsidP="00C44757">
            <w:r>
              <w:t>Week 5</w:t>
            </w:r>
          </w:p>
        </w:tc>
        <w:tc>
          <w:tcPr>
            <w:tcW w:w="889" w:type="dxa"/>
            <w:shd w:val="clear" w:color="auto" w:fill="DEEAF6" w:themeFill="accent1" w:themeFillTint="33"/>
          </w:tcPr>
          <w:p w14:paraId="4DC294AD" w14:textId="76967BE2" w:rsidR="000718B9" w:rsidRDefault="000718B9" w:rsidP="00C44757">
            <w:r>
              <w:t>Week 6</w:t>
            </w:r>
          </w:p>
        </w:tc>
        <w:tc>
          <w:tcPr>
            <w:tcW w:w="889" w:type="dxa"/>
            <w:shd w:val="clear" w:color="auto" w:fill="DEEAF6" w:themeFill="accent1" w:themeFillTint="33"/>
          </w:tcPr>
          <w:p w14:paraId="149647F1" w14:textId="2345AE6F" w:rsidR="000718B9" w:rsidRDefault="000718B9" w:rsidP="00C44757">
            <w:r>
              <w:t>Week 7</w:t>
            </w:r>
          </w:p>
        </w:tc>
        <w:tc>
          <w:tcPr>
            <w:tcW w:w="889" w:type="dxa"/>
            <w:shd w:val="clear" w:color="auto" w:fill="DEEAF6" w:themeFill="accent1" w:themeFillTint="33"/>
          </w:tcPr>
          <w:p w14:paraId="3897320B" w14:textId="71C1934F" w:rsidR="000718B9" w:rsidRDefault="000718B9" w:rsidP="00C44757">
            <w:r>
              <w:t>Week 8</w:t>
            </w:r>
          </w:p>
        </w:tc>
      </w:tr>
      <w:tr w:rsidR="000718B9" w14:paraId="707620DB" w14:textId="375414BF" w:rsidTr="00FC51B5">
        <w:trPr>
          <w:trHeight w:val="498"/>
        </w:trPr>
        <w:tc>
          <w:tcPr>
            <w:tcW w:w="1838" w:type="dxa"/>
            <w:shd w:val="clear" w:color="auto" w:fill="DEEAF6" w:themeFill="accent1" w:themeFillTint="33"/>
          </w:tcPr>
          <w:p w14:paraId="5BAB2819" w14:textId="508A1737" w:rsidR="000718B9" w:rsidRDefault="000718B9" w:rsidP="00C44757">
            <w:r>
              <w:t>Research software</w:t>
            </w:r>
          </w:p>
        </w:tc>
        <w:tc>
          <w:tcPr>
            <w:tcW w:w="641" w:type="dxa"/>
            <w:shd w:val="clear" w:color="auto" w:fill="0D0D0D" w:themeFill="text1" w:themeFillTint="F2"/>
          </w:tcPr>
          <w:p w14:paraId="502E3154" w14:textId="77777777" w:rsidR="000718B9" w:rsidRDefault="000718B9" w:rsidP="00C44757"/>
        </w:tc>
        <w:tc>
          <w:tcPr>
            <w:tcW w:w="889" w:type="dxa"/>
          </w:tcPr>
          <w:p w14:paraId="17275316" w14:textId="77777777" w:rsidR="000718B9" w:rsidRDefault="000718B9" w:rsidP="00C44757"/>
        </w:tc>
        <w:tc>
          <w:tcPr>
            <w:tcW w:w="889" w:type="dxa"/>
          </w:tcPr>
          <w:p w14:paraId="5AAB383A" w14:textId="77777777" w:rsidR="000718B9" w:rsidRDefault="000718B9" w:rsidP="00C44757"/>
        </w:tc>
        <w:tc>
          <w:tcPr>
            <w:tcW w:w="889" w:type="dxa"/>
          </w:tcPr>
          <w:p w14:paraId="7598DC9D" w14:textId="77777777" w:rsidR="000718B9" w:rsidRDefault="000718B9" w:rsidP="00C44757"/>
        </w:tc>
        <w:tc>
          <w:tcPr>
            <w:tcW w:w="889" w:type="dxa"/>
          </w:tcPr>
          <w:p w14:paraId="0454612F" w14:textId="77777777" w:rsidR="000718B9" w:rsidRDefault="000718B9" w:rsidP="00C44757"/>
        </w:tc>
        <w:tc>
          <w:tcPr>
            <w:tcW w:w="889" w:type="dxa"/>
          </w:tcPr>
          <w:p w14:paraId="3420FC27" w14:textId="77777777" w:rsidR="000718B9" w:rsidRDefault="000718B9" w:rsidP="00C44757"/>
        </w:tc>
        <w:tc>
          <w:tcPr>
            <w:tcW w:w="889" w:type="dxa"/>
          </w:tcPr>
          <w:p w14:paraId="24FA7D58" w14:textId="77777777" w:rsidR="000718B9" w:rsidRDefault="000718B9" w:rsidP="00C44757"/>
        </w:tc>
        <w:tc>
          <w:tcPr>
            <w:tcW w:w="889" w:type="dxa"/>
          </w:tcPr>
          <w:p w14:paraId="2FACB18A" w14:textId="77777777" w:rsidR="000718B9" w:rsidRDefault="000718B9" w:rsidP="00C44757"/>
        </w:tc>
      </w:tr>
      <w:tr w:rsidR="000718B9" w14:paraId="77BD4762" w14:textId="64AF5E19" w:rsidTr="00FC51B5">
        <w:trPr>
          <w:trHeight w:val="498"/>
        </w:trPr>
        <w:tc>
          <w:tcPr>
            <w:tcW w:w="1838" w:type="dxa"/>
            <w:shd w:val="clear" w:color="auto" w:fill="DEEAF6" w:themeFill="accent1" w:themeFillTint="33"/>
          </w:tcPr>
          <w:p w14:paraId="7ED776B4" w14:textId="186493C0" w:rsidR="000718B9" w:rsidRDefault="000718B9" w:rsidP="00C44757">
            <w:r>
              <w:t>Purchase &amp; setup</w:t>
            </w:r>
          </w:p>
        </w:tc>
        <w:tc>
          <w:tcPr>
            <w:tcW w:w="641" w:type="dxa"/>
          </w:tcPr>
          <w:p w14:paraId="2AF1CF0D" w14:textId="77777777" w:rsidR="000718B9" w:rsidRDefault="000718B9" w:rsidP="00C44757"/>
        </w:tc>
        <w:tc>
          <w:tcPr>
            <w:tcW w:w="889" w:type="dxa"/>
            <w:shd w:val="clear" w:color="auto" w:fill="0D0D0D" w:themeFill="text1" w:themeFillTint="F2"/>
          </w:tcPr>
          <w:p w14:paraId="19A102B6" w14:textId="77777777" w:rsidR="000718B9" w:rsidRDefault="000718B9" w:rsidP="00C44757"/>
        </w:tc>
        <w:tc>
          <w:tcPr>
            <w:tcW w:w="889" w:type="dxa"/>
          </w:tcPr>
          <w:p w14:paraId="50F1C38D" w14:textId="77777777" w:rsidR="000718B9" w:rsidRDefault="000718B9" w:rsidP="00C44757"/>
        </w:tc>
        <w:tc>
          <w:tcPr>
            <w:tcW w:w="889" w:type="dxa"/>
          </w:tcPr>
          <w:p w14:paraId="65E7E458" w14:textId="77777777" w:rsidR="000718B9" w:rsidRDefault="000718B9" w:rsidP="00C44757"/>
        </w:tc>
        <w:tc>
          <w:tcPr>
            <w:tcW w:w="889" w:type="dxa"/>
          </w:tcPr>
          <w:p w14:paraId="0C2FE1EF" w14:textId="77777777" w:rsidR="000718B9" w:rsidRDefault="000718B9" w:rsidP="00C44757"/>
        </w:tc>
        <w:tc>
          <w:tcPr>
            <w:tcW w:w="889" w:type="dxa"/>
          </w:tcPr>
          <w:p w14:paraId="23FB38C3" w14:textId="77777777" w:rsidR="000718B9" w:rsidRDefault="000718B9" w:rsidP="00C44757"/>
        </w:tc>
        <w:tc>
          <w:tcPr>
            <w:tcW w:w="889" w:type="dxa"/>
          </w:tcPr>
          <w:p w14:paraId="044DC1C2" w14:textId="77777777" w:rsidR="000718B9" w:rsidRDefault="000718B9" w:rsidP="00C44757"/>
        </w:tc>
        <w:tc>
          <w:tcPr>
            <w:tcW w:w="889" w:type="dxa"/>
          </w:tcPr>
          <w:p w14:paraId="36B9E37D" w14:textId="77777777" w:rsidR="000718B9" w:rsidRDefault="000718B9" w:rsidP="00C44757"/>
        </w:tc>
      </w:tr>
      <w:tr w:rsidR="000718B9" w14:paraId="5ED5A161" w14:textId="3AF33929" w:rsidTr="00FC51B5">
        <w:trPr>
          <w:trHeight w:val="498"/>
        </w:trPr>
        <w:tc>
          <w:tcPr>
            <w:tcW w:w="1838" w:type="dxa"/>
            <w:shd w:val="clear" w:color="auto" w:fill="DEEAF6" w:themeFill="accent1" w:themeFillTint="33"/>
          </w:tcPr>
          <w:p w14:paraId="336883CC" w14:textId="4F9A2436" w:rsidR="000718B9" w:rsidRDefault="000718B9" w:rsidP="00C44757">
            <w:r>
              <w:t>Upload products</w:t>
            </w:r>
          </w:p>
        </w:tc>
        <w:tc>
          <w:tcPr>
            <w:tcW w:w="641" w:type="dxa"/>
          </w:tcPr>
          <w:p w14:paraId="4B94F310" w14:textId="77777777" w:rsidR="000718B9" w:rsidRDefault="000718B9" w:rsidP="00C44757"/>
        </w:tc>
        <w:tc>
          <w:tcPr>
            <w:tcW w:w="889" w:type="dxa"/>
            <w:shd w:val="clear" w:color="auto" w:fill="0D0D0D" w:themeFill="text1" w:themeFillTint="F2"/>
          </w:tcPr>
          <w:p w14:paraId="2C3D915E" w14:textId="77777777" w:rsidR="000718B9" w:rsidRDefault="000718B9" w:rsidP="00C44757"/>
        </w:tc>
        <w:tc>
          <w:tcPr>
            <w:tcW w:w="889" w:type="dxa"/>
            <w:shd w:val="clear" w:color="auto" w:fill="0D0D0D" w:themeFill="text1" w:themeFillTint="F2"/>
          </w:tcPr>
          <w:p w14:paraId="50FE93D8" w14:textId="77777777" w:rsidR="000718B9" w:rsidRDefault="000718B9" w:rsidP="00C44757"/>
        </w:tc>
        <w:tc>
          <w:tcPr>
            <w:tcW w:w="889" w:type="dxa"/>
          </w:tcPr>
          <w:p w14:paraId="517AB75C" w14:textId="77777777" w:rsidR="000718B9" w:rsidRDefault="000718B9" w:rsidP="00C44757"/>
        </w:tc>
        <w:tc>
          <w:tcPr>
            <w:tcW w:w="889" w:type="dxa"/>
          </w:tcPr>
          <w:p w14:paraId="6BD921DB" w14:textId="77777777" w:rsidR="000718B9" w:rsidRDefault="000718B9" w:rsidP="00C44757"/>
        </w:tc>
        <w:tc>
          <w:tcPr>
            <w:tcW w:w="889" w:type="dxa"/>
          </w:tcPr>
          <w:p w14:paraId="03F4BBCF" w14:textId="77777777" w:rsidR="000718B9" w:rsidRDefault="000718B9" w:rsidP="00C44757"/>
        </w:tc>
        <w:tc>
          <w:tcPr>
            <w:tcW w:w="889" w:type="dxa"/>
          </w:tcPr>
          <w:p w14:paraId="3B12F62A" w14:textId="77777777" w:rsidR="000718B9" w:rsidRDefault="000718B9" w:rsidP="00C44757"/>
        </w:tc>
        <w:tc>
          <w:tcPr>
            <w:tcW w:w="889" w:type="dxa"/>
          </w:tcPr>
          <w:p w14:paraId="1FE4AD71" w14:textId="77777777" w:rsidR="000718B9" w:rsidRDefault="000718B9" w:rsidP="00C44757"/>
        </w:tc>
      </w:tr>
      <w:tr w:rsidR="000718B9" w14:paraId="178CC936" w14:textId="00F94D3E" w:rsidTr="00FC51B5">
        <w:trPr>
          <w:trHeight w:val="254"/>
        </w:trPr>
        <w:tc>
          <w:tcPr>
            <w:tcW w:w="1838" w:type="dxa"/>
            <w:shd w:val="clear" w:color="auto" w:fill="DEEAF6" w:themeFill="accent1" w:themeFillTint="33"/>
          </w:tcPr>
          <w:p w14:paraId="7E2B79CA" w14:textId="77777777" w:rsidR="000718B9" w:rsidRDefault="000718B9" w:rsidP="00C44757">
            <w:r>
              <w:t>Test system</w:t>
            </w:r>
          </w:p>
          <w:p w14:paraId="449CF462" w14:textId="48962F2C" w:rsidR="000718B9" w:rsidRDefault="000718B9" w:rsidP="00C44757"/>
        </w:tc>
        <w:tc>
          <w:tcPr>
            <w:tcW w:w="641" w:type="dxa"/>
          </w:tcPr>
          <w:p w14:paraId="54582DE4" w14:textId="77777777" w:rsidR="000718B9" w:rsidRDefault="000718B9" w:rsidP="00C44757"/>
        </w:tc>
        <w:tc>
          <w:tcPr>
            <w:tcW w:w="889" w:type="dxa"/>
          </w:tcPr>
          <w:p w14:paraId="55E558F2" w14:textId="77777777" w:rsidR="000718B9" w:rsidRDefault="000718B9" w:rsidP="00C44757"/>
        </w:tc>
        <w:tc>
          <w:tcPr>
            <w:tcW w:w="889" w:type="dxa"/>
          </w:tcPr>
          <w:p w14:paraId="5A9222F0" w14:textId="77777777" w:rsidR="000718B9" w:rsidRDefault="000718B9" w:rsidP="00C44757"/>
        </w:tc>
        <w:tc>
          <w:tcPr>
            <w:tcW w:w="889" w:type="dxa"/>
            <w:shd w:val="clear" w:color="auto" w:fill="0D0D0D" w:themeFill="text1" w:themeFillTint="F2"/>
          </w:tcPr>
          <w:p w14:paraId="33534806" w14:textId="77777777" w:rsidR="000718B9" w:rsidRDefault="000718B9" w:rsidP="00C44757"/>
        </w:tc>
        <w:tc>
          <w:tcPr>
            <w:tcW w:w="889" w:type="dxa"/>
          </w:tcPr>
          <w:p w14:paraId="1CFEEB2B" w14:textId="77777777" w:rsidR="000718B9" w:rsidRDefault="000718B9" w:rsidP="00C44757"/>
        </w:tc>
        <w:tc>
          <w:tcPr>
            <w:tcW w:w="889" w:type="dxa"/>
          </w:tcPr>
          <w:p w14:paraId="7A90940E" w14:textId="77777777" w:rsidR="000718B9" w:rsidRDefault="000718B9" w:rsidP="00C44757"/>
        </w:tc>
        <w:tc>
          <w:tcPr>
            <w:tcW w:w="889" w:type="dxa"/>
          </w:tcPr>
          <w:p w14:paraId="23B3627B" w14:textId="77777777" w:rsidR="000718B9" w:rsidRDefault="000718B9" w:rsidP="00C44757"/>
        </w:tc>
        <w:tc>
          <w:tcPr>
            <w:tcW w:w="889" w:type="dxa"/>
          </w:tcPr>
          <w:p w14:paraId="7715042F" w14:textId="77777777" w:rsidR="000718B9" w:rsidRDefault="000718B9" w:rsidP="00C44757"/>
        </w:tc>
      </w:tr>
      <w:tr w:rsidR="000718B9" w14:paraId="4D825270" w14:textId="65BFDE72" w:rsidTr="00FC51B5">
        <w:trPr>
          <w:trHeight w:val="498"/>
        </w:trPr>
        <w:tc>
          <w:tcPr>
            <w:tcW w:w="1838" w:type="dxa"/>
            <w:shd w:val="clear" w:color="auto" w:fill="DEEAF6" w:themeFill="accent1" w:themeFillTint="33"/>
          </w:tcPr>
          <w:p w14:paraId="0F0FD44B" w14:textId="154DF898" w:rsidR="000718B9" w:rsidRDefault="000718B9" w:rsidP="00C44757">
            <w:r>
              <w:t>Link to website/socials</w:t>
            </w:r>
          </w:p>
        </w:tc>
        <w:tc>
          <w:tcPr>
            <w:tcW w:w="641" w:type="dxa"/>
          </w:tcPr>
          <w:p w14:paraId="6D4FF325" w14:textId="77777777" w:rsidR="000718B9" w:rsidRDefault="000718B9" w:rsidP="00C44757"/>
        </w:tc>
        <w:tc>
          <w:tcPr>
            <w:tcW w:w="889" w:type="dxa"/>
          </w:tcPr>
          <w:p w14:paraId="2F2FD199" w14:textId="77777777" w:rsidR="000718B9" w:rsidRDefault="000718B9" w:rsidP="00C44757"/>
        </w:tc>
        <w:tc>
          <w:tcPr>
            <w:tcW w:w="889" w:type="dxa"/>
          </w:tcPr>
          <w:p w14:paraId="5888977F" w14:textId="77777777" w:rsidR="000718B9" w:rsidRDefault="000718B9" w:rsidP="00C44757"/>
        </w:tc>
        <w:tc>
          <w:tcPr>
            <w:tcW w:w="889" w:type="dxa"/>
          </w:tcPr>
          <w:p w14:paraId="0B28D6D4" w14:textId="77777777" w:rsidR="000718B9" w:rsidRDefault="000718B9" w:rsidP="00C44757"/>
        </w:tc>
        <w:tc>
          <w:tcPr>
            <w:tcW w:w="889" w:type="dxa"/>
            <w:shd w:val="clear" w:color="auto" w:fill="0D0D0D" w:themeFill="text1" w:themeFillTint="F2"/>
          </w:tcPr>
          <w:p w14:paraId="38C647E0" w14:textId="77777777" w:rsidR="000718B9" w:rsidRDefault="000718B9" w:rsidP="00C44757"/>
        </w:tc>
        <w:tc>
          <w:tcPr>
            <w:tcW w:w="889" w:type="dxa"/>
          </w:tcPr>
          <w:p w14:paraId="29C03371" w14:textId="77777777" w:rsidR="000718B9" w:rsidRDefault="000718B9" w:rsidP="00C44757"/>
        </w:tc>
        <w:tc>
          <w:tcPr>
            <w:tcW w:w="889" w:type="dxa"/>
          </w:tcPr>
          <w:p w14:paraId="53C29EB0" w14:textId="77777777" w:rsidR="000718B9" w:rsidRDefault="000718B9" w:rsidP="00C44757"/>
        </w:tc>
        <w:tc>
          <w:tcPr>
            <w:tcW w:w="889" w:type="dxa"/>
          </w:tcPr>
          <w:p w14:paraId="0CC599AD" w14:textId="77777777" w:rsidR="000718B9" w:rsidRDefault="000718B9" w:rsidP="00C44757"/>
        </w:tc>
      </w:tr>
      <w:tr w:rsidR="000718B9" w14:paraId="4E609E80" w14:textId="77777777" w:rsidTr="00FC51B5">
        <w:trPr>
          <w:trHeight w:val="244"/>
        </w:trPr>
        <w:tc>
          <w:tcPr>
            <w:tcW w:w="1838" w:type="dxa"/>
            <w:shd w:val="clear" w:color="auto" w:fill="DEEAF6" w:themeFill="accent1" w:themeFillTint="33"/>
          </w:tcPr>
          <w:p w14:paraId="5645762A" w14:textId="77777777" w:rsidR="000718B9" w:rsidRDefault="000718B9" w:rsidP="00C44757">
            <w:r>
              <w:t>Launch system</w:t>
            </w:r>
          </w:p>
          <w:p w14:paraId="34BF6228" w14:textId="35308C3D" w:rsidR="000718B9" w:rsidRDefault="000718B9" w:rsidP="00C44757"/>
        </w:tc>
        <w:tc>
          <w:tcPr>
            <w:tcW w:w="641" w:type="dxa"/>
          </w:tcPr>
          <w:p w14:paraId="2D255812" w14:textId="77777777" w:rsidR="000718B9" w:rsidRDefault="000718B9" w:rsidP="00C44757"/>
        </w:tc>
        <w:tc>
          <w:tcPr>
            <w:tcW w:w="889" w:type="dxa"/>
          </w:tcPr>
          <w:p w14:paraId="0CB08595" w14:textId="77777777" w:rsidR="000718B9" w:rsidRDefault="000718B9" w:rsidP="00C44757"/>
        </w:tc>
        <w:tc>
          <w:tcPr>
            <w:tcW w:w="889" w:type="dxa"/>
          </w:tcPr>
          <w:p w14:paraId="6B014CD7" w14:textId="77777777" w:rsidR="000718B9" w:rsidRDefault="000718B9" w:rsidP="00C44757"/>
        </w:tc>
        <w:tc>
          <w:tcPr>
            <w:tcW w:w="889" w:type="dxa"/>
          </w:tcPr>
          <w:p w14:paraId="2BEDB849" w14:textId="77777777" w:rsidR="000718B9" w:rsidRDefault="000718B9" w:rsidP="00C44757"/>
        </w:tc>
        <w:tc>
          <w:tcPr>
            <w:tcW w:w="889" w:type="dxa"/>
          </w:tcPr>
          <w:p w14:paraId="59C39CD0" w14:textId="77777777" w:rsidR="000718B9" w:rsidRDefault="000718B9" w:rsidP="00C44757"/>
        </w:tc>
        <w:tc>
          <w:tcPr>
            <w:tcW w:w="889" w:type="dxa"/>
            <w:shd w:val="clear" w:color="auto" w:fill="0D0D0D" w:themeFill="text1" w:themeFillTint="F2"/>
          </w:tcPr>
          <w:p w14:paraId="4063BEAA" w14:textId="77777777" w:rsidR="000718B9" w:rsidRDefault="000718B9" w:rsidP="00C44757"/>
        </w:tc>
        <w:tc>
          <w:tcPr>
            <w:tcW w:w="889" w:type="dxa"/>
          </w:tcPr>
          <w:p w14:paraId="4D965733" w14:textId="77777777" w:rsidR="000718B9" w:rsidRDefault="000718B9" w:rsidP="00C44757"/>
        </w:tc>
        <w:tc>
          <w:tcPr>
            <w:tcW w:w="889" w:type="dxa"/>
          </w:tcPr>
          <w:p w14:paraId="1B9C1865" w14:textId="77777777" w:rsidR="000718B9" w:rsidRDefault="000718B9" w:rsidP="00C44757"/>
        </w:tc>
      </w:tr>
      <w:tr w:rsidR="000718B9" w14:paraId="4CF631E9" w14:textId="77777777" w:rsidTr="00FC51B5">
        <w:trPr>
          <w:trHeight w:val="498"/>
        </w:trPr>
        <w:tc>
          <w:tcPr>
            <w:tcW w:w="1838" w:type="dxa"/>
            <w:shd w:val="clear" w:color="auto" w:fill="DEEAF6" w:themeFill="accent1" w:themeFillTint="33"/>
          </w:tcPr>
          <w:p w14:paraId="0824AE4C" w14:textId="2D0CDA39" w:rsidR="000718B9" w:rsidRDefault="000718B9" w:rsidP="00C44757">
            <w:r>
              <w:t>Monitor feedback</w:t>
            </w:r>
          </w:p>
        </w:tc>
        <w:tc>
          <w:tcPr>
            <w:tcW w:w="641" w:type="dxa"/>
          </w:tcPr>
          <w:p w14:paraId="023F5BDA" w14:textId="77777777" w:rsidR="000718B9" w:rsidRDefault="000718B9" w:rsidP="00C44757"/>
        </w:tc>
        <w:tc>
          <w:tcPr>
            <w:tcW w:w="889" w:type="dxa"/>
          </w:tcPr>
          <w:p w14:paraId="53B35D30" w14:textId="77777777" w:rsidR="000718B9" w:rsidRDefault="000718B9" w:rsidP="00C44757"/>
        </w:tc>
        <w:tc>
          <w:tcPr>
            <w:tcW w:w="889" w:type="dxa"/>
          </w:tcPr>
          <w:p w14:paraId="230ACD9D" w14:textId="77777777" w:rsidR="000718B9" w:rsidRDefault="000718B9" w:rsidP="00C44757"/>
        </w:tc>
        <w:tc>
          <w:tcPr>
            <w:tcW w:w="889" w:type="dxa"/>
          </w:tcPr>
          <w:p w14:paraId="707EBBFA" w14:textId="77777777" w:rsidR="000718B9" w:rsidRDefault="000718B9" w:rsidP="00C44757"/>
        </w:tc>
        <w:tc>
          <w:tcPr>
            <w:tcW w:w="889" w:type="dxa"/>
          </w:tcPr>
          <w:p w14:paraId="48FE4BA6" w14:textId="77777777" w:rsidR="000718B9" w:rsidRDefault="000718B9" w:rsidP="00C44757"/>
        </w:tc>
        <w:tc>
          <w:tcPr>
            <w:tcW w:w="889" w:type="dxa"/>
          </w:tcPr>
          <w:p w14:paraId="5EA8F373" w14:textId="77777777" w:rsidR="000718B9" w:rsidRDefault="000718B9" w:rsidP="00C44757"/>
        </w:tc>
        <w:tc>
          <w:tcPr>
            <w:tcW w:w="889" w:type="dxa"/>
            <w:shd w:val="clear" w:color="auto" w:fill="0D0D0D" w:themeFill="text1" w:themeFillTint="F2"/>
          </w:tcPr>
          <w:p w14:paraId="12905BF2" w14:textId="77777777" w:rsidR="000718B9" w:rsidRDefault="000718B9" w:rsidP="00C44757"/>
        </w:tc>
        <w:tc>
          <w:tcPr>
            <w:tcW w:w="889" w:type="dxa"/>
            <w:shd w:val="clear" w:color="auto" w:fill="0D0D0D" w:themeFill="text1" w:themeFillTint="F2"/>
          </w:tcPr>
          <w:p w14:paraId="47240C3C" w14:textId="77777777" w:rsidR="000718B9" w:rsidRDefault="000718B9" w:rsidP="00C44757"/>
        </w:tc>
      </w:tr>
      <w:tr w:rsidR="000718B9" w14:paraId="3FDAE7C2" w14:textId="77777777" w:rsidTr="00FC51B5">
        <w:trPr>
          <w:trHeight w:val="498"/>
        </w:trPr>
        <w:tc>
          <w:tcPr>
            <w:tcW w:w="1838" w:type="dxa"/>
            <w:shd w:val="clear" w:color="auto" w:fill="DEEAF6" w:themeFill="accent1" w:themeFillTint="33"/>
          </w:tcPr>
          <w:p w14:paraId="4F6E09EB" w14:textId="11623C6F" w:rsidR="000718B9" w:rsidRDefault="000718B9" w:rsidP="00C44757">
            <w:r>
              <w:t>Review &amp; improve</w:t>
            </w:r>
          </w:p>
        </w:tc>
        <w:tc>
          <w:tcPr>
            <w:tcW w:w="641" w:type="dxa"/>
          </w:tcPr>
          <w:p w14:paraId="4B7F6798" w14:textId="77777777" w:rsidR="000718B9" w:rsidRDefault="000718B9" w:rsidP="00C44757"/>
        </w:tc>
        <w:tc>
          <w:tcPr>
            <w:tcW w:w="889" w:type="dxa"/>
          </w:tcPr>
          <w:p w14:paraId="71B60948" w14:textId="77777777" w:rsidR="000718B9" w:rsidRDefault="000718B9" w:rsidP="00C44757"/>
        </w:tc>
        <w:tc>
          <w:tcPr>
            <w:tcW w:w="889" w:type="dxa"/>
          </w:tcPr>
          <w:p w14:paraId="6F8F11E7" w14:textId="77777777" w:rsidR="000718B9" w:rsidRDefault="000718B9" w:rsidP="00C44757"/>
        </w:tc>
        <w:tc>
          <w:tcPr>
            <w:tcW w:w="889" w:type="dxa"/>
          </w:tcPr>
          <w:p w14:paraId="5EAEC9C5" w14:textId="77777777" w:rsidR="000718B9" w:rsidRDefault="000718B9" w:rsidP="00C44757"/>
        </w:tc>
        <w:tc>
          <w:tcPr>
            <w:tcW w:w="889" w:type="dxa"/>
          </w:tcPr>
          <w:p w14:paraId="727F7855" w14:textId="77777777" w:rsidR="000718B9" w:rsidRDefault="000718B9" w:rsidP="00C44757"/>
        </w:tc>
        <w:tc>
          <w:tcPr>
            <w:tcW w:w="889" w:type="dxa"/>
          </w:tcPr>
          <w:p w14:paraId="1F38590E" w14:textId="77777777" w:rsidR="000718B9" w:rsidRDefault="000718B9" w:rsidP="00C44757"/>
        </w:tc>
        <w:tc>
          <w:tcPr>
            <w:tcW w:w="889" w:type="dxa"/>
          </w:tcPr>
          <w:p w14:paraId="4FBD3172" w14:textId="77777777" w:rsidR="000718B9" w:rsidRDefault="000718B9" w:rsidP="00C44757"/>
        </w:tc>
        <w:tc>
          <w:tcPr>
            <w:tcW w:w="889" w:type="dxa"/>
            <w:shd w:val="clear" w:color="auto" w:fill="0D0D0D" w:themeFill="text1" w:themeFillTint="F2"/>
          </w:tcPr>
          <w:p w14:paraId="281EC792" w14:textId="77777777" w:rsidR="000718B9" w:rsidRDefault="000718B9" w:rsidP="00C44757"/>
        </w:tc>
      </w:tr>
    </w:tbl>
    <w:p w14:paraId="41847290" w14:textId="77777777" w:rsidR="00BE4B4F" w:rsidRDefault="00BE4B4F" w:rsidP="00C44757"/>
    <w:p w14:paraId="732E4EE9" w14:textId="52C76CBC" w:rsidR="001A44AC" w:rsidRDefault="001A44AC" w:rsidP="001A44AC">
      <w:pPr>
        <w:pStyle w:val="Heading1"/>
      </w:pPr>
      <w:bookmarkStart w:id="29" w:name="_Toc238754961"/>
      <w:r>
        <w:lastRenderedPageBreak/>
        <w:t xml:space="preserve">Appendix </w:t>
      </w:r>
      <w:r w:rsidR="00A2429C">
        <w:t>J</w:t>
      </w:r>
      <w:bookmarkEnd w:id="29"/>
    </w:p>
    <w:p w14:paraId="1903FFD3" w14:textId="77777777" w:rsidR="00614EC1" w:rsidRDefault="00614EC1" w:rsidP="00614EC1"/>
    <w:tbl>
      <w:tblPr>
        <w:tblStyle w:val="TableGrid"/>
        <w:tblW w:w="0" w:type="auto"/>
        <w:tblLook w:val="04A0" w:firstRow="1" w:lastRow="0" w:firstColumn="1" w:lastColumn="0" w:noHBand="0" w:noVBand="1"/>
      </w:tblPr>
      <w:tblGrid>
        <w:gridCol w:w="4675"/>
        <w:gridCol w:w="4675"/>
      </w:tblGrid>
      <w:tr w:rsidR="00614EC1" w14:paraId="368F2CEE" w14:textId="77777777" w:rsidTr="00F51237">
        <w:tc>
          <w:tcPr>
            <w:tcW w:w="4675" w:type="dxa"/>
            <w:shd w:val="clear" w:color="auto" w:fill="FFE599" w:themeFill="accent4" w:themeFillTint="66"/>
          </w:tcPr>
          <w:p w14:paraId="75CB58CC" w14:textId="6B49AF5C" w:rsidR="00614EC1" w:rsidRPr="00F51237" w:rsidRDefault="00614EC1" w:rsidP="00F51237">
            <w:pPr>
              <w:jc w:val="center"/>
              <w:rPr>
                <w:b/>
                <w:bCs/>
              </w:rPr>
            </w:pPr>
            <w:r w:rsidRPr="00F51237">
              <w:rPr>
                <w:b/>
                <w:bCs/>
              </w:rPr>
              <w:t>Keep Informed</w:t>
            </w:r>
          </w:p>
        </w:tc>
        <w:tc>
          <w:tcPr>
            <w:tcW w:w="4675" w:type="dxa"/>
            <w:shd w:val="clear" w:color="auto" w:fill="C5E0B3" w:themeFill="accent6" w:themeFillTint="66"/>
          </w:tcPr>
          <w:p w14:paraId="151A8C90" w14:textId="13D3F0DE" w:rsidR="00614EC1" w:rsidRPr="00F51237" w:rsidRDefault="00614EC1" w:rsidP="00F51237">
            <w:pPr>
              <w:jc w:val="center"/>
              <w:rPr>
                <w:b/>
                <w:bCs/>
              </w:rPr>
            </w:pPr>
            <w:r w:rsidRPr="00F51237">
              <w:rPr>
                <w:b/>
                <w:bCs/>
              </w:rPr>
              <w:t>Manage Closely</w:t>
            </w:r>
          </w:p>
        </w:tc>
      </w:tr>
      <w:tr w:rsidR="00614EC1" w14:paraId="44CAF748" w14:textId="77777777" w:rsidTr="00F51237">
        <w:tc>
          <w:tcPr>
            <w:tcW w:w="4675" w:type="dxa"/>
            <w:shd w:val="clear" w:color="auto" w:fill="FFE599" w:themeFill="accent4" w:themeFillTint="66"/>
          </w:tcPr>
          <w:p w14:paraId="3FB419C6" w14:textId="77777777" w:rsidR="00614EC1" w:rsidRDefault="00BB5AB7" w:rsidP="00614EC1">
            <w:r>
              <w:t>Customers</w:t>
            </w:r>
          </w:p>
          <w:p w14:paraId="2DBB7E47" w14:textId="70BC617F" w:rsidR="00BB5AB7" w:rsidRDefault="00BB5AB7" w:rsidP="00614EC1">
            <w:r>
              <w:t>Social media followers</w:t>
            </w:r>
          </w:p>
        </w:tc>
        <w:tc>
          <w:tcPr>
            <w:tcW w:w="4675" w:type="dxa"/>
            <w:shd w:val="clear" w:color="auto" w:fill="C5E0B3" w:themeFill="accent6" w:themeFillTint="66"/>
          </w:tcPr>
          <w:p w14:paraId="6FC7424C" w14:textId="77777777" w:rsidR="00614EC1" w:rsidRDefault="00114536" w:rsidP="00614EC1">
            <w:r>
              <w:t>Business owner</w:t>
            </w:r>
          </w:p>
          <w:p w14:paraId="0CE83F24" w14:textId="1728F699" w:rsidR="00114536" w:rsidRDefault="00114536" w:rsidP="00614EC1">
            <w:r>
              <w:t>Website</w:t>
            </w:r>
            <w:r w:rsidR="00FC51B5">
              <w:t xml:space="preserve"> </w:t>
            </w:r>
            <w:r>
              <w:t>provider</w:t>
            </w:r>
          </w:p>
        </w:tc>
      </w:tr>
      <w:tr w:rsidR="00614EC1" w14:paraId="04B739D2" w14:textId="77777777" w:rsidTr="00F51237">
        <w:tc>
          <w:tcPr>
            <w:tcW w:w="4675" w:type="dxa"/>
            <w:shd w:val="clear" w:color="auto" w:fill="DEEAF6" w:themeFill="accent1" w:themeFillTint="33"/>
          </w:tcPr>
          <w:p w14:paraId="397D6FA1" w14:textId="570D0E5A" w:rsidR="00614EC1" w:rsidRPr="00F51237" w:rsidRDefault="00614EC1" w:rsidP="00F51237">
            <w:pPr>
              <w:jc w:val="center"/>
              <w:rPr>
                <w:b/>
                <w:bCs/>
              </w:rPr>
            </w:pPr>
            <w:r w:rsidRPr="00F51237">
              <w:rPr>
                <w:b/>
                <w:bCs/>
              </w:rPr>
              <w:t>Monitor</w:t>
            </w:r>
          </w:p>
        </w:tc>
        <w:tc>
          <w:tcPr>
            <w:tcW w:w="4675" w:type="dxa"/>
            <w:shd w:val="clear" w:color="auto" w:fill="BDD6EE" w:themeFill="accent1" w:themeFillTint="66"/>
          </w:tcPr>
          <w:p w14:paraId="1C30519A" w14:textId="2A8E3ED5" w:rsidR="00614EC1" w:rsidRPr="00F51237" w:rsidRDefault="00614EC1" w:rsidP="00F51237">
            <w:pPr>
              <w:jc w:val="center"/>
              <w:rPr>
                <w:b/>
                <w:bCs/>
              </w:rPr>
            </w:pPr>
            <w:r w:rsidRPr="00F51237">
              <w:rPr>
                <w:b/>
                <w:bCs/>
              </w:rPr>
              <w:t>Keep Satisfied</w:t>
            </w:r>
          </w:p>
        </w:tc>
      </w:tr>
      <w:tr w:rsidR="00614EC1" w14:paraId="4130304F" w14:textId="77777777" w:rsidTr="00F51237">
        <w:tc>
          <w:tcPr>
            <w:tcW w:w="4675" w:type="dxa"/>
            <w:shd w:val="clear" w:color="auto" w:fill="DEEAF6" w:themeFill="accent1" w:themeFillTint="33"/>
          </w:tcPr>
          <w:p w14:paraId="4D0B0CB3" w14:textId="1CCEFA03" w:rsidR="00614EC1" w:rsidRDefault="0065111B" w:rsidP="00614EC1">
            <w:r>
              <w:t>S</w:t>
            </w:r>
            <w:r w:rsidR="00114536">
              <w:t>upplier</w:t>
            </w:r>
          </w:p>
          <w:p w14:paraId="0431DB99" w14:textId="4B5C0355" w:rsidR="003E1ABF" w:rsidRDefault="003E1ABF" w:rsidP="00614EC1"/>
        </w:tc>
        <w:tc>
          <w:tcPr>
            <w:tcW w:w="4675" w:type="dxa"/>
            <w:shd w:val="clear" w:color="auto" w:fill="BDD6EE" w:themeFill="accent1" w:themeFillTint="66"/>
          </w:tcPr>
          <w:p w14:paraId="07C239CD" w14:textId="079B42F2" w:rsidR="00614EC1" w:rsidRDefault="0065111B" w:rsidP="00614EC1">
            <w:r>
              <w:t>Payment provider</w:t>
            </w:r>
          </w:p>
        </w:tc>
      </w:tr>
    </w:tbl>
    <w:p w14:paraId="6B5E0F60" w14:textId="77777777" w:rsidR="00614EC1" w:rsidRDefault="00614EC1" w:rsidP="00614EC1"/>
    <w:p w14:paraId="43ECDF13" w14:textId="77777777" w:rsidR="00FC51B5" w:rsidRPr="00614EC1" w:rsidRDefault="00FC51B5" w:rsidP="00614EC1"/>
    <w:tbl>
      <w:tblPr>
        <w:tblStyle w:val="TableGrid"/>
        <w:tblW w:w="0" w:type="auto"/>
        <w:tblLook w:val="04A0" w:firstRow="1" w:lastRow="0" w:firstColumn="1" w:lastColumn="0" w:noHBand="0" w:noVBand="1"/>
      </w:tblPr>
      <w:tblGrid>
        <w:gridCol w:w="1808"/>
        <w:gridCol w:w="861"/>
        <w:gridCol w:w="987"/>
        <w:gridCol w:w="2273"/>
        <w:gridCol w:w="1808"/>
        <w:gridCol w:w="1613"/>
      </w:tblGrid>
      <w:tr w:rsidR="00614EC1" w14:paraId="0119EF38" w14:textId="77777777" w:rsidTr="00FC51B5">
        <w:tc>
          <w:tcPr>
            <w:tcW w:w="1849" w:type="dxa"/>
            <w:shd w:val="clear" w:color="auto" w:fill="DEEAF6" w:themeFill="accent1" w:themeFillTint="33"/>
          </w:tcPr>
          <w:p w14:paraId="656A5944" w14:textId="2978E877" w:rsidR="00614EC1" w:rsidRDefault="00F51237" w:rsidP="00C44757">
            <w:r>
              <w:t>Stakeholder</w:t>
            </w:r>
          </w:p>
        </w:tc>
        <w:tc>
          <w:tcPr>
            <w:tcW w:w="867" w:type="dxa"/>
            <w:shd w:val="clear" w:color="auto" w:fill="DEEAF6" w:themeFill="accent1" w:themeFillTint="33"/>
          </w:tcPr>
          <w:p w14:paraId="3BEF82FC" w14:textId="7C3F66C4" w:rsidR="00614EC1" w:rsidRDefault="00F51237" w:rsidP="00C44757">
            <w:r>
              <w:t>Power</w:t>
            </w:r>
          </w:p>
        </w:tc>
        <w:tc>
          <w:tcPr>
            <w:tcW w:w="988" w:type="dxa"/>
            <w:shd w:val="clear" w:color="auto" w:fill="DEEAF6" w:themeFill="accent1" w:themeFillTint="33"/>
          </w:tcPr>
          <w:p w14:paraId="6E80CBFF" w14:textId="2C123F1A" w:rsidR="00614EC1" w:rsidRDefault="00F51237" w:rsidP="00C44757">
            <w:r>
              <w:t>Interest</w:t>
            </w:r>
          </w:p>
        </w:tc>
        <w:tc>
          <w:tcPr>
            <w:tcW w:w="2304" w:type="dxa"/>
            <w:shd w:val="clear" w:color="auto" w:fill="DEEAF6" w:themeFill="accent1" w:themeFillTint="33"/>
          </w:tcPr>
          <w:p w14:paraId="5E1ED64B" w14:textId="0818DFFA" w:rsidR="00614EC1" w:rsidRDefault="00DD4619" w:rsidP="00C44757">
            <w:proofErr w:type="gramStart"/>
            <w:r>
              <w:t>Why?/</w:t>
            </w:r>
            <w:proofErr w:type="gramEnd"/>
            <w:r>
              <w:t>Stakeholder Expectation</w:t>
            </w:r>
          </w:p>
        </w:tc>
        <w:tc>
          <w:tcPr>
            <w:tcW w:w="1855" w:type="dxa"/>
            <w:shd w:val="clear" w:color="auto" w:fill="DEEAF6" w:themeFill="accent1" w:themeFillTint="33"/>
          </w:tcPr>
          <w:p w14:paraId="600FE15F" w14:textId="168888BF" w:rsidR="00614EC1" w:rsidRDefault="00D758CA" w:rsidP="00C44757">
            <w:r>
              <w:t>Support or resistance?</w:t>
            </w:r>
          </w:p>
        </w:tc>
        <w:tc>
          <w:tcPr>
            <w:tcW w:w="1487" w:type="dxa"/>
            <w:shd w:val="clear" w:color="auto" w:fill="DEEAF6" w:themeFill="accent1" w:themeFillTint="33"/>
          </w:tcPr>
          <w:p w14:paraId="5C45E974" w14:textId="32ADAF98" w:rsidR="00614EC1" w:rsidRDefault="00E138E9" w:rsidP="00C44757">
            <w:r>
              <w:t>Engagement approach</w:t>
            </w:r>
          </w:p>
        </w:tc>
      </w:tr>
      <w:tr w:rsidR="00614EC1" w14:paraId="49C03CD8" w14:textId="77777777" w:rsidTr="001D1673">
        <w:tc>
          <w:tcPr>
            <w:tcW w:w="1849" w:type="dxa"/>
          </w:tcPr>
          <w:p w14:paraId="5AFAF648" w14:textId="37F358E1" w:rsidR="00614EC1" w:rsidRDefault="00A458D9" w:rsidP="00C44757">
            <w:r>
              <w:t>Business Owner</w:t>
            </w:r>
          </w:p>
        </w:tc>
        <w:tc>
          <w:tcPr>
            <w:tcW w:w="867" w:type="dxa"/>
          </w:tcPr>
          <w:p w14:paraId="68C7182C" w14:textId="6D75B588" w:rsidR="00614EC1" w:rsidRDefault="00315601" w:rsidP="00C44757">
            <w:r>
              <w:t>High</w:t>
            </w:r>
          </w:p>
        </w:tc>
        <w:tc>
          <w:tcPr>
            <w:tcW w:w="988" w:type="dxa"/>
          </w:tcPr>
          <w:p w14:paraId="38F74A7E" w14:textId="35A7C508" w:rsidR="00614EC1" w:rsidRDefault="003B5B86" w:rsidP="00C44757">
            <w:r>
              <w:t>High</w:t>
            </w:r>
          </w:p>
        </w:tc>
        <w:tc>
          <w:tcPr>
            <w:tcW w:w="2304" w:type="dxa"/>
          </w:tcPr>
          <w:p w14:paraId="01F19CF1" w14:textId="35B199F4" w:rsidR="00614EC1" w:rsidRDefault="00F63968" w:rsidP="00C44757">
            <w:r>
              <w:t>Wants the system to improve efficiency and customer service</w:t>
            </w:r>
          </w:p>
        </w:tc>
        <w:tc>
          <w:tcPr>
            <w:tcW w:w="1855" w:type="dxa"/>
          </w:tcPr>
          <w:p w14:paraId="2D1E82DF" w14:textId="69C2C4ED" w:rsidR="00614EC1" w:rsidRDefault="001D1673" w:rsidP="00C44757">
            <w:r>
              <w:t>Support</w:t>
            </w:r>
          </w:p>
        </w:tc>
        <w:tc>
          <w:tcPr>
            <w:tcW w:w="1487" w:type="dxa"/>
          </w:tcPr>
          <w:p w14:paraId="068F7D22" w14:textId="7117E94B" w:rsidR="00614EC1" w:rsidRDefault="00540743" w:rsidP="00C44757">
            <w:r>
              <w:t>Manage closely with regular reviews</w:t>
            </w:r>
          </w:p>
        </w:tc>
      </w:tr>
      <w:tr w:rsidR="001D1673" w14:paraId="748F3591" w14:textId="77777777" w:rsidTr="001D1673">
        <w:tc>
          <w:tcPr>
            <w:tcW w:w="1849" w:type="dxa"/>
          </w:tcPr>
          <w:p w14:paraId="6EEB0CD9" w14:textId="3EA555D6" w:rsidR="001D1673" w:rsidRDefault="001D1673" w:rsidP="001D1673">
            <w:r>
              <w:t>Customers</w:t>
            </w:r>
          </w:p>
        </w:tc>
        <w:tc>
          <w:tcPr>
            <w:tcW w:w="867" w:type="dxa"/>
          </w:tcPr>
          <w:p w14:paraId="4A58CDA1" w14:textId="49F7F22F" w:rsidR="001D1673" w:rsidRDefault="001D1673" w:rsidP="001D1673">
            <w:r>
              <w:t>Low</w:t>
            </w:r>
          </w:p>
        </w:tc>
        <w:tc>
          <w:tcPr>
            <w:tcW w:w="988" w:type="dxa"/>
          </w:tcPr>
          <w:p w14:paraId="4BD56970" w14:textId="1A1574C4" w:rsidR="001D1673" w:rsidRDefault="001D1673" w:rsidP="001D1673">
            <w:r>
              <w:t>High</w:t>
            </w:r>
          </w:p>
        </w:tc>
        <w:tc>
          <w:tcPr>
            <w:tcW w:w="2304" w:type="dxa"/>
          </w:tcPr>
          <w:p w14:paraId="553AC042" w14:textId="0D32909C" w:rsidR="001D1673" w:rsidRDefault="001D1673" w:rsidP="001D1673">
            <w:r>
              <w:t>Easy ordering process and quick responses</w:t>
            </w:r>
          </w:p>
        </w:tc>
        <w:tc>
          <w:tcPr>
            <w:tcW w:w="1855" w:type="dxa"/>
          </w:tcPr>
          <w:p w14:paraId="49EE8442" w14:textId="0372E618" w:rsidR="001D1673" w:rsidRDefault="001D1673" w:rsidP="001D1673">
            <w:r>
              <w:t>Support</w:t>
            </w:r>
          </w:p>
        </w:tc>
        <w:tc>
          <w:tcPr>
            <w:tcW w:w="1487" w:type="dxa"/>
          </w:tcPr>
          <w:p w14:paraId="5E54C179" w14:textId="1C39BD32" w:rsidR="001D1673" w:rsidRDefault="000275E5" w:rsidP="001D1673">
            <w:r>
              <w:t>Keep informed through social media and website updates</w:t>
            </w:r>
          </w:p>
        </w:tc>
      </w:tr>
      <w:tr w:rsidR="001D1673" w14:paraId="4CA4126D" w14:textId="77777777" w:rsidTr="001D1673">
        <w:tc>
          <w:tcPr>
            <w:tcW w:w="1849" w:type="dxa"/>
          </w:tcPr>
          <w:p w14:paraId="3506EA1F" w14:textId="01773041" w:rsidR="001D1673" w:rsidRDefault="001D1673" w:rsidP="001D1673">
            <w:r>
              <w:t>Website Provider</w:t>
            </w:r>
          </w:p>
        </w:tc>
        <w:tc>
          <w:tcPr>
            <w:tcW w:w="867" w:type="dxa"/>
          </w:tcPr>
          <w:p w14:paraId="65507735" w14:textId="2BECDA31" w:rsidR="001D1673" w:rsidRDefault="001D1673" w:rsidP="001D1673">
            <w:r>
              <w:t>High</w:t>
            </w:r>
          </w:p>
        </w:tc>
        <w:tc>
          <w:tcPr>
            <w:tcW w:w="988" w:type="dxa"/>
          </w:tcPr>
          <w:p w14:paraId="5AFA2530" w14:textId="7BDEA3FE" w:rsidR="001D1673" w:rsidRDefault="001D1673" w:rsidP="001D1673">
            <w:r>
              <w:t>Medium</w:t>
            </w:r>
          </w:p>
        </w:tc>
        <w:tc>
          <w:tcPr>
            <w:tcW w:w="2304" w:type="dxa"/>
          </w:tcPr>
          <w:p w14:paraId="497182B8" w14:textId="69BF7761" w:rsidR="001D1673" w:rsidRDefault="001D1673" w:rsidP="001D1673">
            <w:r>
              <w:t>Successful installation and technical support</w:t>
            </w:r>
          </w:p>
        </w:tc>
        <w:tc>
          <w:tcPr>
            <w:tcW w:w="1855" w:type="dxa"/>
          </w:tcPr>
          <w:p w14:paraId="22B0B658" w14:textId="744B9C5C" w:rsidR="001D1673" w:rsidRDefault="001D1673" w:rsidP="001D1673">
            <w:r>
              <w:t>Support</w:t>
            </w:r>
          </w:p>
        </w:tc>
        <w:tc>
          <w:tcPr>
            <w:tcW w:w="1487" w:type="dxa"/>
          </w:tcPr>
          <w:p w14:paraId="70501E37" w14:textId="70490BF4" w:rsidR="001D1673" w:rsidRDefault="000275E5" w:rsidP="001D1673">
            <w:r>
              <w:t>Keep satisfied with regular communication</w:t>
            </w:r>
          </w:p>
        </w:tc>
      </w:tr>
      <w:tr w:rsidR="001D1673" w14:paraId="61B80FCB" w14:textId="77777777" w:rsidTr="001D1673">
        <w:tc>
          <w:tcPr>
            <w:tcW w:w="1849" w:type="dxa"/>
          </w:tcPr>
          <w:p w14:paraId="4D63AF8C" w14:textId="51FD4291" w:rsidR="001D1673" w:rsidRDefault="001D1673" w:rsidP="001D1673">
            <w:r>
              <w:t>Suppliers</w:t>
            </w:r>
          </w:p>
        </w:tc>
        <w:tc>
          <w:tcPr>
            <w:tcW w:w="867" w:type="dxa"/>
          </w:tcPr>
          <w:p w14:paraId="0452606F" w14:textId="1C29C7C9" w:rsidR="001D1673" w:rsidRDefault="001D1673" w:rsidP="001D1673">
            <w:r>
              <w:t>Low</w:t>
            </w:r>
          </w:p>
        </w:tc>
        <w:tc>
          <w:tcPr>
            <w:tcW w:w="988" w:type="dxa"/>
          </w:tcPr>
          <w:p w14:paraId="674A3C3E" w14:textId="0BCF4E2C" w:rsidR="001D1673" w:rsidRDefault="001D1673" w:rsidP="001D1673">
            <w:r>
              <w:t>Medium</w:t>
            </w:r>
          </w:p>
        </w:tc>
        <w:tc>
          <w:tcPr>
            <w:tcW w:w="2304" w:type="dxa"/>
          </w:tcPr>
          <w:p w14:paraId="25F60006" w14:textId="2BD750AB" w:rsidR="001D1673" w:rsidRDefault="001D1673" w:rsidP="001D1673">
            <w:r>
              <w:t>Accurate product information and stock requirements</w:t>
            </w:r>
          </w:p>
        </w:tc>
        <w:tc>
          <w:tcPr>
            <w:tcW w:w="1855" w:type="dxa"/>
          </w:tcPr>
          <w:p w14:paraId="696BB66D" w14:textId="109A8CCD" w:rsidR="001D1673" w:rsidRDefault="001D1673" w:rsidP="001D1673">
            <w:r>
              <w:t>Support</w:t>
            </w:r>
          </w:p>
        </w:tc>
        <w:tc>
          <w:tcPr>
            <w:tcW w:w="1487" w:type="dxa"/>
          </w:tcPr>
          <w:p w14:paraId="6442620A" w14:textId="3C06C2A2" w:rsidR="001D1673" w:rsidRDefault="00864213" w:rsidP="001D1673">
            <w:r>
              <w:t>Monitor and update when necessary</w:t>
            </w:r>
          </w:p>
        </w:tc>
      </w:tr>
      <w:tr w:rsidR="001D1673" w14:paraId="556B2FBA" w14:textId="77777777" w:rsidTr="001D1673">
        <w:tc>
          <w:tcPr>
            <w:tcW w:w="1849" w:type="dxa"/>
          </w:tcPr>
          <w:p w14:paraId="5A0DF569" w14:textId="655AA034" w:rsidR="001D1673" w:rsidRDefault="001D1673" w:rsidP="001D1673">
            <w:r>
              <w:t>Payment Provider</w:t>
            </w:r>
          </w:p>
        </w:tc>
        <w:tc>
          <w:tcPr>
            <w:tcW w:w="867" w:type="dxa"/>
          </w:tcPr>
          <w:p w14:paraId="648CA54B" w14:textId="4F8F1C25" w:rsidR="001D1673" w:rsidRDefault="001D1673" w:rsidP="001D1673">
            <w:r>
              <w:t>High</w:t>
            </w:r>
          </w:p>
        </w:tc>
        <w:tc>
          <w:tcPr>
            <w:tcW w:w="988" w:type="dxa"/>
          </w:tcPr>
          <w:p w14:paraId="02AE1A86" w14:textId="0186A23B" w:rsidR="001D1673" w:rsidRDefault="001D1673" w:rsidP="001D1673">
            <w:r>
              <w:t>Medium</w:t>
            </w:r>
          </w:p>
        </w:tc>
        <w:tc>
          <w:tcPr>
            <w:tcW w:w="2304" w:type="dxa"/>
          </w:tcPr>
          <w:p w14:paraId="6C3C25D9" w14:textId="6567B7C9" w:rsidR="001D1673" w:rsidRDefault="001D1673" w:rsidP="001D1673">
            <w:r>
              <w:t xml:space="preserve">Secure payment processing </w:t>
            </w:r>
          </w:p>
        </w:tc>
        <w:tc>
          <w:tcPr>
            <w:tcW w:w="1855" w:type="dxa"/>
          </w:tcPr>
          <w:p w14:paraId="5A84E540" w14:textId="538BC22B" w:rsidR="001D1673" w:rsidRDefault="001D1673" w:rsidP="001D1673">
            <w:r>
              <w:t>Support</w:t>
            </w:r>
          </w:p>
        </w:tc>
        <w:tc>
          <w:tcPr>
            <w:tcW w:w="1487" w:type="dxa"/>
          </w:tcPr>
          <w:p w14:paraId="375BBCEA" w14:textId="43AD69EA" w:rsidR="001D1673" w:rsidRDefault="00864213" w:rsidP="001D1673">
            <w:r>
              <w:t>Keep satisfied with system update</w:t>
            </w:r>
            <w:r w:rsidR="0064027E">
              <w:t>s</w:t>
            </w:r>
          </w:p>
        </w:tc>
      </w:tr>
      <w:tr w:rsidR="001D1673" w14:paraId="1B6FA9A3" w14:textId="77777777" w:rsidTr="001D1673">
        <w:tc>
          <w:tcPr>
            <w:tcW w:w="1849" w:type="dxa"/>
          </w:tcPr>
          <w:p w14:paraId="6D42C9BE" w14:textId="54ADD2B6" w:rsidR="001D1673" w:rsidRDefault="001D1673" w:rsidP="001D1673">
            <w:r>
              <w:t>Social Media Followers</w:t>
            </w:r>
          </w:p>
        </w:tc>
        <w:tc>
          <w:tcPr>
            <w:tcW w:w="867" w:type="dxa"/>
          </w:tcPr>
          <w:p w14:paraId="3642668D" w14:textId="010D8673" w:rsidR="001D1673" w:rsidRDefault="001D1673" w:rsidP="001D1673">
            <w:r>
              <w:t>Low</w:t>
            </w:r>
          </w:p>
        </w:tc>
        <w:tc>
          <w:tcPr>
            <w:tcW w:w="988" w:type="dxa"/>
          </w:tcPr>
          <w:p w14:paraId="2C64F1B0" w14:textId="7B800BB9" w:rsidR="001D1673" w:rsidRDefault="001D1673" w:rsidP="001D1673">
            <w:r>
              <w:t>High</w:t>
            </w:r>
          </w:p>
        </w:tc>
        <w:tc>
          <w:tcPr>
            <w:tcW w:w="2304" w:type="dxa"/>
          </w:tcPr>
          <w:p w14:paraId="3798A4D6" w14:textId="01487019" w:rsidR="001D1673" w:rsidRDefault="001D1673" w:rsidP="001D1673">
            <w:r>
              <w:t>Need to know when online ordering becomes available</w:t>
            </w:r>
          </w:p>
        </w:tc>
        <w:tc>
          <w:tcPr>
            <w:tcW w:w="1855" w:type="dxa"/>
          </w:tcPr>
          <w:p w14:paraId="75F86C8C" w14:textId="27B3765B" w:rsidR="001D1673" w:rsidRDefault="001D1673" w:rsidP="001D1673">
            <w:r>
              <w:t>Support</w:t>
            </w:r>
          </w:p>
        </w:tc>
        <w:tc>
          <w:tcPr>
            <w:tcW w:w="1487" w:type="dxa"/>
          </w:tcPr>
          <w:p w14:paraId="566929A6" w14:textId="6BA161CB" w:rsidR="001D1673" w:rsidRDefault="00540743" w:rsidP="001D1673">
            <w:r>
              <w:t>Keep informed with promotional posts</w:t>
            </w:r>
          </w:p>
        </w:tc>
      </w:tr>
    </w:tbl>
    <w:p w14:paraId="200D1FB8" w14:textId="77777777" w:rsidR="001A44AC" w:rsidRDefault="001A44AC" w:rsidP="00C44757"/>
    <w:p w14:paraId="7006ACAC" w14:textId="77777777" w:rsidR="001A44AC" w:rsidRDefault="001A44AC" w:rsidP="00C44757"/>
    <w:p w14:paraId="3BDA9319" w14:textId="77777777" w:rsidR="00FC51B5" w:rsidRDefault="00FC51B5" w:rsidP="00C44757"/>
    <w:p w14:paraId="236DC740" w14:textId="77777777" w:rsidR="00FC51B5" w:rsidRDefault="00FC51B5" w:rsidP="00C44757"/>
    <w:p w14:paraId="34484B9A" w14:textId="77777777" w:rsidR="00FC51B5" w:rsidRDefault="00FC51B5" w:rsidP="00C44757"/>
    <w:p w14:paraId="2D59346A" w14:textId="77777777" w:rsidR="00FC51B5" w:rsidRDefault="00FC51B5" w:rsidP="00C44757"/>
    <w:p w14:paraId="67F0A550" w14:textId="77777777" w:rsidR="00FC51B5" w:rsidRDefault="00FC51B5" w:rsidP="00C44757"/>
    <w:p w14:paraId="5672C5B4" w14:textId="76E5C47A" w:rsidR="001A44AC" w:rsidRDefault="001A44AC" w:rsidP="00614EC1">
      <w:pPr>
        <w:pStyle w:val="Heading1"/>
      </w:pPr>
      <w:bookmarkStart w:id="30" w:name="_Toc238754962"/>
      <w:r>
        <w:lastRenderedPageBreak/>
        <w:t xml:space="preserve">Appendix </w:t>
      </w:r>
      <w:r w:rsidR="00A2429C">
        <w:t>K</w:t>
      </w:r>
      <w:bookmarkEnd w:id="30"/>
    </w:p>
    <w:tbl>
      <w:tblPr>
        <w:tblStyle w:val="TableGrid"/>
        <w:tblW w:w="0" w:type="auto"/>
        <w:tblLook w:val="04A0" w:firstRow="1" w:lastRow="0" w:firstColumn="1" w:lastColumn="0" w:noHBand="0" w:noVBand="1"/>
      </w:tblPr>
      <w:tblGrid>
        <w:gridCol w:w="1506"/>
        <w:gridCol w:w="1456"/>
        <w:gridCol w:w="1545"/>
        <w:gridCol w:w="1446"/>
        <w:gridCol w:w="1446"/>
        <w:gridCol w:w="1951"/>
      </w:tblGrid>
      <w:tr w:rsidR="008E7DC1" w14:paraId="14074BEE" w14:textId="77777777" w:rsidTr="00FC51B5">
        <w:tc>
          <w:tcPr>
            <w:tcW w:w="1506" w:type="dxa"/>
            <w:shd w:val="clear" w:color="auto" w:fill="DEEAF6" w:themeFill="accent1" w:themeFillTint="33"/>
          </w:tcPr>
          <w:p w14:paraId="2BA1CC42" w14:textId="4A123BD9" w:rsidR="008E7DC1" w:rsidRDefault="00442FAC" w:rsidP="00BF639C">
            <w:r>
              <w:t>Stakeholder</w:t>
            </w:r>
          </w:p>
        </w:tc>
        <w:tc>
          <w:tcPr>
            <w:tcW w:w="1456" w:type="dxa"/>
            <w:shd w:val="clear" w:color="auto" w:fill="DEEAF6" w:themeFill="accent1" w:themeFillTint="33"/>
          </w:tcPr>
          <w:p w14:paraId="7925D7DD" w14:textId="4D3EF3C2" w:rsidR="008E7DC1" w:rsidRDefault="00442FAC" w:rsidP="00BF639C">
            <w:r>
              <w:t>Message</w:t>
            </w:r>
          </w:p>
        </w:tc>
        <w:tc>
          <w:tcPr>
            <w:tcW w:w="1545" w:type="dxa"/>
            <w:shd w:val="clear" w:color="auto" w:fill="DEEAF6" w:themeFill="accent1" w:themeFillTint="33"/>
          </w:tcPr>
          <w:p w14:paraId="3BD73BF6" w14:textId="63DD71B1" w:rsidR="008E7DC1" w:rsidRDefault="00442FAC" w:rsidP="00BF639C">
            <w:r>
              <w:t>Method</w:t>
            </w:r>
          </w:p>
        </w:tc>
        <w:tc>
          <w:tcPr>
            <w:tcW w:w="1446" w:type="dxa"/>
            <w:shd w:val="clear" w:color="auto" w:fill="DEEAF6" w:themeFill="accent1" w:themeFillTint="33"/>
          </w:tcPr>
          <w:p w14:paraId="4B241DD0" w14:textId="12E8B517" w:rsidR="008E7DC1" w:rsidRDefault="00442FAC" w:rsidP="00BF639C">
            <w:r>
              <w:t>Timing</w:t>
            </w:r>
          </w:p>
        </w:tc>
        <w:tc>
          <w:tcPr>
            <w:tcW w:w="1446" w:type="dxa"/>
            <w:shd w:val="clear" w:color="auto" w:fill="DEEAF6" w:themeFill="accent1" w:themeFillTint="33"/>
          </w:tcPr>
          <w:p w14:paraId="43989F69" w14:textId="66B5D953" w:rsidR="008E7DC1" w:rsidRDefault="00442FAC" w:rsidP="00BF639C">
            <w:r>
              <w:t>Owner</w:t>
            </w:r>
          </w:p>
        </w:tc>
        <w:tc>
          <w:tcPr>
            <w:tcW w:w="1951" w:type="dxa"/>
            <w:shd w:val="clear" w:color="auto" w:fill="DEEAF6" w:themeFill="accent1" w:themeFillTint="33"/>
          </w:tcPr>
          <w:p w14:paraId="512859BB" w14:textId="5DF47943" w:rsidR="008E7DC1" w:rsidRDefault="003F545E" w:rsidP="00BF639C">
            <w:r>
              <w:t>Feedback/Evidence</w:t>
            </w:r>
          </w:p>
        </w:tc>
      </w:tr>
      <w:tr w:rsidR="008E7DC1" w14:paraId="7800E37E" w14:textId="77777777" w:rsidTr="00771805">
        <w:tc>
          <w:tcPr>
            <w:tcW w:w="1506" w:type="dxa"/>
          </w:tcPr>
          <w:p w14:paraId="76F899A3" w14:textId="20789475" w:rsidR="008E7DC1" w:rsidRDefault="003F545E" w:rsidP="00BF639C">
            <w:r>
              <w:t>Business Owner</w:t>
            </w:r>
          </w:p>
        </w:tc>
        <w:tc>
          <w:tcPr>
            <w:tcW w:w="1456" w:type="dxa"/>
          </w:tcPr>
          <w:p w14:paraId="3A2AFA8D" w14:textId="3D1CCD97" w:rsidR="008E7DC1" w:rsidRDefault="00744EE2" w:rsidP="00BF639C">
            <w:r>
              <w:t>Project process and decisions</w:t>
            </w:r>
          </w:p>
        </w:tc>
        <w:tc>
          <w:tcPr>
            <w:tcW w:w="1545" w:type="dxa"/>
          </w:tcPr>
          <w:p w14:paraId="1DDAC246" w14:textId="2C8A7B85" w:rsidR="008E7DC1" w:rsidRDefault="0042406A" w:rsidP="00BF639C">
            <w:r>
              <w:t>Weekly review</w:t>
            </w:r>
          </w:p>
        </w:tc>
        <w:tc>
          <w:tcPr>
            <w:tcW w:w="1446" w:type="dxa"/>
          </w:tcPr>
          <w:p w14:paraId="6C5BC31B" w14:textId="05518565" w:rsidR="008E7DC1" w:rsidRDefault="006F2457" w:rsidP="00BF639C">
            <w:r>
              <w:t>Weekly</w:t>
            </w:r>
          </w:p>
        </w:tc>
        <w:tc>
          <w:tcPr>
            <w:tcW w:w="1446" w:type="dxa"/>
          </w:tcPr>
          <w:p w14:paraId="1758CE2F" w14:textId="5576871E" w:rsidR="008E7DC1" w:rsidRDefault="00620635" w:rsidP="00BF639C">
            <w:r>
              <w:t>Business Owner</w:t>
            </w:r>
          </w:p>
        </w:tc>
        <w:tc>
          <w:tcPr>
            <w:tcW w:w="1951" w:type="dxa"/>
          </w:tcPr>
          <w:p w14:paraId="44EA9FCA" w14:textId="06FFBCCB" w:rsidR="008E7DC1" w:rsidRDefault="00620635" w:rsidP="00BF639C">
            <w:r>
              <w:t>Progress notes</w:t>
            </w:r>
          </w:p>
        </w:tc>
      </w:tr>
      <w:tr w:rsidR="00771805" w14:paraId="005BB217" w14:textId="77777777" w:rsidTr="00771805">
        <w:tc>
          <w:tcPr>
            <w:tcW w:w="1506" w:type="dxa"/>
          </w:tcPr>
          <w:p w14:paraId="5524542E" w14:textId="02FF9B1C" w:rsidR="00771805" w:rsidRDefault="00771805" w:rsidP="00771805">
            <w:r>
              <w:t>Customers</w:t>
            </w:r>
          </w:p>
        </w:tc>
        <w:tc>
          <w:tcPr>
            <w:tcW w:w="1456" w:type="dxa"/>
          </w:tcPr>
          <w:p w14:paraId="6DBE48D7" w14:textId="772D2552" w:rsidR="00771805" w:rsidRDefault="00771805" w:rsidP="00771805">
            <w:r>
              <w:t>Launch date and how to order</w:t>
            </w:r>
          </w:p>
        </w:tc>
        <w:tc>
          <w:tcPr>
            <w:tcW w:w="1545" w:type="dxa"/>
          </w:tcPr>
          <w:p w14:paraId="37FD6208" w14:textId="60418585" w:rsidR="00771805" w:rsidRDefault="00771805" w:rsidP="00771805">
            <w:r>
              <w:t>Facebook, Instagram &amp; Website</w:t>
            </w:r>
          </w:p>
        </w:tc>
        <w:tc>
          <w:tcPr>
            <w:tcW w:w="1446" w:type="dxa"/>
          </w:tcPr>
          <w:p w14:paraId="0EA6A58D" w14:textId="0857091B" w:rsidR="00771805" w:rsidRDefault="00771805" w:rsidP="00771805">
            <w:r>
              <w:t>Before launch and ongoing</w:t>
            </w:r>
          </w:p>
        </w:tc>
        <w:tc>
          <w:tcPr>
            <w:tcW w:w="1446" w:type="dxa"/>
          </w:tcPr>
          <w:p w14:paraId="2A29C121" w14:textId="0DD8679C" w:rsidR="00771805" w:rsidRDefault="00771805" w:rsidP="00771805">
            <w:r>
              <w:t>Business Owner</w:t>
            </w:r>
          </w:p>
        </w:tc>
        <w:tc>
          <w:tcPr>
            <w:tcW w:w="1951" w:type="dxa"/>
          </w:tcPr>
          <w:p w14:paraId="1EE2DD97" w14:textId="49EEA915" w:rsidR="00771805" w:rsidRDefault="00771805" w:rsidP="00771805">
            <w:r>
              <w:t>Customer enquiries and orders</w:t>
            </w:r>
          </w:p>
        </w:tc>
      </w:tr>
      <w:tr w:rsidR="00771805" w14:paraId="1F18F2ED" w14:textId="77777777" w:rsidTr="00771805">
        <w:tc>
          <w:tcPr>
            <w:tcW w:w="1506" w:type="dxa"/>
          </w:tcPr>
          <w:p w14:paraId="58CBD3BA" w14:textId="6A7EC892" w:rsidR="00771805" w:rsidRDefault="00771805" w:rsidP="00771805">
            <w:r>
              <w:t>Website Provider</w:t>
            </w:r>
          </w:p>
        </w:tc>
        <w:tc>
          <w:tcPr>
            <w:tcW w:w="1456" w:type="dxa"/>
          </w:tcPr>
          <w:p w14:paraId="1E866954" w14:textId="6E3F356E" w:rsidR="00771805" w:rsidRDefault="00771805" w:rsidP="00771805">
            <w:r>
              <w:t>System setup and technical issues</w:t>
            </w:r>
          </w:p>
        </w:tc>
        <w:tc>
          <w:tcPr>
            <w:tcW w:w="1545" w:type="dxa"/>
          </w:tcPr>
          <w:p w14:paraId="25838CD1" w14:textId="7C77FD4E" w:rsidR="00771805" w:rsidRDefault="00771805" w:rsidP="00771805">
            <w:r>
              <w:t>Email</w:t>
            </w:r>
          </w:p>
        </w:tc>
        <w:tc>
          <w:tcPr>
            <w:tcW w:w="1446" w:type="dxa"/>
          </w:tcPr>
          <w:p w14:paraId="42BDE479" w14:textId="6C21A319" w:rsidR="00771805" w:rsidRDefault="00771805" w:rsidP="00771805">
            <w:r>
              <w:t>As required</w:t>
            </w:r>
          </w:p>
        </w:tc>
        <w:tc>
          <w:tcPr>
            <w:tcW w:w="1446" w:type="dxa"/>
          </w:tcPr>
          <w:p w14:paraId="09F2D8CB" w14:textId="2621BC34" w:rsidR="00771805" w:rsidRDefault="00771805" w:rsidP="00771805">
            <w:r>
              <w:t>Business Owner</w:t>
            </w:r>
          </w:p>
        </w:tc>
        <w:tc>
          <w:tcPr>
            <w:tcW w:w="1951" w:type="dxa"/>
          </w:tcPr>
          <w:p w14:paraId="44738743" w14:textId="75F98E6F" w:rsidR="00771805" w:rsidRDefault="00B15606" w:rsidP="00771805">
            <w:r>
              <w:t>Email confirmations</w:t>
            </w:r>
          </w:p>
        </w:tc>
      </w:tr>
      <w:tr w:rsidR="00771805" w14:paraId="36DAC456" w14:textId="77777777" w:rsidTr="00771805">
        <w:tc>
          <w:tcPr>
            <w:tcW w:w="1506" w:type="dxa"/>
          </w:tcPr>
          <w:p w14:paraId="1B2C42EB" w14:textId="2F8D39F1" w:rsidR="00771805" w:rsidRDefault="00771805" w:rsidP="00771805">
            <w:r>
              <w:t>Suppliers</w:t>
            </w:r>
          </w:p>
        </w:tc>
        <w:tc>
          <w:tcPr>
            <w:tcW w:w="1456" w:type="dxa"/>
          </w:tcPr>
          <w:p w14:paraId="0C0FFC87" w14:textId="1921D59B" w:rsidR="00771805" w:rsidRDefault="00771805" w:rsidP="00771805">
            <w:r>
              <w:t>Product and stock setup</w:t>
            </w:r>
          </w:p>
        </w:tc>
        <w:tc>
          <w:tcPr>
            <w:tcW w:w="1545" w:type="dxa"/>
          </w:tcPr>
          <w:p w14:paraId="5C5781A3" w14:textId="7B876E1D" w:rsidR="00771805" w:rsidRDefault="00771805" w:rsidP="00771805">
            <w:r>
              <w:t>Email</w:t>
            </w:r>
          </w:p>
        </w:tc>
        <w:tc>
          <w:tcPr>
            <w:tcW w:w="1446" w:type="dxa"/>
          </w:tcPr>
          <w:p w14:paraId="241525B4" w14:textId="2AD5EBE5" w:rsidR="00771805" w:rsidRDefault="00771805" w:rsidP="00771805">
            <w:r>
              <w:t>Monthly</w:t>
            </w:r>
          </w:p>
        </w:tc>
        <w:tc>
          <w:tcPr>
            <w:tcW w:w="1446" w:type="dxa"/>
          </w:tcPr>
          <w:p w14:paraId="5A543BE9" w14:textId="644FB1BD" w:rsidR="00771805" w:rsidRDefault="00771805" w:rsidP="00771805">
            <w:r>
              <w:t>Business Owner</w:t>
            </w:r>
          </w:p>
        </w:tc>
        <w:tc>
          <w:tcPr>
            <w:tcW w:w="1951" w:type="dxa"/>
          </w:tcPr>
          <w:p w14:paraId="6C8B4B75" w14:textId="216C2B06" w:rsidR="00771805" w:rsidRDefault="00B15606" w:rsidP="00771805">
            <w:r>
              <w:t>Supplier responses</w:t>
            </w:r>
          </w:p>
        </w:tc>
      </w:tr>
      <w:tr w:rsidR="00771805" w14:paraId="6DEFB345" w14:textId="77777777" w:rsidTr="00771805">
        <w:tc>
          <w:tcPr>
            <w:tcW w:w="1506" w:type="dxa"/>
          </w:tcPr>
          <w:p w14:paraId="01AAE266" w14:textId="7E049C6F" w:rsidR="00771805" w:rsidRDefault="00771805" w:rsidP="00771805">
            <w:r>
              <w:t>Payment Provider</w:t>
            </w:r>
          </w:p>
        </w:tc>
        <w:tc>
          <w:tcPr>
            <w:tcW w:w="1456" w:type="dxa"/>
          </w:tcPr>
          <w:p w14:paraId="13BC1DA7" w14:textId="586F6B02" w:rsidR="00771805" w:rsidRDefault="00771805" w:rsidP="00771805">
            <w:r>
              <w:t>Payment system setup</w:t>
            </w:r>
          </w:p>
        </w:tc>
        <w:tc>
          <w:tcPr>
            <w:tcW w:w="1545" w:type="dxa"/>
          </w:tcPr>
          <w:p w14:paraId="32CA44CC" w14:textId="41DADDDE" w:rsidR="00771805" w:rsidRDefault="00771805" w:rsidP="00771805">
            <w:r>
              <w:br/>
              <w:t>online support/email</w:t>
            </w:r>
          </w:p>
        </w:tc>
        <w:tc>
          <w:tcPr>
            <w:tcW w:w="1446" w:type="dxa"/>
          </w:tcPr>
          <w:p w14:paraId="14BE0846" w14:textId="20B6FCFC" w:rsidR="00771805" w:rsidRDefault="00771805" w:rsidP="00771805">
            <w:r>
              <w:t>During setup</w:t>
            </w:r>
          </w:p>
        </w:tc>
        <w:tc>
          <w:tcPr>
            <w:tcW w:w="1446" w:type="dxa"/>
          </w:tcPr>
          <w:p w14:paraId="595027D1" w14:textId="0EE5328E" w:rsidR="00771805" w:rsidRDefault="00771805" w:rsidP="00771805">
            <w:r>
              <w:t>Business Owner</w:t>
            </w:r>
          </w:p>
        </w:tc>
        <w:tc>
          <w:tcPr>
            <w:tcW w:w="1951" w:type="dxa"/>
          </w:tcPr>
          <w:p w14:paraId="73145437" w14:textId="35BBA317" w:rsidR="00771805" w:rsidRDefault="00B15606" w:rsidP="00771805">
            <w:r>
              <w:t>Successful payment testing</w:t>
            </w:r>
          </w:p>
        </w:tc>
      </w:tr>
      <w:tr w:rsidR="00771805" w14:paraId="4B1E5268" w14:textId="77777777" w:rsidTr="00771805">
        <w:tc>
          <w:tcPr>
            <w:tcW w:w="1506" w:type="dxa"/>
          </w:tcPr>
          <w:p w14:paraId="526474CB" w14:textId="072D8822" w:rsidR="00771805" w:rsidRDefault="00771805" w:rsidP="00771805">
            <w:r>
              <w:t>Social Media Followers</w:t>
            </w:r>
          </w:p>
        </w:tc>
        <w:tc>
          <w:tcPr>
            <w:tcW w:w="1456" w:type="dxa"/>
          </w:tcPr>
          <w:p w14:paraId="72E17964" w14:textId="061487EA" w:rsidR="00771805" w:rsidRDefault="00771805" w:rsidP="00771805">
            <w:r>
              <w:t>Promote new ordering service</w:t>
            </w:r>
          </w:p>
        </w:tc>
        <w:tc>
          <w:tcPr>
            <w:tcW w:w="1545" w:type="dxa"/>
          </w:tcPr>
          <w:p w14:paraId="4EFAF5E0" w14:textId="6BAE9C12" w:rsidR="00771805" w:rsidRDefault="00771805" w:rsidP="00771805">
            <w:r>
              <w:t xml:space="preserve">Facebook &amp; </w:t>
            </w:r>
            <w:r>
              <w:br/>
              <w:t>Instagram posts</w:t>
            </w:r>
          </w:p>
        </w:tc>
        <w:tc>
          <w:tcPr>
            <w:tcW w:w="1446" w:type="dxa"/>
          </w:tcPr>
          <w:p w14:paraId="0CB778A8" w14:textId="249E64D1" w:rsidR="00771805" w:rsidRDefault="00771805" w:rsidP="00771805">
            <w:r>
              <w:t>Before and after launch</w:t>
            </w:r>
          </w:p>
        </w:tc>
        <w:tc>
          <w:tcPr>
            <w:tcW w:w="1446" w:type="dxa"/>
          </w:tcPr>
          <w:p w14:paraId="759C762E" w14:textId="349BD76A" w:rsidR="00771805" w:rsidRDefault="00771805" w:rsidP="00771805">
            <w:r>
              <w:t>Business Owner</w:t>
            </w:r>
          </w:p>
        </w:tc>
        <w:tc>
          <w:tcPr>
            <w:tcW w:w="1951" w:type="dxa"/>
          </w:tcPr>
          <w:p w14:paraId="0E6EC8E9" w14:textId="45FF4899" w:rsidR="00771805" w:rsidRDefault="00B15606" w:rsidP="00771805">
            <w:r>
              <w:t>Like, comments and shares</w:t>
            </w:r>
          </w:p>
        </w:tc>
      </w:tr>
    </w:tbl>
    <w:p w14:paraId="6DDA462E" w14:textId="77777777" w:rsidR="00BF639C" w:rsidRDefault="00BF639C" w:rsidP="00BF639C"/>
    <w:p w14:paraId="1A9E4799" w14:textId="77777777" w:rsidR="00FC51B5" w:rsidRDefault="00FC51B5" w:rsidP="00BF639C"/>
    <w:p w14:paraId="76604763" w14:textId="77777777" w:rsidR="00FC51B5" w:rsidRDefault="00FC51B5" w:rsidP="00BF639C"/>
    <w:p w14:paraId="051ADE20" w14:textId="77777777" w:rsidR="00FC51B5" w:rsidRDefault="00FC51B5" w:rsidP="00BF639C"/>
    <w:p w14:paraId="3FD10D2E" w14:textId="77777777" w:rsidR="00FC51B5" w:rsidRDefault="00FC51B5" w:rsidP="00BF639C"/>
    <w:p w14:paraId="0CB36011" w14:textId="77777777" w:rsidR="00FC51B5" w:rsidRDefault="00FC51B5" w:rsidP="00BF639C"/>
    <w:p w14:paraId="06E79EDD" w14:textId="77777777" w:rsidR="00FC51B5" w:rsidRDefault="00FC51B5" w:rsidP="00BF639C"/>
    <w:p w14:paraId="4701E384" w14:textId="77777777" w:rsidR="00FC51B5" w:rsidRDefault="00FC51B5" w:rsidP="00BF639C"/>
    <w:p w14:paraId="3A561DEE" w14:textId="77777777" w:rsidR="00FC51B5" w:rsidRDefault="00FC51B5" w:rsidP="00BF639C"/>
    <w:p w14:paraId="308CCC31" w14:textId="77777777" w:rsidR="00FC51B5" w:rsidRDefault="00FC51B5" w:rsidP="00BF639C"/>
    <w:p w14:paraId="245DAA46" w14:textId="77777777" w:rsidR="00FC51B5" w:rsidRDefault="00FC51B5" w:rsidP="00BF639C"/>
    <w:p w14:paraId="4948D5CA" w14:textId="77777777" w:rsidR="00FC51B5" w:rsidRDefault="00FC51B5" w:rsidP="00BF639C"/>
    <w:p w14:paraId="6346D62B" w14:textId="77777777" w:rsidR="00FC51B5" w:rsidRDefault="00FC51B5" w:rsidP="00BF639C"/>
    <w:p w14:paraId="02EC28F6" w14:textId="77777777" w:rsidR="00FC51B5" w:rsidRDefault="00FC51B5" w:rsidP="00BF639C"/>
    <w:p w14:paraId="40C6FA5C" w14:textId="77777777" w:rsidR="00FC51B5" w:rsidRDefault="00FC51B5" w:rsidP="00BF639C"/>
    <w:p w14:paraId="266B8B6D" w14:textId="77777777" w:rsidR="00FC51B5" w:rsidRDefault="00FC51B5" w:rsidP="00BF639C"/>
    <w:p w14:paraId="2141874F" w14:textId="5067CF18" w:rsidR="006F2457" w:rsidRDefault="002B0E7F" w:rsidP="002B0E7F">
      <w:pPr>
        <w:pStyle w:val="Heading1"/>
      </w:pPr>
      <w:bookmarkStart w:id="31" w:name="_Toc238754963"/>
      <w:r>
        <w:lastRenderedPageBreak/>
        <w:t xml:space="preserve">Appendix </w:t>
      </w:r>
      <w:r w:rsidR="00A2429C">
        <w:t>L</w:t>
      </w:r>
      <w:bookmarkEnd w:id="31"/>
    </w:p>
    <w:p w14:paraId="7372D83A" w14:textId="22BA3FC4" w:rsidR="009F7E14" w:rsidRDefault="009F7E14" w:rsidP="009F7E14"/>
    <w:tbl>
      <w:tblPr>
        <w:tblStyle w:val="TableGrid"/>
        <w:tblW w:w="0" w:type="auto"/>
        <w:tblLook w:val="04A0" w:firstRow="1" w:lastRow="0" w:firstColumn="1" w:lastColumn="0" w:noHBand="0" w:noVBand="1"/>
      </w:tblPr>
      <w:tblGrid>
        <w:gridCol w:w="1407"/>
        <w:gridCol w:w="1280"/>
        <w:gridCol w:w="1309"/>
        <w:gridCol w:w="1279"/>
        <w:gridCol w:w="1226"/>
        <w:gridCol w:w="1329"/>
        <w:gridCol w:w="1520"/>
      </w:tblGrid>
      <w:tr w:rsidR="00C13FB2" w14:paraId="70BD54ED" w14:textId="77777777" w:rsidTr="00FC51B5">
        <w:tc>
          <w:tcPr>
            <w:tcW w:w="1335" w:type="dxa"/>
            <w:shd w:val="clear" w:color="auto" w:fill="DEEAF6" w:themeFill="accent1" w:themeFillTint="33"/>
          </w:tcPr>
          <w:p w14:paraId="49EF8319" w14:textId="62DAA23C" w:rsidR="00C13FB2" w:rsidRDefault="00C13FB2" w:rsidP="009F7E14">
            <w:r>
              <w:t>M</w:t>
            </w:r>
            <w:r w:rsidR="00951361">
              <w:t>easure</w:t>
            </w:r>
          </w:p>
        </w:tc>
        <w:tc>
          <w:tcPr>
            <w:tcW w:w="1335" w:type="dxa"/>
            <w:shd w:val="clear" w:color="auto" w:fill="DEEAF6" w:themeFill="accent1" w:themeFillTint="33"/>
          </w:tcPr>
          <w:p w14:paraId="04852F53" w14:textId="5B38EE3E" w:rsidR="00C13FB2" w:rsidRDefault="00951361" w:rsidP="009F7E14">
            <w:r>
              <w:t>Baseline</w:t>
            </w:r>
          </w:p>
        </w:tc>
        <w:tc>
          <w:tcPr>
            <w:tcW w:w="1336" w:type="dxa"/>
            <w:shd w:val="clear" w:color="auto" w:fill="DEEAF6" w:themeFill="accent1" w:themeFillTint="33"/>
          </w:tcPr>
          <w:p w14:paraId="04754372" w14:textId="503B9A53" w:rsidR="00C13FB2" w:rsidRDefault="00951361" w:rsidP="009F7E14">
            <w:r>
              <w:t>Target</w:t>
            </w:r>
          </w:p>
        </w:tc>
        <w:tc>
          <w:tcPr>
            <w:tcW w:w="1336" w:type="dxa"/>
            <w:shd w:val="clear" w:color="auto" w:fill="DEEAF6" w:themeFill="accent1" w:themeFillTint="33"/>
          </w:tcPr>
          <w:p w14:paraId="21A91A0C" w14:textId="48900C65" w:rsidR="00C13FB2" w:rsidRDefault="00951361" w:rsidP="009F7E14">
            <w:r>
              <w:t>Frequency</w:t>
            </w:r>
          </w:p>
        </w:tc>
        <w:tc>
          <w:tcPr>
            <w:tcW w:w="1336" w:type="dxa"/>
            <w:shd w:val="clear" w:color="auto" w:fill="DEEAF6" w:themeFill="accent1" w:themeFillTint="33"/>
          </w:tcPr>
          <w:p w14:paraId="6F590996" w14:textId="1D6FF041" w:rsidR="00C13FB2" w:rsidRDefault="00951361" w:rsidP="009F7E14">
            <w:r>
              <w:t>Owner</w:t>
            </w:r>
          </w:p>
        </w:tc>
        <w:tc>
          <w:tcPr>
            <w:tcW w:w="1336" w:type="dxa"/>
            <w:shd w:val="clear" w:color="auto" w:fill="DEEAF6" w:themeFill="accent1" w:themeFillTint="33"/>
          </w:tcPr>
          <w:p w14:paraId="45D1A76B" w14:textId="7CFFE30F" w:rsidR="00C13FB2" w:rsidRDefault="00951361" w:rsidP="009F7E14">
            <w:r>
              <w:t>Evidence</w:t>
            </w:r>
            <w:r w:rsidR="005B6630">
              <w:t xml:space="preserve"> Source</w:t>
            </w:r>
          </w:p>
        </w:tc>
        <w:tc>
          <w:tcPr>
            <w:tcW w:w="1336" w:type="dxa"/>
            <w:shd w:val="clear" w:color="auto" w:fill="DEEAF6" w:themeFill="accent1" w:themeFillTint="33"/>
          </w:tcPr>
          <w:p w14:paraId="17108B51" w14:textId="35D8AABA" w:rsidR="00C13FB2" w:rsidRDefault="005B6630" w:rsidP="009F7E14">
            <w:r>
              <w:t>Corrective action</w:t>
            </w:r>
          </w:p>
        </w:tc>
      </w:tr>
      <w:tr w:rsidR="00C13FB2" w14:paraId="2D9117C3" w14:textId="77777777" w:rsidTr="00C13FB2">
        <w:tc>
          <w:tcPr>
            <w:tcW w:w="1335" w:type="dxa"/>
          </w:tcPr>
          <w:p w14:paraId="2A6FF246" w14:textId="41D5E3B2" w:rsidR="00C13FB2" w:rsidRDefault="00C77839" w:rsidP="009F7E14">
            <w:r>
              <w:t>Website development</w:t>
            </w:r>
          </w:p>
        </w:tc>
        <w:tc>
          <w:tcPr>
            <w:tcW w:w="1335" w:type="dxa"/>
          </w:tcPr>
          <w:p w14:paraId="23AE29BE" w14:textId="09488B63" w:rsidR="00C13FB2" w:rsidRDefault="00C2085F" w:rsidP="009F7E14">
            <w:r>
              <w:t>Not started</w:t>
            </w:r>
          </w:p>
        </w:tc>
        <w:tc>
          <w:tcPr>
            <w:tcW w:w="1336" w:type="dxa"/>
          </w:tcPr>
          <w:p w14:paraId="6B842E58" w14:textId="30DE9E5C" w:rsidR="00C13FB2" w:rsidRDefault="00C2085F" w:rsidP="009F7E14">
            <w:r>
              <w:t>Website completed</w:t>
            </w:r>
          </w:p>
        </w:tc>
        <w:tc>
          <w:tcPr>
            <w:tcW w:w="1336" w:type="dxa"/>
          </w:tcPr>
          <w:p w14:paraId="48F2DB62" w14:textId="58BCBFFF" w:rsidR="00C13FB2" w:rsidRDefault="0009266F" w:rsidP="009F7E14">
            <w:r>
              <w:t>Weekly</w:t>
            </w:r>
          </w:p>
        </w:tc>
        <w:tc>
          <w:tcPr>
            <w:tcW w:w="1336" w:type="dxa"/>
          </w:tcPr>
          <w:p w14:paraId="27D70A5B" w14:textId="0C5EA348" w:rsidR="00C13FB2" w:rsidRDefault="00BE7C4B" w:rsidP="009F7E14">
            <w:r>
              <w:t>Business owner</w:t>
            </w:r>
          </w:p>
        </w:tc>
        <w:tc>
          <w:tcPr>
            <w:tcW w:w="1336" w:type="dxa"/>
          </w:tcPr>
          <w:p w14:paraId="7FB51108" w14:textId="680362DF" w:rsidR="00C13FB2" w:rsidRDefault="00BE7C4B" w:rsidP="009F7E14">
            <w:r>
              <w:t>Website progress</w:t>
            </w:r>
          </w:p>
        </w:tc>
        <w:tc>
          <w:tcPr>
            <w:tcW w:w="1336" w:type="dxa"/>
          </w:tcPr>
          <w:p w14:paraId="605B6726" w14:textId="4A9F177C" w:rsidR="00C13FB2" w:rsidRDefault="001F7E1B" w:rsidP="009F7E14">
            <w:r>
              <w:t xml:space="preserve">Resolve issue </w:t>
            </w:r>
            <w:r w:rsidR="008032B7">
              <w:t>with website builder</w:t>
            </w:r>
          </w:p>
        </w:tc>
      </w:tr>
      <w:tr w:rsidR="00C13FB2" w14:paraId="3112DCD6" w14:textId="77777777" w:rsidTr="00C13FB2">
        <w:tc>
          <w:tcPr>
            <w:tcW w:w="1335" w:type="dxa"/>
          </w:tcPr>
          <w:p w14:paraId="32497074" w14:textId="27C2D6AE" w:rsidR="00C13FB2" w:rsidRDefault="00C77839" w:rsidP="009F7E14">
            <w:r>
              <w:t>Product uploads</w:t>
            </w:r>
          </w:p>
        </w:tc>
        <w:tc>
          <w:tcPr>
            <w:tcW w:w="1335" w:type="dxa"/>
          </w:tcPr>
          <w:p w14:paraId="466BD919" w14:textId="05616009" w:rsidR="00C13FB2" w:rsidRDefault="00C2085F" w:rsidP="009F7E14">
            <w:r>
              <w:t>0 products</w:t>
            </w:r>
          </w:p>
        </w:tc>
        <w:tc>
          <w:tcPr>
            <w:tcW w:w="1336" w:type="dxa"/>
          </w:tcPr>
          <w:p w14:paraId="32746E72" w14:textId="5F3F89F7" w:rsidR="00C13FB2" w:rsidRDefault="004842D7" w:rsidP="009F7E14">
            <w:r>
              <w:t>All products uploaded</w:t>
            </w:r>
          </w:p>
        </w:tc>
        <w:tc>
          <w:tcPr>
            <w:tcW w:w="1336" w:type="dxa"/>
          </w:tcPr>
          <w:p w14:paraId="37BDE780" w14:textId="75D706B8" w:rsidR="00C13FB2" w:rsidRDefault="0009266F" w:rsidP="009F7E14">
            <w:r>
              <w:t>Weekly</w:t>
            </w:r>
          </w:p>
        </w:tc>
        <w:tc>
          <w:tcPr>
            <w:tcW w:w="1336" w:type="dxa"/>
          </w:tcPr>
          <w:p w14:paraId="0B66FC69" w14:textId="223F2CBF" w:rsidR="00C13FB2" w:rsidRDefault="00BE7C4B" w:rsidP="009F7E14">
            <w:r>
              <w:t>Business owner</w:t>
            </w:r>
          </w:p>
        </w:tc>
        <w:tc>
          <w:tcPr>
            <w:tcW w:w="1336" w:type="dxa"/>
          </w:tcPr>
          <w:p w14:paraId="08EDF2A2" w14:textId="48C1915D" w:rsidR="00C13FB2" w:rsidRDefault="00BE7C4B" w:rsidP="009F7E14">
            <w:r>
              <w:t>Product listings</w:t>
            </w:r>
          </w:p>
        </w:tc>
        <w:tc>
          <w:tcPr>
            <w:tcW w:w="1336" w:type="dxa"/>
          </w:tcPr>
          <w:p w14:paraId="2B81E3F4" w14:textId="59ED04A7" w:rsidR="00C13FB2" w:rsidRDefault="008032B7" w:rsidP="009F7E14">
            <w:r>
              <w:t>Allocate extra time to upload products</w:t>
            </w:r>
          </w:p>
        </w:tc>
      </w:tr>
      <w:tr w:rsidR="00C13FB2" w14:paraId="1B6DB351" w14:textId="77777777" w:rsidTr="00C13FB2">
        <w:tc>
          <w:tcPr>
            <w:tcW w:w="1335" w:type="dxa"/>
          </w:tcPr>
          <w:p w14:paraId="3BAEC560" w14:textId="6B4A947C" w:rsidR="00C13FB2" w:rsidRDefault="00C77839" w:rsidP="009F7E14">
            <w:r>
              <w:t>Payment system</w:t>
            </w:r>
          </w:p>
        </w:tc>
        <w:tc>
          <w:tcPr>
            <w:tcW w:w="1335" w:type="dxa"/>
          </w:tcPr>
          <w:p w14:paraId="3AD6C03A" w14:textId="2F1151E6" w:rsidR="00C13FB2" w:rsidRDefault="00C2085F" w:rsidP="009F7E14">
            <w:r>
              <w:t>Not connected</w:t>
            </w:r>
          </w:p>
        </w:tc>
        <w:tc>
          <w:tcPr>
            <w:tcW w:w="1336" w:type="dxa"/>
          </w:tcPr>
          <w:p w14:paraId="5B994E6E" w14:textId="6030A134" w:rsidR="00C13FB2" w:rsidRDefault="004842D7" w:rsidP="009F7E14">
            <w:r>
              <w:t>Fully operational</w:t>
            </w:r>
          </w:p>
        </w:tc>
        <w:tc>
          <w:tcPr>
            <w:tcW w:w="1336" w:type="dxa"/>
          </w:tcPr>
          <w:p w14:paraId="2362B83D" w14:textId="23ED877D" w:rsidR="00C13FB2" w:rsidRDefault="0009266F" w:rsidP="009F7E14">
            <w:r>
              <w:t>Before launch</w:t>
            </w:r>
          </w:p>
        </w:tc>
        <w:tc>
          <w:tcPr>
            <w:tcW w:w="1336" w:type="dxa"/>
          </w:tcPr>
          <w:p w14:paraId="1D42D3AE" w14:textId="6CA470BA" w:rsidR="00C13FB2" w:rsidRDefault="00BE7C4B" w:rsidP="009F7E14">
            <w:r>
              <w:t>Business owner</w:t>
            </w:r>
          </w:p>
        </w:tc>
        <w:tc>
          <w:tcPr>
            <w:tcW w:w="1336" w:type="dxa"/>
          </w:tcPr>
          <w:p w14:paraId="27BF73AF" w14:textId="1151E4A1" w:rsidR="00C13FB2" w:rsidRDefault="00BE7C4B" w:rsidP="009F7E14">
            <w:r>
              <w:t xml:space="preserve">Successful test transactions </w:t>
            </w:r>
          </w:p>
        </w:tc>
        <w:tc>
          <w:tcPr>
            <w:tcW w:w="1336" w:type="dxa"/>
          </w:tcPr>
          <w:p w14:paraId="76C5C043" w14:textId="1F2D675E" w:rsidR="00C13FB2" w:rsidRDefault="008032B7" w:rsidP="009F7E14">
            <w:r>
              <w:t>Contact payment provider if issue occur</w:t>
            </w:r>
          </w:p>
        </w:tc>
      </w:tr>
      <w:tr w:rsidR="00C13FB2" w14:paraId="5AE0D570" w14:textId="77777777" w:rsidTr="00C13FB2">
        <w:tc>
          <w:tcPr>
            <w:tcW w:w="1335" w:type="dxa"/>
          </w:tcPr>
          <w:p w14:paraId="5A84F055" w14:textId="048A3A3E" w:rsidR="00C13FB2" w:rsidRDefault="00C77839" w:rsidP="009F7E14">
            <w:r>
              <w:t>Test orders</w:t>
            </w:r>
          </w:p>
        </w:tc>
        <w:tc>
          <w:tcPr>
            <w:tcW w:w="1335" w:type="dxa"/>
          </w:tcPr>
          <w:p w14:paraId="3904D8C7" w14:textId="3F427143" w:rsidR="00C13FB2" w:rsidRDefault="00C2085F" w:rsidP="009F7E14">
            <w:r>
              <w:t>No testing</w:t>
            </w:r>
          </w:p>
        </w:tc>
        <w:tc>
          <w:tcPr>
            <w:tcW w:w="1336" w:type="dxa"/>
          </w:tcPr>
          <w:p w14:paraId="09FD135A" w14:textId="43E2A997" w:rsidR="00C13FB2" w:rsidRDefault="004842D7" w:rsidP="009F7E14">
            <w:r>
              <w:t xml:space="preserve">All test orders </w:t>
            </w:r>
            <w:r w:rsidR="0009266F">
              <w:t>successful</w:t>
            </w:r>
          </w:p>
        </w:tc>
        <w:tc>
          <w:tcPr>
            <w:tcW w:w="1336" w:type="dxa"/>
          </w:tcPr>
          <w:p w14:paraId="4CDC1AFE" w14:textId="0DDBE876" w:rsidR="00C13FB2" w:rsidRDefault="0009266F" w:rsidP="009F7E14">
            <w:r>
              <w:t>Before launch</w:t>
            </w:r>
          </w:p>
        </w:tc>
        <w:tc>
          <w:tcPr>
            <w:tcW w:w="1336" w:type="dxa"/>
          </w:tcPr>
          <w:p w14:paraId="33045E10" w14:textId="7B858B80" w:rsidR="00C13FB2" w:rsidRDefault="00BE7C4B" w:rsidP="009F7E14">
            <w:r>
              <w:t>Business owner</w:t>
            </w:r>
          </w:p>
        </w:tc>
        <w:tc>
          <w:tcPr>
            <w:tcW w:w="1336" w:type="dxa"/>
          </w:tcPr>
          <w:p w14:paraId="499952D8" w14:textId="01C8BE3E" w:rsidR="00C13FB2" w:rsidRDefault="001F7E1B" w:rsidP="009F7E14">
            <w:r>
              <w:t>Test order records</w:t>
            </w:r>
          </w:p>
        </w:tc>
        <w:tc>
          <w:tcPr>
            <w:tcW w:w="1336" w:type="dxa"/>
          </w:tcPr>
          <w:p w14:paraId="1A0C09CE" w14:textId="605CE590" w:rsidR="00C13FB2" w:rsidRDefault="006050C2" w:rsidP="009F7E14">
            <w:r>
              <w:t>Fix website errors before launch</w:t>
            </w:r>
          </w:p>
        </w:tc>
      </w:tr>
      <w:tr w:rsidR="00C13FB2" w14:paraId="74DB3CCA" w14:textId="77777777" w:rsidTr="00C13FB2">
        <w:tc>
          <w:tcPr>
            <w:tcW w:w="1335" w:type="dxa"/>
          </w:tcPr>
          <w:p w14:paraId="7E690CF7" w14:textId="224B1420" w:rsidR="00C13FB2" w:rsidRDefault="00C2085F" w:rsidP="009F7E14">
            <w:r>
              <w:t>Customer feedback</w:t>
            </w:r>
          </w:p>
        </w:tc>
        <w:tc>
          <w:tcPr>
            <w:tcW w:w="1335" w:type="dxa"/>
          </w:tcPr>
          <w:p w14:paraId="1F23536C" w14:textId="0D8B272A" w:rsidR="00C13FB2" w:rsidRDefault="00C2085F" w:rsidP="009F7E14">
            <w:r>
              <w:t>No feedback</w:t>
            </w:r>
          </w:p>
        </w:tc>
        <w:tc>
          <w:tcPr>
            <w:tcW w:w="1336" w:type="dxa"/>
          </w:tcPr>
          <w:p w14:paraId="29441B18" w14:textId="51A86727" w:rsidR="00C13FB2" w:rsidRDefault="0009266F" w:rsidP="009F7E14">
            <w:r>
              <w:t xml:space="preserve">Positive feedback </w:t>
            </w:r>
            <w:r w:rsidR="007B3310">
              <w:t>received</w:t>
            </w:r>
          </w:p>
        </w:tc>
        <w:tc>
          <w:tcPr>
            <w:tcW w:w="1336" w:type="dxa"/>
          </w:tcPr>
          <w:p w14:paraId="34D03EC9" w14:textId="51F6F61D" w:rsidR="00C13FB2" w:rsidRDefault="0009266F" w:rsidP="009F7E14">
            <w:r>
              <w:t>monthly</w:t>
            </w:r>
          </w:p>
        </w:tc>
        <w:tc>
          <w:tcPr>
            <w:tcW w:w="1336" w:type="dxa"/>
          </w:tcPr>
          <w:p w14:paraId="34058168" w14:textId="4D45981F" w:rsidR="00C13FB2" w:rsidRDefault="00BE7C4B" w:rsidP="009F7E14">
            <w:r>
              <w:t>Business owner</w:t>
            </w:r>
          </w:p>
        </w:tc>
        <w:tc>
          <w:tcPr>
            <w:tcW w:w="1336" w:type="dxa"/>
          </w:tcPr>
          <w:p w14:paraId="52424B32" w14:textId="3A2555FD" w:rsidR="00C13FB2" w:rsidRDefault="001F7E1B" w:rsidP="009F7E14">
            <w:r>
              <w:t>Customer reviews</w:t>
            </w:r>
          </w:p>
        </w:tc>
        <w:tc>
          <w:tcPr>
            <w:tcW w:w="1336" w:type="dxa"/>
          </w:tcPr>
          <w:p w14:paraId="544BA3E4" w14:textId="34D93312" w:rsidR="00C13FB2" w:rsidRDefault="006050C2" w:rsidP="009F7E14">
            <w:r>
              <w:t>Make improvements based on feedback</w:t>
            </w:r>
          </w:p>
        </w:tc>
      </w:tr>
    </w:tbl>
    <w:p w14:paraId="535E99FD" w14:textId="77777777" w:rsidR="00BC69F6" w:rsidRDefault="00BC69F6" w:rsidP="009F7E14"/>
    <w:tbl>
      <w:tblPr>
        <w:tblStyle w:val="TableGrid"/>
        <w:tblW w:w="0" w:type="auto"/>
        <w:tblLook w:val="04A0" w:firstRow="1" w:lastRow="0" w:firstColumn="1" w:lastColumn="0" w:noHBand="0" w:noVBand="1"/>
      </w:tblPr>
      <w:tblGrid>
        <w:gridCol w:w="2337"/>
        <w:gridCol w:w="2337"/>
        <w:gridCol w:w="2338"/>
        <w:gridCol w:w="2338"/>
      </w:tblGrid>
      <w:tr w:rsidR="007B3310" w14:paraId="72BB51DC" w14:textId="77777777" w:rsidTr="00FC51B5">
        <w:tc>
          <w:tcPr>
            <w:tcW w:w="2337" w:type="dxa"/>
            <w:shd w:val="clear" w:color="auto" w:fill="DEEAF6" w:themeFill="accent1" w:themeFillTint="33"/>
          </w:tcPr>
          <w:p w14:paraId="4CBCCF58" w14:textId="3F917A8C" w:rsidR="007B3310" w:rsidRDefault="00E40B9B" w:rsidP="009F7E14">
            <w:r>
              <w:t>Review point</w:t>
            </w:r>
          </w:p>
        </w:tc>
        <w:tc>
          <w:tcPr>
            <w:tcW w:w="2337" w:type="dxa"/>
            <w:shd w:val="clear" w:color="auto" w:fill="DEEAF6" w:themeFill="accent1" w:themeFillTint="33"/>
          </w:tcPr>
          <w:p w14:paraId="026B4CA0" w14:textId="32F34ADF" w:rsidR="007B3310" w:rsidRDefault="00E40B9B" w:rsidP="009F7E14">
            <w:r>
              <w:t>When</w:t>
            </w:r>
          </w:p>
        </w:tc>
        <w:tc>
          <w:tcPr>
            <w:tcW w:w="2338" w:type="dxa"/>
            <w:shd w:val="clear" w:color="auto" w:fill="DEEAF6" w:themeFill="accent1" w:themeFillTint="33"/>
          </w:tcPr>
          <w:p w14:paraId="69673E96" w14:textId="7E327448" w:rsidR="007B3310" w:rsidRDefault="00E40B9B" w:rsidP="009F7E14">
            <w:r>
              <w:t>Decisi</w:t>
            </w:r>
            <w:r w:rsidR="00B33C46">
              <w:t>on the be made</w:t>
            </w:r>
          </w:p>
        </w:tc>
        <w:tc>
          <w:tcPr>
            <w:tcW w:w="2338" w:type="dxa"/>
            <w:shd w:val="clear" w:color="auto" w:fill="DEEAF6" w:themeFill="accent1" w:themeFillTint="33"/>
          </w:tcPr>
          <w:p w14:paraId="38D8DDA2" w14:textId="40E63BEA" w:rsidR="007B3310" w:rsidRDefault="00B33C46" w:rsidP="009F7E14">
            <w:r>
              <w:t>Who participates</w:t>
            </w:r>
          </w:p>
        </w:tc>
      </w:tr>
      <w:tr w:rsidR="007B3310" w14:paraId="0EC1ADA0" w14:textId="77777777" w:rsidTr="00FC51B5">
        <w:tc>
          <w:tcPr>
            <w:tcW w:w="2337" w:type="dxa"/>
            <w:shd w:val="clear" w:color="auto" w:fill="DEEAF6" w:themeFill="accent1" w:themeFillTint="33"/>
          </w:tcPr>
          <w:p w14:paraId="1740661A" w14:textId="0332A869" w:rsidR="007B3310" w:rsidRDefault="00E46C15" w:rsidP="009F7E14">
            <w:r>
              <w:t>Early implementation review</w:t>
            </w:r>
          </w:p>
        </w:tc>
        <w:tc>
          <w:tcPr>
            <w:tcW w:w="2337" w:type="dxa"/>
          </w:tcPr>
          <w:p w14:paraId="1C99AC9E" w14:textId="069854E5" w:rsidR="007B3310" w:rsidRDefault="00390627" w:rsidP="009F7E14">
            <w:r>
              <w:t>Week 2</w:t>
            </w:r>
          </w:p>
        </w:tc>
        <w:tc>
          <w:tcPr>
            <w:tcW w:w="2338" w:type="dxa"/>
          </w:tcPr>
          <w:p w14:paraId="4E7FF394" w14:textId="514B2856" w:rsidR="007B3310" w:rsidRDefault="00401968" w:rsidP="009F7E14">
            <w:r>
              <w:t>Check website progress</w:t>
            </w:r>
          </w:p>
        </w:tc>
        <w:tc>
          <w:tcPr>
            <w:tcW w:w="2338" w:type="dxa"/>
          </w:tcPr>
          <w:p w14:paraId="1DB047DD" w14:textId="3673C0F5" w:rsidR="007B3310" w:rsidRDefault="00022174" w:rsidP="009F7E14">
            <w:r>
              <w:t>Business owner</w:t>
            </w:r>
          </w:p>
        </w:tc>
      </w:tr>
      <w:tr w:rsidR="00022174" w14:paraId="6724177B" w14:textId="77777777" w:rsidTr="00FC51B5">
        <w:tc>
          <w:tcPr>
            <w:tcW w:w="2337" w:type="dxa"/>
            <w:shd w:val="clear" w:color="auto" w:fill="DEEAF6" w:themeFill="accent1" w:themeFillTint="33"/>
          </w:tcPr>
          <w:p w14:paraId="372E796A" w14:textId="6002A4F6" w:rsidR="00022174" w:rsidRDefault="00022174" w:rsidP="00022174">
            <w:r>
              <w:t>Pilot/midpoint review</w:t>
            </w:r>
          </w:p>
        </w:tc>
        <w:tc>
          <w:tcPr>
            <w:tcW w:w="2337" w:type="dxa"/>
          </w:tcPr>
          <w:p w14:paraId="0CF4AA62" w14:textId="5193A5CA" w:rsidR="00022174" w:rsidRDefault="00022174" w:rsidP="00022174">
            <w:r>
              <w:t>Week 4</w:t>
            </w:r>
          </w:p>
        </w:tc>
        <w:tc>
          <w:tcPr>
            <w:tcW w:w="2338" w:type="dxa"/>
          </w:tcPr>
          <w:p w14:paraId="21392109" w14:textId="478361D5" w:rsidR="00022174" w:rsidRDefault="00022174" w:rsidP="00022174">
            <w:r>
              <w:t>Ensure products and payments are working</w:t>
            </w:r>
          </w:p>
        </w:tc>
        <w:tc>
          <w:tcPr>
            <w:tcW w:w="2338" w:type="dxa"/>
          </w:tcPr>
          <w:p w14:paraId="27B508EC" w14:textId="307991EE" w:rsidR="00022174" w:rsidRDefault="00022174" w:rsidP="00022174">
            <w:r>
              <w:t>Business owner</w:t>
            </w:r>
          </w:p>
        </w:tc>
      </w:tr>
      <w:tr w:rsidR="00022174" w14:paraId="0D095418" w14:textId="77777777" w:rsidTr="00FC51B5">
        <w:tc>
          <w:tcPr>
            <w:tcW w:w="2337" w:type="dxa"/>
            <w:shd w:val="clear" w:color="auto" w:fill="DEEAF6" w:themeFill="accent1" w:themeFillTint="33"/>
          </w:tcPr>
          <w:p w14:paraId="6EA5AA0A" w14:textId="489995EF" w:rsidR="00022174" w:rsidRDefault="00022174" w:rsidP="00022174">
            <w:r>
              <w:t>Final implementation review</w:t>
            </w:r>
          </w:p>
        </w:tc>
        <w:tc>
          <w:tcPr>
            <w:tcW w:w="2337" w:type="dxa"/>
          </w:tcPr>
          <w:p w14:paraId="64793219" w14:textId="2031FD65" w:rsidR="00022174" w:rsidRDefault="00022174" w:rsidP="00022174">
            <w:r>
              <w:t>Week 6</w:t>
            </w:r>
          </w:p>
        </w:tc>
        <w:tc>
          <w:tcPr>
            <w:tcW w:w="2338" w:type="dxa"/>
          </w:tcPr>
          <w:p w14:paraId="1883DBA6" w14:textId="1B20BBE9" w:rsidR="00022174" w:rsidRDefault="00022174" w:rsidP="00022174">
            <w:r>
              <w:t>Decide if website is ready to launch</w:t>
            </w:r>
          </w:p>
        </w:tc>
        <w:tc>
          <w:tcPr>
            <w:tcW w:w="2338" w:type="dxa"/>
          </w:tcPr>
          <w:p w14:paraId="158E3EBB" w14:textId="4A98C8A7" w:rsidR="00022174" w:rsidRDefault="00022174" w:rsidP="00022174">
            <w:r>
              <w:t>Business owner</w:t>
            </w:r>
          </w:p>
        </w:tc>
      </w:tr>
      <w:tr w:rsidR="00022174" w14:paraId="0A1AE765" w14:textId="77777777" w:rsidTr="00FC51B5">
        <w:tc>
          <w:tcPr>
            <w:tcW w:w="2337" w:type="dxa"/>
            <w:shd w:val="clear" w:color="auto" w:fill="DEEAF6" w:themeFill="accent1" w:themeFillTint="33"/>
          </w:tcPr>
          <w:p w14:paraId="39EBCD20" w14:textId="6F592656" w:rsidR="00022174" w:rsidRDefault="00022174" w:rsidP="00022174">
            <w:r>
              <w:t>Post-implementation review</w:t>
            </w:r>
          </w:p>
        </w:tc>
        <w:tc>
          <w:tcPr>
            <w:tcW w:w="2337" w:type="dxa"/>
          </w:tcPr>
          <w:p w14:paraId="26290524" w14:textId="779621CF" w:rsidR="00022174" w:rsidRDefault="00022174" w:rsidP="00022174">
            <w:r>
              <w:t>One month after launch</w:t>
            </w:r>
          </w:p>
        </w:tc>
        <w:tc>
          <w:tcPr>
            <w:tcW w:w="2338" w:type="dxa"/>
          </w:tcPr>
          <w:p w14:paraId="0EB6F89E" w14:textId="08C1ABCC" w:rsidR="00022174" w:rsidRDefault="00022174" w:rsidP="00022174">
            <w:r>
              <w:t>Review customer feedback and make improvements</w:t>
            </w:r>
          </w:p>
        </w:tc>
        <w:tc>
          <w:tcPr>
            <w:tcW w:w="2338" w:type="dxa"/>
          </w:tcPr>
          <w:p w14:paraId="1C6C8444" w14:textId="21EB7C95" w:rsidR="00022174" w:rsidRDefault="00022174" w:rsidP="00022174">
            <w:r>
              <w:t>Business owner</w:t>
            </w:r>
          </w:p>
        </w:tc>
      </w:tr>
    </w:tbl>
    <w:p w14:paraId="18BF8E95" w14:textId="77777777" w:rsidR="009F7E14" w:rsidRDefault="009F7E14" w:rsidP="009F7E14"/>
    <w:p w14:paraId="765509C8" w14:textId="77777777" w:rsidR="009F7E14" w:rsidRPr="009F7E14" w:rsidRDefault="009F7E14" w:rsidP="009F7E14"/>
    <w:sectPr w:rsidR="009F7E14" w:rsidRPr="009F7E14" w:rsidSect="00095A3D">
      <w:footerReference w:type="default" r:id="rId18"/>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F46F0" w14:textId="77777777" w:rsidR="00D3710C" w:rsidRDefault="00D3710C" w:rsidP="002E6011">
      <w:pPr>
        <w:spacing w:after="0" w:line="240" w:lineRule="auto"/>
      </w:pPr>
      <w:r>
        <w:separator/>
      </w:r>
    </w:p>
  </w:endnote>
  <w:endnote w:type="continuationSeparator" w:id="0">
    <w:p w14:paraId="75A605B9" w14:textId="77777777" w:rsidR="00D3710C" w:rsidRDefault="00D3710C"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36606"/>
      <w:docPartObj>
        <w:docPartGallery w:val="Page Numbers (Bottom of Page)"/>
        <w:docPartUnique/>
      </w:docPartObj>
    </w:sdtPr>
    <w:sdtContent>
      <w:p w14:paraId="2B7B9F49" w14:textId="7E303386" w:rsidR="00095A3D" w:rsidRDefault="00095A3D">
        <w:pPr>
          <w:pStyle w:val="Footer"/>
          <w:jc w:val="right"/>
        </w:pPr>
        <w:r>
          <w:fldChar w:fldCharType="begin"/>
        </w:r>
        <w:r>
          <w:instrText>PAGE   \* MERGEFORMAT</w:instrText>
        </w:r>
        <w:r>
          <w:fldChar w:fldCharType="separate"/>
        </w:r>
        <w:r>
          <w:t>2</w:t>
        </w:r>
        <w:r>
          <w:fldChar w:fldCharType="end"/>
        </w:r>
      </w:p>
    </w:sdtContent>
  </w:sdt>
  <w:p w14:paraId="244ECAC8" w14:textId="77777777" w:rsidR="00095A3D" w:rsidRDefault="00095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17B24" w14:textId="77777777" w:rsidR="00D3710C" w:rsidRDefault="00D3710C" w:rsidP="002E6011">
      <w:pPr>
        <w:spacing w:after="0" w:line="240" w:lineRule="auto"/>
      </w:pPr>
      <w:r>
        <w:separator/>
      </w:r>
    </w:p>
  </w:footnote>
  <w:footnote w:type="continuationSeparator" w:id="0">
    <w:p w14:paraId="2E4A6DAF" w14:textId="77777777" w:rsidR="00D3710C" w:rsidRDefault="00D3710C"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04364521">
    <w:abstractNumId w:val="5"/>
  </w:num>
  <w:num w:numId="2" w16cid:durableId="1677079140">
    <w:abstractNumId w:val="9"/>
  </w:num>
  <w:num w:numId="3" w16cid:durableId="1458062906">
    <w:abstractNumId w:val="3"/>
  </w:num>
  <w:num w:numId="4" w16cid:durableId="969743053">
    <w:abstractNumId w:val="7"/>
  </w:num>
  <w:num w:numId="5" w16cid:durableId="930508141">
    <w:abstractNumId w:val="1"/>
  </w:num>
  <w:num w:numId="6" w16cid:durableId="449671670">
    <w:abstractNumId w:val="4"/>
  </w:num>
  <w:num w:numId="7" w16cid:durableId="924341026">
    <w:abstractNumId w:val="0"/>
  </w:num>
  <w:num w:numId="8" w16cid:durableId="368455222">
    <w:abstractNumId w:val="11"/>
  </w:num>
  <w:num w:numId="9" w16cid:durableId="1457330881">
    <w:abstractNumId w:val="6"/>
  </w:num>
  <w:num w:numId="10" w16cid:durableId="1737775114">
    <w:abstractNumId w:val="10"/>
  </w:num>
  <w:num w:numId="11" w16cid:durableId="1664819261">
    <w:abstractNumId w:val="8"/>
  </w:num>
  <w:num w:numId="12" w16cid:durableId="1535846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8EF"/>
    <w:rsid w:val="0000260E"/>
    <w:rsid w:val="00007D42"/>
    <w:rsid w:val="00010E23"/>
    <w:rsid w:val="00010EA4"/>
    <w:rsid w:val="00015EA8"/>
    <w:rsid w:val="00016992"/>
    <w:rsid w:val="000178FF"/>
    <w:rsid w:val="000207FB"/>
    <w:rsid w:val="00022174"/>
    <w:rsid w:val="000261DD"/>
    <w:rsid w:val="000275E5"/>
    <w:rsid w:val="000342F0"/>
    <w:rsid w:val="00035308"/>
    <w:rsid w:val="000378DB"/>
    <w:rsid w:val="00037C7C"/>
    <w:rsid w:val="00041896"/>
    <w:rsid w:val="00042CAF"/>
    <w:rsid w:val="00045C47"/>
    <w:rsid w:val="00047893"/>
    <w:rsid w:val="00047ADC"/>
    <w:rsid w:val="00053A6F"/>
    <w:rsid w:val="00053F86"/>
    <w:rsid w:val="000578CE"/>
    <w:rsid w:val="0006008A"/>
    <w:rsid w:val="00063ACD"/>
    <w:rsid w:val="00065B45"/>
    <w:rsid w:val="000668C1"/>
    <w:rsid w:val="00067372"/>
    <w:rsid w:val="000718B9"/>
    <w:rsid w:val="0008150B"/>
    <w:rsid w:val="000866F1"/>
    <w:rsid w:val="0009083B"/>
    <w:rsid w:val="00090A25"/>
    <w:rsid w:val="0009266F"/>
    <w:rsid w:val="00095A3D"/>
    <w:rsid w:val="000A1CAE"/>
    <w:rsid w:val="000A61C9"/>
    <w:rsid w:val="000A7B73"/>
    <w:rsid w:val="000B3D2C"/>
    <w:rsid w:val="000B4ECC"/>
    <w:rsid w:val="000B6B08"/>
    <w:rsid w:val="000B7094"/>
    <w:rsid w:val="000C3BF0"/>
    <w:rsid w:val="000C4F9B"/>
    <w:rsid w:val="000C5E1B"/>
    <w:rsid w:val="000C6A55"/>
    <w:rsid w:val="000D13F6"/>
    <w:rsid w:val="000D4318"/>
    <w:rsid w:val="000D6870"/>
    <w:rsid w:val="000E5D31"/>
    <w:rsid w:val="000F031C"/>
    <w:rsid w:val="000F0B72"/>
    <w:rsid w:val="000F25DD"/>
    <w:rsid w:val="000F2BB4"/>
    <w:rsid w:val="000F3808"/>
    <w:rsid w:val="000F71A0"/>
    <w:rsid w:val="00100271"/>
    <w:rsid w:val="00102FD4"/>
    <w:rsid w:val="00110576"/>
    <w:rsid w:val="001130F2"/>
    <w:rsid w:val="001132A1"/>
    <w:rsid w:val="00114536"/>
    <w:rsid w:val="0011626B"/>
    <w:rsid w:val="00123244"/>
    <w:rsid w:val="00124363"/>
    <w:rsid w:val="00126ACB"/>
    <w:rsid w:val="001302EA"/>
    <w:rsid w:val="0013110B"/>
    <w:rsid w:val="0013434E"/>
    <w:rsid w:val="00134FA0"/>
    <w:rsid w:val="00135F6F"/>
    <w:rsid w:val="00140363"/>
    <w:rsid w:val="00141635"/>
    <w:rsid w:val="00142AB1"/>
    <w:rsid w:val="0015027C"/>
    <w:rsid w:val="00150786"/>
    <w:rsid w:val="00156B48"/>
    <w:rsid w:val="00156DBB"/>
    <w:rsid w:val="0016055E"/>
    <w:rsid w:val="00164193"/>
    <w:rsid w:val="001643CF"/>
    <w:rsid w:val="00165470"/>
    <w:rsid w:val="00170CB4"/>
    <w:rsid w:val="00170E4A"/>
    <w:rsid w:val="00177B24"/>
    <w:rsid w:val="00177F7B"/>
    <w:rsid w:val="001828EE"/>
    <w:rsid w:val="001835DC"/>
    <w:rsid w:val="001836B1"/>
    <w:rsid w:val="0018496B"/>
    <w:rsid w:val="00194465"/>
    <w:rsid w:val="001947CF"/>
    <w:rsid w:val="00195432"/>
    <w:rsid w:val="001A00E3"/>
    <w:rsid w:val="001A0C92"/>
    <w:rsid w:val="001A24AA"/>
    <w:rsid w:val="001A44AC"/>
    <w:rsid w:val="001B03FE"/>
    <w:rsid w:val="001B5AEB"/>
    <w:rsid w:val="001B7603"/>
    <w:rsid w:val="001C2120"/>
    <w:rsid w:val="001C4E0A"/>
    <w:rsid w:val="001C62FE"/>
    <w:rsid w:val="001C634C"/>
    <w:rsid w:val="001D037D"/>
    <w:rsid w:val="001D099F"/>
    <w:rsid w:val="001D1673"/>
    <w:rsid w:val="001D2C7A"/>
    <w:rsid w:val="001D3DD1"/>
    <w:rsid w:val="001D5EDA"/>
    <w:rsid w:val="001D6DA9"/>
    <w:rsid w:val="001E4978"/>
    <w:rsid w:val="001E55F2"/>
    <w:rsid w:val="001F20D7"/>
    <w:rsid w:val="001F2670"/>
    <w:rsid w:val="001F5437"/>
    <w:rsid w:val="001F64BC"/>
    <w:rsid w:val="001F7E1B"/>
    <w:rsid w:val="002049FE"/>
    <w:rsid w:val="0021380A"/>
    <w:rsid w:val="002154CB"/>
    <w:rsid w:val="00215521"/>
    <w:rsid w:val="00216C38"/>
    <w:rsid w:val="0022380B"/>
    <w:rsid w:val="002238A9"/>
    <w:rsid w:val="00227B6F"/>
    <w:rsid w:val="00234D94"/>
    <w:rsid w:val="00246887"/>
    <w:rsid w:val="00246CAC"/>
    <w:rsid w:val="002516EA"/>
    <w:rsid w:val="0025183F"/>
    <w:rsid w:val="002520B4"/>
    <w:rsid w:val="00252E68"/>
    <w:rsid w:val="0025430A"/>
    <w:rsid w:val="00255FC4"/>
    <w:rsid w:val="002640FC"/>
    <w:rsid w:val="00265CDB"/>
    <w:rsid w:val="002673B2"/>
    <w:rsid w:val="00267C3F"/>
    <w:rsid w:val="00267FDE"/>
    <w:rsid w:val="00270E33"/>
    <w:rsid w:val="00270F63"/>
    <w:rsid w:val="00271429"/>
    <w:rsid w:val="00272736"/>
    <w:rsid w:val="002749E9"/>
    <w:rsid w:val="00276A31"/>
    <w:rsid w:val="00277F1F"/>
    <w:rsid w:val="0028214C"/>
    <w:rsid w:val="00284720"/>
    <w:rsid w:val="00285D09"/>
    <w:rsid w:val="00287109"/>
    <w:rsid w:val="0029132C"/>
    <w:rsid w:val="00296FAF"/>
    <w:rsid w:val="002A66A0"/>
    <w:rsid w:val="002B0E7F"/>
    <w:rsid w:val="002B6A5B"/>
    <w:rsid w:val="002C4CAC"/>
    <w:rsid w:val="002D0058"/>
    <w:rsid w:val="002D0F0D"/>
    <w:rsid w:val="002D22E9"/>
    <w:rsid w:val="002D39DA"/>
    <w:rsid w:val="002D3AAF"/>
    <w:rsid w:val="002D4E64"/>
    <w:rsid w:val="002D5FB0"/>
    <w:rsid w:val="002D69F7"/>
    <w:rsid w:val="002E0257"/>
    <w:rsid w:val="002E1347"/>
    <w:rsid w:val="002E2FD4"/>
    <w:rsid w:val="002E324E"/>
    <w:rsid w:val="002E4EFC"/>
    <w:rsid w:val="002E5B67"/>
    <w:rsid w:val="002E6011"/>
    <w:rsid w:val="002E73B3"/>
    <w:rsid w:val="002F082B"/>
    <w:rsid w:val="002F2636"/>
    <w:rsid w:val="002F2F6C"/>
    <w:rsid w:val="002F334A"/>
    <w:rsid w:val="002F5242"/>
    <w:rsid w:val="002F53CC"/>
    <w:rsid w:val="002F65B4"/>
    <w:rsid w:val="00300AF8"/>
    <w:rsid w:val="0030173B"/>
    <w:rsid w:val="0030202B"/>
    <w:rsid w:val="00302B11"/>
    <w:rsid w:val="00303D90"/>
    <w:rsid w:val="0031085C"/>
    <w:rsid w:val="003147D9"/>
    <w:rsid w:val="00315601"/>
    <w:rsid w:val="003167F1"/>
    <w:rsid w:val="00322C2E"/>
    <w:rsid w:val="00325827"/>
    <w:rsid w:val="00330A23"/>
    <w:rsid w:val="00331B7F"/>
    <w:rsid w:val="003336DB"/>
    <w:rsid w:val="00333AEF"/>
    <w:rsid w:val="003349D9"/>
    <w:rsid w:val="0033591D"/>
    <w:rsid w:val="00337433"/>
    <w:rsid w:val="00346C77"/>
    <w:rsid w:val="00347BD3"/>
    <w:rsid w:val="0035623C"/>
    <w:rsid w:val="0035644A"/>
    <w:rsid w:val="00360719"/>
    <w:rsid w:val="003608E2"/>
    <w:rsid w:val="0036273F"/>
    <w:rsid w:val="003735E4"/>
    <w:rsid w:val="00374126"/>
    <w:rsid w:val="003751F2"/>
    <w:rsid w:val="003759C0"/>
    <w:rsid w:val="00380FCB"/>
    <w:rsid w:val="003860FB"/>
    <w:rsid w:val="00390627"/>
    <w:rsid w:val="00391011"/>
    <w:rsid w:val="00392295"/>
    <w:rsid w:val="003A0651"/>
    <w:rsid w:val="003A75DC"/>
    <w:rsid w:val="003B5B86"/>
    <w:rsid w:val="003B5C0C"/>
    <w:rsid w:val="003B602D"/>
    <w:rsid w:val="003C3B33"/>
    <w:rsid w:val="003C4A80"/>
    <w:rsid w:val="003D1F5E"/>
    <w:rsid w:val="003D34E8"/>
    <w:rsid w:val="003D5666"/>
    <w:rsid w:val="003D5F3E"/>
    <w:rsid w:val="003D68EF"/>
    <w:rsid w:val="003E19C3"/>
    <w:rsid w:val="003E1ABF"/>
    <w:rsid w:val="003E2323"/>
    <w:rsid w:val="003E41B8"/>
    <w:rsid w:val="003E5B5B"/>
    <w:rsid w:val="003E6BBD"/>
    <w:rsid w:val="003F0EF6"/>
    <w:rsid w:val="003F1F53"/>
    <w:rsid w:val="003F545E"/>
    <w:rsid w:val="003F64EA"/>
    <w:rsid w:val="003F69D6"/>
    <w:rsid w:val="003F7C5E"/>
    <w:rsid w:val="00400A94"/>
    <w:rsid w:val="00401968"/>
    <w:rsid w:val="00402C17"/>
    <w:rsid w:val="00405C18"/>
    <w:rsid w:val="00407F9F"/>
    <w:rsid w:val="00410314"/>
    <w:rsid w:val="00410E31"/>
    <w:rsid w:val="004129C6"/>
    <w:rsid w:val="004138FB"/>
    <w:rsid w:val="004162C5"/>
    <w:rsid w:val="0041747F"/>
    <w:rsid w:val="00420447"/>
    <w:rsid w:val="0042406A"/>
    <w:rsid w:val="00427669"/>
    <w:rsid w:val="00433E3D"/>
    <w:rsid w:val="004341EE"/>
    <w:rsid w:val="00436B9A"/>
    <w:rsid w:val="00440352"/>
    <w:rsid w:val="00440826"/>
    <w:rsid w:val="0044192D"/>
    <w:rsid w:val="00442FAC"/>
    <w:rsid w:val="00444754"/>
    <w:rsid w:val="00446EEF"/>
    <w:rsid w:val="00454083"/>
    <w:rsid w:val="00454DFF"/>
    <w:rsid w:val="00455670"/>
    <w:rsid w:val="0046229B"/>
    <w:rsid w:val="004635FF"/>
    <w:rsid w:val="004714E1"/>
    <w:rsid w:val="00471F88"/>
    <w:rsid w:val="00472561"/>
    <w:rsid w:val="00475E7C"/>
    <w:rsid w:val="00476DB7"/>
    <w:rsid w:val="00481CB5"/>
    <w:rsid w:val="00483854"/>
    <w:rsid w:val="004842D7"/>
    <w:rsid w:val="004908E5"/>
    <w:rsid w:val="00493C23"/>
    <w:rsid w:val="00494C31"/>
    <w:rsid w:val="004A393E"/>
    <w:rsid w:val="004A6333"/>
    <w:rsid w:val="004B0AC8"/>
    <w:rsid w:val="004B37CE"/>
    <w:rsid w:val="004B6556"/>
    <w:rsid w:val="004B65A1"/>
    <w:rsid w:val="004B68D6"/>
    <w:rsid w:val="004C23AE"/>
    <w:rsid w:val="004C3452"/>
    <w:rsid w:val="004C49C1"/>
    <w:rsid w:val="004C50A1"/>
    <w:rsid w:val="004D4C95"/>
    <w:rsid w:val="004D70F2"/>
    <w:rsid w:val="004E79C1"/>
    <w:rsid w:val="004F03CD"/>
    <w:rsid w:val="004F1AAD"/>
    <w:rsid w:val="004F2D64"/>
    <w:rsid w:val="004F45D2"/>
    <w:rsid w:val="004F6FE9"/>
    <w:rsid w:val="004F7F6D"/>
    <w:rsid w:val="005033B7"/>
    <w:rsid w:val="00505157"/>
    <w:rsid w:val="00506C60"/>
    <w:rsid w:val="0051013F"/>
    <w:rsid w:val="00513050"/>
    <w:rsid w:val="005147E0"/>
    <w:rsid w:val="005225BF"/>
    <w:rsid w:val="00526C2B"/>
    <w:rsid w:val="00527E7B"/>
    <w:rsid w:val="00537D24"/>
    <w:rsid w:val="00540743"/>
    <w:rsid w:val="00542136"/>
    <w:rsid w:val="005438DD"/>
    <w:rsid w:val="005534A6"/>
    <w:rsid w:val="0055575F"/>
    <w:rsid w:val="00562E41"/>
    <w:rsid w:val="00565E5C"/>
    <w:rsid w:val="005665B2"/>
    <w:rsid w:val="00573C9B"/>
    <w:rsid w:val="00575047"/>
    <w:rsid w:val="005754C6"/>
    <w:rsid w:val="00577385"/>
    <w:rsid w:val="00580103"/>
    <w:rsid w:val="0058055F"/>
    <w:rsid w:val="00584968"/>
    <w:rsid w:val="00586056"/>
    <w:rsid w:val="00590E50"/>
    <w:rsid w:val="00594444"/>
    <w:rsid w:val="0059562E"/>
    <w:rsid w:val="005A1453"/>
    <w:rsid w:val="005A32FD"/>
    <w:rsid w:val="005B03A7"/>
    <w:rsid w:val="005B44BC"/>
    <w:rsid w:val="005B6630"/>
    <w:rsid w:val="005C0980"/>
    <w:rsid w:val="005C51AD"/>
    <w:rsid w:val="005C70AF"/>
    <w:rsid w:val="005D4862"/>
    <w:rsid w:val="005D7AA0"/>
    <w:rsid w:val="005E56C4"/>
    <w:rsid w:val="005F5628"/>
    <w:rsid w:val="00604178"/>
    <w:rsid w:val="006043F9"/>
    <w:rsid w:val="006050C2"/>
    <w:rsid w:val="00605559"/>
    <w:rsid w:val="00605E2A"/>
    <w:rsid w:val="00607A29"/>
    <w:rsid w:val="00612326"/>
    <w:rsid w:val="006126AB"/>
    <w:rsid w:val="00614EC1"/>
    <w:rsid w:val="00620635"/>
    <w:rsid w:val="00622272"/>
    <w:rsid w:val="00623E48"/>
    <w:rsid w:val="00624147"/>
    <w:rsid w:val="0062657F"/>
    <w:rsid w:val="00630370"/>
    <w:rsid w:val="00631524"/>
    <w:rsid w:val="00631835"/>
    <w:rsid w:val="00632729"/>
    <w:rsid w:val="00634AE8"/>
    <w:rsid w:val="006356A4"/>
    <w:rsid w:val="00636864"/>
    <w:rsid w:val="0064027E"/>
    <w:rsid w:val="00641005"/>
    <w:rsid w:val="006456B9"/>
    <w:rsid w:val="00645B20"/>
    <w:rsid w:val="00645D01"/>
    <w:rsid w:val="0064709C"/>
    <w:rsid w:val="0065111B"/>
    <w:rsid w:val="00652909"/>
    <w:rsid w:val="00652B74"/>
    <w:rsid w:val="00670D2E"/>
    <w:rsid w:val="00670EF0"/>
    <w:rsid w:val="00671CBC"/>
    <w:rsid w:val="00671FB6"/>
    <w:rsid w:val="006745CC"/>
    <w:rsid w:val="00675368"/>
    <w:rsid w:val="006817E9"/>
    <w:rsid w:val="00681D3B"/>
    <w:rsid w:val="00682AFE"/>
    <w:rsid w:val="00683787"/>
    <w:rsid w:val="00686FEE"/>
    <w:rsid w:val="00690DA3"/>
    <w:rsid w:val="006913A4"/>
    <w:rsid w:val="006918D5"/>
    <w:rsid w:val="006948C7"/>
    <w:rsid w:val="00695154"/>
    <w:rsid w:val="00695A72"/>
    <w:rsid w:val="006A4193"/>
    <w:rsid w:val="006B1327"/>
    <w:rsid w:val="006B2157"/>
    <w:rsid w:val="006C2572"/>
    <w:rsid w:val="006C2E6F"/>
    <w:rsid w:val="006C5183"/>
    <w:rsid w:val="006C7821"/>
    <w:rsid w:val="006D768F"/>
    <w:rsid w:val="006E14CD"/>
    <w:rsid w:val="006E16EE"/>
    <w:rsid w:val="006E24A0"/>
    <w:rsid w:val="006E2C9B"/>
    <w:rsid w:val="006E3731"/>
    <w:rsid w:val="006F0167"/>
    <w:rsid w:val="006F0D03"/>
    <w:rsid w:val="006F2457"/>
    <w:rsid w:val="007003A4"/>
    <w:rsid w:val="0070602A"/>
    <w:rsid w:val="00706880"/>
    <w:rsid w:val="00706944"/>
    <w:rsid w:val="0071035F"/>
    <w:rsid w:val="00715A8B"/>
    <w:rsid w:val="00731030"/>
    <w:rsid w:val="00732685"/>
    <w:rsid w:val="0073462D"/>
    <w:rsid w:val="007375FB"/>
    <w:rsid w:val="00737BD5"/>
    <w:rsid w:val="00744EE2"/>
    <w:rsid w:val="0075131B"/>
    <w:rsid w:val="0075594B"/>
    <w:rsid w:val="00757287"/>
    <w:rsid w:val="0075766B"/>
    <w:rsid w:val="00764985"/>
    <w:rsid w:val="007654C1"/>
    <w:rsid w:val="00766A65"/>
    <w:rsid w:val="00771805"/>
    <w:rsid w:val="007733BC"/>
    <w:rsid w:val="00776325"/>
    <w:rsid w:val="00780652"/>
    <w:rsid w:val="0078139D"/>
    <w:rsid w:val="00784A7A"/>
    <w:rsid w:val="007851AC"/>
    <w:rsid w:val="00792081"/>
    <w:rsid w:val="007925FF"/>
    <w:rsid w:val="007A0401"/>
    <w:rsid w:val="007A05F5"/>
    <w:rsid w:val="007A0F0B"/>
    <w:rsid w:val="007A3567"/>
    <w:rsid w:val="007A6F22"/>
    <w:rsid w:val="007A7836"/>
    <w:rsid w:val="007A7DB8"/>
    <w:rsid w:val="007B05D1"/>
    <w:rsid w:val="007B308F"/>
    <w:rsid w:val="007B32D3"/>
    <w:rsid w:val="007B3310"/>
    <w:rsid w:val="007B56D5"/>
    <w:rsid w:val="007B70A4"/>
    <w:rsid w:val="007C0AAE"/>
    <w:rsid w:val="007C2A5C"/>
    <w:rsid w:val="007C3D32"/>
    <w:rsid w:val="007D23DD"/>
    <w:rsid w:val="007D4E60"/>
    <w:rsid w:val="007D5779"/>
    <w:rsid w:val="007D5901"/>
    <w:rsid w:val="007D5AD8"/>
    <w:rsid w:val="007E3E42"/>
    <w:rsid w:val="007E734B"/>
    <w:rsid w:val="007E7B03"/>
    <w:rsid w:val="007F4F3F"/>
    <w:rsid w:val="007F6D91"/>
    <w:rsid w:val="00800D16"/>
    <w:rsid w:val="008032B7"/>
    <w:rsid w:val="00805461"/>
    <w:rsid w:val="00806CDA"/>
    <w:rsid w:val="00810795"/>
    <w:rsid w:val="00812D37"/>
    <w:rsid w:val="008138EC"/>
    <w:rsid w:val="00813F92"/>
    <w:rsid w:val="00815D93"/>
    <w:rsid w:val="00815EA7"/>
    <w:rsid w:val="00817D7C"/>
    <w:rsid w:val="0082038E"/>
    <w:rsid w:val="0082344B"/>
    <w:rsid w:val="008263C9"/>
    <w:rsid w:val="00832791"/>
    <w:rsid w:val="00833998"/>
    <w:rsid w:val="008346D5"/>
    <w:rsid w:val="008404B6"/>
    <w:rsid w:val="0084314B"/>
    <w:rsid w:val="00845A07"/>
    <w:rsid w:val="0084721B"/>
    <w:rsid w:val="008506A1"/>
    <w:rsid w:val="00857FD2"/>
    <w:rsid w:val="00860F2B"/>
    <w:rsid w:val="00861C5E"/>
    <w:rsid w:val="00864213"/>
    <w:rsid w:val="00870424"/>
    <w:rsid w:val="00871166"/>
    <w:rsid w:val="00871EBE"/>
    <w:rsid w:val="00885114"/>
    <w:rsid w:val="008853E6"/>
    <w:rsid w:val="008A1155"/>
    <w:rsid w:val="008B0972"/>
    <w:rsid w:val="008B0B05"/>
    <w:rsid w:val="008B498D"/>
    <w:rsid w:val="008B6D64"/>
    <w:rsid w:val="008C07A2"/>
    <w:rsid w:val="008C1F14"/>
    <w:rsid w:val="008C2930"/>
    <w:rsid w:val="008C5808"/>
    <w:rsid w:val="008C5CE1"/>
    <w:rsid w:val="008C641D"/>
    <w:rsid w:val="008D108A"/>
    <w:rsid w:val="008D6FD4"/>
    <w:rsid w:val="008E1632"/>
    <w:rsid w:val="008E1D38"/>
    <w:rsid w:val="008E29F3"/>
    <w:rsid w:val="008E7DC1"/>
    <w:rsid w:val="008F2B5B"/>
    <w:rsid w:val="008F7528"/>
    <w:rsid w:val="00900511"/>
    <w:rsid w:val="00900C14"/>
    <w:rsid w:val="0090375C"/>
    <w:rsid w:val="009051B3"/>
    <w:rsid w:val="00906CD6"/>
    <w:rsid w:val="00907553"/>
    <w:rsid w:val="00912B34"/>
    <w:rsid w:val="00913C29"/>
    <w:rsid w:val="00913DD2"/>
    <w:rsid w:val="009229EB"/>
    <w:rsid w:val="0092571B"/>
    <w:rsid w:val="00931BC0"/>
    <w:rsid w:val="009322CD"/>
    <w:rsid w:val="009334BA"/>
    <w:rsid w:val="00933EEA"/>
    <w:rsid w:val="00936F47"/>
    <w:rsid w:val="00943130"/>
    <w:rsid w:val="00945E24"/>
    <w:rsid w:val="00951361"/>
    <w:rsid w:val="00953370"/>
    <w:rsid w:val="009544D4"/>
    <w:rsid w:val="009556EE"/>
    <w:rsid w:val="00955F93"/>
    <w:rsid w:val="0096258F"/>
    <w:rsid w:val="00964538"/>
    <w:rsid w:val="00964CC6"/>
    <w:rsid w:val="00966487"/>
    <w:rsid w:val="00974B2F"/>
    <w:rsid w:val="0098295C"/>
    <w:rsid w:val="00984D5F"/>
    <w:rsid w:val="0098575B"/>
    <w:rsid w:val="00987B57"/>
    <w:rsid w:val="009903C0"/>
    <w:rsid w:val="00990D3D"/>
    <w:rsid w:val="00991295"/>
    <w:rsid w:val="0099183A"/>
    <w:rsid w:val="00994872"/>
    <w:rsid w:val="00994F2E"/>
    <w:rsid w:val="00996606"/>
    <w:rsid w:val="009A5F7B"/>
    <w:rsid w:val="009A6265"/>
    <w:rsid w:val="009B10AA"/>
    <w:rsid w:val="009B10AE"/>
    <w:rsid w:val="009B3062"/>
    <w:rsid w:val="009B42A0"/>
    <w:rsid w:val="009B496D"/>
    <w:rsid w:val="009B7726"/>
    <w:rsid w:val="009C1D0C"/>
    <w:rsid w:val="009C576C"/>
    <w:rsid w:val="009C6994"/>
    <w:rsid w:val="009D0524"/>
    <w:rsid w:val="009D2221"/>
    <w:rsid w:val="009D3BE6"/>
    <w:rsid w:val="009D4D9E"/>
    <w:rsid w:val="009D7C4E"/>
    <w:rsid w:val="009E6724"/>
    <w:rsid w:val="009F24BB"/>
    <w:rsid w:val="009F7DF6"/>
    <w:rsid w:val="009F7E14"/>
    <w:rsid w:val="00A02DA9"/>
    <w:rsid w:val="00A07C78"/>
    <w:rsid w:val="00A11C95"/>
    <w:rsid w:val="00A133B3"/>
    <w:rsid w:val="00A151EB"/>
    <w:rsid w:val="00A2429C"/>
    <w:rsid w:val="00A3089A"/>
    <w:rsid w:val="00A311D6"/>
    <w:rsid w:val="00A3471E"/>
    <w:rsid w:val="00A3674F"/>
    <w:rsid w:val="00A42C91"/>
    <w:rsid w:val="00A4397C"/>
    <w:rsid w:val="00A43CC0"/>
    <w:rsid w:val="00A4419F"/>
    <w:rsid w:val="00A44A1F"/>
    <w:rsid w:val="00A45277"/>
    <w:rsid w:val="00A458D9"/>
    <w:rsid w:val="00A51F56"/>
    <w:rsid w:val="00A60298"/>
    <w:rsid w:val="00A638E6"/>
    <w:rsid w:val="00A65059"/>
    <w:rsid w:val="00A675A0"/>
    <w:rsid w:val="00A70C95"/>
    <w:rsid w:val="00A71520"/>
    <w:rsid w:val="00A71AE9"/>
    <w:rsid w:val="00A7202B"/>
    <w:rsid w:val="00A733DD"/>
    <w:rsid w:val="00A85298"/>
    <w:rsid w:val="00A86786"/>
    <w:rsid w:val="00A90A1F"/>
    <w:rsid w:val="00A91384"/>
    <w:rsid w:val="00A91A60"/>
    <w:rsid w:val="00A921ED"/>
    <w:rsid w:val="00A930CB"/>
    <w:rsid w:val="00A976D8"/>
    <w:rsid w:val="00A97B6B"/>
    <w:rsid w:val="00A97F49"/>
    <w:rsid w:val="00AA02D4"/>
    <w:rsid w:val="00AA1BB9"/>
    <w:rsid w:val="00AA2320"/>
    <w:rsid w:val="00AA35FA"/>
    <w:rsid w:val="00AA47E4"/>
    <w:rsid w:val="00AA5F55"/>
    <w:rsid w:val="00AB4149"/>
    <w:rsid w:val="00AB5842"/>
    <w:rsid w:val="00AB7A30"/>
    <w:rsid w:val="00AC2573"/>
    <w:rsid w:val="00AE62B0"/>
    <w:rsid w:val="00AE79EE"/>
    <w:rsid w:val="00AE7A21"/>
    <w:rsid w:val="00AF2475"/>
    <w:rsid w:val="00AF36BF"/>
    <w:rsid w:val="00B02818"/>
    <w:rsid w:val="00B1131F"/>
    <w:rsid w:val="00B14858"/>
    <w:rsid w:val="00B15606"/>
    <w:rsid w:val="00B15C6A"/>
    <w:rsid w:val="00B220CB"/>
    <w:rsid w:val="00B23BF3"/>
    <w:rsid w:val="00B25A21"/>
    <w:rsid w:val="00B26516"/>
    <w:rsid w:val="00B26C7E"/>
    <w:rsid w:val="00B33C46"/>
    <w:rsid w:val="00B33FB4"/>
    <w:rsid w:val="00B4087B"/>
    <w:rsid w:val="00B413AD"/>
    <w:rsid w:val="00B41775"/>
    <w:rsid w:val="00B51502"/>
    <w:rsid w:val="00B51567"/>
    <w:rsid w:val="00B51BDF"/>
    <w:rsid w:val="00B53158"/>
    <w:rsid w:val="00B54736"/>
    <w:rsid w:val="00B565BD"/>
    <w:rsid w:val="00B573D5"/>
    <w:rsid w:val="00B612AE"/>
    <w:rsid w:val="00B6475F"/>
    <w:rsid w:val="00B67E0F"/>
    <w:rsid w:val="00B742DE"/>
    <w:rsid w:val="00B80C98"/>
    <w:rsid w:val="00B82899"/>
    <w:rsid w:val="00B91513"/>
    <w:rsid w:val="00B91723"/>
    <w:rsid w:val="00B96017"/>
    <w:rsid w:val="00BA2D6B"/>
    <w:rsid w:val="00BA2EC5"/>
    <w:rsid w:val="00BA5166"/>
    <w:rsid w:val="00BA51DF"/>
    <w:rsid w:val="00BB07BE"/>
    <w:rsid w:val="00BB2E7C"/>
    <w:rsid w:val="00BB3274"/>
    <w:rsid w:val="00BB5AB7"/>
    <w:rsid w:val="00BC2D58"/>
    <w:rsid w:val="00BC69F6"/>
    <w:rsid w:val="00BD0B9E"/>
    <w:rsid w:val="00BD1C94"/>
    <w:rsid w:val="00BD3AA5"/>
    <w:rsid w:val="00BD72D5"/>
    <w:rsid w:val="00BE4B4F"/>
    <w:rsid w:val="00BE670A"/>
    <w:rsid w:val="00BE77F3"/>
    <w:rsid w:val="00BE7C4B"/>
    <w:rsid w:val="00BF2599"/>
    <w:rsid w:val="00BF2C08"/>
    <w:rsid w:val="00BF639C"/>
    <w:rsid w:val="00C018AE"/>
    <w:rsid w:val="00C116B6"/>
    <w:rsid w:val="00C13FB2"/>
    <w:rsid w:val="00C2085F"/>
    <w:rsid w:val="00C225D9"/>
    <w:rsid w:val="00C25E25"/>
    <w:rsid w:val="00C26F76"/>
    <w:rsid w:val="00C30D18"/>
    <w:rsid w:val="00C340BA"/>
    <w:rsid w:val="00C349FD"/>
    <w:rsid w:val="00C41829"/>
    <w:rsid w:val="00C44757"/>
    <w:rsid w:val="00C44A51"/>
    <w:rsid w:val="00C465E4"/>
    <w:rsid w:val="00C502D9"/>
    <w:rsid w:val="00C50316"/>
    <w:rsid w:val="00C53B1A"/>
    <w:rsid w:val="00C6108B"/>
    <w:rsid w:val="00C62A96"/>
    <w:rsid w:val="00C65F02"/>
    <w:rsid w:val="00C660AD"/>
    <w:rsid w:val="00C67B23"/>
    <w:rsid w:val="00C70882"/>
    <w:rsid w:val="00C70B1F"/>
    <w:rsid w:val="00C74EB7"/>
    <w:rsid w:val="00C77839"/>
    <w:rsid w:val="00C80AF8"/>
    <w:rsid w:val="00C81D5B"/>
    <w:rsid w:val="00C826B5"/>
    <w:rsid w:val="00C85AB0"/>
    <w:rsid w:val="00C874E4"/>
    <w:rsid w:val="00C9032C"/>
    <w:rsid w:val="00CA3013"/>
    <w:rsid w:val="00CA3AE8"/>
    <w:rsid w:val="00CA3CE9"/>
    <w:rsid w:val="00CA5B17"/>
    <w:rsid w:val="00CB6084"/>
    <w:rsid w:val="00CC1173"/>
    <w:rsid w:val="00CC289E"/>
    <w:rsid w:val="00CC4A5F"/>
    <w:rsid w:val="00CC6920"/>
    <w:rsid w:val="00CD48FD"/>
    <w:rsid w:val="00CD7071"/>
    <w:rsid w:val="00CD7B34"/>
    <w:rsid w:val="00CE1A8F"/>
    <w:rsid w:val="00CE31E8"/>
    <w:rsid w:val="00CE4989"/>
    <w:rsid w:val="00CE5E98"/>
    <w:rsid w:val="00CE6C5A"/>
    <w:rsid w:val="00CF26DF"/>
    <w:rsid w:val="00CF293C"/>
    <w:rsid w:val="00CF50D5"/>
    <w:rsid w:val="00CF644C"/>
    <w:rsid w:val="00D01FF9"/>
    <w:rsid w:val="00D056EF"/>
    <w:rsid w:val="00D05705"/>
    <w:rsid w:val="00D0732C"/>
    <w:rsid w:val="00D07E4C"/>
    <w:rsid w:val="00D10113"/>
    <w:rsid w:val="00D107D2"/>
    <w:rsid w:val="00D13CF3"/>
    <w:rsid w:val="00D14017"/>
    <w:rsid w:val="00D15FF5"/>
    <w:rsid w:val="00D200B3"/>
    <w:rsid w:val="00D216DA"/>
    <w:rsid w:val="00D21733"/>
    <w:rsid w:val="00D21828"/>
    <w:rsid w:val="00D21B93"/>
    <w:rsid w:val="00D21DDD"/>
    <w:rsid w:val="00D2291D"/>
    <w:rsid w:val="00D23FF8"/>
    <w:rsid w:val="00D257CF"/>
    <w:rsid w:val="00D32756"/>
    <w:rsid w:val="00D36C72"/>
    <w:rsid w:val="00D3710C"/>
    <w:rsid w:val="00D37172"/>
    <w:rsid w:val="00D37A28"/>
    <w:rsid w:val="00D41FAA"/>
    <w:rsid w:val="00D427EF"/>
    <w:rsid w:val="00D43A57"/>
    <w:rsid w:val="00D450BB"/>
    <w:rsid w:val="00D47E61"/>
    <w:rsid w:val="00D52681"/>
    <w:rsid w:val="00D52E3B"/>
    <w:rsid w:val="00D62B28"/>
    <w:rsid w:val="00D63828"/>
    <w:rsid w:val="00D643F4"/>
    <w:rsid w:val="00D6468D"/>
    <w:rsid w:val="00D67E1F"/>
    <w:rsid w:val="00D70C4C"/>
    <w:rsid w:val="00D721FE"/>
    <w:rsid w:val="00D72C29"/>
    <w:rsid w:val="00D738B2"/>
    <w:rsid w:val="00D758CA"/>
    <w:rsid w:val="00D75B81"/>
    <w:rsid w:val="00D7732E"/>
    <w:rsid w:val="00D81A8D"/>
    <w:rsid w:val="00D824BF"/>
    <w:rsid w:val="00D83DC6"/>
    <w:rsid w:val="00D851CE"/>
    <w:rsid w:val="00D85433"/>
    <w:rsid w:val="00D91A25"/>
    <w:rsid w:val="00D9441C"/>
    <w:rsid w:val="00D95C55"/>
    <w:rsid w:val="00DA3853"/>
    <w:rsid w:val="00DB2196"/>
    <w:rsid w:val="00DB2E9B"/>
    <w:rsid w:val="00DB608B"/>
    <w:rsid w:val="00DB6412"/>
    <w:rsid w:val="00DC1198"/>
    <w:rsid w:val="00DC4A5E"/>
    <w:rsid w:val="00DC7994"/>
    <w:rsid w:val="00DD01B0"/>
    <w:rsid w:val="00DD0731"/>
    <w:rsid w:val="00DD3304"/>
    <w:rsid w:val="00DD40BE"/>
    <w:rsid w:val="00DD4619"/>
    <w:rsid w:val="00DD4D44"/>
    <w:rsid w:val="00DE2306"/>
    <w:rsid w:val="00DE4CF4"/>
    <w:rsid w:val="00DE5517"/>
    <w:rsid w:val="00DF002E"/>
    <w:rsid w:val="00DF0CB4"/>
    <w:rsid w:val="00DF21D0"/>
    <w:rsid w:val="00E02851"/>
    <w:rsid w:val="00E05B0B"/>
    <w:rsid w:val="00E126C0"/>
    <w:rsid w:val="00E133DB"/>
    <w:rsid w:val="00E138E9"/>
    <w:rsid w:val="00E13FEB"/>
    <w:rsid w:val="00E15895"/>
    <w:rsid w:val="00E2059F"/>
    <w:rsid w:val="00E24560"/>
    <w:rsid w:val="00E31A45"/>
    <w:rsid w:val="00E321EF"/>
    <w:rsid w:val="00E32A6C"/>
    <w:rsid w:val="00E33CC4"/>
    <w:rsid w:val="00E34620"/>
    <w:rsid w:val="00E378E7"/>
    <w:rsid w:val="00E40B9B"/>
    <w:rsid w:val="00E4268F"/>
    <w:rsid w:val="00E42890"/>
    <w:rsid w:val="00E42960"/>
    <w:rsid w:val="00E44375"/>
    <w:rsid w:val="00E461D0"/>
    <w:rsid w:val="00E46C15"/>
    <w:rsid w:val="00E477CF"/>
    <w:rsid w:val="00E51FF0"/>
    <w:rsid w:val="00E52F75"/>
    <w:rsid w:val="00E57408"/>
    <w:rsid w:val="00E60848"/>
    <w:rsid w:val="00E637AE"/>
    <w:rsid w:val="00E642D3"/>
    <w:rsid w:val="00E64C66"/>
    <w:rsid w:val="00E678C6"/>
    <w:rsid w:val="00E729C5"/>
    <w:rsid w:val="00E72E45"/>
    <w:rsid w:val="00E730FB"/>
    <w:rsid w:val="00E74142"/>
    <w:rsid w:val="00E74EA7"/>
    <w:rsid w:val="00E750E6"/>
    <w:rsid w:val="00E76B29"/>
    <w:rsid w:val="00E82EAC"/>
    <w:rsid w:val="00E8773C"/>
    <w:rsid w:val="00E90985"/>
    <w:rsid w:val="00E91684"/>
    <w:rsid w:val="00E9394F"/>
    <w:rsid w:val="00E95E40"/>
    <w:rsid w:val="00E964D7"/>
    <w:rsid w:val="00EA05AA"/>
    <w:rsid w:val="00EA29B8"/>
    <w:rsid w:val="00EA5020"/>
    <w:rsid w:val="00EB0527"/>
    <w:rsid w:val="00EB18D7"/>
    <w:rsid w:val="00EB1FDF"/>
    <w:rsid w:val="00EB596B"/>
    <w:rsid w:val="00EB6CC4"/>
    <w:rsid w:val="00EC45EF"/>
    <w:rsid w:val="00EC5889"/>
    <w:rsid w:val="00EC63F5"/>
    <w:rsid w:val="00EC64A7"/>
    <w:rsid w:val="00EC674C"/>
    <w:rsid w:val="00ED0D64"/>
    <w:rsid w:val="00ED1FC5"/>
    <w:rsid w:val="00ED2431"/>
    <w:rsid w:val="00ED4D9A"/>
    <w:rsid w:val="00ED4EC4"/>
    <w:rsid w:val="00ED4F6F"/>
    <w:rsid w:val="00EF3ED4"/>
    <w:rsid w:val="00EF7121"/>
    <w:rsid w:val="00F03E55"/>
    <w:rsid w:val="00F058F6"/>
    <w:rsid w:val="00F13ADA"/>
    <w:rsid w:val="00F13F3F"/>
    <w:rsid w:val="00F1443D"/>
    <w:rsid w:val="00F15758"/>
    <w:rsid w:val="00F2032F"/>
    <w:rsid w:val="00F32339"/>
    <w:rsid w:val="00F32E17"/>
    <w:rsid w:val="00F330A8"/>
    <w:rsid w:val="00F334D8"/>
    <w:rsid w:val="00F4079B"/>
    <w:rsid w:val="00F40BD4"/>
    <w:rsid w:val="00F40FAF"/>
    <w:rsid w:val="00F42616"/>
    <w:rsid w:val="00F46162"/>
    <w:rsid w:val="00F47DC4"/>
    <w:rsid w:val="00F47F4D"/>
    <w:rsid w:val="00F51237"/>
    <w:rsid w:val="00F53EF8"/>
    <w:rsid w:val="00F5614B"/>
    <w:rsid w:val="00F56FAD"/>
    <w:rsid w:val="00F63968"/>
    <w:rsid w:val="00F66BFD"/>
    <w:rsid w:val="00F66E2B"/>
    <w:rsid w:val="00F70183"/>
    <w:rsid w:val="00F701CF"/>
    <w:rsid w:val="00F72EC2"/>
    <w:rsid w:val="00F75D71"/>
    <w:rsid w:val="00F7631B"/>
    <w:rsid w:val="00F85803"/>
    <w:rsid w:val="00F866EE"/>
    <w:rsid w:val="00FA1B3E"/>
    <w:rsid w:val="00FA2ADF"/>
    <w:rsid w:val="00FA3DD1"/>
    <w:rsid w:val="00FA3F78"/>
    <w:rsid w:val="00FA5BA6"/>
    <w:rsid w:val="00FB0301"/>
    <w:rsid w:val="00FB42C7"/>
    <w:rsid w:val="00FC4F27"/>
    <w:rsid w:val="00FC51B5"/>
    <w:rsid w:val="00FC51CB"/>
    <w:rsid w:val="00FC5441"/>
    <w:rsid w:val="00FD48EB"/>
    <w:rsid w:val="00FD5AEA"/>
    <w:rsid w:val="00FE6883"/>
    <w:rsid w:val="00FE6F0A"/>
    <w:rsid w:val="00FF2C59"/>
    <w:rsid w:val="00FF3469"/>
    <w:rsid w:val="00FF6A30"/>
    <w:rsid w:val="00FF77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UnresolvedMention">
    <w:name w:val="Unresolved Mention"/>
    <w:basedOn w:val="DefaultParagraphFont"/>
    <w:uiPriority w:val="99"/>
    <w:semiHidden/>
    <w:unhideWhenUsed/>
    <w:rsid w:val="00FC5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89/fpsyg.2017.0115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q.org/quality-resources/decision-matrix"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doi.org/10.54408/jabter.v1i6.1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books.google.co.uk/books?hl=en&amp;lr=&amp;id=VyBwmZcC1HIC&amp;oi=fnd&amp;pg=PT6&amp;dq=workflow+and+process+improvement&amp;ots=yorAt1DzVs&amp;sig=nHe6KgkGiZlrosvlnhDfAnD_JJM&amp;redir_esc=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08/ijlss-10-2017-0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5576</TotalTime>
  <Pages>25</Pages>
  <Words>6019</Words>
  <Characters>34312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Rachel Pritchard (2515384)</cp:lastModifiedBy>
  <cp:revision>748</cp:revision>
  <dcterms:created xsi:type="dcterms:W3CDTF">2026-08-02T09:44:00Z</dcterms:created>
  <dcterms:modified xsi:type="dcterms:W3CDTF">2026-08-27T19:29:00Z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