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84657651"/>
        <w:docPartObj>
          <w:docPartGallery w:val="Cover Pages"/>
          <w:docPartUnique/>
        </w:docPartObj>
      </w:sdtPr>
      <w:sdtEndPr/>
      <w:sdtContent>
        <w:p w:rsidR="00C114C2" w:rsidRPr="00C24CB0" w:rsidRDefault="00C114C2" w:rsidP="00C114C2"/>
        <w:p w:rsidR="00C114C2" w:rsidRDefault="00C114C2" w:rsidP="00C114C2">
          <w:r w:rsidRPr="00C24CB0">
            <w:rPr>
              <w:noProof/>
              <w:lang w:eastAsia="en-GB"/>
            </w:rPr>
            <mc:AlternateContent>
              <mc:Choice Requires="wps">
                <w:drawing>
                  <wp:anchor distT="45720" distB="45720" distL="114300" distR="114300" simplePos="0" relativeHeight="251660288" behindDoc="0" locked="0" layoutInCell="1" allowOverlap="1" wp14:anchorId="625F616B" wp14:editId="002929C1">
                    <wp:simplePos x="0" y="0"/>
                    <wp:positionH relativeFrom="margin">
                      <wp:align>right</wp:align>
                    </wp:positionH>
                    <wp:positionV relativeFrom="paragraph">
                      <wp:posOffset>6877050</wp:posOffset>
                    </wp:positionV>
                    <wp:extent cx="5724525" cy="12001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200150"/>
                            </a:xfrm>
                            <a:prstGeom prst="rect">
                              <a:avLst/>
                            </a:prstGeom>
                            <a:solidFill>
                              <a:srgbClr val="FFFFFF"/>
                            </a:solidFill>
                            <a:ln w="9525">
                              <a:noFill/>
                              <a:miter lim="800000"/>
                              <a:headEnd/>
                              <a:tailEnd/>
                            </a:ln>
                          </wps:spPr>
                          <wps:txbx>
                            <w:txbxContent>
                              <w:p w:rsidR="00C114C2" w:rsidRDefault="00C114C2" w:rsidP="00C114C2">
                                <w:pPr>
                                  <w:jc w:val="center"/>
                                  <w:rPr>
                                    <w:rFonts w:ascii="Calibri" w:hAnsi="Calibri" w:cs="Calibri"/>
                                    <w:color w:val="4472C4" w:themeColor="accent1"/>
                                    <w:sz w:val="32"/>
                                  </w:rPr>
                                </w:pPr>
                                <w:r w:rsidRPr="00D95ED8">
                                  <w:rPr>
                                    <w:rFonts w:ascii="Calibri" w:hAnsi="Calibri" w:cs="Calibri"/>
                                    <w:color w:val="2F5496" w:themeColor="accent1" w:themeShade="BF"/>
                                    <w:sz w:val="36"/>
                                  </w:rPr>
                                  <w:t>Jack Holland (P149473)</w:t>
                                </w:r>
                                <w:r w:rsidRPr="00D95ED8">
                                  <w:rPr>
                                    <w:rFonts w:ascii="Calibri" w:hAnsi="Calibri" w:cs="Calibri"/>
                                    <w:color w:val="2F5496" w:themeColor="accent1" w:themeShade="BF"/>
                                    <w:sz w:val="32"/>
                                  </w:rPr>
                                  <w:br/>
                                </w:r>
                                <w:r w:rsidRPr="00D95ED8">
                                  <w:rPr>
                                    <w:rFonts w:ascii="Calibri" w:hAnsi="Calibri" w:cs="Calibri"/>
                                    <w:color w:val="4472C4" w:themeColor="accent1"/>
                                    <w:sz w:val="32"/>
                                  </w:rPr>
                                  <w:t>Website Development</w:t>
                                </w:r>
                              </w:p>
                              <w:p w:rsidR="00C114C2" w:rsidRPr="002306CA" w:rsidRDefault="00C114C2" w:rsidP="00C114C2">
                                <w:pPr>
                                  <w:jc w:val="center"/>
                                  <w:rPr>
                                    <w:rFonts w:ascii="Calibri" w:hAnsi="Calibri" w:cs="Calibri"/>
                                    <w:color w:val="4472C4" w:themeColor="accent1"/>
                                    <w:sz w:val="28"/>
                                  </w:rPr>
                                </w:pPr>
                                <w:r w:rsidRPr="002306CA">
                                  <w:rPr>
                                    <w:rFonts w:ascii="Calibri" w:hAnsi="Calibri" w:cs="Calibri"/>
                                    <w:color w:val="2F5496" w:themeColor="accent1" w:themeShade="BF"/>
                                    <w:sz w:val="28"/>
                                  </w:rPr>
                                  <w:t xml:space="preserve">Module Tutor: </w:t>
                                </w:r>
                                <w:r>
                                  <w:rPr>
                                    <w:rFonts w:ascii="Calibri" w:hAnsi="Calibri" w:cs="Calibri"/>
                                    <w:color w:val="4472C4" w:themeColor="accent1"/>
                                    <w:sz w:val="28"/>
                                  </w:rPr>
                                  <w:t>Mike Dacey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5F616B" id="_x0000_t202" coordsize="21600,21600" o:spt="202" path="m,l,21600r21600,l21600,xe">
                    <v:stroke joinstyle="miter"/>
                    <v:path gradientshapeok="t" o:connecttype="rect"/>
                  </v:shapetype>
                  <v:shape id="Text Box 2" o:spid="_x0000_s1026" type="#_x0000_t202" style="position:absolute;margin-left:399.55pt;margin-top:541.5pt;width:450.7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" stroked="f">
                    <v:textbox>
                      <w:txbxContent>
                        <w:p w:rsidR="00C114C2" w:rsidRDefault="00C114C2" w:rsidP="00C114C2">
                          <w:pPr>
                            <w:jc w:val="center"/>
                            <w:rPr>
                              <w:rFonts w:ascii="Calibri" w:hAnsi="Calibri" w:cs="Calibri"/>
                              <w:color w:val="4472C4" w:themeColor="accent1"/>
                              <w:sz w:val="32"/>
                            </w:rPr>
                          </w:pPr>
                          <w:r w:rsidRPr="00D95ED8">
                            <w:rPr>
                              <w:rFonts w:ascii="Calibri" w:hAnsi="Calibri" w:cs="Calibri"/>
                              <w:color w:val="2F5496" w:themeColor="accent1" w:themeShade="BF"/>
                              <w:sz w:val="36"/>
                            </w:rPr>
                            <w:t>Jack Holland (P149473)</w:t>
                          </w:r>
                          <w:r w:rsidRPr="00D95ED8">
                            <w:rPr>
                              <w:rFonts w:ascii="Calibri" w:hAnsi="Calibri" w:cs="Calibri"/>
                              <w:color w:val="2F5496" w:themeColor="accent1" w:themeShade="BF"/>
                              <w:sz w:val="32"/>
                            </w:rPr>
                            <w:br/>
                          </w:r>
                          <w:r w:rsidRPr="00D95ED8">
                            <w:rPr>
                              <w:rFonts w:ascii="Calibri" w:hAnsi="Calibri" w:cs="Calibri"/>
                              <w:color w:val="4472C4" w:themeColor="accent1"/>
                              <w:sz w:val="32"/>
                            </w:rPr>
                            <w:t>Website Development</w:t>
                          </w:r>
                        </w:p>
                        <w:p w:rsidR="00C114C2" w:rsidRPr="002306CA" w:rsidRDefault="00C114C2" w:rsidP="00C114C2">
                          <w:pPr>
                            <w:jc w:val="center"/>
                            <w:rPr>
                              <w:rFonts w:ascii="Calibri" w:hAnsi="Calibri" w:cs="Calibri"/>
                              <w:color w:val="4472C4" w:themeColor="accent1"/>
                              <w:sz w:val="28"/>
                            </w:rPr>
                          </w:pPr>
                          <w:r w:rsidRPr="002306CA">
                            <w:rPr>
                              <w:rFonts w:ascii="Calibri" w:hAnsi="Calibri" w:cs="Calibri"/>
                              <w:color w:val="2F5496" w:themeColor="accent1" w:themeShade="BF"/>
                              <w:sz w:val="28"/>
                            </w:rPr>
                            <w:t xml:space="preserve">Module Tutor: </w:t>
                          </w:r>
                          <w:r>
                            <w:rPr>
                              <w:rFonts w:ascii="Calibri" w:hAnsi="Calibri" w:cs="Calibri"/>
                              <w:color w:val="4472C4" w:themeColor="accent1"/>
                              <w:sz w:val="28"/>
                            </w:rPr>
                            <w:t>Mike Dacey</w:t>
                          </w:r>
                        </w:p>
                      </w:txbxContent>
                    </v:textbox>
                    <w10:wrap type="square" anchorx="margin"/>
                  </v:shape>
                </w:pict>
              </mc:Fallback>
            </mc:AlternateContent>
          </w:r>
          <w:r w:rsidRPr="00C24CB0">
            <w:rPr>
              <w:noProof/>
              <w:lang w:eastAsia="en-GB"/>
            </w:rPr>
            <mc:AlternateContent>
              <mc:Choice Requires="wpg">
                <w:drawing>
                  <wp:anchor distT="0" distB="0" distL="114300" distR="114300" simplePos="0" relativeHeight="251659264" behindDoc="1" locked="0" layoutInCell="1" allowOverlap="1" wp14:anchorId="46338976" wp14:editId="422D3E1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C114C2" w:rsidRDefault="00C114C2" w:rsidP="00C114C2">
                                  <w:pPr>
                                    <w:jc w:val="center"/>
                                    <w:rPr>
                                      <w:color w:val="FFFFFF" w:themeColor="background1"/>
                                      <w:sz w:val="56"/>
                                      <w:szCs w:val="72"/>
                                    </w:rPr>
                                  </w:pPr>
                                  <w:r>
                                    <w:rPr>
                                      <w:color w:val="FFFFFF" w:themeColor="background1"/>
                                      <w:sz w:val="56"/>
                                      <w:szCs w:val="72"/>
                                    </w:rPr>
                                    <w:t>Emerging Web Technologies</w:t>
                                  </w:r>
                                </w:p>
                                <w:p w:rsidR="00C114C2" w:rsidRPr="00FB41E2" w:rsidRDefault="00C114C2" w:rsidP="00C114C2">
                                  <w:pPr>
                                    <w:jc w:val="center"/>
                                    <w:rPr>
                                      <w:color w:val="FFFFFF" w:themeColor="background1"/>
                                      <w:sz w:val="48"/>
                                      <w:szCs w:val="72"/>
                                    </w:rPr>
                                  </w:pPr>
                                  <w:r w:rsidRPr="00FB41E2">
                                    <w:rPr>
                                      <w:color w:val="FFFFFF" w:themeColor="background1"/>
                                      <w:sz w:val="44"/>
                                      <w:szCs w:val="72"/>
                                    </w:rPr>
                                    <w:t>Assignment 2</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6338976"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C114C2" w:rsidRDefault="00C114C2" w:rsidP="00C114C2">
                            <w:pPr>
                              <w:jc w:val="center"/>
                              <w:rPr>
                                <w:color w:val="FFFFFF" w:themeColor="background1"/>
                                <w:sz w:val="56"/>
                                <w:szCs w:val="72"/>
                              </w:rPr>
                            </w:pPr>
                            <w:r>
                              <w:rPr>
                                <w:color w:val="FFFFFF" w:themeColor="background1"/>
                                <w:sz w:val="56"/>
                                <w:szCs w:val="72"/>
                              </w:rPr>
                              <w:t>Emerging Web Technologies</w:t>
                            </w:r>
                          </w:p>
                          <w:p w:rsidR="00C114C2" w:rsidRPr="00FB41E2" w:rsidRDefault="00C114C2" w:rsidP="00C114C2">
                            <w:pPr>
                              <w:jc w:val="center"/>
                              <w:rPr>
                                <w:color w:val="FFFFFF" w:themeColor="background1"/>
                                <w:sz w:val="48"/>
                                <w:szCs w:val="72"/>
                              </w:rPr>
                            </w:pPr>
                            <w:r w:rsidRPr="00FB41E2">
                              <w:rPr>
                                <w:color w:val="FFFFFF" w:themeColor="background1"/>
                                <w:sz w:val="44"/>
                                <w:szCs w:val="72"/>
                              </w:rPr>
                              <w:t>Assignment 2</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C24CB0">
            <w:br w:type="page"/>
          </w:r>
        </w:p>
      </w:sdtContent>
    </w:sdt>
    <w:sdt>
      <w:sdtPr>
        <w:rPr>
          <w:rFonts w:asciiTheme="minorHAnsi" w:eastAsiaTheme="minorHAnsi" w:hAnsiTheme="minorHAnsi" w:cstheme="minorBidi"/>
          <w:color w:val="auto"/>
          <w:sz w:val="22"/>
          <w:szCs w:val="22"/>
          <w:lang w:val="en-GB"/>
        </w:rPr>
        <w:id w:val="-1058086370"/>
        <w:docPartObj>
          <w:docPartGallery w:val="Table of Contents"/>
          <w:docPartUnique/>
        </w:docPartObj>
      </w:sdtPr>
      <w:sdtEndPr>
        <w:rPr>
          <w:b/>
          <w:bCs/>
          <w:noProof/>
        </w:rPr>
      </w:sdtEndPr>
      <w:sdtContent>
        <w:p w:rsidR="00934BCA" w:rsidRDefault="00934BCA">
          <w:pPr>
            <w:pStyle w:val="TOCHeading"/>
          </w:pPr>
          <w:r>
            <w:t>Contents</w:t>
          </w:r>
        </w:p>
        <w:p w:rsidR="00595D01" w:rsidRDefault="00934BC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391060" w:history="1">
            <w:r w:rsidR="00595D01" w:rsidRPr="00D9419A">
              <w:rPr>
                <w:rStyle w:val="Hyperlink"/>
                <w:noProof/>
              </w:rPr>
              <w:t>1.</w:t>
            </w:r>
            <w:r w:rsidR="00595D01">
              <w:rPr>
                <w:rFonts w:eastAsiaTheme="minorEastAsia"/>
                <w:noProof/>
                <w:lang w:eastAsia="en-GB"/>
              </w:rPr>
              <w:tab/>
            </w:r>
            <w:r w:rsidR="00595D01" w:rsidRPr="00D9419A">
              <w:rPr>
                <w:rStyle w:val="Hyperlink"/>
                <w:noProof/>
              </w:rPr>
              <w:t>Future of Web Development</w:t>
            </w:r>
            <w:r w:rsidR="00595D01">
              <w:rPr>
                <w:noProof/>
                <w:webHidden/>
              </w:rPr>
              <w:tab/>
            </w:r>
            <w:r w:rsidR="00595D01">
              <w:rPr>
                <w:noProof/>
                <w:webHidden/>
              </w:rPr>
              <w:fldChar w:fldCharType="begin"/>
            </w:r>
            <w:r w:rsidR="00595D01">
              <w:rPr>
                <w:noProof/>
                <w:webHidden/>
              </w:rPr>
              <w:instrText xml:space="preserve"> PAGEREF _Toc5391060 \h </w:instrText>
            </w:r>
            <w:r w:rsidR="00595D01">
              <w:rPr>
                <w:noProof/>
                <w:webHidden/>
              </w:rPr>
            </w:r>
            <w:r w:rsidR="00595D01">
              <w:rPr>
                <w:noProof/>
                <w:webHidden/>
              </w:rPr>
              <w:fldChar w:fldCharType="separate"/>
            </w:r>
            <w:r w:rsidR="00595D01">
              <w:rPr>
                <w:noProof/>
                <w:webHidden/>
              </w:rPr>
              <w:t>3</w:t>
            </w:r>
            <w:r w:rsidR="00595D01">
              <w:rPr>
                <w:noProof/>
                <w:webHidden/>
              </w:rPr>
              <w:fldChar w:fldCharType="end"/>
            </w:r>
          </w:hyperlink>
        </w:p>
        <w:p w:rsidR="00595D01" w:rsidRDefault="00595D01">
          <w:pPr>
            <w:pStyle w:val="TOC2"/>
            <w:tabs>
              <w:tab w:val="left" w:pos="880"/>
              <w:tab w:val="right" w:leader="dot" w:pos="9016"/>
            </w:tabs>
            <w:rPr>
              <w:rFonts w:eastAsiaTheme="minorEastAsia"/>
              <w:noProof/>
              <w:lang w:eastAsia="en-GB"/>
            </w:rPr>
          </w:pPr>
          <w:hyperlink w:anchor="_Toc5391061" w:history="1">
            <w:r w:rsidRPr="00D9419A">
              <w:rPr>
                <w:rStyle w:val="Hyperlink"/>
                <w:noProof/>
              </w:rPr>
              <w:t>1.1</w:t>
            </w:r>
            <w:r>
              <w:rPr>
                <w:rFonts w:eastAsiaTheme="minorEastAsia"/>
                <w:noProof/>
                <w:lang w:eastAsia="en-GB"/>
              </w:rPr>
              <w:tab/>
            </w:r>
            <w:r w:rsidRPr="00D9419A">
              <w:rPr>
                <w:rStyle w:val="Hyperlink"/>
                <w:noProof/>
              </w:rPr>
              <w:t>AngularJS Features</w:t>
            </w:r>
            <w:r>
              <w:rPr>
                <w:noProof/>
                <w:webHidden/>
              </w:rPr>
              <w:tab/>
            </w:r>
            <w:r>
              <w:rPr>
                <w:noProof/>
                <w:webHidden/>
              </w:rPr>
              <w:fldChar w:fldCharType="begin"/>
            </w:r>
            <w:r>
              <w:rPr>
                <w:noProof/>
                <w:webHidden/>
              </w:rPr>
              <w:instrText xml:space="preserve"> PAGEREF _Toc5391061 \h </w:instrText>
            </w:r>
            <w:r>
              <w:rPr>
                <w:noProof/>
                <w:webHidden/>
              </w:rPr>
            </w:r>
            <w:r>
              <w:rPr>
                <w:noProof/>
                <w:webHidden/>
              </w:rPr>
              <w:fldChar w:fldCharType="separate"/>
            </w:r>
            <w:r>
              <w:rPr>
                <w:noProof/>
                <w:webHidden/>
              </w:rPr>
              <w:t>4</w:t>
            </w:r>
            <w:r>
              <w:rPr>
                <w:noProof/>
                <w:webHidden/>
              </w:rPr>
              <w:fldChar w:fldCharType="end"/>
            </w:r>
          </w:hyperlink>
        </w:p>
        <w:p w:rsidR="00595D01" w:rsidRDefault="00595D01">
          <w:pPr>
            <w:pStyle w:val="TOC2"/>
            <w:tabs>
              <w:tab w:val="left" w:pos="880"/>
              <w:tab w:val="right" w:leader="dot" w:pos="9016"/>
            </w:tabs>
            <w:rPr>
              <w:rFonts w:eastAsiaTheme="minorEastAsia"/>
              <w:noProof/>
              <w:lang w:eastAsia="en-GB"/>
            </w:rPr>
          </w:pPr>
          <w:hyperlink w:anchor="_Toc5391062" w:history="1">
            <w:r w:rsidRPr="00D9419A">
              <w:rPr>
                <w:rStyle w:val="Hyperlink"/>
                <w:noProof/>
              </w:rPr>
              <w:t>1.2</w:t>
            </w:r>
            <w:r>
              <w:rPr>
                <w:rFonts w:eastAsiaTheme="minorEastAsia"/>
                <w:noProof/>
                <w:lang w:eastAsia="en-GB"/>
              </w:rPr>
              <w:tab/>
            </w:r>
            <w:r w:rsidRPr="00D9419A">
              <w:rPr>
                <w:rStyle w:val="Hyperlink"/>
                <w:noProof/>
              </w:rPr>
              <w:t>Advantages of using AngularJS</w:t>
            </w:r>
            <w:r>
              <w:rPr>
                <w:noProof/>
                <w:webHidden/>
              </w:rPr>
              <w:tab/>
            </w:r>
            <w:r>
              <w:rPr>
                <w:noProof/>
                <w:webHidden/>
              </w:rPr>
              <w:fldChar w:fldCharType="begin"/>
            </w:r>
            <w:r>
              <w:rPr>
                <w:noProof/>
                <w:webHidden/>
              </w:rPr>
              <w:instrText xml:space="preserve"> PAGEREF _Toc5391062 \h </w:instrText>
            </w:r>
            <w:r>
              <w:rPr>
                <w:noProof/>
                <w:webHidden/>
              </w:rPr>
            </w:r>
            <w:r>
              <w:rPr>
                <w:noProof/>
                <w:webHidden/>
              </w:rPr>
              <w:fldChar w:fldCharType="separate"/>
            </w:r>
            <w:r>
              <w:rPr>
                <w:noProof/>
                <w:webHidden/>
              </w:rPr>
              <w:t>4</w:t>
            </w:r>
            <w:r>
              <w:rPr>
                <w:noProof/>
                <w:webHidden/>
              </w:rPr>
              <w:fldChar w:fldCharType="end"/>
            </w:r>
          </w:hyperlink>
        </w:p>
        <w:p w:rsidR="00595D01" w:rsidRDefault="00595D01">
          <w:pPr>
            <w:pStyle w:val="TOC2"/>
            <w:tabs>
              <w:tab w:val="left" w:pos="880"/>
              <w:tab w:val="right" w:leader="dot" w:pos="9016"/>
            </w:tabs>
            <w:rPr>
              <w:rFonts w:eastAsiaTheme="minorEastAsia"/>
              <w:noProof/>
              <w:lang w:eastAsia="en-GB"/>
            </w:rPr>
          </w:pPr>
          <w:hyperlink w:anchor="_Toc5391063" w:history="1">
            <w:r w:rsidRPr="00D9419A">
              <w:rPr>
                <w:rStyle w:val="Hyperlink"/>
                <w:noProof/>
              </w:rPr>
              <w:t>1.3</w:t>
            </w:r>
            <w:r>
              <w:rPr>
                <w:rFonts w:eastAsiaTheme="minorEastAsia"/>
                <w:noProof/>
                <w:lang w:eastAsia="en-GB"/>
              </w:rPr>
              <w:tab/>
            </w:r>
            <w:r w:rsidRPr="00D9419A">
              <w:rPr>
                <w:rStyle w:val="Hyperlink"/>
                <w:noProof/>
              </w:rPr>
              <w:t>Disadvantages of AngularJS</w:t>
            </w:r>
            <w:r>
              <w:rPr>
                <w:noProof/>
                <w:webHidden/>
              </w:rPr>
              <w:tab/>
            </w:r>
            <w:r>
              <w:rPr>
                <w:noProof/>
                <w:webHidden/>
              </w:rPr>
              <w:fldChar w:fldCharType="begin"/>
            </w:r>
            <w:r>
              <w:rPr>
                <w:noProof/>
                <w:webHidden/>
              </w:rPr>
              <w:instrText xml:space="preserve"> PAGEREF _Toc5391063 \h </w:instrText>
            </w:r>
            <w:r>
              <w:rPr>
                <w:noProof/>
                <w:webHidden/>
              </w:rPr>
            </w:r>
            <w:r>
              <w:rPr>
                <w:noProof/>
                <w:webHidden/>
              </w:rPr>
              <w:fldChar w:fldCharType="separate"/>
            </w:r>
            <w:r>
              <w:rPr>
                <w:noProof/>
                <w:webHidden/>
              </w:rPr>
              <w:t>4</w:t>
            </w:r>
            <w:r>
              <w:rPr>
                <w:noProof/>
                <w:webHidden/>
              </w:rPr>
              <w:fldChar w:fldCharType="end"/>
            </w:r>
          </w:hyperlink>
        </w:p>
        <w:p w:rsidR="00595D01" w:rsidRDefault="00595D01">
          <w:pPr>
            <w:pStyle w:val="TOC2"/>
            <w:tabs>
              <w:tab w:val="left" w:pos="880"/>
              <w:tab w:val="right" w:leader="dot" w:pos="9016"/>
            </w:tabs>
            <w:rPr>
              <w:rFonts w:eastAsiaTheme="minorEastAsia"/>
              <w:noProof/>
              <w:lang w:eastAsia="en-GB"/>
            </w:rPr>
          </w:pPr>
          <w:hyperlink w:anchor="_Toc5391064" w:history="1">
            <w:r w:rsidRPr="00D9419A">
              <w:rPr>
                <w:rStyle w:val="Hyperlink"/>
                <w:noProof/>
              </w:rPr>
              <w:t>1.4</w:t>
            </w:r>
            <w:r>
              <w:rPr>
                <w:rFonts w:eastAsiaTheme="minorEastAsia"/>
                <w:noProof/>
                <w:lang w:eastAsia="en-GB"/>
              </w:rPr>
              <w:tab/>
            </w:r>
            <w:r w:rsidRPr="00D9419A">
              <w:rPr>
                <w:rStyle w:val="Hyperlink"/>
                <w:noProof/>
              </w:rPr>
              <w:t>Future of AngularJS</w:t>
            </w:r>
            <w:r>
              <w:rPr>
                <w:noProof/>
                <w:webHidden/>
              </w:rPr>
              <w:tab/>
            </w:r>
            <w:r>
              <w:rPr>
                <w:noProof/>
                <w:webHidden/>
              </w:rPr>
              <w:fldChar w:fldCharType="begin"/>
            </w:r>
            <w:r>
              <w:rPr>
                <w:noProof/>
                <w:webHidden/>
              </w:rPr>
              <w:instrText xml:space="preserve"> PAGEREF _Toc5391064 \h </w:instrText>
            </w:r>
            <w:r>
              <w:rPr>
                <w:noProof/>
                <w:webHidden/>
              </w:rPr>
            </w:r>
            <w:r>
              <w:rPr>
                <w:noProof/>
                <w:webHidden/>
              </w:rPr>
              <w:fldChar w:fldCharType="separate"/>
            </w:r>
            <w:r>
              <w:rPr>
                <w:noProof/>
                <w:webHidden/>
              </w:rPr>
              <w:t>4</w:t>
            </w:r>
            <w:r>
              <w:rPr>
                <w:noProof/>
                <w:webHidden/>
              </w:rPr>
              <w:fldChar w:fldCharType="end"/>
            </w:r>
          </w:hyperlink>
        </w:p>
        <w:p w:rsidR="00595D01" w:rsidRDefault="00595D01">
          <w:pPr>
            <w:pStyle w:val="TOC1"/>
            <w:tabs>
              <w:tab w:val="left" w:pos="440"/>
              <w:tab w:val="right" w:leader="dot" w:pos="9016"/>
            </w:tabs>
            <w:rPr>
              <w:rFonts w:eastAsiaTheme="minorEastAsia"/>
              <w:noProof/>
              <w:lang w:eastAsia="en-GB"/>
            </w:rPr>
          </w:pPr>
          <w:hyperlink w:anchor="_Toc5391065" w:history="1">
            <w:r w:rsidRPr="00D9419A">
              <w:rPr>
                <w:rStyle w:val="Hyperlink"/>
                <w:noProof/>
              </w:rPr>
              <w:t>2.</w:t>
            </w:r>
            <w:r>
              <w:rPr>
                <w:rFonts w:eastAsiaTheme="minorEastAsia"/>
                <w:noProof/>
                <w:lang w:eastAsia="en-GB"/>
              </w:rPr>
              <w:tab/>
            </w:r>
            <w:r w:rsidRPr="00D9419A">
              <w:rPr>
                <w:rStyle w:val="Hyperlink"/>
                <w:noProof/>
              </w:rPr>
              <w:t>NoSQL Database</w:t>
            </w:r>
            <w:r>
              <w:rPr>
                <w:noProof/>
                <w:webHidden/>
              </w:rPr>
              <w:tab/>
            </w:r>
            <w:r>
              <w:rPr>
                <w:noProof/>
                <w:webHidden/>
              </w:rPr>
              <w:fldChar w:fldCharType="begin"/>
            </w:r>
            <w:r>
              <w:rPr>
                <w:noProof/>
                <w:webHidden/>
              </w:rPr>
              <w:instrText xml:space="preserve"> PAGEREF _Toc5391065 \h </w:instrText>
            </w:r>
            <w:r>
              <w:rPr>
                <w:noProof/>
                <w:webHidden/>
              </w:rPr>
            </w:r>
            <w:r>
              <w:rPr>
                <w:noProof/>
                <w:webHidden/>
              </w:rPr>
              <w:fldChar w:fldCharType="separate"/>
            </w:r>
            <w:r>
              <w:rPr>
                <w:noProof/>
                <w:webHidden/>
              </w:rPr>
              <w:t>5</w:t>
            </w:r>
            <w:r>
              <w:rPr>
                <w:noProof/>
                <w:webHidden/>
              </w:rPr>
              <w:fldChar w:fldCharType="end"/>
            </w:r>
          </w:hyperlink>
        </w:p>
        <w:p w:rsidR="00595D01" w:rsidRDefault="00595D01">
          <w:pPr>
            <w:pStyle w:val="TOC2"/>
            <w:tabs>
              <w:tab w:val="left" w:pos="880"/>
              <w:tab w:val="right" w:leader="dot" w:pos="9016"/>
            </w:tabs>
            <w:rPr>
              <w:rFonts w:eastAsiaTheme="minorEastAsia"/>
              <w:noProof/>
              <w:lang w:eastAsia="en-GB"/>
            </w:rPr>
          </w:pPr>
          <w:hyperlink w:anchor="_Toc5391066" w:history="1">
            <w:r w:rsidRPr="00D9419A">
              <w:rPr>
                <w:rStyle w:val="Hyperlink"/>
                <w:noProof/>
              </w:rPr>
              <w:t>2.1</w:t>
            </w:r>
            <w:r>
              <w:rPr>
                <w:rFonts w:eastAsiaTheme="minorEastAsia"/>
                <w:noProof/>
                <w:lang w:eastAsia="en-GB"/>
              </w:rPr>
              <w:tab/>
            </w:r>
            <w:r w:rsidRPr="00D9419A">
              <w:rPr>
                <w:rStyle w:val="Hyperlink"/>
                <w:noProof/>
              </w:rPr>
              <w:t>MongoDB Features</w:t>
            </w:r>
            <w:r>
              <w:rPr>
                <w:noProof/>
                <w:webHidden/>
              </w:rPr>
              <w:tab/>
            </w:r>
            <w:r>
              <w:rPr>
                <w:noProof/>
                <w:webHidden/>
              </w:rPr>
              <w:fldChar w:fldCharType="begin"/>
            </w:r>
            <w:r>
              <w:rPr>
                <w:noProof/>
                <w:webHidden/>
              </w:rPr>
              <w:instrText xml:space="preserve"> PAGEREF _Toc5391066 \h </w:instrText>
            </w:r>
            <w:r>
              <w:rPr>
                <w:noProof/>
                <w:webHidden/>
              </w:rPr>
            </w:r>
            <w:r>
              <w:rPr>
                <w:noProof/>
                <w:webHidden/>
              </w:rPr>
              <w:fldChar w:fldCharType="separate"/>
            </w:r>
            <w:r>
              <w:rPr>
                <w:noProof/>
                <w:webHidden/>
              </w:rPr>
              <w:t>5</w:t>
            </w:r>
            <w:r>
              <w:rPr>
                <w:noProof/>
                <w:webHidden/>
              </w:rPr>
              <w:fldChar w:fldCharType="end"/>
            </w:r>
          </w:hyperlink>
        </w:p>
        <w:p w:rsidR="00595D01" w:rsidRDefault="00595D01">
          <w:pPr>
            <w:pStyle w:val="TOC2"/>
            <w:tabs>
              <w:tab w:val="left" w:pos="880"/>
              <w:tab w:val="right" w:leader="dot" w:pos="9016"/>
            </w:tabs>
            <w:rPr>
              <w:rFonts w:eastAsiaTheme="minorEastAsia"/>
              <w:noProof/>
              <w:lang w:eastAsia="en-GB"/>
            </w:rPr>
          </w:pPr>
          <w:hyperlink w:anchor="_Toc5391067" w:history="1">
            <w:r w:rsidRPr="00D9419A">
              <w:rPr>
                <w:rStyle w:val="Hyperlink"/>
                <w:noProof/>
              </w:rPr>
              <w:t>2.2</w:t>
            </w:r>
            <w:r>
              <w:rPr>
                <w:rFonts w:eastAsiaTheme="minorEastAsia"/>
                <w:noProof/>
                <w:lang w:eastAsia="en-GB"/>
              </w:rPr>
              <w:tab/>
            </w:r>
            <w:r w:rsidRPr="00D9419A">
              <w:rPr>
                <w:rStyle w:val="Hyperlink"/>
                <w:noProof/>
              </w:rPr>
              <w:t>MongoDB Advantages</w:t>
            </w:r>
            <w:r>
              <w:rPr>
                <w:noProof/>
                <w:webHidden/>
              </w:rPr>
              <w:tab/>
            </w:r>
            <w:r>
              <w:rPr>
                <w:noProof/>
                <w:webHidden/>
              </w:rPr>
              <w:fldChar w:fldCharType="begin"/>
            </w:r>
            <w:r>
              <w:rPr>
                <w:noProof/>
                <w:webHidden/>
              </w:rPr>
              <w:instrText xml:space="preserve"> PAGEREF _Toc5391067 \h </w:instrText>
            </w:r>
            <w:r>
              <w:rPr>
                <w:noProof/>
                <w:webHidden/>
              </w:rPr>
            </w:r>
            <w:r>
              <w:rPr>
                <w:noProof/>
                <w:webHidden/>
              </w:rPr>
              <w:fldChar w:fldCharType="separate"/>
            </w:r>
            <w:r>
              <w:rPr>
                <w:noProof/>
                <w:webHidden/>
              </w:rPr>
              <w:t>6</w:t>
            </w:r>
            <w:r>
              <w:rPr>
                <w:noProof/>
                <w:webHidden/>
              </w:rPr>
              <w:fldChar w:fldCharType="end"/>
            </w:r>
          </w:hyperlink>
        </w:p>
        <w:p w:rsidR="00595D01" w:rsidRDefault="00595D01">
          <w:pPr>
            <w:pStyle w:val="TOC2"/>
            <w:tabs>
              <w:tab w:val="left" w:pos="880"/>
              <w:tab w:val="right" w:leader="dot" w:pos="9016"/>
            </w:tabs>
            <w:rPr>
              <w:rFonts w:eastAsiaTheme="minorEastAsia"/>
              <w:noProof/>
              <w:lang w:eastAsia="en-GB"/>
            </w:rPr>
          </w:pPr>
          <w:hyperlink w:anchor="_Toc5391068" w:history="1">
            <w:r w:rsidRPr="00D9419A">
              <w:rPr>
                <w:rStyle w:val="Hyperlink"/>
                <w:noProof/>
              </w:rPr>
              <w:t>2.3</w:t>
            </w:r>
            <w:r>
              <w:rPr>
                <w:rFonts w:eastAsiaTheme="minorEastAsia"/>
                <w:noProof/>
                <w:lang w:eastAsia="en-GB"/>
              </w:rPr>
              <w:tab/>
            </w:r>
            <w:r w:rsidRPr="00D9419A">
              <w:rPr>
                <w:rStyle w:val="Hyperlink"/>
                <w:noProof/>
              </w:rPr>
              <w:t>Disadvantages of MongoDB</w:t>
            </w:r>
            <w:r>
              <w:rPr>
                <w:noProof/>
                <w:webHidden/>
              </w:rPr>
              <w:tab/>
            </w:r>
            <w:r>
              <w:rPr>
                <w:noProof/>
                <w:webHidden/>
              </w:rPr>
              <w:fldChar w:fldCharType="begin"/>
            </w:r>
            <w:r>
              <w:rPr>
                <w:noProof/>
                <w:webHidden/>
              </w:rPr>
              <w:instrText xml:space="preserve"> PAGEREF _Toc5391068 \h </w:instrText>
            </w:r>
            <w:r>
              <w:rPr>
                <w:noProof/>
                <w:webHidden/>
              </w:rPr>
            </w:r>
            <w:r>
              <w:rPr>
                <w:noProof/>
                <w:webHidden/>
              </w:rPr>
              <w:fldChar w:fldCharType="separate"/>
            </w:r>
            <w:r>
              <w:rPr>
                <w:noProof/>
                <w:webHidden/>
              </w:rPr>
              <w:t>7</w:t>
            </w:r>
            <w:r>
              <w:rPr>
                <w:noProof/>
                <w:webHidden/>
              </w:rPr>
              <w:fldChar w:fldCharType="end"/>
            </w:r>
          </w:hyperlink>
        </w:p>
        <w:p w:rsidR="00595D01" w:rsidRDefault="00595D01">
          <w:pPr>
            <w:pStyle w:val="TOC2"/>
            <w:tabs>
              <w:tab w:val="left" w:pos="880"/>
              <w:tab w:val="right" w:leader="dot" w:pos="9016"/>
            </w:tabs>
            <w:rPr>
              <w:rFonts w:eastAsiaTheme="minorEastAsia"/>
              <w:noProof/>
              <w:lang w:eastAsia="en-GB"/>
            </w:rPr>
          </w:pPr>
          <w:hyperlink w:anchor="_Toc5391069" w:history="1">
            <w:r w:rsidRPr="00D9419A">
              <w:rPr>
                <w:rStyle w:val="Hyperlink"/>
                <w:noProof/>
              </w:rPr>
              <w:t>2.4</w:t>
            </w:r>
            <w:r>
              <w:rPr>
                <w:rFonts w:eastAsiaTheme="minorEastAsia"/>
                <w:noProof/>
                <w:lang w:eastAsia="en-GB"/>
              </w:rPr>
              <w:tab/>
            </w:r>
            <w:r w:rsidRPr="00D9419A">
              <w:rPr>
                <w:rStyle w:val="Hyperlink"/>
                <w:noProof/>
              </w:rPr>
              <w:t>Conclusion</w:t>
            </w:r>
            <w:r>
              <w:rPr>
                <w:noProof/>
                <w:webHidden/>
              </w:rPr>
              <w:tab/>
            </w:r>
            <w:r>
              <w:rPr>
                <w:noProof/>
                <w:webHidden/>
              </w:rPr>
              <w:fldChar w:fldCharType="begin"/>
            </w:r>
            <w:r>
              <w:rPr>
                <w:noProof/>
                <w:webHidden/>
              </w:rPr>
              <w:instrText xml:space="preserve"> PAGEREF _Toc5391069 \h </w:instrText>
            </w:r>
            <w:r>
              <w:rPr>
                <w:noProof/>
                <w:webHidden/>
              </w:rPr>
            </w:r>
            <w:r>
              <w:rPr>
                <w:noProof/>
                <w:webHidden/>
              </w:rPr>
              <w:fldChar w:fldCharType="separate"/>
            </w:r>
            <w:r>
              <w:rPr>
                <w:noProof/>
                <w:webHidden/>
              </w:rPr>
              <w:t>7</w:t>
            </w:r>
            <w:r>
              <w:rPr>
                <w:noProof/>
                <w:webHidden/>
              </w:rPr>
              <w:fldChar w:fldCharType="end"/>
            </w:r>
          </w:hyperlink>
        </w:p>
        <w:p w:rsidR="00595D01" w:rsidRDefault="00595D01">
          <w:pPr>
            <w:pStyle w:val="TOC1"/>
            <w:tabs>
              <w:tab w:val="left" w:pos="440"/>
              <w:tab w:val="right" w:leader="dot" w:pos="9016"/>
            </w:tabs>
            <w:rPr>
              <w:rFonts w:eastAsiaTheme="minorEastAsia"/>
              <w:noProof/>
              <w:lang w:eastAsia="en-GB"/>
            </w:rPr>
          </w:pPr>
          <w:hyperlink w:anchor="_Toc5391070" w:history="1">
            <w:r w:rsidRPr="00D9419A">
              <w:rPr>
                <w:rStyle w:val="Hyperlink"/>
                <w:noProof/>
              </w:rPr>
              <w:t>3.</w:t>
            </w:r>
            <w:r>
              <w:rPr>
                <w:rFonts w:eastAsiaTheme="minorEastAsia"/>
                <w:noProof/>
                <w:lang w:eastAsia="en-GB"/>
              </w:rPr>
              <w:tab/>
            </w:r>
            <w:r w:rsidRPr="00D9419A">
              <w:rPr>
                <w:rStyle w:val="Hyperlink"/>
                <w:noProof/>
              </w:rPr>
              <w:t>Web Application</w:t>
            </w:r>
            <w:r>
              <w:rPr>
                <w:noProof/>
                <w:webHidden/>
              </w:rPr>
              <w:tab/>
            </w:r>
            <w:r>
              <w:rPr>
                <w:noProof/>
                <w:webHidden/>
              </w:rPr>
              <w:fldChar w:fldCharType="begin"/>
            </w:r>
            <w:r>
              <w:rPr>
                <w:noProof/>
                <w:webHidden/>
              </w:rPr>
              <w:instrText xml:space="preserve"> PAGEREF _Toc5391070 \h </w:instrText>
            </w:r>
            <w:r>
              <w:rPr>
                <w:noProof/>
                <w:webHidden/>
              </w:rPr>
            </w:r>
            <w:r>
              <w:rPr>
                <w:noProof/>
                <w:webHidden/>
              </w:rPr>
              <w:fldChar w:fldCharType="separate"/>
            </w:r>
            <w:r>
              <w:rPr>
                <w:noProof/>
                <w:webHidden/>
              </w:rPr>
              <w:t>8</w:t>
            </w:r>
            <w:r>
              <w:rPr>
                <w:noProof/>
                <w:webHidden/>
              </w:rPr>
              <w:fldChar w:fldCharType="end"/>
            </w:r>
          </w:hyperlink>
        </w:p>
        <w:p w:rsidR="00595D01" w:rsidRDefault="00595D01">
          <w:pPr>
            <w:pStyle w:val="TOC1"/>
            <w:tabs>
              <w:tab w:val="left" w:pos="440"/>
              <w:tab w:val="right" w:leader="dot" w:pos="9016"/>
            </w:tabs>
            <w:rPr>
              <w:rFonts w:eastAsiaTheme="minorEastAsia"/>
              <w:noProof/>
              <w:lang w:eastAsia="en-GB"/>
            </w:rPr>
          </w:pPr>
          <w:hyperlink w:anchor="_Toc5391071" w:history="1">
            <w:r w:rsidRPr="00D9419A">
              <w:rPr>
                <w:rStyle w:val="Hyperlink"/>
                <w:noProof/>
              </w:rPr>
              <w:t>4.</w:t>
            </w:r>
            <w:r>
              <w:rPr>
                <w:rFonts w:eastAsiaTheme="minorEastAsia"/>
                <w:noProof/>
                <w:lang w:eastAsia="en-GB"/>
              </w:rPr>
              <w:tab/>
            </w:r>
            <w:r w:rsidRPr="00D9419A">
              <w:rPr>
                <w:rStyle w:val="Hyperlink"/>
                <w:noProof/>
              </w:rPr>
              <w:t>References</w:t>
            </w:r>
            <w:r>
              <w:rPr>
                <w:noProof/>
                <w:webHidden/>
              </w:rPr>
              <w:tab/>
            </w:r>
            <w:r>
              <w:rPr>
                <w:noProof/>
                <w:webHidden/>
              </w:rPr>
              <w:fldChar w:fldCharType="begin"/>
            </w:r>
            <w:r>
              <w:rPr>
                <w:noProof/>
                <w:webHidden/>
              </w:rPr>
              <w:instrText xml:space="preserve"> PAGEREF _Toc5391071 \h </w:instrText>
            </w:r>
            <w:r>
              <w:rPr>
                <w:noProof/>
                <w:webHidden/>
              </w:rPr>
            </w:r>
            <w:r>
              <w:rPr>
                <w:noProof/>
                <w:webHidden/>
              </w:rPr>
              <w:fldChar w:fldCharType="separate"/>
            </w:r>
            <w:r>
              <w:rPr>
                <w:noProof/>
                <w:webHidden/>
              </w:rPr>
              <w:t>10</w:t>
            </w:r>
            <w:r>
              <w:rPr>
                <w:noProof/>
                <w:webHidden/>
              </w:rPr>
              <w:fldChar w:fldCharType="end"/>
            </w:r>
          </w:hyperlink>
        </w:p>
        <w:p w:rsidR="00934BCA" w:rsidRDefault="00934BCA">
          <w:r>
            <w:rPr>
              <w:b/>
              <w:bCs/>
              <w:noProof/>
            </w:rPr>
            <w:fldChar w:fldCharType="end"/>
          </w:r>
        </w:p>
      </w:sdtContent>
    </w:sdt>
    <w:p w:rsidR="00C114C2" w:rsidRDefault="00C114C2">
      <w:r>
        <w:br w:type="page"/>
      </w:r>
    </w:p>
    <w:p w:rsidR="006379CF" w:rsidRDefault="00C114C2" w:rsidP="00C114C2">
      <w:pPr>
        <w:pStyle w:val="Heading1"/>
        <w:numPr>
          <w:ilvl w:val="0"/>
          <w:numId w:val="1"/>
        </w:numPr>
      </w:pPr>
      <w:bookmarkStart w:id="0" w:name="_Toc5391060"/>
      <w:r>
        <w:lastRenderedPageBreak/>
        <w:t>Future of Web Development</w:t>
      </w:r>
      <w:bookmarkEnd w:id="0"/>
    </w:p>
    <w:p w:rsidR="0019638E" w:rsidRDefault="0019638E" w:rsidP="0019638E">
      <w:r>
        <w:t xml:space="preserve">The web technology chosen for this assignment is AngularJS. AngularJS is a JavaScript based front end web framework. It was released in October 2010 and is now developed by Google. </w:t>
      </w:r>
      <w:r w:rsidR="007E5405">
        <w:t>The technology aims to simplify the development and testing of web applications.</w:t>
      </w:r>
    </w:p>
    <w:p w:rsidR="007E5405" w:rsidRDefault="007E5405" w:rsidP="0019638E">
      <w:r>
        <w:t>AngularJS is a popular web technology and is used by Microsoft, Google</w:t>
      </w:r>
      <w:r w:rsidR="00C1701C">
        <w:t>,</w:t>
      </w:r>
      <w:r>
        <w:t xml:space="preserve"> Forbes, Tesco Mobile, GitHub and many more companies.</w:t>
      </w:r>
    </w:p>
    <w:p w:rsidR="00CE0183" w:rsidRDefault="00C1701C" w:rsidP="0019638E">
      <w:r>
        <w:t xml:space="preserve">AngularJS works by extending HTML tags, to define an AngularJS application the attribute “ng-app” is added to the parent tag. Then to bind a value the attribute “ng-model” is used, to display the result the “ng-bind” attribute is added. </w:t>
      </w:r>
    </w:p>
    <w:p w:rsidR="00AE1B91" w:rsidRDefault="00AE1B91" w:rsidP="0019638E">
      <w:r>
        <w:t>The framework is built using the MVC design pattern, a diagram of this can be viewed below:</w:t>
      </w:r>
    </w:p>
    <w:p w:rsidR="00AE1B91" w:rsidRPr="00AE1B91" w:rsidRDefault="00AE1B91" w:rsidP="00AE1B91">
      <w:pPr>
        <w:keepNext/>
        <w:jc w:val="center"/>
      </w:pPr>
      <w:r w:rsidRPr="00AE1B91">
        <w:rPr>
          <w:noProof/>
          <w:lang w:eastAsia="en-GB"/>
        </w:rPr>
        <w:drawing>
          <wp:inline distT="0" distB="0" distL="0" distR="0" wp14:anchorId="145E2FB3" wp14:editId="7C589C6C">
            <wp:extent cx="3795680" cy="3181350"/>
            <wp:effectExtent l="0" t="0" r="0" b="0"/>
            <wp:docPr id="4" name="Picture 4" descr="Angular JS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gular JS Archite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00279" cy="3185205"/>
                    </a:xfrm>
                    <a:prstGeom prst="rect">
                      <a:avLst/>
                    </a:prstGeom>
                    <a:noFill/>
                    <a:ln>
                      <a:noFill/>
                    </a:ln>
                  </pic:spPr>
                </pic:pic>
              </a:graphicData>
            </a:graphic>
          </wp:inline>
        </w:drawing>
      </w:r>
    </w:p>
    <w:p w:rsidR="00AE1B91" w:rsidRPr="00AE1B91" w:rsidRDefault="00AE1B91" w:rsidP="00AE1B91">
      <w:pPr>
        <w:pStyle w:val="Caption"/>
        <w:jc w:val="center"/>
        <w:rPr>
          <w:i w:val="0"/>
        </w:rPr>
      </w:pPr>
      <w:r w:rsidRPr="00DD0BEE">
        <w:rPr>
          <w:b/>
          <w:i w:val="0"/>
        </w:rPr>
        <w:t xml:space="preserve">Figure </w:t>
      </w:r>
      <w:r w:rsidRPr="00DD0BEE">
        <w:rPr>
          <w:b/>
          <w:i w:val="0"/>
        </w:rPr>
        <w:fldChar w:fldCharType="begin"/>
      </w:r>
      <w:r w:rsidRPr="00DD0BEE">
        <w:rPr>
          <w:b/>
          <w:i w:val="0"/>
        </w:rPr>
        <w:instrText xml:space="preserve"> SEQ Figure \* ARABIC </w:instrText>
      </w:r>
      <w:r w:rsidRPr="00DD0BEE">
        <w:rPr>
          <w:b/>
          <w:i w:val="0"/>
        </w:rPr>
        <w:fldChar w:fldCharType="separate"/>
      </w:r>
      <w:r w:rsidR="00DD0BEE" w:rsidRPr="00DD0BEE">
        <w:rPr>
          <w:b/>
          <w:i w:val="0"/>
          <w:noProof/>
        </w:rPr>
        <w:t>1</w:t>
      </w:r>
      <w:r w:rsidRPr="00DD0BEE">
        <w:rPr>
          <w:b/>
          <w:i w:val="0"/>
        </w:rPr>
        <w:fldChar w:fldCharType="end"/>
      </w:r>
      <w:r w:rsidRPr="00AE1B91">
        <w:rPr>
          <w:i w:val="0"/>
        </w:rPr>
        <w:t xml:space="preserve"> How AngularJS using the MVC Architecture </w:t>
      </w:r>
      <w:r w:rsidRPr="00AE1B91">
        <w:rPr>
          <w:i w:val="0"/>
        </w:rPr>
        <w:fldChar w:fldCharType="begin"/>
      </w:r>
      <w:r w:rsidRPr="00AE1B91">
        <w:rPr>
          <w:i w:val="0"/>
        </w:rPr>
        <w:instrText xml:space="preserve"> ADDIN ZOTERO_ITEM CSL_CITATION {"citationID":"1wZK4Oes","properties":{"formattedCitation":"[1]","plainCitation":"[1]","noteIndex":0},"citationItems":[{"id":144,"uris":["http://zotero.org/groups/2273420/items/ZZWNSUVG"],"uri":["http://zotero.org/groups/2273420/items/ZZWNSUVG"],"itemData":{"id":144,"type":"webpage","title":"10 Best JavaScript Frameworks You Should Know","container-title":"Geekflare","abstract":"Getting started with JavaScript development? Find out some of the best frameworks to build a modern application in less time. JavaScript (JS) frameworks are one of the most preferred platforms to build a dynamic modern application, real-time chat, eCommerce, inventory, processing and much more. Small or enterprise, front-end or backend – JS is well suited for …","URL":"https://geekflare.com/best-javascript-frameworks/","language":"en-US","issued":{"date-parts":[["2018",6,16]]},"accessed":{"date-parts":[["2019",4,4]]}}}],"schema":"https://github.com/citation-style-language/schema/raw/master/csl-citation.json"} </w:instrText>
      </w:r>
      <w:r w:rsidRPr="00AE1B91">
        <w:rPr>
          <w:i w:val="0"/>
        </w:rPr>
        <w:fldChar w:fldCharType="separate"/>
      </w:r>
      <w:r w:rsidRPr="00AE1B91">
        <w:rPr>
          <w:rFonts w:ascii="Calibri" w:hAnsi="Calibri"/>
          <w:i w:val="0"/>
        </w:rPr>
        <w:t>[1]</w:t>
      </w:r>
      <w:r w:rsidRPr="00AE1B91">
        <w:rPr>
          <w:i w:val="0"/>
        </w:rPr>
        <w:fldChar w:fldCharType="end"/>
      </w:r>
    </w:p>
    <w:tbl>
      <w:tblPr>
        <w:tblStyle w:val="TableGrid"/>
        <w:tblpPr w:leftFromText="180" w:rightFromText="180" w:vertAnchor="text" w:horzAnchor="margin" w:tblpY="276"/>
        <w:tblW w:w="0" w:type="auto"/>
        <w:tblLook w:val="04A0" w:firstRow="1" w:lastRow="0" w:firstColumn="1" w:lastColumn="0" w:noHBand="0" w:noVBand="1"/>
      </w:tblPr>
      <w:tblGrid>
        <w:gridCol w:w="9016"/>
      </w:tblGrid>
      <w:tr w:rsidR="00CE0183" w:rsidTr="00CE0183">
        <w:tc>
          <w:tcPr>
            <w:tcW w:w="9016" w:type="dxa"/>
          </w:tcPr>
          <w:p w:rsidR="00CE0183" w:rsidRDefault="00CE0183" w:rsidP="00CE0183">
            <w:r>
              <w:rPr>
                <w:noProof/>
                <w:lang w:eastAsia="en-GB"/>
              </w:rPr>
              <w:drawing>
                <wp:inline distT="0" distB="0" distL="0" distR="0" wp14:anchorId="6E75D67D" wp14:editId="39B271F8">
                  <wp:extent cx="5133975" cy="638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33975" cy="638175"/>
                          </a:xfrm>
                          <a:prstGeom prst="rect">
                            <a:avLst/>
                          </a:prstGeom>
                        </pic:spPr>
                      </pic:pic>
                    </a:graphicData>
                  </a:graphic>
                </wp:inline>
              </w:drawing>
            </w:r>
          </w:p>
        </w:tc>
      </w:tr>
    </w:tbl>
    <w:p w:rsidR="00C1701C" w:rsidRDefault="00C1701C" w:rsidP="0019638E">
      <w:pPr>
        <w:rPr>
          <w:b/>
        </w:rPr>
      </w:pPr>
      <w:r>
        <w:rPr>
          <w:b/>
        </w:rPr>
        <w:t>Code:</w:t>
      </w:r>
    </w:p>
    <w:p w:rsidR="00AE1B91" w:rsidRDefault="00CE0183" w:rsidP="0019638E">
      <w:r>
        <w:br/>
        <w:t xml:space="preserve">This would output: </w:t>
      </w:r>
      <w:r>
        <w:br/>
      </w:r>
      <w:r w:rsidR="00C1701C">
        <w:rPr>
          <w:noProof/>
          <w:lang w:eastAsia="en-GB"/>
        </w:rPr>
        <w:drawing>
          <wp:inline distT="0" distB="0" distL="0" distR="0" wp14:anchorId="0DCB1AFA" wp14:editId="43D6A12B">
            <wp:extent cx="2724150" cy="590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24150" cy="590550"/>
                    </a:xfrm>
                    <a:prstGeom prst="rect">
                      <a:avLst/>
                    </a:prstGeom>
                  </pic:spPr>
                </pic:pic>
              </a:graphicData>
            </a:graphic>
          </wp:inline>
        </w:drawing>
      </w:r>
    </w:p>
    <w:p w:rsidR="00AE1B91" w:rsidRDefault="00AE1B91">
      <w:r>
        <w:br w:type="page"/>
      </w:r>
    </w:p>
    <w:p w:rsidR="00C1701C" w:rsidRDefault="00C1701C" w:rsidP="0019638E"/>
    <w:p w:rsidR="00CE0183" w:rsidRDefault="00CE0183" w:rsidP="00CE0183">
      <w:pPr>
        <w:pStyle w:val="Heading2"/>
        <w:numPr>
          <w:ilvl w:val="1"/>
          <w:numId w:val="1"/>
        </w:numPr>
      </w:pPr>
      <w:bookmarkStart w:id="1" w:name="_Toc5391061"/>
      <w:r>
        <w:t>AngularJS Features</w:t>
      </w:r>
      <w:bookmarkEnd w:id="1"/>
    </w:p>
    <w:p w:rsidR="00CE0183" w:rsidRDefault="00CE0183" w:rsidP="00CE0183">
      <w:r>
        <w:t>The example above is a simple piece of code. Below are some features that will explain AngularJS further.</w:t>
      </w:r>
    </w:p>
    <w:p w:rsidR="00BE499F" w:rsidRPr="00BE499F" w:rsidRDefault="00BE499F" w:rsidP="00CE0183">
      <w:r>
        <w:rPr>
          <w:b/>
        </w:rPr>
        <w:t>MVC or MVW</w:t>
      </w:r>
      <w:r>
        <w:rPr>
          <w:b/>
        </w:rPr>
        <w:br/>
      </w:r>
      <w:r>
        <w:t xml:space="preserve">AngularJS can be configured using the MVC (Model View Controller) or (MVW) Model View Whatever. MVW </w:t>
      </w:r>
      <w:r w:rsidR="00AE1B91">
        <w:t>means that other things can be used instead of a controller.</w:t>
      </w:r>
      <w:r>
        <w:t xml:space="preserve"> </w:t>
      </w:r>
      <w:r w:rsidR="00AE1B91">
        <w:fldChar w:fldCharType="begin"/>
      </w:r>
      <w:r w:rsidR="00AE1B91">
        <w:instrText xml:space="preserve"> ADDIN ZOTERO_ITEM CSL_CITATION {"citationID":"of3msOUo","properties":{"formattedCitation":"[1]","plainCitation":"[1]","noteIndex":0},"citationItems":[{"id":144,"uris":["http://zotero.org/groups/2273420/items/ZZWNSUVG"],"uri":["http://zotero.org/groups/2273420/items/ZZWNSUVG"],"itemData":{"id":144,"type":"webpage","title":"10 Best JavaScript Frameworks You Should Know","container-title":"Geekflare","abstract":"Getting started with JavaScript development? Find out some of the best frameworks to build a modern application in less time. JavaScript (JS) frameworks are one of the most preferred platforms to build a dynamic modern application, real-time chat, eCommerce, inventory, processing and much more. Small or enterprise, front-end or backend – JS is well suited for …","URL":"https://geekflare.com/best-javascript-frameworks/","language":"en-US","issued":{"date-parts":[["2018",6,16]]},"accessed":{"date-parts":[["2019",4,4]]}}}],"schema":"https://github.com/citation-style-language/schema/raw/master/csl-citation.json"} </w:instrText>
      </w:r>
      <w:r w:rsidR="00AE1B91">
        <w:fldChar w:fldCharType="separate"/>
      </w:r>
      <w:r w:rsidR="00AE1B91" w:rsidRPr="00AE1B91">
        <w:rPr>
          <w:rFonts w:ascii="Calibri" w:hAnsi="Calibri"/>
        </w:rPr>
        <w:t>[1]</w:t>
      </w:r>
      <w:r w:rsidR="00AE1B91">
        <w:fldChar w:fldCharType="end"/>
      </w:r>
    </w:p>
    <w:p w:rsidR="00CE0183" w:rsidRDefault="00CE0183" w:rsidP="00CE0183">
      <w:r>
        <w:rPr>
          <w:b/>
        </w:rPr>
        <w:t>Data Binding</w:t>
      </w:r>
      <w:r>
        <w:rPr>
          <w:b/>
        </w:rPr>
        <w:br/>
      </w:r>
      <w:r>
        <w:t>AngularJS allows developers to use two-way data binding. This is helps developers from writing a lot of code.</w:t>
      </w:r>
    </w:p>
    <w:p w:rsidR="00CE0183" w:rsidRDefault="00BE499F" w:rsidP="00CE0183">
      <w:r>
        <w:rPr>
          <w:b/>
        </w:rPr>
        <w:t>Dependency Injection</w:t>
      </w:r>
      <w:r>
        <w:rPr>
          <w:b/>
        </w:rPr>
        <w:br/>
      </w:r>
      <w:r>
        <w:t>Developers can use dependency injection to help natural development, understanding and testing.</w:t>
      </w:r>
    </w:p>
    <w:p w:rsidR="00AE1B91" w:rsidRPr="00AE1B91" w:rsidRDefault="00BE499F" w:rsidP="00CE0183">
      <w:r>
        <w:rPr>
          <w:b/>
        </w:rPr>
        <w:t>Directives</w:t>
      </w:r>
      <w:r>
        <w:rPr>
          <w:b/>
        </w:rPr>
        <w:br/>
      </w:r>
      <w:r>
        <w:t>This feature allows developers to create custom H</w:t>
      </w:r>
      <w:r w:rsidR="00AE1B91">
        <w:t>TML tags that act like widgets.</w:t>
      </w:r>
      <w:r w:rsidR="00AE1B91">
        <w:fldChar w:fldCharType="begin"/>
      </w:r>
      <w:r w:rsidR="00AE1B91">
        <w:instrText xml:space="preserve"> ADDIN ZOTERO_ITEM CSL_CITATION {"citationID":"2i5rQtUO","properties":{"formattedCitation":"[1]","plainCitation":"[1]","noteIndex":0},"citationItems":[{"id":144,"uris":["http://zotero.org/groups/2273420/items/ZZWNSUVG"],"uri":["http://zotero.org/groups/2273420/items/ZZWNSUVG"],"itemData":{"id":144,"type":"webpage","title":"10 Best JavaScript Frameworks You Should Know","container-title":"Geekflare","abstract":"Getting started with JavaScript development? Find out some of the best frameworks to build a modern application in less time. JavaScript (JS) frameworks are one of the most preferred platforms to build a dynamic modern application, real-time chat, eCommerce, inventory, processing and much more. Small or enterprise, front-end or backend – JS is well suited for …","URL":"https://geekflare.com/best-javascript-frameworks/","language":"en-US","issued":{"date-parts":[["2018",6,16]]},"accessed":{"date-parts":[["2019",4,4]]}}}],"schema":"https://github.com/citation-style-language/schema/raw/master/csl-citation.json"} </w:instrText>
      </w:r>
      <w:r w:rsidR="00AE1B91">
        <w:fldChar w:fldCharType="separate"/>
      </w:r>
      <w:r w:rsidR="00AE1B91" w:rsidRPr="00AE1B91">
        <w:rPr>
          <w:rFonts w:ascii="Calibri" w:hAnsi="Calibri"/>
        </w:rPr>
        <w:t>[1]</w:t>
      </w:r>
      <w:r w:rsidR="00AE1B91">
        <w:fldChar w:fldCharType="end"/>
      </w:r>
    </w:p>
    <w:p w:rsidR="00C1701C" w:rsidRDefault="00C1701C" w:rsidP="00C1701C">
      <w:pPr>
        <w:pStyle w:val="Heading2"/>
        <w:numPr>
          <w:ilvl w:val="1"/>
          <w:numId w:val="1"/>
        </w:numPr>
      </w:pPr>
      <w:bookmarkStart w:id="2" w:name="_Toc5391062"/>
      <w:r>
        <w:t>Advantages of using AngularJS</w:t>
      </w:r>
      <w:bookmarkEnd w:id="2"/>
    </w:p>
    <w:p w:rsidR="00C1701C" w:rsidRDefault="00C1701C" w:rsidP="00C1701C">
      <w:r>
        <w:t>Listed below are some advantages of using AngularJS.</w:t>
      </w:r>
      <w:r>
        <w:fldChar w:fldCharType="begin"/>
      </w:r>
      <w:r w:rsidR="00AE1B91">
        <w:instrText xml:space="preserve"> ADDIN ZOTERO_ITEM CSL_CITATION {"citationID":"CtEZvnyw","properties":{"formattedCitation":"[2]","plainCitation":"[2]","noteIndex":0},"citationItems":[{"id":142,"uris":["http://zotero.org/groups/2273420/items/ZWRHGRGP"],"uri":["http://zotero.org/groups/2273420/items/ZWRHGRGP"],"itemData":{"id":142,"type":"webpage","title":"AngularJS - What, Why, Advantages and Disadvantages | Blog by WeblineIndia","container-title":"WeblineIndia","abstract":"AngularJS - a structural framework for dynamic web apps. Get to know its advantages and disadvantages to get started with. Whether it is to learn or to get developed. A Blog by WeblineIndia.","URL":"https://www.weblineindia.com/blog/angularjs-what-why-advantages-and-disadvantages/","language":"en-US","issued":{"date-parts":[["2016",7,6]]},"accessed":{"date-parts":[["2019",4,4]]}}}],"schema":"https://github.com/citation-style-language/schema/raw/master/csl-citation.json"} </w:instrText>
      </w:r>
      <w:r>
        <w:fldChar w:fldCharType="separate"/>
      </w:r>
      <w:r w:rsidR="00AE1B91" w:rsidRPr="00AE1B91">
        <w:rPr>
          <w:rFonts w:ascii="Calibri" w:hAnsi="Calibri"/>
        </w:rPr>
        <w:t>[2]</w:t>
      </w:r>
      <w:r>
        <w:fldChar w:fldCharType="end"/>
      </w:r>
      <w:r>
        <w:t xml:space="preserve"> </w:t>
      </w:r>
    </w:p>
    <w:p w:rsidR="00C1701C" w:rsidRDefault="00C1701C" w:rsidP="00C1701C">
      <w:pPr>
        <w:pStyle w:val="ListParagraph"/>
        <w:numPr>
          <w:ilvl w:val="0"/>
          <w:numId w:val="2"/>
        </w:numPr>
      </w:pPr>
      <w:r>
        <w:rPr>
          <w:b/>
        </w:rPr>
        <w:t xml:space="preserve">Developed by Google: </w:t>
      </w:r>
      <w:r>
        <w:t>As AngularJS is developed by Google, it means developers will consider the framework due to Googles backing. This means there is a large community of developers out there that can help with problems.</w:t>
      </w:r>
    </w:p>
    <w:p w:rsidR="00C1701C" w:rsidRDefault="00C1701C" w:rsidP="00C1701C">
      <w:pPr>
        <w:pStyle w:val="ListParagraph"/>
        <w:numPr>
          <w:ilvl w:val="0"/>
          <w:numId w:val="2"/>
        </w:numPr>
      </w:pPr>
      <w:r>
        <w:rPr>
          <w:b/>
        </w:rPr>
        <w:t xml:space="preserve">MVC Approach: </w:t>
      </w:r>
      <w:r>
        <w:t>AngularJS uses a MVC approach, MVC (Model View Controller) is a design pattern that is familiar within the web development industry and is commonly used within other web frameworks, adding familiarity allowing the AngularJS to be learnt quickly.</w:t>
      </w:r>
    </w:p>
    <w:p w:rsidR="00C1701C" w:rsidRDefault="00C1701C" w:rsidP="00C1701C">
      <w:pPr>
        <w:pStyle w:val="ListParagraph"/>
        <w:numPr>
          <w:ilvl w:val="0"/>
          <w:numId w:val="2"/>
        </w:numPr>
      </w:pPr>
      <w:r>
        <w:rPr>
          <w:b/>
        </w:rPr>
        <w:t xml:space="preserve">Intuitive: </w:t>
      </w:r>
      <w:r>
        <w:t>By using the existing HTML Tags, AngularJS is an intuitive technology.</w:t>
      </w:r>
    </w:p>
    <w:p w:rsidR="00C1701C" w:rsidRDefault="00C1701C" w:rsidP="00C1701C">
      <w:pPr>
        <w:pStyle w:val="ListParagraph"/>
        <w:numPr>
          <w:ilvl w:val="0"/>
          <w:numId w:val="2"/>
        </w:numPr>
      </w:pPr>
      <w:r>
        <w:rPr>
          <w:b/>
        </w:rPr>
        <w:t xml:space="preserve">Testing: </w:t>
      </w:r>
      <w:r>
        <w:t>Unit tests can be performed on AngularJS, allowing developers to test their code easily.</w:t>
      </w:r>
    </w:p>
    <w:p w:rsidR="00C1701C" w:rsidRDefault="00934BCA" w:rsidP="00CE0183">
      <w:pPr>
        <w:pStyle w:val="Heading2"/>
        <w:numPr>
          <w:ilvl w:val="1"/>
          <w:numId w:val="1"/>
        </w:numPr>
      </w:pPr>
      <w:bookmarkStart w:id="3" w:name="_Toc5391063"/>
      <w:r>
        <w:t>Disadvantages of AngularJS</w:t>
      </w:r>
      <w:bookmarkEnd w:id="3"/>
    </w:p>
    <w:p w:rsidR="00934BCA" w:rsidRDefault="007A6D97" w:rsidP="00AE1B91">
      <w:r>
        <w:t>There some disadvantages of using AngularJS, they are:</w:t>
      </w:r>
      <w:r w:rsidR="00AE1B91" w:rsidRPr="00AE1B91">
        <w:t xml:space="preserve"> </w:t>
      </w:r>
      <w:r w:rsidR="00AE1B91">
        <w:fldChar w:fldCharType="begin"/>
      </w:r>
      <w:r w:rsidR="003C5EE5">
        <w:instrText xml:space="preserve"> ADDIN ZOTERO_ITEM CSL_CITATION {"citationID":"eL4B6KKZ","properties":{"formattedCitation":"[2]","plainCitation":"[2]","noteIndex":0},"citationItems":[{"id":142,"uris":["http://zotero.org/groups/2273420/items/ZWRHGRGP"],"uri":["http://zotero.org/groups/2273420/items/ZWRHGRGP"],"itemData":{"id":142,"type":"webpage","title":"AngularJS - What, Why, Advantages and Disadvantages | Blog by WeblineIndia","container-title":"WeblineIndia","abstract":"AngularJS - a structural framework for dynamic web apps. Get to know its advantages and disadvantages to get started with. Whether it is to learn or to get developed. A Blog by WeblineIndia.","URL":"https://www.weblineindia.com/blog/angularjs-what-why-advantages-and-disadvantages/","language":"en-US","issued":{"date-parts":[["2016",7,6]]},"accessed":{"date-parts":[["2019",4,4]]}}}],"schema":"https://github.com/citation-style-language/schema/raw/master/csl-citation.json"} </w:instrText>
      </w:r>
      <w:r w:rsidR="00AE1B91">
        <w:fldChar w:fldCharType="separate"/>
      </w:r>
      <w:r w:rsidR="00AE1B91" w:rsidRPr="00AE1B91">
        <w:rPr>
          <w:rFonts w:ascii="Calibri" w:hAnsi="Calibri"/>
        </w:rPr>
        <w:t>[2]</w:t>
      </w:r>
      <w:r w:rsidR="00AE1B91">
        <w:fldChar w:fldCharType="end"/>
      </w:r>
    </w:p>
    <w:p w:rsidR="007A6D97" w:rsidRDefault="007A6D97" w:rsidP="007A6D97">
      <w:pPr>
        <w:pStyle w:val="ListParagraph"/>
        <w:numPr>
          <w:ilvl w:val="0"/>
          <w:numId w:val="4"/>
        </w:numPr>
      </w:pPr>
      <w:r>
        <w:rPr>
          <w:b/>
        </w:rPr>
        <w:t xml:space="preserve">Overcomplicated: </w:t>
      </w:r>
      <w:r>
        <w:t>In AngularJS, there are many ways to do the same thing. This can cause confusion and cause overcomplicated code.</w:t>
      </w:r>
    </w:p>
    <w:p w:rsidR="007A6D97" w:rsidRPr="00934BCA" w:rsidRDefault="007A6D97" w:rsidP="007A6D97">
      <w:pPr>
        <w:pStyle w:val="ListParagraph"/>
        <w:numPr>
          <w:ilvl w:val="0"/>
          <w:numId w:val="4"/>
        </w:numPr>
      </w:pPr>
      <w:r>
        <w:rPr>
          <w:b/>
        </w:rPr>
        <w:t>Name Clashing:</w:t>
      </w:r>
      <w:r>
        <w:t xml:space="preserve"> If two NG-Apps are called the same, they can conflict with each other causing the developer to be careful with their naming.</w:t>
      </w:r>
    </w:p>
    <w:p w:rsidR="00CE0183" w:rsidRDefault="00CE0183" w:rsidP="00CE0183">
      <w:pPr>
        <w:pStyle w:val="Heading2"/>
        <w:numPr>
          <w:ilvl w:val="1"/>
          <w:numId w:val="1"/>
        </w:numPr>
      </w:pPr>
      <w:bookmarkStart w:id="4" w:name="_Toc5391064"/>
      <w:r>
        <w:t>Future of AngularJS</w:t>
      </w:r>
      <w:bookmarkEnd w:id="4"/>
    </w:p>
    <w:p w:rsidR="00CE0183" w:rsidRPr="00CE0183" w:rsidRDefault="00CE0183" w:rsidP="00CE0183">
      <w:r>
        <w:t>As Google is the developer of AngularJS, the project will most likely be a well-known JavaScript client-side framework. The community of AngularJS developers is large and frequent updates are being made to the project.</w:t>
      </w:r>
      <w:r>
        <w:br w:type="page"/>
      </w:r>
    </w:p>
    <w:p w:rsidR="00C114C2" w:rsidRDefault="00C114C2" w:rsidP="00C114C2">
      <w:pPr>
        <w:pStyle w:val="Heading1"/>
        <w:numPr>
          <w:ilvl w:val="0"/>
          <w:numId w:val="1"/>
        </w:numPr>
      </w:pPr>
      <w:bookmarkStart w:id="5" w:name="_Toc5391065"/>
      <w:r>
        <w:lastRenderedPageBreak/>
        <w:t>NoSQL Database</w:t>
      </w:r>
      <w:bookmarkEnd w:id="5"/>
    </w:p>
    <w:p w:rsidR="00C114C2" w:rsidRDefault="0018794C" w:rsidP="00C114C2">
      <w:r>
        <w:t>The NoSQL database that have been chosen is MongoDB. MongoDB is a NoSQL database which was released in February 2009. MongoDB is one of the most popular NoSQL alternatives and is being updated regularly with new features.</w:t>
      </w:r>
    </w:p>
    <w:p w:rsidR="0018794C" w:rsidRDefault="00C66653" w:rsidP="00C114C2">
      <w:r>
        <w:t>There are three versions of MongoDB available, they are:</w:t>
      </w:r>
    </w:p>
    <w:p w:rsidR="00C66653" w:rsidRDefault="00C66653" w:rsidP="00C66653">
      <w:pPr>
        <w:pStyle w:val="ListParagraph"/>
        <w:numPr>
          <w:ilvl w:val="0"/>
          <w:numId w:val="5"/>
        </w:numPr>
        <w:rPr>
          <w:b/>
        </w:rPr>
      </w:pPr>
      <w:r>
        <w:rPr>
          <w:b/>
        </w:rPr>
        <w:t xml:space="preserve">MongoDB Community Server: </w:t>
      </w:r>
      <w:r>
        <w:t>This version of MongoDB is free to use for Windows, Mac OS and Linux</w:t>
      </w:r>
    </w:p>
    <w:p w:rsidR="00C66653" w:rsidRDefault="00C66653" w:rsidP="00C66653">
      <w:pPr>
        <w:pStyle w:val="ListParagraph"/>
        <w:numPr>
          <w:ilvl w:val="0"/>
          <w:numId w:val="5"/>
        </w:numPr>
        <w:rPr>
          <w:b/>
        </w:rPr>
      </w:pPr>
      <w:r>
        <w:rPr>
          <w:b/>
        </w:rPr>
        <w:t xml:space="preserve">MongoDB Enterprise Server: </w:t>
      </w:r>
      <w:r>
        <w:t>This version is the enterprise version of MongoDB, it requires a monthly subscription fee.</w:t>
      </w:r>
    </w:p>
    <w:p w:rsidR="00C66653" w:rsidRPr="00C66653" w:rsidRDefault="00C66653" w:rsidP="00C66653">
      <w:pPr>
        <w:pStyle w:val="ListParagraph"/>
        <w:numPr>
          <w:ilvl w:val="0"/>
          <w:numId w:val="5"/>
        </w:numPr>
        <w:rPr>
          <w:b/>
        </w:rPr>
      </w:pPr>
      <w:r>
        <w:rPr>
          <w:b/>
        </w:rPr>
        <w:t xml:space="preserve">MongoDB Atlas: </w:t>
      </w:r>
      <w:r>
        <w:t xml:space="preserve">This version of MongoDB is available for Amazon Web Service, Microsoft Azure and Google Cloud. </w:t>
      </w:r>
    </w:p>
    <w:p w:rsidR="00C66653" w:rsidRDefault="00C66653" w:rsidP="00C66653">
      <w:pPr>
        <w:pStyle w:val="Heading2"/>
        <w:numPr>
          <w:ilvl w:val="1"/>
          <w:numId w:val="1"/>
        </w:numPr>
      </w:pPr>
      <w:bookmarkStart w:id="6" w:name="_Toc5391066"/>
      <w:r>
        <w:t>MongoDB Features</w:t>
      </w:r>
      <w:bookmarkEnd w:id="6"/>
    </w:p>
    <w:p w:rsidR="003C5EE5" w:rsidRDefault="003C5EE5" w:rsidP="00C66653">
      <w:r>
        <w:t xml:space="preserve">Below are important features of MongoDB that make it </w:t>
      </w:r>
      <w:r w:rsidR="00090E5D">
        <w:t>popular</w:t>
      </w:r>
      <w:r>
        <w:t xml:space="preserve"> for web applications.</w:t>
      </w:r>
    </w:p>
    <w:p w:rsidR="003C5EE5" w:rsidRDefault="003C5EE5" w:rsidP="003C5EE5">
      <w:r w:rsidRPr="003C5EE5">
        <w:rPr>
          <w:b/>
        </w:rPr>
        <w:t>Aggregation Framework</w:t>
      </w:r>
      <w:r>
        <w:rPr>
          <w:b/>
        </w:rPr>
        <w:br/>
      </w:r>
      <w:r>
        <w:t>MongoDB uses an aggregation framework to allow the database to be used efficiently. It allows for batch processing of data by using the operations Map and Reduce</w:t>
      </w:r>
      <w:r>
        <w:fldChar w:fldCharType="begin"/>
      </w:r>
      <w:r>
        <w:instrText xml:space="preserve"> ADDIN ZOTERO_ITEM CSL_CITATION {"citationID":"ssUihmlH","properties":{"formattedCitation":"[3]","plainCitation":"[3]","noteIndex":0},"citationItems":[{"id":146,"uris":["http://zotero.org/groups/2273420/items/NB9KIKBC"],"uri":["http://zotero.org/groups/2273420/items/NB9KIKBC"],"itemData":{"id":146,"type":"post-weblog","title":"What Are The Top 10 Key Features Of MongoDB?","container-title":"TutorialsJar","abstract":"In this article, you will learn about some key features of MongoDB. There are many awesome features that have made MongoDB so popular. Basically, MongoDB","URL":"https://www.tutorialsjar.com/key-features-of-mongodb/","language":"en-US","author":[{"family":"AroraHi","given":"Follow","dropping-particle":"meMohit"},{"family":"Arora","given":"I. am Mohit"},{"family":"Blogger","given":"A. Passionate"},{"family":"Quora","given":"addicted reader Currently working as a Technology Analyst in INFOSYS Ltd You can check my other blog-CatchUpdates com You can connect with me on Instagram Or"},{"family":"well","given":"Linkedin","dropping-particle":"as"}],"issued":{"date-parts":[["2017",3,19]]},"accessed":{"date-parts":[["2019",4,4]]}}}],"schema":"https://github.com/citation-style-language/schema/raw/master/csl-citation.json"} </w:instrText>
      </w:r>
      <w:r>
        <w:fldChar w:fldCharType="separate"/>
      </w:r>
      <w:r w:rsidRPr="003C5EE5">
        <w:rPr>
          <w:rFonts w:ascii="Calibri" w:hAnsi="Calibri"/>
        </w:rPr>
        <w:t>[3]</w:t>
      </w:r>
      <w:r>
        <w:fldChar w:fldCharType="end"/>
      </w:r>
      <w:r>
        <w:t>.</w:t>
      </w:r>
    </w:p>
    <w:p w:rsidR="003C5EE5" w:rsidRDefault="003C5EE5" w:rsidP="003C5EE5">
      <w:r>
        <w:t>Map and Reduce is a programming model with two procedures, map is a filtering and sorting procedure and reduce performs a summary of the database.</w:t>
      </w:r>
    </w:p>
    <w:p w:rsidR="003C5EE5" w:rsidRDefault="003C5EE5" w:rsidP="003C5EE5">
      <w:r>
        <w:t>The framework allows MongoDB users to get similar results to SQL GROUP BY clauses.</w:t>
      </w:r>
    </w:p>
    <w:p w:rsidR="00C66653" w:rsidRDefault="003C5EE5" w:rsidP="00C66653">
      <w:r>
        <w:rPr>
          <w:b/>
        </w:rPr>
        <w:t>BSON Format</w:t>
      </w:r>
      <w:r>
        <w:rPr>
          <w:b/>
        </w:rPr>
        <w:br/>
      </w:r>
      <w:r>
        <w:t>MongoDB uses a JSON-like formatting system called BSON. It stands for binary JSON which uses binary to encode the data stored in the database.</w:t>
      </w:r>
    </w:p>
    <w:p w:rsidR="003C5EE5" w:rsidRDefault="00DD0BEE" w:rsidP="00C66653">
      <w:r>
        <w:t>BSON has extended JSON by adding support for dates and using enabling primary keys.</w:t>
      </w:r>
    </w:p>
    <w:p w:rsidR="00DD0BEE" w:rsidRPr="00C66653" w:rsidRDefault="00DD0BEE" w:rsidP="00C66653">
      <w:r>
        <w:t>An example of BSON:</w:t>
      </w:r>
      <w:r>
        <w:fldChar w:fldCharType="begin"/>
      </w:r>
      <w:r>
        <w:instrText xml:space="preserve"> ADDIN ZOTERO_ITEM CSL_CITATION {"citationID":"W8FE1x1f","properties":{"formattedCitation":"[3]","plainCitation":"[3]","noteIndex":0},"citationItems":[{"id":146,"uris":["http://zotero.org/groups/2273420/items/NB9KIKBC"],"uri":["http://zotero.org/groups/2273420/items/NB9KIKBC"],"itemData":{"id":146,"type":"post-weblog","title":"What Are The Top 10 Key Features Of MongoDB?","container-title":"TutorialsJar","abstract":"In this article, you will learn about some key features of MongoDB. There are many awesome features that have made MongoDB so popular. Basically, MongoDB","URL":"https://www.tutorialsjar.com/key-features-of-mongodb/","language":"en-US","author":[{"family":"AroraHi","given":"Follow","dropping-particle":"meMohit"},{"family":"Arora","given":"I. am Mohit"},{"family":"Blogger","given":"A. Passionate"},{"family":"Quora","given":"addicted reader Currently working as a Technology Analyst in INFOSYS Ltd You can check my other blog-CatchUpdates com You can connect with me on Instagram Or"},{"family":"well","given":"Linkedin","dropping-particle":"as"}],"issued":{"date-parts":[["2017",3,19]]},"accessed":{"date-parts":[["2019",4,4]]}}}],"schema":"https://github.com/citation-style-language/schema/raw/master/csl-citation.json"} </w:instrText>
      </w:r>
      <w:r>
        <w:fldChar w:fldCharType="separate"/>
      </w:r>
      <w:r w:rsidRPr="00DD0BEE">
        <w:rPr>
          <w:rFonts w:ascii="Calibri" w:hAnsi="Calibri"/>
        </w:rPr>
        <w:t>[3]</w:t>
      </w:r>
      <w:r>
        <w:fldChar w:fldCharType="end"/>
      </w:r>
    </w:p>
    <w:tbl>
      <w:tblPr>
        <w:tblStyle w:val="TableGrid"/>
        <w:tblW w:w="0" w:type="auto"/>
        <w:tblLook w:val="04A0" w:firstRow="1" w:lastRow="0" w:firstColumn="1" w:lastColumn="0" w:noHBand="0" w:noVBand="1"/>
      </w:tblPr>
      <w:tblGrid>
        <w:gridCol w:w="9016"/>
      </w:tblGrid>
      <w:tr w:rsidR="00DD0BEE" w:rsidTr="00DD0BEE">
        <w:tc>
          <w:tcPr>
            <w:tcW w:w="9016" w:type="dxa"/>
          </w:tcPr>
          <w:p w:rsidR="00DD0BEE" w:rsidRPr="00DD0BEE" w:rsidRDefault="00DD0BEE" w:rsidP="00DD0BEE">
            <w:pPr>
              <w:rPr>
                <w:rFonts w:ascii="Arial" w:eastAsia="Times New Roman" w:hAnsi="Arial" w:cs="Arial"/>
                <w:color w:val="000000"/>
                <w:szCs w:val="18"/>
                <w:lang w:eastAsia="en-GB"/>
              </w:rPr>
            </w:pPr>
            <w:r w:rsidRPr="00DD0BEE">
              <w:rPr>
                <w:rFonts w:ascii="Arial" w:eastAsia="Times New Roman" w:hAnsi="Arial" w:cs="Arial"/>
                <w:color w:val="000000"/>
                <w:szCs w:val="18"/>
                <w:lang w:eastAsia="en-GB"/>
              </w:rPr>
              <w:t>{</w:t>
            </w:r>
          </w:p>
          <w:p w:rsidR="00DD0BEE" w:rsidRPr="00DD0BEE" w:rsidRDefault="00DD0BEE" w:rsidP="00DD0BEE">
            <w:pPr>
              <w:rPr>
                <w:rFonts w:ascii="Arial" w:eastAsia="Times New Roman" w:hAnsi="Arial" w:cs="Arial"/>
                <w:color w:val="000000"/>
                <w:szCs w:val="18"/>
                <w:lang w:eastAsia="en-GB"/>
              </w:rPr>
            </w:pPr>
            <w:r w:rsidRPr="00DD0BEE">
              <w:rPr>
                <w:rFonts w:ascii="Arial" w:eastAsia="Times New Roman" w:hAnsi="Arial" w:cs="Arial"/>
                <w:color w:val="000000"/>
                <w:szCs w:val="18"/>
                <w:lang w:eastAsia="en-GB"/>
              </w:rPr>
              <w:t>  "_id": ObjectId("12e6789f4b01d67d71da3211"),</w:t>
            </w:r>
          </w:p>
          <w:p w:rsidR="00DD0BEE" w:rsidRPr="00DD0BEE" w:rsidRDefault="00DD0BEE" w:rsidP="00DD0BEE">
            <w:pPr>
              <w:rPr>
                <w:rFonts w:ascii="Arial" w:eastAsia="Times New Roman" w:hAnsi="Arial" w:cs="Arial"/>
                <w:color w:val="000000"/>
                <w:szCs w:val="18"/>
                <w:lang w:eastAsia="en-GB"/>
              </w:rPr>
            </w:pPr>
            <w:r w:rsidRPr="00DD0BEE">
              <w:rPr>
                <w:rFonts w:ascii="Arial" w:eastAsia="Times New Roman" w:hAnsi="Arial" w:cs="Arial"/>
                <w:color w:val="000000"/>
                <w:szCs w:val="18"/>
                <w:lang w:eastAsia="en-GB"/>
              </w:rPr>
              <w:t>  "title": "Key features Of MongoDB",</w:t>
            </w:r>
          </w:p>
          <w:p w:rsidR="00DD0BEE" w:rsidRPr="00DD0BEE" w:rsidRDefault="00DD0BEE" w:rsidP="00DD0BEE">
            <w:pPr>
              <w:rPr>
                <w:rFonts w:ascii="Arial" w:eastAsia="Times New Roman" w:hAnsi="Arial" w:cs="Arial"/>
                <w:color w:val="000000"/>
                <w:szCs w:val="18"/>
                <w:lang w:eastAsia="en-GB"/>
              </w:rPr>
            </w:pPr>
            <w:r w:rsidRPr="00DD0BEE">
              <w:rPr>
                <w:rFonts w:ascii="Arial" w:eastAsia="Times New Roman" w:hAnsi="Arial" w:cs="Arial"/>
                <w:color w:val="000000"/>
                <w:szCs w:val="18"/>
                <w:lang w:eastAsia="en-GB"/>
              </w:rPr>
              <w:t>  "comments": [</w:t>
            </w:r>
          </w:p>
          <w:p w:rsidR="00DD0BEE" w:rsidRPr="00DD0BEE" w:rsidRDefault="00DD0BEE" w:rsidP="00DD0BEE">
            <w:pPr>
              <w:rPr>
                <w:rFonts w:ascii="Arial" w:eastAsia="Times New Roman" w:hAnsi="Arial" w:cs="Arial"/>
                <w:color w:val="000000"/>
                <w:szCs w:val="18"/>
                <w:lang w:eastAsia="en-GB"/>
              </w:rPr>
            </w:pPr>
            <w:r w:rsidRPr="00DD0BEE">
              <w:rPr>
                <w:rFonts w:ascii="Arial" w:eastAsia="Times New Roman" w:hAnsi="Arial" w:cs="Arial"/>
                <w:color w:val="000000"/>
                <w:szCs w:val="18"/>
                <w:lang w:eastAsia="en-GB"/>
              </w:rPr>
              <w:t>  ...</w:t>
            </w:r>
          </w:p>
          <w:p w:rsidR="00DD0BEE" w:rsidRPr="00DD0BEE" w:rsidRDefault="00DD0BEE" w:rsidP="00DD0BEE">
            <w:pPr>
              <w:rPr>
                <w:rFonts w:ascii="Arial" w:eastAsia="Times New Roman" w:hAnsi="Arial" w:cs="Arial"/>
                <w:color w:val="000000"/>
                <w:szCs w:val="18"/>
                <w:lang w:eastAsia="en-GB"/>
              </w:rPr>
            </w:pPr>
            <w:r w:rsidRPr="00DD0BEE">
              <w:rPr>
                <w:rFonts w:ascii="Arial" w:eastAsia="Times New Roman" w:hAnsi="Arial" w:cs="Arial"/>
                <w:color w:val="000000"/>
                <w:szCs w:val="18"/>
                <w:lang w:eastAsia="en-GB"/>
              </w:rPr>
              <w:t>  ]</w:t>
            </w:r>
          </w:p>
          <w:p w:rsidR="00DD0BEE" w:rsidRPr="00DD0BEE" w:rsidRDefault="00DD0BEE" w:rsidP="00C66653">
            <w:pPr>
              <w:rPr>
                <w:rFonts w:ascii="Courier New" w:eastAsia="Times New Roman" w:hAnsi="Courier New" w:cs="Courier New"/>
                <w:color w:val="000000"/>
                <w:sz w:val="18"/>
                <w:szCs w:val="18"/>
                <w:lang w:eastAsia="en-GB"/>
              </w:rPr>
            </w:pPr>
            <w:r w:rsidRPr="00DD0BEE">
              <w:rPr>
                <w:rFonts w:ascii="Arial" w:eastAsia="Times New Roman" w:hAnsi="Arial" w:cs="Arial"/>
                <w:color w:val="000000"/>
                <w:szCs w:val="18"/>
                <w:lang w:eastAsia="en-GB"/>
              </w:rPr>
              <w:t>}</w:t>
            </w:r>
          </w:p>
        </w:tc>
      </w:tr>
    </w:tbl>
    <w:p w:rsidR="00DD0BEE" w:rsidRDefault="00DD0BEE" w:rsidP="00C66653"/>
    <w:p w:rsidR="00DD0BEE" w:rsidRDefault="00DD0BEE">
      <w:pPr>
        <w:rPr>
          <w:b/>
        </w:rPr>
      </w:pPr>
      <w:r>
        <w:rPr>
          <w:b/>
        </w:rPr>
        <w:br w:type="page"/>
      </w:r>
    </w:p>
    <w:p w:rsidR="00DD0BEE" w:rsidRDefault="00DD0BEE" w:rsidP="00C66653">
      <w:r>
        <w:rPr>
          <w:b/>
        </w:rPr>
        <w:lastRenderedPageBreak/>
        <w:t>Sharding</w:t>
      </w:r>
      <w:r>
        <w:br/>
        <w:t>This feature of MongoDB allows the application be scaled upwards. It is a key feature of MongoDB, sharding allows for data to be shared and stored across multiple servers or machines.</w:t>
      </w:r>
    </w:p>
    <w:p w:rsidR="00DD0BEE" w:rsidRDefault="00DD0BEE" w:rsidP="00DD0BEE">
      <w:pPr>
        <w:keepNext/>
        <w:jc w:val="center"/>
      </w:pPr>
      <w:r>
        <w:rPr>
          <w:noProof/>
          <w:lang w:eastAsia="en-GB"/>
        </w:rPr>
        <w:drawing>
          <wp:inline distT="0" distB="0" distL="0" distR="0" wp14:anchorId="1BF1B8E1" wp14:editId="234E4371">
            <wp:extent cx="3048000" cy="2641600"/>
            <wp:effectExtent l="0" t="0" r="0" b="6350"/>
            <wp:docPr id="5" name="Picture 5" descr="Key features of MongoDB - Shar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y features of MongoDB - Sharding"/>
                    <pic:cNvPicPr>
                      <a:picLocks noChangeAspect="1" noChangeArrowheads="1"/>
                    </pic:cNvPicPr>
                  </pic:nvPicPr>
                  <pic:blipFill rotWithShape="1">
                    <a:blip r:embed="rId9">
                      <a:extLst>
                        <a:ext uri="{28A0092B-C50C-407E-A947-70E740481C1C}">
                          <a14:useLocalDpi xmlns:a14="http://schemas.microsoft.com/office/drawing/2010/main" val="0"/>
                        </a:ext>
                      </a:extLst>
                    </a:blip>
                    <a:srcRect l="5049" r="22111"/>
                    <a:stretch/>
                  </pic:blipFill>
                  <pic:spPr bwMode="auto">
                    <a:xfrm>
                      <a:off x="0" y="0"/>
                      <a:ext cx="3069762" cy="2660460"/>
                    </a:xfrm>
                    <a:prstGeom prst="rect">
                      <a:avLst/>
                    </a:prstGeom>
                    <a:noFill/>
                    <a:ln>
                      <a:noFill/>
                    </a:ln>
                    <a:extLst>
                      <a:ext uri="{53640926-AAD7-44D8-BBD7-CCE9431645EC}">
                        <a14:shadowObscured xmlns:a14="http://schemas.microsoft.com/office/drawing/2010/main"/>
                      </a:ext>
                    </a:extLst>
                  </pic:spPr>
                </pic:pic>
              </a:graphicData>
            </a:graphic>
          </wp:inline>
        </w:drawing>
      </w:r>
    </w:p>
    <w:p w:rsidR="00DD0BEE" w:rsidRDefault="00DD0BEE" w:rsidP="00DD0BEE">
      <w:pPr>
        <w:pStyle w:val="Caption"/>
        <w:jc w:val="center"/>
        <w:rPr>
          <w:i w:val="0"/>
        </w:rPr>
      </w:pPr>
      <w:r w:rsidRPr="00DD0BEE">
        <w:rPr>
          <w:b/>
          <w:i w:val="0"/>
        </w:rPr>
        <w:t xml:space="preserve">Figure </w:t>
      </w:r>
      <w:r w:rsidRPr="00DD0BEE">
        <w:rPr>
          <w:b/>
          <w:i w:val="0"/>
        </w:rPr>
        <w:fldChar w:fldCharType="begin"/>
      </w:r>
      <w:r w:rsidRPr="00DD0BEE">
        <w:rPr>
          <w:b/>
          <w:i w:val="0"/>
        </w:rPr>
        <w:instrText xml:space="preserve"> SEQ Figure \* ARABIC </w:instrText>
      </w:r>
      <w:r w:rsidRPr="00DD0BEE">
        <w:rPr>
          <w:b/>
          <w:i w:val="0"/>
        </w:rPr>
        <w:fldChar w:fldCharType="separate"/>
      </w:r>
      <w:r w:rsidRPr="00DD0BEE">
        <w:rPr>
          <w:b/>
          <w:i w:val="0"/>
          <w:noProof/>
        </w:rPr>
        <w:t>2</w:t>
      </w:r>
      <w:r w:rsidRPr="00DD0BEE">
        <w:rPr>
          <w:b/>
          <w:i w:val="0"/>
        </w:rPr>
        <w:fldChar w:fldCharType="end"/>
      </w:r>
      <w:r w:rsidRPr="00DD0BEE">
        <w:rPr>
          <w:i w:val="0"/>
        </w:rPr>
        <w:t xml:space="preserve"> How MongoDB Sharding works across multiple servers</w:t>
      </w:r>
      <w:r w:rsidRPr="00DD0BEE">
        <w:rPr>
          <w:i w:val="0"/>
        </w:rPr>
        <w:fldChar w:fldCharType="begin"/>
      </w:r>
      <w:r w:rsidRPr="00DD0BEE">
        <w:rPr>
          <w:i w:val="0"/>
        </w:rPr>
        <w:instrText xml:space="preserve"> ADDIN ZOTERO_ITEM CSL_CITATION {"citationID":"FyPtClHQ","properties":{"formattedCitation":"[3]","plainCitation":"[3]","noteIndex":0},"citationItems":[{"id":146,"uris":["http://zotero.org/groups/2273420/items/NB9KIKBC"],"uri":["http://zotero.org/groups/2273420/items/NB9KIKBC"],"itemData":{"id":146,"type":"post-weblog","title":"What Are The Top 10 Key Features Of MongoDB?","container-title":"TutorialsJar","abstract":"In this article, you will learn about some key features of MongoDB. There are many awesome features that have made MongoDB so popular. Basically, MongoDB","URL":"https://www.tutorialsjar.com/key-features-of-mongodb/","language":"en-US","author":[{"family":"AroraHi","given":"Follow","dropping-particle":"meMohit"},{"family":"Arora","given":"I. am Mohit"},{"family":"Blogger","given":"A. Passionate"},{"family":"Quora","given":"addicted reader Currently working as a Technology Analyst in INFOSYS Ltd You can check my other blog-CatchUpdates com You can connect with me on Instagram Or"},{"family":"well","given":"Linkedin","dropping-particle":"as"}],"issued":{"date-parts":[["2017",3,19]]},"accessed":{"date-parts":[["2019",4,4]]}}}],"schema":"https://github.com/citation-style-language/schema/raw/master/csl-citation.json"} </w:instrText>
      </w:r>
      <w:r w:rsidRPr="00DD0BEE">
        <w:rPr>
          <w:i w:val="0"/>
        </w:rPr>
        <w:fldChar w:fldCharType="separate"/>
      </w:r>
      <w:r w:rsidRPr="00DD0BEE">
        <w:rPr>
          <w:rFonts w:ascii="Calibri" w:hAnsi="Calibri"/>
          <w:i w:val="0"/>
        </w:rPr>
        <w:t>[3]</w:t>
      </w:r>
      <w:r w:rsidRPr="00DD0BEE">
        <w:rPr>
          <w:i w:val="0"/>
        </w:rPr>
        <w:fldChar w:fldCharType="end"/>
      </w:r>
    </w:p>
    <w:p w:rsidR="00DD0BEE" w:rsidRDefault="00DD0BEE" w:rsidP="00DD0BEE">
      <w:r>
        <w:rPr>
          <w:b/>
        </w:rPr>
        <w:t>Ad Hoc Queries</w:t>
      </w:r>
      <w:r>
        <w:rPr>
          <w:b/>
        </w:rPr>
        <w:br/>
      </w:r>
      <w:r>
        <w:t>MongoDB adds a query like system similar to regular SQL, ad hoc queries support field, range and regular expression queries.</w:t>
      </w:r>
    </w:p>
    <w:p w:rsidR="00DD0BEE" w:rsidRDefault="00DD0BEE" w:rsidP="00DD0BEE">
      <w:r>
        <w:t xml:space="preserve">A comparison of SQL and MongoDB queries: </w:t>
      </w:r>
      <w:r>
        <w:fldChar w:fldCharType="begin"/>
      </w:r>
      <w:r w:rsidR="002E236A">
        <w:instrText xml:space="preserve"> ADDIN ZOTERO_ITEM CSL_CITATION {"citationID":"T4FJtTzB","properties":{"formattedCitation":"[3]","plainCitation":"[3]","noteIndex":0},"citationItems":[{"id":146,"uris":["http://zotero.org/groups/2273420/items/NB9KIKBC"],"uri":["http://zotero.org/groups/2273420/items/NB9KIKBC"],"itemData":{"id":146,"type":"post-weblog","title":"What Are The Top 10 Key Features Of MongoDB?","container-title":"TutorialsJar","abstract":"In this article, you will learn about some key features of MongoDB. There are many awesome features that have made MongoDB so popular. Basically, MongoDB","URL":"https://www.tutorialsjar.com/key-features-of-mongodb/","language":"en-US","author":[{"family":"AroraHi","given":"Follow","dropping-particle":"meMohit"},{"family":"Arora","given":"I. am Mohit"},{"family":"Blogger","given":"A. Passionate"},{"family":"Quora","given":"addicted reader Currently working as a Technology Analyst in INFOSYS Ltd You can check my other blog-CatchUpdates com You can connect with me on Instagram Or"},{"family":"well","given":"Linkedin","dropping-particle":"as"}],"issued":{"date-parts":[["2017",3,19]]},"accessed":{"date-parts":[["2019",4,4]]}}}],"schema":"https://github.com/citation-style-language/schema/raw/master/csl-citation.json"} </w:instrText>
      </w:r>
      <w:r>
        <w:fldChar w:fldCharType="separate"/>
      </w:r>
      <w:r w:rsidRPr="003C5EE5">
        <w:rPr>
          <w:rFonts w:ascii="Calibri" w:hAnsi="Calibri"/>
        </w:rPr>
        <w:t>[3]</w:t>
      </w:r>
      <w:r>
        <w:fldChar w:fldCharType="end"/>
      </w:r>
    </w:p>
    <w:tbl>
      <w:tblPr>
        <w:tblStyle w:val="TableGrid"/>
        <w:tblW w:w="9029" w:type="dxa"/>
        <w:tblLook w:val="04A0" w:firstRow="1" w:lastRow="0" w:firstColumn="1" w:lastColumn="0" w:noHBand="0" w:noVBand="1"/>
      </w:tblPr>
      <w:tblGrid>
        <w:gridCol w:w="1976"/>
        <w:gridCol w:w="7053"/>
      </w:tblGrid>
      <w:tr w:rsidR="00DD0BEE" w:rsidTr="002E236A">
        <w:trPr>
          <w:trHeight w:val="541"/>
        </w:trPr>
        <w:tc>
          <w:tcPr>
            <w:tcW w:w="1976" w:type="dxa"/>
            <w:vAlign w:val="center"/>
          </w:tcPr>
          <w:p w:rsidR="00DD0BEE" w:rsidRPr="00DD0BEE" w:rsidRDefault="00DD0BEE" w:rsidP="00DD0BEE">
            <w:pPr>
              <w:rPr>
                <w:b/>
              </w:rPr>
            </w:pPr>
            <w:r w:rsidRPr="00DD0BEE">
              <w:rPr>
                <w:b/>
              </w:rPr>
              <w:t>SQL Query</w:t>
            </w:r>
          </w:p>
        </w:tc>
        <w:tc>
          <w:tcPr>
            <w:tcW w:w="7053" w:type="dxa"/>
            <w:vAlign w:val="center"/>
          </w:tcPr>
          <w:p w:rsidR="00DD0BEE" w:rsidRDefault="00DD0BEE" w:rsidP="00DD0BEE">
            <w:r>
              <w:rPr>
                <w:rStyle w:val="crayon-r"/>
                <w:rFonts w:ascii="Courier New" w:hAnsi="Courier New" w:cs="Courier New"/>
                <w:sz w:val="18"/>
                <w:szCs w:val="18"/>
                <w:shd w:val="clear" w:color="auto" w:fill="FDFDFD"/>
              </w:rPr>
              <w:t>SELECT</w:t>
            </w:r>
            <w:r>
              <w:rPr>
                <w:rStyle w:val="crayon-h"/>
                <w:rFonts w:ascii="Courier New" w:hAnsi="Courier New" w:cs="Courier New"/>
                <w:sz w:val="18"/>
                <w:szCs w:val="18"/>
                <w:shd w:val="clear" w:color="auto" w:fill="FDFDFD"/>
              </w:rPr>
              <w:t xml:space="preserve"> </w:t>
            </w:r>
            <w:r>
              <w:rPr>
                <w:rFonts w:ascii="Courier New" w:hAnsi="Courier New" w:cs="Courier New"/>
                <w:color w:val="000000"/>
                <w:sz w:val="18"/>
                <w:szCs w:val="18"/>
                <w:shd w:val="clear" w:color="auto" w:fill="FDFDFD"/>
              </w:rPr>
              <w:t>*</w:t>
            </w:r>
            <w:r>
              <w:rPr>
                <w:rStyle w:val="crayon-h"/>
                <w:rFonts w:ascii="Courier New" w:hAnsi="Courier New" w:cs="Courier New"/>
                <w:sz w:val="18"/>
                <w:szCs w:val="18"/>
                <w:shd w:val="clear" w:color="auto" w:fill="FDFDFD"/>
              </w:rPr>
              <w:t xml:space="preserve"> </w:t>
            </w:r>
            <w:r>
              <w:rPr>
                <w:rStyle w:val="crayon-r"/>
                <w:rFonts w:ascii="Courier New" w:hAnsi="Courier New" w:cs="Courier New"/>
                <w:sz w:val="18"/>
                <w:szCs w:val="18"/>
                <w:shd w:val="clear" w:color="auto" w:fill="FDFDFD"/>
              </w:rPr>
              <w:t>FROM</w:t>
            </w:r>
            <w:r>
              <w:rPr>
                <w:rStyle w:val="crayon-h"/>
                <w:rFonts w:ascii="Courier New" w:hAnsi="Courier New" w:cs="Courier New"/>
                <w:sz w:val="18"/>
                <w:szCs w:val="18"/>
                <w:shd w:val="clear" w:color="auto" w:fill="FDFDFD"/>
              </w:rPr>
              <w:t xml:space="preserve"> </w:t>
            </w:r>
            <w:r>
              <w:rPr>
                <w:rFonts w:ascii="Courier New" w:hAnsi="Courier New" w:cs="Courier New"/>
                <w:color w:val="000000"/>
                <w:sz w:val="18"/>
                <w:szCs w:val="18"/>
                <w:shd w:val="clear" w:color="auto" w:fill="FDFDFD"/>
              </w:rPr>
              <w:t>Employees</w:t>
            </w:r>
            <w:r>
              <w:rPr>
                <w:rStyle w:val="crayon-h"/>
                <w:rFonts w:ascii="Courier New" w:hAnsi="Courier New" w:cs="Courier New"/>
                <w:sz w:val="18"/>
                <w:szCs w:val="18"/>
                <w:shd w:val="clear" w:color="auto" w:fill="FDFDFD"/>
              </w:rPr>
              <w:t xml:space="preserve"> </w:t>
            </w:r>
            <w:r>
              <w:rPr>
                <w:rStyle w:val="crayon-r"/>
                <w:rFonts w:ascii="Courier New" w:hAnsi="Courier New" w:cs="Courier New"/>
                <w:sz w:val="18"/>
                <w:szCs w:val="18"/>
                <w:shd w:val="clear" w:color="auto" w:fill="FDFDFD"/>
              </w:rPr>
              <w:t>WHERE</w:t>
            </w:r>
            <w:r>
              <w:rPr>
                <w:rStyle w:val="crayon-h"/>
                <w:rFonts w:ascii="Courier New" w:hAnsi="Courier New" w:cs="Courier New"/>
                <w:sz w:val="18"/>
                <w:szCs w:val="18"/>
                <w:shd w:val="clear" w:color="auto" w:fill="FDFDFD"/>
              </w:rPr>
              <w:t xml:space="preserve"> </w:t>
            </w:r>
            <w:r>
              <w:rPr>
                <w:rFonts w:ascii="Courier New" w:hAnsi="Courier New" w:cs="Courier New"/>
                <w:color w:val="000000"/>
                <w:sz w:val="18"/>
                <w:szCs w:val="18"/>
                <w:shd w:val="clear" w:color="auto" w:fill="FDFDFD"/>
              </w:rPr>
              <w:t>emp_name</w:t>
            </w:r>
            <w:r>
              <w:rPr>
                <w:rStyle w:val="crayon-h"/>
                <w:rFonts w:ascii="Courier New" w:hAnsi="Courier New" w:cs="Courier New"/>
                <w:sz w:val="18"/>
                <w:szCs w:val="18"/>
                <w:shd w:val="clear" w:color="auto" w:fill="FDFDFD"/>
              </w:rPr>
              <w:t xml:space="preserve"> </w:t>
            </w:r>
            <w:r>
              <w:rPr>
                <w:rStyle w:val="crayon-r"/>
                <w:rFonts w:ascii="Courier New" w:hAnsi="Courier New" w:cs="Courier New"/>
                <w:sz w:val="18"/>
                <w:szCs w:val="18"/>
                <w:shd w:val="clear" w:color="auto" w:fill="FDFDFD"/>
              </w:rPr>
              <w:t>LIKE</w:t>
            </w:r>
            <w:r>
              <w:rPr>
                <w:rStyle w:val="crayon-h"/>
                <w:rFonts w:ascii="Courier New" w:hAnsi="Courier New" w:cs="Courier New"/>
                <w:sz w:val="18"/>
                <w:szCs w:val="18"/>
                <w:shd w:val="clear" w:color="auto" w:fill="FDFDFD"/>
              </w:rPr>
              <w:t xml:space="preserve"> </w:t>
            </w:r>
            <w:r>
              <w:rPr>
                <w:rStyle w:val="crayon-s"/>
                <w:rFonts w:ascii="Courier New" w:hAnsi="Courier New" w:cs="Courier New"/>
                <w:sz w:val="18"/>
                <w:szCs w:val="18"/>
                <w:shd w:val="clear" w:color="auto" w:fill="FDFDFD"/>
              </w:rPr>
              <w:t>'%MOHIT%'</w:t>
            </w:r>
            <w:r>
              <w:rPr>
                <w:rFonts w:ascii="Courier New" w:hAnsi="Courier New" w:cs="Courier New"/>
                <w:color w:val="000000"/>
                <w:sz w:val="18"/>
                <w:szCs w:val="18"/>
                <w:shd w:val="clear" w:color="auto" w:fill="FDFDFD"/>
              </w:rPr>
              <w:t>;</w:t>
            </w:r>
          </w:p>
        </w:tc>
      </w:tr>
      <w:tr w:rsidR="00DD0BEE" w:rsidTr="002E236A">
        <w:trPr>
          <w:trHeight w:val="511"/>
        </w:trPr>
        <w:tc>
          <w:tcPr>
            <w:tcW w:w="1976" w:type="dxa"/>
            <w:vAlign w:val="center"/>
          </w:tcPr>
          <w:p w:rsidR="00DD0BEE" w:rsidRPr="00DD0BEE" w:rsidRDefault="00DD0BEE" w:rsidP="00DD0BEE">
            <w:pPr>
              <w:rPr>
                <w:b/>
              </w:rPr>
            </w:pPr>
            <w:r w:rsidRPr="00DD0BEE">
              <w:rPr>
                <w:b/>
              </w:rPr>
              <w:t>MongoDB Query</w:t>
            </w:r>
          </w:p>
        </w:tc>
        <w:tc>
          <w:tcPr>
            <w:tcW w:w="7053" w:type="dxa"/>
            <w:vAlign w:val="center"/>
          </w:tcPr>
          <w:p w:rsidR="00DD0BEE" w:rsidRDefault="00DD0BEE" w:rsidP="00DD0BEE">
            <w:r>
              <w:rPr>
                <w:rStyle w:val="crayon-v"/>
                <w:rFonts w:ascii="Courier New" w:hAnsi="Courier New" w:cs="Courier New"/>
                <w:sz w:val="18"/>
                <w:szCs w:val="18"/>
                <w:shd w:val="clear" w:color="auto" w:fill="FDFDFD"/>
              </w:rPr>
              <w:t>db</w:t>
            </w:r>
            <w:r>
              <w:rPr>
                <w:rStyle w:val="crayon-sy"/>
                <w:rFonts w:ascii="Courier New" w:hAnsi="Courier New" w:cs="Courier New"/>
                <w:sz w:val="18"/>
                <w:szCs w:val="18"/>
                <w:shd w:val="clear" w:color="auto" w:fill="FDFDFD"/>
              </w:rPr>
              <w:t>.</w:t>
            </w:r>
            <w:r>
              <w:rPr>
                <w:rStyle w:val="crayon-v"/>
                <w:rFonts w:ascii="Courier New" w:hAnsi="Courier New" w:cs="Courier New"/>
                <w:sz w:val="18"/>
                <w:szCs w:val="18"/>
                <w:shd w:val="clear" w:color="auto" w:fill="FDFDFD"/>
              </w:rPr>
              <w:t>Employees</w:t>
            </w:r>
            <w:r>
              <w:rPr>
                <w:rStyle w:val="crayon-sy"/>
                <w:rFonts w:ascii="Courier New" w:hAnsi="Courier New" w:cs="Courier New"/>
                <w:sz w:val="18"/>
                <w:szCs w:val="18"/>
                <w:shd w:val="clear" w:color="auto" w:fill="FDFDFD"/>
              </w:rPr>
              <w:t>.</w:t>
            </w:r>
            <w:r>
              <w:rPr>
                <w:rStyle w:val="crayon-e"/>
                <w:rFonts w:ascii="Courier New" w:hAnsi="Courier New" w:cs="Courier New"/>
                <w:sz w:val="18"/>
                <w:szCs w:val="18"/>
                <w:shd w:val="clear" w:color="auto" w:fill="FDFDFD"/>
              </w:rPr>
              <w:t>find</w:t>
            </w:r>
            <w:r>
              <w:rPr>
                <w:rStyle w:val="crayon-sy"/>
                <w:rFonts w:ascii="Courier New" w:hAnsi="Courier New" w:cs="Courier New"/>
                <w:sz w:val="18"/>
                <w:szCs w:val="18"/>
                <w:shd w:val="clear" w:color="auto" w:fill="FDFDFD"/>
              </w:rPr>
              <w:t>({</w:t>
            </w:r>
            <w:r>
              <w:rPr>
                <w:rStyle w:val="crayon-v"/>
                <w:rFonts w:ascii="Courier New" w:hAnsi="Courier New" w:cs="Courier New"/>
                <w:sz w:val="18"/>
                <w:szCs w:val="18"/>
                <w:shd w:val="clear" w:color="auto" w:fill="FDFDFD"/>
              </w:rPr>
              <w:t>emp_name</w:t>
            </w:r>
            <w:r>
              <w:rPr>
                <w:rStyle w:val="crayon-o"/>
                <w:rFonts w:ascii="Courier New" w:hAnsi="Courier New" w:cs="Courier New"/>
                <w:sz w:val="18"/>
                <w:szCs w:val="18"/>
                <w:shd w:val="clear" w:color="auto" w:fill="FDFDFD"/>
              </w:rPr>
              <w:t>:/</w:t>
            </w:r>
            <w:r>
              <w:rPr>
                <w:rStyle w:val="crayon-v"/>
                <w:rFonts w:ascii="Courier New" w:hAnsi="Courier New" w:cs="Courier New"/>
                <w:sz w:val="18"/>
                <w:szCs w:val="18"/>
                <w:shd w:val="clear" w:color="auto" w:fill="FDFDFD"/>
              </w:rPr>
              <w:t>MOHIT</w:t>
            </w:r>
            <w:r>
              <w:rPr>
                <w:rStyle w:val="crayon-o"/>
                <w:rFonts w:ascii="Courier New" w:hAnsi="Courier New" w:cs="Courier New"/>
                <w:sz w:val="18"/>
                <w:szCs w:val="18"/>
                <w:shd w:val="clear" w:color="auto" w:fill="FDFDFD"/>
              </w:rPr>
              <w:t>/</w:t>
            </w:r>
            <w:r>
              <w:rPr>
                <w:rStyle w:val="crayon-h"/>
                <w:rFonts w:ascii="Courier New" w:hAnsi="Courier New" w:cs="Courier New"/>
                <w:sz w:val="18"/>
                <w:szCs w:val="18"/>
                <w:shd w:val="clear" w:color="auto" w:fill="FDFDFD"/>
              </w:rPr>
              <w:t xml:space="preserve"> </w:t>
            </w:r>
            <w:r>
              <w:rPr>
                <w:rStyle w:val="crayon-sy"/>
                <w:rFonts w:ascii="Courier New" w:hAnsi="Courier New" w:cs="Courier New"/>
                <w:sz w:val="18"/>
                <w:szCs w:val="18"/>
                <w:shd w:val="clear" w:color="auto" w:fill="FDFDFD"/>
              </w:rPr>
              <w:t>});</w:t>
            </w:r>
          </w:p>
        </w:tc>
      </w:tr>
    </w:tbl>
    <w:p w:rsidR="00DD0BEE" w:rsidRDefault="00090E5D" w:rsidP="00DD0BEE">
      <w:r>
        <w:br/>
      </w:r>
      <w:r w:rsidR="00DD0BEE">
        <w:t>This query is similar to SQL queries and the syntax is easy to understand.</w:t>
      </w:r>
    </w:p>
    <w:p w:rsidR="00090E5D" w:rsidRDefault="00090E5D" w:rsidP="00090E5D">
      <w:pPr>
        <w:pStyle w:val="Heading2"/>
        <w:numPr>
          <w:ilvl w:val="1"/>
          <w:numId w:val="1"/>
        </w:numPr>
      </w:pPr>
      <w:bookmarkStart w:id="7" w:name="_Toc5391067"/>
      <w:r>
        <w:t>MongoDB Advantages</w:t>
      </w:r>
      <w:bookmarkEnd w:id="7"/>
    </w:p>
    <w:p w:rsidR="00090E5D" w:rsidRDefault="00090E5D" w:rsidP="00090E5D">
      <w:r>
        <w:t>Below are some advantages of why MongoDB is a good NoSQL alternative:</w:t>
      </w:r>
    </w:p>
    <w:p w:rsidR="00090E5D" w:rsidRDefault="00090E5D" w:rsidP="00090E5D">
      <w:pPr>
        <w:pStyle w:val="ListParagraph"/>
        <w:numPr>
          <w:ilvl w:val="0"/>
          <w:numId w:val="5"/>
        </w:numPr>
      </w:pPr>
      <w:r>
        <w:rPr>
          <w:b/>
        </w:rPr>
        <w:t xml:space="preserve">Fast: </w:t>
      </w:r>
      <w:r>
        <w:t xml:space="preserve">MongoDB is a fast document-orientated database, it allows for indexing which helps the system find results faster. </w:t>
      </w:r>
    </w:p>
    <w:p w:rsidR="002E236A" w:rsidRDefault="002E236A" w:rsidP="00090E5D">
      <w:pPr>
        <w:pStyle w:val="ListParagraph"/>
        <w:numPr>
          <w:ilvl w:val="0"/>
          <w:numId w:val="5"/>
        </w:numPr>
      </w:pPr>
      <w:r>
        <w:rPr>
          <w:b/>
        </w:rPr>
        <w:t xml:space="preserve">Sharding: </w:t>
      </w:r>
      <w:r>
        <w:t>As mentioned above, Sharding allows databases to be connected easily. This can make running a web application cheaper.</w:t>
      </w:r>
      <w:r>
        <w:fldChar w:fldCharType="begin"/>
      </w:r>
      <w:r>
        <w:instrText xml:space="preserve"> ADDIN ZOTERO_ITEM CSL_CITATION {"citationID":"aNqGN3hh","properties":{"formattedCitation":"[4]","plainCitation":"[4]","noteIndex":0},"citationItems":[{"id":148,"uris":["http://zotero.org/groups/2273420/items/6M4XGUKA"],"uri":["http://zotero.org/groups/2273420/items/6M4XGUKA"],"itemData":{"id":148,"type":"webpage","title":"Advantages of MongoDB | Disadvantages of MongoDB","container-title":"DataFlair","abstract":"Advantages and Disadvantages of MongoDB 2018-Advantages of MongoDB, MongoDB Benefits &amp; Limitations, Pros &amp; Cons of MongoDb, Merits &amp; Demerits of MongoDB","URL":"https://data-flair.training/blogs/advantages-of-mongodb/","language":"en-US","author":[{"family":"Team","given":"DataFlair"}],"issued":{"date-parts":[["2018",4,17]]},"accessed":{"date-parts":[["2019",4,4]]}}}],"schema":"https://github.com/citation-style-language/schema/raw/master/csl-citation.json"} </w:instrText>
      </w:r>
      <w:r>
        <w:fldChar w:fldCharType="separate"/>
      </w:r>
      <w:r w:rsidRPr="002E236A">
        <w:rPr>
          <w:rFonts w:ascii="Calibri" w:hAnsi="Calibri"/>
        </w:rPr>
        <w:t>[4]</w:t>
      </w:r>
      <w:r>
        <w:fldChar w:fldCharType="end"/>
      </w:r>
      <w:r>
        <w:t xml:space="preserve"> </w:t>
      </w:r>
    </w:p>
    <w:p w:rsidR="002E236A" w:rsidRDefault="002E236A" w:rsidP="00090E5D">
      <w:pPr>
        <w:pStyle w:val="ListParagraph"/>
        <w:numPr>
          <w:ilvl w:val="0"/>
          <w:numId w:val="5"/>
        </w:numPr>
      </w:pPr>
      <w:r>
        <w:rPr>
          <w:b/>
        </w:rPr>
        <w:t xml:space="preserve">Flexible: </w:t>
      </w:r>
      <w:r>
        <w:t>MongoDB is a flexible database, this is because it doesn’t use a schema compared to SQL databases. The database has the freedom of storing any data of different types.</w:t>
      </w:r>
    </w:p>
    <w:p w:rsidR="002E236A" w:rsidRDefault="002E236A">
      <w:pPr>
        <w:rPr>
          <w:rFonts w:asciiTheme="majorHAnsi" w:eastAsiaTheme="majorEastAsia" w:hAnsiTheme="majorHAnsi" w:cstheme="majorBidi"/>
          <w:color w:val="2F5496" w:themeColor="accent1" w:themeShade="BF"/>
          <w:sz w:val="26"/>
          <w:szCs w:val="26"/>
          <w:highlight w:val="lightGray"/>
        </w:rPr>
      </w:pPr>
      <w:r>
        <w:rPr>
          <w:highlight w:val="lightGray"/>
        </w:rPr>
        <w:br w:type="page"/>
      </w:r>
    </w:p>
    <w:p w:rsidR="002E236A" w:rsidRPr="002E236A" w:rsidRDefault="002E236A" w:rsidP="002E236A">
      <w:pPr>
        <w:pStyle w:val="Heading2"/>
        <w:numPr>
          <w:ilvl w:val="1"/>
          <w:numId w:val="1"/>
        </w:numPr>
      </w:pPr>
      <w:bookmarkStart w:id="8" w:name="_Toc5391068"/>
      <w:r>
        <w:lastRenderedPageBreak/>
        <w:t>Disadvantages of MongoDB</w:t>
      </w:r>
      <w:bookmarkEnd w:id="8"/>
    </w:p>
    <w:p w:rsidR="002E236A" w:rsidRDefault="002E236A" w:rsidP="002E236A">
      <w:r>
        <w:t>Some disadvantages of MongoDB can be found below:</w:t>
      </w:r>
    </w:p>
    <w:p w:rsidR="002E236A" w:rsidRDefault="002E236A" w:rsidP="002E236A">
      <w:pPr>
        <w:pStyle w:val="ListParagraph"/>
        <w:numPr>
          <w:ilvl w:val="0"/>
          <w:numId w:val="5"/>
        </w:numPr>
      </w:pPr>
      <w:r>
        <w:rPr>
          <w:b/>
        </w:rPr>
        <w:t xml:space="preserve">High RAM usage: </w:t>
      </w:r>
      <w:r>
        <w:t>MongoDB can sometimes use a lot of RAM, when the database is performing indexing and when storing key names for each value.</w:t>
      </w:r>
    </w:p>
    <w:p w:rsidR="002E236A" w:rsidRDefault="002E236A" w:rsidP="002E236A">
      <w:pPr>
        <w:pStyle w:val="ListParagraph"/>
        <w:numPr>
          <w:ilvl w:val="0"/>
          <w:numId w:val="5"/>
        </w:numPr>
      </w:pPr>
      <w:r>
        <w:rPr>
          <w:b/>
        </w:rPr>
        <w:t>No Join Support:</w:t>
      </w:r>
      <w:r>
        <w:t xml:space="preserve"> There is no join support in MongoDB unlike relational databases, this means joins have to be coded manually which often is slow and effects performance.</w:t>
      </w:r>
    </w:p>
    <w:p w:rsidR="002E236A" w:rsidRDefault="002E236A" w:rsidP="002E236A">
      <w:pPr>
        <w:pStyle w:val="ListParagraph"/>
        <w:numPr>
          <w:ilvl w:val="0"/>
          <w:numId w:val="5"/>
        </w:numPr>
      </w:pPr>
      <w:r>
        <w:rPr>
          <w:b/>
        </w:rPr>
        <w:t xml:space="preserve">Limited Data Size: </w:t>
      </w:r>
      <w:r>
        <w:t>There is limited data size in MongoDB, a file cannot be more than 16MB currently.</w:t>
      </w:r>
    </w:p>
    <w:p w:rsidR="002E236A" w:rsidRDefault="002E236A" w:rsidP="002E236A">
      <w:pPr>
        <w:pStyle w:val="ListParagraph"/>
        <w:numPr>
          <w:ilvl w:val="0"/>
          <w:numId w:val="5"/>
        </w:numPr>
      </w:pPr>
      <w:r>
        <w:rPr>
          <w:b/>
        </w:rPr>
        <w:t xml:space="preserve">Limited Nesting: </w:t>
      </w:r>
      <w:r>
        <w:t>There is limited nesting available for MongoDB, the limit is 100 levels. This is enough for most but there are rare use cases which require more than 100 levels.</w:t>
      </w:r>
      <w:r>
        <w:fldChar w:fldCharType="begin"/>
      </w:r>
      <w:r>
        <w:instrText xml:space="preserve"> ADDIN ZOTERO_ITEM CSL_CITATION {"citationID":"hvCnDYXW","properties":{"formattedCitation":"[4]","plainCitation":"[4]","noteIndex":0},"citationItems":[{"id":148,"uris":["http://zotero.org/groups/2273420/items/6M4XGUKA"],"uri":["http://zotero.org/groups/2273420/items/6M4XGUKA"],"itemData":{"id":148,"type":"webpage","title":"Advantages of MongoDB | Disadvantages of MongoDB","container-title":"DataFlair","abstract":"Advantages and Disadvantages of MongoDB 2018-Advantages of MongoDB, MongoDB Benefits &amp; Limitations, Pros &amp; Cons of MongoDb, Merits &amp; Demerits of MongoDB","URL":"https://data-flair.training/blogs/advantages-of-mongodb/","language":"en-US","author":[{"family":"Team","given":"DataFlair"}],"issued":{"date-parts":[["2018",4,17]]},"accessed":{"date-parts":[["2019",4,4]]}}}],"schema":"https://github.com/citation-style-language/schema/raw/master/csl-citation.json"} </w:instrText>
      </w:r>
      <w:r>
        <w:fldChar w:fldCharType="separate"/>
      </w:r>
      <w:r w:rsidRPr="002E236A">
        <w:rPr>
          <w:rFonts w:ascii="Calibri" w:hAnsi="Calibri"/>
        </w:rPr>
        <w:t>[4]</w:t>
      </w:r>
      <w:r>
        <w:fldChar w:fldCharType="end"/>
      </w:r>
    </w:p>
    <w:p w:rsidR="002E236A" w:rsidRDefault="002E236A" w:rsidP="002E236A">
      <w:pPr>
        <w:pStyle w:val="Heading2"/>
        <w:numPr>
          <w:ilvl w:val="1"/>
          <w:numId w:val="7"/>
        </w:numPr>
      </w:pPr>
      <w:bookmarkStart w:id="9" w:name="_Toc5391069"/>
      <w:r>
        <w:t>Conclusion</w:t>
      </w:r>
      <w:bookmarkEnd w:id="9"/>
    </w:p>
    <w:p w:rsidR="002E236A" w:rsidRDefault="002E236A" w:rsidP="002E236A">
      <w:r>
        <w:t>In conclusion, MongoDB seems like a suitable approach for replacing a SQL database. The features available are good enough to be used on a live working web application.</w:t>
      </w:r>
    </w:p>
    <w:p w:rsidR="002E236A" w:rsidRDefault="002E236A" w:rsidP="002E236A">
      <w:r>
        <w:t>The syntax used for querying the database is familiar with SQL queries with minor syntax changes. There is plenty of resources available for MongoDB including the MongoDB University which, this is a guide on how to use the database from the authors of MongoDB.</w:t>
      </w:r>
    </w:p>
    <w:p w:rsidR="002E236A" w:rsidRDefault="002E236A" w:rsidP="002E236A">
      <w:r>
        <w:t>There is also full documentation on the website which can be read for free and referred to when working on a MongoDB database.</w:t>
      </w:r>
    </w:p>
    <w:p w:rsidR="00A56DEC" w:rsidRDefault="002E236A" w:rsidP="002E236A">
      <w:r>
        <w:t>MongoDB can be used with all modern technology such as Node.js (for JavaScript/TypeScript), PHP, C#, ASP.NET and other technology.</w:t>
      </w:r>
    </w:p>
    <w:p w:rsidR="0065569D" w:rsidRDefault="0065569D">
      <w:pPr>
        <w:rPr>
          <w:rFonts w:asciiTheme="majorHAnsi" w:eastAsiaTheme="majorEastAsia" w:hAnsiTheme="majorHAnsi" w:cstheme="majorBidi"/>
          <w:color w:val="2F5496" w:themeColor="accent1" w:themeShade="BF"/>
          <w:sz w:val="32"/>
          <w:szCs w:val="32"/>
        </w:rPr>
      </w:pPr>
      <w:r>
        <w:br w:type="page"/>
      </w:r>
    </w:p>
    <w:p w:rsidR="00A56DEC" w:rsidRDefault="00A56DEC" w:rsidP="00A56DEC">
      <w:pPr>
        <w:pStyle w:val="Heading1"/>
        <w:numPr>
          <w:ilvl w:val="0"/>
          <w:numId w:val="1"/>
        </w:numPr>
      </w:pPr>
      <w:bookmarkStart w:id="10" w:name="_Toc5391070"/>
      <w:r>
        <w:lastRenderedPageBreak/>
        <w:t>Web Application</w:t>
      </w:r>
      <w:bookmarkEnd w:id="10"/>
    </w:p>
    <w:p w:rsidR="0065569D" w:rsidRDefault="001E66E5" w:rsidP="00A56DEC">
      <w:r>
        <w:t xml:space="preserve">The web application created for the assignment was called “UWTSD Student Enrolment Form”. It allowed administration staff to add, delete and edit students into the University system. Additionally, the </w:t>
      </w:r>
      <w:r w:rsidR="00BC77D7">
        <w:t>system</w:t>
      </w:r>
      <w:r>
        <w:t xml:space="preserve"> could list every student existing in the system.</w:t>
      </w:r>
    </w:p>
    <w:p w:rsidR="0065569D" w:rsidRDefault="0065569D" w:rsidP="00A56DEC">
      <w:r>
        <w:t xml:space="preserve">The CSS for the web application is built using Bootstrap, this is because it is an easy to integrate </w:t>
      </w:r>
      <w:r w:rsidR="00C4530E">
        <w:t>styling to a web application or website</w:t>
      </w:r>
      <w:r>
        <w:t>. Icons used within the web application is from Font Awesome.</w:t>
      </w:r>
    </w:p>
    <w:p w:rsidR="003A25DE" w:rsidRPr="003A25DE" w:rsidRDefault="003A25DE" w:rsidP="00A56DEC">
      <w:r>
        <w:rPr>
          <w:b/>
        </w:rPr>
        <w:t>REST Service</w:t>
      </w:r>
      <w:r w:rsidR="003B6920">
        <w:br/>
      </w:r>
      <w:r>
        <w:t xml:space="preserve">The REST Service used for the web application </w:t>
      </w:r>
      <w:r w:rsidR="00C14A29">
        <w:t>is</w:t>
      </w:r>
      <w:r>
        <w:t xml:space="preserve"> WCF. It </w:t>
      </w:r>
      <w:r w:rsidR="00C14A29">
        <w:t>stores</w:t>
      </w:r>
      <w:r>
        <w:t xml:space="preserve"> the Student details into a</w:t>
      </w:r>
      <w:r w:rsidR="00C14A29">
        <w:t xml:space="preserve"> C#</w:t>
      </w:r>
      <w:r>
        <w:t xml:space="preserve"> list, the REST service allows the list to be added, deleted, edited and a list</w:t>
      </w:r>
      <w:r w:rsidR="00C14A29">
        <w:t xml:space="preserve"> of students generated</w:t>
      </w:r>
      <w:r>
        <w:t>. The data between the web application and REST service is sent using JSON.</w:t>
      </w:r>
    </w:p>
    <w:p w:rsidR="0065569D" w:rsidRDefault="0065569D" w:rsidP="002E236A">
      <w:r>
        <w:rPr>
          <w:b/>
        </w:rPr>
        <w:t>Add New Student</w:t>
      </w:r>
      <w:r w:rsidR="003B6920">
        <w:br/>
      </w:r>
      <w:r>
        <w:t>The index page of the application is the Add New Student page (AddNewStudent.html). This is because the purpose of the system is to enrol new students.</w:t>
      </w:r>
    </w:p>
    <w:p w:rsidR="0065569D" w:rsidRDefault="0065569D" w:rsidP="002E236A">
      <w:r>
        <w:t>The form is built up of input text fields except the final input, which is a dropdown menu selecting the students course.</w:t>
      </w:r>
    </w:p>
    <w:p w:rsidR="003A25DE" w:rsidRDefault="0065569D" w:rsidP="0065569D">
      <w:pPr>
        <w:rPr>
          <w:rFonts w:cstheme="minorHAnsi"/>
          <w:color w:val="000000"/>
        </w:rPr>
      </w:pPr>
      <w:r w:rsidRPr="0065569D">
        <w:rPr>
          <w:rFonts w:cstheme="minorHAnsi"/>
        </w:rPr>
        <w:t>Once the “Submit Form” button is pressed, the function “Ajax_AddNewStudent”</w:t>
      </w:r>
      <w:r w:rsidRPr="0065569D">
        <w:rPr>
          <w:rFonts w:cstheme="minorHAnsi"/>
          <w:color w:val="000000"/>
        </w:rPr>
        <w:t xml:space="preserve"> is called</w:t>
      </w:r>
      <w:r>
        <w:rPr>
          <w:rFonts w:cstheme="minorHAnsi"/>
          <w:color w:val="000000"/>
        </w:rPr>
        <w:t>. The values are then assigned to different variables</w:t>
      </w:r>
      <w:r w:rsidR="00FA165F">
        <w:rPr>
          <w:rFonts w:cstheme="minorHAnsi"/>
          <w:color w:val="000000"/>
        </w:rPr>
        <w:t xml:space="preserve">. </w:t>
      </w:r>
      <w:r w:rsidR="00863A9B">
        <w:rPr>
          <w:rFonts w:cstheme="minorHAnsi"/>
          <w:color w:val="000000"/>
        </w:rPr>
        <w:t>The variables are then written into a JSON format and then sent.</w:t>
      </w:r>
      <w:r w:rsidR="00FA165F">
        <w:rPr>
          <w:rFonts w:cstheme="minorHAnsi"/>
          <w:color w:val="000000"/>
        </w:rPr>
        <w:t xml:space="preserve"> </w:t>
      </w:r>
    </w:p>
    <w:p w:rsidR="003B6920" w:rsidRDefault="003A25DE" w:rsidP="0065569D">
      <w:pPr>
        <w:rPr>
          <w:rFonts w:cstheme="minorHAnsi"/>
          <w:color w:val="000000"/>
        </w:rPr>
      </w:pPr>
      <w:r>
        <w:rPr>
          <w:rFonts w:cstheme="minorHAnsi"/>
          <w:color w:val="000000"/>
        </w:rPr>
        <w:t>If the data is sent to the REST service successfully, a success message is appended to a div which is located above the “Add New Student” title.</w:t>
      </w:r>
      <w:r w:rsidR="003B6920">
        <w:rPr>
          <w:rFonts w:cstheme="minorHAnsi"/>
          <w:color w:val="000000"/>
        </w:rPr>
        <w:t xml:space="preserve"> But if there is a problem with either the REST service or form validation an error message is showed in the same place.</w:t>
      </w:r>
    </w:p>
    <w:p w:rsidR="00953099" w:rsidRDefault="003B6920" w:rsidP="0065569D">
      <w:r>
        <w:rPr>
          <w:rFonts w:cstheme="minorHAnsi"/>
          <w:b/>
          <w:color w:val="000000"/>
        </w:rPr>
        <w:t>Delete Student</w:t>
      </w:r>
      <w:r>
        <w:rPr>
          <w:rFonts w:cstheme="minorHAnsi"/>
          <w:b/>
          <w:color w:val="000000"/>
        </w:rPr>
        <w:br/>
      </w:r>
      <w:r>
        <w:rPr>
          <w:rFonts w:cstheme="minorHAnsi"/>
          <w:color w:val="000000"/>
        </w:rPr>
        <w:t xml:space="preserve">The delete student is a form with a dropdown box, it lists every student currently in the </w:t>
      </w:r>
      <w:r w:rsidR="00C14A29">
        <w:rPr>
          <w:rFonts w:cstheme="minorHAnsi"/>
          <w:color w:val="000000"/>
        </w:rPr>
        <w:t>list</w:t>
      </w:r>
      <w:r>
        <w:rPr>
          <w:rFonts w:cstheme="minorHAnsi"/>
          <w:color w:val="000000"/>
        </w:rPr>
        <w:t xml:space="preserve">. </w:t>
      </w:r>
      <w:r w:rsidR="00953099">
        <w:rPr>
          <w:rFonts w:cstheme="minorHAnsi"/>
          <w:color w:val="000000"/>
        </w:rPr>
        <w:t xml:space="preserve">Once the button is submitted, the function </w:t>
      </w:r>
      <w:r w:rsidR="00953099" w:rsidRPr="00953099">
        <w:t>“Ajax_DeleteStudent” is called</w:t>
      </w:r>
      <w:r w:rsidR="00953099">
        <w:t>. In the dropdown box, the value of each student is their index in the list. The web application sends a URL to the REST service with the student ID attached to it.</w:t>
      </w:r>
    </w:p>
    <w:p w:rsidR="00EC53F2" w:rsidRDefault="00953099" w:rsidP="0065569D">
      <w:r>
        <w:t>Once the REST service gets a DeleteStudent request, the student is then removed from the list.</w:t>
      </w:r>
    </w:p>
    <w:p w:rsidR="00EC53F2" w:rsidRDefault="00EC53F2" w:rsidP="0065569D">
      <w:r>
        <w:rPr>
          <w:b/>
        </w:rPr>
        <w:t>Edit Student</w:t>
      </w:r>
      <w:r w:rsidR="00136B9E">
        <w:br/>
      </w:r>
      <w:r>
        <w:t xml:space="preserve">The edit student is similar to adding a new student, at the top there is a dropdown menu listing every student. </w:t>
      </w:r>
      <w:r w:rsidR="00CC2786">
        <w:t>Underneath that is a form for changing the student details</w:t>
      </w:r>
      <w:r w:rsidR="00AD61A2">
        <w:t>.</w:t>
      </w:r>
    </w:p>
    <w:p w:rsidR="00EC53F2" w:rsidRDefault="005D6371" w:rsidP="0065569D">
      <w:r>
        <w:t>Once the submit button is pressed, a JSON array gets generated with the student ID attached. The student ID is gathered the same way as the “Delete Student”.</w:t>
      </w:r>
    </w:p>
    <w:p w:rsidR="00136B9E" w:rsidRDefault="00EC53F2" w:rsidP="0065569D">
      <w:r>
        <w:t>An improvement for this page could be to add the existing student details to the input options.</w:t>
      </w:r>
    </w:p>
    <w:p w:rsidR="00136B9E" w:rsidRDefault="00136B9E">
      <w:r>
        <w:br w:type="page"/>
      </w:r>
    </w:p>
    <w:p w:rsidR="00136B9E" w:rsidRDefault="00136B9E" w:rsidP="0065569D">
      <w:pPr>
        <w:rPr>
          <w:rFonts w:cstheme="minorHAnsi"/>
        </w:rPr>
      </w:pPr>
      <w:r>
        <w:rPr>
          <w:rFonts w:cstheme="minorHAnsi"/>
          <w:b/>
        </w:rPr>
        <w:lastRenderedPageBreak/>
        <w:t>List Students</w:t>
      </w:r>
      <w:r>
        <w:rPr>
          <w:rFonts w:cstheme="minorHAnsi"/>
        </w:rPr>
        <w:br/>
        <w:t>The List Students is a table which contains every student. The students are fetched using the ListStudents URL on the REST service. If the function is successful, the Ajax_ListStudents_Success function is called.</w:t>
      </w:r>
    </w:p>
    <w:p w:rsidR="00136B9E" w:rsidRDefault="00136B9E" w:rsidP="0065569D">
      <w:pPr>
        <w:rPr>
          <w:rFonts w:cstheme="minorHAnsi"/>
        </w:rPr>
      </w:pPr>
      <w:r>
        <w:rPr>
          <w:rFonts w:cstheme="minorHAnsi"/>
        </w:rPr>
        <w:t>The data is sent from the REST service in a JSON array, the data is then parsed and displayed in a table using a for loop. The data is then appended in three places they are:</w:t>
      </w:r>
    </w:p>
    <w:p w:rsidR="00136B9E" w:rsidRDefault="00136B9E" w:rsidP="00136B9E">
      <w:pPr>
        <w:pStyle w:val="ListParagraph"/>
        <w:numPr>
          <w:ilvl w:val="0"/>
          <w:numId w:val="5"/>
        </w:numPr>
        <w:rPr>
          <w:rFonts w:cstheme="minorHAnsi"/>
        </w:rPr>
      </w:pPr>
      <w:r>
        <w:rPr>
          <w:rFonts w:cstheme="minorHAnsi"/>
        </w:rPr>
        <w:t>List Students Table</w:t>
      </w:r>
    </w:p>
    <w:p w:rsidR="00136B9E" w:rsidRDefault="00136B9E" w:rsidP="00136B9E">
      <w:pPr>
        <w:pStyle w:val="ListParagraph"/>
        <w:numPr>
          <w:ilvl w:val="0"/>
          <w:numId w:val="5"/>
        </w:numPr>
        <w:rPr>
          <w:rFonts w:cstheme="minorHAnsi"/>
        </w:rPr>
      </w:pPr>
      <w:r>
        <w:rPr>
          <w:rFonts w:cstheme="minorHAnsi"/>
        </w:rPr>
        <w:t>Delete Student Form</w:t>
      </w:r>
    </w:p>
    <w:p w:rsidR="00136B9E" w:rsidRDefault="00136B9E" w:rsidP="00136B9E">
      <w:pPr>
        <w:pStyle w:val="ListParagraph"/>
        <w:numPr>
          <w:ilvl w:val="0"/>
          <w:numId w:val="5"/>
        </w:numPr>
        <w:rPr>
          <w:rFonts w:cstheme="minorHAnsi"/>
        </w:rPr>
      </w:pPr>
      <w:r>
        <w:rPr>
          <w:rFonts w:cstheme="minorHAnsi"/>
        </w:rPr>
        <w:t>Edit Student Form</w:t>
      </w:r>
    </w:p>
    <w:p w:rsidR="00595D01" w:rsidRDefault="00136B9E" w:rsidP="00136B9E">
      <w:pPr>
        <w:rPr>
          <w:rFonts w:cstheme="minorHAnsi"/>
        </w:rPr>
      </w:pPr>
      <w:r>
        <w:rPr>
          <w:rFonts w:cstheme="minorHAnsi"/>
        </w:rPr>
        <w:t>An improvement for this section of the website, the data is loaded when the DOM of each page is loaded. This means it is loaded on the “Add New Students” page when it is not needed.</w:t>
      </w:r>
    </w:p>
    <w:p w:rsidR="00595D01" w:rsidRDefault="00595D01">
      <w:pPr>
        <w:rPr>
          <w:rFonts w:asciiTheme="majorHAnsi" w:eastAsiaTheme="majorEastAsia" w:hAnsiTheme="majorHAnsi" w:cstheme="majorBidi"/>
          <w:color w:val="2F5496" w:themeColor="accent1" w:themeShade="BF"/>
          <w:sz w:val="32"/>
          <w:szCs w:val="32"/>
        </w:rPr>
      </w:pPr>
      <w:r>
        <w:br w:type="page"/>
      </w:r>
    </w:p>
    <w:p w:rsidR="00595D01" w:rsidRDefault="00595D01" w:rsidP="00595D01">
      <w:pPr>
        <w:pStyle w:val="Heading1"/>
        <w:numPr>
          <w:ilvl w:val="0"/>
          <w:numId w:val="1"/>
        </w:numPr>
      </w:pPr>
      <w:r>
        <w:lastRenderedPageBreak/>
        <w:t>Testing</w:t>
      </w:r>
    </w:p>
    <w:p w:rsidR="00595D01" w:rsidRDefault="00595D01" w:rsidP="00595D01">
      <w:pPr>
        <w:pStyle w:val="Heading2"/>
        <w:numPr>
          <w:ilvl w:val="1"/>
          <w:numId w:val="1"/>
        </w:numPr>
      </w:pPr>
      <w:r>
        <w:t>Add New Student</w:t>
      </w:r>
    </w:p>
    <w:p w:rsidR="001B70FF" w:rsidRPr="001B70FF" w:rsidRDefault="001B70FF" w:rsidP="001B70FF">
      <w:pPr>
        <w:rPr>
          <w:b/>
        </w:rPr>
      </w:pPr>
      <w:r>
        <w:rPr>
          <w:b/>
        </w:rPr>
        <w:t>Successful Outcome</w:t>
      </w:r>
    </w:p>
    <w:p w:rsidR="00595D01" w:rsidRDefault="00595D01" w:rsidP="00595D01">
      <w:r>
        <w:rPr>
          <w:noProof/>
          <w:lang w:eastAsia="en-GB"/>
        </w:rPr>
        <w:drawing>
          <wp:inline distT="0" distB="0" distL="0" distR="0" wp14:anchorId="138F3581" wp14:editId="2671EABE">
            <wp:extent cx="3946161" cy="29432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56578" cy="2950994"/>
                    </a:xfrm>
                    <a:prstGeom prst="rect">
                      <a:avLst/>
                    </a:prstGeom>
                  </pic:spPr>
                </pic:pic>
              </a:graphicData>
            </a:graphic>
          </wp:inline>
        </w:drawing>
      </w:r>
    </w:p>
    <w:p w:rsidR="00595D01" w:rsidRDefault="00595D01" w:rsidP="00595D01">
      <w:r>
        <w:rPr>
          <w:noProof/>
          <w:lang w:eastAsia="en-GB"/>
        </w:rPr>
        <w:drawing>
          <wp:inline distT="0" distB="0" distL="0" distR="0" wp14:anchorId="35ED82D0" wp14:editId="01880B0C">
            <wp:extent cx="3926932" cy="3028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33434" cy="3033965"/>
                    </a:xfrm>
                    <a:prstGeom prst="rect">
                      <a:avLst/>
                    </a:prstGeom>
                  </pic:spPr>
                </pic:pic>
              </a:graphicData>
            </a:graphic>
          </wp:inline>
        </w:drawing>
      </w:r>
    </w:p>
    <w:p w:rsidR="001B70FF" w:rsidRDefault="00595D01" w:rsidP="00595D01">
      <w:r>
        <w:t>As the success message was sent, the REST Service and Web Application communicated successfully and stored the data into the list.</w:t>
      </w:r>
    </w:p>
    <w:p w:rsidR="001B70FF" w:rsidRDefault="001B70FF">
      <w:r>
        <w:br w:type="page"/>
      </w:r>
    </w:p>
    <w:p w:rsidR="001B70FF" w:rsidRDefault="001B70FF" w:rsidP="00595D01">
      <w:pPr>
        <w:rPr>
          <w:b/>
        </w:rPr>
      </w:pPr>
      <w:r>
        <w:rPr>
          <w:b/>
        </w:rPr>
        <w:lastRenderedPageBreak/>
        <w:t>Unsuccessful Outcome</w:t>
      </w:r>
    </w:p>
    <w:p w:rsidR="001B70FF" w:rsidRDefault="001B70FF" w:rsidP="00595D01">
      <w:r>
        <w:rPr>
          <w:noProof/>
          <w:lang w:eastAsia="en-GB"/>
        </w:rPr>
        <w:drawing>
          <wp:inline distT="0" distB="0" distL="0" distR="0" wp14:anchorId="570FC383" wp14:editId="5B518E41">
            <wp:extent cx="5731510" cy="43160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316095"/>
                    </a:xfrm>
                    <a:prstGeom prst="rect">
                      <a:avLst/>
                    </a:prstGeom>
                  </pic:spPr>
                </pic:pic>
              </a:graphicData>
            </a:graphic>
          </wp:inline>
        </w:drawing>
      </w:r>
    </w:p>
    <w:p w:rsidR="001B70FF" w:rsidRPr="001B70FF" w:rsidRDefault="001B70FF" w:rsidP="00595D01">
      <w:r>
        <w:t xml:space="preserve">As none of the fields were filled in, there was an issue storing the data inside the object. </w:t>
      </w:r>
      <w:r w:rsidR="00CA2A27">
        <w:t>Therefore,</w:t>
      </w:r>
      <w:r>
        <w:t xml:space="preserve"> an error </w:t>
      </w:r>
      <w:r w:rsidR="00CA2A27">
        <w:t>has</w:t>
      </w:r>
      <w:r>
        <w:t xml:space="preserve"> been sent back to the web application triggering the Ajax_AddNewStudent_Error </w:t>
      </w:r>
      <w:r w:rsidR="00CA2A27">
        <w:t xml:space="preserve">callback </w:t>
      </w:r>
      <w:r>
        <w:t>function.</w:t>
      </w:r>
    </w:p>
    <w:p w:rsidR="00595D01" w:rsidRDefault="00595D01" w:rsidP="00595D01">
      <w:pPr>
        <w:pStyle w:val="Heading2"/>
        <w:numPr>
          <w:ilvl w:val="1"/>
          <w:numId w:val="1"/>
        </w:numPr>
      </w:pPr>
      <w:r>
        <w:t>Delete Student</w:t>
      </w:r>
    </w:p>
    <w:p w:rsidR="00595D01" w:rsidRDefault="00CA2A27" w:rsidP="00595D01">
      <w:pPr>
        <w:rPr>
          <w:b/>
        </w:rPr>
      </w:pPr>
      <w:r>
        <w:rPr>
          <w:b/>
        </w:rPr>
        <w:t>Students appearing in the dropdown menu</w:t>
      </w:r>
    </w:p>
    <w:p w:rsidR="00CA2A27" w:rsidRDefault="00CA2A27" w:rsidP="00595D01">
      <w:pPr>
        <w:rPr>
          <w:b/>
        </w:rPr>
      </w:pPr>
      <w:r>
        <w:rPr>
          <w:noProof/>
          <w:lang w:eastAsia="en-GB"/>
        </w:rPr>
        <w:drawing>
          <wp:inline distT="0" distB="0" distL="0" distR="0" wp14:anchorId="145B8D29" wp14:editId="3932B63C">
            <wp:extent cx="5731510" cy="111506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115060"/>
                    </a:xfrm>
                    <a:prstGeom prst="rect">
                      <a:avLst/>
                    </a:prstGeom>
                  </pic:spPr>
                </pic:pic>
              </a:graphicData>
            </a:graphic>
          </wp:inline>
        </w:drawing>
      </w:r>
    </w:p>
    <w:p w:rsidR="00CA2A27" w:rsidRDefault="00CA2A27" w:rsidP="00595D01">
      <w:r>
        <w:t>This shows a student being sent successfully from the REST service.</w:t>
      </w:r>
    </w:p>
    <w:p w:rsidR="00B40724" w:rsidRDefault="00B40724">
      <w:pPr>
        <w:rPr>
          <w:b/>
        </w:rPr>
      </w:pPr>
      <w:r>
        <w:rPr>
          <w:b/>
        </w:rPr>
        <w:br w:type="page"/>
      </w:r>
    </w:p>
    <w:p w:rsidR="00B40724" w:rsidRPr="00B40724" w:rsidRDefault="00B40724" w:rsidP="00595D01">
      <w:pPr>
        <w:rPr>
          <w:b/>
        </w:rPr>
      </w:pPr>
      <w:r>
        <w:rPr>
          <w:b/>
        </w:rPr>
        <w:lastRenderedPageBreak/>
        <w:t>Successfully deleting a student</w:t>
      </w:r>
    </w:p>
    <w:p w:rsidR="00855382" w:rsidRDefault="00855382" w:rsidP="00595D01">
      <w:r>
        <w:rPr>
          <w:noProof/>
          <w:lang w:eastAsia="en-GB"/>
        </w:rPr>
        <w:drawing>
          <wp:inline distT="0" distB="0" distL="0" distR="0" wp14:anchorId="428FA7D7" wp14:editId="162F8958">
            <wp:extent cx="5731510" cy="35306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3060"/>
                    </a:xfrm>
                    <a:prstGeom prst="rect">
                      <a:avLst/>
                    </a:prstGeom>
                  </pic:spPr>
                </pic:pic>
              </a:graphicData>
            </a:graphic>
          </wp:inline>
        </w:drawing>
      </w:r>
    </w:p>
    <w:p w:rsidR="00855382" w:rsidRDefault="00855382" w:rsidP="00595D01">
      <w:r>
        <w:t>Once the form has been submitted, the success message shows the REST service deleting the student and sending a callback.</w:t>
      </w:r>
    </w:p>
    <w:p w:rsidR="00855382" w:rsidRPr="00CA2A27" w:rsidRDefault="00855382" w:rsidP="00595D01">
      <w:r>
        <w:t>A refresh of the page should take place before as the student still shows in the dropdown list even though they have been deleted. This is a client side (jQuery) fix so it was not relevant to testing.</w:t>
      </w:r>
    </w:p>
    <w:p w:rsidR="00595D01" w:rsidRDefault="00595D01" w:rsidP="00595D01">
      <w:pPr>
        <w:pStyle w:val="Heading2"/>
        <w:numPr>
          <w:ilvl w:val="1"/>
          <w:numId w:val="1"/>
        </w:numPr>
      </w:pPr>
      <w:r>
        <w:t>Edit Student</w:t>
      </w:r>
    </w:p>
    <w:p w:rsidR="00595D01" w:rsidRDefault="00B40724" w:rsidP="00595D01">
      <w:r>
        <w:rPr>
          <w:b/>
        </w:rPr>
        <w:t>Students Appearing in Dropdown Menu</w:t>
      </w:r>
    </w:p>
    <w:p w:rsidR="00B40724" w:rsidRDefault="006A46D2" w:rsidP="00595D01">
      <w:r>
        <w:rPr>
          <w:noProof/>
          <w:lang w:eastAsia="en-GB"/>
        </w:rPr>
        <w:drawing>
          <wp:inline distT="0" distB="0" distL="0" distR="0" wp14:anchorId="3BB99875" wp14:editId="564941B7">
            <wp:extent cx="5731510" cy="6318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31825"/>
                    </a:xfrm>
                    <a:prstGeom prst="rect">
                      <a:avLst/>
                    </a:prstGeom>
                  </pic:spPr>
                </pic:pic>
              </a:graphicData>
            </a:graphic>
          </wp:inline>
        </w:drawing>
      </w:r>
    </w:p>
    <w:p w:rsidR="006A46D2" w:rsidRDefault="006A46D2" w:rsidP="00595D01">
      <w:r>
        <w:t>Screenshot above shows the students successfully being loaded from the REST service.</w:t>
      </w:r>
    </w:p>
    <w:p w:rsidR="00B568CE" w:rsidRDefault="00B568CE" w:rsidP="00595D01">
      <w:pPr>
        <w:rPr>
          <w:b/>
        </w:rPr>
      </w:pPr>
      <w:r>
        <w:rPr>
          <w:b/>
        </w:rPr>
        <w:t>Successfully updating student</w:t>
      </w:r>
    </w:p>
    <w:p w:rsidR="00B568CE" w:rsidRDefault="00B568CE" w:rsidP="00595D01">
      <w:r>
        <w:rPr>
          <w:noProof/>
          <w:lang w:eastAsia="en-GB"/>
        </w:rPr>
        <w:drawing>
          <wp:inline distT="0" distB="0" distL="0" distR="0" wp14:anchorId="3FF549C0" wp14:editId="09CBCAF1">
            <wp:extent cx="5731510" cy="44386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43865"/>
                    </a:xfrm>
                    <a:prstGeom prst="rect">
                      <a:avLst/>
                    </a:prstGeom>
                  </pic:spPr>
                </pic:pic>
              </a:graphicData>
            </a:graphic>
          </wp:inline>
        </w:drawing>
      </w:r>
    </w:p>
    <w:p w:rsidR="00B568CE" w:rsidRPr="00B568CE" w:rsidRDefault="00B568CE" w:rsidP="00595D01">
      <w:r>
        <w:t>The success message is from the callback, this means that the request have been sent to update a student.</w:t>
      </w:r>
    </w:p>
    <w:p w:rsidR="00595D01" w:rsidRDefault="00595D01" w:rsidP="00595D01">
      <w:pPr>
        <w:pStyle w:val="Heading2"/>
        <w:numPr>
          <w:ilvl w:val="1"/>
          <w:numId w:val="1"/>
        </w:numPr>
      </w:pPr>
      <w:r>
        <w:t>List Students</w:t>
      </w:r>
    </w:p>
    <w:p w:rsidR="0034143B" w:rsidRPr="0034143B" w:rsidRDefault="0034143B" w:rsidP="0034143B">
      <w:pPr>
        <w:rPr>
          <w:b/>
        </w:rPr>
      </w:pPr>
      <w:r>
        <w:rPr>
          <w:b/>
        </w:rPr>
        <w:t>Students loading successfully</w:t>
      </w:r>
    </w:p>
    <w:p w:rsidR="00595D01" w:rsidRDefault="0034143B" w:rsidP="00595D01">
      <w:r>
        <w:rPr>
          <w:noProof/>
          <w:lang w:eastAsia="en-GB"/>
        </w:rPr>
        <w:drawing>
          <wp:inline distT="0" distB="0" distL="0" distR="0" wp14:anchorId="72B959CC" wp14:editId="3794325B">
            <wp:extent cx="5731510" cy="20091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009140"/>
                    </a:xfrm>
                    <a:prstGeom prst="rect">
                      <a:avLst/>
                    </a:prstGeom>
                  </pic:spPr>
                </pic:pic>
              </a:graphicData>
            </a:graphic>
          </wp:inline>
        </w:drawing>
      </w:r>
    </w:p>
    <w:p w:rsidR="0034143B" w:rsidRDefault="0034143B" w:rsidP="00595D01">
      <w:r>
        <w:t>The screenshot above shows the students in the system being loaded successfully.</w:t>
      </w:r>
    </w:p>
    <w:p w:rsidR="0034143B" w:rsidRDefault="0034143B">
      <w:r>
        <w:br w:type="page"/>
      </w:r>
    </w:p>
    <w:p w:rsidR="0034143B" w:rsidRPr="0034143B" w:rsidRDefault="0034143B" w:rsidP="00595D01">
      <w:r>
        <w:rPr>
          <w:b/>
        </w:rPr>
        <w:lastRenderedPageBreak/>
        <w:t>Multiple students being loaded</w:t>
      </w:r>
      <w:r>
        <w:rPr>
          <w:b/>
        </w:rPr>
        <w:br/>
      </w:r>
      <w:r>
        <w:rPr>
          <w:noProof/>
          <w:lang w:eastAsia="en-GB"/>
        </w:rPr>
        <w:drawing>
          <wp:inline distT="0" distB="0" distL="0" distR="0" wp14:anchorId="5F528B45" wp14:editId="7B521079">
            <wp:extent cx="5731510" cy="13398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339850"/>
                    </a:xfrm>
                    <a:prstGeom prst="rect">
                      <a:avLst/>
                    </a:prstGeom>
                  </pic:spPr>
                </pic:pic>
              </a:graphicData>
            </a:graphic>
          </wp:inline>
        </w:drawing>
      </w:r>
    </w:p>
    <w:p w:rsidR="00755EF4" w:rsidRPr="00136B9E" w:rsidRDefault="0034143B" w:rsidP="0034143B">
      <w:r>
        <w:t>The screenshot above shows multiple students being loaded and the JSON array being iterated through.</w:t>
      </w:r>
      <w:bookmarkStart w:id="11" w:name="_GoBack"/>
      <w:bookmarkEnd w:id="11"/>
      <w:r w:rsidR="00A56DEC" w:rsidRPr="00136B9E">
        <w:br w:type="page"/>
      </w:r>
    </w:p>
    <w:p w:rsidR="00755EF4" w:rsidRDefault="00755EF4" w:rsidP="00755EF4">
      <w:pPr>
        <w:pStyle w:val="Heading1"/>
        <w:numPr>
          <w:ilvl w:val="0"/>
          <w:numId w:val="1"/>
        </w:numPr>
      </w:pPr>
      <w:bookmarkStart w:id="12" w:name="_Toc5391071"/>
      <w:r>
        <w:lastRenderedPageBreak/>
        <w:t>References</w:t>
      </w:r>
      <w:bookmarkEnd w:id="12"/>
    </w:p>
    <w:p w:rsidR="00755EF4" w:rsidRPr="00755EF4" w:rsidRDefault="00755EF4" w:rsidP="00755EF4">
      <w:r w:rsidRPr="00755EF4">
        <w:fldChar w:fldCharType="begin"/>
      </w:r>
      <w:r w:rsidRPr="00755EF4">
        <w:instrText xml:space="preserve"> ADDIN ZOTERO_BIBL {"uncited":[],"omitted":[],"custom":[]} CSL_BIBLIOGRAPHY </w:instrText>
      </w:r>
      <w:r w:rsidRPr="00755EF4">
        <w:fldChar w:fldCharType="separate"/>
      </w:r>
      <w:r w:rsidRPr="00755EF4">
        <w:t>[1]</w:t>
      </w:r>
      <w:r w:rsidRPr="00755EF4">
        <w:tab/>
        <w:t>“10 Best JavaScript Frameworks You Should Know,” Geekflare, 16-Jun-2018. [Online]. Available: https://geekflare.com/best-javascript-frameworks/. [Accessed: 04-Apr-2019].</w:t>
      </w:r>
    </w:p>
    <w:p w:rsidR="00755EF4" w:rsidRPr="00755EF4" w:rsidRDefault="00755EF4" w:rsidP="00755EF4">
      <w:r w:rsidRPr="00755EF4">
        <w:t>[2]</w:t>
      </w:r>
      <w:r w:rsidRPr="00755EF4">
        <w:tab/>
        <w:t>“AngularJS - What, Why, Advantages and Disadvantages | Blog by WeblineIndia,” WeblineIndia, 06-Jul-2016. [Online]. Available: https://www.weblineindia.com/blog/angularjs-what-why-advantages-and-disadvantages/. [Accessed: 04-Apr-2019].</w:t>
      </w:r>
    </w:p>
    <w:p w:rsidR="00755EF4" w:rsidRPr="00755EF4" w:rsidRDefault="00755EF4" w:rsidP="00755EF4">
      <w:r w:rsidRPr="00755EF4">
        <w:t>[3]</w:t>
      </w:r>
      <w:r w:rsidRPr="00755EF4">
        <w:tab/>
        <w:t>F. meMohit AroraHi, I. am M. Arora, A. P. Blogger,  addicted reader C. working as a T. A. in I. L. Y. can check my other blog-C. com Y. can connect with me on I. O. Quora, and L. as well, “What Are The Top 10 Key Features Of MongoDB?,” TutorialsJar, 19-Mar-2017. .</w:t>
      </w:r>
    </w:p>
    <w:p w:rsidR="00755EF4" w:rsidRPr="00755EF4" w:rsidRDefault="00755EF4" w:rsidP="00755EF4">
      <w:r w:rsidRPr="00755EF4">
        <w:t>[4]</w:t>
      </w:r>
      <w:r w:rsidRPr="00755EF4">
        <w:tab/>
        <w:t>D. Team, “Advantages of MongoDB | Disadvantages of MongoDB,” DataFlair, 17-Apr-2018. [Online]. Available: https://data-flair.training/blogs/advantages-of-mongodb/. [Accessed: 04-Apr-2019].</w:t>
      </w:r>
    </w:p>
    <w:p w:rsidR="002E236A" w:rsidRPr="00755EF4" w:rsidRDefault="00755EF4" w:rsidP="00755EF4">
      <w:r w:rsidRPr="00755EF4">
        <w:fldChar w:fldCharType="end"/>
      </w:r>
      <w:r w:rsidR="002E236A" w:rsidRPr="00755EF4">
        <w:t xml:space="preserve"> </w:t>
      </w:r>
    </w:p>
    <w:sectPr w:rsidR="002E236A" w:rsidRPr="00755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623398"/>
    <w:multiLevelType w:val="multilevel"/>
    <w:tmpl w:val="FAD8EFA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45673F2E"/>
    <w:multiLevelType w:val="hybridMultilevel"/>
    <w:tmpl w:val="14E2A102"/>
    <w:lvl w:ilvl="0" w:tplc="FA16D6F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591435"/>
    <w:multiLevelType w:val="hybridMultilevel"/>
    <w:tmpl w:val="B09CD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6572DF"/>
    <w:multiLevelType w:val="hybridMultilevel"/>
    <w:tmpl w:val="68DA0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EE5841"/>
    <w:multiLevelType w:val="multilevel"/>
    <w:tmpl w:val="C5F28014"/>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15:restartNumberingAfterBreak="0">
    <w:nsid w:val="77D32D87"/>
    <w:multiLevelType w:val="multilevel"/>
    <w:tmpl w:val="8E2242D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90469EE"/>
    <w:multiLevelType w:val="hybridMultilevel"/>
    <w:tmpl w:val="20DCF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6"/>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LAwNTMyM7SwNDQ3MTRQ0lEKTi0uzszPAykwrgUAEa/hTSwAAAA="/>
  </w:docVars>
  <w:rsids>
    <w:rsidRoot w:val="00C114C2"/>
    <w:rsid w:val="00090E5D"/>
    <w:rsid w:val="00136B9E"/>
    <w:rsid w:val="0018794C"/>
    <w:rsid w:val="0019638E"/>
    <w:rsid w:val="001B70FF"/>
    <w:rsid w:val="001E66E5"/>
    <w:rsid w:val="002E236A"/>
    <w:rsid w:val="0034143B"/>
    <w:rsid w:val="003A25DE"/>
    <w:rsid w:val="003B6920"/>
    <w:rsid w:val="003C5EE5"/>
    <w:rsid w:val="00595D01"/>
    <w:rsid w:val="005D6371"/>
    <w:rsid w:val="006379CF"/>
    <w:rsid w:val="0065569D"/>
    <w:rsid w:val="006A46D2"/>
    <w:rsid w:val="00755EF4"/>
    <w:rsid w:val="007A6D97"/>
    <w:rsid w:val="007E5405"/>
    <w:rsid w:val="00855382"/>
    <w:rsid w:val="00863A9B"/>
    <w:rsid w:val="00934BCA"/>
    <w:rsid w:val="00953099"/>
    <w:rsid w:val="00A26980"/>
    <w:rsid w:val="00A56DEC"/>
    <w:rsid w:val="00AD61A2"/>
    <w:rsid w:val="00AE1B91"/>
    <w:rsid w:val="00B40724"/>
    <w:rsid w:val="00B568CE"/>
    <w:rsid w:val="00B81132"/>
    <w:rsid w:val="00BC77D7"/>
    <w:rsid w:val="00BE499F"/>
    <w:rsid w:val="00C114C2"/>
    <w:rsid w:val="00C14A29"/>
    <w:rsid w:val="00C1701C"/>
    <w:rsid w:val="00C4530E"/>
    <w:rsid w:val="00C66653"/>
    <w:rsid w:val="00CA2A27"/>
    <w:rsid w:val="00CC2786"/>
    <w:rsid w:val="00CE0183"/>
    <w:rsid w:val="00DD0BEE"/>
    <w:rsid w:val="00EC53F2"/>
    <w:rsid w:val="00FA1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61C28"/>
  <w15:chartTrackingRefBased/>
  <w15:docId w15:val="{AD1EB391-E458-4662-B6FA-5EC7F107C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14C2"/>
  </w:style>
  <w:style w:type="paragraph" w:styleId="Heading1">
    <w:name w:val="heading 1"/>
    <w:basedOn w:val="Normal"/>
    <w:next w:val="Normal"/>
    <w:link w:val="Heading1Char"/>
    <w:uiPriority w:val="9"/>
    <w:qFormat/>
    <w:rsid w:val="00C114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70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4C2"/>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17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1701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1701C"/>
    <w:pPr>
      <w:ind w:left="720"/>
      <w:contextualSpacing/>
    </w:pPr>
  </w:style>
  <w:style w:type="paragraph" w:styleId="TOCHeading">
    <w:name w:val="TOC Heading"/>
    <w:basedOn w:val="Heading1"/>
    <w:next w:val="Normal"/>
    <w:uiPriority w:val="39"/>
    <w:unhideWhenUsed/>
    <w:qFormat/>
    <w:rsid w:val="00934BCA"/>
    <w:pPr>
      <w:outlineLvl w:val="9"/>
    </w:pPr>
    <w:rPr>
      <w:lang w:val="en-US"/>
    </w:rPr>
  </w:style>
  <w:style w:type="paragraph" w:styleId="TOC1">
    <w:name w:val="toc 1"/>
    <w:basedOn w:val="Normal"/>
    <w:next w:val="Normal"/>
    <w:autoRedefine/>
    <w:uiPriority w:val="39"/>
    <w:unhideWhenUsed/>
    <w:rsid w:val="00934BCA"/>
    <w:pPr>
      <w:spacing w:after="100"/>
    </w:pPr>
  </w:style>
  <w:style w:type="paragraph" w:styleId="TOC2">
    <w:name w:val="toc 2"/>
    <w:basedOn w:val="Normal"/>
    <w:next w:val="Normal"/>
    <w:autoRedefine/>
    <w:uiPriority w:val="39"/>
    <w:unhideWhenUsed/>
    <w:rsid w:val="00934BCA"/>
    <w:pPr>
      <w:spacing w:after="100"/>
      <w:ind w:left="220"/>
    </w:pPr>
  </w:style>
  <w:style w:type="character" w:styleId="Hyperlink">
    <w:name w:val="Hyperlink"/>
    <w:basedOn w:val="DefaultParagraphFont"/>
    <w:uiPriority w:val="99"/>
    <w:unhideWhenUsed/>
    <w:rsid w:val="00934BCA"/>
    <w:rPr>
      <w:color w:val="0563C1" w:themeColor="hyperlink"/>
      <w:u w:val="single"/>
    </w:rPr>
  </w:style>
  <w:style w:type="paragraph" w:styleId="NoSpacing">
    <w:name w:val="No Spacing"/>
    <w:uiPriority w:val="1"/>
    <w:qFormat/>
    <w:rsid w:val="00CE0183"/>
    <w:pPr>
      <w:spacing w:after="0" w:line="240" w:lineRule="auto"/>
    </w:pPr>
  </w:style>
  <w:style w:type="paragraph" w:styleId="Caption">
    <w:name w:val="caption"/>
    <w:basedOn w:val="Normal"/>
    <w:next w:val="Normal"/>
    <w:uiPriority w:val="35"/>
    <w:unhideWhenUsed/>
    <w:qFormat/>
    <w:rsid w:val="00AE1B91"/>
    <w:pPr>
      <w:spacing w:after="200" w:line="240" w:lineRule="auto"/>
    </w:pPr>
    <w:rPr>
      <w:i/>
      <w:iCs/>
      <w:color w:val="44546A" w:themeColor="text2"/>
      <w:sz w:val="18"/>
      <w:szCs w:val="18"/>
    </w:rPr>
  </w:style>
  <w:style w:type="character" w:customStyle="1" w:styleId="crayon-sy">
    <w:name w:val="crayon-sy"/>
    <w:basedOn w:val="DefaultParagraphFont"/>
    <w:rsid w:val="00DD0BEE"/>
  </w:style>
  <w:style w:type="character" w:customStyle="1" w:styleId="crayon-h">
    <w:name w:val="crayon-h"/>
    <w:basedOn w:val="DefaultParagraphFont"/>
    <w:rsid w:val="00DD0BEE"/>
  </w:style>
  <w:style w:type="character" w:customStyle="1" w:styleId="crayon-s">
    <w:name w:val="crayon-s"/>
    <w:basedOn w:val="DefaultParagraphFont"/>
    <w:rsid w:val="00DD0BEE"/>
  </w:style>
  <w:style w:type="character" w:customStyle="1" w:styleId="crayon-o">
    <w:name w:val="crayon-o"/>
    <w:basedOn w:val="DefaultParagraphFont"/>
    <w:rsid w:val="00DD0BEE"/>
  </w:style>
  <w:style w:type="character" w:customStyle="1" w:styleId="crayon-e">
    <w:name w:val="crayon-e"/>
    <w:basedOn w:val="DefaultParagraphFont"/>
    <w:rsid w:val="00DD0BEE"/>
  </w:style>
  <w:style w:type="character" w:customStyle="1" w:styleId="crayon-v">
    <w:name w:val="crayon-v"/>
    <w:basedOn w:val="DefaultParagraphFont"/>
    <w:rsid w:val="00DD0BEE"/>
  </w:style>
  <w:style w:type="character" w:customStyle="1" w:styleId="crayon-r">
    <w:name w:val="crayon-r"/>
    <w:basedOn w:val="DefaultParagraphFont"/>
    <w:rsid w:val="00DD0BEE"/>
  </w:style>
  <w:style w:type="paragraph" w:styleId="Bibliography">
    <w:name w:val="Bibliography"/>
    <w:basedOn w:val="Normal"/>
    <w:next w:val="Normal"/>
    <w:uiPriority w:val="37"/>
    <w:unhideWhenUsed/>
    <w:rsid w:val="002E236A"/>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4491539">
      <w:bodyDiv w:val="1"/>
      <w:marLeft w:val="0"/>
      <w:marRight w:val="0"/>
      <w:marTop w:val="0"/>
      <w:marBottom w:val="0"/>
      <w:divBdr>
        <w:top w:val="none" w:sz="0" w:space="0" w:color="auto"/>
        <w:left w:val="none" w:sz="0" w:space="0" w:color="auto"/>
        <w:bottom w:val="none" w:sz="0" w:space="0" w:color="auto"/>
        <w:right w:val="none" w:sz="0" w:space="0" w:color="auto"/>
      </w:divBdr>
    </w:div>
    <w:div w:id="429393654">
      <w:bodyDiv w:val="1"/>
      <w:marLeft w:val="0"/>
      <w:marRight w:val="0"/>
      <w:marTop w:val="0"/>
      <w:marBottom w:val="0"/>
      <w:divBdr>
        <w:top w:val="none" w:sz="0" w:space="0" w:color="auto"/>
        <w:left w:val="none" w:sz="0" w:space="0" w:color="auto"/>
        <w:bottom w:val="none" w:sz="0" w:space="0" w:color="auto"/>
        <w:right w:val="none" w:sz="0" w:space="0" w:color="auto"/>
      </w:divBdr>
    </w:div>
    <w:div w:id="797339081">
      <w:bodyDiv w:val="1"/>
      <w:marLeft w:val="0"/>
      <w:marRight w:val="0"/>
      <w:marTop w:val="0"/>
      <w:marBottom w:val="0"/>
      <w:divBdr>
        <w:top w:val="none" w:sz="0" w:space="0" w:color="auto"/>
        <w:left w:val="none" w:sz="0" w:space="0" w:color="auto"/>
        <w:bottom w:val="none" w:sz="0" w:space="0" w:color="auto"/>
        <w:right w:val="none" w:sz="0" w:space="0" w:color="auto"/>
      </w:divBdr>
    </w:div>
    <w:div w:id="152832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4A9E479-459C-4109-B68C-95435D8A1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14</Pages>
  <Words>3753</Words>
  <Characters>21396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dc:description/>
  <cp:lastModifiedBy>Jack Holland (P149473)</cp:lastModifiedBy>
  <cp:revision>25</cp:revision>
  <dcterms:created xsi:type="dcterms:W3CDTF">2019-04-04T12:57:00Z</dcterms:created>
  <dcterms:modified xsi:type="dcterms:W3CDTF">2019-04-05T20:25:00Z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zotero-version="5.0.65"&gt;&lt;session id="cj1W5xST"/&gt;&lt;style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