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ACA0995" w:rsidR="00A80868" w:rsidRPr="003C7DED" w:rsidRDefault="001D5019" w:rsidP="008C14E9">
            <w:pPr>
              <w:rPr>
                <w:rFonts w:ascii="Arial" w:hAnsi="Arial" w:cs="Arial"/>
                <w:sz w:val="22"/>
                <w:szCs w:val="22"/>
              </w:rPr>
            </w:pPr>
            <w:r>
              <w:rPr>
                <w:rFonts w:ascii="Arial" w:hAnsi="Arial" w:cs="Arial"/>
                <w:sz w:val="22"/>
                <w:szCs w:val="22"/>
              </w:rPr>
              <w:t xml:space="preserve">Odedra </w:t>
            </w:r>
            <w:proofErr w:type="spellStart"/>
            <w:r>
              <w:rPr>
                <w:rFonts w:ascii="Arial" w:hAnsi="Arial" w:cs="Arial"/>
                <w:sz w:val="22"/>
                <w:szCs w:val="22"/>
              </w:rPr>
              <w:t>payal</w:t>
            </w:r>
            <w:proofErr w:type="spellEnd"/>
            <w:r>
              <w:rPr>
                <w:rFonts w:ascii="Arial" w:hAnsi="Arial" w:cs="Arial"/>
                <w:sz w:val="22"/>
                <w:szCs w:val="22"/>
              </w:rPr>
              <w:t xml:space="preserve"> </w:t>
            </w:r>
            <w:proofErr w:type="spellStart"/>
            <w:r>
              <w:rPr>
                <w:rFonts w:ascii="Arial" w:hAnsi="Arial" w:cs="Arial"/>
                <w:sz w:val="22"/>
                <w:szCs w:val="22"/>
              </w:rPr>
              <w:t>balubhai</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452AF48" w:rsidR="00B60A98" w:rsidRPr="003C7DED" w:rsidRDefault="001D501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72779C3" w:rsidR="00A80868" w:rsidRPr="003C7DED" w:rsidRDefault="001D5019" w:rsidP="008C14E9">
            <w:pPr>
              <w:rPr>
                <w:rFonts w:ascii="Arial" w:hAnsi="Arial" w:cs="Arial"/>
                <w:sz w:val="22"/>
                <w:szCs w:val="22"/>
              </w:rPr>
            </w:pPr>
            <w:r>
              <w:rPr>
                <w:rFonts w:ascii="Arial" w:hAnsi="Arial" w:cs="Arial"/>
                <w:sz w:val="22"/>
                <w:szCs w:val="22"/>
              </w:rPr>
              <w:t>Institute of university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3E6DE85A" w14:textId="77777777" w:rsidR="00D11585" w:rsidRDefault="00D11585" w:rsidP="008C14E9">
            <w:pPr>
              <w:rPr>
                <w:rFonts w:ascii="Arial" w:hAnsi="Arial" w:cs="Arial"/>
                <w:sz w:val="22"/>
                <w:szCs w:val="22"/>
              </w:rPr>
            </w:pPr>
          </w:p>
          <w:p w14:paraId="5B20C55F" w14:textId="4D33270C" w:rsidR="00D11585" w:rsidRPr="003C7DED" w:rsidRDefault="001D5019" w:rsidP="008C14E9">
            <w:pPr>
              <w:rPr>
                <w:rFonts w:ascii="Arial" w:hAnsi="Arial" w:cs="Arial"/>
                <w:sz w:val="22"/>
                <w:szCs w:val="22"/>
              </w:rPr>
            </w:pPr>
            <w:r>
              <w:rPr>
                <w:rFonts w:ascii="Arial" w:hAnsi="Arial" w:cs="Arial"/>
                <w:sz w:val="22"/>
                <w:szCs w:val="22"/>
              </w:rPr>
              <w:t>Birmingha</w:t>
            </w:r>
            <w:r w:rsidR="00D11585">
              <w:rPr>
                <w:rFonts w:ascii="Arial" w:hAnsi="Arial" w:cs="Arial"/>
                <w:sz w:val="22"/>
                <w:szCs w:val="22"/>
              </w:rPr>
              <w:t>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37F9CFA" w:rsidR="00A80868" w:rsidRPr="003C7DED" w:rsidRDefault="001D5019" w:rsidP="008C14E9">
            <w:pPr>
              <w:rPr>
                <w:rFonts w:ascii="Arial" w:hAnsi="Arial" w:cs="Arial"/>
                <w:sz w:val="22"/>
                <w:szCs w:val="22"/>
              </w:rPr>
            </w:pPr>
            <w:r>
              <w:rPr>
                <w:rFonts w:ascii="Arial" w:hAnsi="Arial" w:cs="Arial"/>
                <w:sz w:val="22"/>
                <w:szCs w:val="22"/>
              </w:rPr>
              <w:t>2439521@student.uwtsd.ac.uk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2D7D5972" w14:textId="77777777" w:rsidR="002E64D5" w:rsidRDefault="002E64D5" w:rsidP="002E64D5">
            <w:pPr>
              <w:jc w:val="center"/>
              <w:rPr>
                <w:b/>
                <w:bCs/>
                <w:color w:val="000000" w:themeColor="text1"/>
                <w:lang w:val="en-US"/>
              </w:rPr>
            </w:pPr>
            <w:r w:rsidRPr="00C843E3">
              <w:rPr>
                <w:color w:val="000000" w:themeColor="text1"/>
              </w:rPr>
              <w:t>“</w:t>
            </w:r>
            <w:r w:rsidRPr="00C843E3">
              <w:rPr>
                <w:b/>
                <w:bCs/>
                <w:color w:val="000000" w:themeColor="text1"/>
                <w:lang w:val="en-US"/>
              </w:rPr>
              <w:t>Expanding International Business Growth through Digital Payment Adoption in India</w:t>
            </w:r>
            <w:r>
              <w:rPr>
                <w:b/>
                <w:bCs/>
                <w:color w:val="000000" w:themeColor="text1"/>
                <w:lang w:val="en-US"/>
              </w:rPr>
              <w:t>”</w:t>
            </w:r>
          </w:p>
          <w:p w14:paraId="3CDD3053" w14:textId="77777777" w:rsidR="002E64D5" w:rsidRPr="002E64D5" w:rsidRDefault="002E64D5" w:rsidP="002E64D5">
            <w:pPr>
              <w:jc w:val="center"/>
              <w:rPr>
                <w:color w:val="000000" w:themeColor="text1"/>
                <w:sz w:val="24"/>
                <w:szCs w:val="24"/>
              </w:rPr>
            </w:pPr>
            <w:r w:rsidRPr="002E64D5">
              <w:rPr>
                <w:b/>
                <w:bCs/>
                <w:color w:val="000000" w:themeColor="text1"/>
                <w:sz w:val="24"/>
                <w:szCs w:val="24"/>
                <w:lang w:val="en-US"/>
              </w:rPr>
              <w:t xml:space="preserve"> Paytm</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1731D1AA" w:rsidR="0069797A" w:rsidRPr="003C7DED" w:rsidRDefault="001D5019" w:rsidP="008C14E9">
            <w:pPr>
              <w:rPr>
                <w:rFonts w:ascii="Arial" w:hAnsi="Arial" w:cs="Arial"/>
                <w:sz w:val="22"/>
                <w:szCs w:val="22"/>
              </w:rPr>
            </w:pPr>
            <w:r>
              <w:rPr>
                <w:rFonts w:ascii="Arial" w:hAnsi="Arial" w:cs="Arial"/>
                <w:sz w:val="22"/>
                <w:szCs w:val="22"/>
              </w:rPr>
              <w:t>13</w:t>
            </w:r>
            <w:r w:rsidRPr="001D5019">
              <w:rPr>
                <w:rFonts w:ascii="Arial" w:hAnsi="Arial" w:cs="Arial"/>
                <w:sz w:val="22"/>
                <w:szCs w:val="22"/>
                <w:vertAlign w:val="superscript"/>
              </w:rPr>
              <w:t>th</w:t>
            </w:r>
            <w:r>
              <w:rPr>
                <w:rFonts w:ascii="Arial" w:hAnsi="Arial" w:cs="Arial"/>
                <w:sz w:val="22"/>
                <w:szCs w:val="22"/>
              </w:rPr>
              <w:t xml:space="preserve"> May 2026</w:t>
            </w:r>
          </w:p>
        </w:tc>
        <w:tc>
          <w:tcPr>
            <w:tcW w:w="2977" w:type="dxa"/>
            <w:gridSpan w:val="3"/>
            <w:shd w:val="clear" w:color="auto" w:fill="F2F2F2" w:themeFill="background1" w:themeFillShade="F2"/>
            <w:vAlign w:val="center"/>
          </w:tcPr>
          <w:p w14:paraId="02E94EF7" w14:textId="7903F8F0" w:rsidR="0069797A" w:rsidRPr="003C7DED" w:rsidRDefault="0069797A" w:rsidP="008C14E9">
            <w:pPr>
              <w:rPr>
                <w:rFonts w:ascii="Arial" w:hAnsi="Arial" w:cs="Arial"/>
                <w:sz w:val="22"/>
                <w:szCs w:val="22"/>
              </w:rPr>
            </w:pPr>
            <w:r w:rsidRPr="003C7DED">
              <w:rPr>
                <w:rFonts w:ascii="Arial" w:hAnsi="Arial" w:cs="Arial"/>
                <w:sz w:val="22"/>
                <w:szCs w:val="22"/>
              </w:rPr>
              <w:t>Pr</w:t>
            </w:r>
            <w:r w:rsidR="001D5019">
              <w:rPr>
                <w:rFonts w:ascii="Arial" w:hAnsi="Arial" w:cs="Arial"/>
                <w:sz w:val="22"/>
                <w:szCs w:val="22"/>
              </w:rPr>
              <w:t>opose</w:t>
            </w:r>
            <w:r w:rsidRPr="003C7DED">
              <w:rPr>
                <w:rFonts w:ascii="Arial" w:hAnsi="Arial" w:cs="Arial"/>
                <w:sz w:val="22"/>
                <w:szCs w:val="22"/>
              </w:rPr>
              <w:t>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2E7E655" w:rsidR="0069797A" w:rsidRPr="003C7DED" w:rsidRDefault="001D5019" w:rsidP="008C14E9">
            <w:pPr>
              <w:rPr>
                <w:rFonts w:ascii="Arial" w:hAnsi="Arial" w:cs="Arial"/>
                <w:sz w:val="22"/>
                <w:szCs w:val="22"/>
              </w:rPr>
            </w:pPr>
            <w:r>
              <w:rPr>
                <w:rFonts w:ascii="Arial" w:hAnsi="Arial" w:cs="Arial"/>
                <w:sz w:val="22"/>
                <w:szCs w:val="22"/>
              </w:rPr>
              <w:t>28</w:t>
            </w:r>
            <w:r w:rsidRPr="001D5019">
              <w:rPr>
                <w:rFonts w:ascii="Arial" w:hAnsi="Arial" w:cs="Arial"/>
                <w:sz w:val="22"/>
                <w:szCs w:val="22"/>
                <w:vertAlign w:val="superscript"/>
              </w:rPr>
              <w:t>th</w:t>
            </w:r>
            <w:r>
              <w:rPr>
                <w:rFonts w:ascii="Arial" w:hAnsi="Arial" w:cs="Arial"/>
                <w:sz w:val="22"/>
                <w:szCs w:val="22"/>
              </w:rPr>
              <w:t xml:space="preserve"> august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DED86F3" w:rsidR="00A80868" w:rsidRPr="003C7DED" w:rsidRDefault="001D5019" w:rsidP="008C14E9">
            <w:pPr>
              <w:rPr>
                <w:rFonts w:ascii="Arial" w:hAnsi="Arial" w:cs="Arial"/>
                <w:sz w:val="22"/>
                <w:szCs w:val="22"/>
              </w:rPr>
            </w:pPr>
            <w:r>
              <w:rPr>
                <w:rFonts w:ascii="Arial" w:hAnsi="Arial" w:cs="Arial"/>
                <w:sz w:val="22"/>
                <w:szCs w:val="22"/>
              </w:rPr>
              <w:t>2439521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6350ACE" w:rsidR="00A80868" w:rsidRPr="003C7DED" w:rsidRDefault="001D5019"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80A4DAE" w:rsidR="00A80868" w:rsidRPr="003C7DED" w:rsidRDefault="00F15947" w:rsidP="008C14E9">
            <w:pPr>
              <w:rPr>
                <w:rFonts w:ascii="Arial" w:hAnsi="Arial" w:cs="Arial"/>
                <w:sz w:val="22"/>
                <w:szCs w:val="22"/>
              </w:rPr>
            </w:pPr>
            <w:r>
              <w:rPr>
                <w:rFonts w:ascii="Arial" w:hAnsi="Arial" w:cs="Arial"/>
                <w:sz w:val="22"/>
                <w:szCs w:val="22"/>
              </w:rPr>
              <w:t xml:space="preserve">Ejike </w:t>
            </w:r>
            <w:proofErr w:type="spellStart"/>
            <w:r>
              <w:rPr>
                <w:rFonts w:ascii="Arial" w:hAnsi="Arial" w:cs="Arial"/>
                <w:sz w:val="22"/>
                <w:szCs w:val="22"/>
              </w:rPr>
              <w:t>udeogu</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993"/>
        <w:gridCol w:w="850"/>
        <w:gridCol w:w="142"/>
        <w:gridCol w:w="850"/>
        <w:gridCol w:w="846"/>
        <w:gridCol w:w="992"/>
      </w:tblGrid>
      <w:tr w:rsidR="001D5019" w:rsidRPr="003C7DED" w14:paraId="0E73609C" w14:textId="77777777" w:rsidTr="00886A02">
        <w:trPr>
          <w:gridAfter w:val="1"/>
          <w:wAfter w:w="992" w:type="dxa"/>
        </w:trPr>
        <w:tc>
          <w:tcPr>
            <w:tcW w:w="562" w:type="dxa"/>
            <w:shd w:val="clear" w:color="auto" w:fill="F2F2F2" w:themeFill="background1" w:themeFillShade="F2"/>
            <w:vAlign w:val="center"/>
          </w:tcPr>
          <w:p w14:paraId="72EA96FB" w14:textId="77777777" w:rsidR="001D5019" w:rsidRPr="003C7DED" w:rsidRDefault="001D5019"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1D5019" w:rsidRPr="003C7DED" w:rsidRDefault="001D5019"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1985" w:type="dxa"/>
            <w:gridSpan w:val="2"/>
            <w:shd w:val="clear" w:color="auto" w:fill="D9F2D0" w:themeFill="accent6" w:themeFillTint="33"/>
            <w:vAlign w:val="center"/>
          </w:tcPr>
          <w:p w14:paraId="552A3EA2" w14:textId="2B2A4E6B" w:rsidR="001D5019" w:rsidRPr="003C7DED" w:rsidRDefault="001D5019"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1D5019" w:rsidRPr="003C7DED" w:rsidRDefault="001D5019" w:rsidP="008C14E9">
            <w:pPr>
              <w:autoSpaceDE w:val="0"/>
              <w:autoSpaceDN w:val="0"/>
              <w:adjustRightInd w:val="0"/>
              <w:jc w:val="center"/>
              <w:rPr>
                <w:rFonts w:ascii="Arial" w:hAnsi="Arial" w:cs="Arial"/>
                <w:b/>
                <w:sz w:val="22"/>
                <w:szCs w:val="22"/>
              </w:rPr>
            </w:pPr>
            <w:r w:rsidRPr="001D5019">
              <w:rPr>
                <w:rFonts w:ascii="Arial" w:hAnsi="Arial" w:cs="Arial"/>
                <w:b/>
                <w:sz w:val="22"/>
                <w:szCs w:val="22"/>
                <w:highlight w:val="yellow"/>
              </w:rPr>
              <w:t>NO</w:t>
            </w:r>
          </w:p>
        </w:tc>
        <w:tc>
          <w:tcPr>
            <w:tcW w:w="1838" w:type="dxa"/>
            <w:gridSpan w:val="3"/>
            <w:shd w:val="clear" w:color="auto" w:fill="D9F2D0" w:themeFill="accent6" w:themeFillTint="33"/>
            <w:vAlign w:val="center"/>
          </w:tcPr>
          <w:p w14:paraId="4D0686EF" w14:textId="77777777" w:rsidR="001D5019" w:rsidRPr="003C7DED" w:rsidRDefault="001D5019"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5D6D5BB9" w:rsidR="00A35E44" w:rsidRPr="003C7DED" w:rsidRDefault="00055102" w:rsidP="00BC791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gridSpan w:val="3"/>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1D5019">
              <w:rPr>
                <w:rFonts w:ascii="Arial" w:hAnsi="Arial" w:cs="Arial"/>
                <w:b/>
                <w:bCs/>
                <w:sz w:val="22"/>
                <w:highlight w:val="yellow"/>
              </w:rPr>
              <w:t>NO</w:t>
            </w:r>
          </w:p>
        </w:tc>
        <w:tc>
          <w:tcPr>
            <w:tcW w:w="1838" w:type="dxa"/>
            <w:gridSpan w:val="2"/>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1AB99451"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w:t>
            </w:r>
            <w:r w:rsidR="001D5019">
              <w:rPr>
                <w:rFonts w:ascii="Arial" w:hAnsi="Arial" w:cs="Arial"/>
                <w:sz w:val="22"/>
                <w:szCs w:val="22"/>
              </w:rPr>
              <w:t xml:space="preserve"> </w:t>
            </w:r>
            <w:r w:rsidRPr="003C7DED">
              <w:rPr>
                <w:rFonts w:ascii="Arial" w:hAnsi="Arial" w:cs="Arial"/>
                <w:sz w:val="22"/>
                <w:szCs w:val="22"/>
              </w:rPr>
              <w:t>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0FE65F95"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1D5019">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13ED807E"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1D5019">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21C7E0" w14:textId="77777777" w:rsidR="00506DFA" w:rsidRPr="00C843E3" w:rsidRDefault="00506DFA" w:rsidP="00506DFA">
            <w:pPr>
              <w:spacing w:line="360" w:lineRule="auto"/>
              <w:jc w:val="both"/>
              <w:rPr>
                <w:b/>
                <w:bCs/>
                <w:color w:val="000000" w:themeColor="text1"/>
                <w:sz w:val="24"/>
                <w:szCs w:val="24"/>
              </w:rPr>
            </w:pPr>
            <w:r w:rsidRPr="00C843E3">
              <w:rPr>
                <w:b/>
                <w:bCs/>
                <w:color w:val="000000" w:themeColor="text1"/>
                <w:sz w:val="24"/>
                <w:szCs w:val="24"/>
              </w:rPr>
              <w:t>Aim</w:t>
            </w:r>
          </w:p>
          <w:p w14:paraId="3BFDC5BA" w14:textId="77777777" w:rsidR="00506DFA" w:rsidRPr="00C843E3" w:rsidRDefault="00506DFA" w:rsidP="00506DFA">
            <w:pPr>
              <w:spacing w:line="360" w:lineRule="auto"/>
              <w:jc w:val="both"/>
              <w:rPr>
                <w:color w:val="000000" w:themeColor="text1"/>
                <w:sz w:val="24"/>
                <w:szCs w:val="24"/>
              </w:rPr>
            </w:pPr>
            <w:r w:rsidRPr="00C843E3">
              <w:rPr>
                <w:color w:val="000000" w:themeColor="text1"/>
                <w:sz w:val="24"/>
                <w:szCs w:val="24"/>
              </w:rPr>
              <w:t>To understand and analyse how digital payment systems can be leveraged for international business growth via strategic expansion opportunities in Paytm.</w:t>
            </w:r>
          </w:p>
          <w:p w14:paraId="1AA93DDD" w14:textId="77777777" w:rsidR="003F1A54" w:rsidRDefault="003F1A54" w:rsidP="008C14E9">
            <w:pPr>
              <w:rPr>
                <w:rFonts w:ascii="Arial" w:hAnsi="Arial" w:cs="Arial"/>
                <w:b/>
                <w:bCs/>
                <w:sz w:val="22"/>
                <w:szCs w:val="22"/>
              </w:rPr>
            </w:pPr>
          </w:p>
          <w:p w14:paraId="2B924E85" w14:textId="77777777" w:rsidR="00506DFA" w:rsidRDefault="00506DFA" w:rsidP="008C14E9">
            <w:pPr>
              <w:rPr>
                <w:rFonts w:ascii="Arial" w:hAnsi="Arial" w:cs="Arial"/>
                <w:b/>
                <w:bCs/>
                <w:sz w:val="22"/>
                <w:szCs w:val="22"/>
              </w:rPr>
            </w:pPr>
          </w:p>
          <w:p w14:paraId="6EE86A95" w14:textId="77777777" w:rsidR="00506DFA" w:rsidRPr="00C843E3" w:rsidRDefault="00506DFA" w:rsidP="00506DFA">
            <w:pPr>
              <w:spacing w:line="360" w:lineRule="auto"/>
              <w:jc w:val="both"/>
              <w:rPr>
                <w:b/>
                <w:bCs/>
                <w:color w:val="000000" w:themeColor="text1"/>
                <w:sz w:val="24"/>
                <w:szCs w:val="24"/>
              </w:rPr>
            </w:pPr>
            <w:r w:rsidRPr="00C843E3">
              <w:rPr>
                <w:b/>
                <w:bCs/>
                <w:color w:val="000000" w:themeColor="text1"/>
                <w:sz w:val="24"/>
                <w:szCs w:val="24"/>
              </w:rPr>
              <w:t>Objectives</w:t>
            </w:r>
          </w:p>
          <w:p w14:paraId="654DBE94" w14:textId="77777777" w:rsidR="00506DFA" w:rsidRPr="00C843E3" w:rsidRDefault="00506DFA" w:rsidP="00506DFA">
            <w:pPr>
              <w:pStyle w:val="ListParagraph"/>
              <w:numPr>
                <w:ilvl w:val="0"/>
                <w:numId w:val="25"/>
              </w:numPr>
              <w:spacing w:after="160" w:line="360" w:lineRule="auto"/>
              <w:jc w:val="both"/>
              <w:rPr>
                <w:color w:val="000000" w:themeColor="text1"/>
                <w:sz w:val="24"/>
                <w:szCs w:val="24"/>
              </w:rPr>
            </w:pPr>
            <w:r w:rsidRPr="00C843E3">
              <w:rPr>
                <w:color w:val="000000" w:themeColor="text1"/>
                <w:sz w:val="24"/>
                <w:szCs w:val="24"/>
              </w:rPr>
              <w:t>To examine Paytm's digital payment systems and existing business model.</w:t>
            </w:r>
          </w:p>
          <w:p w14:paraId="729515B2" w14:textId="77777777" w:rsidR="00506DFA" w:rsidRPr="00C843E3" w:rsidRDefault="00506DFA" w:rsidP="00506DFA">
            <w:pPr>
              <w:pStyle w:val="ListParagraph"/>
              <w:numPr>
                <w:ilvl w:val="0"/>
                <w:numId w:val="25"/>
              </w:numPr>
              <w:spacing w:after="160" w:line="360" w:lineRule="auto"/>
              <w:jc w:val="both"/>
              <w:rPr>
                <w:color w:val="000000" w:themeColor="text1"/>
                <w:sz w:val="24"/>
                <w:szCs w:val="24"/>
              </w:rPr>
            </w:pPr>
            <w:r w:rsidRPr="00C843E3">
              <w:rPr>
                <w:color w:val="000000" w:themeColor="text1"/>
                <w:sz w:val="24"/>
                <w:szCs w:val="24"/>
              </w:rPr>
              <w:t>To examine the impact of the digital payment adoption in the growth of international business.</w:t>
            </w:r>
          </w:p>
          <w:p w14:paraId="1F851057" w14:textId="3D6DBD2E" w:rsidR="00506DFA" w:rsidRPr="003C7DED" w:rsidRDefault="00506DFA"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2E64D5">
        <w:trPr>
          <w:trHeight w:val="624"/>
        </w:trPr>
        <w:tc>
          <w:tcPr>
            <w:tcW w:w="5000" w:type="pct"/>
            <w:gridSpan w:val="2"/>
          </w:tcPr>
          <w:p w14:paraId="54A60189" w14:textId="08D7A0BB" w:rsidR="003F1A54" w:rsidRPr="002E64D5" w:rsidRDefault="00013805" w:rsidP="00013805">
            <w:pPr>
              <w:pStyle w:val="ListParagraph"/>
              <w:numPr>
                <w:ilvl w:val="0"/>
                <w:numId w:val="27"/>
              </w:numPr>
              <w:rPr>
                <w:rFonts w:ascii="Arial" w:hAnsi="Arial" w:cs="Arial"/>
                <w:sz w:val="22"/>
                <w:szCs w:val="22"/>
              </w:rPr>
            </w:pPr>
            <w:r w:rsidRPr="002E64D5">
              <w:rPr>
                <w:rFonts w:ascii="Arial" w:hAnsi="Arial" w:cs="Arial"/>
                <w:sz w:val="22"/>
                <w:szCs w:val="22"/>
              </w:rPr>
              <w:t>To become a trusted global leader in digital payments, connecting business and consumers across borders through innovative and secure financial solutions.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2E64D5">
        <w:trPr>
          <w:trHeight w:val="2247"/>
        </w:trPr>
        <w:tc>
          <w:tcPr>
            <w:tcW w:w="5000" w:type="pct"/>
            <w:gridSpan w:val="2"/>
          </w:tcPr>
          <w:p w14:paraId="45E8B681" w14:textId="521B6924" w:rsidR="00506DFA" w:rsidRPr="002E64D5" w:rsidRDefault="00013805" w:rsidP="00013805">
            <w:pPr>
              <w:pStyle w:val="ListParagraph"/>
              <w:numPr>
                <w:ilvl w:val="0"/>
                <w:numId w:val="27"/>
              </w:numPr>
              <w:autoSpaceDE w:val="0"/>
              <w:autoSpaceDN w:val="0"/>
              <w:adjustRightInd w:val="0"/>
              <w:rPr>
                <w:rFonts w:ascii="Arial" w:hAnsi="Arial" w:cs="Arial"/>
                <w:sz w:val="22"/>
                <w:szCs w:val="22"/>
              </w:rPr>
            </w:pPr>
            <w:r w:rsidRPr="002E64D5">
              <w:rPr>
                <w:rFonts w:ascii="Arial" w:hAnsi="Arial" w:cs="Arial"/>
                <w:sz w:val="22"/>
                <w:szCs w:val="22"/>
              </w:rPr>
              <w:t>Analyse Paytm’s current position, assess international market opportunities, evaluate challenges and risk, and develop strategies for global expansion through secure cross-border digital payment solutional</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246AC9D1" w:rsidR="003F1A54" w:rsidRPr="00055102" w:rsidRDefault="00055102" w:rsidP="008C14E9">
            <w:pPr>
              <w:rPr>
                <w:rFonts w:ascii="Arial" w:hAnsi="Arial" w:cs="Arial"/>
                <w:b/>
                <w:bCs/>
                <w:color w:val="000000" w:themeColor="text1"/>
                <w:sz w:val="22"/>
                <w:szCs w:val="22"/>
              </w:rPr>
            </w:pPr>
            <w:r w:rsidRPr="00055102">
              <w:rPr>
                <w:rFonts w:ascii="Arial" w:hAnsi="Arial" w:cs="Arial"/>
                <w:b/>
                <w:bCs/>
                <w:color w:val="000000" w:themeColor="text1"/>
                <w:sz w:val="22"/>
                <w:szCs w:val="22"/>
              </w:rPr>
              <w:t>Birmingham campus</w:t>
            </w:r>
          </w:p>
          <w:p w14:paraId="69B5749C" w14:textId="0EBB31A5"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2E64D5">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2E64D5">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7DE5813"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2AE575C"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DD7B2C5"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B6BAE77"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D92454E"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5F84DE4"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B97642A"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E8B9B6C"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9421CF1"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693F6F9"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4A1805E"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404D497"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BFD234D"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B00F2DC"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6777BFC"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F963630"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6C1A6A0" w:rsidR="00BD363F" w:rsidRPr="003C7DED" w:rsidRDefault="000551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73EFC80" w14:textId="23AA5934" w:rsidR="003F1A54" w:rsidRPr="003C7DED" w:rsidRDefault="003F1A54" w:rsidP="004135A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2E64D5">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1BD17D7D" w:rsidR="00BD363F" w:rsidRPr="003C7DED" w:rsidRDefault="00055102" w:rsidP="004135AB">
            <w:pPr>
              <w:rPr>
                <w:rFonts w:ascii="Arial" w:hAnsi="Arial" w:cs="Arial"/>
                <w:b/>
                <w:sz w:val="22"/>
                <w:szCs w:val="22"/>
              </w:rPr>
            </w:pPr>
            <w:r>
              <w:rPr>
                <w:rFonts w:ascii="Arial" w:hAnsi="Arial" w:cs="Arial"/>
                <w:b/>
                <w:sz w:val="22"/>
                <w:szCs w:val="22"/>
              </w:rPr>
              <w:t>N/A Secondary research-business development proposal</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1FAE7B7B" w:rsidR="00BD363F" w:rsidRPr="003C7DED" w:rsidRDefault="003A380A" w:rsidP="004135AB">
            <w:pPr>
              <w:rPr>
                <w:rFonts w:ascii="Arial" w:hAnsi="Arial" w:cs="Arial"/>
                <w:i/>
                <w:color w:val="808080"/>
                <w:sz w:val="18"/>
                <w:szCs w:val="18"/>
              </w:rPr>
            </w:pPr>
            <w:r w:rsidRPr="00175BCF">
              <w:rPr>
                <w:rFonts w:ascii="Arial" w:hAnsi="Arial" w:cs="Arial"/>
                <w:b/>
                <w:sz w:val="22"/>
                <w:szCs w:val="22"/>
              </w:rPr>
              <w:t>N/A Secondary research</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5D2648D8" w:rsidR="00BD363F" w:rsidRPr="003C7DED" w:rsidRDefault="003A380A" w:rsidP="004135AB">
            <w:pPr>
              <w:rPr>
                <w:rFonts w:ascii="Arial" w:hAnsi="Arial" w:cs="Arial"/>
                <w:color w:val="808080"/>
                <w:sz w:val="18"/>
                <w:szCs w:val="18"/>
              </w:rPr>
            </w:pPr>
            <w:r w:rsidRPr="00175BCF">
              <w:rPr>
                <w:rFonts w:ascii="Arial" w:hAnsi="Arial" w:cs="Arial"/>
                <w:b/>
                <w:sz w:val="22"/>
                <w:szCs w:val="22"/>
              </w:rPr>
              <w:t>N/A Secondary research</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3F172B5F" w:rsidR="00BD363F" w:rsidRPr="003C7DED" w:rsidRDefault="003A380A" w:rsidP="004135AB">
            <w:pPr>
              <w:rPr>
                <w:rFonts w:ascii="Arial" w:hAnsi="Arial" w:cs="Arial"/>
                <w:b/>
                <w:sz w:val="22"/>
                <w:szCs w:val="22"/>
              </w:rPr>
            </w:pPr>
            <w:r w:rsidRPr="00175BCF">
              <w:rPr>
                <w:rFonts w:ascii="Arial" w:hAnsi="Arial" w:cs="Arial"/>
                <w:b/>
                <w:sz w:val="22"/>
                <w:szCs w:val="22"/>
              </w:rPr>
              <w:t>N/A Secondary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76E7AE3B" w:rsidR="00BD363F" w:rsidRPr="003C7DED" w:rsidRDefault="003A380A" w:rsidP="004135AB">
            <w:pPr>
              <w:rPr>
                <w:rFonts w:ascii="Arial" w:hAnsi="Arial" w:cs="Arial"/>
                <w:i/>
                <w:color w:val="808080"/>
                <w:sz w:val="18"/>
                <w:szCs w:val="18"/>
              </w:rPr>
            </w:pPr>
            <w:r w:rsidRPr="00175BCF">
              <w:rPr>
                <w:rFonts w:ascii="Arial" w:hAnsi="Arial" w:cs="Arial"/>
                <w:b/>
                <w:sz w:val="22"/>
                <w:szCs w:val="22"/>
              </w:rPr>
              <w:t>N/A Secondary 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2556068C" w:rsidR="00BD363F" w:rsidRPr="003C7DED" w:rsidRDefault="003A380A" w:rsidP="004135AB">
            <w:pPr>
              <w:rPr>
                <w:rFonts w:ascii="Arial" w:hAnsi="Arial" w:cs="Arial"/>
                <w:sz w:val="22"/>
                <w:szCs w:val="22"/>
              </w:rPr>
            </w:pPr>
            <w:r w:rsidRPr="00175BCF">
              <w:rPr>
                <w:rFonts w:ascii="Arial" w:hAnsi="Arial" w:cs="Arial"/>
                <w:b/>
                <w:sz w:val="22"/>
                <w:szCs w:val="22"/>
              </w:rPr>
              <w:t>N/A Secondary 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48BCAD0C" w:rsidR="00BD363F" w:rsidRPr="003C7DED" w:rsidRDefault="003A380A" w:rsidP="004135AB">
            <w:pPr>
              <w:rPr>
                <w:rFonts w:ascii="Arial" w:hAnsi="Arial" w:cs="Arial"/>
                <w:sz w:val="22"/>
                <w:szCs w:val="22"/>
              </w:rPr>
            </w:pPr>
            <w:r w:rsidRPr="00175BCF">
              <w:rPr>
                <w:rFonts w:ascii="Arial" w:hAnsi="Arial" w:cs="Arial"/>
                <w:b/>
                <w:sz w:val="22"/>
                <w:szCs w:val="22"/>
              </w:rPr>
              <w:t>N/A Secondary research</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7CA00AC9" w:rsidR="00BD363F" w:rsidRPr="003C7DED" w:rsidRDefault="003A380A" w:rsidP="004135AB">
            <w:pPr>
              <w:rPr>
                <w:rFonts w:ascii="Arial" w:hAnsi="Arial" w:cs="Arial"/>
                <w:sz w:val="22"/>
                <w:szCs w:val="22"/>
              </w:rPr>
            </w:pPr>
            <w:r w:rsidRPr="00175BCF">
              <w:rPr>
                <w:rFonts w:ascii="Arial" w:hAnsi="Arial" w:cs="Arial"/>
                <w:b/>
                <w:sz w:val="22"/>
                <w:szCs w:val="22"/>
              </w:rPr>
              <w:t>N/A Secondary research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055102">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055102">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055102">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055102">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055102">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055102">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055102">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055102">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EAC6F9E" w:rsidR="003F1A54" w:rsidRPr="003C7DED" w:rsidRDefault="00175BCF"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0E49698" w:rsidR="001F7B84" w:rsidRPr="003C7DED" w:rsidRDefault="00175B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DB75B4F" w:rsidR="001F7B84" w:rsidRPr="003C7DED" w:rsidRDefault="00175B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46D6DAB" w:rsidR="001F7B84" w:rsidRPr="003C7DED" w:rsidRDefault="00175B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4967843" w:rsidR="001F7B84" w:rsidRPr="003C7DED" w:rsidRDefault="00175B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2F2ABB3" w:rsidR="001F7B84" w:rsidRPr="003C7DED" w:rsidRDefault="00175B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5AB2614" w:rsidR="001F7B84" w:rsidRPr="003C7DED" w:rsidRDefault="00175B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1C6E6D9E" w:rsidR="001F7B84" w:rsidRPr="00175BCF" w:rsidRDefault="00175BCF" w:rsidP="004135AB">
            <w:pPr>
              <w:pStyle w:val="NoSpacing"/>
              <w:rPr>
                <w:rFonts w:ascii="Arial" w:hAnsi="Arial" w:cs="Arial"/>
                <w:b/>
                <w:bCs/>
                <w:sz w:val="22"/>
                <w:szCs w:val="22"/>
              </w:rPr>
            </w:pPr>
            <w:r w:rsidRPr="00175BCF">
              <w:rPr>
                <w:rFonts w:ascii="Arial" w:hAnsi="Arial" w:cs="Arial"/>
                <w:b/>
                <w:bCs/>
                <w:sz w:val="22"/>
                <w:szCs w:val="22"/>
              </w:rPr>
              <w:t>N/A secondary research</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77BFE1F3" w:rsidR="003F1A54" w:rsidRPr="003C7DED" w:rsidRDefault="00175BCF" w:rsidP="004135AB">
            <w:pPr>
              <w:pStyle w:val="NoSpacing"/>
              <w:rPr>
                <w:rFonts w:ascii="Arial" w:hAnsi="Arial" w:cs="Arial"/>
                <w:sz w:val="22"/>
                <w:szCs w:val="22"/>
              </w:rPr>
            </w:pPr>
            <w:r w:rsidRPr="00175BCF">
              <w:rPr>
                <w:rFonts w:ascii="Arial" w:hAnsi="Arial" w:cs="Arial"/>
                <w:b/>
                <w:bCs/>
                <w:sz w:val="22"/>
                <w:szCs w:val="22"/>
              </w:rPr>
              <w:t>N/A secondary research</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70BD0477" w:rsidR="003F1A54" w:rsidRPr="003C7DED" w:rsidRDefault="00175BCF" w:rsidP="004135AB">
            <w:pPr>
              <w:pStyle w:val="NoSpacing"/>
              <w:rPr>
                <w:rFonts w:ascii="Arial" w:hAnsi="Arial" w:cs="Arial"/>
                <w:b/>
                <w:bCs/>
                <w:sz w:val="22"/>
                <w:szCs w:val="22"/>
              </w:rPr>
            </w:pPr>
            <w:r w:rsidRPr="00175BCF">
              <w:rPr>
                <w:rFonts w:ascii="Arial" w:hAnsi="Arial" w:cs="Arial"/>
                <w:b/>
                <w:bCs/>
                <w:sz w:val="22"/>
                <w:szCs w:val="22"/>
              </w:rPr>
              <w:t>N/A secondary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226EF014" w:rsidR="003F1A54" w:rsidRPr="003C7DED" w:rsidRDefault="00175BCF" w:rsidP="004135AB">
            <w:pPr>
              <w:pStyle w:val="NoSpacing"/>
              <w:rPr>
                <w:rFonts w:ascii="Arial" w:hAnsi="Arial" w:cs="Arial"/>
                <w:b/>
                <w:bCs/>
                <w:sz w:val="22"/>
                <w:szCs w:val="22"/>
              </w:rPr>
            </w:pPr>
            <w:r w:rsidRPr="00175BCF">
              <w:rPr>
                <w:rFonts w:ascii="Arial" w:hAnsi="Arial" w:cs="Arial"/>
                <w:b/>
                <w:bCs/>
                <w:sz w:val="22"/>
                <w:szCs w:val="22"/>
              </w:rPr>
              <w:t>N/A secondary research</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007E79D4" w:rsidR="003F1A54" w:rsidRPr="003C7DED" w:rsidRDefault="00175BCF" w:rsidP="004135AB">
            <w:pPr>
              <w:pStyle w:val="NoSpacing"/>
              <w:rPr>
                <w:rFonts w:ascii="Arial" w:hAnsi="Arial" w:cs="Arial"/>
                <w:b/>
                <w:bCs/>
                <w:sz w:val="22"/>
                <w:szCs w:val="22"/>
              </w:rPr>
            </w:pPr>
            <w:r w:rsidRPr="00175BCF">
              <w:rPr>
                <w:rFonts w:ascii="Arial" w:hAnsi="Arial" w:cs="Arial"/>
                <w:b/>
                <w:bCs/>
                <w:sz w:val="22"/>
                <w:szCs w:val="22"/>
              </w:rPr>
              <w:t>N/A secondary research</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C45F9CF" w:rsidR="000C5261" w:rsidRPr="003C7DED" w:rsidRDefault="00175B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4A177CAC" w:rsidR="000C5261" w:rsidRPr="00175BCF" w:rsidRDefault="00175BCF" w:rsidP="000C5261">
            <w:pPr>
              <w:autoSpaceDE w:val="0"/>
              <w:autoSpaceDN w:val="0"/>
              <w:adjustRightInd w:val="0"/>
              <w:jc w:val="center"/>
              <w:rPr>
                <w:rFonts w:ascii="Arial" w:hAnsi="Arial" w:cs="Arial"/>
                <w:b/>
                <w:bCs/>
                <w:color w:val="000000" w:themeColor="text1"/>
                <w:sz w:val="22"/>
                <w:szCs w:val="22"/>
              </w:rPr>
            </w:pPr>
            <w:r>
              <w:rPr>
                <w:rFonts w:ascii="Arial" w:hAnsi="Arial" w:cs="Arial"/>
                <w:b/>
                <w:bCs/>
                <w:color w:val="000000" w:themeColor="text1"/>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B80F0A5"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1BCC79B"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7BCC928F"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C4002B1"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D4D74E8"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9C46B3F"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03BC6DE"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F9E8FFF" w:rsidR="00702469" w:rsidRDefault="003A380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037E961" w:rsidR="001F7B84" w:rsidRPr="003C7DED" w:rsidRDefault="003A380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3CC96909" w:rsidR="001F7B84" w:rsidRPr="003C7DED" w:rsidRDefault="003A380A" w:rsidP="004135AB">
            <w:pPr>
              <w:autoSpaceDE w:val="0"/>
              <w:autoSpaceDN w:val="0"/>
              <w:adjustRightInd w:val="0"/>
              <w:rPr>
                <w:rFonts w:ascii="Arial" w:hAnsi="Arial" w:cs="Arial"/>
              </w:rPr>
            </w:pPr>
            <w:r w:rsidRPr="00175BCF">
              <w:rPr>
                <w:rFonts w:ascii="Arial" w:hAnsi="Arial" w:cs="Arial"/>
                <w:b/>
                <w:sz w:val="22"/>
                <w:szCs w:val="22"/>
              </w:rPr>
              <w:t>N/A 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6E6B0052" w:rsidR="001F7B84" w:rsidRPr="003C7DED" w:rsidRDefault="003A380A" w:rsidP="004135AB">
            <w:pPr>
              <w:rPr>
                <w:rFonts w:ascii="Arial" w:hAnsi="Arial" w:cs="Arial"/>
                <w:sz w:val="22"/>
                <w:szCs w:val="22"/>
              </w:rPr>
            </w:pPr>
            <w:r w:rsidRPr="00175BCF">
              <w:rPr>
                <w:rFonts w:ascii="Arial" w:hAnsi="Arial" w:cs="Arial"/>
                <w:b/>
                <w:sz w:val="22"/>
                <w:szCs w:val="22"/>
              </w:rPr>
              <w:t>N/A 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08D19CB5" w:rsidR="001F7B84" w:rsidRPr="003C7DED" w:rsidRDefault="003A380A" w:rsidP="004135AB">
            <w:pPr>
              <w:rPr>
                <w:rFonts w:ascii="Arial" w:hAnsi="Arial" w:cs="Arial"/>
                <w:sz w:val="22"/>
                <w:szCs w:val="22"/>
              </w:rPr>
            </w:pPr>
            <w:r w:rsidRPr="00175BCF">
              <w:rPr>
                <w:rFonts w:ascii="Arial" w:hAnsi="Arial" w:cs="Arial"/>
                <w:b/>
                <w:sz w:val="22"/>
                <w:szCs w:val="22"/>
              </w:rPr>
              <w:t>N/A 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46614F27" w:rsidR="001F7B84" w:rsidRPr="003C7DED" w:rsidRDefault="003A380A" w:rsidP="004135AB">
            <w:pPr>
              <w:rPr>
                <w:rFonts w:ascii="Arial" w:hAnsi="Arial" w:cs="Arial"/>
                <w:sz w:val="22"/>
                <w:szCs w:val="22"/>
              </w:rPr>
            </w:pPr>
            <w:r w:rsidRPr="00175BCF">
              <w:rPr>
                <w:rFonts w:ascii="Arial" w:hAnsi="Arial" w:cs="Arial"/>
                <w:b/>
                <w:sz w:val="22"/>
                <w:szCs w:val="22"/>
              </w:rPr>
              <w:t>N/A Secondary research</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83E4C88"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3A380A">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175BCF">
              <w:rPr>
                <w:rFonts w:ascii="Arial" w:hAnsi="Arial" w:cs="Arial"/>
                <w:b/>
                <w:color w:val="000000" w:themeColor="text1"/>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175BCF">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74C227C9" w:rsidR="00AA4E90" w:rsidRPr="003C7DED" w:rsidRDefault="002B727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A9E3502" w:rsidR="006E7E24"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56C6362" w:rsidR="006E7E24"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93E9EEE" w:rsidR="006E7E24"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C295447" w:rsidR="006E7E24"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979239F" w:rsidR="006E7E24" w:rsidRPr="003C7DED"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35AADAA" w:rsidR="006E7E24" w:rsidRPr="003C7DED"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D38F32D" w:rsidR="006E7E24" w:rsidRPr="003C7DED"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8D3AD13" w:rsidR="006E7E24" w:rsidRPr="003C7DED"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FBE411B" w:rsidR="006E7E24" w:rsidRPr="003C7DED" w:rsidRDefault="002B727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369BC9E9" w:rsidR="00E44410" w:rsidRDefault="002B727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492D0CD3"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F602FC7" w:rsidR="00CD54AD" w:rsidRPr="003B4739" w:rsidRDefault="00175BCF" w:rsidP="00175BCF">
            <w:pPr>
              <w:pStyle w:val="ListParagraph"/>
              <w:numPr>
                <w:ilvl w:val="0"/>
                <w:numId w:val="13"/>
              </w:numPr>
              <w:rPr>
                <w:rFonts w:ascii="Arial" w:hAnsi="Arial" w:cs="Arial"/>
                <w:bCs/>
                <w:sz w:val="22"/>
                <w:szCs w:val="22"/>
              </w:rPr>
            </w:pPr>
            <w:r w:rsidRPr="003B4739">
              <w:rPr>
                <w:rFonts w:ascii="Arial" w:hAnsi="Arial" w:cs="Arial"/>
                <w:bCs/>
                <w:sz w:val="22"/>
                <w:szCs w:val="22"/>
              </w:rPr>
              <w:t xml:space="preserve">N/A Secondary research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31F35B8" w:rsidR="00CD54AD" w:rsidRPr="003B4739" w:rsidRDefault="003B4739" w:rsidP="003B4739">
            <w:pPr>
              <w:pStyle w:val="ListParagraph"/>
              <w:numPr>
                <w:ilvl w:val="0"/>
                <w:numId w:val="6"/>
              </w:numPr>
              <w:rPr>
                <w:rFonts w:ascii="Arial" w:hAnsi="Arial" w:cs="Arial"/>
                <w:bCs/>
                <w:sz w:val="22"/>
                <w:szCs w:val="22"/>
              </w:rPr>
            </w:pPr>
            <w:r w:rsidRPr="003B4739">
              <w:rPr>
                <w:rFonts w:ascii="Arial" w:hAnsi="Arial" w:cs="Arial"/>
                <w:bCs/>
                <w:sz w:val="22"/>
                <w:szCs w:val="22"/>
              </w:rPr>
              <w:t>N/A 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2FB9F83" w:rsidR="00CD54AD" w:rsidRPr="003B4739" w:rsidRDefault="003B4739" w:rsidP="003B4739">
            <w:pPr>
              <w:pStyle w:val="ListParagraph"/>
              <w:numPr>
                <w:ilvl w:val="0"/>
                <w:numId w:val="8"/>
              </w:numPr>
              <w:rPr>
                <w:rFonts w:ascii="Arial" w:hAnsi="Arial" w:cs="Arial"/>
                <w:bCs/>
                <w:sz w:val="22"/>
                <w:szCs w:val="22"/>
              </w:rPr>
            </w:pPr>
            <w:r w:rsidRPr="003B4739">
              <w:rPr>
                <w:rFonts w:ascii="Arial" w:hAnsi="Arial" w:cs="Arial"/>
                <w:bCs/>
                <w:sz w:val="22"/>
                <w:szCs w:val="22"/>
              </w:rPr>
              <w:t>N/A 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3A1F49D3" w:rsidR="00CD54AD" w:rsidRPr="003B4739" w:rsidRDefault="003B4739" w:rsidP="004135AB">
            <w:pPr>
              <w:rPr>
                <w:rFonts w:ascii="Arial" w:hAnsi="Arial" w:cs="Arial"/>
                <w:bCs/>
                <w:sz w:val="22"/>
                <w:szCs w:val="22"/>
              </w:rPr>
            </w:pPr>
            <w:r w:rsidRPr="003B4739">
              <w:rPr>
                <w:rFonts w:ascii="Arial" w:hAnsi="Arial" w:cs="Arial"/>
                <w:bCs/>
                <w:sz w:val="22"/>
                <w:szCs w:val="22"/>
              </w:rPr>
              <w:t>N/A Secondary research</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E7B936B" w:rsidR="00CD54AD" w:rsidRPr="003B4739" w:rsidRDefault="003B4739" w:rsidP="003B4739">
            <w:pPr>
              <w:pStyle w:val="ListParagraph"/>
              <w:numPr>
                <w:ilvl w:val="0"/>
                <w:numId w:val="9"/>
              </w:numPr>
              <w:rPr>
                <w:rFonts w:ascii="Arial" w:hAnsi="Arial" w:cs="Arial"/>
                <w:bCs/>
                <w:sz w:val="22"/>
                <w:szCs w:val="22"/>
              </w:rPr>
            </w:pPr>
            <w:r w:rsidRPr="003B4739">
              <w:rPr>
                <w:rFonts w:ascii="Arial" w:hAnsi="Arial" w:cs="Arial"/>
                <w:bCs/>
                <w:sz w:val="22"/>
                <w:szCs w:val="22"/>
              </w:rPr>
              <w:t>N/A Secondary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5C0AFC0" w:rsidR="00CD54AD" w:rsidRPr="003B4739" w:rsidRDefault="003B4739" w:rsidP="003B4739">
            <w:pPr>
              <w:pStyle w:val="ListParagraph"/>
              <w:numPr>
                <w:ilvl w:val="0"/>
                <w:numId w:val="9"/>
              </w:numPr>
              <w:rPr>
                <w:rFonts w:ascii="Arial" w:hAnsi="Arial" w:cs="Arial"/>
                <w:bCs/>
                <w:sz w:val="22"/>
                <w:szCs w:val="22"/>
              </w:rPr>
            </w:pPr>
            <w:r w:rsidRPr="003B4739">
              <w:rPr>
                <w:rFonts w:ascii="Arial" w:hAnsi="Arial" w:cs="Arial"/>
                <w:bCs/>
                <w:sz w:val="22"/>
                <w:szCs w:val="22"/>
              </w:rPr>
              <w:t>N/A Secondary research</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0E1E565" w:rsidR="00CD54AD" w:rsidRPr="003B4739" w:rsidRDefault="003B4739" w:rsidP="003B4739">
            <w:pPr>
              <w:pStyle w:val="ListParagraph"/>
              <w:numPr>
                <w:ilvl w:val="0"/>
                <w:numId w:val="9"/>
              </w:numPr>
              <w:rPr>
                <w:rFonts w:ascii="Arial" w:hAnsi="Arial" w:cs="Arial"/>
                <w:bCs/>
                <w:sz w:val="22"/>
                <w:szCs w:val="22"/>
              </w:rPr>
            </w:pPr>
            <w:r w:rsidRPr="003B4739">
              <w:rPr>
                <w:rFonts w:ascii="Arial" w:hAnsi="Arial" w:cs="Arial"/>
                <w:bCs/>
                <w:sz w:val="22"/>
                <w:szCs w:val="22"/>
              </w:rPr>
              <w:t>N/A Secondary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8DD97E9" w:rsidR="00CD54AD" w:rsidRPr="003B4739" w:rsidRDefault="003B4739" w:rsidP="003B4739">
            <w:pPr>
              <w:pStyle w:val="ListParagraph"/>
              <w:numPr>
                <w:ilvl w:val="0"/>
                <w:numId w:val="10"/>
              </w:numPr>
              <w:rPr>
                <w:rFonts w:ascii="Arial" w:hAnsi="Arial" w:cs="Arial"/>
                <w:bCs/>
                <w:sz w:val="22"/>
                <w:szCs w:val="22"/>
              </w:rPr>
            </w:pPr>
            <w:r w:rsidRPr="003B4739">
              <w:rPr>
                <w:rFonts w:ascii="Arial" w:hAnsi="Arial" w:cs="Arial"/>
                <w:bCs/>
                <w:sz w:val="22"/>
                <w:szCs w:val="22"/>
              </w:rPr>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7E3DB1D1" w:rsidR="00CD54AD" w:rsidRPr="003B4739" w:rsidRDefault="003B4739" w:rsidP="001640AB">
            <w:pPr>
              <w:pStyle w:val="ListParagraph"/>
              <w:numPr>
                <w:ilvl w:val="0"/>
                <w:numId w:val="11"/>
              </w:numPr>
              <w:rPr>
                <w:rFonts w:ascii="Arial" w:hAnsi="Arial" w:cs="Arial"/>
                <w:bCs/>
                <w:sz w:val="22"/>
                <w:szCs w:val="22"/>
              </w:rPr>
            </w:pPr>
            <w:r w:rsidRPr="003B4739">
              <w:rPr>
                <w:rFonts w:ascii="Arial" w:hAnsi="Arial" w:cs="Arial"/>
                <w:bCs/>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06160477" w14:textId="77777777" w:rsidR="001F7B84" w:rsidRPr="003B4739" w:rsidRDefault="001F7B84" w:rsidP="00864354">
            <w:pPr>
              <w:rPr>
                <w:rFonts w:ascii="Arial" w:hAnsi="Arial" w:cs="Arial"/>
                <w:b/>
                <w:bCs/>
                <w:sz w:val="22"/>
                <w:szCs w:val="22"/>
              </w:rPr>
            </w:pPr>
            <w:r w:rsidRPr="003B4739">
              <w:rPr>
                <w:rFonts w:ascii="Arial" w:hAnsi="Arial" w:cs="Arial"/>
                <w:b/>
                <w:bCs/>
                <w:sz w:val="22"/>
                <w:szCs w:val="22"/>
              </w:rPr>
              <w:t>Copyright and intellectual property ownershi</w:t>
            </w:r>
            <w:r w:rsidR="003B4739" w:rsidRPr="003B4739">
              <w:rPr>
                <w:rFonts w:ascii="Arial" w:hAnsi="Arial" w:cs="Arial"/>
                <w:b/>
                <w:bCs/>
                <w:sz w:val="22"/>
                <w:szCs w:val="22"/>
              </w:rPr>
              <w:t>p</w:t>
            </w:r>
          </w:p>
          <w:p w14:paraId="1C68481D" w14:textId="4A0A1A79" w:rsidR="003B4739" w:rsidRPr="003B4739" w:rsidRDefault="003B4739" w:rsidP="00864354">
            <w:pPr>
              <w:rPr>
                <w:rFonts w:ascii="Arial" w:hAnsi="Arial" w:cs="Arial"/>
                <w:sz w:val="22"/>
                <w:szCs w:val="22"/>
              </w:rPr>
            </w:pPr>
          </w:p>
        </w:tc>
      </w:tr>
      <w:tr w:rsidR="00CD54AD" w:rsidRPr="003C7DED" w14:paraId="1760D702" w14:textId="77777777" w:rsidTr="004941D9">
        <w:trPr>
          <w:trHeight w:val="769"/>
        </w:trPr>
        <w:tc>
          <w:tcPr>
            <w:tcW w:w="10487" w:type="dxa"/>
            <w:gridSpan w:val="2"/>
            <w:vAlign w:val="center"/>
          </w:tcPr>
          <w:p w14:paraId="4F053F79" w14:textId="2E6034DE" w:rsidR="00CD54AD" w:rsidRPr="003B4739" w:rsidRDefault="003B4739" w:rsidP="003B4739">
            <w:pPr>
              <w:pStyle w:val="ListParagraph"/>
              <w:numPr>
                <w:ilvl w:val="0"/>
                <w:numId w:val="12"/>
              </w:numPr>
              <w:rPr>
                <w:rFonts w:ascii="Arial" w:hAnsi="Arial" w:cs="Arial"/>
                <w:bCs/>
                <w:sz w:val="22"/>
                <w:szCs w:val="22"/>
              </w:rPr>
            </w:pPr>
            <w:r w:rsidRPr="003B4739">
              <w:rPr>
                <w:rFonts w:ascii="Arial" w:hAnsi="Arial" w:cs="Arial"/>
                <w:bCs/>
                <w:sz w:val="22"/>
                <w:szCs w:val="22"/>
              </w:rPr>
              <w:t>N/A Secondary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5A97C0C" w:rsidR="00CD54AD" w:rsidRPr="003C7DED" w:rsidRDefault="002E64D5" w:rsidP="002B727F">
            <w:pPr>
              <w:pStyle w:val="ListParagraph"/>
              <w:numPr>
                <w:ilvl w:val="0"/>
                <w:numId w:val="12"/>
              </w:numPr>
              <w:rPr>
                <w:rFonts w:ascii="Arial" w:hAnsi="Arial" w:cs="Arial"/>
                <w:sz w:val="22"/>
                <w:szCs w:val="22"/>
              </w:rPr>
            </w:pPr>
            <w:r w:rsidRPr="002E64D5">
              <w:rPr>
                <w:rFonts w:ascii="Arial" w:hAnsi="Arial" w:cs="Arial"/>
                <w:sz w:val="22"/>
                <w:szCs w:val="22"/>
              </w:rPr>
              <w:t xml:space="preserve">As This Is Secondary Research, The Resources Includes </w:t>
            </w:r>
            <w:r>
              <w:rPr>
                <w:rFonts w:ascii="Arial" w:hAnsi="Arial" w:cs="Arial"/>
                <w:sz w:val="22"/>
                <w:szCs w:val="22"/>
              </w:rPr>
              <w:t xml:space="preserve">here are academic data base company report industry reports and no additional equipment is required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B3C3562"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3B473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7AAC77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B473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28A69069" w14:textId="1B6DB195" w:rsidR="00CD54AD" w:rsidRPr="003B4739" w:rsidRDefault="003B4739" w:rsidP="00CC617C">
            <w:pPr>
              <w:rPr>
                <w:rFonts w:ascii="Arial" w:hAnsi="Arial" w:cs="Arial"/>
                <w:bCs/>
                <w:i/>
                <w:iCs/>
                <w:sz w:val="22"/>
                <w:szCs w:val="22"/>
              </w:rPr>
            </w:pPr>
            <w:r w:rsidRPr="003B4739">
              <w:rPr>
                <w:rFonts w:ascii="Arial" w:hAnsi="Arial" w:cs="Arial"/>
                <w:bCs/>
                <w:sz w:val="22"/>
                <w:szCs w:val="22"/>
              </w:rPr>
              <w:t>N/A Secondary research</w:t>
            </w:r>
          </w:p>
        </w:tc>
        <w:tc>
          <w:tcPr>
            <w:tcW w:w="5536" w:type="dxa"/>
            <w:gridSpan w:val="3"/>
          </w:tcPr>
          <w:p w14:paraId="1F077456" w14:textId="77777777" w:rsidR="00D429A5" w:rsidRDefault="00D429A5" w:rsidP="003A63AA">
            <w:pPr>
              <w:rPr>
                <w:rFonts w:ascii="Arial" w:hAnsi="Arial" w:cs="Arial"/>
                <w:i/>
                <w:sz w:val="22"/>
                <w:szCs w:val="22"/>
              </w:rPr>
            </w:pPr>
          </w:p>
          <w:p w14:paraId="01B0956D" w14:textId="6B4FA711" w:rsidR="003B4739" w:rsidRPr="003B4739" w:rsidRDefault="003B4739" w:rsidP="003A63AA">
            <w:pPr>
              <w:rPr>
                <w:rFonts w:ascii="Arial" w:hAnsi="Arial" w:cs="Arial"/>
                <w:bCs/>
                <w:i/>
                <w:sz w:val="22"/>
                <w:szCs w:val="22"/>
              </w:rPr>
            </w:pPr>
            <w:r w:rsidRPr="003B4739">
              <w:rPr>
                <w:rFonts w:ascii="Arial" w:hAnsi="Arial" w:cs="Arial"/>
                <w:bCs/>
                <w:sz w:val="22"/>
                <w:szCs w:val="22"/>
              </w:rPr>
              <w:t>N/A Secondary research</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306F6657" w14:textId="25B6EDE2" w:rsidR="00CD54AD" w:rsidRPr="003C7DED" w:rsidRDefault="003B4739" w:rsidP="00CC617C">
            <w:pPr>
              <w:rPr>
                <w:rFonts w:ascii="Arial" w:hAnsi="Arial" w:cs="Arial"/>
                <w:b/>
                <w:bCs/>
                <w:sz w:val="22"/>
                <w:szCs w:val="22"/>
              </w:rPr>
            </w:pPr>
            <w:r w:rsidRPr="00175BCF">
              <w:rPr>
                <w:rFonts w:ascii="Arial" w:hAnsi="Arial" w:cs="Arial"/>
                <w:b/>
                <w:sz w:val="22"/>
                <w:szCs w:val="22"/>
              </w:rPr>
              <w:t>N/A Secondary research</w:t>
            </w:r>
          </w:p>
        </w:tc>
        <w:tc>
          <w:tcPr>
            <w:tcW w:w="5536" w:type="dxa"/>
            <w:gridSpan w:val="3"/>
          </w:tcPr>
          <w:p w14:paraId="27F17723" w14:textId="7FAA39C9" w:rsidR="00CD54AD" w:rsidRPr="003C7DED" w:rsidRDefault="003B4739" w:rsidP="003B4739">
            <w:pPr>
              <w:rPr>
                <w:rFonts w:ascii="Arial" w:hAnsi="Arial" w:cs="Arial"/>
                <w:i/>
                <w:sz w:val="22"/>
                <w:szCs w:val="22"/>
              </w:rPr>
            </w:pPr>
            <w:r w:rsidRPr="00175BCF">
              <w:rPr>
                <w:rFonts w:ascii="Arial" w:hAnsi="Arial" w:cs="Arial"/>
                <w:b/>
                <w:sz w:val="22"/>
                <w:szCs w:val="22"/>
              </w:rPr>
              <w:t>N/A Secondary research</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16AFD7B4" w14:textId="7AF69851" w:rsidR="00CD54AD" w:rsidRPr="003C7DED" w:rsidRDefault="003B4739" w:rsidP="00CC617C">
            <w:pPr>
              <w:rPr>
                <w:rFonts w:ascii="Arial" w:hAnsi="Arial" w:cs="Arial"/>
                <w:b/>
                <w:bCs/>
                <w:sz w:val="22"/>
                <w:szCs w:val="22"/>
              </w:rPr>
            </w:pPr>
            <w:r w:rsidRPr="00175BCF">
              <w:rPr>
                <w:rFonts w:ascii="Arial" w:hAnsi="Arial" w:cs="Arial"/>
                <w:b/>
                <w:sz w:val="22"/>
                <w:szCs w:val="22"/>
              </w:rPr>
              <w:t>N/A Secondary research</w:t>
            </w:r>
          </w:p>
        </w:tc>
        <w:tc>
          <w:tcPr>
            <w:tcW w:w="5536" w:type="dxa"/>
            <w:gridSpan w:val="3"/>
          </w:tcPr>
          <w:p w14:paraId="5494A831" w14:textId="75D0BEE1"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 </w:t>
            </w:r>
          </w:p>
          <w:p w14:paraId="06F498AB" w14:textId="31ED2A97" w:rsidR="00155B27" w:rsidRPr="00291256" w:rsidRDefault="003B4739" w:rsidP="00155B27">
            <w:pPr>
              <w:rPr>
                <w:rFonts w:ascii="Arial" w:hAnsi="Arial" w:cs="Arial"/>
                <w:iCs/>
                <w:sz w:val="22"/>
                <w:szCs w:val="22"/>
              </w:rPr>
            </w:pPr>
            <w:r w:rsidRPr="00175BCF">
              <w:rPr>
                <w:rFonts w:ascii="Arial" w:hAnsi="Arial" w:cs="Arial"/>
                <w:b/>
                <w:sz w:val="22"/>
                <w:szCs w:val="22"/>
              </w:rPr>
              <w:t>N/A Secondary research</w:t>
            </w: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4BB8CE76" w14:textId="11C24869" w:rsidR="00CD54AD" w:rsidRPr="003C7DED" w:rsidRDefault="003B4739" w:rsidP="00CC617C">
            <w:pPr>
              <w:rPr>
                <w:rFonts w:ascii="Arial" w:hAnsi="Arial" w:cs="Arial"/>
                <w:b/>
                <w:bCs/>
                <w:sz w:val="22"/>
                <w:szCs w:val="22"/>
              </w:rPr>
            </w:pPr>
            <w:r w:rsidRPr="00175BCF">
              <w:rPr>
                <w:rFonts w:ascii="Arial" w:hAnsi="Arial" w:cs="Arial"/>
                <w:b/>
                <w:sz w:val="22"/>
                <w:szCs w:val="22"/>
              </w:rPr>
              <w:t>N/A Secondary research</w:t>
            </w:r>
          </w:p>
        </w:tc>
        <w:tc>
          <w:tcPr>
            <w:tcW w:w="5536" w:type="dxa"/>
            <w:gridSpan w:val="3"/>
          </w:tcPr>
          <w:p w14:paraId="3839BC4A" w14:textId="6D988E9E" w:rsidR="00CD54AD" w:rsidRPr="003C7DED" w:rsidRDefault="003B4739" w:rsidP="003B4739">
            <w:pPr>
              <w:rPr>
                <w:rFonts w:ascii="Arial" w:hAnsi="Arial" w:cs="Arial"/>
                <w:i/>
                <w:sz w:val="22"/>
                <w:szCs w:val="22"/>
              </w:rPr>
            </w:pPr>
            <w:r w:rsidRPr="00175BCF">
              <w:rPr>
                <w:rFonts w:ascii="Arial" w:hAnsi="Arial" w:cs="Arial"/>
                <w:b/>
                <w:sz w:val="22"/>
                <w:szCs w:val="22"/>
              </w:rPr>
              <w:t>N/A Secondary research</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1BD4E54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CA2A3FC" w14:textId="737609EC" w:rsidR="00CD54AD" w:rsidRPr="003C7DED" w:rsidRDefault="003B4739" w:rsidP="00CC617C">
            <w:pPr>
              <w:rPr>
                <w:rFonts w:ascii="Arial" w:hAnsi="Arial" w:cs="Arial"/>
                <w:b/>
                <w:bCs/>
                <w:sz w:val="22"/>
                <w:szCs w:val="22"/>
              </w:rPr>
            </w:pPr>
            <w:r w:rsidRPr="00175BCF">
              <w:rPr>
                <w:rFonts w:ascii="Arial" w:hAnsi="Arial" w:cs="Arial"/>
                <w:b/>
                <w:sz w:val="22"/>
                <w:szCs w:val="22"/>
              </w:rPr>
              <w:t>N/A Secondary research</w:t>
            </w:r>
          </w:p>
        </w:tc>
        <w:tc>
          <w:tcPr>
            <w:tcW w:w="5536" w:type="dxa"/>
            <w:gridSpan w:val="3"/>
          </w:tcPr>
          <w:p w14:paraId="152ABEC9" w14:textId="287AF842" w:rsidR="00A225BC" w:rsidRPr="003C7DED" w:rsidRDefault="003B4739" w:rsidP="00A225BC">
            <w:pPr>
              <w:rPr>
                <w:rFonts w:ascii="Arial" w:hAnsi="Arial" w:cs="Arial"/>
                <w:i/>
                <w:sz w:val="22"/>
                <w:szCs w:val="22"/>
              </w:rPr>
            </w:pPr>
            <w:r w:rsidRPr="00175BCF">
              <w:rPr>
                <w:rFonts w:ascii="Arial" w:hAnsi="Arial" w:cs="Arial"/>
                <w:b/>
                <w:sz w:val="22"/>
                <w:szCs w:val="22"/>
              </w:rPr>
              <w:t>N/A Secondary research</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63A78DBF" w:rsidR="00CD54AD" w:rsidRPr="003C7DED" w:rsidRDefault="002B727F" w:rsidP="00CC617C">
            <w:pPr>
              <w:rPr>
                <w:rFonts w:ascii="Arial" w:hAnsi="Arial" w:cs="Arial"/>
                <w:color w:val="0070C0"/>
              </w:rPr>
            </w:pPr>
            <w:r w:rsidRPr="00175BCF">
              <w:rPr>
                <w:rFonts w:ascii="Arial" w:hAnsi="Arial" w:cs="Arial"/>
                <w:b/>
                <w:sz w:val="22"/>
                <w:szCs w:val="22"/>
              </w:rPr>
              <w:t>N/A Secondary research</w:t>
            </w:r>
          </w:p>
          <w:p w14:paraId="074146ED" w14:textId="468C0483"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361A68E8" w14:textId="16EF3B5E" w:rsidR="00CD54AD" w:rsidRPr="003C7DED" w:rsidRDefault="002B727F" w:rsidP="00CC617C">
            <w:pPr>
              <w:rPr>
                <w:rFonts w:ascii="Arial" w:hAnsi="Arial" w:cs="Arial"/>
                <w:sz w:val="22"/>
                <w:szCs w:val="22"/>
              </w:rPr>
            </w:pPr>
            <w:r w:rsidRPr="00175BCF">
              <w:rPr>
                <w:rFonts w:ascii="Arial" w:hAnsi="Arial" w:cs="Arial"/>
                <w:b/>
                <w:sz w:val="22"/>
                <w:szCs w:val="22"/>
              </w:rPr>
              <w:t>N/A Secondary research</w:t>
            </w:r>
          </w:p>
        </w:tc>
        <w:tc>
          <w:tcPr>
            <w:tcW w:w="5536" w:type="dxa"/>
            <w:gridSpan w:val="3"/>
          </w:tcPr>
          <w:p w14:paraId="3C907A31" w14:textId="77777777" w:rsidR="00CD54AD" w:rsidRPr="003C7DED" w:rsidRDefault="00CD54AD" w:rsidP="00CC617C">
            <w:pPr>
              <w:rPr>
                <w:rFonts w:ascii="Arial" w:hAnsi="Arial" w:cs="Arial"/>
                <w:i/>
                <w:iCs/>
                <w:sz w:val="22"/>
                <w:szCs w:val="22"/>
              </w:rPr>
            </w:pPr>
          </w:p>
          <w:p w14:paraId="0DAC7974" w14:textId="2FA3FCF9" w:rsidR="00CD54AD" w:rsidRPr="003C7DED" w:rsidRDefault="002B727F" w:rsidP="00CC617C">
            <w:pPr>
              <w:rPr>
                <w:rFonts w:ascii="Arial" w:hAnsi="Arial" w:cs="Arial"/>
                <w:i/>
                <w:iCs/>
                <w:sz w:val="22"/>
                <w:szCs w:val="22"/>
              </w:rPr>
            </w:pPr>
            <w:r w:rsidRPr="00175BCF">
              <w:rPr>
                <w:rFonts w:ascii="Arial" w:hAnsi="Arial" w:cs="Arial"/>
                <w:b/>
                <w:sz w:val="22"/>
                <w:szCs w:val="22"/>
              </w:rPr>
              <w:t>N/A Secondary research</w:t>
            </w: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5A7AA337" w14:textId="67C59D16" w:rsidR="00CD54AD" w:rsidRPr="003C7DED" w:rsidRDefault="002B727F" w:rsidP="00CC617C">
            <w:pPr>
              <w:rPr>
                <w:rFonts w:ascii="Arial" w:hAnsi="Arial" w:cs="Arial"/>
                <w:sz w:val="22"/>
                <w:szCs w:val="22"/>
              </w:rPr>
            </w:pPr>
            <w:r w:rsidRPr="00175BCF">
              <w:rPr>
                <w:rFonts w:ascii="Arial" w:hAnsi="Arial" w:cs="Arial"/>
                <w:b/>
                <w:sz w:val="22"/>
                <w:szCs w:val="22"/>
              </w:rPr>
              <w:t>N/A Secondary research</w:t>
            </w:r>
          </w:p>
        </w:tc>
        <w:tc>
          <w:tcPr>
            <w:tcW w:w="5536" w:type="dxa"/>
            <w:gridSpan w:val="3"/>
          </w:tcPr>
          <w:p w14:paraId="3CC95C99" w14:textId="5E05F089" w:rsidR="00CD54AD" w:rsidRPr="003C7DED" w:rsidRDefault="002B727F" w:rsidP="002B727F">
            <w:pPr>
              <w:rPr>
                <w:rFonts w:ascii="Arial" w:hAnsi="Arial" w:cs="Arial"/>
              </w:rPr>
            </w:pPr>
            <w:r w:rsidRPr="00175BCF">
              <w:rPr>
                <w:rFonts w:ascii="Arial" w:hAnsi="Arial" w:cs="Arial"/>
                <w:b/>
                <w:sz w:val="22"/>
                <w:szCs w:val="22"/>
              </w:rPr>
              <w:t>N/A Secondary research</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0339D384" w14:textId="55620A56"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r w:rsidR="002B727F" w:rsidRPr="00175BCF">
              <w:rPr>
                <w:rFonts w:ascii="Arial" w:hAnsi="Arial" w:cs="Arial"/>
                <w:b/>
                <w:sz w:val="22"/>
                <w:szCs w:val="22"/>
              </w:rPr>
              <w:t xml:space="preserve"> N/A Secondary research</w:t>
            </w:r>
          </w:p>
        </w:tc>
        <w:tc>
          <w:tcPr>
            <w:tcW w:w="5536" w:type="dxa"/>
            <w:gridSpan w:val="3"/>
          </w:tcPr>
          <w:p w14:paraId="6EDDE1AF" w14:textId="087270BC" w:rsidR="00CD54AD" w:rsidRPr="003A3C4A" w:rsidRDefault="002B727F" w:rsidP="00CC617C">
            <w:pPr>
              <w:rPr>
                <w:rFonts w:ascii="Arial" w:hAnsi="Arial" w:cs="Arial"/>
                <w:iCs/>
                <w:color w:val="4EA72E" w:themeColor="accent6"/>
                <w:sz w:val="22"/>
                <w:szCs w:val="22"/>
              </w:rPr>
            </w:pPr>
            <w:r w:rsidRPr="00175BCF">
              <w:rPr>
                <w:rFonts w:ascii="Arial" w:hAnsi="Arial" w:cs="Arial"/>
                <w:b/>
                <w:sz w:val="22"/>
                <w:szCs w:val="22"/>
              </w:rPr>
              <w:t>N/A Secondary research</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3AE05F" w14:textId="0CFFFE9C" w:rsidR="00CD54AD" w:rsidRPr="003C7DED" w:rsidRDefault="002B727F" w:rsidP="00CC617C">
            <w:pPr>
              <w:rPr>
                <w:rFonts w:ascii="Arial" w:hAnsi="Arial" w:cs="Arial"/>
                <w:sz w:val="22"/>
                <w:szCs w:val="22"/>
              </w:rPr>
            </w:pPr>
            <w:r w:rsidRPr="00175BCF">
              <w:rPr>
                <w:rFonts w:ascii="Arial" w:hAnsi="Arial" w:cs="Arial"/>
                <w:b/>
                <w:sz w:val="22"/>
                <w:szCs w:val="22"/>
              </w:rPr>
              <w:t>N/A Secondary research</w:t>
            </w:r>
          </w:p>
        </w:tc>
        <w:tc>
          <w:tcPr>
            <w:tcW w:w="5536" w:type="dxa"/>
            <w:gridSpan w:val="3"/>
          </w:tcPr>
          <w:p w14:paraId="7C198A2D" w14:textId="1091D720" w:rsidR="00CD54AD" w:rsidRPr="003C7DED" w:rsidRDefault="002B727F" w:rsidP="00CC617C">
            <w:pPr>
              <w:rPr>
                <w:rFonts w:ascii="Arial" w:hAnsi="Arial" w:cs="Arial"/>
                <w:i/>
                <w:sz w:val="18"/>
                <w:szCs w:val="18"/>
              </w:rPr>
            </w:pPr>
            <w:r w:rsidRPr="00175BCF">
              <w:rPr>
                <w:rFonts w:ascii="Arial" w:hAnsi="Arial" w:cs="Arial"/>
                <w:b/>
                <w:sz w:val="22"/>
                <w:szCs w:val="22"/>
              </w:rPr>
              <w:t>N/A Secondary research</w:t>
            </w: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05D5D74E" w14:textId="3AFFAC61" w:rsidR="00CD54AD" w:rsidRPr="003C7DED" w:rsidRDefault="002B727F" w:rsidP="00CC617C">
            <w:pPr>
              <w:rPr>
                <w:rFonts w:ascii="Arial" w:hAnsi="Arial" w:cs="Arial"/>
                <w:sz w:val="22"/>
                <w:szCs w:val="22"/>
              </w:rPr>
            </w:pPr>
            <w:r w:rsidRPr="00175BCF">
              <w:rPr>
                <w:rFonts w:ascii="Arial" w:hAnsi="Arial" w:cs="Arial"/>
                <w:b/>
                <w:sz w:val="22"/>
                <w:szCs w:val="22"/>
              </w:rPr>
              <w:t>N/A Secondary research</w:t>
            </w:r>
          </w:p>
        </w:tc>
        <w:tc>
          <w:tcPr>
            <w:tcW w:w="5536" w:type="dxa"/>
            <w:gridSpan w:val="3"/>
          </w:tcPr>
          <w:p w14:paraId="665548FF" w14:textId="2423B7B1" w:rsidR="00CD54AD" w:rsidRPr="003A3C4A" w:rsidRDefault="002B727F" w:rsidP="00CC617C">
            <w:pPr>
              <w:rPr>
                <w:rFonts w:ascii="Arial" w:hAnsi="Arial" w:cs="Arial"/>
                <w:i/>
                <w:iCs/>
                <w:sz w:val="22"/>
                <w:szCs w:val="22"/>
              </w:rPr>
            </w:pPr>
            <w:r w:rsidRPr="00175BCF">
              <w:rPr>
                <w:rFonts w:ascii="Arial" w:hAnsi="Arial" w:cs="Arial"/>
                <w:b/>
                <w:sz w:val="22"/>
                <w:szCs w:val="22"/>
              </w:rPr>
              <w:t>N/A Secondary research</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7F90FC5F" w14:textId="24EF151E" w:rsidR="00CD54AD" w:rsidRPr="003C7DED" w:rsidRDefault="002B727F" w:rsidP="00CC617C">
            <w:pPr>
              <w:rPr>
                <w:rFonts w:ascii="Arial" w:hAnsi="Arial" w:cs="Arial"/>
                <w:sz w:val="22"/>
                <w:szCs w:val="22"/>
              </w:rPr>
            </w:pPr>
            <w:r w:rsidRPr="00175BCF">
              <w:rPr>
                <w:rFonts w:ascii="Arial" w:hAnsi="Arial" w:cs="Arial"/>
                <w:b/>
                <w:sz w:val="22"/>
                <w:szCs w:val="22"/>
              </w:rPr>
              <w:t>N/A Secondary research</w:t>
            </w:r>
          </w:p>
        </w:tc>
        <w:tc>
          <w:tcPr>
            <w:tcW w:w="5536" w:type="dxa"/>
            <w:gridSpan w:val="3"/>
          </w:tcPr>
          <w:p w14:paraId="17F5AD30" w14:textId="625960A3" w:rsidR="00CD54AD" w:rsidRPr="003C7DED" w:rsidRDefault="002B727F" w:rsidP="00CC617C">
            <w:pPr>
              <w:rPr>
                <w:rFonts w:ascii="Arial" w:hAnsi="Arial" w:cs="Arial"/>
              </w:rPr>
            </w:pPr>
            <w:r w:rsidRPr="00175BCF">
              <w:rPr>
                <w:rFonts w:ascii="Arial" w:hAnsi="Arial" w:cs="Arial"/>
                <w:b/>
                <w:sz w:val="22"/>
                <w:szCs w:val="22"/>
              </w:rPr>
              <w:t>N/A Secondary research</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F349425"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B727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F941045" w:rsidR="00CD54AD" w:rsidRPr="003C7DED" w:rsidRDefault="002B727F" w:rsidP="004135AB">
            <w:pPr>
              <w:pStyle w:val="NoSpacing"/>
              <w:rPr>
                <w:rFonts w:ascii="Arial" w:hAnsi="Arial" w:cs="Arial"/>
                <w:sz w:val="22"/>
                <w:szCs w:val="22"/>
              </w:rPr>
            </w:pPr>
            <w:r>
              <w:rPr>
                <w:rFonts w:ascii="Arial" w:hAnsi="Arial" w:cs="Arial"/>
                <w:sz w:val="22"/>
                <w:szCs w:val="22"/>
              </w:rPr>
              <w:t xml:space="preserve">Odedra Payal </w:t>
            </w:r>
            <w:proofErr w:type="spellStart"/>
            <w:r>
              <w:rPr>
                <w:rFonts w:ascii="Arial" w:hAnsi="Arial" w:cs="Arial"/>
                <w:sz w:val="22"/>
                <w:szCs w:val="22"/>
              </w:rPr>
              <w:t>Balubhai</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2D79636" w:rsidR="00CD54AD" w:rsidRPr="003C7DED" w:rsidRDefault="00F34EE8" w:rsidP="004135AB">
            <w:pPr>
              <w:pStyle w:val="NoSpacing"/>
              <w:rPr>
                <w:rFonts w:ascii="Arial" w:hAnsi="Arial" w:cs="Arial"/>
                <w:b/>
                <w:bCs/>
                <w:sz w:val="22"/>
                <w:szCs w:val="22"/>
              </w:rPr>
            </w:pPr>
            <w:r>
              <w:rPr>
                <w:rFonts w:ascii="Arial" w:hAnsi="Arial" w:cs="Arial"/>
                <w:b/>
                <w:bCs/>
                <w:sz w:val="22"/>
                <w:szCs w:val="22"/>
              </w:rPr>
              <w:t>11</w:t>
            </w:r>
            <w:r w:rsidRPr="00F34EE8">
              <w:rPr>
                <w:rFonts w:ascii="Arial" w:hAnsi="Arial" w:cs="Arial"/>
                <w:b/>
                <w:bCs/>
                <w:sz w:val="22"/>
                <w:szCs w:val="22"/>
                <w:vertAlign w:val="superscript"/>
              </w:rPr>
              <w:t>th</w:t>
            </w:r>
            <w:r>
              <w:rPr>
                <w:rFonts w:ascii="Arial" w:hAnsi="Arial" w:cs="Arial"/>
                <w:b/>
                <w:bCs/>
                <w:sz w:val="22"/>
                <w:szCs w:val="22"/>
              </w:rPr>
              <w:t xml:space="preserve"> June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12D83465"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r w:rsidR="002B727F">
              <w:rPr>
                <w:rFonts w:ascii="Arial" w:hAnsi="Arial" w:cs="Arial"/>
                <w:b/>
                <w:bCs/>
                <w:sz w:val="22"/>
                <w:szCs w:val="22"/>
              </w:rPr>
              <w:t xml:space="preserve"> supervisor</w:t>
            </w:r>
          </w:p>
        </w:tc>
        <w:tc>
          <w:tcPr>
            <w:tcW w:w="7139" w:type="dxa"/>
            <w:tcBorders>
              <w:left w:val="single" w:sz="4" w:space="0" w:color="auto"/>
            </w:tcBorders>
            <w:vAlign w:val="center"/>
          </w:tcPr>
          <w:p w14:paraId="588C8BD7" w14:textId="40D60A2D" w:rsidR="007F0207" w:rsidRPr="003C7DED" w:rsidRDefault="002B727F" w:rsidP="007F0207">
            <w:pPr>
              <w:pStyle w:val="NoSpacing"/>
              <w:rPr>
                <w:rFonts w:ascii="Arial" w:hAnsi="Arial" w:cs="Arial"/>
                <w:b/>
                <w:bCs/>
                <w:sz w:val="22"/>
                <w:szCs w:val="22"/>
              </w:rPr>
            </w:pPr>
            <w:r>
              <w:rPr>
                <w:rFonts w:ascii="Arial" w:hAnsi="Arial" w:cs="Arial"/>
                <w:b/>
                <w:bCs/>
                <w:sz w:val="22"/>
                <w:szCs w:val="22"/>
              </w:rPr>
              <w:t xml:space="preserve">Ejike </w:t>
            </w:r>
            <w:proofErr w:type="spellStart"/>
            <w:r>
              <w:rPr>
                <w:rFonts w:ascii="Arial" w:hAnsi="Arial" w:cs="Arial"/>
                <w:b/>
                <w:bCs/>
                <w:sz w:val="22"/>
                <w:szCs w:val="22"/>
              </w:rPr>
              <w:t>udeogu</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06EEEE9" w:rsidR="00237489" w:rsidRPr="003C7DED" w:rsidRDefault="002B727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1BF5474" w:rsidR="00237489" w:rsidRPr="003C7DED" w:rsidRDefault="002B727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AF996B6" w:rsidR="00237489" w:rsidRPr="003C7DED" w:rsidRDefault="002B727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1C8BC9B7" w:rsidR="00237489" w:rsidRPr="003C7DED" w:rsidRDefault="002B727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0616880B" w:rsidR="00237489" w:rsidRPr="003C7DED" w:rsidRDefault="002B727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742DDEE9" w:rsidR="00237489" w:rsidRPr="003C7DED" w:rsidRDefault="002B727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B0A76E4" w:rsidR="00237489" w:rsidRPr="003C7DED" w:rsidRDefault="002B727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26918FFD" w:rsidR="00237489" w:rsidRPr="003C7DED" w:rsidRDefault="002B727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4CD7C67" w:rsidR="00237489" w:rsidRPr="003C7DED" w:rsidRDefault="002B727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199EE27A"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5A0AA88C"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0A694600"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65D67F1C"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1BB771B3"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631AE35D"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6FA17049"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0C60FEAD" w:rsidR="00C70845" w:rsidRPr="00391075" w:rsidRDefault="002B727F"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318D1" w14:textId="77777777" w:rsidR="00C757AF" w:rsidRDefault="00C757AF" w:rsidP="00E12CE5">
      <w:r>
        <w:separator/>
      </w:r>
    </w:p>
  </w:endnote>
  <w:endnote w:type="continuationSeparator" w:id="0">
    <w:p w14:paraId="56E3DFBE" w14:textId="77777777" w:rsidR="00C757AF" w:rsidRDefault="00C757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51414" w14:textId="77777777" w:rsidR="00C757AF" w:rsidRDefault="00C757AF" w:rsidP="00E12CE5">
      <w:r>
        <w:separator/>
      </w:r>
    </w:p>
  </w:footnote>
  <w:footnote w:type="continuationSeparator" w:id="0">
    <w:p w14:paraId="22C43FFA" w14:textId="77777777" w:rsidR="00C757AF" w:rsidRDefault="00C757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0127"/>
    <w:multiLevelType w:val="hybridMultilevel"/>
    <w:tmpl w:val="0F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5C69D5"/>
    <w:multiLevelType w:val="hybridMultilevel"/>
    <w:tmpl w:val="5B80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1341041"/>
    <w:multiLevelType w:val="hybridMultilevel"/>
    <w:tmpl w:val="8B62CB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5"/>
  </w:num>
  <w:num w:numId="3" w16cid:durableId="1433432699">
    <w:abstractNumId w:val="7"/>
  </w:num>
  <w:num w:numId="4" w16cid:durableId="401568497">
    <w:abstractNumId w:val="14"/>
  </w:num>
  <w:num w:numId="5" w16cid:durableId="766847571">
    <w:abstractNumId w:val="23"/>
  </w:num>
  <w:num w:numId="6" w16cid:durableId="373045099">
    <w:abstractNumId w:val="17"/>
  </w:num>
  <w:num w:numId="7" w16cid:durableId="1633293279">
    <w:abstractNumId w:val="3"/>
  </w:num>
  <w:num w:numId="8" w16cid:durableId="341976480">
    <w:abstractNumId w:val="9"/>
  </w:num>
  <w:num w:numId="9" w16cid:durableId="1639147443">
    <w:abstractNumId w:val="2"/>
  </w:num>
  <w:num w:numId="10" w16cid:durableId="478347702">
    <w:abstractNumId w:val="18"/>
  </w:num>
  <w:num w:numId="11" w16cid:durableId="1092507101">
    <w:abstractNumId w:val="11"/>
  </w:num>
  <w:num w:numId="12" w16cid:durableId="1634867012">
    <w:abstractNumId w:val="10"/>
  </w:num>
  <w:num w:numId="13" w16cid:durableId="211886364">
    <w:abstractNumId w:val="21"/>
  </w:num>
  <w:num w:numId="14" w16cid:durableId="400373362">
    <w:abstractNumId w:val="26"/>
  </w:num>
  <w:num w:numId="15" w16cid:durableId="405424760">
    <w:abstractNumId w:val="19"/>
  </w:num>
  <w:num w:numId="16" w16cid:durableId="1295477818">
    <w:abstractNumId w:val="20"/>
  </w:num>
  <w:num w:numId="17" w16cid:durableId="117528784">
    <w:abstractNumId w:val="4"/>
  </w:num>
  <w:num w:numId="18" w16cid:durableId="632056397">
    <w:abstractNumId w:val="12"/>
  </w:num>
  <w:num w:numId="19" w16cid:durableId="496456405">
    <w:abstractNumId w:val="1"/>
  </w:num>
  <w:num w:numId="20" w16cid:durableId="332225287">
    <w:abstractNumId w:val="8"/>
  </w:num>
  <w:num w:numId="21" w16cid:durableId="2066251191">
    <w:abstractNumId w:val="24"/>
  </w:num>
  <w:num w:numId="22" w16cid:durableId="366488901">
    <w:abstractNumId w:val="22"/>
  </w:num>
  <w:num w:numId="23" w16cid:durableId="2130974721">
    <w:abstractNumId w:val="5"/>
  </w:num>
  <w:num w:numId="24" w16cid:durableId="1330137503">
    <w:abstractNumId w:val="6"/>
  </w:num>
  <w:num w:numId="25" w16cid:durableId="161943214">
    <w:abstractNumId w:val="16"/>
  </w:num>
  <w:num w:numId="26" w16cid:durableId="1642345686">
    <w:abstractNumId w:val="13"/>
  </w:num>
  <w:num w:numId="27" w16cid:durableId="1986740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805"/>
    <w:rsid w:val="00013BB3"/>
    <w:rsid w:val="00015E1B"/>
    <w:rsid w:val="000365A8"/>
    <w:rsid w:val="00040540"/>
    <w:rsid w:val="00043453"/>
    <w:rsid w:val="000520C3"/>
    <w:rsid w:val="00053E70"/>
    <w:rsid w:val="00055102"/>
    <w:rsid w:val="00061B1B"/>
    <w:rsid w:val="000639EB"/>
    <w:rsid w:val="00064A8D"/>
    <w:rsid w:val="000737CD"/>
    <w:rsid w:val="000747E1"/>
    <w:rsid w:val="00076294"/>
    <w:rsid w:val="000B5B9A"/>
    <w:rsid w:val="000B651C"/>
    <w:rsid w:val="000C5261"/>
    <w:rsid w:val="000D4B03"/>
    <w:rsid w:val="0011250F"/>
    <w:rsid w:val="00132F6E"/>
    <w:rsid w:val="001337D4"/>
    <w:rsid w:val="00155B27"/>
    <w:rsid w:val="001640AB"/>
    <w:rsid w:val="00175BCF"/>
    <w:rsid w:val="0018385C"/>
    <w:rsid w:val="001901D4"/>
    <w:rsid w:val="001B256C"/>
    <w:rsid w:val="001D5019"/>
    <w:rsid w:val="001D79E4"/>
    <w:rsid w:val="001F4B7F"/>
    <w:rsid w:val="001F7B84"/>
    <w:rsid w:val="00220E9B"/>
    <w:rsid w:val="00237489"/>
    <w:rsid w:val="0023753B"/>
    <w:rsid w:val="00257A43"/>
    <w:rsid w:val="00276276"/>
    <w:rsid w:val="00285476"/>
    <w:rsid w:val="002854C0"/>
    <w:rsid w:val="00286853"/>
    <w:rsid w:val="002B36F0"/>
    <w:rsid w:val="002B727F"/>
    <w:rsid w:val="002D2DC1"/>
    <w:rsid w:val="002D6AAF"/>
    <w:rsid w:val="002E5348"/>
    <w:rsid w:val="002E64D5"/>
    <w:rsid w:val="002E77B7"/>
    <w:rsid w:val="003014CE"/>
    <w:rsid w:val="00301D05"/>
    <w:rsid w:val="00303FD8"/>
    <w:rsid w:val="00316ADF"/>
    <w:rsid w:val="00323056"/>
    <w:rsid w:val="00346811"/>
    <w:rsid w:val="00346AB3"/>
    <w:rsid w:val="00383018"/>
    <w:rsid w:val="00386B11"/>
    <w:rsid w:val="00391075"/>
    <w:rsid w:val="00395AF2"/>
    <w:rsid w:val="003A380A"/>
    <w:rsid w:val="003A3C4A"/>
    <w:rsid w:val="003A63AA"/>
    <w:rsid w:val="003B181B"/>
    <w:rsid w:val="003B4739"/>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63203"/>
    <w:rsid w:val="004927BA"/>
    <w:rsid w:val="004A10DC"/>
    <w:rsid w:val="004C456C"/>
    <w:rsid w:val="004F06DA"/>
    <w:rsid w:val="00502B12"/>
    <w:rsid w:val="00502DDC"/>
    <w:rsid w:val="00503433"/>
    <w:rsid w:val="00506DFA"/>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106F"/>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757AF"/>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1585"/>
    <w:rsid w:val="00D1331E"/>
    <w:rsid w:val="00D13C4B"/>
    <w:rsid w:val="00D227F7"/>
    <w:rsid w:val="00D3389C"/>
    <w:rsid w:val="00D3454D"/>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4949"/>
    <w:rsid w:val="00EA5481"/>
    <w:rsid w:val="00EB3364"/>
    <w:rsid w:val="00EC2BC0"/>
    <w:rsid w:val="00ED4871"/>
    <w:rsid w:val="00EF1692"/>
    <w:rsid w:val="00EF622F"/>
    <w:rsid w:val="00EF6287"/>
    <w:rsid w:val="00F02E39"/>
    <w:rsid w:val="00F11B19"/>
    <w:rsid w:val="00F14A3F"/>
    <w:rsid w:val="00F150A6"/>
    <w:rsid w:val="00F15947"/>
    <w:rsid w:val="00F1771F"/>
    <w:rsid w:val="00F20A10"/>
    <w:rsid w:val="00F344E1"/>
    <w:rsid w:val="00F34EE8"/>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27</Pages>
  <Words>7538</Words>
  <Characters>42968</Characters>
  <Application>Microsoft Office Word</Application>
  <DocSecurity>0</DocSecurity>
  <Lines>358</Lines>
  <Paragraphs>100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payal odedra</dc:creator>
  <cp:keywords/>
  <dc:description/>
  <cp:lastModifiedBy>Jay Karavadra</cp:lastModifiedBy>
  <cp:revision>3</cp:revision>
  <dcterms:created xsi:type="dcterms:W3CDTF">2026-06-03T11:41:00Z</dcterms:created>
  <dcterms:modified xsi:type="dcterms:W3CDTF">2026-06-10T10:14:00Z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