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ayout w:type="fixed"/>
        <w:tblLook w:val="0600" w:firstRow="0" w:lastRow="0" w:firstColumn="0" w:lastColumn="0" w:noHBand="1" w:noVBand="1"/>
      </w:tblPr>
      <w:tblGrid>
        <w:gridCol w:w="5395"/>
        <w:gridCol w:w="5237"/>
      </w:tblGrid>
      <w:tr w:rsidR="000B034F" w:rsidRPr="00F50E51" w14:paraId="32CDA85B" w14:textId="77777777" w:rsidTr="00A31A5B">
        <w:trPr>
          <w:gridAfter w:val="1"/>
          <w:wAfter w:w="5237" w:type="dxa"/>
        </w:trPr>
        <w:tc>
          <w:tcPr>
            <w:tcW w:w="5395" w:type="dxa"/>
          </w:tcPr>
          <w:p w14:paraId="223C627C" w14:textId="77777777" w:rsidR="000B034F" w:rsidRPr="00F50E51" w:rsidRDefault="000B034F" w:rsidP="00A81248">
            <w:pPr>
              <w:pStyle w:val="GraphicAnchor"/>
              <w:rPr>
                <w:noProof/>
                <w:lang w:val="en-GB"/>
              </w:rPr>
            </w:pPr>
          </w:p>
        </w:tc>
      </w:tr>
      <w:tr w:rsidR="00A81248" w:rsidRPr="00F50E51" w14:paraId="1C70AB06" w14:textId="77777777" w:rsidTr="00A31A5B">
        <w:trPr>
          <w:trHeight w:val="2719"/>
        </w:trPr>
        <w:tc>
          <w:tcPr>
            <w:tcW w:w="5395" w:type="dxa"/>
          </w:tcPr>
          <w:p w14:paraId="56554A2D" w14:textId="16C9AEF4" w:rsidR="00D94D48" w:rsidRPr="00F42F0C" w:rsidRDefault="00D94D48" w:rsidP="00D94D48">
            <w:pPr>
              <w:pStyle w:val="Heading1"/>
              <w:shd w:val="clear" w:color="auto" w:fill="FFFFFF"/>
              <w:spacing w:before="0"/>
              <w:rPr>
                <w:rFonts w:ascii="Segoe UI" w:hAnsi="Segoe UI" w:cs="Segoe UI"/>
                <w:color w:val="1D2125"/>
                <w:sz w:val="72"/>
                <w:szCs w:val="72"/>
              </w:rPr>
            </w:pPr>
            <w:r w:rsidRPr="00F42F0C">
              <w:rPr>
                <w:rFonts w:ascii="Segoe UI" w:hAnsi="Segoe UI" w:cs="Segoe UI"/>
                <w:color w:val="1D2125"/>
                <w:sz w:val="72"/>
                <w:szCs w:val="72"/>
              </w:rPr>
              <w:t>Politics and Policy Analysis (BMSP5021)</w:t>
            </w:r>
          </w:p>
          <w:p w14:paraId="16C070BF" w14:textId="10E7BA48" w:rsidR="00A81248" w:rsidRPr="00F50E51" w:rsidRDefault="00A81248" w:rsidP="00C66528">
            <w:pPr>
              <w:pStyle w:val="Heading1"/>
              <w:rPr>
                <w:noProof/>
                <w:lang w:val="en-GB"/>
              </w:rPr>
            </w:pPr>
          </w:p>
        </w:tc>
        <w:tc>
          <w:tcPr>
            <w:tcW w:w="5237" w:type="dxa"/>
          </w:tcPr>
          <w:p w14:paraId="7D10DC2D" w14:textId="43A0FF86" w:rsidR="00A81248" w:rsidRDefault="005D6E78">
            <w:pPr>
              <w:rPr>
                <w:noProof/>
              </w:rPr>
            </w:pPr>
            <w:r w:rsidRPr="00F50E51">
              <w:rPr>
                <w:noProof/>
                <w:lang w:bidi="en-GB"/>
              </w:rPr>
              <mc:AlternateContent>
                <mc:Choice Requires="wpg">
                  <w:drawing>
                    <wp:anchor distT="0" distB="0" distL="114300" distR="114300" simplePos="0" relativeHeight="251659264" behindDoc="1" locked="0" layoutInCell="1" allowOverlap="1" wp14:anchorId="07DAFD53" wp14:editId="725E1137">
                      <wp:simplePos x="0" y="0"/>
                      <wp:positionH relativeFrom="margin">
                        <wp:posOffset>-3891492</wp:posOffset>
                      </wp:positionH>
                      <wp:positionV relativeFrom="page">
                        <wp:posOffset>-693631</wp:posOffset>
                      </wp:positionV>
                      <wp:extent cx="7772400" cy="12259945"/>
                      <wp:effectExtent l="0" t="0" r="0" b="8255"/>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2259945"/>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4A837EDF" id="Group 1" o:spid="_x0000_s1026" alt="&quot;&quot;" style="position:absolute;margin-left:-306.4pt;margin-top:-54.6pt;width:612pt;height:965.35pt;z-index:-251657216;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p>
          <w:p w14:paraId="29AEC396" w14:textId="77777777" w:rsidR="000B034F" w:rsidRDefault="000B034F">
            <w:pPr>
              <w:rPr>
                <w:noProof/>
              </w:rPr>
            </w:pPr>
          </w:p>
          <w:p w14:paraId="71B7D782" w14:textId="77777777" w:rsidR="000B034F" w:rsidRDefault="000B034F">
            <w:pPr>
              <w:rPr>
                <w:noProof/>
              </w:rPr>
            </w:pPr>
          </w:p>
          <w:p w14:paraId="6FB20B84" w14:textId="30922590" w:rsidR="000B034F" w:rsidRPr="00F50E51" w:rsidRDefault="000B034F">
            <w:pPr>
              <w:rPr>
                <w:noProof/>
              </w:rPr>
            </w:pPr>
          </w:p>
        </w:tc>
      </w:tr>
      <w:tr w:rsidR="00A81248" w:rsidRPr="00F50E51" w14:paraId="26A3F031" w14:textId="77777777" w:rsidTr="00A31A5B">
        <w:trPr>
          <w:trHeight w:val="8865"/>
        </w:trPr>
        <w:tc>
          <w:tcPr>
            <w:tcW w:w="5395" w:type="dxa"/>
          </w:tcPr>
          <w:p w14:paraId="295DBBCE" w14:textId="2010E800" w:rsidR="00A81248" w:rsidRPr="00F50E51" w:rsidRDefault="00A81248">
            <w:pPr>
              <w:rPr>
                <w:noProof/>
              </w:rPr>
            </w:pPr>
          </w:p>
        </w:tc>
        <w:tc>
          <w:tcPr>
            <w:tcW w:w="5237" w:type="dxa"/>
          </w:tcPr>
          <w:p w14:paraId="0BFA9146" w14:textId="16F9C19B" w:rsidR="00A81248" w:rsidRPr="00F50E51" w:rsidRDefault="00EB64CB">
            <w:pPr>
              <w:rPr>
                <w:noProof/>
              </w:rPr>
            </w:pPr>
            <w:r>
              <w:rPr>
                <w:noProof/>
              </w:rPr>
              <mc:AlternateContent>
                <mc:Choice Requires="wps">
                  <w:drawing>
                    <wp:anchor distT="0" distB="0" distL="114300" distR="114300" simplePos="0" relativeHeight="251660288" behindDoc="0" locked="0" layoutInCell="1" allowOverlap="1" wp14:anchorId="5F262922" wp14:editId="179210C0">
                      <wp:simplePos x="0" y="0"/>
                      <wp:positionH relativeFrom="column">
                        <wp:posOffset>292735</wp:posOffset>
                      </wp:positionH>
                      <wp:positionV relativeFrom="paragraph">
                        <wp:posOffset>4931410</wp:posOffset>
                      </wp:positionV>
                      <wp:extent cx="2966224" cy="1047703"/>
                      <wp:effectExtent l="0" t="0" r="18415" b="6985"/>
                      <wp:wrapNone/>
                      <wp:docPr id="1" name="Text Box 1"/>
                      <wp:cNvGraphicFramePr/>
                      <a:graphic xmlns:a="http://schemas.openxmlformats.org/drawingml/2006/main">
                        <a:graphicData uri="http://schemas.microsoft.com/office/word/2010/wordprocessingShape">
                          <wps:wsp>
                            <wps:cNvSpPr txBox="1"/>
                            <wps:spPr>
                              <a:xfrm>
                                <a:off x="0" y="0"/>
                                <a:ext cx="2966224" cy="1047703"/>
                              </a:xfrm>
                              <a:prstGeom prst="rect">
                                <a:avLst/>
                              </a:prstGeom>
                              <a:noFill/>
                              <a:ln w="6350">
                                <a:solidFill>
                                  <a:prstClr val="black"/>
                                </a:solidFill>
                              </a:ln>
                              <a:effectLst/>
                              <a:sp3d/>
                            </wps:spPr>
                            <wps:style>
                              <a:lnRef idx="0">
                                <a:scrgbClr r="0" g="0" b="0"/>
                              </a:lnRef>
                              <a:fillRef idx="0">
                                <a:scrgbClr r="0" g="0" b="0"/>
                              </a:fillRef>
                              <a:effectRef idx="0">
                                <a:scrgbClr r="0" g="0" b="0"/>
                              </a:effectRef>
                              <a:fontRef idx="none"/>
                            </wps:style>
                            <wps:txbx>
                              <w:txbxContent>
                                <w:p w14:paraId="27A9988F" w14:textId="0CDA65EC" w:rsidR="00EB64CB" w:rsidRPr="00EB64CB" w:rsidRDefault="00EB64CB" w:rsidP="00EB64CB">
                                  <w:pPr>
                                    <w:spacing w:line="360" w:lineRule="auto"/>
                                    <w:rPr>
                                      <w:sz w:val="32"/>
                                      <w:szCs w:val="32"/>
                                    </w:rPr>
                                  </w:pPr>
                                </w:p>
                                <w:tbl>
                                  <w:tblPr>
                                    <w:tblW w:w="0" w:type="auto"/>
                                    <w:tblLayout w:type="fixed"/>
                                    <w:tblLook w:val="0600" w:firstRow="0" w:lastRow="0" w:firstColumn="0" w:lastColumn="0" w:noHBand="1" w:noVBand="1"/>
                                  </w:tblPr>
                                  <w:tblGrid>
                                    <w:gridCol w:w="5237"/>
                                  </w:tblGrid>
                                  <w:tr w:rsidR="00EB64CB" w:rsidRPr="00F50E51" w14:paraId="7047E2CA" w14:textId="77777777" w:rsidTr="00511832">
                                    <w:trPr>
                                      <w:trHeight w:val="1299"/>
                                    </w:trPr>
                                    <w:tc>
                                      <w:tcPr>
                                        <w:tcW w:w="5237" w:type="dxa"/>
                                      </w:tcPr>
                                      <w:p w14:paraId="619EE8B2" w14:textId="77777777" w:rsidR="00EB64CB" w:rsidRDefault="00EB64CB" w:rsidP="00EB64CB">
                                        <w:pPr>
                                          <w:pStyle w:val="Heading2"/>
                                          <w:rPr>
                                            <w:noProof/>
                                            <w:sz w:val="28"/>
                                            <w:szCs w:val="28"/>
                                            <w:lang w:val="en-GB"/>
                                          </w:rPr>
                                        </w:pPr>
                                        <w:r w:rsidRPr="00EB64CB">
                                          <w:rPr>
                                            <w:noProof/>
                                            <w:sz w:val="28"/>
                                            <w:szCs w:val="28"/>
                                            <w:lang w:val="en-GB"/>
                                          </w:rPr>
                                          <w:t>BMSP 5021</w:t>
                                        </w:r>
                                      </w:p>
                                      <w:p w14:paraId="4BA0BB8D" w14:textId="2851E715" w:rsidR="00EB64CB" w:rsidRPr="00EB64CB" w:rsidRDefault="00EB64CB" w:rsidP="00EB64CB">
                                        <w:r w:rsidRPr="00EB64CB">
                                          <w:rPr>
                                            <w:noProof/>
                                            <w:sz w:val="28"/>
                                            <w:szCs w:val="28"/>
                                          </w:rPr>
                                          <w:t>Leonard Betton (1910735)</w:t>
                                        </w:r>
                                      </w:p>
                                    </w:tc>
                                  </w:tr>
                                  <w:tr w:rsidR="00EB64CB" w:rsidRPr="00F50E51" w14:paraId="21B9CA1E" w14:textId="77777777" w:rsidTr="00511832">
                                    <w:trPr>
                                      <w:trHeight w:val="1402"/>
                                    </w:trPr>
                                    <w:tc>
                                      <w:tcPr>
                                        <w:tcW w:w="5237" w:type="dxa"/>
                                      </w:tcPr>
                                      <w:p w14:paraId="3F5B041E" w14:textId="03ABC96A" w:rsidR="00EB64CB" w:rsidRPr="00EB64CB" w:rsidRDefault="00EB64CB" w:rsidP="00EB64CB">
                                        <w:pPr>
                                          <w:pStyle w:val="Heading2"/>
                                          <w:rPr>
                                            <w:noProof/>
                                            <w:sz w:val="28"/>
                                            <w:szCs w:val="28"/>
                                            <w:lang w:val="en-GB"/>
                                          </w:rPr>
                                        </w:pPr>
                                      </w:p>
                                    </w:tc>
                                  </w:tr>
                                </w:tbl>
                                <w:p w14:paraId="5A6D8CB3" w14:textId="0FCC3212" w:rsidR="00A072F8" w:rsidRPr="00A072F8" w:rsidRDefault="00A072F8"/>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262922" id="_x0000_t202" coordsize="21600,21600" o:spt="202" path="m,l,21600r21600,l21600,xe">
                      <v:stroke joinstyle="miter"/>
                      <v:path gradientshapeok="t" o:connecttype="rect"/>
                    </v:shapetype>
                    <v:shape id="Text Box 1" o:spid="_x0000_s1026" type="#_x0000_t202" style="position:absolute;margin-left:23.05pt;margin-top:388.3pt;width:233.55pt;height:8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" filled="f" strokeweight=".5pt">
                      <v:textbox inset="4pt,4pt,4pt,4pt">
                        <w:txbxContent>
                          <w:p w14:paraId="27A9988F" w14:textId="0CDA65EC" w:rsidR="00EB64CB" w:rsidRPr="00EB64CB" w:rsidRDefault="00EB64CB" w:rsidP="00EB64CB">
                            <w:pPr>
                              <w:spacing w:line="360" w:lineRule="auto"/>
                              <w:rPr>
                                <w:sz w:val="32"/>
                                <w:szCs w:val="32"/>
                              </w:rPr>
                            </w:pPr>
                          </w:p>
                          <w:tbl>
                            <w:tblPr>
                              <w:tblW w:w="0" w:type="auto"/>
                              <w:tblLayout w:type="fixed"/>
                              <w:tblLook w:val="0600" w:firstRow="0" w:lastRow="0" w:firstColumn="0" w:lastColumn="0" w:noHBand="1" w:noVBand="1"/>
                            </w:tblPr>
                            <w:tblGrid>
                              <w:gridCol w:w="5237"/>
                            </w:tblGrid>
                            <w:tr w:rsidR="00EB64CB" w:rsidRPr="00F50E51" w14:paraId="7047E2CA" w14:textId="77777777" w:rsidTr="00511832">
                              <w:trPr>
                                <w:trHeight w:val="1299"/>
                              </w:trPr>
                              <w:tc>
                                <w:tcPr>
                                  <w:tcW w:w="5237" w:type="dxa"/>
                                </w:tcPr>
                                <w:p w14:paraId="619EE8B2" w14:textId="77777777" w:rsidR="00EB64CB" w:rsidRDefault="00EB64CB" w:rsidP="00EB64CB">
                                  <w:pPr>
                                    <w:pStyle w:val="Heading2"/>
                                    <w:rPr>
                                      <w:noProof/>
                                      <w:sz w:val="28"/>
                                      <w:szCs w:val="28"/>
                                      <w:lang w:val="en-GB"/>
                                    </w:rPr>
                                  </w:pPr>
                                  <w:r w:rsidRPr="00EB64CB">
                                    <w:rPr>
                                      <w:noProof/>
                                      <w:sz w:val="28"/>
                                      <w:szCs w:val="28"/>
                                      <w:lang w:val="en-GB"/>
                                    </w:rPr>
                                    <w:t>BMSP 5021</w:t>
                                  </w:r>
                                </w:p>
                                <w:p w14:paraId="4BA0BB8D" w14:textId="2851E715" w:rsidR="00EB64CB" w:rsidRPr="00EB64CB" w:rsidRDefault="00EB64CB" w:rsidP="00EB64CB">
                                  <w:r w:rsidRPr="00EB64CB">
                                    <w:rPr>
                                      <w:noProof/>
                                      <w:sz w:val="28"/>
                                      <w:szCs w:val="28"/>
                                    </w:rPr>
                                    <w:t>Leonard Betton (1910735)</w:t>
                                  </w:r>
                                </w:p>
                              </w:tc>
                            </w:tr>
                            <w:tr w:rsidR="00EB64CB" w:rsidRPr="00F50E51" w14:paraId="21B9CA1E" w14:textId="77777777" w:rsidTr="00511832">
                              <w:trPr>
                                <w:trHeight w:val="1402"/>
                              </w:trPr>
                              <w:tc>
                                <w:tcPr>
                                  <w:tcW w:w="5237" w:type="dxa"/>
                                </w:tcPr>
                                <w:p w14:paraId="3F5B041E" w14:textId="03ABC96A" w:rsidR="00EB64CB" w:rsidRPr="00EB64CB" w:rsidRDefault="00EB64CB" w:rsidP="00EB64CB">
                                  <w:pPr>
                                    <w:pStyle w:val="Heading2"/>
                                    <w:rPr>
                                      <w:noProof/>
                                      <w:sz w:val="28"/>
                                      <w:szCs w:val="28"/>
                                      <w:lang w:val="en-GB"/>
                                    </w:rPr>
                                  </w:pPr>
                                </w:p>
                              </w:tc>
                            </w:tr>
                          </w:tbl>
                          <w:p w14:paraId="5A6D8CB3" w14:textId="0FCC3212" w:rsidR="00A072F8" w:rsidRPr="00A072F8" w:rsidRDefault="00A072F8"/>
                        </w:txbxContent>
                      </v:textbox>
                    </v:shape>
                  </w:pict>
                </mc:Fallback>
              </mc:AlternateContent>
            </w:r>
          </w:p>
        </w:tc>
      </w:tr>
      <w:tr w:rsidR="00A81248" w:rsidRPr="00F50E51" w14:paraId="5CB4F702" w14:textId="77777777" w:rsidTr="00A31A5B">
        <w:trPr>
          <w:trHeight w:val="1299"/>
        </w:trPr>
        <w:tc>
          <w:tcPr>
            <w:tcW w:w="5395" w:type="dxa"/>
          </w:tcPr>
          <w:p w14:paraId="7A423F65" w14:textId="77777777" w:rsidR="00A81248" w:rsidRPr="00F50E51" w:rsidRDefault="00A81248">
            <w:pPr>
              <w:rPr>
                <w:noProof/>
              </w:rPr>
            </w:pPr>
          </w:p>
        </w:tc>
        <w:tc>
          <w:tcPr>
            <w:tcW w:w="5237" w:type="dxa"/>
          </w:tcPr>
          <w:p w14:paraId="07B242AF" w14:textId="28130CDC" w:rsidR="00A81248" w:rsidRPr="00F50E51" w:rsidRDefault="00A81248" w:rsidP="00C66528">
            <w:pPr>
              <w:pStyle w:val="Heading2"/>
              <w:rPr>
                <w:noProof/>
                <w:lang w:val="en-GB"/>
              </w:rPr>
            </w:pPr>
          </w:p>
        </w:tc>
      </w:tr>
      <w:tr w:rsidR="00A81248" w:rsidRPr="00F50E51" w14:paraId="3CEE5CE8" w14:textId="77777777" w:rsidTr="00A31A5B">
        <w:trPr>
          <w:trHeight w:val="1402"/>
        </w:trPr>
        <w:tc>
          <w:tcPr>
            <w:tcW w:w="5395" w:type="dxa"/>
          </w:tcPr>
          <w:p w14:paraId="2574F3DA" w14:textId="77777777" w:rsidR="00A81248" w:rsidRPr="00F50E51" w:rsidRDefault="00A81248">
            <w:pPr>
              <w:rPr>
                <w:noProof/>
              </w:rPr>
            </w:pPr>
          </w:p>
        </w:tc>
        <w:tc>
          <w:tcPr>
            <w:tcW w:w="5237" w:type="dxa"/>
          </w:tcPr>
          <w:p w14:paraId="446DA20B" w14:textId="7DE1163B" w:rsidR="00A81248" w:rsidRPr="00F50E51" w:rsidRDefault="00A81248" w:rsidP="00A81248">
            <w:pPr>
              <w:pStyle w:val="Heading2"/>
              <w:rPr>
                <w:noProof/>
                <w:lang w:val="en-GB"/>
              </w:rPr>
            </w:pPr>
          </w:p>
        </w:tc>
      </w:tr>
    </w:tbl>
    <w:p w14:paraId="1F6F131D" w14:textId="77777777" w:rsidR="000C4ED1" w:rsidRPr="00F50E51" w:rsidRDefault="000C4ED1">
      <w:pPr>
        <w:rPr>
          <w:noProof/>
        </w:rPr>
      </w:pPr>
    </w:p>
    <w:tbl>
      <w:tblPr>
        <w:tblW w:w="10666" w:type="dxa"/>
        <w:shd w:val="clear" w:color="auto" w:fill="EDF0F4" w:themeFill="accent3"/>
        <w:tblLayout w:type="fixed"/>
        <w:tblCellMar>
          <w:left w:w="0" w:type="dxa"/>
          <w:right w:w="0" w:type="dxa"/>
        </w:tblCellMar>
        <w:tblLook w:val="0600" w:firstRow="0" w:lastRow="0" w:firstColumn="0" w:lastColumn="0" w:noHBand="1" w:noVBand="1"/>
      </w:tblPr>
      <w:tblGrid>
        <w:gridCol w:w="421"/>
        <w:gridCol w:w="4912"/>
        <w:gridCol w:w="4912"/>
        <w:gridCol w:w="421"/>
      </w:tblGrid>
      <w:tr w:rsidR="001205A1" w:rsidRPr="00F50E51" w14:paraId="360AECC6" w14:textId="77777777" w:rsidTr="00A24793">
        <w:trPr>
          <w:trHeight w:val="441"/>
        </w:trPr>
        <w:tc>
          <w:tcPr>
            <w:tcW w:w="421" w:type="dxa"/>
            <w:shd w:val="clear" w:color="auto" w:fill="EDF0F4" w:themeFill="accent3"/>
          </w:tcPr>
          <w:p w14:paraId="033D096B" w14:textId="77777777" w:rsidR="00A81248" w:rsidRPr="00F50E51" w:rsidRDefault="00A81248">
            <w:pPr>
              <w:rPr>
                <w:noProof/>
              </w:rPr>
            </w:pPr>
          </w:p>
        </w:tc>
        <w:tc>
          <w:tcPr>
            <w:tcW w:w="4912" w:type="dxa"/>
            <w:shd w:val="clear" w:color="auto" w:fill="EDF0F4" w:themeFill="accent3"/>
          </w:tcPr>
          <w:p w14:paraId="579F0518" w14:textId="77777777" w:rsidR="00A81248" w:rsidRPr="00F50E51" w:rsidRDefault="00A81248">
            <w:pPr>
              <w:rPr>
                <w:noProof/>
              </w:rPr>
            </w:pPr>
          </w:p>
        </w:tc>
        <w:tc>
          <w:tcPr>
            <w:tcW w:w="4912" w:type="dxa"/>
            <w:shd w:val="clear" w:color="auto" w:fill="EDF0F4" w:themeFill="accent3"/>
          </w:tcPr>
          <w:p w14:paraId="0A933E8B" w14:textId="77777777" w:rsidR="00A81248" w:rsidRPr="00F50E51" w:rsidRDefault="00A81248">
            <w:pPr>
              <w:rPr>
                <w:noProof/>
              </w:rPr>
            </w:pPr>
          </w:p>
        </w:tc>
        <w:tc>
          <w:tcPr>
            <w:tcW w:w="421" w:type="dxa"/>
            <w:shd w:val="clear" w:color="auto" w:fill="EDF0F4" w:themeFill="accent3"/>
          </w:tcPr>
          <w:p w14:paraId="4DD3164A" w14:textId="77777777" w:rsidR="00A81248" w:rsidRPr="00F50E51" w:rsidRDefault="00A81248">
            <w:pPr>
              <w:rPr>
                <w:noProof/>
              </w:rPr>
            </w:pPr>
          </w:p>
        </w:tc>
      </w:tr>
      <w:tr w:rsidR="001205A1" w:rsidRPr="00F50E51" w14:paraId="1038A808" w14:textId="77777777" w:rsidTr="00A31A5B">
        <w:trPr>
          <w:trHeight w:val="4663"/>
        </w:trPr>
        <w:tc>
          <w:tcPr>
            <w:tcW w:w="421" w:type="dxa"/>
            <w:shd w:val="clear" w:color="auto" w:fill="EDF0F4" w:themeFill="accent3"/>
          </w:tcPr>
          <w:p w14:paraId="5C2A443D" w14:textId="77777777" w:rsidR="001205A1" w:rsidRPr="00F50E51" w:rsidRDefault="001205A1">
            <w:pPr>
              <w:rPr>
                <w:noProof/>
              </w:rPr>
            </w:pPr>
          </w:p>
        </w:tc>
        <w:tc>
          <w:tcPr>
            <w:tcW w:w="9824" w:type="dxa"/>
            <w:gridSpan w:val="2"/>
            <w:shd w:val="clear" w:color="auto" w:fill="EDF0F4" w:themeFill="accent3"/>
          </w:tcPr>
          <w:p w14:paraId="235EFFE5" w14:textId="77777777" w:rsidR="00153F29" w:rsidRPr="003E697F" w:rsidRDefault="00153F29" w:rsidP="00153F29">
            <w:r w:rsidRPr="007D2D0E">
              <w:rPr>
                <w:rFonts w:ascii="Arial" w:hAnsi="Arial" w:cs="Arial"/>
                <w:sz w:val="32"/>
                <w:szCs w:val="32"/>
                <w:u w:val="single"/>
              </w:rPr>
              <w:t>Contents</w:t>
            </w:r>
          </w:p>
          <w:p w14:paraId="0E8BADD1" w14:textId="77777777" w:rsidR="00153F29" w:rsidRDefault="00153F29" w:rsidP="00153F29"/>
          <w:p w14:paraId="1F97D231" w14:textId="77777777" w:rsidR="00153F29" w:rsidRDefault="00153F29" w:rsidP="00153F29"/>
          <w:p w14:paraId="1E675C2C" w14:textId="4DDF4130" w:rsidR="00153F29" w:rsidRPr="00AE60E6" w:rsidRDefault="00B96E20" w:rsidP="00B96E20">
            <w:pPr>
              <w:pStyle w:val="ListParagraph"/>
              <w:numPr>
                <w:ilvl w:val="0"/>
                <w:numId w:val="2"/>
              </w:numPr>
              <w:spacing w:line="360" w:lineRule="auto"/>
            </w:pPr>
            <w:r w:rsidRPr="00AE60E6">
              <w:t>Contents</w:t>
            </w:r>
            <w:r w:rsidR="00BC1498" w:rsidRPr="00AE60E6">
              <w:t xml:space="preserve">___________________________________ </w:t>
            </w:r>
            <w:r w:rsidR="00BC1498" w:rsidRPr="00AE60E6">
              <w:rPr>
                <w:sz w:val="26"/>
                <w:szCs w:val="26"/>
              </w:rPr>
              <w:t>2</w:t>
            </w:r>
          </w:p>
          <w:p w14:paraId="6CB4760C" w14:textId="6DDA2BB9" w:rsidR="00B96E20" w:rsidRPr="00AE60E6" w:rsidRDefault="00B96E20" w:rsidP="00B96E20">
            <w:pPr>
              <w:spacing w:line="360" w:lineRule="auto"/>
            </w:pPr>
          </w:p>
          <w:p w14:paraId="65CC4F0B" w14:textId="2FC5509E" w:rsidR="00B96E20" w:rsidRPr="00AE60E6" w:rsidRDefault="00B96E20" w:rsidP="00B96E20">
            <w:pPr>
              <w:pStyle w:val="ListParagraph"/>
              <w:numPr>
                <w:ilvl w:val="0"/>
                <w:numId w:val="2"/>
              </w:numPr>
              <w:spacing w:line="360" w:lineRule="auto"/>
            </w:pPr>
            <w:r w:rsidRPr="00AE60E6">
              <w:t>Executive Summary</w:t>
            </w:r>
            <w:r w:rsidR="00BC1498" w:rsidRPr="00AE60E6">
              <w:t>__________________________</w:t>
            </w:r>
            <w:proofErr w:type="gramStart"/>
            <w:r w:rsidR="00BC1498" w:rsidRPr="00AE60E6">
              <w:t>_  3</w:t>
            </w:r>
            <w:proofErr w:type="gramEnd"/>
          </w:p>
          <w:p w14:paraId="572E8B48" w14:textId="77777777" w:rsidR="00B96E20" w:rsidRPr="00AE60E6" w:rsidRDefault="00B96E20" w:rsidP="00B96E20">
            <w:pPr>
              <w:pStyle w:val="ListParagraph"/>
            </w:pPr>
          </w:p>
          <w:p w14:paraId="14DC0167" w14:textId="7B7C6DDB" w:rsidR="00B96E20" w:rsidRPr="00AE60E6" w:rsidRDefault="00B96E20" w:rsidP="00B96E20">
            <w:pPr>
              <w:pStyle w:val="ListParagraph"/>
              <w:numPr>
                <w:ilvl w:val="0"/>
                <w:numId w:val="2"/>
              </w:numPr>
              <w:spacing w:line="360" w:lineRule="auto"/>
            </w:pPr>
            <w:r w:rsidRPr="00AE60E6">
              <w:t>Introduction</w:t>
            </w:r>
            <w:r w:rsidR="00BC1498" w:rsidRPr="00AE60E6">
              <w:t xml:space="preserve"> ________________________________ 4</w:t>
            </w:r>
          </w:p>
          <w:p w14:paraId="675310B7" w14:textId="77777777" w:rsidR="00B96E20" w:rsidRPr="00AE60E6" w:rsidRDefault="00B96E20" w:rsidP="00B96E20">
            <w:pPr>
              <w:pStyle w:val="ListParagraph"/>
            </w:pPr>
          </w:p>
          <w:p w14:paraId="307A8528" w14:textId="2BF67482" w:rsidR="00B96E20" w:rsidRPr="00AE60E6" w:rsidRDefault="00B96E20" w:rsidP="00B96E20">
            <w:pPr>
              <w:pStyle w:val="ListParagraph"/>
              <w:numPr>
                <w:ilvl w:val="0"/>
                <w:numId w:val="2"/>
              </w:numPr>
              <w:spacing w:line="360" w:lineRule="auto"/>
            </w:pPr>
            <w:r w:rsidRPr="00AE60E6">
              <w:t>UK Political parties</w:t>
            </w:r>
            <w:r w:rsidR="00BC1498" w:rsidRPr="00AE60E6">
              <w:t xml:space="preserve"> __________________________</w:t>
            </w:r>
            <w:r w:rsidR="00BC1498" w:rsidRPr="00BA76AF">
              <w:rPr>
                <w:u w:val="single"/>
              </w:rPr>
              <w:t xml:space="preserve">_  </w:t>
            </w:r>
            <w:r w:rsidR="00BC1498" w:rsidRPr="00AE60E6">
              <w:t>4</w:t>
            </w:r>
          </w:p>
          <w:p w14:paraId="4818E873" w14:textId="77777777" w:rsidR="00B96E20" w:rsidRPr="00AE60E6" w:rsidRDefault="00B96E20" w:rsidP="00B96E20">
            <w:pPr>
              <w:pStyle w:val="ListParagraph"/>
            </w:pPr>
          </w:p>
          <w:p w14:paraId="53C8595B" w14:textId="44F92536" w:rsidR="00B96E20" w:rsidRPr="00AE60E6" w:rsidRDefault="00B96E20" w:rsidP="00B96E20">
            <w:pPr>
              <w:pStyle w:val="ListParagraph"/>
              <w:numPr>
                <w:ilvl w:val="0"/>
                <w:numId w:val="2"/>
              </w:numPr>
              <w:spacing w:line="360" w:lineRule="auto"/>
            </w:pPr>
            <w:r w:rsidRPr="00AE60E6">
              <w:t>The Electoral System</w:t>
            </w:r>
            <w:r w:rsidR="00BC1498" w:rsidRPr="00AE60E6">
              <w:t>________________________</w:t>
            </w:r>
            <w:r w:rsidR="00BC1498" w:rsidRPr="00BA76AF">
              <w:rPr>
                <w:u w:val="single"/>
              </w:rPr>
              <w:t xml:space="preserve">__  </w:t>
            </w:r>
            <w:r w:rsidR="00BC1498" w:rsidRPr="00AE60E6">
              <w:t>6</w:t>
            </w:r>
          </w:p>
          <w:p w14:paraId="1C6675C6" w14:textId="77777777" w:rsidR="00B96E20" w:rsidRPr="00AE60E6" w:rsidRDefault="00B96E20" w:rsidP="00B96E20">
            <w:pPr>
              <w:pStyle w:val="ListParagraph"/>
            </w:pPr>
          </w:p>
          <w:p w14:paraId="6FE41780" w14:textId="32B06FF5" w:rsidR="00B96E20" w:rsidRPr="00AE60E6" w:rsidRDefault="00B96E20" w:rsidP="00B96E20">
            <w:pPr>
              <w:pStyle w:val="ListParagraph"/>
              <w:numPr>
                <w:ilvl w:val="0"/>
                <w:numId w:val="2"/>
              </w:numPr>
              <w:spacing w:line="360" w:lineRule="auto"/>
            </w:pPr>
            <w:r w:rsidRPr="00AE60E6">
              <w:t>The different layers of Government</w:t>
            </w:r>
            <w:r w:rsidR="00BC1498" w:rsidRPr="00AE60E6">
              <w:t xml:space="preserve"> </w:t>
            </w:r>
            <w:r w:rsidR="00BC1498" w:rsidRPr="00BA76AF">
              <w:rPr>
                <w:u w:val="single"/>
              </w:rPr>
              <w:t>______________</w:t>
            </w:r>
            <w:r w:rsidR="00BA76AF" w:rsidRPr="00BA76AF">
              <w:rPr>
                <w:u w:val="single"/>
              </w:rPr>
              <w:t xml:space="preserve">  </w:t>
            </w:r>
            <w:r w:rsidR="00BC1498" w:rsidRPr="00BA76AF">
              <w:rPr>
                <w:u w:val="single"/>
              </w:rPr>
              <w:t xml:space="preserve">_   </w:t>
            </w:r>
            <w:r w:rsidR="00BC1498" w:rsidRPr="00AE60E6">
              <w:t xml:space="preserve">7       </w:t>
            </w:r>
          </w:p>
          <w:p w14:paraId="6E40560D" w14:textId="77777777" w:rsidR="00B96E20" w:rsidRPr="00AE60E6" w:rsidRDefault="00B96E20" w:rsidP="00B96E20">
            <w:pPr>
              <w:pStyle w:val="ListParagraph"/>
            </w:pPr>
          </w:p>
          <w:p w14:paraId="42D486B3" w14:textId="18846FCC" w:rsidR="00B96E20" w:rsidRPr="00AE60E6" w:rsidRDefault="00B96E20" w:rsidP="00B96E20">
            <w:pPr>
              <w:pStyle w:val="ListParagraph"/>
              <w:numPr>
                <w:ilvl w:val="0"/>
                <w:numId w:val="2"/>
              </w:numPr>
              <w:spacing w:line="360" w:lineRule="auto"/>
            </w:pPr>
            <w:r w:rsidRPr="00AE60E6">
              <w:t>The two Houses of Parliament</w:t>
            </w:r>
            <w:r w:rsidR="00BC1498" w:rsidRPr="00AE60E6">
              <w:t xml:space="preserve"> __________________</w:t>
            </w:r>
            <w:r w:rsidR="00BC1498" w:rsidRPr="00BA76AF">
              <w:rPr>
                <w:u w:val="single"/>
              </w:rPr>
              <w:t xml:space="preserve">_   </w:t>
            </w:r>
            <w:r w:rsidR="00BC1498" w:rsidRPr="00AE60E6">
              <w:t>7</w:t>
            </w:r>
          </w:p>
          <w:p w14:paraId="46F45806" w14:textId="77777777" w:rsidR="00B96E20" w:rsidRPr="00AE60E6" w:rsidRDefault="00B96E20" w:rsidP="00B96E20">
            <w:pPr>
              <w:pStyle w:val="ListParagraph"/>
            </w:pPr>
          </w:p>
          <w:p w14:paraId="45AADD30" w14:textId="39EB912F" w:rsidR="00B96E20" w:rsidRPr="00AE60E6" w:rsidRDefault="00B96E20" w:rsidP="00B96E20">
            <w:pPr>
              <w:pStyle w:val="ListParagraph"/>
              <w:numPr>
                <w:ilvl w:val="0"/>
                <w:numId w:val="2"/>
              </w:numPr>
              <w:spacing w:line="360" w:lineRule="auto"/>
            </w:pPr>
            <w:r w:rsidRPr="00AE60E6">
              <w:t>Traditional Political Ideologies</w:t>
            </w:r>
            <w:r w:rsidR="00BC1498" w:rsidRPr="00AE60E6">
              <w:t xml:space="preserve"> __________________</w:t>
            </w:r>
            <w:r w:rsidR="003301B4" w:rsidRPr="00AE60E6">
              <w:t>_</w:t>
            </w:r>
            <w:r w:rsidR="003301B4" w:rsidRPr="00BA76AF">
              <w:rPr>
                <w:u w:val="single"/>
              </w:rPr>
              <w:t xml:space="preserve"> 9</w:t>
            </w:r>
          </w:p>
          <w:p w14:paraId="32D6D08F" w14:textId="77777777" w:rsidR="00B96E20" w:rsidRPr="00AE60E6" w:rsidRDefault="00B96E20" w:rsidP="00B96E20">
            <w:pPr>
              <w:pStyle w:val="ListParagraph"/>
            </w:pPr>
          </w:p>
          <w:p w14:paraId="7521F592" w14:textId="00E3C221" w:rsidR="00B96E20" w:rsidRPr="00AE60E6" w:rsidRDefault="00B96E20" w:rsidP="00B96E20">
            <w:pPr>
              <w:pStyle w:val="ListParagraph"/>
              <w:numPr>
                <w:ilvl w:val="0"/>
                <w:numId w:val="2"/>
              </w:numPr>
              <w:spacing w:line="360" w:lineRule="auto"/>
            </w:pPr>
            <w:r w:rsidRPr="00AE60E6">
              <w:t>Mass media</w:t>
            </w:r>
            <w:r w:rsidR="00BC1498" w:rsidRPr="00AE60E6">
              <w:t xml:space="preserve"> ________________________________10</w:t>
            </w:r>
          </w:p>
          <w:p w14:paraId="6E212F5A" w14:textId="77777777" w:rsidR="00B96E20" w:rsidRPr="00AE60E6" w:rsidRDefault="00B96E20" w:rsidP="00B96E20">
            <w:pPr>
              <w:pStyle w:val="ListParagraph"/>
            </w:pPr>
          </w:p>
          <w:p w14:paraId="6268EB8B" w14:textId="26907683" w:rsidR="00B96E20" w:rsidRPr="00AE60E6" w:rsidRDefault="00B96E20" w:rsidP="00B96E20">
            <w:pPr>
              <w:pStyle w:val="ListParagraph"/>
              <w:numPr>
                <w:ilvl w:val="0"/>
                <w:numId w:val="2"/>
              </w:numPr>
              <w:spacing w:line="360" w:lineRule="auto"/>
            </w:pPr>
            <w:r w:rsidRPr="00AE60E6">
              <w:t xml:space="preserve">Pressure and </w:t>
            </w:r>
            <w:r w:rsidR="003301B4">
              <w:t>lobby</w:t>
            </w:r>
            <w:r w:rsidRPr="00AE60E6">
              <w:t xml:space="preserve"> groups</w:t>
            </w:r>
            <w:r w:rsidR="00BC1498" w:rsidRPr="00AE60E6">
              <w:t xml:space="preserve"> ______________________10</w:t>
            </w:r>
          </w:p>
          <w:p w14:paraId="6603215B" w14:textId="77777777" w:rsidR="00B96E20" w:rsidRPr="00AE60E6" w:rsidRDefault="00B96E20" w:rsidP="00B96E20">
            <w:pPr>
              <w:pStyle w:val="ListParagraph"/>
            </w:pPr>
          </w:p>
          <w:p w14:paraId="43CB36D3" w14:textId="73C04DB7" w:rsidR="00B96E20" w:rsidRPr="00AE60E6" w:rsidRDefault="00B96E20" w:rsidP="00B96E20">
            <w:pPr>
              <w:pStyle w:val="ListParagraph"/>
              <w:numPr>
                <w:ilvl w:val="0"/>
                <w:numId w:val="2"/>
              </w:numPr>
              <w:spacing w:line="360" w:lineRule="auto"/>
            </w:pPr>
            <w:r w:rsidRPr="00AE60E6">
              <w:t>Advantages and Disadvantages</w:t>
            </w:r>
            <w:r w:rsidR="00BC1498" w:rsidRPr="00AE60E6">
              <w:t>___________________</w:t>
            </w:r>
            <w:r w:rsidR="00BA76AF">
              <w:t xml:space="preserve"> </w:t>
            </w:r>
            <w:r w:rsidR="00BC1498" w:rsidRPr="00AE60E6">
              <w:t>11</w:t>
            </w:r>
          </w:p>
          <w:p w14:paraId="21847279" w14:textId="77777777" w:rsidR="00B96E20" w:rsidRPr="00AE60E6" w:rsidRDefault="00B96E20" w:rsidP="00B96E20">
            <w:pPr>
              <w:pStyle w:val="ListParagraph"/>
            </w:pPr>
          </w:p>
          <w:p w14:paraId="662E83D5" w14:textId="3F7108CC" w:rsidR="00B96E20" w:rsidRPr="00AE60E6" w:rsidRDefault="00B96E20" w:rsidP="00B96E20">
            <w:pPr>
              <w:pStyle w:val="ListParagraph"/>
              <w:numPr>
                <w:ilvl w:val="0"/>
                <w:numId w:val="2"/>
              </w:numPr>
              <w:spacing w:line="360" w:lineRule="auto"/>
            </w:pPr>
            <w:r w:rsidRPr="00AE60E6">
              <w:t>Conclusion</w:t>
            </w:r>
            <w:r w:rsidR="00BC1498" w:rsidRPr="00AE60E6">
              <w:t>_________________________________12</w:t>
            </w:r>
          </w:p>
          <w:p w14:paraId="3E427238" w14:textId="77777777" w:rsidR="00B96E20" w:rsidRPr="00AE60E6" w:rsidRDefault="00B96E20" w:rsidP="00B96E20">
            <w:pPr>
              <w:pStyle w:val="ListParagraph"/>
            </w:pPr>
          </w:p>
          <w:p w14:paraId="3674EA04" w14:textId="2DFC6E13" w:rsidR="00B96E20" w:rsidRPr="00AE60E6" w:rsidRDefault="00B96E20" w:rsidP="00B96E20">
            <w:pPr>
              <w:pStyle w:val="ListParagraph"/>
              <w:numPr>
                <w:ilvl w:val="0"/>
                <w:numId w:val="2"/>
              </w:numPr>
              <w:spacing w:line="360" w:lineRule="auto"/>
            </w:pPr>
            <w:r w:rsidRPr="00AE60E6">
              <w:t>References</w:t>
            </w:r>
            <w:r w:rsidR="00BC1498" w:rsidRPr="00AE60E6">
              <w:t>_________________________________12</w:t>
            </w:r>
          </w:p>
          <w:p w14:paraId="46A5FFCB" w14:textId="77777777" w:rsidR="00B96E20" w:rsidRPr="00AE60E6" w:rsidRDefault="00B96E20" w:rsidP="00B96E20">
            <w:pPr>
              <w:pStyle w:val="ListParagraph"/>
            </w:pPr>
          </w:p>
          <w:p w14:paraId="3E1BAC19" w14:textId="1A9A1E6A" w:rsidR="00B96E20" w:rsidRDefault="00B96E20" w:rsidP="00B96E20">
            <w:pPr>
              <w:pStyle w:val="ListParagraph"/>
              <w:spacing w:line="360" w:lineRule="auto"/>
            </w:pPr>
          </w:p>
          <w:p w14:paraId="3037F488" w14:textId="44C6809B" w:rsidR="00B96E20" w:rsidRDefault="00B96E20" w:rsidP="00B96E20"/>
          <w:p w14:paraId="0E408B02" w14:textId="77777777" w:rsidR="00B96E20" w:rsidRDefault="00B96E20" w:rsidP="00B96E20">
            <w:pPr>
              <w:spacing w:line="360" w:lineRule="auto"/>
            </w:pPr>
          </w:p>
          <w:p w14:paraId="16CFD0DE" w14:textId="3D8C9589" w:rsidR="00B96E20" w:rsidRDefault="00B96E20" w:rsidP="00153F29"/>
          <w:p w14:paraId="7E47CA90" w14:textId="27A8923C" w:rsidR="00153F29" w:rsidRDefault="00153F29" w:rsidP="00153F29"/>
          <w:p w14:paraId="2332FA90" w14:textId="77777777" w:rsidR="00153F29" w:rsidRDefault="00153F29" w:rsidP="00153F29"/>
          <w:p w14:paraId="75C330B7" w14:textId="77777777" w:rsidR="00153F29" w:rsidRDefault="00153F29" w:rsidP="00153F29"/>
          <w:p w14:paraId="20857D43" w14:textId="77777777" w:rsidR="000B034F" w:rsidRDefault="000B034F" w:rsidP="00B96E20">
            <w:pPr>
              <w:rPr>
                <w:rFonts w:ascii="Arial" w:hAnsi="Arial" w:cs="Arial"/>
                <w:sz w:val="32"/>
                <w:szCs w:val="32"/>
                <w:u w:val="single"/>
              </w:rPr>
            </w:pPr>
          </w:p>
          <w:p w14:paraId="2D9D3A31" w14:textId="77777777" w:rsidR="000B034F" w:rsidRDefault="000B034F" w:rsidP="00B96E20">
            <w:pPr>
              <w:rPr>
                <w:rFonts w:ascii="Arial" w:hAnsi="Arial" w:cs="Arial"/>
                <w:sz w:val="32"/>
                <w:szCs w:val="32"/>
                <w:u w:val="single"/>
              </w:rPr>
            </w:pPr>
          </w:p>
          <w:p w14:paraId="4FA634AB" w14:textId="6D2B823E" w:rsidR="00B96E20" w:rsidRPr="007D2D0E" w:rsidRDefault="00B96E20" w:rsidP="00B96E20">
            <w:pPr>
              <w:rPr>
                <w:rFonts w:ascii="Arial" w:hAnsi="Arial" w:cs="Arial"/>
                <w:sz w:val="32"/>
                <w:szCs w:val="32"/>
                <w:u w:val="single"/>
              </w:rPr>
            </w:pPr>
            <w:r w:rsidRPr="007D2D0E">
              <w:rPr>
                <w:rFonts w:ascii="Arial" w:hAnsi="Arial" w:cs="Arial"/>
                <w:sz w:val="32"/>
                <w:szCs w:val="32"/>
                <w:u w:val="single"/>
              </w:rPr>
              <w:t>Executive Summary</w:t>
            </w:r>
          </w:p>
          <w:p w14:paraId="5C30C47B" w14:textId="77777777" w:rsidR="00153F29" w:rsidRDefault="00153F29" w:rsidP="00153F29"/>
          <w:p w14:paraId="55EE8104" w14:textId="67FF0C6C" w:rsidR="00153F29" w:rsidRPr="00C64209" w:rsidRDefault="00BC1498" w:rsidP="00C64209">
            <w:pPr>
              <w:spacing w:line="360" w:lineRule="auto"/>
              <w:rPr>
                <w:rFonts w:ascii="Arial" w:hAnsi="Arial" w:cs="Arial"/>
                <w:sz w:val="28"/>
                <w:szCs w:val="28"/>
              </w:rPr>
            </w:pPr>
            <w:r w:rsidRPr="00C64209">
              <w:rPr>
                <w:rFonts w:ascii="Arial" w:hAnsi="Arial" w:cs="Arial"/>
                <w:sz w:val="28"/>
                <w:szCs w:val="28"/>
              </w:rPr>
              <w:t>This report aims to look at the political system within the United Kingdom (UK).</w:t>
            </w:r>
          </w:p>
          <w:p w14:paraId="0A633243" w14:textId="6CD05072" w:rsidR="00BC1498" w:rsidRPr="00C64209" w:rsidRDefault="00BC1498" w:rsidP="00C64209">
            <w:pPr>
              <w:spacing w:line="360" w:lineRule="auto"/>
              <w:rPr>
                <w:rFonts w:ascii="Arial" w:hAnsi="Arial" w:cs="Arial"/>
                <w:sz w:val="28"/>
                <w:szCs w:val="28"/>
              </w:rPr>
            </w:pPr>
            <w:r w:rsidRPr="00C64209">
              <w:rPr>
                <w:rFonts w:ascii="Arial" w:hAnsi="Arial" w:cs="Arial"/>
                <w:sz w:val="28"/>
                <w:szCs w:val="28"/>
              </w:rPr>
              <w:t>It showed the different UK political parties</w:t>
            </w:r>
            <w:r w:rsidR="00C64209" w:rsidRPr="00C64209">
              <w:rPr>
                <w:rFonts w:ascii="Arial" w:hAnsi="Arial" w:cs="Arial"/>
                <w:sz w:val="28"/>
                <w:szCs w:val="28"/>
              </w:rPr>
              <w:t xml:space="preserve"> and the different layers of government within the UK.</w:t>
            </w:r>
          </w:p>
          <w:p w14:paraId="2F063880" w14:textId="20645E99" w:rsidR="00C64209" w:rsidRPr="00C64209" w:rsidRDefault="00C64209" w:rsidP="00C64209">
            <w:pPr>
              <w:spacing w:line="360" w:lineRule="auto"/>
              <w:rPr>
                <w:rFonts w:ascii="Arial" w:hAnsi="Arial" w:cs="Arial"/>
                <w:sz w:val="28"/>
                <w:szCs w:val="28"/>
              </w:rPr>
            </w:pPr>
            <w:r w:rsidRPr="00C64209">
              <w:rPr>
                <w:rFonts w:ascii="Arial" w:hAnsi="Arial" w:cs="Arial"/>
                <w:sz w:val="28"/>
                <w:szCs w:val="28"/>
              </w:rPr>
              <w:t xml:space="preserve">It explored the two houses of parliament and their historical significance. Traditional political ideologies were </w:t>
            </w:r>
            <w:r w:rsidR="002D5D7E" w:rsidRPr="00C64209">
              <w:rPr>
                <w:rFonts w:ascii="Arial" w:hAnsi="Arial" w:cs="Arial"/>
                <w:sz w:val="28"/>
                <w:szCs w:val="28"/>
              </w:rPr>
              <w:t>examined,</w:t>
            </w:r>
            <w:r w:rsidRPr="00C64209">
              <w:rPr>
                <w:rFonts w:ascii="Arial" w:hAnsi="Arial" w:cs="Arial"/>
                <w:sz w:val="28"/>
                <w:szCs w:val="28"/>
              </w:rPr>
              <w:t xml:space="preserve"> and this was followed by the influence of mass media and political communication. The involvement of lobby and pressure groups </w:t>
            </w:r>
            <w:r w:rsidR="002D5D7E">
              <w:rPr>
                <w:rFonts w:ascii="Arial" w:hAnsi="Arial" w:cs="Arial"/>
                <w:sz w:val="28"/>
                <w:szCs w:val="28"/>
              </w:rPr>
              <w:t>was</w:t>
            </w:r>
            <w:r w:rsidRPr="00C64209">
              <w:rPr>
                <w:rFonts w:ascii="Arial" w:hAnsi="Arial" w:cs="Arial"/>
                <w:sz w:val="28"/>
                <w:szCs w:val="28"/>
              </w:rPr>
              <w:t xml:space="preserve"> then </w:t>
            </w:r>
            <w:r w:rsidR="0060328E" w:rsidRPr="00C64209">
              <w:rPr>
                <w:rFonts w:ascii="Arial" w:hAnsi="Arial" w:cs="Arial"/>
                <w:sz w:val="28"/>
                <w:szCs w:val="28"/>
              </w:rPr>
              <w:t>explored,</w:t>
            </w:r>
            <w:r w:rsidRPr="00C64209">
              <w:rPr>
                <w:rFonts w:ascii="Arial" w:hAnsi="Arial" w:cs="Arial"/>
                <w:sz w:val="28"/>
                <w:szCs w:val="28"/>
              </w:rPr>
              <w:t xml:space="preserve"> and the advantages and disadvantages of the UK political system were investigated.</w:t>
            </w:r>
          </w:p>
          <w:p w14:paraId="117303F2" w14:textId="0065304C" w:rsidR="00DB54FB" w:rsidRDefault="00C64209" w:rsidP="00F63F07">
            <w:pPr>
              <w:spacing w:line="360" w:lineRule="auto"/>
              <w:rPr>
                <w:rFonts w:ascii="Arial" w:hAnsi="Arial" w:cs="Arial"/>
                <w:sz w:val="28"/>
                <w:szCs w:val="28"/>
              </w:rPr>
            </w:pPr>
            <w:r w:rsidRPr="00C64209">
              <w:rPr>
                <w:rFonts w:ascii="Arial" w:hAnsi="Arial" w:cs="Arial"/>
                <w:sz w:val="28"/>
                <w:szCs w:val="28"/>
              </w:rPr>
              <w:t xml:space="preserve">The report was completed </w:t>
            </w:r>
            <w:r w:rsidR="000F0ED4">
              <w:rPr>
                <w:rFonts w:ascii="Arial" w:hAnsi="Arial" w:cs="Arial"/>
                <w:sz w:val="28"/>
                <w:szCs w:val="28"/>
              </w:rPr>
              <w:t>with</w:t>
            </w:r>
            <w:r w:rsidRPr="00C64209">
              <w:rPr>
                <w:rFonts w:ascii="Arial" w:hAnsi="Arial" w:cs="Arial"/>
                <w:sz w:val="28"/>
                <w:szCs w:val="28"/>
              </w:rPr>
              <w:t xml:space="preserve"> a conclusion and found that although there are many faults and problems within the UK political stage, there is a need for this traditional establishment</w:t>
            </w:r>
            <w:r w:rsidR="00DB54FB">
              <w:rPr>
                <w:rFonts w:ascii="Arial" w:hAnsi="Arial" w:cs="Arial"/>
                <w:sz w:val="28"/>
                <w:szCs w:val="28"/>
              </w:rPr>
              <w:t xml:space="preserve">. The voting system used, first past the post is one of the fairer ones and allows the public to </w:t>
            </w:r>
            <w:r w:rsidR="000F0ED4">
              <w:rPr>
                <w:rFonts w:ascii="Arial" w:hAnsi="Arial" w:cs="Arial"/>
                <w:sz w:val="28"/>
                <w:szCs w:val="28"/>
              </w:rPr>
              <w:t>choose</w:t>
            </w:r>
            <w:r w:rsidR="00DB54FB">
              <w:rPr>
                <w:rFonts w:ascii="Arial" w:hAnsi="Arial" w:cs="Arial"/>
                <w:sz w:val="28"/>
                <w:szCs w:val="28"/>
              </w:rPr>
              <w:t xml:space="preserve"> their candidate into office.</w:t>
            </w:r>
          </w:p>
          <w:p w14:paraId="39D86A98" w14:textId="6504FD51" w:rsidR="00153F29" w:rsidRDefault="00DB54FB" w:rsidP="00F63F07">
            <w:pPr>
              <w:spacing w:line="360" w:lineRule="auto"/>
            </w:pPr>
            <w:r>
              <w:rPr>
                <w:rFonts w:ascii="Arial" w:hAnsi="Arial" w:cs="Arial"/>
                <w:sz w:val="28"/>
                <w:szCs w:val="28"/>
              </w:rPr>
              <w:t xml:space="preserve">The recommendations are that the government cannot become </w:t>
            </w:r>
            <w:r w:rsidR="000F0ED4">
              <w:rPr>
                <w:rFonts w:ascii="Arial" w:hAnsi="Arial" w:cs="Arial"/>
                <w:sz w:val="28"/>
                <w:szCs w:val="28"/>
              </w:rPr>
              <w:t>complacent, it</w:t>
            </w:r>
            <w:r>
              <w:rPr>
                <w:rFonts w:ascii="Arial" w:hAnsi="Arial" w:cs="Arial"/>
                <w:sz w:val="28"/>
                <w:szCs w:val="28"/>
              </w:rPr>
              <w:t xml:space="preserve"> must keep evolving and be aware of the political </w:t>
            </w:r>
            <w:r w:rsidR="000F0ED4">
              <w:rPr>
                <w:rFonts w:ascii="Arial" w:hAnsi="Arial" w:cs="Arial"/>
                <w:sz w:val="28"/>
                <w:szCs w:val="28"/>
              </w:rPr>
              <w:t>unrest</w:t>
            </w:r>
            <w:r>
              <w:rPr>
                <w:rFonts w:ascii="Arial" w:hAnsi="Arial" w:cs="Arial"/>
                <w:sz w:val="28"/>
                <w:szCs w:val="28"/>
              </w:rPr>
              <w:t xml:space="preserve"> in other countries such as “Ukraine’ and ‘Israel’ and be mindful of immigration policies which could affect our country.</w:t>
            </w:r>
          </w:p>
          <w:p w14:paraId="3E7E1186" w14:textId="77777777" w:rsidR="00153F29" w:rsidRDefault="00153F29" w:rsidP="00153F29"/>
          <w:p w14:paraId="05732663" w14:textId="77777777" w:rsidR="00153F29" w:rsidRDefault="00153F29" w:rsidP="00153F29"/>
          <w:p w14:paraId="2D945C3D" w14:textId="77777777" w:rsidR="00153F29" w:rsidRDefault="00153F29" w:rsidP="00153F29"/>
          <w:p w14:paraId="2FA35372" w14:textId="77777777" w:rsidR="00153F29" w:rsidRDefault="00153F29" w:rsidP="00153F29"/>
          <w:p w14:paraId="27C51A9A" w14:textId="77777777" w:rsidR="00153F29" w:rsidRDefault="00153F29" w:rsidP="00153F29"/>
          <w:p w14:paraId="4F9A45C9" w14:textId="77777777" w:rsidR="00153F29" w:rsidRDefault="00153F29" w:rsidP="00153F29"/>
          <w:p w14:paraId="6C740091" w14:textId="77777777" w:rsidR="00153F29" w:rsidRDefault="00153F29" w:rsidP="00153F29"/>
          <w:p w14:paraId="39469EA2" w14:textId="77777777" w:rsidR="00153F29" w:rsidRDefault="00153F29" w:rsidP="00153F29"/>
          <w:p w14:paraId="66C4CCBB" w14:textId="77777777" w:rsidR="00C64209" w:rsidRDefault="00C64209" w:rsidP="00B96E20">
            <w:pPr>
              <w:spacing w:line="360" w:lineRule="auto"/>
            </w:pPr>
          </w:p>
          <w:p w14:paraId="3C3A4A34" w14:textId="77777777" w:rsidR="00C64209" w:rsidRDefault="00C64209" w:rsidP="00B96E20">
            <w:pPr>
              <w:spacing w:line="360" w:lineRule="auto"/>
            </w:pPr>
          </w:p>
          <w:p w14:paraId="07082C68" w14:textId="77777777" w:rsidR="00C64209" w:rsidRDefault="00C64209" w:rsidP="00B96E20">
            <w:pPr>
              <w:spacing w:line="360" w:lineRule="auto"/>
            </w:pPr>
          </w:p>
          <w:p w14:paraId="0A55F86D" w14:textId="77777777" w:rsidR="00C64209" w:rsidRDefault="00C64209" w:rsidP="00B96E20">
            <w:pPr>
              <w:spacing w:line="360" w:lineRule="auto"/>
            </w:pPr>
          </w:p>
          <w:p w14:paraId="62869C31" w14:textId="77777777" w:rsidR="00C64209" w:rsidRDefault="00C64209" w:rsidP="00B96E20">
            <w:pPr>
              <w:spacing w:line="360" w:lineRule="auto"/>
            </w:pPr>
          </w:p>
          <w:p w14:paraId="14B14AD1" w14:textId="77777777" w:rsidR="00C64209" w:rsidRDefault="00C64209" w:rsidP="00B96E20">
            <w:pPr>
              <w:spacing w:line="360" w:lineRule="auto"/>
            </w:pPr>
          </w:p>
          <w:p w14:paraId="5EDD875C" w14:textId="77777777" w:rsidR="00C64209" w:rsidRDefault="00C64209" w:rsidP="00B96E20">
            <w:pPr>
              <w:spacing w:line="360" w:lineRule="auto"/>
            </w:pPr>
          </w:p>
          <w:p w14:paraId="2C58F1F1" w14:textId="77777777" w:rsidR="00C64209" w:rsidRDefault="00C64209" w:rsidP="00B96E20">
            <w:pPr>
              <w:spacing w:line="360" w:lineRule="auto"/>
            </w:pPr>
          </w:p>
          <w:p w14:paraId="07976CF1" w14:textId="77777777" w:rsidR="00C64209" w:rsidRDefault="00C64209" w:rsidP="00B96E20">
            <w:pPr>
              <w:spacing w:line="360" w:lineRule="auto"/>
            </w:pPr>
          </w:p>
          <w:p w14:paraId="0D75ADFB" w14:textId="77777777" w:rsidR="00C64209" w:rsidRDefault="00C64209" w:rsidP="00B96E20">
            <w:pPr>
              <w:spacing w:line="360" w:lineRule="auto"/>
            </w:pPr>
          </w:p>
          <w:p w14:paraId="78CFD10C" w14:textId="77777777" w:rsidR="00C64209" w:rsidRDefault="00C64209" w:rsidP="00B96E20">
            <w:pPr>
              <w:spacing w:line="360" w:lineRule="auto"/>
            </w:pPr>
          </w:p>
          <w:p w14:paraId="580C2906" w14:textId="77777777" w:rsidR="00C64209" w:rsidRDefault="00C64209" w:rsidP="00B96E20">
            <w:pPr>
              <w:spacing w:line="360" w:lineRule="auto"/>
            </w:pPr>
          </w:p>
          <w:p w14:paraId="4BD35392" w14:textId="7B29094B" w:rsidR="00153F29" w:rsidRPr="00033C7B" w:rsidRDefault="00A127E5" w:rsidP="00B96E20">
            <w:pPr>
              <w:spacing w:line="360" w:lineRule="auto"/>
              <w:rPr>
                <w:rFonts w:ascii="Arial" w:hAnsi="Arial" w:cs="Arial"/>
                <w:sz w:val="28"/>
                <w:szCs w:val="28"/>
                <w:u w:val="single"/>
              </w:rPr>
            </w:pPr>
            <w:r w:rsidRPr="00033C7B">
              <w:rPr>
                <w:rFonts w:ascii="Arial" w:hAnsi="Arial" w:cs="Arial"/>
                <w:sz w:val="28"/>
                <w:szCs w:val="28"/>
              </w:rPr>
              <w:t>I</w:t>
            </w:r>
            <w:r w:rsidR="00153F29" w:rsidRPr="00033C7B">
              <w:rPr>
                <w:rFonts w:ascii="Arial" w:hAnsi="Arial" w:cs="Arial"/>
                <w:sz w:val="28"/>
                <w:szCs w:val="28"/>
                <w:u w:val="single"/>
              </w:rPr>
              <w:t>ntroduction</w:t>
            </w:r>
          </w:p>
          <w:p w14:paraId="0539D718" w14:textId="77777777" w:rsidR="00153F29" w:rsidRPr="00BA67F3" w:rsidRDefault="00153F29" w:rsidP="00B96E20">
            <w:pPr>
              <w:spacing w:line="360" w:lineRule="auto"/>
              <w:rPr>
                <w:rFonts w:ascii="Arial" w:hAnsi="Arial" w:cs="Arial"/>
                <w:sz w:val="28"/>
                <w:szCs w:val="28"/>
                <w:u w:val="single"/>
              </w:rPr>
            </w:pPr>
          </w:p>
          <w:p w14:paraId="16FD5909" w14:textId="77777777" w:rsidR="00153F29" w:rsidRPr="00BA67F3" w:rsidRDefault="00153F29" w:rsidP="00B96E20">
            <w:pPr>
              <w:spacing w:line="360" w:lineRule="auto"/>
              <w:rPr>
                <w:rFonts w:ascii="Arial" w:hAnsi="Arial" w:cs="Arial"/>
                <w:sz w:val="28"/>
                <w:szCs w:val="28"/>
              </w:rPr>
            </w:pPr>
            <w:r w:rsidRPr="00BA67F3">
              <w:rPr>
                <w:rFonts w:ascii="Arial" w:hAnsi="Arial" w:cs="Arial"/>
                <w:sz w:val="28"/>
                <w:szCs w:val="28"/>
              </w:rPr>
              <w:t xml:space="preserve">This report will evaluate the UK political system and highlight the positive and negative areas of this system. </w:t>
            </w:r>
          </w:p>
          <w:p w14:paraId="104D7348" w14:textId="77777777" w:rsidR="00153F29" w:rsidRPr="00BA67F3" w:rsidRDefault="00153F29" w:rsidP="00B96E20">
            <w:pPr>
              <w:spacing w:line="360" w:lineRule="auto"/>
              <w:rPr>
                <w:rFonts w:ascii="Arial" w:hAnsi="Arial" w:cs="Arial"/>
                <w:sz w:val="28"/>
                <w:szCs w:val="28"/>
              </w:rPr>
            </w:pPr>
            <w:r w:rsidRPr="00BA67F3">
              <w:rPr>
                <w:rFonts w:ascii="Arial" w:hAnsi="Arial" w:cs="Arial"/>
                <w:sz w:val="28"/>
                <w:szCs w:val="28"/>
              </w:rPr>
              <w:t>The UK political parties will be identified and the different layers of government within the UK will be examined.</w:t>
            </w:r>
          </w:p>
          <w:p w14:paraId="064C4FCD" w14:textId="77777777" w:rsidR="00153F29" w:rsidRPr="00BA67F3" w:rsidRDefault="00153F29" w:rsidP="00B96E20">
            <w:pPr>
              <w:spacing w:line="360" w:lineRule="auto"/>
              <w:rPr>
                <w:rFonts w:ascii="Arial" w:hAnsi="Arial" w:cs="Arial"/>
                <w:sz w:val="28"/>
                <w:szCs w:val="28"/>
              </w:rPr>
            </w:pPr>
            <w:r w:rsidRPr="00BA67F3">
              <w:rPr>
                <w:rFonts w:ascii="Arial" w:hAnsi="Arial" w:cs="Arial"/>
                <w:sz w:val="28"/>
                <w:szCs w:val="28"/>
              </w:rPr>
              <w:t>The report will examine the two houses of parliament and discuss their role in the UK political system.</w:t>
            </w:r>
          </w:p>
          <w:p w14:paraId="389E1941" w14:textId="37C2D101" w:rsidR="00153F29" w:rsidRPr="00BA67F3" w:rsidRDefault="00153F29" w:rsidP="00B96E20">
            <w:pPr>
              <w:spacing w:line="360" w:lineRule="auto"/>
              <w:rPr>
                <w:rFonts w:ascii="Arial" w:hAnsi="Arial" w:cs="Arial"/>
                <w:sz w:val="28"/>
                <w:szCs w:val="28"/>
              </w:rPr>
            </w:pPr>
            <w:r w:rsidRPr="00BA67F3">
              <w:rPr>
                <w:rFonts w:ascii="Arial" w:hAnsi="Arial" w:cs="Arial"/>
                <w:sz w:val="28"/>
                <w:szCs w:val="28"/>
              </w:rPr>
              <w:t xml:space="preserve">Traditional political ideologies will be </w:t>
            </w:r>
            <w:r w:rsidR="0060328E" w:rsidRPr="00BA67F3">
              <w:rPr>
                <w:rFonts w:ascii="Arial" w:hAnsi="Arial" w:cs="Arial"/>
                <w:sz w:val="28"/>
                <w:szCs w:val="28"/>
              </w:rPr>
              <w:t>scrutinised,</w:t>
            </w:r>
            <w:r w:rsidRPr="00BA67F3">
              <w:rPr>
                <w:rFonts w:ascii="Arial" w:hAnsi="Arial" w:cs="Arial"/>
                <w:sz w:val="28"/>
                <w:szCs w:val="28"/>
              </w:rPr>
              <w:t xml:space="preserve"> and the subject of mass media and political communication will be studied.</w:t>
            </w:r>
          </w:p>
          <w:p w14:paraId="243BABC8" w14:textId="75F441AB" w:rsidR="00153F29" w:rsidRPr="00BA67F3" w:rsidRDefault="00153F29" w:rsidP="00B96E20">
            <w:pPr>
              <w:spacing w:line="360" w:lineRule="auto"/>
              <w:rPr>
                <w:rFonts w:ascii="Arial" w:hAnsi="Arial" w:cs="Arial"/>
                <w:sz w:val="28"/>
                <w:szCs w:val="28"/>
              </w:rPr>
            </w:pPr>
            <w:r w:rsidRPr="00BA67F3">
              <w:rPr>
                <w:rFonts w:ascii="Arial" w:hAnsi="Arial" w:cs="Arial"/>
                <w:sz w:val="28"/>
                <w:szCs w:val="28"/>
              </w:rPr>
              <w:t xml:space="preserve">The pressure and lobby groups will be </w:t>
            </w:r>
            <w:r w:rsidR="00B22130" w:rsidRPr="00BA67F3">
              <w:rPr>
                <w:rFonts w:ascii="Arial" w:hAnsi="Arial" w:cs="Arial"/>
                <w:sz w:val="28"/>
                <w:szCs w:val="28"/>
              </w:rPr>
              <w:t>explored,</w:t>
            </w:r>
            <w:r w:rsidRPr="00BA67F3">
              <w:rPr>
                <w:rFonts w:ascii="Arial" w:hAnsi="Arial" w:cs="Arial"/>
                <w:sz w:val="28"/>
                <w:szCs w:val="28"/>
              </w:rPr>
              <w:t xml:space="preserve"> and the complete report will be concluded.</w:t>
            </w:r>
          </w:p>
          <w:p w14:paraId="228121DF" w14:textId="63267A36" w:rsidR="002E3981" w:rsidRPr="00BA67F3" w:rsidRDefault="00153F29" w:rsidP="00B96E20">
            <w:pPr>
              <w:spacing w:line="360" w:lineRule="auto"/>
              <w:rPr>
                <w:rFonts w:ascii="Arial" w:hAnsi="Arial" w:cs="Arial"/>
                <w:sz w:val="28"/>
                <w:szCs w:val="28"/>
              </w:rPr>
            </w:pPr>
            <w:r w:rsidRPr="00BA67F3">
              <w:rPr>
                <w:rFonts w:ascii="Arial" w:hAnsi="Arial" w:cs="Arial"/>
                <w:sz w:val="28"/>
                <w:szCs w:val="28"/>
              </w:rPr>
              <w:t>Research suggests that the UK</w:t>
            </w:r>
            <w:r w:rsidR="00BE60C3" w:rsidRPr="00BA67F3">
              <w:rPr>
                <w:rFonts w:ascii="Arial" w:hAnsi="Arial" w:cs="Arial"/>
                <w:sz w:val="28"/>
                <w:szCs w:val="28"/>
              </w:rPr>
              <w:t xml:space="preserve"> is a constitutional monarchy, where the monarch is the head of state.</w:t>
            </w:r>
            <w:r w:rsidR="00B22130">
              <w:rPr>
                <w:rFonts w:ascii="Arial" w:hAnsi="Arial" w:cs="Arial"/>
                <w:sz w:val="28"/>
                <w:szCs w:val="28"/>
              </w:rPr>
              <w:t xml:space="preserve"> </w:t>
            </w:r>
            <w:r w:rsidR="00BE60C3" w:rsidRPr="00BA67F3">
              <w:rPr>
                <w:rFonts w:ascii="Arial" w:hAnsi="Arial" w:cs="Arial"/>
                <w:sz w:val="28"/>
                <w:szCs w:val="28"/>
              </w:rPr>
              <w:t>The current mona</w:t>
            </w:r>
            <w:r w:rsidR="001B445D">
              <w:rPr>
                <w:rFonts w:ascii="Arial" w:hAnsi="Arial" w:cs="Arial"/>
                <w:sz w:val="28"/>
                <w:szCs w:val="28"/>
              </w:rPr>
              <w:t>r</w:t>
            </w:r>
            <w:r w:rsidR="00BE60C3" w:rsidRPr="00BA67F3">
              <w:rPr>
                <w:rFonts w:ascii="Arial" w:hAnsi="Arial" w:cs="Arial"/>
                <w:sz w:val="28"/>
                <w:szCs w:val="28"/>
              </w:rPr>
              <w:t>ch is King Charles 3</w:t>
            </w:r>
            <w:r w:rsidR="00BE60C3" w:rsidRPr="00BA67F3">
              <w:rPr>
                <w:rFonts w:ascii="Arial" w:hAnsi="Arial" w:cs="Arial"/>
                <w:sz w:val="28"/>
                <w:szCs w:val="28"/>
                <w:vertAlign w:val="superscript"/>
              </w:rPr>
              <w:t>rd</w:t>
            </w:r>
            <w:r w:rsidR="00BE60C3" w:rsidRPr="00BA67F3">
              <w:rPr>
                <w:rFonts w:ascii="Arial" w:hAnsi="Arial" w:cs="Arial"/>
                <w:sz w:val="28"/>
                <w:szCs w:val="28"/>
              </w:rPr>
              <w:t>.</w:t>
            </w:r>
            <w:r w:rsidR="00A9410E" w:rsidRPr="00BA67F3">
              <w:rPr>
                <w:rFonts w:ascii="Arial" w:hAnsi="Arial" w:cs="Arial"/>
                <w:sz w:val="28"/>
                <w:szCs w:val="28"/>
              </w:rPr>
              <w:t xml:space="preserve"> The executive power running the country is a parliamentary </w:t>
            </w:r>
            <w:r w:rsidR="00B22130" w:rsidRPr="00BA67F3">
              <w:rPr>
                <w:rFonts w:ascii="Arial" w:hAnsi="Arial" w:cs="Arial"/>
                <w:sz w:val="28"/>
                <w:szCs w:val="28"/>
              </w:rPr>
              <w:t>democracy. This</w:t>
            </w:r>
            <w:r w:rsidRPr="00BA67F3">
              <w:rPr>
                <w:rFonts w:ascii="Arial" w:hAnsi="Arial" w:cs="Arial"/>
                <w:sz w:val="28"/>
                <w:szCs w:val="28"/>
              </w:rPr>
              <w:t xml:space="preserve"> political system is made up of multiple policy parties who offer voters a wide range of ideological voices</w:t>
            </w:r>
            <w:r w:rsidR="002E3981" w:rsidRPr="00BA67F3">
              <w:rPr>
                <w:rFonts w:ascii="Arial" w:hAnsi="Arial" w:cs="Arial"/>
                <w:sz w:val="28"/>
                <w:szCs w:val="28"/>
              </w:rPr>
              <w:t xml:space="preserve"> (</w:t>
            </w:r>
            <w:r w:rsidR="00BE60C3" w:rsidRPr="00BA67F3">
              <w:rPr>
                <w:rFonts w:ascii="Arial" w:hAnsi="Arial" w:cs="Arial"/>
                <w:sz w:val="28"/>
                <w:szCs w:val="28"/>
              </w:rPr>
              <w:t>Buswell, 2023)</w:t>
            </w:r>
            <w:r w:rsidR="002E3981" w:rsidRPr="00BA67F3">
              <w:rPr>
                <w:rFonts w:ascii="Arial" w:hAnsi="Arial" w:cs="Arial"/>
                <w:sz w:val="28"/>
                <w:szCs w:val="28"/>
              </w:rPr>
              <w:t>. These multiple parties include devolved parties in Scotland, Wales and</w:t>
            </w:r>
            <w:r w:rsidR="00B22130">
              <w:rPr>
                <w:rFonts w:ascii="Arial" w:hAnsi="Arial" w:cs="Arial"/>
                <w:sz w:val="28"/>
                <w:szCs w:val="28"/>
              </w:rPr>
              <w:t xml:space="preserve"> </w:t>
            </w:r>
            <w:r w:rsidR="00D40B21" w:rsidRPr="00BA67F3">
              <w:rPr>
                <w:rFonts w:ascii="Arial" w:hAnsi="Arial" w:cs="Arial"/>
                <w:sz w:val="28"/>
                <w:szCs w:val="28"/>
              </w:rPr>
              <w:t xml:space="preserve">a devolved assembly in </w:t>
            </w:r>
            <w:r w:rsidR="002E3981" w:rsidRPr="00BA67F3">
              <w:rPr>
                <w:rFonts w:ascii="Arial" w:hAnsi="Arial" w:cs="Arial"/>
                <w:sz w:val="28"/>
                <w:szCs w:val="28"/>
              </w:rPr>
              <w:t>Northern Ireland. This organization allows a voice from each regional area</w:t>
            </w:r>
            <w:r w:rsidR="00D40B21" w:rsidRPr="00BA67F3">
              <w:rPr>
                <w:rFonts w:ascii="Arial" w:hAnsi="Arial" w:cs="Arial"/>
                <w:sz w:val="28"/>
                <w:szCs w:val="28"/>
              </w:rPr>
              <w:t xml:space="preserve">, which allows the citizens of that area </w:t>
            </w:r>
            <w:r w:rsidR="001B445D">
              <w:rPr>
                <w:rFonts w:ascii="Arial" w:hAnsi="Arial" w:cs="Arial"/>
                <w:sz w:val="28"/>
                <w:szCs w:val="28"/>
              </w:rPr>
              <w:t xml:space="preserve">to </w:t>
            </w:r>
            <w:r w:rsidR="00D40B21" w:rsidRPr="00BA67F3">
              <w:rPr>
                <w:rFonts w:ascii="Arial" w:hAnsi="Arial" w:cs="Arial"/>
                <w:sz w:val="28"/>
                <w:szCs w:val="28"/>
              </w:rPr>
              <w:t>speak up about matters that are important to their heritage and specific areas.</w:t>
            </w:r>
          </w:p>
          <w:p w14:paraId="50274CA4" w14:textId="77777777" w:rsidR="00E0433F" w:rsidRPr="00BA67F3" w:rsidRDefault="00E0433F" w:rsidP="00B96E20">
            <w:pPr>
              <w:spacing w:line="360" w:lineRule="auto"/>
              <w:rPr>
                <w:rFonts w:ascii="Arial" w:hAnsi="Arial" w:cs="Arial"/>
                <w:sz w:val="28"/>
                <w:szCs w:val="28"/>
                <w:u w:val="single"/>
              </w:rPr>
            </w:pPr>
          </w:p>
          <w:p w14:paraId="08601170" w14:textId="77777777" w:rsidR="00957534" w:rsidRDefault="00957534" w:rsidP="00B96E20">
            <w:pPr>
              <w:spacing w:line="360" w:lineRule="auto"/>
              <w:rPr>
                <w:rFonts w:ascii="Arial" w:hAnsi="Arial" w:cs="Arial"/>
                <w:sz w:val="28"/>
                <w:szCs w:val="28"/>
                <w:u w:val="single"/>
              </w:rPr>
            </w:pPr>
          </w:p>
          <w:p w14:paraId="03C9C655" w14:textId="77777777" w:rsidR="00957534" w:rsidRDefault="00957534" w:rsidP="00B96E20">
            <w:pPr>
              <w:spacing w:line="360" w:lineRule="auto"/>
              <w:rPr>
                <w:rFonts w:ascii="Arial" w:hAnsi="Arial" w:cs="Arial"/>
                <w:sz w:val="28"/>
                <w:szCs w:val="28"/>
                <w:u w:val="single"/>
              </w:rPr>
            </w:pPr>
          </w:p>
          <w:p w14:paraId="6281B286" w14:textId="77777777" w:rsidR="00957534" w:rsidRDefault="00957534" w:rsidP="00B96E20">
            <w:pPr>
              <w:spacing w:line="360" w:lineRule="auto"/>
              <w:rPr>
                <w:rFonts w:ascii="Arial" w:hAnsi="Arial" w:cs="Arial"/>
                <w:sz w:val="28"/>
                <w:szCs w:val="28"/>
                <w:u w:val="single"/>
              </w:rPr>
            </w:pPr>
          </w:p>
          <w:p w14:paraId="440545CF" w14:textId="77777777" w:rsidR="00957534" w:rsidRDefault="00957534" w:rsidP="00B96E20">
            <w:pPr>
              <w:spacing w:line="360" w:lineRule="auto"/>
              <w:rPr>
                <w:rFonts w:ascii="Arial" w:hAnsi="Arial" w:cs="Arial"/>
                <w:sz w:val="28"/>
                <w:szCs w:val="28"/>
                <w:u w:val="single"/>
              </w:rPr>
            </w:pPr>
          </w:p>
          <w:p w14:paraId="45F2ACDF" w14:textId="77777777" w:rsidR="00957534" w:rsidRDefault="00957534" w:rsidP="00B96E20">
            <w:pPr>
              <w:spacing w:line="360" w:lineRule="auto"/>
              <w:rPr>
                <w:rFonts w:ascii="Arial" w:hAnsi="Arial" w:cs="Arial"/>
                <w:sz w:val="28"/>
                <w:szCs w:val="28"/>
                <w:u w:val="single"/>
              </w:rPr>
            </w:pPr>
          </w:p>
          <w:p w14:paraId="41B03BD5" w14:textId="77777777" w:rsidR="00957534" w:rsidRDefault="00957534" w:rsidP="00B96E20">
            <w:pPr>
              <w:spacing w:line="360" w:lineRule="auto"/>
              <w:rPr>
                <w:rFonts w:ascii="Arial" w:hAnsi="Arial" w:cs="Arial"/>
                <w:sz w:val="28"/>
                <w:szCs w:val="28"/>
                <w:u w:val="single"/>
              </w:rPr>
            </w:pPr>
          </w:p>
          <w:p w14:paraId="3B9D70C1" w14:textId="09DEC174" w:rsidR="002E3981" w:rsidRPr="00BA67F3" w:rsidRDefault="002E3981" w:rsidP="00B96E20">
            <w:pPr>
              <w:spacing w:line="360" w:lineRule="auto"/>
              <w:rPr>
                <w:rFonts w:ascii="Arial" w:hAnsi="Arial" w:cs="Arial"/>
                <w:sz w:val="28"/>
                <w:szCs w:val="28"/>
                <w:u w:val="single"/>
              </w:rPr>
            </w:pPr>
            <w:r w:rsidRPr="00BA67F3">
              <w:rPr>
                <w:rFonts w:ascii="Arial" w:hAnsi="Arial" w:cs="Arial"/>
                <w:sz w:val="28"/>
                <w:szCs w:val="28"/>
                <w:u w:val="single"/>
              </w:rPr>
              <w:lastRenderedPageBreak/>
              <w:t>UK Political parties</w:t>
            </w:r>
          </w:p>
          <w:p w14:paraId="0EEA7960" w14:textId="543F02F5" w:rsidR="005821A3" w:rsidRPr="00BA67F3" w:rsidRDefault="005821A3" w:rsidP="00B96E20">
            <w:pPr>
              <w:spacing w:line="360" w:lineRule="auto"/>
              <w:rPr>
                <w:rFonts w:ascii="Arial" w:hAnsi="Arial" w:cs="Arial"/>
                <w:sz w:val="28"/>
                <w:szCs w:val="28"/>
                <w:u w:val="single"/>
              </w:rPr>
            </w:pPr>
          </w:p>
          <w:p w14:paraId="10615BDB" w14:textId="071E7DCA" w:rsidR="005821A3" w:rsidRPr="00BA67F3" w:rsidRDefault="005821A3" w:rsidP="00B96E20">
            <w:pPr>
              <w:spacing w:line="360" w:lineRule="auto"/>
              <w:rPr>
                <w:rFonts w:ascii="Arial" w:hAnsi="Arial" w:cs="Arial"/>
                <w:sz w:val="28"/>
                <w:szCs w:val="28"/>
              </w:rPr>
            </w:pPr>
            <w:r w:rsidRPr="00BA67F3">
              <w:rPr>
                <w:rFonts w:ascii="Arial" w:hAnsi="Arial" w:cs="Arial"/>
                <w:sz w:val="28"/>
                <w:szCs w:val="28"/>
              </w:rPr>
              <w:t xml:space="preserve">The UK </w:t>
            </w:r>
            <w:r w:rsidR="008949AA">
              <w:rPr>
                <w:rFonts w:ascii="Arial" w:hAnsi="Arial" w:cs="Arial"/>
                <w:sz w:val="28"/>
                <w:szCs w:val="28"/>
              </w:rPr>
              <w:t>has</w:t>
            </w:r>
            <w:r w:rsidRPr="00BA67F3">
              <w:rPr>
                <w:rFonts w:ascii="Arial" w:hAnsi="Arial" w:cs="Arial"/>
                <w:sz w:val="28"/>
                <w:szCs w:val="28"/>
              </w:rPr>
              <w:t xml:space="preserve"> at present eleven different political parties with seats in the House of Commons.</w:t>
            </w:r>
          </w:p>
          <w:p w14:paraId="3CF7EB4E" w14:textId="77777777" w:rsidR="005821A3" w:rsidRPr="00BA67F3" w:rsidRDefault="005821A3" w:rsidP="00B96E20">
            <w:pPr>
              <w:spacing w:line="360" w:lineRule="auto"/>
              <w:rPr>
                <w:rFonts w:ascii="Arial" w:hAnsi="Arial" w:cs="Arial"/>
                <w:sz w:val="28"/>
                <w:szCs w:val="28"/>
              </w:rPr>
            </w:pPr>
            <w:r w:rsidRPr="00BA67F3">
              <w:rPr>
                <w:rFonts w:ascii="Arial" w:hAnsi="Arial" w:cs="Arial"/>
                <w:sz w:val="28"/>
                <w:szCs w:val="28"/>
              </w:rPr>
              <w:t xml:space="preserve">These include the </w:t>
            </w:r>
          </w:p>
          <w:p w14:paraId="1B60A0F4" w14:textId="518DF3FB"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Conservative Party</w:t>
            </w:r>
          </w:p>
          <w:p w14:paraId="2C755890" w14:textId="17847EC1" w:rsidR="00E0433F" w:rsidRPr="00BA67F3" w:rsidRDefault="003C208D" w:rsidP="00B96E20">
            <w:pPr>
              <w:spacing w:line="360" w:lineRule="auto"/>
              <w:rPr>
                <w:rFonts w:ascii="Arial" w:hAnsi="Arial" w:cs="Arial"/>
                <w:sz w:val="28"/>
                <w:szCs w:val="28"/>
              </w:rPr>
            </w:pPr>
            <w:r w:rsidRPr="00BA67F3">
              <w:rPr>
                <w:rFonts w:ascii="Arial" w:hAnsi="Arial" w:cs="Arial"/>
                <w:sz w:val="28"/>
                <w:szCs w:val="28"/>
              </w:rPr>
              <w:t xml:space="preserve">This is one of the main parties in the UK. This party is the one in power </w:t>
            </w:r>
            <w:r w:rsidR="003D2453" w:rsidRPr="00BA67F3">
              <w:rPr>
                <w:rFonts w:ascii="Arial" w:hAnsi="Arial" w:cs="Arial"/>
                <w:sz w:val="28"/>
                <w:szCs w:val="28"/>
              </w:rPr>
              <w:t>now</w:t>
            </w:r>
            <w:r w:rsidRPr="00BA67F3">
              <w:rPr>
                <w:rFonts w:ascii="Arial" w:hAnsi="Arial" w:cs="Arial"/>
                <w:sz w:val="28"/>
                <w:szCs w:val="28"/>
              </w:rPr>
              <w:t xml:space="preserve"> and has been </w:t>
            </w:r>
            <w:r w:rsidR="001B445D">
              <w:rPr>
                <w:rFonts w:ascii="Arial" w:hAnsi="Arial" w:cs="Arial"/>
                <w:sz w:val="28"/>
                <w:szCs w:val="28"/>
              </w:rPr>
              <w:t xml:space="preserve">in power </w:t>
            </w:r>
            <w:r w:rsidRPr="00BA67F3">
              <w:rPr>
                <w:rFonts w:ascii="Arial" w:hAnsi="Arial" w:cs="Arial"/>
                <w:sz w:val="28"/>
                <w:szCs w:val="28"/>
              </w:rPr>
              <w:t>since 2010</w:t>
            </w:r>
            <w:r w:rsidR="00925AD9" w:rsidRPr="00BA67F3">
              <w:rPr>
                <w:rFonts w:ascii="Arial" w:hAnsi="Arial" w:cs="Arial"/>
                <w:sz w:val="28"/>
                <w:szCs w:val="28"/>
              </w:rPr>
              <w:t xml:space="preserve">, the current Prime Minister is Rishi Sunak. </w:t>
            </w:r>
          </w:p>
          <w:p w14:paraId="4056EDA4" w14:textId="77777777" w:rsidR="00E0433F" w:rsidRPr="00BA67F3" w:rsidRDefault="00E0433F" w:rsidP="00B96E20">
            <w:pPr>
              <w:spacing w:line="360" w:lineRule="auto"/>
              <w:rPr>
                <w:rFonts w:ascii="Arial" w:hAnsi="Arial" w:cs="Arial"/>
                <w:sz w:val="28"/>
                <w:szCs w:val="28"/>
              </w:rPr>
            </w:pPr>
          </w:p>
          <w:p w14:paraId="1C772B3F" w14:textId="2CD346FC" w:rsidR="00925AD9" w:rsidRPr="00BA67F3" w:rsidRDefault="00925AD9" w:rsidP="00B96E20">
            <w:pPr>
              <w:spacing w:line="360" w:lineRule="auto"/>
              <w:rPr>
                <w:rFonts w:ascii="Arial" w:hAnsi="Arial" w:cs="Arial"/>
                <w:sz w:val="28"/>
                <w:szCs w:val="28"/>
              </w:rPr>
            </w:pPr>
            <w:r w:rsidRPr="00BA67F3">
              <w:rPr>
                <w:rFonts w:ascii="Arial" w:hAnsi="Arial" w:cs="Arial"/>
                <w:sz w:val="28"/>
                <w:szCs w:val="28"/>
              </w:rPr>
              <w:t>They hold 363 seats in Westminster. A previous Conservative minister w</w:t>
            </w:r>
            <w:r w:rsidR="00D003D4" w:rsidRPr="00BA67F3">
              <w:rPr>
                <w:rFonts w:ascii="Arial" w:hAnsi="Arial" w:cs="Arial"/>
                <w:sz w:val="28"/>
                <w:szCs w:val="28"/>
              </w:rPr>
              <w:t>as</w:t>
            </w:r>
            <w:r w:rsidRPr="00BA67F3">
              <w:rPr>
                <w:rFonts w:ascii="Arial" w:hAnsi="Arial" w:cs="Arial"/>
                <w:sz w:val="28"/>
                <w:szCs w:val="28"/>
              </w:rPr>
              <w:t xml:space="preserve"> Margaret Thatcher who was Prime Minister from 1979 – 1990 (Young, 2019).</w:t>
            </w:r>
          </w:p>
          <w:p w14:paraId="043475D7" w14:textId="74615B90" w:rsidR="00925AD9" w:rsidRPr="00BA67F3" w:rsidRDefault="00925AD9" w:rsidP="00B96E20">
            <w:pPr>
              <w:spacing w:line="360" w:lineRule="auto"/>
              <w:rPr>
                <w:rFonts w:ascii="Arial" w:hAnsi="Arial" w:cs="Arial"/>
                <w:sz w:val="28"/>
                <w:szCs w:val="28"/>
              </w:rPr>
            </w:pPr>
            <w:r w:rsidRPr="00BA67F3">
              <w:rPr>
                <w:rFonts w:ascii="Arial" w:hAnsi="Arial" w:cs="Arial"/>
                <w:sz w:val="28"/>
                <w:szCs w:val="28"/>
              </w:rPr>
              <w:t xml:space="preserve">Research suggests that this party has over recent years become more liberal in that it supports LGBT rights and legalized </w:t>
            </w:r>
            <w:r w:rsidR="003D2453">
              <w:rPr>
                <w:rFonts w:ascii="Arial" w:hAnsi="Arial" w:cs="Arial"/>
                <w:sz w:val="28"/>
                <w:szCs w:val="28"/>
              </w:rPr>
              <w:t>same-sex</w:t>
            </w:r>
            <w:r w:rsidRPr="00BA67F3">
              <w:rPr>
                <w:rFonts w:ascii="Arial" w:hAnsi="Arial" w:cs="Arial"/>
                <w:sz w:val="28"/>
                <w:szCs w:val="28"/>
              </w:rPr>
              <w:t xml:space="preserve"> marriages in 2014.</w:t>
            </w:r>
          </w:p>
          <w:p w14:paraId="0AA23A0A" w14:textId="6C3650B2" w:rsidR="00925AD9" w:rsidRPr="00BA67F3" w:rsidRDefault="00925AD9" w:rsidP="00B96E20">
            <w:pPr>
              <w:spacing w:line="360" w:lineRule="auto"/>
              <w:rPr>
                <w:rFonts w:ascii="Arial" w:hAnsi="Arial" w:cs="Arial"/>
                <w:sz w:val="28"/>
                <w:szCs w:val="28"/>
              </w:rPr>
            </w:pPr>
            <w:r w:rsidRPr="00BA67F3">
              <w:rPr>
                <w:rFonts w:ascii="Arial" w:hAnsi="Arial" w:cs="Arial"/>
                <w:sz w:val="28"/>
                <w:szCs w:val="28"/>
              </w:rPr>
              <w:t>This has caused some friction within the party with some members not agreeing to all decisions. The most important over the last few years has been the debate over Europe and Brexit (Young, 2019).</w:t>
            </w:r>
          </w:p>
          <w:p w14:paraId="4DD5BC13" w14:textId="6150E39B" w:rsidR="003C208D" w:rsidRPr="00BA67F3" w:rsidRDefault="003C208D" w:rsidP="00B96E20">
            <w:pPr>
              <w:pStyle w:val="ListParagraph"/>
              <w:spacing w:line="360" w:lineRule="auto"/>
              <w:rPr>
                <w:rFonts w:ascii="Arial" w:hAnsi="Arial" w:cs="Arial"/>
                <w:sz w:val="28"/>
                <w:szCs w:val="28"/>
              </w:rPr>
            </w:pPr>
          </w:p>
          <w:p w14:paraId="42D3D65F" w14:textId="7AC2AAF5"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Labour Party</w:t>
            </w:r>
          </w:p>
          <w:p w14:paraId="1925613B" w14:textId="6D46D853" w:rsidR="00925AD9" w:rsidRPr="00BA67F3" w:rsidRDefault="00796646" w:rsidP="00B96E20">
            <w:pPr>
              <w:spacing w:line="360" w:lineRule="auto"/>
              <w:rPr>
                <w:rFonts w:ascii="Arial" w:hAnsi="Arial" w:cs="Arial"/>
                <w:sz w:val="28"/>
                <w:szCs w:val="28"/>
              </w:rPr>
            </w:pPr>
            <w:r w:rsidRPr="00BA67F3">
              <w:rPr>
                <w:rFonts w:ascii="Arial" w:hAnsi="Arial" w:cs="Arial"/>
                <w:sz w:val="28"/>
                <w:szCs w:val="28"/>
              </w:rPr>
              <w:t xml:space="preserve">This is another of the main parties in UK politics. The </w:t>
            </w:r>
            <w:r w:rsidR="002D5775">
              <w:rPr>
                <w:rFonts w:ascii="Arial" w:hAnsi="Arial" w:cs="Arial"/>
                <w:sz w:val="28"/>
                <w:szCs w:val="28"/>
              </w:rPr>
              <w:t>Labour Party</w:t>
            </w:r>
            <w:r w:rsidRPr="00BA67F3">
              <w:rPr>
                <w:rFonts w:ascii="Arial" w:hAnsi="Arial" w:cs="Arial"/>
                <w:sz w:val="28"/>
                <w:szCs w:val="28"/>
              </w:rPr>
              <w:t xml:space="preserve"> at present is the Official Opposition Party. They hold 198 seats in Parliament.</w:t>
            </w:r>
          </w:p>
          <w:p w14:paraId="2DC2C5B9" w14:textId="0EB0D802" w:rsidR="00796646" w:rsidRPr="00BA67F3" w:rsidRDefault="00796646" w:rsidP="00B96E20">
            <w:pPr>
              <w:spacing w:line="360" w:lineRule="auto"/>
              <w:rPr>
                <w:rFonts w:ascii="Arial" w:hAnsi="Arial" w:cs="Arial"/>
                <w:sz w:val="28"/>
                <w:szCs w:val="28"/>
              </w:rPr>
            </w:pPr>
            <w:r w:rsidRPr="00BA67F3">
              <w:rPr>
                <w:rFonts w:ascii="Arial" w:hAnsi="Arial" w:cs="Arial"/>
                <w:sz w:val="28"/>
                <w:szCs w:val="28"/>
              </w:rPr>
              <w:t xml:space="preserve">This party was formed by the union of trade unionists and socialists and its principles were that of traditional democratic ideals. The main leader of the opposition is Keir </w:t>
            </w:r>
            <w:r w:rsidR="002D5775" w:rsidRPr="00BA67F3">
              <w:rPr>
                <w:rFonts w:ascii="Arial" w:hAnsi="Arial" w:cs="Arial"/>
                <w:sz w:val="28"/>
                <w:szCs w:val="28"/>
              </w:rPr>
              <w:t>Starmer,</w:t>
            </w:r>
            <w:r w:rsidRPr="00BA67F3">
              <w:rPr>
                <w:rFonts w:ascii="Arial" w:hAnsi="Arial" w:cs="Arial"/>
                <w:sz w:val="28"/>
                <w:szCs w:val="28"/>
              </w:rPr>
              <w:t xml:space="preserve"> and he has led labour in the fight against Brexit. It continues to speak for the worker and in recent years has been supportive of LGBT rights, gender equality and immigration policies.</w:t>
            </w:r>
          </w:p>
          <w:p w14:paraId="41A40522" w14:textId="77777777" w:rsidR="00DF6B03" w:rsidRPr="00BA67F3" w:rsidRDefault="00DF6B03" w:rsidP="00B96E20">
            <w:pPr>
              <w:spacing w:line="360" w:lineRule="auto"/>
              <w:rPr>
                <w:rFonts w:ascii="Arial" w:hAnsi="Arial" w:cs="Arial"/>
                <w:sz w:val="28"/>
                <w:szCs w:val="28"/>
              </w:rPr>
            </w:pPr>
          </w:p>
          <w:p w14:paraId="0D05FAC1" w14:textId="77777777" w:rsidR="00796646" w:rsidRPr="00BA67F3" w:rsidRDefault="00796646" w:rsidP="00B96E20">
            <w:pPr>
              <w:spacing w:line="360" w:lineRule="auto"/>
              <w:rPr>
                <w:rFonts w:ascii="Arial" w:hAnsi="Arial" w:cs="Arial"/>
                <w:sz w:val="28"/>
                <w:szCs w:val="28"/>
              </w:rPr>
            </w:pPr>
          </w:p>
          <w:p w14:paraId="6C6E350F" w14:textId="77777777" w:rsidR="00957534" w:rsidRDefault="00957534" w:rsidP="00957534">
            <w:pPr>
              <w:pStyle w:val="ListParagraph"/>
              <w:spacing w:line="360" w:lineRule="auto"/>
              <w:rPr>
                <w:rFonts w:ascii="Arial" w:hAnsi="Arial" w:cs="Arial"/>
                <w:sz w:val="28"/>
                <w:szCs w:val="28"/>
              </w:rPr>
            </w:pPr>
          </w:p>
          <w:p w14:paraId="3C790696" w14:textId="77777777" w:rsidR="00957534" w:rsidRDefault="00957534" w:rsidP="00957534">
            <w:pPr>
              <w:pStyle w:val="ListParagraph"/>
              <w:spacing w:line="360" w:lineRule="auto"/>
              <w:rPr>
                <w:rFonts w:ascii="Arial" w:hAnsi="Arial" w:cs="Arial"/>
                <w:sz w:val="28"/>
                <w:szCs w:val="28"/>
              </w:rPr>
            </w:pPr>
          </w:p>
          <w:p w14:paraId="5CBB690D" w14:textId="77777777" w:rsidR="00D15644" w:rsidRPr="00D15644" w:rsidRDefault="00D15644" w:rsidP="00D15644">
            <w:pPr>
              <w:spacing w:line="360" w:lineRule="auto"/>
              <w:rPr>
                <w:rFonts w:ascii="Arial" w:hAnsi="Arial" w:cs="Arial"/>
                <w:sz w:val="28"/>
                <w:szCs w:val="28"/>
              </w:rPr>
            </w:pPr>
          </w:p>
          <w:p w14:paraId="442EEDF1" w14:textId="4818066D"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lastRenderedPageBreak/>
              <w:t>Scottish National Party</w:t>
            </w:r>
            <w:r w:rsidR="00796646" w:rsidRPr="00BA67F3">
              <w:rPr>
                <w:rFonts w:ascii="Arial" w:hAnsi="Arial" w:cs="Arial"/>
                <w:sz w:val="28"/>
                <w:szCs w:val="28"/>
              </w:rPr>
              <w:t xml:space="preserve"> (SNP)</w:t>
            </w:r>
          </w:p>
          <w:p w14:paraId="52CE809E" w14:textId="2E05544E" w:rsidR="00796646" w:rsidRPr="00BA67F3" w:rsidRDefault="00796646" w:rsidP="00B96E20">
            <w:pPr>
              <w:spacing w:line="360" w:lineRule="auto"/>
              <w:rPr>
                <w:rFonts w:ascii="Arial" w:hAnsi="Arial" w:cs="Arial"/>
                <w:sz w:val="28"/>
                <w:szCs w:val="28"/>
              </w:rPr>
            </w:pPr>
            <w:r w:rsidRPr="00BA67F3">
              <w:rPr>
                <w:rFonts w:ascii="Arial" w:hAnsi="Arial" w:cs="Arial"/>
                <w:sz w:val="28"/>
                <w:szCs w:val="28"/>
              </w:rPr>
              <w:t xml:space="preserve">The SNP is a party which advocates Scottish Independence. Its party leader is </w:t>
            </w:r>
            <w:r w:rsidR="00D003D4" w:rsidRPr="00BA67F3">
              <w:rPr>
                <w:rFonts w:ascii="Arial" w:hAnsi="Arial" w:cs="Arial"/>
                <w:sz w:val="28"/>
                <w:szCs w:val="28"/>
              </w:rPr>
              <w:t>William Clouston</w:t>
            </w:r>
            <w:r w:rsidRPr="00BA67F3">
              <w:rPr>
                <w:rFonts w:ascii="Arial" w:hAnsi="Arial" w:cs="Arial"/>
                <w:sz w:val="28"/>
                <w:szCs w:val="28"/>
              </w:rPr>
              <w:t>. This party voted against Brexit and hold 45 Parliamentary seats which puts it in third position within the UK in terms of seats in Parliament.</w:t>
            </w:r>
          </w:p>
          <w:p w14:paraId="7887CEC0" w14:textId="77777777" w:rsidR="00DF6B03" w:rsidRPr="00BA67F3" w:rsidRDefault="00DF6B03" w:rsidP="00B96E20">
            <w:pPr>
              <w:spacing w:line="360" w:lineRule="auto"/>
              <w:rPr>
                <w:rFonts w:ascii="Arial" w:hAnsi="Arial" w:cs="Arial"/>
                <w:sz w:val="28"/>
                <w:szCs w:val="28"/>
              </w:rPr>
            </w:pPr>
          </w:p>
          <w:p w14:paraId="72810C7A" w14:textId="0803050E"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Liberal Democrat Party</w:t>
            </w:r>
          </w:p>
          <w:p w14:paraId="76E59F48" w14:textId="5AC585A6" w:rsidR="00796646" w:rsidRPr="00BA67F3" w:rsidRDefault="00796646" w:rsidP="00B96E20">
            <w:pPr>
              <w:spacing w:line="360" w:lineRule="auto"/>
              <w:rPr>
                <w:rFonts w:ascii="Arial" w:hAnsi="Arial" w:cs="Arial"/>
                <w:sz w:val="28"/>
                <w:szCs w:val="28"/>
              </w:rPr>
            </w:pPr>
            <w:r w:rsidRPr="00BA67F3">
              <w:rPr>
                <w:rFonts w:ascii="Arial" w:hAnsi="Arial" w:cs="Arial"/>
                <w:sz w:val="28"/>
                <w:szCs w:val="28"/>
              </w:rPr>
              <w:t xml:space="preserve">The Lib Dems were formed when </w:t>
            </w:r>
            <w:r w:rsidR="00A5148C" w:rsidRPr="00BA67F3">
              <w:rPr>
                <w:rFonts w:ascii="Arial" w:hAnsi="Arial" w:cs="Arial"/>
                <w:sz w:val="28"/>
                <w:szCs w:val="28"/>
              </w:rPr>
              <w:t xml:space="preserve">the Social Democratic party and the Liberal </w:t>
            </w:r>
            <w:r w:rsidR="002D5775">
              <w:rPr>
                <w:rFonts w:ascii="Arial" w:hAnsi="Arial" w:cs="Arial"/>
                <w:sz w:val="28"/>
                <w:szCs w:val="28"/>
              </w:rPr>
              <w:t>Party</w:t>
            </w:r>
            <w:r w:rsidR="00A5148C" w:rsidRPr="00BA67F3">
              <w:rPr>
                <w:rFonts w:ascii="Arial" w:hAnsi="Arial" w:cs="Arial"/>
                <w:sz w:val="28"/>
                <w:szCs w:val="28"/>
              </w:rPr>
              <w:t xml:space="preserve"> united in 1988. Ed Davey is the party </w:t>
            </w:r>
            <w:proofErr w:type="gramStart"/>
            <w:r w:rsidR="00A5148C" w:rsidRPr="00BA67F3">
              <w:rPr>
                <w:rFonts w:ascii="Arial" w:hAnsi="Arial" w:cs="Arial"/>
                <w:sz w:val="28"/>
                <w:szCs w:val="28"/>
              </w:rPr>
              <w:t>leader</w:t>
            </w:r>
            <w:proofErr w:type="gramEnd"/>
            <w:r w:rsidR="00A5148C" w:rsidRPr="00BA67F3">
              <w:rPr>
                <w:rFonts w:ascii="Arial" w:hAnsi="Arial" w:cs="Arial"/>
                <w:sz w:val="28"/>
                <w:szCs w:val="28"/>
              </w:rPr>
              <w:t xml:space="preserve"> and they favour a strong welfare state and a </w:t>
            </w:r>
            <w:r w:rsidR="002D5775">
              <w:rPr>
                <w:rFonts w:ascii="Arial" w:hAnsi="Arial" w:cs="Arial"/>
                <w:sz w:val="28"/>
                <w:szCs w:val="28"/>
              </w:rPr>
              <w:t>market-based</w:t>
            </w:r>
            <w:r w:rsidR="00A5148C" w:rsidRPr="00BA67F3">
              <w:rPr>
                <w:rFonts w:ascii="Arial" w:hAnsi="Arial" w:cs="Arial"/>
                <w:sz w:val="28"/>
                <w:szCs w:val="28"/>
              </w:rPr>
              <w:t xml:space="preserve"> economy.</w:t>
            </w:r>
          </w:p>
          <w:p w14:paraId="2BD1589C" w14:textId="61E779FA" w:rsidR="005821A3" w:rsidRPr="00595A7F" w:rsidRDefault="005821A3" w:rsidP="00595A7F">
            <w:pPr>
              <w:pStyle w:val="ListParagraph"/>
              <w:numPr>
                <w:ilvl w:val="0"/>
                <w:numId w:val="3"/>
              </w:numPr>
              <w:spacing w:line="360" w:lineRule="auto"/>
              <w:rPr>
                <w:rFonts w:ascii="Arial" w:hAnsi="Arial" w:cs="Arial"/>
                <w:sz w:val="28"/>
                <w:szCs w:val="28"/>
              </w:rPr>
            </w:pPr>
            <w:r w:rsidRPr="00595A7F">
              <w:rPr>
                <w:rFonts w:ascii="Arial" w:hAnsi="Arial" w:cs="Arial"/>
                <w:sz w:val="28"/>
                <w:szCs w:val="28"/>
              </w:rPr>
              <w:t>Plaid Cymru</w:t>
            </w:r>
          </w:p>
          <w:p w14:paraId="581764AE" w14:textId="222C39EC" w:rsidR="00A5148C" w:rsidRPr="00BA67F3" w:rsidRDefault="00A5148C" w:rsidP="00B96E20">
            <w:pPr>
              <w:spacing w:line="360" w:lineRule="auto"/>
              <w:rPr>
                <w:rFonts w:ascii="Arial" w:hAnsi="Arial" w:cs="Arial"/>
                <w:sz w:val="28"/>
                <w:szCs w:val="28"/>
              </w:rPr>
            </w:pPr>
            <w:r w:rsidRPr="00BA67F3">
              <w:rPr>
                <w:rFonts w:ascii="Arial" w:hAnsi="Arial" w:cs="Arial"/>
                <w:sz w:val="28"/>
                <w:szCs w:val="28"/>
              </w:rPr>
              <w:t>Plaid Cymru is a Welsh Nationalist party This party was formed in 1925 and supports Wales as an independent state.</w:t>
            </w:r>
          </w:p>
          <w:p w14:paraId="2EBA90AA" w14:textId="0B57024B" w:rsidR="00A5148C" w:rsidRPr="00BA67F3" w:rsidRDefault="00A5148C" w:rsidP="00B96E20">
            <w:pPr>
              <w:spacing w:line="360" w:lineRule="auto"/>
              <w:rPr>
                <w:rFonts w:ascii="Arial" w:hAnsi="Arial" w:cs="Arial"/>
                <w:sz w:val="28"/>
                <w:szCs w:val="28"/>
              </w:rPr>
            </w:pPr>
            <w:r w:rsidRPr="00BA67F3">
              <w:rPr>
                <w:rFonts w:ascii="Arial" w:hAnsi="Arial" w:cs="Arial"/>
                <w:sz w:val="28"/>
                <w:szCs w:val="28"/>
              </w:rPr>
              <w:t xml:space="preserve">It holds three seats in Parliament but </w:t>
            </w:r>
            <w:r w:rsidR="002D5775">
              <w:rPr>
                <w:rFonts w:ascii="Arial" w:hAnsi="Arial" w:cs="Arial"/>
                <w:sz w:val="28"/>
                <w:szCs w:val="28"/>
              </w:rPr>
              <w:t>holds</w:t>
            </w:r>
            <w:r w:rsidRPr="00BA67F3">
              <w:rPr>
                <w:rFonts w:ascii="Arial" w:hAnsi="Arial" w:cs="Arial"/>
                <w:sz w:val="28"/>
                <w:szCs w:val="28"/>
              </w:rPr>
              <w:t xml:space="preserve"> 13 out of 60 in the Welsh Assembly. Rhun ap Iorwerth is the current party leader and replaced Adam Price in June 2023 (Jones, 2023).</w:t>
            </w:r>
          </w:p>
          <w:p w14:paraId="45E23F7C" w14:textId="13AA6200" w:rsidR="00DF6B03" w:rsidRPr="00BA67F3" w:rsidRDefault="00DF6B03" w:rsidP="00B96E20">
            <w:pPr>
              <w:spacing w:line="360" w:lineRule="auto"/>
              <w:rPr>
                <w:rFonts w:ascii="Arial" w:hAnsi="Arial" w:cs="Arial"/>
                <w:sz w:val="28"/>
                <w:szCs w:val="28"/>
              </w:rPr>
            </w:pPr>
          </w:p>
          <w:p w14:paraId="0A7E4756" w14:textId="5755645C" w:rsidR="00DF6B03" w:rsidRPr="00BA67F3" w:rsidRDefault="00DF6B03" w:rsidP="00B96E20">
            <w:pPr>
              <w:spacing w:line="360" w:lineRule="auto"/>
              <w:rPr>
                <w:rFonts w:ascii="Arial" w:hAnsi="Arial" w:cs="Arial"/>
                <w:sz w:val="28"/>
                <w:szCs w:val="28"/>
              </w:rPr>
            </w:pPr>
            <w:r w:rsidRPr="00BA67F3">
              <w:rPr>
                <w:rFonts w:ascii="Arial" w:hAnsi="Arial" w:cs="Arial"/>
                <w:sz w:val="28"/>
                <w:szCs w:val="28"/>
              </w:rPr>
              <w:t xml:space="preserve">There are six other parties with seats in Westminster these </w:t>
            </w:r>
            <w:r w:rsidR="0071074B" w:rsidRPr="00BA67F3">
              <w:rPr>
                <w:rFonts w:ascii="Arial" w:hAnsi="Arial" w:cs="Arial"/>
                <w:sz w:val="28"/>
                <w:szCs w:val="28"/>
              </w:rPr>
              <w:t>include: -</w:t>
            </w:r>
          </w:p>
          <w:p w14:paraId="15B6DD4A" w14:textId="1492D257" w:rsidR="00A5148C" w:rsidRPr="00BA67F3" w:rsidRDefault="00A5148C" w:rsidP="00B96E20">
            <w:pPr>
              <w:spacing w:line="360" w:lineRule="auto"/>
              <w:rPr>
                <w:rFonts w:ascii="Arial" w:hAnsi="Arial" w:cs="Arial"/>
                <w:sz w:val="28"/>
                <w:szCs w:val="28"/>
              </w:rPr>
            </w:pPr>
          </w:p>
          <w:p w14:paraId="0D25D609" w14:textId="7140AA87"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Sinn Fein</w:t>
            </w:r>
          </w:p>
          <w:p w14:paraId="58DAE08C" w14:textId="737A6EDD"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Alba Party</w:t>
            </w:r>
          </w:p>
          <w:p w14:paraId="3AFC038E" w14:textId="2277D43C"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 xml:space="preserve">Social Democratic and </w:t>
            </w:r>
            <w:r w:rsidR="0071074B">
              <w:rPr>
                <w:rFonts w:ascii="Arial" w:hAnsi="Arial" w:cs="Arial"/>
                <w:sz w:val="28"/>
                <w:szCs w:val="28"/>
              </w:rPr>
              <w:t>Labour</w:t>
            </w:r>
            <w:r w:rsidRPr="00BA67F3">
              <w:rPr>
                <w:rFonts w:ascii="Arial" w:hAnsi="Arial" w:cs="Arial"/>
                <w:sz w:val="28"/>
                <w:szCs w:val="28"/>
              </w:rPr>
              <w:t xml:space="preserve"> party</w:t>
            </w:r>
          </w:p>
          <w:p w14:paraId="44387A89" w14:textId="6D45C172"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Alliance Party</w:t>
            </w:r>
          </w:p>
          <w:p w14:paraId="281B183E" w14:textId="14DD4D11" w:rsidR="005821A3" w:rsidRPr="00BA67F3" w:rsidRDefault="005821A3"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Green Party</w:t>
            </w:r>
          </w:p>
          <w:p w14:paraId="08E24AA3" w14:textId="6F9C5743" w:rsidR="005821A3" w:rsidRPr="00BA67F3" w:rsidRDefault="003C208D" w:rsidP="00B96E20">
            <w:pPr>
              <w:pStyle w:val="ListParagraph"/>
              <w:numPr>
                <w:ilvl w:val="0"/>
                <w:numId w:val="1"/>
              </w:numPr>
              <w:spacing w:line="360" w:lineRule="auto"/>
              <w:rPr>
                <w:rFonts w:ascii="Arial" w:hAnsi="Arial" w:cs="Arial"/>
                <w:sz w:val="28"/>
                <w:szCs w:val="28"/>
              </w:rPr>
            </w:pPr>
            <w:r w:rsidRPr="00BA67F3">
              <w:rPr>
                <w:rFonts w:ascii="Arial" w:hAnsi="Arial" w:cs="Arial"/>
                <w:sz w:val="28"/>
                <w:szCs w:val="28"/>
              </w:rPr>
              <w:t>Democratic Unionist Party</w:t>
            </w:r>
          </w:p>
          <w:p w14:paraId="11CB7CB0" w14:textId="77777777" w:rsidR="00207542" w:rsidRDefault="00207542" w:rsidP="00B96E20">
            <w:pPr>
              <w:spacing w:line="360" w:lineRule="auto"/>
              <w:rPr>
                <w:rFonts w:ascii="Arial" w:hAnsi="Arial" w:cs="Arial"/>
                <w:sz w:val="28"/>
                <w:szCs w:val="28"/>
                <w:u w:val="single"/>
              </w:rPr>
            </w:pPr>
          </w:p>
          <w:p w14:paraId="46EBCB19" w14:textId="77777777" w:rsidR="0048144D" w:rsidRDefault="0048144D" w:rsidP="00B96E20">
            <w:pPr>
              <w:spacing w:line="360" w:lineRule="auto"/>
              <w:rPr>
                <w:rFonts w:ascii="Arial" w:hAnsi="Arial" w:cs="Arial"/>
                <w:sz w:val="28"/>
                <w:szCs w:val="28"/>
                <w:u w:val="single"/>
              </w:rPr>
            </w:pPr>
          </w:p>
          <w:p w14:paraId="1DE03766" w14:textId="77777777" w:rsidR="0048144D" w:rsidRDefault="0048144D" w:rsidP="00B96E20">
            <w:pPr>
              <w:spacing w:line="360" w:lineRule="auto"/>
              <w:rPr>
                <w:rFonts w:ascii="Arial" w:hAnsi="Arial" w:cs="Arial"/>
                <w:sz w:val="28"/>
                <w:szCs w:val="28"/>
                <w:u w:val="single"/>
              </w:rPr>
            </w:pPr>
          </w:p>
          <w:p w14:paraId="226E0D2D" w14:textId="77777777" w:rsidR="0048144D" w:rsidRDefault="0048144D" w:rsidP="00B96E20">
            <w:pPr>
              <w:spacing w:line="360" w:lineRule="auto"/>
              <w:rPr>
                <w:rFonts w:ascii="Arial" w:hAnsi="Arial" w:cs="Arial"/>
                <w:sz w:val="28"/>
                <w:szCs w:val="28"/>
                <w:u w:val="single"/>
              </w:rPr>
            </w:pPr>
          </w:p>
          <w:p w14:paraId="4D040991" w14:textId="77777777" w:rsidR="00297CB8" w:rsidRDefault="00297CB8" w:rsidP="00B96E20">
            <w:pPr>
              <w:spacing w:line="360" w:lineRule="auto"/>
              <w:rPr>
                <w:rFonts w:ascii="Arial" w:hAnsi="Arial" w:cs="Arial"/>
                <w:sz w:val="28"/>
                <w:szCs w:val="28"/>
                <w:u w:val="single"/>
              </w:rPr>
            </w:pPr>
          </w:p>
          <w:p w14:paraId="650AF343" w14:textId="639E5A88" w:rsidR="00DF6B03" w:rsidRPr="00BA67F3" w:rsidRDefault="00DF6B03" w:rsidP="00B96E20">
            <w:pPr>
              <w:spacing w:line="360" w:lineRule="auto"/>
              <w:rPr>
                <w:rFonts w:ascii="Arial" w:hAnsi="Arial" w:cs="Arial"/>
                <w:sz w:val="28"/>
                <w:szCs w:val="28"/>
                <w:u w:val="single"/>
              </w:rPr>
            </w:pPr>
            <w:r w:rsidRPr="00BA67F3">
              <w:rPr>
                <w:rFonts w:ascii="Arial" w:hAnsi="Arial" w:cs="Arial"/>
                <w:sz w:val="28"/>
                <w:szCs w:val="28"/>
                <w:u w:val="single"/>
              </w:rPr>
              <w:lastRenderedPageBreak/>
              <w:t>The Electoral System</w:t>
            </w:r>
          </w:p>
          <w:p w14:paraId="6E023953" w14:textId="77777777" w:rsidR="00DF6B03" w:rsidRPr="00BA67F3" w:rsidRDefault="00DF6B03" w:rsidP="00B96E20">
            <w:pPr>
              <w:spacing w:line="360" w:lineRule="auto"/>
              <w:rPr>
                <w:rFonts w:ascii="Arial" w:hAnsi="Arial" w:cs="Arial"/>
                <w:sz w:val="28"/>
                <w:szCs w:val="28"/>
              </w:rPr>
            </w:pPr>
            <w:r w:rsidRPr="00BA67F3">
              <w:rPr>
                <w:rFonts w:ascii="Arial" w:hAnsi="Arial" w:cs="Arial"/>
                <w:sz w:val="28"/>
                <w:szCs w:val="28"/>
              </w:rPr>
              <w:t xml:space="preserve">The UK uses different electoral systems for different elections. </w:t>
            </w:r>
          </w:p>
          <w:p w14:paraId="4B6B7208" w14:textId="3440F033" w:rsidR="00E0433F" w:rsidRPr="00BA67F3" w:rsidRDefault="0071074B" w:rsidP="00B96E20">
            <w:pPr>
              <w:spacing w:line="360" w:lineRule="auto"/>
              <w:rPr>
                <w:rFonts w:ascii="Arial" w:hAnsi="Arial" w:cs="Arial"/>
                <w:sz w:val="28"/>
                <w:szCs w:val="28"/>
              </w:rPr>
            </w:pPr>
            <w:r w:rsidRPr="00BA67F3">
              <w:rPr>
                <w:rFonts w:ascii="Arial" w:hAnsi="Arial" w:cs="Arial"/>
                <w:sz w:val="28"/>
                <w:szCs w:val="28"/>
              </w:rPr>
              <w:t>The main general election</w:t>
            </w:r>
            <w:r w:rsidR="00DF6B03" w:rsidRPr="00BA67F3">
              <w:rPr>
                <w:rFonts w:ascii="Arial" w:hAnsi="Arial" w:cs="Arial"/>
                <w:sz w:val="28"/>
                <w:szCs w:val="28"/>
              </w:rPr>
              <w:t xml:space="preserve"> is an election where </w:t>
            </w:r>
            <w:r w:rsidRPr="00BA67F3">
              <w:rPr>
                <w:rFonts w:ascii="Arial" w:hAnsi="Arial" w:cs="Arial"/>
                <w:sz w:val="28"/>
                <w:szCs w:val="28"/>
              </w:rPr>
              <w:t>MPs</w:t>
            </w:r>
            <w:r w:rsidR="00DF6B03" w:rsidRPr="00BA67F3">
              <w:rPr>
                <w:rFonts w:ascii="Arial" w:hAnsi="Arial" w:cs="Arial"/>
                <w:sz w:val="28"/>
                <w:szCs w:val="28"/>
              </w:rPr>
              <w:t xml:space="preserve"> are chosen to represent their constituents in the House of Commons. This uses a system which is ‘First past the post’ (FPTP), this </w:t>
            </w:r>
            <w:r w:rsidRPr="00BA67F3">
              <w:rPr>
                <w:rFonts w:ascii="Arial" w:hAnsi="Arial" w:cs="Arial"/>
                <w:sz w:val="28"/>
                <w:szCs w:val="28"/>
              </w:rPr>
              <w:t>system allows</w:t>
            </w:r>
            <w:r w:rsidR="00DF6B03" w:rsidRPr="00BA67F3">
              <w:rPr>
                <w:rFonts w:ascii="Arial" w:hAnsi="Arial" w:cs="Arial"/>
                <w:sz w:val="28"/>
                <w:szCs w:val="28"/>
              </w:rPr>
              <w:t xml:space="preserve"> voters to put a cross on a secret ballot paper </w:t>
            </w:r>
            <w:r w:rsidR="00EA09A9">
              <w:rPr>
                <w:rFonts w:ascii="Arial" w:hAnsi="Arial" w:cs="Arial"/>
                <w:sz w:val="28"/>
                <w:szCs w:val="28"/>
              </w:rPr>
              <w:t>to</w:t>
            </w:r>
            <w:r w:rsidR="00DF6B03" w:rsidRPr="00BA67F3">
              <w:rPr>
                <w:rFonts w:ascii="Arial" w:hAnsi="Arial" w:cs="Arial"/>
                <w:sz w:val="28"/>
                <w:szCs w:val="28"/>
              </w:rPr>
              <w:t xml:space="preserve"> vote </w:t>
            </w:r>
            <w:r w:rsidR="00EA09A9">
              <w:rPr>
                <w:rFonts w:ascii="Arial" w:hAnsi="Arial" w:cs="Arial"/>
                <w:sz w:val="28"/>
                <w:szCs w:val="28"/>
              </w:rPr>
              <w:t>for</w:t>
            </w:r>
            <w:r w:rsidR="00DF6B03" w:rsidRPr="00BA67F3">
              <w:rPr>
                <w:rFonts w:ascii="Arial" w:hAnsi="Arial" w:cs="Arial"/>
                <w:sz w:val="28"/>
                <w:szCs w:val="28"/>
              </w:rPr>
              <w:t xml:space="preserve"> their Member of Parliament from their constituencies.  The votes are counted and the person with the most votes wins. This is how the UK Parliament is formed where the party winning over 50% of votes becomes the driving force of the UK. The leader of that party becomes Prime Minister and all other Cabinet ministers</w:t>
            </w:r>
            <w:r w:rsidR="00EA09A9">
              <w:rPr>
                <w:rFonts w:ascii="Arial" w:hAnsi="Arial" w:cs="Arial"/>
                <w:sz w:val="28"/>
                <w:szCs w:val="28"/>
              </w:rPr>
              <w:t xml:space="preserve"> </w:t>
            </w:r>
            <w:r w:rsidR="00DF6B03" w:rsidRPr="00BA67F3">
              <w:rPr>
                <w:rFonts w:ascii="Arial" w:hAnsi="Arial" w:cs="Arial"/>
                <w:sz w:val="28"/>
                <w:szCs w:val="28"/>
              </w:rPr>
              <w:t xml:space="preserve">are chosen from the winning party (UK Parliament, 2019). These elections take place every five years. The legal age </w:t>
            </w:r>
          </w:p>
          <w:p w14:paraId="599DF476" w14:textId="785B789D" w:rsidR="00DF6B03" w:rsidRPr="00BA67F3" w:rsidRDefault="00DF6B03" w:rsidP="00B96E20">
            <w:pPr>
              <w:spacing w:line="360" w:lineRule="auto"/>
              <w:rPr>
                <w:rFonts w:ascii="Arial" w:hAnsi="Arial" w:cs="Arial"/>
                <w:sz w:val="28"/>
                <w:szCs w:val="28"/>
              </w:rPr>
            </w:pPr>
            <w:r w:rsidRPr="00BA67F3">
              <w:rPr>
                <w:rFonts w:ascii="Arial" w:hAnsi="Arial" w:cs="Arial"/>
                <w:sz w:val="28"/>
                <w:szCs w:val="28"/>
              </w:rPr>
              <w:t xml:space="preserve">of voting in the </w:t>
            </w:r>
            <w:r w:rsidR="00EA09A9" w:rsidRPr="00BA67F3">
              <w:rPr>
                <w:rFonts w:ascii="Arial" w:hAnsi="Arial" w:cs="Arial"/>
                <w:sz w:val="28"/>
                <w:szCs w:val="28"/>
              </w:rPr>
              <w:t>UK is</w:t>
            </w:r>
            <w:r w:rsidRPr="00BA67F3">
              <w:rPr>
                <w:rFonts w:ascii="Arial" w:hAnsi="Arial" w:cs="Arial"/>
                <w:sz w:val="28"/>
                <w:szCs w:val="28"/>
              </w:rPr>
              <w:t xml:space="preserve"> 18 years old</w:t>
            </w:r>
            <w:r w:rsidR="007A7E35" w:rsidRPr="00BA67F3">
              <w:rPr>
                <w:rFonts w:ascii="Arial" w:hAnsi="Arial" w:cs="Arial"/>
                <w:sz w:val="28"/>
                <w:szCs w:val="28"/>
              </w:rPr>
              <w:t xml:space="preserve">, and the person </w:t>
            </w:r>
            <w:proofErr w:type="gramStart"/>
            <w:r w:rsidR="007A7E35" w:rsidRPr="00BA67F3">
              <w:rPr>
                <w:rFonts w:ascii="Arial" w:hAnsi="Arial" w:cs="Arial"/>
                <w:sz w:val="28"/>
                <w:szCs w:val="28"/>
              </w:rPr>
              <w:t>has to</w:t>
            </w:r>
            <w:proofErr w:type="gramEnd"/>
            <w:r w:rsidR="007A7E35" w:rsidRPr="00BA67F3">
              <w:rPr>
                <w:rFonts w:ascii="Arial" w:hAnsi="Arial" w:cs="Arial"/>
                <w:sz w:val="28"/>
                <w:szCs w:val="28"/>
              </w:rPr>
              <w:t xml:space="preserve"> be a British, Irish or Commonwealth citizen.</w:t>
            </w:r>
          </w:p>
          <w:p w14:paraId="77F3E1BD" w14:textId="77777777" w:rsidR="00DF6B03" w:rsidRPr="00BA67F3" w:rsidRDefault="00DF6B03" w:rsidP="00B96E20">
            <w:pPr>
              <w:spacing w:line="360" w:lineRule="auto"/>
              <w:rPr>
                <w:rFonts w:ascii="Arial" w:hAnsi="Arial" w:cs="Arial"/>
                <w:sz w:val="28"/>
                <w:szCs w:val="28"/>
              </w:rPr>
            </w:pPr>
          </w:p>
          <w:p w14:paraId="1D9094E9" w14:textId="77777777" w:rsidR="00153F29" w:rsidRPr="00BA67F3" w:rsidRDefault="00153F29" w:rsidP="00B96E20">
            <w:pPr>
              <w:spacing w:line="360" w:lineRule="auto"/>
              <w:rPr>
                <w:rFonts w:ascii="Arial" w:hAnsi="Arial" w:cs="Arial"/>
                <w:sz w:val="28"/>
                <w:szCs w:val="28"/>
                <w:u w:val="single"/>
              </w:rPr>
            </w:pPr>
            <w:r w:rsidRPr="00BA67F3">
              <w:rPr>
                <w:rFonts w:ascii="Arial" w:hAnsi="Arial" w:cs="Arial"/>
                <w:sz w:val="28"/>
                <w:szCs w:val="28"/>
                <w:u w:val="single"/>
              </w:rPr>
              <w:t xml:space="preserve">Different layers of Government within the </w:t>
            </w:r>
            <w:proofErr w:type="spellStart"/>
            <w:r w:rsidRPr="00BA67F3">
              <w:rPr>
                <w:rFonts w:ascii="Arial" w:hAnsi="Arial" w:cs="Arial"/>
                <w:sz w:val="28"/>
                <w:szCs w:val="28"/>
                <w:u w:val="single"/>
              </w:rPr>
              <w:t>Uk</w:t>
            </w:r>
            <w:proofErr w:type="spellEnd"/>
          </w:p>
          <w:p w14:paraId="271196F3" w14:textId="13E92B34" w:rsidR="007A7E35" w:rsidRPr="00BA67F3" w:rsidRDefault="007A7E35" w:rsidP="00B96E20">
            <w:pPr>
              <w:spacing w:line="360" w:lineRule="auto"/>
              <w:rPr>
                <w:rFonts w:ascii="Arial" w:hAnsi="Arial" w:cs="Arial"/>
                <w:sz w:val="28"/>
                <w:szCs w:val="28"/>
              </w:rPr>
            </w:pPr>
            <w:r w:rsidRPr="00BA67F3">
              <w:rPr>
                <w:rFonts w:ascii="Arial" w:hAnsi="Arial" w:cs="Arial"/>
                <w:sz w:val="28"/>
                <w:szCs w:val="28"/>
              </w:rPr>
              <w:t xml:space="preserve">The UK parliament is made up of three branches, The executive branch, the legislative </w:t>
            </w:r>
            <w:r w:rsidR="00EA09A9" w:rsidRPr="00BA67F3">
              <w:rPr>
                <w:rFonts w:ascii="Arial" w:hAnsi="Arial" w:cs="Arial"/>
                <w:sz w:val="28"/>
                <w:szCs w:val="28"/>
              </w:rPr>
              <w:t>branch,</w:t>
            </w:r>
            <w:r w:rsidRPr="00BA67F3">
              <w:rPr>
                <w:rFonts w:ascii="Arial" w:hAnsi="Arial" w:cs="Arial"/>
                <w:sz w:val="28"/>
                <w:szCs w:val="28"/>
              </w:rPr>
              <w:t xml:space="preserve"> and the Judic</w:t>
            </w:r>
            <w:r w:rsidR="00332133" w:rsidRPr="00BA67F3">
              <w:rPr>
                <w:rFonts w:ascii="Arial" w:hAnsi="Arial" w:cs="Arial"/>
                <w:sz w:val="28"/>
                <w:szCs w:val="28"/>
              </w:rPr>
              <w:t>iary branch. All have their roles to play within the UK government.</w:t>
            </w:r>
          </w:p>
          <w:p w14:paraId="05019867" w14:textId="512F5F04" w:rsidR="00332133" w:rsidRPr="00BA67F3" w:rsidRDefault="00332133" w:rsidP="00B96E20">
            <w:pPr>
              <w:spacing w:line="360" w:lineRule="auto"/>
              <w:rPr>
                <w:rFonts w:ascii="Arial" w:hAnsi="Arial" w:cs="Arial"/>
                <w:sz w:val="28"/>
                <w:szCs w:val="28"/>
              </w:rPr>
            </w:pPr>
            <w:r w:rsidRPr="00BA67F3">
              <w:rPr>
                <w:rFonts w:ascii="Arial" w:hAnsi="Arial" w:cs="Arial"/>
                <w:sz w:val="28"/>
                <w:szCs w:val="28"/>
              </w:rPr>
              <w:t>Research suggests that the Executive branch is where policies are formulated and implemented, this branch is also called ‘His Majesty’s Government’. This is run by the Prime minister and approximately one hundred other ministers from the reigning political party.</w:t>
            </w:r>
          </w:p>
          <w:p w14:paraId="215D0E45" w14:textId="581DF04D" w:rsidR="00332133" w:rsidRPr="00BA67F3" w:rsidRDefault="00332133" w:rsidP="00B96E20">
            <w:pPr>
              <w:spacing w:line="360" w:lineRule="auto"/>
              <w:rPr>
                <w:rFonts w:ascii="Arial" w:hAnsi="Arial" w:cs="Arial"/>
                <w:sz w:val="28"/>
                <w:szCs w:val="28"/>
              </w:rPr>
            </w:pPr>
            <w:r w:rsidRPr="00BA67F3">
              <w:rPr>
                <w:rFonts w:ascii="Arial" w:hAnsi="Arial" w:cs="Arial"/>
                <w:sz w:val="28"/>
                <w:szCs w:val="28"/>
              </w:rPr>
              <w:t xml:space="preserve">The Legislative branch is where laws are enacted, this is done through the House of Commons and the </w:t>
            </w:r>
            <w:r w:rsidR="00EA09A9">
              <w:rPr>
                <w:rFonts w:ascii="Arial" w:hAnsi="Arial" w:cs="Arial"/>
                <w:sz w:val="28"/>
                <w:szCs w:val="28"/>
              </w:rPr>
              <w:t>House</w:t>
            </w:r>
            <w:r w:rsidRPr="00BA67F3">
              <w:rPr>
                <w:rFonts w:ascii="Arial" w:hAnsi="Arial" w:cs="Arial"/>
                <w:sz w:val="28"/>
                <w:szCs w:val="28"/>
              </w:rPr>
              <w:t xml:space="preserve"> of Lords.</w:t>
            </w:r>
          </w:p>
          <w:p w14:paraId="0D011BF0" w14:textId="21ECD923" w:rsidR="00332133" w:rsidRPr="00BA67F3" w:rsidRDefault="00332133" w:rsidP="00B96E20">
            <w:pPr>
              <w:spacing w:line="360" w:lineRule="auto"/>
              <w:rPr>
                <w:rFonts w:ascii="Arial" w:hAnsi="Arial" w:cs="Arial"/>
                <w:sz w:val="28"/>
                <w:szCs w:val="28"/>
              </w:rPr>
            </w:pPr>
            <w:r w:rsidRPr="00BA67F3">
              <w:rPr>
                <w:rFonts w:ascii="Arial" w:hAnsi="Arial" w:cs="Arial"/>
                <w:sz w:val="28"/>
                <w:szCs w:val="28"/>
              </w:rPr>
              <w:t xml:space="preserve">The Judiciary branch is where the laws are enforced, this involves the courts, </w:t>
            </w:r>
            <w:proofErr w:type="gramStart"/>
            <w:r w:rsidRPr="00BA67F3">
              <w:rPr>
                <w:rFonts w:ascii="Arial" w:hAnsi="Arial" w:cs="Arial"/>
                <w:sz w:val="28"/>
                <w:szCs w:val="28"/>
              </w:rPr>
              <w:t>judges</w:t>
            </w:r>
            <w:proofErr w:type="gramEnd"/>
            <w:r w:rsidRPr="00BA67F3">
              <w:rPr>
                <w:rFonts w:ascii="Arial" w:hAnsi="Arial" w:cs="Arial"/>
                <w:sz w:val="28"/>
                <w:szCs w:val="28"/>
              </w:rPr>
              <w:t xml:space="preserve"> and </w:t>
            </w:r>
            <w:r w:rsidR="00EA09A9">
              <w:rPr>
                <w:rFonts w:ascii="Arial" w:hAnsi="Arial" w:cs="Arial"/>
                <w:sz w:val="28"/>
                <w:szCs w:val="28"/>
              </w:rPr>
              <w:t>tribunals</w:t>
            </w:r>
            <w:r w:rsidRPr="00BA67F3">
              <w:rPr>
                <w:rFonts w:ascii="Arial" w:hAnsi="Arial" w:cs="Arial"/>
                <w:sz w:val="28"/>
                <w:szCs w:val="28"/>
              </w:rPr>
              <w:t xml:space="preserve"> and ultimately the Supreme </w:t>
            </w:r>
            <w:r w:rsidR="00EA09A9">
              <w:rPr>
                <w:rFonts w:ascii="Arial" w:hAnsi="Arial" w:cs="Arial"/>
                <w:sz w:val="28"/>
                <w:szCs w:val="28"/>
              </w:rPr>
              <w:t>Court</w:t>
            </w:r>
            <w:r w:rsidRPr="00BA67F3">
              <w:rPr>
                <w:rFonts w:ascii="Arial" w:hAnsi="Arial" w:cs="Arial"/>
                <w:sz w:val="28"/>
                <w:szCs w:val="28"/>
              </w:rPr>
              <w:t>. The Lord Chief Justice is the head of this branch of Parliament (GOV.UK, 2022).</w:t>
            </w:r>
          </w:p>
          <w:p w14:paraId="410B30AF" w14:textId="5DB38749" w:rsidR="00332133" w:rsidRPr="00BA67F3" w:rsidRDefault="00332133" w:rsidP="00B96E20">
            <w:pPr>
              <w:spacing w:line="360" w:lineRule="auto"/>
              <w:rPr>
                <w:rFonts w:ascii="Arial" w:hAnsi="Arial" w:cs="Arial"/>
                <w:sz w:val="28"/>
                <w:szCs w:val="28"/>
              </w:rPr>
            </w:pPr>
          </w:p>
          <w:p w14:paraId="22E62A87" w14:textId="77777777" w:rsidR="00D15644" w:rsidRDefault="00D15644" w:rsidP="00E94F72">
            <w:pPr>
              <w:pStyle w:val="NormalWeb"/>
              <w:shd w:val="clear" w:color="auto" w:fill="F2F2F2" w:themeFill="background1" w:themeFillShade="F2"/>
              <w:spacing w:line="360" w:lineRule="auto"/>
              <w:rPr>
                <w:rFonts w:ascii="Arial" w:hAnsi="Arial" w:cs="Arial"/>
                <w:sz w:val="28"/>
                <w:szCs w:val="28"/>
                <w:u w:val="single"/>
              </w:rPr>
            </w:pPr>
          </w:p>
          <w:p w14:paraId="459E5DBB" w14:textId="61A21AAC" w:rsidR="00C53D4B" w:rsidRPr="00BA67F3" w:rsidRDefault="00153F29" w:rsidP="00E94F72">
            <w:pPr>
              <w:pStyle w:val="NormalWeb"/>
              <w:shd w:val="clear" w:color="auto" w:fill="F2F2F2" w:themeFill="background1" w:themeFillShade="F2"/>
              <w:spacing w:line="360" w:lineRule="auto"/>
              <w:rPr>
                <w:rFonts w:ascii="Arial" w:hAnsi="Arial" w:cs="Arial"/>
                <w:sz w:val="28"/>
                <w:szCs w:val="28"/>
                <w:u w:val="single"/>
              </w:rPr>
            </w:pPr>
            <w:r w:rsidRPr="00BA67F3">
              <w:rPr>
                <w:rFonts w:ascii="Arial" w:hAnsi="Arial" w:cs="Arial"/>
                <w:sz w:val="28"/>
                <w:szCs w:val="28"/>
                <w:u w:val="single"/>
              </w:rPr>
              <w:lastRenderedPageBreak/>
              <w:t>The two houses of Parliament</w:t>
            </w:r>
            <w:r w:rsidR="00A9410E" w:rsidRPr="00BA67F3">
              <w:rPr>
                <w:rFonts w:ascii="Arial" w:hAnsi="Arial" w:cs="Arial"/>
                <w:sz w:val="28"/>
                <w:szCs w:val="28"/>
                <w:u w:val="single"/>
              </w:rPr>
              <w:t xml:space="preserve">.   </w:t>
            </w:r>
          </w:p>
          <w:p w14:paraId="5E707898" w14:textId="02DB3B84" w:rsidR="00D85AB7" w:rsidRDefault="005D7CC3" w:rsidP="00E94F72">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 xml:space="preserve">The two legislative powers in Parliament are the House of </w:t>
            </w:r>
            <w:r w:rsidR="00EA09A9">
              <w:rPr>
                <w:rFonts w:ascii="Arial" w:hAnsi="Arial" w:cs="Arial"/>
                <w:sz w:val="28"/>
                <w:szCs w:val="28"/>
              </w:rPr>
              <w:t>Commons</w:t>
            </w:r>
            <w:r w:rsidRPr="00BA67F3">
              <w:rPr>
                <w:rFonts w:ascii="Arial" w:hAnsi="Arial" w:cs="Arial"/>
                <w:sz w:val="28"/>
                <w:szCs w:val="28"/>
              </w:rPr>
              <w:t xml:space="preserve"> and the House of Lords.</w:t>
            </w:r>
          </w:p>
          <w:p w14:paraId="4F6F2675" w14:textId="12AB277C" w:rsidR="005D7CC3" w:rsidRPr="00BA67F3" w:rsidRDefault="005D7CC3" w:rsidP="00E94F72">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The House of Commons is the lower chamber and is made up of 650 members (</w:t>
            </w:r>
            <w:r w:rsidR="00EA09A9">
              <w:rPr>
                <w:rFonts w:ascii="Arial" w:hAnsi="Arial" w:cs="Arial"/>
                <w:sz w:val="28"/>
                <w:szCs w:val="28"/>
              </w:rPr>
              <w:t>MPs</w:t>
            </w:r>
            <w:r w:rsidRPr="00BA67F3">
              <w:rPr>
                <w:rFonts w:ascii="Arial" w:hAnsi="Arial" w:cs="Arial"/>
                <w:sz w:val="28"/>
                <w:szCs w:val="28"/>
              </w:rPr>
              <w:t xml:space="preserve">) who are voted in by the public during general elections. The function of this department is to debate laws and pass them. It also examines policies and gives its opinion to </w:t>
            </w:r>
            <w:r w:rsidR="005D5413">
              <w:rPr>
                <w:rFonts w:ascii="Arial" w:hAnsi="Arial" w:cs="Arial"/>
                <w:sz w:val="28"/>
                <w:szCs w:val="28"/>
              </w:rPr>
              <w:t xml:space="preserve">the </w:t>
            </w:r>
            <w:r w:rsidRPr="00BA67F3">
              <w:rPr>
                <w:rFonts w:ascii="Arial" w:hAnsi="Arial" w:cs="Arial"/>
                <w:sz w:val="28"/>
                <w:szCs w:val="28"/>
              </w:rPr>
              <w:t>Government on these policies. These members are the voice of their voters and should make sure that the feelings and views of the people are represented.</w:t>
            </w:r>
          </w:p>
          <w:p w14:paraId="0AD599DA" w14:textId="39CA714A" w:rsidR="005D7CC3" w:rsidRPr="00BA67F3" w:rsidRDefault="005D7CC3" w:rsidP="00E94F72">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 xml:space="preserve">The </w:t>
            </w:r>
            <w:r w:rsidR="005D5413">
              <w:rPr>
                <w:rFonts w:ascii="Arial" w:hAnsi="Arial" w:cs="Arial"/>
                <w:sz w:val="28"/>
                <w:szCs w:val="28"/>
              </w:rPr>
              <w:t>House</w:t>
            </w:r>
            <w:r w:rsidRPr="00BA67F3">
              <w:rPr>
                <w:rFonts w:ascii="Arial" w:hAnsi="Arial" w:cs="Arial"/>
                <w:sz w:val="28"/>
                <w:szCs w:val="28"/>
              </w:rPr>
              <w:t xml:space="preserve"> of Lords </w:t>
            </w:r>
            <w:r w:rsidR="00302E7F" w:rsidRPr="00BA67F3">
              <w:rPr>
                <w:rFonts w:ascii="Arial" w:hAnsi="Arial" w:cs="Arial"/>
                <w:sz w:val="28"/>
                <w:szCs w:val="28"/>
              </w:rPr>
              <w:t>is classed as the upper chamber of the UK Parliament and is made up of approximately 800 members.</w:t>
            </w:r>
          </w:p>
          <w:p w14:paraId="578FDB41" w14:textId="033EA046" w:rsidR="00302E7F" w:rsidRPr="00BA67F3" w:rsidRDefault="00302E7F" w:rsidP="00E94F72">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 xml:space="preserve">The role of this department is to review and if </w:t>
            </w:r>
            <w:r w:rsidR="005D5413" w:rsidRPr="00BA67F3">
              <w:rPr>
                <w:rFonts w:ascii="Arial" w:hAnsi="Arial" w:cs="Arial"/>
                <w:sz w:val="28"/>
                <w:szCs w:val="28"/>
              </w:rPr>
              <w:t>necessary,</w:t>
            </w:r>
            <w:r w:rsidRPr="00BA67F3">
              <w:rPr>
                <w:rFonts w:ascii="Arial" w:hAnsi="Arial" w:cs="Arial"/>
                <w:sz w:val="28"/>
                <w:szCs w:val="28"/>
              </w:rPr>
              <w:t xml:space="preserve"> revise the laws put forward by the House of </w:t>
            </w:r>
            <w:r w:rsidR="005D5413" w:rsidRPr="00BA67F3">
              <w:rPr>
                <w:rFonts w:ascii="Arial" w:hAnsi="Arial" w:cs="Arial"/>
                <w:sz w:val="28"/>
                <w:szCs w:val="28"/>
              </w:rPr>
              <w:t>Commons. It</w:t>
            </w:r>
            <w:r w:rsidRPr="00BA67F3">
              <w:rPr>
                <w:rFonts w:ascii="Arial" w:hAnsi="Arial" w:cs="Arial"/>
                <w:sz w:val="28"/>
                <w:szCs w:val="28"/>
              </w:rPr>
              <w:t xml:space="preserve"> looks at the proposed laws and </w:t>
            </w:r>
            <w:r w:rsidR="005D5413">
              <w:rPr>
                <w:rFonts w:ascii="Arial" w:hAnsi="Arial" w:cs="Arial"/>
                <w:sz w:val="28"/>
                <w:szCs w:val="28"/>
              </w:rPr>
              <w:t>makes</w:t>
            </w:r>
            <w:r w:rsidRPr="00BA67F3">
              <w:rPr>
                <w:rFonts w:ascii="Arial" w:hAnsi="Arial" w:cs="Arial"/>
                <w:sz w:val="28"/>
                <w:szCs w:val="28"/>
              </w:rPr>
              <w:t xml:space="preserve"> sure they are thoroughly examined before they are passed as law.</w:t>
            </w:r>
          </w:p>
          <w:p w14:paraId="30AE4A90" w14:textId="10E6790A" w:rsidR="00595A7F" w:rsidRDefault="00302E7F" w:rsidP="00595A7F">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 xml:space="preserve">Members of the </w:t>
            </w:r>
            <w:r w:rsidR="005D5413">
              <w:rPr>
                <w:rFonts w:ascii="Arial" w:hAnsi="Arial" w:cs="Arial"/>
                <w:sz w:val="28"/>
                <w:szCs w:val="28"/>
              </w:rPr>
              <w:t>House</w:t>
            </w:r>
            <w:r w:rsidRPr="00BA67F3">
              <w:rPr>
                <w:rFonts w:ascii="Arial" w:hAnsi="Arial" w:cs="Arial"/>
                <w:sz w:val="28"/>
                <w:szCs w:val="28"/>
              </w:rPr>
              <w:t xml:space="preserve"> of Lords are known as ‘Peers’ and are in the position for their </w:t>
            </w:r>
            <w:r w:rsidR="005D5413">
              <w:rPr>
                <w:rFonts w:ascii="Arial" w:hAnsi="Arial" w:cs="Arial"/>
                <w:sz w:val="28"/>
                <w:szCs w:val="28"/>
              </w:rPr>
              <w:t>expertise</w:t>
            </w:r>
            <w:r w:rsidRPr="00BA67F3">
              <w:rPr>
                <w:rFonts w:ascii="Arial" w:hAnsi="Arial" w:cs="Arial"/>
                <w:sz w:val="28"/>
                <w:szCs w:val="28"/>
              </w:rPr>
              <w:t xml:space="preserve"> and experience.</w:t>
            </w:r>
          </w:p>
          <w:p w14:paraId="6CF11C5F" w14:textId="6E3CE1C6" w:rsidR="005D4B51" w:rsidRPr="00BA67F3" w:rsidRDefault="00302E7F" w:rsidP="00595A7F">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Research states that they are also responsible for managing debates and although they do not put forward the initial legislation, they do provide input as to how this law would work</w:t>
            </w:r>
            <w:r w:rsidR="001B445D">
              <w:rPr>
                <w:rFonts w:ascii="Arial" w:hAnsi="Arial" w:cs="Arial"/>
                <w:sz w:val="28"/>
                <w:szCs w:val="28"/>
              </w:rPr>
              <w:t xml:space="preserve"> </w:t>
            </w:r>
            <w:r w:rsidR="005D4B51" w:rsidRPr="00BA67F3">
              <w:rPr>
                <w:rFonts w:ascii="Arial" w:hAnsi="Arial" w:cs="Arial"/>
                <w:sz w:val="28"/>
                <w:szCs w:val="28"/>
              </w:rPr>
              <w:t>(UK Parliament, 2023)</w:t>
            </w:r>
            <w:r w:rsidR="001B445D">
              <w:rPr>
                <w:rFonts w:ascii="Arial" w:hAnsi="Arial" w:cs="Arial"/>
                <w:sz w:val="28"/>
                <w:szCs w:val="28"/>
              </w:rPr>
              <w:t>.</w:t>
            </w:r>
          </w:p>
          <w:p w14:paraId="7387D861" w14:textId="25A96917" w:rsidR="0075762E" w:rsidRPr="00BA67F3" w:rsidRDefault="00302E7F" w:rsidP="00250B36">
            <w:pPr>
              <w:pStyle w:val="NormalWeb"/>
              <w:shd w:val="clear" w:color="auto" w:fill="F2F2F2" w:themeFill="background1" w:themeFillShade="F2"/>
              <w:spacing w:line="360" w:lineRule="auto"/>
              <w:rPr>
                <w:rFonts w:ascii="Arial" w:hAnsi="Arial" w:cs="Arial"/>
                <w:sz w:val="28"/>
                <w:szCs w:val="28"/>
              </w:rPr>
            </w:pPr>
            <w:r w:rsidRPr="00BA67F3">
              <w:rPr>
                <w:rFonts w:ascii="Arial" w:hAnsi="Arial" w:cs="Arial"/>
                <w:sz w:val="28"/>
                <w:szCs w:val="28"/>
              </w:rPr>
              <w:t xml:space="preserve">The ‘Peers’ are of two types, life peers and hereditary </w:t>
            </w:r>
            <w:r w:rsidR="005D5413" w:rsidRPr="00BA67F3">
              <w:rPr>
                <w:rFonts w:ascii="Arial" w:hAnsi="Arial" w:cs="Arial"/>
                <w:sz w:val="28"/>
                <w:szCs w:val="28"/>
              </w:rPr>
              <w:t>peers. Hereditary</w:t>
            </w:r>
            <w:r w:rsidR="00B209BE" w:rsidRPr="00BA67F3">
              <w:rPr>
                <w:rFonts w:ascii="Arial" w:hAnsi="Arial" w:cs="Arial"/>
                <w:sz w:val="28"/>
                <w:szCs w:val="28"/>
              </w:rPr>
              <w:t xml:space="preserve"> peers are members of the House of Lords who inherit their place due to their ancestry. The title was passed down through families. Previously the </w:t>
            </w:r>
            <w:r w:rsidR="005D5413">
              <w:rPr>
                <w:rFonts w:ascii="Arial" w:hAnsi="Arial" w:cs="Arial"/>
                <w:sz w:val="28"/>
                <w:szCs w:val="28"/>
              </w:rPr>
              <w:t>House</w:t>
            </w:r>
            <w:r w:rsidR="00B209BE" w:rsidRPr="00BA67F3">
              <w:rPr>
                <w:rFonts w:ascii="Arial" w:hAnsi="Arial" w:cs="Arial"/>
                <w:sz w:val="28"/>
                <w:szCs w:val="28"/>
              </w:rPr>
              <w:t xml:space="preserve"> of </w:t>
            </w:r>
            <w:r w:rsidR="0075762E" w:rsidRPr="00BA67F3">
              <w:rPr>
                <w:rFonts w:ascii="Arial" w:hAnsi="Arial" w:cs="Arial"/>
                <w:sz w:val="28"/>
                <w:szCs w:val="28"/>
              </w:rPr>
              <w:t xml:space="preserve">Lords was made up mainly of Hereditary peers however due to a law passed in the House of Lords </w:t>
            </w:r>
            <w:r w:rsidR="005D5413">
              <w:rPr>
                <w:rFonts w:ascii="Arial" w:hAnsi="Arial" w:cs="Arial"/>
                <w:sz w:val="28"/>
                <w:szCs w:val="28"/>
              </w:rPr>
              <w:t xml:space="preserve">in </w:t>
            </w:r>
            <w:r w:rsidR="0075762E" w:rsidRPr="00BA67F3">
              <w:rPr>
                <w:rFonts w:ascii="Arial" w:hAnsi="Arial" w:cs="Arial"/>
                <w:sz w:val="28"/>
                <w:szCs w:val="28"/>
              </w:rPr>
              <w:t xml:space="preserve">1999 and introduced by Prime Minister Tony Blair this </w:t>
            </w:r>
            <w:r w:rsidR="0075762E" w:rsidRPr="00BA67F3">
              <w:rPr>
                <w:rFonts w:ascii="Arial" w:hAnsi="Arial" w:cs="Arial"/>
                <w:sz w:val="28"/>
                <w:szCs w:val="28"/>
              </w:rPr>
              <w:lastRenderedPageBreak/>
              <w:t xml:space="preserve">would now not be passed down to family members as it was </w:t>
            </w:r>
            <w:r w:rsidR="001F516D">
              <w:rPr>
                <w:rFonts w:ascii="Arial" w:hAnsi="Arial" w:cs="Arial"/>
                <w:sz w:val="28"/>
                <w:szCs w:val="28"/>
              </w:rPr>
              <w:t>before</w:t>
            </w:r>
            <w:r w:rsidR="0075762E" w:rsidRPr="00BA67F3">
              <w:rPr>
                <w:rFonts w:ascii="Arial" w:hAnsi="Arial" w:cs="Arial"/>
                <w:sz w:val="28"/>
                <w:szCs w:val="28"/>
              </w:rPr>
              <w:t xml:space="preserve"> </w:t>
            </w:r>
            <w:proofErr w:type="gramStart"/>
            <w:r w:rsidR="0075762E" w:rsidRPr="00BA67F3">
              <w:rPr>
                <w:rFonts w:ascii="Arial" w:hAnsi="Arial" w:cs="Arial"/>
                <w:sz w:val="28"/>
                <w:szCs w:val="28"/>
              </w:rPr>
              <w:t>this</w:t>
            </w:r>
            <w:proofErr w:type="gramEnd"/>
            <w:r w:rsidR="0075762E" w:rsidRPr="00BA67F3">
              <w:rPr>
                <w:rFonts w:ascii="Arial" w:hAnsi="Arial" w:cs="Arial"/>
                <w:sz w:val="28"/>
                <w:szCs w:val="28"/>
              </w:rPr>
              <w:t xml:space="preserve"> and the membership would die with the hereditary peer (Scott, 2021).</w:t>
            </w:r>
          </w:p>
          <w:p w14:paraId="1E75818C" w14:textId="77777777" w:rsidR="0075762E" w:rsidRPr="00BA67F3" w:rsidRDefault="0075762E" w:rsidP="00B96E20">
            <w:pPr>
              <w:spacing w:line="360" w:lineRule="auto"/>
              <w:rPr>
                <w:rFonts w:ascii="Arial" w:hAnsi="Arial" w:cs="Arial"/>
                <w:sz w:val="28"/>
                <w:szCs w:val="28"/>
              </w:rPr>
            </w:pPr>
          </w:p>
          <w:p w14:paraId="5A7CDC3C" w14:textId="3008A496" w:rsidR="005D4B51" w:rsidRPr="00BA67F3" w:rsidRDefault="00302E7F" w:rsidP="00B96E20">
            <w:pPr>
              <w:spacing w:line="360" w:lineRule="auto"/>
              <w:rPr>
                <w:rFonts w:ascii="Arial" w:hAnsi="Arial" w:cs="Arial"/>
                <w:sz w:val="28"/>
                <w:szCs w:val="28"/>
              </w:rPr>
            </w:pPr>
            <w:r w:rsidRPr="00BA67F3">
              <w:rPr>
                <w:rFonts w:ascii="Arial" w:hAnsi="Arial" w:cs="Arial"/>
                <w:sz w:val="28"/>
                <w:szCs w:val="28"/>
              </w:rPr>
              <w:t xml:space="preserve">The life peers are appointed by the Monarch on the advice of the Prime Minister. They are chosen for their expertise, </w:t>
            </w:r>
            <w:r w:rsidR="001F516D" w:rsidRPr="00BA67F3">
              <w:rPr>
                <w:rFonts w:ascii="Arial" w:hAnsi="Arial" w:cs="Arial"/>
                <w:sz w:val="28"/>
                <w:szCs w:val="28"/>
              </w:rPr>
              <w:t>experience,</w:t>
            </w:r>
            <w:r w:rsidRPr="00BA67F3">
              <w:rPr>
                <w:rFonts w:ascii="Arial" w:hAnsi="Arial" w:cs="Arial"/>
                <w:sz w:val="28"/>
                <w:szCs w:val="28"/>
              </w:rPr>
              <w:t xml:space="preserve"> and contributions to society</w:t>
            </w:r>
            <w:r w:rsidR="001C18FB" w:rsidRPr="00BA67F3">
              <w:rPr>
                <w:rFonts w:ascii="Arial" w:hAnsi="Arial" w:cs="Arial"/>
                <w:sz w:val="28"/>
                <w:szCs w:val="28"/>
              </w:rPr>
              <w:t xml:space="preserve">. They are Peers for </w:t>
            </w:r>
            <w:r w:rsidR="0075762E" w:rsidRPr="00BA67F3">
              <w:rPr>
                <w:rFonts w:ascii="Arial" w:hAnsi="Arial" w:cs="Arial"/>
                <w:sz w:val="28"/>
                <w:szCs w:val="28"/>
              </w:rPr>
              <w:t>their lifetime but don’t pass on their peerage on death.</w:t>
            </w:r>
          </w:p>
          <w:p w14:paraId="70BA2919" w14:textId="77777777" w:rsidR="00B96E20" w:rsidRDefault="0075762E" w:rsidP="00B96E20">
            <w:pPr>
              <w:spacing w:line="360" w:lineRule="auto"/>
              <w:rPr>
                <w:rFonts w:ascii="Arial" w:hAnsi="Arial" w:cs="Arial"/>
                <w:sz w:val="28"/>
                <w:szCs w:val="28"/>
              </w:rPr>
            </w:pPr>
            <w:r w:rsidRPr="00BA67F3">
              <w:rPr>
                <w:rFonts w:ascii="Arial" w:hAnsi="Arial" w:cs="Arial"/>
                <w:sz w:val="28"/>
                <w:szCs w:val="28"/>
              </w:rPr>
              <w:t>This mixture of life and heritage peerage meant that the House of Lords should have had a more diverse and representative chamber. (UK Parliament, 2023)</w:t>
            </w:r>
          </w:p>
          <w:p w14:paraId="76D96C1F" w14:textId="77777777" w:rsidR="00B96E20" w:rsidRDefault="00B96E20" w:rsidP="00B96E20">
            <w:pPr>
              <w:spacing w:line="360" w:lineRule="auto"/>
              <w:rPr>
                <w:rFonts w:ascii="Arial" w:hAnsi="Arial" w:cs="Arial"/>
                <w:sz w:val="28"/>
                <w:szCs w:val="28"/>
                <w:u w:val="single"/>
              </w:rPr>
            </w:pPr>
          </w:p>
          <w:p w14:paraId="545ADFFA" w14:textId="30C7AA34" w:rsidR="00153F29" w:rsidRPr="00B96E20" w:rsidRDefault="00153F29" w:rsidP="00B96E20">
            <w:pPr>
              <w:spacing w:line="360" w:lineRule="auto"/>
              <w:rPr>
                <w:rFonts w:ascii="Arial" w:hAnsi="Arial" w:cs="Arial"/>
                <w:sz w:val="28"/>
                <w:szCs w:val="28"/>
              </w:rPr>
            </w:pPr>
            <w:r w:rsidRPr="00BA67F3">
              <w:rPr>
                <w:rFonts w:ascii="Arial" w:hAnsi="Arial" w:cs="Arial"/>
                <w:sz w:val="28"/>
                <w:szCs w:val="28"/>
                <w:u w:val="single"/>
              </w:rPr>
              <w:t>Traditional political Ideologies</w:t>
            </w:r>
          </w:p>
          <w:p w14:paraId="090A3BFE" w14:textId="77777777" w:rsidR="001A6709" w:rsidRDefault="001A6709" w:rsidP="00B96E20">
            <w:pPr>
              <w:spacing w:line="360" w:lineRule="auto"/>
              <w:rPr>
                <w:rFonts w:ascii="Arial" w:hAnsi="Arial" w:cs="Arial"/>
                <w:sz w:val="28"/>
                <w:szCs w:val="28"/>
              </w:rPr>
            </w:pPr>
          </w:p>
          <w:p w14:paraId="62F79173" w14:textId="79783AFD" w:rsidR="0075762E" w:rsidRPr="00BA67F3" w:rsidRDefault="0075762E" w:rsidP="00B96E20">
            <w:pPr>
              <w:spacing w:line="360" w:lineRule="auto"/>
              <w:rPr>
                <w:rFonts w:ascii="Arial" w:hAnsi="Arial" w:cs="Arial"/>
                <w:sz w:val="28"/>
                <w:szCs w:val="28"/>
              </w:rPr>
            </w:pPr>
            <w:r w:rsidRPr="00BA67F3">
              <w:rPr>
                <w:rFonts w:ascii="Arial" w:hAnsi="Arial" w:cs="Arial"/>
                <w:sz w:val="28"/>
                <w:szCs w:val="28"/>
              </w:rPr>
              <w:t xml:space="preserve">Research suggests that </w:t>
            </w:r>
            <w:r w:rsidR="001F516D">
              <w:rPr>
                <w:rFonts w:ascii="Arial" w:hAnsi="Arial" w:cs="Arial"/>
                <w:sz w:val="28"/>
                <w:szCs w:val="28"/>
              </w:rPr>
              <w:t>many political ideologies represent</w:t>
            </w:r>
            <w:r w:rsidRPr="00BA67F3">
              <w:rPr>
                <w:rFonts w:ascii="Arial" w:hAnsi="Arial" w:cs="Arial"/>
                <w:sz w:val="28"/>
                <w:szCs w:val="28"/>
              </w:rPr>
              <w:t xml:space="preserve"> the principles and </w:t>
            </w:r>
            <w:r w:rsidR="001F516D">
              <w:rPr>
                <w:rFonts w:ascii="Arial" w:hAnsi="Arial" w:cs="Arial"/>
                <w:sz w:val="28"/>
                <w:szCs w:val="28"/>
              </w:rPr>
              <w:t>beliefs</w:t>
            </w:r>
            <w:r w:rsidRPr="00BA67F3">
              <w:rPr>
                <w:rFonts w:ascii="Arial" w:hAnsi="Arial" w:cs="Arial"/>
                <w:sz w:val="28"/>
                <w:szCs w:val="28"/>
              </w:rPr>
              <w:t xml:space="preserve"> of the population. Traditionally the voice of the people is spoken through their voted representative in Parliament.</w:t>
            </w:r>
          </w:p>
          <w:p w14:paraId="75432089" w14:textId="11A92F8D" w:rsidR="0075762E" w:rsidRPr="00BA67F3" w:rsidRDefault="0075762E" w:rsidP="00B96E20">
            <w:pPr>
              <w:spacing w:line="360" w:lineRule="auto"/>
              <w:rPr>
                <w:rFonts w:ascii="Arial" w:hAnsi="Arial" w:cs="Arial"/>
                <w:sz w:val="28"/>
                <w:szCs w:val="28"/>
              </w:rPr>
            </w:pPr>
            <w:r w:rsidRPr="00BA67F3">
              <w:rPr>
                <w:rFonts w:ascii="Arial" w:hAnsi="Arial" w:cs="Arial"/>
                <w:sz w:val="28"/>
                <w:szCs w:val="28"/>
              </w:rPr>
              <w:t xml:space="preserve">The most traditional political ideologies are </w:t>
            </w:r>
            <w:r w:rsidR="00514369" w:rsidRPr="00BA67F3">
              <w:rPr>
                <w:rFonts w:ascii="Arial" w:hAnsi="Arial" w:cs="Arial"/>
                <w:sz w:val="28"/>
                <w:szCs w:val="28"/>
              </w:rPr>
              <w:t xml:space="preserve">Conservatism, Liberalism, Socialism, </w:t>
            </w:r>
            <w:r w:rsidR="001F516D" w:rsidRPr="00BA67F3">
              <w:rPr>
                <w:rFonts w:ascii="Arial" w:hAnsi="Arial" w:cs="Arial"/>
                <w:sz w:val="28"/>
                <w:szCs w:val="28"/>
              </w:rPr>
              <w:t>communism,</w:t>
            </w:r>
            <w:r w:rsidR="00514369" w:rsidRPr="00BA67F3">
              <w:rPr>
                <w:rFonts w:ascii="Arial" w:hAnsi="Arial" w:cs="Arial"/>
                <w:sz w:val="28"/>
                <w:szCs w:val="28"/>
              </w:rPr>
              <w:t xml:space="preserve"> and nationalism. Although the following are typical of these political </w:t>
            </w:r>
            <w:r w:rsidR="001F516D" w:rsidRPr="00BA67F3">
              <w:rPr>
                <w:rFonts w:ascii="Arial" w:hAnsi="Arial" w:cs="Arial"/>
                <w:sz w:val="28"/>
                <w:szCs w:val="28"/>
              </w:rPr>
              <w:t>ideologies,</w:t>
            </w:r>
            <w:r w:rsidR="00514369" w:rsidRPr="00BA67F3">
              <w:rPr>
                <w:rFonts w:ascii="Arial" w:hAnsi="Arial" w:cs="Arial"/>
                <w:sz w:val="28"/>
                <w:szCs w:val="28"/>
              </w:rPr>
              <w:t xml:space="preserve"> they are not </w:t>
            </w:r>
            <w:r w:rsidR="006D14D7" w:rsidRPr="00BA67F3">
              <w:rPr>
                <w:rFonts w:ascii="Arial" w:hAnsi="Arial" w:cs="Arial"/>
                <w:sz w:val="28"/>
                <w:szCs w:val="28"/>
              </w:rPr>
              <w:t>exhaustive,</w:t>
            </w:r>
            <w:r w:rsidR="00514369" w:rsidRPr="00BA67F3">
              <w:rPr>
                <w:rFonts w:ascii="Arial" w:hAnsi="Arial" w:cs="Arial"/>
                <w:sz w:val="28"/>
                <w:szCs w:val="28"/>
              </w:rPr>
              <w:t xml:space="preserve"> and ideas can and do vary over time and </w:t>
            </w:r>
            <w:r w:rsidR="003D4800">
              <w:rPr>
                <w:rFonts w:ascii="Arial" w:hAnsi="Arial" w:cs="Arial"/>
                <w:sz w:val="28"/>
                <w:szCs w:val="28"/>
              </w:rPr>
              <w:t xml:space="preserve">in </w:t>
            </w:r>
            <w:r w:rsidR="00514369" w:rsidRPr="00BA67F3">
              <w:rPr>
                <w:rFonts w:ascii="Arial" w:hAnsi="Arial" w:cs="Arial"/>
                <w:sz w:val="28"/>
                <w:szCs w:val="28"/>
              </w:rPr>
              <w:t>different countries.</w:t>
            </w:r>
          </w:p>
          <w:p w14:paraId="1A3E67A0" w14:textId="671A1DFE" w:rsidR="0075762E" w:rsidRPr="001B445D" w:rsidRDefault="0075762E" w:rsidP="00B96E20">
            <w:pPr>
              <w:spacing w:line="360" w:lineRule="auto"/>
              <w:rPr>
                <w:rFonts w:ascii="Arial" w:hAnsi="Arial" w:cs="Arial"/>
                <w:sz w:val="28"/>
                <w:szCs w:val="28"/>
              </w:rPr>
            </w:pPr>
          </w:p>
          <w:p w14:paraId="6FFD944E" w14:textId="0B777871" w:rsidR="0075762E" w:rsidRPr="001B445D" w:rsidRDefault="0075762E" w:rsidP="00B96E20">
            <w:pPr>
              <w:spacing w:line="360" w:lineRule="auto"/>
              <w:rPr>
                <w:rFonts w:ascii="Arial" w:hAnsi="Arial" w:cs="Arial"/>
                <w:sz w:val="28"/>
                <w:szCs w:val="28"/>
              </w:rPr>
            </w:pPr>
            <w:r w:rsidRPr="001B445D">
              <w:rPr>
                <w:rFonts w:ascii="Arial" w:hAnsi="Arial" w:cs="Arial"/>
                <w:sz w:val="28"/>
                <w:szCs w:val="28"/>
              </w:rPr>
              <w:t>Conservativ</w:t>
            </w:r>
            <w:r w:rsidR="0091511B" w:rsidRPr="001B445D">
              <w:rPr>
                <w:rFonts w:ascii="Arial" w:hAnsi="Arial" w:cs="Arial"/>
                <w:sz w:val="28"/>
                <w:szCs w:val="28"/>
              </w:rPr>
              <w:t>ism</w:t>
            </w:r>
            <w:r w:rsidRPr="001B445D">
              <w:rPr>
                <w:rFonts w:ascii="Arial" w:hAnsi="Arial" w:cs="Arial"/>
                <w:sz w:val="28"/>
                <w:szCs w:val="28"/>
              </w:rPr>
              <w:t xml:space="preserve"> –</w:t>
            </w:r>
          </w:p>
          <w:p w14:paraId="799D4C89" w14:textId="11C526A7" w:rsidR="0075762E" w:rsidRPr="00BA67F3" w:rsidRDefault="0075762E" w:rsidP="00B96E20">
            <w:pPr>
              <w:spacing w:line="360" w:lineRule="auto"/>
              <w:rPr>
                <w:rFonts w:ascii="Arial" w:hAnsi="Arial" w:cs="Arial"/>
                <w:sz w:val="28"/>
                <w:szCs w:val="28"/>
              </w:rPr>
            </w:pPr>
            <w:r w:rsidRPr="00BA67F3">
              <w:rPr>
                <w:rFonts w:ascii="Arial" w:hAnsi="Arial" w:cs="Arial"/>
                <w:sz w:val="28"/>
                <w:szCs w:val="28"/>
              </w:rPr>
              <w:t>Conservativ</w:t>
            </w:r>
            <w:r w:rsidR="0091511B" w:rsidRPr="00BA67F3">
              <w:rPr>
                <w:rFonts w:ascii="Arial" w:hAnsi="Arial" w:cs="Arial"/>
                <w:sz w:val="28"/>
                <w:szCs w:val="28"/>
              </w:rPr>
              <w:t>ism</w:t>
            </w:r>
            <w:r w:rsidRPr="00BA67F3">
              <w:rPr>
                <w:rFonts w:ascii="Arial" w:hAnsi="Arial" w:cs="Arial"/>
                <w:sz w:val="28"/>
                <w:szCs w:val="28"/>
              </w:rPr>
              <w:t xml:space="preserve"> </w:t>
            </w:r>
            <w:r w:rsidR="003D4800">
              <w:rPr>
                <w:rFonts w:ascii="Arial" w:hAnsi="Arial" w:cs="Arial"/>
                <w:sz w:val="28"/>
                <w:szCs w:val="28"/>
              </w:rPr>
              <w:t>supports</w:t>
            </w:r>
            <w:r w:rsidRPr="00BA67F3">
              <w:rPr>
                <w:rFonts w:ascii="Arial" w:hAnsi="Arial" w:cs="Arial"/>
                <w:sz w:val="28"/>
                <w:szCs w:val="28"/>
              </w:rPr>
              <w:t xml:space="preserve"> the preservation of traditional institutions </w:t>
            </w:r>
            <w:r w:rsidR="0091511B" w:rsidRPr="00BA67F3">
              <w:rPr>
                <w:rFonts w:ascii="Arial" w:hAnsi="Arial" w:cs="Arial"/>
                <w:sz w:val="28"/>
                <w:szCs w:val="28"/>
              </w:rPr>
              <w:t xml:space="preserve">and social hierarchies. It maintains the </w:t>
            </w:r>
            <w:r w:rsidR="003D4800">
              <w:rPr>
                <w:rFonts w:ascii="Arial" w:hAnsi="Arial" w:cs="Arial"/>
                <w:sz w:val="28"/>
                <w:szCs w:val="28"/>
              </w:rPr>
              <w:t>right-wing</w:t>
            </w:r>
            <w:r w:rsidR="001A6709">
              <w:rPr>
                <w:rFonts w:ascii="Arial" w:hAnsi="Arial" w:cs="Arial"/>
                <w:sz w:val="28"/>
                <w:szCs w:val="28"/>
              </w:rPr>
              <w:t xml:space="preserve"> ideals </w:t>
            </w:r>
            <w:r w:rsidR="0091511B" w:rsidRPr="00BA67F3">
              <w:rPr>
                <w:rFonts w:ascii="Arial" w:hAnsi="Arial" w:cs="Arial"/>
                <w:sz w:val="28"/>
                <w:szCs w:val="28"/>
              </w:rPr>
              <w:t xml:space="preserve">of a </w:t>
            </w:r>
            <w:r w:rsidR="003D4800">
              <w:rPr>
                <w:rFonts w:ascii="Arial" w:hAnsi="Arial" w:cs="Arial"/>
                <w:sz w:val="28"/>
                <w:szCs w:val="28"/>
              </w:rPr>
              <w:t>market-based</w:t>
            </w:r>
            <w:r w:rsidR="0091511B" w:rsidRPr="00BA67F3">
              <w:rPr>
                <w:rFonts w:ascii="Arial" w:hAnsi="Arial" w:cs="Arial"/>
                <w:sz w:val="28"/>
                <w:szCs w:val="28"/>
              </w:rPr>
              <w:t xml:space="preserve"> economy and supports limited intervention by </w:t>
            </w:r>
            <w:r w:rsidR="003D4800">
              <w:rPr>
                <w:rFonts w:ascii="Arial" w:hAnsi="Arial" w:cs="Arial"/>
                <w:sz w:val="28"/>
                <w:szCs w:val="28"/>
              </w:rPr>
              <w:t xml:space="preserve">the </w:t>
            </w:r>
            <w:r w:rsidR="0091511B" w:rsidRPr="00BA67F3">
              <w:rPr>
                <w:rFonts w:ascii="Arial" w:hAnsi="Arial" w:cs="Arial"/>
                <w:sz w:val="28"/>
                <w:szCs w:val="28"/>
              </w:rPr>
              <w:t>Government.</w:t>
            </w:r>
          </w:p>
          <w:p w14:paraId="31E07B99" w14:textId="794250AC" w:rsidR="0091511B" w:rsidRPr="00BA67F3" w:rsidRDefault="003D4800" w:rsidP="003D4800">
            <w:pPr>
              <w:tabs>
                <w:tab w:val="left" w:pos="3048"/>
              </w:tabs>
              <w:spacing w:line="360" w:lineRule="auto"/>
              <w:rPr>
                <w:rFonts w:ascii="Arial" w:hAnsi="Arial" w:cs="Arial"/>
                <w:sz w:val="28"/>
                <w:szCs w:val="28"/>
              </w:rPr>
            </w:pPr>
            <w:r>
              <w:rPr>
                <w:rFonts w:ascii="Arial" w:hAnsi="Arial" w:cs="Arial"/>
                <w:sz w:val="28"/>
                <w:szCs w:val="28"/>
              </w:rPr>
              <w:tab/>
            </w:r>
          </w:p>
          <w:p w14:paraId="6513E3C1" w14:textId="77777777" w:rsidR="00C0346F" w:rsidRDefault="00C0346F" w:rsidP="00B96E20">
            <w:pPr>
              <w:spacing w:line="360" w:lineRule="auto"/>
              <w:rPr>
                <w:rFonts w:ascii="Arial" w:hAnsi="Arial" w:cs="Arial"/>
                <w:sz w:val="28"/>
                <w:szCs w:val="28"/>
              </w:rPr>
            </w:pPr>
          </w:p>
          <w:p w14:paraId="18D27726" w14:textId="77777777" w:rsidR="00C0346F" w:rsidRDefault="00C0346F" w:rsidP="00B96E20">
            <w:pPr>
              <w:spacing w:line="360" w:lineRule="auto"/>
              <w:rPr>
                <w:rFonts w:ascii="Arial" w:hAnsi="Arial" w:cs="Arial"/>
                <w:sz w:val="28"/>
                <w:szCs w:val="28"/>
              </w:rPr>
            </w:pPr>
          </w:p>
          <w:p w14:paraId="562EE130" w14:textId="77777777" w:rsidR="00C0346F" w:rsidRDefault="00C0346F" w:rsidP="00B96E20">
            <w:pPr>
              <w:spacing w:line="360" w:lineRule="auto"/>
              <w:rPr>
                <w:rFonts w:ascii="Arial" w:hAnsi="Arial" w:cs="Arial"/>
                <w:sz w:val="28"/>
                <w:szCs w:val="28"/>
              </w:rPr>
            </w:pPr>
          </w:p>
          <w:p w14:paraId="101E26C8" w14:textId="77777777" w:rsidR="00C0346F" w:rsidRDefault="00C0346F" w:rsidP="00B96E20">
            <w:pPr>
              <w:spacing w:line="360" w:lineRule="auto"/>
              <w:rPr>
                <w:rFonts w:ascii="Arial" w:hAnsi="Arial" w:cs="Arial"/>
                <w:sz w:val="28"/>
                <w:szCs w:val="28"/>
              </w:rPr>
            </w:pPr>
          </w:p>
          <w:p w14:paraId="113C0E64" w14:textId="77777777" w:rsidR="00C0346F" w:rsidRDefault="00C0346F" w:rsidP="00B96E20">
            <w:pPr>
              <w:spacing w:line="360" w:lineRule="auto"/>
              <w:rPr>
                <w:rFonts w:ascii="Arial" w:hAnsi="Arial" w:cs="Arial"/>
                <w:sz w:val="28"/>
                <w:szCs w:val="28"/>
              </w:rPr>
            </w:pPr>
          </w:p>
          <w:p w14:paraId="4788DADA" w14:textId="6FC26F7D" w:rsidR="0091511B" w:rsidRPr="00BA67F3" w:rsidRDefault="0091511B" w:rsidP="00B96E20">
            <w:pPr>
              <w:spacing w:line="360" w:lineRule="auto"/>
              <w:rPr>
                <w:rFonts w:ascii="Arial" w:hAnsi="Arial" w:cs="Arial"/>
                <w:sz w:val="28"/>
                <w:szCs w:val="28"/>
              </w:rPr>
            </w:pPr>
            <w:r w:rsidRPr="00BA67F3">
              <w:rPr>
                <w:rFonts w:ascii="Arial" w:hAnsi="Arial" w:cs="Arial"/>
                <w:sz w:val="28"/>
                <w:szCs w:val="28"/>
              </w:rPr>
              <w:lastRenderedPageBreak/>
              <w:t>Liberalism –</w:t>
            </w:r>
          </w:p>
          <w:p w14:paraId="215A0F74" w14:textId="1E94E41A" w:rsidR="0091511B" w:rsidRPr="00BA67F3" w:rsidRDefault="0091511B" w:rsidP="00B96E20">
            <w:pPr>
              <w:spacing w:line="360" w:lineRule="auto"/>
              <w:rPr>
                <w:rFonts w:ascii="Arial" w:hAnsi="Arial" w:cs="Arial"/>
                <w:sz w:val="28"/>
                <w:szCs w:val="28"/>
              </w:rPr>
            </w:pPr>
            <w:r w:rsidRPr="00BA67F3">
              <w:rPr>
                <w:rFonts w:ascii="Arial" w:hAnsi="Arial" w:cs="Arial"/>
                <w:sz w:val="28"/>
                <w:szCs w:val="28"/>
              </w:rPr>
              <w:t xml:space="preserve">Liberalism </w:t>
            </w:r>
            <w:r w:rsidR="003D4800">
              <w:rPr>
                <w:rFonts w:ascii="Arial" w:hAnsi="Arial" w:cs="Arial"/>
                <w:sz w:val="28"/>
                <w:szCs w:val="28"/>
              </w:rPr>
              <w:t>promotes</w:t>
            </w:r>
            <w:r w:rsidRPr="00BA67F3">
              <w:rPr>
                <w:rFonts w:ascii="Arial" w:hAnsi="Arial" w:cs="Arial"/>
                <w:sz w:val="28"/>
                <w:szCs w:val="28"/>
              </w:rPr>
              <w:t xml:space="preserve"> social welfare programmes and progressive politics. They support individual liberty, </w:t>
            </w:r>
            <w:r w:rsidR="003D4800" w:rsidRPr="00BA67F3">
              <w:rPr>
                <w:rFonts w:ascii="Arial" w:hAnsi="Arial" w:cs="Arial"/>
                <w:sz w:val="28"/>
                <w:szCs w:val="28"/>
              </w:rPr>
              <w:t>equality,</w:t>
            </w:r>
            <w:r w:rsidRPr="00BA67F3">
              <w:rPr>
                <w:rFonts w:ascii="Arial" w:hAnsi="Arial" w:cs="Arial"/>
                <w:sz w:val="28"/>
                <w:szCs w:val="28"/>
              </w:rPr>
              <w:t xml:space="preserve"> and the protection of human rights. It wants a </w:t>
            </w:r>
            <w:r w:rsidR="003D4800" w:rsidRPr="00BA67F3">
              <w:rPr>
                <w:rFonts w:ascii="Arial" w:hAnsi="Arial" w:cs="Arial"/>
                <w:sz w:val="28"/>
                <w:szCs w:val="28"/>
              </w:rPr>
              <w:t>government</w:t>
            </w:r>
            <w:r w:rsidRPr="00BA67F3">
              <w:rPr>
                <w:rFonts w:ascii="Arial" w:hAnsi="Arial" w:cs="Arial"/>
                <w:sz w:val="28"/>
                <w:szCs w:val="28"/>
              </w:rPr>
              <w:t xml:space="preserve"> that provides equal opportunities for everyone.</w:t>
            </w:r>
          </w:p>
          <w:p w14:paraId="6EE40858" w14:textId="77777777" w:rsidR="0091511B" w:rsidRPr="00BA67F3" w:rsidRDefault="0091511B" w:rsidP="00B96E20">
            <w:pPr>
              <w:spacing w:line="360" w:lineRule="auto"/>
              <w:rPr>
                <w:rFonts w:ascii="Arial" w:hAnsi="Arial" w:cs="Arial"/>
                <w:sz w:val="28"/>
                <w:szCs w:val="28"/>
              </w:rPr>
            </w:pPr>
          </w:p>
          <w:p w14:paraId="63B124A4" w14:textId="4009D2D2" w:rsidR="0091511B" w:rsidRPr="00BA67F3" w:rsidRDefault="0091511B" w:rsidP="00B96E20">
            <w:pPr>
              <w:spacing w:line="360" w:lineRule="auto"/>
              <w:rPr>
                <w:rFonts w:ascii="Arial" w:hAnsi="Arial" w:cs="Arial"/>
                <w:sz w:val="28"/>
                <w:szCs w:val="28"/>
              </w:rPr>
            </w:pPr>
            <w:r w:rsidRPr="00BA67F3">
              <w:rPr>
                <w:rFonts w:ascii="Arial" w:hAnsi="Arial" w:cs="Arial"/>
                <w:sz w:val="28"/>
                <w:szCs w:val="28"/>
              </w:rPr>
              <w:t xml:space="preserve">Socialism – </w:t>
            </w:r>
          </w:p>
          <w:p w14:paraId="38AF0CE9" w14:textId="099EC2E2" w:rsidR="0091511B" w:rsidRPr="00BA67F3" w:rsidRDefault="0091511B" w:rsidP="00B96E20">
            <w:pPr>
              <w:spacing w:line="360" w:lineRule="auto"/>
              <w:rPr>
                <w:rFonts w:ascii="Arial" w:hAnsi="Arial" w:cs="Arial"/>
                <w:sz w:val="28"/>
                <w:szCs w:val="28"/>
              </w:rPr>
            </w:pPr>
            <w:r w:rsidRPr="00BA67F3">
              <w:rPr>
                <w:rFonts w:ascii="Arial" w:hAnsi="Arial" w:cs="Arial"/>
                <w:sz w:val="28"/>
                <w:szCs w:val="28"/>
              </w:rPr>
              <w:t>Socialists support the public ownership of key industries and promote a welfare state. They want to address the social inequalities by controlling resources and encouraging collective ownership of business.</w:t>
            </w:r>
          </w:p>
          <w:p w14:paraId="2AA71F5C" w14:textId="686ADC4B" w:rsidR="0091511B" w:rsidRPr="00BA67F3" w:rsidRDefault="0091511B" w:rsidP="00B96E20">
            <w:pPr>
              <w:spacing w:line="360" w:lineRule="auto"/>
              <w:rPr>
                <w:rFonts w:ascii="Arial" w:hAnsi="Arial" w:cs="Arial"/>
                <w:sz w:val="28"/>
                <w:szCs w:val="28"/>
              </w:rPr>
            </w:pPr>
          </w:p>
          <w:p w14:paraId="66921B36" w14:textId="09EF6ED6" w:rsidR="0091511B" w:rsidRPr="00BA67F3" w:rsidRDefault="0091511B" w:rsidP="00B96E20">
            <w:pPr>
              <w:spacing w:line="360" w:lineRule="auto"/>
              <w:rPr>
                <w:rFonts w:ascii="Arial" w:hAnsi="Arial" w:cs="Arial"/>
                <w:sz w:val="28"/>
                <w:szCs w:val="28"/>
              </w:rPr>
            </w:pPr>
            <w:r w:rsidRPr="00BA67F3">
              <w:rPr>
                <w:rFonts w:ascii="Arial" w:hAnsi="Arial" w:cs="Arial"/>
                <w:sz w:val="28"/>
                <w:szCs w:val="28"/>
              </w:rPr>
              <w:t xml:space="preserve">Communism – </w:t>
            </w:r>
          </w:p>
          <w:p w14:paraId="0BC83D1C" w14:textId="5FAEC336" w:rsidR="0091511B" w:rsidRPr="00BA67F3" w:rsidRDefault="0091511B" w:rsidP="00B96E20">
            <w:pPr>
              <w:spacing w:line="360" w:lineRule="auto"/>
              <w:rPr>
                <w:rFonts w:ascii="Arial" w:hAnsi="Arial" w:cs="Arial"/>
                <w:sz w:val="28"/>
                <w:szCs w:val="28"/>
              </w:rPr>
            </w:pPr>
            <w:r w:rsidRPr="00BA67F3">
              <w:rPr>
                <w:rFonts w:ascii="Arial" w:hAnsi="Arial" w:cs="Arial"/>
                <w:sz w:val="28"/>
                <w:szCs w:val="28"/>
              </w:rPr>
              <w:t xml:space="preserve">Communism promotes authoritarian </w:t>
            </w:r>
            <w:r w:rsidR="003D4800">
              <w:rPr>
                <w:rFonts w:ascii="Arial" w:hAnsi="Arial" w:cs="Arial"/>
                <w:sz w:val="28"/>
                <w:szCs w:val="28"/>
              </w:rPr>
              <w:t>regimes</w:t>
            </w:r>
            <w:r w:rsidR="003D4800" w:rsidRPr="00BA67F3">
              <w:rPr>
                <w:rFonts w:ascii="Arial" w:hAnsi="Arial" w:cs="Arial"/>
                <w:sz w:val="28"/>
                <w:szCs w:val="28"/>
              </w:rPr>
              <w:t>;</w:t>
            </w:r>
            <w:r w:rsidRPr="00BA67F3">
              <w:rPr>
                <w:rFonts w:ascii="Arial" w:hAnsi="Arial" w:cs="Arial"/>
                <w:sz w:val="28"/>
                <w:szCs w:val="28"/>
              </w:rPr>
              <w:t xml:space="preserve"> they want a classless society. They encourage shared </w:t>
            </w:r>
            <w:r w:rsidR="003D4800" w:rsidRPr="00BA67F3">
              <w:rPr>
                <w:rFonts w:ascii="Arial" w:hAnsi="Arial" w:cs="Arial"/>
                <w:sz w:val="28"/>
                <w:szCs w:val="28"/>
              </w:rPr>
              <w:t>resources,</w:t>
            </w:r>
            <w:r w:rsidRPr="00BA67F3">
              <w:rPr>
                <w:rFonts w:ascii="Arial" w:hAnsi="Arial" w:cs="Arial"/>
                <w:sz w:val="28"/>
                <w:szCs w:val="28"/>
              </w:rPr>
              <w:t xml:space="preserve"> so the economy is shared equally between all </w:t>
            </w:r>
            <w:r w:rsidR="00514369" w:rsidRPr="00BA67F3">
              <w:rPr>
                <w:rFonts w:ascii="Arial" w:hAnsi="Arial" w:cs="Arial"/>
                <w:sz w:val="28"/>
                <w:szCs w:val="28"/>
              </w:rPr>
              <w:t>members of society.</w:t>
            </w:r>
          </w:p>
          <w:p w14:paraId="69A1269F" w14:textId="665398AC" w:rsidR="00514369" w:rsidRPr="00BA67F3" w:rsidRDefault="00514369" w:rsidP="00B96E20">
            <w:pPr>
              <w:spacing w:line="360" w:lineRule="auto"/>
              <w:rPr>
                <w:rFonts w:ascii="Arial" w:hAnsi="Arial" w:cs="Arial"/>
                <w:sz w:val="28"/>
                <w:szCs w:val="28"/>
              </w:rPr>
            </w:pPr>
          </w:p>
          <w:p w14:paraId="3014E271" w14:textId="312167DF" w:rsidR="00514369" w:rsidRPr="00BA67F3" w:rsidRDefault="00514369" w:rsidP="00B96E20">
            <w:pPr>
              <w:spacing w:line="360" w:lineRule="auto"/>
              <w:rPr>
                <w:rFonts w:ascii="Arial" w:hAnsi="Arial" w:cs="Arial"/>
                <w:sz w:val="28"/>
                <w:szCs w:val="28"/>
              </w:rPr>
            </w:pPr>
            <w:r w:rsidRPr="00BA67F3">
              <w:rPr>
                <w:rFonts w:ascii="Arial" w:hAnsi="Arial" w:cs="Arial"/>
                <w:sz w:val="28"/>
                <w:szCs w:val="28"/>
              </w:rPr>
              <w:t xml:space="preserve">Nationalism – </w:t>
            </w:r>
          </w:p>
          <w:p w14:paraId="57AB8BFC" w14:textId="663A92BC" w:rsidR="00514369" w:rsidRPr="00BA67F3" w:rsidRDefault="00514369" w:rsidP="00B96E20">
            <w:pPr>
              <w:spacing w:line="360" w:lineRule="auto"/>
              <w:rPr>
                <w:rFonts w:ascii="Arial" w:hAnsi="Arial" w:cs="Arial"/>
                <w:sz w:val="28"/>
                <w:szCs w:val="28"/>
              </w:rPr>
            </w:pPr>
            <w:r w:rsidRPr="00BA67F3">
              <w:rPr>
                <w:rFonts w:ascii="Arial" w:hAnsi="Arial" w:cs="Arial"/>
                <w:sz w:val="28"/>
                <w:szCs w:val="28"/>
              </w:rPr>
              <w:t xml:space="preserve">Nationalism promotes the </w:t>
            </w:r>
            <w:r w:rsidR="003D4800">
              <w:rPr>
                <w:rFonts w:ascii="Arial" w:hAnsi="Arial" w:cs="Arial"/>
                <w:sz w:val="28"/>
                <w:szCs w:val="28"/>
              </w:rPr>
              <w:t>idea</w:t>
            </w:r>
            <w:r w:rsidRPr="00BA67F3">
              <w:rPr>
                <w:rFonts w:ascii="Arial" w:hAnsi="Arial" w:cs="Arial"/>
                <w:sz w:val="28"/>
                <w:szCs w:val="28"/>
              </w:rPr>
              <w:t xml:space="preserve"> of loyalty to the sovereign state. They advocate cultural preservation and often promote domestic interests over any international cooperation.</w:t>
            </w:r>
          </w:p>
          <w:p w14:paraId="66B6042F" w14:textId="77777777" w:rsidR="00514369" w:rsidRPr="00BA67F3" w:rsidRDefault="00514369" w:rsidP="00B96E20">
            <w:pPr>
              <w:spacing w:line="360" w:lineRule="auto"/>
              <w:rPr>
                <w:rFonts w:ascii="Arial" w:hAnsi="Arial" w:cs="Arial"/>
                <w:sz w:val="28"/>
                <w:szCs w:val="28"/>
              </w:rPr>
            </w:pPr>
          </w:p>
          <w:p w14:paraId="5487841B" w14:textId="2927CC39" w:rsidR="00514369" w:rsidRPr="00BA67F3" w:rsidRDefault="00153F29" w:rsidP="00B96E20">
            <w:pPr>
              <w:spacing w:line="360" w:lineRule="auto"/>
              <w:rPr>
                <w:rFonts w:ascii="Arial" w:hAnsi="Arial" w:cs="Arial"/>
                <w:sz w:val="28"/>
                <w:szCs w:val="28"/>
              </w:rPr>
            </w:pPr>
            <w:r w:rsidRPr="00BA67F3">
              <w:rPr>
                <w:rFonts w:ascii="Arial" w:hAnsi="Arial" w:cs="Arial"/>
                <w:sz w:val="28"/>
                <w:szCs w:val="28"/>
                <w:u w:val="single"/>
              </w:rPr>
              <w:t>The mass media and political communications</w:t>
            </w:r>
            <w:r w:rsidR="002D2FEF" w:rsidRPr="00BA67F3">
              <w:rPr>
                <w:rFonts w:ascii="Arial" w:hAnsi="Arial" w:cs="Arial"/>
                <w:sz w:val="28"/>
                <w:szCs w:val="28"/>
                <w:u w:val="single"/>
              </w:rPr>
              <w:t xml:space="preserve"> - </w:t>
            </w:r>
            <w:r w:rsidR="00514369" w:rsidRPr="00BA67F3">
              <w:rPr>
                <w:rFonts w:ascii="Arial" w:hAnsi="Arial" w:cs="Arial"/>
                <w:sz w:val="28"/>
                <w:szCs w:val="28"/>
              </w:rPr>
              <w:t xml:space="preserve"> </w:t>
            </w:r>
          </w:p>
          <w:p w14:paraId="6DEF7A98" w14:textId="56968BAB" w:rsidR="00514369" w:rsidRPr="00BA67F3" w:rsidRDefault="00514369" w:rsidP="00B96E20">
            <w:pPr>
              <w:spacing w:line="360" w:lineRule="auto"/>
              <w:rPr>
                <w:rFonts w:ascii="Arial" w:hAnsi="Arial" w:cs="Arial"/>
                <w:sz w:val="28"/>
                <w:szCs w:val="28"/>
              </w:rPr>
            </w:pPr>
            <w:r w:rsidRPr="00BA67F3">
              <w:rPr>
                <w:rFonts w:ascii="Arial" w:hAnsi="Arial" w:cs="Arial"/>
                <w:sz w:val="28"/>
                <w:szCs w:val="28"/>
              </w:rPr>
              <w:t>The mass media can be defined as a form of communication where groups of people are exposed to the same message. The mass media prophesise that they help make people understand the world and their place in it (Coleman, 2011).</w:t>
            </w:r>
          </w:p>
          <w:p w14:paraId="19B53E17" w14:textId="0393303A" w:rsidR="00E73547" w:rsidRPr="00BA67F3" w:rsidRDefault="00E73547" w:rsidP="00B96E20">
            <w:pPr>
              <w:spacing w:line="360" w:lineRule="auto"/>
              <w:rPr>
                <w:rFonts w:ascii="Arial" w:hAnsi="Arial" w:cs="Arial"/>
                <w:sz w:val="28"/>
                <w:szCs w:val="28"/>
              </w:rPr>
            </w:pPr>
            <w:r w:rsidRPr="00BA67F3">
              <w:rPr>
                <w:rFonts w:ascii="Arial" w:hAnsi="Arial" w:cs="Arial"/>
                <w:sz w:val="28"/>
                <w:szCs w:val="28"/>
              </w:rPr>
              <w:t xml:space="preserve">Research suggests that not many people are involved in the world of politics and therefore rely on the mass media through newspapers, television, </w:t>
            </w:r>
            <w:proofErr w:type="gramStart"/>
            <w:r w:rsidRPr="00BA67F3">
              <w:rPr>
                <w:rFonts w:ascii="Arial" w:hAnsi="Arial" w:cs="Arial"/>
                <w:sz w:val="28"/>
                <w:szCs w:val="28"/>
              </w:rPr>
              <w:t>internet</w:t>
            </w:r>
            <w:proofErr w:type="gramEnd"/>
            <w:r w:rsidRPr="00BA67F3">
              <w:rPr>
                <w:rFonts w:ascii="Arial" w:hAnsi="Arial" w:cs="Arial"/>
                <w:sz w:val="28"/>
                <w:szCs w:val="28"/>
              </w:rPr>
              <w:t xml:space="preserve"> or satellite to relay the information to them (</w:t>
            </w:r>
            <w:proofErr w:type="spellStart"/>
            <w:r w:rsidRPr="00BA67F3">
              <w:rPr>
                <w:rFonts w:ascii="Arial" w:hAnsi="Arial" w:cs="Arial"/>
                <w:sz w:val="28"/>
                <w:szCs w:val="28"/>
              </w:rPr>
              <w:t>Coxall</w:t>
            </w:r>
            <w:proofErr w:type="spellEnd"/>
            <w:r w:rsidRPr="00BA67F3">
              <w:rPr>
                <w:rFonts w:ascii="Arial" w:hAnsi="Arial" w:cs="Arial"/>
                <w:sz w:val="28"/>
                <w:szCs w:val="28"/>
              </w:rPr>
              <w:t>, Robins and Leach, 2003).</w:t>
            </w:r>
          </w:p>
          <w:p w14:paraId="156CA83A" w14:textId="01EB6623" w:rsidR="00E73547" w:rsidRPr="00BA67F3" w:rsidRDefault="00E73547" w:rsidP="00B96E20">
            <w:pPr>
              <w:spacing w:line="360" w:lineRule="auto"/>
              <w:rPr>
                <w:rFonts w:ascii="Arial" w:hAnsi="Arial" w:cs="Arial"/>
                <w:sz w:val="28"/>
                <w:szCs w:val="28"/>
              </w:rPr>
            </w:pPr>
            <w:r w:rsidRPr="00BA67F3">
              <w:rPr>
                <w:rFonts w:ascii="Arial" w:hAnsi="Arial" w:cs="Arial"/>
                <w:sz w:val="28"/>
                <w:szCs w:val="28"/>
              </w:rPr>
              <w:t xml:space="preserve">Brichacek, 2018, suggests that </w:t>
            </w:r>
            <w:r w:rsidR="008A0291" w:rsidRPr="00BA67F3">
              <w:rPr>
                <w:rFonts w:ascii="Arial" w:hAnsi="Arial" w:cs="Arial"/>
                <w:sz w:val="28"/>
                <w:szCs w:val="28"/>
              </w:rPr>
              <w:t xml:space="preserve">the media </w:t>
            </w:r>
            <w:r w:rsidR="002F06C2">
              <w:rPr>
                <w:rFonts w:ascii="Arial" w:hAnsi="Arial" w:cs="Arial"/>
                <w:sz w:val="28"/>
                <w:szCs w:val="28"/>
              </w:rPr>
              <w:t>can</w:t>
            </w:r>
            <w:r w:rsidR="008A0291" w:rsidRPr="00BA67F3">
              <w:rPr>
                <w:rFonts w:ascii="Arial" w:hAnsi="Arial" w:cs="Arial"/>
                <w:sz w:val="28"/>
                <w:szCs w:val="28"/>
              </w:rPr>
              <w:t xml:space="preserve"> influence the </w:t>
            </w:r>
            <w:proofErr w:type="gramStart"/>
            <w:r w:rsidR="008A0291" w:rsidRPr="00BA67F3">
              <w:rPr>
                <w:rFonts w:ascii="Arial" w:hAnsi="Arial" w:cs="Arial"/>
                <w:sz w:val="28"/>
                <w:szCs w:val="28"/>
              </w:rPr>
              <w:t>general public</w:t>
            </w:r>
            <w:proofErr w:type="gramEnd"/>
            <w:r w:rsidR="008A0291" w:rsidRPr="00BA67F3">
              <w:rPr>
                <w:rFonts w:ascii="Arial" w:hAnsi="Arial" w:cs="Arial"/>
                <w:sz w:val="28"/>
                <w:szCs w:val="28"/>
              </w:rPr>
              <w:t xml:space="preserve"> opinion by their reporting on news items.</w:t>
            </w:r>
          </w:p>
          <w:p w14:paraId="1AEEDE81" w14:textId="7F6CD911" w:rsidR="008A0291" w:rsidRPr="00BA67F3" w:rsidRDefault="008A0291" w:rsidP="00B96E20">
            <w:pPr>
              <w:spacing w:line="360" w:lineRule="auto"/>
              <w:rPr>
                <w:rFonts w:ascii="Arial" w:hAnsi="Arial" w:cs="Arial"/>
                <w:sz w:val="28"/>
                <w:szCs w:val="28"/>
              </w:rPr>
            </w:pPr>
            <w:r w:rsidRPr="00BA67F3">
              <w:rPr>
                <w:rFonts w:ascii="Arial" w:hAnsi="Arial" w:cs="Arial"/>
                <w:sz w:val="28"/>
                <w:szCs w:val="28"/>
              </w:rPr>
              <w:lastRenderedPageBreak/>
              <w:t>Brichacek further states that in an election in the United States</w:t>
            </w:r>
            <w:r w:rsidR="002F06C2">
              <w:rPr>
                <w:rFonts w:ascii="Arial" w:hAnsi="Arial" w:cs="Arial"/>
                <w:sz w:val="28"/>
                <w:szCs w:val="28"/>
              </w:rPr>
              <w:t>,</w:t>
            </w:r>
            <w:r w:rsidRPr="00BA67F3">
              <w:rPr>
                <w:rFonts w:ascii="Arial" w:hAnsi="Arial" w:cs="Arial"/>
                <w:sz w:val="28"/>
                <w:szCs w:val="28"/>
              </w:rPr>
              <w:t xml:space="preserve"> the fact that Donald Trump was gaining so much media attention was giving him free publicity and more exposure to the voters.</w:t>
            </w:r>
            <w:r w:rsidR="002F06C2">
              <w:rPr>
                <w:rFonts w:ascii="Arial" w:hAnsi="Arial" w:cs="Arial"/>
                <w:sz w:val="28"/>
                <w:szCs w:val="28"/>
              </w:rPr>
              <w:t xml:space="preserve"> </w:t>
            </w:r>
            <w:r w:rsidRPr="00BA67F3">
              <w:rPr>
                <w:rFonts w:ascii="Arial" w:hAnsi="Arial" w:cs="Arial"/>
                <w:sz w:val="28"/>
                <w:szCs w:val="28"/>
              </w:rPr>
              <w:t>This name recognition she says is a major factor in how people vote.</w:t>
            </w:r>
          </w:p>
          <w:p w14:paraId="46CFF598" w14:textId="166747B4" w:rsidR="008A0291" w:rsidRPr="00BA67F3" w:rsidRDefault="008A0291" w:rsidP="00B96E20">
            <w:pPr>
              <w:spacing w:line="360" w:lineRule="auto"/>
              <w:rPr>
                <w:rFonts w:ascii="Arial" w:hAnsi="Arial" w:cs="Arial"/>
                <w:sz w:val="28"/>
                <w:szCs w:val="28"/>
              </w:rPr>
            </w:pPr>
            <w:r w:rsidRPr="00BA67F3">
              <w:rPr>
                <w:rFonts w:ascii="Arial" w:hAnsi="Arial" w:cs="Arial"/>
                <w:sz w:val="28"/>
                <w:szCs w:val="28"/>
              </w:rPr>
              <w:t xml:space="preserve">Rocket, 2019, suggests that it is not the media that is influencing the population, that they are only confirming or opposing what </w:t>
            </w:r>
            <w:r w:rsidR="00BD7633">
              <w:rPr>
                <w:rFonts w:ascii="Arial" w:hAnsi="Arial" w:cs="Arial"/>
                <w:sz w:val="28"/>
                <w:szCs w:val="28"/>
              </w:rPr>
              <w:t>that person</w:t>
            </w:r>
            <w:r w:rsidRPr="00BA67F3">
              <w:rPr>
                <w:rFonts w:ascii="Arial" w:hAnsi="Arial" w:cs="Arial"/>
                <w:sz w:val="28"/>
                <w:szCs w:val="28"/>
              </w:rPr>
              <w:t xml:space="preserve"> </w:t>
            </w:r>
            <w:r w:rsidR="006D14D7">
              <w:rPr>
                <w:rFonts w:ascii="Arial" w:hAnsi="Arial" w:cs="Arial"/>
                <w:sz w:val="28"/>
                <w:szCs w:val="28"/>
              </w:rPr>
              <w:t>believes</w:t>
            </w:r>
            <w:r w:rsidR="00D74CB2">
              <w:rPr>
                <w:rFonts w:ascii="Arial" w:hAnsi="Arial" w:cs="Arial"/>
                <w:sz w:val="28"/>
                <w:szCs w:val="28"/>
              </w:rPr>
              <w:t xml:space="preserve">, </w:t>
            </w:r>
            <w:r w:rsidRPr="00BA67F3">
              <w:rPr>
                <w:rFonts w:ascii="Arial" w:hAnsi="Arial" w:cs="Arial"/>
                <w:sz w:val="28"/>
                <w:szCs w:val="28"/>
              </w:rPr>
              <w:t xml:space="preserve">and so are helping the person </w:t>
            </w:r>
            <w:r w:rsidR="00BD7633">
              <w:rPr>
                <w:rFonts w:ascii="Arial" w:hAnsi="Arial" w:cs="Arial"/>
                <w:sz w:val="28"/>
                <w:szCs w:val="28"/>
              </w:rPr>
              <w:t>make</w:t>
            </w:r>
            <w:r w:rsidRPr="00BA67F3">
              <w:rPr>
                <w:rFonts w:ascii="Arial" w:hAnsi="Arial" w:cs="Arial"/>
                <w:sz w:val="28"/>
                <w:szCs w:val="28"/>
              </w:rPr>
              <w:t xml:space="preserve"> an informed decision (Rocket, 2019).</w:t>
            </w:r>
          </w:p>
          <w:p w14:paraId="6ED50C4C" w14:textId="77777777" w:rsidR="00B96E20" w:rsidRDefault="00B96E20" w:rsidP="00B96E20">
            <w:pPr>
              <w:spacing w:line="360" w:lineRule="auto"/>
              <w:rPr>
                <w:rFonts w:ascii="Arial" w:hAnsi="Arial" w:cs="Arial"/>
                <w:sz w:val="28"/>
                <w:szCs w:val="28"/>
                <w:u w:val="single"/>
              </w:rPr>
            </w:pPr>
          </w:p>
          <w:p w14:paraId="5FB4CD9B" w14:textId="499EDEC5" w:rsidR="00153F29" w:rsidRPr="00BA67F3" w:rsidRDefault="00153F29" w:rsidP="00B96E20">
            <w:pPr>
              <w:spacing w:line="360" w:lineRule="auto"/>
              <w:rPr>
                <w:rFonts w:ascii="Arial" w:hAnsi="Arial" w:cs="Arial"/>
                <w:sz w:val="28"/>
                <w:szCs w:val="28"/>
                <w:u w:val="single"/>
              </w:rPr>
            </w:pPr>
            <w:r w:rsidRPr="00BA67F3">
              <w:rPr>
                <w:rFonts w:ascii="Arial" w:hAnsi="Arial" w:cs="Arial"/>
                <w:sz w:val="28"/>
                <w:szCs w:val="28"/>
                <w:u w:val="single"/>
              </w:rPr>
              <w:t>Pressure and lobby groups</w:t>
            </w:r>
          </w:p>
          <w:p w14:paraId="3B1C5969" w14:textId="77777777" w:rsidR="00B96E20" w:rsidRDefault="00B96E20" w:rsidP="00B96E20">
            <w:pPr>
              <w:spacing w:line="360" w:lineRule="auto"/>
              <w:rPr>
                <w:rFonts w:ascii="Arial" w:hAnsi="Arial" w:cs="Arial"/>
                <w:sz w:val="28"/>
                <w:szCs w:val="28"/>
                <w:u w:val="single"/>
              </w:rPr>
            </w:pPr>
          </w:p>
          <w:p w14:paraId="046D099F" w14:textId="1A6F4E52" w:rsidR="00153F29" w:rsidRPr="00BA67F3" w:rsidRDefault="00BC3826" w:rsidP="00B96E20">
            <w:pPr>
              <w:spacing w:line="360" w:lineRule="auto"/>
              <w:rPr>
                <w:rFonts w:ascii="Arial" w:hAnsi="Arial" w:cs="Arial"/>
                <w:sz w:val="28"/>
                <w:szCs w:val="28"/>
              </w:rPr>
            </w:pPr>
            <w:r w:rsidRPr="00BA67F3">
              <w:rPr>
                <w:rFonts w:ascii="Arial" w:hAnsi="Arial" w:cs="Arial"/>
                <w:sz w:val="28"/>
                <w:szCs w:val="28"/>
              </w:rPr>
              <w:t>Lobby groups can be defined as individuals or groups who express their interests to people in public office to influence public policy in their favour.</w:t>
            </w:r>
          </w:p>
          <w:p w14:paraId="2E265827" w14:textId="3C38AF1E" w:rsidR="00BC3826" w:rsidRPr="00BA67F3" w:rsidRDefault="00BC3826" w:rsidP="00B96E20">
            <w:pPr>
              <w:spacing w:line="360" w:lineRule="auto"/>
              <w:rPr>
                <w:rFonts w:ascii="Arial" w:hAnsi="Arial" w:cs="Arial"/>
                <w:sz w:val="28"/>
                <w:szCs w:val="28"/>
              </w:rPr>
            </w:pPr>
            <w:r w:rsidRPr="00BA67F3">
              <w:rPr>
                <w:rFonts w:ascii="Arial" w:hAnsi="Arial" w:cs="Arial"/>
                <w:sz w:val="28"/>
                <w:szCs w:val="28"/>
              </w:rPr>
              <w:t>Lobbying a member of Parliament can be done by email, letters or by presenting a petition.</w:t>
            </w:r>
          </w:p>
          <w:p w14:paraId="65A2DDF3" w14:textId="731E2C64" w:rsidR="00BC3826" w:rsidRPr="00BA67F3" w:rsidRDefault="00BC3826" w:rsidP="00B96E20">
            <w:pPr>
              <w:spacing w:line="360" w:lineRule="auto"/>
              <w:rPr>
                <w:rFonts w:ascii="Arial" w:hAnsi="Arial" w:cs="Arial"/>
                <w:sz w:val="28"/>
                <w:szCs w:val="28"/>
              </w:rPr>
            </w:pPr>
            <w:r w:rsidRPr="00BA67F3">
              <w:rPr>
                <w:rFonts w:ascii="Arial" w:hAnsi="Arial" w:cs="Arial"/>
                <w:sz w:val="28"/>
                <w:szCs w:val="28"/>
              </w:rPr>
              <w:t>This is normally the action of a charity or organisation who are trying to gain the influence of their member of parliament to aid their cause or pass a bill.</w:t>
            </w:r>
          </w:p>
          <w:p w14:paraId="6799F754" w14:textId="5097BB6A" w:rsidR="00BC3826" w:rsidRPr="00BA67F3" w:rsidRDefault="00BC3826" w:rsidP="00B96E20">
            <w:pPr>
              <w:spacing w:line="360" w:lineRule="auto"/>
              <w:rPr>
                <w:rFonts w:ascii="Arial" w:hAnsi="Arial" w:cs="Arial"/>
                <w:sz w:val="28"/>
                <w:szCs w:val="28"/>
              </w:rPr>
            </w:pPr>
            <w:r w:rsidRPr="00BA67F3">
              <w:rPr>
                <w:rFonts w:ascii="Arial" w:hAnsi="Arial" w:cs="Arial"/>
                <w:sz w:val="28"/>
                <w:szCs w:val="28"/>
              </w:rPr>
              <w:t>Mass lobby groups involve large numbers of people lobbying their Members of Parliament or Members of the House of Lords to arrange to meet them all on the same day.</w:t>
            </w:r>
          </w:p>
          <w:p w14:paraId="67FDA8A6" w14:textId="1E78FC69" w:rsidR="00BC3826" w:rsidRDefault="00BC3826" w:rsidP="00B96E20">
            <w:pPr>
              <w:spacing w:line="360" w:lineRule="auto"/>
              <w:rPr>
                <w:rFonts w:ascii="Arial" w:hAnsi="Arial" w:cs="Arial"/>
                <w:sz w:val="28"/>
                <w:szCs w:val="28"/>
              </w:rPr>
            </w:pPr>
            <w:r w:rsidRPr="00BA67F3">
              <w:rPr>
                <w:rFonts w:ascii="Arial" w:hAnsi="Arial" w:cs="Arial"/>
                <w:sz w:val="28"/>
                <w:szCs w:val="28"/>
              </w:rPr>
              <w:t>These lobbyists have guidelines which they must follow to keep within the law.</w:t>
            </w:r>
          </w:p>
          <w:p w14:paraId="22780729" w14:textId="6C95DD63" w:rsidR="00D74CB2" w:rsidRPr="00BA67F3" w:rsidRDefault="00D74CB2" w:rsidP="00B96E20">
            <w:pPr>
              <w:spacing w:line="360" w:lineRule="auto"/>
              <w:rPr>
                <w:rFonts w:ascii="Arial" w:hAnsi="Arial" w:cs="Arial"/>
                <w:sz w:val="28"/>
                <w:szCs w:val="28"/>
              </w:rPr>
            </w:pPr>
            <w:r>
              <w:rPr>
                <w:rFonts w:ascii="Arial" w:hAnsi="Arial" w:cs="Arial"/>
                <w:sz w:val="28"/>
                <w:szCs w:val="28"/>
              </w:rPr>
              <w:t xml:space="preserve">Some lobby groups behave </w:t>
            </w:r>
            <w:r w:rsidR="00BD7633">
              <w:rPr>
                <w:rFonts w:ascii="Arial" w:hAnsi="Arial" w:cs="Arial"/>
                <w:sz w:val="28"/>
                <w:szCs w:val="28"/>
              </w:rPr>
              <w:t>radically</w:t>
            </w:r>
            <w:r>
              <w:rPr>
                <w:rFonts w:ascii="Arial" w:hAnsi="Arial" w:cs="Arial"/>
                <w:sz w:val="28"/>
                <w:szCs w:val="28"/>
              </w:rPr>
              <w:t xml:space="preserve">, </w:t>
            </w:r>
            <w:r w:rsidR="00BD7633">
              <w:rPr>
                <w:rFonts w:ascii="Arial" w:hAnsi="Arial" w:cs="Arial"/>
                <w:sz w:val="28"/>
                <w:szCs w:val="28"/>
              </w:rPr>
              <w:t xml:space="preserve">a </w:t>
            </w:r>
            <w:r>
              <w:rPr>
                <w:rFonts w:ascii="Arial" w:hAnsi="Arial" w:cs="Arial"/>
                <w:sz w:val="28"/>
                <w:szCs w:val="28"/>
              </w:rPr>
              <w:t xml:space="preserve">group such as ‘Greenpeace’, although somewhat radical had educated people as members and made sense </w:t>
            </w:r>
            <w:r w:rsidR="00BD7633">
              <w:rPr>
                <w:rFonts w:ascii="Arial" w:hAnsi="Arial" w:cs="Arial"/>
                <w:sz w:val="28"/>
                <w:szCs w:val="28"/>
              </w:rPr>
              <w:t>of</w:t>
            </w:r>
            <w:r>
              <w:rPr>
                <w:rFonts w:ascii="Arial" w:hAnsi="Arial" w:cs="Arial"/>
                <w:sz w:val="28"/>
                <w:szCs w:val="28"/>
              </w:rPr>
              <w:t xml:space="preserve"> their plight. The Government started to listen to their </w:t>
            </w:r>
            <w:r w:rsidR="00BD7633">
              <w:rPr>
                <w:rFonts w:ascii="Arial" w:hAnsi="Arial" w:cs="Arial"/>
                <w:sz w:val="28"/>
                <w:szCs w:val="28"/>
              </w:rPr>
              <w:t>reasonings,</w:t>
            </w:r>
            <w:r>
              <w:rPr>
                <w:rFonts w:ascii="Arial" w:hAnsi="Arial" w:cs="Arial"/>
                <w:sz w:val="28"/>
                <w:szCs w:val="28"/>
              </w:rPr>
              <w:t xml:space="preserve"> and this is how they achieved credibility and a voice within Parliament.</w:t>
            </w:r>
          </w:p>
          <w:p w14:paraId="6616DC58" w14:textId="77777777" w:rsidR="00153F29" w:rsidRPr="00BA67F3" w:rsidRDefault="00153F29" w:rsidP="00B96E20">
            <w:pPr>
              <w:spacing w:line="360" w:lineRule="auto"/>
              <w:rPr>
                <w:rFonts w:ascii="Arial" w:hAnsi="Arial" w:cs="Arial"/>
                <w:sz w:val="28"/>
                <w:szCs w:val="28"/>
                <w:u w:val="single"/>
              </w:rPr>
            </w:pPr>
          </w:p>
          <w:p w14:paraId="4998D25E" w14:textId="77777777" w:rsidR="00A37071" w:rsidRDefault="00A37071" w:rsidP="00B96E20">
            <w:pPr>
              <w:spacing w:line="360" w:lineRule="auto"/>
              <w:rPr>
                <w:rFonts w:ascii="Arial" w:hAnsi="Arial" w:cs="Arial"/>
                <w:sz w:val="28"/>
                <w:szCs w:val="28"/>
                <w:u w:val="single"/>
              </w:rPr>
            </w:pPr>
          </w:p>
          <w:p w14:paraId="3BDBA356" w14:textId="77777777" w:rsidR="00A37071" w:rsidRDefault="00A37071" w:rsidP="00B96E20">
            <w:pPr>
              <w:spacing w:line="360" w:lineRule="auto"/>
              <w:rPr>
                <w:rFonts w:ascii="Arial" w:hAnsi="Arial" w:cs="Arial"/>
                <w:sz w:val="28"/>
                <w:szCs w:val="28"/>
                <w:u w:val="single"/>
              </w:rPr>
            </w:pPr>
          </w:p>
          <w:p w14:paraId="06C09825" w14:textId="77777777" w:rsidR="00A37071" w:rsidRDefault="00A37071" w:rsidP="00B96E20">
            <w:pPr>
              <w:spacing w:line="360" w:lineRule="auto"/>
              <w:rPr>
                <w:rFonts w:ascii="Arial" w:hAnsi="Arial" w:cs="Arial"/>
                <w:sz w:val="28"/>
                <w:szCs w:val="28"/>
                <w:u w:val="single"/>
              </w:rPr>
            </w:pPr>
          </w:p>
          <w:p w14:paraId="0B236AAB" w14:textId="77777777" w:rsidR="00A37071" w:rsidRDefault="00A37071" w:rsidP="00B96E20">
            <w:pPr>
              <w:spacing w:line="360" w:lineRule="auto"/>
              <w:rPr>
                <w:rFonts w:ascii="Arial" w:hAnsi="Arial" w:cs="Arial"/>
                <w:sz w:val="28"/>
                <w:szCs w:val="28"/>
                <w:u w:val="single"/>
              </w:rPr>
            </w:pPr>
          </w:p>
          <w:p w14:paraId="226C6084" w14:textId="77777777" w:rsidR="00A37071" w:rsidRDefault="00A37071" w:rsidP="00B96E20">
            <w:pPr>
              <w:spacing w:line="360" w:lineRule="auto"/>
              <w:rPr>
                <w:rFonts w:ascii="Arial" w:hAnsi="Arial" w:cs="Arial"/>
                <w:sz w:val="28"/>
                <w:szCs w:val="28"/>
                <w:u w:val="single"/>
              </w:rPr>
            </w:pPr>
          </w:p>
          <w:p w14:paraId="3ACC1D5E" w14:textId="327193C0" w:rsidR="00153F29" w:rsidRPr="00BA67F3" w:rsidRDefault="00153F29" w:rsidP="00B96E20">
            <w:pPr>
              <w:spacing w:line="360" w:lineRule="auto"/>
              <w:rPr>
                <w:rFonts w:ascii="Arial" w:hAnsi="Arial" w:cs="Arial"/>
                <w:sz w:val="28"/>
                <w:szCs w:val="28"/>
                <w:u w:val="single"/>
              </w:rPr>
            </w:pPr>
            <w:r w:rsidRPr="00BA67F3">
              <w:rPr>
                <w:rFonts w:ascii="Arial" w:hAnsi="Arial" w:cs="Arial"/>
                <w:sz w:val="28"/>
                <w:szCs w:val="28"/>
                <w:u w:val="single"/>
              </w:rPr>
              <w:t>Advantages</w:t>
            </w:r>
          </w:p>
          <w:p w14:paraId="5F49E960" w14:textId="318AFAD1" w:rsidR="00C53D4B" w:rsidRPr="00BA67F3" w:rsidRDefault="00C53D4B" w:rsidP="00B96E20">
            <w:pPr>
              <w:spacing w:line="360" w:lineRule="auto"/>
              <w:rPr>
                <w:rFonts w:ascii="Arial" w:hAnsi="Arial" w:cs="Arial"/>
                <w:sz w:val="28"/>
                <w:szCs w:val="28"/>
                <w:u w:val="single"/>
              </w:rPr>
            </w:pPr>
          </w:p>
          <w:p w14:paraId="3BC4EFD4" w14:textId="28495048" w:rsidR="00C53D4B" w:rsidRPr="00BA67F3" w:rsidRDefault="00C53D4B" w:rsidP="00B96E20">
            <w:pPr>
              <w:spacing w:line="360" w:lineRule="auto"/>
              <w:rPr>
                <w:rFonts w:ascii="Arial" w:hAnsi="Arial" w:cs="Arial"/>
                <w:sz w:val="28"/>
                <w:szCs w:val="28"/>
              </w:rPr>
            </w:pPr>
            <w:r w:rsidRPr="00BA67F3">
              <w:rPr>
                <w:rFonts w:ascii="Arial" w:hAnsi="Arial" w:cs="Arial"/>
                <w:sz w:val="28"/>
                <w:szCs w:val="28"/>
              </w:rPr>
              <w:t>Research suggests that a positive fact about the UK political system is that it has many different parties with very different views. This allows the voters to choose a party who speaks for them and fights for their bel</w:t>
            </w:r>
            <w:r w:rsidR="00BC3826" w:rsidRPr="00BA67F3">
              <w:rPr>
                <w:rFonts w:ascii="Arial" w:hAnsi="Arial" w:cs="Arial"/>
                <w:sz w:val="28"/>
                <w:szCs w:val="28"/>
              </w:rPr>
              <w:t>ie</w:t>
            </w:r>
            <w:r w:rsidRPr="00BA67F3">
              <w:rPr>
                <w:rFonts w:ascii="Arial" w:hAnsi="Arial" w:cs="Arial"/>
                <w:sz w:val="28"/>
                <w:szCs w:val="28"/>
              </w:rPr>
              <w:t>fs.</w:t>
            </w:r>
          </w:p>
          <w:p w14:paraId="131F207A" w14:textId="63E89796" w:rsidR="00BC3826" w:rsidRPr="00BA67F3" w:rsidRDefault="00C53D4B" w:rsidP="00B96E20">
            <w:pPr>
              <w:spacing w:line="360" w:lineRule="auto"/>
              <w:rPr>
                <w:rFonts w:ascii="Arial" w:hAnsi="Arial" w:cs="Arial"/>
                <w:sz w:val="28"/>
                <w:szCs w:val="28"/>
              </w:rPr>
            </w:pPr>
            <w:r w:rsidRPr="00BA67F3">
              <w:rPr>
                <w:rFonts w:ascii="Arial" w:hAnsi="Arial" w:cs="Arial"/>
                <w:sz w:val="28"/>
                <w:szCs w:val="28"/>
              </w:rPr>
              <w:t>This research states</w:t>
            </w:r>
            <w:r w:rsidR="00D74CB2">
              <w:rPr>
                <w:rFonts w:ascii="Arial" w:hAnsi="Arial" w:cs="Arial"/>
                <w:sz w:val="28"/>
                <w:szCs w:val="28"/>
              </w:rPr>
              <w:t>,</w:t>
            </w:r>
            <w:r w:rsidRPr="00BA67F3">
              <w:rPr>
                <w:rFonts w:ascii="Arial" w:hAnsi="Arial" w:cs="Arial"/>
                <w:sz w:val="28"/>
                <w:szCs w:val="28"/>
              </w:rPr>
              <w:t xml:space="preserve"> allows diversity and competition between the parties involved</w:t>
            </w:r>
            <w:r w:rsidR="00FD28AF" w:rsidRPr="00BA67F3">
              <w:rPr>
                <w:rFonts w:ascii="Arial" w:hAnsi="Arial" w:cs="Arial"/>
                <w:sz w:val="28"/>
                <w:szCs w:val="28"/>
              </w:rPr>
              <w:t xml:space="preserve"> </w:t>
            </w:r>
            <w:r w:rsidR="00BC3826" w:rsidRPr="00BA67F3">
              <w:rPr>
                <w:rFonts w:ascii="Arial" w:hAnsi="Arial" w:cs="Arial"/>
                <w:sz w:val="28"/>
                <w:szCs w:val="28"/>
              </w:rPr>
              <w:t>(UK Parliament, 2019)</w:t>
            </w:r>
            <w:r w:rsidR="00FD28AF" w:rsidRPr="00BA67F3">
              <w:rPr>
                <w:rFonts w:ascii="Arial" w:hAnsi="Arial" w:cs="Arial"/>
                <w:sz w:val="28"/>
                <w:szCs w:val="28"/>
              </w:rPr>
              <w:t>.</w:t>
            </w:r>
          </w:p>
          <w:p w14:paraId="3ABFB1B7" w14:textId="7E74F90D" w:rsidR="00FD28AF" w:rsidRPr="00BA67F3" w:rsidRDefault="006D14D7" w:rsidP="00B96E20">
            <w:pPr>
              <w:spacing w:line="360" w:lineRule="auto"/>
              <w:rPr>
                <w:rFonts w:ascii="Arial" w:hAnsi="Arial" w:cs="Arial"/>
                <w:sz w:val="28"/>
                <w:szCs w:val="28"/>
              </w:rPr>
            </w:pPr>
            <w:r w:rsidRPr="00BA67F3">
              <w:rPr>
                <w:rFonts w:ascii="Arial" w:hAnsi="Arial" w:cs="Arial"/>
                <w:sz w:val="28"/>
                <w:szCs w:val="28"/>
              </w:rPr>
              <w:t xml:space="preserve">The Democratic </w:t>
            </w:r>
            <w:r>
              <w:rPr>
                <w:rFonts w:ascii="Arial" w:hAnsi="Arial" w:cs="Arial"/>
                <w:sz w:val="28"/>
                <w:szCs w:val="28"/>
              </w:rPr>
              <w:t>Audit</w:t>
            </w:r>
            <w:r w:rsidRPr="00BA67F3">
              <w:rPr>
                <w:rFonts w:ascii="Arial" w:hAnsi="Arial" w:cs="Arial"/>
                <w:sz w:val="28"/>
                <w:szCs w:val="28"/>
              </w:rPr>
              <w:t xml:space="preserve"> 2018</w:t>
            </w:r>
            <w:r w:rsidR="00BA67F3" w:rsidRPr="00BA67F3">
              <w:rPr>
                <w:rFonts w:ascii="Arial" w:hAnsi="Arial" w:cs="Arial"/>
                <w:sz w:val="28"/>
                <w:szCs w:val="28"/>
              </w:rPr>
              <w:t xml:space="preserve"> suggests that Britain is still able to attract excellent candidates as leaders of the political parties</w:t>
            </w:r>
            <w:r w:rsidR="00D74CB2">
              <w:rPr>
                <w:rFonts w:ascii="Arial" w:hAnsi="Arial" w:cs="Arial"/>
                <w:sz w:val="28"/>
                <w:szCs w:val="28"/>
              </w:rPr>
              <w:t xml:space="preserve"> </w:t>
            </w:r>
            <w:r w:rsidR="00FD28AF" w:rsidRPr="00BA67F3">
              <w:rPr>
                <w:rFonts w:ascii="Arial" w:hAnsi="Arial" w:cs="Arial"/>
                <w:sz w:val="28"/>
                <w:szCs w:val="28"/>
              </w:rPr>
              <w:t>(Democratic Audit UK, 2018)</w:t>
            </w:r>
            <w:r w:rsidR="00D74CB2">
              <w:rPr>
                <w:rFonts w:ascii="Arial" w:hAnsi="Arial" w:cs="Arial"/>
                <w:sz w:val="28"/>
                <w:szCs w:val="28"/>
              </w:rPr>
              <w:t>.</w:t>
            </w:r>
          </w:p>
          <w:p w14:paraId="236C0409" w14:textId="77777777" w:rsidR="00FD28AF" w:rsidRPr="00BA67F3" w:rsidRDefault="00FD28AF" w:rsidP="00B96E20">
            <w:pPr>
              <w:spacing w:line="360" w:lineRule="auto"/>
              <w:rPr>
                <w:rFonts w:ascii="Arial" w:hAnsi="Arial" w:cs="Arial"/>
                <w:sz w:val="28"/>
                <w:szCs w:val="28"/>
              </w:rPr>
            </w:pPr>
          </w:p>
          <w:p w14:paraId="6EF0F84F" w14:textId="77777777" w:rsidR="00153F29" w:rsidRPr="00BA67F3" w:rsidRDefault="00153F29" w:rsidP="00B96E20">
            <w:pPr>
              <w:spacing w:line="360" w:lineRule="auto"/>
              <w:rPr>
                <w:rFonts w:ascii="Arial" w:hAnsi="Arial" w:cs="Arial"/>
                <w:sz w:val="28"/>
                <w:szCs w:val="28"/>
                <w:u w:val="single"/>
              </w:rPr>
            </w:pPr>
            <w:r w:rsidRPr="00BA67F3">
              <w:rPr>
                <w:rFonts w:ascii="Arial" w:hAnsi="Arial" w:cs="Arial"/>
                <w:sz w:val="28"/>
                <w:szCs w:val="28"/>
                <w:u w:val="single"/>
              </w:rPr>
              <w:t>Disadvantages</w:t>
            </w:r>
          </w:p>
          <w:p w14:paraId="2D72DB92" w14:textId="77777777" w:rsidR="00153F29" w:rsidRPr="00BA67F3" w:rsidRDefault="00153F29" w:rsidP="00B96E20">
            <w:pPr>
              <w:spacing w:line="360" w:lineRule="auto"/>
              <w:rPr>
                <w:rFonts w:ascii="Arial" w:hAnsi="Arial" w:cs="Arial"/>
                <w:sz w:val="28"/>
                <w:szCs w:val="28"/>
                <w:u w:val="single"/>
              </w:rPr>
            </w:pPr>
          </w:p>
          <w:p w14:paraId="2A5E4708" w14:textId="408ACB9A" w:rsidR="00153F29" w:rsidRPr="00BA67F3" w:rsidRDefault="00C53D4B" w:rsidP="00B96E20">
            <w:pPr>
              <w:spacing w:line="360" w:lineRule="auto"/>
              <w:rPr>
                <w:rFonts w:ascii="Arial" w:hAnsi="Arial" w:cs="Arial"/>
                <w:sz w:val="28"/>
                <w:szCs w:val="28"/>
              </w:rPr>
            </w:pPr>
            <w:r w:rsidRPr="00BA67F3">
              <w:rPr>
                <w:rFonts w:ascii="Arial" w:hAnsi="Arial" w:cs="Arial"/>
                <w:sz w:val="28"/>
                <w:szCs w:val="28"/>
              </w:rPr>
              <w:t>A disadvantage of the UK political arena is that there are usually t</w:t>
            </w:r>
            <w:r w:rsidR="00681BFE" w:rsidRPr="00BA67F3">
              <w:rPr>
                <w:rFonts w:ascii="Arial" w:hAnsi="Arial" w:cs="Arial"/>
                <w:sz w:val="28"/>
                <w:szCs w:val="28"/>
              </w:rPr>
              <w:t>w</w:t>
            </w:r>
            <w:r w:rsidRPr="00BA67F3">
              <w:rPr>
                <w:rFonts w:ascii="Arial" w:hAnsi="Arial" w:cs="Arial"/>
                <w:sz w:val="28"/>
                <w:szCs w:val="28"/>
              </w:rPr>
              <w:t xml:space="preserve">o major parties who fight for the top position in </w:t>
            </w:r>
            <w:r w:rsidR="00BD7633" w:rsidRPr="00BA67F3">
              <w:rPr>
                <w:rFonts w:ascii="Arial" w:hAnsi="Arial" w:cs="Arial"/>
                <w:sz w:val="28"/>
                <w:szCs w:val="28"/>
              </w:rPr>
              <w:t>Government,</w:t>
            </w:r>
            <w:r w:rsidRPr="00BA67F3">
              <w:rPr>
                <w:rFonts w:ascii="Arial" w:hAnsi="Arial" w:cs="Arial"/>
                <w:sz w:val="28"/>
                <w:szCs w:val="28"/>
              </w:rPr>
              <w:t xml:space="preserve"> and they are the Conservatives and </w:t>
            </w:r>
            <w:r w:rsidR="00D74CB2">
              <w:rPr>
                <w:rFonts w:ascii="Arial" w:hAnsi="Arial" w:cs="Arial"/>
                <w:sz w:val="28"/>
                <w:szCs w:val="28"/>
              </w:rPr>
              <w:t>L</w:t>
            </w:r>
            <w:r w:rsidRPr="00BA67F3">
              <w:rPr>
                <w:rFonts w:ascii="Arial" w:hAnsi="Arial" w:cs="Arial"/>
                <w:sz w:val="28"/>
                <w:szCs w:val="28"/>
              </w:rPr>
              <w:t xml:space="preserve">abour parties, this research suggests </w:t>
            </w:r>
            <w:r w:rsidR="00BD7633">
              <w:rPr>
                <w:rFonts w:ascii="Arial" w:hAnsi="Arial" w:cs="Arial"/>
                <w:sz w:val="28"/>
                <w:szCs w:val="28"/>
              </w:rPr>
              <w:t>limiting</w:t>
            </w:r>
            <w:r w:rsidRPr="00BA67F3">
              <w:rPr>
                <w:rFonts w:ascii="Arial" w:hAnsi="Arial" w:cs="Arial"/>
                <w:sz w:val="28"/>
                <w:szCs w:val="28"/>
              </w:rPr>
              <w:t xml:space="preserve"> the amount of power and voice of the other lesser parties and so their views are not able to be heard.</w:t>
            </w:r>
          </w:p>
          <w:p w14:paraId="491A4B91" w14:textId="100F0F4D" w:rsidR="002E3981" w:rsidRPr="00BA67F3" w:rsidRDefault="00FD28AF" w:rsidP="00B96E20">
            <w:pPr>
              <w:spacing w:line="360" w:lineRule="auto"/>
              <w:rPr>
                <w:rFonts w:ascii="Arial" w:hAnsi="Arial" w:cs="Arial"/>
                <w:sz w:val="28"/>
                <w:szCs w:val="28"/>
              </w:rPr>
            </w:pPr>
            <w:r w:rsidRPr="00BA67F3">
              <w:rPr>
                <w:rFonts w:ascii="Arial" w:hAnsi="Arial" w:cs="Arial"/>
                <w:sz w:val="28"/>
                <w:szCs w:val="28"/>
              </w:rPr>
              <w:t xml:space="preserve">This can be especially hard for smaller countries within the UK such as Wales, </w:t>
            </w:r>
            <w:r w:rsidR="00BD7633" w:rsidRPr="00BA67F3">
              <w:rPr>
                <w:rFonts w:ascii="Arial" w:hAnsi="Arial" w:cs="Arial"/>
                <w:sz w:val="28"/>
                <w:szCs w:val="28"/>
              </w:rPr>
              <w:t>Scotland,</w:t>
            </w:r>
            <w:r w:rsidRPr="00BA67F3">
              <w:rPr>
                <w:rFonts w:ascii="Arial" w:hAnsi="Arial" w:cs="Arial"/>
                <w:sz w:val="28"/>
                <w:szCs w:val="28"/>
              </w:rPr>
              <w:t xml:space="preserve"> and Northern Ireland. Although they have a certain amount of freedom to make decisions </w:t>
            </w:r>
            <w:r w:rsidR="00BD7633">
              <w:rPr>
                <w:rFonts w:ascii="Arial" w:hAnsi="Arial" w:cs="Arial"/>
                <w:sz w:val="28"/>
                <w:szCs w:val="28"/>
              </w:rPr>
              <w:t>in</w:t>
            </w:r>
            <w:r w:rsidRPr="00BA67F3">
              <w:rPr>
                <w:rFonts w:ascii="Arial" w:hAnsi="Arial" w:cs="Arial"/>
                <w:sz w:val="28"/>
                <w:szCs w:val="28"/>
              </w:rPr>
              <w:t xml:space="preserve"> their own </w:t>
            </w:r>
            <w:r w:rsidR="00BD7633" w:rsidRPr="00BA67F3">
              <w:rPr>
                <w:rFonts w:ascii="Arial" w:hAnsi="Arial" w:cs="Arial"/>
                <w:sz w:val="28"/>
                <w:szCs w:val="28"/>
              </w:rPr>
              <w:t>countries,</w:t>
            </w:r>
            <w:r w:rsidRPr="00BA67F3">
              <w:rPr>
                <w:rFonts w:ascii="Arial" w:hAnsi="Arial" w:cs="Arial"/>
                <w:sz w:val="28"/>
                <w:szCs w:val="28"/>
              </w:rPr>
              <w:t xml:space="preserve"> they have also got to be accountable for bigger decisions to the main UK Government.</w:t>
            </w:r>
          </w:p>
          <w:p w14:paraId="2AACDBF8" w14:textId="086CDFD0" w:rsidR="00FD28AF" w:rsidRPr="00BA67F3" w:rsidRDefault="00FD28AF" w:rsidP="00B96E20">
            <w:pPr>
              <w:spacing w:line="360" w:lineRule="auto"/>
              <w:rPr>
                <w:rFonts w:ascii="Arial" w:hAnsi="Arial" w:cs="Arial"/>
                <w:sz w:val="28"/>
                <w:szCs w:val="28"/>
              </w:rPr>
            </w:pPr>
            <w:r w:rsidRPr="00BA67F3">
              <w:rPr>
                <w:rFonts w:ascii="Arial" w:hAnsi="Arial" w:cs="Arial"/>
                <w:sz w:val="28"/>
                <w:szCs w:val="28"/>
              </w:rPr>
              <w:t>Democratic Audit UK, 2018</w:t>
            </w:r>
            <w:r w:rsidR="00BA67F3" w:rsidRPr="00BA67F3">
              <w:rPr>
                <w:rFonts w:ascii="Arial" w:hAnsi="Arial" w:cs="Arial"/>
                <w:sz w:val="28"/>
                <w:szCs w:val="28"/>
              </w:rPr>
              <w:t xml:space="preserve"> suggests that British politics has become complex since the Brexit shake up and this has divided the parties which in turn has obscured the most important events in British politics.</w:t>
            </w:r>
          </w:p>
          <w:p w14:paraId="10D1D371" w14:textId="77777777" w:rsidR="002E3981" w:rsidRPr="00BA67F3" w:rsidRDefault="002E3981" w:rsidP="00B96E20">
            <w:pPr>
              <w:spacing w:line="360" w:lineRule="auto"/>
              <w:rPr>
                <w:rFonts w:ascii="Arial" w:hAnsi="Arial" w:cs="Arial"/>
                <w:sz w:val="28"/>
                <w:szCs w:val="28"/>
              </w:rPr>
            </w:pPr>
          </w:p>
          <w:p w14:paraId="6E30F6C2" w14:textId="77777777" w:rsidR="00A37071" w:rsidRDefault="00A37071" w:rsidP="00B96E20">
            <w:pPr>
              <w:spacing w:line="360" w:lineRule="auto"/>
              <w:rPr>
                <w:rFonts w:ascii="Arial" w:hAnsi="Arial" w:cs="Arial"/>
                <w:sz w:val="28"/>
                <w:szCs w:val="28"/>
                <w:u w:val="single"/>
              </w:rPr>
            </w:pPr>
          </w:p>
          <w:p w14:paraId="6C1F1579" w14:textId="77777777" w:rsidR="00A37071" w:rsidRDefault="00A37071" w:rsidP="00B96E20">
            <w:pPr>
              <w:spacing w:line="360" w:lineRule="auto"/>
              <w:rPr>
                <w:rFonts w:ascii="Arial" w:hAnsi="Arial" w:cs="Arial"/>
                <w:sz w:val="28"/>
                <w:szCs w:val="28"/>
                <w:u w:val="single"/>
              </w:rPr>
            </w:pPr>
          </w:p>
          <w:p w14:paraId="1409883B" w14:textId="77777777" w:rsidR="00A37071" w:rsidRDefault="00A37071" w:rsidP="00B96E20">
            <w:pPr>
              <w:spacing w:line="360" w:lineRule="auto"/>
              <w:rPr>
                <w:rFonts w:ascii="Arial" w:hAnsi="Arial" w:cs="Arial"/>
                <w:sz w:val="28"/>
                <w:szCs w:val="28"/>
                <w:u w:val="single"/>
              </w:rPr>
            </w:pPr>
          </w:p>
          <w:p w14:paraId="638A8D7C" w14:textId="77777777" w:rsidR="00A37071" w:rsidRDefault="00A37071" w:rsidP="00B96E20">
            <w:pPr>
              <w:spacing w:line="360" w:lineRule="auto"/>
              <w:rPr>
                <w:rFonts w:ascii="Arial" w:hAnsi="Arial" w:cs="Arial"/>
                <w:sz w:val="28"/>
                <w:szCs w:val="28"/>
                <w:u w:val="single"/>
              </w:rPr>
            </w:pPr>
          </w:p>
          <w:p w14:paraId="46E62915" w14:textId="77777777" w:rsidR="00A37071" w:rsidRDefault="00A37071" w:rsidP="00B96E20">
            <w:pPr>
              <w:spacing w:line="360" w:lineRule="auto"/>
              <w:rPr>
                <w:rFonts w:ascii="Arial" w:hAnsi="Arial" w:cs="Arial"/>
                <w:sz w:val="28"/>
                <w:szCs w:val="28"/>
                <w:u w:val="single"/>
              </w:rPr>
            </w:pPr>
          </w:p>
          <w:p w14:paraId="59081B75" w14:textId="77777777" w:rsidR="00A37071" w:rsidRDefault="00A37071" w:rsidP="00B96E20">
            <w:pPr>
              <w:spacing w:line="360" w:lineRule="auto"/>
              <w:rPr>
                <w:rFonts w:ascii="Arial" w:hAnsi="Arial" w:cs="Arial"/>
                <w:sz w:val="28"/>
                <w:szCs w:val="28"/>
                <w:u w:val="single"/>
              </w:rPr>
            </w:pPr>
          </w:p>
          <w:p w14:paraId="7DD7D352" w14:textId="2151C53B" w:rsidR="00153F29" w:rsidRPr="00BA67F3" w:rsidRDefault="00153F29" w:rsidP="00B96E20">
            <w:pPr>
              <w:spacing w:line="360" w:lineRule="auto"/>
              <w:rPr>
                <w:rFonts w:ascii="Arial" w:hAnsi="Arial" w:cs="Arial"/>
                <w:sz w:val="28"/>
                <w:szCs w:val="28"/>
                <w:u w:val="single"/>
              </w:rPr>
            </w:pPr>
            <w:r w:rsidRPr="00BA67F3">
              <w:rPr>
                <w:rFonts w:ascii="Arial" w:hAnsi="Arial" w:cs="Arial"/>
                <w:sz w:val="28"/>
                <w:szCs w:val="28"/>
                <w:u w:val="single"/>
              </w:rPr>
              <w:t>Conclusion</w:t>
            </w:r>
          </w:p>
          <w:p w14:paraId="5EC2EDF2" w14:textId="772F4DE7" w:rsidR="00BA67F3" w:rsidRPr="00BA67F3" w:rsidRDefault="00BA67F3" w:rsidP="00B96E20">
            <w:pPr>
              <w:spacing w:line="360" w:lineRule="auto"/>
              <w:rPr>
                <w:rFonts w:ascii="Arial" w:hAnsi="Arial" w:cs="Arial"/>
                <w:sz w:val="28"/>
                <w:szCs w:val="28"/>
              </w:rPr>
            </w:pPr>
          </w:p>
          <w:p w14:paraId="6CCC93D2" w14:textId="6A2996D2" w:rsidR="00BA67F3" w:rsidRPr="00BA67F3" w:rsidRDefault="00BA67F3" w:rsidP="00B96E20">
            <w:pPr>
              <w:spacing w:line="360" w:lineRule="auto"/>
              <w:rPr>
                <w:rFonts w:ascii="Arial" w:hAnsi="Arial" w:cs="Arial"/>
                <w:sz w:val="28"/>
                <w:szCs w:val="28"/>
              </w:rPr>
            </w:pPr>
            <w:r w:rsidRPr="00BA67F3">
              <w:rPr>
                <w:rFonts w:ascii="Arial" w:hAnsi="Arial" w:cs="Arial"/>
                <w:sz w:val="28"/>
                <w:szCs w:val="28"/>
              </w:rPr>
              <w:t xml:space="preserve">This report aimed to look at the UK political system and </w:t>
            </w:r>
            <w:r w:rsidR="00BD7633">
              <w:rPr>
                <w:rFonts w:ascii="Arial" w:hAnsi="Arial" w:cs="Arial"/>
                <w:sz w:val="28"/>
                <w:szCs w:val="28"/>
              </w:rPr>
              <w:t>identify</w:t>
            </w:r>
            <w:r w:rsidRPr="00BA67F3">
              <w:rPr>
                <w:rFonts w:ascii="Arial" w:hAnsi="Arial" w:cs="Arial"/>
                <w:sz w:val="28"/>
                <w:szCs w:val="28"/>
              </w:rPr>
              <w:t xml:space="preserve"> which aspects and </w:t>
            </w:r>
            <w:r w:rsidR="00BD7633">
              <w:rPr>
                <w:rFonts w:ascii="Arial" w:hAnsi="Arial" w:cs="Arial"/>
                <w:sz w:val="28"/>
                <w:szCs w:val="28"/>
              </w:rPr>
              <w:t>characteristics</w:t>
            </w:r>
            <w:r w:rsidRPr="00BA67F3">
              <w:rPr>
                <w:rFonts w:ascii="Arial" w:hAnsi="Arial" w:cs="Arial"/>
                <w:sz w:val="28"/>
                <w:szCs w:val="28"/>
              </w:rPr>
              <w:t xml:space="preserve"> of this system were considered positive or negative.</w:t>
            </w:r>
          </w:p>
          <w:p w14:paraId="240749BD" w14:textId="77777777" w:rsidR="00D74CB2" w:rsidRDefault="00BA67F3" w:rsidP="00B96E20">
            <w:pPr>
              <w:spacing w:line="360" w:lineRule="auto"/>
              <w:rPr>
                <w:rFonts w:ascii="Arial" w:hAnsi="Arial" w:cs="Arial"/>
                <w:sz w:val="28"/>
                <w:szCs w:val="28"/>
              </w:rPr>
            </w:pPr>
            <w:r w:rsidRPr="00BA67F3">
              <w:rPr>
                <w:rFonts w:ascii="Arial" w:hAnsi="Arial" w:cs="Arial"/>
                <w:sz w:val="28"/>
                <w:szCs w:val="28"/>
              </w:rPr>
              <w:t>The UK</w:t>
            </w:r>
            <w:r w:rsidR="00D74CB2">
              <w:rPr>
                <w:rFonts w:ascii="Arial" w:hAnsi="Arial" w:cs="Arial"/>
                <w:sz w:val="28"/>
                <w:szCs w:val="28"/>
              </w:rPr>
              <w:t xml:space="preserve">, </w:t>
            </w:r>
            <w:r w:rsidRPr="00BA67F3">
              <w:rPr>
                <w:rFonts w:ascii="Arial" w:hAnsi="Arial" w:cs="Arial"/>
                <w:sz w:val="28"/>
                <w:szCs w:val="28"/>
              </w:rPr>
              <w:t xml:space="preserve">research has shown has a strong traditional political history and although there have been many upheavals in the past few years and probably there are many more to come; the country has been run effectively. </w:t>
            </w:r>
          </w:p>
          <w:p w14:paraId="015D7AF5" w14:textId="57170CF5" w:rsidR="00A37071" w:rsidRDefault="001A6709" w:rsidP="00A37071">
            <w:pPr>
              <w:spacing w:line="360" w:lineRule="auto"/>
              <w:rPr>
                <w:rFonts w:ascii="Arial" w:hAnsi="Arial" w:cs="Arial"/>
                <w:sz w:val="28"/>
                <w:szCs w:val="28"/>
              </w:rPr>
            </w:pPr>
            <w:r>
              <w:rPr>
                <w:rFonts w:ascii="Arial" w:hAnsi="Arial" w:cs="Arial"/>
                <w:sz w:val="28"/>
                <w:szCs w:val="28"/>
              </w:rPr>
              <w:t xml:space="preserve">The beliefs of the traditional parties have started to </w:t>
            </w:r>
            <w:r w:rsidR="007E57E3">
              <w:rPr>
                <w:rFonts w:ascii="Arial" w:hAnsi="Arial" w:cs="Arial"/>
                <w:sz w:val="28"/>
                <w:szCs w:val="28"/>
              </w:rPr>
              <w:t>shift,</w:t>
            </w:r>
            <w:r>
              <w:rPr>
                <w:rFonts w:ascii="Arial" w:hAnsi="Arial" w:cs="Arial"/>
                <w:sz w:val="28"/>
                <w:szCs w:val="28"/>
              </w:rPr>
              <w:t xml:space="preserve"> </w:t>
            </w:r>
            <w:r w:rsidR="00F072B7">
              <w:rPr>
                <w:rFonts w:ascii="Arial" w:hAnsi="Arial" w:cs="Arial"/>
                <w:sz w:val="28"/>
                <w:szCs w:val="28"/>
              </w:rPr>
              <w:t>and</w:t>
            </w:r>
            <w:r>
              <w:rPr>
                <w:rFonts w:ascii="Arial" w:hAnsi="Arial" w:cs="Arial"/>
                <w:sz w:val="28"/>
                <w:szCs w:val="28"/>
              </w:rPr>
              <w:t xml:space="preserve"> the extreme </w:t>
            </w:r>
            <w:r w:rsidR="00F072B7">
              <w:rPr>
                <w:rFonts w:ascii="Arial" w:hAnsi="Arial" w:cs="Arial"/>
                <w:sz w:val="28"/>
                <w:szCs w:val="28"/>
              </w:rPr>
              <w:t>right-wing</w:t>
            </w:r>
            <w:r>
              <w:rPr>
                <w:rFonts w:ascii="Arial" w:hAnsi="Arial" w:cs="Arial"/>
                <w:sz w:val="28"/>
                <w:szCs w:val="28"/>
              </w:rPr>
              <w:t xml:space="preserve"> political parties are now moving into a more central position. This too </w:t>
            </w:r>
            <w:r w:rsidR="007E57E3">
              <w:rPr>
                <w:rFonts w:ascii="Arial" w:hAnsi="Arial" w:cs="Arial"/>
                <w:sz w:val="28"/>
                <w:szCs w:val="28"/>
              </w:rPr>
              <w:t>applies</w:t>
            </w:r>
            <w:r>
              <w:rPr>
                <w:rFonts w:ascii="Arial" w:hAnsi="Arial" w:cs="Arial"/>
                <w:sz w:val="28"/>
                <w:szCs w:val="28"/>
              </w:rPr>
              <w:t xml:space="preserve"> to the far </w:t>
            </w:r>
            <w:r w:rsidR="007E57E3">
              <w:rPr>
                <w:rFonts w:ascii="Arial" w:hAnsi="Arial" w:cs="Arial"/>
                <w:sz w:val="28"/>
                <w:szCs w:val="28"/>
              </w:rPr>
              <w:t>left-wing</w:t>
            </w:r>
            <w:r>
              <w:rPr>
                <w:rFonts w:ascii="Arial" w:hAnsi="Arial" w:cs="Arial"/>
                <w:sz w:val="28"/>
                <w:szCs w:val="28"/>
              </w:rPr>
              <w:t xml:space="preserve"> traditionalists such as </w:t>
            </w:r>
            <w:r w:rsidR="00D74CB2">
              <w:rPr>
                <w:rFonts w:ascii="Arial" w:hAnsi="Arial" w:cs="Arial"/>
                <w:sz w:val="28"/>
                <w:szCs w:val="28"/>
              </w:rPr>
              <w:t xml:space="preserve">the </w:t>
            </w:r>
            <w:r w:rsidR="007E57E3">
              <w:rPr>
                <w:rFonts w:ascii="Arial" w:hAnsi="Arial" w:cs="Arial"/>
                <w:sz w:val="28"/>
                <w:szCs w:val="28"/>
              </w:rPr>
              <w:t>Labour Party</w:t>
            </w:r>
            <w:r>
              <w:rPr>
                <w:rFonts w:ascii="Arial" w:hAnsi="Arial" w:cs="Arial"/>
                <w:sz w:val="28"/>
                <w:szCs w:val="28"/>
              </w:rPr>
              <w:t xml:space="preserve"> who now have shifted slightly to the centre in terms of its political views.</w:t>
            </w:r>
            <w:r w:rsidR="007E57E3">
              <w:rPr>
                <w:rFonts w:ascii="Arial" w:hAnsi="Arial" w:cs="Arial"/>
                <w:sz w:val="28"/>
                <w:szCs w:val="28"/>
              </w:rPr>
              <w:t xml:space="preserve"> </w:t>
            </w:r>
            <w:r>
              <w:rPr>
                <w:rFonts w:ascii="Arial" w:hAnsi="Arial" w:cs="Arial"/>
                <w:sz w:val="28"/>
                <w:szCs w:val="28"/>
              </w:rPr>
              <w:t xml:space="preserve">This has made liberalism, which was the </w:t>
            </w:r>
            <w:r w:rsidR="007E57E3">
              <w:rPr>
                <w:rFonts w:ascii="Arial" w:hAnsi="Arial" w:cs="Arial"/>
                <w:sz w:val="28"/>
                <w:szCs w:val="28"/>
              </w:rPr>
              <w:t>middle-of-the-road</w:t>
            </w:r>
            <w:r>
              <w:rPr>
                <w:rFonts w:ascii="Arial" w:hAnsi="Arial" w:cs="Arial"/>
                <w:sz w:val="28"/>
                <w:szCs w:val="28"/>
              </w:rPr>
              <w:t xml:space="preserve"> party into a place where labour and Conservative party views overlap.</w:t>
            </w:r>
            <w:r w:rsidR="007E57E3">
              <w:rPr>
                <w:rFonts w:ascii="Arial" w:hAnsi="Arial" w:cs="Arial"/>
                <w:sz w:val="28"/>
                <w:szCs w:val="28"/>
              </w:rPr>
              <w:t xml:space="preserve"> </w:t>
            </w:r>
            <w:r w:rsidR="00BA67F3" w:rsidRPr="00BA67F3">
              <w:rPr>
                <w:rFonts w:ascii="Arial" w:hAnsi="Arial" w:cs="Arial"/>
                <w:sz w:val="28"/>
                <w:szCs w:val="28"/>
              </w:rPr>
              <w:t xml:space="preserve">Whether a person votes Conservative, </w:t>
            </w:r>
            <w:r w:rsidR="00742E5B" w:rsidRPr="00BA67F3">
              <w:rPr>
                <w:rFonts w:ascii="Arial" w:hAnsi="Arial" w:cs="Arial"/>
                <w:sz w:val="28"/>
                <w:szCs w:val="28"/>
              </w:rPr>
              <w:t>labour,</w:t>
            </w:r>
            <w:r w:rsidR="00BA67F3" w:rsidRPr="00BA67F3">
              <w:rPr>
                <w:rFonts w:ascii="Arial" w:hAnsi="Arial" w:cs="Arial"/>
                <w:sz w:val="28"/>
                <w:szCs w:val="28"/>
              </w:rPr>
              <w:t xml:space="preserve"> or any other party there is a need for a political system within the UK to keep our country running in an orderly </w:t>
            </w:r>
            <w:r w:rsidR="00BA67F3" w:rsidRPr="00207542">
              <w:rPr>
                <w:rFonts w:ascii="Arial" w:hAnsi="Arial" w:cs="Arial"/>
                <w:sz w:val="28"/>
                <w:szCs w:val="28"/>
              </w:rPr>
              <w:t>manner.</w:t>
            </w:r>
          </w:p>
          <w:p w14:paraId="6B34A426" w14:textId="77777777" w:rsidR="00A37071" w:rsidRDefault="00A37071" w:rsidP="00A37071">
            <w:pPr>
              <w:spacing w:line="360" w:lineRule="auto"/>
              <w:rPr>
                <w:rFonts w:ascii="Arial" w:hAnsi="Arial" w:cs="Arial"/>
                <w:sz w:val="28"/>
                <w:szCs w:val="28"/>
              </w:rPr>
            </w:pPr>
          </w:p>
          <w:p w14:paraId="03D2176B" w14:textId="5CEAC5AC" w:rsidR="00153F29" w:rsidRPr="00A37071" w:rsidRDefault="00153F29" w:rsidP="00A37071">
            <w:pPr>
              <w:spacing w:line="360" w:lineRule="auto"/>
              <w:rPr>
                <w:rFonts w:ascii="Arial" w:hAnsi="Arial" w:cs="Arial"/>
                <w:sz w:val="28"/>
                <w:szCs w:val="28"/>
              </w:rPr>
            </w:pPr>
            <w:r w:rsidRPr="00207542">
              <w:rPr>
                <w:rFonts w:ascii="Arial" w:hAnsi="Arial" w:cs="Arial"/>
                <w:sz w:val="28"/>
                <w:szCs w:val="28"/>
                <w:u w:val="single"/>
              </w:rPr>
              <w:t>References</w:t>
            </w:r>
          </w:p>
          <w:p w14:paraId="2DD90836" w14:textId="264311C2" w:rsidR="00153F29" w:rsidRPr="00207542" w:rsidRDefault="00153F29" w:rsidP="00153F29">
            <w:pPr>
              <w:rPr>
                <w:rFonts w:ascii="Arial" w:hAnsi="Arial" w:cs="Arial"/>
                <w:sz w:val="28"/>
                <w:szCs w:val="28"/>
              </w:rPr>
            </w:pPr>
          </w:p>
          <w:p w14:paraId="5ED74587" w14:textId="77777777" w:rsidR="00E73547" w:rsidRPr="00207542" w:rsidRDefault="00E73547" w:rsidP="00E73547">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Brichacek, A. (2018). </w:t>
            </w:r>
            <w:r w:rsidRPr="00207542">
              <w:rPr>
                <w:rFonts w:ascii="Arial" w:hAnsi="Arial" w:cs="Arial"/>
                <w:i/>
                <w:iCs/>
                <w:sz w:val="28"/>
                <w:szCs w:val="28"/>
              </w:rPr>
              <w:t>Six Ways the Media Influence Elections</w:t>
            </w:r>
            <w:r w:rsidRPr="00207542">
              <w:rPr>
                <w:rFonts w:ascii="Arial" w:hAnsi="Arial" w:cs="Arial"/>
                <w:sz w:val="28"/>
                <w:szCs w:val="28"/>
              </w:rPr>
              <w:t>. [online] Journalism and Communication. Available at: https://journalism.uoregon.edu/news/six-ways-media-influences-elections.</w:t>
            </w:r>
          </w:p>
          <w:p w14:paraId="24856AFC" w14:textId="4D2A0055" w:rsidR="00BE60C3" w:rsidRPr="00207542" w:rsidRDefault="00BE60C3" w:rsidP="00BE60C3">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Buswell, G. (2023). </w:t>
            </w:r>
            <w:r w:rsidRPr="00207542">
              <w:rPr>
                <w:rFonts w:ascii="Arial" w:hAnsi="Arial" w:cs="Arial"/>
                <w:i/>
                <w:iCs/>
                <w:sz w:val="28"/>
                <w:szCs w:val="28"/>
              </w:rPr>
              <w:t>The British government and political system</w:t>
            </w:r>
            <w:r w:rsidRPr="00207542">
              <w:rPr>
                <w:rFonts w:ascii="Arial" w:hAnsi="Arial" w:cs="Arial"/>
                <w:sz w:val="28"/>
                <w:szCs w:val="28"/>
              </w:rPr>
              <w:t xml:space="preserve">. [online] Expatica United Kingdom. Available at: </w:t>
            </w:r>
            <w:hyperlink r:id="rId11" w:anchor="overview" w:history="1">
              <w:r w:rsidR="002D2FEF" w:rsidRPr="00207542">
                <w:rPr>
                  <w:rStyle w:val="Hyperlink"/>
                  <w:rFonts w:ascii="Arial" w:hAnsi="Arial" w:cs="Arial"/>
                  <w:sz w:val="28"/>
                  <w:szCs w:val="28"/>
                </w:rPr>
                <w:t>https://www.expatica.com/uk/living/gov-law-admin/british-government-103179/#overview</w:t>
              </w:r>
            </w:hyperlink>
            <w:r w:rsidRPr="00207542">
              <w:rPr>
                <w:rFonts w:ascii="Arial" w:hAnsi="Arial" w:cs="Arial"/>
                <w:sz w:val="28"/>
                <w:szCs w:val="28"/>
              </w:rPr>
              <w:t>.</w:t>
            </w:r>
          </w:p>
          <w:p w14:paraId="4A79D6EE" w14:textId="77777777" w:rsidR="00514369" w:rsidRPr="00207542" w:rsidRDefault="00514369" w:rsidP="00514369">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Coleman, S. (2011). </w:t>
            </w:r>
            <w:r w:rsidRPr="00207542">
              <w:rPr>
                <w:rFonts w:ascii="Arial" w:hAnsi="Arial" w:cs="Arial"/>
                <w:i/>
                <w:iCs/>
                <w:sz w:val="28"/>
                <w:szCs w:val="28"/>
              </w:rPr>
              <w:t>What Is Mass Media? - Definition, Types, Influence &amp; Examples - Video &amp; Lesson Transcript | Study.com</w:t>
            </w:r>
            <w:r w:rsidRPr="00207542">
              <w:rPr>
                <w:rFonts w:ascii="Arial" w:hAnsi="Arial" w:cs="Arial"/>
                <w:sz w:val="28"/>
                <w:szCs w:val="28"/>
              </w:rPr>
              <w:t xml:space="preserve">. [online] Study.com. </w:t>
            </w:r>
            <w:r w:rsidRPr="00207542">
              <w:rPr>
                <w:rFonts w:ascii="Arial" w:hAnsi="Arial" w:cs="Arial"/>
                <w:sz w:val="28"/>
                <w:szCs w:val="28"/>
              </w:rPr>
              <w:lastRenderedPageBreak/>
              <w:t>Available at: https://study.com/academy/lesson/what-is-mass-media-definition-types-influence-examples.html.</w:t>
            </w:r>
          </w:p>
          <w:p w14:paraId="2AECDD16" w14:textId="7523A4DD" w:rsidR="002D2FEF" w:rsidRPr="00207542" w:rsidRDefault="002D2FEF" w:rsidP="002D2FEF">
            <w:pPr>
              <w:pStyle w:val="NormalWeb"/>
              <w:spacing w:before="0" w:beforeAutospacing="0" w:after="240" w:afterAutospacing="0" w:line="360" w:lineRule="auto"/>
              <w:rPr>
                <w:rFonts w:ascii="Arial" w:hAnsi="Arial" w:cs="Arial"/>
                <w:sz w:val="28"/>
                <w:szCs w:val="28"/>
              </w:rPr>
            </w:pPr>
            <w:proofErr w:type="spellStart"/>
            <w:r w:rsidRPr="00207542">
              <w:rPr>
                <w:rFonts w:ascii="Arial" w:hAnsi="Arial" w:cs="Arial"/>
                <w:sz w:val="28"/>
                <w:szCs w:val="28"/>
              </w:rPr>
              <w:t>Coxall</w:t>
            </w:r>
            <w:proofErr w:type="spellEnd"/>
            <w:r w:rsidRPr="00207542">
              <w:rPr>
                <w:rFonts w:ascii="Arial" w:hAnsi="Arial" w:cs="Arial"/>
                <w:sz w:val="28"/>
                <w:szCs w:val="28"/>
              </w:rPr>
              <w:t xml:space="preserve">, B., Robins, L. and Leach, R. (2003). The mass media and politics. </w:t>
            </w:r>
            <w:r w:rsidRPr="00207542">
              <w:rPr>
                <w:rFonts w:ascii="Arial" w:hAnsi="Arial" w:cs="Arial"/>
                <w:i/>
                <w:iCs/>
                <w:sz w:val="28"/>
                <w:szCs w:val="28"/>
              </w:rPr>
              <w:t>Contemporary British Politics</w:t>
            </w:r>
            <w:r w:rsidRPr="00207542">
              <w:rPr>
                <w:rFonts w:ascii="Arial" w:hAnsi="Arial" w:cs="Arial"/>
                <w:sz w:val="28"/>
                <w:szCs w:val="28"/>
              </w:rPr>
              <w:t xml:space="preserve">, pp.156–169. </w:t>
            </w:r>
            <w:proofErr w:type="spellStart"/>
            <w:proofErr w:type="gramStart"/>
            <w:r w:rsidRPr="00207542">
              <w:rPr>
                <w:rFonts w:ascii="Arial" w:hAnsi="Arial" w:cs="Arial"/>
                <w:sz w:val="28"/>
                <w:szCs w:val="28"/>
              </w:rPr>
              <w:t>doi:https</w:t>
            </w:r>
            <w:proofErr w:type="spellEnd"/>
            <w:r w:rsidRPr="00207542">
              <w:rPr>
                <w:rFonts w:ascii="Arial" w:hAnsi="Arial" w:cs="Arial"/>
                <w:sz w:val="28"/>
                <w:szCs w:val="28"/>
              </w:rPr>
              <w:t>://doi.org/10.1007/978-1-349-14821-9_10</w:t>
            </w:r>
            <w:proofErr w:type="gramEnd"/>
            <w:r w:rsidRPr="00207542">
              <w:rPr>
                <w:rFonts w:ascii="Arial" w:hAnsi="Arial" w:cs="Arial"/>
                <w:sz w:val="28"/>
                <w:szCs w:val="28"/>
              </w:rPr>
              <w:t>.</w:t>
            </w:r>
          </w:p>
          <w:p w14:paraId="44B3983D" w14:textId="77777777" w:rsidR="00FD28AF" w:rsidRPr="00207542" w:rsidRDefault="00FD28AF" w:rsidP="00FD28AF">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Democratic Audit UK (2018). </w:t>
            </w:r>
            <w:r w:rsidRPr="00207542">
              <w:rPr>
                <w:rFonts w:ascii="Arial" w:hAnsi="Arial" w:cs="Arial"/>
                <w:i/>
                <w:iCs/>
                <w:sz w:val="28"/>
                <w:szCs w:val="28"/>
              </w:rPr>
              <w:t>How democratic are the UK’s political parties and party system?</w:t>
            </w:r>
            <w:r w:rsidRPr="00207542">
              <w:rPr>
                <w:rFonts w:ascii="Arial" w:hAnsi="Arial" w:cs="Arial"/>
                <w:sz w:val="28"/>
                <w:szCs w:val="28"/>
              </w:rPr>
              <w:t xml:space="preserve"> [online] Democratic Audit. Available at: https://www.democraticaudit.com/2018/08/22/audit2018-how-democratic-are-the-uks-political-parties-and-party-system/.</w:t>
            </w:r>
          </w:p>
          <w:p w14:paraId="0CD457AA" w14:textId="77777777" w:rsidR="00332133" w:rsidRPr="00207542" w:rsidRDefault="00332133" w:rsidP="00332133">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GOV.UK (2022). </w:t>
            </w:r>
            <w:r w:rsidRPr="00207542">
              <w:rPr>
                <w:rFonts w:ascii="Arial" w:hAnsi="Arial" w:cs="Arial"/>
                <w:i/>
                <w:iCs/>
                <w:sz w:val="28"/>
                <w:szCs w:val="28"/>
              </w:rPr>
              <w:t>How Government Works - GOV.UK</w:t>
            </w:r>
            <w:r w:rsidRPr="00207542">
              <w:rPr>
                <w:rFonts w:ascii="Arial" w:hAnsi="Arial" w:cs="Arial"/>
                <w:sz w:val="28"/>
                <w:szCs w:val="28"/>
              </w:rPr>
              <w:t>. [online] Www.gov.uk. Available at: https://www.gov.uk/government/how-government-works.</w:t>
            </w:r>
          </w:p>
          <w:p w14:paraId="3D9E15A1" w14:textId="66B57915" w:rsidR="00A5148C" w:rsidRPr="00207542" w:rsidRDefault="00E0433F" w:rsidP="00A5148C">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 </w:t>
            </w:r>
            <w:r w:rsidR="00A5148C" w:rsidRPr="00207542">
              <w:rPr>
                <w:rFonts w:ascii="Arial" w:hAnsi="Arial" w:cs="Arial"/>
                <w:sz w:val="28"/>
                <w:szCs w:val="28"/>
              </w:rPr>
              <w:t xml:space="preserve">Jones, B. (2023). </w:t>
            </w:r>
            <w:r w:rsidR="00A5148C" w:rsidRPr="00207542">
              <w:rPr>
                <w:rFonts w:ascii="Arial" w:hAnsi="Arial" w:cs="Arial"/>
                <w:i/>
                <w:iCs/>
                <w:sz w:val="28"/>
                <w:szCs w:val="28"/>
              </w:rPr>
              <w:t>Who is the new Plaid Cymru leader Rhun ap Iorwerth?</w:t>
            </w:r>
            <w:r w:rsidR="00A5148C" w:rsidRPr="00207542">
              <w:rPr>
                <w:rFonts w:ascii="Arial" w:hAnsi="Arial" w:cs="Arial"/>
                <w:sz w:val="28"/>
                <w:szCs w:val="28"/>
              </w:rPr>
              <w:t xml:space="preserve"> [online] Wales Online. Available at: https://www.walesonline.co.uk/news/politics/who-new-plaid-cymru-leader-27134782 [Accessed 5 Dec. 2023].</w:t>
            </w:r>
          </w:p>
          <w:p w14:paraId="2DE590C9" w14:textId="77777777" w:rsidR="008A0291" w:rsidRPr="00207542" w:rsidRDefault="008A0291" w:rsidP="008A0291">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Rocket, S. (2019). </w:t>
            </w:r>
            <w:r w:rsidRPr="00207542">
              <w:rPr>
                <w:rFonts w:ascii="Arial" w:hAnsi="Arial" w:cs="Arial"/>
                <w:i/>
                <w:iCs/>
                <w:sz w:val="28"/>
                <w:szCs w:val="28"/>
              </w:rPr>
              <w:t>The Influence of the Media – A Level Politics Edexcel Revision</w:t>
            </w:r>
            <w:r w:rsidRPr="00207542">
              <w:rPr>
                <w:rFonts w:ascii="Arial" w:hAnsi="Arial" w:cs="Arial"/>
                <w:sz w:val="28"/>
                <w:szCs w:val="28"/>
              </w:rPr>
              <w:t>. [online] Study Rocket. Available at: https://studyrocket.co.uk/revision/a-level-politics-edexcel/uk-politics/the-influence-of-the-media.</w:t>
            </w:r>
          </w:p>
          <w:p w14:paraId="6A2A9BEE" w14:textId="77777777" w:rsidR="005D4B51" w:rsidRPr="00207542" w:rsidRDefault="005D4B51" w:rsidP="005D4B51">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Scott, E. (2021). House of Lords Act 1999: Twenty Years On. </w:t>
            </w:r>
            <w:r w:rsidRPr="00207542">
              <w:rPr>
                <w:rFonts w:ascii="Arial" w:hAnsi="Arial" w:cs="Arial"/>
                <w:i/>
                <w:iCs/>
                <w:sz w:val="28"/>
                <w:szCs w:val="28"/>
              </w:rPr>
              <w:t>lordslibrary.parliament.uk</w:t>
            </w:r>
            <w:r w:rsidRPr="00207542">
              <w:rPr>
                <w:rFonts w:ascii="Arial" w:hAnsi="Arial" w:cs="Arial"/>
                <w:sz w:val="28"/>
                <w:szCs w:val="28"/>
              </w:rPr>
              <w:t>. [online] Available at: https://lordslibrary.parliament.uk/research-briefings/lln-2019-0151/.</w:t>
            </w:r>
          </w:p>
          <w:p w14:paraId="284CE8B6" w14:textId="77777777" w:rsidR="00D40B21" w:rsidRPr="00207542" w:rsidRDefault="00D40B21" w:rsidP="00D40B21">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UK Parliament (2019). </w:t>
            </w:r>
            <w:r w:rsidRPr="00207542">
              <w:rPr>
                <w:rFonts w:ascii="Arial" w:hAnsi="Arial" w:cs="Arial"/>
                <w:i/>
                <w:iCs/>
                <w:sz w:val="28"/>
                <w:szCs w:val="28"/>
              </w:rPr>
              <w:t>Voting systems in the UK</w:t>
            </w:r>
            <w:r w:rsidRPr="00207542">
              <w:rPr>
                <w:rFonts w:ascii="Arial" w:hAnsi="Arial" w:cs="Arial"/>
                <w:sz w:val="28"/>
                <w:szCs w:val="28"/>
              </w:rPr>
              <w:t>. [online] UK Parliament. Available at: https://www.parliament.uk/about/how/elections-and-voting/voting-systems/.</w:t>
            </w:r>
          </w:p>
          <w:p w14:paraId="0880C8D1" w14:textId="77777777" w:rsidR="00A9410E" w:rsidRPr="00207542" w:rsidRDefault="00A9410E" w:rsidP="00A9410E">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lastRenderedPageBreak/>
              <w:t xml:space="preserve">UK Parliament (2023). </w:t>
            </w:r>
            <w:r w:rsidRPr="00207542">
              <w:rPr>
                <w:rFonts w:ascii="Arial" w:hAnsi="Arial" w:cs="Arial"/>
                <w:i/>
                <w:iCs/>
                <w:sz w:val="28"/>
                <w:szCs w:val="28"/>
              </w:rPr>
              <w:t>Parliament and the Government</w:t>
            </w:r>
            <w:r w:rsidRPr="00207542">
              <w:rPr>
                <w:rFonts w:ascii="Arial" w:hAnsi="Arial" w:cs="Arial"/>
                <w:sz w:val="28"/>
                <w:szCs w:val="28"/>
              </w:rPr>
              <w:t>. [online] UK Parliament. Available at: https://www.parliament.uk/about/how/role/relations-with-other-institutions/parliament-government/.</w:t>
            </w:r>
          </w:p>
          <w:p w14:paraId="558D3784" w14:textId="77777777" w:rsidR="00925AD9" w:rsidRPr="00207542" w:rsidRDefault="00925AD9" w:rsidP="00925AD9">
            <w:pPr>
              <w:pStyle w:val="NormalWeb"/>
              <w:spacing w:before="0" w:beforeAutospacing="0" w:after="240" w:afterAutospacing="0" w:line="360" w:lineRule="auto"/>
              <w:rPr>
                <w:rFonts w:ascii="Arial" w:hAnsi="Arial" w:cs="Arial"/>
                <w:sz w:val="28"/>
                <w:szCs w:val="28"/>
              </w:rPr>
            </w:pPr>
            <w:r w:rsidRPr="00207542">
              <w:rPr>
                <w:rFonts w:ascii="Arial" w:hAnsi="Arial" w:cs="Arial"/>
                <w:sz w:val="28"/>
                <w:szCs w:val="28"/>
              </w:rPr>
              <w:t xml:space="preserve">Young, H. (2019). Margaret Thatcher. In: </w:t>
            </w:r>
            <w:proofErr w:type="spellStart"/>
            <w:r w:rsidRPr="00207542">
              <w:rPr>
                <w:rFonts w:ascii="Arial" w:hAnsi="Arial" w:cs="Arial"/>
                <w:i/>
                <w:iCs/>
                <w:sz w:val="28"/>
                <w:szCs w:val="28"/>
              </w:rPr>
              <w:t>Encyclopædia</w:t>
            </w:r>
            <w:proofErr w:type="spellEnd"/>
            <w:r w:rsidRPr="00207542">
              <w:rPr>
                <w:rFonts w:ascii="Arial" w:hAnsi="Arial" w:cs="Arial"/>
                <w:i/>
                <w:iCs/>
                <w:sz w:val="28"/>
                <w:szCs w:val="28"/>
              </w:rPr>
              <w:t xml:space="preserve"> Britannica</w:t>
            </w:r>
            <w:r w:rsidRPr="00207542">
              <w:rPr>
                <w:rFonts w:ascii="Arial" w:hAnsi="Arial" w:cs="Arial"/>
                <w:sz w:val="28"/>
                <w:szCs w:val="28"/>
              </w:rPr>
              <w:t>. [online] Available at: https://www.britannica.com/biography/Margaret-Thatcher.</w:t>
            </w:r>
          </w:p>
          <w:p w14:paraId="2362F159" w14:textId="77777777" w:rsidR="00153F29" w:rsidRDefault="00153F29" w:rsidP="00E944D7">
            <w:pPr>
              <w:rPr>
                <w:noProof/>
              </w:rPr>
            </w:pPr>
          </w:p>
          <w:p w14:paraId="75652B6D" w14:textId="77777777" w:rsidR="00153F29" w:rsidRDefault="00153F29" w:rsidP="00E944D7">
            <w:pPr>
              <w:rPr>
                <w:rFonts w:ascii="Calibri" w:hAnsi="Calibri" w:cs="Calibri"/>
                <w:sz w:val="22"/>
                <w:szCs w:val="22"/>
              </w:rPr>
            </w:pPr>
          </w:p>
          <w:p w14:paraId="4276C498" w14:textId="77777777" w:rsidR="00153F29" w:rsidRDefault="00153F29" w:rsidP="00E944D7">
            <w:pPr>
              <w:rPr>
                <w:rFonts w:ascii="Calibri" w:hAnsi="Calibri" w:cs="Calibri"/>
                <w:sz w:val="22"/>
                <w:szCs w:val="22"/>
              </w:rPr>
            </w:pPr>
          </w:p>
          <w:p w14:paraId="5C8C7E97" w14:textId="77777777" w:rsidR="00153F29" w:rsidRDefault="00153F29" w:rsidP="00E944D7">
            <w:pPr>
              <w:rPr>
                <w:rFonts w:ascii="Calibri" w:hAnsi="Calibri" w:cs="Calibri"/>
                <w:sz w:val="22"/>
                <w:szCs w:val="22"/>
              </w:rPr>
            </w:pPr>
          </w:p>
          <w:p w14:paraId="24E56B83" w14:textId="77777777" w:rsidR="00153F29" w:rsidRDefault="00153F29" w:rsidP="00E944D7">
            <w:pPr>
              <w:rPr>
                <w:rFonts w:ascii="Calibri" w:hAnsi="Calibri" w:cs="Calibri"/>
                <w:sz w:val="22"/>
                <w:szCs w:val="22"/>
              </w:rPr>
            </w:pPr>
          </w:p>
          <w:p w14:paraId="73FBAEC3" w14:textId="77777777" w:rsidR="00153F29" w:rsidRDefault="00153F29" w:rsidP="00E944D7">
            <w:pPr>
              <w:rPr>
                <w:rFonts w:ascii="Calibri" w:hAnsi="Calibri" w:cs="Calibri"/>
                <w:sz w:val="22"/>
                <w:szCs w:val="22"/>
              </w:rPr>
            </w:pPr>
          </w:p>
          <w:p w14:paraId="6D604806" w14:textId="77777777" w:rsidR="00153F29" w:rsidRDefault="00153F29" w:rsidP="00E944D7">
            <w:pPr>
              <w:rPr>
                <w:rFonts w:ascii="Calibri" w:hAnsi="Calibri" w:cs="Calibri"/>
                <w:sz w:val="22"/>
                <w:szCs w:val="22"/>
              </w:rPr>
            </w:pPr>
          </w:p>
          <w:p w14:paraId="2971E0F0" w14:textId="77777777" w:rsidR="00153F29" w:rsidRDefault="00153F29" w:rsidP="00E944D7">
            <w:pPr>
              <w:rPr>
                <w:rFonts w:ascii="Calibri" w:hAnsi="Calibri" w:cs="Calibri"/>
                <w:sz w:val="22"/>
                <w:szCs w:val="22"/>
              </w:rPr>
            </w:pPr>
          </w:p>
          <w:p w14:paraId="76A45634" w14:textId="77777777" w:rsidR="00153F29" w:rsidRDefault="00153F29" w:rsidP="00E944D7">
            <w:pPr>
              <w:rPr>
                <w:rFonts w:ascii="Calibri" w:hAnsi="Calibri" w:cs="Calibri"/>
                <w:sz w:val="22"/>
                <w:szCs w:val="22"/>
              </w:rPr>
            </w:pPr>
          </w:p>
          <w:p w14:paraId="7373318D" w14:textId="77777777" w:rsidR="00153F29" w:rsidRDefault="00153F29" w:rsidP="00E944D7">
            <w:pPr>
              <w:rPr>
                <w:rFonts w:ascii="Calibri" w:hAnsi="Calibri" w:cs="Calibri"/>
                <w:sz w:val="22"/>
                <w:szCs w:val="22"/>
              </w:rPr>
            </w:pPr>
          </w:p>
          <w:p w14:paraId="47217C1B" w14:textId="77777777" w:rsidR="00153F29" w:rsidRDefault="00153F29" w:rsidP="00E944D7">
            <w:pPr>
              <w:rPr>
                <w:rFonts w:ascii="Calibri" w:hAnsi="Calibri" w:cs="Calibri"/>
                <w:sz w:val="22"/>
                <w:szCs w:val="22"/>
              </w:rPr>
            </w:pPr>
          </w:p>
          <w:p w14:paraId="78CDF0D4" w14:textId="0C7B9522" w:rsidR="00153F29" w:rsidRDefault="00153F29" w:rsidP="00E944D7">
            <w:pPr>
              <w:rPr>
                <w:rFonts w:ascii="Calibri" w:hAnsi="Calibri" w:cs="Calibri"/>
                <w:sz w:val="22"/>
                <w:szCs w:val="22"/>
              </w:rPr>
            </w:pPr>
          </w:p>
          <w:p w14:paraId="7C14F1B2" w14:textId="4A892A48" w:rsidR="00B96E20" w:rsidRDefault="00B96E20" w:rsidP="00E944D7">
            <w:pPr>
              <w:rPr>
                <w:rFonts w:ascii="Calibri" w:hAnsi="Calibri" w:cs="Calibri"/>
                <w:sz w:val="22"/>
                <w:szCs w:val="22"/>
              </w:rPr>
            </w:pPr>
          </w:p>
          <w:p w14:paraId="0B27E64C" w14:textId="14BAB8CB" w:rsidR="00B96E20" w:rsidRDefault="00B96E20" w:rsidP="00E944D7">
            <w:pPr>
              <w:rPr>
                <w:rFonts w:ascii="Calibri" w:hAnsi="Calibri" w:cs="Calibri"/>
                <w:sz w:val="22"/>
                <w:szCs w:val="22"/>
              </w:rPr>
            </w:pPr>
          </w:p>
          <w:p w14:paraId="4B65AEC4" w14:textId="16EE7005" w:rsidR="00B96E20" w:rsidRDefault="00B96E20" w:rsidP="00E944D7">
            <w:pPr>
              <w:rPr>
                <w:rFonts w:ascii="Calibri" w:hAnsi="Calibri" w:cs="Calibri"/>
                <w:sz w:val="22"/>
                <w:szCs w:val="22"/>
              </w:rPr>
            </w:pPr>
          </w:p>
          <w:p w14:paraId="544C28FC" w14:textId="08CD3C18" w:rsidR="00B96E20" w:rsidRDefault="00B96E20" w:rsidP="00E944D7">
            <w:pPr>
              <w:rPr>
                <w:rFonts w:ascii="Calibri" w:hAnsi="Calibri" w:cs="Calibri"/>
                <w:sz w:val="22"/>
                <w:szCs w:val="22"/>
              </w:rPr>
            </w:pPr>
          </w:p>
          <w:p w14:paraId="23503BF9" w14:textId="77777777" w:rsidR="00B96E20" w:rsidRDefault="00B96E20" w:rsidP="00E944D7">
            <w:pPr>
              <w:rPr>
                <w:rFonts w:ascii="Calibri" w:hAnsi="Calibri" w:cs="Calibri"/>
                <w:sz w:val="22"/>
                <w:szCs w:val="22"/>
              </w:rPr>
            </w:pPr>
          </w:p>
          <w:p w14:paraId="14A049D9" w14:textId="77777777" w:rsidR="00153F29" w:rsidRDefault="00153F29" w:rsidP="00E944D7">
            <w:pPr>
              <w:rPr>
                <w:rFonts w:ascii="Calibri" w:hAnsi="Calibri" w:cs="Calibri"/>
                <w:sz w:val="22"/>
                <w:szCs w:val="22"/>
              </w:rPr>
            </w:pPr>
          </w:p>
          <w:p w14:paraId="313ADE5D" w14:textId="77777777" w:rsidR="00153F29" w:rsidRDefault="00153F29" w:rsidP="00E944D7">
            <w:pPr>
              <w:rPr>
                <w:rFonts w:ascii="Calibri" w:hAnsi="Calibri" w:cs="Calibri"/>
                <w:sz w:val="22"/>
                <w:szCs w:val="22"/>
              </w:rPr>
            </w:pPr>
          </w:p>
          <w:p w14:paraId="2836B3F4" w14:textId="77777777" w:rsidR="00153F29" w:rsidRDefault="00153F29" w:rsidP="00E944D7">
            <w:pPr>
              <w:rPr>
                <w:rFonts w:ascii="Calibri" w:hAnsi="Calibri" w:cs="Calibri"/>
                <w:sz w:val="22"/>
                <w:szCs w:val="22"/>
              </w:rPr>
            </w:pPr>
          </w:p>
          <w:p w14:paraId="4CA33045" w14:textId="3A7150D4" w:rsidR="00276E5C" w:rsidRPr="00CE7CD6" w:rsidRDefault="00276E5C" w:rsidP="00E944D7">
            <w:pPr>
              <w:rPr>
                <w:rFonts w:ascii="Calibri" w:hAnsi="Calibri" w:cs="Calibri"/>
                <w:sz w:val="22"/>
                <w:szCs w:val="22"/>
              </w:rPr>
            </w:pPr>
            <w:r w:rsidRPr="00CE7CD6">
              <w:rPr>
                <w:rFonts w:ascii="Calibri" w:hAnsi="Calibri" w:cs="Calibri"/>
                <w:sz w:val="22"/>
                <w:szCs w:val="22"/>
              </w:rPr>
              <w:t xml:space="preserve"> </w:t>
            </w:r>
          </w:p>
          <w:p w14:paraId="33C8E8F4" w14:textId="77777777" w:rsidR="00276E5C" w:rsidRPr="00CE7CD6" w:rsidRDefault="00276E5C" w:rsidP="00E944D7">
            <w:pPr>
              <w:rPr>
                <w:rFonts w:ascii="Calibri" w:hAnsi="Calibri" w:cs="Calibri"/>
                <w:sz w:val="22"/>
                <w:szCs w:val="22"/>
              </w:rPr>
            </w:pPr>
          </w:p>
          <w:p w14:paraId="65BF5B53" w14:textId="77777777" w:rsidR="00276E5C" w:rsidRPr="00CE7CD6" w:rsidRDefault="00276E5C" w:rsidP="00E944D7">
            <w:pPr>
              <w:rPr>
                <w:rFonts w:ascii="Calibri" w:hAnsi="Calibri" w:cs="Calibri"/>
                <w:sz w:val="22"/>
                <w:szCs w:val="22"/>
              </w:rPr>
            </w:pPr>
          </w:p>
          <w:p w14:paraId="1E5122C4" w14:textId="77777777" w:rsidR="00E944D7" w:rsidRPr="00CE7CD6" w:rsidRDefault="00E944D7" w:rsidP="00E944D7">
            <w:pPr>
              <w:rPr>
                <w:rFonts w:ascii="Calibri" w:hAnsi="Calibri" w:cs="Calibri"/>
                <w:sz w:val="22"/>
                <w:szCs w:val="22"/>
              </w:rPr>
            </w:pPr>
          </w:p>
          <w:p w14:paraId="5CB34DC4" w14:textId="77777777" w:rsidR="00E944D7" w:rsidRPr="00CE7CD6" w:rsidRDefault="00E944D7" w:rsidP="00E944D7">
            <w:pPr>
              <w:rPr>
                <w:rFonts w:ascii="PMingLiU" w:hAnsi="PMingLiU" w:cs="MS PGothic"/>
                <w:lang w:eastAsia="zh-TW"/>
              </w:rPr>
            </w:pPr>
          </w:p>
          <w:p w14:paraId="46DC244C" w14:textId="120717E6" w:rsidR="001205A1" w:rsidRPr="00CE7CD6" w:rsidRDefault="001205A1" w:rsidP="001205A1">
            <w:pPr>
              <w:pStyle w:val="Heading4"/>
              <w:rPr>
                <w:noProof/>
                <w:lang w:val="en-GB"/>
              </w:rPr>
            </w:pPr>
          </w:p>
        </w:tc>
        <w:tc>
          <w:tcPr>
            <w:tcW w:w="421" w:type="dxa"/>
            <w:shd w:val="clear" w:color="auto" w:fill="EDF0F4" w:themeFill="accent3"/>
          </w:tcPr>
          <w:p w14:paraId="06694996" w14:textId="77777777" w:rsidR="001205A1" w:rsidRPr="00F50E51" w:rsidRDefault="001205A1">
            <w:pPr>
              <w:rPr>
                <w:noProof/>
              </w:rPr>
            </w:pPr>
          </w:p>
        </w:tc>
      </w:tr>
      <w:tr w:rsidR="00B96E20" w:rsidRPr="00F50E51" w14:paraId="0BF06F95" w14:textId="77777777" w:rsidTr="00A31A5B">
        <w:trPr>
          <w:trHeight w:val="4663"/>
        </w:trPr>
        <w:tc>
          <w:tcPr>
            <w:tcW w:w="421" w:type="dxa"/>
            <w:shd w:val="clear" w:color="auto" w:fill="EDF0F4" w:themeFill="accent3"/>
          </w:tcPr>
          <w:p w14:paraId="3145688D" w14:textId="77777777" w:rsidR="00B96E20" w:rsidRPr="00F50E51" w:rsidRDefault="00B96E20">
            <w:pPr>
              <w:rPr>
                <w:noProof/>
              </w:rPr>
            </w:pPr>
          </w:p>
        </w:tc>
        <w:tc>
          <w:tcPr>
            <w:tcW w:w="9824" w:type="dxa"/>
            <w:gridSpan w:val="2"/>
            <w:shd w:val="clear" w:color="auto" w:fill="EDF0F4" w:themeFill="accent3"/>
          </w:tcPr>
          <w:p w14:paraId="4EC8A83D" w14:textId="77777777" w:rsidR="00B96E20" w:rsidRPr="00CE7CD6" w:rsidRDefault="00B96E20" w:rsidP="00E944D7">
            <w:pPr>
              <w:rPr>
                <w:rFonts w:ascii="Calibri" w:hAnsi="Calibri" w:cs="Calibri"/>
                <w:sz w:val="22"/>
                <w:szCs w:val="22"/>
              </w:rPr>
            </w:pPr>
          </w:p>
        </w:tc>
        <w:tc>
          <w:tcPr>
            <w:tcW w:w="421" w:type="dxa"/>
            <w:shd w:val="clear" w:color="auto" w:fill="EDF0F4" w:themeFill="accent3"/>
          </w:tcPr>
          <w:p w14:paraId="02EAFCC9" w14:textId="77777777" w:rsidR="00B96E20" w:rsidRPr="00F50E51" w:rsidRDefault="00B96E20">
            <w:pPr>
              <w:rPr>
                <w:noProof/>
              </w:rPr>
            </w:pPr>
          </w:p>
        </w:tc>
      </w:tr>
    </w:tbl>
    <w:p w14:paraId="1F0E6F92" w14:textId="1A1B700F" w:rsidR="00A81248" w:rsidRPr="00F50E51" w:rsidRDefault="00A81248">
      <w:pPr>
        <w:rPr>
          <w:noProof/>
        </w:rPr>
      </w:pPr>
    </w:p>
    <w:sectPr w:rsidR="00A81248" w:rsidRPr="00F50E51" w:rsidSect="00A31A5B">
      <w:headerReference w:type="even" r:id="rId12"/>
      <w:headerReference w:type="default" r:id="rId13"/>
      <w:footerReference w:type="even" r:id="rId14"/>
      <w:footerReference w:type="default" r:id="rId15"/>
      <w:headerReference w:type="first" r:id="rId16"/>
      <w:footerReference w:type="first" r:id="rId17"/>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4FF30" w14:textId="77777777" w:rsidR="007F1E0E" w:rsidRDefault="007F1E0E" w:rsidP="001205A1">
      <w:r>
        <w:separator/>
      </w:r>
    </w:p>
  </w:endnote>
  <w:endnote w:type="continuationSeparator" w:id="0">
    <w:p w14:paraId="01998B79" w14:textId="77777777" w:rsidR="007F1E0E" w:rsidRDefault="007F1E0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3CDCAD2A" w14:textId="77777777" w:rsidR="001205A1" w:rsidRDefault="001205A1" w:rsidP="00B96E20">
        <w:pPr>
          <w:pStyle w:val="Footer"/>
          <w:framePr w:wrap="none" w:vAnchor="text" w:hAnchor="margin" w:xAlign="center" w:y="1"/>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separate"/>
        </w:r>
        <w:r w:rsidR="007B0740">
          <w:rPr>
            <w:rStyle w:val="PageNumber"/>
            <w:noProof/>
            <w:lang w:val="en-GB" w:bidi="en-GB"/>
          </w:rPr>
          <w:t>2</w:t>
        </w:r>
        <w:r>
          <w:rPr>
            <w:rStyle w:val="PageNumber"/>
            <w:lang w:val="en-GB" w:bidi="en-GB"/>
          </w:rPr>
          <w:fldChar w:fldCharType="end"/>
        </w:r>
      </w:p>
    </w:sdtContent>
  </w:sdt>
  <w:p w14:paraId="78EBF387"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noProof/>
        <w:lang w:val="en-GB"/>
      </w:rPr>
      <w:id w:val="-1041358343"/>
      <w:docPartObj>
        <w:docPartGallery w:val="Page Numbers (Bottom of Page)"/>
        <w:docPartUnique/>
      </w:docPartObj>
    </w:sdtPr>
    <w:sdtContent>
      <w:p w14:paraId="569630FE" w14:textId="77777777" w:rsidR="001205A1" w:rsidRPr="00F50E51" w:rsidRDefault="001205A1" w:rsidP="00B96E20">
        <w:pPr>
          <w:pStyle w:val="Footer"/>
          <w:framePr w:wrap="none" w:vAnchor="text" w:hAnchor="margin" w:xAlign="center" w:y="1"/>
          <w:rPr>
            <w:rStyle w:val="PageNumber"/>
            <w:noProof/>
            <w:lang w:val="en-GB"/>
          </w:rPr>
        </w:pPr>
        <w:r w:rsidRPr="00F50E51">
          <w:rPr>
            <w:rStyle w:val="PageNumber"/>
            <w:noProof/>
            <w:lang w:val="en-GB" w:bidi="en-GB"/>
          </w:rPr>
          <w:fldChar w:fldCharType="begin"/>
        </w:r>
        <w:r w:rsidRPr="00F50E51">
          <w:rPr>
            <w:rStyle w:val="PageNumber"/>
            <w:noProof/>
            <w:lang w:val="en-GB" w:bidi="en-GB"/>
          </w:rPr>
          <w:instrText xml:space="preserve"> PAGE </w:instrText>
        </w:r>
        <w:r w:rsidRPr="00F50E51">
          <w:rPr>
            <w:rStyle w:val="PageNumber"/>
            <w:noProof/>
            <w:lang w:val="en-GB" w:bidi="en-GB"/>
          </w:rPr>
          <w:fldChar w:fldCharType="separate"/>
        </w:r>
        <w:r w:rsidR="00A84125" w:rsidRPr="00F50E51">
          <w:rPr>
            <w:rStyle w:val="PageNumber"/>
            <w:noProof/>
            <w:lang w:val="en-GB" w:bidi="en-GB"/>
          </w:rPr>
          <w:t>4</w:t>
        </w:r>
        <w:r w:rsidRPr="00F50E51">
          <w:rPr>
            <w:rStyle w:val="PageNumber"/>
            <w:noProof/>
            <w:lang w:val="en-GB" w:bidi="en-GB"/>
          </w:rPr>
          <w:fldChar w:fldCharType="end"/>
        </w:r>
      </w:p>
    </w:sdtContent>
  </w:sdt>
  <w:tbl>
    <w:tblPr>
      <w:tblW w:w="10658" w:type="dxa"/>
      <w:tblLayout w:type="fixed"/>
      <w:tblCellMar>
        <w:left w:w="0" w:type="dxa"/>
        <w:right w:w="0" w:type="dxa"/>
      </w:tblCellMar>
      <w:tblLook w:val="0600" w:firstRow="0" w:lastRow="0" w:firstColumn="0" w:lastColumn="0" w:noHBand="1" w:noVBand="1"/>
    </w:tblPr>
    <w:tblGrid>
      <w:gridCol w:w="5329"/>
      <w:gridCol w:w="5329"/>
    </w:tblGrid>
    <w:tr w:rsidR="001205A1" w:rsidRPr="00F50E51" w14:paraId="4F68048B" w14:textId="77777777" w:rsidTr="00A84125">
      <w:tc>
        <w:tcPr>
          <w:tcW w:w="5329" w:type="dxa"/>
        </w:tcPr>
        <w:p w14:paraId="5AE26D5E" w14:textId="77777777" w:rsidR="001205A1" w:rsidRPr="00F50E51" w:rsidRDefault="00000000" w:rsidP="00C66528">
          <w:pPr>
            <w:pStyle w:val="Footer"/>
            <w:rPr>
              <w:noProof/>
              <w:lang w:val="en-GB"/>
            </w:rPr>
          </w:pPr>
          <w:sdt>
            <w:sdtPr>
              <w:rPr>
                <w:noProof/>
                <w:lang w:val="en-GB"/>
              </w:rPr>
              <w:id w:val="-94713725"/>
              <w:placeholder>
                <w:docPart w:val="9C0AFA1C479E40FBB787065EBFA3252A"/>
              </w:placeholder>
              <w:temporary/>
              <w:showingPlcHdr/>
              <w15:appearance w15:val="hidden"/>
            </w:sdtPr>
            <w:sdtContent>
              <w:r w:rsidR="00C66528" w:rsidRPr="00F50E51">
                <w:rPr>
                  <w:noProof/>
                  <w:lang w:val="en-GB" w:bidi="en-GB"/>
                </w:rPr>
                <w:t>REPORT TITLE</w:t>
              </w:r>
            </w:sdtContent>
          </w:sdt>
        </w:p>
      </w:tc>
      <w:tc>
        <w:tcPr>
          <w:tcW w:w="5329" w:type="dxa"/>
        </w:tcPr>
        <w:p w14:paraId="3B8A9AF9" w14:textId="77777777" w:rsidR="001205A1" w:rsidRPr="00F50E51" w:rsidRDefault="001205A1" w:rsidP="00A31A5B">
          <w:pPr>
            <w:pStyle w:val="Footer"/>
            <w:rPr>
              <w:noProof/>
              <w:lang w:val="en-GB"/>
            </w:rPr>
          </w:pPr>
        </w:p>
      </w:tc>
    </w:tr>
  </w:tbl>
  <w:p w14:paraId="64832A47" w14:textId="77777777" w:rsidR="001205A1" w:rsidRPr="00F50E51" w:rsidRDefault="001205A1">
    <w:pPr>
      <w:pStyle w:val="Footer"/>
      <w:rPr>
        <w:noProof/>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094982" w14:textId="77777777" w:rsidR="000A0CD0" w:rsidRDefault="000A0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1BA317" w14:textId="77777777" w:rsidR="007F1E0E" w:rsidRDefault="007F1E0E" w:rsidP="001205A1">
      <w:r>
        <w:separator/>
      </w:r>
    </w:p>
  </w:footnote>
  <w:footnote w:type="continuationSeparator" w:id="0">
    <w:p w14:paraId="47BF78F1" w14:textId="77777777" w:rsidR="007F1E0E" w:rsidRDefault="007F1E0E"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E579F" w14:textId="77777777" w:rsidR="000A0CD0" w:rsidRDefault="000A0C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69530D" w14:textId="77777777" w:rsidR="000A0CD0" w:rsidRDefault="000A0C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3CE18" w14:textId="77777777" w:rsidR="000A0CD0" w:rsidRDefault="000A0C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A5221"/>
    <w:multiLevelType w:val="hybridMultilevel"/>
    <w:tmpl w:val="F3106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B05F79"/>
    <w:multiLevelType w:val="hybridMultilevel"/>
    <w:tmpl w:val="BE1A8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07247E"/>
    <w:multiLevelType w:val="hybridMultilevel"/>
    <w:tmpl w:val="D40097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29831285">
    <w:abstractNumId w:val="0"/>
  </w:num>
  <w:num w:numId="2" w16cid:durableId="794905997">
    <w:abstractNumId w:val="2"/>
  </w:num>
  <w:num w:numId="3" w16cid:durableId="2987320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BCAE1FF-E7F2-4A70-B3E7-F845F2ED98ED}"/>
    <w:docVar w:name="dgnword-eventsink" w:val="2133896387360"/>
  </w:docVars>
  <w:rsids>
    <w:rsidRoot w:val="00E20AFD"/>
    <w:rsid w:val="0001415B"/>
    <w:rsid w:val="00033C7B"/>
    <w:rsid w:val="0006354B"/>
    <w:rsid w:val="00070570"/>
    <w:rsid w:val="000760AC"/>
    <w:rsid w:val="000A0CD0"/>
    <w:rsid w:val="000B034F"/>
    <w:rsid w:val="000C1BC0"/>
    <w:rsid w:val="000C4ED1"/>
    <w:rsid w:val="000F0ED4"/>
    <w:rsid w:val="001132F9"/>
    <w:rsid w:val="00114A67"/>
    <w:rsid w:val="001205A1"/>
    <w:rsid w:val="00153342"/>
    <w:rsid w:val="00153F29"/>
    <w:rsid w:val="00156938"/>
    <w:rsid w:val="00170A3D"/>
    <w:rsid w:val="001825E2"/>
    <w:rsid w:val="001A6709"/>
    <w:rsid w:val="001B0613"/>
    <w:rsid w:val="001B445D"/>
    <w:rsid w:val="001C18FB"/>
    <w:rsid w:val="001D1C5A"/>
    <w:rsid w:val="001E0F15"/>
    <w:rsid w:val="001F516D"/>
    <w:rsid w:val="00207542"/>
    <w:rsid w:val="002075D1"/>
    <w:rsid w:val="002122AE"/>
    <w:rsid w:val="00250B36"/>
    <w:rsid w:val="002560A5"/>
    <w:rsid w:val="002614E4"/>
    <w:rsid w:val="00276E5C"/>
    <w:rsid w:val="002877E8"/>
    <w:rsid w:val="00297CB8"/>
    <w:rsid w:val="002B0D15"/>
    <w:rsid w:val="002D2FEF"/>
    <w:rsid w:val="002D5775"/>
    <w:rsid w:val="002D5D7E"/>
    <w:rsid w:val="002E3981"/>
    <w:rsid w:val="002E7C4E"/>
    <w:rsid w:val="002F06C2"/>
    <w:rsid w:val="00302E7F"/>
    <w:rsid w:val="003067AB"/>
    <w:rsid w:val="0031055C"/>
    <w:rsid w:val="003222EF"/>
    <w:rsid w:val="00322645"/>
    <w:rsid w:val="003301B4"/>
    <w:rsid w:val="00332133"/>
    <w:rsid w:val="00335553"/>
    <w:rsid w:val="003716D9"/>
    <w:rsid w:val="00371EE1"/>
    <w:rsid w:val="003751E0"/>
    <w:rsid w:val="003A798E"/>
    <w:rsid w:val="003C208D"/>
    <w:rsid w:val="003D2453"/>
    <w:rsid w:val="003D4800"/>
    <w:rsid w:val="00425A99"/>
    <w:rsid w:val="004308DD"/>
    <w:rsid w:val="00480F97"/>
    <w:rsid w:val="0048144D"/>
    <w:rsid w:val="004A35AE"/>
    <w:rsid w:val="004C3E7F"/>
    <w:rsid w:val="004D2CDD"/>
    <w:rsid w:val="004F6211"/>
    <w:rsid w:val="00514369"/>
    <w:rsid w:val="005662AC"/>
    <w:rsid w:val="005821A3"/>
    <w:rsid w:val="00587D28"/>
    <w:rsid w:val="00595A7F"/>
    <w:rsid w:val="005D4B51"/>
    <w:rsid w:val="005D5413"/>
    <w:rsid w:val="005D6E78"/>
    <w:rsid w:val="005D7CC3"/>
    <w:rsid w:val="005E6B25"/>
    <w:rsid w:val="005F4F46"/>
    <w:rsid w:val="0060328E"/>
    <w:rsid w:val="00614D9A"/>
    <w:rsid w:val="00681BFE"/>
    <w:rsid w:val="006C1AD8"/>
    <w:rsid w:val="006C60E6"/>
    <w:rsid w:val="006D14D7"/>
    <w:rsid w:val="0071074B"/>
    <w:rsid w:val="00735387"/>
    <w:rsid w:val="00742E5B"/>
    <w:rsid w:val="0075762E"/>
    <w:rsid w:val="00764B86"/>
    <w:rsid w:val="00796646"/>
    <w:rsid w:val="007A7E35"/>
    <w:rsid w:val="007B0740"/>
    <w:rsid w:val="007C1BAB"/>
    <w:rsid w:val="007C2B3E"/>
    <w:rsid w:val="007E57E3"/>
    <w:rsid w:val="007E7C6B"/>
    <w:rsid w:val="007F1E0E"/>
    <w:rsid w:val="007F4CE5"/>
    <w:rsid w:val="00836567"/>
    <w:rsid w:val="00842D85"/>
    <w:rsid w:val="008477A2"/>
    <w:rsid w:val="00883C87"/>
    <w:rsid w:val="0088505D"/>
    <w:rsid w:val="00894883"/>
    <w:rsid w:val="008949AA"/>
    <w:rsid w:val="0089556D"/>
    <w:rsid w:val="008A0291"/>
    <w:rsid w:val="008C7681"/>
    <w:rsid w:val="008D77EB"/>
    <w:rsid w:val="008F4CBF"/>
    <w:rsid w:val="0091511B"/>
    <w:rsid w:val="00925AD9"/>
    <w:rsid w:val="00957534"/>
    <w:rsid w:val="009A6BF6"/>
    <w:rsid w:val="009C27CD"/>
    <w:rsid w:val="009C6AE3"/>
    <w:rsid w:val="009F4A22"/>
    <w:rsid w:val="00A00CCF"/>
    <w:rsid w:val="00A072F8"/>
    <w:rsid w:val="00A127E5"/>
    <w:rsid w:val="00A1337F"/>
    <w:rsid w:val="00A15CF7"/>
    <w:rsid w:val="00A24793"/>
    <w:rsid w:val="00A31A5B"/>
    <w:rsid w:val="00A37071"/>
    <w:rsid w:val="00A5148C"/>
    <w:rsid w:val="00A56C4F"/>
    <w:rsid w:val="00A678E0"/>
    <w:rsid w:val="00A81248"/>
    <w:rsid w:val="00A82B85"/>
    <w:rsid w:val="00A84125"/>
    <w:rsid w:val="00A87532"/>
    <w:rsid w:val="00A9410E"/>
    <w:rsid w:val="00AB2249"/>
    <w:rsid w:val="00AC5A02"/>
    <w:rsid w:val="00AD2129"/>
    <w:rsid w:val="00AE60E6"/>
    <w:rsid w:val="00AF0A55"/>
    <w:rsid w:val="00AF2F85"/>
    <w:rsid w:val="00B019D4"/>
    <w:rsid w:val="00B209BE"/>
    <w:rsid w:val="00B22130"/>
    <w:rsid w:val="00B35B4E"/>
    <w:rsid w:val="00B81A22"/>
    <w:rsid w:val="00B96E20"/>
    <w:rsid w:val="00BA316B"/>
    <w:rsid w:val="00BA67F3"/>
    <w:rsid w:val="00BA76AF"/>
    <w:rsid w:val="00BC1498"/>
    <w:rsid w:val="00BC2CE9"/>
    <w:rsid w:val="00BC3826"/>
    <w:rsid w:val="00BD7633"/>
    <w:rsid w:val="00BE60C3"/>
    <w:rsid w:val="00BF1816"/>
    <w:rsid w:val="00C0346F"/>
    <w:rsid w:val="00C20EE2"/>
    <w:rsid w:val="00C53D4B"/>
    <w:rsid w:val="00C54A3B"/>
    <w:rsid w:val="00C56C48"/>
    <w:rsid w:val="00C64209"/>
    <w:rsid w:val="00C66528"/>
    <w:rsid w:val="00C673F6"/>
    <w:rsid w:val="00C915F0"/>
    <w:rsid w:val="00CD000E"/>
    <w:rsid w:val="00CE7CD6"/>
    <w:rsid w:val="00D003D4"/>
    <w:rsid w:val="00D0657A"/>
    <w:rsid w:val="00D15644"/>
    <w:rsid w:val="00D22A4A"/>
    <w:rsid w:val="00D22BE8"/>
    <w:rsid w:val="00D40B21"/>
    <w:rsid w:val="00D47938"/>
    <w:rsid w:val="00D73B89"/>
    <w:rsid w:val="00D74CB2"/>
    <w:rsid w:val="00D85AB7"/>
    <w:rsid w:val="00D94D48"/>
    <w:rsid w:val="00D972CD"/>
    <w:rsid w:val="00DA630D"/>
    <w:rsid w:val="00DB54FB"/>
    <w:rsid w:val="00DC0B3F"/>
    <w:rsid w:val="00DF3B15"/>
    <w:rsid w:val="00DF6B03"/>
    <w:rsid w:val="00DF72D2"/>
    <w:rsid w:val="00E0074F"/>
    <w:rsid w:val="00E0433F"/>
    <w:rsid w:val="00E20AFD"/>
    <w:rsid w:val="00E263CE"/>
    <w:rsid w:val="00E73547"/>
    <w:rsid w:val="00E82BC8"/>
    <w:rsid w:val="00E944D7"/>
    <w:rsid w:val="00E94F72"/>
    <w:rsid w:val="00EA09A9"/>
    <w:rsid w:val="00EB64CB"/>
    <w:rsid w:val="00EF2B09"/>
    <w:rsid w:val="00F072B7"/>
    <w:rsid w:val="00F42F0C"/>
    <w:rsid w:val="00F50E51"/>
    <w:rsid w:val="00F63F07"/>
    <w:rsid w:val="00F6680A"/>
    <w:rsid w:val="00F75E66"/>
    <w:rsid w:val="00FB65B8"/>
    <w:rsid w:val="00FC49AE"/>
    <w:rsid w:val="00FC5F36"/>
    <w:rsid w:val="00FD0909"/>
    <w:rsid w:val="00FD28AF"/>
    <w:rsid w:val="00FD2FC3"/>
    <w:rsid w:val="00FE6E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8D1E0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6"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BC3826"/>
    <w:rPr>
      <w:rFonts w:ascii="Times New Roman" w:eastAsia="Times New Roman" w:hAnsi="Times New Roman" w:cs="Times New Roman"/>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lang w:val="en-US"/>
    </w:rPr>
  </w:style>
  <w:style w:type="paragraph" w:styleId="Heading2">
    <w:name w:val="heading 2"/>
    <w:basedOn w:val="Normal"/>
    <w:next w:val="Normal"/>
    <w:link w:val="Heading2Char"/>
    <w:uiPriority w:val="1"/>
    <w:qFormat/>
    <w:rsid w:val="00C66528"/>
    <w:pPr>
      <w:keepNext/>
      <w:keepLines/>
      <w:outlineLvl w:val="1"/>
    </w:pPr>
    <w:rPr>
      <w:rFonts w:asciiTheme="minorHAnsi" w:eastAsiaTheme="majorEastAsia" w:hAnsiTheme="minorHAnsi" w:cstheme="majorBidi"/>
      <w:i/>
      <w:color w:val="00C1C7" w:themeColor="accent2"/>
      <w:sz w:val="42"/>
      <w:szCs w:val="26"/>
      <w:lang w:val="en-US"/>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lang w:val="en-US"/>
    </w:rPr>
  </w:style>
  <w:style w:type="paragraph" w:styleId="Heading4">
    <w:name w:val="heading 4"/>
    <w:basedOn w:val="Normal"/>
    <w:next w:val="Normal"/>
    <w:link w:val="Heading4Char"/>
    <w:uiPriority w:val="3"/>
    <w:qFormat/>
    <w:rsid w:val="00C66528"/>
    <w:pPr>
      <w:keepNext/>
      <w:keepLines/>
      <w:outlineLvl w:val="3"/>
    </w:pPr>
    <w:rPr>
      <w:rFonts w:asciiTheme="minorHAnsi" w:eastAsiaTheme="majorEastAsia" w:hAnsiTheme="minorHAnsi" w:cstheme="majorBidi"/>
      <w:i/>
      <w:iCs/>
      <w:color w:val="000000" w:themeColor="text1"/>
      <w:sz w:val="32"/>
      <w:lang w:val="en-US"/>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eastAsiaTheme="minorHAnsi"/>
      <w:sz w:val="18"/>
      <w:szCs w:val="18"/>
      <w:lang w:val="en-US"/>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rFonts w:asciiTheme="minorHAnsi" w:eastAsiaTheme="minorHAnsi" w:hAnsiTheme="minorHAnsi" w:cstheme="minorBidi"/>
      <w:sz w:val="10"/>
      <w:lang w:val="en-US"/>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rFonts w:asciiTheme="minorHAnsi" w:eastAsiaTheme="minorHAnsi" w:hAnsiTheme="minorHAnsi" w:cstheme="minorBidi"/>
      <w:i/>
      <w:color w:val="000000" w:themeColor="text1"/>
      <w:sz w:val="28"/>
      <w:lang w:val="en-US"/>
    </w:rPr>
  </w:style>
  <w:style w:type="paragraph" w:styleId="Header">
    <w:name w:val="header"/>
    <w:basedOn w:val="Normal"/>
    <w:link w:val="HeaderChar"/>
    <w:uiPriority w:val="99"/>
    <w:rsid w:val="00C66528"/>
    <w:pPr>
      <w:tabs>
        <w:tab w:val="center" w:pos="4680"/>
        <w:tab w:val="right" w:pos="9360"/>
      </w:tabs>
    </w:pPr>
    <w:rPr>
      <w:rFonts w:asciiTheme="minorHAnsi" w:eastAsiaTheme="minorHAnsi" w:hAnsiTheme="minorHAnsi" w:cstheme="minorBidi"/>
      <w:lang w:val="en-US"/>
    </w:r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eastAsiaTheme="minorHAnsi" w:hAnsiTheme="majorHAnsi" w:cstheme="minorBidi"/>
      <w:b/>
      <w:color w:val="A6A6A6" w:themeColor="background1" w:themeShade="A6"/>
      <w:sz w:val="20"/>
      <w:lang w:val="en-US"/>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eastAsiaTheme="minorHAnsi" w:hAnsiTheme="majorHAnsi" w:cstheme="minorBidi"/>
      <w:iCs/>
      <w:color w:val="123869" w:themeColor="accent1"/>
      <w:sz w:val="76"/>
      <w:lang w:val="en-US"/>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NormalWeb">
    <w:name w:val="Normal (Web)"/>
    <w:basedOn w:val="Normal"/>
    <w:uiPriority w:val="99"/>
    <w:unhideWhenUsed/>
    <w:rsid w:val="00BE60C3"/>
    <w:pPr>
      <w:spacing w:before="100" w:beforeAutospacing="1" w:after="100" w:afterAutospacing="1"/>
    </w:pPr>
  </w:style>
  <w:style w:type="character" w:styleId="Hyperlink">
    <w:name w:val="Hyperlink"/>
    <w:basedOn w:val="DefaultParagraphFont"/>
    <w:uiPriority w:val="99"/>
    <w:unhideWhenUsed/>
    <w:rsid w:val="00BE60C3"/>
    <w:rPr>
      <w:color w:val="0000FF"/>
      <w:u w:val="single"/>
    </w:rPr>
  </w:style>
  <w:style w:type="character" w:styleId="UnresolvedMention">
    <w:name w:val="Unresolved Mention"/>
    <w:basedOn w:val="DefaultParagraphFont"/>
    <w:uiPriority w:val="99"/>
    <w:semiHidden/>
    <w:unhideWhenUsed/>
    <w:rsid w:val="002D2FEF"/>
    <w:rPr>
      <w:color w:val="605E5C"/>
      <w:shd w:val="clear" w:color="auto" w:fill="E1DFDD"/>
    </w:rPr>
  </w:style>
  <w:style w:type="paragraph" w:styleId="ListParagraph">
    <w:name w:val="List Paragraph"/>
    <w:basedOn w:val="Normal"/>
    <w:uiPriority w:val="34"/>
    <w:semiHidden/>
    <w:qFormat/>
    <w:rsid w:val="005821A3"/>
    <w:pPr>
      <w:ind w:left="720"/>
      <w:contextualSpacing/>
    </w:pPr>
    <w:rPr>
      <w:rFonts w:asciiTheme="minorHAnsi" w:eastAsiaTheme="minorHAnsi" w:hAnsiTheme="minorHAnsi" w:cstheme="minorBid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09554">
      <w:bodyDiv w:val="1"/>
      <w:marLeft w:val="0"/>
      <w:marRight w:val="0"/>
      <w:marTop w:val="0"/>
      <w:marBottom w:val="0"/>
      <w:divBdr>
        <w:top w:val="none" w:sz="0" w:space="0" w:color="auto"/>
        <w:left w:val="none" w:sz="0" w:space="0" w:color="auto"/>
        <w:bottom w:val="none" w:sz="0" w:space="0" w:color="auto"/>
        <w:right w:val="none" w:sz="0" w:space="0" w:color="auto"/>
      </w:divBdr>
    </w:div>
    <w:div w:id="44381030">
      <w:bodyDiv w:val="1"/>
      <w:marLeft w:val="0"/>
      <w:marRight w:val="0"/>
      <w:marTop w:val="0"/>
      <w:marBottom w:val="0"/>
      <w:divBdr>
        <w:top w:val="none" w:sz="0" w:space="0" w:color="auto"/>
        <w:left w:val="none" w:sz="0" w:space="0" w:color="auto"/>
        <w:bottom w:val="none" w:sz="0" w:space="0" w:color="auto"/>
        <w:right w:val="none" w:sz="0" w:space="0" w:color="auto"/>
      </w:divBdr>
      <w:divsChild>
        <w:div w:id="1472597743">
          <w:marLeft w:val="0"/>
          <w:marRight w:val="0"/>
          <w:marTop w:val="0"/>
          <w:marBottom w:val="0"/>
          <w:divBdr>
            <w:top w:val="none" w:sz="0" w:space="0" w:color="auto"/>
            <w:left w:val="none" w:sz="0" w:space="0" w:color="auto"/>
            <w:bottom w:val="none" w:sz="0" w:space="0" w:color="auto"/>
            <w:right w:val="none" w:sz="0" w:space="0" w:color="auto"/>
          </w:divBdr>
        </w:div>
      </w:divsChild>
    </w:div>
    <w:div w:id="78913016">
      <w:bodyDiv w:val="1"/>
      <w:marLeft w:val="0"/>
      <w:marRight w:val="0"/>
      <w:marTop w:val="0"/>
      <w:marBottom w:val="0"/>
      <w:divBdr>
        <w:top w:val="none" w:sz="0" w:space="0" w:color="auto"/>
        <w:left w:val="none" w:sz="0" w:space="0" w:color="auto"/>
        <w:bottom w:val="none" w:sz="0" w:space="0" w:color="auto"/>
        <w:right w:val="none" w:sz="0" w:space="0" w:color="auto"/>
      </w:divBdr>
    </w:div>
    <w:div w:id="238178358">
      <w:bodyDiv w:val="1"/>
      <w:marLeft w:val="0"/>
      <w:marRight w:val="0"/>
      <w:marTop w:val="0"/>
      <w:marBottom w:val="0"/>
      <w:divBdr>
        <w:top w:val="none" w:sz="0" w:space="0" w:color="auto"/>
        <w:left w:val="none" w:sz="0" w:space="0" w:color="auto"/>
        <w:bottom w:val="none" w:sz="0" w:space="0" w:color="auto"/>
        <w:right w:val="none" w:sz="0" w:space="0" w:color="auto"/>
      </w:divBdr>
    </w:div>
    <w:div w:id="281886208">
      <w:bodyDiv w:val="1"/>
      <w:marLeft w:val="0"/>
      <w:marRight w:val="0"/>
      <w:marTop w:val="0"/>
      <w:marBottom w:val="0"/>
      <w:divBdr>
        <w:top w:val="none" w:sz="0" w:space="0" w:color="auto"/>
        <w:left w:val="none" w:sz="0" w:space="0" w:color="auto"/>
        <w:bottom w:val="none" w:sz="0" w:space="0" w:color="auto"/>
        <w:right w:val="none" w:sz="0" w:space="0" w:color="auto"/>
      </w:divBdr>
    </w:div>
    <w:div w:id="435250114">
      <w:bodyDiv w:val="1"/>
      <w:marLeft w:val="0"/>
      <w:marRight w:val="0"/>
      <w:marTop w:val="0"/>
      <w:marBottom w:val="0"/>
      <w:divBdr>
        <w:top w:val="none" w:sz="0" w:space="0" w:color="auto"/>
        <w:left w:val="none" w:sz="0" w:space="0" w:color="auto"/>
        <w:bottom w:val="none" w:sz="0" w:space="0" w:color="auto"/>
        <w:right w:val="none" w:sz="0" w:space="0" w:color="auto"/>
      </w:divBdr>
      <w:divsChild>
        <w:div w:id="1069226637">
          <w:marLeft w:val="0"/>
          <w:marRight w:val="0"/>
          <w:marTop w:val="0"/>
          <w:marBottom w:val="0"/>
          <w:divBdr>
            <w:top w:val="none" w:sz="0" w:space="0" w:color="auto"/>
            <w:left w:val="none" w:sz="0" w:space="0" w:color="auto"/>
            <w:bottom w:val="none" w:sz="0" w:space="0" w:color="auto"/>
            <w:right w:val="none" w:sz="0" w:space="0" w:color="auto"/>
          </w:divBdr>
        </w:div>
      </w:divsChild>
    </w:div>
    <w:div w:id="486633596">
      <w:bodyDiv w:val="1"/>
      <w:marLeft w:val="0"/>
      <w:marRight w:val="0"/>
      <w:marTop w:val="0"/>
      <w:marBottom w:val="0"/>
      <w:divBdr>
        <w:top w:val="none" w:sz="0" w:space="0" w:color="auto"/>
        <w:left w:val="none" w:sz="0" w:space="0" w:color="auto"/>
        <w:bottom w:val="none" w:sz="0" w:space="0" w:color="auto"/>
        <w:right w:val="none" w:sz="0" w:space="0" w:color="auto"/>
      </w:divBdr>
      <w:divsChild>
        <w:div w:id="1984890170">
          <w:marLeft w:val="0"/>
          <w:marRight w:val="0"/>
          <w:marTop w:val="0"/>
          <w:marBottom w:val="0"/>
          <w:divBdr>
            <w:top w:val="none" w:sz="0" w:space="0" w:color="auto"/>
            <w:left w:val="none" w:sz="0" w:space="0" w:color="auto"/>
            <w:bottom w:val="none" w:sz="0" w:space="0" w:color="auto"/>
            <w:right w:val="none" w:sz="0" w:space="0" w:color="auto"/>
          </w:divBdr>
        </w:div>
      </w:divsChild>
    </w:div>
    <w:div w:id="581573162">
      <w:bodyDiv w:val="1"/>
      <w:marLeft w:val="0"/>
      <w:marRight w:val="0"/>
      <w:marTop w:val="0"/>
      <w:marBottom w:val="0"/>
      <w:divBdr>
        <w:top w:val="none" w:sz="0" w:space="0" w:color="auto"/>
        <w:left w:val="none" w:sz="0" w:space="0" w:color="auto"/>
        <w:bottom w:val="none" w:sz="0" w:space="0" w:color="auto"/>
        <w:right w:val="none" w:sz="0" w:space="0" w:color="auto"/>
      </w:divBdr>
    </w:div>
    <w:div w:id="603995692">
      <w:bodyDiv w:val="1"/>
      <w:marLeft w:val="0"/>
      <w:marRight w:val="0"/>
      <w:marTop w:val="0"/>
      <w:marBottom w:val="0"/>
      <w:divBdr>
        <w:top w:val="none" w:sz="0" w:space="0" w:color="auto"/>
        <w:left w:val="none" w:sz="0" w:space="0" w:color="auto"/>
        <w:bottom w:val="none" w:sz="0" w:space="0" w:color="auto"/>
        <w:right w:val="none" w:sz="0" w:space="0" w:color="auto"/>
      </w:divBdr>
    </w:div>
    <w:div w:id="699087260">
      <w:bodyDiv w:val="1"/>
      <w:marLeft w:val="0"/>
      <w:marRight w:val="0"/>
      <w:marTop w:val="0"/>
      <w:marBottom w:val="0"/>
      <w:divBdr>
        <w:top w:val="none" w:sz="0" w:space="0" w:color="auto"/>
        <w:left w:val="none" w:sz="0" w:space="0" w:color="auto"/>
        <w:bottom w:val="none" w:sz="0" w:space="0" w:color="auto"/>
        <w:right w:val="none" w:sz="0" w:space="0" w:color="auto"/>
      </w:divBdr>
    </w:div>
    <w:div w:id="774717546">
      <w:bodyDiv w:val="1"/>
      <w:marLeft w:val="0"/>
      <w:marRight w:val="0"/>
      <w:marTop w:val="0"/>
      <w:marBottom w:val="0"/>
      <w:divBdr>
        <w:top w:val="none" w:sz="0" w:space="0" w:color="auto"/>
        <w:left w:val="none" w:sz="0" w:space="0" w:color="auto"/>
        <w:bottom w:val="none" w:sz="0" w:space="0" w:color="auto"/>
        <w:right w:val="none" w:sz="0" w:space="0" w:color="auto"/>
      </w:divBdr>
      <w:divsChild>
        <w:div w:id="1066075594">
          <w:marLeft w:val="0"/>
          <w:marRight w:val="0"/>
          <w:marTop w:val="0"/>
          <w:marBottom w:val="0"/>
          <w:divBdr>
            <w:top w:val="none" w:sz="0" w:space="0" w:color="auto"/>
            <w:left w:val="none" w:sz="0" w:space="0" w:color="auto"/>
            <w:bottom w:val="none" w:sz="0" w:space="0" w:color="auto"/>
            <w:right w:val="none" w:sz="0" w:space="0" w:color="auto"/>
          </w:divBdr>
        </w:div>
      </w:divsChild>
    </w:div>
    <w:div w:id="799499556">
      <w:bodyDiv w:val="1"/>
      <w:marLeft w:val="0"/>
      <w:marRight w:val="0"/>
      <w:marTop w:val="0"/>
      <w:marBottom w:val="0"/>
      <w:divBdr>
        <w:top w:val="none" w:sz="0" w:space="0" w:color="auto"/>
        <w:left w:val="none" w:sz="0" w:space="0" w:color="auto"/>
        <w:bottom w:val="none" w:sz="0" w:space="0" w:color="auto"/>
        <w:right w:val="none" w:sz="0" w:space="0" w:color="auto"/>
      </w:divBdr>
    </w:div>
    <w:div w:id="880094887">
      <w:bodyDiv w:val="1"/>
      <w:marLeft w:val="0"/>
      <w:marRight w:val="0"/>
      <w:marTop w:val="0"/>
      <w:marBottom w:val="0"/>
      <w:divBdr>
        <w:top w:val="none" w:sz="0" w:space="0" w:color="auto"/>
        <w:left w:val="none" w:sz="0" w:space="0" w:color="auto"/>
        <w:bottom w:val="none" w:sz="0" w:space="0" w:color="auto"/>
        <w:right w:val="none" w:sz="0" w:space="0" w:color="auto"/>
      </w:divBdr>
    </w:div>
    <w:div w:id="943920255">
      <w:bodyDiv w:val="1"/>
      <w:marLeft w:val="0"/>
      <w:marRight w:val="0"/>
      <w:marTop w:val="0"/>
      <w:marBottom w:val="0"/>
      <w:divBdr>
        <w:top w:val="none" w:sz="0" w:space="0" w:color="auto"/>
        <w:left w:val="none" w:sz="0" w:space="0" w:color="auto"/>
        <w:bottom w:val="none" w:sz="0" w:space="0" w:color="auto"/>
        <w:right w:val="none" w:sz="0" w:space="0" w:color="auto"/>
      </w:divBdr>
    </w:div>
    <w:div w:id="999039085">
      <w:bodyDiv w:val="1"/>
      <w:marLeft w:val="0"/>
      <w:marRight w:val="0"/>
      <w:marTop w:val="0"/>
      <w:marBottom w:val="0"/>
      <w:divBdr>
        <w:top w:val="none" w:sz="0" w:space="0" w:color="auto"/>
        <w:left w:val="none" w:sz="0" w:space="0" w:color="auto"/>
        <w:bottom w:val="none" w:sz="0" w:space="0" w:color="auto"/>
        <w:right w:val="none" w:sz="0" w:space="0" w:color="auto"/>
      </w:divBdr>
      <w:divsChild>
        <w:div w:id="381684718">
          <w:marLeft w:val="0"/>
          <w:marRight w:val="0"/>
          <w:marTop w:val="0"/>
          <w:marBottom w:val="0"/>
          <w:divBdr>
            <w:top w:val="none" w:sz="0" w:space="0" w:color="auto"/>
            <w:left w:val="none" w:sz="0" w:space="0" w:color="auto"/>
            <w:bottom w:val="none" w:sz="0" w:space="0" w:color="auto"/>
            <w:right w:val="none" w:sz="0" w:space="0" w:color="auto"/>
          </w:divBdr>
        </w:div>
      </w:divsChild>
    </w:div>
    <w:div w:id="1226725887">
      <w:bodyDiv w:val="1"/>
      <w:marLeft w:val="0"/>
      <w:marRight w:val="0"/>
      <w:marTop w:val="0"/>
      <w:marBottom w:val="0"/>
      <w:divBdr>
        <w:top w:val="none" w:sz="0" w:space="0" w:color="auto"/>
        <w:left w:val="none" w:sz="0" w:space="0" w:color="auto"/>
        <w:bottom w:val="none" w:sz="0" w:space="0" w:color="auto"/>
        <w:right w:val="none" w:sz="0" w:space="0" w:color="auto"/>
      </w:divBdr>
    </w:div>
    <w:div w:id="1246497151">
      <w:bodyDiv w:val="1"/>
      <w:marLeft w:val="0"/>
      <w:marRight w:val="0"/>
      <w:marTop w:val="0"/>
      <w:marBottom w:val="0"/>
      <w:divBdr>
        <w:top w:val="none" w:sz="0" w:space="0" w:color="auto"/>
        <w:left w:val="none" w:sz="0" w:space="0" w:color="auto"/>
        <w:bottom w:val="none" w:sz="0" w:space="0" w:color="auto"/>
        <w:right w:val="none" w:sz="0" w:space="0" w:color="auto"/>
      </w:divBdr>
    </w:div>
    <w:div w:id="1328553959">
      <w:bodyDiv w:val="1"/>
      <w:marLeft w:val="0"/>
      <w:marRight w:val="0"/>
      <w:marTop w:val="0"/>
      <w:marBottom w:val="0"/>
      <w:divBdr>
        <w:top w:val="none" w:sz="0" w:space="0" w:color="auto"/>
        <w:left w:val="none" w:sz="0" w:space="0" w:color="auto"/>
        <w:bottom w:val="none" w:sz="0" w:space="0" w:color="auto"/>
        <w:right w:val="none" w:sz="0" w:space="0" w:color="auto"/>
      </w:divBdr>
      <w:divsChild>
        <w:div w:id="1320236309">
          <w:marLeft w:val="0"/>
          <w:marRight w:val="0"/>
          <w:marTop w:val="0"/>
          <w:marBottom w:val="0"/>
          <w:divBdr>
            <w:top w:val="none" w:sz="0" w:space="0" w:color="auto"/>
            <w:left w:val="none" w:sz="0" w:space="0" w:color="auto"/>
            <w:bottom w:val="none" w:sz="0" w:space="0" w:color="auto"/>
            <w:right w:val="none" w:sz="0" w:space="0" w:color="auto"/>
          </w:divBdr>
          <w:divsChild>
            <w:div w:id="1325626148">
              <w:marLeft w:val="0"/>
              <w:marRight w:val="0"/>
              <w:marTop w:val="0"/>
              <w:marBottom w:val="0"/>
              <w:divBdr>
                <w:top w:val="none" w:sz="0" w:space="0" w:color="auto"/>
                <w:left w:val="none" w:sz="0" w:space="0" w:color="auto"/>
                <w:bottom w:val="none" w:sz="0" w:space="0" w:color="auto"/>
                <w:right w:val="none" w:sz="0" w:space="0" w:color="auto"/>
              </w:divBdr>
              <w:divsChild>
                <w:div w:id="1602951729">
                  <w:marLeft w:val="0"/>
                  <w:marRight w:val="0"/>
                  <w:marTop w:val="0"/>
                  <w:marBottom w:val="0"/>
                  <w:divBdr>
                    <w:top w:val="none" w:sz="0" w:space="0" w:color="auto"/>
                    <w:left w:val="none" w:sz="0" w:space="0" w:color="auto"/>
                    <w:bottom w:val="none" w:sz="0" w:space="0" w:color="auto"/>
                    <w:right w:val="none" w:sz="0" w:space="0" w:color="auto"/>
                  </w:divBdr>
                </w:div>
                <w:div w:id="190917614">
                  <w:marLeft w:val="0"/>
                  <w:marRight w:val="0"/>
                  <w:marTop w:val="0"/>
                  <w:marBottom w:val="0"/>
                  <w:divBdr>
                    <w:top w:val="none" w:sz="0" w:space="0" w:color="auto"/>
                    <w:left w:val="none" w:sz="0" w:space="0" w:color="auto"/>
                    <w:bottom w:val="none" w:sz="0" w:space="0" w:color="auto"/>
                    <w:right w:val="none" w:sz="0" w:space="0" w:color="auto"/>
                  </w:divBdr>
                  <w:divsChild>
                    <w:div w:id="143277661">
                      <w:marLeft w:val="0"/>
                      <w:marRight w:val="0"/>
                      <w:marTop w:val="0"/>
                      <w:marBottom w:val="0"/>
                      <w:divBdr>
                        <w:top w:val="none" w:sz="0" w:space="0" w:color="auto"/>
                        <w:left w:val="none" w:sz="0" w:space="0" w:color="auto"/>
                        <w:bottom w:val="none" w:sz="0" w:space="0" w:color="auto"/>
                        <w:right w:val="none" w:sz="0" w:space="0" w:color="auto"/>
                      </w:divBdr>
                      <w:divsChild>
                        <w:div w:id="2057657842">
                          <w:marLeft w:val="0"/>
                          <w:marRight w:val="0"/>
                          <w:marTop w:val="0"/>
                          <w:marBottom w:val="0"/>
                          <w:divBdr>
                            <w:top w:val="none" w:sz="0" w:space="0" w:color="auto"/>
                            <w:left w:val="none" w:sz="0" w:space="0" w:color="auto"/>
                            <w:bottom w:val="none" w:sz="0" w:space="0" w:color="auto"/>
                            <w:right w:val="none" w:sz="0" w:space="0" w:color="auto"/>
                          </w:divBdr>
                          <w:divsChild>
                            <w:div w:id="343439165">
                              <w:marLeft w:val="0"/>
                              <w:marRight w:val="0"/>
                              <w:marTop w:val="0"/>
                              <w:marBottom w:val="0"/>
                              <w:divBdr>
                                <w:top w:val="none" w:sz="0" w:space="0" w:color="auto"/>
                                <w:left w:val="none" w:sz="0" w:space="0" w:color="auto"/>
                                <w:bottom w:val="none" w:sz="0" w:space="0" w:color="auto"/>
                                <w:right w:val="none" w:sz="0" w:space="0" w:color="auto"/>
                              </w:divBdr>
                              <w:divsChild>
                                <w:div w:id="2033141278">
                                  <w:marLeft w:val="0"/>
                                  <w:marRight w:val="0"/>
                                  <w:marTop w:val="0"/>
                                  <w:marBottom w:val="0"/>
                                  <w:divBdr>
                                    <w:top w:val="none" w:sz="0" w:space="0" w:color="auto"/>
                                    <w:left w:val="none" w:sz="0" w:space="0" w:color="auto"/>
                                    <w:bottom w:val="none" w:sz="0" w:space="0" w:color="auto"/>
                                    <w:right w:val="none" w:sz="0" w:space="0" w:color="auto"/>
                                  </w:divBdr>
                                  <w:divsChild>
                                    <w:div w:id="1278216433">
                                      <w:marLeft w:val="0"/>
                                      <w:marRight w:val="0"/>
                                      <w:marTop w:val="0"/>
                                      <w:marBottom w:val="0"/>
                                      <w:divBdr>
                                        <w:top w:val="none" w:sz="0" w:space="0" w:color="auto"/>
                                        <w:left w:val="none" w:sz="0" w:space="0" w:color="auto"/>
                                        <w:bottom w:val="none" w:sz="0" w:space="0" w:color="auto"/>
                                        <w:right w:val="none" w:sz="0" w:space="0" w:color="auto"/>
                                      </w:divBdr>
                                    </w:div>
                                    <w:div w:id="522599014">
                                      <w:marLeft w:val="0"/>
                                      <w:marRight w:val="0"/>
                                      <w:marTop w:val="0"/>
                                      <w:marBottom w:val="0"/>
                                      <w:divBdr>
                                        <w:top w:val="none" w:sz="0" w:space="0" w:color="auto"/>
                                        <w:left w:val="none" w:sz="0" w:space="0" w:color="auto"/>
                                        <w:bottom w:val="none" w:sz="0" w:space="0" w:color="auto"/>
                                        <w:right w:val="none" w:sz="0" w:space="0" w:color="auto"/>
                                      </w:divBdr>
                                    </w:div>
                                    <w:div w:id="875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173949">
                          <w:marLeft w:val="0"/>
                          <w:marRight w:val="0"/>
                          <w:marTop w:val="0"/>
                          <w:marBottom w:val="0"/>
                          <w:divBdr>
                            <w:top w:val="none" w:sz="0" w:space="0" w:color="auto"/>
                            <w:left w:val="none" w:sz="0" w:space="0" w:color="auto"/>
                            <w:bottom w:val="none" w:sz="0" w:space="0" w:color="auto"/>
                            <w:right w:val="none" w:sz="0" w:space="0" w:color="auto"/>
                          </w:divBdr>
                          <w:divsChild>
                            <w:div w:id="545215083">
                              <w:marLeft w:val="0"/>
                              <w:marRight w:val="0"/>
                              <w:marTop w:val="15"/>
                              <w:marBottom w:val="60"/>
                              <w:divBdr>
                                <w:top w:val="none" w:sz="0" w:space="0" w:color="auto"/>
                                <w:left w:val="none" w:sz="0" w:space="0" w:color="auto"/>
                                <w:bottom w:val="none" w:sz="0" w:space="0" w:color="auto"/>
                                <w:right w:val="none" w:sz="0" w:space="0" w:color="auto"/>
                              </w:divBdr>
                            </w:div>
                            <w:div w:id="1846163715">
                              <w:marLeft w:val="0"/>
                              <w:marRight w:val="0"/>
                              <w:marTop w:val="0"/>
                              <w:marBottom w:val="0"/>
                              <w:divBdr>
                                <w:top w:val="none" w:sz="0" w:space="0" w:color="auto"/>
                                <w:left w:val="none" w:sz="0" w:space="0" w:color="auto"/>
                                <w:bottom w:val="none" w:sz="0" w:space="0" w:color="auto"/>
                                <w:right w:val="none" w:sz="0" w:space="0" w:color="auto"/>
                              </w:divBdr>
                              <w:divsChild>
                                <w:div w:id="1477533532">
                                  <w:marLeft w:val="0"/>
                                  <w:marRight w:val="0"/>
                                  <w:marTop w:val="0"/>
                                  <w:marBottom w:val="0"/>
                                  <w:divBdr>
                                    <w:top w:val="none" w:sz="0" w:space="0" w:color="auto"/>
                                    <w:left w:val="none" w:sz="0" w:space="0" w:color="auto"/>
                                    <w:bottom w:val="none" w:sz="0" w:space="0" w:color="auto"/>
                                    <w:right w:val="none" w:sz="0" w:space="0" w:color="auto"/>
                                  </w:divBdr>
                                </w:div>
                              </w:divsChild>
                            </w:div>
                            <w:div w:id="1682581765">
                              <w:marLeft w:val="120"/>
                              <w:marRight w:val="0"/>
                              <w:marTop w:val="0"/>
                              <w:marBottom w:val="0"/>
                              <w:divBdr>
                                <w:top w:val="none" w:sz="0" w:space="0" w:color="auto"/>
                                <w:left w:val="none" w:sz="0" w:space="0" w:color="auto"/>
                                <w:bottom w:val="none" w:sz="0" w:space="0" w:color="auto"/>
                                <w:right w:val="none" w:sz="0" w:space="0" w:color="auto"/>
                              </w:divBdr>
                              <w:divsChild>
                                <w:div w:id="901406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8247515">
              <w:marLeft w:val="0"/>
              <w:marRight w:val="0"/>
              <w:marTop w:val="0"/>
              <w:marBottom w:val="0"/>
              <w:divBdr>
                <w:top w:val="none" w:sz="0" w:space="0" w:color="auto"/>
                <w:left w:val="none" w:sz="0" w:space="0" w:color="auto"/>
                <w:bottom w:val="none" w:sz="0" w:space="0" w:color="auto"/>
                <w:right w:val="none" w:sz="0" w:space="0" w:color="auto"/>
              </w:divBdr>
              <w:divsChild>
                <w:div w:id="118786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614233">
          <w:marLeft w:val="0"/>
          <w:marRight w:val="0"/>
          <w:marTop w:val="0"/>
          <w:marBottom w:val="0"/>
          <w:divBdr>
            <w:top w:val="none" w:sz="0" w:space="0" w:color="auto"/>
            <w:left w:val="none" w:sz="0" w:space="0" w:color="auto"/>
            <w:bottom w:val="none" w:sz="0" w:space="0" w:color="auto"/>
            <w:right w:val="none" w:sz="0" w:space="0" w:color="auto"/>
          </w:divBdr>
          <w:divsChild>
            <w:div w:id="798956294">
              <w:marLeft w:val="0"/>
              <w:marRight w:val="0"/>
              <w:marTop w:val="0"/>
              <w:marBottom w:val="0"/>
              <w:divBdr>
                <w:top w:val="none" w:sz="0" w:space="0" w:color="auto"/>
                <w:left w:val="none" w:sz="0" w:space="0" w:color="auto"/>
                <w:bottom w:val="none" w:sz="0" w:space="0" w:color="auto"/>
                <w:right w:val="none" w:sz="0" w:space="0" w:color="auto"/>
              </w:divBdr>
              <w:divsChild>
                <w:div w:id="1730151375">
                  <w:marLeft w:val="0"/>
                  <w:marRight w:val="0"/>
                  <w:marTop w:val="0"/>
                  <w:marBottom w:val="0"/>
                  <w:divBdr>
                    <w:top w:val="none" w:sz="0" w:space="0" w:color="auto"/>
                    <w:left w:val="none" w:sz="0" w:space="0" w:color="auto"/>
                    <w:bottom w:val="none" w:sz="0" w:space="0" w:color="auto"/>
                    <w:right w:val="none" w:sz="0" w:space="0" w:color="auto"/>
                  </w:divBdr>
                  <w:divsChild>
                    <w:div w:id="192414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703553">
              <w:marLeft w:val="0"/>
              <w:marRight w:val="0"/>
              <w:marTop w:val="0"/>
              <w:marBottom w:val="0"/>
              <w:divBdr>
                <w:top w:val="none" w:sz="0" w:space="0" w:color="auto"/>
                <w:left w:val="none" w:sz="0" w:space="0" w:color="auto"/>
                <w:bottom w:val="none" w:sz="0" w:space="0" w:color="auto"/>
                <w:right w:val="none" w:sz="0" w:space="0" w:color="auto"/>
              </w:divBdr>
              <w:divsChild>
                <w:div w:id="1086994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679864">
      <w:bodyDiv w:val="1"/>
      <w:marLeft w:val="0"/>
      <w:marRight w:val="0"/>
      <w:marTop w:val="0"/>
      <w:marBottom w:val="0"/>
      <w:divBdr>
        <w:top w:val="none" w:sz="0" w:space="0" w:color="auto"/>
        <w:left w:val="none" w:sz="0" w:space="0" w:color="auto"/>
        <w:bottom w:val="none" w:sz="0" w:space="0" w:color="auto"/>
        <w:right w:val="none" w:sz="0" w:space="0" w:color="auto"/>
      </w:divBdr>
    </w:div>
    <w:div w:id="1494829533">
      <w:bodyDiv w:val="1"/>
      <w:marLeft w:val="0"/>
      <w:marRight w:val="0"/>
      <w:marTop w:val="0"/>
      <w:marBottom w:val="0"/>
      <w:divBdr>
        <w:top w:val="none" w:sz="0" w:space="0" w:color="auto"/>
        <w:left w:val="none" w:sz="0" w:space="0" w:color="auto"/>
        <w:bottom w:val="none" w:sz="0" w:space="0" w:color="auto"/>
        <w:right w:val="none" w:sz="0" w:space="0" w:color="auto"/>
      </w:divBdr>
      <w:divsChild>
        <w:div w:id="484008055">
          <w:marLeft w:val="0"/>
          <w:marRight w:val="0"/>
          <w:marTop w:val="0"/>
          <w:marBottom w:val="0"/>
          <w:divBdr>
            <w:top w:val="none" w:sz="0" w:space="0" w:color="auto"/>
            <w:left w:val="none" w:sz="0" w:space="0" w:color="auto"/>
            <w:bottom w:val="none" w:sz="0" w:space="0" w:color="auto"/>
            <w:right w:val="none" w:sz="0" w:space="0" w:color="auto"/>
          </w:divBdr>
        </w:div>
      </w:divsChild>
    </w:div>
    <w:div w:id="1498154909">
      <w:bodyDiv w:val="1"/>
      <w:marLeft w:val="0"/>
      <w:marRight w:val="0"/>
      <w:marTop w:val="0"/>
      <w:marBottom w:val="0"/>
      <w:divBdr>
        <w:top w:val="none" w:sz="0" w:space="0" w:color="auto"/>
        <w:left w:val="none" w:sz="0" w:space="0" w:color="auto"/>
        <w:bottom w:val="none" w:sz="0" w:space="0" w:color="auto"/>
        <w:right w:val="none" w:sz="0" w:space="0" w:color="auto"/>
      </w:divBdr>
      <w:divsChild>
        <w:div w:id="960182615">
          <w:marLeft w:val="0"/>
          <w:marRight w:val="0"/>
          <w:marTop w:val="0"/>
          <w:marBottom w:val="0"/>
          <w:divBdr>
            <w:top w:val="none" w:sz="0" w:space="0" w:color="auto"/>
            <w:left w:val="none" w:sz="0" w:space="0" w:color="auto"/>
            <w:bottom w:val="none" w:sz="0" w:space="0" w:color="auto"/>
            <w:right w:val="none" w:sz="0" w:space="0" w:color="auto"/>
          </w:divBdr>
        </w:div>
      </w:divsChild>
    </w:div>
    <w:div w:id="1542932973">
      <w:bodyDiv w:val="1"/>
      <w:marLeft w:val="0"/>
      <w:marRight w:val="0"/>
      <w:marTop w:val="0"/>
      <w:marBottom w:val="0"/>
      <w:divBdr>
        <w:top w:val="none" w:sz="0" w:space="0" w:color="auto"/>
        <w:left w:val="none" w:sz="0" w:space="0" w:color="auto"/>
        <w:bottom w:val="none" w:sz="0" w:space="0" w:color="auto"/>
        <w:right w:val="none" w:sz="0" w:space="0" w:color="auto"/>
      </w:divBdr>
      <w:divsChild>
        <w:div w:id="546186575">
          <w:marLeft w:val="0"/>
          <w:marRight w:val="0"/>
          <w:marTop w:val="0"/>
          <w:marBottom w:val="0"/>
          <w:divBdr>
            <w:top w:val="none" w:sz="0" w:space="0" w:color="auto"/>
            <w:left w:val="none" w:sz="0" w:space="0" w:color="auto"/>
            <w:bottom w:val="none" w:sz="0" w:space="0" w:color="auto"/>
            <w:right w:val="none" w:sz="0" w:space="0" w:color="auto"/>
          </w:divBdr>
        </w:div>
      </w:divsChild>
    </w:div>
    <w:div w:id="1649747397">
      <w:bodyDiv w:val="1"/>
      <w:marLeft w:val="0"/>
      <w:marRight w:val="0"/>
      <w:marTop w:val="0"/>
      <w:marBottom w:val="0"/>
      <w:divBdr>
        <w:top w:val="none" w:sz="0" w:space="0" w:color="auto"/>
        <w:left w:val="none" w:sz="0" w:space="0" w:color="auto"/>
        <w:bottom w:val="none" w:sz="0" w:space="0" w:color="auto"/>
        <w:right w:val="none" w:sz="0" w:space="0" w:color="auto"/>
      </w:divBdr>
    </w:div>
    <w:div w:id="1682002865">
      <w:bodyDiv w:val="1"/>
      <w:marLeft w:val="0"/>
      <w:marRight w:val="0"/>
      <w:marTop w:val="0"/>
      <w:marBottom w:val="0"/>
      <w:divBdr>
        <w:top w:val="none" w:sz="0" w:space="0" w:color="auto"/>
        <w:left w:val="none" w:sz="0" w:space="0" w:color="auto"/>
        <w:bottom w:val="none" w:sz="0" w:space="0" w:color="auto"/>
        <w:right w:val="none" w:sz="0" w:space="0" w:color="auto"/>
      </w:divBdr>
      <w:divsChild>
        <w:div w:id="1228684718">
          <w:marLeft w:val="0"/>
          <w:marRight w:val="0"/>
          <w:marTop w:val="0"/>
          <w:marBottom w:val="0"/>
          <w:divBdr>
            <w:top w:val="none" w:sz="0" w:space="0" w:color="auto"/>
            <w:left w:val="none" w:sz="0" w:space="0" w:color="auto"/>
            <w:bottom w:val="none" w:sz="0" w:space="0" w:color="auto"/>
            <w:right w:val="none" w:sz="0" w:space="0" w:color="auto"/>
          </w:divBdr>
        </w:div>
      </w:divsChild>
    </w:div>
    <w:div w:id="1698385571">
      <w:bodyDiv w:val="1"/>
      <w:marLeft w:val="0"/>
      <w:marRight w:val="0"/>
      <w:marTop w:val="0"/>
      <w:marBottom w:val="0"/>
      <w:divBdr>
        <w:top w:val="none" w:sz="0" w:space="0" w:color="auto"/>
        <w:left w:val="none" w:sz="0" w:space="0" w:color="auto"/>
        <w:bottom w:val="none" w:sz="0" w:space="0" w:color="auto"/>
        <w:right w:val="none" w:sz="0" w:space="0" w:color="auto"/>
      </w:divBdr>
      <w:divsChild>
        <w:div w:id="1778329288">
          <w:marLeft w:val="0"/>
          <w:marRight w:val="0"/>
          <w:marTop w:val="0"/>
          <w:marBottom w:val="0"/>
          <w:divBdr>
            <w:top w:val="none" w:sz="0" w:space="0" w:color="auto"/>
            <w:left w:val="none" w:sz="0" w:space="0" w:color="auto"/>
            <w:bottom w:val="none" w:sz="0" w:space="0" w:color="auto"/>
            <w:right w:val="none" w:sz="0" w:space="0" w:color="auto"/>
          </w:divBdr>
        </w:div>
      </w:divsChild>
    </w:div>
    <w:div w:id="1785539645">
      <w:bodyDiv w:val="1"/>
      <w:marLeft w:val="0"/>
      <w:marRight w:val="0"/>
      <w:marTop w:val="0"/>
      <w:marBottom w:val="0"/>
      <w:divBdr>
        <w:top w:val="none" w:sz="0" w:space="0" w:color="auto"/>
        <w:left w:val="none" w:sz="0" w:space="0" w:color="auto"/>
        <w:bottom w:val="none" w:sz="0" w:space="0" w:color="auto"/>
        <w:right w:val="none" w:sz="0" w:space="0" w:color="auto"/>
      </w:divBdr>
    </w:div>
    <w:div w:id="1834562919">
      <w:bodyDiv w:val="1"/>
      <w:marLeft w:val="0"/>
      <w:marRight w:val="0"/>
      <w:marTop w:val="0"/>
      <w:marBottom w:val="0"/>
      <w:divBdr>
        <w:top w:val="none" w:sz="0" w:space="0" w:color="auto"/>
        <w:left w:val="none" w:sz="0" w:space="0" w:color="auto"/>
        <w:bottom w:val="none" w:sz="0" w:space="0" w:color="auto"/>
        <w:right w:val="none" w:sz="0" w:space="0" w:color="auto"/>
      </w:divBdr>
    </w:div>
    <w:div w:id="1835685728">
      <w:bodyDiv w:val="1"/>
      <w:marLeft w:val="0"/>
      <w:marRight w:val="0"/>
      <w:marTop w:val="0"/>
      <w:marBottom w:val="0"/>
      <w:divBdr>
        <w:top w:val="none" w:sz="0" w:space="0" w:color="auto"/>
        <w:left w:val="none" w:sz="0" w:space="0" w:color="auto"/>
        <w:bottom w:val="none" w:sz="0" w:space="0" w:color="auto"/>
        <w:right w:val="none" w:sz="0" w:space="0" w:color="auto"/>
      </w:divBdr>
    </w:div>
    <w:div w:id="1854877726">
      <w:bodyDiv w:val="1"/>
      <w:marLeft w:val="0"/>
      <w:marRight w:val="0"/>
      <w:marTop w:val="0"/>
      <w:marBottom w:val="0"/>
      <w:divBdr>
        <w:top w:val="none" w:sz="0" w:space="0" w:color="auto"/>
        <w:left w:val="none" w:sz="0" w:space="0" w:color="auto"/>
        <w:bottom w:val="none" w:sz="0" w:space="0" w:color="auto"/>
        <w:right w:val="none" w:sz="0" w:space="0" w:color="auto"/>
      </w:divBdr>
      <w:divsChild>
        <w:div w:id="1537230148">
          <w:marLeft w:val="0"/>
          <w:marRight w:val="0"/>
          <w:marTop w:val="0"/>
          <w:marBottom w:val="0"/>
          <w:divBdr>
            <w:top w:val="none" w:sz="0" w:space="0" w:color="auto"/>
            <w:left w:val="none" w:sz="0" w:space="0" w:color="auto"/>
            <w:bottom w:val="none" w:sz="0" w:space="0" w:color="auto"/>
            <w:right w:val="none" w:sz="0" w:space="0" w:color="auto"/>
          </w:divBdr>
        </w:div>
      </w:divsChild>
    </w:div>
    <w:div w:id="1874152097">
      <w:bodyDiv w:val="1"/>
      <w:marLeft w:val="0"/>
      <w:marRight w:val="0"/>
      <w:marTop w:val="0"/>
      <w:marBottom w:val="0"/>
      <w:divBdr>
        <w:top w:val="none" w:sz="0" w:space="0" w:color="auto"/>
        <w:left w:val="none" w:sz="0" w:space="0" w:color="auto"/>
        <w:bottom w:val="none" w:sz="0" w:space="0" w:color="auto"/>
        <w:right w:val="none" w:sz="0" w:space="0" w:color="auto"/>
      </w:divBdr>
      <w:divsChild>
        <w:div w:id="1644191306">
          <w:marLeft w:val="0"/>
          <w:marRight w:val="0"/>
          <w:marTop w:val="0"/>
          <w:marBottom w:val="0"/>
          <w:divBdr>
            <w:top w:val="none" w:sz="0" w:space="0" w:color="auto"/>
            <w:left w:val="none" w:sz="0" w:space="0" w:color="auto"/>
            <w:bottom w:val="none" w:sz="0" w:space="0" w:color="auto"/>
            <w:right w:val="none" w:sz="0" w:space="0" w:color="auto"/>
          </w:divBdr>
        </w:div>
      </w:divsChild>
    </w:div>
    <w:div w:id="1909338908">
      <w:bodyDiv w:val="1"/>
      <w:marLeft w:val="0"/>
      <w:marRight w:val="0"/>
      <w:marTop w:val="0"/>
      <w:marBottom w:val="0"/>
      <w:divBdr>
        <w:top w:val="none" w:sz="0" w:space="0" w:color="auto"/>
        <w:left w:val="none" w:sz="0" w:space="0" w:color="auto"/>
        <w:bottom w:val="none" w:sz="0" w:space="0" w:color="auto"/>
        <w:right w:val="none" w:sz="0" w:space="0" w:color="auto"/>
      </w:divBdr>
    </w:div>
    <w:div w:id="1915696407">
      <w:bodyDiv w:val="1"/>
      <w:marLeft w:val="0"/>
      <w:marRight w:val="0"/>
      <w:marTop w:val="0"/>
      <w:marBottom w:val="0"/>
      <w:divBdr>
        <w:top w:val="none" w:sz="0" w:space="0" w:color="auto"/>
        <w:left w:val="none" w:sz="0" w:space="0" w:color="auto"/>
        <w:bottom w:val="none" w:sz="0" w:space="0" w:color="auto"/>
        <w:right w:val="none" w:sz="0" w:space="0" w:color="auto"/>
      </w:divBdr>
    </w:div>
    <w:div w:id="1929850904">
      <w:bodyDiv w:val="1"/>
      <w:marLeft w:val="0"/>
      <w:marRight w:val="0"/>
      <w:marTop w:val="0"/>
      <w:marBottom w:val="0"/>
      <w:divBdr>
        <w:top w:val="none" w:sz="0" w:space="0" w:color="auto"/>
        <w:left w:val="none" w:sz="0" w:space="0" w:color="auto"/>
        <w:bottom w:val="none" w:sz="0" w:space="0" w:color="auto"/>
        <w:right w:val="none" w:sz="0" w:space="0" w:color="auto"/>
      </w:divBdr>
      <w:divsChild>
        <w:div w:id="81724930">
          <w:marLeft w:val="0"/>
          <w:marRight w:val="0"/>
          <w:marTop w:val="0"/>
          <w:marBottom w:val="0"/>
          <w:divBdr>
            <w:top w:val="none" w:sz="0" w:space="0" w:color="auto"/>
            <w:left w:val="none" w:sz="0" w:space="0" w:color="auto"/>
            <w:bottom w:val="none" w:sz="0" w:space="0" w:color="auto"/>
            <w:right w:val="none" w:sz="0" w:space="0" w:color="auto"/>
          </w:divBdr>
        </w:div>
      </w:divsChild>
    </w:div>
    <w:div w:id="19462316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xpatica.com/uk/living/gov-law-admin/british-government-103179/" TargetMode="Externa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tudent\AppData\Roaming\Microsoft\Templates\Jazzy%20student%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C0AFA1C479E40FBB787065EBFA3252A"/>
        <w:category>
          <w:name w:val="General"/>
          <w:gallery w:val="placeholder"/>
        </w:category>
        <w:types>
          <w:type w:val="bbPlcHdr"/>
        </w:types>
        <w:behaviors>
          <w:behavior w:val="content"/>
        </w:behaviors>
        <w:guid w:val="{B96E177F-6B04-4898-8367-2104FCD769A4}"/>
      </w:docPartPr>
      <w:docPartBody>
        <w:p w:rsidR="00E922C3" w:rsidRDefault="00E922C3" w:rsidP="00E922C3">
          <w:pPr>
            <w:pStyle w:val="9C0AFA1C479E40FBB787065EBFA3252A"/>
          </w:pPr>
          <w:r w:rsidRPr="00F50E51">
            <w:rPr>
              <w:noProof/>
              <w:lang w:bidi="en-GB"/>
            </w:rPr>
            <w:t>INSTRUCTIONS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S PGothic">
    <w:panose1 w:val="020B0600070205080204"/>
    <w:charset w:val="80"/>
    <w:family w:val="swiss"/>
    <w:pitch w:val="variable"/>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22C3"/>
    <w:rsid w:val="000F040C"/>
    <w:rsid w:val="006210FE"/>
    <w:rsid w:val="006A3A03"/>
    <w:rsid w:val="00761992"/>
    <w:rsid w:val="00A570BE"/>
    <w:rsid w:val="00AC675D"/>
    <w:rsid w:val="00BC6F2F"/>
    <w:rsid w:val="00C21E8B"/>
    <w:rsid w:val="00E30017"/>
    <w:rsid w:val="00E92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3"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3"/>
    <w:qFormat/>
    <w:pPr>
      <w:keepNext/>
      <w:keepLines/>
      <w:spacing w:after="0" w:line="240" w:lineRule="auto"/>
      <w:outlineLvl w:val="3"/>
    </w:pPr>
    <w:rPr>
      <w:rFonts w:eastAsiaTheme="majorEastAsia" w:cstheme="majorBidi"/>
      <w:i/>
      <w:iCs/>
      <w:color w:val="000000" w:themeColor="text1"/>
      <w:kern w:val="0"/>
      <w:sz w:val="32"/>
      <w:szCs w:val="24"/>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3"/>
    <w:rPr>
      <w:rFonts w:eastAsiaTheme="majorEastAsia" w:cstheme="majorBidi"/>
      <w:i/>
      <w:iCs/>
      <w:color w:val="000000" w:themeColor="text1"/>
      <w:kern w:val="0"/>
      <w:sz w:val="32"/>
      <w:szCs w:val="24"/>
      <w:lang w:val="en-US" w:eastAsia="en-US"/>
      <w14:ligatures w14:val="none"/>
    </w:rPr>
  </w:style>
  <w:style w:type="character" w:styleId="Emphasis">
    <w:name w:val="Emphasis"/>
    <w:basedOn w:val="DefaultParagraphFont"/>
    <w:uiPriority w:val="20"/>
    <w:qFormat/>
    <w:rPr>
      <w:i w:val="0"/>
      <w:iCs/>
      <w:color w:val="ED7D31" w:themeColor="accent2"/>
    </w:rPr>
  </w:style>
  <w:style w:type="paragraph" w:styleId="Quote">
    <w:name w:val="Quote"/>
    <w:basedOn w:val="Normal"/>
    <w:next w:val="Normal"/>
    <w:link w:val="QuoteChar"/>
    <w:uiPriority w:val="29"/>
    <w:qFormat/>
    <w:pPr>
      <w:spacing w:after="0" w:line="192" w:lineRule="auto"/>
      <w:jc w:val="center"/>
    </w:pPr>
    <w:rPr>
      <w:rFonts w:asciiTheme="majorHAnsi" w:eastAsiaTheme="minorHAnsi" w:hAnsiTheme="majorHAnsi"/>
      <w:iCs/>
      <w:color w:val="4472C4" w:themeColor="accent1"/>
      <w:kern w:val="0"/>
      <w:sz w:val="76"/>
      <w:szCs w:val="24"/>
      <w:lang w:val="en-US" w:eastAsia="en-US"/>
      <w14:ligatures w14:val="none"/>
    </w:rPr>
  </w:style>
  <w:style w:type="character" w:customStyle="1" w:styleId="QuoteChar">
    <w:name w:val="Quote Char"/>
    <w:basedOn w:val="DefaultParagraphFont"/>
    <w:link w:val="Quote"/>
    <w:uiPriority w:val="29"/>
    <w:rPr>
      <w:rFonts w:asciiTheme="majorHAnsi" w:eastAsiaTheme="minorHAnsi" w:hAnsiTheme="majorHAnsi"/>
      <w:iCs/>
      <w:color w:val="4472C4" w:themeColor="accent1"/>
      <w:kern w:val="0"/>
      <w:sz w:val="76"/>
      <w:szCs w:val="24"/>
      <w:lang w:val="en-US" w:eastAsia="en-US"/>
      <w14:ligatures w14:val="none"/>
    </w:rPr>
  </w:style>
  <w:style w:type="paragraph" w:customStyle="1" w:styleId="9C0AFA1C479E40FBB787065EBFA3252A">
    <w:name w:val="9C0AFA1C479E40FBB787065EBFA3252A"/>
    <w:rsid w:val="00E922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Props1.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6BE04B7F-8531-1349-8A36-314F4485B958}">
  <ds:schemaRefs>
    <ds:schemaRef ds:uri="http://schemas.openxmlformats.org/officeDocument/2006/bibliography"/>
  </ds:schemaRefs>
</ds:datastoreItem>
</file>

<file path=customXml/itemProps4.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16</Pages>
  <Words>2616</Words>
  <Characters>14743</Characters>
  <Application>Microsoft Office Word</Application>
  <DocSecurity>0</DocSecurity>
  <Lines>446</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2023-12-09T23:26:00Z</dcterms:created>
  <dcterms:modified xsi:type="dcterms:W3CDTF">2023-12-10T21:46:00Z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93616d40-ad5b-4470-8f5a-fbdd5d01bc72</vt:lpwstr>
  </property>
</Properties>
</file>