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4472C4" w:themeColor="accent1"/>
          <w:sz w:val="24"/>
          <w:szCs w:val="24"/>
        </w:rPr>
        <w:id w:val="-185678130"/>
        <w:docPartObj>
          <w:docPartGallery w:val="Cover Pages"/>
          <w:docPartUnique/>
        </w:docPartObj>
      </w:sdtPr>
      <w:sdtEndPr>
        <w:rPr>
          <w:color w:val="404040" w:themeColor="text1" w:themeTint="BF"/>
        </w:rPr>
      </w:sdtEndPr>
      <w:sdtContent>
        <w:p w14:paraId="570A6162" w14:textId="46350118" w:rsidR="003B28DC" w:rsidRPr="00B42E03" w:rsidRDefault="003B28DC" w:rsidP="00B42E03">
          <w:pPr>
            <w:pStyle w:val="NoSpacing"/>
            <w:spacing w:before="1540" w:after="240" w:line="360" w:lineRule="auto"/>
            <w:jc w:val="center"/>
            <w:rPr>
              <w:rFonts w:cstheme="minorHAnsi"/>
              <w:color w:val="4472C4" w:themeColor="accent1"/>
              <w:sz w:val="24"/>
              <w:szCs w:val="24"/>
            </w:rPr>
          </w:pPr>
          <w:r w:rsidRPr="00B42E03">
            <w:rPr>
              <w:rFonts w:cstheme="minorHAnsi"/>
              <w:noProof/>
              <w:color w:val="4472C4" w:themeColor="accent1"/>
              <w:sz w:val="24"/>
              <w:szCs w:val="24"/>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bCs/>
              <w:caps/>
              <w:color w:val="4472C4" w:themeColor="accent1"/>
              <w:sz w:val="24"/>
              <w:szCs w:val="24"/>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sdtContent>
            <w:p w14:paraId="4446D427" w14:textId="6049E7E6" w:rsidR="003B28DC" w:rsidRPr="00B42E03" w:rsidRDefault="001E6874" w:rsidP="00B42E03">
              <w:pPr>
                <w:pStyle w:val="NoSpacing"/>
                <w:pBdr>
                  <w:top w:val="single" w:sz="6" w:space="6" w:color="4472C4" w:themeColor="accent1"/>
                  <w:bottom w:val="single" w:sz="6" w:space="6" w:color="4472C4" w:themeColor="accent1"/>
                </w:pBdr>
                <w:spacing w:after="240" w:line="360" w:lineRule="auto"/>
                <w:jc w:val="center"/>
                <w:rPr>
                  <w:rFonts w:eastAsiaTheme="majorEastAsia" w:cstheme="minorHAnsi"/>
                  <w:b/>
                  <w:bCs/>
                  <w:caps/>
                  <w:color w:val="4472C4" w:themeColor="accent1"/>
                  <w:sz w:val="24"/>
                  <w:szCs w:val="24"/>
                </w:rPr>
              </w:pPr>
              <w:r w:rsidRPr="00B42E03">
                <w:rPr>
                  <w:rFonts w:eastAsiaTheme="majorEastAsia" w:cstheme="minorHAnsi"/>
                  <w:b/>
                  <w:bCs/>
                  <w:caps/>
                  <w:color w:val="4472C4" w:themeColor="accent1"/>
                  <w:sz w:val="24"/>
                  <w:szCs w:val="24"/>
                </w:rPr>
                <w:t>employability skills   critical analysis</w:t>
              </w:r>
            </w:p>
          </w:sdtContent>
        </w:sdt>
        <w:sdt>
          <w:sdtPr>
            <w:rPr>
              <w:rFonts w:cstheme="minorHAnsi"/>
              <w:color w:val="4472C4" w:themeColor="accent1"/>
              <w:sz w:val="24"/>
              <w:szCs w:val="24"/>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5ED51435" w:rsidR="003B28DC" w:rsidRPr="00B42E03" w:rsidRDefault="001E6874" w:rsidP="00B42E03">
              <w:pPr>
                <w:pStyle w:val="NoSpacing"/>
                <w:spacing w:line="360" w:lineRule="auto"/>
                <w:jc w:val="center"/>
                <w:rPr>
                  <w:rFonts w:cstheme="minorHAnsi"/>
                  <w:color w:val="4472C4" w:themeColor="accent1"/>
                  <w:sz w:val="24"/>
                  <w:szCs w:val="24"/>
                </w:rPr>
              </w:pPr>
              <w:r w:rsidRPr="00B42E03">
                <w:rPr>
                  <w:rFonts w:cstheme="minorHAnsi"/>
                  <w:color w:val="4472C4" w:themeColor="accent1"/>
                  <w:sz w:val="24"/>
                  <w:szCs w:val="24"/>
                </w:rPr>
                <w:t>BMSW4001 Academical Skills Assessment 2</w:t>
              </w:r>
            </w:p>
          </w:sdtContent>
        </w:sdt>
        <w:p w14:paraId="498C7A96" w14:textId="77777777" w:rsidR="003B28DC" w:rsidRPr="00B42E03" w:rsidRDefault="003B28DC" w:rsidP="00B42E03">
          <w:pPr>
            <w:pStyle w:val="NoSpacing"/>
            <w:spacing w:before="480" w:line="360" w:lineRule="auto"/>
            <w:jc w:val="center"/>
            <w:rPr>
              <w:rFonts w:cstheme="minorHAnsi"/>
              <w:color w:val="4472C4" w:themeColor="accent1"/>
              <w:sz w:val="24"/>
              <w:szCs w:val="24"/>
            </w:rPr>
          </w:pPr>
          <w:r w:rsidRPr="00B42E03">
            <w:rPr>
              <w:rFonts w:cstheme="minorHAnsi"/>
              <w:noProof/>
              <w:color w:val="4472C4" w:themeColor="accent1"/>
              <w:sz w:val="24"/>
              <w:szCs w:val="24"/>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8T00:00:00Z">
                                    <w:dateFormat w:val="MMMM d, yyyy"/>
                                    <w:lid w:val="en-US"/>
                                    <w:storeMappedDataAs w:val="dateTime"/>
                                    <w:calendar w:val="gregorian"/>
                                  </w:date>
                                </w:sdtPr>
                                <w:sdtEndPr/>
                                <w:sdtContent>
                                  <w:p w14:paraId="6A34DC8D" w14:textId="0496722B" w:rsidR="003B28DC" w:rsidRDefault="00594C27">
                                    <w:pPr>
                                      <w:pStyle w:val="NoSpacing"/>
                                      <w:spacing w:after="40"/>
                                      <w:jc w:val="center"/>
                                      <w:rPr>
                                        <w:caps/>
                                        <w:color w:val="4472C4" w:themeColor="accent1"/>
                                        <w:sz w:val="28"/>
                                        <w:szCs w:val="28"/>
                                      </w:rPr>
                                    </w:pPr>
                                    <w:r>
                                      <w:rPr>
                                        <w:caps/>
                                        <w:color w:val="4472C4" w:themeColor="accent1"/>
                                        <w:sz w:val="28"/>
                                        <w:szCs w:val="28"/>
                                      </w:rPr>
                                      <w:t>November 28, 2019</w:t>
                                    </w:r>
                                  </w:p>
                                </w:sdtContent>
                              </w:sdt>
                              <w:p w14:paraId="08FE0F8F" w14:textId="4654393B" w:rsidR="003B28DC" w:rsidRDefault="008E7E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62B8E">
                                      <w:rPr>
                                        <w:caps/>
                                        <w:color w:val="4472C4" w:themeColor="accent1"/>
                                      </w:rPr>
                                      <w:t>1906799</w:t>
                                    </w:r>
                                  </w:sdtContent>
                                </w:sdt>
                              </w:p>
                              <w:p w14:paraId="15A7879D" w14:textId="64B331C0" w:rsidR="003B28DC" w:rsidRDefault="008E7E6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r w:rsidR="00594C27">
                                  <w:rPr>
                                    <w:color w:val="4472C4" w:themeColor="accent1"/>
                                  </w:rPr>
                                  <w:t>TATIANA PIRVU</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8T00:00:00Z">
                              <w:dateFormat w:val="MMMM d, yyyy"/>
                              <w:lid w:val="en-US"/>
                              <w:storeMappedDataAs w:val="dateTime"/>
                              <w:calendar w:val="gregorian"/>
                            </w:date>
                          </w:sdtPr>
                          <w:sdtEndPr/>
                          <w:sdtContent>
                            <w:p w14:paraId="6A34DC8D" w14:textId="0496722B" w:rsidR="003B28DC" w:rsidRDefault="00594C27">
                              <w:pPr>
                                <w:pStyle w:val="NoSpacing"/>
                                <w:spacing w:after="40"/>
                                <w:jc w:val="center"/>
                                <w:rPr>
                                  <w:caps/>
                                  <w:color w:val="4472C4" w:themeColor="accent1"/>
                                  <w:sz w:val="28"/>
                                  <w:szCs w:val="28"/>
                                </w:rPr>
                              </w:pPr>
                              <w:r>
                                <w:rPr>
                                  <w:caps/>
                                  <w:color w:val="4472C4" w:themeColor="accent1"/>
                                  <w:sz w:val="28"/>
                                  <w:szCs w:val="28"/>
                                </w:rPr>
                                <w:t>November 28, 2019</w:t>
                              </w:r>
                            </w:p>
                          </w:sdtContent>
                        </w:sdt>
                        <w:p w14:paraId="08FE0F8F" w14:textId="4654393B" w:rsidR="003B28DC" w:rsidRDefault="008E7E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62B8E">
                                <w:rPr>
                                  <w:caps/>
                                  <w:color w:val="4472C4" w:themeColor="accent1"/>
                                </w:rPr>
                                <w:t>1906799</w:t>
                              </w:r>
                            </w:sdtContent>
                          </w:sdt>
                        </w:p>
                        <w:p w14:paraId="15A7879D" w14:textId="64B331C0" w:rsidR="003B28DC" w:rsidRDefault="008E7E6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r w:rsidR="00594C27">
                            <w:rPr>
                              <w:color w:val="4472C4" w:themeColor="accent1"/>
                            </w:rPr>
                            <w:t>TATIANA PIRVU</w:t>
                          </w:r>
                        </w:p>
                      </w:txbxContent>
                    </v:textbox>
                    <w10:wrap anchorx="margin" anchory="page"/>
                  </v:shape>
                </w:pict>
              </mc:Fallback>
            </mc:AlternateContent>
          </w:r>
          <w:r w:rsidRPr="00B42E03">
            <w:rPr>
              <w:rFonts w:cstheme="minorHAnsi"/>
              <w:noProof/>
              <w:color w:val="4472C4" w:themeColor="accent1"/>
              <w:sz w:val="24"/>
              <w:szCs w:val="24"/>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Pr="00B42E03" w:rsidRDefault="003B28DC" w:rsidP="00B42E03">
          <w:pPr>
            <w:spacing w:line="360" w:lineRule="auto"/>
            <w:jc w:val="both"/>
            <w:rPr>
              <w:rFonts w:cstheme="minorHAnsi"/>
              <w:color w:val="404040" w:themeColor="text1" w:themeTint="BF"/>
              <w:sz w:val="24"/>
              <w:szCs w:val="24"/>
            </w:rPr>
          </w:pPr>
          <w:r w:rsidRPr="00B42E03">
            <w:rPr>
              <w:rFonts w:cstheme="minorHAnsi"/>
              <w:color w:val="404040" w:themeColor="text1" w:themeTint="BF"/>
              <w:sz w:val="24"/>
              <w:szCs w:val="24"/>
            </w:rPr>
            <w:br w:type="page"/>
          </w:r>
        </w:p>
      </w:sdtContent>
    </w:sdt>
    <w:sdt>
      <w:sdtPr>
        <w:rPr>
          <w:rFonts w:asciiTheme="minorHAnsi" w:eastAsiaTheme="minorHAnsi" w:hAnsiTheme="minorHAnsi" w:cstheme="minorHAnsi"/>
          <w:i/>
          <w:iCs/>
          <w:color w:val="00B0F0"/>
          <w:sz w:val="24"/>
          <w:szCs w:val="24"/>
        </w:rPr>
        <w:id w:val="-584074237"/>
        <w:docPartObj>
          <w:docPartGallery w:val="Table of Contents"/>
          <w:docPartUnique/>
        </w:docPartObj>
      </w:sdtPr>
      <w:sdtEndPr>
        <w:rPr>
          <w:rFonts w:eastAsiaTheme="majorEastAsia"/>
          <w:b/>
          <w:bCs/>
          <w:noProof/>
        </w:rPr>
      </w:sdtEndPr>
      <w:sdtContent>
        <w:p w14:paraId="1BF54294" w14:textId="060ED558" w:rsidR="00CA0393" w:rsidRPr="00B42E03" w:rsidRDefault="00CA0393" w:rsidP="00B42E03">
          <w:pPr>
            <w:pStyle w:val="TOCHeading"/>
            <w:spacing w:line="360" w:lineRule="auto"/>
            <w:jc w:val="both"/>
            <w:rPr>
              <w:rFonts w:asciiTheme="minorHAnsi" w:hAnsiTheme="minorHAnsi" w:cstheme="minorHAnsi"/>
              <w:color w:val="00B0F0"/>
              <w:sz w:val="24"/>
              <w:szCs w:val="24"/>
            </w:rPr>
          </w:pPr>
          <w:r w:rsidRPr="00B42E03">
            <w:rPr>
              <w:rFonts w:asciiTheme="minorHAnsi" w:hAnsiTheme="minorHAnsi" w:cstheme="minorHAnsi"/>
              <w:color w:val="00B0F0"/>
              <w:sz w:val="24"/>
              <w:szCs w:val="24"/>
            </w:rPr>
            <w:t>Contents</w:t>
          </w:r>
        </w:p>
        <w:p w14:paraId="5F51D1EB" w14:textId="765B54BB" w:rsidR="0042124A" w:rsidRDefault="00CA0393">
          <w:pPr>
            <w:pStyle w:val="TOC1"/>
            <w:tabs>
              <w:tab w:val="right" w:leader="dot" w:pos="9016"/>
            </w:tabs>
            <w:rPr>
              <w:rFonts w:eastAsiaTheme="minorEastAsia"/>
              <w:noProof/>
              <w:lang w:val="en-GB" w:eastAsia="en-GB"/>
            </w:rPr>
          </w:pPr>
          <w:r w:rsidRPr="00B42E03">
            <w:rPr>
              <w:rFonts w:cstheme="minorHAnsi"/>
              <w:color w:val="00B0F0"/>
              <w:sz w:val="24"/>
              <w:szCs w:val="24"/>
            </w:rPr>
            <w:fldChar w:fldCharType="begin"/>
          </w:r>
          <w:r w:rsidRPr="00B42E03">
            <w:rPr>
              <w:rFonts w:cstheme="minorHAnsi"/>
              <w:color w:val="00B0F0"/>
              <w:sz w:val="24"/>
              <w:szCs w:val="24"/>
            </w:rPr>
            <w:instrText xml:space="preserve"> TOC \o "1-3" \h \z \u </w:instrText>
          </w:r>
          <w:r w:rsidRPr="00B42E03">
            <w:rPr>
              <w:rFonts w:cstheme="minorHAnsi"/>
              <w:color w:val="00B0F0"/>
              <w:sz w:val="24"/>
              <w:szCs w:val="24"/>
            </w:rPr>
            <w:fldChar w:fldCharType="separate"/>
          </w:r>
          <w:hyperlink w:anchor="_Toc27064620" w:history="1">
            <w:r w:rsidR="0042124A" w:rsidRPr="004F5443">
              <w:rPr>
                <w:rStyle w:val="Hyperlink"/>
                <w:rFonts w:cstheme="minorHAnsi"/>
                <w:b/>
                <w:bCs/>
                <w:noProof/>
              </w:rPr>
              <w:t>Executive Summary</w:t>
            </w:r>
            <w:r w:rsidR="0042124A">
              <w:rPr>
                <w:noProof/>
                <w:webHidden/>
              </w:rPr>
              <w:tab/>
            </w:r>
            <w:r w:rsidR="0042124A">
              <w:rPr>
                <w:noProof/>
                <w:webHidden/>
              </w:rPr>
              <w:fldChar w:fldCharType="begin"/>
            </w:r>
            <w:r w:rsidR="0042124A">
              <w:rPr>
                <w:noProof/>
                <w:webHidden/>
              </w:rPr>
              <w:instrText xml:space="preserve"> PAGEREF _Toc27064620 \h </w:instrText>
            </w:r>
            <w:r w:rsidR="0042124A">
              <w:rPr>
                <w:noProof/>
                <w:webHidden/>
              </w:rPr>
            </w:r>
            <w:r w:rsidR="0042124A">
              <w:rPr>
                <w:noProof/>
                <w:webHidden/>
              </w:rPr>
              <w:fldChar w:fldCharType="separate"/>
            </w:r>
            <w:r w:rsidR="00006991">
              <w:rPr>
                <w:noProof/>
                <w:webHidden/>
              </w:rPr>
              <w:t>2</w:t>
            </w:r>
            <w:r w:rsidR="0042124A">
              <w:rPr>
                <w:noProof/>
                <w:webHidden/>
              </w:rPr>
              <w:fldChar w:fldCharType="end"/>
            </w:r>
          </w:hyperlink>
        </w:p>
        <w:p w14:paraId="4DFF73BE" w14:textId="13F590BA" w:rsidR="0042124A" w:rsidRDefault="0042124A">
          <w:pPr>
            <w:pStyle w:val="TOC1"/>
            <w:tabs>
              <w:tab w:val="right" w:leader="dot" w:pos="9016"/>
            </w:tabs>
            <w:rPr>
              <w:rFonts w:eastAsiaTheme="minorEastAsia"/>
              <w:noProof/>
              <w:lang w:val="en-GB" w:eastAsia="en-GB"/>
            </w:rPr>
          </w:pPr>
          <w:hyperlink w:anchor="_Toc27064622" w:history="1">
            <w:r w:rsidRPr="004F5443">
              <w:rPr>
                <w:rStyle w:val="Hyperlink"/>
                <w:rFonts w:cstheme="minorHAnsi"/>
                <w:b/>
                <w:bCs/>
                <w:noProof/>
              </w:rPr>
              <w:t>Terms of reference</w:t>
            </w:r>
            <w:r>
              <w:rPr>
                <w:noProof/>
                <w:webHidden/>
              </w:rPr>
              <w:tab/>
            </w:r>
            <w:r>
              <w:rPr>
                <w:noProof/>
                <w:webHidden/>
              </w:rPr>
              <w:fldChar w:fldCharType="begin"/>
            </w:r>
            <w:r>
              <w:rPr>
                <w:noProof/>
                <w:webHidden/>
              </w:rPr>
              <w:instrText xml:space="preserve"> PAGEREF _Toc27064622 \h </w:instrText>
            </w:r>
            <w:r>
              <w:rPr>
                <w:noProof/>
                <w:webHidden/>
              </w:rPr>
            </w:r>
            <w:r>
              <w:rPr>
                <w:noProof/>
                <w:webHidden/>
              </w:rPr>
              <w:fldChar w:fldCharType="separate"/>
            </w:r>
            <w:r w:rsidR="00006991">
              <w:rPr>
                <w:noProof/>
                <w:webHidden/>
              </w:rPr>
              <w:t>3</w:t>
            </w:r>
            <w:r>
              <w:rPr>
                <w:noProof/>
                <w:webHidden/>
              </w:rPr>
              <w:fldChar w:fldCharType="end"/>
            </w:r>
          </w:hyperlink>
        </w:p>
        <w:p w14:paraId="614CC461" w14:textId="677F60BA" w:rsidR="0042124A" w:rsidRDefault="0042124A">
          <w:pPr>
            <w:pStyle w:val="TOC1"/>
            <w:tabs>
              <w:tab w:val="right" w:leader="dot" w:pos="9016"/>
            </w:tabs>
            <w:rPr>
              <w:rFonts w:eastAsiaTheme="minorEastAsia"/>
              <w:noProof/>
              <w:lang w:val="en-GB" w:eastAsia="en-GB"/>
            </w:rPr>
          </w:pPr>
          <w:hyperlink w:anchor="_Toc27064625" w:history="1">
            <w:r w:rsidRPr="004F5443">
              <w:rPr>
                <w:rStyle w:val="Hyperlink"/>
                <w:rFonts w:cstheme="minorHAnsi"/>
                <w:b/>
                <w:bCs/>
                <w:noProof/>
              </w:rPr>
              <w:t>Procedure</w:t>
            </w:r>
            <w:r>
              <w:rPr>
                <w:noProof/>
                <w:webHidden/>
              </w:rPr>
              <w:tab/>
            </w:r>
            <w:r>
              <w:rPr>
                <w:noProof/>
                <w:webHidden/>
              </w:rPr>
              <w:fldChar w:fldCharType="begin"/>
            </w:r>
            <w:r>
              <w:rPr>
                <w:noProof/>
                <w:webHidden/>
              </w:rPr>
              <w:instrText xml:space="preserve"> PAGEREF _Toc27064625 \h </w:instrText>
            </w:r>
            <w:r>
              <w:rPr>
                <w:noProof/>
                <w:webHidden/>
              </w:rPr>
            </w:r>
            <w:r>
              <w:rPr>
                <w:noProof/>
                <w:webHidden/>
              </w:rPr>
              <w:fldChar w:fldCharType="separate"/>
            </w:r>
            <w:r w:rsidR="00006991">
              <w:rPr>
                <w:noProof/>
                <w:webHidden/>
              </w:rPr>
              <w:t>4</w:t>
            </w:r>
            <w:r>
              <w:rPr>
                <w:noProof/>
                <w:webHidden/>
              </w:rPr>
              <w:fldChar w:fldCharType="end"/>
            </w:r>
          </w:hyperlink>
        </w:p>
        <w:p w14:paraId="43089275" w14:textId="71F53AAB" w:rsidR="0042124A" w:rsidRDefault="0042124A">
          <w:pPr>
            <w:pStyle w:val="TOC1"/>
            <w:tabs>
              <w:tab w:val="right" w:leader="dot" w:pos="9016"/>
            </w:tabs>
            <w:rPr>
              <w:rFonts w:eastAsiaTheme="minorEastAsia"/>
              <w:noProof/>
              <w:lang w:val="en-GB" w:eastAsia="en-GB"/>
            </w:rPr>
          </w:pPr>
          <w:hyperlink w:anchor="_Toc27064628" w:history="1">
            <w:r w:rsidRPr="004F5443">
              <w:rPr>
                <w:rStyle w:val="Hyperlink"/>
                <w:rFonts w:cstheme="minorHAnsi"/>
                <w:b/>
                <w:bCs/>
                <w:noProof/>
              </w:rPr>
              <w:t>Main Findings</w:t>
            </w:r>
            <w:r>
              <w:rPr>
                <w:noProof/>
                <w:webHidden/>
              </w:rPr>
              <w:tab/>
            </w:r>
            <w:r>
              <w:rPr>
                <w:noProof/>
                <w:webHidden/>
              </w:rPr>
              <w:fldChar w:fldCharType="begin"/>
            </w:r>
            <w:r>
              <w:rPr>
                <w:noProof/>
                <w:webHidden/>
              </w:rPr>
              <w:instrText xml:space="preserve"> PAGEREF _Toc27064628 \h </w:instrText>
            </w:r>
            <w:r>
              <w:rPr>
                <w:noProof/>
                <w:webHidden/>
              </w:rPr>
            </w:r>
            <w:r>
              <w:rPr>
                <w:noProof/>
                <w:webHidden/>
              </w:rPr>
              <w:fldChar w:fldCharType="separate"/>
            </w:r>
            <w:r w:rsidR="00006991">
              <w:rPr>
                <w:noProof/>
                <w:webHidden/>
              </w:rPr>
              <w:t>5</w:t>
            </w:r>
            <w:r>
              <w:rPr>
                <w:noProof/>
                <w:webHidden/>
              </w:rPr>
              <w:fldChar w:fldCharType="end"/>
            </w:r>
          </w:hyperlink>
        </w:p>
        <w:p w14:paraId="3AE76753" w14:textId="7AC2FF6C" w:rsidR="0042124A" w:rsidRDefault="0042124A">
          <w:pPr>
            <w:pStyle w:val="TOC2"/>
            <w:tabs>
              <w:tab w:val="left" w:pos="660"/>
              <w:tab w:val="right" w:leader="dot" w:pos="9016"/>
            </w:tabs>
            <w:rPr>
              <w:rFonts w:eastAsiaTheme="minorEastAsia"/>
              <w:noProof/>
              <w:lang w:val="en-GB" w:eastAsia="en-GB"/>
            </w:rPr>
          </w:pPr>
          <w:hyperlink w:anchor="_Toc27064629" w:history="1">
            <w:r w:rsidRPr="004F5443">
              <w:rPr>
                <w:rStyle w:val="Hyperlink"/>
                <w:rFonts w:cstheme="minorHAnsi"/>
                <w:b/>
                <w:bCs/>
                <w:noProof/>
              </w:rPr>
              <w:t>1.</w:t>
            </w:r>
            <w:r>
              <w:rPr>
                <w:rFonts w:eastAsiaTheme="minorEastAsia"/>
                <w:noProof/>
                <w:lang w:val="en-GB" w:eastAsia="en-GB"/>
              </w:rPr>
              <w:tab/>
            </w:r>
            <w:r w:rsidRPr="004F5443">
              <w:rPr>
                <w:rStyle w:val="Hyperlink"/>
                <w:rFonts w:cstheme="minorHAnsi"/>
                <w:b/>
                <w:bCs/>
                <w:noProof/>
              </w:rPr>
              <w:t>Why are the employability skills important?</w:t>
            </w:r>
            <w:r>
              <w:rPr>
                <w:noProof/>
                <w:webHidden/>
              </w:rPr>
              <w:tab/>
            </w:r>
            <w:r>
              <w:rPr>
                <w:noProof/>
                <w:webHidden/>
              </w:rPr>
              <w:fldChar w:fldCharType="begin"/>
            </w:r>
            <w:r>
              <w:rPr>
                <w:noProof/>
                <w:webHidden/>
              </w:rPr>
              <w:instrText xml:space="preserve"> PAGEREF _Toc27064629 \h </w:instrText>
            </w:r>
            <w:r>
              <w:rPr>
                <w:noProof/>
                <w:webHidden/>
              </w:rPr>
            </w:r>
            <w:r>
              <w:rPr>
                <w:noProof/>
                <w:webHidden/>
              </w:rPr>
              <w:fldChar w:fldCharType="separate"/>
            </w:r>
            <w:r w:rsidR="00006991">
              <w:rPr>
                <w:noProof/>
                <w:webHidden/>
              </w:rPr>
              <w:t>5</w:t>
            </w:r>
            <w:r>
              <w:rPr>
                <w:noProof/>
                <w:webHidden/>
              </w:rPr>
              <w:fldChar w:fldCharType="end"/>
            </w:r>
          </w:hyperlink>
        </w:p>
        <w:p w14:paraId="58E61BBB" w14:textId="63318E77" w:rsidR="0042124A" w:rsidRDefault="0042124A">
          <w:pPr>
            <w:pStyle w:val="TOC2"/>
            <w:tabs>
              <w:tab w:val="left" w:pos="660"/>
              <w:tab w:val="right" w:leader="dot" w:pos="9016"/>
            </w:tabs>
            <w:rPr>
              <w:rFonts w:eastAsiaTheme="minorEastAsia"/>
              <w:noProof/>
              <w:lang w:val="en-GB" w:eastAsia="en-GB"/>
            </w:rPr>
          </w:pPr>
          <w:hyperlink w:anchor="_Toc27064632" w:history="1">
            <w:r w:rsidRPr="004F5443">
              <w:rPr>
                <w:rStyle w:val="Hyperlink"/>
                <w:rFonts w:cstheme="minorHAnsi"/>
                <w:b/>
                <w:bCs/>
                <w:noProof/>
              </w:rPr>
              <w:t>2.</w:t>
            </w:r>
            <w:r>
              <w:rPr>
                <w:rFonts w:eastAsiaTheme="minorEastAsia"/>
                <w:noProof/>
                <w:lang w:val="en-GB" w:eastAsia="en-GB"/>
              </w:rPr>
              <w:tab/>
            </w:r>
            <w:r w:rsidRPr="004F5443">
              <w:rPr>
                <w:rStyle w:val="Hyperlink"/>
                <w:rFonts w:cstheme="minorHAnsi"/>
                <w:b/>
                <w:bCs/>
                <w:noProof/>
              </w:rPr>
              <w:t>The evolution of the employability in the past 10 years</w:t>
            </w:r>
            <w:r>
              <w:rPr>
                <w:noProof/>
                <w:webHidden/>
              </w:rPr>
              <w:tab/>
            </w:r>
            <w:r>
              <w:rPr>
                <w:noProof/>
                <w:webHidden/>
              </w:rPr>
              <w:fldChar w:fldCharType="begin"/>
            </w:r>
            <w:r>
              <w:rPr>
                <w:noProof/>
                <w:webHidden/>
              </w:rPr>
              <w:instrText xml:space="preserve"> PAGEREF _Toc27064632 \h </w:instrText>
            </w:r>
            <w:r>
              <w:rPr>
                <w:noProof/>
                <w:webHidden/>
              </w:rPr>
            </w:r>
            <w:r>
              <w:rPr>
                <w:noProof/>
                <w:webHidden/>
              </w:rPr>
              <w:fldChar w:fldCharType="separate"/>
            </w:r>
            <w:r w:rsidR="00006991">
              <w:rPr>
                <w:noProof/>
                <w:webHidden/>
              </w:rPr>
              <w:t>7</w:t>
            </w:r>
            <w:r>
              <w:rPr>
                <w:noProof/>
                <w:webHidden/>
              </w:rPr>
              <w:fldChar w:fldCharType="end"/>
            </w:r>
          </w:hyperlink>
        </w:p>
        <w:p w14:paraId="62385FBD" w14:textId="70828BF4" w:rsidR="0042124A" w:rsidRDefault="0042124A">
          <w:pPr>
            <w:pStyle w:val="TOC2"/>
            <w:tabs>
              <w:tab w:val="right" w:leader="dot" w:pos="9016"/>
            </w:tabs>
            <w:rPr>
              <w:rFonts w:eastAsiaTheme="minorEastAsia"/>
              <w:noProof/>
              <w:lang w:val="en-GB" w:eastAsia="en-GB"/>
            </w:rPr>
          </w:pPr>
          <w:hyperlink w:anchor="_Toc27064634" w:history="1">
            <w:r w:rsidRPr="004F5443">
              <w:rPr>
                <w:rStyle w:val="Hyperlink"/>
                <w:rFonts w:cstheme="minorHAnsi"/>
                <w:b/>
                <w:bCs/>
                <w:noProof/>
              </w:rPr>
              <w:t>3.bis A comparative analyse between 5 mains (on demand) employability skills a decade ago and now days</w:t>
            </w:r>
            <w:r>
              <w:rPr>
                <w:noProof/>
                <w:webHidden/>
              </w:rPr>
              <w:tab/>
            </w:r>
            <w:r>
              <w:rPr>
                <w:noProof/>
                <w:webHidden/>
              </w:rPr>
              <w:fldChar w:fldCharType="begin"/>
            </w:r>
            <w:r>
              <w:rPr>
                <w:noProof/>
                <w:webHidden/>
              </w:rPr>
              <w:instrText xml:space="preserve"> PAGEREF _Toc27064634 \h </w:instrText>
            </w:r>
            <w:r>
              <w:rPr>
                <w:noProof/>
                <w:webHidden/>
              </w:rPr>
            </w:r>
            <w:r>
              <w:rPr>
                <w:noProof/>
                <w:webHidden/>
              </w:rPr>
              <w:fldChar w:fldCharType="separate"/>
            </w:r>
            <w:r w:rsidR="00006991">
              <w:rPr>
                <w:noProof/>
                <w:webHidden/>
              </w:rPr>
              <w:t>10</w:t>
            </w:r>
            <w:r>
              <w:rPr>
                <w:noProof/>
                <w:webHidden/>
              </w:rPr>
              <w:fldChar w:fldCharType="end"/>
            </w:r>
          </w:hyperlink>
        </w:p>
        <w:p w14:paraId="27BDD27E" w14:textId="42147594" w:rsidR="0042124A" w:rsidRDefault="0042124A">
          <w:pPr>
            <w:pStyle w:val="TOC2"/>
            <w:tabs>
              <w:tab w:val="left" w:pos="660"/>
              <w:tab w:val="right" w:leader="dot" w:pos="9016"/>
            </w:tabs>
            <w:rPr>
              <w:rFonts w:eastAsiaTheme="minorEastAsia"/>
              <w:noProof/>
              <w:lang w:val="en-GB" w:eastAsia="en-GB"/>
            </w:rPr>
          </w:pPr>
          <w:hyperlink w:anchor="_Toc27064635" w:history="1">
            <w:r w:rsidRPr="004F5443">
              <w:rPr>
                <w:rStyle w:val="Hyperlink"/>
                <w:rFonts w:cstheme="minorHAnsi"/>
                <w:b/>
                <w:bCs/>
                <w:noProof/>
              </w:rPr>
              <w:t>3.</w:t>
            </w:r>
            <w:r>
              <w:rPr>
                <w:rFonts w:eastAsiaTheme="minorEastAsia"/>
                <w:noProof/>
                <w:lang w:val="en-GB" w:eastAsia="en-GB"/>
              </w:rPr>
              <w:tab/>
            </w:r>
            <w:r w:rsidRPr="004F5443">
              <w:rPr>
                <w:rStyle w:val="Hyperlink"/>
                <w:rFonts w:cstheme="minorHAnsi"/>
                <w:b/>
                <w:bCs/>
                <w:noProof/>
              </w:rPr>
              <w:t>Does this mean that employability skills aren’t as important as they once were?</w:t>
            </w:r>
            <w:r>
              <w:rPr>
                <w:noProof/>
                <w:webHidden/>
              </w:rPr>
              <w:tab/>
            </w:r>
            <w:r>
              <w:rPr>
                <w:noProof/>
                <w:webHidden/>
              </w:rPr>
              <w:fldChar w:fldCharType="begin"/>
            </w:r>
            <w:r>
              <w:rPr>
                <w:noProof/>
                <w:webHidden/>
              </w:rPr>
              <w:instrText xml:space="preserve"> PAGEREF _Toc27064635 \h </w:instrText>
            </w:r>
            <w:r>
              <w:rPr>
                <w:noProof/>
                <w:webHidden/>
              </w:rPr>
            </w:r>
            <w:r>
              <w:rPr>
                <w:noProof/>
                <w:webHidden/>
              </w:rPr>
              <w:fldChar w:fldCharType="separate"/>
            </w:r>
            <w:r w:rsidR="00006991">
              <w:rPr>
                <w:noProof/>
                <w:webHidden/>
              </w:rPr>
              <w:t>11</w:t>
            </w:r>
            <w:r>
              <w:rPr>
                <w:noProof/>
                <w:webHidden/>
              </w:rPr>
              <w:fldChar w:fldCharType="end"/>
            </w:r>
          </w:hyperlink>
        </w:p>
        <w:p w14:paraId="3840F6C7" w14:textId="73C837EA" w:rsidR="0042124A" w:rsidRDefault="0042124A">
          <w:pPr>
            <w:pStyle w:val="TOC2"/>
            <w:tabs>
              <w:tab w:val="left" w:pos="660"/>
              <w:tab w:val="right" w:leader="dot" w:pos="9016"/>
            </w:tabs>
            <w:rPr>
              <w:rFonts w:eastAsiaTheme="minorEastAsia"/>
              <w:noProof/>
              <w:lang w:val="en-GB" w:eastAsia="en-GB"/>
            </w:rPr>
          </w:pPr>
          <w:hyperlink w:anchor="_Toc27064636" w:history="1">
            <w:r w:rsidRPr="004F5443">
              <w:rPr>
                <w:rStyle w:val="Hyperlink"/>
                <w:rFonts w:cstheme="minorHAnsi"/>
                <w:b/>
                <w:bCs/>
                <w:noProof/>
              </w:rPr>
              <w:t>4.</w:t>
            </w:r>
            <w:r>
              <w:rPr>
                <w:rFonts w:eastAsiaTheme="minorEastAsia"/>
                <w:noProof/>
                <w:lang w:val="en-GB" w:eastAsia="en-GB"/>
              </w:rPr>
              <w:tab/>
            </w:r>
            <w:r w:rsidRPr="004F5443">
              <w:rPr>
                <w:rStyle w:val="Hyperlink"/>
                <w:rFonts w:cstheme="minorHAnsi"/>
                <w:b/>
                <w:bCs/>
                <w:noProof/>
              </w:rPr>
              <w:t>What employability skills does an employer expect to see in current employment?</w:t>
            </w:r>
            <w:r>
              <w:rPr>
                <w:noProof/>
                <w:webHidden/>
              </w:rPr>
              <w:tab/>
            </w:r>
            <w:r>
              <w:rPr>
                <w:noProof/>
                <w:webHidden/>
              </w:rPr>
              <w:fldChar w:fldCharType="begin"/>
            </w:r>
            <w:r>
              <w:rPr>
                <w:noProof/>
                <w:webHidden/>
              </w:rPr>
              <w:instrText xml:space="preserve"> PAGEREF _Toc27064636 \h </w:instrText>
            </w:r>
            <w:r>
              <w:rPr>
                <w:noProof/>
                <w:webHidden/>
              </w:rPr>
            </w:r>
            <w:r>
              <w:rPr>
                <w:noProof/>
                <w:webHidden/>
              </w:rPr>
              <w:fldChar w:fldCharType="separate"/>
            </w:r>
            <w:r w:rsidR="00006991">
              <w:rPr>
                <w:noProof/>
                <w:webHidden/>
              </w:rPr>
              <w:t>12</w:t>
            </w:r>
            <w:r>
              <w:rPr>
                <w:noProof/>
                <w:webHidden/>
              </w:rPr>
              <w:fldChar w:fldCharType="end"/>
            </w:r>
          </w:hyperlink>
        </w:p>
        <w:p w14:paraId="2F480351" w14:textId="5E04FAC7" w:rsidR="0042124A" w:rsidRDefault="0042124A">
          <w:pPr>
            <w:pStyle w:val="TOC3"/>
            <w:tabs>
              <w:tab w:val="right" w:leader="dot" w:pos="9016"/>
            </w:tabs>
            <w:rPr>
              <w:rFonts w:eastAsiaTheme="minorEastAsia"/>
              <w:noProof/>
              <w:lang w:val="en-GB" w:eastAsia="en-GB"/>
            </w:rPr>
          </w:pPr>
          <w:hyperlink w:anchor="_Toc27064637" w:history="1">
            <w:r w:rsidRPr="004F5443">
              <w:rPr>
                <w:rStyle w:val="Hyperlink"/>
                <w:rFonts w:cstheme="minorHAnsi"/>
                <w:b/>
                <w:bCs/>
                <w:noProof/>
              </w:rPr>
              <w:t>Core skills -Soft skills</w:t>
            </w:r>
            <w:r>
              <w:rPr>
                <w:noProof/>
                <w:webHidden/>
              </w:rPr>
              <w:tab/>
            </w:r>
            <w:r>
              <w:rPr>
                <w:noProof/>
                <w:webHidden/>
              </w:rPr>
              <w:fldChar w:fldCharType="begin"/>
            </w:r>
            <w:r>
              <w:rPr>
                <w:noProof/>
                <w:webHidden/>
              </w:rPr>
              <w:instrText xml:space="preserve"> PAGEREF _Toc27064637 \h </w:instrText>
            </w:r>
            <w:r>
              <w:rPr>
                <w:noProof/>
                <w:webHidden/>
              </w:rPr>
            </w:r>
            <w:r>
              <w:rPr>
                <w:noProof/>
                <w:webHidden/>
              </w:rPr>
              <w:fldChar w:fldCharType="separate"/>
            </w:r>
            <w:r w:rsidR="00006991">
              <w:rPr>
                <w:noProof/>
                <w:webHidden/>
              </w:rPr>
              <w:t>12</w:t>
            </w:r>
            <w:r>
              <w:rPr>
                <w:noProof/>
                <w:webHidden/>
              </w:rPr>
              <w:fldChar w:fldCharType="end"/>
            </w:r>
          </w:hyperlink>
        </w:p>
        <w:p w14:paraId="1D70D2B4" w14:textId="5404CAFB" w:rsidR="00712161" w:rsidRPr="00BD1312" w:rsidRDefault="0042124A">
          <w:pPr>
            <w:pStyle w:val="TOC1"/>
            <w:tabs>
              <w:tab w:val="right" w:leader="dot" w:pos="9016"/>
            </w:tabs>
            <w:rPr>
              <w:noProof/>
              <w:color w:val="0563C1" w:themeColor="hyperlink"/>
              <w:u w:val="single"/>
            </w:rPr>
          </w:pPr>
          <w:hyperlink w:anchor="_Toc27064639" w:history="1">
            <w:r w:rsidRPr="004F5443">
              <w:rPr>
                <w:rStyle w:val="Hyperlink"/>
                <w:rFonts w:cstheme="minorHAnsi"/>
                <w:b/>
                <w:bCs/>
                <w:noProof/>
              </w:rPr>
              <w:t>Conclusions</w:t>
            </w:r>
            <w:r>
              <w:rPr>
                <w:noProof/>
                <w:webHidden/>
              </w:rPr>
              <w:tab/>
            </w:r>
            <w:r>
              <w:rPr>
                <w:noProof/>
                <w:webHidden/>
              </w:rPr>
              <w:fldChar w:fldCharType="begin"/>
            </w:r>
            <w:r>
              <w:rPr>
                <w:noProof/>
                <w:webHidden/>
              </w:rPr>
              <w:instrText xml:space="preserve"> PAGEREF _Toc27064639 \h </w:instrText>
            </w:r>
            <w:r>
              <w:rPr>
                <w:noProof/>
                <w:webHidden/>
              </w:rPr>
            </w:r>
            <w:r>
              <w:rPr>
                <w:noProof/>
                <w:webHidden/>
              </w:rPr>
              <w:fldChar w:fldCharType="separate"/>
            </w:r>
            <w:r w:rsidR="00006991">
              <w:rPr>
                <w:noProof/>
                <w:webHidden/>
              </w:rPr>
              <w:t>14</w:t>
            </w:r>
            <w:r>
              <w:rPr>
                <w:noProof/>
                <w:webHidden/>
              </w:rPr>
              <w:fldChar w:fldCharType="end"/>
            </w:r>
          </w:hyperlink>
        </w:p>
        <w:p w14:paraId="0A22D91D" w14:textId="2FC987CF" w:rsidR="0042124A" w:rsidRDefault="0042124A">
          <w:pPr>
            <w:pStyle w:val="TOC1"/>
            <w:tabs>
              <w:tab w:val="right" w:leader="dot" w:pos="9016"/>
            </w:tabs>
            <w:rPr>
              <w:rFonts w:eastAsiaTheme="minorEastAsia"/>
              <w:noProof/>
              <w:lang w:val="en-GB" w:eastAsia="en-GB"/>
            </w:rPr>
          </w:pPr>
          <w:hyperlink w:anchor="_Toc27064647" w:history="1">
            <w:r w:rsidRPr="004F5443">
              <w:rPr>
                <w:rStyle w:val="Hyperlink"/>
                <w:rFonts w:cstheme="minorHAnsi"/>
                <w:b/>
                <w:bCs/>
                <w:noProof/>
              </w:rPr>
              <w:t>References and Biography</w:t>
            </w:r>
            <w:r>
              <w:rPr>
                <w:noProof/>
                <w:webHidden/>
              </w:rPr>
              <w:tab/>
            </w:r>
            <w:r>
              <w:rPr>
                <w:noProof/>
                <w:webHidden/>
              </w:rPr>
              <w:fldChar w:fldCharType="begin"/>
            </w:r>
            <w:r>
              <w:rPr>
                <w:noProof/>
                <w:webHidden/>
              </w:rPr>
              <w:instrText xml:space="preserve"> PAGEREF _Toc27064647 \h </w:instrText>
            </w:r>
            <w:r>
              <w:rPr>
                <w:noProof/>
                <w:webHidden/>
              </w:rPr>
            </w:r>
            <w:r>
              <w:rPr>
                <w:noProof/>
                <w:webHidden/>
              </w:rPr>
              <w:fldChar w:fldCharType="separate"/>
            </w:r>
            <w:r w:rsidR="00006991">
              <w:rPr>
                <w:noProof/>
                <w:webHidden/>
              </w:rPr>
              <w:t>15</w:t>
            </w:r>
            <w:r>
              <w:rPr>
                <w:noProof/>
                <w:webHidden/>
              </w:rPr>
              <w:fldChar w:fldCharType="end"/>
            </w:r>
          </w:hyperlink>
        </w:p>
        <w:p w14:paraId="2B07E19D" w14:textId="5D8C53FB" w:rsidR="00CA0393" w:rsidRPr="00B42E03" w:rsidRDefault="00CA0393" w:rsidP="00B42E03">
          <w:pPr>
            <w:pStyle w:val="Heading4"/>
            <w:spacing w:line="360" w:lineRule="auto"/>
            <w:jc w:val="both"/>
            <w:rPr>
              <w:rFonts w:asciiTheme="minorHAnsi" w:hAnsiTheme="minorHAnsi" w:cstheme="minorHAnsi"/>
              <w:color w:val="00B0F0"/>
              <w:sz w:val="24"/>
              <w:szCs w:val="24"/>
            </w:rPr>
          </w:pPr>
          <w:r w:rsidRPr="00B42E03">
            <w:rPr>
              <w:rFonts w:asciiTheme="minorHAnsi" w:hAnsiTheme="minorHAnsi" w:cstheme="minorHAnsi"/>
              <w:b/>
              <w:bCs/>
              <w:noProof/>
              <w:color w:val="00B0F0"/>
              <w:sz w:val="24"/>
              <w:szCs w:val="24"/>
            </w:rPr>
            <w:fldChar w:fldCharType="end"/>
          </w:r>
        </w:p>
      </w:sdtContent>
    </w:sdt>
    <w:p w14:paraId="0831E101" w14:textId="410CA23C" w:rsidR="00FB1DE5" w:rsidRPr="00B42E03" w:rsidRDefault="003B28DC" w:rsidP="00B42E03">
      <w:pPr>
        <w:spacing w:line="360" w:lineRule="auto"/>
        <w:jc w:val="both"/>
        <w:rPr>
          <w:rFonts w:eastAsiaTheme="majorEastAsia" w:cstheme="minorHAnsi"/>
          <w:color w:val="2F5496" w:themeColor="accent1" w:themeShade="BF"/>
          <w:sz w:val="24"/>
          <w:szCs w:val="24"/>
        </w:rPr>
      </w:pPr>
      <w:r w:rsidRPr="00B42E03">
        <w:rPr>
          <w:rFonts w:cstheme="minorHAnsi"/>
          <w:sz w:val="24"/>
          <w:szCs w:val="24"/>
        </w:rPr>
        <w:br w:type="page"/>
      </w:r>
    </w:p>
    <w:p w14:paraId="6BC71CCD" w14:textId="33166149" w:rsidR="003849BC" w:rsidRPr="00B42E03" w:rsidRDefault="008C2084" w:rsidP="00B42E03">
      <w:pPr>
        <w:pStyle w:val="Heading1"/>
        <w:jc w:val="both"/>
        <w:rPr>
          <w:rFonts w:asciiTheme="minorHAnsi" w:hAnsiTheme="minorHAnsi" w:cstheme="minorHAnsi"/>
          <w:b/>
          <w:bCs/>
          <w:sz w:val="24"/>
          <w:szCs w:val="24"/>
        </w:rPr>
      </w:pPr>
      <w:bookmarkStart w:id="0" w:name="_Toc27064620"/>
      <w:r w:rsidRPr="00B42E03">
        <w:rPr>
          <w:rFonts w:asciiTheme="minorHAnsi" w:hAnsiTheme="minorHAnsi" w:cstheme="minorHAnsi"/>
          <w:b/>
          <w:bCs/>
          <w:sz w:val="24"/>
          <w:szCs w:val="24"/>
        </w:rPr>
        <w:lastRenderedPageBreak/>
        <w:t>Executive Summary</w:t>
      </w:r>
      <w:bookmarkEnd w:id="0"/>
    </w:p>
    <w:p w14:paraId="7C9EEE08" w14:textId="77777777" w:rsidR="0097704A" w:rsidRPr="00B42E03" w:rsidRDefault="0097704A" w:rsidP="00B42E03">
      <w:pPr>
        <w:jc w:val="both"/>
        <w:rPr>
          <w:rFonts w:cstheme="minorHAnsi"/>
          <w:sz w:val="24"/>
          <w:szCs w:val="24"/>
        </w:rPr>
      </w:pPr>
    </w:p>
    <w:p w14:paraId="47F2E721" w14:textId="06F20324" w:rsidR="00A63DC4" w:rsidRPr="00B42E03" w:rsidRDefault="00A66D3B" w:rsidP="00F91EC3">
      <w:pPr>
        <w:spacing w:line="360" w:lineRule="auto"/>
        <w:jc w:val="both"/>
        <w:rPr>
          <w:rFonts w:cstheme="minorHAnsi"/>
          <w:color w:val="000000" w:themeColor="text1"/>
          <w:sz w:val="24"/>
          <w:szCs w:val="24"/>
        </w:rPr>
      </w:pPr>
      <w:r w:rsidRPr="00B42E03">
        <w:rPr>
          <w:rFonts w:cstheme="minorHAnsi"/>
          <w:sz w:val="24"/>
          <w:szCs w:val="24"/>
        </w:rPr>
        <w:t xml:space="preserve">In this </w:t>
      </w:r>
      <w:r w:rsidRPr="00B42E03">
        <w:rPr>
          <w:rFonts w:cstheme="minorHAnsi"/>
          <w:color w:val="000000" w:themeColor="text1"/>
          <w:sz w:val="24"/>
          <w:szCs w:val="24"/>
        </w:rPr>
        <w:t xml:space="preserve">report </w:t>
      </w:r>
      <w:r w:rsidR="00CF4D5D" w:rsidRPr="00B42E03">
        <w:rPr>
          <w:rFonts w:cstheme="minorHAnsi"/>
          <w:color w:val="000000" w:themeColor="text1"/>
          <w:sz w:val="24"/>
          <w:szCs w:val="24"/>
        </w:rPr>
        <w:t xml:space="preserve">we </w:t>
      </w:r>
      <w:r w:rsidR="00FA1755" w:rsidRPr="00B42E03">
        <w:rPr>
          <w:rFonts w:cstheme="minorHAnsi"/>
          <w:color w:val="000000" w:themeColor="text1"/>
          <w:sz w:val="24"/>
          <w:szCs w:val="24"/>
        </w:rPr>
        <w:t>analyze</w:t>
      </w:r>
      <w:r w:rsidR="001165EA" w:rsidRPr="00B42E03">
        <w:rPr>
          <w:rFonts w:cstheme="minorHAnsi"/>
          <w:color w:val="000000" w:themeColor="text1"/>
          <w:sz w:val="24"/>
          <w:szCs w:val="24"/>
        </w:rPr>
        <w:t>d</w:t>
      </w:r>
      <w:r w:rsidR="00452C09" w:rsidRPr="00B42E03">
        <w:rPr>
          <w:rFonts w:cstheme="minorHAnsi"/>
          <w:color w:val="000000" w:themeColor="text1"/>
          <w:sz w:val="24"/>
          <w:szCs w:val="24"/>
        </w:rPr>
        <w:t xml:space="preserve"> </w:t>
      </w:r>
      <w:r w:rsidR="00452C09" w:rsidRPr="00B42E03">
        <w:rPr>
          <w:rFonts w:cstheme="minorHAnsi"/>
          <w:sz w:val="24"/>
          <w:szCs w:val="24"/>
        </w:rPr>
        <w:t xml:space="preserve">the importance of </w:t>
      </w:r>
      <w:r w:rsidR="00FA1755" w:rsidRPr="00B42E03">
        <w:rPr>
          <w:rFonts w:cstheme="minorHAnsi"/>
          <w:sz w:val="24"/>
          <w:szCs w:val="24"/>
        </w:rPr>
        <w:t xml:space="preserve">Employability </w:t>
      </w:r>
      <w:r w:rsidR="00452C09" w:rsidRPr="00B42E03">
        <w:rPr>
          <w:rFonts w:cstheme="minorHAnsi"/>
          <w:sz w:val="24"/>
          <w:szCs w:val="24"/>
        </w:rPr>
        <w:t xml:space="preserve">Skills </w:t>
      </w:r>
      <w:r w:rsidR="00423E0A" w:rsidRPr="00B42E03">
        <w:rPr>
          <w:rFonts w:cstheme="minorHAnsi"/>
          <w:sz w:val="24"/>
          <w:szCs w:val="24"/>
        </w:rPr>
        <w:t>for any workplace</w:t>
      </w:r>
      <w:r w:rsidR="005A7E0C" w:rsidRPr="00B42E03">
        <w:rPr>
          <w:rFonts w:cstheme="minorHAnsi"/>
          <w:sz w:val="24"/>
          <w:szCs w:val="24"/>
        </w:rPr>
        <w:t xml:space="preserve"> from two point of v</w:t>
      </w:r>
      <w:r w:rsidR="004A79DC" w:rsidRPr="00B42E03">
        <w:rPr>
          <w:rFonts w:cstheme="minorHAnsi"/>
          <w:sz w:val="24"/>
          <w:szCs w:val="24"/>
        </w:rPr>
        <w:t xml:space="preserve">iew: the employer point of view and the </w:t>
      </w:r>
      <w:r w:rsidR="008C3BC1" w:rsidRPr="00B42E03">
        <w:rPr>
          <w:rFonts w:cstheme="minorHAnsi"/>
          <w:sz w:val="24"/>
          <w:szCs w:val="24"/>
        </w:rPr>
        <w:t xml:space="preserve">future </w:t>
      </w:r>
      <w:r w:rsidR="004A79DC" w:rsidRPr="00B42E03">
        <w:rPr>
          <w:rFonts w:cstheme="minorHAnsi"/>
          <w:sz w:val="24"/>
          <w:szCs w:val="24"/>
        </w:rPr>
        <w:t xml:space="preserve">employee point of </w:t>
      </w:r>
      <w:r w:rsidR="00C96C62" w:rsidRPr="00B42E03">
        <w:rPr>
          <w:rFonts w:cstheme="minorHAnsi"/>
          <w:sz w:val="24"/>
          <w:szCs w:val="24"/>
        </w:rPr>
        <w:t>view.</w:t>
      </w:r>
      <w:bookmarkStart w:id="1" w:name="_Toc26900086"/>
      <w:bookmarkStart w:id="2" w:name="_Toc27064621"/>
      <w:r w:rsidR="00F91EC3">
        <w:rPr>
          <w:rFonts w:cstheme="minorHAnsi"/>
          <w:sz w:val="24"/>
          <w:szCs w:val="24"/>
        </w:rPr>
        <w:t xml:space="preserve"> </w:t>
      </w:r>
      <w:r w:rsidR="00A63DC4" w:rsidRPr="00B42E03">
        <w:rPr>
          <w:rFonts w:cstheme="minorHAnsi"/>
          <w:sz w:val="24"/>
          <w:szCs w:val="24"/>
        </w:rPr>
        <w:t xml:space="preserve">Our analyze will offering a holistic picture in regards with </w:t>
      </w:r>
      <w:r w:rsidR="00A63DC4" w:rsidRPr="00B42E03">
        <w:rPr>
          <w:rFonts w:cstheme="minorHAnsi"/>
          <w:color w:val="000000" w:themeColor="text1"/>
          <w:sz w:val="24"/>
          <w:szCs w:val="24"/>
        </w:rPr>
        <w:t>what is the most important to see when we want to employ a potential candidate and how we should be equipped like a future employee when we are looking for a job.</w:t>
      </w:r>
      <w:bookmarkEnd w:id="1"/>
      <w:bookmarkEnd w:id="2"/>
    </w:p>
    <w:p w14:paraId="3A7690B7" w14:textId="69B68CEC" w:rsidR="00F55AB9" w:rsidRDefault="00F55AB9" w:rsidP="00B42E03">
      <w:pPr>
        <w:spacing w:line="360" w:lineRule="auto"/>
        <w:jc w:val="both"/>
        <w:rPr>
          <w:rFonts w:cstheme="minorHAnsi"/>
          <w:sz w:val="24"/>
          <w:szCs w:val="24"/>
        </w:rPr>
      </w:pPr>
      <w:r w:rsidRPr="00B42E03">
        <w:rPr>
          <w:rFonts w:cstheme="minorHAnsi"/>
          <w:sz w:val="24"/>
          <w:szCs w:val="24"/>
        </w:rPr>
        <w:t xml:space="preserve">We will also </w:t>
      </w:r>
      <w:r w:rsidR="007E3700" w:rsidRPr="00B42E03">
        <w:rPr>
          <w:rFonts w:cstheme="minorHAnsi"/>
          <w:sz w:val="24"/>
          <w:szCs w:val="24"/>
        </w:rPr>
        <w:t>be analyzing</w:t>
      </w:r>
      <w:r w:rsidR="002F0C27" w:rsidRPr="00B42E03">
        <w:rPr>
          <w:rFonts w:cstheme="minorHAnsi"/>
          <w:sz w:val="24"/>
          <w:szCs w:val="24"/>
        </w:rPr>
        <w:t xml:space="preserve"> the </w:t>
      </w:r>
      <w:r w:rsidR="00B76B6B" w:rsidRPr="00B42E03">
        <w:rPr>
          <w:rFonts w:cstheme="minorHAnsi"/>
          <w:sz w:val="24"/>
          <w:szCs w:val="24"/>
        </w:rPr>
        <w:t xml:space="preserve">evolution of the </w:t>
      </w:r>
      <w:r w:rsidR="00D61031" w:rsidRPr="00B42E03">
        <w:rPr>
          <w:rFonts w:cstheme="minorHAnsi"/>
          <w:sz w:val="24"/>
          <w:szCs w:val="24"/>
        </w:rPr>
        <w:t>employability in</w:t>
      </w:r>
      <w:r w:rsidR="007F1137" w:rsidRPr="00B42E03">
        <w:rPr>
          <w:rFonts w:cstheme="minorHAnsi"/>
          <w:sz w:val="24"/>
          <w:szCs w:val="24"/>
        </w:rPr>
        <w:t xml:space="preserve"> the last 10 years</w:t>
      </w:r>
      <w:r w:rsidR="00C463EB" w:rsidRPr="00B42E03">
        <w:rPr>
          <w:rFonts w:cstheme="minorHAnsi"/>
          <w:sz w:val="24"/>
          <w:szCs w:val="24"/>
        </w:rPr>
        <w:t xml:space="preserve"> </w:t>
      </w:r>
      <w:r w:rsidR="00AC43C8" w:rsidRPr="00B42E03">
        <w:rPr>
          <w:rFonts w:cstheme="minorHAnsi"/>
          <w:sz w:val="24"/>
          <w:szCs w:val="24"/>
        </w:rPr>
        <w:t>underlining</w:t>
      </w:r>
      <w:r w:rsidR="00C463EB" w:rsidRPr="00B42E03">
        <w:rPr>
          <w:rFonts w:cstheme="minorHAnsi"/>
          <w:sz w:val="24"/>
          <w:szCs w:val="24"/>
        </w:rPr>
        <w:t xml:space="preserve"> how the </w:t>
      </w:r>
      <w:r w:rsidR="00202E8F" w:rsidRPr="00B42E03">
        <w:rPr>
          <w:rFonts w:cstheme="minorHAnsi"/>
          <w:sz w:val="24"/>
          <w:szCs w:val="24"/>
        </w:rPr>
        <w:t>skill</w:t>
      </w:r>
      <w:r w:rsidR="00762B8E" w:rsidRPr="00B42E03">
        <w:rPr>
          <w:rFonts w:cstheme="minorHAnsi"/>
          <w:sz w:val="24"/>
          <w:szCs w:val="24"/>
        </w:rPr>
        <w:t>s/profile of the employed individual</w:t>
      </w:r>
      <w:r w:rsidR="00202E8F" w:rsidRPr="00B42E03">
        <w:rPr>
          <w:rFonts w:cstheme="minorHAnsi"/>
          <w:sz w:val="24"/>
          <w:szCs w:val="24"/>
        </w:rPr>
        <w:t xml:space="preserve"> have changed </w:t>
      </w:r>
      <w:r w:rsidR="00AF6801" w:rsidRPr="00B42E03">
        <w:rPr>
          <w:rFonts w:cstheme="minorHAnsi"/>
          <w:sz w:val="24"/>
          <w:szCs w:val="24"/>
        </w:rPr>
        <w:t xml:space="preserve">to kip up with the advance technology and </w:t>
      </w:r>
      <w:r w:rsidR="00181194" w:rsidRPr="00B42E03">
        <w:rPr>
          <w:rFonts w:cstheme="minorHAnsi"/>
          <w:sz w:val="24"/>
          <w:szCs w:val="24"/>
        </w:rPr>
        <w:t xml:space="preserve">to align </w:t>
      </w:r>
      <w:r w:rsidR="00F32FAF" w:rsidRPr="00B42E03">
        <w:rPr>
          <w:rFonts w:cstheme="minorHAnsi"/>
          <w:sz w:val="24"/>
          <w:szCs w:val="24"/>
        </w:rPr>
        <w:t xml:space="preserve">with the </w:t>
      </w:r>
      <w:r w:rsidR="00B040F2" w:rsidRPr="00B42E03">
        <w:rPr>
          <w:rFonts w:cstheme="minorHAnsi"/>
          <w:sz w:val="24"/>
          <w:szCs w:val="24"/>
        </w:rPr>
        <w:t xml:space="preserve">accelerated </w:t>
      </w:r>
      <w:r w:rsidR="0027145A" w:rsidRPr="00B42E03">
        <w:rPr>
          <w:rFonts w:cstheme="minorHAnsi"/>
          <w:sz w:val="24"/>
          <w:szCs w:val="24"/>
        </w:rPr>
        <w:t xml:space="preserve">changes in the today economy. </w:t>
      </w:r>
    </w:p>
    <w:p w14:paraId="2E938CE1" w14:textId="1B30262A" w:rsidR="00F41B03" w:rsidRDefault="00524588" w:rsidP="00B42E03">
      <w:pPr>
        <w:spacing w:line="360" w:lineRule="auto"/>
        <w:jc w:val="both"/>
        <w:rPr>
          <w:rFonts w:cstheme="minorHAnsi"/>
          <w:sz w:val="24"/>
          <w:szCs w:val="24"/>
        </w:rPr>
      </w:pPr>
      <w:r>
        <w:rPr>
          <w:rFonts w:cstheme="minorHAnsi"/>
          <w:sz w:val="24"/>
          <w:szCs w:val="24"/>
        </w:rPr>
        <w:t>Although</w:t>
      </w:r>
      <w:r w:rsidR="00983FE0">
        <w:rPr>
          <w:rFonts w:cstheme="minorHAnsi"/>
          <w:sz w:val="24"/>
          <w:szCs w:val="24"/>
        </w:rPr>
        <w:t xml:space="preserve"> </w:t>
      </w:r>
      <w:r>
        <w:rPr>
          <w:rFonts w:cstheme="minorHAnsi"/>
          <w:sz w:val="24"/>
          <w:szCs w:val="24"/>
        </w:rPr>
        <w:t>we have difficult</w:t>
      </w:r>
      <w:r w:rsidR="007D6121">
        <w:rPr>
          <w:rFonts w:cstheme="minorHAnsi"/>
          <w:sz w:val="24"/>
          <w:szCs w:val="24"/>
        </w:rPr>
        <w:t>ies</w:t>
      </w:r>
      <w:r>
        <w:rPr>
          <w:rFonts w:cstheme="minorHAnsi"/>
          <w:sz w:val="24"/>
          <w:szCs w:val="24"/>
        </w:rPr>
        <w:t xml:space="preserve"> to </w:t>
      </w:r>
      <w:r w:rsidR="007D6121">
        <w:rPr>
          <w:rFonts w:cstheme="minorHAnsi"/>
          <w:sz w:val="24"/>
          <w:szCs w:val="24"/>
        </w:rPr>
        <w:t>correct a technical error</w:t>
      </w:r>
      <w:r w:rsidR="00B832C1">
        <w:rPr>
          <w:rFonts w:cstheme="minorHAnsi"/>
          <w:sz w:val="24"/>
          <w:szCs w:val="24"/>
        </w:rPr>
        <w:t xml:space="preserve"> </w:t>
      </w:r>
      <w:r w:rsidR="00F06901">
        <w:rPr>
          <w:rFonts w:cstheme="minorHAnsi"/>
          <w:sz w:val="24"/>
          <w:szCs w:val="24"/>
        </w:rPr>
        <w:t xml:space="preserve">in regards with the </w:t>
      </w:r>
      <w:r w:rsidR="00312170">
        <w:rPr>
          <w:rFonts w:cstheme="minorHAnsi"/>
          <w:sz w:val="24"/>
          <w:szCs w:val="24"/>
        </w:rPr>
        <w:t xml:space="preserve">table of the content, </w:t>
      </w:r>
      <w:r w:rsidR="00733CC1">
        <w:rPr>
          <w:rFonts w:cstheme="minorHAnsi"/>
          <w:sz w:val="24"/>
          <w:szCs w:val="24"/>
        </w:rPr>
        <w:t xml:space="preserve">we succeed to </w:t>
      </w:r>
      <w:r w:rsidR="00B230B8">
        <w:rPr>
          <w:rFonts w:cstheme="minorHAnsi"/>
          <w:sz w:val="24"/>
          <w:szCs w:val="24"/>
        </w:rPr>
        <w:t>continue</w:t>
      </w:r>
      <w:r w:rsidR="00733CC1">
        <w:rPr>
          <w:rFonts w:cstheme="minorHAnsi"/>
          <w:sz w:val="24"/>
          <w:szCs w:val="24"/>
        </w:rPr>
        <w:t xml:space="preserve"> </w:t>
      </w:r>
      <w:r w:rsidR="00EE4572">
        <w:rPr>
          <w:rFonts w:cstheme="minorHAnsi"/>
          <w:sz w:val="24"/>
          <w:szCs w:val="24"/>
        </w:rPr>
        <w:t xml:space="preserve">our work with a comparative </w:t>
      </w:r>
      <w:r w:rsidR="00906A85">
        <w:rPr>
          <w:rFonts w:cstheme="minorHAnsi"/>
          <w:sz w:val="24"/>
          <w:szCs w:val="24"/>
        </w:rPr>
        <w:t xml:space="preserve">analyse </w:t>
      </w:r>
      <w:r w:rsidR="0016575A">
        <w:rPr>
          <w:rFonts w:cstheme="minorHAnsi"/>
          <w:sz w:val="24"/>
          <w:szCs w:val="24"/>
        </w:rPr>
        <w:t xml:space="preserve">between </w:t>
      </w:r>
      <w:r w:rsidR="00676C50">
        <w:rPr>
          <w:rFonts w:cstheme="minorHAnsi"/>
          <w:sz w:val="24"/>
          <w:szCs w:val="24"/>
        </w:rPr>
        <w:t>5</w:t>
      </w:r>
      <w:r w:rsidR="00CA514A">
        <w:rPr>
          <w:rFonts w:cstheme="minorHAnsi"/>
          <w:sz w:val="24"/>
          <w:szCs w:val="24"/>
        </w:rPr>
        <w:t>/6</w:t>
      </w:r>
      <w:r w:rsidR="00676C50">
        <w:rPr>
          <w:rFonts w:cstheme="minorHAnsi"/>
          <w:sz w:val="24"/>
          <w:szCs w:val="24"/>
        </w:rPr>
        <w:t xml:space="preserve"> </w:t>
      </w:r>
      <w:r w:rsidR="00AD5AFC">
        <w:rPr>
          <w:rFonts w:cstheme="minorHAnsi"/>
          <w:sz w:val="24"/>
          <w:szCs w:val="24"/>
        </w:rPr>
        <w:t xml:space="preserve">employability </w:t>
      </w:r>
      <w:r w:rsidR="008A6497">
        <w:rPr>
          <w:rFonts w:cstheme="minorHAnsi"/>
          <w:sz w:val="24"/>
          <w:szCs w:val="24"/>
        </w:rPr>
        <w:t>skills that we discovered commune or similar</w:t>
      </w:r>
      <w:r w:rsidR="00F03CB8">
        <w:rPr>
          <w:rFonts w:cstheme="minorHAnsi"/>
          <w:sz w:val="24"/>
          <w:szCs w:val="24"/>
        </w:rPr>
        <w:t xml:space="preserve"> on demand </w:t>
      </w:r>
      <w:r w:rsidR="00B5321F">
        <w:rPr>
          <w:rFonts w:cstheme="minorHAnsi"/>
          <w:sz w:val="24"/>
          <w:szCs w:val="24"/>
        </w:rPr>
        <w:t>10 ye</w:t>
      </w:r>
      <w:r w:rsidR="002B51F0">
        <w:rPr>
          <w:rFonts w:cstheme="minorHAnsi"/>
          <w:sz w:val="24"/>
          <w:szCs w:val="24"/>
        </w:rPr>
        <w:t xml:space="preserve">ars ago and </w:t>
      </w:r>
      <w:r w:rsidR="00F03CB8">
        <w:rPr>
          <w:rFonts w:cstheme="minorHAnsi"/>
          <w:sz w:val="24"/>
          <w:szCs w:val="24"/>
        </w:rPr>
        <w:t>today</w:t>
      </w:r>
      <w:r w:rsidR="00F41B03">
        <w:rPr>
          <w:rFonts w:cstheme="minorHAnsi"/>
          <w:sz w:val="24"/>
          <w:szCs w:val="24"/>
        </w:rPr>
        <w:t>.</w:t>
      </w:r>
      <w:r w:rsidR="004260A1">
        <w:rPr>
          <w:rFonts w:cstheme="minorHAnsi"/>
          <w:sz w:val="24"/>
          <w:szCs w:val="24"/>
        </w:rPr>
        <w:t xml:space="preserve"> </w:t>
      </w:r>
      <w:r w:rsidR="00B57F88">
        <w:rPr>
          <w:rFonts w:cstheme="minorHAnsi"/>
          <w:sz w:val="24"/>
          <w:szCs w:val="24"/>
        </w:rPr>
        <w:t xml:space="preserve">We </w:t>
      </w:r>
      <w:r w:rsidR="008A194C">
        <w:rPr>
          <w:rFonts w:cstheme="minorHAnsi"/>
          <w:sz w:val="24"/>
          <w:szCs w:val="24"/>
        </w:rPr>
        <w:t>underlined</w:t>
      </w:r>
      <w:r w:rsidR="00B57F88">
        <w:rPr>
          <w:rFonts w:cstheme="minorHAnsi"/>
          <w:sz w:val="24"/>
          <w:szCs w:val="24"/>
        </w:rPr>
        <w:t xml:space="preserve"> </w:t>
      </w:r>
      <w:r w:rsidR="00E8634C">
        <w:rPr>
          <w:rFonts w:cstheme="minorHAnsi"/>
          <w:sz w:val="24"/>
          <w:szCs w:val="24"/>
        </w:rPr>
        <w:t>the importance of employabilit</w:t>
      </w:r>
      <w:r w:rsidR="004A76AB">
        <w:rPr>
          <w:rFonts w:cstheme="minorHAnsi"/>
          <w:sz w:val="24"/>
          <w:szCs w:val="24"/>
        </w:rPr>
        <w:t>y skills</w:t>
      </w:r>
      <w:r w:rsidR="00060A13">
        <w:rPr>
          <w:rFonts w:cstheme="minorHAnsi"/>
          <w:sz w:val="24"/>
          <w:szCs w:val="24"/>
        </w:rPr>
        <w:t xml:space="preserve"> </w:t>
      </w:r>
      <w:r w:rsidR="00EB4291">
        <w:rPr>
          <w:rFonts w:cstheme="minorHAnsi"/>
          <w:sz w:val="24"/>
          <w:szCs w:val="24"/>
        </w:rPr>
        <w:t>on today</w:t>
      </w:r>
      <w:r w:rsidR="00BD5160">
        <w:rPr>
          <w:rFonts w:cstheme="minorHAnsi"/>
          <w:sz w:val="24"/>
          <w:szCs w:val="24"/>
        </w:rPr>
        <w:t xml:space="preserve">’s times </w:t>
      </w:r>
      <w:r w:rsidR="00060A13">
        <w:rPr>
          <w:rFonts w:cstheme="minorHAnsi"/>
          <w:sz w:val="24"/>
          <w:szCs w:val="24"/>
        </w:rPr>
        <w:t xml:space="preserve">and </w:t>
      </w:r>
      <w:r w:rsidR="006C6A1E">
        <w:rPr>
          <w:rFonts w:cstheme="minorHAnsi"/>
          <w:sz w:val="24"/>
          <w:szCs w:val="24"/>
        </w:rPr>
        <w:t xml:space="preserve">we demonstrate </w:t>
      </w:r>
      <w:r w:rsidR="00365AB4">
        <w:rPr>
          <w:rFonts w:cstheme="minorHAnsi"/>
          <w:sz w:val="24"/>
          <w:szCs w:val="24"/>
        </w:rPr>
        <w:t xml:space="preserve">how time added value </w:t>
      </w:r>
      <w:r w:rsidR="006C6A1E">
        <w:rPr>
          <w:rFonts w:cstheme="minorHAnsi"/>
          <w:sz w:val="24"/>
          <w:szCs w:val="24"/>
        </w:rPr>
        <w:t xml:space="preserve">and depth </w:t>
      </w:r>
      <w:r w:rsidR="00BF4366">
        <w:rPr>
          <w:rFonts w:cstheme="minorHAnsi"/>
          <w:sz w:val="24"/>
          <w:szCs w:val="24"/>
        </w:rPr>
        <w:t xml:space="preserve">in the way how </w:t>
      </w:r>
      <w:r w:rsidR="00716CC7">
        <w:rPr>
          <w:rFonts w:cstheme="minorHAnsi"/>
          <w:sz w:val="24"/>
          <w:szCs w:val="24"/>
        </w:rPr>
        <w:t>future candidates are evaluated</w:t>
      </w:r>
      <w:r w:rsidR="00394A0F">
        <w:rPr>
          <w:rFonts w:cstheme="minorHAnsi"/>
          <w:sz w:val="24"/>
          <w:szCs w:val="24"/>
        </w:rPr>
        <w:t xml:space="preserve">. Our discoveries </w:t>
      </w:r>
      <w:proofErr w:type="gramStart"/>
      <w:r w:rsidR="00394A0F">
        <w:rPr>
          <w:rFonts w:cstheme="minorHAnsi"/>
          <w:sz w:val="24"/>
          <w:szCs w:val="24"/>
        </w:rPr>
        <w:t>lea</w:t>
      </w:r>
      <w:r w:rsidR="001C4E5F">
        <w:rPr>
          <w:rFonts w:cstheme="minorHAnsi"/>
          <w:sz w:val="24"/>
          <w:szCs w:val="24"/>
        </w:rPr>
        <w:t>ds</w:t>
      </w:r>
      <w:proofErr w:type="gramEnd"/>
      <w:r w:rsidR="001C4E5F">
        <w:rPr>
          <w:rFonts w:cstheme="minorHAnsi"/>
          <w:sz w:val="24"/>
          <w:szCs w:val="24"/>
        </w:rPr>
        <w:t xml:space="preserve"> us to conclusions that </w:t>
      </w:r>
      <w:r w:rsidR="00FA6BCD">
        <w:rPr>
          <w:rFonts w:cstheme="minorHAnsi"/>
          <w:sz w:val="24"/>
          <w:szCs w:val="24"/>
        </w:rPr>
        <w:t xml:space="preserve">the </w:t>
      </w:r>
      <w:r w:rsidR="00DE57B6">
        <w:rPr>
          <w:rFonts w:cstheme="minorHAnsi"/>
          <w:sz w:val="24"/>
          <w:szCs w:val="24"/>
        </w:rPr>
        <w:t xml:space="preserve">evolution in </w:t>
      </w:r>
      <w:r w:rsidR="00575621">
        <w:rPr>
          <w:rFonts w:cstheme="minorHAnsi"/>
          <w:sz w:val="24"/>
          <w:szCs w:val="24"/>
        </w:rPr>
        <w:t>employability skills is eminent and necessary for the modern times</w:t>
      </w:r>
      <w:r w:rsidR="00BA4E4E">
        <w:rPr>
          <w:rFonts w:cstheme="minorHAnsi"/>
          <w:sz w:val="24"/>
          <w:szCs w:val="24"/>
        </w:rPr>
        <w:t xml:space="preserve"> also </w:t>
      </w:r>
      <w:r w:rsidR="00864E72">
        <w:rPr>
          <w:rFonts w:cstheme="minorHAnsi"/>
          <w:sz w:val="24"/>
          <w:szCs w:val="24"/>
        </w:rPr>
        <w:t xml:space="preserve">because </w:t>
      </w:r>
      <w:r w:rsidR="00351E2D">
        <w:rPr>
          <w:rFonts w:cstheme="minorHAnsi"/>
          <w:sz w:val="24"/>
          <w:szCs w:val="24"/>
        </w:rPr>
        <w:t xml:space="preserve">we become more and more dependents to </w:t>
      </w:r>
      <w:r w:rsidR="00931ADE">
        <w:rPr>
          <w:rFonts w:cstheme="minorHAnsi"/>
          <w:sz w:val="24"/>
          <w:szCs w:val="24"/>
        </w:rPr>
        <w:t xml:space="preserve">technology </w:t>
      </w:r>
      <w:r w:rsidR="00482AFF">
        <w:rPr>
          <w:rFonts w:cstheme="minorHAnsi"/>
          <w:sz w:val="24"/>
          <w:szCs w:val="24"/>
        </w:rPr>
        <w:t>(</w:t>
      </w:r>
      <w:r w:rsidR="00F14C24">
        <w:rPr>
          <w:rFonts w:cstheme="minorHAnsi"/>
          <w:sz w:val="24"/>
          <w:szCs w:val="24"/>
        </w:rPr>
        <w:t xml:space="preserve">that </w:t>
      </w:r>
      <w:r w:rsidR="00931ADE">
        <w:rPr>
          <w:rFonts w:cstheme="minorHAnsi"/>
          <w:sz w:val="24"/>
          <w:szCs w:val="24"/>
        </w:rPr>
        <w:t xml:space="preserve">requires </w:t>
      </w:r>
      <w:r w:rsidR="00FB1C32">
        <w:rPr>
          <w:rFonts w:cstheme="minorHAnsi"/>
          <w:sz w:val="24"/>
          <w:szCs w:val="24"/>
        </w:rPr>
        <w:t xml:space="preserve">strong skills and </w:t>
      </w:r>
      <w:r w:rsidR="00931ADE">
        <w:rPr>
          <w:rFonts w:cstheme="minorHAnsi"/>
          <w:sz w:val="24"/>
          <w:szCs w:val="24"/>
        </w:rPr>
        <w:t xml:space="preserve">better </w:t>
      </w:r>
      <w:r w:rsidR="00020221">
        <w:rPr>
          <w:rFonts w:cstheme="minorHAnsi"/>
          <w:sz w:val="24"/>
          <w:szCs w:val="24"/>
        </w:rPr>
        <w:t>judgment</w:t>
      </w:r>
      <w:r w:rsidR="00482AFF">
        <w:rPr>
          <w:rFonts w:cstheme="minorHAnsi"/>
          <w:sz w:val="24"/>
          <w:szCs w:val="24"/>
        </w:rPr>
        <w:t xml:space="preserve">) we must understand that </w:t>
      </w:r>
      <w:r w:rsidR="00886452">
        <w:rPr>
          <w:rFonts w:cstheme="minorHAnsi"/>
          <w:sz w:val="24"/>
          <w:szCs w:val="24"/>
        </w:rPr>
        <w:t xml:space="preserve">soft skills are </w:t>
      </w:r>
      <w:r w:rsidR="00910476">
        <w:rPr>
          <w:rFonts w:cstheme="minorHAnsi"/>
          <w:sz w:val="24"/>
          <w:szCs w:val="24"/>
        </w:rPr>
        <w:t>mandatory</w:t>
      </w:r>
      <w:r w:rsidR="0021233C">
        <w:rPr>
          <w:rFonts w:cstheme="minorHAnsi"/>
          <w:sz w:val="24"/>
          <w:szCs w:val="24"/>
        </w:rPr>
        <w:t>.</w:t>
      </w:r>
    </w:p>
    <w:p w14:paraId="3C83E3B2" w14:textId="6566055F" w:rsidR="00463F14" w:rsidRDefault="008C5C8E" w:rsidP="00B42E03">
      <w:pPr>
        <w:spacing w:line="360" w:lineRule="auto"/>
        <w:jc w:val="both"/>
        <w:rPr>
          <w:rFonts w:cstheme="minorHAnsi"/>
          <w:sz w:val="24"/>
          <w:szCs w:val="24"/>
        </w:rPr>
      </w:pPr>
      <w:r>
        <w:rPr>
          <w:rFonts w:cstheme="minorHAnsi"/>
          <w:sz w:val="24"/>
          <w:szCs w:val="24"/>
        </w:rPr>
        <w:t xml:space="preserve">The next two main important findings </w:t>
      </w:r>
      <w:r w:rsidR="0021233C">
        <w:rPr>
          <w:rFonts w:cstheme="minorHAnsi"/>
          <w:sz w:val="24"/>
          <w:szCs w:val="24"/>
        </w:rPr>
        <w:t>refer</w:t>
      </w:r>
      <w:r>
        <w:rPr>
          <w:rFonts w:cstheme="minorHAnsi"/>
          <w:sz w:val="24"/>
          <w:szCs w:val="24"/>
        </w:rPr>
        <w:t xml:space="preserve"> to </w:t>
      </w:r>
      <w:r w:rsidR="0021233C">
        <w:rPr>
          <w:rFonts w:cstheme="minorHAnsi"/>
          <w:sz w:val="24"/>
          <w:szCs w:val="24"/>
        </w:rPr>
        <w:t xml:space="preserve">a </w:t>
      </w:r>
      <w:r w:rsidR="005265E2">
        <w:rPr>
          <w:rFonts w:cstheme="minorHAnsi"/>
          <w:sz w:val="24"/>
          <w:szCs w:val="24"/>
        </w:rPr>
        <w:t xml:space="preserve">short intro in what an employer </w:t>
      </w:r>
      <w:r w:rsidR="009436B3">
        <w:rPr>
          <w:rFonts w:cstheme="minorHAnsi"/>
          <w:sz w:val="24"/>
          <w:szCs w:val="24"/>
        </w:rPr>
        <w:t xml:space="preserve">expect to see in </w:t>
      </w:r>
      <w:r w:rsidR="00DF51D4">
        <w:rPr>
          <w:rFonts w:cstheme="minorHAnsi"/>
          <w:sz w:val="24"/>
          <w:szCs w:val="24"/>
        </w:rPr>
        <w:t xml:space="preserve">its future </w:t>
      </w:r>
      <w:r w:rsidR="005B66BB">
        <w:rPr>
          <w:rFonts w:cstheme="minorHAnsi"/>
          <w:sz w:val="24"/>
          <w:szCs w:val="24"/>
        </w:rPr>
        <w:t>candidate,</w:t>
      </w:r>
      <w:r w:rsidR="00DF51D4">
        <w:rPr>
          <w:rFonts w:cstheme="minorHAnsi"/>
          <w:sz w:val="24"/>
          <w:szCs w:val="24"/>
        </w:rPr>
        <w:t xml:space="preserve"> </w:t>
      </w:r>
      <w:r w:rsidR="00A00DEE">
        <w:rPr>
          <w:rFonts w:cstheme="minorHAnsi"/>
          <w:sz w:val="24"/>
          <w:szCs w:val="24"/>
        </w:rPr>
        <w:t xml:space="preserve">and we </w:t>
      </w:r>
      <w:r w:rsidR="0044102F">
        <w:rPr>
          <w:rFonts w:cstheme="minorHAnsi"/>
          <w:sz w:val="24"/>
          <w:szCs w:val="24"/>
        </w:rPr>
        <w:t xml:space="preserve">explored just few of the main important </w:t>
      </w:r>
      <w:r w:rsidR="00F132DD">
        <w:rPr>
          <w:rFonts w:cstheme="minorHAnsi"/>
          <w:sz w:val="24"/>
          <w:szCs w:val="24"/>
        </w:rPr>
        <w:t>core s</w:t>
      </w:r>
      <w:r w:rsidR="00B5745D">
        <w:rPr>
          <w:rFonts w:cstheme="minorHAnsi"/>
          <w:sz w:val="24"/>
          <w:szCs w:val="24"/>
        </w:rPr>
        <w:t>kills</w:t>
      </w:r>
      <w:r w:rsidR="00835547">
        <w:rPr>
          <w:rFonts w:cstheme="minorHAnsi"/>
          <w:sz w:val="24"/>
          <w:szCs w:val="24"/>
        </w:rPr>
        <w:t xml:space="preserve"> (</w:t>
      </w:r>
      <w:r w:rsidR="00B5745D">
        <w:rPr>
          <w:rFonts w:cstheme="minorHAnsi"/>
          <w:sz w:val="24"/>
          <w:szCs w:val="24"/>
        </w:rPr>
        <w:t>words counting</w:t>
      </w:r>
      <w:r w:rsidR="00DB63B6">
        <w:rPr>
          <w:rFonts w:cstheme="minorHAnsi"/>
          <w:sz w:val="24"/>
          <w:szCs w:val="24"/>
        </w:rPr>
        <w:t>)</w:t>
      </w:r>
      <w:r w:rsidR="002E4EA2">
        <w:rPr>
          <w:rFonts w:cstheme="minorHAnsi"/>
          <w:sz w:val="24"/>
          <w:szCs w:val="24"/>
        </w:rPr>
        <w:t xml:space="preserve">. </w:t>
      </w:r>
    </w:p>
    <w:p w14:paraId="4D0C2A2E" w14:textId="5E5D713A" w:rsidR="002E4EA2" w:rsidRDefault="00B63E3A" w:rsidP="00B42E03">
      <w:pPr>
        <w:spacing w:line="360" w:lineRule="auto"/>
        <w:jc w:val="both"/>
        <w:rPr>
          <w:rFonts w:cstheme="minorHAnsi"/>
          <w:sz w:val="24"/>
          <w:szCs w:val="24"/>
        </w:rPr>
      </w:pPr>
      <w:r>
        <w:rPr>
          <w:rFonts w:cstheme="minorHAnsi"/>
          <w:sz w:val="24"/>
          <w:szCs w:val="24"/>
        </w:rPr>
        <w:t xml:space="preserve">We close the report with few of the conclusions </w:t>
      </w:r>
      <w:r w:rsidR="007B3D00">
        <w:rPr>
          <w:rFonts w:cstheme="minorHAnsi"/>
          <w:sz w:val="24"/>
          <w:szCs w:val="24"/>
        </w:rPr>
        <w:t xml:space="preserve">that show our understanding and integration of the entire </w:t>
      </w:r>
      <w:r w:rsidR="005B4F1A">
        <w:rPr>
          <w:rFonts w:cstheme="minorHAnsi"/>
          <w:sz w:val="24"/>
          <w:szCs w:val="24"/>
        </w:rPr>
        <w:t>exercise</w:t>
      </w:r>
      <w:r w:rsidR="007B3D00">
        <w:rPr>
          <w:rFonts w:cstheme="minorHAnsi"/>
          <w:sz w:val="24"/>
          <w:szCs w:val="24"/>
        </w:rPr>
        <w:t xml:space="preserve"> and </w:t>
      </w:r>
      <w:r w:rsidR="00C127F6">
        <w:rPr>
          <w:rFonts w:cstheme="minorHAnsi"/>
          <w:sz w:val="24"/>
          <w:szCs w:val="24"/>
        </w:rPr>
        <w:t xml:space="preserve">we can declare that </w:t>
      </w:r>
      <w:r w:rsidR="00C35BA4">
        <w:rPr>
          <w:rFonts w:cstheme="minorHAnsi"/>
          <w:sz w:val="24"/>
          <w:szCs w:val="24"/>
        </w:rPr>
        <w:t>this</w:t>
      </w:r>
      <w:r w:rsidR="002E4EA2">
        <w:rPr>
          <w:rFonts w:cstheme="minorHAnsi"/>
          <w:sz w:val="24"/>
          <w:szCs w:val="24"/>
        </w:rPr>
        <w:t xml:space="preserve"> report it’s been an </w:t>
      </w:r>
      <w:r w:rsidR="005B4F1A">
        <w:rPr>
          <w:rFonts w:cstheme="minorHAnsi"/>
          <w:sz w:val="24"/>
          <w:szCs w:val="24"/>
        </w:rPr>
        <w:t>absolute</w:t>
      </w:r>
      <w:r w:rsidR="002E4EA2">
        <w:rPr>
          <w:rFonts w:cstheme="minorHAnsi"/>
          <w:sz w:val="24"/>
          <w:szCs w:val="24"/>
        </w:rPr>
        <w:t xml:space="preserve"> pleasure to work </w:t>
      </w:r>
      <w:r w:rsidR="00C35BA4">
        <w:rPr>
          <w:rFonts w:cstheme="minorHAnsi"/>
          <w:sz w:val="24"/>
          <w:szCs w:val="24"/>
        </w:rPr>
        <w:t xml:space="preserve">to </w:t>
      </w:r>
      <w:r w:rsidR="00520FF3">
        <w:rPr>
          <w:rFonts w:cstheme="minorHAnsi"/>
          <w:sz w:val="24"/>
          <w:szCs w:val="24"/>
        </w:rPr>
        <w:t xml:space="preserve">even we </w:t>
      </w:r>
      <w:r w:rsidR="00C35BA4">
        <w:rPr>
          <w:rFonts w:cstheme="minorHAnsi"/>
          <w:sz w:val="24"/>
          <w:szCs w:val="24"/>
        </w:rPr>
        <w:t xml:space="preserve">have had some </w:t>
      </w:r>
      <w:r w:rsidR="005E3051">
        <w:rPr>
          <w:rFonts w:cstheme="minorHAnsi"/>
          <w:sz w:val="24"/>
          <w:szCs w:val="24"/>
        </w:rPr>
        <w:t xml:space="preserve">technical problems. </w:t>
      </w:r>
    </w:p>
    <w:p w14:paraId="743D674A" w14:textId="15E90B05" w:rsidR="0064789C" w:rsidRPr="00012C15" w:rsidRDefault="0064789C" w:rsidP="00B42E03">
      <w:pPr>
        <w:spacing w:line="360" w:lineRule="auto"/>
        <w:jc w:val="both"/>
        <w:rPr>
          <w:rFonts w:cstheme="minorHAnsi"/>
          <w:i/>
          <w:iCs/>
          <w:color w:val="00B0F0"/>
          <w:sz w:val="24"/>
          <w:szCs w:val="24"/>
        </w:rPr>
      </w:pPr>
      <w:r w:rsidRPr="00012C15">
        <w:rPr>
          <w:rFonts w:cstheme="minorHAnsi"/>
          <w:i/>
          <w:iCs/>
          <w:color w:val="00B0F0"/>
          <w:sz w:val="24"/>
          <w:szCs w:val="24"/>
        </w:rPr>
        <w:t xml:space="preserve">We bring here our </w:t>
      </w:r>
      <w:r w:rsidR="00025DF8" w:rsidRPr="00012C15">
        <w:rPr>
          <w:rFonts w:cstheme="minorHAnsi"/>
          <w:i/>
          <w:iCs/>
          <w:color w:val="00B0F0"/>
          <w:sz w:val="24"/>
          <w:szCs w:val="24"/>
        </w:rPr>
        <w:t>acknowledgments</w:t>
      </w:r>
      <w:r w:rsidRPr="00012C15">
        <w:rPr>
          <w:rFonts w:cstheme="minorHAnsi"/>
          <w:i/>
          <w:iCs/>
          <w:color w:val="00B0F0"/>
          <w:sz w:val="24"/>
          <w:szCs w:val="24"/>
        </w:rPr>
        <w:t xml:space="preserve"> to </w:t>
      </w:r>
      <w:r w:rsidR="00307388" w:rsidRPr="00012C15">
        <w:rPr>
          <w:rFonts w:cstheme="minorHAnsi"/>
          <w:i/>
          <w:iCs/>
          <w:color w:val="00B0F0"/>
          <w:sz w:val="24"/>
          <w:szCs w:val="24"/>
        </w:rPr>
        <w:t xml:space="preserve">our family for support and </w:t>
      </w:r>
      <w:r w:rsidR="00A30492" w:rsidRPr="00012C15">
        <w:rPr>
          <w:rFonts w:cstheme="minorHAnsi"/>
          <w:i/>
          <w:iCs/>
          <w:color w:val="00B0F0"/>
          <w:sz w:val="24"/>
          <w:szCs w:val="24"/>
        </w:rPr>
        <w:t>infinite</w:t>
      </w:r>
      <w:r w:rsidR="00805331" w:rsidRPr="00012C15">
        <w:rPr>
          <w:rFonts w:cstheme="minorHAnsi"/>
          <w:i/>
          <w:iCs/>
          <w:color w:val="00B0F0"/>
          <w:sz w:val="24"/>
          <w:szCs w:val="24"/>
        </w:rPr>
        <w:t xml:space="preserve"> patience </w:t>
      </w:r>
      <w:r w:rsidR="00D07FD3" w:rsidRPr="00012C15">
        <w:rPr>
          <w:rFonts w:cstheme="minorHAnsi"/>
          <w:i/>
          <w:iCs/>
          <w:color w:val="00B0F0"/>
          <w:sz w:val="24"/>
          <w:szCs w:val="24"/>
        </w:rPr>
        <w:t xml:space="preserve">and not at the end to our lecturer </w:t>
      </w:r>
      <w:r w:rsidR="00D17E3C" w:rsidRPr="00012C15">
        <w:rPr>
          <w:rFonts w:cstheme="minorHAnsi"/>
          <w:i/>
          <w:iCs/>
          <w:color w:val="00B0F0"/>
          <w:sz w:val="24"/>
          <w:szCs w:val="24"/>
        </w:rPr>
        <w:t>Mrs.</w:t>
      </w:r>
      <w:r w:rsidR="00BB48E8" w:rsidRPr="00012C15">
        <w:rPr>
          <w:rFonts w:cstheme="minorHAnsi"/>
          <w:i/>
          <w:iCs/>
          <w:color w:val="00B0F0"/>
          <w:sz w:val="24"/>
          <w:szCs w:val="24"/>
        </w:rPr>
        <w:t xml:space="preserve"> </w:t>
      </w:r>
      <w:r w:rsidR="00E720D2" w:rsidRPr="00012C15">
        <w:rPr>
          <w:rFonts w:cstheme="minorHAnsi"/>
          <w:i/>
          <w:iCs/>
          <w:color w:val="00B0F0"/>
          <w:sz w:val="24"/>
          <w:szCs w:val="24"/>
        </w:rPr>
        <w:t>Mel</w:t>
      </w:r>
      <w:r w:rsidR="0042324D" w:rsidRPr="00012C15">
        <w:rPr>
          <w:rFonts w:cstheme="minorHAnsi"/>
          <w:i/>
          <w:iCs/>
          <w:color w:val="00B0F0"/>
          <w:sz w:val="24"/>
          <w:szCs w:val="24"/>
        </w:rPr>
        <w:t>anie Squire</w:t>
      </w:r>
      <w:r w:rsidR="00CE4770" w:rsidRPr="00012C15">
        <w:rPr>
          <w:rFonts w:cstheme="minorHAnsi"/>
          <w:i/>
          <w:iCs/>
          <w:color w:val="00B0F0"/>
          <w:sz w:val="24"/>
          <w:szCs w:val="24"/>
        </w:rPr>
        <w:t xml:space="preserve"> for </w:t>
      </w:r>
      <w:r w:rsidR="000302EB" w:rsidRPr="00012C15">
        <w:rPr>
          <w:rFonts w:cstheme="minorHAnsi"/>
          <w:i/>
          <w:iCs/>
          <w:color w:val="00B0F0"/>
          <w:sz w:val="24"/>
          <w:szCs w:val="24"/>
        </w:rPr>
        <w:t xml:space="preserve">coaching, </w:t>
      </w:r>
      <w:r w:rsidR="00CE4770" w:rsidRPr="00012C15">
        <w:rPr>
          <w:rFonts w:cstheme="minorHAnsi"/>
          <w:i/>
          <w:iCs/>
          <w:color w:val="00B0F0"/>
          <w:sz w:val="24"/>
          <w:szCs w:val="24"/>
        </w:rPr>
        <w:t>encouragem</w:t>
      </w:r>
      <w:r w:rsidR="00FD748F" w:rsidRPr="00012C15">
        <w:rPr>
          <w:rFonts w:cstheme="minorHAnsi"/>
          <w:i/>
          <w:iCs/>
          <w:color w:val="00B0F0"/>
          <w:sz w:val="24"/>
          <w:szCs w:val="24"/>
        </w:rPr>
        <w:t xml:space="preserve">ents and support </w:t>
      </w:r>
      <w:r w:rsidR="00150B17" w:rsidRPr="00012C15">
        <w:rPr>
          <w:rFonts w:cstheme="minorHAnsi"/>
          <w:i/>
          <w:iCs/>
          <w:color w:val="00B0F0"/>
          <w:sz w:val="24"/>
          <w:szCs w:val="24"/>
        </w:rPr>
        <w:t>a big Thank YOU!</w:t>
      </w:r>
      <w:r w:rsidR="00BC7F15">
        <w:rPr>
          <w:rFonts w:cstheme="minorHAnsi"/>
          <w:i/>
          <w:iCs/>
          <w:color w:val="00B0F0"/>
          <w:sz w:val="24"/>
          <w:szCs w:val="24"/>
        </w:rPr>
        <w:t xml:space="preserve"> </w:t>
      </w:r>
    </w:p>
    <w:p w14:paraId="44AA6AAA" w14:textId="6730A2CA" w:rsidR="009B3B0A" w:rsidRPr="00B42E03" w:rsidRDefault="009B3B0A" w:rsidP="00B42E03">
      <w:pPr>
        <w:jc w:val="both"/>
        <w:rPr>
          <w:rFonts w:cstheme="minorHAnsi"/>
          <w:sz w:val="24"/>
          <w:szCs w:val="24"/>
        </w:rPr>
      </w:pPr>
    </w:p>
    <w:p w14:paraId="4C60F3BE" w14:textId="77777777" w:rsidR="00960455" w:rsidRPr="00B42E03" w:rsidRDefault="00960455" w:rsidP="00B42E03">
      <w:pPr>
        <w:pStyle w:val="Heading1"/>
        <w:jc w:val="both"/>
        <w:rPr>
          <w:rFonts w:asciiTheme="minorHAnsi" w:hAnsiTheme="minorHAnsi" w:cstheme="minorHAnsi"/>
          <w:b/>
          <w:bCs/>
          <w:color w:val="0070C0"/>
          <w:sz w:val="24"/>
          <w:szCs w:val="24"/>
        </w:rPr>
      </w:pPr>
      <w:bookmarkStart w:id="3" w:name="_Toc27064622"/>
      <w:r w:rsidRPr="00B42E03">
        <w:rPr>
          <w:rFonts w:asciiTheme="minorHAnsi" w:hAnsiTheme="minorHAnsi" w:cstheme="minorHAnsi"/>
          <w:b/>
          <w:bCs/>
          <w:color w:val="0070C0"/>
          <w:sz w:val="24"/>
          <w:szCs w:val="24"/>
        </w:rPr>
        <w:lastRenderedPageBreak/>
        <w:t>Terms of reference</w:t>
      </w:r>
      <w:bookmarkEnd w:id="3"/>
      <w:r w:rsidRPr="00B42E03">
        <w:rPr>
          <w:rFonts w:asciiTheme="minorHAnsi" w:hAnsiTheme="minorHAnsi" w:cstheme="minorHAnsi"/>
          <w:b/>
          <w:bCs/>
          <w:color w:val="0070C0"/>
          <w:sz w:val="24"/>
          <w:szCs w:val="24"/>
        </w:rPr>
        <w:t xml:space="preserve"> </w:t>
      </w:r>
    </w:p>
    <w:p w14:paraId="5DD2EDE8" w14:textId="2CAB8D85" w:rsidR="00596C43" w:rsidRPr="00B42E03" w:rsidRDefault="00182E01" w:rsidP="00B42E03">
      <w:pPr>
        <w:jc w:val="both"/>
        <w:rPr>
          <w:rFonts w:cstheme="minorHAnsi"/>
          <w:sz w:val="24"/>
          <w:szCs w:val="24"/>
        </w:rPr>
      </w:pPr>
      <w:r w:rsidRPr="00B42E03">
        <w:rPr>
          <w:rFonts w:cstheme="minorHAnsi"/>
          <w:color w:val="000000" w:themeColor="text1"/>
          <w:sz w:val="24"/>
          <w:szCs w:val="24"/>
        </w:rPr>
        <w:t>R</w:t>
      </w:r>
      <w:r w:rsidR="00355C4F" w:rsidRPr="00B42E03">
        <w:rPr>
          <w:rFonts w:cstheme="minorHAnsi"/>
          <w:color w:val="000000" w:themeColor="text1"/>
          <w:sz w:val="24"/>
          <w:szCs w:val="24"/>
        </w:rPr>
        <w:t>epo</w:t>
      </w:r>
      <w:r w:rsidR="00762B8E" w:rsidRPr="00B42E03">
        <w:rPr>
          <w:rFonts w:cstheme="minorHAnsi"/>
          <w:color w:val="000000" w:themeColor="text1"/>
          <w:sz w:val="24"/>
          <w:szCs w:val="24"/>
        </w:rPr>
        <w:t>rt</w:t>
      </w:r>
      <w:r w:rsidR="00355C4F" w:rsidRPr="00B42E03">
        <w:rPr>
          <w:rFonts w:cstheme="minorHAnsi"/>
          <w:color w:val="000000" w:themeColor="text1"/>
          <w:sz w:val="24"/>
          <w:szCs w:val="24"/>
        </w:rPr>
        <w:t xml:space="preserve"> was </w:t>
      </w:r>
      <w:r w:rsidR="007E46EF" w:rsidRPr="00B42E03">
        <w:rPr>
          <w:rFonts w:cstheme="minorHAnsi"/>
          <w:color w:val="000000" w:themeColor="text1"/>
          <w:sz w:val="24"/>
          <w:szCs w:val="24"/>
        </w:rPr>
        <w:t>be</w:t>
      </w:r>
      <w:r w:rsidR="006A2023" w:rsidRPr="00B42E03">
        <w:rPr>
          <w:rFonts w:cstheme="minorHAnsi"/>
          <w:color w:val="000000" w:themeColor="text1"/>
          <w:sz w:val="24"/>
          <w:szCs w:val="24"/>
        </w:rPr>
        <w:t>en</w:t>
      </w:r>
      <w:r w:rsidR="007E46EF" w:rsidRPr="00B42E03">
        <w:rPr>
          <w:rFonts w:cstheme="minorHAnsi"/>
          <w:color w:val="000000" w:themeColor="text1"/>
          <w:sz w:val="24"/>
          <w:szCs w:val="24"/>
        </w:rPr>
        <w:t xml:space="preserve"> </w:t>
      </w:r>
      <w:r w:rsidR="00355C4F" w:rsidRPr="00B42E03">
        <w:rPr>
          <w:rFonts w:cstheme="minorHAnsi"/>
          <w:color w:val="000000" w:themeColor="text1"/>
          <w:sz w:val="24"/>
          <w:szCs w:val="24"/>
        </w:rPr>
        <w:t>requested</w:t>
      </w:r>
      <w:r w:rsidR="001203CC" w:rsidRPr="00B42E03">
        <w:rPr>
          <w:rFonts w:cstheme="minorHAnsi"/>
          <w:color w:val="000000" w:themeColor="text1"/>
          <w:sz w:val="24"/>
          <w:szCs w:val="24"/>
        </w:rPr>
        <w:t xml:space="preserve"> </w:t>
      </w:r>
      <w:r w:rsidR="00C60C0F" w:rsidRPr="00B42E03">
        <w:rPr>
          <w:rFonts w:cstheme="minorHAnsi"/>
          <w:color w:val="000000" w:themeColor="text1"/>
          <w:sz w:val="24"/>
          <w:szCs w:val="24"/>
        </w:rPr>
        <w:t xml:space="preserve">by </w:t>
      </w:r>
      <w:r w:rsidR="00CB327A" w:rsidRPr="00B42E03">
        <w:rPr>
          <w:rFonts w:cstheme="minorHAnsi"/>
          <w:color w:val="000000" w:themeColor="text1"/>
          <w:sz w:val="24"/>
          <w:szCs w:val="24"/>
        </w:rPr>
        <w:t xml:space="preserve">the lecturer as a proof of understanding </w:t>
      </w:r>
      <w:r w:rsidR="00E07B57" w:rsidRPr="00B42E03">
        <w:rPr>
          <w:rFonts w:cstheme="minorHAnsi"/>
          <w:color w:val="000000" w:themeColor="text1"/>
          <w:sz w:val="24"/>
          <w:szCs w:val="24"/>
        </w:rPr>
        <w:t xml:space="preserve">the importance of the </w:t>
      </w:r>
      <w:r w:rsidR="005826D5" w:rsidRPr="00B42E03">
        <w:rPr>
          <w:rFonts w:cstheme="minorHAnsi"/>
          <w:color w:val="000000" w:themeColor="text1"/>
          <w:sz w:val="24"/>
          <w:szCs w:val="24"/>
        </w:rPr>
        <w:t>employability skills in a larger context</w:t>
      </w:r>
      <w:r w:rsidR="00762B8E" w:rsidRPr="00B42E03">
        <w:rPr>
          <w:rFonts w:cstheme="minorHAnsi"/>
          <w:color w:val="000000" w:themeColor="text1"/>
          <w:sz w:val="24"/>
          <w:szCs w:val="24"/>
        </w:rPr>
        <w:t xml:space="preserve">, </w:t>
      </w:r>
      <w:r w:rsidR="00F92D5B" w:rsidRPr="00B42E03">
        <w:rPr>
          <w:rFonts w:cstheme="minorHAnsi"/>
          <w:color w:val="000000" w:themeColor="text1"/>
          <w:sz w:val="24"/>
          <w:szCs w:val="24"/>
        </w:rPr>
        <w:t xml:space="preserve">and </w:t>
      </w:r>
      <w:r w:rsidR="008B015A" w:rsidRPr="00B42E03">
        <w:rPr>
          <w:rFonts w:cstheme="minorHAnsi"/>
          <w:color w:val="000000" w:themeColor="text1"/>
          <w:sz w:val="24"/>
          <w:szCs w:val="24"/>
        </w:rPr>
        <w:t>as</w:t>
      </w:r>
      <w:r w:rsidR="00F92D5B" w:rsidRPr="00B42E03">
        <w:rPr>
          <w:rFonts w:cstheme="minorHAnsi"/>
          <w:color w:val="000000" w:themeColor="text1"/>
          <w:sz w:val="24"/>
          <w:szCs w:val="24"/>
        </w:rPr>
        <w:t xml:space="preserve"> student of the</w:t>
      </w:r>
      <w:r w:rsidR="00330EAD" w:rsidRPr="00B42E03">
        <w:rPr>
          <w:rFonts w:cstheme="minorHAnsi"/>
          <w:color w:val="000000" w:themeColor="text1"/>
          <w:sz w:val="24"/>
          <w:szCs w:val="24"/>
        </w:rPr>
        <w:t xml:space="preserve"> course</w:t>
      </w:r>
      <w:r w:rsidR="00F92D5B" w:rsidRPr="00B42E03">
        <w:rPr>
          <w:rFonts w:cstheme="minorHAnsi"/>
          <w:color w:val="000000" w:themeColor="text1"/>
          <w:sz w:val="24"/>
          <w:szCs w:val="24"/>
        </w:rPr>
        <w:t xml:space="preserve"> 4001 </w:t>
      </w:r>
      <w:r w:rsidR="008B015A" w:rsidRPr="00B42E03">
        <w:rPr>
          <w:rFonts w:cstheme="minorHAnsi"/>
          <w:color w:val="000000" w:themeColor="text1"/>
          <w:sz w:val="24"/>
          <w:szCs w:val="24"/>
        </w:rPr>
        <w:t>Academical Skills</w:t>
      </w:r>
      <w:r w:rsidR="004C4CA8" w:rsidRPr="00B42E03">
        <w:rPr>
          <w:rFonts w:cstheme="minorHAnsi"/>
          <w:color w:val="000000" w:themeColor="text1"/>
          <w:sz w:val="24"/>
          <w:szCs w:val="24"/>
        </w:rPr>
        <w:t xml:space="preserve">. </w:t>
      </w:r>
    </w:p>
    <w:p w14:paraId="181B131F" w14:textId="77777777" w:rsidR="00A273A8" w:rsidRPr="00B42E03" w:rsidRDefault="00596C43" w:rsidP="00B42E03">
      <w:pPr>
        <w:pStyle w:val="Heading2"/>
        <w:spacing w:line="360" w:lineRule="auto"/>
        <w:jc w:val="both"/>
        <w:rPr>
          <w:rFonts w:asciiTheme="minorHAnsi" w:hAnsiTheme="minorHAnsi" w:cstheme="minorHAnsi"/>
          <w:color w:val="000000" w:themeColor="text1"/>
          <w:sz w:val="24"/>
          <w:szCs w:val="24"/>
        </w:rPr>
      </w:pPr>
      <w:bookmarkStart w:id="4" w:name="_Toc26818499"/>
      <w:bookmarkStart w:id="5" w:name="_Toc26900088"/>
      <w:bookmarkStart w:id="6" w:name="_Toc27064623"/>
      <w:r w:rsidRPr="00B42E03">
        <w:rPr>
          <w:rFonts w:asciiTheme="minorHAnsi" w:hAnsiTheme="minorHAnsi" w:cstheme="minorHAnsi"/>
          <w:color w:val="000000" w:themeColor="text1"/>
          <w:sz w:val="24"/>
          <w:szCs w:val="24"/>
        </w:rPr>
        <w:t>The report is compiled by Tatiana Pirvu student No 1906799.</w:t>
      </w:r>
      <w:bookmarkEnd w:id="6"/>
    </w:p>
    <w:p w14:paraId="5FF0A06E" w14:textId="1DD59346" w:rsidR="00E477ED" w:rsidRPr="00B42E03" w:rsidRDefault="005114AC" w:rsidP="00B42E03">
      <w:pPr>
        <w:pStyle w:val="Heading2"/>
        <w:spacing w:line="360" w:lineRule="auto"/>
        <w:jc w:val="both"/>
        <w:rPr>
          <w:rFonts w:asciiTheme="minorHAnsi" w:hAnsiTheme="minorHAnsi" w:cstheme="minorHAnsi"/>
          <w:color w:val="000000" w:themeColor="text1"/>
          <w:sz w:val="24"/>
          <w:szCs w:val="24"/>
        </w:rPr>
      </w:pPr>
      <w:r w:rsidRPr="00B42E03">
        <w:rPr>
          <w:rFonts w:asciiTheme="minorHAnsi" w:hAnsiTheme="minorHAnsi" w:cstheme="minorHAnsi"/>
          <w:color w:val="000000" w:themeColor="text1"/>
          <w:sz w:val="24"/>
          <w:szCs w:val="24"/>
        </w:rPr>
        <w:t xml:space="preserve"> </w:t>
      </w:r>
      <w:bookmarkStart w:id="7" w:name="_Toc27064624"/>
      <w:r w:rsidRPr="00B42E03">
        <w:rPr>
          <w:rFonts w:asciiTheme="minorHAnsi" w:hAnsiTheme="minorHAnsi" w:cstheme="minorHAnsi"/>
          <w:color w:val="000000" w:themeColor="text1"/>
          <w:sz w:val="24"/>
          <w:szCs w:val="24"/>
        </w:rPr>
        <w:t>The report has been</w:t>
      </w:r>
      <w:r w:rsidR="008F6FCE" w:rsidRPr="00B42E03">
        <w:rPr>
          <w:rFonts w:asciiTheme="minorHAnsi" w:hAnsiTheme="minorHAnsi" w:cstheme="minorHAnsi"/>
          <w:color w:val="000000" w:themeColor="text1"/>
          <w:sz w:val="24"/>
          <w:szCs w:val="24"/>
        </w:rPr>
        <w:t xml:space="preserve"> asked </w:t>
      </w:r>
      <w:r w:rsidR="00E477ED" w:rsidRPr="00B42E03">
        <w:rPr>
          <w:rFonts w:asciiTheme="minorHAnsi" w:hAnsiTheme="minorHAnsi" w:cstheme="minorHAnsi"/>
          <w:color w:val="000000" w:themeColor="text1"/>
          <w:sz w:val="24"/>
          <w:szCs w:val="24"/>
        </w:rPr>
        <w:t xml:space="preserve">for submission </w:t>
      </w:r>
      <w:r w:rsidR="00AE0077" w:rsidRPr="00B42E03">
        <w:rPr>
          <w:rFonts w:asciiTheme="minorHAnsi" w:hAnsiTheme="minorHAnsi" w:cstheme="minorHAnsi"/>
          <w:color w:val="000000" w:themeColor="text1"/>
          <w:sz w:val="24"/>
          <w:szCs w:val="24"/>
        </w:rPr>
        <w:t>o</w:t>
      </w:r>
      <w:r w:rsidR="00541892" w:rsidRPr="00B42E03">
        <w:rPr>
          <w:rFonts w:asciiTheme="minorHAnsi" w:hAnsiTheme="minorHAnsi" w:cstheme="minorHAnsi"/>
          <w:color w:val="000000" w:themeColor="text1"/>
          <w:sz w:val="24"/>
          <w:szCs w:val="24"/>
        </w:rPr>
        <w:t xml:space="preserve">n </w:t>
      </w:r>
      <w:r w:rsidR="00E477ED" w:rsidRPr="00B42E03">
        <w:rPr>
          <w:rFonts w:asciiTheme="minorHAnsi" w:hAnsiTheme="minorHAnsi" w:cstheme="minorHAnsi"/>
          <w:color w:val="000000" w:themeColor="text1"/>
          <w:sz w:val="24"/>
          <w:szCs w:val="24"/>
        </w:rPr>
        <w:t>13 of December 2019</w:t>
      </w:r>
      <w:r w:rsidR="00703CFB" w:rsidRPr="00B42E03">
        <w:rPr>
          <w:rFonts w:asciiTheme="minorHAnsi" w:hAnsiTheme="minorHAnsi" w:cstheme="minorHAnsi"/>
          <w:color w:val="000000" w:themeColor="text1"/>
          <w:sz w:val="24"/>
          <w:szCs w:val="24"/>
        </w:rPr>
        <w:t xml:space="preserve">; </w:t>
      </w:r>
      <w:r w:rsidR="00E477ED" w:rsidRPr="00B42E03">
        <w:rPr>
          <w:rFonts w:asciiTheme="minorHAnsi" w:hAnsiTheme="minorHAnsi" w:cstheme="minorHAnsi"/>
          <w:color w:val="000000" w:themeColor="text1"/>
          <w:sz w:val="24"/>
          <w:szCs w:val="24"/>
        </w:rPr>
        <w:t>15:00 via Turnitin.</w:t>
      </w:r>
      <w:bookmarkEnd w:id="4"/>
      <w:bookmarkEnd w:id="5"/>
      <w:bookmarkEnd w:id="7"/>
    </w:p>
    <w:p w14:paraId="2D477F64" w14:textId="77777777" w:rsidR="00E477ED" w:rsidRPr="00B42E03" w:rsidRDefault="00E477ED" w:rsidP="00B42E03">
      <w:pPr>
        <w:jc w:val="both"/>
        <w:rPr>
          <w:rFonts w:cstheme="minorHAnsi"/>
          <w:sz w:val="24"/>
          <w:szCs w:val="24"/>
        </w:rPr>
      </w:pPr>
    </w:p>
    <w:p w14:paraId="1AAC7860" w14:textId="2AEEFA98" w:rsidR="00934AD2" w:rsidRPr="00B42E03" w:rsidRDefault="00934AD2" w:rsidP="00B42E03">
      <w:pPr>
        <w:pStyle w:val="Heading2"/>
        <w:spacing w:line="360" w:lineRule="auto"/>
        <w:jc w:val="both"/>
        <w:rPr>
          <w:rFonts w:asciiTheme="minorHAnsi" w:hAnsiTheme="minorHAnsi" w:cstheme="minorHAnsi"/>
          <w:color w:val="FF0000"/>
          <w:sz w:val="24"/>
          <w:szCs w:val="24"/>
        </w:rPr>
      </w:pPr>
    </w:p>
    <w:p w14:paraId="4A854C03" w14:textId="76C1E6D4" w:rsidR="00924FAF" w:rsidRPr="00B42E03" w:rsidRDefault="00924FAF" w:rsidP="00B42E03">
      <w:pPr>
        <w:jc w:val="both"/>
        <w:rPr>
          <w:rFonts w:cstheme="minorHAnsi"/>
          <w:sz w:val="24"/>
          <w:szCs w:val="24"/>
        </w:rPr>
      </w:pPr>
    </w:p>
    <w:p w14:paraId="07C147C2" w14:textId="77777777" w:rsidR="00924FAF" w:rsidRPr="00B42E03" w:rsidRDefault="00924FAF" w:rsidP="00B42E03">
      <w:pPr>
        <w:jc w:val="both"/>
        <w:rPr>
          <w:rFonts w:cstheme="minorHAnsi"/>
          <w:sz w:val="24"/>
          <w:szCs w:val="24"/>
        </w:rPr>
      </w:pPr>
    </w:p>
    <w:p w14:paraId="0E24B391" w14:textId="5C7C447E" w:rsidR="00762B8E" w:rsidRPr="00006991" w:rsidRDefault="00924FAF" w:rsidP="00006991">
      <w:pPr>
        <w:jc w:val="both"/>
        <w:rPr>
          <w:rFonts w:eastAsiaTheme="majorEastAsia" w:cstheme="minorHAnsi"/>
          <w:color w:val="FFC000"/>
          <w:sz w:val="24"/>
          <w:szCs w:val="24"/>
        </w:rPr>
      </w:pPr>
      <w:r w:rsidRPr="00B42E03">
        <w:rPr>
          <w:rFonts w:cstheme="minorHAnsi"/>
          <w:color w:val="FFC000"/>
          <w:sz w:val="24"/>
          <w:szCs w:val="24"/>
        </w:rPr>
        <w:br w:type="page"/>
      </w:r>
    </w:p>
    <w:p w14:paraId="768B1E5C" w14:textId="6C039C9C" w:rsidR="003849BC" w:rsidRPr="00B42E03" w:rsidRDefault="003849BC" w:rsidP="00B42E03">
      <w:pPr>
        <w:pStyle w:val="Heading1"/>
        <w:jc w:val="both"/>
        <w:rPr>
          <w:rFonts w:asciiTheme="minorHAnsi" w:hAnsiTheme="minorHAnsi" w:cstheme="minorHAnsi"/>
          <w:b/>
          <w:bCs/>
          <w:color w:val="0070C0"/>
          <w:sz w:val="24"/>
          <w:szCs w:val="24"/>
        </w:rPr>
      </w:pPr>
      <w:bookmarkStart w:id="8" w:name="_Toc27064625"/>
      <w:r w:rsidRPr="00B42E03">
        <w:rPr>
          <w:rFonts w:asciiTheme="minorHAnsi" w:hAnsiTheme="minorHAnsi" w:cstheme="minorHAnsi"/>
          <w:b/>
          <w:bCs/>
          <w:color w:val="0070C0"/>
          <w:sz w:val="24"/>
          <w:szCs w:val="24"/>
        </w:rPr>
        <w:lastRenderedPageBreak/>
        <w:t>Procedure</w:t>
      </w:r>
      <w:bookmarkEnd w:id="8"/>
    </w:p>
    <w:p w14:paraId="364714E9" w14:textId="52D88EC2" w:rsidR="000A51DF" w:rsidRPr="00B42E03" w:rsidRDefault="000A51DF" w:rsidP="00B42E03">
      <w:pPr>
        <w:pStyle w:val="Heading2"/>
        <w:spacing w:line="360" w:lineRule="auto"/>
        <w:jc w:val="both"/>
        <w:rPr>
          <w:rFonts w:asciiTheme="minorHAnsi" w:hAnsiTheme="minorHAnsi" w:cstheme="minorHAnsi"/>
          <w:color w:val="000000" w:themeColor="text1"/>
          <w:sz w:val="24"/>
          <w:szCs w:val="24"/>
        </w:rPr>
      </w:pPr>
      <w:bookmarkStart w:id="9" w:name="_Toc26818501"/>
      <w:bookmarkStart w:id="10" w:name="_Toc26900090"/>
      <w:bookmarkStart w:id="11" w:name="_Toc27064626"/>
      <w:r w:rsidRPr="00B42E03">
        <w:rPr>
          <w:rFonts w:asciiTheme="minorHAnsi" w:hAnsiTheme="minorHAnsi" w:cstheme="minorHAnsi"/>
          <w:color w:val="000000" w:themeColor="text1"/>
          <w:sz w:val="24"/>
          <w:szCs w:val="24"/>
        </w:rPr>
        <w:t>This report will represent a general analyze of the employability skills…</w:t>
      </w:r>
      <w:bookmarkEnd w:id="9"/>
      <w:bookmarkEnd w:id="10"/>
      <w:bookmarkEnd w:id="11"/>
    </w:p>
    <w:p w14:paraId="36CE4895" w14:textId="610D7AFE" w:rsidR="009D19F6" w:rsidRPr="00B42E03" w:rsidRDefault="000A51DF" w:rsidP="00B42E03">
      <w:pPr>
        <w:pStyle w:val="Heading2"/>
        <w:spacing w:line="360" w:lineRule="auto"/>
        <w:jc w:val="both"/>
        <w:rPr>
          <w:rFonts w:asciiTheme="minorHAnsi" w:hAnsiTheme="minorHAnsi" w:cstheme="minorHAnsi"/>
          <w:color w:val="000000" w:themeColor="text1"/>
          <w:sz w:val="24"/>
          <w:szCs w:val="24"/>
        </w:rPr>
      </w:pPr>
      <w:bookmarkStart w:id="12" w:name="_Toc26818502"/>
      <w:bookmarkStart w:id="13" w:name="_Toc26900091"/>
      <w:bookmarkStart w:id="14" w:name="_Toc27064627"/>
      <w:r w:rsidRPr="00B42E03">
        <w:rPr>
          <w:rFonts w:asciiTheme="minorHAnsi" w:hAnsiTheme="minorHAnsi" w:cstheme="minorHAnsi"/>
          <w:color w:val="000000" w:themeColor="text1"/>
          <w:sz w:val="24"/>
          <w:szCs w:val="24"/>
        </w:rPr>
        <w:t xml:space="preserve">As </w:t>
      </w:r>
      <w:r w:rsidR="009565BE" w:rsidRPr="00B42E03">
        <w:rPr>
          <w:rFonts w:asciiTheme="minorHAnsi" w:hAnsiTheme="minorHAnsi" w:cstheme="minorHAnsi"/>
          <w:color w:val="000000" w:themeColor="text1"/>
          <w:sz w:val="24"/>
          <w:szCs w:val="24"/>
        </w:rPr>
        <w:t xml:space="preserve">main resources of this report </w:t>
      </w:r>
      <w:r w:rsidR="005D2237" w:rsidRPr="00B42E03">
        <w:rPr>
          <w:rFonts w:asciiTheme="minorHAnsi" w:hAnsiTheme="minorHAnsi" w:cstheme="minorHAnsi"/>
          <w:color w:val="000000" w:themeColor="text1"/>
          <w:sz w:val="24"/>
          <w:szCs w:val="24"/>
        </w:rPr>
        <w:t xml:space="preserve">we will use in-class courses, </w:t>
      </w:r>
      <w:r w:rsidR="003E0074" w:rsidRPr="00B42E03">
        <w:rPr>
          <w:rFonts w:asciiTheme="minorHAnsi" w:hAnsiTheme="minorHAnsi" w:cstheme="minorHAnsi"/>
          <w:color w:val="000000" w:themeColor="text1"/>
          <w:sz w:val="24"/>
          <w:szCs w:val="24"/>
        </w:rPr>
        <w:t xml:space="preserve">books offered by the University </w:t>
      </w:r>
      <w:r w:rsidRPr="00B42E03">
        <w:rPr>
          <w:rFonts w:asciiTheme="minorHAnsi" w:hAnsiTheme="minorHAnsi" w:cstheme="minorHAnsi"/>
          <w:color w:val="000000" w:themeColor="text1"/>
          <w:sz w:val="24"/>
          <w:szCs w:val="24"/>
        </w:rPr>
        <w:t xml:space="preserve">or from personal library; </w:t>
      </w:r>
      <w:r w:rsidR="003E0074" w:rsidRPr="00B42E03">
        <w:rPr>
          <w:rFonts w:asciiTheme="minorHAnsi" w:hAnsiTheme="minorHAnsi" w:cstheme="minorHAnsi"/>
          <w:color w:val="000000" w:themeColor="text1"/>
          <w:sz w:val="24"/>
          <w:szCs w:val="24"/>
        </w:rPr>
        <w:t xml:space="preserve">studies from our </w:t>
      </w:r>
      <w:r w:rsidRPr="00B42E03">
        <w:rPr>
          <w:rFonts w:asciiTheme="minorHAnsi" w:hAnsiTheme="minorHAnsi" w:cstheme="minorHAnsi"/>
          <w:color w:val="000000" w:themeColor="text1"/>
          <w:sz w:val="24"/>
          <w:szCs w:val="24"/>
        </w:rPr>
        <w:t xml:space="preserve">University </w:t>
      </w:r>
      <w:r w:rsidR="003E0074" w:rsidRPr="00B42E03">
        <w:rPr>
          <w:rFonts w:asciiTheme="minorHAnsi" w:hAnsiTheme="minorHAnsi" w:cstheme="minorHAnsi"/>
          <w:color w:val="000000" w:themeColor="text1"/>
          <w:sz w:val="24"/>
          <w:szCs w:val="24"/>
        </w:rPr>
        <w:t>library or from internet</w:t>
      </w:r>
      <w:r w:rsidR="000B15EF" w:rsidRPr="00B42E03">
        <w:rPr>
          <w:rFonts w:asciiTheme="minorHAnsi" w:hAnsiTheme="minorHAnsi" w:cstheme="minorHAnsi"/>
          <w:color w:val="000000" w:themeColor="text1"/>
          <w:sz w:val="24"/>
          <w:szCs w:val="24"/>
        </w:rPr>
        <w:t xml:space="preserve"> including the web pages studies and articles.</w:t>
      </w:r>
      <w:r w:rsidR="00F66967" w:rsidRPr="00B42E03">
        <w:rPr>
          <w:rFonts w:asciiTheme="minorHAnsi" w:hAnsiTheme="minorHAnsi" w:cstheme="minorHAnsi"/>
          <w:color w:val="000000" w:themeColor="text1"/>
          <w:sz w:val="24"/>
          <w:szCs w:val="24"/>
        </w:rPr>
        <w:t xml:space="preserve"> </w:t>
      </w:r>
      <w:r w:rsidR="000B15EF" w:rsidRPr="00B42E03">
        <w:rPr>
          <w:rFonts w:asciiTheme="minorHAnsi" w:hAnsiTheme="minorHAnsi" w:cstheme="minorHAnsi"/>
          <w:color w:val="000000" w:themeColor="text1"/>
          <w:sz w:val="24"/>
          <w:szCs w:val="24"/>
        </w:rPr>
        <w:t>etc.</w:t>
      </w:r>
      <w:bookmarkEnd w:id="12"/>
      <w:bookmarkEnd w:id="13"/>
      <w:bookmarkEnd w:id="14"/>
    </w:p>
    <w:p w14:paraId="3AF1B81F" w14:textId="77777777" w:rsidR="000A51DF" w:rsidRPr="00B42E03" w:rsidRDefault="000A51DF" w:rsidP="00B42E03">
      <w:pPr>
        <w:jc w:val="both"/>
        <w:rPr>
          <w:rFonts w:cstheme="minorHAnsi"/>
          <w:sz w:val="24"/>
          <w:szCs w:val="24"/>
        </w:rPr>
      </w:pPr>
    </w:p>
    <w:p w14:paraId="7BFE6C46" w14:textId="77777777" w:rsidR="000A51DF" w:rsidRPr="00B42E03" w:rsidRDefault="000A51DF" w:rsidP="00B42E03">
      <w:pPr>
        <w:jc w:val="both"/>
        <w:rPr>
          <w:rFonts w:cstheme="minorHAnsi"/>
          <w:sz w:val="24"/>
          <w:szCs w:val="24"/>
        </w:rPr>
      </w:pPr>
    </w:p>
    <w:p w14:paraId="159643EA" w14:textId="0E39D243" w:rsidR="00390576" w:rsidRPr="00B42E03" w:rsidRDefault="00390576" w:rsidP="00B42E03">
      <w:pPr>
        <w:pStyle w:val="Heading2"/>
        <w:spacing w:line="360" w:lineRule="auto"/>
        <w:jc w:val="both"/>
        <w:rPr>
          <w:rFonts w:asciiTheme="minorHAnsi" w:hAnsiTheme="minorHAnsi" w:cstheme="minorHAnsi"/>
          <w:sz w:val="24"/>
          <w:szCs w:val="24"/>
        </w:rPr>
      </w:pPr>
      <w:r w:rsidRPr="00B42E03">
        <w:rPr>
          <w:rFonts w:asciiTheme="minorHAnsi" w:hAnsiTheme="minorHAnsi" w:cstheme="minorHAnsi"/>
          <w:sz w:val="24"/>
          <w:szCs w:val="24"/>
        </w:rPr>
        <w:br w:type="page"/>
      </w:r>
    </w:p>
    <w:p w14:paraId="1525F35F" w14:textId="56623811" w:rsidR="00720A24" w:rsidRPr="00B42E03" w:rsidRDefault="00187936" w:rsidP="00B42E03">
      <w:pPr>
        <w:pStyle w:val="Heading1"/>
        <w:spacing w:line="360" w:lineRule="auto"/>
        <w:jc w:val="both"/>
        <w:rPr>
          <w:rFonts w:asciiTheme="minorHAnsi" w:hAnsiTheme="minorHAnsi" w:cstheme="minorHAnsi"/>
          <w:b/>
          <w:bCs/>
          <w:color w:val="0070C0"/>
          <w:sz w:val="24"/>
          <w:szCs w:val="24"/>
        </w:rPr>
      </w:pPr>
      <w:bookmarkStart w:id="15" w:name="_Toc27064628"/>
      <w:r w:rsidRPr="00B42E03">
        <w:rPr>
          <w:rFonts w:asciiTheme="minorHAnsi" w:hAnsiTheme="minorHAnsi" w:cstheme="minorHAnsi"/>
          <w:b/>
          <w:bCs/>
          <w:color w:val="0070C0"/>
          <w:sz w:val="24"/>
          <w:szCs w:val="24"/>
        </w:rPr>
        <w:lastRenderedPageBreak/>
        <w:t>Main Findings</w:t>
      </w:r>
      <w:bookmarkEnd w:id="15"/>
    </w:p>
    <w:p w14:paraId="3565A952" w14:textId="1B9F657E" w:rsidR="00187936" w:rsidRPr="00B42E03" w:rsidRDefault="00187936" w:rsidP="00B42E03">
      <w:pPr>
        <w:pStyle w:val="Heading2"/>
        <w:numPr>
          <w:ilvl w:val="0"/>
          <w:numId w:val="13"/>
        </w:numPr>
        <w:jc w:val="both"/>
        <w:rPr>
          <w:rFonts w:asciiTheme="minorHAnsi" w:hAnsiTheme="minorHAnsi" w:cstheme="minorHAnsi"/>
          <w:b/>
          <w:bCs/>
          <w:color w:val="0070C0"/>
          <w:sz w:val="24"/>
          <w:szCs w:val="24"/>
        </w:rPr>
      </w:pPr>
      <w:bookmarkStart w:id="16" w:name="_Toc27064629"/>
      <w:r w:rsidRPr="00B42E03">
        <w:rPr>
          <w:rFonts w:asciiTheme="minorHAnsi" w:hAnsiTheme="minorHAnsi" w:cstheme="minorHAnsi"/>
          <w:b/>
          <w:bCs/>
          <w:color w:val="0070C0"/>
          <w:sz w:val="24"/>
          <w:szCs w:val="24"/>
        </w:rPr>
        <w:t>Why are the employability skills important?</w:t>
      </w:r>
      <w:bookmarkEnd w:id="16"/>
    </w:p>
    <w:p w14:paraId="7C3ACE4A" w14:textId="0052545A" w:rsidR="00D9103F" w:rsidRPr="00B42E03" w:rsidRDefault="00AA719D" w:rsidP="00B42E03">
      <w:pPr>
        <w:pStyle w:val="Heading2"/>
        <w:spacing w:line="360" w:lineRule="auto"/>
        <w:jc w:val="both"/>
        <w:rPr>
          <w:rFonts w:asciiTheme="minorHAnsi" w:hAnsiTheme="minorHAnsi" w:cstheme="minorHAnsi"/>
          <w:color w:val="auto"/>
          <w:sz w:val="24"/>
          <w:szCs w:val="24"/>
        </w:rPr>
      </w:pPr>
      <w:bookmarkStart w:id="17" w:name="_Toc26818504"/>
      <w:bookmarkStart w:id="18" w:name="_Toc26900094"/>
      <w:bookmarkStart w:id="19" w:name="_Toc27064630"/>
      <w:r w:rsidRPr="00B42E03">
        <w:rPr>
          <w:rFonts w:asciiTheme="minorHAnsi" w:hAnsiTheme="minorHAnsi" w:cstheme="minorHAnsi"/>
          <w:color w:val="000000" w:themeColor="text1"/>
          <w:sz w:val="24"/>
          <w:szCs w:val="24"/>
        </w:rPr>
        <w:t xml:space="preserve">Employability </w:t>
      </w:r>
      <w:r w:rsidR="00D84EE3" w:rsidRPr="00B42E03">
        <w:rPr>
          <w:rFonts w:asciiTheme="minorHAnsi" w:hAnsiTheme="minorHAnsi" w:cstheme="minorHAnsi"/>
          <w:color w:val="000000" w:themeColor="text1"/>
          <w:sz w:val="24"/>
          <w:szCs w:val="24"/>
        </w:rPr>
        <w:t>is t</w:t>
      </w:r>
      <w:r w:rsidR="005607B2" w:rsidRPr="00B42E03">
        <w:rPr>
          <w:rFonts w:asciiTheme="minorHAnsi" w:hAnsiTheme="minorHAnsi" w:cstheme="minorHAnsi"/>
          <w:color w:val="000000" w:themeColor="text1"/>
          <w:sz w:val="24"/>
          <w:szCs w:val="24"/>
        </w:rPr>
        <w:t xml:space="preserve">he main concern of UK Government </w:t>
      </w:r>
      <w:r w:rsidR="007C3DB5" w:rsidRPr="00B42E03">
        <w:rPr>
          <w:rFonts w:asciiTheme="minorHAnsi" w:hAnsiTheme="minorHAnsi" w:cstheme="minorHAnsi"/>
          <w:color w:val="000000" w:themeColor="text1"/>
          <w:sz w:val="24"/>
          <w:szCs w:val="24"/>
        </w:rPr>
        <w:t xml:space="preserve">and </w:t>
      </w:r>
      <w:r w:rsidR="00EA1023" w:rsidRPr="00B42E03">
        <w:rPr>
          <w:rFonts w:asciiTheme="minorHAnsi" w:hAnsiTheme="minorHAnsi" w:cstheme="minorHAnsi"/>
          <w:color w:val="000000" w:themeColor="text1"/>
          <w:sz w:val="24"/>
          <w:szCs w:val="24"/>
        </w:rPr>
        <w:t xml:space="preserve">by extension </w:t>
      </w:r>
      <w:r w:rsidR="007C3DB5" w:rsidRPr="00B42E03">
        <w:rPr>
          <w:rFonts w:asciiTheme="minorHAnsi" w:hAnsiTheme="minorHAnsi" w:cstheme="minorHAnsi"/>
          <w:color w:val="000000" w:themeColor="text1"/>
          <w:sz w:val="24"/>
          <w:szCs w:val="24"/>
        </w:rPr>
        <w:t>the whole Europe</w:t>
      </w:r>
      <w:r w:rsidR="00720A24" w:rsidRPr="00B42E03">
        <w:rPr>
          <w:rFonts w:asciiTheme="minorHAnsi" w:hAnsiTheme="minorHAnsi" w:cstheme="minorHAnsi"/>
          <w:color w:val="000000" w:themeColor="text1"/>
          <w:sz w:val="24"/>
          <w:szCs w:val="24"/>
        </w:rPr>
        <w:t xml:space="preserve"> </w:t>
      </w:r>
      <w:r w:rsidR="00E53798" w:rsidRPr="00B42E03">
        <w:rPr>
          <w:rFonts w:asciiTheme="minorHAnsi" w:hAnsiTheme="minorHAnsi" w:cstheme="minorHAnsi"/>
          <w:color w:val="000000" w:themeColor="text1"/>
          <w:sz w:val="24"/>
          <w:szCs w:val="24"/>
        </w:rPr>
        <w:t>government</w:t>
      </w:r>
      <w:r w:rsidR="00920F0E" w:rsidRPr="00B42E03">
        <w:rPr>
          <w:rFonts w:asciiTheme="minorHAnsi" w:hAnsiTheme="minorHAnsi" w:cstheme="minorHAnsi"/>
          <w:color w:val="000000" w:themeColor="text1"/>
          <w:sz w:val="24"/>
          <w:szCs w:val="24"/>
        </w:rPr>
        <w:t xml:space="preserve">s are </w:t>
      </w:r>
      <w:r w:rsidR="00B8436C" w:rsidRPr="00B42E03">
        <w:rPr>
          <w:rFonts w:asciiTheme="minorHAnsi" w:hAnsiTheme="minorHAnsi" w:cstheme="minorHAnsi"/>
          <w:color w:val="000000" w:themeColor="text1"/>
          <w:sz w:val="24"/>
          <w:szCs w:val="24"/>
        </w:rPr>
        <w:t>preoccupied with the same problem</w:t>
      </w:r>
      <w:r w:rsidR="000A51DF" w:rsidRPr="00B42E03">
        <w:rPr>
          <w:rFonts w:asciiTheme="minorHAnsi" w:hAnsiTheme="minorHAnsi" w:cstheme="minorHAnsi"/>
          <w:color w:val="000000" w:themeColor="text1"/>
          <w:sz w:val="24"/>
          <w:szCs w:val="24"/>
        </w:rPr>
        <w:t>:</w:t>
      </w:r>
      <w:r w:rsidR="00B8436C" w:rsidRPr="00B42E03">
        <w:rPr>
          <w:rFonts w:asciiTheme="minorHAnsi" w:hAnsiTheme="minorHAnsi" w:cstheme="minorHAnsi"/>
          <w:color w:val="000000" w:themeColor="text1"/>
          <w:sz w:val="24"/>
          <w:szCs w:val="24"/>
        </w:rPr>
        <w:t xml:space="preserve"> </w:t>
      </w:r>
      <w:r w:rsidR="0063116E" w:rsidRPr="00B42E03">
        <w:rPr>
          <w:rFonts w:asciiTheme="minorHAnsi" w:hAnsiTheme="minorHAnsi" w:cstheme="minorHAnsi"/>
          <w:color w:val="000000" w:themeColor="text1"/>
          <w:sz w:val="24"/>
          <w:szCs w:val="24"/>
        </w:rPr>
        <w:t xml:space="preserve">How to better </w:t>
      </w:r>
      <w:r w:rsidR="000A51DF" w:rsidRPr="00B42E03">
        <w:rPr>
          <w:rFonts w:asciiTheme="minorHAnsi" w:hAnsiTheme="minorHAnsi" w:cstheme="minorHAnsi"/>
          <w:color w:val="000000" w:themeColor="text1"/>
          <w:sz w:val="24"/>
          <w:szCs w:val="24"/>
        </w:rPr>
        <w:t xml:space="preserve">prepare/help </w:t>
      </w:r>
      <w:r w:rsidR="0063116E" w:rsidRPr="00B42E03">
        <w:rPr>
          <w:rFonts w:asciiTheme="minorHAnsi" w:hAnsiTheme="minorHAnsi" w:cstheme="minorHAnsi"/>
          <w:color w:val="000000" w:themeColor="text1"/>
          <w:sz w:val="24"/>
          <w:szCs w:val="24"/>
        </w:rPr>
        <w:t xml:space="preserve">the </w:t>
      </w:r>
      <w:r w:rsidR="00EA66E2" w:rsidRPr="00B42E03">
        <w:rPr>
          <w:rFonts w:asciiTheme="minorHAnsi" w:hAnsiTheme="minorHAnsi" w:cstheme="minorHAnsi"/>
          <w:color w:val="000000" w:themeColor="text1"/>
          <w:sz w:val="24"/>
          <w:szCs w:val="24"/>
        </w:rPr>
        <w:t>employees</w:t>
      </w:r>
      <w:r w:rsidR="00C72A0E" w:rsidRPr="00B42E03">
        <w:rPr>
          <w:rFonts w:asciiTheme="minorHAnsi" w:hAnsiTheme="minorHAnsi" w:cstheme="minorHAnsi"/>
          <w:color w:val="000000" w:themeColor="text1"/>
          <w:sz w:val="24"/>
          <w:szCs w:val="24"/>
        </w:rPr>
        <w:t xml:space="preserve"> in order to </w:t>
      </w:r>
      <w:r w:rsidR="001975B2" w:rsidRPr="00B42E03">
        <w:rPr>
          <w:rFonts w:asciiTheme="minorHAnsi" w:hAnsiTheme="minorHAnsi" w:cstheme="minorHAnsi"/>
          <w:color w:val="000000" w:themeColor="text1"/>
          <w:sz w:val="24"/>
          <w:szCs w:val="24"/>
        </w:rPr>
        <w:t xml:space="preserve">match the </w:t>
      </w:r>
      <w:r w:rsidR="00EE79F6" w:rsidRPr="00B42E03">
        <w:rPr>
          <w:rFonts w:asciiTheme="minorHAnsi" w:hAnsiTheme="minorHAnsi" w:cstheme="minorHAnsi"/>
          <w:color w:val="000000" w:themeColor="text1"/>
          <w:sz w:val="24"/>
          <w:szCs w:val="24"/>
        </w:rPr>
        <w:t>workforce/</w:t>
      </w:r>
      <w:r w:rsidR="001975B2" w:rsidRPr="00B42E03">
        <w:rPr>
          <w:rFonts w:asciiTheme="minorHAnsi" w:hAnsiTheme="minorHAnsi" w:cstheme="minorHAnsi"/>
          <w:color w:val="000000" w:themeColor="text1"/>
          <w:sz w:val="24"/>
          <w:szCs w:val="24"/>
        </w:rPr>
        <w:t>market needs</w:t>
      </w:r>
      <w:r w:rsidR="00EE79F6" w:rsidRPr="00B42E03">
        <w:rPr>
          <w:rFonts w:asciiTheme="minorHAnsi" w:hAnsiTheme="minorHAnsi" w:cstheme="minorHAnsi"/>
          <w:color w:val="000000" w:themeColor="text1"/>
          <w:sz w:val="24"/>
          <w:szCs w:val="24"/>
        </w:rPr>
        <w:t>.</w:t>
      </w:r>
      <w:r w:rsidR="00205408" w:rsidRPr="00B42E03">
        <w:rPr>
          <w:rFonts w:asciiTheme="minorHAnsi" w:hAnsiTheme="minorHAnsi" w:cstheme="minorHAnsi"/>
          <w:color w:val="000000" w:themeColor="text1"/>
          <w:sz w:val="24"/>
          <w:szCs w:val="24"/>
        </w:rPr>
        <w:t xml:space="preserve"> </w:t>
      </w:r>
      <w:sdt>
        <w:sdtPr>
          <w:rPr>
            <w:rFonts w:asciiTheme="minorHAnsi" w:hAnsiTheme="minorHAnsi" w:cstheme="minorHAnsi"/>
            <w:color w:val="auto"/>
            <w:sz w:val="24"/>
            <w:szCs w:val="24"/>
          </w:rPr>
          <w:id w:val="-1266308129"/>
          <w:citation/>
        </w:sdtPr>
        <w:sdtEndPr/>
        <w:sdtContent>
          <w:r w:rsidR="00CC54AE" w:rsidRPr="00B42E03">
            <w:rPr>
              <w:rFonts w:asciiTheme="minorHAnsi" w:hAnsiTheme="minorHAnsi" w:cstheme="minorHAnsi"/>
              <w:color w:val="auto"/>
              <w:sz w:val="24"/>
              <w:szCs w:val="24"/>
            </w:rPr>
            <w:fldChar w:fldCharType="begin"/>
          </w:r>
          <w:r w:rsidR="00C72F1D" w:rsidRPr="00B42E03">
            <w:rPr>
              <w:rFonts w:asciiTheme="minorHAnsi" w:eastAsiaTheme="minorHAnsi" w:hAnsiTheme="minorHAnsi" w:cstheme="minorHAnsi"/>
              <w:color w:val="auto"/>
              <w:sz w:val="24"/>
              <w:szCs w:val="24"/>
              <w:lang w:val="en-GB"/>
            </w:rPr>
            <w:instrText xml:space="preserve">CITATION Nic13 \l 2057 </w:instrText>
          </w:r>
          <w:r w:rsidR="00CC54AE" w:rsidRPr="00B42E03">
            <w:rPr>
              <w:rFonts w:asciiTheme="minorHAnsi" w:hAnsiTheme="minorHAnsi" w:cstheme="minorHAnsi"/>
              <w:color w:val="auto"/>
              <w:sz w:val="24"/>
              <w:szCs w:val="24"/>
            </w:rPr>
            <w:fldChar w:fldCharType="separate"/>
          </w:r>
          <w:r w:rsidR="00D84727" w:rsidRPr="00D84727">
            <w:rPr>
              <w:rFonts w:asciiTheme="minorHAnsi" w:eastAsiaTheme="minorHAnsi" w:hAnsiTheme="minorHAnsi" w:cstheme="minorHAnsi"/>
              <w:noProof/>
              <w:color w:val="auto"/>
              <w:sz w:val="24"/>
              <w:szCs w:val="24"/>
              <w:lang w:val="en-GB"/>
            </w:rPr>
            <w:t>(Nickson, et al., 2013)</w:t>
          </w:r>
          <w:r w:rsidR="00CC54AE" w:rsidRPr="00B42E03">
            <w:rPr>
              <w:rFonts w:asciiTheme="minorHAnsi" w:hAnsiTheme="minorHAnsi" w:cstheme="minorHAnsi"/>
              <w:color w:val="auto"/>
              <w:sz w:val="24"/>
              <w:szCs w:val="24"/>
            </w:rPr>
            <w:fldChar w:fldCharType="end"/>
          </w:r>
        </w:sdtContent>
      </w:sdt>
      <w:bookmarkEnd w:id="17"/>
      <w:bookmarkEnd w:id="18"/>
      <w:r w:rsidR="00117DB0" w:rsidRPr="00B42E03">
        <w:rPr>
          <w:rFonts w:asciiTheme="minorHAnsi" w:hAnsiTheme="minorHAnsi" w:cstheme="minorHAnsi"/>
          <w:color w:val="auto"/>
          <w:sz w:val="24"/>
          <w:szCs w:val="24"/>
        </w:rPr>
        <w:t>.</w:t>
      </w:r>
      <w:bookmarkEnd w:id="19"/>
    </w:p>
    <w:p w14:paraId="73E3F44B" w14:textId="77777777" w:rsidR="00117DB0" w:rsidRPr="00B42E03" w:rsidRDefault="00117DB0" w:rsidP="00B42E03">
      <w:pPr>
        <w:jc w:val="both"/>
        <w:rPr>
          <w:rFonts w:cstheme="minorHAnsi"/>
          <w:sz w:val="24"/>
          <w:szCs w:val="24"/>
        </w:rPr>
      </w:pPr>
    </w:p>
    <w:p w14:paraId="5C75E727" w14:textId="128CCC51" w:rsidR="00D9103F" w:rsidRPr="00B42E03" w:rsidRDefault="009D6329" w:rsidP="00B42E03">
      <w:pPr>
        <w:jc w:val="both"/>
        <w:rPr>
          <w:rFonts w:cstheme="minorHAnsi"/>
          <w:color w:val="000000" w:themeColor="text1"/>
          <w:sz w:val="24"/>
          <w:szCs w:val="24"/>
        </w:rPr>
      </w:pPr>
      <w:r w:rsidRPr="00B42E03">
        <w:rPr>
          <w:rFonts w:cstheme="minorHAnsi"/>
          <w:color w:val="000000" w:themeColor="text1"/>
          <w:sz w:val="24"/>
          <w:szCs w:val="24"/>
        </w:rPr>
        <w:t xml:space="preserve">In our research we have found an article </w:t>
      </w:r>
      <w:r w:rsidR="004524F0" w:rsidRPr="00B42E03">
        <w:rPr>
          <w:rFonts w:cstheme="minorHAnsi"/>
          <w:color w:val="000000" w:themeColor="text1"/>
          <w:sz w:val="24"/>
          <w:szCs w:val="24"/>
        </w:rPr>
        <w:t xml:space="preserve">that </w:t>
      </w:r>
      <w:r w:rsidR="00F8244A">
        <w:rPr>
          <w:rFonts w:cstheme="minorHAnsi"/>
          <w:color w:val="000000" w:themeColor="text1"/>
          <w:sz w:val="24"/>
          <w:szCs w:val="24"/>
        </w:rPr>
        <w:t>gives</w:t>
      </w:r>
      <w:r w:rsidR="00762834" w:rsidRPr="00B42E03">
        <w:rPr>
          <w:rFonts w:cstheme="minorHAnsi"/>
          <w:color w:val="000000" w:themeColor="text1"/>
          <w:sz w:val="24"/>
          <w:szCs w:val="24"/>
        </w:rPr>
        <w:t xml:space="preserve"> importance of the soft skills versus hard skills</w:t>
      </w:r>
      <w:r w:rsidR="000A08B2" w:rsidRPr="00B42E03">
        <w:rPr>
          <w:rFonts w:cstheme="minorHAnsi"/>
          <w:color w:val="000000" w:themeColor="text1"/>
          <w:sz w:val="24"/>
          <w:szCs w:val="24"/>
        </w:rPr>
        <w:t xml:space="preserve">. </w:t>
      </w:r>
      <w:sdt>
        <w:sdtPr>
          <w:rPr>
            <w:rFonts w:cstheme="minorHAnsi"/>
            <w:color w:val="000000" w:themeColor="text1"/>
            <w:sz w:val="24"/>
            <w:szCs w:val="24"/>
          </w:rPr>
          <w:id w:val="219486801"/>
          <w:citation/>
        </w:sdtPr>
        <w:sdtEndPr/>
        <w:sdtContent>
          <w:r w:rsidR="006F0C4A" w:rsidRPr="00B42E03">
            <w:rPr>
              <w:rFonts w:cstheme="minorHAnsi"/>
              <w:color w:val="000000" w:themeColor="text1"/>
              <w:sz w:val="24"/>
              <w:szCs w:val="24"/>
            </w:rPr>
            <w:fldChar w:fldCharType="begin"/>
          </w:r>
          <w:r w:rsidR="006F0C4A" w:rsidRPr="00B42E03">
            <w:rPr>
              <w:rFonts w:cstheme="minorHAnsi"/>
              <w:color w:val="000000" w:themeColor="text1"/>
              <w:sz w:val="24"/>
              <w:szCs w:val="24"/>
              <w:lang w:val="en-GB"/>
            </w:rPr>
            <w:instrText xml:space="preserve"> CITATION See19 \l 2057 </w:instrText>
          </w:r>
          <w:r w:rsidR="006F0C4A"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(Seetec, 2019)</w:t>
          </w:r>
          <w:r w:rsidR="006F0C4A" w:rsidRPr="00B42E03">
            <w:rPr>
              <w:rFonts w:cstheme="minorHAnsi"/>
              <w:color w:val="000000" w:themeColor="text1"/>
              <w:sz w:val="24"/>
              <w:szCs w:val="24"/>
            </w:rPr>
            <w:fldChar w:fldCharType="end"/>
          </w:r>
        </w:sdtContent>
      </w:sdt>
      <w:r w:rsidR="006F0C4A" w:rsidRPr="00B42E03">
        <w:rPr>
          <w:rFonts w:cstheme="minorHAnsi"/>
          <w:color w:val="000000" w:themeColor="text1"/>
          <w:sz w:val="24"/>
          <w:szCs w:val="24"/>
        </w:rPr>
        <w:t xml:space="preserve">. </w:t>
      </w:r>
    </w:p>
    <w:p w14:paraId="456FDCD7" w14:textId="77777777" w:rsidR="009B2E51" w:rsidRPr="00B42E03" w:rsidRDefault="00A721F0" w:rsidP="00B42E03">
      <w:pPr>
        <w:jc w:val="both"/>
        <w:rPr>
          <w:rFonts w:cstheme="minorHAnsi"/>
          <w:color w:val="000000" w:themeColor="text1"/>
          <w:sz w:val="24"/>
          <w:szCs w:val="24"/>
        </w:rPr>
      </w:pPr>
      <w:r w:rsidRPr="00B42E03">
        <w:rPr>
          <w:rFonts w:cstheme="minorHAnsi"/>
          <w:color w:val="000000" w:themeColor="text1"/>
          <w:sz w:val="24"/>
          <w:szCs w:val="24"/>
        </w:rPr>
        <w:t>The article shows that a</w:t>
      </w:r>
      <w:r w:rsidR="00931ABD" w:rsidRPr="00B42E03">
        <w:rPr>
          <w:rFonts w:cstheme="minorHAnsi"/>
          <w:color w:val="000000" w:themeColor="text1"/>
          <w:sz w:val="24"/>
          <w:szCs w:val="24"/>
        </w:rPr>
        <w:t xml:space="preserve"> global recruitment company</w:t>
      </w:r>
      <w:r w:rsidR="0046628D" w:rsidRPr="00B42E03">
        <w:rPr>
          <w:rFonts w:cstheme="minorHAnsi"/>
          <w:color w:val="000000" w:themeColor="text1"/>
          <w:sz w:val="24"/>
          <w:szCs w:val="24"/>
        </w:rPr>
        <w:t xml:space="preserve">-Robert </w:t>
      </w:r>
      <w:r w:rsidR="00F14A1C" w:rsidRPr="00B42E03">
        <w:rPr>
          <w:rFonts w:cstheme="minorHAnsi"/>
          <w:color w:val="000000" w:themeColor="text1"/>
          <w:sz w:val="24"/>
          <w:szCs w:val="24"/>
        </w:rPr>
        <w:t>Haft</w:t>
      </w:r>
      <w:r w:rsidR="005E6D0E" w:rsidRPr="00B42E03">
        <w:rPr>
          <w:rFonts w:cstheme="minorHAnsi"/>
          <w:color w:val="000000" w:themeColor="text1"/>
          <w:sz w:val="24"/>
          <w:szCs w:val="24"/>
        </w:rPr>
        <w:t xml:space="preserve">- </w:t>
      </w:r>
      <w:r w:rsidR="004E0AF8" w:rsidRPr="00B42E03">
        <w:rPr>
          <w:rFonts w:cstheme="minorHAnsi"/>
          <w:color w:val="000000" w:themeColor="text1"/>
          <w:sz w:val="24"/>
          <w:szCs w:val="24"/>
        </w:rPr>
        <w:t>state</w:t>
      </w:r>
      <w:r w:rsidR="006F13EC" w:rsidRPr="00B42E03">
        <w:rPr>
          <w:rFonts w:cstheme="minorHAnsi"/>
          <w:color w:val="000000" w:themeColor="text1"/>
          <w:sz w:val="24"/>
          <w:szCs w:val="24"/>
        </w:rPr>
        <w:t xml:space="preserve">s that 1 in 5 companies </w:t>
      </w:r>
      <w:r w:rsidR="008716A3" w:rsidRPr="00B42E03">
        <w:rPr>
          <w:rFonts w:cstheme="minorHAnsi"/>
          <w:color w:val="000000" w:themeColor="text1"/>
          <w:sz w:val="24"/>
          <w:szCs w:val="24"/>
        </w:rPr>
        <w:t xml:space="preserve">from UK </w:t>
      </w:r>
      <w:r w:rsidR="006F13EC" w:rsidRPr="00B42E03">
        <w:rPr>
          <w:rFonts w:cstheme="minorHAnsi"/>
          <w:color w:val="000000" w:themeColor="text1"/>
          <w:sz w:val="24"/>
          <w:szCs w:val="24"/>
        </w:rPr>
        <w:t>are</w:t>
      </w:r>
      <w:r w:rsidR="00445960" w:rsidRPr="00B42E03">
        <w:rPr>
          <w:rFonts w:cstheme="minorHAnsi"/>
          <w:color w:val="000000" w:themeColor="text1"/>
          <w:sz w:val="24"/>
          <w:szCs w:val="24"/>
        </w:rPr>
        <w:t xml:space="preserve"> already</w:t>
      </w:r>
      <w:r w:rsidR="006F13EC" w:rsidRPr="00B42E03">
        <w:rPr>
          <w:rFonts w:cstheme="minorHAnsi"/>
          <w:color w:val="000000" w:themeColor="text1"/>
          <w:sz w:val="24"/>
          <w:szCs w:val="24"/>
        </w:rPr>
        <w:t xml:space="preserve"> </w:t>
      </w:r>
      <w:r w:rsidR="000421FC" w:rsidRPr="00B42E03">
        <w:rPr>
          <w:rFonts w:cstheme="minorHAnsi"/>
          <w:color w:val="000000" w:themeColor="text1"/>
          <w:sz w:val="24"/>
          <w:szCs w:val="24"/>
        </w:rPr>
        <w:t>looking to</w:t>
      </w:r>
      <w:r w:rsidR="0001651A" w:rsidRPr="00B42E03">
        <w:rPr>
          <w:rFonts w:cstheme="minorHAnsi"/>
          <w:color w:val="000000" w:themeColor="text1"/>
          <w:sz w:val="24"/>
          <w:szCs w:val="24"/>
        </w:rPr>
        <w:t xml:space="preserve"> employ people with </w:t>
      </w:r>
      <w:r w:rsidR="0028735B" w:rsidRPr="00B42E03">
        <w:rPr>
          <w:rFonts w:cstheme="minorHAnsi"/>
          <w:i/>
          <w:iCs/>
          <w:color w:val="000000" w:themeColor="text1"/>
          <w:sz w:val="24"/>
          <w:szCs w:val="24"/>
        </w:rPr>
        <w:t>‘’</w:t>
      </w:r>
      <w:r w:rsidR="0001651A" w:rsidRPr="00B42E03">
        <w:rPr>
          <w:rFonts w:cstheme="minorHAnsi"/>
          <w:i/>
          <w:iCs/>
          <w:color w:val="000000" w:themeColor="text1"/>
          <w:sz w:val="24"/>
          <w:szCs w:val="24"/>
        </w:rPr>
        <w:t xml:space="preserve">exceptional </w:t>
      </w:r>
      <w:r w:rsidR="000421FC" w:rsidRPr="00B42E03">
        <w:rPr>
          <w:rFonts w:cstheme="minorHAnsi"/>
          <w:i/>
          <w:iCs/>
          <w:color w:val="000000" w:themeColor="text1"/>
          <w:sz w:val="24"/>
          <w:szCs w:val="24"/>
        </w:rPr>
        <w:t xml:space="preserve">soft </w:t>
      </w:r>
      <w:r w:rsidR="0001651A" w:rsidRPr="00B42E03">
        <w:rPr>
          <w:rFonts w:cstheme="minorHAnsi"/>
          <w:i/>
          <w:iCs/>
          <w:color w:val="000000" w:themeColor="text1"/>
          <w:sz w:val="24"/>
          <w:szCs w:val="24"/>
        </w:rPr>
        <w:t>skills</w:t>
      </w:r>
      <w:r w:rsidR="008D6DA7" w:rsidRPr="00B42E03">
        <w:rPr>
          <w:rFonts w:cstheme="minorHAnsi"/>
          <w:i/>
          <w:iCs/>
          <w:color w:val="000000" w:themeColor="text1"/>
          <w:sz w:val="24"/>
          <w:szCs w:val="24"/>
        </w:rPr>
        <w:t xml:space="preserve"> </w:t>
      </w:r>
      <w:r w:rsidR="0028735B" w:rsidRPr="00B42E03">
        <w:rPr>
          <w:rFonts w:cstheme="minorHAnsi"/>
          <w:i/>
          <w:iCs/>
          <w:color w:val="000000" w:themeColor="text1"/>
          <w:sz w:val="24"/>
          <w:szCs w:val="24"/>
        </w:rPr>
        <w:t>‘’</w:t>
      </w:r>
      <w:r w:rsidR="009618D0" w:rsidRPr="00B42E03">
        <w:rPr>
          <w:rFonts w:cstheme="minorHAnsi"/>
          <w:color w:val="000000" w:themeColor="text1"/>
          <w:sz w:val="24"/>
          <w:szCs w:val="24"/>
        </w:rPr>
        <w:t>.</w:t>
      </w:r>
    </w:p>
    <w:p w14:paraId="37552563" w14:textId="30E3147F" w:rsidR="00D9103F" w:rsidRPr="00B42E03" w:rsidRDefault="009618D0" w:rsidP="00B42E03">
      <w:pPr>
        <w:jc w:val="both"/>
        <w:rPr>
          <w:rFonts w:cstheme="minorHAnsi"/>
          <w:color w:val="000000" w:themeColor="text1"/>
          <w:sz w:val="24"/>
          <w:szCs w:val="24"/>
        </w:rPr>
      </w:pPr>
      <w:r w:rsidRPr="00B42E03">
        <w:rPr>
          <w:rFonts w:cstheme="minorHAnsi"/>
          <w:color w:val="000000" w:themeColor="text1"/>
          <w:sz w:val="24"/>
          <w:szCs w:val="24"/>
        </w:rPr>
        <w:t xml:space="preserve"> </w:t>
      </w:r>
      <w:r w:rsidR="00595C7D" w:rsidRPr="00B42E03">
        <w:rPr>
          <w:rFonts w:cstheme="minorHAnsi"/>
          <w:color w:val="000000" w:themeColor="text1"/>
          <w:sz w:val="24"/>
          <w:szCs w:val="24"/>
        </w:rPr>
        <w:t>F</w:t>
      </w:r>
      <w:r w:rsidR="00632A2E" w:rsidRPr="00B42E03">
        <w:rPr>
          <w:rFonts w:cstheme="minorHAnsi"/>
          <w:color w:val="000000" w:themeColor="text1"/>
          <w:sz w:val="24"/>
          <w:szCs w:val="24"/>
        </w:rPr>
        <w:t xml:space="preserve">or </w:t>
      </w:r>
      <w:r w:rsidR="0016033F" w:rsidRPr="00B42E03">
        <w:rPr>
          <w:rFonts w:cstheme="minorHAnsi"/>
          <w:color w:val="000000" w:themeColor="text1"/>
          <w:sz w:val="24"/>
          <w:szCs w:val="24"/>
        </w:rPr>
        <w:t xml:space="preserve">kind </w:t>
      </w:r>
      <w:r w:rsidR="005D16E6" w:rsidRPr="00B42E03">
        <w:rPr>
          <w:rFonts w:cstheme="minorHAnsi"/>
          <w:color w:val="000000" w:themeColor="text1"/>
          <w:sz w:val="24"/>
          <w:szCs w:val="24"/>
        </w:rPr>
        <w:t>of companies</w:t>
      </w:r>
      <w:r w:rsidR="00632A2E" w:rsidRPr="00B42E03">
        <w:rPr>
          <w:rFonts w:cstheme="minorHAnsi"/>
          <w:color w:val="000000" w:themeColor="text1"/>
          <w:sz w:val="24"/>
          <w:szCs w:val="24"/>
        </w:rPr>
        <w:t xml:space="preserve"> </w:t>
      </w:r>
      <w:r w:rsidR="00926572" w:rsidRPr="00B42E03">
        <w:rPr>
          <w:rFonts w:cstheme="minorHAnsi"/>
          <w:color w:val="000000" w:themeColor="text1"/>
          <w:sz w:val="24"/>
          <w:szCs w:val="24"/>
        </w:rPr>
        <w:t xml:space="preserve">like that </w:t>
      </w:r>
      <w:r w:rsidR="00632A2E" w:rsidRPr="00B42E03">
        <w:rPr>
          <w:rFonts w:cstheme="minorHAnsi"/>
          <w:color w:val="000000" w:themeColor="text1"/>
          <w:sz w:val="24"/>
          <w:szCs w:val="24"/>
        </w:rPr>
        <w:t xml:space="preserve">is </w:t>
      </w:r>
      <w:r w:rsidR="007C5109" w:rsidRPr="00B42E03">
        <w:rPr>
          <w:rFonts w:cstheme="minorHAnsi"/>
          <w:color w:val="000000" w:themeColor="text1"/>
          <w:sz w:val="24"/>
          <w:szCs w:val="24"/>
        </w:rPr>
        <w:t xml:space="preserve">more </w:t>
      </w:r>
      <w:r w:rsidR="00A62478" w:rsidRPr="00B42E03">
        <w:rPr>
          <w:rFonts w:cstheme="minorHAnsi"/>
          <w:color w:val="000000" w:themeColor="text1"/>
          <w:sz w:val="24"/>
          <w:szCs w:val="24"/>
        </w:rPr>
        <w:t>importan</w:t>
      </w:r>
      <w:r w:rsidR="000851F7" w:rsidRPr="00B42E03">
        <w:rPr>
          <w:rFonts w:cstheme="minorHAnsi"/>
          <w:color w:val="000000" w:themeColor="text1"/>
          <w:sz w:val="24"/>
          <w:szCs w:val="24"/>
        </w:rPr>
        <w:t>t</w:t>
      </w:r>
      <w:r w:rsidR="00A62478" w:rsidRPr="00B42E03">
        <w:rPr>
          <w:rFonts w:cstheme="minorHAnsi"/>
          <w:color w:val="000000" w:themeColor="text1"/>
          <w:sz w:val="24"/>
          <w:szCs w:val="24"/>
        </w:rPr>
        <w:t xml:space="preserve"> </w:t>
      </w:r>
      <w:r w:rsidR="00926572" w:rsidRPr="00B42E03">
        <w:rPr>
          <w:rFonts w:cstheme="minorHAnsi"/>
          <w:color w:val="000000" w:themeColor="text1"/>
          <w:sz w:val="24"/>
          <w:szCs w:val="24"/>
        </w:rPr>
        <w:t xml:space="preserve">to have the soft skills </w:t>
      </w:r>
      <w:r w:rsidR="00EA4E05" w:rsidRPr="00B42E03">
        <w:rPr>
          <w:rFonts w:cstheme="minorHAnsi"/>
          <w:color w:val="000000" w:themeColor="text1"/>
          <w:sz w:val="24"/>
          <w:szCs w:val="24"/>
        </w:rPr>
        <w:t>and</w:t>
      </w:r>
      <w:r w:rsidR="00E4542B" w:rsidRPr="00B42E03">
        <w:rPr>
          <w:rFonts w:cstheme="minorHAnsi"/>
          <w:color w:val="000000" w:themeColor="text1"/>
          <w:sz w:val="24"/>
          <w:szCs w:val="24"/>
        </w:rPr>
        <w:t xml:space="preserve"> not to</w:t>
      </w:r>
      <w:r w:rsidR="00A62478" w:rsidRPr="00B42E03">
        <w:rPr>
          <w:rFonts w:cstheme="minorHAnsi"/>
          <w:color w:val="000000" w:themeColor="text1"/>
          <w:sz w:val="24"/>
          <w:szCs w:val="24"/>
        </w:rPr>
        <w:t xml:space="preserve"> have the technical skills</w:t>
      </w:r>
      <w:r w:rsidR="001040C3" w:rsidRPr="00B42E03">
        <w:rPr>
          <w:rFonts w:cstheme="minorHAnsi"/>
          <w:color w:val="000000" w:themeColor="text1"/>
          <w:sz w:val="24"/>
          <w:szCs w:val="24"/>
        </w:rPr>
        <w:t>. T</w:t>
      </w:r>
      <w:r w:rsidR="005D16E6" w:rsidRPr="00B42E03">
        <w:rPr>
          <w:rFonts w:cstheme="minorHAnsi"/>
          <w:color w:val="000000" w:themeColor="text1"/>
          <w:sz w:val="24"/>
          <w:szCs w:val="24"/>
        </w:rPr>
        <w:t>echnical skills</w:t>
      </w:r>
      <w:r w:rsidR="001040C3" w:rsidRPr="00B42E03">
        <w:rPr>
          <w:rFonts w:cstheme="minorHAnsi"/>
          <w:color w:val="000000" w:themeColor="text1"/>
          <w:sz w:val="24"/>
          <w:szCs w:val="24"/>
        </w:rPr>
        <w:t xml:space="preserve"> will be learned </w:t>
      </w:r>
      <w:r w:rsidR="00C110DA" w:rsidRPr="00B42E03">
        <w:rPr>
          <w:rFonts w:cstheme="minorHAnsi"/>
          <w:color w:val="000000" w:themeColor="text1"/>
          <w:sz w:val="24"/>
          <w:szCs w:val="24"/>
        </w:rPr>
        <w:t xml:space="preserve">after employment. </w:t>
      </w:r>
      <w:sdt>
        <w:sdtPr>
          <w:rPr>
            <w:rFonts w:cstheme="minorHAnsi"/>
            <w:color w:val="000000" w:themeColor="text1"/>
            <w:sz w:val="24"/>
            <w:szCs w:val="24"/>
          </w:rPr>
          <w:id w:val="1935938686"/>
          <w:citation/>
        </w:sdtPr>
        <w:sdtEndPr/>
        <w:sdtContent>
          <w:r w:rsidR="00F0301E" w:rsidRPr="00B42E03">
            <w:rPr>
              <w:rFonts w:cstheme="minorHAnsi"/>
              <w:color w:val="000000" w:themeColor="text1"/>
              <w:sz w:val="24"/>
              <w:szCs w:val="24"/>
            </w:rPr>
            <w:fldChar w:fldCharType="begin"/>
          </w:r>
          <w:r w:rsidR="00F0301E" w:rsidRPr="00B42E03">
            <w:rPr>
              <w:rFonts w:cstheme="minorHAnsi"/>
              <w:color w:val="000000" w:themeColor="text1"/>
              <w:sz w:val="24"/>
              <w:szCs w:val="24"/>
              <w:lang w:val="en-GB"/>
            </w:rPr>
            <w:instrText xml:space="preserve"> CITATION See19 \l 2057 </w:instrText>
          </w:r>
          <w:r w:rsidR="00F0301E"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(Seetec, 2019)</w:t>
          </w:r>
          <w:r w:rsidR="00F0301E" w:rsidRPr="00B42E03">
            <w:rPr>
              <w:rFonts w:cstheme="minorHAnsi"/>
              <w:color w:val="000000" w:themeColor="text1"/>
              <w:sz w:val="24"/>
              <w:szCs w:val="24"/>
            </w:rPr>
            <w:fldChar w:fldCharType="end"/>
          </w:r>
        </w:sdtContent>
      </w:sdt>
      <w:r w:rsidR="00E55EC0" w:rsidRPr="00B42E03">
        <w:rPr>
          <w:rFonts w:cstheme="minorHAnsi"/>
          <w:color w:val="000000" w:themeColor="text1"/>
          <w:sz w:val="24"/>
          <w:szCs w:val="24"/>
        </w:rPr>
        <w:t>.</w:t>
      </w:r>
    </w:p>
    <w:p w14:paraId="2CB514D5" w14:textId="7E7DE3DF" w:rsidR="00F068A1" w:rsidRPr="00B42E03" w:rsidRDefault="00E55EC0" w:rsidP="00B42E03">
      <w:pPr>
        <w:jc w:val="both"/>
        <w:rPr>
          <w:rFonts w:cstheme="minorHAnsi"/>
          <w:color w:val="000000" w:themeColor="text1"/>
          <w:sz w:val="24"/>
          <w:szCs w:val="24"/>
        </w:rPr>
      </w:pPr>
      <w:r w:rsidRPr="00B42E03">
        <w:rPr>
          <w:rFonts w:cstheme="minorHAnsi"/>
          <w:color w:val="000000" w:themeColor="text1"/>
          <w:sz w:val="24"/>
          <w:szCs w:val="24"/>
        </w:rPr>
        <w:t xml:space="preserve"> The article states that </w:t>
      </w:r>
      <w:r w:rsidR="00851AC2" w:rsidRPr="00B42E03">
        <w:rPr>
          <w:rFonts w:cstheme="minorHAnsi"/>
          <w:color w:val="000000" w:themeColor="text1"/>
          <w:sz w:val="24"/>
          <w:szCs w:val="24"/>
        </w:rPr>
        <w:t>business</w:t>
      </w:r>
      <w:r w:rsidR="007D6C1C">
        <w:rPr>
          <w:rFonts w:cstheme="minorHAnsi"/>
          <w:color w:val="000000" w:themeColor="text1"/>
          <w:sz w:val="24"/>
          <w:szCs w:val="24"/>
        </w:rPr>
        <w:t>es</w:t>
      </w:r>
      <w:r w:rsidR="003A7557" w:rsidRPr="00B42E03">
        <w:rPr>
          <w:rFonts w:cstheme="minorHAnsi"/>
          <w:color w:val="000000" w:themeColor="text1"/>
          <w:sz w:val="24"/>
          <w:szCs w:val="24"/>
        </w:rPr>
        <w:t>,</w:t>
      </w:r>
      <w:r w:rsidR="00851AC2" w:rsidRPr="00B42E03">
        <w:rPr>
          <w:rFonts w:cstheme="minorHAnsi"/>
          <w:color w:val="000000" w:themeColor="text1"/>
          <w:sz w:val="24"/>
          <w:szCs w:val="24"/>
        </w:rPr>
        <w:t xml:space="preserve"> </w:t>
      </w:r>
      <w:r w:rsidR="00504E1B">
        <w:rPr>
          <w:rFonts w:cstheme="minorHAnsi"/>
          <w:color w:val="000000" w:themeColor="text1"/>
          <w:sz w:val="24"/>
          <w:szCs w:val="24"/>
        </w:rPr>
        <w:t>U</w:t>
      </w:r>
      <w:r w:rsidR="0007330B" w:rsidRPr="00B42E03">
        <w:rPr>
          <w:rFonts w:cstheme="minorHAnsi"/>
          <w:color w:val="000000" w:themeColor="text1"/>
          <w:sz w:val="24"/>
          <w:szCs w:val="24"/>
        </w:rPr>
        <w:t xml:space="preserve">niversities and </w:t>
      </w:r>
      <w:r w:rsidR="00504E1B">
        <w:rPr>
          <w:rFonts w:cstheme="minorHAnsi"/>
          <w:color w:val="000000" w:themeColor="text1"/>
          <w:sz w:val="24"/>
          <w:szCs w:val="24"/>
        </w:rPr>
        <w:t>C</w:t>
      </w:r>
      <w:r w:rsidR="0007330B" w:rsidRPr="00B42E03">
        <w:rPr>
          <w:rFonts w:cstheme="minorHAnsi"/>
          <w:color w:val="000000" w:themeColor="text1"/>
          <w:sz w:val="24"/>
          <w:szCs w:val="24"/>
        </w:rPr>
        <w:t xml:space="preserve">olleges are already aligning </w:t>
      </w:r>
      <w:r w:rsidR="003A7557" w:rsidRPr="00B42E03">
        <w:rPr>
          <w:rFonts w:cstheme="minorHAnsi"/>
          <w:color w:val="000000" w:themeColor="text1"/>
          <w:sz w:val="24"/>
          <w:szCs w:val="24"/>
        </w:rPr>
        <w:t>with the new trend</w:t>
      </w:r>
      <w:r w:rsidR="00CB2D6F" w:rsidRPr="00B42E03">
        <w:rPr>
          <w:rFonts w:cstheme="minorHAnsi"/>
          <w:color w:val="000000" w:themeColor="text1"/>
          <w:sz w:val="24"/>
          <w:szCs w:val="24"/>
        </w:rPr>
        <w:t>.</w:t>
      </w:r>
      <w:r w:rsidR="004C705E" w:rsidRPr="00B42E03">
        <w:rPr>
          <w:rFonts w:cstheme="minorHAnsi"/>
          <w:color w:val="000000" w:themeColor="text1"/>
          <w:sz w:val="24"/>
          <w:szCs w:val="24"/>
        </w:rPr>
        <w:t xml:space="preserve"> </w:t>
      </w:r>
      <w:r w:rsidR="00CB2D6F" w:rsidRPr="00B42E03">
        <w:rPr>
          <w:rFonts w:cstheme="minorHAnsi"/>
          <w:color w:val="000000" w:themeColor="text1"/>
          <w:sz w:val="24"/>
          <w:szCs w:val="24"/>
        </w:rPr>
        <w:t>Business</w:t>
      </w:r>
      <w:r w:rsidR="001B570D" w:rsidRPr="00B42E03">
        <w:rPr>
          <w:rFonts w:cstheme="minorHAnsi"/>
          <w:color w:val="000000" w:themeColor="text1"/>
          <w:sz w:val="24"/>
          <w:szCs w:val="24"/>
        </w:rPr>
        <w:t>es are</w:t>
      </w:r>
      <w:r w:rsidR="00A35FB6" w:rsidRPr="00B42E03">
        <w:rPr>
          <w:rFonts w:cstheme="minorHAnsi"/>
          <w:color w:val="000000" w:themeColor="text1"/>
          <w:sz w:val="24"/>
          <w:szCs w:val="24"/>
        </w:rPr>
        <w:t xml:space="preserve"> willing to</w:t>
      </w:r>
      <w:r w:rsidR="001B570D" w:rsidRPr="00B42E03">
        <w:rPr>
          <w:rFonts w:cstheme="minorHAnsi"/>
          <w:color w:val="000000" w:themeColor="text1"/>
          <w:sz w:val="24"/>
          <w:szCs w:val="24"/>
        </w:rPr>
        <w:t xml:space="preserve"> </w:t>
      </w:r>
      <w:r w:rsidR="00EF66D5" w:rsidRPr="00B42E03">
        <w:rPr>
          <w:rFonts w:cstheme="minorHAnsi"/>
          <w:color w:val="000000" w:themeColor="text1"/>
          <w:sz w:val="24"/>
          <w:szCs w:val="24"/>
        </w:rPr>
        <w:t xml:space="preserve">implement </w:t>
      </w:r>
      <w:r w:rsidR="00A37633" w:rsidRPr="00B42E03">
        <w:rPr>
          <w:rFonts w:cstheme="minorHAnsi"/>
          <w:color w:val="000000" w:themeColor="text1"/>
          <w:sz w:val="24"/>
          <w:szCs w:val="24"/>
        </w:rPr>
        <w:t>these skills</w:t>
      </w:r>
      <w:r w:rsidR="00A35FB6" w:rsidRPr="00B42E03">
        <w:rPr>
          <w:rFonts w:cstheme="minorHAnsi"/>
          <w:color w:val="000000" w:themeColor="text1"/>
          <w:sz w:val="24"/>
          <w:szCs w:val="24"/>
        </w:rPr>
        <w:t xml:space="preserve"> </w:t>
      </w:r>
      <w:r w:rsidR="008F1B23" w:rsidRPr="00B42E03">
        <w:rPr>
          <w:rFonts w:cstheme="minorHAnsi"/>
          <w:color w:val="000000" w:themeColor="text1"/>
          <w:sz w:val="24"/>
          <w:szCs w:val="24"/>
        </w:rPr>
        <w:t xml:space="preserve">with </w:t>
      </w:r>
      <w:r w:rsidR="00EF66D5" w:rsidRPr="00B42E03">
        <w:rPr>
          <w:rFonts w:cstheme="minorHAnsi"/>
          <w:color w:val="000000" w:themeColor="text1"/>
          <w:sz w:val="24"/>
          <w:szCs w:val="24"/>
        </w:rPr>
        <w:t xml:space="preserve">special </w:t>
      </w:r>
      <w:r w:rsidR="008F1B23" w:rsidRPr="00B42E03">
        <w:rPr>
          <w:rFonts w:cstheme="minorHAnsi"/>
          <w:color w:val="000000" w:themeColor="text1"/>
          <w:sz w:val="24"/>
          <w:szCs w:val="24"/>
        </w:rPr>
        <w:t>training</w:t>
      </w:r>
      <w:r w:rsidR="001B570D" w:rsidRPr="00B42E03">
        <w:rPr>
          <w:rFonts w:cstheme="minorHAnsi"/>
          <w:color w:val="000000" w:themeColor="text1"/>
          <w:sz w:val="24"/>
          <w:szCs w:val="24"/>
        </w:rPr>
        <w:t>s</w:t>
      </w:r>
      <w:r w:rsidR="008F1B23" w:rsidRPr="00B42E03">
        <w:rPr>
          <w:rFonts w:cstheme="minorHAnsi"/>
          <w:color w:val="000000" w:themeColor="text1"/>
          <w:sz w:val="24"/>
          <w:szCs w:val="24"/>
        </w:rPr>
        <w:t xml:space="preserve"> </w:t>
      </w:r>
      <w:r w:rsidR="00A068DF" w:rsidRPr="00B42E03">
        <w:rPr>
          <w:rFonts w:cstheme="minorHAnsi"/>
          <w:color w:val="000000" w:themeColor="text1"/>
          <w:sz w:val="24"/>
          <w:szCs w:val="24"/>
        </w:rPr>
        <w:t>and the</w:t>
      </w:r>
      <w:r w:rsidR="006F1E47" w:rsidRPr="00B42E03">
        <w:rPr>
          <w:rFonts w:cstheme="minorHAnsi"/>
          <w:color w:val="000000" w:themeColor="text1"/>
          <w:sz w:val="24"/>
          <w:szCs w:val="24"/>
        </w:rPr>
        <w:t xml:space="preserve"> </w:t>
      </w:r>
      <w:r w:rsidR="00A068DF" w:rsidRPr="00B42E03">
        <w:rPr>
          <w:rFonts w:cstheme="minorHAnsi"/>
          <w:color w:val="000000" w:themeColor="text1"/>
          <w:sz w:val="24"/>
          <w:szCs w:val="24"/>
        </w:rPr>
        <w:t xml:space="preserve">Universities </w:t>
      </w:r>
      <w:r w:rsidR="00A35FB6" w:rsidRPr="00B42E03">
        <w:rPr>
          <w:rFonts w:cstheme="minorHAnsi"/>
          <w:color w:val="000000" w:themeColor="text1"/>
          <w:sz w:val="24"/>
          <w:szCs w:val="24"/>
        </w:rPr>
        <w:t xml:space="preserve">and </w:t>
      </w:r>
      <w:r w:rsidR="00955D7C" w:rsidRPr="00B42E03">
        <w:rPr>
          <w:rFonts w:cstheme="minorHAnsi"/>
          <w:color w:val="000000" w:themeColor="text1"/>
          <w:sz w:val="24"/>
          <w:szCs w:val="24"/>
        </w:rPr>
        <w:t xml:space="preserve">Colleges </w:t>
      </w:r>
      <w:r w:rsidR="008529E5" w:rsidRPr="00B42E03">
        <w:rPr>
          <w:rFonts w:cstheme="minorHAnsi"/>
          <w:color w:val="000000" w:themeColor="text1"/>
          <w:sz w:val="24"/>
          <w:szCs w:val="24"/>
        </w:rPr>
        <w:t xml:space="preserve">already </w:t>
      </w:r>
      <w:r w:rsidR="00260A89" w:rsidRPr="00B42E03">
        <w:rPr>
          <w:rFonts w:cstheme="minorHAnsi"/>
          <w:color w:val="000000" w:themeColor="text1"/>
          <w:sz w:val="24"/>
          <w:szCs w:val="24"/>
        </w:rPr>
        <w:t xml:space="preserve">adding </w:t>
      </w:r>
      <w:r w:rsidR="00AA5898" w:rsidRPr="00B42E03">
        <w:rPr>
          <w:rFonts w:cstheme="minorHAnsi"/>
          <w:color w:val="000000" w:themeColor="text1"/>
          <w:sz w:val="24"/>
          <w:szCs w:val="24"/>
        </w:rPr>
        <w:t xml:space="preserve">in </w:t>
      </w:r>
      <w:r w:rsidR="00B70AE3" w:rsidRPr="00B42E03">
        <w:rPr>
          <w:rFonts w:cstheme="minorHAnsi"/>
          <w:color w:val="000000" w:themeColor="text1"/>
          <w:sz w:val="24"/>
          <w:szCs w:val="24"/>
        </w:rPr>
        <w:t xml:space="preserve">their curricula </w:t>
      </w:r>
      <w:r w:rsidR="00893F98" w:rsidRPr="00B42E03">
        <w:rPr>
          <w:rFonts w:cstheme="minorHAnsi"/>
          <w:color w:val="000000" w:themeColor="text1"/>
          <w:sz w:val="24"/>
          <w:szCs w:val="24"/>
        </w:rPr>
        <w:t>soft skills</w:t>
      </w:r>
      <w:r w:rsidR="00F56F6F" w:rsidRPr="00B42E03">
        <w:rPr>
          <w:rFonts w:cstheme="minorHAnsi"/>
          <w:color w:val="000000" w:themeColor="text1"/>
          <w:sz w:val="24"/>
          <w:szCs w:val="24"/>
        </w:rPr>
        <w:t xml:space="preserve"> </w:t>
      </w:r>
      <w:r w:rsidR="00764DA8" w:rsidRPr="00B42E03">
        <w:rPr>
          <w:rFonts w:cstheme="minorHAnsi"/>
          <w:color w:val="000000" w:themeColor="text1"/>
          <w:sz w:val="24"/>
          <w:szCs w:val="24"/>
        </w:rPr>
        <w:t>compl</w:t>
      </w:r>
      <w:r w:rsidR="00482DFD" w:rsidRPr="00B42E03">
        <w:rPr>
          <w:rFonts w:cstheme="minorHAnsi"/>
          <w:color w:val="000000" w:themeColor="text1"/>
          <w:sz w:val="24"/>
          <w:szCs w:val="24"/>
        </w:rPr>
        <w:t>y</w:t>
      </w:r>
      <w:r w:rsidR="00F56F6F" w:rsidRPr="00B42E03">
        <w:rPr>
          <w:rFonts w:cstheme="minorHAnsi"/>
          <w:color w:val="000000" w:themeColor="text1"/>
          <w:sz w:val="24"/>
          <w:szCs w:val="24"/>
        </w:rPr>
        <w:t>in</w:t>
      </w:r>
      <w:r w:rsidR="00482DFD" w:rsidRPr="00B42E03">
        <w:rPr>
          <w:rFonts w:cstheme="minorHAnsi"/>
          <w:color w:val="000000" w:themeColor="text1"/>
          <w:sz w:val="24"/>
          <w:szCs w:val="24"/>
        </w:rPr>
        <w:t xml:space="preserve">g with the </w:t>
      </w:r>
      <w:r w:rsidR="00F068A1" w:rsidRPr="00B42E03">
        <w:rPr>
          <w:rFonts w:cstheme="minorHAnsi"/>
          <w:color w:val="000000" w:themeColor="text1"/>
          <w:sz w:val="24"/>
          <w:szCs w:val="24"/>
        </w:rPr>
        <w:t>employment market request.</w:t>
      </w:r>
    </w:p>
    <w:p w14:paraId="43714E88" w14:textId="4AB2D986" w:rsidR="00290557" w:rsidRPr="00B42E03" w:rsidRDefault="0060795C" w:rsidP="00B42E03">
      <w:pPr>
        <w:jc w:val="both"/>
        <w:rPr>
          <w:rFonts w:cstheme="minorHAnsi"/>
          <w:color w:val="000000" w:themeColor="text1"/>
          <w:sz w:val="24"/>
          <w:szCs w:val="24"/>
        </w:rPr>
      </w:pPr>
      <w:r>
        <w:rPr>
          <w:rFonts w:cstheme="minorHAnsi"/>
          <w:color w:val="000000" w:themeColor="text1"/>
          <w:sz w:val="24"/>
          <w:szCs w:val="24"/>
        </w:rPr>
        <w:t>A</w:t>
      </w:r>
      <w:r w:rsidRPr="00B42E03">
        <w:rPr>
          <w:rFonts w:cstheme="minorHAnsi"/>
          <w:color w:val="000000" w:themeColor="text1"/>
          <w:sz w:val="24"/>
          <w:szCs w:val="24"/>
        </w:rPr>
        <w:t>ccording with the Department of Work and Pension-April 2019</w:t>
      </w:r>
      <w:r>
        <w:rPr>
          <w:rFonts w:cstheme="minorHAnsi"/>
          <w:color w:val="000000" w:themeColor="text1"/>
          <w:sz w:val="24"/>
          <w:szCs w:val="24"/>
        </w:rPr>
        <w:t xml:space="preserve">, </w:t>
      </w:r>
      <w:r w:rsidR="00064C74" w:rsidRPr="00B42E03">
        <w:rPr>
          <w:rFonts w:cstheme="minorHAnsi"/>
          <w:color w:val="000000" w:themeColor="text1"/>
          <w:sz w:val="24"/>
          <w:szCs w:val="24"/>
        </w:rPr>
        <w:t xml:space="preserve">UK </w:t>
      </w:r>
      <w:r w:rsidR="003F0605" w:rsidRPr="00B42E03">
        <w:rPr>
          <w:rFonts w:cstheme="minorHAnsi"/>
          <w:color w:val="000000" w:themeColor="text1"/>
          <w:sz w:val="24"/>
          <w:szCs w:val="24"/>
        </w:rPr>
        <w:t xml:space="preserve">Government and </w:t>
      </w:r>
      <w:r w:rsidR="00064C74" w:rsidRPr="00B42E03">
        <w:rPr>
          <w:rFonts w:cstheme="minorHAnsi"/>
          <w:color w:val="000000" w:themeColor="text1"/>
          <w:sz w:val="24"/>
          <w:szCs w:val="24"/>
        </w:rPr>
        <w:t xml:space="preserve">The </w:t>
      </w:r>
      <w:r w:rsidR="00A37633" w:rsidRPr="00B42E03">
        <w:rPr>
          <w:rFonts w:cstheme="minorHAnsi"/>
          <w:color w:val="000000" w:themeColor="text1"/>
          <w:sz w:val="24"/>
          <w:szCs w:val="24"/>
        </w:rPr>
        <w:t>European Social</w:t>
      </w:r>
      <w:r w:rsidR="00546878" w:rsidRPr="00B42E03">
        <w:rPr>
          <w:rFonts w:cstheme="minorHAnsi"/>
          <w:color w:val="000000" w:themeColor="text1"/>
          <w:sz w:val="24"/>
          <w:szCs w:val="24"/>
        </w:rPr>
        <w:t xml:space="preserve"> Found</w:t>
      </w:r>
      <w:r w:rsidR="00071120" w:rsidRPr="00B42E03">
        <w:rPr>
          <w:rFonts w:cstheme="minorHAnsi"/>
          <w:color w:val="000000" w:themeColor="text1"/>
          <w:sz w:val="24"/>
          <w:szCs w:val="24"/>
        </w:rPr>
        <w:t xml:space="preserve"> (ESF)</w:t>
      </w:r>
      <w:r w:rsidR="00546878" w:rsidRPr="00B42E03">
        <w:rPr>
          <w:rFonts w:cstheme="minorHAnsi"/>
          <w:color w:val="000000" w:themeColor="text1"/>
          <w:sz w:val="24"/>
          <w:szCs w:val="24"/>
        </w:rPr>
        <w:t xml:space="preserve"> </w:t>
      </w:r>
      <w:r w:rsidR="00FA6D45" w:rsidRPr="00B42E03">
        <w:rPr>
          <w:rFonts w:cstheme="minorHAnsi"/>
          <w:color w:val="000000" w:themeColor="text1"/>
          <w:sz w:val="24"/>
          <w:szCs w:val="24"/>
        </w:rPr>
        <w:t xml:space="preserve">are prepared with special Programs </w:t>
      </w:r>
      <w:r w:rsidR="009B311B" w:rsidRPr="00B42E03">
        <w:rPr>
          <w:rFonts w:cstheme="minorHAnsi"/>
          <w:color w:val="000000" w:themeColor="text1"/>
          <w:sz w:val="24"/>
          <w:szCs w:val="24"/>
        </w:rPr>
        <w:t xml:space="preserve">(UK Shared Prosperity Fund </w:t>
      </w:r>
      <w:r w:rsidR="00AD46B4" w:rsidRPr="00B42E03">
        <w:rPr>
          <w:rFonts w:cstheme="minorHAnsi"/>
          <w:color w:val="000000" w:themeColor="text1"/>
          <w:sz w:val="24"/>
          <w:szCs w:val="24"/>
        </w:rPr>
        <w:t xml:space="preserve">after Brexit </w:t>
      </w:r>
      <w:r w:rsidR="009B311B" w:rsidRPr="00B42E03">
        <w:rPr>
          <w:rFonts w:cstheme="minorHAnsi"/>
          <w:color w:val="000000" w:themeColor="text1"/>
          <w:sz w:val="24"/>
          <w:szCs w:val="24"/>
        </w:rPr>
        <w:t>(UKSPF)</w:t>
      </w:r>
      <w:r w:rsidR="000A1FE0">
        <w:rPr>
          <w:rFonts w:cstheme="minorHAnsi"/>
          <w:color w:val="000000" w:themeColor="text1"/>
          <w:sz w:val="24"/>
          <w:szCs w:val="24"/>
        </w:rPr>
        <w:t>,</w:t>
      </w:r>
      <w:r w:rsidR="00FA6D45" w:rsidRPr="00B42E03">
        <w:rPr>
          <w:rFonts w:cstheme="minorHAnsi"/>
          <w:color w:val="000000" w:themeColor="text1"/>
          <w:sz w:val="24"/>
          <w:szCs w:val="24"/>
        </w:rPr>
        <w:t xml:space="preserve"> </w:t>
      </w:r>
      <w:r w:rsidR="00152752" w:rsidRPr="00B42E03">
        <w:rPr>
          <w:rFonts w:cstheme="minorHAnsi"/>
          <w:color w:val="000000" w:themeColor="text1"/>
          <w:sz w:val="24"/>
          <w:szCs w:val="24"/>
        </w:rPr>
        <w:t xml:space="preserve">to support the most disadvantaged </w:t>
      </w:r>
      <w:r w:rsidR="00D80AE0" w:rsidRPr="00B42E03">
        <w:rPr>
          <w:rFonts w:cstheme="minorHAnsi"/>
          <w:color w:val="000000" w:themeColor="text1"/>
          <w:sz w:val="24"/>
          <w:szCs w:val="24"/>
        </w:rPr>
        <w:t>employed or unemployed workforce</w:t>
      </w:r>
      <w:r w:rsidR="005F4776">
        <w:rPr>
          <w:rFonts w:cstheme="minorHAnsi"/>
          <w:color w:val="000000" w:themeColor="text1"/>
          <w:sz w:val="24"/>
          <w:szCs w:val="24"/>
        </w:rPr>
        <w:t>. They will</w:t>
      </w:r>
      <w:r w:rsidR="00B266F0" w:rsidRPr="00B42E03">
        <w:rPr>
          <w:rFonts w:cstheme="minorHAnsi"/>
          <w:color w:val="000000" w:themeColor="text1"/>
          <w:sz w:val="24"/>
          <w:szCs w:val="24"/>
        </w:rPr>
        <w:t xml:space="preserve"> rich out the </w:t>
      </w:r>
      <w:r w:rsidR="0089217A" w:rsidRPr="00B42E03">
        <w:rPr>
          <w:rFonts w:cstheme="minorHAnsi"/>
          <w:color w:val="000000" w:themeColor="text1"/>
          <w:sz w:val="24"/>
          <w:szCs w:val="24"/>
        </w:rPr>
        <w:t>training and learning programs</w:t>
      </w:r>
      <w:r w:rsidR="008B60FC" w:rsidRPr="00B42E03">
        <w:rPr>
          <w:rFonts w:cstheme="minorHAnsi"/>
          <w:color w:val="000000" w:themeColor="text1"/>
          <w:sz w:val="24"/>
          <w:szCs w:val="24"/>
        </w:rPr>
        <w:t xml:space="preserve"> </w:t>
      </w:r>
      <w:r w:rsidR="00287FA9">
        <w:rPr>
          <w:rFonts w:cstheme="minorHAnsi"/>
          <w:color w:val="000000" w:themeColor="text1"/>
          <w:sz w:val="24"/>
          <w:szCs w:val="24"/>
        </w:rPr>
        <w:t>that will</w:t>
      </w:r>
      <w:r w:rsidR="008B60FC" w:rsidRPr="00B42E03">
        <w:rPr>
          <w:rFonts w:cstheme="minorHAnsi"/>
          <w:color w:val="000000" w:themeColor="text1"/>
          <w:sz w:val="24"/>
          <w:szCs w:val="24"/>
        </w:rPr>
        <w:t xml:space="preserve"> give </w:t>
      </w:r>
      <w:r w:rsidR="00287FA9">
        <w:rPr>
          <w:rFonts w:cstheme="minorHAnsi"/>
          <w:color w:val="000000" w:themeColor="text1"/>
          <w:sz w:val="24"/>
          <w:szCs w:val="24"/>
        </w:rPr>
        <w:t>them</w:t>
      </w:r>
      <w:r w:rsidR="008B60FC" w:rsidRPr="00B42E03">
        <w:rPr>
          <w:rFonts w:cstheme="minorHAnsi"/>
          <w:color w:val="000000" w:themeColor="text1"/>
          <w:sz w:val="24"/>
          <w:szCs w:val="24"/>
        </w:rPr>
        <w:t xml:space="preserve"> </w:t>
      </w:r>
      <w:r w:rsidR="0095447E">
        <w:rPr>
          <w:rFonts w:cstheme="minorHAnsi"/>
          <w:color w:val="000000" w:themeColor="text1"/>
          <w:sz w:val="24"/>
          <w:szCs w:val="24"/>
        </w:rPr>
        <w:t xml:space="preserve">confidence </w:t>
      </w:r>
      <w:r w:rsidR="00E70A10">
        <w:rPr>
          <w:rFonts w:cstheme="minorHAnsi"/>
          <w:color w:val="000000" w:themeColor="text1"/>
          <w:sz w:val="24"/>
          <w:szCs w:val="24"/>
        </w:rPr>
        <w:t xml:space="preserve">and will train </w:t>
      </w:r>
      <w:r w:rsidR="00F464B5">
        <w:rPr>
          <w:rFonts w:cstheme="minorHAnsi"/>
          <w:color w:val="000000" w:themeColor="text1"/>
          <w:sz w:val="24"/>
          <w:szCs w:val="24"/>
        </w:rPr>
        <w:t xml:space="preserve">cumulated </w:t>
      </w:r>
      <w:r w:rsidR="00CC73E5" w:rsidRPr="00B42E03">
        <w:rPr>
          <w:rFonts w:cstheme="minorHAnsi"/>
          <w:color w:val="000000" w:themeColor="text1"/>
          <w:sz w:val="24"/>
          <w:szCs w:val="24"/>
        </w:rPr>
        <w:t>soft skills</w:t>
      </w:r>
      <w:r w:rsidR="00F464B5">
        <w:rPr>
          <w:rFonts w:cstheme="minorHAnsi"/>
          <w:color w:val="000000" w:themeColor="text1"/>
          <w:sz w:val="24"/>
          <w:szCs w:val="24"/>
        </w:rPr>
        <w:t xml:space="preserve"> </w:t>
      </w:r>
      <w:r w:rsidR="00CA16C4">
        <w:rPr>
          <w:rFonts w:cstheme="minorHAnsi"/>
          <w:color w:val="000000" w:themeColor="text1"/>
          <w:sz w:val="24"/>
          <w:szCs w:val="24"/>
        </w:rPr>
        <w:t xml:space="preserve">which </w:t>
      </w:r>
      <w:r w:rsidR="0090088B">
        <w:rPr>
          <w:rFonts w:cstheme="minorHAnsi"/>
          <w:color w:val="000000" w:themeColor="text1"/>
          <w:sz w:val="24"/>
          <w:szCs w:val="24"/>
        </w:rPr>
        <w:t xml:space="preserve">are </w:t>
      </w:r>
      <w:r w:rsidR="001A5088">
        <w:rPr>
          <w:rFonts w:cstheme="minorHAnsi"/>
          <w:color w:val="000000" w:themeColor="text1"/>
          <w:sz w:val="24"/>
          <w:szCs w:val="24"/>
        </w:rPr>
        <w:t xml:space="preserve">resulting in </w:t>
      </w:r>
      <w:r w:rsidR="003A2AB8">
        <w:rPr>
          <w:rFonts w:cstheme="minorHAnsi"/>
          <w:color w:val="000000" w:themeColor="text1"/>
          <w:sz w:val="24"/>
          <w:szCs w:val="24"/>
        </w:rPr>
        <w:t>a</w:t>
      </w:r>
      <w:r w:rsidR="00645115" w:rsidRPr="00B42E03">
        <w:rPr>
          <w:rFonts w:cstheme="minorHAnsi"/>
          <w:color w:val="000000" w:themeColor="text1"/>
          <w:sz w:val="24"/>
          <w:szCs w:val="24"/>
        </w:rPr>
        <w:t>daptability to change</w:t>
      </w:r>
      <w:r w:rsidR="00B815A0" w:rsidRPr="00B42E03">
        <w:rPr>
          <w:rFonts w:cstheme="minorHAnsi"/>
          <w:color w:val="000000" w:themeColor="text1"/>
          <w:sz w:val="24"/>
          <w:szCs w:val="24"/>
        </w:rPr>
        <w:t>s!</w:t>
      </w:r>
      <w:sdt>
        <w:sdtPr>
          <w:rPr>
            <w:rFonts w:cstheme="minorHAnsi"/>
            <w:color w:val="000000" w:themeColor="text1"/>
            <w:sz w:val="24"/>
            <w:szCs w:val="24"/>
          </w:rPr>
          <w:id w:val="-1914000418"/>
          <w:citation/>
        </w:sdtPr>
        <w:sdtEndPr/>
        <w:sdtContent>
          <w:r w:rsidR="00F90521" w:rsidRPr="00B42E03">
            <w:rPr>
              <w:rFonts w:cstheme="minorHAnsi"/>
              <w:color w:val="000000" w:themeColor="text1"/>
              <w:sz w:val="24"/>
              <w:szCs w:val="24"/>
            </w:rPr>
            <w:fldChar w:fldCharType="begin"/>
          </w:r>
          <w:r w:rsidR="00F90521" w:rsidRPr="00B42E03">
            <w:rPr>
              <w:rFonts w:cstheme="minorHAnsi"/>
              <w:color w:val="000000" w:themeColor="text1"/>
              <w:sz w:val="24"/>
              <w:szCs w:val="24"/>
              <w:lang w:val="en-GB"/>
            </w:rPr>
            <w:instrText xml:space="preserve"> CITATION See19 \l 2057 </w:instrText>
          </w:r>
          <w:r w:rsidR="00F90521" w:rsidRPr="00B42E03">
            <w:rPr>
              <w:rFonts w:cstheme="minorHAnsi"/>
              <w:color w:val="000000" w:themeColor="text1"/>
              <w:sz w:val="24"/>
              <w:szCs w:val="24"/>
            </w:rPr>
            <w:fldChar w:fldCharType="separate"/>
          </w:r>
          <w:r w:rsidR="00D84727">
            <w:rPr>
              <w:rFonts w:cstheme="minorHAnsi"/>
              <w:noProof/>
              <w:color w:val="000000" w:themeColor="text1"/>
              <w:sz w:val="24"/>
              <w:szCs w:val="24"/>
              <w:lang w:val="en-GB"/>
            </w:rPr>
            <w:t xml:space="preserve"> </w:t>
          </w:r>
          <w:r w:rsidR="00D84727" w:rsidRPr="00D84727">
            <w:rPr>
              <w:rFonts w:cstheme="minorHAnsi"/>
              <w:noProof/>
              <w:color w:val="000000" w:themeColor="text1"/>
              <w:sz w:val="24"/>
              <w:szCs w:val="24"/>
              <w:lang w:val="en-GB"/>
            </w:rPr>
            <w:t>(Seetec, 2019)</w:t>
          </w:r>
          <w:r w:rsidR="00F90521" w:rsidRPr="00B42E03">
            <w:rPr>
              <w:rFonts w:cstheme="minorHAnsi"/>
              <w:color w:val="000000" w:themeColor="text1"/>
              <w:sz w:val="24"/>
              <w:szCs w:val="24"/>
            </w:rPr>
            <w:fldChar w:fldCharType="end"/>
          </w:r>
        </w:sdtContent>
      </w:sdt>
    </w:p>
    <w:p w14:paraId="39BFF7D6" w14:textId="5D33D271" w:rsidR="0089192A" w:rsidRPr="00B42E03" w:rsidRDefault="00897262" w:rsidP="00B42E03">
      <w:pPr>
        <w:jc w:val="both"/>
        <w:rPr>
          <w:rFonts w:cstheme="minorHAnsi"/>
          <w:color w:val="000000" w:themeColor="text1"/>
          <w:sz w:val="24"/>
          <w:szCs w:val="24"/>
        </w:rPr>
      </w:pPr>
      <w:r w:rsidRPr="00B42E03">
        <w:rPr>
          <w:rFonts w:cstheme="minorHAnsi"/>
          <w:color w:val="000000" w:themeColor="text1"/>
          <w:sz w:val="24"/>
          <w:szCs w:val="24"/>
        </w:rPr>
        <w:t>S</w:t>
      </w:r>
      <w:r w:rsidR="00F944E2" w:rsidRPr="00B42E03">
        <w:rPr>
          <w:rFonts w:cstheme="minorHAnsi"/>
          <w:color w:val="000000" w:themeColor="text1"/>
          <w:sz w:val="24"/>
          <w:szCs w:val="24"/>
        </w:rPr>
        <w:t xml:space="preserve">oft skills mentioned </w:t>
      </w:r>
      <w:r w:rsidR="00F04F71" w:rsidRPr="00B42E03">
        <w:rPr>
          <w:rFonts w:cstheme="minorHAnsi"/>
          <w:color w:val="000000" w:themeColor="text1"/>
          <w:sz w:val="24"/>
          <w:szCs w:val="24"/>
        </w:rPr>
        <w:t xml:space="preserve">in the article </w:t>
      </w:r>
      <w:r w:rsidR="0089192A" w:rsidRPr="00B42E03">
        <w:rPr>
          <w:rFonts w:cstheme="minorHAnsi"/>
          <w:color w:val="000000" w:themeColor="text1"/>
          <w:sz w:val="24"/>
          <w:szCs w:val="24"/>
        </w:rPr>
        <w:t>are:</w:t>
      </w:r>
      <w:r w:rsidR="00F944E2" w:rsidRPr="00B42E03">
        <w:rPr>
          <w:rFonts w:cstheme="minorHAnsi"/>
          <w:color w:val="000000" w:themeColor="text1"/>
          <w:sz w:val="24"/>
          <w:szCs w:val="24"/>
        </w:rPr>
        <w:t xml:space="preserve"> </w:t>
      </w:r>
    </w:p>
    <w:p w14:paraId="185EADFB" w14:textId="5B934AE6" w:rsidR="00F944E2" w:rsidRPr="00B42E03" w:rsidRDefault="00BC551D" w:rsidP="00B42E03">
      <w:pPr>
        <w:pStyle w:val="ListParagraph"/>
        <w:numPr>
          <w:ilvl w:val="0"/>
          <w:numId w:val="1"/>
        </w:numPr>
        <w:jc w:val="both"/>
        <w:rPr>
          <w:rFonts w:cstheme="minorHAnsi"/>
          <w:color w:val="000000" w:themeColor="text1"/>
          <w:sz w:val="24"/>
          <w:szCs w:val="24"/>
        </w:rPr>
      </w:pPr>
      <w:r w:rsidRPr="00B42E03">
        <w:rPr>
          <w:rFonts w:cstheme="minorHAnsi"/>
          <w:color w:val="000000" w:themeColor="text1"/>
          <w:sz w:val="24"/>
          <w:szCs w:val="24"/>
        </w:rPr>
        <w:t xml:space="preserve">accepting new </w:t>
      </w:r>
      <w:r w:rsidR="0089192A" w:rsidRPr="00B42E03">
        <w:rPr>
          <w:rFonts w:cstheme="minorHAnsi"/>
          <w:color w:val="000000" w:themeColor="text1"/>
          <w:sz w:val="24"/>
          <w:szCs w:val="24"/>
        </w:rPr>
        <w:t>ideas;</w:t>
      </w:r>
    </w:p>
    <w:p w14:paraId="3CAD2FA6" w14:textId="7FB60B67" w:rsidR="0089192A" w:rsidRPr="00B42E03" w:rsidRDefault="00341D21" w:rsidP="00B42E03">
      <w:pPr>
        <w:pStyle w:val="ListParagraph"/>
        <w:numPr>
          <w:ilvl w:val="0"/>
          <w:numId w:val="1"/>
        </w:numPr>
        <w:jc w:val="both"/>
        <w:rPr>
          <w:rFonts w:cstheme="minorHAnsi"/>
          <w:color w:val="000000" w:themeColor="text1"/>
          <w:sz w:val="24"/>
          <w:szCs w:val="24"/>
        </w:rPr>
      </w:pPr>
      <w:r w:rsidRPr="00B42E03">
        <w:rPr>
          <w:rFonts w:cstheme="minorHAnsi"/>
          <w:color w:val="000000" w:themeColor="text1"/>
          <w:sz w:val="24"/>
          <w:szCs w:val="24"/>
        </w:rPr>
        <w:t>collaboration and team working;</w:t>
      </w:r>
    </w:p>
    <w:p w14:paraId="05E06EC6" w14:textId="5471D39F" w:rsidR="00341D21" w:rsidRPr="00B42E03" w:rsidRDefault="0042575D" w:rsidP="00B42E03">
      <w:pPr>
        <w:pStyle w:val="ListParagraph"/>
        <w:numPr>
          <w:ilvl w:val="0"/>
          <w:numId w:val="1"/>
        </w:numPr>
        <w:jc w:val="both"/>
        <w:rPr>
          <w:rFonts w:cstheme="minorHAnsi"/>
          <w:color w:val="000000" w:themeColor="text1"/>
          <w:sz w:val="24"/>
          <w:szCs w:val="24"/>
        </w:rPr>
      </w:pPr>
      <w:r w:rsidRPr="00B42E03">
        <w:rPr>
          <w:rFonts w:cstheme="minorHAnsi"/>
          <w:color w:val="000000" w:themeColor="text1"/>
          <w:sz w:val="24"/>
          <w:szCs w:val="24"/>
        </w:rPr>
        <w:t>open to changes</w:t>
      </w:r>
    </w:p>
    <w:p w14:paraId="44F19B8B" w14:textId="37E64CCE" w:rsidR="0005734A" w:rsidRPr="00B42E03" w:rsidRDefault="007234B5" w:rsidP="00B42E03">
      <w:pPr>
        <w:pStyle w:val="ListParagraph"/>
        <w:numPr>
          <w:ilvl w:val="0"/>
          <w:numId w:val="1"/>
        </w:numPr>
        <w:jc w:val="both"/>
        <w:rPr>
          <w:rFonts w:cstheme="minorHAnsi"/>
          <w:color w:val="000000" w:themeColor="text1"/>
          <w:sz w:val="24"/>
          <w:szCs w:val="24"/>
        </w:rPr>
      </w:pPr>
      <w:r w:rsidRPr="00B42E03">
        <w:rPr>
          <w:rFonts w:cstheme="minorHAnsi"/>
          <w:color w:val="000000" w:themeColor="text1"/>
          <w:sz w:val="24"/>
          <w:szCs w:val="24"/>
        </w:rPr>
        <w:t>communication skills</w:t>
      </w:r>
    </w:p>
    <w:p w14:paraId="191D41F2" w14:textId="77777777" w:rsidR="00986A94" w:rsidRPr="00B42E03" w:rsidRDefault="00986A94" w:rsidP="00B42E03">
      <w:pPr>
        <w:pStyle w:val="ListParagraph"/>
        <w:jc w:val="both"/>
        <w:rPr>
          <w:rFonts w:cstheme="minorHAnsi"/>
          <w:color w:val="000000" w:themeColor="text1"/>
          <w:sz w:val="24"/>
          <w:szCs w:val="24"/>
        </w:rPr>
      </w:pPr>
    </w:p>
    <w:p w14:paraId="6DE1D16D" w14:textId="693AAFF5" w:rsidR="008008F2" w:rsidRPr="00B42E03" w:rsidRDefault="00406676" w:rsidP="00B42E03">
      <w:pPr>
        <w:jc w:val="both"/>
        <w:rPr>
          <w:rFonts w:cstheme="minorHAnsi"/>
          <w:i/>
          <w:iCs/>
          <w:color w:val="000000" w:themeColor="text1"/>
          <w:sz w:val="24"/>
          <w:szCs w:val="24"/>
        </w:rPr>
      </w:pPr>
      <w:r w:rsidRPr="00B42E03">
        <w:rPr>
          <w:rFonts w:cstheme="minorHAnsi"/>
          <w:i/>
          <w:iCs/>
          <w:color w:val="808080" w:themeColor="background1" w:themeShade="80"/>
          <w:sz w:val="24"/>
          <w:szCs w:val="24"/>
        </w:rPr>
        <w:t>‘</w:t>
      </w:r>
      <w:r w:rsidR="008008F2" w:rsidRPr="00B42E03">
        <w:rPr>
          <w:rFonts w:cstheme="minorHAnsi"/>
          <w:i/>
          <w:iCs/>
          <w:color w:val="808080" w:themeColor="background1" w:themeShade="80"/>
          <w:sz w:val="24"/>
          <w:szCs w:val="24"/>
        </w:rPr>
        <w:t>Employability is a set of skills, knowledge and personal attributes that make an individual more employable.</w:t>
      </w:r>
      <w:r w:rsidRPr="00B42E03">
        <w:rPr>
          <w:rFonts w:cstheme="minorHAnsi"/>
          <w:i/>
          <w:iCs/>
          <w:color w:val="808080" w:themeColor="background1" w:themeShade="80"/>
          <w:sz w:val="24"/>
          <w:szCs w:val="24"/>
        </w:rPr>
        <w:t>’</w:t>
      </w:r>
      <w:r w:rsidR="008008F2" w:rsidRPr="00B42E03">
        <w:rPr>
          <w:rFonts w:cstheme="minorHAnsi"/>
          <w:i/>
          <w:iCs/>
          <w:color w:val="00B0F0"/>
          <w:sz w:val="24"/>
          <w:szCs w:val="24"/>
        </w:rPr>
        <w:t> </w:t>
      </w:r>
      <w:sdt>
        <w:sdtPr>
          <w:rPr>
            <w:rFonts w:cstheme="minorHAnsi"/>
            <w:i/>
            <w:iCs/>
            <w:color w:val="000000" w:themeColor="text1"/>
            <w:sz w:val="24"/>
            <w:szCs w:val="24"/>
          </w:rPr>
          <w:id w:val="570167428"/>
          <w:citation/>
        </w:sdtPr>
        <w:sdtEndPr/>
        <w:sdtContent>
          <w:r w:rsidRPr="00B42E03">
            <w:rPr>
              <w:rFonts w:cstheme="minorHAnsi"/>
              <w:i/>
              <w:iCs/>
              <w:color w:val="000000" w:themeColor="text1"/>
              <w:sz w:val="24"/>
              <w:szCs w:val="24"/>
            </w:rPr>
            <w:fldChar w:fldCharType="begin"/>
          </w:r>
          <w:r w:rsidRPr="00B42E03">
            <w:rPr>
              <w:rFonts w:cstheme="minorHAnsi"/>
              <w:i/>
              <w:iCs/>
              <w:color w:val="000000" w:themeColor="text1"/>
              <w:sz w:val="24"/>
              <w:szCs w:val="24"/>
              <w:lang w:val="en-GB"/>
            </w:rPr>
            <w:instrText xml:space="preserve"> CITATION Geo19 \l 2057 </w:instrText>
          </w:r>
          <w:r w:rsidRPr="00B42E03">
            <w:rPr>
              <w:rFonts w:cstheme="minorHAnsi"/>
              <w:i/>
              <w:iCs/>
              <w:color w:val="000000" w:themeColor="text1"/>
              <w:sz w:val="24"/>
              <w:szCs w:val="24"/>
            </w:rPr>
            <w:fldChar w:fldCharType="separate"/>
          </w:r>
          <w:r w:rsidR="00D84727" w:rsidRPr="00D84727">
            <w:rPr>
              <w:rFonts w:cstheme="minorHAnsi"/>
              <w:noProof/>
              <w:color w:val="000000" w:themeColor="text1"/>
              <w:sz w:val="24"/>
              <w:szCs w:val="24"/>
              <w:lang w:val="en-GB"/>
            </w:rPr>
            <w:t>(George, Mattis, 1994-2019)</w:t>
          </w:r>
          <w:r w:rsidRPr="00B42E03">
            <w:rPr>
              <w:rFonts w:cstheme="minorHAnsi"/>
              <w:i/>
              <w:iCs/>
              <w:color w:val="000000" w:themeColor="text1"/>
              <w:sz w:val="24"/>
              <w:szCs w:val="24"/>
            </w:rPr>
            <w:fldChar w:fldCharType="end"/>
          </w:r>
        </w:sdtContent>
      </w:sdt>
    </w:p>
    <w:p w14:paraId="34A71716" w14:textId="2785D224" w:rsidR="00576D93" w:rsidRPr="00B42E03" w:rsidRDefault="00964240" w:rsidP="00B42E03">
      <w:pPr>
        <w:jc w:val="both"/>
        <w:rPr>
          <w:rFonts w:cstheme="minorHAnsi"/>
          <w:sz w:val="24"/>
          <w:szCs w:val="24"/>
        </w:rPr>
      </w:pPr>
      <w:r w:rsidRPr="00B42E03">
        <w:rPr>
          <w:rFonts w:cstheme="minorHAnsi"/>
          <w:sz w:val="24"/>
          <w:szCs w:val="24"/>
        </w:rPr>
        <w:t xml:space="preserve">According to the author </w:t>
      </w:r>
      <w:r w:rsidR="00DE11E6" w:rsidRPr="00B42E03">
        <w:rPr>
          <w:rFonts w:cstheme="minorHAnsi"/>
          <w:sz w:val="24"/>
          <w:szCs w:val="24"/>
        </w:rPr>
        <w:t>more and more employers</w:t>
      </w:r>
      <w:r w:rsidR="001B199A" w:rsidRPr="00B42E03">
        <w:rPr>
          <w:rFonts w:cstheme="minorHAnsi"/>
          <w:sz w:val="24"/>
          <w:szCs w:val="24"/>
        </w:rPr>
        <w:t xml:space="preserve"> asks </w:t>
      </w:r>
      <w:r w:rsidR="006A2A18" w:rsidRPr="00B42E03">
        <w:rPr>
          <w:rFonts w:cstheme="minorHAnsi"/>
          <w:sz w:val="24"/>
          <w:szCs w:val="24"/>
        </w:rPr>
        <w:t xml:space="preserve">to see in the </w:t>
      </w:r>
      <w:r w:rsidR="00C8194A" w:rsidRPr="00B42E03">
        <w:rPr>
          <w:rFonts w:cstheme="minorHAnsi"/>
          <w:sz w:val="24"/>
          <w:szCs w:val="24"/>
        </w:rPr>
        <w:t xml:space="preserve">future prospect’s employment experience or achievement skills that are </w:t>
      </w:r>
      <w:r w:rsidR="00BC5A53" w:rsidRPr="00B42E03">
        <w:rPr>
          <w:rFonts w:cstheme="minorHAnsi"/>
          <w:sz w:val="24"/>
          <w:szCs w:val="24"/>
        </w:rPr>
        <w:t xml:space="preserve">out of the </w:t>
      </w:r>
      <w:r w:rsidR="001F7212" w:rsidRPr="00B42E03">
        <w:rPr>
          <w:rFonts w:cstheme="minorHAnsi"/>
          <w:sz w:val="24"/>
          <w:szCs w:val="24"/>
        </w:rPr>
        <w:t>academical studies</w:t>
      </w:r>
      <w:r w:rsidR="00D021C6" w:rsidRPr="00B42E03">
        <w:rPr>
          <w:rFonts w:cstheme="minorHAnsi"/>
          <w:sz w:val="24"/>
          <w:szCs w:val="24"/>
        </w:rPr>
        <w:t>.</w:t>
      </w:r>
    </w:p>
    <w:p w14:paraId="151231F2" w14:textId="0EE90AAA" w:rsidR="00C52FA0" w:rsidRPr="00B42E03" w:rsidRDefault="00D021C6" w:rsidP="00B42E03">
      <w:pPr>
        <w:jc w:val="both"/>
        <w:rPr>
          <w:rFonts w:cstheme="minorHAnsi"/>
          <w:sz w:val="24"/>
          <w:szCs w:val="24"/>
        </w:rPr>
      </w:pPr>
      <w:r w:rsidRPr="00B42E03">
        <w:rPr>
          <w:rFonts w:cstheme="minorHAnsi"/>
          <w:sz w:val="24"/>
          <w:szCs w:val="24"/>
        </w:rPr>
        <w:t xml:space="preserve">Employers sims to focusing their attention </w:t>
      </w:r>
      <w:r w:rsidR="006C6F51" w:rsidRPr="00B42E03">
        <w:rPr>
          <w:rFonts w:cstheme="minorHAnsi"/>
          <w:sz w:val="24"/>
          <w:szCs w:val="24"/>
        </w:rPr>
        <w:t>on generic skills</w:t>
      </w:r>
      <w:r w:rsidR="00FF5A6C" w:rsidRPr="00B42E03">
        <w:rPr>
          <w:rFonts w:cstheme="minorHAnsi"/>
          <w:sz w:val="24"/>
          <w:szCs w:val="24"/>
        </w:rPr>
        <w:t xml:space="preserve"> </w:t>
      </w:r>
      <w:r w:rsidR="00B808AC" w:rsidRPr="00B42E03">
        <w:rPr>
          <w:rFonts w:cstheme="minorHAnsi"/>
          <w:sz w:val="24"/>
          <w:szCs w:val="24"/>
        </w:rPr>
        <w:t>together</w:t>
      </w:r>
      <w:r w:rsidR="00550FA4" w:rsidRPr="00B42E03">
        <w:rPr>
          <w:rFonts w:cstheme="minorHAnsi"/>
          <w:sz w:val="24"/>
          <w:szCs w:val="24"/>
        </w:rPr>
        <w:t xml:space="preserve"> with</w:t>
      </w:r>
      <w:r w:rsidR="00FD5C7E" w:rsidRPr="00B42E03">
        <w:rPr>
          <w:rFonts w:cstheme="minorHAnsi"/>
          <w:sz w:val="24"/>
          <w:szCs w:val="24"/>
        </w:rPr>
        <w:t xml:space="preserve"> </w:t>
      </w:r>
      <w:r w:rsidR="00933999" w:rsidRPr="00B42E03">
        <w:rPr>
          <w:rFonts w:cstheme="minorHAnsi"/>
          <w:sz w:val="24"/>
          <w:szCs w:val="24"/>
        </w:rPr>
        <w:t>the specific qualification</w:t>
      </w:r>
      <w:r w:rsidR="004F052B" w:rsidRPr="00B42E03">
        <w:rPr>
          <w:rFonts w:cstheme="minorHAnsi"/>
          <w:sz w:val="24"/>
          <w:szCs w:val="24"/>
        </w:rPr>
        <w:t xml:space="preserve">- </w:t>
      </w:r>
      <w:r w:rsidR="004F052B" w:rsidRPr="00B42E03">
        <w:rPr>
          <w:rFonts w:cstheme="minorHAnsi"/>
          <w:sz w:val="24"/>
          <w:szCs w:val="24"/>
          <w:u w:val="single"/>
        </w:rPr>
        <w:t xml:space="preserve">which remains the </w:t>
      </w:r>
      <w:r w:rsidR="00570910" w:rsidRPr="00B42E03">
        <w:rPr>
          <w:rFonts w:cstheme="minorHAnsi"/>
          <w:sz w:val="24"/>
          <w:szCs w:val="24"/>
          <w:u w:val="single"/>
        </w:rPr>
        <w:t>main dominant factor in choosing a potential candidate</w:t>
      </w:r>
      <w:r w:rsidR="00556F4C" w:rsidRPr="00B42E03">
        <w:rPr>
          <w:rFonts w:cstheme="minorHAnsi"/>
          <w:sz w:val="24"/>
          <w:szCs w:val="24"/>
          <w:u w:val="single"/>
        </w:rPr>
        <w:t>.</w:t>
      </w:r>
    </w:p>
    <w:p w14:paraId="256591B4" w14:textId="77777777" w:rsidR="00051F23" w:rsidRPr="00B42E03" w:rsidRDefault="00D073F8" w:rsidP="00B42E03">
      <w:pPr>
        <w:jc w:val="both"/>
        <w:rPr>
          <w:rFonts w:cstheme="minorHAnsi"/>
          <w:sz w:val="24"/>
          <w:szCs w:val="24"/>
        </w:rPr>
      </w:pPr>
      <w:r w:rsidRPr="00B42E03">
        <w:rPr>
          <w:rFonts w:cstheme="minorHAnsi"/>
          <w:sz w:val="24"/>
          <w:szCs w:val="24"/>
        </w:rPr>
        <w:t xml:space="preserve"> </w:t>
      </w:r>
      <w:r w:rsidR="00B86A33" w:rsidRPr="00B42E03">
        <w:rPr>
          <w:rFonts w:cstheme="minorHAnsi"/>
          <w:sz w:val="24"/>
          <w:szCs w:val="24"/>
        </w:rPr>
        <w:t>Apparently,</w:t>
      </w:r>
      <w:r w:rsidRPr="00B42E03">
        <w:rPr>
          <w:rFonts w:cstheme="minorHAnsi"/>
          <w:sz w:val="24"/>
          <w:szCs w:val="24"/>
        </w:rPr>
        <w:t xml:space="preserve"> the </w:t>
      </w:r>
      <w:r w:rsidR="00555A73" w:rsidRPr="00B42E03">
        <w:rPr>
          <w:rFonts w:cstheme="minorHAnsi"/>
          <w:sz w:val="24"/>
          <w:szCs w:val="24"/>
        </w:rPr>
        <w:t>extracur</w:t>
      </w:r>
      <w:r w:rsidR="00D14813" w:rsidRPr="00B42E03">
        <w:rPr>
          <w:rFonts w:cstheme="minorHAnsi"/>
          <w:sz w:val="24"/>
          <w:szCs w:val="24"/>
        </w:rPr>
        <w:t>r</w:t>
      </w:r>
      <w:r w:rsidR="00555A73" w:rsidRPr="00B42E03">
        <w:rPr>
          <w:rFonts w:cstheme="minorHAnsi"/>
          <w:sz w:val="24"/>
          <w:szCs w:val="24"/>
        </w:rPr>
        <w:t>icular</w:t>
      </w:r>
      <w:r w:rsidR="00D14813" w:rsidRPr="00B42E03">
        <w:rPr>
          <w:rFonts w:cstheme="minorHAnsi"/>
          <w:sz w:val="24"/>
          <w:szCs w:val="24"/>
        </w:rPr>
        <w:t xml:space="preserve"> </w:t>
      </w:r>
      <w:r w:rsidR="00D25176" w:rsidRPr="00B42E03">
        <w:rPr>
          <w:rFonts w:cstheme="minorHAnsi"/>
          <w:sz w:val="24"/>
          <w:szCs w:val="24"/>
        </w:rPr>
        <w:t xml:space="preserve">experiences </w:t>
      </w:r>
      <w:r w:rsidR="00A52BE9" w:rsidRPr="00B42E03">
        <w:rPr>
          <w:rFonts w:cstheme="minorHAnsi"/>
          <w:sz w:val="24"/>
          <w:szCs w:val="24"/>
        </w:rPr>
        <w:t xml:space="preserve">impress more </w:t>
      </w:r>
      <w:r w:rsidR="0021768B" w:rsidRPr="00B42E03">
        <w:rPr>
          <w:rFonts w:cstheme="minorHAnsi"/>
          <w:sz w:val="24"/>
          <w:szCs w:val="24"/>
        </w:rPr>
        <w:t xml:space="preserve">or have the same </w:t>
      </w:r>
      <w:r w:rsidR="00D1271B" w:rsidRPr="00B42E03">
        <w:rPr>
          <w:rFonts w:cstheme="minorHAnsi"/>
          <w:sz w:val="24"/>
          <w:szCs w:val="24"/>
        </w:rPr>
        <w:t>im</w:t>
      </w:r>
      <w:r w:rsidR="00AF0F23" w:rsidRPr="00B42E03">
        <w:rPr>
          <w:rFonts w:cstheme="minorHAnsi"/>
          <w:sz w:val="24"/>
          <w:szCs w:val="24"/>
        </w:rPr>
        <w:t>portance as the qualification</w:t>
      </w:r>
      <w:r w:rsidR="006F4F75" w:rsidRPr="00B42E03">
        <w:rPr>
          <w:rFonts w:cstheme="minorHAnsi"/>
          <w:sz w:val="24"/>
          <w:szCs w:val="24"/>
        </w:rPr>
        <w:t xml:space="preserve"> or </w:t>
      </w:r>
      <w:r w:rsidR="00182250" w:rsidRPr="00B42E03">
        <w:rPr>
          <w:rFonts w:cstheme="minorHAnsi"/>
          <w:sz w:val="24"/>
          <w:szCs w:val="24"/>
        </w:rPr>
        <w:t>knowledge</w:t>
      </w:r>
      <w:r w:rsidR="006F4F75" w:rsidRPr="00B42E03">
        <w:rPr>
          <w:rFonts w:cstheme="minorHAnsi"/>
          <w:sz w:val="24"/>
          <w:szCs w:val="24"/>
        </w:rPr>
        <w:t xml:space="preserve">. </w:t>
      </w:r>
    </w:p>
    <w:p w14:paraId="5DF0828A" w14:textId="77777777" w:rsidR="0095711C" w:rsidRPr="00B42E03" w:rsidRDefault="00F12DAB" w:rsidP="00B42E03">
      <w:pPr>
        <w:jc w:val="both"/>
        <w:rPr>
          <w:rFonts w:cstheme="minorHAnsi"/>
          <w:sz w:val="24"/>
          <w:szCs w:val="24"/>
        </w:rPr>
      </w:pPr>
      <w:r w:rsidRPr="00B42E03">
        <w:rPr>
          <w:rFonts w:cstheme="minorHAnsi"/>
          <w:sz w:val="24"/>
          <w:szCs w:val="24"/>
        </w:rPr>
        <w:lastRenderedPageBreak/>
        <w:t xml:space="preserve">A person who </w:t>
      </w:r>
      <w:r w:rsidR="00293941" w:rsidRPr="00B42E03">
        <w:rPr>
          <w:rFonts w:cstheme="minorHAnsi"/>
          <w:sz w:val="24"/>
          <w:szCs w:val="24"/>
        </w:rPr>
        <w:t xml:space="preserve">has </w:t>
      </w:r>
      <w:r w:rsidR="00BC10A2" w:rsidRPr="00B42E03">
        <w:rPr>
          <w:rFonts w:cstheme="minorHAnsi"/>
          <w:sz w:val="24"/>
          <w:szCs w:val="24"/>
        </w:rPr>
        <w:t xml:space="preserve">done </w:t>
      </w:r>
      <w:r w:rsidR="00E9149F" w:rsidRPr="00B42E03">
        <w:rPr>
          <w:rFonts w:cstheme="minorHAnsi"/>
          <w:sz w:val="24"/>
          <w:szCs w:val="24"/>
        </w:rPr>
        <w:t xml:space="preserve">a </w:t>
      </w:r>
      <w:r w:rsidR="00FC1239" w:rsidRPr="00B42E03">
        <w:rPr>
          <w:rFonts w:cstheme="minorHAnsi"/>
          <w:sz w:val="24"/>
          <w:szCs w:val="24"/>
        </w:rPr>
        <w:t xml:space="preserve">voluntary </w:t>
      </w:r>
      <w:r w:rsidR="00CE3366" w:rsidRPr="00B42E03">
        <w:rPr>
          <w:rFonts w:cstheme="minorHAnsi"/>
          <w:sz w:val="24"/>
          <w:szCs w:val="24"/>
        </w:rPr>
        <w:t>work or has been involved in societies and clubs</w:t>
      </w:r>
      <w:r w:rsidR="00E56D59" w:rsidRPr="00B42E03">
        <w:rPr>
          <w:rFonts w:cstheme="minorHAnsi"/>
          <w:sz w:val="24"/>
          <w:szCs w:val="24"/>
        </w:rPr>
        <w:t xml:space="preserve"> has more chances to be </w:t>
      </w:r>
      <w:r w:rsidR="00F26B00" w:rsidRPr="00B42E03">
        <w:rPr>
          <w:rFonts w:cstheme="minorHAnsi"/>
          <w:sz w:val="24"/>
          <w:szCs w:val="24"/>
        </w:rPr>
        <w:t>employed than a person without those experiences.</w:t>
      </w:r>
    </w:p>
    <w:p w14:paraId="7BFFA0D4" w14:textId="7726E544" w:rsidR="0024320D" w:rsidRPr="00B42E03" w:rsidRDefault="00F26B00" w:rsidP="00B42E03">
      <w:pPr>
        <w:jc w:val="both"/>
        <w:rPr>
          <w:rFonts w:cstheme="minorHAnsi"/>
          <w:color w:val="000000" w:themeColor="text1"/>
          <w:sz w:val="24"/>
          <w:szCs w:val="24"/>
        </w:rPr>
      </w:pPr>
      <w:r w:rsidRPr="00B42E03">
        <w:rPr>
          <w:rFonts w:cstheme="minorHAnsi"/>
          <w:sz w:val="24"/>
          <w:szCs w:val="24"/>
        </w:rPr>
        <w:t xml:space="preserve"> </w:t>
      </w:r>
      <w:r w:rsidR="0024320D" w:rsidRPr="00B42E03">
        <w:rPr>
          <w:rFonts w:cstheme="minorHAnsi"/>
          <w:color w:val="000000" w:themeColor="text1"/>
          <w:sz w:val="24"/>
          <w:szCs w:val="24"/>
        </w:rPr>
        <w:t xml:space="preserve">According to the author this </w:t>
      </w:r>
      <w:r w:rsidR="001709FD" w:rsidRPr="00B42E03">
        <w:rPr>
          <w:rFonts w:cstheme="minorHAnsi"/>
          <w:color w:val="000000" w:themeColor="text1"/>
          <w:sz w:val="24"/>
          <w:szCs w:val="24"/>
        </w:rPr>
        <w:t>‘’</w:t>
      </w:r>
      <w:r w:rsidR="0024320D" w:rsidRPr="00B42E03">
        <w:rPr>
          <w:rFonts w:cstheme="minorHAnsi"/>
          <w:i/>
          <w:iCs/>
          <w:color w:val="000000" w:themeColor="text1"/>
          <w:sz w:val="24"/>
          <w:szCs w:val="24"/>
        </w:rPr>
        <w:t>soft skill</w:t>
      </w:r>
      <w:r w:rsidR="00D82E1B" w:rsidRPr="00B42E03">
        <w:rPr>
          <w:rFonts w:cstheme="minorHAnsi"/>
          <w:i/>
          <w:iCs/>
          <w:color w:val="000000" w:themeColor="text1"/>
          <w:sz w:val="24"/>
          <w:szCs w:val="24"/>
        </w:rPr>
        <w:t>s</w:t>
      </w:r>
      <w:r w:rsidR="0024320D" w:rsidRPr="00B42E03">
        <w:rPr>
          <w:rFonts w:cstheme="minorHAnsi"/>
          <w:color w:val="000000" w:themeColor="text1"/>
          <w:sz w:val="24"/>
          <w:szCs w:val="24"/>
        </w:rPr>
        <w:t xml:space="preserve"> </w:t>
      </w:r>
      <w:r w:rsidR="001709FD" w:rsidRPr="00B42E03">
        <w:rPr>
          <w:rFonts w:cstheme="minorHAnsi"/>
          <w:color w:val="000000" w:themeColor="text1"/>
          <w:sz w:val="24"/>
          <w:szCs w:val="24"/>
        </w:rPr>
        <w:t xml:space="preserve">‘’ </w:t>
      </w:r>
      <w:r w:rsidR="00D82E1B" w:rsidRPr="00B42E03">
        <w:rPr>
          <w:rFonts w:cstheme="minorHAnsi"/>
          <w:color w:val="000000" w:themeColor="text1"/>
          <w:sz w:val="24"/>
          <w:szCs w:val="24"/>
        </w:rPr>
        <w:t>are</w:t>
      </w:r>
      <w:r w:rsidR="0024320D" w:rsidRPr="00B42E03">
        <w:rPr>
          <w:rFonts w:cstheme="minorHAnsi"/>
          <w:color w:val="000000" w:themeColor="text1"/>
          <w:sz w:val="24"/>
          <w:szCs w:val="24"/>
        </w:rPr>
        <w:t xml:space="preserve"> more useful for the individual future career and are more appreciated in any job. The author evaluate that the soft skills are very useful not just to the individual itself but with large impact in business and with resonance in the large economy.</w:t>
      </w:r>
    </w:p>
    <w:p w14:paraId="3B79AB01" w14:textId="061D2441" w:rsidR="00ED5F7F" w:rsidRPr="00B42E03" w:rsidRDefault="00ED5F7F" w:rsidP="00B42E03">
      <w:pPr>
        <w:jc w:val="both"/>
        <w:rPr>
          <w:rFonts w:cstheme="minorHAnsi"/>
          <w:color w:val="4D4D4D"/>
          <w:sz w:val="24"/>
          <w:szCs w:val="24"/>
        </w:rPr>
      </w:pPr>
      <w:r w:rsidRPr="00B42E03">
        <w:rPr>
          <w:rFonts w:cstheme="minorHAnsi"/>
          <w:sz w:val="24"/>
          <w:szCs w:val="24"/>
        </w:rPr>
        <w:t>Skills makes a person more employable and their importance i</w:t>
      </w:r>
      <w:r w:rsidR="00D85953" w:rsidRPr="00B42E03">
        <w:rPr>
          <w:rFonts w:cstheme="minorHAnsi"/>
          <w:sz w:val="24"/>
          <w:szCs w:val="24"/>
        </w:rPr>
        <w:t>s</w:t>
      </w:r>
      <w:r w:rsidRPr="00B42E03">
        <w:rPr>
          <w:rFonts w:cstheme="minorHAnsi"/>
          <w:sz w:val="24"/>
          <w:szCs w:val="24"/>
        </w:rPr>
        <w:t xml:space="preserve"> undisputable</w:t>
      </w:r>
      <w:r w:rsidR="008911F9">
        <w:rPr>
          <w:rFonts w:cstheme="minorHAnsi"/>
          <w:sz w:val="24"/>
          <w:szCs w:val="24"/>
        </w:rPr>
        <w:t xml:space="preserve">. </w:t>
      </w:r>
      <w:proofErr w:type="gramStart"/>
      <w:r w:rsidR="008911F9">
        <w:rPr>
          <w:rFonts w:cstheme="minorHAnsi"/>
          <w:sz w:val="24"/>
          <w:szCs w:val="24"/>
        </w:rPr>
        <w:t>Also</w:t>
      </w:r>
      <w:proofErr w:type="gramEnd"/>
      <w:r w:rsidR="008911F9">
        <w:rPr>
          <w:rFonts w:cstheme="minorHAnsi"/>
          <w:sz w:val="24"/>
          <w:szCs w:val="24"/>
        </w:rPr>
        <w:t xml:space="preserve"> </w:t>
      </w:r>
      <w:r w:rsidRPr="00B42E03">
        <w:rPr>
          <w:rFonts w:cstheme="minorHAnsi"/>
          <w:sz w:val="24"/>
          <w:szCs w:val="24"/>
        </w:rPr>
        <w:t xml:space="preserve">skills </w:t>
      </w:r>
      <w:r w:rsidR="00511632" w:rsidRPr="00B42E03">
        <w:rPr>
          <w:rFonts w:cstheme="minorHAnsi"/>
          <w:sz w:val="24"/>
          <w:szCs w:val="24"/>
        </w:rPr>
        <w:t>make</w:t>
      </w:r>
      <w:r w:rsidRPr="00B42E03">
        <w:rPr>
          <w:rFonts w:cstheme="minorHAnsi"/>
          <w:sz w:val="24"/>
          <w:szCs w:val="24"/>
        </w:rPr>
        <w:t xml:space="preserve"> us </w:t>
      </w:r>
      <w:r w:rsidRPr="00B42E03">
        <w:rPr>
          <w:rFonts w:cstheme="minorHAnsi"/>
          <w:sz w:val="24"/>
          <w:szCs w:val="24"/>
          <w:u w:val="single"/>
        </w:rPr>
        <w:t>employable</w:t>
      </w:r>
      <w:r w:rsidRPr="00B42E03">
        <w:rPr>
          <w:rFonts w:cstheme="minorHAnsi"/>
          <w:sz w:val="24"/>
          <w:szCs w:val="24"/>
        </w:rPr>
        <w:t xml:space="preserve"> but that </w:t>
      </w:r>
      <w:r w:rsidR="001E533D" w:rsidRPr="00B42E03">
        <w:rPr>
          <w:rFonts w:cstheme="minorHAnsi"/>
          <w:sz w:val="24"/>
          <w:szCs w:val="24"/>
        </w:rPr>
        <w:t>i</w:t>
      </w:r>
      <w:r w:rsidR="001E533D">
        <w:rPr>
          <w:rFonts w:cstheme="minorHAnsi"/>
          <w:sz w:val="24"/>
          <w:szCs w:val="24"/>
        </w:rPr>
        <w:t>t’s</w:t>
      </w:r>
      <w:r w:rsidR="00E869BC" w:rsidRPr="00B42E03">
        <w:rPr>
          <w:rFonts w:cstheme="minorHAnsi"/>
          <w:sz w:val="24"/>
          <w:szCs w:val="24"/>
        </w:rPr>
        <w:t xml:space="preserve"> not</w:t>
      </w:r>
      <w:r w:rsidRPr="00B42E03">
        <w:rPr>
          <w:rFonts w:cstheme="minorHAnsi"/>
          <w:sz w:val="24"/>
          <w:szCs w:val="24"/>
        </w:rPr>
        <w:t xml:space="preserve"> </w:t>
      </w:r>
      <w:r w:rsidR="00BD3679" w:rsidRPr="00B42E03">
        <w:rPr>
          <w:rFonts w:cstheme="minorHAnsi"/>
          <w:sz w:val="24"/>
          <w:szCs w:val="24"/>
        </w:rPr>
        <w:t>giving</w:t>
      </w:r>
      <w:r w:rsidRPr="00B42E03">
        <w:rPr>
          <w:rFonts w:cstheme="minorHAnsi"/>
          <w:sz w:val="24"/>
          <w:szCs w:val="24"/>
        </w:rPr>
        <w:t xml:space="preserve"> us a guaranty that we will be employed. </w:t>
      </w:r>
      <w:sdt>
        <w:sdtPr>
          <w:rPr>
            <w:rFonts w:cstheme="minorHAnsi"/>
            <w:sz w:val="24"/>
            <w:szCs w:val="24"/>
          </w:rPr>
          <w:id w:val="-1345401289"/>
          <w:citation/>
        </w:sdtPr>
        <w:sdtEndPr/>
        <w:sdtContent>
          <w:r w:rsidRPr="00B42E03">
            <w:rPr>
              <w:rFonts w:cstheme="minorHAnsi"/>
              <w:sz w:val="24"/>
              <w:szCs w:val="24"/>
            </w:rPr>
            <w:fldChar w:fldCharType="begin"/>
          </w:r>
          <w:r w:rsidRPr="00B42E03">
            <w:rPr>
              <w:rFonts w:cstheme="minorHAnsi"/>
              <w:sz w:val="24"/>
              <w:szCs w:val="24"/>
              <w:lang w:val="en-GB"/>
            </w:rPr>
            <w:instrText xml:space="preserve"> CITATION Uni07 \l 2057 </w:instrText>
          </w:r>
          <w:r w:rsidRPr="00B42E03">
            <w:rPr>
              <w:rFonts w:cstheme="minorHAnsi"/>
              <w:sz w:val="24"/>
              <w:szCs w:val="24"/>
            </w:rPr>
            <w:fldChar w:fldCharType="separate"/>
          </w:r>
          <w:r w:rsidR="00D84727" w:rsidRPr="00D84727">
            <w:rPr>
              <w:rFonts w:cstheme="minorHAnsi"/>
              <w:noProof/>
              <w:sz w:val="24"/>
              <w:szCs w:val="24"/>
              <w:lang w:val="en-GB"/>
            </w:rPr>
            <w:t>(University of Reading, 2007)</w:t>
          </w:r>
          <w:r w:rsidRPr="00B42E03">
            <w:rPr>
              <w:rFonts w:cstheme="minorHAnsi"/>
              <w:sz w:val="24"/>
              <w:szCs w:val="24"/>
            </w:rPr>
            <w:fldChar w:fldCharType="end"/>
          </w:r>
        </w:sdtContent>
      </w:sdt>
    </w:p>
    <w:p w14:paraId="40A5D504" w14:textId="79C6408B" w:rsidR="002C1D68" w:rsidRPr="00B42E03" w:rsidRDefault="00DF42B2" w:rsidP="00B42E03">
      <w:pPr>
        <w:pStyle w:val="Heading3"/>
        <w:jc w:val="both"/>
        <w:rPr>
          <w:rFonts w:asciiTheme="minorHAnsi" w:hAnsiTheme="minorHAnsi" w:cstheme="minorHAnsi"/>
        </w:rPr>
      </w:pPr>
      <w:bookmarkStart w:id="20" w:name="_Toc26900095"/>
      <w:bookmarkStart w:id="21" w:name="_Toc27064631"/>
      <w:r>
        <w:rPr>
          <w:rFonts w:asciiTheme="minorHAnsi" w:hAnsiTheme="minorHAnsi" w:cstheme="minorHAnsi"/>
        </w:rPr>
        <w:t>We conclude that</w:t>
      </w:r>
      <w:r w:rsidR="004F0774">
        <w:rPr>
          <w:rFonts w:asciiTheme="minorHAnsi" w:hAnsiTheme="minorHAnsi" w:cstheme="minorHAnsi"/>
        </w:rPr>
        <w:t xml:space="preserve">: </w:t>
      </w:r>
      <w:r w:rsidR="00CC6095" w:rsidRPr="00B42E03">
        <w:rPr>
          <w:rFonts w:asciiTheme="minorHAnsi" w:hAnsiTheme="minorHAnsi" w:cstheme="minorHAnsi"/>
        </w:rPr>
        <w:t>T</w:t>
      </w:r>
      <w:r w:rsidR="00F7153F" w:rsidRPr="00B42E03">
        <w:rPr>
          <w:rFonts w:asciiTheme="minorHAnsi" w:hAnsiTheme="minorHAnsi" w:cstheme="minorHAnsi"/>
        </w:rPr>
        <w:t xml:space="preserve">echnical and </w:t>
      </w:r>
      <w:r w:rsidR="00346E16" w:rsidRPr="00B42E03">
        <w:rPr>
          <w:rFonts w:asciiTheme="minorHAnsi" w:hAnsiTheme="minorHAnsi" w:cstheme="minorHAnsi"/>
        </w:rPr>
        <w:t>specialties</w:t>
      </w:r>
      <w:r w:rsidR="00F7153F" w:rsidRPr="00B42E03">
        <w:rPr>
          <w:rFonts w:asciiTheme="minorHAnsi" w:hAnsiTheme="minorHAnsi" w:cstheme="minorHAnsi"/>
        </w:rPr>
        <w:t xml:space="preserve"> </w:t>
      </w:r>
      <w:r w:rsidR="00F7153F" w:rsidRPr="00B42E03">
        <w:rPr>
          <w:rFonts w:asciiTheme="minorHAnsi" w:hAnsiTheme="minorHAnsi" w:cstheme="minorHAnsi"/>
          <w:u w:val="single"/>
        </w:rPr>
        <w:t>skills are very im</w:t>
      </w:r>
      <w:r w:rsidR="00784888" w:rsidRPr="00B42E03">
        <w:rPr>
          <w:rFonts w:asciiTheme="minorHAnsi" w:hAnsiTheme="minorHAnsi" w:cstheme="minorHAnsi"/>
          <w:u w:val="single"/>
        </w:rPr>
        <w:t>portant</w:t>
      </w:r>
      <w:r w:rsidR="00784888" w:rsidRPr="00B42E03">
        <w:rPr>
          <w:rFonts w:asciiTheme="minorHAnsi" w:hAnsiTheme="minorHAnsi" w:cstheme="minorHAnsi"/>
        </w:rPr>
        <w:t xml:space="preserve"> but </w:t>
      </w:r>
      <w:r w:rsidR="005E0803" w:rsidRPr="00B42E03">
        <w:rPr>
          <w:rFonts w:asciiTheme="minorHAnsi" w:hAnsiTheme="minorHAnsi" w:cstheme="minorHAnsi"/>
        </w:rPr>
        <w:t>also,</w:t>
      </w:r>
      <w:r w:rsidR="00B52299" w:rsidRPr="00B42E03">
        <w:rPr>
          <w:rFonts w:asciiTheme="minorHAnsi" w:hAnsiTheme="minorHAnsi" w:cstheme="minorHAnsi"/>
        </w:rPr>
        <w:t xml:space="preserve"> we </w:t>
      </w:r>
      <w:r w:rsidR="00B52299" w:rsidRPr="00B42E03">
        <w:rPr>
          <w:rFonts w:asciiTheme="minorHAnsi" w:hAnsiTheme="minorHAnsi" w:cstheme="minorHAnsi"/>
          <w:u w:val="single"/>
        </w:rPr>
        <w:t xml:space="preserve">need to add to our </w:t>
      </w:r>
      <w:r w:rsidR="005E0803" w:rsidRPr="00B42E03">
        <w:rPr>
          <w:rFonts w:asciiTheme="minorHAnsi" w:hAnsiTheme="minorHAnsi" w:cstheme="minorHAnsi"/>
          <w:u w:val="single"/>
        </w:rPr>
        <w:t>repertory</w:t>
      </w:r>
      <w:r w:rsidR="00B52299" w:rsidRPr="00B42E03">
        <w:rPr>
          <w:rFonts w:asciiTheme="minorHAnsi" w:hAnsiTheme="minorHAnsi" w:cstheme="minorHAnsi"/>
          <w:u w:val="single"/>
        </w:rPr>
        <w:t xml:space="preserve"> </w:t>
      </w:r>
      <w:r w:rsidR="00643D98" w:rsidRPr="00B42E03">
        <w:rPr>
          <w:rFonts w:asciiTheme="minorHAnsi" w:hAnsiTheme="minorHAnsi" w:cstheme="minorHAnsi"/>
          <w:u w:val="single"/>
        </w:rPr>
        <w:t>the soft skills</w:t>
      </w:r>
      <w:r w:rsidR="00643D98" w:rsidRPr="00B42E03">
        <w:rPr>
          <w:rFonts w:asciiTheme="minorHAnsi" w:hAnsiTheme="minorHAnsi" w:cstheme="minorHAnsi"/>
        </w:rPr>
        <w:t xml:space="preserve"> which makes us </w:t>
      </w:r>
      <w:r w:rsidR="00B162DB" w:rsidRPr="00B42E03">
        <w:rPr>
          <w:rFonts w:asciiTheme="minorHAnsi" w:hAnsiTheme="minorHAnsi" w:cstheme="minorHAnsi"/>
        </w:rPr>
        <w:t xml:space="preserve">feel better </w:t>
      </w:r>
      <w:r w:rsidR="006E4511" w:rsidRPr="00B42E03">
        <w:rPr>
          <w:rFonts w:asciiTheme="minorHAnsi" w:hAnsiTheme="minorHAnsi" w:cstheme="minorHAnsi"/>
        </w:rPr>
        <w:t>integrated</w:t>
      </w:r>
      <w:r w:rsidR="00DA222A" w:rsidRPr="00B42E03">
        <w:rPr>
          <w:rFonts w:asciiTheme="minorHAnsi" w:hAnsiTheme="minorHAnsi" w:cstheme="minorHAnsi"/>
        </w:rPr>
        <w:t xml:space="preserve">/ adaptable </w:t>
      </w:r>
      <w:r w:rsidR="006E4511" w:rsidRPr="00B42E03">
        <w:rPr>
          <w:rFonts w:asciiTheme="minorHAnsi" w:hAnsiTheme="minorHAnsi" w:cstheme="minorHAnsi"/>
        </w:rPr>
        <w:t xml:space="preserve">and </w:t>
      </w:r>
      <w:r w:rsidR="00A81A18" w:rsidRPr="00B42E03">
        <w:rPr>
          <w:rFonts w:asciiTheme="minorHAnsi" w:hAnsiTheme="minorHAnsi" w:cstheme="minorHAnsi"/>
        </w:rPr>
        <w:t>flexible</w:t>
      </w:r>
      <w:r w:rsidR="00FE72F6" w:rsidRPr="00B42E03">
        <w:rPr>
          <w:rFonts w:asciiTheme="minorHAnsi" w:hAnsiTheme="minorHAnsi" w:cstheme="minorHAnsi"/>
        </w:rPr>
        <w:t>/versatile</w:t>
      </w:r>
      <w:r w:rsidR="00A81A18" w:rsidRPr="00B42E03">
        <w:rPr>
          <w:rFonts w:asciiTheme="minorHAnsi" w:hAnsiTheme="minorHAnsi" w:cstheme="minorHAnsi"/>
        </w:rPr>
        <w:t xml:space="preserve"> </w:t>
      </w:r>
      <w:r w:rsidR="001E4BCC" w:rsidRPr="00B42E03">
        <w:rPr>
          <w:rFonts w:asciiTheme="minorHAnsi" w:hAnsiTheme="minorHAnsi" w:cstheme="minorHAnsi"/>
        </w:rPr>
        <w:t xml:space="preserve">on the </w:t>
      </w:r>
      <w:r w:rsidR="004B717B" w:rsidRPr="00B42E03">
        <w:rPr>
          <w:rFonts w:asciiTheme="minorHAnsi" w:hAnsiTheme="minorHAnsi" w:cstheme="minorHAnsi"/>
        </w:rPr>
        <w:t xml:space="preserve">workforce </w:t>
      </w:r>
      <w:r w:rsidR="001E4BCC" w:rsidRPr="00B42E03">
        <w:rPr>
          <w:rFonts w:asciiTheme="minorHAnsi" w:hAnsiTheme="minorHAnsi" w:cstheme="minorHAnsi"/>
        </w:rPr>
        <w:t xml:space="preserve">market </w:t>
      </w:r>
      <w:r w:rsidR="00AE4D14" w:rsidRPr="00B42E03">
        <w:rPr>
          <w:rFonts w:asciiTheme="minorHAnsi" w:hAnsiTheme="minorHAnsi" w:cstheme="minorHAnsi"/>
        </w:rPr>
        <w:t xml:space="preserve">and prepared </w:t>
      </w:r>
      <w:r w:rsidR="00B47A06" w:rsidRPr="00B42E03">
        <w:rPr>
          <w:rFonts w:asciiTheme="minorHAnsi" w:hAnsiTheme="minorHAnsi" w:cstheme="minorHAnsi"/>
        </w:rPr>
        <w:t xml:space="preserve">for </w:t>
      </w:r>
      <w:r w:rsidR="00BA1D6E" w:rsidRPr="00B42E03">
        <w:rPr>
          <w:rFonts w:asciiTheme="minorHAnsi" w:hAnsiTheme="minorHAnsi" w:cstheme="minorHAnsi"/>
        </w:rPr>
        <w:t xml:space="preserve">any </w:t>
      </w:r>
      <w:r w:rsidR="00C352BF" w:rsidRPr="00B42E03">
        <w:rPr>
          <w:rFonts w:asciiTheme="minorHAnsi" w:hAnsiTheme="minorHAnsi" w:cstheme="minorHAnsi"/>
        </w:rPr>
        <w:t xml:space="preserve">possible </w:t>
      </w:r>
      <w:r w:rsidR="00FB1AEE" w:rsidRPr="00B42E03">
        <w:rPr>
          <w:rFonts w:asciiTheme="minorHAnsi" w:hAnsiTheme="minorHAnsi" w:cstheme="minorHAnsi"/>
        </w:rPr>
        <w:t>job</w:t>
      </w:r>
      <w:r w:rsidR="00C352BF" w:rsidRPr="00B42E03">
        <w:rPr>
          <w:rFonts w:asciiTheme="minorHAnsi" w:hAnsiTheme="minorHAnsi" w:cstheme="minorHAnsi"/>
        </w:rPr>
        <w:t xml:space="preserve"> and new si</w:t>
      </w:r>
      <w:r w:rsidR="00FB1AEE" w:rsidRPr="00B42E03">
        <w:rPr>
          <w:rFonts w:asciiTheme="minorHAnsi" w:hAnsiTheme="minorHAnsi" w:cstheme="minorHAnsi"/>
        </w:rPr>
        <w:t>tuation</w:t>
      </w:r>
      <w:r w:rsidR="00B47A06" w:rsidRPr="00B42E03">
        <w:rPr>
          <w:rFonts w:asciiTheme="minorHAnsi" w:hAnsiTheme="minorHAnsi" w:cstheme="minorHAnsi"/>
        </w:rPr>
        <w:t>.</w:t>
      </w:r>
      <w:bookmarkEnd w:id="20"/>
      <w:bookmarkEnd w:id="21"/>
      <w:r w:rsidR="00B47A06" w:rsidRPr="00B42E03">
        <w:rPr>
          <w:rFonts w:asciiTheme="minorHAnsi" w:hAnsiTheme="minorHAnsi" w:cstheme="minorHAnsi"/>
        </w:rPr>
        <w:t xml:space="preserve"> </w:t>
      </w:r>
      <w:r w:rsidR="002C1D68" w:rsidRPr="00B42E03">
        <w:rPr>
          <w:rFonts w:asciiTheme="minorHAnsi" w:hAnsiTheme="minorHAnsi" w:cstheme="minorHAnsi"/>
        </w:rPr>
        <w:br w:type="page"/>
      </w:r>
    </w:p>
    <w:p w14:paraId="25958755" w14:textId="30DA0C41" w:rsidR="00B21580" w:rsidRPr="00B42E03" w:rsidRDefault="00B21580" w:rsidP="00B42E03">
      <w:pPr>
        <w:pStyle w:val="Heading2"/>
        <w:numPr>
          <w:ilvl w:val="0"/>
          <w:numId w:val="13"/>
        </w:numPr>
        <w:jc w:val="both"/>
        <w:rPr>
          <w:rFonts w:asciiTheme="minorHAnsi" w:hAnsiTheme="minorHAnsi" w:cstheme="minorHAnsi"/>
          <w:b/>
          <w:bCs/>
          <w:color w:val="0070C0"/>
          <w:sz w:val="24"/>
          <w:szCs w:val="24"/>
        </w:rPr>
      </w:pPr>
      <w:bookmarkStart w:id="22" w:name="_Toc27064632"/>
      <w:r w:rsidRPr="00B42E03">
        <w:rPr>
          <w:rFonts w:asciiTheme="minorHAnsi" w:hAnsiTheme="minorHAnsi" w:cstheme="minorHAnsi"/>
          <w:b/>
          <w:bCs/>
          <w:color w:val="0070C0"/>
          <w:sz w:val="24"/>
          <w:szCs w:val="24"/>
        </w:rPr>
        <w:lastRenderedPageBreak/>
        <w:t>The evolution of the employability in the p</w:t>
      </w:r>
      <w:r w:rsidR="009C7A24" w:rsidRPr="00B42E03">
        <w:rPr>
          <w:rFonts w:asciiTheme="minorHAnsi" w:hAnsiTheme="minorHAnsi" w:cstheme="minorHAnsi"/>
          <w:b/>
          <w:bCs/>
          <w:color w:val="0070C0"/>
          <w:sz w:val="24"/>
          <w:szCs w:val="24"/>
        </w:rPr>
        <w:t>ast 10 years</w:t>
      </w:r>
      <w:bookmarkEnd w:id="22"/>
    </w:p>
    <w:p w14:paraId="74758AF0" w14:textId="5A33D2C6" w:rsidR="00B21580" w:rsidRPr="00B42E03" w:rsidRDefault="00B21580" w:rsidP="00B42E03">
      <w:pPr>
        <w:pStyle w:val="Heading3"/>
        <w:jc w:val="both"/>
        <w:rPr>
          <w:rFonts w:asciiTheme="minorHAnsi" w:hAnsiTheme="minorHAnsi" w:cstheme="minorHAnsi"/>
          <w:color w:val="000000" w:themeColor="text1"/>
        </w:rPr>
      </w:pPr>
      <w:bookmarkStart w:id="23" w:name="_Toc26818511"/>
      <w:bookmarkStart w:id="24" w:name="_Toc26900100"/>
      <w:bookmarkStart w:id="25" w:name="_Toc27064633"/>
      <w:r w:rsidRPr="00B42E03">
        <w:rPr>
          <w:rFonts w:asciiTheme="minorHAnsi" w:hAnsiTheme="minorHAnsi" w:cstheme="minorHAnsi"/>
          <w:color w:val="000000" w:themeColor="text1"/>
        </w:rPr>
        <w:t>The UK Government today findings are that we have more workers with better skills and qualifications</w:t>
      </w:r>
      <w:r w:rsidR="000B238E" w:rsidRPr="00B42E03">
        <w:rPr>
          <w:rFonts w:asciiTheme="minorHAnsi" w:hAnsiTheme="minorHAnsi" w:cstheme="minorHAnsi"/>
          <w:color w:val="000000" w:themeColor="text1"/>
        </w:rPr>
        <w:t xml:space="preserve"> </w:t>
      </w:r>
      <w:r w:rsidRPr="00B42E03">
        <w:rPr>
          <w:rFonts w:asciiTheme="minorHAnsi" w:hAnsiTheme="minorHAnsi" w:cstheme="minorHAnsi"/>
          <w:color w:val="000000" w:themeColor="text1"/>
        </w:rPr>
        <w:t>and that the main duty of the government is to facilitate the possibility to access open learning for all employees or unemployed people in order to balance competition and to prevent exclusion</w:t>
      </w:r>
      <w:bookmarkEnd w:id="23"/>
      <w:r w:rsidR="00807203" w:rsidRPr="00B42E03">
        <w:rPr>
          <w:rFonts w:asciiTheme="minorHAnsi" w:hAnsiTheme="minorHAnsi" w:cstheme="minorHAnsi"/>
          <w:color w:val="000000" w:themeColor="text1"/>
        </w:rPr>
        <w:t>.</w:t>
      </w:r>
      <w:sdt>
        <w:sdtPr>
          <w:rPr>
            <w:rFonts w:asciiTheme="minorHAnsi" w:hAnsiTheme="minorHAnsi" w:cstheme="minorHAnsi"/>
            <w:color w:val="000000" w:themeColor="text1"/>
          </w:rPr>
          <w:id w:val="1654876411"/>
          <w:citation/>
        </w:sdtPr>
        <w:sdtEndPr/>
        <w:sdtContent>
          <w:r w:rsidR="00807203" w:rsidRPr="00B42E03">
            <w:rPr>
              <w:rFonts w:asciiTheme="minorHAnsi" w:hAnsiTheme="minorHAnsi" w:cstheme="minorHAnsi"/>
              <w:color w:val="000000" w:themeColor="text1"/>
            </w:rPr>
            <w:fldChar w:fldCharType="begin"/>
          </w:r>
          <w:r w:rsidR="00807203" w:rsidRPr="00B42E03">
            <w:rPr>
              <w:rFonts w:asciiTheme="minorHAnsi" w:hAnsiTheme="minorHAnsi" w:cstheme="minorHAnsi"/>
              <w:color w:val="000000" w:themeColor="text1"/>
              <w:lang w:val="en-GB"/>
            </w:rPr>
            <w:instrText xml:space="preserve"> CITATION Nic13 \l 2057 </w:instrText>
          </w:r>
          <w:r w:rsidR="00807203" w:rsidRPr="00B42E03">
            <w:rPr>
              <w:rFonts w:asciiTheme="minorHAnsi" w:hAnsiTheme="minorHAnsi" w:cstheme="minorHAnsi"/>
              <w:color w:val="000000" w:themeColor="text1"/>
            </w:rPr>
            <w:fldChar w:fldCharType="separate"/>
          </w:r>
          <w:r w:rsidR="00D84727">
            <w:rPr>
              <w:rFonts w:asciiTheme="minorHAnsi" w:hAnsiTheme="minorHAnsi" w:cstheme="minorHAnsi"/>
              <w:noProof/>
              <w:color w:val="000000" w:themeColor="text1"/>
              <w:lang w:val="en-GB"/>
            </w:rPr>
            <w:t xml:space="preserve"> </w:t>
          </w:r>
          <w:r w:rsidR="00D84727" w:rsidRPr="00D84727">
            <w:rPr>
              <w:rFonts w:asciiTheme="minorHAnsi" w:hAnsiTheme="minorHAnsi" w:cstheme="minorHAnsi"/>
              <w:noProof/>
              <w:color w:val="000000" w:themeColor="text1"/>
              <w:lang w:val="en-GB"/>
            </w:rPr>
            <w:t>(Nickson, et al., 2013)</w:t>
          </w:r>
          <w:r w:rsidR="00807203" w:rsidRPr="00B42E03">
            <w:rPr>
              <w:rFonts w:asciiTheme="minorHAnsi" w:hAnsiTheme="minorHAnsi" w:cstheme="minorHAnsi"/>
              <w:color w:val="000000" w:themeColor="text1"/>
            </w:rPr>
            <w:fldChar w:fldCharType="end"/>
          </w:r>
        </w:sdtContent>
      </w:sdt>
      <w:bookmarkEnd w:id="24"/>
      <w:bookmarkEnd w:id="25"/>
    </w:p>
    <w:p w14:paraId="56A94617" w14:textId="5C4A8292" w:rsidR="00E0188C" w:rsidRPr="00B42E03" w:rsidRDefault="00E938CC" w:rsidP="00B42E03">
      <w:pPr>
        <w:jc w:val="both"/>
        <w:rPr>
          <w:rFonts w:cstheme="minorHAnsi"/>
          <w:sz w:val="24"/>
          <w:szCs w:val="24"/>
        </w:rPr>
      </w:pPr>
      <w:r w:rsidRPr="00B42E03">
        <w:rPr>
          <w:rFonts w:cstheme="minorHAnsi"/>
          <w:sz w:val="24"/>
          <w:szCs w:val="24"/>
        </w:rPr>
        <w:t>We</w:t>
      </w:r>
      <w:r w:rsidR="00DE7FA9">
        <w:rPr>
          <w:rFonts w:cstheme="minorHAnsi"/>
          <w:sz w:val="24"/>
          <w:szCs w:val="24"/>
        </w:rPr>
        <w:t xml:space="preserve"> </w:t>
      </w:r>
      <w:r w:rsidRPr="00B42E03">
        <w:rPr>
          <w:rFonts w:cstheme="minorHAnsi"/>
          <w:sz w:val="24"/>
          <w:szCs w:val="24"/>
        </w:rPr>
        <w:t>found a</w:t>
      </w:r>
      <w:r w:rsidR="00F87BB1" w:rsidRPr="00B42E03">
        <w:rPr>
          <w:rFonts w:cstheme="minorHAnsi"/>
          <w:sz w:val="24"/>
          <w:szCs w:val="24"/>
        </w:rPr>
        <w:t xml:space="preserve">n article about </w:t>
      </w:r>
      <w:r w:rsidR="00456008" w:rsidRPr="00B42E03">
        <w:rPr>
          <w:rFonts w:cstheme="minorHAnsi"/>
          <w:sz w:val="24"/>
          <w:szCs w:val="24"/>
        </w:rPr>
        <w:t>a</w:t>
      </w:r>
      <w:r w:rsidR="00F87BB1" w:rsidRPr="00B42E03">
        <w:rPr>
          <w:rFonts w:cstheme="minorHAnsi"/>
          <w:sz w:val="24"/>
          <w:szCs w:val="24"/>
        </w:rPr>
        <w:t xml:space="preserve"> European</w:t>
      </w:r>
      <w:r w:rsidRPr="00B42E03">
        <w:rPr>
          <w:rFonts w:cstheme="minorHAnsi"/>
          <w:sz w:val="24"/>
          <w:szCs w:val="24"/>
        </w:rPr>
        <w:t xml:space="preserve"> study </w:t>
      </w:r>
      <w:sdt>
        <w:sdtPr>
          <w:rPr>
            <w:rFonts w:cstheme="minorHAnsi"/>
            <w:sz w:val="24"/>
            <w:szCs w:val="24"/>
          </w:rPr>
          <w:id w:val="-682590396"/>
          <w:citation/>
        </w:sdtPr>
        <w:sdtEndPr/>
        <w:sdtContent>
          <w:r w:rsidR="00B76BB9" w:rsidRPr="00B42E03">
            <w:rPr>
              <w:rFonts w:cstheme="minorHAnsi"/>
              <w:sz w:val="24"/>
              <w:szCs w:val="24"/>
            </w:rPr>
            <w:fldChar w:fldCharType="begin"/>
          </w:r>
          <w:r w:rsidR="00B76BB9" w:rsidRPr="00B42E03">
            <w:rPr>
              <w:rFonts w:cstheme="minorHAnsi"/>
              <w:sz w:val="24"/>
              <w:szCs w:val="24"/>
              <w:lang w:val="en-GB"/>
            </w:rPr>
            <w:instrText xml:space="preserve"> CITATION Avr15 \l 2057 </w:instrText>
          </w:r>
          <w:r w:rsidR="00B76BB9" w:rsidRPr="00B42E03">
            <w:rPr>
              <w:rFonts w:cstheme="minorHAnsi"/>
              <w:sz w:val="24"/>
              <w:szCs w:val="24"/>
            </w:rPr>
            <w:fldChar w:fldCharType="separate"/>
          </w:r>
          <w:r w:rsidR="00D84727" w:rsidRPr="00D84727">
            <w:rPr>
              <w:rFonts w:cstheme="minorHAnsi"/>
              <w:noProof/>
              <w:sz w:val="24"/>
              <w:szCs w:val="24"/>
              <w:lang w:val="en-GB"/>
            </w:rPr>
            <w:t>(Avramenco &amp; Branine , 2015)</w:t>
          </w:r>
          <w:r w:rsidR="00B76BB9" w:rsidRPr="00B42E03">
            <w:rPr>
              <w:rFonts w:cstheme="minorHAnsi"/>
              <w:sz w:val="24"/>
              <w:szCs w:val="24"/>
            </w:rPr>
            <w:fldChar w:fldCharType="end"/>
          </w:r>
        </w:sdtContent>
      </w:sdt>
    </w:p>
    <w:p w14:paraId="5E38BAC0" w14:textId="5386CC92" w:rsidR="00802963" w:rsidRPr="00B42E03" w:rsidRDefault="009B2038" w:rsidP="00B42E03">
      <w:pPr>
        <w:jc w:val="both"/>
        <w:rPr>
          <w:rFonts w:cstheme="minorHAnsi"/>
          <w:sz w:val="24"/>
          <w:szCs w:val="24"/>
        </w:rPr>
      </w:pPr>
      <w:r w:rsidRPr="00B42E03">
        <w:rPr>
          <w:rFonts w:cstheme="minorHAnsi"/>
          <w:sz w:val="24"/>
          <w:szCs w:val="24"/>
        </w:rPr>
        <w:t xml:space="preserve"> </w:t>
      </w:r>
      <w:r w:rsidR="009242FD" w:rsidRPr="00B42E03">
        <w:rPr>
          <w:rFonts w:cstheme="minorHAnsi"/>
          <w:sz w:val="24"/>
          <w:szCs w:val="24"/>
        </w:rPr>
        <w:t xml:space="preserve">The authors underling </w:t>
      </w:r>
      <w:r w:rsidR="00990E74" w:rsidRPr="00B42E03">
        <w:rPr>
          <w:rFonts w:cstheme="minorHAnsi"/>
          <w:sz w:val="24"/>
          <w:szCs w:val="24"/>
        </w:rPr>
        <w:t>that despite the</w:t>
      </w:r>
      <w:r w:rsidR="00E5002D" w:rsidRPr="00B42E03">
        <w:rPr>
          <w:rFonts w:cstheme="minorHAnsi"/>
          <w:sz w:val="24"/>
          <w:szCs w:val="24"/>
        </w:rPr>
        <w:t xml:space="preserve"> gap between the labor market trends and the </w:t>
      </w:r>
      <w:r w:rsidR="00DC28EA" w:rsidRPr="00B42E03">
        <w:rPr>
          <w:rFonts w:cstheme="minorHAnsi"/>
          <w:sz w:val="24"/>
          <w:szCs w:val="24"/>
        </w:rPr>
        <w:t>higher education system at that time (2015</w:t>
      </w:r>
      <w:r w:rsidR="00B02329" w:rsidRPr="00B42E03">
        <w:rPr>
          <w:rFonts w:cstheme="minorHAnsi"/>
          <w:sz w:val="24"/>
          <w:szCs w:val="24"/>
        </w:rPr>
        <w:t>)</w:t>
      </w:r>
      <w:r w:rsidR="00335DB9" w:rsidRPr="00B42E03">
        <w:rPr>
          <w:rFonts w:cstheme="minorHAnsi"/>
          <w:sz w:val="24"/>
          <w:szCs w:val="24"/>
        </w:rPr>
        <w:t xml:space="preserve"> there are </w:t>
      </w:r>
      <w:r w:rsidR="004668B6" w:rsidRPr="00B42E03">
        <w:rPr>
          <w:rFonts w:cstheme="minorHAnsi"/>
          <w:sz w:val="24"/>
          <w:szCs w:val="24"/>
        </w:rPr>
        <w:t xml:space="preserve">more </w:t>
      </w:r>
      <w:r w:rsidR="003E62DF" w:rsidRPr="00B42E03">
        <w:rPr>
          <w:rFonts w:cstheme="minorHAnsi"/>
          <w:sz w:val="24"/>
          <w:szCs w:val="24"/>
        </w:rPr>
        <w:t>similar expectations</w:t>
      </w:r>
      <w:r w:rsidR="00B57A16" w:rsidRPr="00B42E03">
        <w:rPr>
          <w:rFonts w:cstheme="minorHAnsi"/>
          <w:sz w:val="24"/>
          <w:szCs w:val="24"/>
        </w:rPr>
        <w:t xml:space="preserve"> then </w:t>
      </w:r>
      <w:r w:rsidR="00F735AD" w:rsidRPr="00B42E03">
        <w:rPr>
          <w:rFonts w:cstheme="minorHAnsi"/>
          <w:sz w:val="24"/>
          <w:szCs w:val="24"/>
        </w:rPr>
        <w:t>differences, between</w:t>
      </w:r>
      <w:r w:rsidR="00812BEC" w:rsidRPr="00B42E03">
        <w:rPr>
          <w:rFonts w:cstheme="minorHAnsi"/>
          <w:sz w:val="24"/>
          <w:szCs w:val="24"/>
        </w:rPr>
        <w:t xml:space="preserve"> employers and </w:t>
      </w:r>
      <w:r w:rsidR="0094406D" w:rsidRPr="00B42E03">
        <w:rPr>
          <w:rFonts w:cstheme="minorHAnsi"/>
          <w:sz w:val="24"/>
          <w:szCs w:val="24"/>
        </w:rPr>
        <w:t>graduates</w:t>
      </w:r>
      <w:r w:rsidR="004F6A13" w:rsidRPr="00B42E03">
        <w:rPr>
          <w:rFonts w:cstheme="minorHAnsi"/>
          <w:sz w:val="24"/>
          <w:szCs w:val="24"/>
        </w:rPr>
        <w:t xml:space="preserve"> in all 4 countries.</w:t>
      </w:r>
    </w:p>
    <w:p w14:paraId="5AE76844" w14:textId="0AFB2C6A" w:rsidR="00D65688" w:rsidRPr="00B42E03" w:rsidRDefault="00C82395" w:rsidP="00B42E03">
      <w:pPr>
        <w:jc w:val="both"/>
        <w:rPr>
          <w:rFonts w:cstheme="minorHAnsi"/>
          <w:sz w:val="24"/>
          <w:szCs w:val="24"/>
        </w:rPr>
      </w:pPr>
      <w:r w:rsidRPr="00B42E03">
        <w:rPr>
          <w:rFonts w:cstheme="minorHAnsi"/>
          <w:sz w:val="24"/>
          <w:szCs w:val="24"/>
        </w:rPr>
        <w:t xml:space="preserve">The study </w:t>
      </w:r>
      <w:r w:rsidR="00B40A73" w:rsidRPr="00B42E03">
        <w:rPr>
          <w:rFonts w:cstheme="minorHAnsi"/>
          <w:sz w:val="24"/>
          <w:szCs w:val="24"/>
        </w:rPr>
        <w:t>discovers</w:t>
      </w:r>
      <w:r w:rsidR="00D41A4A" w:rsidRPr="00B42E03">
        <w:rPr>
          <w:rFonts w:cstheme="minorHAnsi"/>
          <w:sz w:val="24"/>
          <w:szCs w:val="24"/>
        </w:rPr>
        <w:t xml:space="preserve"> </w:t>
      </w:r>
      <w:r w:rsidRPr="00B42E03">
        <w:rPr>
          <w:rFonts w:cstheme="minorHAnsi"/>
          <w:sz w:val="24"/>
          <w:szCs w:val="24"/>
        </w:rPr>
        <w:t xml:space="preserve">that the most </w:t>
      </w:r>
      <w:r w:rsidR="006A7CD9" w:rsidRPr="00B42E03">
        <w:rPr>
          <w:rFonts w:cstheme="minorHAnsi"/>
          <w:sz w:val="24"/>
          <w:szCs w:val="24"/>
        </w:rPr>
        <w:t xml:space="preserve">5 </w:t>
      </w:r>
      <w:r w:rsidR="00B40A73" w:rsidRPr="00B42E03">
        <w:rPr>
          <w:rFonts w:cstheme="minorHAnsi"/>
          <w:sz w:val="24"/>
          <w:szCs w:val="24"/>
        </w:rPr>
        <w:t xml:space="preserve">wanted </w:t>
      </w:r>
      <w:r w:rsidR="005C5433" w:rsidRPr="00B42E03">
        <w:rPr>
          <w:rFonts w:cstheme="minorHAnsi"/>
          <w:sz w:val="24"/>
          <w:szCs w:val="24"/>
        </w:rPr>
        <w:t xml:space="preserve">skills at the time </w:t>
      </w:r>
      <w:r w:rsidR="00672112" w:rsidRPr="00B42E03">
        <w:rPr>
          <w:rFonts w:cstheme="minorHAnsi"/>
          <w:sz w:val="24"/>
          <w:szCs w:val="24"/>
        </w:rPr>
        <w:t xml:space="preserve">asked by the employers are </w:t>
      </w:r>
    </w:p>
    <w:p w14:paraId="6DEFA815" w14:textId="69A6F216" w:rsidR="004F6A13" w:rsidRPr="00B42E03" w:rsidRDefault="00D65688" w:rsidP="00B42E03">
      <w:pPr>
        <w:pStyle w:val="ListParagraph"/>
        <w:numPr>
          <w:ilvl w:val="0"/>
          <w:numId w:val="3"/>
        </w:numPr>
        <w:jc w:val="both"/>
        <w:rPr>
          <w:rFonts w:cstheme="minorHAnsi"/>
          <w:sz w:val="24"/>
          <w:szCs w:val="24"/>
        </w:rPr>
      </w:pPr>
      <w:r w:rsidRPr="00B42E03">
        <w:rPr>
          <w:rFonts w:cstheme="minorHAnsi"/>
          <w:sz w:val="24"/>
          <w:szCs w:val="24"/>
        </w:rPr>
        <w:t>Punctuality</w:t>
      </w:r>
    </w:p>
    <w:p w14:paraId="75108E2B" w14:textId="0CE3FA70" w:rsidR="00D65688" w:rsidRPr="00B42E03" w:rsidRDefault="0037418B" w:rsidP="00B42E03">
      <w:pPr>
        <w:pStyle w:val="ListParagraph"/>
        <w:numPr>
          <w:ilvl w:val="0"/>
          <w:numId w:val="3"/>
        </w:numPr>
        <w:jc w:val="both"/>
        <w:rPr>
          <w:rFonts w:cstheme="minorHAnsi"/>
          <w:sz w:val="24"/>
          <w:szCs w:val="24"/>
        </w:rPr>
      </w:pPr>
      <w:r w:rsidRPr="00B42E03">
        <w:rPr>
          <w:rFonts w:cstheme="minorHAnsi"/>
          <w:sz w:val="24"/>
          <w:szCs w:val="24"/>
        </w:rPr>
        <w:t xml:space="preserve">Honesty and </w:t>
      </w:r>
      <w:r w:rsidR="00EF2618" w:rsidRPr="00B42E03">
        <w:rPr>
          <w:rFonts w:cstheme="minorHAnsi"/>
          <w:sz w:val="24"/>
          <w:szCs w:val="24"/>
        </w:rPr>
        <w:t>reliability;</w:t>
      </w:r>
    </w:p>
    <w:p w14:paraId="210B641F" w14:textId="5739591F" w:rsidR="00EF2618" w:rsidRPr="00B42E03" w:rsidRDefault="00B91043" w:rsidP="00B42E03">
      <w:pPr>
        <w:pStyle w:val="ListParagraph"/>
        <w:numPr>
          <w:ilvl w:val="0"/>
          <w:numId w:val="3"/>
        </w:numPr>
        <w:jc w:val="both"/>
        <w:rPr>
          <w:rFonts w:cstheme="minorHAnsi"/>
          <w:sz w:val="24"/>
          <w:szCs w:val="24"/>
        </w:rPr>
      </w:pPr>
      <w:r w:rsidRPr="00B42E03">
        <w:rPr>
          <w:rFonts w:cstheme="minorHAnsi"/>
          <w:sz w:val="24"/>
          <w:szCs w:val="24"/>
        </w:rPr>
        <w:t>Time management;</w:t>
      </w:r>
    </w:p>
    <w:p w14:paraId="4E1CD35A" w14:textId="37B675B1" w:rsidR="00B91043" w:rsidRPr="00B42E03" w:rsidRDefault="00B63303" w:rsidP="00B42E03">
      <w:pPr>
        <w:pStyle w:val="ListParagraph"/>
        <w:numPr>
          <w:ilvl w:val="0"/>
          <w:numId w:val="3"/>
        </w:numPr>
        <w:jc w:val="both"/>
        <w:rPr>
          <w:rFonts w:cstheme="minorHAnsi"/>
          <w:sz w:val="24"/>
          <w:szCs w:val="24"/>
        </w:rPr>
      </w:pPr>
      <w:r w:rsidRPr="00B42E03">
        <w:rPr>
          <w:rFonts w:cstheme="minorHAnsi"/>
          <w:sz w:val="24"/>
          <w:szCs w:val="24"/>
        </w:rPr>
        <w:t>Teamwork;</w:t>
      </w:r>
    </w:p>
    <w:p w14:paraId="4BBEA7D1" w14:textId="65860795" w:rsidR="00B40A73" w:rsidRPr="00B42E03" w:rsidRDefault="00E47614" w:rsidP="00B42E03">
      <w:pPr>
        <w:pStyle w:val="ListParagraph"/>
        <w:numPr>
          <w:ilvl w:val="0"/>
          <w:numId w:val="3"/>
        </w:numPr>
        <w:jc w:val="both"/>
        <w:rPr>
          <w:rFonts w:cstheme="minorHAnsi"/>
          <w:sz w:val="24"/>
          <w:szCs w:val="24"/>
        </w:rPr>
      </w:pPr>
      <w:r w:rsidRPr="00B42E03">
        <w:rPr>
          <w:rFonts w:cstheme="minorHAnsi"/>
          <w:sz w:val="24"/>
          <w:szCs w:val="24"/>
        </w:rPr>
        <w:t xml:space="preserve">Excellence </w:t>
      </w:r>
    </w:p>
    <w:p w14:paraId="3D2A27C3" w14:textId="77777777" w:rsidR="00606904" w:rsidRPr="00B42E03" w:rsidRDefault="00860A1D" w:rsidP="00B42E03">
      <w:pPr>
        <w:jc w:val="both"/>
        <w:rPr>
          <w:rFonts w:cstheme="minorHAnsi"/>
          <w:b/>
          <w:bCs/>
          <w:sz w:val="24"/>
          <w:szCs w:val="24"/>
        </w:rPr>
      </w:pPr>
      <w:r w:rsidRPr="00B42E03">
        <w:rPr>
          <w:rFonts w:cstheme="minorHAnsi"/>
          <w:b/>
          <w:bCs/>
          <w:sz w:val="24"/>
          <w:szCs w:val="24"/>
        </w:rPr>
        <w:t>Employers also looked for a</w:t>
      </w:r>
    </w:p>
    <w:p w14:paraId="691A7F80" w14:textId="3AA1A151" w:rsidR="00B40A73" w:rsidRPr="00B42E03" w:rsidRDefault="00860A1D" w:rsidP="00B42E03">
      <w:pPr>
        <w:pStyle w:val="ListParagraph"/>
        <w:numPr>
          <w:ilvl w:val="0"/>
          <w:numId w:val="4"/>
        </w:numPr>
        <w:jc w:val="both"/>
        <w:rPr>
          <w:rFonts w:cstheme="minorHAnsi"/>
          <w:sz w:val="24"/>
          <w:szCs w:val="24"/>
        </w:rPr>
      </w:pPr>
      <w:r w:rsidRPr="00B42E03">
        <w:rPr>
          <w:rFonts w:cstheme="minorHAnsi"/>
          <w:sz w:val="24"/>
          <w:szCs w:val="24"/>
        </w:rPr>
        <w:t>good health report</w:t>
      </w:r>
      <w:r w:rsidR="00B40A73" w:rsidRPr="00B42E03">
        <w:rPr>
          <w:rFonts w:cstheme="minorHAnsi"/>
          <w:sz w:val="24"/>
          <w:szCs w:val="24"/>
        </w:rPr>
        <w:t xml:space="preserve"> </w:t>
      </w:r>
    </w:p>
    <w:p w14:paraId="65B6741E" w14:textId="3F0C1B7E" w:rsidR="005B3905" w:rsidRPr="00B42E03" w:rsidRDefault="00DF29C7" w:rsidP="00B42E03">
      <w:pPr>
        <w:pStyle w:val="ListParagraph"/>
        <w:numPr>
          <w:ilvl w:val="0"/>
          <w:numId w:val="4"/>
        </w:numPr>
        <w:jc w:val="both"/>
        <w:rPr>
          <w:rFonts w:cstheme="minorHAnsi"/>
          <w:sz w:val="24"/>
          <w:szCs w:val="24"/>
        </w:rPr>
      </w:pPr>
      <w:r w:rsidRPr="00B42E03">
        <w:rPr>
          <w:rFonts w:cstheme="minorHAnsi"/>
          <w:sz w:val="24"/>
          <w:szCs w:val="24"/>
        </w:rPr>
        <w:t>completion of work;</w:t>
      </w:r>
    </w:p>
    <w:p w14:paraId="4E879673" w14:textId="54B50501" w:rsidR="00DF29C7" w:rsidRPr="00B42E03" w:rsidRDefault="004E5355" w:rsidP="00B42E03">
      <w:pPr>
        <w:pStyle w:val="ListParagraph"/>
        <w:numPr>
          <w:ilvl w:val="0"/>
          <w:numId w:val="4"/>
        </w:numPr>
        <w:jc w:val="both"/>
        <w:rPr>
          <w:rFonts w:cstheme="minorHAnsi"/>
          <w:sz w:val="24"/>
          <w:szCs w:val="24"/>
        </w:rPr>
      </w:pPr>
      <w:r w:rsidRPr="00B42E03">
        <w:rPr>
          <w:rFonts w:cstheme="minorHAnsi"/>
          <w:sz w:val="24"/>
          <w:szCs w:val="24"/>
        </w:rPr>
        <w:t xml:space="preserve">work </w:t>
      </w:r>
      <w:r w:rsidR="00843B7A" w:rsidRPr="00B42E03">
        <w:rPr>
          <w:rFonts w:cstheme="minorHAnsi"/>
          <w:sz w:val="24"/>
          <w:szCs w:val="24"/>
        </w:rPr>
        <w:t>permit;</w:t>
      </w:r>
    </w:p>
    <w:p w14:paraId="3F8DD014" w14:textId="1274AB9C" w:rsidR="00843B7A" w:rsidRPr="00B42E03" w:rsidRDefault="005E3E8C" w:rsidP="00B42E03">
      <w:pPr>
        <w:pStyle w:val="ListParagraph"/>
        <w:numPr>
          <w:ilvl w:val="0"/>
          <w:numId w:val="4"/>
        </w:numPr>
        <w:jc w:val="both"/>
        <w:rPr>
          <w:rFonts w:cstheme="minorHAnsi"/>
          <w:sz w:val="24"/>
          <w:szCs w:val="24"/>
        </w:rPr>
      </w:pPr>
      <w:r w:rsidRPr="00B42E03">
        <w:rPr>
          <w:rFonts w:cstheme="minorHAnsi"/>
          <w:sz w:val="24"/>
          <w:szCs w:val="24"/>
        </w:rPr>
        <w:t>DBS</w:t>
      </w:r>
      <w:r w:rsidR="00A168FB" w:rsidRPr="00B42E03">
        <w:rPr>
          <w:rFonts w:cstheme="minorHAnsi"/>
          <w:sz w:val="24"/>
          <w:szCs w:val="24"/>
        </w:rPr>
        <w:t xml:space="preserve"> with no convictions</w:t>
      </w:r>
    </w:p>
    <w:p w14:paraId="20E84775" w14:textId="5D994877" w:rsidR="00A901F7" w:rsidRPr="00B42E03" w:rsidRDefault="00B2531B" w:rsidP="00B42E03">
      <w:pPr>
        <w:pStyle w:val="ListParagraph"/>
        <w:numPr>
          <w:ilvl w:val="0"/>
          <w:numId w:val="4"/>
        </w:numPr>
        <w:jc w:val="both"/>
        <w:rPr>
          <w:rFonts w:cstheme="minorHAnsi"/>
          <w:sz w:val="24"/>
          <w:szCs w:val="24"/>
        </w:rPr>
      </w:pPr>
      <w:r w:rsidRPr="00B42E03">
        <w:rPr>
          <w:rFonts w:cstheme="minorHAnsi"/>
          <w:sz w:val="24"/>
          <w:szCs w:val="24"/>
        </w:rPr>
        <w:t>passing the entrance exam</w:t>
      </w:r>
      <w:r w:rsidR="00FF1632" w:rsidRPr="00B42E03">
        <w:rPr>
          <w:rFonts w:cstheme="minorHAnsi"/>
          <w:sz w:val="24"/>
          <w:szCs w:val="24"/>
        </w:rPr>
        <w:t>ination.</w:t>
      </w:r>
    </w:p>
    <w:p w14:paraId="27B3A81C" w14:textId="1C965149" w:rsidR="00B40A73" w:rsidRPr="00B42E03" w:rsidRDefault="004768AB" w:rsidP="00B42E03">
      <w:pPr>
        <w:jc w:val="both"/>
        <w:rPr>
          <w:rFonts w:cstheme="minorHAnsi"/>
          <w:sz w:val="24"/>
          <w:szCs w:val="24"/>
        </w:rPr>
      </w:pPr>
      <w:r w:rsidRPr="00B42E03">
        <w:rPr>
          <w:rFonts w:cstheme="minorHAnsi"/>
          <w:sz w:val="24"/>
          <w:szCs w:val="24"/>
        </w:rPr>
        <w:t>In UK only</w:t>
      </w:r>
      <w:r w:rsidR="00567937" w:rsidRPr="00B42E03">
        <w:rPr>
          <w:rFonts w:cstheme="minorHAnsi"/>
          <w:sz w:val="24"/>
          <w:szCs w:val="24"/>
        </w:rPr>
        <w:t>,</w:t>
      </w:r>
      <w:r w:rsidRPr="00B42E03">
        <w:rPr>
          <w:rFonts w:cstheme="minorHAnsi"/>
          <w:sz w:val="24"/>
          <w:szCs w:val="24"/>
        </w:rPr>
        <w:t xml:space="preserve"> the </w:t>
      </w:r>
      <w:r w:rsidR="008D659A" w:rsidRPr="00B42E03">
        <w:rPr>
          <w:rFonts w:cstheme="minorHAnsi"/>
          <w:sz w:val="24"/>
          <w:szCs w:val="24"/>
        </w:rPr>
        <w:t xml:space="preserve">predominant </w:t>
      </w:r>
      <w:r w:rsidR="00567937" w:rsidRPr="00B42E03">
        <w:rPr>
          <w:rFonts w:cstheme="minorHAnsi"/>
          <w:sz w:val="24"/>
          <w:szCs w:val="24"/>
        </w:rPr>
        <w:t xml:space="preserve">asked </w:t>
      </w:r>
      <w:r w:rsidR="008D659A" w:rsidRPr="00B42E03">
        <w:rPr>
          <w:rFonts w:cstheme="minorHAnsi"/>
          <w:sz w:val="24"/>
          <w:szCs w:val="24"/>
        </w:rPr>
        <w:t>skills were</w:t>
      </w:r>
      <w:r w:rsidR="00292CB3" w:rsidRPr="00B42E03">
        <w:rPr>
          <w:rFonts w:cstheme="minorHAnsi"/>
          <w:sz w:val="24"/>
          <w:szCs w:val="24"/>
        </w:rPr>
        <w:t>:</w:t>
      </w:r>
    </w:p>
    <w:p w14:paraId="3A26CF17" w14:textId="01248EB3" w:rsidR="00292CB3" w:rsidRPr="00B42E03" w:rsidRDefault="00292CB3" w:rsidP="00B42E03">
      <w:pPr>
        <w:pStyle w:val="ListParagraph"/>
        <w:numPr>
          <w:ilvl w:val="0"/>
          <w:numId w:val="5"/>
        </w:numPr>
        <w:jc w:val="both"/>
        <w:rPr>
          <w:rFonts w:cstheme="minorHAnsi"/>
          <w:sz w:val="24"/>
          <w:szCs w:val="24"/>
        </w:rPr>
      </w:pPr>
      <w:r w:rsidRPr="00B42E03">
        <w:rPr>
          <w:rFonts w:cstheme="minorHAnsi"/>
          <w:sz w:val="24"/>
          <w:szCs w:val="24"/>
        </w:rPr>
        <w:t>the willingness to learn;</w:t>
      </w:r>
    </w:p>
    <w:p w14:paraId="0A8501D7" w14:textId="72831562" w:rsidR="00696889" w:rsidRPr="00B42E03" w:rsidRDefault="00292CB3" w:rsidP="00B42E03">
      <w:pPr>
        <w:pStyle w:val="ListParagraph"/>
        <w:numPr>
          <w:ilvl w:val="0"/>
          <w:numId w:val="5"/>
        </w:numPr>
        <w:jc w:val="both"/>
        <w:rPr>
          <w:rFonts w:cstheme="minorHAnsi"/>
          <w:sz w:val="24"/>
          <w:szCs w:val="24"/>
        </w:rPr>
      </w:pPr>
      <w:r w:rsidRPr="00B42E03">
        <w:rPr>
          <w:rFonts w:cstheme="minorHAnsi"/>
          <w:sz w:val="24"/>
          <w:szCs w:val="24"/>
        </w:rPr>
        <w:t>teamwork</w:t>
      </w:r>
      <w:r w:rsidR="00905389" w:rsidRPr="00B42E03">
        <w:rPr>
          <w:rFonts w:cstheme="minorHAnsi"/>
          <w:sz w:val="24"/>
          <w:szCs w:val="24"/>
        </w:rPr>
        <w:t>:</w:t>
      </w:r>
    </w:p>
    <w:p w14:paraId="61FAA3DA" w14:textId="1916A9DE" w:rsidR="00E039C1" w:rsidRPr="00B42E03" w:rsidRDefault="00905389" w:rsidP="00B42E03">
      <w:pPr>
        <w:pStyle w:val="ListParagraph"/>
        <w:numPr>
          <w:ilvl w:val="0"/>
          <w:numId w:val="5"/>
        </w:numPr>
        <w:jc w:val="both"/>
        <w:rPr>
          <w:rFonts w:cstheme="minorHAnsi"/>
          <w:sz w:val="24"/>
          <w:szCs w:val="24"/>
        </w:rPr>
      </w:pPr>
      <w:r w:rsidRPr="00B42E03">
        <w:rPr>
          <w:rFonts w:cstheme="minorHAnsi"/>
          <w:sz w:val="24"/>
          <w:szCs w:val="24"/>
        </w:rPr>
        <w:t>self-motivation</w:t>
      </w:r>
    </w:p>
    <w:p w14:paraId="7DE38470" w14:textId="401E7193" w:rsidR="00292CB3" w:rsidRPr="00B42E03" w:rsidRDefault="00EF52D1" w:rsidP="00B42E03">
      <w:pPr>
        <w:pStyle w:val="ListParagraph"/>
        <w:numPr>
          <w:ilvl w:val="0"/>
          <w:numId w:val="5"/>
        </w:numPr>
        <w:jc w:val="both"/>
        <w:rPr>
          <w:rFonts w:cstheme="minorHAnsi"/>
          <w:sz w:val="24"/>
          <w:szCs w:val="24"/>
        </w:rPr>
      </w:pPr>
      <w:r w:rsidRPr="00B42E03">
        <w:rPr>
          <w:rFonts w:cstheme="minorHAnsi"/>
          <w:sz w:val="24"/>
          <w:szCs w:val="24"/>
        </w:rPr>
        <w:t xml:space="preserve">competitiveness </w:t>
      </w:r>
      <w:r w:rsidR="00292CB3" w:rsidRPr="00B42E03">
        <w:rPr>
          <w:rFonts w:cstheme="minorHAnsi"/>
          <w:sz w:val="24"/>
          <w:szCs w:val="24"/>
        </w:rPr>
        <w:t xml:space="preserve"> </w:t>
      </w:r>
    </w:p>
    <w:p w14:paraId="6AF7DF2E" w14:textId="7BF8E990" w:rsidR="000B56FC" w:rsidRPr="00B42E03" w:rsidRDefault="000B56FC" w:rsidP="00B42E03">
      <w:pPr>
        <w:pStyle w:val="ListParagraph"/>
        <w:numPr>
          <w:ilvl w:val="0"/>
          <w:numId w:val="5"/>
        </w:numPr>
        <w:jc w:val="both"/>
        <w:rPr>
          <w:rFonts w:cstheme="minorHAnsi"/>
          <w:sz w:val="24"/>
          <w:szCs w:val="24"/>
        </w:rPr>
      </w:pPr>
      <w:r w:rsidRPr="00B42E03">
        <w:rPr>
          <w:rFonts w:cstheme="minorHAnsi"/>
          <w:sz w:val="24"/>
          <w:szCs w:val="24"/>
        </w:rPr>
        <w:t>communication skills;</w:t>
      </w:r>
    </w:p>
    <w:p w14:paraId="17253266" w14:textId="773EF0CF" w:rsidR="000B56FC" w:rsidRPr="00B42E03" w:rsidRDefault="007171A6" w:rsidP="00B42E03">
      <w:pPr>
        <w:pStyle w:val="ListParagraph"/>
        <w:numPr>
          <w:ilvl w:val="0"/>
          <w:numId w:val="5"/>
        </w:numPr>
        <w:jc w:val="both"/>
        <w:rPr>
          <w:rFonts w:cstheme="minorHAnsi"/>
          <w:sz w:val="24"/>
          <w:szCs w:val="24"/>
        </w:rPr>
      </w:pPr>
      <w:r w:rsidRPr="00B42E03">
        <w:rPr>
          <w:rFonts w:cstheme="minorHAnsi"/>
          <w:sz w:val="24"/>
          <w:szCs w:val="24"/>
        </w:rPr>
        <w:t>leadership skills;</w:t>
      </w:r>
    </w:p>
    <w:p w14:paraId="44A93B8C" w14:textId="4A06A40A" w:rsidR="007171A6" w:rsidRPr="00B42E03" w:rsidRDefault="00A512D1" w:rsidP="00B42E03">
      <w:pPr>
        <w:pStyle w:val="ListParagraph"/>
        <w:numPr>
          <w:ilvl w:val="0"/>
          <w:numId w:val="5"/>
        </w:numPr>
        <w:jc w:val="both"/>
        <w:rPr>
          <w:rFonts w:cstheme="minorHAnsi"/>
          <w:sz w:val="24"/>
          <w:szCs w:val="24"/>
        </w:rPr>
      </w:pPr>
      <w:r w:rsidRPr="00B42E03">
        <w:rPr>
          <w:rFonts w:cstheme="minorHAnsi"/>
          <w:sz w:val="24"/>
          <w:szCs w:val="24"/>
        </w:rPr>
        <w:t>IT skills;</w:t>
      </w:r>
    </w:p>
    <w:p w14:paraId="6695971A" w14:textId="252ECE2E" w:rsidR="009E72B8" w:rsidRPr="004C7AAB" w:rsidRDefault="00DB4B3A" w:rsidP="00B42E03">
      <w:pPr>
        <w:pStyle w:val="ListParagraph"/>
        <w:numPr>
          <w:ilvl w:val="0"/>
          <w:numId w:val="5"/>
        </w:numPr>
        <w:jc w:val="both"/>
        <w:rPr>
          <w:rFonts w:cstheme="minorHAnsi"/>
          <w:sz w:val="24"/>
          <w:szCs w:val="24"/>
        </w:rPr>
      </w:pPr>
      <w:r w:rsidRPr="00B42E03">
        <w:rPr>
          <w:rFonts w:cstheme="minorHAnsi"/>
          <w:sz w:val="24"/>
          <w:szCs w:val="24"/>
        </w:rPr>
        <w:t>Assertiveness and reliability</w:t>
      </w:r>
      <w:r w:rsidR="00296341" w:rsidRPr="00B42E03">
        <w:rPr>
          <w:rFonts w:cstheme="minorHAnsi"/>
          <w:sz w:val="24"/>
          <w:szCs w:val="24"/>
        </w:rPr>
        <w:t xml:space="preserve"> </w:t>
      </w:r>
    </w:p>
    <w:p w14:paraId="0ABA402A" w14:textId="7A46DEBE" w:rsidR="009E72B8" w:rsidRPr="004C7AAB" w:rsidRDefault="00296341" w:rsidP="00B42E03">
      <w:pPr>
        <w:jc w:val="both"/>
        <w:rPr>
          <w:rFonts w:cstheme="minorHAnsi"/>
          <w:sz w:val="24"/>
          <w:szCs w:val="24"/>
        </w:rPr>
      </w:pPr>
      <w:r w:rsidRPr="00B42E03">
        <w:rPr>
          <w:rFonts w:cstheme="minorHAnsi"/>
          <w:sz w:val="24"/>
          <w:szCs w:val="24"/>
        </w:rPr>
        <w:t xml:space="preserve">After </w:t>
      </w:r>
      <w:r w:rsidR="00721A65" w:rsidRPr="00B42E03">
        <w:rPr>
          <w:rFonts w:cstheme="minorHAnsi"/>
          <w:sz w:val="24"/>
          <w:szCs w:val="24"/>
        </w:rPr>
        <w:t>references; work permit and proof of technical abilities.</w:t>
      </w:r>
    </w:p>
    <w:p w14:paraId="79C2DA64" w14:textId="3ED84ACC" w:rsidR="00BF1D37" w:rsidRPr="00B42E03" w:rsidRDefault="00BF1D37" w:rsidP="00B42E03">
      <w:pPr>
        <w:jc w:val="both"/>
        <w:rPr>
          <w:rFonts w:cstheme="minorHAnsi"/>
          <w:color w:val="000000" w:themeColor="text1"/>
          <w:sz w:val="24"/>
          <w:szCs w:val="24"/>
        </w:rPr>
      </w:pPr>
      <w:r w:rsidRPr="00B42E03">
        <w:rPr>
          <w:rFonts w:cstheme="minorHAnsi"/>
          <w:color w:val="000000" w:themeColor="text1"/>
          <w:sz w:val="24"/>
          <w:szCs w:val="24"/>
        </w:rPr>
        <w:t>In all 4 countries</w:t>
      </w:r>
    </w:p>
    <w:tbl>
      <w:tblPr>
        <w:tblStyle w:val="TableGrid"/>
        <w:tblW w:w="0" w:type="auto"/>
        <w:tblLook w:val="04A0" w:firstRow="1" w:lastRow="0" w:firstColumn="1" w:lastColumn="0" w:noHBand="0" w:noVBand="1"/>
      </w:tblPr>
      <w:tblGrid>
        <w:gridCol w:w="4449"/>
      </w:tblGrid>
      <w:tr w:rsidR="00E82B7D" w:rsidRPr="00B42E03" w14:paraId="7DAED800" w14:textId="66F0E713" w:rsidTr="007B1C01">
        <w:tc>
          <w:tcPr>
            <w:tcW w:w="4449" w:type="dxa"/>
          </w:tcPr>
          <w:p w14:paraId="250CF8BB" w14:textId="3DB31EE1" w:rsidR="00E82B7D" w:rsidRPr="00B42E03" w:rsidRDefault="00FC5B7A" w:rsidP="00B42E03">
            <w:pPr>
              <w:jc w:val="both"/>
              <w:rPr>
                <w:rFonts w:cstheme="minorHAnsi"/>
                <w:b/>
                <w:bCs/>
                <w:color w:val="767171" w:themeColor="background2" w:themeShade="80"/>
                <w:sz w:val="24"/>
                <w:szCs w:val="24"/>
              </w:rPr>
            </w:pPr>
            <w:r>
              <w:rPr>
                <w:rFonts w:cstheme="minorHAnsi"/>
                <w:b/>
                <w:bCs/>
                <w:color w:val="767171" w:themeColor="background2" w:themeShade="80"/>
                <w:sz w:val="24"/>
                <w:szCs w:val="24"/>
              </w:rPr>
              <w:t>Employer’s expectations:</w:t>
            </w:r>
          </w:p>
        </w:tc>
      </w:tr>
      <w:tr w:rsidR="00E82B7D" w:rsidRPr="00B42E03" w14:paraId="473CE3D8" w14:textId="63F0B012" w:rsidTr="007B1C01">
        <w:tc>
          <w:tcPr>
            <w:tcW w:w="4449" w:type="dxa"/>
          </w:tcPr>
          <w:p w14:paraId="37A16F70" w14:textId="77777777" w:rsidR="00E82B7D" w:rsidRPr="00B42E03" w:rsidRDefault="00E82B7D" w:rsidP="00B42E03">
            <w:pPr>
              <w:jc w:val="both"/>
              <w:rPr>
                <w:rFonts w:cstheme="minorHAnsi"/>
                <w:sz w:val="24"/>
                <w:szCs w:val="24"/>
              </w:rPr>
            </w:pPr>
            <w:r w:rsidRPr="00B42E03">
              <w:rPr>
                <w:rFonts w:cstheme="minorHAnsi"/>
                <w:sz w:val="24"/>
                <w:szCs w:val="24"/>
              </w:rPr>
              <w:t xml:space="preserve">Desire to achieve/motivation </w:t>
            </w:r>
          </w:p>
        </w:tc>
      </w:tr>
      <w:tr w:rsidR="00E82B7D" w:rsidRPr="00B42E03" w14:paraId="6FC560AC" w14:textId="67D5FFF3" w:rsidTr="007B1C01">
        <w:tc>
          <w:tcPr>
            <w:tcW w:w="4449" w:type="dxa"/>
          </w:tcPr>
          <w:p w14:paraId="05FDAC3D" w14:textId="77777777" w:rsidR="00E82B7D" w:rsidRPr="00B42E03" w:rsidRDefault="00E82B7D" w:rsidP="00B42E03">
            <w:pPr>
              <w:jc w:val="both"/>
              <w:rPr>
                <w:rFonts w:cstheme="minorHAnsi"/>
                <w:sz w:val="24"/>
                <w:szCs w:val="24"/>
              </w:rPr>
            </w:pPr>
            <w:r w:rsidRPr="00B42E03">
              <w:rPr>
                <w:rFonts w:cstheme="minorHAnsi"/>
                <w:sz w:val="24"/>
                <w:szCs w:val="24"/>
              </w:rPr>
              <w:t xml:space="preserve">Willingness to learn </w:t>
            </w:r>
          </w:p>
        </w:tc>
      </w:tr>
      <w:tr w:rsidR="00E82B7D" w:rsidRPr="00B42E03" w14:paraId="4FFB87D4" w14:textId="5A31E091" w:rsidTr="007B1C01">
        <w:tc>
          <w:tcPr>
            <w:tcW w:w="4449" w:type="dxa"/>
          </w:tcPr>
          <w:p w14:paraId="021A8F63" w14:textId="77777777" w:rsidR="00E82B7D" w:rsidRPr="00B42E03" w:rsidRDefault="00E82B7D" w:rsidP="00B42E03">
            <w:pPr>
              <w:jc w:val="both"/>
              <w:rPr>
                <w:rFonts w:cstheme="minorHAnsi"/>
                <w:sz w:val="24"/>
                <w:szCs w:val="24"/>
              </w:rPr>
            </w:pPr>
            <w:r w:rsidRPr="00B42E03">
              <w:rPr>
                <w:rFonts w:cstheme="minorHAnsi"/>
                <w:sz w:val="24"/>
                <w:szCs w:val="24"/>
              </w:rPr>
              <w:t xml:space="preserve">Commitment/loyalty </w:t>
            </w:r>
          </w:p>
        </w:tc>
      </w:tr>
      <w:tr w:rsidR="00E82B7D" w:rsidRPr="00B42E03" w14:paraId="5446A4FB" w14:textId="0ABA039D" w:rsidTr="007B1C01">
        <w:tc>
          <w:tcPr>
            <w:tcW w:w="4449" w:type="dxa"/>
          </w:tcPr>
          <w:p w14:paraId="7F96B910" w14:textId="77777777" w:rsidR="00E82B7D" w:rsidRPr="00B42E03" w:rsidRDefault="00E82B7D" w:rsidP="00B42E03">
            <w:pPr>
              <w:jc w:val="both"/>
              <w:rPr>
                <w:rFonts w:cstheme="minorHAnsi"/>
                <w:sz w:val="24"/>
                <w:szCs w:val="24"/>
              </w:rPr>
            </w:pPr>
            <w:r w:rsidRPr="00B42E03">
              <w:rPr>
                <w:rFonts w:cstheme="minorHAnsi"/>
                <w:sz w:val="24"/>
                <w:szCs w:val="24"/>
              </w:rPr>
              <w:t xml:space="preserve">Confidence/assertiveness </w:t>
            </w:r>
          </w:p>
        </w:tc>
      </w:tr>
      <w:tr w:rsidR="00E82B7D" w:rsidRPr="00B42E03" w14:paraId="28473A79" w14:textId="57485AC1" w:rsidTr="007B1C01">
        <w:tc>
          <w:tcPr>
            <w:tcW w:w="4449" w:type="dxa"/>
          </w:tcPr>
          <w:p w14:paraId="353408ED" w14:textId="77777777" w:rsidR="00E82B7D" w:rsidRPr="00B42E03" w:rsidRDefault="00E82B7D" w:rsidP="00B42E03">
            <w:pPr>
              <w:jc w:val="both"/>
              <w:rPr>
                <w:rFonts w:cstheme="minorHAnsi"/>
                <w:sz w:val="24"/>
                <w:szCs w:val="24"/>
              </w:rPr>
            </w:pPr>
            <w:r w:rsidRPr="00B42E03">
              <w:rPr>
                <w:rFonts w:cstheme="minorHAnsi"/>
                <w:sz w:val="24"/>
                <w:szCs w:val="24"/>
              </w:rPr>
              <w:t xml:space="preserve">Dependability/reliability </w:t>
            </w:r>
          </w:p>
        </w:tc>
      </w:tr>
      <w:tr w:rsidR="00E82B7D" w:rsidRPr="00B42E03" w14:paraId="0A675D0B" w14:textId="350C93B6" w:rsidTr="007B1C01">
        <w:tc>
          <w:tcPr>
            <w:tcW w:w="4449" w:type="dxa"/>
          </w:tcPr>
          <w:p w14:paraId="4F9B0DA5" w14:textId="77777777" w:rsidR="00E82B7D" w:rsidRPr="00B42E03" w:rsidRDefault="00E82B7D" w:rsidP="00B42E03">
            <w:pPr>
              <w:jc w:val="both"/>
              <w:rPr>
                <w:rFonts w:cstheme="minorHAnsi"/>
                <w:sz w:val="24"/>
                <w:szCs w:val="24"/>
              </w:rPr>
            </w:pPr>
            <w:r w:rsidRPr="00B42E03">
              <w:rPr>
                <w:rFonts w:cstheme="minorHAnsi"/>
                <w:sz w:val="24"/>
                <w:szCs w:val="24"/>
              </w:rPr>
              <w:lastRenderedPageBreak/>
              <w:t xml:space="preserve">Problem solving ability </w:t>
            </w:r>
          </w:p>
        </w:tc>
      </w:tr>
      <w:tr w:rsidR="00E82B7D" w:rsidRPr="00B42E03" w14:paraId="6F87402D" w14:textId="2533CA93" w:rsidTr="007B1C01">
        <w:tc>
          <w:tcPr>
            <w:tcW w:w="4449" w:type="dxa"/>
          </w:tcPr>
          <w:p w14:paraId="3A692A44" w14:textId="77777777" w:rsidR="00E82B7D" w:rsidRPr="00B42E03" w:rsidRDefault="00E82B7D" w:rsidP="00B42E03">
            <w:pPr>
              <w:jc w:val="both"/>
              <w:rPr>
                <w:rFonts w:cstheme="minorHAnsi"/>
                <w:sz w:val="24"/>
                <w:szCs w:val="24"/>
              </w:rPr>
            </w:pPr>
            <w:r w:rsidRPr="00B42E03">
              <w:rPr>
                <w:rFonts w:cstheme="minorHAnsi"/>
                <w:sz w:val="24"/>
                <w:szCs w:val="24"/>
              </w:rPr>
              <w:t xml:space="preserve">Drive/energy </w:t>
            </w:r>
          </w:p>
        </w:tc>
      </w:tr>
      <w:tr w:rsidR="00E82B7D" w:rsidRPr="00B42E03" w14:paraId="09E50521" w14:textId="7A6AF339" w:rsidTr="007B1C01">
        <w:tc>
          <w:tcPr>
            <w:tcW w:w="4449" w:type="dxa"/>
          </w:tcPr>
          <w:p w14:paraId="32B5F782" w14:textId="77777777" w:rsidR="00E82B7D" w:rsidRPr="00B42E03" w:rsidRDefault="00E82B7D" w:rsidP="00B42E03">
            <w:pPr>
              <w:jc w:val="both"/>
              <w:rPr>
                <w:rFonts w:cstheme="minorHAnsi"/>
                <w:sz w:val="24"/>
                <w:szCs w:val="24"/>
              </w:rPr>
            </w:pPr>
            <w:r w:rsidRPr="00B42E03">
              <w:rPr>
                <w:rFonts w:cstheme="minorHAnsi"/>
                <w:sz w:val="24"/>
                <w:szCs w:val="24"/>
              </w:rPr>
              <w:t xml:space="preserve">Teamwork </w:t>
            </w:r>
          </w:p>
        </w:tc>
      </w:tr>
      <w:tr w:rsidR="00E82B7D" w:rsidRPr="00B42E03" w14:paraId="25115330" w14:textId="264BB08E" w:rsidTr="007B1C01">
        <w:tc>
          <w:tcPr>
            <w:tcW w:w="4449" w:type="dxa"/>
          </w:tcPr>
          <w:p w14:paraId="320280BB" w14:textId="77777777" w:rsidR="00E82B7D" w:rsidRPr="00B42E03" w:rsidRDefault="00E82B7D" w:rsidP="00B42E03">
            <w:pPr>
              <w:jc w:val="both"/>
              <w:rPr>
                <w:rFonts w:cstheme="minorHAnsi"/>
                <w:sz w:val="24"/>
                <w:szCs w:val="24"/>
              </w:rPr>
            </w:pPr>
            <w:r w:rsidRPr="00B42E03">
              <w:rPr>
                <w:rFonts w:cstheme="minorHAnsi"/>
                <w:sz w:val="24"/>
                <w:szCs w:val="24"/>
              </w:rPr>
              <w:t xml:space="preserve">Oral communication skills </w:t>
            </w:r>
          </w:p>
        </w:tc>
      </w:tr>
      <w:tr w:rsidR="00E82B7D" w:rsidRPr="00B42E03" w14:paraId="38B26FB4" w14:textId="1623A96A" w:rsidTr="007B1C01">
        <w:tc>
          <w:tcPr>
            <w:tcW w:w="4449" w:type="dxa"/>
          </w:tcPr>
          <w:p w14:paraId="24B11655" w14:textId="77777777" w:rsidR="00E82B7D" w:rsidRPr="00B42E03" w:rsidRDefault="00E82B7D" w:rsidP="00B42E03">
            <w:pPr>
              <w:jc w:val="both"/>
              <w:rPr>
                <w:rFonts w:cstheme="minorHAnsi"/>
                <w:sz w:val="24"/>
                <w:szCs w:val="24"/>
              </w:rPr>
            </w:pPr>
            <w:r w:rsidRPr="00B42E03">
              <w:rPr>
                <w:rFonts w:cstheme="minorHAnsi"/>
                <w:sz w:val="24"/>
                <w:szCs w:val="24"/>
              </w:rPr>
              <w:t xml:space="preserve">Written communication skills </w:t>
            </w:r>
          </w:p>
        </w:tc>
      </w:tr>
      <w:tr w:rsidR="00E82B7D" w:rsidRPr="00B42E03" w14:paraId="733ED35A" w14:textId="2125F563" w:rsidTr="007B1C01">
        <w:tc>
          <w:tcPr>
            <w:tcW w:w="4449" w:type="dxa"/>
          </w:tcPr>
          <w:p w14:paraId="30742867" w14:textId="77777777" w:rsidR="00E82B7D" w:rsidRPr="00B42E03" w:rsidRDefault="00E82B7D" w:rsidP="00B42E03">
            <w:pPr>
              <w:jc w:val="both"/>
              <w:rPr>
                <w:rFonts w:cstheme="minorHAnsi"/>
                <w:sz w:val="24"/>
                <w:szCs w:val="24"/>
              </w:rPr>
            </w:pPr>
            <w:r w:rsidRPr="00B42E03">
              <w:rPr>
                <w:rFonts w:cstheme="minorHAnsi"/>
                <w:sz w:val="24"/>
                <w:szCs w:val="24"/>
              </w:rPr>
              <w:t xml:space="preserve">IT skills </w:t>
            </w:r>
          </w:p>
        </w:tc>
      </w:tr>
      <w:tr w:rsidR="00E82B7D" w:rsidRPr="00B42E03" w14:paraId="2C9628C9" w14:textId="751C0B48" w:rsidTr="007B1C01">
        <w:tc>
          <w:tcPr>
            <w:tcW w:w="4449" w:type="dxa"/>
          </w:tcPr>
          <w:p w14:paraId="4C3F1F07" w14:textId="77777777" w:rsidR="00E82B7D" w:rsidRPr="00B42E03" w:rsidRDefault="00E82B7D" w:rsidP="00B42E03">
            <w:pPr>
              <w:jc w:val="both"/>
              <w:rPr>
                <w:rFonts w:cstheme="minorHAnsi"/>
                <w:sz w:val="24"/>
                <w:szCs w:val="24"/>
              </w:rPr>
            </w:pPr>
            <w:r w:rsidRPr="00B42E03">
              <w:rPr>
                <w:rFonts w:cstheme="minorHAnsi"/>
                <w:sz w:val="24"/>
                <w:szCs w:val="24"/>
              </w:rPr>
              <w:t xml:space="preserve">Presentation skills </w:t>
            </w:r>
          </w:p>
        </w:tc>
      </w:tr>
      <w:tr w:rsidR="00E82B7D" w:rsidRPr="00B42E03" w14:paraId="0C3315B3" w14:textId="2835E4DF" w:rsidTr="007B1C01">
        <w:tc>
          <w:tcPr>
            <w:tcW w:w="4449" w:type="dxa"/>
          </w:tcPr>
          <w:p w14:paraId="17A76750" w14:textId="77777777" w:rsidR="00E82B7D" w:rsidRPr="00B42E03" w:rsidRDefault="00E82B7D" w:rsidP="00B42E03">
            <w:pPr>
              <w:jc w:val="both"/>
              <w:rPr>
                <w:rFonts w:cstheme="minorHAnsi"/>
                <w:sz w:val="24"/>
                <w:szCs w:val="24"/>
              </w:rPr>
            </w:pPr>
            <w:r w:rsidRPr="00B42E03">
              <w:rPr>
                <w:rFonts w:cstheme="minorHAnsi"/>
                <w:sz w:val="24"/>
                <w:szCs w:val="24"/>
              </w:rPr>
              <w:t xml:space="preserve">Time management </w:t>
            </w:r>
          </w:p>
        </w:tc>
      </w:tr>
    </w:tbl>
    <w:p w14:paraId="33A89CC4" w14:textId="7E02E557" w:rsidR="00A55D51" w:rsidRPr="00B42E03" w:rsidRDefault="008E7E61" w:rsidP="00B42E03">
      <w:pPr>
        <w:jc w:val="both"/>
        <w:rPr>
          <w:rFonts w:cstheme="minorHAnsi"/>
          <w:sz w:val="24"/>
          <w:szCs w:val="24"/>
        </w:rPr>
      </w:pPr>
      <w:sdt>
        <w:sdtPr>
          <w:rPr>
            <w:rFonts w:cstheme="minorHAnsi"/>
            <w:sz w:val="24"/>
            <w:szCs w:val="24"/>
          </w:rPr>
          <w:id w:val="-1175103010"/>
          <w:citation/>
        </w:sdtPr>
        <w:sdtEndPr/>
        <w:sdtContent>
          <w:r w:rsidR="00A66F83" w:rsidRPr="00B42E03">
            <w:rPr>
              <w:rFonts w:cstheme="minorHAnsi"/>
              <w:sz w:val="24"/>
              <w:szCs w:val="24"/>
            </w:rPr>
            <w:fldChar w:fldCharType="begin"/>
          </w:r>
          <w:r w:rsidR="00A66F83" w:rsidRPr="00B42E03">
            <w:rPr>
              <w:rFonts w:cstheme="minorHAnsi"/>
              <w:sz w:val="24"/>
              <w:szCs w:val="24"/>
              <w:lang w:val="en-GB"/>
            </w:rPr>
            <w:instrText xml:space="preserve"> CITATION Avr15 \l 2057 </w:instrText>
          </w:r>
          <w:r w:rsidR="00A66F83" w:rsidRPr="00B42E03">
            <w:rPr>
              <w:rFonts w:cstheme="minorHAnsi"/>
              <w:sz w:val="24"/>
              <w:szCs w:val="24"/>
            </w:rPr>
            <w:fldChar w:fldCharType="separate"/>
          </w:r>
          <w:r w:rsidR="00D84727" w:rsidRPr="00D84727">
            <w:rPr>
              <w:rFonts w:cstheme="minorHAnsi"/>
              <w:noProof/>
              <w:sz w:val="24"/>
              <w:szCs w:val="24"/>
              <w:lang w:val="en-GB"/>
            </w:rPr>
            <w:t>(Avramenco &amp; Branine , 2015)</w:t>
          </w:r>
          <w:r w:rsidR="00A66F83" w:rsidRPr="00B42E03">
            <w:rPr>
              <w:rFonts w:cstheme="minorHAnsi"/>
              <w:sz w:val="24"/>
              <w:szCs w:val="24"/>
            </w:rPr>
            <w:fldChar w:fldCharType="end"/>
          </w:r>
        </w:sdtContent>
      </w:sdt>
    </w:p>
    <w:p w14:paraId="04E0B7D6" w14:textId="77777777" w:rsidR="00E03410" w:rsidRPr="00B42E03" w:rsidRDefault="00E03410" w:rsidP="00B42E03">
      <w:pPr>
        <w:jc w:val="both"/>
        <w:rPr>
          <w:rFonts w:cstheme="minorHAnsi"/>
          <w:sz w:val="24"/>
          <w:szCs w:val="24"/>
        </w:rPr>
      </w:pPr>
    </w:p>
    <w:tbl>
      <w:tblPr>
        <w:tblStyle w:val="TableGrid"/>
        <w:tblW w:w="0" w:type="auto"/>
        <w:tblLook w:val="04A0" w:firstRow="1" w:lastRow="0" w:firstColumn="1" w:lastColumn="0" w:noHBand="0" w:noVBand="1"/>
      </w:tblPr>
      <w:tblGrid>
        <w:gridCol w:w="3586"/>
      </w:tblGrid>
      <w:tr w:rsidR="00A55D51" w:rsidRPr="00B42E03" w14:paraId="754EA37F" w14:textId="77777777" w:rsidTr="000B3643">
        <w:trPr>
          <w:trHeight w:val="352"/>
        </w:trPr>
        <w:tc>
          <w:tcPr>
            <w:tcW w:w="3586" w:type="dxa"/>
          </w:tcPr>
          <w:p w14:paraId="606DF4A1" w14:textId="256E1F7D" w:rsidR="00A55D51" w:rsidRPr="00565AFC" w:rsidRDefault="00462799" w:rsidP="00B42E03">
            <w:pPr>
              <w:jc w:val="both"/>
              <w:rPr>
                <w:rFonts w:cstheme="minorHAnsi"/>
                <w:b/>
                <w:bCs/>
                <w:color w:val="767171" w:themeColor="background2" w:themeShade="80"/>
                <w:sz w:val="24"/>
                <w:szCs w:val="24"/>
              </w:rPr>
            </w:pPr>
            <w:r w:rsidRPr="00B42E03">
              <w:rPr>
                <w:rFonts w:cstheme="minorHAnsi"/>
                <w:sz w:val="24"/>
                <w:szCs w:val="24"/>
              </w:rPr>
              <w:br w:type="page"/>
            </w:r>
            <w:r w:rsidR="00565AFC" w:rsidRPr="00565AFC">
              <w:rPr>
                <w:rFonts w:cstheme="minorHAnsi"/>
                <w:b/>
                <w:bCs/>
                <w:color w:val="808080" w:themeColor="background1" w:themeShade="80"/>
                <w:sz w:val="24"/>
                <w:szCs w:val="24"/>
              </w:rPr>
              <w:t>G</w:t>
            </w:r>
            <w:r w:rsidR="00071D93" w:rsidRPr="00565AFC">
              <w:rPr>
                <w:rFonts w:cstheme="minorHAnsi"/>
                <w:b/>
                <w:bCs/>
                <w:color w:val="808080" w:themeColor="background1" w:themeShade="80"/>
                <w:sz w:val="24"/>
                <w:szCs w:val="24"/>
              </w:rPr>
              <w:t>raduate’s expectation:</w:t>
            </w:r>
          </w:p>
        </w:tc>
      </w:tr>
      <w:tr w:rsidR="00A55D51" w:rsidRPr="00B42E03" w14:paraId="79196B5B" w14:textId="77777777" w:rsidTr="000B3643">
        <w:trPr>
          <w:trHeight w:val="363"/>
        </w:trPr>
        <w:tc>
          <w:tcPr>
            <w:tcW w:w="3586" w:type="dxa"/>
          </w:tcPr>
          <w:p w14:paraId="64E32543" w14:textId="599FACE0" w:rsidR="00A55D51" w:rsidRPr="00B42E03" w:rsidRDefault="0081548A" w:rsidP="00B42E03">
            <w:pPr>
              <w:jc w:val="both"/>
              <w:rPr>
                <w:rFonts w:cstheme="minorHAnsi"/>
                <w:sz w:val="24"/>
                <w:szCs w:val="24"/>
              </w:rPr>
            </w:pPr>
            <w:r w:rsidRPr="00B42E03">
              <w:rPr>
                <w:rFonts w:cstheme="minorHAnsi"/>
                <w:sz w:val="24"/>
                <w:szCs w:val="24"/>
              </w:rPr>
              <w:t>Career progression</w:t>
            </w:r>
          </w:p>
        </w:tc>
      </w:tr>
      <w:tr w:rsidR="00A55D51" w:rsidRPr="00B42E03" w14:paraId="1357D3C8" w14:textId="77777777" w:rsidTr="000B3643">
        <w:trPr>
          <w:trHeight w:val="352"/>
        </w:trPr>
        <w:tc>
          <w:tcPr>
            <w:tcW w:w="3586" w:type="dxa"/>
          </w:tcPr>
          <w:p w14:paraId="5F38711A" w14:textId="3FA1E291" w:rsidR="00A55D51" w:rsidRPr="00B42E03" w:rsidRDefault="0081548A" w:rsidP="00B42E03">
            <w:pPr>
              <w:jc w:val="both"/>
              <w:rPr>
                <w:rFonts w:cstheme="minorHAnsi"/>
                <w:sz w:val="24"/>
                <w:szCs w:val="24"/>
              </w:rPr>
            </w:pPr>
            <w:r w:rsidRPr="00B42E03">
              <w:rPr>
                <w:rFonts w:cstheme="minorHAnsi"/>
                <w:sz w:val="24"/>
                <w:szCs w:val="24"/>
              </w:rPr>
              <w:t>Training opportunities</w:t>
            </w:r>
          </w:p>
        </w:tc>
      </w:tr>
      <w:tr w:rsidR="00A55D51" w:rsidRPr="00B42E03" w14:paraId="428E3442" w14:textId="77777777" w:rsidTr="000B3643">
        <w:trPr>
          <w:trHeight w:val="352"/>
        </w:trPr>
        <w:tc>
          <w:tcPr>
            <w:tcW w:w="3586" w:type="dxa"/>
          </w:tcPr>
          <w:p w14:paraId="2B645143" w14:textId="01956C2D" w:rsidR="00A55D51" w:rsidRPr="00B42E03" w:rsidRDefault="00A26091" w:rsidP="00B42E03">
            <w:pPr>
              <w:jc w:val="both"/>
              <w:rPr>
                <w:rFonts w:cstheme="minorHAnsi"/>
                <w:sz w:val="24"/>
                <w:szCs w:val="24"/>
              </w:rPr>
            </w:pPr>
            <w:r w:rsidRPr="00B42E03">
              <w:rPr>
                <w:rFonts w:cstheme="minorHAnsi"/>
                <w:sz w:val="24"/>
                <w:szCs w:val="24"/>
              </w:rPr>
              <w:t xml:space="preserve">Good salary </w:t>
            </w:r>
            <w:r w:rsidR="00AD294F" w:rsidRPr="00B42E03">
              <w:rPr>
                <w:rFonts w:cstheme="minorHAnsi"/>
                <w:sz w:val="24"/>
                <w:szCs w:val="24"/>
              </w:rPr>
              <w:t>and benefits</w:t>
            </w:r>
          </w:p>
        </w:tc>
      </w:tr>
      <w:tr w:rsidR="00A55D51" w:rsidRPr="00B42E03" w14:paraId="5AA79632" w14:textId="77777777" w:rsidTr="000B3643">
        <w:trPr>
          <w:trHeight w:val="363"/>
        </w:trPr>
        <w:tc>
          <w:tcPr>
            <w:tcW w:w="3586" w:type="dxa"/>
          </w:tcPr>
          <w:p w14:paraId="6477954D" w14:textId="67A8C890" w:rsidR="00A55D51" w:rsidRPr="00B42E03" w:rsidRDefault="003A4666" w:rsidP="00B42E03">
            <w:pPr>
              <w:jc w:val="both"/>
              <w:rPr>
                <w:rFonts w:cstheme="minorHAnsi"/>
                <w:sz w:val="24"/>
                <w:szCs w:val="24"/>
              </w:rPr>
            </w:pPr>
            <w:r w:rsidRPr="00B42E03">
              <w:rPr>
                <w:rFonts w:cstheme="minorHAnsi"/>
                <w:sz w:val="24"/>
                <w:szCs w:val="24"/>
              </w:rPr>
              <w:t xml:space="preserve">The reputation of the company </w:t>
            </w:r>
          </w:p>
        </w:tc>
      </w:tr>
      <w:tr w:rsidR="00A55D51" w:rsidRPr="00B42E03" w14:paraId="02074BDE" w14:textId="77777777" w:rsidTr="000B3643">
        <w:trPr>
          <w:trHeight w:val="352"/>
        </w:trPr>
        <w:tc>
          <w:tcPr>
            <w:tcW w:w="3586" w:type="dxa"/>
          </w:tcPr>
          <w:p w14:paraId="0D4A9A1F" w14:textId="6834474D" w:rsidR="00A55D51" w:rsidRPr="00B42E03" w:rsidRDefault="00DC2020" w:rsidP="00B42E03">
            <w:pPr>
              <w:jc w:val="both"/>
              <w:rPr>
                <w:rFonts w:cstheme="minorHAnsi"/>
                <w:sz w:val="24"/>
                <w:szCs w:val="24"/>
              </w:rPr>
            </w:pPr>
            <w:r w:rsidRPr="00B42E03">
              <w:rPr>
                <w:rFonts w:cstheme="minorHAnsi"/>
                <w:sz w:val="24"/>
                <w:szCs w:val="24"/>
              </w:rPr>
              <w:t>Security of the job</w:t>
            </w:r>
          </w:p>
        </w:tc>
      </w:tr>
      <w:tr w:rsidR="00A55D51" w:rsidRPr="00B42E03" w14:paraId="47695AD2" w14:textId="77777777" w:rsidTr="000B3643">
        <w:trPr>
          <w:trHeight w:val="352"/>
        </w:trPr>
        <w:tc>
          <w:tcPr>
            <w:tcW w:w="3586" w:type="dxa"/>
          </w:tcPr>
          <w:p w14:paraId="6A39D33A" w14:textId="4FA92BC1" w:rsidR="00A55D51" w:rsidRPr="00B42E03" w:rsidRDefault="00421E11" w:rsidP="00B42E03">
            <w:pPr>
              <w:jc w:val="both"/>
              <w:rPr>
                <w:rFonts w:cstheme="minorHAnsi"/>
                <w:sz w:val="24"/>
                <w:szCs w:val="24"/>
              </w:rPr>
            </w:pPr>
            <w:r w:rsidRPr="00B42E03">
              <w:rPr>
                <w:rFonts w:cstheme="minorHAnsi"/>
                <w:sz w:val="24"/>
                <w:szCs w:val="24"/>
              </w:rPr>
              <w:t>Caring for the environment</w:t>
            </w:r>
          </w:p>
        </w:tc>
      </w:tr>
      <w:tr w:rsidR="0042785A" w:rsidRPr="00B42E03" w14:paraId="33D7E171" w14:textId="77777777" w:rsidTr="000B3643">
        <w:trPr>
          <w:trHeight w:val="363"/>
        </w:trPr>
        <w:tc>
          <w:tcPr>
            <w:tcW w:w="3586" w:type="dxa"/>
          </w:tcPr>
          <w:p w14:paraId="27B3B29C" w14:textId="07648926" w:rsidR="0042785A" w:rsidRPr="00B42E03" w:rsidRDefault="00DF42F8" w:rsidP="00B42E03">
            <w:pPr>
              <w:jc w:val="both"/>
              <w:rPr>
                <w:rFonts w:cstheme="minorHAnsi"/>
                <w:sz w:val="24"/>
                <w:szCs w:val="24"/>
              </w:rPr>
            </w:pPr>
            <w:r w:rsidRPr="00B42E03">
              <w:rPr>
                <w:rFonts w:cstheme="minorHAnsi"/>
                <w:sz w:val="24"/>
                <w:szCs w:val="24"/>
              </w:rPr>
              <w:t>Flexible working hours</w:t>
            </w:r>
          </w:p>
        </w:tc>
      </w:tr>
    </w:tbl>
    <w:p w14:paraId="363C115D" w14:textId="17993470" w:rsidR="00B03107" w:rsidRPr="00B42E03" w:rsidRDefault="008E7E61" w:rsidP="00B42E03">
      <w:pPr>
        <w:jc w:val="both"/>
        <w:rPr>
          <w:rFonts w:cstheme="minorHAnsi"/>
          <w:color w:val="767171" w:themeColor="background2" w:themeShade="80"/>
          <w:sz w:val="24"/>
          <w:szCs w:val="24"/>
        </w:rPr>
      </w:pPr>
      <w:sdt>
        <w:sdtPr>
          <w:rPr>
            <w:rFonts w:cstheme="minorHAnsi"/>
            <w:color w:val="767171" w:themeColor="background2" w:themeShade="80"/>
            <w:sz w:val="24"/>
            <w:szCs w:val="24"/>
          </w:rPr>
          <w:id w:val="-559858517"/>
          <w:citation/>
        </w:sdtPr>
        <w:sdtEndPr/>
        <w:sdtContent>
          <w:r w:rsidR="000D4D34" w:rsidRPr="00B42E03">
            <w:rPr>
              <w:rFonts w:cstheme="minorHAnsi"/>
              <w:color w:val="767171" w:themeColor="background2" w:themeShade="80"/>
              <w:sz w:val="24"/>
              <w:szCs w:val="24"/>
            </w:rPr>
            <w:fldChar w:fldCharType="begin"/>
          </w:r>
          <w:r w:rsidR="000D4D34" w:rsidRPr="00B42E03">
            <w:rPr>
              <w:rFonts w:cstheme="minorHAnsi"/>
              <w:color w:val="767171" w:themeColor="background2" w:themeShade="80"/>
              <w:sz w:val="24"/>
              <w:szCs w:val="24"/>
              <w:lang w:val="en-GB"/>
            </w:rPr>
            <w:instrText xml:space="preserve"> CITATION Avr15 \l 2057 </w:instrText>
          </w:r>
          <w:r w:rsidR="000D4D34" w:rsidRPr="00B42E03">
            <w:rPr>
              <w:rFonts w:cstheme="minorHAnsi"/>
              <w:color w:val="767171" w:themeColor="background2" w:themeShade="80"/>
              <w:sz w:val="24"/>
              <w:szCs w:val="24"/>
            </w:rPr>
            <w:fldChar w:fldCharType="separate"/>
          </w:r>
          <w:r w:rsidR="00D84727" w:rsidRPr="00D84727">
            <w:rPr>
              <w:rFonts w:cstheme="minorHAnsi"/>
              <w:noProof/>
              <w:color w:val="767171" w:themeColor="background2" w:themeShade="80"/>
              <w:sz w:val="24"/>
              <w:szCs w:val="24"/>
              <w:lang w:val="en-GB"/>
            </w:rPr>
            <w:t>(Avramenco &amp; Branine , 2015)</w:t>
          </w:r>
          <w:r w:rsidR="000D4D34" w:rsidRPr="00B42E03">
            <w:rPr>
              <w:rFonts w:cstheme="minorHAnsi"/>
              <w:color w:val="767171" w:themeColor="background2" w:themeShade="80"/>
              <w:sz w:val="24"/>
              <w:szCs w:val="24"/>
            </w:rPr>
            <w:fldChar w:fldCharType="end"/>
          </w:r>
        </w:sdtContent>
      </w:sdt>
    </w:p>
    <w:p w14:paraId="094314FF" w14:textId="77777777" w:rsidR="0021366F" w:rsidRPr="00B42E03" w:rsidRDefault="0021366F" w:rsidP="00B42E03">
      <w:pPr>
        <w:pStyle w:val="Heading4"/>
        <w:jc w:val="both"/>
        <w:rPr>
          <w:rFonts w:asciiTheme="minorHAnsi" w:hAnsiTheme="minorHAnsi" w:cstheme="minorHAnsi"/>
          <w:color w:val="auto"/>
          <w:sz w:val="24"/>
          <w:szCs w:val="24"/>
        </w:rPr>
      </w:pPr>
    </w:p>
    <w:p w14:paraId="34C65AE4" w14:textId="2AE6EEF0" w:rsidR="003539D4" w:rsidRPr="006B7CE8" w:rsidRDefault="00AA1694" w:rsidP="00B42E03">
      <w:pPr>
        <w:pStyle w:val="Heading4"/>
        <w:jc w:val="both"/>
        <w:rPr>
          <w:rFonts w:asciiTheme="minorHAnsi" w:hAnsiTheme="minorHAnsi" w:cstheme="minorHAnsi"/>
          <w:i w:val="0"/>
          <w:iCs w:val="0"/>
          <w:color w:val="auto"/>
          <w:sz w:val="24"/>
          <w:szCs w:val="24"/>
        </w:rPr>
      </w:pPr>
      <w:r w:rsidRPr="006B7CE8">
        <w:rPr>
          <w:rFonts w:asciiTheme="minorHAnsi" w:hAnsiTheme="minorHAnsi" w:cstheme="minorHAnsi"/>
          <w:i w:val="0"/>
          <w:iCs w:val="0"/>
          <w:color w:val="auto"/>
          <w:sz w:val="24"/>
          <w:szCs w:val="24"/>
        </w:rPr>
        <w:t xml:space="preserve">Study concluded that even </w:t>
      </w:r>
      <w:r w:rsidR="007C6132" w:rsidRPr="006B7CE8">
        <w:rPr>
          <w:rFonts w:asciiTheme="minorHAnsi" w:hAnsiTheme="minorHAnsi" w:cstheme="minorHAnsi"/>
          <w:i w:val="0"/>
          <w:iCs w:val="0"/>
          <w:color w:val="auto"/>
          <w:sz w:val="24"/>
          <w:szCs w:val="24"/>
        </w:rPr>
        <w:t>(</w:t>
      </w:r>
      <w:r w:rsidR="00F62B11" w:rsidRPr="006B7CE8">
        <w:rPr>
          <w:rFonts w:asciiTheme="minorHAnsi" w:hAnsiTheme="minorHAnsi" w:cstheme="minorHAnsi"/>
          <w:i w:val="0"/>
          <w:iCs w:val="0"/>
          <w:color w:val="auto"/>
          <w:sz w:val="24"/>
          <w:szCs w:val="24"/>
        </w:rPr>
        <w:t>at the time</w:t>
      </w:r>
      <w:r w:rsidR="007C6132" w:rsidRPr="006B7CE8">
        <w:rPr>
          <w:rFonts w:asciiTheme="minorHAnsi" w:hAnsiTheme="minorHAnsi" w:cstheme="minorHAnsi"/>
          <w:i w:val="0"/>
          <w:iCs w:val="0"/>
          <w:color w:val="auto"/>
          <w:sz w:val="24"/>
          <w:szCs w:val="24"/>
        </w:rPr>
        <w:t xml:space="preserve"> 2015)</w:t>
      </w:r>
      <w:r w:rsidR="001F0E15" w:rsidRPr="006B7CE8">
        <w:rPr>
          <w:rFonts w:asciiTheme="minorHAnsi" w:hAnsiTheme="minorHAnsi" w:cstheme="minorHAnsi"/>
          <w:i w:val="0"/>
          <w:iCs w:val="0"/>
          <w:color w:val="auto"/>
          <w:sz w:val="24"/>
          <w:szCs w:val="24"/>
        </w:rPr>
        <w:t xml:space="preserve"> the </w:t>
      </w:r>
      <w:r w:rsidR="00736CA3" w:rsidRPr="006B7CE8">
        <w:rPr>
          <w:rFonts w:asciiTheme="minorHAnsi" w:hAnsiTheme="minorHAnsi" w:cstheme="minorHAnsi"/>
          <w:i w:val="0"/>
          <w:iCs w:val="0"/>
          <w:color w:val="auto"/>
          <w:sz w:val="24"/>
          <w:szCs w:val="24"/>
        </w:rPr>
        <w:t xml:space="preserve">higher education System </w:t>
      </w:r>
      <w:r w:rsidR="00631F6C" w:rsidRPr="006B7CE8">
        <w:rPr>
          <w:rFonts w:asciiTheme="minorHAnsi" w:hAnsiTheme="minorHAnsi" w:cstheme="minorHAnsi"/>
          <w:i w:val="0"/>
          <w:iCs w:val="0"/>
          <w:color w:val="auto"/>
          <w:sz w:val="24"/>
          <w:szCs w:val="24"/>
        </w:rPr>
        <w:t xml:space="preserve">is different in all </w:t>
      </w:r>
      <w:r w:rsidR="00AB3015" w:rsidRPr="006B7CE8">
        <w:rPr>
          <w:rFonts w:asciiTheme="minorHAnsi" w:hAnsiTheme="minorHAnsi" w:cstheme="minorHAnsi"/>
          <w:i w:val="0"/>
          <w:iCs w:val="0"/>
          <w:color w:val="auto"/>
          <w:sz w:val="24"/>
          <w:szCs w:val="24"/>
        </w:rPr>
        <w:t xml:space="preserve">EU </w:t>
      </w:r>
      <w:r w:rsidR="00631F6C" w:rsidRPr="006B7CE8">
        <w:rPr>
          <w:rFonts w:asciiTheme="minorHAnsi" w:hAnsiTheme="minorHAnsi" w:cstheme="minorHAnsi"/>
          <w:i w:val="0"/>
          <w:iCs w:val="0"/>
          <w:color w:val="auto"/>
          <w:sz w:val="24"/>
          <w:szCs w:val="24"/>
        </w:rPr>
        <w:t xml:space="preserve">countries </w:t>
      </w:r>
      <w:r w:rsidR="007D3EB3" w:rsidRPr="006B7CE8">
        <w:rPr>
          <w:rFonts w:asciiTheme="minorHAnsi" w:hAnsiTheme="minorHAnsi" w:cstheme="minorHAnsi"/>
          <w:i w:val="0"/>
          <w:iCs w:val="0"/>
          <w:color w:val="auto"/>
          <w:sz w:val="24"/>
          <w:szCs w:val="24"/>
        </w:rPr>
        <w:t xml:space="preserve">changes </w:t>
      </w:r>
      <w:r w:rsidR="00961686" w:rsidRPr="006B7CE8">
        <w:rPr>
          <w:rFonts w:asciiTheme="minorHAnsi" w:hAnsiTheme="minorHAnsi" w:cstheme="minorHAnsi"/>
          <w:i w:val="0"/>
          <w:iCs w:val="0"/>
          <w:color w:val="auto"/>
          <w:sz w:val="24"/>
          <w:szCs w:val="24"/>
        </w:rPr>
        <w:t xml:space="preserve">has </w:t>
      </w:r>
      <w:r w:rsidR="007D3EB3" w:rsidRPr="006B7CE8">
        <w:rPr>
          <w:rFonts w:asciiTheme="minorHAnsi" w:hAnsiTheme="minorHAnsi" w:cstheme="minorHAnsi"/>
          <w:i w:val="0"/>
          <w:iCs w:val="0"/>
          <w:color w:val="auto"/>
          <w:sz w:val="24"/>
          <w:szCs w:val="24"/>
        </w:rPr>
        <w:t>b</w:t>
      </w:r>
      <w:r w:rsidR="0086754E" w:rsidRPr="006B7CE8">
        <w:rPr>
          <w:rFonts w:asciiTheme="minorHAnsi" w:hAnsiTheme="minorHAnsi" w:cstheme="minorHAnsi"/>
          <w:i w:val="0"/>
          <w:iCs w:val="0"/>
          <w:color w:val="auto"/>
          <w:sz w:val="24"/>
          <w:szCs w:val="24"/>
        </w:rPr>
        <w:t>e</w:t>
      </w:r>
      <w:r w:rsidR="007D3EB3" w:rsidRPr="006B7CE8">
        <w:rPr>
          <w:rFonts w:asciiTheme="minorHAnsi" w:hAnsiTheme="minorHAnsi" w:cstheme="minorHAnsi"/>
          <w:i w:val="0"/>
          <w:iCs w:val="0"/>
          <w:color w:val="auto"/>
          <w:sz w:val="24"/>
          <w:szCs w:val="24"/>
        </w:rPr>
        <w:t>e</w:t>
      </w:r>
      <w:r w:rsidR="0086754E" w:rsidRPr="006B7CE8">
        <w:rPr>
          <w:rFonts w:asciiTheme="minorHAnsi" w:hAnsiTheme="minorHAnsi" w:cstheme="minorHAnsi"/>
          <w:i w:val="0"/>
          <w:iCs w:val="0"/>
          <w:color w:val="auto"/>
          <w:sz w:val="24"/>
          <w:szCs w:val="24"/>
        </w:rPr>
        <w:t xml:space="preserve">n </w:t>
      </w:r>
      <w:r w:rsidR="007D3EB3" w:rsidRPr="006B7CE8">
        <w:rPr>
          <w:rFonts w:asciiTheme="minorHAnsi" w:hAnsiTheme="minorHAnsi" w:cstheme="minorHAnsi"/>
          <w:i w:val="0"/>
          <w:iCs w:val="0"/>
          <w:color w:val="auto"/>
          <w:sz w:val="24"/>
          <w:szCs w:val="24"/>
        </w:rPr>
        <w:t>made</w:t>
      </w:r>
      <w:r w:rsidR="00907732" w:rsidRPr="006B7CE8">
        <w:rPr>
          <w:rFonts w:asciiTheme="minorHAnsi" w:hAnsiTheme="minorHAnsi" w:cstheme="minorHAnsi"/>
          <w:i w:val="0"/>
          <w:iCs w:val="0"/>
          <w:color w:val="auto"/>
          <w:sz w:val="24"/>
          <w:szCs w:val="24"/>
        </w:rPr>
        <w:t>.</w:t>
      </w:r>
      <w:r w:rsidR="003B3318" w:rsidRPr="006B7CE8">
        <w:rPr>
          <w:rFonts w:asciiTheme="minorHAnsi" w:hAnsiTheme="minorHAnsi" w:cstheme="minorHAnsi"/>
          <w:i w:val="0"/>
          <w:iCs w:val="0"/>
          <w:color w:val="auto"/>
          <w:sz w:val="24"/>
          <w:szCs w:val="24"/>
        </w:rPr>
        <w:t xml:space="preserve"> </w:t>
      </w:r>
      <w:r w:rsidR="00CE08C9" w:rsidRPr="006B7CE8">
        <w:rPr>
          <w:rFonts w:asciiTheme="minorHAnsi" w:hAnsiTheme="minorHAnsi" w:cstheme="minorHAnsi"/>
          <w:i w:val="0"/>
          <w:iCs w:val="0"/>
          <w:color w:val="auto"/>
          <w:sz w:val="24"/>
          <w:szCs w:val="24"/>
        </w:rPr>
        <w:t>In accordance with the Bologna declaration</w:t>
      </w:r>
      <w:r w:rsidR="00E704A9">
        <w:rPr>
          <w:rFonts w:asciiTheme="minorHAnsi" w:hAnsiTheme="minorHAnsi" w:cstheme="minorHAnsi"/>
          <w:i w:val="0"/>
          <w:iCs w:val="0"/>
          <w:color w:val="auto"/>
          <w:sz w:val="24"/>
          <w:szCs w:val="24"/>
        </w:rPr>
        <w:t>,</w:t>
      </w:r>
      <w:r w:rsidR="00CE08C9" w:rsidRPr="006B7CE8">
        <w:rPr>
          <w:rFonts w:asciiTheme="minorHAnsi" w:hAnsiTheme="minorHAnsi" w:cstheme="minorHAnsi"/>
          <w:i w:val="0"/>
          <w:iCs w:val="0"/>
          <w:color w:val="auto"/>
          <w:sz w:val="24"/>
          <w:szCs w:val="24"/>
        </w:rPr>
        <w:t xml:space="preserve"> </w:t>
      </w:r>
      <w:r w:rsidR="00924A8E" w:rsidRPr="006B7CE8">
        <w:rPr>
          <w:rFonts w:asciiTheme="minorHAnsi" w:hAnsiTheme="minorHAnsi" w:cstheme="minorHAnsi"/>
          <w:i w:val="0"/>
          <w:iCs w:val="0"/>
          <w:color w:val="auto"/>
          <w:sz w:val="24"/>
          <w:szCs w:val="24"/>
        </w:rPr>
        <w:t>In</w:t>
      </w:r>
      <w:r w:rsidR="00A13CDD" w:rsidRPr="006B7CE8">
        <w:rPr>
          <w:rFonts w:asciiTheme="minorHAnsi" w:hAnsiTheme="minorHAnsi" w:cstheme="minorHAnsi"/>
          <w:i w:val="0"/>
          <w:iCs w:val="0"/>
          <w:color w:val="auto"/>
          <w:sz w:val="24"/>
          <w:szCs w:val="24"/>
        </w:rPr>
        <w:t xml:space="preserve"> </w:t>
      </w:r>
      <w:r w:rsidR="00924A8E" w:rsidRPr="006B7CE8">
        <w:rPr>
          <w:rFonts w:asciiTheme="minorHAnsi" w:hAnsiTheme="minorHAnsi" w:cstheme="minorHAnsi"/>
          <w:i w:val="0"/>
          <w:iCs w:val="0"/>
          <w:color w:val="auto"/>
          <w:sz w:val="24"/>
          <w:szCs w:val="24"/>
        </w:rPr>
        <w:t>Europe</w:t>
      </w:r>
      <w:r w:rsidR="00A13CDD" w:rsidRPr="006B7CE8">
        <w:rPr>
          <w:rFonts w:asciiTheme="minorHAnsi" w:hAnsiTheme="minorHAnsi" w:cstheme="minorHAnsi"/>
          <w:i w:val="0"/>
          <w:iCs w:val="0"/>
          <w:color w:val="auto"/>
          <w:sz w:val="24"/>
          <w:szCs w:val="24"/>
        </w:rPr>
        <w:t>,</w:t>
      </w:r>
      <w:r w:rsidR="00CE08C9" w:rsidRPr="006B7CE8">
        <w:rPr>
          <w:rFonts w:asciiTheme="minorHAnsi" w:hAnsiTheme="minorHAnsi" w:cstheme="minorHAnsi"/>
          <w:i w:val="0"/>
          <w:iCs w:val="0"/>
          <w:color w:val="auto"/>
          <w:sz w:val="24"/>
          <w:szCs w:val="24"/>
        </w:rPr>
        <w:t xml:space="preserve"> will be a </w:t>
      </w:r>
      <w:proofErr w:type="gramStart"/>
      <w:r w:rsidR="00CE08C9" w:rsidRPr="006B7CE8">
        <w:rPr>
          <w:rFonts w:asciiTheme="minorHAnsi" w:hAnsiTheme="minorHAnsi" w:cstheme="minorHAnsi"/>
          <w:i w:val="0"/>
          <w:iCs w:val="0"/>
          <w:color w:val="auto"/>
          <w:sz w:val="24"/>
          <w:szCs w:val="24"/>
        </w:rPr>
        <w:t>common curricul</w:t>
      </w:r>
      <w:r w:rsidR="00692B58">
        <w:rPr>
          <w:rFonts w:asciiTheme="minorHAnsi" w:hAnsiTheme="minorHAnsi" w:cstheme="minorHAnsi"/>
          <w:i w:val="0"/>
          <w:iCs w:val="0"/>
          <w:color w:val="auto"/>
          <w:sz w:val="24"/>
          <w:szCs w:val="24"/>
        </w:rPr>
        <w:t>a</w:t>
      </w:r>
      <w:proofErr w:type="gramEnd"/>
      <w:r w:rsidR="00CE08C9" w:rsidRPr="006B7CE8">
        <w:rPr>
          <w:rFonts w:asciiTheme="minorHAnsi" w:hAnsiTheme="minorHAnsi" w:cstheme="minorHAnsi"/>
          <w:i w:val="0"/>
          <w:iCs w:val="0"/>
          <w:color w:val="auto"/>
          <w:sz w:val="24"/>
          <w:szCs w:val="24"/>
        </w:rPr>
        <w:t xml:space="preserve"> and a common system of employee selection and recruitment.</w:t>
      </w:r>
    </w:p>
    <w:p w14:paraId="29DDC942" w14:textId="77777777" w:rsidR="009C79FD" w:rsidRPr="006B7CE8" w:rsidRDefault="009C79FD" w:rsidP="00B42E03">
      <w:pPr>
        <w:jc w:val="both"/>
        <w:rPr>
          <w:rFonts w:cstheme="minorHAnsi"/>
          <w:sz w:val="24"/>
          <w:szCs w:val="24"/>
        </w:rPr>
      </w:pPr>
    </w:p>
    <w:p w14:paraId="4554D312" w14:textId="7713ECE3" w:rsidR="00595E05" w:rsidRPr="006B7CE8" w:rsidRDefault="003539D4" w:rsidP="00B42E03">
      <w:pPr>
        <w:pStyle w:val="Heading4"/>
        <w:jc w:val="both"/>
        <w:rPr>
          <w:rFonts w:asciiTheme="minorHAnsi" w:hAnsiTheme="minorHAnsi" w:cstheme="minorHAnsi"/>
          <w:i w:val="0"/>
          <w:iCs w:val="0"/>
          <w:color w:val="auto"/>
          <w:sz w:val="24"/>
          <w:szCs w:val="24"/>
        </w:rPr>
      </w:pPr>
      <w:r w:rsidRPr="006B7CE8">
        <w:rPr>
          <w:rFonts w:asciiTheme="minorHAnsi" w:hAnsiTheme="minorHAnsi" w:cstheme="minorHAnsi"/>
          <w:i w:val="0"/>
          <w:iCs w:val="0"/>
          <w:color w:val="auto"/>
          <w:sz w:val="24"/>
          <w:szCs w:val="24"/>
        </w:rPr>
        <w:t xml:space="preserve">10 years </w:t>
      </w:r>
      <w:r w:rsidR="0068053F" w:rsidRPr="006B7CE8">
        <w:rPr>
          <w:rFonts w:asciiTheme="minorHAnsi" w:hAnsiTheme="minorHAnsi" w:cstheme="minorHAnsi"/>
          <w:i w:val="0"/>
          <w:iCs w:val="0"/>
          <w:color w:val="auto"/>
          <w:sz w:val="24"/>
          <w:szCs w:val="24"/>
        </w:rPr>
        <w:t>ago,</w:t>
      </w:r>
      <w:r w:rsidRPr="006B7CE8">
        <w:rPr>
          <w:rFonts w:asciiTheme="minorHAnsi" w:hAnsiTheme="minorHAnsi" w:cstheme="minorHAnsi"/>
          <w:i w:val="0"/>
          <w:iCs w:val="0"/>
          <w:color w:val="auto"/>
          <w:sz w:val="24"/>
          <w:szCs w:val="24"/>
        </w:rPr>
        <w:t xml:space="preserve"> </w:t>
      </w:r>
      <w:r w:rsidR="0007748A" w:rsidRPr="006B7CE8">
        <w:rPr>
          <w:rFonts w:asciiTheme="minorHAnsi" w:hAnsiTheme="minorHAnsi" w:cstheme="minorHAnsi"/>
          <w:i w:val="0"/>
          <w:iCs w:val="0"/>
          <w:color w:val="auto"/>
          <w:sz w:val="24"/>
          <w:szCs w:val="24"/>
        </w:rPr>
        <w:t xml:space="preserve">a Romanian </w:t>
      </w:r>
      <w:r w:rsidR="00A510D7" w:rsidRPr="006B7CE8">
        <w:rPr>
          <w:rFonts w:asciiTheme="minorHAnsi" w:hAnsiTheme="minorHAnsi" w:cstheme="minorHAnsi"/>
          <w:i w:val="0"/>
          <w:iCs w:val="0"/>
          <w:color w:val="auto"/>
          <w:sz w:val="24"/>
          <w:szCs w:val="24"/>
        </w:rPr>
        <w:t xml:space="preserve">newspaper </w:t>
      </w:r>
      <w:r w:rsidR="0070057E" w:rsidRPr="006B7CE8">
        <w:rPr>
          <w:rFonts w:asciiTheme="minorHAnsi" w:hAnsiTheme="minorHAnsi" w:cstheme="minorHAnsi"/>
          <w:i w:val="0"/>
          <w:iCs w:val="0"/>
          <w:color w:val="auto"/>
          <w:sz w:val="24"/>
          <w:szCs w:val="24"/>
        </w:rPr>
        <w:t xml:space="preserve">article </w:t>
      </w:r>
      <w:sdt>
        <w:sdtPr>
          <w:rPr>
            <w:rFonts w:asciiTheme="minorHAnsi" w:hAnsiTheme="minorHAnsi" w:cstheme="minorHAnsi"/>
            <w:i w:val="0"/>
            <w:iCs w:val="0"/>
            <w:color w:val="auto"/>
            <w:sz w:val="24"/>
            <w:szCs w:val="24"/>
          </w:rPr>
          <w:id w:val="-574899302"/>
          <w:citation/>
        </w:sdtPr>
        <w:sdtEndPr/>
        <w:sdtContent>
          <w:r w:rsidR="008A67E9" w:rsidRPr="006B7CE8">
            <w:rPr>
              <w:rFonts w:asciiTheme="minorHAnsi" w:hAnsiTheme="minorHAnsi" w:cstheme="minorHAnsi"/>
              <w:i w:val="0"/>
              <w:iCs w:val="0"/>
              <w:color w:val="auto"/>
              <w:sz w:val="24"/>
              <w:szCs w:val="24"/>
            </w:rPr>
            <w:fldChar w:fldCharType="begin"/>
          </w:r>
          <w:r w:rsidR="008A67E9" w:rsidRPr="006B7CE8">
            <w:rPr>
              <w:rFonts w:asciiTheme="minorHAnsi" w:hAnsiTheme="minorHAnsi" w:cstheme="minorHAnsi"/>
              <w:i w:val="0"/>
              <w:iCs w:val="0"/>
              <w:color w:val="auto"/>
              <w:sz w:val="24"/>
              <w:szCs w:val="24"/>
              <w:lang w:val="en-GB"/>
            </w:rPr>
            <w:instrText xml:space="preserve"> CITATION Tra09 \l 2057 </w:instrText>
          </w:r>
          <w:r w:rsidR="008A67E9" w:rsidRPr="006B7CE8">
            <w:rPr>
              <w:rFonts w:asciiTheme="minorHAnsi" w:hAnsiTheme="minorHAnsi" w:cstheme="minorHAnsi"/>
              <w:i w:val="0"/>
              <w:iCs w:val="0"/>
              <w:color w:val="auto"/>
              <w:sz w:val="24"/>
              <w:szCs w:val="24"/>
            </w:rPr>
            <w:fldChar w:fldCharType="separate"/>
          </w:r>
          <w:r w:rsidR="00D84727" w:rsidRPr="00D84727">
            <w:rPr>
              <w:rFonts w:asciiTheme="minorHAnsi" w:hAnsiTheme="minorHAnsi" w:cstheme="minorHAnsi"/>
              <w:noProof/>
              <w:color w:val="auto"/>
              <w:sz w:val="24"/>
              <w:szCs w:val="24"/>
              <w:lang w:val="en-GB"/>
            </w:rPr>
            <w:t>(Nicolae, 2009)</w:t>
          </w:r>
          <w:r w:rsidR="008A67E9" w:rsidRPr="006B7CE8">
            <w:rPr>
              <w:rFonts w:asciiTheme="minorHAnsi" w:hAnsiTheme="minorHAnsi" w:cstheme="minorHAnsi"/>
              <w:i w:val="0"/>
              <w:iCs w:val="0"/>
              <w:color w:val="auto"/>
              <w:sz w:val="24"/>
              <w:szCs w:val="24"/>
            </w:rPr>
            <w:fldChar w:fldCharType="end"/>
          </w:r>
        </w:sdtContent>
      </w:sdt>
      <w:r w:rsidR="008A67E9" w:rsidRPr="006B7CE8">
        <w:rPr>
          <w:rFonts w:asciiTheme="minorHAnsi" w:hAnsiTheme="minorHAnsi" w:cstheme="minorHAnsi"/>
          <w:i w:val="0"/>
          <w:iCs w:val="0"/>
          <w:color w:val="auto"/>
          <w:sz w:val="24"/>
          <w:szCs w:val="24"/>
        </w:rPr>
        <w:t xml:space="preserve"> </w:t>
      </w:r>
      <w:r w:rsidR="0070057E" w:rsidRPr="006B7CE8">
        <w:rPr>
          <w:rFonts w:asciiTheme="minorHAnsi" w:hAnsiTheme="minorHAnsi" w:cstheme="minorHAnsi"/>
          <w:i w:val="0"/>
          <w:iCs w:val="0"/>
          <w:color w:val="auto"/>
          <w:sz w:val="24"/>
          <w:szCs w:val="24"/>
        </w:rPr>
        <w:t xml:space="preserve">states that </w:t>
      </w:r>
      <w:r w:rsidR="001E6248" w:rsidRPr="006B7CE8">
        <w:rPr>
          <w:rFonts w:asciiTheme="minorHAnsi" w:hAnsiTheme="minorHAnsi" w:cstheme="minorHAnsi"/>
          <w:i w:val="0"/>
          <w:iCs w:val="0"/>
          <w:color w:val="auto"/>
          <w:sz w:val="24"/>
          <w:szCs w:val="24"/>
        </w:rPr>
        <w:t>the</w:t>
      </w:r>
      <w:r w:rsidR="00D56138" w:rsidRPr="006B7CE8">
        <w:rPr>
          <w:rFonts w:asciiTheme="minorHAnsi" w:hAnsiTheme="minorHAnsi" w:cstheme="minorHAnsi"/>
          <w:i w:val="0"/>
          <w:iCs w:val="0"/>
          <w:color w:val="auto"/>
          <w:sz w:val="24"/>
          <w:szCs w:val="24"/>
        </w:rPr>
        <w:t xml:space="preserve"> employer</w:t>
      </w:r>
      <w:r w:rsidR="00AF5E52" w:rsidRPr="006B7CE8">
        <w:rPr>
          <w:rFonts w:asciiTheme="minorHAnsi" w:hAnsiTheme="minorHAnsi" w:cstheme="minorHAnsi"/>
          <w:i w:val="0"/>
          <w:iCs w:val="0"/>
          <w:color w:val="auto"/>
          <w:sz w:val="24"/>
          <w:szCs w:val="24"/>
        </w:rPr>
        <w:t xml:space="preserve">s are looking </w:t>
      </w:r>
      <w:r w:rsidR="00AC004A" w:rsidRPr="006B7CE8">
        <w:rPr>
          <w:rFonts w:asciiTheme="minorHAnsi" w:hAnsiTheme="minorHAnsi" w:cstheme="minorHAnsi"/>
          <w:i w:val="0"/>
          <w:iCs w:val="0"/>
          <w:color w:val="auto"/>
          <w:sz w:val="24"/>
          <w:szCs w:val="24"/>
        </w:rPr>
        <w:t xml:space="preserve">for candidates that can demonstrate </w:t>
      </w:r>
      <w:r w:rsidR="006154D2" w:rsidRPr="006B7CE8">
        <w:rPr>
          <w:rFonts w:asciiTheme="minorHAnsi" w:hAnsiTheme="minorHAnsi" w:cstheme="minorHAnsi"/>
          <w:i w:val="0"/>
          <w:iCs w:val="0"/>
          <w:color w:val="auto"/>
          <w:sz w:val="24"/>
          <w:szCs w:val="24"/>
        </w:rPr>
        <w:t xml:space="preserve">10 mandatory </w:t>
      </w:r>
      <w:r w:rsidR="00550DD5" w:rsidRPr="006B7CE8">
        <w:rPr>
          <w:rFonts w:asciiTheme="minorHAnsi" w:hAnsiTheme="minorHAnsi" w:cstheme="minorHAnsi"/>
          <w:i w:val="0"/>
          <w:iCs w:val="0"/>
          <w:color w:val="auto"/>
          <w:sz w:val="24"/>
          <w:szCs w:val="24"/>
        </w:rPr>
        <w:t>abilities</w:t>
      </w:r>
      <w:r w:rsidR="00AC004A" w:rsidRPr="006B7CE8">
        <w:rPr>
          <w:rFonts w:asciiTheme="minorHAnsi" w:hAnsiTheme="minorHAnsi" w:cstheme="minorHAnsi"/>
          <w:i w:val="0"/>
          <w:iCs w:val="0"/>
          <w:color w:val="auto"/>
          <w:sz w:val="24"/>
          <w:szCs w:val="24"/>
        </w:rPr>
        <w:t>:</w:t>
      </w:r>
    </w:p>
    <w:p w14:paraId="07E049EE" w14:textId="77777777" w:rsidR="006B7CE8" w:rsidRPr="006B7CE8" w:rsidRDefault="006B7CE8" w:rsidP="006B7CE8"/>
    <w:tbl>
      <w:tblPr>
        <w:tblStyle w:val="TableGrid"/>
        <w:tblW w:w="0" w:type="auto"/>
        <w:tblInd w:w="720" w:type="dxa"/>
        <w:tblLook w:val="04A0" w:firstRow="1" w:lastRow="0" w:firstColumn="1" w:lastColumn="0" w:noHBand="0" w:noVBand="1"/>
      </w:tblPr>
      <w:tblGrid>
        <w:gridCol w:w="4493"/>
      </w:tblGrid>
      <w:tr w:rsidR="00AD0C00" w:rsidRPr="00B42E03" w14:paraId="20FABBC1" w14:textId="77777777" w:rsidTr="006D2165">
        <w:trPr>
          <w:trHeight w:val="214"/>
        </w:trPr>
        <w:tc>
          <w:tcPr>
            <w:tcW w:w="4493" w:type="dxa"/>
          </w:tcPr>
          <w:p w14:paraId="448AEEDF" w14:textId="2826F8FC" w:rsidR="00AD0C00" w:rsidRPr="00B42E03" w:rsidRDefault="00AD0C00" w:rsidP="00B42E03">
            <w:pPr>
              <w:jc w:val="both"/>
              <w:rPr>
                <w:rFonts w:cstheme="minorHAnsi"/>
                <w:sz w:val="24"/>
                <w:szCs w:val="24"/>
              </w:rPr>
            </w:pPr>
            <w:r w:rsidRPr="00B42E03">
              <w:rPr>
                <w:rFonts w:cstheme="minorHAnsi"/>
                <w:sz w:val="24"/>
                <w:szCs w:val="24"/>
              </w:rPr>
              <w:t>Proactiveness</w:t>
            </w:r>
          </w:p>
        </w:tc>
      </w:tr>
      <w:tr w:rsidR="00AD0C00" w:rsidRPr="00B42E03" w14:paraId="2C972ABA" w14:textId="77777777" w:rsidTr="006D2165">
        <w:trPr>
          <w:trHeight w:val="220"/>
        </w:trPr>
        <w:tc>
          <w:tcPr>
            <w:tcW w:w="4493" w:type="dxa"/>
          </w:tcPr>
          <w:p w14:paraId="4E018D51" w14:textId="77777777" w:rsidR="00AD0C00" w:rsidRPr="00B42E03" w:rsidRDefault="00AD0C00" w:rsidP="00B42E03">
            <w:pPr>
              <w:jc w:val="both"/>
              <w:rPr>
                <w:rFonts w:cstheme="minorHAnsi"/>
                <w:sz w:val="24"/>
                <w:szCs w:val="24"/>
              </w:rPr>
            </w:pPr>
            <w:r w:rsidRPr="00B42E03">
              <w:rPr>
                <w:rFonts w:cstheme="minorHAnsi"/>
                <w:sz w:val="24"/>
                <w:szCs w:val="24"/>
              </w:rPr>
              <w:t xml:space="preserve">Dedication to work/being involved </w:t>
            </w:r>
          </w:p>
        </w:tc>
      </w:tr>
      <w:tr w:rsidR="00AD0C00" w:rsidRPr="00B42E03" w14:paraId="75FEA919" w14:textId="77777777" w:rsidTr="006D2165">
        <w:trPr>
          <w:trHeight w:val="214"/>
        </w:trPr>
        <w:tc>
          <w:tcPr>
            <w:tcW w:w="4493" w:type="dxa"/>
          </w:tcPr>
          <w:p w14:paraId="3E4EF44B" w14:textId="77777777" w:rsidR="00AD0C00" w:rsidRPr="00B42E03" w:rsidRDefault="00AD0C00" w:rsidP="00B42E03">
            <w:pPr>
              <w:jc w:val="both"/>
              <w:rPr>
                <w:rFonts w:cstheme="minorHAnsi"/>
                <w:sz w:val="24"/>
                <w:szCs w:val="24"/>
              </w:rPr>
            </w:pPr>
            <w:r w:rsidRPr="00B42E03">
              <w:rPr>
                <w:rFonts w:cstheme="minorHAnsi"/>
                <w:sz w:val="24"/>
                <w:szCs w:val="24"/>
              </w:rPr>
              <w:t>A client-oriented attitude</w:t>
            </w:r>
          </w:p>
        </w:tc>
      </w:tr>
      <w:tr w:rsidR="00AD0C00" w:rsidRPr="00B42E03" w14:paraId="2C5B698A" w14:textId="77777777" w:rsidTr="006D2165">
        <w:trPr>
          <w:trHeight w:val="214"/>
        </w:trPr>
        <w:tc>
          <w:tcPr>
            <w:tcW w:w="4493" w:type="dxa"/>
          </w:tcPr>
          <w:p w14:paraId="45AA2BB4" w14:textId="77777777" w:rsidR="00AD0C00" w:rsidRPr="00B42E03" w:rsidRDefault="00AD0C00" w:rsidP="00B42E03">
            <w:pPr>
              <w:jc w:val="both"/>
              <w:rPr>
                <w:rFonts w:cstheme="minorHAnsi"/>
                <w:sz w:val="24"/>
                <w:szCs w:val="24"/>
              </w:rPr>
            </w:pPr>
            <w:r w:rsidRPr="00B42E03">
              <w:rPr>
                <w:rFonts w:cstheme="minorHAnsi"/>
                <w:sz w:val="24"/>
                <w:szCs w:val="24"/>
              </w:rPr>
              <w:t>Attention to details</w:t>
            </w:r>
          </w:p>
        </w:tc>
      </w:tr>
      <w:tr w:rsidR="00AD0C00" w:rsidRPr="00B42E03" w14:paraId="1613D0E2" w14:textId="77777777" w:rsidTr="006D2165">
        <w:trPr>
          <w:trHeight w:val="220"/>
        </w:trPr>
        <w:tc>
          <w:tcPr>
            <w:tcW w:w="4493" w:type="dxa"/>
          </w:tcPr>
          <w:p w14:paraId="49ECA21B" w14:textId="77777777" w:rsidR="00AD0C00" w:rsidRPr="00B42E03" w:rsidRDefault="00AD0C00" w:rsidP="00B42E03">
            <w:pPr>
              <w:jc w:val="both"/>
              <w:rPr>
                <w:rFonts w:cstheme="minorHAnsi"/>
                <w:sz w:val="24"/>
                <w:szCs w:val="24"/>
              </w:rPr>
            </w:pPr>
            <w:r w:rsidRPr="00B42E03">
              <w:rPr>
                <w:rFonts w:cstheme="minorHAnsi"/>
                <w:sz w:val="24"/>
                <w:szCs w:val="24"/>
              </w:rPr>
              <w:t xml:space="preserve">Communication skills </w:t>
            </w:r>
          </w:p>
        </w:tc>
      </w:tr>
      <w:tr w:rsidR="00AD0C00" w:rsidRPr="00B42E03" w14:paraId="0DF0B711" w14:textId="77777777" w:rsidTr="006D2165">
        <w:trPr>
          <w:trHeight w:val="214"/>
        </w:trPr>
        <w:tc>
          <w:tcPr>
            <w:tcW w:w="4493" w:type="dxa"/>
          </w:tcPr>
          <w:p w14:paraId="1141373C" w14:textId="77777777" w:rsidR="00AD0C00" w:rsidRPr="00B42E03" w:rsidRDefault="00AD0C00" w:rsidP="00B42E03">
            <w:pPr>
              <w:jc w:val="both"/>
              <w:rPr>
                <w:rFonts w:cstheme="minorHAnsi"/>
                <w:sz w:val="24"/>
                <w:szCs w:val="24"/>
              </w:rPr>
            </w:pPr>
            <w:r w:rsidRPr="00B42E03">
              <w:rPr>
                <w:rFonts w:cstheme="minorHAnsi"/>
                <w:sz w:val="24"/>
                <w:szCs w:val="24"/>
              </w:rPr>
              <w:t>Energetic/dynamic person</w:t>
            </w:r>
          </w:p>
        </w:tc>
      </w:tr>
      <w:tr w:rsidR="00AD0C00" w:rsidRPr="00B42E03" w14:paraId="64D10E17" w14:textId="77777777" w:rsidTr="006D2165">
        <w:trPr>
          <w:trHeight w:val="214"/>
        </w:trPr>
        <w:tc>
          <w:tcPr>
            <w:tcW w:w="4493" w:type="dxa"/>
          </w:tcPr>
          <w:p w14:paraId="66ABB87A" w14:textId="77777777" w:rsidR="00AD0C00" w:rsidRPr="00B42E03" w:rsidRDefault="00AD0C00" w:rsidP="00B42E03">
            <w:pPr>
              <w:jc w:val="both"/>
              <w:rPr>
                <w:rFonts w:cstheme="minorHAnsi"/>
                <w:sz w:val="24"/>
                <w:szCs w:val="24"/>
              </w:rPr>
            </w:pPr>
            <w:r w:rsidRPr="00B42E03">
              <w:rPr>
                <w:rFonts w:cstheme="minorHAnsi"/>
                <w:sz w:val="24"/>
                <w:szCs w:val="24"/>
              </w:rPr>
              <w:t>Creativity and self-motivated</w:t>
            </w:r>
          </w:p>
        </w:tc>
      </w:tr>
      <w:tr w:rsidR="00AD0C00" w:rsidRPr="00B42E03" w14:paraId="4D5A42FB" w14:textId="77777777" w:rsidTr="006D2165">
        <w:trPr>
          <w:trHeight w:val="220"/>
        </w:trPr>
        <w:tc>
          <w:tcPr>
            <w:tcW w:w="4493" w:type="dxa"/>
          </w:tcPr>
          <w:p w14:paraId="4316662A" w14:textId="77777777" w:rsidR="00AD0C00" w:rsidRPr="00B42E03" w:rsidRDefault="00AD0C00" w:rsidP="00B42E03">
            <w:pPr>
              <w:jc w:val="both"/>
              <w:rPr>
                <w:rFonts w:cstheme="minorHAnsi"/>
                <w:sz w:val="24"/>
                <w:szCs w:val="24"/>
              </w:rPr>
            </w:pPr>
            <w:r w:rsidRPr="00B42E03">
              <w:rPr>
                <w:rFonts w:cstheme="minorHAnsi"/>
                <w:sz w:val="24"/>
                <w:szCs w:val="24"/>
              </w:rPr>
              <w:t>Well prepared in its specialty</w:t>
            </w:r>
          </w:p>
        </w:tc>
      </w:tr>
      <w:tr w:rsidR="00AD0C00" w:rsidRPr="00B42E03" w14:paraId="1856D153" w14:textId="77777777" w:rsidTr="006D2165">
        <w:trPr>
          <w:trHeight w:val="214"/>
        </w:trPr>
        <w:tc>
          <w:tcPr>
            <w:tcW w:w="4493" w:type="dxa"/>
          </w:tcPr>
          <w:p w14:paraId="1AC87C57" w14:textId="77777777" w:rsidR="00AD0C00" w:rsidRPr="00B42E03" w:rsidRDefault="00AD0C00" w:rsidP="00B42E03">
            <w:pPr>
              <w:jc w:val="both"/>
              <w:rPr>
                <w:rFonts w:cstheme="minorHAnsi"/>
                <w:sz w:val="24"/>
                <w:szCs w:val="24"/>
              </w:rPr>
            </w:pPr>
            <w:r w:rsidRPr="00B42E03">
              <w:rPr>
                <w:rFonts w:cstheme="minorHAnsi"/>
                <w:sz w:val="24"/>
                <w:szCs w:val="24"/>
              </w:rPr>
              <w:t>Efficiency</w:t>
            </w:r>
          </w:p>
        </w:tc>
      </w:tr>
      <w:tr w:rsidR="00AD0C00" w:rsidRPr="00B42E03" w14:paraId="56596F56" w14:textId="77777777" w:rsidTr="006D2165">
        <w:trPr>
          <w:trHeight w:val="220"/>
        </w:trPr>
        <w:tc>
          <w:tcPr>
            <w:tcW w:w="4493" w:type="dxa"/>
          </w:tcPr>
          <w:p w14:paraId="55A92E13" w14:textId="77777777" w:rsidR="00AD0C00" w:rsidRPr="00B42E03" w:rsidRDefault="00AD0C00" w:rsidP="00B42E03">
            <w:pPr>
              <w:jc w:val="both"/>
              <w:rPr>
                <w:rFonts w:cstheme="minorHAnsi"/>
                <w:sz w:val="24"/>
                <w:szCs w:val="24"/>
              </w:rPr>
            </w:pPr>
            <w:r w:rsidRPr="00B42E03">
              <w:rPr>
                <w:rFonts w:cstheme="minorHAnsi"/>
                <w:sz w:val="24"/>
                <w:szCs w:val="24"/>
              </w:rPr>
              <w:t>Flexibility</w:t>
            </w:r>
          </w:p>
        </w:tc>
      </w:tr>
    </w:tbl>
    <w:p w14:paraId="19F17ABF" w14:textId="77777777" w:rsidR="0080430B" w:rsidRPr="00B42E03" w:rsidRDefault="0080430B" w:rsidP="00B42E03">
      <w:pPr>
        <w:jc w:val="both"/>
        <w:rPr>
          <w:rFonts w:cstheme="minorHAnsi"/>
          <w:sz w:val="24"/>
          <w:szCs w:val="24"/>
        </w:rPr>
      </w:pPr>
    </w:p>
    <w:p w14:paraId="62863E0C" w14:textId="1794A320" w:rsidR="0014159F" w:rsidRPr="00B42E03" w:rsidRDefault="00362DB1" w:rsidP="00B42E03">
      <w:pPr>
        <w:jc w:val="both"/>
        <w:rPr>
          <w:rFonts w:cstheme="minorHAnsi"/>
          <w:sz w:val="24"/>
          <w:szCs w:val="24"/>
        </w:rPr>
      </w:pPr>
      <w:r w:rsidRPr="00B42E03">
        <w:rPr>
          <w:rFonts w:cstheme="minorHAnsi"/>
          <w:sz w:val="24"/>
          <w:szCs w:val="24"/>
        </w:rPr>
        <w:t>In March 2009</w:t>
      </w:r>
      <w:r w:rsidR="00B1522D" w:rsidRPr="00B42E03">
        <w:rPr>
          <w:rFonts w:cstheme="minorHAnsi"/>
          <w:sz w:val="24"/>
          <w:szCs w:val="24"/>
        </w:rPr>
        <w:t xml:space="preserve">, CBI University has published a report </w:t>
      </w:r>
      <w:sdt>
        <w:sdtPr>
          <w:rPr>
            <w:rFonts w:cstheme="minorHAnsi"/>
            <w:sz w:val="24"/>
            <w:szCs w:val="24"/>
          </w:rPr>
          <w:id w:val="-184441300"/>
          <w:citation/>
        </w:sdtPr>
        <w:sdtEndPr/>
        <w:sdtContent>
          <w:r w:rsidR="00D040EE" w:rsidRPr="00B42E03">
            <w:rPr>
              <w:rFonts w:cstheme="minorHAnsi"/>
              <w:sz w:val="24"/>
              <w:szCs w:val="24"/>
            </w:rPr>
            <w:fldChar w:fldCharType="begin"/>
          </w:r>
          <w:r w:rsidR="00B272A6" w:rsidRPr="00B42E03">
            <w:rPr>
              <w:rFonts w:cstheme="minorHAnsi"/>
              <w:sz w:val="24"/>
              <w:szCs w:val="24"/>
              <w:lang w:val="en-GB"/>
            </w:rPr>
            <w:instrText xml:space="preserve">CITATION CBI09 \l 2057 </w:instrText>
          </w:r>
          <w:r w:rsidR="00D040EE" w:rsidRPr="00B42E03">
            <w:rPr>
              <w:rFonts w:cstheme="minorHAnsi"/>
              <w:sz w:val="24"/>
              <w:szCs w:val="24"/>
            </w:rPr>
            <w:fldChar w:fldCharType="separate"/>
          </w:r>
          <w:r w:rsidR="00D84727" w:rsidRPr="00D84727">
            <w:rPr>
              <w:rFonts w:cstheme="minorHAnsi"/>
              <w:noProof/>
              <w:sz w:val="24"/>
              <w:szCs w:val="24"/>
              <w:lang w:val="en-GB"/>
            </w:rPr>
            <w:t>(CBI the voice of business, 2009)</w:t>
          </w:r>
          <w:r w:rsidR="00D040EE" w:rsidRPr="00B42E03">
            <w:rPr>
              <w:rFonts w:cstheme="minorHAnsi"/>
              <w:sz w:val="24"/>
              <w:szCs w:val="24"/>
            </w:rPr>
            <w:fldChar w:fldCharType="end"/>
          </w:r>
        </w:sdtContent>
      </w:sdt>
      <w:r w:rsidR="00D022C3" w:rsidRPr="00B42E03">
        <w:rPr>
          <w:rFonts w:cstheme="minorHAnsi"/>
          <w:sz w:val="24"/>
          <w:szCs w:val="24"/>
        </w:rPr>
        <w:t xml:space="preserve"> (</w:t>
      </w:r>
      <w:r w:rsidR="00BC54AF" w:rsidRPr="00B42E03">
        <w:rPr>
          <w:rFonts w:cstheme="minorHAnsi"/>
          <w:sz w:val="24"/>
          <w:szCs w:val="24"/>
        </w:rPr>
        <w:t xml:space="preserve">after a large survey </w:t>
      </w:r>
      <w:r w:rsidR="00A41E74" w:rsidRPr="00B42E03">
        <w:rPr>
          <w:rFonts w:cstheme="minorHAnsi"/>
          <w:sz w:val="24"/>
          <w:szCs w:val="24"/>
        </w:rPr>
        <w:t xml:space="preserve">among multiple </w:t>
      </w:r>
      <w:r w:rsidR="001072DB" w:rsidRPr="00B42E03">
        <w:rPr>
          <w:rFonts w:cstheme="minorHAnsi"/>
          <w:sz w:val="24"/>
          <w:szCs w:val="24"/>
        </w:rPr>
        <w:t>employers)</w:t>
      </w:r>
      <w:r w:rsidR="004804FF" w:rsidRPr="00B42E03">
        <w:rPr>
          <w:rFonts w:cstheme="minorHAnsi"/>
          <w:sz w:val="24"/>
          <w:szCs w:val="24"/>
        </w:rPr>
        <w:t xml:space="preserve"> </w:t>
      </w:r>
      <w:r w:rsidR="00B1522D" w:rsidRPr="00B42E03">
        <w:rPr>
          <w:rFonts w:cstheme="minorHAnsi"/>
          <w:sz w:val="24"/>
          <w:szCs w:val="24"/>
        </w:rPr>
        <w:t xml:space="preserve">that states </w:t>
      </w:r>
      <w:r w:rsidR="004804FF" w:rsidRPr="00B42E03">
        <w:rPr>
          <w:rFonts w:cstheme="minorHAnsi"/>
          <w:sz w:val="24"/>
          <w:szCs w:val="24"/>
        </w:rPr>
        <w:t xml:space="preserve">the </w:t>
      </w:r>
      <w:r w:rsidR="001072DB" w:rsidRPr="00B42E03">
        <w:rPr>
          <w:rFonts w:cstheme="minorHAnsi"/>
          <w:sz w:val="24"/>
          <w:szCs w:val="24"/>
        </w:rPr>
        <w:t>on-demand</w:t>
      </w:r>
      <w:r w:rsidR="004804FF" w:rsidRPr="00B42E03">
        <w:rPr>
          <w:rFonts w:cstheme="minorHAnsi"/>
          <w:sz w:val="24"/>
          <w:szCs w:val="24"/>
        </w:rPr>
        <w:t xml:space="preserve"> </w:t>
      </w:r>
      <w:r w:rsidR="004B4FDF" w:rsidRPr="00B42E03">
        <w:rPr>
          <w:rFonts w:cstheme="minorHAnsi"/>
          <w:sz w:val="24"/>
          <w:szCs w:val="24"/>
        </w:rPr>
        <w:t>employabilit</w:t>
      </w:r>
      <w:r w:rsidR="00711456" w:rsidRPr="00B42E03">
        <w:rPr>
          <w:rFonts w:cstheme="minorHAnsi"/>
          <w:sz w:val="24"/>
          <w:szCs w:val="24"/>
        </w:rPr>
        <w:t>y skills are:</w:t>
      </w:r>
    </w:p>
    <w:tbl>
      <w:tblPr>
        <w:tblStyle w:val="TableGrid"/>
        <w:tblW w:w="0" w:type="auto"/>
        <w:tblLook w:val="04A0" w:firstRow="1" w:lastRow="0" w:firstColumn="1" w:lastColumn="0" w:noHBand="0" w:noVBand="1"/>
      </w:tblPr>
      <w:tblGrid>
        <w:gridCol w:w="3859"/>
      </w:tblGrid>
      <w:tr w:rsidR="0080430B" w:rsidRPr="00B42E03" w14:paraId="2DEADA7B" w14:textId="77777777" w:rsidTr="0080430B">
        <w:trPr>
          <w:trHeight w:val="333"/>
        </w:trPr>
        <w:tc>
          <w:tcPr>
            <w:tcW w:w="3859" w:type="dxa"/>
          </w:tcPr>
          <w:p w14:paraId="0A605D60" w14:textId="77777777" w:rsidR="0080430B" w:rsidRPr="00B42E03" w:rsidRDefault="0080430B" w:rsidP="00B42E03">
            <w:pPr>
              <w:jc w:val="both"/>
              <w:rPr>
                <w:rFonts w:cstheme="minorHAnsi"/>
                <w:sz w:val="24"/>
                <w:szCs w:val="24"/>
              </w:rPr>
            </w:pPr>
            <w:r w:rsidRPr="00B42E03">
              <w:rPr>
                <w:rFonts w:cstheme="minorHAnsi"/>
                <w:sz w:val="24"/>
                <w:szCs w:val="24"/>
              </w:rPr>
              <w:lastRenderedPageBreak/>
              <w:t>Self-management/self-motivated</w:t>
            </w:r>
          </w:p>
        </w:tc>
      </w:tr>
      <w:tr w:rsidR="0080430B" w:rsidRPr="00B42E03" w14:paraId="306879A5" w14:textId="77777777" w:rsidTr="0080430B">
        <w:trPr>
          <w:trHeight w:val="343"/>
        </w:trPr>
        <w:tc>
          <w:tcPr>
            <w:tcW w:w="3859" w:type="dxa"/>
          </w:tcPr>
          <w:p w14:paraId="25CC79C6" w14:textId="77777777" w:rsidR="0080430B" w:rsidRPr="00B42E03" w:rsidRDefault="0080430B" w:rsidP="00B42E03">
            <w:pPr>
              <w:jc w:val="both"/>
              <w:rPr>
                <w:rFonts w:cstheme="minorHAnsi"/>
                <w:sz w:val="24"/>
                <w:szCs w:val="24"/>
              </w:rPr>
            </w:pPr>
            <w:r w:rsidRPr="00B42E03">
              <w:rPr>
                <w:rFonts w:cstheme="minorHAnsi"/>
                <w:sz w:val="24"/>
                <w:szCs w:val="24"/>
              </w:rPr>
              <w:t>Team player</w:t>
            </w:r>
          </w:p>
        </w:tc>
      </w:tr>
      <w:tr w:rsidR="0080430B" w:rsidRPr="00B42E03" w14:paraId="765B2E30" w14:textId="77777777" w:rsidTr="0080430B">
        <w:trPr>
          <w:trHeight w:val="333"/>
        </w:trPr>
        <w:tc>
          <w:tcPr>
            <w:tcW w:w="3859" w:type="dxa"/>
          </w:tcPr>
          <w:p w14:paraId="330F8B2E" w14:textId="77777777" w:rsidR="0080430B" w:rsidRPr="00B42E03" w:rsidRDefault="0080430B" w:rsidP="00B42E03">
            <w:pPr>
              <w:jc w:val="both"/>
              <w:rPr>
                <w:rFonts w:cstheme="minorHAnsi"/>
                <w:sz w:val="24"/>
                <w:szCs w:val="24"/>
              </w:rPr>
            </w:pPr>
            <w:r w:rsidRPr="00B42E03">
              <w:rPr>
                <w:rFonts w:cstheme="minorHAnsi"/>
                <w:sz w:val="24"/>
                <w:szCs w:val="24"/>
              </w:rPr>
              <w:t>Literacy and numeracy</w:t>
            </w:r>
          </w:p>
        </w:tc>
      </w:tr>
      <w:tr w:rsidR="0080430B" w:rsidRPr="00B42E03" w14:paraId="7EB92E11" w14:textId="77777777" w:rsidTr="0080430B">
        <w:trPr>
          <w:trHeight w:val="333"/>
        </w:trPr>
        <w:tc>
          <w:tcPr>
            <w:tcW w:w="3859" w:type="dxa"/>
          </w:tcPr>
          <w:p w14:paraId="2307D669" w14:textId="77777777" w:rsidR="0080430B" w:rsidRPr="00B42E03" w:rsidRDefault="0080430B" w:rsidP="00B42E03">
            <w:pPr>
              <w:jc w:val="both"/>
              <w:rPr>
                <w:rFonts w:cstheme="minorHAnsi"/>
                <w:sz w:val="24"/>
                <w:szCs w:val="24"/>
              </w:rPr>
            </w:pPr>
            <w:r w:rsidRPr="00B42E03">
              <w:rPr>
                <w:rFonts w:cstheme="minorHAnsi"/>
                <w:sz w:val="24"/>
                <w:szCs w:val="24"/>
              </w:rPr>
              <w:t>Customer oriented</w:t>
            </w:r>
          </w:p>
        </w:tc>
      </w:tr>
      <w:tr w:rsidR="0080430B" w:rsidRPr="00B42E03" w14:paraId="462F3D0F" w14:textId="77777777" w:rsidTr="0080430B">
        <w:trPr>
          <w:trHeight w:val="343"/>
        </w:trPr>
        <w:tc>
          <w:tcPr>
            <w:tcW w:w="3859" w:type="dxa"/>
          </w:tcPr>
          <w:p w14:paraId="21293DA9" w14:textId="77777777" w:rsidR="0080430B" w:rsidRPr="00B42E03" w:rsidRDefault="0080430B" w:rsidP="00B42E03">
            <w:pPr>
              <w:jc w:val="both"/>
              <w:rPr>
                <w:rFonts w:cstheme="minorHAnsi"/>
                <w:sz w:val="24"/>
                <w:szCs w:val="24"/>
              </w:rPr>
            </w:pPr>
            <w:r w:rsidRPr="00B42E03">
              <w:rPr>
                <w:rFonts w:cstheme="minorHAnsi"/>
                <w:sz w:val="24"/>
                <w:szCs w:val="24"/>
              </w:rPr>
              <w:t>Problem solving</w:t>
            </w:r>
          </w:p>
        </w:tc>
      </w:tr>
    </w:tbl>
    <w:p w14:paraId="3DCAB529" w14:textId="77777777" w:rsidR="00CF3309" w:rsidRPr="00B42E03" w:rsidRDefault="00CF3309" w:rsidP="00B42E03">
      <w:pPr>
        <w:pStyle w:val="Heading4"/>
        <w:jc w:val="both"/>
        <w:rPr>
          <w:rFonts w:asciiTheme="minorHAnsi" w:hAnsiTheme="minorHAnsi" w:cstheme="minorHAnsi"/>
          <w:color w:val="000000" w:themeColor="text1"/>
          <w:sz w:val="24"/>
          <w:szCs w:val="24"/>
        </w:rPr>
      </w:pPr>
    </w:p>
    <w:p w14:paraId="487CE1AB" w14:textId="1D2CF648" w:rsidR="00E0642D" w:rsidRPr="00A82483" w:rsidRDefault="00CF3309" w:rsidP="00B42E03">
      <w:pPr>
        <w:pStyle w:val="Heading4"/>
        <w:jc w:val="both"/>
        <w:rPr>
          <w:rFonts w:asciiTheme="minorHAnsi" w:hAnsiTheme="minorHAnsi" w:cstheme="minorHAnsi"/>
          <w:i w:val="0"/>
          <w:iCs w:val="0"/>
          <w:color w:val="000000" w:themeColor="text1"/>
          <w:sz w:val="24"/>
          <w:szCs w:val="24"/>
        </w:rPr>
      </w:pPr>
      <w:r w:rsidRPr="00A82483">
        <w:rPr>
          <w:rFonts w:asciiTheme="minorHAnsi" w:hAnsiTheme="minorHAnsi" w:cstheme="minorHAnsi"/>
          <w:i w:val="0"/>
          <w:iCs w:val="0"/>
          <w:color w:val="000000" w:themeColor="text1"/>
          <w:sz w:val="24"/>
          <w:szCs w:val="24"/>
        </w:rPr>
        <w:t>We observe that the request for soft skills has always being there</w:t>
      </w:r>
      <w:r w:rsidR="00BA644C" w:rsidRPr="00A82483">
        <w:rPr>
          <w:rFonts w:asciiTheme="minorHAnsi" w:hAnsiTheme="minorHAnsi" w:cstheme="minorHAnsi"/>
          <w:i w:val="0"/>
          <w:iCs w:val="0"/>
          <w:color w:val="000000" w:themeColor="text1"/>
          <w:sz w:val="24"/>
          <w:szCs w:val="24"/>
        </w:rPr>
        <w:t xml:space="preserve">, </w:t>
      </w:r>
      <w:r w:rsidRPr="00A82483">
        <w:rPr>
          <w:rFonts w:asciiTheme="minorHAnsi" w:hAnsiTheme="minorHAnsi" w:cstheme="minorHAnsi"/>
          <w:i w:val="0"/>
          <w:iCs w:val="0"/>
          <w:color w:val="000000" w:themeColor="text1"/>
          <w:sz w:val="24"/>
          <w:szCs w:val="24"/>
        </w:rPr>
        <w:t>on demand, but the real change it came gradually together with</w:t>
      </w:r>
      <w:r w:rsidR="00E0642D" w:rsidRPr="00A82483">
        <w:rPr>
          <w:rFonts w:asciiTheme="minorHAnsi" w:hAnsiTheme="minorHAnsi" w:cstheme="minorHAnsi"/>
          <w:i w:val="0"/>
          <w:iCs w:val="0"/>
          <w:color w:val="000000" w:themeColor="text1"/>
          <w:sz w:val="24"/>
          <w:szCs w:val="24"/>
        </w:rPr>
        <w:t>:</w:t>
      </w:r>
    </w:p>
    <w:p w14:paraId="3F8BBC93" w14:textId="3CC79E31" w:rsidR="00E0642D" w:rsidRPr="00B42E03" w:rsidRDefault="0034437E" w:rsidP="00B42E03">
      <w:pPr>
        <w:pStyle w:val="Heading4"/>
        <w:numPr>
          <w:ilvl w:val="0"/>
          <w:numId w:val="14"/>
        </w:numPr>
        <w:jc w:val="both"/>
        <w:rPr>
          <w:rFonts w:asciiTheme="minorHAnsi" w:hAnsiTheme="minorHAnsi" w:cstheme="minorHAnsi"/>
          <w:i w:val="0"/>
          <w:iCs w:val="0"/>
          <w:color w:val="000000" w:themeColor="text1"/>
          <w:sz w:val="24"/>
          <w:szCs w:val="24"/>
        </w:rPr>
      </w:pPr>
      <w:r w:rsidRPr="00B42E03">
        <w:rPr>
          <w:rFonts w:asciiTheme="minorHAnsi" w:hAnsiTheme="minorHAnsi" w:cstheme="minorHAnsi"/>
          <w:i w:val="0"/>
          <w:iCs w:val="0"/>
          <w:color w:val="000000" w:themeColor="text1"/>
          <w:sz w:val="24"/>
          <w:szCs w:val="24"/>
        </w:rPr>
        <w:t>people’s</w:t>
      </w:r>
      <w:r w:rsidR="00CF3309" w:rsidRPr="00B42E03">
        <w:rPr>
          <w:rFonts w:asciiTheme="minorHAnsi" w:hAnsiTheme="minorHAnsi" w:cstheme="minorHAnsi"/>
          <w:i w:val="0"/>
          <w:iCs w:val="0"/>
          <w:color w:val="000000" w:themeColor="text1"/>
          <w:sz w:val="24"/>
          <w:szCs w:val="24"/>
        </w:rPr>
        <w:t xml:space="preserve"> personal development</w:t>
      </w:r>
      <w:r w:rsidR="00E0642D" w:rsidRPr="00B42E03">
        <w:rPr>
          <w:rFonts w:asciiTheme="minorHAnsi" w:hAnsiTheme="minorHAnsi" w:cstheme="minorHAnsi"/>
          <w:i w:val="0"/>
          <w:iCs w:val="0"/>
          <w:color w:val="000000" w:themeColor="text1"/>
          <w:sz w:val="24"/>
          <w:szCs w:val="24"/>
        </w:rPr>
        <w:t xml:space="preserve"> and evolution</w:t>
      </w:r>
      <w:r w:rsidR="00CF3309" w:rsidRPr="00B42E03">
        <w:rPr>
          <w:rFonts w:asciiTheme="minorHAnsi" w:hAnsiTheme="minorHAnsi" w:cstheme="minorHAnsi"/>
          <w:i w:val="0"/>
          <w:iCs w:val="0"/>
          <w:color w:val="000000" w:themeColor="text1"/>
          <w:sz w:val="24"/>
          <w:szCs w:val="24"/>
        </w:rPr>
        <w:t xml:space="preserve"> </w:t>
      </w:r>
    </w:p>
    <w:p w14:paraId="687919BD" w14:textId="5008B000" w:rsidR="008231EE" w:rsidRPr="00B42E03" w:rsidRDefault="00CF3309" w:rsidP="00B42E03">
      <w:pPr>
        <w:pStyle w:val="Heading4"/>
        <w:numPr>
          <w:ilvl w:val="0"/>
          <w:numId w:val="14"/>
        </w:numPr>
        <w:jc w:val="both"/>
        <w:rPr>
          <w:rFonts w:asciiTheme="minorHAnsi" w:hAnsiTheme="minorHAnsi" w:cstheme="minorHAnsi"/>
          <w:i w:val="0"/>
          <w:iCs w:val="0"/>
          <w:color w:val="000000" w:themeColor="text1"/>
          <w:sz w:val="24"/>
          <w:szCs w:val="24"/>
        </w:rPr>
      </w:pPr>
      <w:r w:rsidRPr="00B42E03">
        <w:rPr>
          <w:rFonts w:asciiTheme="minorHAnsi" w:hAnsiTheme="minorHAnsi" w:cstheme="minorHAnsi"/>
          <w:i w:val="0"/>
          <w:iCs w:val="0"/>
          <w:color w:val="000000" w:themeColor="text1"/>
          <w:sz w:val="24"/>
          <w:szCs w:val="24"/>
        </w:rPr>
        <w:t xml:space="preserve">sustainable support of the business owners (pressed by the clients need of satisfaction) by providing training </w:t>
      </w:r>
    </w:p>
    <w:p w14:paraId="77F89DCB" w14:textId="195DBF32" w:rsidR="00CF3309" w:rsidRPr="00B42E03" w:rsidRDefault="00CF3309" w:rsidP="00B42E03">
      <w:pPr>
        <w:pStyle w:val="Heading4"/>
        <w:numPr>
          <w:ilvl w:val="0"/>
          <w:numId w:val="14"/>
        </w:numPr>
        <w:jc w:val="both"/>
        <w:rPr>
          <w:rFonts w:asciiTheme="minorHAnsi" w:hAnsiTheme="minorHAnsi" w:cstheme="minorHAnsi"/>
          <w:i w:val="0"/>
          <w:iCs w:val="0"/>
          <w:color w:val="000000" w:themeColor="text1"/>
          <w:sz w:val="24"/>
          <w:szCs w:val="24"/>
        </w:rPr>
      </w:pPr>
      <w:r w:rsidRPr="00B42E03">
        <w:rPr>
          <w:rFonts w:asciiTheme="minorHAnsi" w:hAnsiTheme="minorHAnsi" w:cstheme="minorHAnsi"/>
          <w:i w:val="0"/>
          <w:iCs w:val="0"/>
          <w:color w:val="000000" w:themeColor="text1"/>
          <w:sz w:val="24"/>
          <w:szCs w:val="24"/>
        </w:rPr>
        <w:t>clear changes in the Universities curricula</w:t>
      </w:r>
    </w:p>
    <w:p w14:paraId="3C7C9457" w14:textId="5C4E592F" w:rsidR="004E7BB8" w:rsidRDefault="00CC1B63" w:rsidP="00B42E03">
      <w:pPr>
        <w:pStyle w:val="ListParagraph"/>
        <w:numPr>
          <w:ilvl w:val="0"/>
          <w:numId w:val="12"/>
        </w:numPr>
        <w:jc w:val="both"/>
        <w:rPr>
          <w:rFonts w:cstheme="minorHAnsi"/>
          <w:sz w:val="24"/>
          <w:szCs w:val="24"/>
        </w:rPr>
      </w:pPr>
      <w:r w:rsidRPr="00B42E03">
        <w:rPr>
          <w:rFonts w:cstheme="minorHAnsi"/>
          <w:sz w:val="24"/>
          <w:szCs w:val="24"/>
        </w:rPr>
        <w:t>Government</w:t>
      </w:r>
      <w:r w:rsidR="00210466" w:rsidRPr="00B42E03">
        <w:rPr>
          <w:rFonts w:cstheme="minorHAnsi"/>
          <w:sz w:val="24"/>
          <w:szCs w:val="24"/>
        </w:rPr>
        <w:t xml:space="preserve">al Founds </w:t>
      </w:r>
      <w:r w:rsidR="000C2567" w:rsidRPr="00B42E03">
        <w:rPr>
          <w:rFonts w:cstheme="minorHAnsi"/>
          <w:sz w:val="24"/>
          <w:szCs w:val="24"/>
        </w:rPr>
        <w:t xml:space="preserve">and </w:t>
      </w:r>
      <w:r w:rsidR="00210466" w:rsidRPr="00B42E03">
        <w:rPr>
          <w:rFonts w:cstheme="minorHAnsi"/>
          <w:sz w:val="24"/>
          <w:szCs w:val="24"/>
        </w:rPr>
        <w:t>Programs and European Founds</w:t>
      </w:r>
      <w:r w:rsidR="000C2567" w:rsidRPr="00B42E03">
        <w:rPr>
          <w:rFonts w:cstheme="minorHAnsi"/>
          <w:sz w:val="24"/>
          <w:szCs w:val="24"/>
        </w:rPr>
        <w:t xml:space="preserve"> </w:t>
      </w:r>
      <w:r w:rsidR="00D330A9" w:rsidRPr="00B42E03">
        <w:rPr>
          <w:rFonts w:cstheme="minorHAnsi"/>
          <w:sz w:val="24"/>
          <w:szCs w:val="24"/>
        </w:rPr>
        <w:t>etc.</w:t>
      </w:r>
    </w:p>
    <w:p w14:paraId="44C04B12" w14:textId="77777777" w:rsidR="0033230C" w:rsidRPr="00B42E03" w:rsidRDefault="0033230C" w:rsidP="0033230C">
      <w:pPr>
        <w:pStyle w:val="ListParagraph"/>
        <w:jc w:val="both"/>
        <w:rPr>
          <w:rFonts w:cstheme="minorHAnsi"/>
          <w:sz w:val="24"/>
          <w:szCs w:val="24"/>
        </w:rPr>
      </w:pPr>
    </w:p>
    <w:p w14:paraId="783AADF0" w14:textId="1E930806" w:rsidR="00720A24" w:rsidRPr="0033230C" w:rsidRDefault="00CB1F91" w:rsidP="0033230C">
      <w:pPr>
        <w:pStyle w:val="ListParagraph"/>
        <w:numPr>
          <w:ilvl w:val="0"/>
          <w:numId w:val="13"/>
        </w:numPr>
        <w:jc w:val="both"/>
        <w:rPr>
          <w:rFonts w:cstheme="minorHAnsi"/>
          <w:b/>
          <w:bCs/>
          <w:color w:val="0070C0"/>
          <w:sz w:val="24"/>
          <w:szCs w:val="24"/>
        </w:rPr>
      </w:pPr>
      <w:r w:rsidRPr="0033230C">
        <w:rPr>
          <w:rFonts w:cstheme="minorHAnsi"/>
          <w:b/>
          <w:bCs/>
          <w:color w:val="0070C0"/>
          <w:sz w:val="24"/>
          <w:szCs w:val="24"/>
        </w:rPr>
        <w:t>Are the top 5 employability skills</w:t>
      </w:r>
      <w:r w:rsidR="00F65182" w:rsidRPr="0033230C">
        <w:rPr>
          <w:rFonts w:cstheme="minorHAnsi"/>
          <w:b/>
          <w:bCs/>
          <w:color w:val="0070C0"/>
          <w:sz w:val="24"/>
          <w:szCs w:val="24"/>
        </w:rPr>
        <w:t xml:space="preserve"> the same as a decade ago?</w:t>
      </w:r>
    </w:p>
    <w:p w14:paraId="19351390" w14:textId="743FE3CB" w:rsidR="00787A7D" w:rsidRPr="00B42E03" w:rsidRDefault="00585E16" w:rsidP="00B42E03">
      <w:pPr>
        <w:jc w:val="both"/>
        <w:rPr>
          <w:rFonts w:cstheme="minorHAnsi"/>
          <w:sz w:val="24"/>
          <w:szCs w:val="24"/>
        </w:rPr>
      </w:pPr>
      <w:bookmarkStart w:id="26" w:name="_Toc26818505"/>
      <w:bookmarkStart w:id="27" w:name="_Toc26900102"/>
      <w:r w:rsidRPr="00B42E03">
        <w:rPr>
          <w:rFonts w:cstheme="minorHAnsi"/>
          <w:sz w:val="24"/>
          <w:szCs w:val="24"/>
        </w:rPr>
        <w:t xml:space="preserve">In the </w:t>
      </w:r>
      <w:r w:rsidRPr="00B42E03">
        <w:rPr>
          <w:rFonts w:cstheme="minorHAnsi"/>
          <w:i/>
          <w:iCs/>
          <w:sz w:val="24"/>
          <w:szCs w:val="24"/>
          <w:u w:val="single"/>
        </w:rPr>
        <w:t>rapidly growing economy</w:t>
      </w:r>
      <w:r w:rsidRPr="00B42E03">
        <w:rPr>
          <w:rFonts w:cstheme="minorHAnsi"/>
          <w:sz w:val="24"/>
          <w:szCs w:val="24"/>
        </w:rPr>
        <w:t xml:space="preserve"> and in regards with </w:t>
      </w:r>
      <w:r w:rsidRPr="00B42E03">
        <w:rPr>
          <w:rFonts w:cstheme="minorHAnsi"/>
          <w:i/>
          <w:iCs/>
          <w:sz w:val="24"/>
          <w:szCs w:val="24"/>
          <w:u w:val="single"/>
        </w:rPr>
        <w:t>all the technological changes</w:t>
      </w:r>
      <w:r w:rsidRPr="00B42E03">
        <w:rPr>
          <w:rFonts w:cstheme="minorHAnsi"/>
          <w:sz w:val="24"/>
          <w:szCs w:val="24"/>
        </w:rPr>
        <w:t xml:space="preserve"> the future candidates for employment are urged to adapt their skill and to upgrade their employability skills.</w:t>
      </w:r>
      <w:bookmarkEnd w:id="26"/>
      <w:bookmarkEnd w:id="27"/>
      <w:r w:rsidR="008D5A7B" w:rsidRPr="00B42E03">
        <w:rPr>
          <w:rFonts w:cstheme="minorHAnsi"/>
          <w:sz w:val="24"/>
          <w:szCs w:val="24"/>
        </w:rPr>
        <w:t xml:space="preserve"> The evolution was somehow predictable as </w:t>
      </w:r>
      <w:r w:rsidR="002D6EE2" w:rsidRPr="00B42E03">
        <w:rPr>
          <w:rFonts w:cstheme="minorHAnsi"/>
          <w:sz w:val="24"/>
          <w:szCs w:val="24"/>
        </w:rPr>
        <w:t xml:space="preserve">humanity </w:t>
      </w:r>
      <w:r w:rsidR="008140FB" w:rsidRPr="00B42E03">
        <w:rPr>
          <w:rFonts w:cstheme="minorHAnsi"/>
          <w:sz w:val="24"/>
          <w:szCs w:val="24"/>
        </w:rPr>
        <w:t xml:space="preserve">is looking always for better and for </w:t>
      </w:r>
      <w:r w:rsidR="00DD4DD7" w:rsidRPr="00B42E03">
        <w:rPr>
          <w:rFonts w:cstheme="minorHAnsi"/>
          <w:sz w:val="24"/>
          <w:szCs w:val="24"/>
        </w:rPr>
        <w:t>innovation.</w:t>
      </w:r>
      <w:sdt>
        <w:sdtPr>
          <w:rPr>
            <w:rFonts w:cstheme="minorHAnsi"/>
            <w:sz w:val="24"/>
            <w:szCs w:val="24"/>
          </w:rPr>
          <w:id w:val="-181513055"/>
          <w:citation/>
        </w:sdtPr>
        <w:sdtEndPr/>
        <w:sdtContent>
          <w:r w:rsidR="003B04ED" w:rsidRPr="00B42E03">
            <w:rPr>
              <w:rFonts w:cstheme="minorHAnsi"/>
              <w:sz w:val="24"/>
              <w:szCs w:val="24"/>
            </w:rPr>
            <w:fldChar w:fldCharType="begin"/>
          </w:r>
          <w:r w:rsidR="003B04ED" w:rsidRPr="00B42E03">
            <w:rPr>
              <w:rFonts w:cstheme="minorHAnsi"/>
              <w:sz w:val="24"/>
              <w:szCs w:val="24"/>
              <w:lang w:val="en-GB"/>
            </w:rPr>
            <w:instrText xml:space="preserve"> CITATION Car97 \l 2057 </w:instrText>
          </w:r>
          <w:r w:rsidR="003B04ED" w:rsidRPr="00B42E03">
            <w:rPr>
              <w:rFonts w:cstheme="minorHAnsi"/>
              <w:sz w:val="24"/>
              <w:szCs w:val="24"/>
            </w:rPr>
            <w:fldChar w:fldCharType="separate"/>
          </w:r>
          <w:r w:rsidR="00D84727">
            <w:rPr>
              <w:rFonts w:cstheme="minorHAnsi"/>
              <w:noProof/>
              <w:sz w:val="24"/>
              <w:szCs w:val="24"/>
              <w:lang w:val="en-GB"/>
            </w:rPr>
            <w:t xml:space="preserve"> </w:t>
          </w:r>
          <w:r w:rsidR="00D84727" w:rsidRPr="00D84727">
            <w:rPr>
              <w:rFonts w:cstheme="minorHAnsi"/>
              <w:noProof/>
              <w:sz w:val="24"/>
              <w:szCs w:val="24"/>
              <w:lang w:val="en-GB"/>
            </w:rPr>
            <w:t>(Carnoy, 1997)</w:t>
          </w:r>
          <w:r w:rsidR="003B04ED" w:rsidRPr="00B42E03">
            <w:rPr>
              <w:rFonts w:cstheme="minorHAnsi"/>
              <w:sz w:val="24"/>
              <w:szCs w:val="24"/>
            </w:rPr>
            <w:fldChar w:fldCharType="end"/>
          </w:r>
        </w:sdtContent>
      </w:sdt>
    </w:p>
    <w:p w14:paraId="08A11B06" w14:textId="77777777" w:rsidR="00A83650" w:rsidRDefault="00623B7E" w:rsidP="00B42E03">
      <w:pPr>
        <w:jc w:val="both"/>
        <w:rPr>
          <w:rFonts w:cstheme="minorHAnsi"/>
          <w:sz w:val="24"/>
          <w:szCs w:val="24"/>
        </w:rPr>
      </w:pPr>
      <w:r w:rsidRPr="00B42E03">
        <w:rPr>
          <w:rFonts w:cstheme="minorHAnsi"/>
          <w:sz w:val="24"/>
          <w:szCs w:val="24"/>
        </w:rPr>
        <w:t xml:space="preserve"> We </w:t>
      </w:r>
      <w:r w:rsidR="007849FD" w:rsidRPr="00B42E03">
        <w:rPr>
          <w:rFonts w:cstheme="minorHAnsi"/>
          <w:sz w:val="24"/>
          <w:szCs w:val="24"/>
        </w:rPr>
        <w:t xml:space="preserve">compared the now days </w:t>
      </w:r>
      <w:r w:rsidR="00874C7B" w:rsidRPr="00B42E03">
        <w:rPr>
          <w:rFonts w:cstheme="minorHAnsi"/>
          <w:sz w:val="24"/>
          <w:szCs w:val="24"/>
        </w:rPr>
        <w:t xml:space="preserve">ES </w:t>
      </w:r>
      <w:r w:rsidR="00787A7D" w:rsidRPr="00B42E03">
        <w:rPr>
          <w:rFonts w:cstheme="minorHAnsi"/>
          <w:sz w:val="24"/>
          <w:szCs w:val="24"/>
        </w:rPr>
        <w:t>(employability</w:t>
      </w:r>
      <w:r w:rsidR="00874C7B" w:rsidRPr="00B42E03">
        <w:rPr>
          <w:rFonts w:cstheme="minorHAnsi"/>
          <w:sz w:val="24"/>
          <w:szCs w:val="24"/>
        </w:rPr>
        <w:t xml:space="preserve"> skills</w:t>
      </w:r>
      <w:r w:rsidR="00E26809" w:rsidRPr="00B42E03">
        <w:rPr>
          <w:rFonts w:cstheme="minorHAnsi"/>
          <w:sz w:val="24"/>
          <w:szCs w:val="24"/>
        </w:rPr>
        <w:t xml:space="preserve">) with a decade ago and </w:t>
      </w:r>
      <w:r w:rsidR="009E7623" w:rsidRPr="00B42E03">
        <w:rPr>
          <w:rFonts w:cstheme="minorHAnsi"/>
          <w:sz w:val="24"/>
          <w:szCs w:val="24"/>
        </w:rPr>
        <w:t>we can observe</w:t>
      </w:r>
      <w:r w:rsidR="004D3B4A" w:rsidRPr="00B42E03">
        <w:rPr>
          <w:rFonts w:cstheme="minorHAnsi"/>
          <w:sz w:val="24"/>
          <w:szCs w:val="24"/>
        </w:rPr>
        <w:t xml:space="preserve"> </w:t>
      </w:r>
      <w:r w:rsidRPr="00B42E03">
        <w:rPr>
          <w:rFonts w:cstheme="minorHAnsi"/>
          <w:sz w:val="24"/>
          <w:szCs w:val="24"/>
        </w:rPr>
        <w:t>that now days, we can express a more refined and concise versions of employability skills.</w:t>
      </w:r>
    </w:p>
    <w:p w14:paraId="120B7BD6" w14:textId="6B88CC2B" w:rsidR="004D3B4A" w:rsidRPr="00B42E03" w:rsidRDefault="00BF7455" w:rsidP="00B42E03">
      <w:pPr>
        <w:jc w:val="both"/>
        <w:rPr>
          <w:rFonts w:cstheme="minorHAnsi"/>
          <w:sz w:val="24"/>
          <w:szCs w:val="24"/>
        </w:rPr>
      </w:pPr>
      <w:r w:rsidRPr="00B42E03">
        <w:rPr>
          <w:rFonts w:cstheme="minorHAnsi"/>
          <w:sz w:val="24"/>
          <w:szCs w:val="24"/>
        </w:rPr>
        <w:t xml:space="preserve"> We observe that </w:t>
      </w:r>
      <w:r w:rsidR="00B644CD" w:rsidRPr="00B42E03">
        <w:rPr>
          <w:rFonts w:cstheme="minorHAnsi"/>
          <w:sz w:val="24"/>
          <w:szCs w:val="24"/>
        </w:rPr>
        <w:t xml:space="preserve">there are similar and identical </w:t>
      </w:r>
      <w:r w:rsidR="00E2398D" w:rsidRPr="00B42E03">
        <w:rPr>
          <w:rFonts w:cstheme="minorHAnsi"/>
          <w:sz w:val="24"/>
          <w:szCs w:val="24"/>
        </w:rPr>
        <w:t>ESs</w:t>
      </w:r>
      <w:r w:rsidR="000B09AF" w:rsidRPr="00B42E03">
        <w:rPr>
          <w:rFonts w:cstheme="minorHAnsi"/>
          <w:sz w:val="24"/>
          <w:szCs w:val="24"/>
        </w:rPr>
        <w:t xml:space="preserve"> and now days</w:t>
      </w:r>
      <w:r w:rsidR="00BA71E6">
        <w:rPr>
          <w:rFonts w:cstheme="minorHAnsi"/>
          <w:sz w:val="24"/>
          <w:szCs w:val="24"/>
        </w:rPr>
        <w:t>, a</w:t>
      </w:r>
      <w:r w:rsidR="000B09AF" w:rsidRPr="00B42E03">
        <w:rPr>
          <w:rFonts w:cstheme="minorHAnsi"/>
          <w:sz w:val="24"/>
          <w:szCs w:val="24"/>
        </w:rPr>
        <w:t xml:space="preserve"> </w:t>
      </w:r>
      <w:r w:rsidR="00433159">
        <w:rPr>
          <w:rFonts w:cstheme="minorHAnsi"/>
          <w:sz w:val="24"/>
          <w:szCs w:val="24"/>
        </w:rPr>
        <w:t>clearer message</w:t>
      </w:r>
      <w:r w:rsidR="000C06B5">
        <w:rPr>
          <w:rFonts w:cstheme="minorHAnsi"/>
          <w:sz w:val="24"/>
          <w:szCs w:val="24"/>
        </w:rPr>
        <w:t xml:space="preserve"> accentuating </w:t>
      </w:r>
      <w:r w:rsidR="00BE1C90">
        <w:rPr>
          <w:rFonts w:cstheme="minorHAnsi"/>
          <w:sz w:val="24"/>
          <w:szCs w:val="24"/>
        </w:rPr>
        <w:t>the</w:t>
      </w:r>
      <w:r w:rsidR="00E15522" w:rsidRPr="00B42E03">
        <w:rPr>
          <w:rFonts w:cstheme="minorHAnsi"/>
          <w:sz w:val="24"/>
          <w:szCs w:val="24"/>
        </w:rPr>
        <w:t xml:space="preserve"> soft skills</w:t>
      </w:r>
      <w:r w:rsidR="00263195" w:rsidRPr="00B42E03">
        <w:rPr>
          <w:rFonts w:cstheme="minorHAnsi"/>
          <w:sz w:val="24"/>
          <w:szCs w:val="24"/>
        </w:rPr>
        <w:t xml:space="preserve"> abilities </w:t>
      </w:r>
      <w:r w:rsidR="00BE1C90">
        <w:rPr>
          <w:rFonts w:cstheme="minorHAnsi"/>
          <w:sz w:val="24"/>
          <w:szCs w:val="24"/>
        </w:rPr>
        <w:t>as a must.</w:t>
      </w:r>
    </w:p>
    <w:p w14:paraId="25F7C4A4" w14:textId="7613B212" w:rsidR="00623B7E" w:rsidRPr="00B42E03" w:rsidRDefault="000C0346" w:rsidP="00B42E03">
      <w:pPr>
        <w:jc w:val="both"/>
        <w:rPr>
          <w:rFonts w:cstheme="minorHAnsi"/>
          <w:sz w:val="24"/>
          <w:szCs w:val="24"/>
        </w:rPr>
      </w:pPr>
      <w:r w:rsidRPr="00B42E03">
        <w:rPr>
          <w:rFonts w:cstheme="minorHAnsi"/>
          <w:sz w:val="24"/>
          <w:szCs w:val="24"/>
        </w:rPr>
        <w:t xml:space="preserve">Today </w:t>
      </w:r>
      <w:r w:rsidR="00530B19" w:rsidRPr="00B42E03">
        <w:rPr>
          <w:rFonts w:cstheme="minorHAnsi"/>
          <w:sz w:val="24"/>
          <w:szCs w:val="24"/>
        </w:rPr>
        <w:t>the ES</w:t>
      </w:r>
      <w:r w:rsidR="00623B7E" w:rsidRPr="00B42E03">
        <w:rPr>
          <w:rFonts w:cstheme="minorHAnsi"/>
          <w:sz w:val="24"/>
          <w:szCs w:val="24"/>
        </w:rPr>
        <w:t xml:space="preserve"> are looking like can be learned and not so abstract or to conceptual</w:t>
      </w:r>
      <w:r w:rsidR="008309D3" w:rsidRPr="00B42E03">
        <w:rPr>
          <w:rFonts w:cstheme="minorHAnsi"/>
          <w:sz w:val="24"/>
          <w:szCs w:val="24"/>
        </w:rPr>
        <w:t xml:space="preserve"> or </w:t>
      </w:r>
      <w:r w:rsidR="00623B7E" w:rsidRPr="00B42E03">
        <w:rPr>
          <w:rFonts w:cstheme="minorHAnsi"/>
          <w:sz w:val="24"/>
          <w:szCs w:val="24"/>
        </w:rPr>
        <w:t xml:space="preserve">difficult </w:t>
      </w:r>
      <w:r w:rsidR="009C327A" w:rsidRPr="00B42E03">
        <w:rPr>
          <w:rFonts w:cstheme="minorHAnsi"/>
          <w:sz w:val="24"/>
          <w:szCs w:val="24"/>
        </w:rPr>
        <w:t>like 10</w:t>
      </w:r>
      <w:r w:rsidR="00D77A0A" w:rsidRPr="00B42E03">
        <w:rPr>
          <w:rFonts w:cstheme="minorHAnsi"/>
          <w:sz w:val="24"/>
          <w:szCs w:val="24"/>
        </w:rPr>
        <w:t xml:space="preserve"> </w:t>
      </w:r>
      <w:r w:rsidR="009C327A" w:rsidRPr="00B42E03">
        <w:rPr>
          <w:rFonts w:cstheme="minorHAnsi"/>
          <w:sz w:val="24"/>
          <w:szCs w:val="24"/>
        </w:rPr>
        <w:t xml:space="preserve">years ago </w:t>
      </w:r>
      <w:r w:rsidR="003417CE" w:rsidRPr="00B42E03">
        <w:rPr>
          <w:rFonts w:cstheme="minorHAnsi"/>
          <w:sz w:val="24"/>
          <w:szCs w:val="24"/>
        </w:rPr>
        <w:t xml:space="preserve">and they can </w:t>
      </w:r>
      <w:r w:rsidR="00623B7E" w:rsidRPr="00B42E03">
        <w:rPr>
          <w:rFonts w:cstheme="minorHAnsi"/>
          <w:sz w:val="24"/>
          <w:szCs w:val="24"/>
        </w:rPr>
        <w:t xml:space="preserve">be put in practice. </w:t>
      </w:r>
    </w:p>
    <w:p w14:paraId="2D3F8373" w14:textId="4B67370B" w:rsidR="00623B7E" w:rsidRPr="00B42E03" w:rsidRDefault="00623B7E" w:rsidP="00B42E03">
      <w:pPr>
        <w:jc w:val="both"/>
        <w:rPr>
          <w:rFonts w:cstheme="minorHAnsi"/>
          <w:sz w:val="24"/>
          <w:szCs w:val="24"/>
        </w:rPr>
      </w:pPr>
      <w:r w:rsidRPr="00B42E03">
        <w:rPr>
          <w:rFonts w:cstheme="minorHAnsi"/>
          <w:sz w:val="24"/>
          <w:szCs w:val="24"/>
        </w:rPr>
        <w:t xml:space="preserve"> We discovered in the presentation realized by Laura James </w:t>
      </w:r>
      <w:sdt>
        <w:sdtPr>
          <w:rPr>
            <w:rFonts w:cstheme="minorHAnsi"/>
            <w:sz w:val="24"/>
            <w:szCs w:val="24"/>
          </w:rPr>
          <w:id w:val="45653275"/>
          <w:citation/>
        </w:sdtPr>
        <w:sdtEndPr/>
        <w:sdtContent>
          <w:r w:rsidR="003D3639" w:rsidRPr="00B42E03">
            <w:rPr>
              <w:rFonts w:cstheme="minorHAnsi"/>
              <w:sz w:val="24"/>
              <w:szCs w:val="24"/>
            </w:rPr>
            <w:fldChar w:fldCharType="begin"/>
          </w:r>
          <w:r w:rsidR="003D3639" w:rsidRPr="00B42E03">
            <w:rPr>
              <w:rFonts w:cstheme="minorHAnsi"/>
              <w:sz w:val="24"/>
              <w:szCs w:val="24"/>
              <w:lang w:val="en-GB"/>
            </w:rPr>
            <w:instrText xml:space="preserve"> CITATION Jam19 \l 2057 </w:instrText>
          </w:r>
          <w:r w:rsidR="003D3639" w:rsidRPr="00B42E03">
            <w:rPr>
              <w:rFonts w:cstheme="minorHAnsi"/>
              <w:sz w:val="24"/>
              <w:szCs w:val="24"/>
            </w:rPr>
            <w:fldChar w:fldCharType="separate"/>
          </w:r>
          <w:r w:rsidR="00D84727" w:rsidRPr="00D84727">
            <w:rPr>
              <w:rFonts w:cstheme="minorHAnsi"/>
              <w:noProof/>
              <w:sz w:val="24"/>
              <w:szCs w:val="24"/>
              <w:lang w:val="en-GB"/>
            </w:rPr>
            <w:t>(James, 2019)</w:t>
          </w:r>
          <w:r w:rsidR="003D3639" w:rsidRPr="00B42E03">
            <w:rPr>
              <w:rFonts w:cstheme="minorHAnsi"/>
              <w:sz w:val="24"/>
              <w:szCs w:val="24"/>
            </w:rPr>
            <w:fldChar w:fldCharType="end"/>
          </w:r>
        </w:sdtContent>
      </w:sdt>
      <w:r w:rsidR="003D3639" w:rsidRPr="00B42E03">
        <w:rPr>
          <w:rFonts w:cstheme="minorHAnsi"/>
          <w:sz w:val="24"/>
          <w:szCs w:val="24"/>
        </w:rPr>
        <w:t xml:space="preserve"> </w:t>
      </w:r>
      <w:r w:rsidRPr="00B42E03">
        <w:rPr>
          <w:rFonts w:cstheme="minorHAnsi"/>
          <w:sz w:val="24"/>
          <w:szCs w:val="24"/>
        </w:rPr>
        <w:t>that the employability skills are now elaborated one by one and trained one by one in time and once they are integrated by individuals will match like a puzzle.</w:t>
      </w:r>
      <w:r w:rsidR="000779C2" w:rsidRPr="00B42E03">
        <w:rPr>
          <w:rFonts w:cstheme="minorHAnsi"/>
          <w:sz w:val="24"/>
          <w:szCs w:val="24"/>
        </w:rPr>
        <w:t xml:space="preserve"> </w:t>
      </w:r>
      <w:r w:rsidR="00B95710" w:rsidRPr="00B42E03">
        <w:rPr>
          <w:rFonts w:cstheme="minorHAnsi"/>
          <w:sz w:val="24"/>
          <w:szCs w:val="24"/>
        </w:rPr>
        <w:t xml:space="preserve">i.e. </w:t>
      </w:r>
      <w:r w:rsidR="00724C08" w:rsidRPr="00B42E03">
        <w:rPr>
          <w:rFonts w:cstheme="minorHAnsi"/>
          <w:sz w:val="24"/>
          <w:szCs w:val="24"/>
        </w:rPr>
        <w:t xml:space="preserve">time management; </w:t>
      </w:r>
      <w:r w:rsidR="004A5977" w:rsidRPr="00B42E03">
        <w:rPr>
          <w:rFonts w:cstheme="minorHAnsi"/>
          <w:sz w:val="24"/>
          <w:szCs w:val="24"/>
        </w:rPr>
        <w:t xml:space="preserve">analytical skills; </w:t>
      </w:r>
      <w:r w:rsidR="006E469A" w:rsidRPr="00B42E03">
        <w:rPr>
          <w:rFonts w:cstheme="minorHAnsi"/>
          <w:sz w:val="24"/>
          <w:szCs w:val="24"/>
        </w:rPr>
        <w:t>being able to work independe</w:t>
      </w:r>
      <w:r w:rsidR="00EE6C3A" w:rsidRPr="00B42E03">
        <w:rPr>
          <w:rFonts w:cstheme="minorHAnsi"/>
          <w:sz w:val="24"/>
          <w:szCs w:val="24"/>
        </w:rPr>
        <w:t>nt</w:t>
      </w:r>
      <w:r w:rsidR="004D4E37" w:rsidRPr="00B42E03">
        <w:rPr>
          <w:rFonts w:cstheme="minorHAnsi"/>
          <w:sz w:val="24"/>
          <w:szCs w:val="24"/>
        </w:rPr>
        <w:t>ly</w:t>
      </w:r>
      <w:r w:rsidR="00EE6C3A" w:rsidRPr="00B42E03">
        <w:rPr>
          <w:rFonts w:cstheme="minorHAnsi"/>
          <w:sz w:val="24"/>
          <w:szCs w:val="24"/>
        </w:rPr>
        <w:t xml:space="preserve">; </w:t>
      </w:r>
      <w:r w:rsidR="00F20447" w:rsidRPr="00B42E03">
        <w:rPr>
          <w:rFonts w:cstheme="minorHAnsi"/>
          <w:sz w:val="24"/>
          <w:szCs w:val="24"/>
        </w:rPr>
        <w:t xml:space="preserve">communication skills; </w:t>
      </w:r>
      <w:r w:rsidR="002A4AFE" w:rsidRPr="00B42E03">
        <w:rPr>
          <w:rFonts w:cstheme="minorHAnsi"/>
          <w:sz w:val="24"/>
          <w:szCs w:val="24"/>
        </w:rPr>
        <w:t>I.T skills</w:t>
      </w:r>
      <w:r w:rsidR="005D7E96" w:rsidRPr="00B42E03">
        <w:rPr>
          <w:rFonts w:cstheme="minorHAnsi"/>
          <w:sz w:val="24"/>
          <w:szCs w:val="24"/>
        </w:rPr>
        <w:t>; etc.</w:t>
      </w:r>
    </w:p>
    <w:p w14:paraId="0B59CBA2" w14:textId="77777777" w:rsidR="00BB54EC" w:rsidRPr="00B42E03" w:rsidRDefault="00BB54EC" w:rsidP="00B42E03">
      <w:pPr>
        <w:jc w:val="both"/>
        <w:rPr>
          <w:rFonts w:cstheme="minorHAnsi"/>
          <w:sz w:val="24"/>
          <w:szCs w:val="24"/>
        </w:rPr>
      </w:pPr>
    </w:p>
    <w:p w14:paraId="3AB33720" w14:textId="41109F35" w:rsidR="00A22BF8" w:rsidRPr="00B42E03" w:rsidRDefault="005067BF" w:rsidP="00B42E03">
      <w:pPr>
        <w:pStyle w:val="Heading2"/>
        <w:jc w:val="both"/>
        <w:rPr>
          <w:rFonts w:asciiTheme="minorHAnsi" w:hAnsiTheme="minorHAnsi" w:cstheme="minorHAnsi"/>
          <w:b/>
          <w:bCs/>
          <w:color w:val="0070C0"/>
          <w:sz w:val="24"/>
          <w:szCs w:val="24"/>
        </w:rPr>
      </w:pPr>
      <w:bookmarkStart w:id="28" w:name="_Toc27064634"/>
      <w:r w:rsidRPr="00B42E03">
        <w:rPr>
          <w:rFonts w:asciiTheme="minorHAnsi" w:hAnsiTheme="minorHAnsi" w:cstheme="minorHAnsi"/>
          <w:b/>
          <w:bCs/>
          <w:color w:val="0070C0"/>
          <w:sz w:val="24"/>
          <w:szCs w:val="24"/>
        </w:rPr>
        <w:t xml:space="preserve">3.bis </w:t>
      </w:r>
      <w:r w:rsidR="00344BF4" w:rsidRPr="00B42E03">
        <w:rPr>
          <w:rFonts w:asciiTheme="minorHAnsi" w:hAnsiTheme="minorHAnsi" w:cstheme="minorHAnsi"/>
          <w:b/>
          <w:bCs/>
          <w:color w:val="0070C0"/>
          <w:sz w:val="24"/>
          <w:szCs w:val="24"/>
        </w:rPr>
        <w:t>A comparative anal</w:t>
      </w:r>
      <w:r w:rsidR="006701D5" w:rsidRPr="00B42E03">
        <w:rPr>
          <w:rFonts w:asciiTheme="minorHAnsi" w:hAnsiTheme="minorHAnsi" w:cstheme="minorHAnsi"/>
          <w:b/>
          <w:bCs/>
          <w:color w:val="0070C0"/>
          <w:sz w:val="24"/>
          <w:szCs w:val="24"/>
        </w:rPr>
        <w:t xml:space="preserve">yse between </w:t>
      </w:r>
      <w:r w:rsidR="002F05CD" w:rsidRPr="00B42E03">
        <w:rPr>
          <w:rFonts w:asciiTheme="minorHAnsi" w:hAnsiTheme="minorHAnsi" w:cstheme="minorHAnsi"/>
          <w:b/>
          <w:bCs/>
          <w:color w:val="0070C0"/>
          <w:sz w:val="24"/>
          <w:szCs w:val="24"/>
        </w:rPr>
        <w:t xml:space="preserve">5 </w:t>
      </w:r>
      <w:r w:rsidR="00012217" w:rsidRPr="00B42E03">
        <w:rPr>
          <w:rFonts w:asciiTheme="minorHAnsi" w:hAnsiTheme="minorHAnsi" w:cstheme="minorHAnsi"/>
          <w:b/>
          <w:bCs/>
          <w:color w:val="0070C0"/>
          <w:sz w:val="24"/>
          <w:szCs w:val="24"/>
        </w:rPr>
        <w:t>mains</w:t>
      </w:r>
      <w:r w:rsidR="00E068F7" w:rsidRPr="00B42E03">
        <w:rPr>
          <w:rFonts w:asciiTheme="minorHAnsi" w:hAnsiTheme="minorHAnsi" w:cstheme="minorHAnsi"/>
          <w:b/>
          <w:bCs/>
          <w:color w:val="0070C0"/>
          <w:sz w:val="24"/>
          <w:szCs w:val="24"/>
        </w:rPr>
        <w:t xml:space="preserve"> </w:t>
      </w:r>
      <w:r w:rsidR="005D33A6" w:rsidRPr="00B42E03">
        <w:rPr>
          <w:rFonts w:asciiTheme="minorHAnsi" w:hAnsiTheme="minorHAnsi" w:cstheme="minorHAnsi"/>
          <w:b/>
          <w:bCs/>
          <w:color w:val="0070C0"/>
          <w:sz w:val="24"/>
          <w:szCs w:val="24"/>
        </w:rPr>
        <w:t>(</w:t>
      </w:r>
      <w:r w:rsidR="00C153D5" w:rsidRPr="00B42E03">
        <w:rPr>
          <w:rFonts w:asciiTheme="minorHAnsi" w:hAnsiTheme="minorHAnsi" w:cstheme="minorHAnsi"/>
          <w:b/>
          <w:bCs/>
          <w:color w:val="0070C0"/>
          <w:sz w:val="24"/>
          <w:szCs w:val="24"/>
        </w:rPr>
        <w:t xml:space="preserve">on </w:t>
      </w:r>
      <w:r w:rsidR="001A34D2" w:rsidRPr="00B42E03">
        <w:rPr>
          <w:rFonts w:asciiTheme="minorHAnsi" w:hAnsiTheme="minorHAnsi" w:cstheme="minorHAnsi"/>
          <w:b/>
          <w:bCs/>
          <w:color w:val="0070C0"/>
          <w:sz w:val="24"/>
          <w:szCs w:val="24"/>
        </w:rPr>
        <w:t>demand</w:t>
      </w:r>
      <w:r w:rsidR="005D33A6" w:rsidRPr="00B42E03">
        <w:rPr>
          <w:rFonts w:asciiTheme="minorHAnsi" w:hAnsiTheme="minorHAnsi" w:cstheme="minorHAnsi"/>
          <w:b/>
          <w:bCs/>
          <w:color w:val="0070C0"/>
          <w:sz w:val="24"/>
          <w:szCs w:val="24"/>
        </w:rPr>
        <w:t xml:space="preserve">) </w:t>
      </w:r>
      <w:r w:rsidR="001A34D2" w:rsidRPr="00B42E03">
        <w:rPr>
          <w:rFonts w:asciiTheme="minorHAnsi" w:hAnsiTheme="minorHAnsi" w:cstheme="minorHAnsi"/>
          <w:b/>
          <w:bCs/>
          <w:color w:val="0070C0"/>
          <w:sz w:val="24"/>
          <w:szCs w:val="24"/>
        </w:rPr>
        <w:t xml:space="preserve">employability skills </w:t>
      </w:r>
      <w:r w:rsidR="002A46C3" w:rsidRPr="00B42E03">
        <w:rPr>
          <w:rFonts w:asciiTheme="minorHAnsi" w:hAnsiTheme="minorHAnsi" w:cstheme="minorHAnsi"/>
          <w:b/>
          <w:bCs/>
          <w:color w:val="0070C0"/>
          <w:sz w:val="24"/>
          <w:szCs w:val="24"/>
        </w:rPr>
        <w:t>a decade ago and now days</w:t>
      </w:r>
      <w:bookmarkEnd w:id="28"/>
    </w:p>
    <w:p w14:paraId="3E1C702E" w14:textId="77777777" w:rsidR="005E70BD" w:rsidRPr="00B42E03" w:rsidRDefault="005E70BD" w:rsidP="00B42E03">
      <w:pPr>
        <w:pStyle w:val="ListParagraph"/>
        <w:jc w:val="both"/>
        <w:rPr>
          <w:rFonts w:cstheme="minorHAnsi"/>
          <w:b/>
          <w:bCs/>
          <w:color w:val="0070C0"/>
          <w:sz w:val="24"/>
          <w:szCs w:val="24"/>
        </w:rPr>
      </w:pPr>
    </w:p>
    <w:tbl>
      <w:tblPr>
        <w:tblStyle w:val="TableGrid"/>
        <w:tblW w:w="0" w:type="auto"/>
        <w:tblLook w:val="04A0" w:firstRow="1" w:lastRow="0" w:firstColumn="1" w:lastColumn="0" w:noHBand="0" w:noVBand="1"/>
      </w:tblPr>
      <w:tblGrid>
        <w:gridCol w:w="4508"/>
        <w:gridCol w:w="4508"/>
      </w:tblGrid>
      <w:tr w:rsidR="00486EDF" w:rsidRPr="00B42E03" w14:paraId="4F505A0D" w14:textId="77777777" w:rsidTr="00486EDF">
        <w:tc>
          <w:tcPr>
            <w:tcW w:w="4508" w:type="dxa"/>
          </w:tcPr>
          <w:p w14:paraId="6449B2F5" w14:textId="793DFBC6" w:rsidR="00486EDF" w:rsidRPr="00B42E03" w:rsidRDefault="00486EDF" w:rsidP="00B42E03">
            <w:pPr>
              <w:jc w:val="both"/>
              <w:rPr>
                <w:rFonts w:cstheme="minorHAnsi"/>
                <w:b/>
                <w:bCs/>
                <w:sz w:val="24"/>
                <w:szCs w:val="24"/>
              </w:rPr>
            </w:pPr>
            <w:r w:rsidRPr="00B42E03">
              <w:rPr>
                <w:rFonts w:cstheme="minorHAnsi"/>
                <w:b/>
                <w:bCs/>
                <w:sz w:val="24"/>
                <w:szCs w:val="24"/>
              </w:rPr>
              <w:t>20</w:t>
            </w:r>
            <w:r w:rsidR="00AA008D" w:rsidRPr="00B42E03">
              <w:rPr>
                <w:rFonts w:cstheme="minorHAnsi"/>
                <w:b/>
                <w:bCs/>
                <w:sz w:val="24"/>
                <w:szCs w:val="24"/>
              </w:rPr>
              <w:t>09 Employability skills</w:t>
            </w:r>
          </w:p>
        </w:tc>
        <w:tc>
          <w:tcPr>
            <w:tcW w:w="4508" w:type="dxa"/>
          </w:tcPr>
          <w:p w14:paraId="7A635211" w14:textId="30793595" w:rsidR="00486EDF" w:rsidRPr="00B42E03" w:rsidRDefault="007F4906" w:rsidP="00B42E03">
            <w:pPr>
              <w:jc w:val="both"/>
              <w:rPr>
                <w:rFonts w:cstheme="minorHAnsi"/>
                <w:b/>
                <w:bCs/>
                <w:sz w:val="24"/>
                <w:szCs w:val="24"/>
              </w:rPr>
            </w:pPr>
            <w:r w:rsidRPr="00B42E03">
              <w:rPr>
                <w:rFonts w:cstheme="minorHAnsi"/>
                <w:b/>
                <w:bCs/>
                <w:sz w:val="24"/>
                <w:szCs w:val="24"/>
              </w:rPr>
              <w:t>2019 Employability skills</w:t>
            </w:r>
          </w:p>
        </w:tc>
      </w:tr>
      <w:tr w:rsidR="00486EDF" w:rsidRPr="00B42E03" w14:paraId="05C90D6F" w14:textId="77777777" w:rsidTr="00486EDF">
        <w:tc>
          <w:tcPr>
            <w:tcW w:w="4508" w:type="dxa"/>
          </w:tcPr>
          <w:p w14:paraId="589B7292" w14:textId="4AAB43E9" w:rsidR="00486EDF" w:rsidRPr="00B42E03" w:rsidRDefault="008A6EE0" w:rsidP="00B42E03">
            <w:pPr>
              <w:jc w:val="both"/>
              <w:rPr>
                <w:rFonts w:cstheme="minorHAnsi"/>
                <w:sz w:val="24"/>
                <w:szCs w:val="24"/>
              </w:rPr>
            </w:pPr>
            <w:r w:rsidRPr="00B42E03">
              <w:rPr>
                <w:rFonts w:cstheme="minorHAnsi"/>
                <w:color w:val="00B050"/>
                <w:sz w:val="24"/>
                <w:szCs w:val="24"/>
              </w:rPr>
              <w:t xml:space="preserve">Problem solving </w:t>
            </w:r>
          </w:p>
        </w:tc>
        <w:tc>
          <w:tcPr>
            <w:tcW w:w="4508" w:type="dxa"/>
          </w:tcPr>
          <w:p w14:paraId="5E8740AD" w14:textId="1659ED1D" w:rsidR="00486EDF" w:rsidRPr="00B42E03" w:rsidRDefault="006204DB" w:rsidP="00B42E03">
            <w:pPr>
              <w:jc w:val="both"/>
              <w:rPr>
                <w:rFonts w:cstheme="minorHAnsi"/>
                <w:sz w:val="24"/>
                <w:szCs w:val="24"/>
              </w:rPr>
            </w:pPr>
            <w:r w:rsidRPr="00B42E03">
              <w:rPr>
                <w:rFonts w:cstheme="minorHAnsi"/>
                <w:color w:val="00B050"/>
                <w:sz w:val="24"/>
                <w:szCs w:val="24"/>
              </w:rPr>
              <w:t>Problem solving/Analytical/Critical thinking</w:t>
            </w:r>
            <w:r w:rsidRPr="00B42E03">
              <w:rPr>
                <w:rFonts w:cstheme="minorHAnsi"/>
                <w:sz w:val="24"/>
                <w:szCs w:val="24"/>
              </w:rPr>
              <w:t xml:space="preserve"> </w:t>
            </w:r>
          </w:p>
        </w:tc>
      </w:tr>
      <w:tr w:rsidR="00486EDF" w:rsidRPr="00B42E03" w14:paraId="6C380F49" w14:textId="77777777" w:rsidTr="00486EDF">
        <w:tc>
          <w:tcPr>
            <w:tcW w:w="4508" w:type="dxa"/>
          </w:tcPr>
          <w:p w14:paraId="0D1513F9" w14:textId="5668DE29" w:rsidR="00486EDF" w:rsidRPr="00B42E03" w:rsidRDefault="008A6EE0" w:rsidP="00B42E03">
            <w:pPr>
              <w:jc w:val="both"/>
              <w:rPr>
                <w:rFonts w:cstheme="minorHAnsi"/>
                <w:color w:val="C00000"/>
                <w:sz w:val="24"/>
                <w:szCs w:val="24"/>
              </w:rPr>
            </w:pPr>
            <w:r w:rsidRPr="00B42E03">
              <w:rPr>
                <w:rFonts w:cstheme="minorHAnsi"/>
                <w:color w:val="C00000"/>
                <w:sz w:val="24"/>
                <w:szCs w:val="24"/>
              </w:rPr>
              <w:t>Team player</w:t>
            </w:r>
          </w:p>
        </w:tc>
        <w:tc>
          <w:tcPr>
            <w:tcW w:w="4508" w:type="dxa"/>
          </w:tcPr>
          <w:p w14:paraId="7CABF738" w14:textId="22726A25" w:rsidR="00486EDF" w:rsidRPr="00B42E03" w:rsidRDefault="00A05534" w:rsidP="00B42E03">
            <w:pPr>
              <w:jc w:val="both"/>
              <w:rPr>
                <w:rFonts w:cstheme="minorHAnsi"/>
                <w:sz w:val="24"/>
                <w:szCs w:val="24"/>
              </w:rPr>
            </w:pPr>
            <w:r w:rsidRPr="00B42E03">
              <w:rPr>
                <w:rFonts w:cstheme="minorHAnsi"/>
                <w:color w:val="C00000"/>
                <w:sz w:val="24"/>
                <w:szCs w:val="24"/>
              </w:rPr>
              <w:t>Team player</w:t>
            </w:r>
            <w:r w:rsidRPr="00B42E03">
              <w:rPr>
                <w:rFonts w:cstheme="minorHAnsi"/>
                <w:color w:val="7030A0"/>
                <w:sz w:val="24"/>
                <w:szCs w:val="24"/>
              </w:rPr>
              <w:t xml:space="preserve"> </w:t>
            </w:r>
          </w:p>
        </w:tc>
      </w:tr>
      <w:tr w:rsidR="00486EDF" w:rsidRPr="00B42E03" w14:paraId="6D2EF0FC" w14:textId="77777777" w:rsidTr="00486EDF">
        <w:tc>
          <w:tcPr>
            <w:tcW w:w="4508" w:type="dxa"/>
          </w:tcPr>
          <w:p w14:paraId="3DAF4BBF" w14:textId="394C1142" w:rsidR="00486EDF" w:rsidRPr="00B42E03" w:rsidRDefault="006204DB" w:rsidP="00B42E03">
            <w:pPr>
              <w:jc w:val="both"/>
              <w:rPr>
                <w:rFonts w:cstheme="minorHAnsi"/>
                <w:sz w:val="24"/>
                <w:szCs w:val="24"/>
              </w:rPr>
            </w:pPr>
            <w:r w:rsidRPr="00B42E03">
              <w:rPr>
                <w:rFonts w:cstheme="minorHAnsi"/>
                <w:color w:val="92D050"/>
                <w:sz w:val="24"/>
                <w:szCs w:val="24"/>
              </w:rPr>
              <w:t>Self- management/self-motivated</w:t>
            </w:r>
            <w:r w:rsidRPr="00B42E03">
              <w:rPr>
                <w:rFonts w:cstheme="minorHAnsi"/>
                <w:sz w:val="24"/>
                <w:szCs w:val="24"/>
              </w:rPr>
              <w:t xml:space="preserve"> </w:t>
            </w:r>
          </w:p>
        </w:tc>
        <w:tc>
          <w:tcPr>
            <w:tcW w:w="4508" w:type="dxa"/>
          </w:tcPr>
          <w:p w14:paraId="08F9AB57" w14:textId="26A4E0EE" w:rsidR="00486EDF" w:rsidRPr="00B42E03" w:rsidRDefault="00A40E8C" w:rsidP="00B42E03">
            <w:pPr>
              <w:jc w:val="both"/>
              <w:rPr>
                <w:rFonts w:cstheme="minorHAnsi"/>
                <w:color w:val="92D050"/>
                <w:sz w:val="24"/>
                <w:szCs w:val="24"/>
              </w:rPr>
            </w:pPr>
            <w:r w:rsidRPr="00B42E03">
              <w:rPr>
                <w:rFonts w:cstheme="minorHAnsi"/>
                <w:color w:val="92D050"/>
                <w:sz w:val="24"/>
                <w:szCs w:val="24"/>
              </w:rPr>
              <w:t>Creative/</w:t>
            </w:r>
            <w:r w:rsidR="00601B2C" w:rsidRPr="00B42E03">
              <w:rPr>
                <w:rFonts w:cstheme="minorHAnsi"/>
                <w:color w:val="92D050"/>
                <w:sz w:val="24"/>
                <w:szCs w:val="24"/>
              </w:rPr>
              <w:t>resourcefulness</w:t>
            </w:r>
          </w:p>
        </w:tc>
      </w:tr>
      <w:tr w:rsidR="00486EDF" w:rsidRPr="00B42E03" w14:paraId="0D853875" w14:textId="77777777" w:rsidTr="00486EDF">
        <w:tc>
          <w:tcPr>
            <w:tcW w:w="4508" w:type="dxa"/>
          </w:tcPr>
          <w:p w14:paraId="3CDFDF38" w14:textId="346C3196" w:rsidR="00486EDF" w:rsidRPr="00B42E03" w:rsidRDefault="000F3321" w:rsidP="00B42E03">
            <w:pPr>
              <w:jc w:val="both"/>
              <w:rPr>
                <w:rFonts w:cstheme="minorHAnsi"/>
                <w:sz w:val="24"/>
                <w:szCs w:val="24"/>
              </w:rPr>
            </w:pPr>
            <w:r w:rsidRPr="00B42E03">
              <w:rPr>
                <w:rFonts w:cstheme="minorHAnsi"/>
                <w:color w:val="00B0F0"/>
                <w:sz w:val="24"/>
                <w:szCs w:val="24"/>
              </w:rPr>
              <w:t>Customer oriented</w:t>
            </w:r>
          </w:p>
        </w:tc>
        <w:tc>
          <w:tcPr>
            <w:tcW w:w="4508" w:type="dxa"/>
          </w:tcPr>
          <w:p w14:paraId="738341EE" w14:textId="0DC9546D" w:rsidR="00486EDF" w:rsidRPr="00B42E03" w:rsidRDefault="001226EF" w:rsidP="00B42E03">
            <w:pPr>
              <w:jc w:val="both"/>
              <w:rPr>
                <w:rFonts w:cstheme="minorHAnsi"/>
                <w:color w:val="00B0F0"/>
                <w:sz w:val="24"/>
                <w:szCs w:val="24"/>
              </w:rPr>
            </w:pPr>
            <w:r w:rsidRPr="00B42E03">
              <w:rPr>
                <w:rFonts w:cstheme="minorHAnsi"/>
                <w:color w:val="00B0F0"/>
                <w:sz w:val="24"/>
                <w:szCs w:val="24"/>
              </w:rPr>
              <w:t>Communicat</w:t>
            </w:r>
            <w:r w:rsidR="00DA31B0" w:rsidRPr="00B42E03">
              <w:rPr>
                <w:rFonts w:cstheme="minorHAnsi"/>
                <w:color w:val="00B0F0"/>
                <w:sz w:val="24"/>
                <w:szCs w:val="24"/>
              </w:rPr>
              <w:t>ion skills</w:t>
            </w:r>
          </w:p>
        </w:tc>
      </w:tr>
      <w:tr w:rsidR="00486EDF" w:rsidRPr="00B42E03" w14:paraId="255ED8C3" w14:textId="77777777" w:rsidTr="00486EDF">
        <w:tc>
          <w:tcPr>
            <w:tcW w:w="4508" w:type="dxa"/>
          </w:tcPr>
          <w:p w14:paraId="4AD390AF" w14:textId="5BA84C1E" w:rsidR="00486EDF" w:rsidRPr="00B42E03" w:rsidRDefault="006204DB" w:rsidP="00B42E03">
            <w:pPr>
              <w:jc w:val="both"/>
              <w:rPr>
                <w:rFonts w:cstheme="minorHAnsi"/>
                <w:sz w:val="24"/>
                <w:szCs w:val="24"/>
              </w:rPr>
            </w:pPr>
            <w:r w:rsidRPr="00B42E03">
              <w:rPr>
                <w:rFonts w:cstheme="minorHAnsi"/>
                <w:color w:val="7030A0"/>
                <w:sz w:val="24"/>
                <w:szCs w:val="24"/>
              </w:rPr>
              <w:t>IT SKILLS</w:t>
            </w:r>
          </w:p>
        </w:tc>
        <w:tc>
          <w:tcPr>
            <w:tcW w:w="4508" w:type="dxa"/>
          </w:tcPr>
          <w:p w14:paraId="31625B8C" w14:textId="29D7F260" w:rsidR="00486EDF" w:rsidRPr="00B42E03" w:rsidRDefault="006204DB" w:rsidP="00B42E03">
            <w:pPr>
              <w:jc w:val="both"/>
              <w:rPr>
                <w:rFonts w:cstheme="minorHAnsi"/>
                <w:sz w:val="24"/>
                <w:szCs w:val="24"/>
              </w:rPr>
            </w:pPr>
            <w:r w:rsidRPr="00B42E03">
              <w:rPr>
                <w:rFonts w:cstheme="minorHAnsi"/>
                <w:color w:val="7030A0"/>
                <w:sz w:val="24"/>
                <w:szCs w:val="24"/>
              </w:rPr>
              <w:t>Digital competences</w:t>
            </w:r>
          </w:p>
        </w:tc>
      </w:tr>
      <w:tr w:rsidR="00AD2462" w:rsidRPr="00B42E03" w14:paraId="0A0A75BB" w14:textId="77777777" w:rsidTr="00486EDF">
        <w:tc>
          <w:tcPr>
            <w:tcW w:w="4508" w:type="dxa"/>
          </w:tcPr>
          <w:p w14:paraId="121C087E" w14:textId="06C200E0" w:rsidR="00AD2462" w:rsidRPr="00B42E03" w:rsidRDefault="006204DB" w:rsidP="00B42E03">
            <w:pPr>
              <w:jc w:val="both"/>
              <w:rPr>
                <w:rFonts w:cstheme="minorHAnsi"/>
                <w:color w:val="92D050"/>
                <w:sz w:val="24"/>
                <w:szCs w:val="24"/>
              </w:rPr>
            </w:pPr>
            <w:r w:rsidRPr="00B42E03">
              <w:rPr>
                <w:rFonts w:cstheme="minorHAnsi"/>
                <w:sz w:val="24"/>
                <w:szCs w:val="24"/>
              </w:rPr>
              <w:lastRenderedPageBreak/>
              <w:t>Literacy and numeracy</w:t>
            </w:r>
          </w:p>
        </w:tc>
        <w:tc>
          <w:tcPr>
            <w:tcW w:w="4508" w:type="dxa"/>
          </w:tcPr>
          <w:p w14:paraId="587E8D95" w14:textId="118B58BD" w:rsidR="00AD2462" w:rsidRPr="00B42E03" w:rsidRDefault="006204DB" w:rsidP="00B42E03">
            <w:pPr>
              <w:jc w:val="both"/>
              <w:rPr>
                <w:rFonts w:cstheme="minorHAnsi"/>
                <w:sz w:val="24"/>
                <w:szCs w:val="24"/>
              </w:rPr>
            </w:pPr>
            <w:r w:rsidRPr="00B42E03">
              <w:rPr>
                <w:rFonts w:cstheme="minorHAnsi"/>
                <w:sz w:val="24"/>
                <w:szCs w:val="24"/>
              </w:rPr>
              <w:t>Time management</w:t>
            </w:r>
            <w:r w:rsidRPr="00B42E03">
              <w:rPr>
                <w:rFonts w:cstheme="minorHAnsi"/>
                <w:color w:val="7030A0"/>
                <w:sz w:val="24"/>
                <w:szCs w:val="24"/>
              </w:rPr>
              <w:t xml:space="preserve"> </w:t>
            </w:r>
          </w:p>
        </w:tc>
      </w:tr>
      <w:tr w:rsidR="00486EDF" w:rsidRPr="00B42E03" w14:paraId="61EEC87E" w14:textId="77777777" w:rsidTr="00486EDF">
        <w:tc>
          <w:tcPr>
            <w:tcW w:w="4508" w:type="dxa"/>
          </w:tcPr>
          <w:p w14:paraId="42AE6E95" w14:textId="6D1F5ED4" w:rsidR="00486EDF" w:rsidRPr="00B42E03" w:rsidRDefault="008E7E61" w:rsidP="00B42E03">
            <w:pPr>
              <w:jc w:val="both"/>
              <w:rPr>
                <w:rFonts w:cstheme="minorHAnsi"/>
                <w:sz w:val="24"/>
                <w:szCs w:val="24"/>
              </w:rPr>
            </w:pPr>
            <w:sdt>
              <w:sdtPr>
                <w:rPr>
                  <w:rFonts w:cstheme="minorHAnsi"/>
                  <w:sz w:val="24"/>
                  <w:szCs w:val="24"/>
                </w:rPr>
                <w:id w:val="1943343414"/>
                <w:citation/>
              </w:sdtPr>
              <w:sdtEndPr/>
              <w:sdtContent>
                <w:r w:rsidR="00C63BCF" w:rsidRPr="00B42E03">
                  <w:rPr>
                    <w:rFonts w:cstheme="minorHAnsi"/>
                    <w:sz w:val="24"/>
                    <w:szCs w:val="24"/>
                  </w:rPr>
                  <w:fldChar w:fldCharType="begin"/>
                </w:r>
                <w:r w:rsidR="00C63BCF" w:rsidRPr="00B42E03">
                  <w:rPr>
                    <w:rFonts w:cstheme="minorHAnsi"/>
                    <w:sz w:val="24"/>
                    <w:szCs w:val="24"/>
                    <w:lang w:val="en-GB"/>
                  </w:rPr>
                  <w:instrText xml:space="preserve"> CITATION CBI09 \l 2057 </w:instrText>
                </w:r>
                <w:r w:rsidR="00C63BCF" w:rsidRPr="00B42E03">
                  <w:rPr>
                    <w:rFonts w:cstheme="minorHAnsi"/>
                    <w:sz w:val="24"/>
                    <w:szCs w:val="24"/>
                  </w:rPr>
                  <w:fldChar w:fldCharType="separate"/>
                </w:r>
                <w:r w:rsidR="00D84727" w:rsidRPr="00D84727">
                  <w:rPr>
                    <w:rFonts w:cstheme="minorHAnsi"/>
                    <w:noProof/>
                    <w:sz w:val="24"/>
                    <w:szCs w:val="24"/>
                    <w:lang w:val="en-GB"/>
                  </w:rPr>
                  <w:t>(CBI the voice of business, 2009)</w:t>
                </w:r>
                <w:r w:rsidR="00C63BCF" w:rsidRPr="00B42E03">
                  <w:rPr>
                    <w:rFonts w:cstheme="minorHAnsi"/>
                    <w:sz w:val="24"/>
                    <w:szCs w:val="24"/>
                  </w:rPr>
                  <w:fldChar w:fldCharType="end"/>
                </w:r>
              </w:sdtContent>
            </w:sdt>
          </w:p>
        </w:tc>
        <w:tc>
          <w:tcPr>
            <w:tcW w:w="4508" w:type="dxa"/>
          </w:tcPr>
          <w:p w14:paraId="38D51761" w14:textId="794EFDDA" w:rsidR="00486EDF" w:rsidRPr="00B42E03" w:rsidRDefault="008E7E61" w:rsidP="00B42E03">
            <w:pPr>
              <w:jc w:val="both"/>
              <w:rPr>
                <w:rFonts w:cstheme="minorHAnsi"/>
                <w:sz w:val="24"/>
                <w:szCs w:val="24"/>
              </w:rPr>
            </w:pPr>
            <w:sdt>
              <w:sdtPr>
                <w:rPr>
                  <w:rFonts w:cstheme="minorHAnsi"/>
                  <w:sz w:val="24"/>
                  <w:szCs w:val="24"/>
                </w:rPr>
                <w:id w:val="323015262"/>
                <w:citation/>
              </w:sdtPr>
              <w:sdtEndPr/>
              <w:sdtContent>
                <w:r w:rsidR="00FB2A69" w:rsidRPr="00B42E03">
                  <w:rPr>
                    <w:rFonts w:cstheme="minorHAnsi"/>
                    <w:sz w:val="24"/>
                    <w:szCs w:val="24"/>
                  </w:rPr>
                  <w:fldChar w:fldCharType="begin"/>
                </w:r>
                <w:r w:rsidR="00FB2A69" w:rsidRPr="00B42E03">
                  <w:rPr>
                    <w:rFonts w:cstheme="minorHAnsi"/>
                    <w:sz w:val="24"/>
                    <w:szCs w:val="24"/>
                    <w:lang w:val="en-GB"/>
                  </w:rPr>
                  <w:instrText xml:space="preserve"> CITATION Jam19 \l 2057 </w:instrText>
                </w:r>
                <w:r w:rsidR="00FB2A69" w:rsidRPr="00B42E03">
                  <w:rPr>
                    <w:rFonts w:cstheme="minorHAnsi"/>
                    <w:sz w:val="24"/>
                    <w:szCs w:val="24"/>
                  </w:rPr>
                  <w:fldChar w:fldCharType="separate"/>
                </w:r>
                <w:r w:rsidR="00D84727" w:rsidRPr="00D84727">
                  <w:rPr>
                    <w:rFonts w:cstheme="minorHAnsi"/>
                    <w:noProof/>
                    <w:sz w:val="24"/>
                    <w:szCs w:val="24"/>
                    <w:lang w:val="en-GB"/>
                  </w:rPr>
                  <w:t>(James, 2019)</w:t>
                </w:r>
                <w:r w:rsidR="00FB2A69" w:rsidRPr="00B42E03">
                  <w:rPr>
                    <w:rFonts w:cstheme="minorHAnsi"/>
                    <w:sz w:val="24"/>
                    <w:szCs w:val="24"/>
                  </w:rPr>
                  <w:fldChar w:fldCharType="end"/>
                </w:r>
              </w:sdtContent>
            </w:sdt>
          </w:p>
        </w:tc>
      </w:tr>
      <w:tr w:rsidR="00486EDF" w:rsidRPr="00B42E03" w14:paraId="29421E2D" w14:textId="77777777" w:rsidTr="00486EDF">
        <w:tc>
          <w:tcPr>
            <w:tcW w:w="4508" w:type="dxa"/>
          </w:tcPr>
          <w:p w14:paraId="208E64F7" w14:textId="77777777" w:rsidR="00486EDF" w:rsidRPr="00B42E03" w:rsidRDefault="00486EDF" w:rsidP="00B42E03">
            <w:pPr>
              <w:jc w:val="both"/>
              <w:rPr>
                <w:rFonts w:cstheme="minorHAnsi"/>
                <w:sz w:val="24"/>
                <w:szCs w:val="24"/>
              </w:rPr>
            </w:pPr>
          </w:p>
        </w:tc>
        <w:tc>
          <w:tcPr>
            <w:tcW w:w="4508" w:type="dxa"/>
          </w:tcPr>
          <w:p w14:paraId="11C40D62" w14:textId="3266BC53" w:rsidR="00486EDF" w:rsidRPr="00B42E03" w:rsidRDefault="00486EDF" w:rsidP="00B42E03">
            <w:pPr>
              <w:jc w:val="both"/>
              <w:rPr>
                <w:rFonts w:cstheme="minorHAnsi"/>
                <w:sz w:val="24"/>
                <w:szCs w:val="24"/>
              </w:rPr>
            </w:pPr>
          </w:p>
        </w:tc>
      </w:tr>
    </w:tbl>
    <w:p w14:paraId="7A7FB321" w14:textId="61205886" w:rsidR="00A22BF8" w:rsidRPr="00B42E03" w:rsidRDefault="00A22BF8" w:rsidP="00B42E03">
      <w:pPr>
        <w:jc w:val="both"/>
        <w:rPr>
          <w:rFonts w:cstheme="minorHAnsi"/>
          <w:sz w:val="24"/>
          <w:szCs w:val="24"/>
        </w:rPr>
      </w:pPr>
    </w:p>
    <w:p w14:paraId="30F0EF10" w14:textId="175DE357" w:rsidR="00A22BF8" w:rsidRPr="00B42E03" w:rsidRDefault="00305947" w:rsidP="00B42E03">
      <w:pPr>
        <w:jc w:val="both"/>
        <w:rPr>
          <w:rFonts w:cstheme="minorHAnsi"/>
          <w:sz w:val="24"/>
          <w:szCs w:val="24"/>
        </w:rPr>
      </w:pPr>
      <w:r w:rsidRPr="00B42E03">
        <w:rPr>
          <w:rFonts w:cstheme="minorHAnsi"/>
          <w:sz w:val="24"/>
          <w:szCs w:val="24"/>
        </w:rPr>
        <w:t xml:space="preserve">We observe that </w:t>
      </w:r>
      <w:r w:rsidR="00B1621B" w:rsidRPr="00B42E03">
        <w:rPr>
          <w:rFonts w:cstheme="minorHAnsi"/>
          <w:sz w:val="24"/>
          <w:szCs w:val="24"/>
        </w:rPr>
        <w:t>problem solving</w:t>
      </w:r>
      <w:r w:rsidR="007A7A5D" w:rsidRPr="00B42E03">
        <w:rPr>
          <w:rFonts w:cstheme="minorHAnsi"/>
          <w:sz w:val="24"/>
          <w:szCs w:val="24"/>
        </w:rPr>
        <w:t>;</w:t>
      </w:r>
      <w:r w:rsidR="00881BA8" w:rsidRPr="00B42E03">
        <w:rPr>
          <w:rFonts w:cstheme="minorHAnsi"/>
          <w:sz w:val="24"/>
          <w:szCs w:val="24"/>
        </w:rPr>
        <w:t xml:space="preserve"> team player</w:t>
      </w:r>
      <w:r w:rsidR="006A44EE" w:rsidRPr="00B42E03">
        <w:rPr>
          <w:rFonts w:cstheme="minorHAnsi"/>
          <w:sz w:val="24"/>
          <w:szCs w:val="24"/>
        </w:rPr>
        <w:t xml:space="preserve"> and digital competencies are</w:t>
      </w:r>
      <w:r w:rsidR="00B1621B" w:rsidRPr="00B42E03">
        <w:rPr>
          <w:rFonts w:cstheme="minorHAnsi"/>
          <w:sz w:val="24"/>
          <w:szCs w:val="24"/>
        </w:rPr>
        <w:t xml:space="preserve"> omnipresent</w:t>
      </w:r>
      <w:r w:rsidR="00C5784D" w:rsidRPr="00B42E03">
        <w:rPr>
          <w:rFonts w:cstheme="minorHAnsi"/>
          <w:sz w:val="24"/>
          <w:szCs w:val="24"/>
        </w:rPr>
        <w:t xml:space="preserve"> skills</w:t>
      </w:r>
      <w:r w:rsidR="00B1621B" w:rsidRPr="00B42E03">
        <w:rPr>
          <w:rFonts w:cstheme="minorHAnsi"/>
          <w:sz w:val="24"/>
          <w:szCs w:val="24"/>
        </w:rPr>
        <w:t xml:space="preserve"> </w:t>
      </w:r>
      <w:r w:rsidR="00237FDE" w:rsidRPr="00B42E03">
        <w:rPr>
          <w:rFonts w:cstheme="minorHAnsi"/>
          <w:sz w:val="24"/>
          <w:szCs w:val="24"/>
        </w:rPr>
        <w:t xml:space="preserve">and commune for all </w:t>
      </w:r>
      <w:r w:rsidR="00814507" w:rsidRPr="00B42E03">
        <w:rPr>
          <w:rFonts w:cstheme="minorHAnsi"/>
          <w:sz w:val="24"/>
          <w:szCs w:val="24"/>
        </w:rPr>
        <w:t xml:space="preserve">times. </w:t>
      </w:r>
    </w:p>
    <w:p w14:paraId="247BB205" w14:textId="0E7E7C61" w:rsidR="00814507" w:rsidRPr="00B42E03" w:rsidRDefault="007E1000" w:rsidP="00B42E03">
      <w:pPr>
        <w:jc w:val="both"/>
        <w:rPr>
          <w:rFonts w:cstheme="minorHAnsi"/>
          <w:sz w:val="24"/>
          <w:szCs w:val="24"/>
        </w:rPr>
      </w:pPr>
      <w:r w:rsidRPr="00B42E03">
        <w:rPr>
          <w:rFonts w:cstheme="minorHAnsi"/>
          <w:sz w:val="24"/>
          <w:szCs w:val="24"/>
        </w:rPr>
        <w:t xml:space="preserve">We found also </w:t>
      </w:r>
      <w:r w:rsidR="00F36E82" w:rsidRPr="00B42E03">
        <w:rPr>
          <w:rFonts w:cstheme="minorHAnsi"/>
          <w:sz w:val="24"/>
          <w:szCs w:val="24"/>
        </w:rPr>
        <w:t>commune goals</w:t>
      </w:r>
      <w:r w:rsidR="00F27E96" w:rsidRPr="00B42E03">
        <w:rPr>
          <w:rFonts w:cstheme="minorHAnsi"/>
          <w:sz w:val="24"/>
          <w:szCs w:val="24"/>
        </w:rPr>
        <w:t>/ou</w:t>
      </w:r>
      <w:r w:rsidR="00934153" w:rsidRPr="00B42E03">
        <w:rPr>
          <w:rFonts w:cstheme="minorHAnsi"/>
          <w:sz w:val="24"/>
          <w:szCs w:val="24"/>
        </w:rPr>
        <w:t>t</w:t>
      </w:r>
      <w:r w:rsidR="00F27E96" w:rsidRPr="00B42E03">
        <w:rPr>
          <w:rFonts w:cstheme="minorHAnsi"/>
          <w:sz w:val="24"/>
          <w:szCs w:val="24"/>
        </w:rPr>
        <w:t>comes</w:t>
      </w:r>
      <w:r w:rsidR="00F36E82" w:rsidRPr="00B42E03">
        <w:rPr>
          <w:rFonts w:cstheme="minorHAnsi"/>
          <w:sz w:val="24"/>
          <w:szCs w:val="24"/>
        </w:rPr>
        <w:t xml:space="preserve"> </w:t>
      </w:r>
      <w:r w:rsidR="00012217" w:rsidRPr="00B42E03">
        <w:rPr>
          <w:rFonts w:cstheme="minorHAnsi"/>
          <w:sz w:val="24"/>
          <w:szCs w:val="24"/>
        </w:rPr>
        <w:t>between</w:t>
      </w:r>
      <w:r w:rsidR="00F36E82" w:rsidRPr="00B42E03">
        <w:rPr>
          <w:rFonts w:cstheme="minorHAnsi"/>
          <w:sz w:val="24"/>
          <w:szCs w:val="24"/>
        </w:rPr>
        <w:t xml:space="preserve"> </w:t>
      </w:r>
      <w:r w:rsidR="008F11F8" w:rsidRPr="00B42E03">
        <w:rPr>
          <w:rFonts w:cstheme="minorHAnsi"/>
          <w:sz w:val="24"/>
          <w:szCs w:val="24"/>
        </w:rPr>
        <w:t xml:space="preserve">Customer oriented and </w:t>
      </w:r>
      <w:r w:rsidR="00AB4866" w:rsidRPr="00B42E03">
        <w:rPr>
          <w:rFonts w:cstheme="minorHAnsi"/>
          <w:sz w:val="24"/>
          <w:szCs w:val="24"/>
        </w:rPr>
        <w:t>Communication skills</w:t>
      </w:r>
      <w:r w:rsidR="004E4439" w:rsidRPr="00B42E03">
        <w:rPr>
          <w:rFonts w:cstheme="minorHAnsi"/>
          <w:sz w:val="24"/>
          <w:szCs w:val="24"/>
        </w:rPr>
        <w:t>; self-management</w:t>
      </w:r>
      <w:r w:rsidR="007E4A12" w:rsidRPr="00B42E03">
        <w:rPr>
          <w:rFonts w:cstheme="minorHAnsi"/>
          <w:sz w:val="24"/>
          <w:szCs w:val="24"/>
        </w:rPr>
        <w:t xml:space="preserve"> and Creative</w:t>
      </w:r>
      <w:r w:rsidR="003C79F9" w:rsidRPr="00B42E03">
        <w:rPr>
          <w:rFonts w:cstheme="minorHAnsi"/>
          <w:sz w:val="24"/>
          <w:szCs w:val="24"/>
        </w:rPr>
        <w:t xml:space="preserve">/resourcefulness </w:t>
      </w:r>
    </w:p>
    <w:p w14:paraId="29643AC8" w14:textId="77777777" w:rsidR="005C37E1" w:rsidRPr="00B42E03" w:rsidRDefault="005C37E1" w:rsidP="00B42E03">
      <w:pPr>
        <w:jc w:val="both"/>
        <w:rPr>
          <w:rFonts w:cstheme="minorHAnsi"/>
          <w:sz w:val="24"/>
          <w:szCs w:val="24"/>
        </w:rPr>
      </w:pPr>
    </w:p>
    <w:p w14:paraId="007FEC59" w14:textId="31512E04" w:rsidR="00A22BF8" w:rsidRPr="00B42E03" w:rsidRDefault="00A22BF8" w:rsidP="00B42E03">
      <w:pPr>
        <w:jc w:val="both"/>
        <w:rPr>
          <w:rFonts w:cstheme="minorHAnsi"/>
          <w:sz w:val="24"/>
          <w:szCs w:val="24"/>
        </w:rPr>
      </w:pPr>
    </w:p>
    <w:p w14:paraId="125F173D" w14:textId="77777777" w:rsidR="00A22BF8" w:rsidRPr="00B42E03" w:rsidRDefault="00A22BF8" w:rsidP="00B42E03">
      <w:pPr>
        <w:jc w:val="both"/>
        <w:rPr>
          <w:rFonts w:cstheme="minorHAnsi"/>
          <w:sz w:val="24"/>
          <w:szCs w:val="24"/>
        </w:rPr>
      </w:pPr>
    </w:p>
    <w:p w14:paraId="20D9760B" w14:textId="77777777" w:rsidR="005E70BD" w:rsidRPr="00B42E03" w:rsidRDefault="005E70BD" w:rsidP="00B42E03">
      <w:pPr>
        <w:pStyle w:val="Heading1"/>
        <w:jc w:val="both"/>
        <w:rPr>
          <w:rFonts w:asciiTheme="minorHAnsi" w:hAnsiTheme="minorHAnsi" w:cstheme="minorHAnsi"/>
          <w:b/>
          <w:bCs/>
          <w:color w:val="0070C0"/>
          <w:sz w:val="24"/>
          <w:szCs w:val="24"/>
        </w:rPr>
      </w:pPr>
      <w:r w:rsidRPr="00B42E03">
        <w:rPr>
          <w:rFonts w:asciiTheme="minorHAnsi" w:hAnsiTheme="minorHAnsi" w:cstheme="minorHAnsi"/>
          <w:b/>
          <w:bCs/>
          <w:color w:val="0070C0"/>
          <w:sz w:val="24"/>
          <w:szCs w:val="24"/>
        </w:rPr>
        <w:br w:type="page"/>
      </w:r>
    </w:p>
    <w:p w14:paraId="7E2FBA22" w14:textId="301850D9" w:rsidR="00720A24" w:rsidRPr="00B42E03" w:rsidRDefault="00E4661D" w:rsidP="00B42E03">
      <w:pPr>
        <w:pStyle w:val="Heading2"/>
        <w:numPr>
          <w:ilvl w:val="0"/>
          <w:numId w:val="13"/>
        </w:numPr>
        <w:jc w:val="both"/>
        <w:rPr>
          <w:rFonts w:asciiTheme="minorHAnsi" w:hAnsiTheme="minorHAnsi" w:cstheme="minorHAnsi"/>
          <w:b/>
          <w:bCs/>
          <w:color w:val="0070C0"/>
          <w:sz w:val="24"/>
          <w:szCs w:val="24"/>
        </w:rPr>
      </w:pPr>
      <w:bookmarkStart w:id="29" w:name="_Toc27064635"/>
      <w:r w:rsidRPr="00B42E03">
        <w:rPr>
          <w:rFonts w:asciiTheme="minorHAnsi" w:hAnsiTheme="minorHAnsi" w:cstheme="minorHAnsi"/>
          <w:b/>
          <w:bCs/>
          <w:color w:val="0070C0"/>
          <w:sz w:val="24"/>
          <w:szCs w:val="24"/>
        </w:rPr>
        <w:lastRenderedPageBreak/>
        <w:t>Does this mean</w:t>
      </w:r>
      <w:r w:rsidR="001D3091" w:rsidRPr="00B42E03">
        <w:rPr>
          <w:rFonts w:asciiTheme="minorHAnsi" w:hAnsiTheme="minorHAnsi" w:cstheme="minorHAnsi"/>
          <w:b/>
          <w:bCs/>
          <w:color w:val="0070C0"/>
          <w:sz w:val="24"/>
          <w:szCs w:val="24"/>
        </w:rPr>
        <w:t xml:space="preserve"> that employability skill</w:t>
      </w:r>
      <w:r w:rsidR="003941B0" w:rsidRPr="00B42E03">
        <w:rPr>
          <w:rFonts w:asciiTheme="minorHAnsi" w:hAnsiTheme="minorHAnsi" w:cstheme="minorHAnsi"/>
          <w:b/>
          <w:bCs/>
          <w:color w:val="0070C0"/>
          <w:sz w:val="24"/>
          <w:szCs w:val="24"/>
        </w:rPr>
        <w:t>s aren’t as important as they once were?</w:t>
      </w:r>
      <w:bookmarkEnd w:id="29"/>
    </w:p>
    <w:p w14:paraId="63F757DA" w14:textId="77777777" w:rsidR="00394F2B" w:rsidRPr="00B42E03" w:rsidRDefault="00394F2B" w:rsidP="00B42E03">
      <w:pPr>
        <w:jc w:val="both"/>
        <w:rPr>
          <w:rFonts w:cstheme="minorHAnsi"/>
          <w:color w:val="0070C0"/>
          <w:sz w:val="24"/>
          <w:szCs w:val="24"/>
        </w:rPr>
      </w:pPr>
    </w:p>
    <w:p w14:paraId="68163DF0" w14:textId="16535E18" w:rsidR="004D3672" w:rsidRPr="00B42E03" w:rsidRDefault="008808FA" w:rsidP="00B42E03">
      <w:pPr>
        <w:jc w:val="both"/>
        <w:rPr>
          <w:rFonts w:cstheme="minorHAnsi"/>
          <w:sz w:val="24"/>
          <w:szCs w:val="24"/>
        </w:rPr>
      </w:pPr>
      <w:r w:rsidRPr="00B42E03">
        <w:rPr>
          <w:rFonts w:cstheme="minorHAnsi"/>
          <w:sz w:val="24"/>
          <w:szCs w:val="24"/>
        </w:rPr>
        <w:t xml:space="preserve">The </w:t>
      </w:r>
      <w:r w:rsidR="00E27140" w:rsidRPr="00B42E03">
        <w:rPr>
          <w:rFonts w:cstheme="minorHAnsi"/>
          <w:sz w:val="24"/>
          <w:szCs w:val="24"/>
        </w:rPr>
        <w:t>employabilit</w:t>
      </w:r>
      <w:r w:rsidR="00BA25B3" w:rsidRPr="00B42E03">
        <w:rPr>
          <w:rFonts w:cstheme="minorHAnsi"/>
          <w:sz w:val="24"/>
          <w:szCs w:val="24"/>
        </w:rPr>
        <w:t xml:space="preserve">y skills </w:t>
      </w:r>
      <w:r w:rsidR="009B3024" w:rsidRPr="00B42E03">
        <w:rPr>
          <w:rFonts w:cstheme="minorHAnsi"/>
          <w:sz w:val="24"/>
          <w:szCs w:val="24"/>
        </w:rPr>
        <w:t xml:space="preserve">are same important they just adapt and add value and depth </w:t>
      </w:r>
      <w:r w:rsidR="00794626">
        <w:rPr>
          <w:rFonts w:cstheme="minorHAnsi"/>
          <w:sz w:val="24"/>
          <w:szCs w:val="24"/>
        </w:rPr>
        <w:t>by soft skill</w:t>
      </w:r>
      <w:r w:rsidR="007E1645">
        <w:rPr>
          <w:rFonts w:cstheme="minorHAnsi"/>
          <w:sz w:val="24"/>
          <w:szCs w:val="24"/>
        </w:rPr>
        <w:t>s addition</w:t>
      </w:r>
      <w:r w:rsidR="007C0CA8">
        <w:rPr>
          <w:rFonts w:cstheme="minorHAnsi"/>
          <w:sz w:val="24"/>
          <w:szCs w:val="24"/>
        </w:rPr>
        <w:t>/</w:t>
      </w:r>
      <w:r w:rsidR="00DA2A45">
        <w:rPr>
          <w:rFonts w:cstheme="minorHAnsi"/>
          <w:sz w:val="24"/>
          <w:szCs w:val="24"/>
        </w:rPr>
        <w:t>focus</w:t>
      </w:r>
      <w:r w:rsidR="0045347B">
        <w:rPr>
          <w:rFonts w:cstheme="minorHAnsi"/>
          <w:sz w:val="24"/>
          <w:szCs w:val="24"/>
        </w:rPr>
        <w:t xml:space="preserve">. </w:t>
      </w:r>
      <w:sdt>
        <w:sdtPr>
          <w:rPr>
            <w:rFonts w:cstheme="minorHAnsi"/>
            <w:sz w:val="24"/>
            <w:szCs w:val="24"/>
          </w:rPr>
          <w:id w:val="1807044515"/>
          <w:citation/>
        </w:sdtPr>
        <w:sdtEndPr/>
        <w:sdtContent>
          <w:r w:rsidR="000C4C0D" w:rsidRPr="00B42E03">
            <w:rPr>
              <w:rFonts w:cstheme="minorHAnsi"/>
              <w:sz w:val="24"/>
              <w:szCs w:val="24"/>
            </w:rPr>
            <w:fldChar w:fldCharType="begin"/>
          </w:r>
          <w:r w:rsidR="000C4C0D" w:rsidRPr="00B42E03">
            <w:rPr>
              <w:rFonts w:cstheme="minorHAnsi"/>
              <w:sz w:val="24"/>
              <w:szCs w:val="24"/>
              <w:lang w:val="en-GB"/>
            </w:rPr>
            <w:instrText xml:space="preserve"> CITATION Rob12 \l 2057 </w:instrText>
          </w:r>
          <w:r w:rsidR="000C4C0D" w:rsidRPr="00B42E03">
            <w:rPr>
              <w:rFonts w:cstheme="minorHAnsi"/>
              <w:sz w:val="24"/>
              <w:szCs w:val="24"/>
            </w:rPr>
            <w:fldChar w:fldCharType="separate"/>
          </w:r>
          <w:r w:rsidR="00D84727" w:rsidRPr="00D84727">
            <w:rPr>
              <w:rFonts w:cstheme="minorHAnsi"/>
              <w:noProof/>
              <w:sz w:val="24"/>
              <w:szCs w:val="24"/>
              <w:lang w:val="en-GB"/>
            </w:rPr>
            <w:t>(Robles, 2012)</w:t>
          </w:r>
          <w:r w:rsidR="000C4C0D" w:rsidRPr="00B42E03">
            <w:rPr>
              <w:rFonts w:cstheme="minorHAnsi"/>
              <w:sz w:val="24"/>
              <w:szCs w:val="24"/>
            </w:rPr>
            <w:fldChar w:fldCharType="end"/>
          </w:r>
        </w:sdtContent>
      </w:sdt>
    </w:p>
    <w:p w14:paraId="4BCC029A" w14:textId="43945890" w:rsidR="00ED74C9" w:rsidRPr="00B42E03" w:rsidRDefault="009F2ED7" w:rsidP="00B42E03">
      <w:pPr>
        <w:jc w:val="both"/>
        <w:rPr>
          <w:rFonts w:cstheme="minorHAnsi"/>
          <w:sz w:val="24"/>
          <w:szCs w:val="24"/>
        </w:rPr>
      </w:pPr>
      <w:r w:rsidRPr="00B42E03">
        <w:rPr>
          <w:rFonts w:cstheme="minorHAnsi"/>
          <w:sz w:val="24"/>
          <w:szCs w:val="24"/>
        </w:rPr>
        <w:t xml:space="preserve">The accent </w:t>
      </w:r>
      <w:r w:rsidR="00BA0E3C">
        <w:rPr>
          <w:rFonts w:cstheme="minorHAnsi"/>
          <w:sz w:val="24"/>
          <w:szCs w:val="24"/>
        </w:rPr>
        <w:t xml:space="preserve">on the ES </w:t>
      </w:r>
      <w:r w:rsidRPr="00B42E03">
        <w:rPr>
          <w:rFonts w:cstheme="minorHAnsi"/>
          <w:sz w:val="24"/>
          <w:szCs w:val="24"/>
        </w:rPr>
        <w:t xml:space="preserve">is now </w:t>
      </w:r>
      <w:r w:rsidR="00AA50B0" w:rsidRPr="00B42E03">
        <w:rPr>
          <w:rFonts w:cstheme="minorHAnsi"/>
          <w:sz w:val="24"/>
          <w:szCs w:val="24"/>
        </w:rPr>
        <w:t>changing</w:t>
      </w:r>
      <w:r w:rsidRPr="00B42E03">
        <w:rPr>
          <w:rFonts w:cstheme="minorHAnsi"/>
          <w:sz w:val="24"/>
          <w:szCs w:val="24"/>
        </w:rPr>
        <w:t xml:space="preserve"> </w:t>
      </w:r>
      <w:r w:rsidR="0032484A" w:rsidRPr="00B42E03">
        <w:rPr>
          <w:rFonts w:cstheme="minorHAnsi"/>
          <w:sz w:val="24"/>
          <w:szCs w:val="24"/>
        </w:rPr>
        <w:t>as the main industries are more focused on service</w:t>
      </w:r>
      <w:r w:rsidR="004926AD" w:rsidRPr="00B42E03">
        <w:rPr>
          <w:rFonts w:cstheme="minorHAnsi"/>
          <w:sz w:val="24"/>
          <w:szCs w:val="24"/>
        </w:rPr>
        <w:t xml:space="preserve">s </w:t>
      </w:r>
      <w:r w:rsidR="00E800EC" w:rsidRPr="00B42E03">
        <w:rPr>
          <w:rFonts w:cstheme="minorHAnsi"/>
          <w:sz w:val="24"/>
          <w:szCs w:val="24"/>
        </w:rPr>
        <w:t xml:space="preserve">than </w:t>
      </w:r>
      <w:r w:rsidR="00111560" w:rsidRPr="00B42E03">
        <w:rPr>
          <w:rFonts w:cstheme="minorHAnsi"/>
          <w:sz w:val="24"/>
          <w:szCs w:val="24"/>
        </w:rPr>
        <w:t>on</w:t>
      </w:r>
      <w:r w:rsidR="00E800EC" w:rsidRPr="00B42E03">
        <w:rPr>
          <w:rFonts w:cstheme="minorHAnsi"/>
          <w:sz w:val="24"/>
          <w:szCs w:val="24"/>
        </w:rPr>
        <w:t xml:space="preserve">to manufacturing </w:t>
      </w:r>
      <w:r w:rsidR="004926AD" w:rsidRPr="00B42E03">
        <w:rPr>
          <w:rFonts w:cstheme="minorHAnsi"/>
          <w:sz w:val="24"/>
          <w:szCs w:val="24"/>
        </w:rPr>
        <w:t xml:space="preserve">so </w:t>
      </w:r>
      <w:r w:rsidR="00595B52">
        <w:rPr>
          <w:rFonts w:cstheme="minorHAnsi"/>
          <w:sz w:val="24"/>
          <w:szCs w:val="24"/>
        </w:rPr>
        <w:t xml:space="preserve">the </w:t>
      </w:r>
      <w:r w:rsidR="00200F97">
        <w:rPr>
          <w:rFonts w:cstheme="minorHAnsi"/>
          <w:sz w:val="24"/>
          <w:szCs w:val="24"/>
        </w:rPr>
        <w:t xml:space="preserve">attention is </w:t>
      </w:r>
      <w:r w:rsidR="004926AD" w:rsidRPr="00B42E03">
        <w:rPr>
          <w:rFonts w:cstheme="minorHAnsi"/>
          <w:sz w:val="24"/>
          <w:szCs w:val="24"/>
        </w:rPr>
        <w:t xml:space="preserve">on the client </w:t>
      </w:r>
      <w:r w:rsidR="00200F97">
        <w:rPr>
          <w:rFonts w:cstheme="minorHAnsi"/>
          <w:sz w:val="24"/>
          <w:szCs w:val="24"/>
        </w:rPr>
        <w:t>behavior</w:t>
      </w:r>
      <w:r w:rsidR="004F2F9B">
        <w:rPr>
          <w:rFonts w:cstheme="minorHAnsi"/>
          <w:sz w:val="24"/>
          <w:szCs w:val="24"/>
        </w:rPr>
        <w:t xml:space="preserve">; reaction; </w:t>
      </w:r>
      <w:r w:rsidR="00AF1FCD">
        <w:rPr>
          <w:rFonts w:cstheme="minorHAnsi"/>
          <w:sz w:val="24"/>
          <w:szCs w:val="24"/>
        </w:rPr>
        <w:t xml:space="preserve">desires; </w:t>
      </w:r>
      <w:r w:rsidR="004926AD" w:rsidRPr="00B42E03">
        <w:rPr>
          <w:rFonts w:cstheme="minorHAnsi"/>
          <w:sz w:val="24"/>
          <w:szCs w:val="24"/>
        </w:rPr>
        <w:t>request and needs</w:t>
      </w:r>
      <w:r w:rsidR="00253684" w:rsidRPr="00B42E03">
        <w:rPr>
          <w:rFonts w:cstheme="minorHAnsi"/>
          <w:sz w:val="24"/>
          <w:szCs w:val="24"/>
        </w:rPr>
        <w:t xml:space="preserve">. Human interaction is imminent </w:t>
      </w:r>
      <w:r w:rsidR="00E139DC" w:rsidRPr="00B42E03">
        <w:rPr>
          <w:rFonts w:cstheme="minorHAnsi"/>
          <w:sz w:val="24"/>
          <w:szCs w:val="24"/>
        </w:rPr>
        <w:t xml:space="preserve">and that means the employer need to </w:t>
      </w:r>
      <w:r w:rsidR="00300EB8" w:rsidRPr="00B42E03">
        <w:rPr>
          <w:rFonts w:cstheme="minorHAnsi"/>
          <w:sz w:val="24"/>
          <w:szCs w:val="24"/>
        </w:rPr>
        <w:t xml:space="preserve">relate and </w:t>
      </w:r>
      <w:r w:rsidR="00AA50B0" w:rsidRPr="00B42E03">
        <w:rPr>
          <w:rFonts w:cstheme="minorHAnsi"/>
          <w:sz w:val="24"/>
          <w:szCs w:val="24"/>
        </w:rPr>
        <w:t>harmonize</w:t>
      </w:r>
      <w:r w:rsidR="00300EB8" w:rsidRPr="00B42E03">
        <w:rPr>
          <w:rFonts w:cstheme="minorHAnsi"/>
          <w:sz w:val="24"/>
          <w:szCs w:val="24"/>
        </w:rPr>
        <w:t xml:space="preserve"> </w:t>
      </w:r>
      <w:r w:rsidR="00536029" w:rsidRPr="00B42E03">
        <w:rPr>
          <w:rFonts w:cstheme="minorHAnsi"/>
          <w:sz w:val="24"/>
          <w:szCs w:val="24"/>
        </w:rPr>
        <w:t xml:space="preserve">and make rapport </w:t>
      </w:r>
      <w:r w:rsidR="00A210C9" w:rsidRPr="00B42E03">
        <w:rPr>
          <w:rFonts w:cstheme="minorHAnsi"/>
          <w:sz w:val="24"/>
          <w:szCs w:val="24"/>
        </w:rPr>
        <w:t xml:space="preserve">with the client in order to </w:t>
      </w:r>
      <w:r w:rsidR="00ED74C9" w:rsidRPr="00B42E03">
        <w:rPr>
          <w:rFonts w:cstheme="minorHAnsi"/>
          <w:sz w:val="24"/>
          <w:szCs w:val="24"/>
        </w:rPr>
        <w:t xml:space="preserve">gain trust for the good of </w:t>
      </w:r>
      <w:r w:rsidR="00E22DC1" w:rsidRPr="00B42E03">
        <w:rPr>
          <w:rFonts w:cstheme="minorHAnsi"/>
          <w:sz w:val="24"/>
          <w:szCs w:val="24"/>
        </w:rPr>
        <w:t>every</w:t>
      </w:r>
      <w:r w:rsidR="0064511C" w:rsidRPr="00B42E03">
        <w:rPr>
          <w:rFonts w:cstheme="minorHAnsi"/>
          <w:sz w:val="24"/>
          <w:szCs w:val="24"/>
        </w:rPr>
        <w:t xml:space="preserve">one </w:t>
      </w:r>
      <w:r w:rsidR="005E5B91" w:rsidRPr="00B42E03">
        <w:rPr>
          <w:rFonts w:cstheme="minorHAnsi"/>
          <w:sz w:val="24"/>
          <w:szCs w:val="24"/>
        </w:rPr>
        <w:t>and to stay</w:t>
      </w:r>
      <w:r w:rsidR="00C46CAE" w:rsidRPr="00B42E03">
        <w:rPr>
          <w:rFonts w:cstheme="minorHAnsi"/>
          <w:sz w:val="24"/>
          <w:szCs w:val="24"/>
        </w:rPr>
        <w:t xml:space="preserve"> competitive on the market</w:t>
      </w:r>
      <w:r w:rsidR="00ED74C9" w:rsidRPr="00B42E03">
        <w:rPr>
          <w:rFonts w:cstheme="minorHAnsi"/>
          <w:sz w:val="24"/>
          <w:szCs w:val="24"/>
        </w:rPr>
        <w:t>.</w:t>
      </w:r>
      <w:sdt>
        <w:sdtPr>
          <w:rPr>
            <w:rFonts w:cstheme="minorHAnsi"/>
            <w:sz w:val="24"/>
            <w:szCs w:val="24"/>
          </w:rPr>
          <w:id w:val="-682830425"/>
          <w:citation/>
        </w:sdtPr>
        <w:sdtEndPr/>
        <w:sdtContent>
          <w:r w:rsidR="00E5515A" w:rsidRPr="00B42E03">
            <w:rPr>
              <w:rFonts w:cstheme="minorHAnsi"/>
              <w:sz w:val="24"/>
              <w:szCs w:val="24"/>
            </w:rPr>
            <w:fldChar w:fldCharType="begin"/>
          </w:r>
          <w:r w:rsidR="00E5515A" w:rsidRPr="00B42E03">
            <w:rPr>
              <w:rFonts w:cstheme="minorHAnsi"/>
              <w:sz w:val="24"/>
              <w:szCs w:val="24"/>
              <w:lang w:val="en-GB"/>
            </w:rPr>
            <w:instrText xml:space="preserve"> CITATION ALi01 \l 2057 </w:instrText>
          </w:r>
          <w:r w:rsidR="00E5515A" w:rsidRPr="00B42E03">
            <w:rPr>
              <w:rFonts w:cstheme="minorHAnsi"/>
              <w:sz w:val="24"/>
              <w:szCs w:val="24"/>
            </w:rPr>
            <w:fldChar w:fldCharType="separate"/>
          </w:r>
          <w:r w:rsidR="00D84727">
            <w:rPr>
              <w:rFonts w:cstheme="minorHAnsi"/>
              <w:noProof/>
              <w:sz w:val="24"/>
              <w:szCs w:val="24"/>
              <w:lang w:val="en-GB"/>
            </w:rPr>
            <w:t xml:space="preserve"> </w:t>
          </w:r>
          <w:r w:rsidR="00D84727" w:rsidRPr="00D84727">
            <w:rPr>
              <w:rFonts w:cstheme="minorHAnsi"/>
              <w:noProof/>
              <w:sz w:val="24"/>
              <w:szCs w:val="24"/>
              <w:lang w:val="en-GB"/>
            </w:rPr>
            <w:t>(ALi, et al., 2001)</w:t>
          </w:r>
          <w:r w:rsidR="00E5515A" w:rsidRPr="00B42E03">
            <w:rPr>
              <w:rFonts w:cstheme="minorHAnsi"/>
              <w:sz w:val="24"/>
              <w:szCs w:val="24"/>
            </w:rPr>
            <w:fldChar w:fldCharType="end"/>
          </w:r>
        </w:sdtContent>
      </w:sdt>
    </w:p>
    <w:p w14:paraId="0087B8C7" w14:textId="1615578A" w:rsidR="00B41D2D" w:rsidRPr="00B42E03" w:rsidRDefault="00B41D2D" w:rsidP="00B42E03">
      <w:pPr>
        <w:jc w:val="both"/>
        <w:rPr>
          <w:rFonts w:cstheme="minorHAnsi"/>
          <w:sz w:val="24"/>
          <w:szCs w:val="24"/>
        </w:rPr>
      </w:pPr>
      <w:r w:rsidRPr="00B42E03">
        <w:rPr>
          <w:rFonts w:cstheme="minorHAnsi"/>
          <w:sz w:val="24"/>
          <w:szCs w:val="24"/>
        </w:rPr>
        <w:br w:type="page"/>
      </w:r>
    </w:p>
    <w:p w14:paraId="2BEDCAA6" w14:textId="22CE1B99" w:rsidR="00D01D6B" w:rsidRPr="00B42E03" w:rsidRDefault="00BA5226" w:rsidP="00B42E03">
      <w:pPr>
        <w:pStyle w:val="Heading2"/>
        <w:numPr>
          <w:ilvl w:val="0"/>
          <w:numId w:val="13"/>
        </w:numPr>
        <w:jc w:val="both"/>
        <w:rPr>
          <w:rFonts w:asciiTheme="minorHAnsi" w:hAnsiTheme="minorHAnsi" w:cstheme="minorHAnsi"/>
          <w:b/>
          <w:bCs/>
          <w:color w:val="0070C0"/>
          <w:sz w:val="24"/>
          <w:szCs w:val="24"/>
        </w:rPr>
      </w:pPr>
      <w:bookmarkStart w:id="30" w:name="_Toc27064636"/>
      <w:r w:rsidRPr="00B42E03">
        <w:rPr>
          <w:rFonts w:asciiTheme="minorHAnsi" w:hAnsiTheme="minorHAnsi" w:cstheme="minorHAnsi"/>
          <w:b/>
          <w:bCs/>
          <w:color w:val="0070C0"/>
          <w:sz w:val="24"/>
          <w:szCs w:val="24"/>
        </w:rPr>
        <w:lastRenderedPageBreak/>
        <w:t xml:space="preserve">What employability skills </w:t>
      </w:r>
      <w:r w:rsidR="00146B10" w:rsidRPr="00B42E03">
        <w:rPr>
          <w:rFonts w:asciiTheme="minorHAnsi" w:hAnsiTheme="minorHAnsi" w:cstheme="minorHAnsi"/>
          <w:b/>
          <w:bCs/>
          <w:color w:val="0070C0"/>
          <w:sz w:val="24"/>
          <w:szCs w:val="24"/>
        </w:rPr>
        <w:t xml:space="preserve">does an employer expect to see </w:t>
      </w:r>
      <w:r w:rsidR="008C7E40" w:rsidRPr="00B42E03">
        <w:rPr>
          <w:rFonts w:asciiTheme="minorHAnsi" w:hAnsiTheme="minorHAnsi" w:cstheme="minorHAnsi"/>
          <w:b/>
          <w:bCs/>
          <w:color w:val="0070C0"/>
          <w:sz w:val="24"/>
          <w:szCs w:val="24"/>
        </w:rPr>
        <w:t xml:space="preserve">in current </w:t>
      </w:r>
      <w:r w:rsidR="00E20062" w:rsidRPr="00B42E03">
        <w:rPr>
          <w:rFonts w:asciiTheme="minorHAnsi" w:hAnsiTheme="minorHAnsi" w:cstheme="minorHAnsi"/>
          <w:b/>
          <w:bCs/>
          <w:color w:val="0070C0"/>
          <w:sz w:val="24"/>
          <w:szCs w:val="24"/>
        </w:rPr>
        <w:t>employment?</w:t>
      </w:r>
      <w:bookmarkEnd w:id="30"/>
      <w:r w:rsidR="00FD0FEA" w:rsidRPr="00B42E03">
        <w:rPr>
          <w:rFonts w:asciiTheme="minorHAnsi" w:hAnsiTheme="minorHAnsi" w:cstheme="minorHAnsi"/>
          <w:b/>
          <w:bCs/>
          <w:color w:val="0070C0"/>
          <w:sz w:val="24"/>
          <w:szCs w:val="24"/>
        </w:rPr>
        <w:t xml:space="preserve"> </w:t>
      </w:r>
    </w:p>
    <w:p w14:paraId="7DD3E5F8" w14:textId="2E7A3440" w:rsidR="00A2539F" w:rsidRPr="00393903" w:rsidRDefault="00633785" w:rsidP="00B42E03">
      <w:pPr>
        <w:pStyle w:val="Heading3"/>
        <w:jc w:val="both"/>
        <w:rPr>
          <w:rFonts w:asciiTheme="minorHAnsi" w:hAnsiTheme="minorHAnsi" w:cstheme="minorHAnsi"/>
          <w:color w:val="000000" w:themeColor="text1"/>
        </w:rPr>
      </w:pPr>
      <w:bookmarkStart w:id="31" w:name="_Toc26818506"/>
      <w:bookmarkStart w:id="32" w:name="_Toc26900103"/>
      <w:r w:rsidRPr="00393903">
        <w:rPr>
          <w:rFonts w:asciiTheme="minorHAnsi" w:hAnsiTheme="minorHAnsi" w:cstheme="minorHAnsi"/>
          <w:color w:val="000000" w:themeColor="text1"/>
        </w:rPr>
        <w:t xml:space="preserve">We choose </w:t>
      </w:r>
      <w:r w:rsidR="00393903">
        <w:rPr>
          <w:rFonts w:asciiTheme="minorHAnsi" w:hAnsiTheme="minorHAnsi" w:cstheme="minorHAnsi"/>
          <w:color w:val="000000" w:themeColor="text1"/>
        </w:rPr>
        <w:t xml:space="preserve">few </w:t>
      </w:r>
      <w:r w:rsidRPr="00393903">
        <w:rPr>
          <w:rFonts w:asciiTheme="minorHAnsi" w:hAnsiTheme="minorHAnsi" w:cstheme="minorHAnsi"/>
          <w:color w:val="000000" w:themeColor="text1"/>
        </w:rPr>
        <w:t xml:space="preserve">of the main core ES </w:t>
      </w:r>
      <w:r w:rsidR="00AA4069" w:rsidRPr="00393903">
        <w:rPr>
          <w:rFonts w:asciiTheme="minorHAnsi" w:hAnsiTheme="minorHAnsi" w:cstheme="minorHAnsi"/>
          <w:color w:val="000000" w:themeColor="text1"/>
        </w:rPr>
        <w:t xml:space="preserve">to demonstrate understanding </w:t>
      </w:r>
      <w:r w:rsidR="00AB410C" w:rsidRPr="00393903">
        <w:rPr>
          <w:rFonts w:asciiTheme="minorHAnsi" w:hAnsiTheme="minorHAnsi" w:cstheme="minorHAnsi"/>
          <w:color w:val="000000" w:themeColor="text1"/>
        </w:rPr>
        <w:t xml:space="preserve">of what </w:t>
      </w:r>
      <w:r w:rsidR="00DC3DC9" w:rsidRPr="00393903">
        <w:rPr>
          <w:rFonts w:asciiTheme="minorHAnsi" w:hAnsiTheme="minorHAnsi" w:cstheme="minorHAnsi"/>
          <w:color w:val="000000" w:themeColor="text1"/>
        </w:rPr>
        <w:t xml:space="preserve">employers expect to </w:t>
      </w:r>
      <w:r w:rsidR="00393903" w:rsidRPr="00393903">
        <w:rPr>
          <w:rFonts w:asciiTheme="minorHAnsi" w:hAnsiTheme="minorHAnsi" w:cstheme="minorHAnsi"/>
          <w:color w:val="000000" w:themeColor="text1"/>
        </w:rPr>
        <w:t>see in their future workers.</w:t>
      </w:r>
    </w:p>
    <w:p w14:paraId="0F67D1AC" w14:textId="77777777" w:rsidR="00A2539F" w:rsidRPr="00B42E03" w:rsidRDefault="00A2539F" w:rsidP="00B42E03">
      <w:pPr>
        <w:pStyle w:val="Heading3"/>
        <w:jc w:val="both"/>
        <w:rPr>
          <w:rFonts w:asciiTheme="minorHAnsi" w:hAnsiTheme="minorHAnsi" w:cstheme="minorHAnsi"/>
          <w:b/>
          <w:bCs/>
          <w:color w:val="000000" w:themeColor="text1"/>
        </w:rPr>
      </w:pPr>
      <w:bookmarkStart w:id="33" w:name="_Toc26900096"/>
      <w:bookmarkStart w:id="34" w:name="_Toc27064637"/>
      <w:bookmarkEnd w:id="31"/>
      <w:bookmarkEnd w:id="32"/>
      <w:r w:rsidRPr="00B42E03">
        <w:rPr>
          <w:rFonts w:asciiTheme="minorHAnsi" w:hAnsiTheme="minorHAnsi" w:cstheme="minorHAnsi"/>
          <w:b/>
          <w:bCs/>
          <w:color w:val="000000" w:themeColor="text1"/>
        </w:rPr>
        <w:t>Core skills -Soft skills</w:t>
      </w:r>
      <w:bookmarkEnd w:id="33"/>
      <w:bookmarkEnd w:id="34"/>
    </w:p>
    <w:p w14:paraId="1CE36697" w14:textId="77777777" w:rsidR="00A2539F" w:rsidRPr="00B42E03" w:rsidRDefault="00A2539F" w:rsidP="00B42E03">
      <w:pPr>
        <w:jc w:val="both"/>
        <w:rPr>
          <w:rFonts w:cstheme="minorHAnsi"/>
          <w:sz w:val="24"/>
          <w:szCs w:val="24"/>
        </w:rPr>
      </w:pPr>
      <w:r w:rsidRPr="00B42E03">
        <w:rPr>
          <w:rFonts w:cstheme="minorHAnsi"/>
          <w:sz w:val="24"/>
          <w:szCs w:val="24"/>
        </w:rPr>
        <w:t xml:space="preserve">We found a report created by LifeSkills (Griggs, et al., 2018) and Barkley after a study made by NatCen Social Research on 10 000 subjects which measured the gap in employability skills in UK and compared the view of the educators and employers with the actual workers opinion about themselves. </w:t>
      </w:r>
    </w:p>
    <w:p w14:paraId="5AE35DAF" w14:textId="77777777" w:rsidR="00A2539F" w:rsidRPr="00B42E03" w:rsidRDefault="00A2539F" w:rsidP="00B42E03">
      <w:pPr>
        <w:jc w:val="both"/>
        <w:rPr>
          <w:rFonts w:cstheme="minorHAnsi"/>
          <w:sz w:val="24"/>
          <w:szCs w:val="24"/>
        </w:rPr>
      </w:pPr>
      <w:r w:rsidRPr="00B42E03">
        <w:rPr>
          <w:rFonts w:cstheme="minorHAnsi"/>
          <w:sz w:val="24"/>
          <w:szCs w:val="24"/>
        </w:rPr>
        <w:t>The study focused on the 7 core soft skills.</w:t>
      </w:r>
    </w:p>
    <w:p w14:paraId="5F8DF091" w14:textId="77777777" w:rsidR="00A2539F" w:rsidRPr="00B42E03" w:rsidRDefault="00A2539F" w:rsidP="00B42E03">
      <w:pPr>
        <w:jc w:val="both"/>
        <w:rPr>
          <w:rFonts w:cstheme="minorHAnsi"/>
          <w:sz w:val="24"/>
          <w:szCs w:val="24"/>
        </w:rPr>
      </w:pPr>
      <w:r w:rsidRPr="00B42E03">
        <w:rPr>
          <w:rFonts w:cstheme="minorHAnsi"/>
          <w:sz w:val="24"/>
          <w:szCs w:val="24"/>
        </w:rPr>
        <w:t xml:space="preserve">Research revealed that not just young people need support to gain those skills but more than 60 % of UK adults need real support in manifesting and gain important life skills. </w:t>
      </w:r>
    </w:p>
    <w:p w14:paraId="6352DD64" w14:textId="77777777" w:rsidR="00A2539F" w:rsidRPr="00B42E03" w:rsidRDefault="00A2539F" w:rsidP="00B42E03">
      <w:pPr>
        <w:jc w:val="both"/>
        <w:rPr>
          <w:rFonts w:cstheme="minorHAnsi"/>
          <w:sz w:val="24"/>
          <w:szCs w:val="24"/>
        </w:rPr>
      </w:pPr>
      <w:r w:rsidRPr="00B42E03">
        <w:rPr>
          <w:rFonts w:cstheme="minorHAnsi"/>
          <w:sz w:val="24"/>
          <w:szCs w:val="24"/>
        </w:rPr>
        <w:t>The study concluded that the most important and transferable skills (which can be trained in order to be effective in report with the gap of skills in UK) are the following:</w:t>
      </w:r>
    </w:p>
    <w:p w14:paraId="7D0422AF" w14:textId="626358C6"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Proactiveness</w:t>
      </w:r>
      <w:r w:rsidR="00CF4726" w:rsidRPr="00B42E03">
        <w:rPr>
          <w:rFonts w:cstheme="minorHAnsi"/>
          <w:sz w:val="24"/>
          <w:szCs w:val="24"/>
        </w:rPr>
        <w:t xml:space="preserve"> </w:t>
      </w:r>
      <w:r w:rsidR="00EE05BB" w:rsidRPr="00B42E03">
        <w:rPr>
          <w:rFonts w:cstheme="minorHAnsi"/>
          <w:sz w:val="24"/>
          <w:szCs w:val="24"/>
        </w:rPr>
        <w:t>-</w:t>
      </w:r>
      <w:r w:rsidR="004F01E2" w:rsidRPr="00B42E03">
        <w:rPr>
          <w:rFonts w:cstheme="minorHAnsi"/>
          <w:sz w:val="24"/>
          <w:szCs w:val="24"/>
        </w:rPr>
        <w:t>to do attitude</w:t>
      </w:r>
      <w:r w:rsidR="00D973BB" w:rsidRPr="00B42E03">
        <w:rPr>
          <w:rFonts w:cstheme="minorHAnsi"/>
          <w:sz w:val="24"/>
          <w:szCs w:val="24"/>
        </w:rPr>
        <w:t xml:space="preserve">; motivating itself </w:t>
      </w:r>
    </w:p>
    <w:p w14:paraId="22B3A037" w14:textId="461464D3"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Resilience</w:t>
      </w:r>
      <w:r w:rsidR="00DA3F0E" w:rsidRPr="00B42E03">
        <w:rPr>
          <w:rFonts w:cstheme="minorHAnsi"/>
          <w:sz w:val="24"/>
          <w:szCs w:val="24"/>
        </w:rPr>
        <w:t xml:space="preserve">- emotionally </w:t>
      </w:r>
      <w:r w:rsidR="00DD246D" w:rsidRPr="00B42E03">
        <w:rPr>
          <w:rFonts w:cstheme="minorHAnsi"/>
          <w:sz w:val="24"/>
          <w:szCs w:val="24"/>
        </w:rPr>
        <w:t>stabile;</w:t>
      </w:r>
      <w:r w:rsidR="0020347B" w:rsidRPr="00B42E03">
        <w:rPr>
          <w:rFonts w:cstheme="minorHAnsi"/>
          <w:sz w:val="24"/>
          <w:szCs w:val="24"/>
        </w:rPr>
        <w:t xml:space="preserve"> quick</w:t>
      </w:r>
      <w:r w:rsidR="00A56A39" w:rsidRPr="00B42E03">
        <w:rPr>
          <w:rFonts w:cstheme="minorHAnsi"/>
          <w:sz w:val="24"/>
          <w:szCs w:val="24"/>
        </w:rPr>
        <w:t xml:space="preserve"> recovery after stress</w:t>
      </w:r>
    </w:p>
    <w:p w14:paraId="60163592" w14:textId="14F96983"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Problem solving</w:t>
      </w:r>
      <w:r w:rsidR="00B667DD" w:rsidRPr="00B42E03">
        <w:rPr>
          <w:rFonts w:cstheme="minorHAnsi"/>
          <w:sz w:val="24"/>
          <w:szCs w:val="24"/>
        </w:rPr>
        <w:t>-a creative person</w:t>
      </w:r>
      <w:r w:rsidR="00315AF7" w:rsidRPr="00B42E03">
        <w:rPr>
          <w:rFonts w:cstheme="minorHAnsi"/>
          <w:sz w:val="24"/>
          <w:szCs w:val="24"/>
        </w:rPr>
        <w:t xml:space="preserve">; flexible and </w:t>
      </w:r>
      <w:r w:rsidR="00357680" w:rsidRPr="00B42E03">
        <w:rPr>
          <w:rFonts w:cstheme="minorHAnsi"/>
          <w:sz w:val="24"/>
          <w:szCs w:val="24"/>
        </w:rPr>
        <w:t>innovative</w:t>
      </w:r>
    </w:p>
    <w:p w14:paraId="4F1208D7" w14:textId="76C2DCD6"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Communication</w:t>
      </w:r>
      <w:r w:rsidR="00357680" w:rsidRPr="00B42E03">
        <w:rPr>
          <w:rFonts w:cstheme="minorHAnsi"/>
          <w:sz w:val="24"/>
          <w:szCs w:val="24"/>
        </w:rPr>
        <w:t>-</w:t>
      </w:r>
      <w:r w:rsidR="003C7CEA" w:rsidRPr="00B42E03">
        <w:rPr>
          <w:rFonts w:cstheme="minorHAnsi"/>
          <w:sz w:val="24"/>
          <w:szCs w:val="24"/>
        </w:rPr>
        <w:t xml:space="preserve">good negotiator; </w:t>
      </w:r>
      <w:r w:rsidR="00B10B97" w:rsidRPr="00B42E03">
        <w:rPr>
          <w:rFonts w:cstheme="minorHAnsi"/>
          <w:sz w:val="24"/>
          <w:szCs w:val="24"/>
        </w:rPr>
        <w:t xml:space="preserve">good </w:t>
      </w:r>
      <w:r w:rsidR="00EC5886" w:rsidRPr="00B42E03">
        <w:rPr>
          <w:rFonts w:cstheme="minorHAnsi"/>
          <w:sz w:val="24"/>
          <w:szCs w:val="24"/>
        </w:rPr>
        <w:t xml:space="preserve">literacy and </w:t>
      </w:r>
      <w:r w:rsidR="00D11674" w:rsidRPr="00B42E03">
        <w:rPr>
          <w:rFonts w:cstheme="minorHAnsi"/>
          <w:sz w:val="24"/>
          <w:szCs w:val="24"/>
        </w:rPr>
        <w:t>clarity in message</w:t>
      </w:r>
      <w:r w:rsidR="00644CD1" w:rsidRPr="00B42E03">
        <w:rPr>
          <w:rFonts w:cstheme="minorHAnsi"/>
          <w:sz w:val="24"/>
          <w:szCs w:val="24"/>
        </w:rPr>
        <w:t>; easy to get with</w:t>
      </w:r>
    </w:p>
    <w:p w14:paraId="01EA020A" w14:textId="282AE4C3"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Creativity</w:t>
      </w:r>
      <w:r w:rsidR="00B11EE9" w:rsidRPr="00B42E03">
        <w:rPr>
          <w:rFonts w:cstheme="minorHAnsi"/>
          <w:sz w:val="24"/>
          <w:szCs w:val="24"/>
        </w:rPr>
        <w:t>-</w:t>
      </w:r>
      <w:r w:rsidR="00C43A15" w:rsidRPr="00B42E03">
        <w:rPr>
          <w:rFonts w:cstheme="minorHAnsi"/>
          <w:sz w:val="24"/>
          <w:szCs w:val="24"/>
        </w:rPr>
        <w:t>problem solving</w:t>
      </w:r>
      <w:r w:rsidR="00722BBC" w:rsidRPr="00B42E03">
        <w:rPr>
          <w:rFonts w:cstheme="minorHAnsi"/>
          <w:sz w:val="24"/>
          <w:szCs w:val="24"/>
        </w:rPr>
        <w:t xml:space="preserve">; </w:t>
      </w:r>
      <w:r w:rsidR="00D508A7" w:rsidRPr="00B42E03">
        <w:rPr>
          <w:rFonts w:cstheme="minorHAnsi"/>
          <w:sz w:val="24"/>
          <w:szCs w:val="24"/>
        </w:rPr>
        <w:t xml:space="preserve">positive </w:t>
      </w:r>
      <w:r w:rsidR="00A74B35" w:rsidRPr="00B42E03">
        <w:rPr>
          <w:rFonts w:cstheme="minorHAnsi"/>
          <w:sz w:val="24"/>
          <w:szCs w:val="24"/>
        </w:rPr>
        <w:t xml:space="preserve">attitude </w:t>
      </w:r>
    </w:p>
    <w:p w14:paraId="095CFC9F" w14:textId="21F4E6E9" w:rsidR="00A2539F" w:rsidRPr="00B42E03" w:rsidRDefault="00A2539F" w:rsidP="00B42E03">
      <w:pPr>
        <w:pStyle w:val="ListParagraph"/>
        <w:numPr>
          <w:ilvl w:val="0"/>
          <w:numId w:val="2"/>
        </w:numPr>
        <w:jc w:val="both"/>
        <w:rPr>
          <w:rFonts w:cstheme="minorHAnsi"/>
          <w:sz w:val="24"/>
          <w:szCs w:val="24"/>
        </w:rPr>
      </w:pPr>
      <w:r w:rsidRPr="00B42E03">
        <w:rPr>
          <w:rFonts w:cstheme="minorHAnsi"/>
          <w:sz w:val="24"/>
          <w:szCs w:val="24"/>
        </w:rPr>
        <w:t xml:space="preserve">Adaptability </w:t>
      </w:r>
      <w:r w:rsidR="004356DD" w:rsidRPr="00B42E03">
        <w:rPr>
          <w:rFonts w:cstheme="minorHAnsi"/>
          <w:sz w:val="24"/>
          <w:szCs w:val="24"/>
        </w:rPr>
        <w:t>-flexibilit</w:t>
      </w:r>
      <w:r w:rsidR="00AD60CF" w:rsidRPr="00B42E03">
        <w:rPr>
          <w:rFonts w:cstheme="minorHAnsi"/>
          <w:sz w:val="24"/>
          <w:szCs w:val="24"/>
        </w:rPr>
        <w:t>y</w:t>
      </w:r>
      <w:r w:rsidR="000170DC" w:rsidRPr="00B42E03">
        <w:rPr>
          <w:rFonts w:cstheme="minorHAnsi"/>
          <w:sz w:val="24"/>
          <w:szCs w:val="24"/>
        </w:rPr>
        <w:t xml:space="preserve"> in thinking</w:t>
      </w:r>
      <w:r w:rsidR="009805F6" w:rsidRPr="00B42E03">
        <w:rPr>
          <w:rFonts w:cstheme="minorHAnsi"/>
          <w:sz w:val="24"/>
          <w:szCs w:val="24"/>
        </w:rPr>
        <w:t xml:space="preserve">; </w:t>
      </w:r>
      <w:r w:rsidR="00CD5AE3" w:rsidRPr="00B42E03">
        <w:rPr>
          <w:rFonts w:cstheme="minorHAnsi"/>
          <w:sz w:val="24"/>
          <w:szCs w:val="24"/>
        </w:rPr>
        <w:t>resilient person</w:t>
      </w:r>
    </w:p>
    <w:p w14:paraId="3D830C3D" w14:textId="24C6E8F8" w:rsidR="00274632" w:rsidRDefault="00A2539F" w:rsidP="00C02055">
      <w:pPr>
        <w:pStyle w:val="ListParagraph"/>
        <w:numPr>
          <w:ilvl w:val="0"/>
          <w:numId w:val="2"/>
        </w:numPr>
        <w:jc w:val="both"/>
        <w:rPr>
          <w:rFonts w:cstheme="minorHAnsi"/>
          <w:color w:val="000000" w:themeColor="text1"/>
        </w:rPr>
      </w:pPr>
      <w:r w:rsidRPr="00274632">
        <w:rPr>
          <w:rFonts w:cstheme="minorHAnsi"/>
          <w:sz w:val="24"/>
          <w:szCs w:val="24"/>
        </w:rPr>
        <w:t>Leadership</w:t>
      </w:r>
      <w:r w:rsidR="00EE6085" w:rsidRPr="00274632">
        <w:rPr>
          <w:rFonts w:cstheme="minorHAnsi"/>
          <w:sz w:val="24"/>
          <w:szCs w:val="24"/>
        </w:rPr>
        <w:t>- inspirational personality</w:t>
      </w:r>
      <w:r w:rsidR="005B0F20" w:rsidRPr="00274632">
        <w:rPr>
          <w:rFonts w:cstheme="minorHAnsi"/>
          <w:sz w:val="24"/>
          <w:szCs w:val="24"/>
        </w:rPr>
        <w:t>; positive attitude and proactive</w:t>
      </w:r>
      <w:r w:rsidR="00D23589" w:rsidRPr="00274632">
        <w:rPr>
          <w:rFonts w:cstheme="minorHAnsi"/>
          <w:sz w:val="24"/>
          <w:szCs w:val="24"/>
        </w:rPr>
        <w:t xml:space="preserve"> person; creative and entrepreneurial </w:t>
      </w:r>
      <w:sdt>
        <w:sdtPr>
          <w:rPr>
            <w:rFonts w:cstheme="minorHAnsi"/>
            <w:color w:val="000000" w:themeColor="text1"/>
          </w:rPr>
          <w:id w:val="639851760"/>
          <w:citation/>
        </w:sdtPr>
        <w:sdtEndPr/>
        <w:sdtContent>
          <w:r w:rsidRPr="00274632">
            <w:rPr>
              <w:rFonts w:cstheme="minorHAnsi"/>
              <w:color w:val="000000" w:themeColor="text1"/>
            </w:rPr>
            <w:fldChar w:fldCharType="begin"/>
          </w:r>
          <w:r w:rsidRPr="00274632">
            <w:rPr>
              <w:rFonts w:cstheme="minorHAnsi"/>
              <w:color w:val="000000" w:themeColor="text1"/>
              <w:lang w:val="en-GB"/>
            </w:rPr>
            <w:instrText xml:space="preserve"> CITATION Gri18 \l 2057 </w:instrText>
          </w:r>
          <w:r w:rsidRPr="00274632">
            <w:rPr>
              <w:rFonts w:cstheme="minorHAnsi"/>
              <w:color w:val="000000" w:themeColor="text1"/>
            </w:rPr>
            <w:fldChar w:fldCharType="separate"/>
          </w:r>
          <w:bookmarkStart w:id="35" w:name="_Toc26900097"/>
          <w:bookmarkStart w:id="36" w:name="_Toc27064638"/>
          <w:r w:rsidR="00D84727" w:rsidRPr="00D84727">
            <w:rPr>
              <w:rFonts w:cstheme="minorHAnsi"/>
              <w:noProof/>
              <w:color w:val="000000" w:themeColor="text1"/>
              <w:lang w:val="en-GB"/>
            </w:rPr>
            <w:t>(Griggs, et al., 2018)</w:t>
          </w:r>
          <w:r w:rsidRPr="00274632">
            <w:rPr>
              <w:rFonts w:cstheme="minorHAnsi"/>
              <w:color w:val="000000" w:themeColor="text1"/>
            </w:rPr>
            <w:fldChar w:fldCharType="end"/>
          </w:r>
        </w:sdtContent>
      </w:sdt>
      <w:r w:rsidRPr="00274632">
        <w:rPr>
          <w:rFonts w:cstheme="minorHAnsi"/>
          <w:color w:val="000000" w:themeColor="text1"/>
        </w:rPr>
        <w:t xml:space="preserve"> </w:t>
      </w:r>
    </w:p>
    <w:p w14:paraId="69AC1A38" w14:textId="7E2C989D" w:rsidR="00A2539F" w:rsidRPr="00F0279C" w:rsidRDefault="00A2539F" w:rsidP="00A36085">
      <w:pPr>
        <w:pStyle w:val="Heading3"/>
        <w:rPr>
          <w:rFonts w:asciiTheme="minorHAnsi" w:hAnsiTheme="minorHAnsi" w:cstheme="minorHAnsi"/>
          <w:color w:val="000000" w:themeColor="text1"/>
        </w:rPr>
      </w:pPr>
      <w:r w:rsidRPr="00F0279C">
        <w:rPr>
          <w:rFonts w:asciiTheme="minorHAnsi" w:hAnsiTheme="minorHAnsi" w:cstheme="minorHAnsi"/>
          <w:color w:val="000000" w:themeColor="text1"/>
        </w:rPr>
        <w:t>The authors also underlined that in order to succeed in preparation of the future</w:t>
      </w:r>
      <w:r w:rsidR="0070278A">
        <w:rPr>
          <w:rFonts w:asciiTheme="minorHAnsi" w:hAnsiTheme="minorHAnsi" w:cstheme="minorHAnsi"/>
          <w:color w:val="000000" w:themeColor="text1"/>
        </w:rPr>
        <w:t xml:space="preserve"> </w:t>
      </w:r>
      <w:r w:rsidRPr="00F0279C">
        <w:rPr>
          <w:rFonts w:asciiTheme="minorHAnsi" w:hAnsiTheme="minorHAnsi" w:cstheme="minorHAnsi"/>
          <w:color w:val="000000" w:themeColor="text1"/>
        </w:rPr>
        <w:t>quality workforce, the focus must be on collaboration between the Triade /main supporters of the workforce: Government, Employers and Educators.</w:t>
      </w:r>
      <w:bookmarkEnd w:id="35"/>
      <w:bookmarkEnd w:id="36"/>
    </w:p>
    <w:p w14:paraId="203F0666" w14:textId="77777777" w:rsidR="00F0279C" w:rsidRDefault="00F0279C" w:rsidP="00B42E03">
      <w:pPr>
        <w:jc w:val="both"/>
        <w:rPr>
          <w:rFonts w:cstheme="minorHAnsi"/>
          <w:b/>
          <w:bCs/>
          <w:color w:val="000000" w:themeColor="text1"/>
          <w:sz w:val="24"/>
          <w:szCs w:val="24"/>
        </w:rPr>
      </w:pPr>
    </w:p>
    <w:p w14:paraId="06CD6730" w14:textId="5BA69215" w:rsidR="00A2539F" w:rsidRPr="00B42E03" w:rsidRDefault="00A2539F" w:rsidP="00B42E03">
      <w:pPr>
        <w:jc w:val="both"/>
        <w:rPr>
          <w:rFonts w:cstheme="minorHAnsi"/>
          <w:b/>
          <w:bCs/>
          <w:color w:val="000000" w:themeColor="text1"/>
          <w:sz w:val="24"/>
          <w:szCs w:val="24"/>
        </w:rPr>
      </w:pPr>
      <w:r w:rsidRPr="00B42E03">
        <w:rPr>
          <w:rFonts w:cstheme="minorHAnsi"/>
          <w:b/>
          <w:bCs/>
          <w:color w:val="000000" w:themeColor="text1"/>
          <w:sz w:val="24"/>
          <w:szCs w:val="24"/>
        </w:rPr>
        <w:t>Time management</w:t>
      </w:r>
    </w:p>
    <w:p w14:paraId="10FC5E14" w14:textId="05D0EFB7" w:rsidR="00A2539F" w:rsidRPr="00B42E03" w:rsidRDefault="00A2539F" w:rsidP="00B42E03">
      <w:pPr>
        <w:jc w:val="both"/>
        <w:rPr>
          <w:rFonts w:cstheme="minorHAnsi"/>
          <w:sz w:val="24"/>
          <w:szCs w:val="24"/>
        </w:rPr>
      </w:pPr>
      <w:r w:rsidRPr="00B42E03">
        <w:rPr>
          <w:rFonts w:cstheme="minorHAnsi"/>
          <w:sz w:val="24"/>
          <w:szCs w:val="24"/>
        </w:rPr>
        <w:t xml:space="preserve">The employer must see that the worker is competent in performing the task in a specific timeframe at the highest standards. The efficiency will mark its ability if is compared with another employee that can demonstrate this specific skill. </w:t>
      </w:r>
      <w:sdt>
        <w:sdtPr>
          <w:rPr>
            <w:rFonts w:cstheme="minorHAnsi"/>
            <w:sz w:val="24"/>
            <w:szCs w:val="24"/>
          </w:rPr>
          <w:id w:val="1004018847"/>
          <w:citation/>
        </w:sdtPr>
        <w:sdtEndPr/>
        <w:sdtContent>
          <w:r w:rsidRPr="00B42E03">
            <w:rPr>
              <w:rFonts w:cstheme="minorHAnsi"/>
              <w:sz w:val="24"/>
              <w:szCs w:val="24"/>
            </w:rPr>
            <w:fldChar w:fldCharType="begin"/>
          </w:r>
          <w:r w:rsidRPr="00B42E03">
            <w:rPr>
              <w:rFonts w:cstheme="minorHAnsi"/>
              <w:sz w:val="24"/>
              <w:szCs w:val="24"/>
              <w:lang w:val="en-GB"/>
            </w:rPr>
            <w:instrText xml:space="preserve"> CITATION Uni19 \l 2057 </w:instrText>
          </w:r>
          <w:r w:rsidRPr="00B42E03">
            <w:rPr>
              <w:rFonts w:cstheme="minorHAnsi"/>
              <w:sz w:val="24"/>
              <w:szCs w:val="24"/>
            </w:rPr>
            <w:fldChar w:fldCharType="separate"/>
          </w:r>
          <w:r w:rsidR="00D84727" w:rsidRPr="00D84727">
            <w:rPr>
              <w:rFonts w:cstheme="minorHAnsi"/>
              <w:noProof/>
              <w:sz w:val="24"/>
              <w:szCs w:val="24"/>
              <w:lang w:val="en-GB"/>
            </w:rPr>
            <w:t>(University of Wales TSD, 2019)</w:t>
          </w:r>
          <w:r w:rsidRPr="00B42E03">
            <w:rPr>
              <w:rFonts w:cstheme="minorHAnsi"/>
              <w:sz w:val="24"/>
              <w:szCs w:val="24"/>
            </w:rPr>
            <w:fldChar w:fldCharType="end"/>
          </w:r>
        </w:sdtContent>
      </w:sdt>
      <w:r w:rsidRPr="00B42E03">
        <w:rPr>
          <w:rFonts w:cstheme="minorHAnsi"/>
          <w:sz w:val="24"/>
          <w:szCs w:val="24"/>
        </w:rPr>
        <w:t>.</w:t>
      </w:r>
    </w:p>
    <w:p w14:paraId="3CB1DD3D" w14:textId="1741DD18" w:rsidR="00A2539F" w:rsidRPr="00B42E03" w:rsidRDefault="00A2539F" w:rsidP="00B42E03">
      <w:pPr>
        <w:jc w:val="both"/>
        <w:rPr>
          <w:rFonts w:cstheme="minorHAnsi"/>
          <w:sz w:val="24"/>
          <w:szCs w:val="24"/>
        </w:rPr>
      </w:pPr>
      <w:r w:rsidRPr="00B42E03">
        <w:rPr>
          <w:rFonts w:cstheme="minorHAnsi"/>
          <w:sz w:val="24"/>
          <w:szCs w:val="24"/>
        </w:rPr>
        <w:t>Although</w:t>
      </w:r>
      <w:r w:rsidR="00265EA7">
        <w:rPr>
          <w:rFonts w:cstheme="minorHAnsi"/>
          <w:sz w:val="24"/>
          <w:szCs w:val="24"/>
        </w:rPr>
        <w:t>,</w:t>
      </w:r>
      <w:r w:rsidRPr="00B42E03">
        <w:rPr>
          <w:rFonts w:cstheme="minorHAnsi"/>
          <w:sz w:val="24"/>
          <w:szCs w:val="24"/>
        </w:rPr>
        <w:t xml:space="preserve"> Time management it is a complex ability, we will recognize it in our employees when they prove good Panning and prioritiseing clearly the daily tasks; stick with the plan; set up realistic deadlines and prevent problems. (proof the abilities of risk management and anticipation)</w:t>
      </w:r>
      <w:sdt>
        <w:sdtPr>
          <w:rPr>
            <w:rFonts w:cstheme="minorHAnsi"/>
            <w:sz w:val="24"/>
            <w:szCs w:val="24"/>
          </w:rPr>
          <w:id w:val="1577399106"/>
          <w:citation/>
        </w:sdtPr>
        <w:sdtEndPr/>
        <w:sdtContent>
          <w:r w:rsidRPr="00B42E03">
            <w:rPr>
              <w:rFonts w:cstheme="minorHAnsi"/>
              <w:sz w:val="24"/>
              <w:szCs w:val="24"/>
            </w:rPr>
            <w:fldChar w:fldCharType="begin"/>
          </w:r>
          <w:r w:rsidRPr="00B42E03">
            <w:rPr>
              <w:rFonts w:cstheme="minorHAnsi"/>
              <w:sz w:val="24"/>
              <w:szCs w:val="24"/>
              <w:lang w:val="en-GB"/>
            </w:rPr>
            <w:instrText xml:space="preserve"> CITATION Uni19 \l 2057 </w:instrText>
          </w:r>
          <w:r w:rsidRPr="00B42E03">
            <w:rPr>
              <w:rFonts w:cstheme="minorHAnsi"/>
              <w:sz w:val="24"/>
              <w:szCs w:val="24"/>
            </w:rPr>
            <w:fldChar w:fldCharType="separate"/>
          </w:r>
          <w:r w:rsidR="00D84727">
            <w:rPr>
              <w:rFonts w:cstheme="minorHAnsi"/>
              <w:noProof/>
              <w:sz w:val="24"/>
              <w:szCs w:val="24"/>
              <w:lang w:val="en-GB"/>
            </w:rPr>
            <w:t xml:space="preserve"> </w:t>
          </w:r>
          <w:r w:rsidR="00D84727" w:rsidRPr="00D84727">
            <w:rPr>
              <w:rFonts w:cstheme="minorHAnsi"/>
              <w:noProof/>
              <w:sz w:val="24"/>
              <w:szCs w:val="24"/>
              <w:lang w:val="en-GB"/>
            </w:rPr>
            <w:t>(University of Wales TSD, 2019)</w:t>
          </w:r>
          <w:r w:rsidRPr="00B42E03">
            <w:rPr>
              <w:rFonts w:cstheme="minorHAnsi"/>
              <w:sz w:val="24"/>
              <w:szCs w:val="24"/>
            </w:rPr>
            <w:fldChar w:fldCharType="end"/>
          </w:r>
        </w:sdtContent>
      </w:sdt>
      <w:r w:rsidRPr="00B42E03">
        <w:rPr>
          <w:rFonts w:cstheme="minorHAnsi"/>
          <w:sz w:val="24"/>
          <w:szCs w:val="24"/>
        </w:rPr>
        <w:t xml:space="preserve">. </w:t>
      </w:r>
    </w:p>
    <w:p w14:paraId="0EBED17F" w14:textId="77777777" w:rsidR="00A2539F" w:rsidRPr="00B42E03" w:rsidRDefault="00A2539F" w:rsidP="00B42E03">
      <w:pPr>
        <w:jc w:val="both"/>
        <w:rPr>
          <w:rFonts w:cstheme="minorHAnsi"/>
          <w:b/>
          <w:bCs/>
          <w:color w:val="000000" w:themeColor="text1"/>
          <w:sz w:val="24"/>
          <w:szCs w:val="24"/>
        </w:rPr>
      </w:pPr>
      <w:r w:rsidRPr="00B42E03">
        <w:rPr>
          <w:rFonts w:cstheme="minorHAnsi"/>
          <w:b/>
          <w:bCs/>
          <w:color w:val="000000" w:themeColor="text1"/>
          <w:sz w:val="24"/>
          <w:szCs w:val="24"/>
        </w:rPr>
        <w:t>Emotional intelligence and Resilience</w:t>
      </w:r>
    </w:p>
    <w:p w14:paraId="0F825055" w14:textId="5545236C" w:rsidR="009B257A" w:rsidRPr="00B42E03" w:rsidRDefault="00A2539F" w:rsidP="00B42E03">
      <w:pPr>
        <w:jc w:val="both"/>
        <w:rPr>
          <w:rFonts w:cstheme="minorHAnsi"/>
          <w:color w:val="000000" w:themeColor="text1"/>
          <w:sz w:val="24"/>
          <w:szCs w:val="24"/>
        </w:rPr>
      </w:pPr>
      <w:r w:rsidRPr="00B42E03">
        <w:rPr>
          <w:rFonts w:cstheme="minorHAnsi"/>
          <w:color w:val="000000" w:themeColor="text1"/>
          <w:sz w:val="24"/>
          <w:szCs w:val="24"/>
        </w:rPr>
        <w:t xml:space="preserve">According to Mentalhelp.net </w:t>
      </w:r>
      <w:sdt>
        <w:sdtPr>
          <w:rPr>
            <w:rFonts w:cstheme="minorHAnsi"/>
            <w:color w:val="000000" w:themeColor="text1"/>
            <w:sz w:val="24"/>
            <w:szCs w:val="24"/>
          </w:rPr>
          <w:id w:val="-1628083120"/>
          <w:citation/>
        </w:sdtPr>
        <w:sdtEndPr/>
        <w:sdtContent>
          <w:r w:rsidRPr="00B42E03">
            <w:rPr>
              <w:rFonts w:cstheme="minorHAnsi"/>
              <w:color w:val="000000" w:themeColor="text1"/>
              <w:sz w:val="24"/>
              <w:szCs w:val="24"/>
            </w:rPr>
            <w:fldChar w:fldCharType="begin"/>
          </w:r>
          <w:r w:rsidRPr="00B42E03">
            <w:rPr>
              <w:rFonts w:cstheme="minorHAnsi"/>
              <w:color w:val="000000" w:themeColor="text1"/>
              <w:sz w:val="24"/>
              <w:szCs w:val="24"/>
              <w:lang w:val="en-GB"/>
            </w:rPr>
            <w:instrText xml:space="preserve"> CITATION Men19 \l 2057 </w:instrText>
          </w:r>
          <w:r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(MentalHelp.net, 2015-2019)</w:t>
          </w:r>
          <w:r w:rsidRPr="00B42E03">
            <w:rPr>
              <w:rFonts w:cstheme="minorHAnsi"/>
              <w:color w:val="000000" w:themeColor="text1"/>
              <w:sz w:val="24"/>
              <w:szCs w:val="24"/>
            </w:rPr>
            <w:fldChar w:fldCharType="end"/>
          </w:r>
        </w:sdtContent>
      </w:sdt>
      <w:r w:rsidRPr="00B42E03">
        <w:rPr>
          <w:rFonts w:cstheme="minorHAnsi"/>
          <w:color w:val="000000" w:themeColor="text1"/>
          <w:sz w:val="24"/>
          <w:szCs w:val="24"/>
        </w:rPr>
        <w:t xml:space="preserve"> to be resilient is the ideal ability and it is something that we should pursue. The ability to manage stress and recover </w:t>
      </w:r>
      <w:r w:rsidRPr="00B42E03">
        <w:rPr>
          <w:rFonts w:cstheme="minorHAnsi"/>
          <w:color w:val="000000" w:themeColor="text1"/>
          <w:sz w:val="24"/>
          <w:szCs w:val="24"/>
        </w:rPr>
        <w:lastRenderedPageBreak/>
        <w:t>emotionally with your own internal resources it is something that people can learn, and it is an ability that can be transferable.</w:t>
      </w:r>
    </w:p>
    <w:p w14:paraId="4977B37A" w14:textId="14E61323" w:rsidR="00A2539F" w:rsidRPr="00B42E03" w:rsidRDefault="00A2539F" w:rsidP="00B42E03">
      <w:pPr>
        <w:jc w:val="both"/>
        <w:rPr>
          <w:rFonts w:cstheme="minorHAnsi"/>
          <w:color w:val="000000" w:themeColor="text1"/>
          <w:sz w:val="24"/>
          <w:szCs w:val="24"/>
        </w:rPr>
      </w:pPr>
      <w:r w:rsidRPr="00B42E03">
        <w:rPr>
          <w:rFonts w:cstheme="minorHAnsi"/>
          <w:color w:val="000000" w:themeColor="text1"/>
          <w:sz w:val="24"/>
          <w:szCs w:val="24"/>
        </w:rPr>
        <w:t xml:space="preserve"> Many people are </w:t>
      </w:r>
      <w:r w:rsidR="003D558C" w:rsidRPr="00B42E03">
        <w:rPr>
          <w:rFonts w:cstheme="minorHAnsi"/>
          <w:color w:val="000000" w:themeColor="text1"/>
          <w:sz w:val="24"/>
          <w:szCs w:val="24"/>
        </w:rPr>
        <w:t>resilient</w:t>
      </w:r>
      <w:r w:rsidRPr="00B42E03">
        <w:rPr>
          <w:rFonts w:cstheme="minorHAnsi"/>
          <w:color w:val="000000" w:themeColor="text1"/>
          <w:sz w:val="24"/>
          <w:szCs w:val="24"/>
        </w:rPr>
        <w:t xml:space="preserve"> already especially people that have been exposed to stress and naturally they coped</w:t>
      </w:r>
      <w:r w:rsidR="003D558C" w:rsidRPr="00B42E03">
        <w:rPr>
          <w:rFonts w:cstheme="minorHAnsi"/>
          <w:color w:val="000000" w:themeColor="text1"/>
          <w:sz w:val="24"/>
          <w:szCs w:val="24"/>
        </w:rPr>
        <w:t xml:space="preserve"> well with their emotions</w:t>
      </w:r>
      <w:r w:rsidRPr="00B42E03">
        <w:rPr>
          <w:rFonts w:cstheme="minorHAnsi"/>
          <w:color w:val="000000" w:themeColor="text1"/>
          <w:sz w:val="24"/>
          <w:szCs w:val="24"/>
        </w:rPr>
        <w:t xml:space="preserve">. </w:t>
      </w:r>
      <w:r w:rsidR="007E20C3" w:rsidRPr="00B42E03">
        <w:rPr>
          <w:rFonts w:cstheme="minorHAnsi"/>
          <w:color w:val="000000" w:themeColor="text1"/>
          <w:sz w:val="24"/>
          <w:szCs w:val="24"/>
        </w:rPr>
        <w:t>Resilient</w:t>
      </w:r>
      <w:r w:rsidR="0037751D" w:rsidRPr="00B42E03">
        <w:rPr>
          <w:rFonts w:cstheme="minorHAnsi"/>
          <w:color w:val="000000" w:themeColor="text1"/>
          <w:sz w:val="24"/>
          <w:szCs w:val="24"/>
        </w:rPr>
        <w:t xml:space="preserve"> people</w:t>
      </w:r>
      <w:r w:rsidRPr="00B42E03">
        <w:rPr>
          <w:rFonts w:cstheme="minorHAnsi"/>
          <w:color w:val="000000" w:themeColor="text1"/>
          <w:sz w:val="24"/>
          <w:szCs w:val="24"/>
        </w:rPr>
        <w:t xml:space="preserve"> are very self-aware and know </w:t>
      </w:r>
      <w:r w:rsidR="007761DF" w:rsidRPr="00B42E03">
        <w:rPr>
          <w:rFonts w:cstheme="minorHAnsi"/>
          <w:color w:val="000000" w:themeColor="text1"/>
          <w:sz w:val="24"/>
          <w:szCs w:val="24"/>
        </w:rPr>
        <w:t>them self</w:t>
      </w:r>
      <w:r w:rsidRPr="00B42E03">
        <w:rPr>
          <w:rFonts w:cstheme="minorHAnsi"/>
          <w:color w:val="000000" w:themeColor="text1"/>
          <w:sz w:val="24"/>
          <w:szCs w:val="24"/>
        </w:rPr>
        <w:t xml:space="preserve"> and </w:t>
      </w:r>
      <w:r w:rsidR="002E37FD" w:rsidRPr="00B42E03">
        <w:rPr>
          <w:rFonts w:cstheme="minorHAnsi"/>
          <w:color w:val="000000" w:themeColor="text1"/>
          <w:sz w:val="24"/>
          <w:szCs w:val="24"/>
        </w:rPr>
        <w:t>their</w:t>
      </w:r>
      <w:r w:rsidRPr="00B42E03">
        <w:rPr>
          <w:rFonts w:cstheme="minorHAnsi"/>
          <w:color w:val="000000" w:themeColor="text1"/>
          <w:sz w:val="24"/>
          <w:szCs w:val="24"/>
        </w:rPr>
        <w:t xml:space="preserve"> reactions in different situations. People that are self-aware also presents a high level of emotional intelligence. They know what to do with their emotions and how to deal with challenging situations. </w:t>
      </w:r>
      <w:r w:rsidR="00EE7F5B">
        <w:rPr>
          <w:rFonts w:cstheme="minorHAnsi"/>
          <w:color w:val="000000" w:themeColor="text1"/>
          <w:sz w:val="24"/>
          <w:szCs w:val="24"/>
        </w:rPr>
        <w:t>Stress at work</w:t>
      </w:r>
      <w:r w:rsidR="00375C72">
        <w:rPr>
          <w:rFonts w:cstheme="minorHAnsi"/>
          <w:color w:val="000000" w:themeColor="text1"/>
          <w:sz w:val="24"/>
          <w:szCs w:val="24"/>
        </w:rPr>
        <w:t xml:space="preserve"> is the </w:t>
      </w:r>
      <w:r w:rsidR="00C80191">
        <w:rPr>
          <w:rFonts w:cstheme="minorHAnsi"/>
          <w:color w:val="000000" w:themeColor="text1"/>
          <w:sz w:val="24"/>
          <w:szCs w:val="24"/>
        </w:rPr>
        <w:t xml:space="preserve">commune problem and the employers </w:t>
      </w:r>
      <w:r w:rsidR="004255E4">
        <w:rPr>
          <w:rFonts w:cstheme="minorHAnsi"/>
          <w:color w:val="000000" w:themeColor="text1"/>
          <w:sz w:val="24"/>
          <w:szCs w:val="24"/>
        </w:rPr>
        <w:t>expect</w:t>
      </w:r>
      <w:r w:rsidR="007E1A44">
        <w:rPr>
          <w:rFonts w:cstheme="minorHAnsi"/>
          <w:color w:val="000000" w:themeColor="text1"/>
          <w:sz w:val="24"/>
          <w:szCs w:val="24"/>
        </w:rPr>
        <w:t xml:space="preserve"> to have resilient </w:t>
      </w:r>
      <w:r w:rsidR="003B4837">
        <w:rPr>
          <w:rFonts w:cstheme="minorHAnsi"/>
          <w:color w:val="000000" w:themeColor="text1"/>
          <w:sz w:val="24"/>
          <w:szCs w:val="24"/>
        </w:rPr>
        <w:t>workers that can count on</w:t>
      </w:r>
      <w:r w:rsidR="004255E4">
        <w:rPr>
          <w:rFonts w:cstheme="minorHAnsi"/>
          <w:color w:val="000000" w:themeColor="text1"/>
          <w:sz w:val="24"/>
          <w:szCs w:val="24"/>
        </w:rPr>
        <w:t>.</w:t>
      </w:r>
      <w:sdt>
        <w:sdtPr>
          <w:rPr>
            <w:rFonts w:cstheme="minorHAnsi"/>
            <w:color w:val="000000" w:themeColor="text1"/>
            <w:sz w:val="24"/>
            <w:szCs w:val="24"/>
          </w:rPr>
          <w:id w:val="1214696183"/>
          <w:citation/>
        </w:sdtPr>
        <w:sdtContent>
          <w:r w:rsidR="00BA6F00">
            <w:rPr>
              <w:rFonts w:cstheme="minorHAnsi"/>
              <w:color w:val="000000" w:themeColor="text1"/>
              <w:sz w:val="24"/>
              <w:szCs w:val="24"/>
            </w:rPr>
            <w:fldChar w:fldCharType="begin"/>
          </w:r>
          <w:r w:rsidR="00BA6F00">
            <w:rPr>
              <w:rFonts w:cstheme="minorHAnsi"/>
              <w:color w:val="000000" w:themeColor="text1"/>
              <w:sz w:val="24"/>
              <w:szCs w:val="24"/>
              <w:lang w:val="en-GB"/>
            </w:rPr>
            <w:instrText xml:space="preserve"> CITATION Men19 \l 2057 </w:instrText>
          </w:r>
          <w:r w:rsidR="00BA6F00">
            <w:rPr>
              <w:rFonts w:cstheme="minorHAnsi"/>
              <w:color w:val="000000" w:themeColor="text1"/>
              <w:sz w:val="24"/>
              <w:szCs w:val="24"/>
            </w:rPr>
            <w:fldChar w:fldCharType="separate"/>
          </w:r>
          <w:r w:rsidR="00BA6F00">
            <w:rPr>
              <w:rFonts w:cstheme="minorHAnsi"/>
              <w:noProof/>
              <w:color w:val="000000" w:themeColor="text1"/>
              <w:sz w:val="24"/>
              <w:szCs w:val="24"/>
              <w:lang w:val="en-GB"/>
            </w:rPr>
            <w:t xml:space="preserve"> </w:t>
          </w:r>
          <w:r w:rsidR="00BA6F00" w:rsidRPr="00BA6F00">
            <w:rPr>
              <w:rFonts w:cstheme="minorHAnsi"/>
              <w:noProof/>
              <w:color w:val="000000" w:themeColor="text1"/>
              <w:sz w:val="24"/>
              <w:szCs w:val="24"/>
              <w:lang w:val="en-GB"/>
            </w:rPr>
            <w:t>(MentalHelp.net, 2015-2019)</w:t>
          </w:r>
          <w:r w:rsidR="00BA6F00">
            <w:rPr>
              <w:rFonts w:cstheme="minorHAnsi"/>
              <w:color w:val="000000" w:themeColor="text1"/>
              <w:sz w:val="24"/>
              <w:szCs w:val="24"/>
            </w:rPr>
            <w:fldChar w:fldCharType="end"/>
          </w:r>
        </w:sdtContent>
      </w:sdt>
      <w:r w:rsidR="004255E4">
        <w:rPr>
          <w:rFonts w:cstheme="minorHAnsi"/>
          <w:color w:val="000000" w:themeColor="text1"/>
          <w:sz w:val="24"/>
          <w:szCs w:val="24"/>
        </w:rPr>
        <w:t xml:space="preserve"> </w:t>
      </w:r>
      <w:r w:rsidR="00EE7F5B">
        <w:rPr>
          <w:rFonts w:cstheme="minorHAnsi"/>
          <w:color w:val="000000" w:themeColor="text1"/>
          <w:sz w:val="24"/>
          <w:szCs w:val="24"/>
        </w:rPr>
        <w:t xml:space="preserve"> </w:t>
      </w:r>
    </w:p>
    <w:p w14:paraId="102D2DF5" w14:textId="77777777" w:rsidR="00A2539F" w:rsidRPr="00B42E03" w:rsidRDefault="00A2539F" w:rsidP="00B42E03">
      <w:pPr>
        <w:jc w:val="both"/>
        <w:rPr>
          <w:rFonts w:cstheme="minorHAnsi"/>
          <w:color w:val="000000" w:themeColor="text1"/>
          <w:sz w:val="24"/>
          <w:szCs w:val="24"/>
        </w:rPr>
      </w:pPr>
    </w:p>
    <w:p w14:paraId="3048D34A" w14:textId="34337849" w:rsidR="00A2539F" w:rsidRPr="00B42E03" w:rsidRDefault="00A2539F" w:rsidP="00B42E03">
      <w:pPr>
        <w:jc w:val="both"/>
        <w:rPr>
          <w:rFonts w:cstheme="minorHAnsi"/>
          <w:b/>
          <w:bCs/>
          <w:color w:val="000000" w:themeColor="text1"/>
          <w:sz w:val="24"/>
          <w:szCs w:val="24"/>
        </w:rPr>
      </w:pPr>
      <w:r w:rsidRPr="00B42E03">
        <w:rPr>
          <w:rFonts w:cstheme="minorHAnsi"/>
          <w:b/>
          <w:bCs/>
          <w:color w:val="000000" w:themeColor="text1"/>
          <w:sz w:val="24"/>
          <w:szCs w:val="24"/>
        </w:rPr>
        <w:t>Mandatory for the future -Digital competency</w:t>
      </w:r>
    </w:p>
    <w:p w14:paraId="4D4F2768" w14:textId="77777777" w:rsidR="00785D45" w:rsidRPr="00B42E03" w:rsidRDefault="00A2539F" w:rsidP="00B42E03">
      <w:pPr>
        <w:jc w:val="both"/>
        <w:rPr>
          <w:rFonts w:cstheme="minorHAnsi"/>
          <w:color w:val="000000" w:themeColor="text1"/>
          <w:sz w:val="24"/>
          <w:szCs w:val="24"/>
        </w:rPr>
      </w:pPr>
      <w:r w:rsidRPr="00B42E03">
        <w:rPr>
          <w:rFonts w:cstheme="minorHAnsi"/>
          <w:color w:val="000000" w:themeColor="text1"/>
          <w:sz w:val="24"/>
          <w:szCs w:val="24"/>
        </w:rPr>
        <w:t xml:space="preserve">The changes that are taken place in the labor market are perceived as ‘dynamic ‘and transformational. In UK the main policy of the Government is to give a large importance of qualifications in order to increase the employability and the retention of it. (Nickson, et al., 2013, p. 463). </w:t>
      </w:r>
    </w:p>
    <w:p w14:paraId="74DE9C11" w14:textId="10B26BC5" w:rsidR="00A2539F" w:rsidRPr="00B42E03" w:rsidRDefault="00A2539F" w:rsidP="00B42E03">
      <w:pPr>
        <w:jc w:val="both"/>
        <w:rPr>
          <w:rFonts w:cstheme="minorHAnsi"/>
          <w:color w:val="000000" w:themeColor="text1"/>
          <w:sz w:val="24"/>
          <w:szCs w:val="24"/>
        </w:rPr>
      </w:pPr>
      <w:r w:rsidRPr="00B42E03">
        <w:rPr>
          <w:rFonts w:cstheme="minorHAnsi"/>
          <w:color w:val="000000" w:themeColor="text1"/>
          <w:sz w:val="24"/>
          <w:szCs w:val="24"/>
        </w:rPr>
        <w:t xml:space="preserve">The main changes in the workforce are taken place because all industries are now depending of technology. Services or manufacturing, all are interdependent of </w:t>
      </w:r>
      <w:r w:rsidR="00335405" w:rsidRPr="00B42E03">
        <w:rPr>
          <w:rFonts w:cstheme="minorHAnsi"/>
          <w:color w:val="000000" w:themeColor="text1"/>
          <w:sz w:val="24"/>
          <w:szCs w:val="24"/>
        </w:rPr>
        <w:t>human</w:t>
      </w:r>
      <w:r w:rsidR="009F1FEA" w:rsidRPr="00B42E03">
        <w:rPr>
          <w:rFonts w:cstheme="minorHAnsi"/>
          <w:color w:val="000000" w:themeColor="text1"/>
          <w:sz w:val="24"/>
          <w:szCs w:val="24"/>
        </w:rPr>
        <w:t xml:space="preserve"> abilities and </w:t>
      </w:r>
      <w:r w:rsidRPr="00B42E03">
        <w:rPr>
          <w:rFonts w:cstheme="minorHAnsi"/>
          <w:color w:val="000000" w:themeColor="text1"/>
          <w:sz w:val="24"/>
          <w:szCs w:val="24"/>
        </w:rPr>
        <w:t xml:space="preserve">digital skills. The employer expects to have at least basic digital competent employee and participate with its part in technical training. </w:t>
      </w:r>
      <w:sdt>
        <w:sdtPr>
          <w:rPr>
            <w:rFonts w:cstheme="minorHAnsi"/>
            <w:color w:val="000000" w:themeColor="text1"/>
            <w:sz w:val="24"/>
            <w:szCs w:val="24"/>
          </w:rPr>
          <w:id w:val="1912356139"/>
          <w:citation/>
        </w:sdtPr>
        <w:sdtEndPr/>
        <w:sdtContent>
          <w:r w:rsidR="003C4603" w:rsidRPr="00B42E03">
            <w:rPr>
              <w:rFonts w:cstheme="minorHAnsi"/>
              <w:color w:val="000000" w:themeColor="text1"/>
              <w:sz w:val="24"/>
              <w:szCs w:val="24"/>
            </w:rPr>
            <w:fldChar w:fldCharType="begin"/>
          </w:r>
          <w:r w:rsidR="003C4603" w:rsidRPr="00B42E03">
            <w:rPr>
              <w:rFonts w:cstheme="minorHAnsi"/>
              <w:color w:val="000000" w:themeColor="text1"/>
              <w:sz w:val="24"/>
              <w:szCs w:val="24"/>
              <w:lang w:val="en-GB"/>
            </w:rPr>
            <w:instrText xml:space="preserve"> CITATION Car97 \l 2057 </w:instrText>
          </w:r>
          <w:r w:rsidR="003C4603"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(Carnoy, 1997)</w:t>
          </w:r>
          <w:r w:rsidR="003C4603" w:rsidRPr="00B42E03">
            <w:rPr>
              <w:rFonts w:cstheme="minorHAnsi"/>
              <w:color w:val="000000" w:themeColor="text1"/>
              <w:sz w:val="24"/>
              <w:szCs w:val="24"/>
            </w:rPr>
            <w:fldChar w:fldCharType="end"/>
          </w:r>
        </w:sdtContent>
      </w:sdt>
      <w:r w:rsidRPr="00B42E03">
        <w:rPr>
          <w:rFonts w:cstheme="minorHAnsi"/>
          <w:color w:val="000000" w:themeColor="text1"/>
          <w:sz w:val="24"/>
          <w:szCs w:val="24"/>
        </w:rPr>
        <w:t xml:space="preserve"> </w:t>
      </w:r>
    </w:p>
    <w:p w14:paraId="1B161E61" w14:textId="01578DD8" w:rsidR="00A2539F" w:rsidRPr="00B42E03" w:rsidRDefault="00A2539F" w:rsidP="00B42E03">
      <w:pPr>
        <w:jc w:val="both"/>
        <w:rPr>
          <w:rFonts w:cstheme="minorHAnsi"/>
          <w:color w:val="000000" w:themeColor="text1"/>
          <w:sz w:val="24"/>
          <w:szCs w:val="24"/>
        </w:rPr>
      </w:pPr>
      <w:r w:rsidRPr="00B42E03">
        <w:rPr>
          <w:rFonts w:cstheme="minorHAnsi"/>
          <w:color w:val="000000" w:themeColor="text1"/>
          <w:sz w:val="24"/>
          <w:szCs w:val="24"/>
        </w:rPr>
        <w:t xml:space="preserve"> The employee has expectation to be recognized as a specialist and well evaluated and for that is self-motivated to learn and perform digital competencies keeping pace with technology. The employee is also aware about the highly competition and keep up with the market request. </w:t>
      </w:r>
      <w:sdt>
        <w:sdtPr>
          <w:rPr>
            <w:rFonts w:cstheme="minorHAnsi"/>
            <w:color w:val="000000" w:themeColor="text1"/>
            <w:sz w:val="24"/>
            <w:szCs w:val="24"/>
          </w:rPr>
          <w:id w:val="1133678090"/>
          <w:citation/>
        </w:sdtPr>
        <w:sdtEndPr/>
        <w:sdtContent>
          <w:r w:rsidR="009A21E3" w:rsidRPr="00B42E03">
            <w:rPr>
              <w:rFonts w:cstheme="minorHAnsi"/>
              <w:color w:val="000000" w:themeColor="text1"/>
              <w:sz w:val="24"/>
              <w:szCs w:val="24"/>
            </w:rPr>
            <w:fldChar w:fldCharType="begin"/>
          </w:r>
          <w:r w:rsidR="009A21E3" w:rsidRPr="00B42E03">
            <w:rPr>
              <w:rFonts w:cstheme="minorHAnsi"/>
              <w:color w:val="000000" w:themeColor="text1"/>
              <w:sz w:val="24"/>
              <w:szCs w:val="24"/>
              <w:lang w:val="en-GB"/>
            </w:rPr>
            <w:instrText xml:space="preserve"> CITATION Smi04 \l 2057 </w:instrText>
          </w:r>
          <w:r w:rsidR="009A21E3"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(Smith &amp; Rupp, 2004)</w:t>
          </w:r>
          <w:r w:rsidR="009A21E3" w:rsidRPr="00B42E03">
            <w:rPr>
              <w:rFonts w:cstheme="minorHAnsi"/>
              <w:color w:val="000000" w:themeColor="text1"/>
              <w:sz w:val="24"/>
              <w:szCs w:val="24"/>
            </w:rPr>
            <w:fldChar w:fldCharType="end"/>
          </w:r>
        </w:sdtContent>
      </w:sdt>
    </w:p>
    <w:p w14:paraId="29252475" w14:textId="77777777" w:rsidR="00DC7CB0" w:rsidRPr="00B42E03" w:rsidRDefault="00DC7CB0" w:rsidP="00B42E03">
      <w:pPr>
        <w:jc w:val="both"/>
        <w:rPr>
          <w:rFonts w:cstheme="minorHAnsi"/>
          <w:sz w:val="24"/>
          <w:szCs w:val="24"/>
        </w:rPr>
      </w:pPr>
    </w:p>
    <w:p w14:paraId="0992FB51" w14:textId="77777777" w:rsidR="00D01D6B" w:rsidRPr="00B42E03" w:rsidRDefault="00D01D6B" w:rsidP="00B42E03">
      <w:pPr>
        <w:jc w:val="both"/>
        <w:rPr>
          <w:rFonts w:cstheme="minorHAnsi"/>
          <w:sz w:val="24"/>
          <w:szCs w:val="24"/>
        </w:rPr>
      </w:pPr>
    </w:p>
    <w:p w14:paraId="7DEC71D8" w14:textId="65749C8F" w:rsidR="00390576" w:rsidRPr="00B42E03" w:rsidRDefault="00390576" w:rsidP="00B42E03">
      <w:pPr>
        <w:pStyle w:val="Heading3"/>
        <w:jc w:val="both"/>
        <w:rPr>
          <w:rFonts w:asciiTheme="minorHAnsi" w:hAnsiTheme="minorHAnsi" w:cstheme="minorHAnsi"/>
        </w:rPr>
      </w:pPr>
      <w:r w:rsidRPr="00B42E03">
        <w:rPr>
          <w:rFonts w:asciiTheme="minorHAnsi" w:hAnsiTheme="minorHAnsi" w:cstheme="minorHAnsi"/>
        </w:rPr>
        <w:br w:type="page"/>
      </w:r>
    </w:p>
    <w:p w14:paraId="14A9A665" w14:textId="3AA9A785" w:rsidR="003849BC" w:rsidRPr="00B42E03" w:rsidRDefault="00AB44E8" w:rsidP="00B42E03">
      <w:pPr>
        <w:pStyle w:val="Heading1"/>
        <w:jc w:val="both"/>
        <w:rPr>
          <w:rFonts w:asciiTheme="minorHAnsi" w:eastAsiaTheme="minorEastAsia" w:hAnsiTheme="minorHAnsi" w:cstheme="minorHAnsi"/>
          <w:b/>
          <w:bCs/>
          <w:noProof/>
          <w:color w:val="000000" w:themeColor="text1"/>
          <w:sz w:val="24"/>
          <w:szCs w:val="24"/>
        </w:rPr>
      </w:pPr>
      <w:bookmarkStart w:id="37" w:name="_Toc27064639"/>
      <w:r w:rsidRPr="00B42E03">
        <w:rPr>
          <w:rFonts w:asciiTheme="minorHAnsi" w:hAnsiTheme="minorHAnsi" w:cstheme="minorHAnsi"/>
          <w:b/>
          <w:bCs/>
          <w:color w:val="000000" w:themeColor="text1"/>
          <w:sz w:val="24"/>
          <w:szCs w:val="24"/>
        </w:rPr>
        <w:lastRenderedPageBreak/>
        <w:t>Conclusion</w:t>
      </w:r>
      <w:r w:rsidR="00132C5C" w:rsidRPr="00B42E03">
        <w:rPr>
          <w:rFonts w:asciiTheme="minorHAnsi" w:hAnsiTheme="minorHAnsi" w:cstheme="minorHAnsi"/>
          <w:b/>
          <w:bCs/>
          <w:color w:val="000000" w:themeColor="text1"/>
          <w:sz w:val="24"/>
          <w:szCs w:val="24"/>
        </w:rPr>
        <w:t>s</w:t>
      </w:r>
      <w:bookmarkEnd w:id="37"/>
    </w:p>
    <w:p w14:paraId="0170A1FF" w14:textId="01932866" w:rsidR="003F04C2" w:rsidRPr="00B42E03" w:rsidRDefault="008B2637" w:rsidP="00B42E03">
      <w:pPr>
        <w:jc w:val="both"/>
        <w:rPr>
          <w:rFonts w:cstheme="minorHAnsi"/>
          <w:color w:val="000000" w:themeColor="text1"/>
          <w:sz w:val="24"/>
          <w:szCs w:val="24"/>
        </w:rPr>
      </w:pPr>
      <w:r w:rsidRPr="00B42E03">
        <w:rPr>
          <w:rFonts w:cstheme="minorHAnsi"/>
          <w:color w:val="000000" w:themeColor="text1"/>
          <w:sz w:val="24"/>
          <w:szCs w:val="24"/>
        </w:rPr>
        <w:t xml:space="preserve">Among the </w:t>
      </w:r>
      <w:r w:rsidR="00BC06B8" w:rsidRPr="00B42E03">
        <w:rPr>
          <w:rFonts w:cstheme="minorHAnsi"/>
          <w:color w:val="000000" w:themeColor="text1"/>
          <w:sz w:val="24"/>
          <w:szCs w:val="24"/>
        </w:rPr>
        <w:t>r</w:t>
      </w:r>
      <w:r w:rsidR="00714C1B" w:rsidRPr="00B42E03">
        <w:rPr>
          <w:rFonts w:cstheme="minorHAnsi"/>
          <w:color w:val="000000" w:themeColor="text1"/>
          <w:sz w:val="24"/>
          <w:szCs w:val="24"/>
        </w:rPr>
        <w:t xml:space="preserve">eport </w:t>
      </w:r>
      <w:r w:rsidR="001B3135" w:rsidRPr="00B42E03">
        <w:rPr>
          <w:rFonts w:cstheme="minorHAnsi"/>
          <w:color w:val="000000" w:themeColor="text1"/>
          <w:sz w:val="24"/>
          <w:szCs w:val="24"/>
        </w:rPr>
        <w:t>evolution</w:t>
      </w:r>
      <w:r w:rsidR="001808FD">
        <w:rPr>
          <w:rFonts w:cstheme="minorHAnsi"/>
          <w:color w:val="000000" w:themeColor="text1"/>
          <w:sz w:val="24"/>
          <w:szCs w:val="24"/>
        </w:rPr>
        <w:t xml:space="preserve"> </w:t>
      </w:r>
      <w:r w:rsidR="001B3135" w:rsidRPr="00B42E03">
        <w:rPr>
          <w:rFonts w:cstheme="minorHAnsi"/>
          <w:color w:val="000000" w:themeColor="text1"/>
          <w:sz w:val="24"/>
          <w:szCs w:val="24"/>
        </w:rPr>
        <w:t xml:space="preserve">for every </w:t>
      </w:r>
      <w:r w:rsidR="00DB5DCC" w:rsidRPr="00B42E03">
        <w:rPr>
          <w:rFonts w:cstheme="minorHAnsi"/>
          <w:color w:val="000000" w:themeColor="text1"/>
          <w:sz w:val="24"/>
          <w:szCs w:val="24"/>
        </w:rPr>
        <w:t xml:space="preserve">subject we </w:t>
      </w:r>
      <w:r w:rsidR="00320D8F" w:rsidRPr="00B42E03">
        <w:rPr>
          <w:rFonts w:cstheme="minorHAnsi"/>
          <w:color w:val="000000" w:themeColor="text1"/>
          <w:sz w:val="24"/>
          <w:szCs w:val="24"/>
        </w:rPr>
        <w:t>studied and learned</w:t>
      </w:r>
      <w:r w:rsidR="001808FD">
        <w:rPr>
          <w:rFonts w:cstheme="minorHAnsi"/>
          <w:color w:val="000000" w:themeColor="text1"/>
          <w:sz w:val="24"/>
          <w:szCs w:val="24"/>
        </w:rPr>
        <w:t xml:space="preserve">, </w:t>
      </w:r>
      <w:r w:rsidR="00320D8F" w:rsidRPr="00B42E03">
        <w:rPr>
          <w:rFonts w:cstheme="minorHAnsi"/>
          <w:color w:val="000000" w:themeColor="text1"/>
          <w:sz w:val="24"/>
          <w:szCs w:val="24"/>
        </w:rPr>
        <w:t xml:space="preserve"> </w:t>
      </w:r>
      <w:r w:rsidR="00580875">
        <w:rPr>
          <w:rFonts w:cstheme="minorHAnsi"/>
          <w:color w:val="000000" w:themeColor="text1"/>
          <w:sz w:val="24"/>
          <w:szCs w:val="24"/>
        </w:rPr>
        <w:t xml:space="preserve">we </w:t>
      </w:r>
      <w:r w:rsidR="0084145A">
        <w:rPr>
          <w:rFonts w:cstheme="minorHAnsi"/>
          <w:color w:val="000000" w:themeColor="text1"/>
          <w:sz w:val="24"/>
          <w:szCs w:val="24"/>
        </w:rPr>
        <w:t xml:space="preserve">discovered </w:t>
      </w:r>
      <w:r w:rsidR="00320D8F" w:rsidRPr="00B42E03">
        <w:rPr>
          <w:rFonts w:cstheme="minorHAnsi"/>
          <w:color w:val="000000" w:themeColor="text1"/>
          <w:sz w:val="24"/>
          <w:szCs w:val="24"/>
        </w:rPr>
        <w:t xml:space="preserve">that </w:t>
      </w:r>
      <w:r w:rsidR="00B70B1C" w:rsidRPr="00B42E03">
        <w:rPr>
          <w:rFonts w:cstheme="minorHAnsi"/>
          <w:color w:val="000000" w:themeColor="text1"/>
          <w:sz w:val="24"/>
          <w:szCs w:val="24"/>
        </w:rPr>
        <w:t xml:space="preserve">the demand </w:t>
      </w:r>
      <w:r w:rsidR="00C77403" w:rsidRPr="00B42E03">
        <w:rPr>
          <w:rFonts w:cstheme="minorHAnsi"/>
          <w:color w:val="000000" w:themeColor="text1"/>
          <w:sz w:val="24"/>
          <w:szCs w:val="24"/>
        </w:rPr>
        <w:t xml:space="preserve">for soft skills </w:t>
      </w:r>
      <w:r w:rsidR="00B70B1C" w:rsidRPr="00B42E03">
        <w:rPr>
          <w:rFonts w:cstheme="minorHAnsi"/>
          <w:color w:val="000000" w:themeColor="text1"/>
          <w:sz w:val="24"/>
          <w:szCs w:val="24"/>
        </w:rPr>
        <w:t>was starte</w:t>
      </w:r>
      <w:r w:rsidR="00C37EB5" w:rsidRPr="00B42E03">
        <w:rPr>
          <w:rFonts w:cstheme="minorHAnsi"/>
          <w:color w:val="000000" w:themeColor="text1"/>
          <w:sz w:val="24"/>
          <w:szCs w:val="24"/>
        </w:rPr>
        <w:t>d some time ago more than a d</w:t>
      </w:r>
      <w:r w:rsidR="00067F0F" w:rsidRPr="00B42E03">
        <w:rPr>
          <w:rFonts w:cstheme="minorHAnsi"/>
          <w:color w:val="000000" w:themeColor="text1"/>
          <w:sz w:val="24"/>
          <w:szCs w:val="24"/>
        </w:rPr>
        <w:t>ecade maybe</w:t>
      </w:r>
      <w:r w:rsidR="006E43F3" w:rsidRPr="00B42E03">
        <w:rPr>
          <w:rFonts w:cstheme="minorHAnsi"/>
          <w:color w:val="000000" w:themeColor="text1"/>
          <w:sz w:val="24"/>
          <w:szCs w:val="24"/>
        </w:rPr>
        <w:t xml:space="preserve"> but, the real evolution</w:t>
      </w:r>
      <w:r w:rsidR="001B1429" w:rsidRPr="00B42E03">
        <w:rPr>
          <w:rFonts w:cstheme="minorHAnsi"/>
          <w:color w:val="000000" w:themeColor="text1"/>
          <w:sz w:val="24"/>
          <w:szCs w:val="24"/>
        </w:rPr>
        <w:t>/awareness</w:t>
      </w:r>
      <w:r w:rsidR="006E43F3" w:rsidRPr="00B42E03">
        <w:rPr>
          <w:rFonts w:cstheme="minorHAnsi"/>
          <w:color w:val="000000" w:themeColor="text1"/>
          <w:sz w:val="24"/>
          <w:szCs w:val="24"/>
        </w:rPr>
        <w:t xml:space="preserve"> </w:t>
      </w:r>
      <w:r w:rsidR="008C7611" w:rsidRPr="00B42E03">
        <w:rPr>
          <w:rFonts w:cstheme="minorHAnsi"/>
          <w:color w:val="000000" w:themeColor="text1"/>
          <w:sz w:val="24"/>
          <w:szCs w:val="24"/>
        </w:rPr>
        <w:t>in</w:t>
      </w:r>
      <w:r w:rsidR="001B1429" w:rsidRPr="00B42E03">
        <w:rPr>
          <w:rFonts w:cstheme="minorHAnsi"/>
          <w:color w:val="000000" w:themeColor="text1"/>
          <w:sz w:val="24"/>
          <w:szCs w:val="24"/>
        </w:rPr>
        <w:t xml:space="preserve"> general for the workforce </w:t>
      </w:r>
      <w:r w:rsidR="003B277A" w:rsidRPr="00B42E03">
        <w:rPr>
          <w:rFonts w:cstheme="minorHAnsi"/>
          <w:color w:val="000000" w:themeColor="text1"/>
          <w:sz w:val="24"/>
          <w:szCs w:val="24"/>
        </w:rPr>
        <w:t xml:space="preserve">that those </w:t>
      </w:r>
      <w:r w:rsidR="00EF57F0" w:rsidRPr="00B42E03">
        <w:rPr>
          <w:rFonts w:cstheme="minorHAnsi"/>
          <w:color w:val="000000" w:themeColor="text1"/>
          <w:sz w:val="24"/>
          <w:szCs w:val="24"/>
        </w:rPr>
        <w:t xml:space="preserve">skills are necessary </w:t>
      </w:r>
      <w:r w:rsidR="001E076B" w:rsidRPr="00B42E03">
        <w:rPr>
          <w:rFonts w:cstheme="minorHAnsi"/>
          <w:color w:val="000000" w:themeColor="text1"/>
          <w:sz w:val="24"/>
          <w:szCs w:val="24"/>
        </w:rPr>
        <w:t>came gradually</w:t>
      </w:r>
      <w:r w:rsidR="00153EE7">
        <w:rPr>
          <w:rFonts w:cstheme="minorHAnsi"/>
          <w:color w:val="000000" w:themeColor="text1"/>
          <w:sz w:val="24"/>
          <w:szCs w:val="24"/>
        </w:rPr>
        <w:t xml:space="preserve">, </w:t>
      </w:r>
      <w:r w:rsidR="001E076B" w:rsidRPr="00B42E03">
        <w:rPr>
          <w:rFonts w:cstheme="minorHAnsi"/>
          <w:color w:val="000000" w:themeColor="text1"/>
          <w:sz w:val="24"/>
          <w:szCs w:val="24"/>
        </w:rPr>
        <w:t xml:space="preserve"> together with the </w:t>
      </w:r>
      <w:r w:rsidR="00A21A34" w:rsidRPr="00B42E03">
        <w:rPr>
          <w:rFonts w:cstheme="minorHAnsi"/>
          <w:color w:val="000000" w:themeColor="text1"/>
          <w:sz w:val="24"/>
          <w:szCs w:val="24"/>
        </w:rPr>
        <w:t xml:space="preserve">sustained effort of the </w:t>
      </w:r>
      <w:r w:rsidR="007F03A3" w:rsidRPr="00B42E03">
        <w:rPr>
          <w:rFonts w:cstheme="minorHAnsi"/>
          <w:color w:val="000000" w:themeColor="text1"/>
          <w:sz w:val="24"/>
          <w:szCs w:val="24"/>
        </w:rPr>
        <w:t xml:space="preserve">other main </w:t>
      </w:r>
      <w:r w:rsidR="00E248CE" w:rsidRPr="00B42E03">
        <w:rPr>
          <w:rFonts w:cstheme="minorHAnsi"/>
          <w:color w:val="000000" w:themeColor="text1"/>
          <w:sz w:val="24"/>
          <w:szCs w:val="24"/>
        </w:rPr>
        <w:t>stakeholders</w:t>
      </w:r>
      <w:r w:rsidR="007F03A3" w:rsidRPr="00B42E03">
        <w:rPr>
          <w:rFonts w:cstheme="minorHAnsi"/>
          <w:color w:val="000000" w:themeColor="text1"/>
          <w:sz w:val="24"/>
          <w:szCs w:val="24"/>
        </w:rPr>
        <w:t xml:space="preserve"> of the market</w:t>
      </w:r>
      <w:r w:rsidR="009E696F" w:rsidRPr="00B42E03">
        <w:rPr>
          <w:rFonts w:cstheme="minorHAnsi"/>
          <w:color w:val="000000" w:themeColor="text1"/>
          <w:sz w:val="24"/>
          <w:szCs w:val="24"/>
        </w:rPr>
        <w:t>: businesses</w:t>
      </w:r>
      <w:r w:rsidR="007F03A3" w:rsidRPr="00B42E03">
        <w:rPr>
          <w:rFonts w:cstheme="minorHAnsi"/>
          <w:color w:val="000000" w:themeColor="text1"/>
          <w:sz w:val="24"/>
          <w:szCs w:val="24"/>
        </w:rPr>
        <w:t>; Govern</w:t>
      </w:r>
      <w:r w:rsidR="00F85031" w:rsidRPr="00B42E03">
        <w:rPr>
          <w:rFonts w:cstheme="minorHAnsi"/>
          <w:color w:val="000000" w:themeColor="text1"/>
          <w:sz w:val="24"/>
          <w:szCs w:val="24"/>
        </w:rPr>
        <w:t>s; schools and Universities</w:t>
      </w:r>
      <w:r w:rsidR="00D00ED7" w:rsidRPr="00B42E03">
        <w:rPr>
          <w:rFonts w:cstheme="minorHAnsi"/>
          <w:color w:val="000000" w:themeColor="text1"/>
          <w:sz w:val="24"/>
          <w:szCs w:val="24"/>
        </w:rPr>
        <w:t xml:space="preserve">. </w:t>
      </w:r>
      <w:sdt>
        <w:sdtPr>
          <w:rPr>
            <w:rFonts w:cstheme="minorHAnsi"/>
            <w:color w:val="000000" w:themeColor="text1"/>
            <w:sz w:val="24"/>
            <w:szCs w:val="24"/>
          </w:rPr>
          <w:id w:val="-844163126"/>
          <w:citation/>
        </w:sdtPr>
        <w:sdtEndPr/>
        <w:sdtContent>
          <w:r w:rsidR="002A3DBC" w:rsidRPr="00B42E03">
            <w:rPr>
              <w:rFonts w:cstheme="minorHAnsi"/>
              <w:color w:val="000000" w:themeColor="text1"/>
              <w:sz w:val="24"/>
              <w:szCs w:val="24"/>
            </w:rPr>
            <w:fldChar w:fldCharType="begin"/>
          </w:r>
          <w:r w:rsidR="002A3DBC" w:rsidRPr="00B42E03">
            <w:rPr>
              <w:rFonts w:cstheme="minorHAnsi"/>
              <w:color w:val="000000" w:themeColor="text1"/>
              <w:sz w:val="24"/>
              <w:szCs w:val="24"/>
              <w:lang w:val="en-GB"/>
            </w:rPr>
            <w:instrText xml:space="preserve"> CITATION Avr15 \l 2057 </w:instrText>
          </w:r>
          <w:r w:rsidR="002A3DBC"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(Avramenco &amp; Branine , 2015)</w:t>
          </w:r>
          <w:r w:rsidR="002A3DBC" w:rsidRPr="00B42E03">
            <w:rPr>
              <w:rFonts w:cstheme="minorHAnsi"/>
              <w:color w:val="000000" w:themeColor="text1"/>
              <w:sz w:val="24"/>
              <w:szCs w:val="24"/>
            </w:rPr>
            <w:fldChar w:fldCharType="end"/>
          </w:r>
        </w:sdtContent>
      </w:sdt>
      <w:r w:rsidR="003F04C2" w:rsidRPr="00B42E03">
        <w:rPr>
          <w:rFonts w:cstheme="minorHAnsi"/>
          <w:color w:val="000000" w:themeColor="text1"/>
          <w:sz w:val="24"/>
          <w:szCs w:val="24"/>
        </w:rPr>
        <w:t xml:space="preserve">. </w:t>
      </w:r>
    </w:p>
    <w:p w14:paraId="5F1C738C" w14:textId="39ECE604" w:rsidR="00D00ED7" w:rsidRPr="00B42E03" w:rsidRDefault="008B357D" w:rsidP="00B42E03">
      <w:pPr>
        <w:jc w:val="both"/>
        <w:rPr>
          <w:rFonts w:cstheme="minorHAnsi"/>
          <w:color w:val="000000" w:themeColor="text1"/>
          <w:sz w:val="24"/>
          <w:szCs w:val="24"/>
        </w:rPr>
      </w:pPr>
      <w:r w:rsidRPr="00B42E03">
        <w:rPr>
          <w:rFonts w:cstheme="minorHAnsi"/>
          <w:color w:val="000000" w:themeColor="text1"/>
          <w:sz w:val="24"/>
          <w:szCs w:val="24"/>
        </w:rPr>
        <w:t>The process</w:t>
      </w:r>
      <w:r w:rsidR="0051397C" w:rsidRPr="00B42E03">
        <w:rPr>
          <w:rFonts w:cstheme="minorHAnsi"/>
          <w:color w:val="000000" w:themeColor="text1"/>
          <w:sz w:val="24"/>
          <w:szCs w:val="24"/>
        </w:rPr>
        <w:t xml:space="preserve"> of evolution</w:t>
      </w:r>
      <w:r w:rsidRPr="00B42E03">
        <w:rPr>
          <w:rFonts w:cstheme="minorHAnsi"/>
          <w:color w:val="000000" w:themeColor="text1"/>
          <w:sz w:val="24"/>
          <w:szCs w:val="24"/>
        </w:rPr>
        <w:t xml:space="preserve"> </w:t>
      </w:r>
      <w:r w:rsidR="000B1112" w:rsidRPr="00B42E03">
        <w:rPr>
          <w:rFonts w:cstheme="minorHAnsi"/>
          <w:color w:val="000000" w:themeColor="text1"/>
          <w:sz w:val="24"/>
          <w:szCs w:val="24"/>
        </w:rPr>
        <w:t>or gaps</w:t>
      </w:r>
      <w:r w:rsidR="0082742D" w:rsidRPr="00B42E03">
        <w:rPr>
          <w:rFonts w:cstheme="minorHAnsi"/>
          <w:color w:val="000000" w:themeColor="text1"/>
          <w:sz w:val="24"/>
          <w:szCs w:val="24"/>
        </w:rPr>
        <w:t xml:space="preserve"> in soft skills</w:t>
      </w:r>
      <w:r w:rsidR="000B1112" w:rsidRPr="00B42E03">
        <w:rPr>
          <w:rFonts w:cstheme="minorHAnsi"/>
          <w:color w:val="000000" w:themeColor="text1"/>
          <w:sz w:val="24"/>
          <w:szCs w:val="24"/>
        </w:rPr>
        <w:t xml:space="preserve"> </w:t>
      </w:r>
      <w:r w:rsidRPr="00B42E03">
        <w:rPr>
          <w:rFonts w:cstheme="minorHAnsi"/>
          <w:color w:val="000000" w:themeColor="text1"/>
          <w:sz w:val="24"/>
          <w:szCs w:val="24"/>
        </w:rPr>
        <w:t xml:space="preserve">is not a </w:t>
      </w:r>
      <w:r w:rsidR="000B1112" w:rsidRPr="00B42E03">
        <w:rPr>
          <w:rFonts w:cstheme="minorHAnsi"/>
          <w:color w:val="000000" w:themeColor="text1"/>
          <w:sz w:val="24"/>
          <w:szCs w:val="24"/>
        </w:rPr>
        <w:t>one-way</w:t>
      </w:r>
      <w:r w:rsidRPr="00B42E03">
        <w:rPr>
          <w:rFonts w:cstheme="minorHAnsi"/>
          <w:color w:val="000000" w:themeColor="text1"/>
          <w:sz w:val="24"/>
          <w:szCs w:val="24"/>
        </w:rPr>
        <w:t xml:space="preserve"> street</w:t>
      </w:r>
      <w:r w:rsidR="00FB682F" w:rsidRPr="00B42E03">
        <w:rPr>
          <w:rFonts w:cstheme="minorHAnsi"/>
          <w:color w:val="000000" w:themeColor="text1"/>
          <w:sz w:val="24"/>
          <w:szCs w:val="24"/>
        </w:rPr>
        <w:t xml:space="preserve"> and </w:t>
      </w:r>
      <w:r w:rsidR="00C84ED4" w:rsidRPr="00B42E03">
        <w:rPr>
          <w:rFonts w:cstheme="minorHAnsi"/>
          <w:color w:val="000000" w:themeColor="text1"/>
          <w:sz w:val="24"/>
          <w:szCs w:val="24"/>
        </w:rPr>
        <w:t>one-part</w:t>
      </w:r>
      <w:r w:rsidR="00FB682F" w:rsidRPr="00B42E03">
        <w:rPr>
          <w:rFonts w:cstheme="minorHAnsi"/>
          <w:color w:val="000000" w:themeColor="text1"/>
          <w:sz w:val="24"/>
          <w:szCs w:val="24"/>
        </w:rPr>
        <w:t xml:space="preserve"> </w:t>
      </w:r>
      <w:r w:rsidR="00187755" w:rsidRPr="00B42E03">
        <w:rPr>
          <w:rFonts w:cstheme="minorHAnsi"/>
          <w:color w:val="000000" w:themeColor="text1"/>
          <w:sz w:val="24"/>
          <w:szCs w:val="24"/>
        </w:rPr>
        <w:t xml:space="preserve">challenge other parts </w:t>
      </w:r>
      <w:r w:rsidR="00CF78E3" w:rsidRPr="00B42E03">
        <w:rPr>
          <w:rFonts w:cstheme="minorHAnsi"/>
          <w:color w:val="000000" w:themeColor="text1"/>
          <w:sz w:val="24"/>
          <w:szCs w:val="24"/>
        </w:rPr>
        <w:t xml:space="preserve">towards </w:t>
      </w:r>
      <w:r w:rsidR="00895D35" w:rsidRPr="00B42E03">
        <w:rPr>
          <w:rFonts w:cstheme="minorHAnsi"/>
          <w:color w:val="000000" w:themeColor="text1"/>
          <w:sz w:val="24"/>
          <w:szCs w:val="24"/>
        </w:rPr>
        <w:t>action</w:t>
      </w:r>
      <w:r w:rsidR="00B22871" w:rsidRPr="00B42E03">
        <w:rPr>
          <w:rFonts w:cstheme="minorHAnsi"/>
          <w:color w:val="000000" w:themeColor="text1"/>
          <w:sz w:val="24"/>
          <w:szCs w:val="24"/>
        </w:rPr>
        <w:t>.</w:t>
      </w:r>
      <w:r w:rsidR="00187755" w:rsidRPr="00B42E03">
        <w:rPr>
          <w:rFonts w:cstheme="minorHAnsi"/>
          <w:color w:val="000000" w:themeColor="text1"/>
          <w:sz w:val="24"/>
          <w:szCs w:val="24"/>
        </w:rPr>
        <w:t xml:space="preserve"> </w:t>
      </w:r>
      <w:r w:rsidR="00170C8D" w:rsidRPr="00B42E03">
        <w:rPr>
          <w:rFonts w:cstheme="minorHAnsi"/>
          <w:color w:val="000000" w:themeColor="text1"/>
          <w:sz w:val="24"/>
          <w:szCs w:val="24"/>
        </w:rPr>
        <w:t xml:space="preserve">It is </w:t>
      </w:r>
      <w:r w:rsidR="009906FE" w:rsidRPr="00B42E03">
        <w:rPr>
          <w:rFonts w:cstheme="minorHAnsi"/>
          <w:color w:val="000000" w:themeColor="text1"/>
          <w:sz w:val="24"/>
          <w:szCs w:val="24"/>
        </w:rPr>
        <w:t>i</w:t>
      </w:r>
      <w:r w:rsidR="00187755" w:rsidRPr="00B42E03">
        <w:rPr>
          <w:rFonts w:cstheme="minorHAnsi"/>
          <w:color w:val="000000" w:themeColor="text1"/>
          <w:sz w:val="24"/>
          <w:szCs w:val="24"/>
        </w:rPr>
        <w:t xml:space="preserve">mportant </w:t>
      </w:r>
      <w:r w:rsidR="00EE7B54" w:rsidRPr="00B42E03">
        <w:rPr>
          <w:rFonts w:cstheme="minorHAnsi"/>
          <w:color w:val="000000" w:themeColor="text1"/>
          <w:sz w:val="24"/>
          <w:szCs w:val="24"/>
        </w:rPr>
        <w:t xml:space="preserve">that </w:t>
      </w:r>
      <w:r w:rsidR="002E72B8" w:rsidRPr="00B42E03">
        <w:rPr>
          <w:rFonts w:cstheme="minorHAnsi"/>
          <w:color w:val="000000" w:themeColor="text1"/>
          <w:sz w:val="24"/>
          <w:szCs w:val="24"/>
        </w:rPr>
        <w:t xml:space="preserve">we have a sense of collaboration </w:t>
      </w:r>
      <w:r w:rsidR="00C06AD8" w:rsidRPr="00B42E03">
        <w:rPr>
          <w:rFonts w:cstheme="minorHAnsi"/>
          <w:color w:val="000000" w:themeColor="text1"/>
          <w:sz w:val="24"/>
          <w:szCs w:val="24"/>
        </w:rPr>
        <w:t>and</w:t>
      </w:r>
      <w:r w:rsidR="00364EBB" w:rsidRPr="00B42E03">
        <w:rPr>
          <w:rFonts w:cstheme="minorHAnsi"/>
          <w:color w:val="000000" w:themeColor="text1"/>
          <w:sz w:val="24"/>
          <w:szCs w:val="24"/>
        </w:rPr>
        <w:t xml:space="preserve"> participation with no </w:t>
      </w:r>
      <w:r w:rsidR="00E96F0D" w:rsidRPr="00B42E03">
        <w:rPr>
          <w:rFonts w:cstheme="minorHAnsi"/>
          <w:color w:val="000000" w:themeColor="text1"/>
          <w:sz w:val="24"/>
          <w:szCs w:val="24"/>
        </w:rPr>
        <w:t>opposition</w:t>
      </w:r>
      <w:r w:rsidR="00187755" w:rsidRPr="00B42E03">
        <w:rPr>
          <w:rFonts w:cstheme="minorHAnsi"/>
          <w:color w:val="000000" w:themeColor="text1"/>
          <w:sz w:val="24"/>
          <w:szCs w:val="24"/>
        </w:rPr>
        <w:t xml:space="preserve">. </w:t>
      </w:r>
    </w:p>
    <w:p w14:paraId="5C54FD09" w14:textId="36E1E885" w:rsidR="00036007" w:rsidRPr="00B42E03" w:rsidRDefault="00D00ED7" w:rsidP="00B42E03">
      <w:pPr>
        <w:jc w:val="both"/>
        <w:rPr>
          <w:rFonts w:cstheme="minorHAnsi"/>
          <w:color w:val="000000" w:themeColor="text1"/>
          <w:sz w:val="24"/>
          <w:szCs w:val="24"/>
        </w:rPr>
      </w:pPr>
      <w:r w:rsidRPr="00B42E03">
        <w:rPr>
          <w:rFonts w:cstheme="minorHAnsi"/>
          <w:color w:val="000000" w:themeColor="text1"/>
          <w:sz w:val="24"/>
          <w:szCs w:val="24"/>
        </w:rPr>
        <w:t>We observe that the process of transformation</w:t>
      </w:r>
      <w:r w:rsidR="00A132F9" w:rsidRPr="00B42E03">
        <w:rPr>
          <w:rFonts w:cstheme="minorHAnsi"/>
          <w:color w:val="000000" w:themeColor="text1"/>
          <w:sz w:val="24"/>
          <w:szCs w:val="24"/>
        </w:rPr>
        <w:t xml:space="preserve"> and evolution</w:t>
      </w:r>
      <w:r w:rsidR="00D40D01" w:rsidRPr="00B42E03">
        <w:rPr>
          <w:rFonts w:cstheme="minorHAnsi"/>
          <w:color w:val="000000" w:themeColor="text1"/>
          <w:sz w:val="24"/>
          <w:szCs w:val="24"/>
        </w:rPr>
        <w:t xml:space="preserve"> in </w:t>
      </w:r>
      <w:r w:rsidR="00681DC9" w:rsidRPr="00B42E03">
        <w:rPr>
          <w:rFonts w:cstheme="minorHAnsi"/>
          <w:color w:val="000000" w:themeColor="text1"/>
          <w:sz w:val="24"/>
          <w:szCs w:val="24"/>
        </w:rPr>
        <w:t>people’s</w:t>
      </w:r>
      <w:r w:rsidR="00597ED7" w:rsidRPr="00B42E03">
        <w:rPr>
          <w:rFonts w:cstheme="minorHAnsi"/>
          <w:color w:val="000000" w:themeColor="text1"/>
          <w:sz w:val="24"/>
          <w:szCs w:val="24"/>
        </w:rPr>
        <w:t xml:space="preserve"> abilities is at the large scale</w:t>
      </w:r>
      <w:r w:rsidR="00884981" w:rsidRPr="00B42E03">
        <w:rPr>
          <w:rFonts w:cstheme="minorHAnsi"/>
          <w:color w:val="000000" w:themeColor="text1"/>
          <w:sz w:val="24"/>
          <w:szCs w:val="24"/>
        </w:rPr>
        <w:t xml:space="preserve"> </w:t>
      </w:r>
      <w:r w:rsidR="008819E7" w:rsidRPr="00B42E03">
        <w:rPr>
          <w:rFonts w:cstheme="minorHAnsi"/>
          <w:color w:val="000000" w:themeColor="text1"/>
          <w:sz w:val="24"/>
          <w:szCs w:val="24"/>
        </w:rPr>
        <w:t xml:space="preserve">(global) </w:t>
      </w:r>
      <w:r w:rsidR="00884981" w:rsidRPr="00B42E03">
        <w:rPr>
          <w:rFonts w:cstheme="minorHAnsi"/>
          <w:color w:val="000000" w:themeColor="text1"/>
          <w:sz w:val="24"/>
          <w:szCs w:val="24"/>
        </w:rPr>
        <w:t>and</w:t>
      </w:r>
      <w:r w:rsidRPr="00B42E03">
        <w:rPr>
          <w:rFonts w:cstheme="minorHAnsi"/>
          <w:color w:val="000000" w:themeColor="text1"/>
          <w:sz w:val="24"/>
          <w:szCs w:val="24"/>
        </w:rPr>
        <w:t xml:space="preserve"> is in progress</w:t>
      </w:r>
      <w:r w:rsidR="00884981" w:rsidRPr="00B42E03">
        <w:rPr>
          <w:rFonts w:cstheme="minorHAnsi"/>
          <w:color w:val="000000" w:themeColor="text1"/>
          <w:sz w:val="24"/>
          <w:szCs w:val="24"/>
        </w:rPr>
        <w:t>.</w:t>
      </w:r>
      <w:sdt>
        <w:sdtPr>
          <w:rPr>
            <w:rFonts w:cstheme="minorHAnsi"/>
            <w:color w:val="000000" w:themeColor="text1"/>
            <w:sz w:val="24"/>
            <w:szCs w:val="24"/>
          </w:rPr>
          <w:id w:val="-1467431053"/>
          <w:citation/>
        </w:sdtPr>
        <w:sdtEndPr/>
        <w:sdtContent>
          <w:r w:rsidR="00EE4F76" w:rsidRPr="00B42E03">
            <w:rPr>
              <w:rFonts w:cstheme="minorHAnsi"/>
              <w:color w:val="000000" w:themeColor="text1"/>
              <w:sz w:val="24"/>
              <w:szCs w:val="24"/>
            </w:rPr>
            <w:fldChar w:fldCharType="begin"/>
          </w:r>
          <w:r w:rsidR="00EE4F76" w:rsidRPr="00B42E03">
            <w:rPr>
              <w:rFonts w:cstheme="minorHAnsi"/>
              <w:color w:val="000000" w:themeColor="text1"/>
              <w:sz w:val="24"/>
              <w:szCs w:val="24"/>
              <w:lang w:val="en-GB"/>
            </w:rPr>
            <w:instrText xml:space="preserve"> CITATION Avr15 \l 2057 </w:instrText>
          </w:r>
          <w:r w:rsidR="00EE4F76" w:rsidRPr="00B42E03">
            <w:rPr>
              <w:rFonts w:cstheme="minorHAnsi"/>
              <w:color w:val="000000" w:themeColor="text1"/>
              <w:sz w:val="24"/>
              <w:szCs w:val="24"/>
            </w:rPr>
            <w:fldChar w:fldCharType="separate"/>
          </w:r>
          <w:r w:rsidR="00D84727">
            <w:rPr>
              <w:rFonts w:cstheme="minorHAnsi"/>
              <w:noProof/>
              <w:color w:val="000000" w:themeColor="text1"/>
              <w:sz w:val="24"/>
              <w:szCs w:val="24"/>
              <w:lang w:val="en-GB"/>
            </w:rPr>
            <w:t xml:space="preserve"> </w:t>
          </w:r>
          <w:r w:rsidR="00D84727" w:rsidRPr="00D84727">
            <w:rPr>
              <w:rFonts w:cstheme="minorHAnsi"/>
              <w:noProof/>
              <w:color w:val="000000" w:themeColor="text1"/>
              <w:sz w:val="24"/>
              <w:szCs w:val="24"/>
              <w:lang w:val="en-GB"/>
            </w:rPr>
            <w:t>(Avramenco &amp; Branine , 2015)</w:t>
          </w:r>
          <w:r w:rsidR="00EE4F76" w:rsidRPr="00B42E03">
            <w:rPr>
              <w:rFonts w:cstheme="minorHAnsi"/>
              <w:color w:val="000000" w:themeColor="text1"/>
              <w:sz w:val="24"/>
              <w:szCs w:val="24"/>
            </w:rPr>
            <w:fldChar w:fldCharType="end"/>
          </w:r>
        </w:sdtContent>
      </w:sdt>
      <w:r w:rsidR="00884981" w:rsidRPr="00B42E03">
        <w:rPr>
          <w:rFonts w:cstheme="minorHAnsi"/>
          <w:color w:val="000000" w:themeColor="text1"/>
          <w:sz w:val="24"/>
          <w:szCs w:val="24"/>
        </w:rPr>
        <w:t xml:space="preserve"> </w:t>
      </w:r>
      <w:r w:rsidR="00190903" w:rsidRPr="00B42E03">
        <w:rPr>
          <w:rFonts w:cstheme="minorHAnsi"/>
          <w:color w:val="000000" w:themeColor="text1"/>
          <w:sz w:val="24"/>
          <w:szCs w:val="24"/>
        </w:rPr>
        <w:t>It is</w:t>
      </w:r>
      <w:r w:rsidR="005315A0" w:rsidRPr="00B42E03">
        <w:rPr>
          <w:rFonts w:cstheme="minorHAnsi"/>
          <w:color w:val="000000" w:themeColor="text1"/>
          <w:sz w:val="24"/>
          <w:szCs w:val="24"/>
        </w:rPr>
        <w:t xml:space="preserve"> an </w:t>
      </w:r>
      <w:r w:rsidR="00190903" w:rsidRPr="00B42E03">
        <w:rPr>
          <w:rFonts w:cstheme="minorHAnsi"/>
          <w:color w:val="000000" w:themeColor="text1"/>
          <w:sz w:val="24"/>
          <w:szCs w:val="24"/>
        </w:rPr>
        <w:t xml:space="preserve"> irreversible </w:t>
      </w:r>
      <w:r w:rsidR="005315A0" w:rsidRPr="00B42E03">
        <w:rPr>
          <w:rFonts w:cstheme="minorHAnsi"/>
          <w:color w:val="000000" w:themeColor="text1"/>
          <w:sz w:val="24"/>
          <w:szCs w:val="24"/>
        </w:rPr>
        <w:t xml:space="preserve">process </w:t>
      </w:r>
      <w:r w:rsidRPr="00B42E03">
        <w:rPr>
          <w:rFonts w:cstheme="minorHAnsi"/>
          <w:color w:val="000000" w:themeColor="text1"/>
          <w:sz w:val="24"/>
          <w:szCs w:val="24"/>
        </w:rPr>
        <w:t xml:space="preserve">and </w:t>
      </w:r>
      <w:r w:rsidR="00D943C3" w:rsidRPr="00B42E03">
        <w:rPr>
          <w:rFonts w:cstheme="minorHAnsi"/>
          <w:color w:val="000000" w:themeColor="text1"/>
          <w:sz w:val="24"/>
          <w:szCs w:val="24"/>
        </w:rPr>
        <w:t>like an</w:t>
      </w:r>
      <w:r w:rsidR="0086433C" w:rsidRPr="00B42E03">
        <w:rPr>
          <w:rFonts w:cstheme="minorHAnsi"/>
          <w:color w:val="000000" w:themeColor="text1"/>
          <w:sz w:val="24"/>
          <w:szCs w:val="24"/>
        </w:rPr>
        <w:t>y</w:t>
      </w:r>
      <w:r w:rsidR="00D943C3" w:rsidRPr="00B42E03">
        <w:rPr>
          <w:rFonts w:cstheme="minorHAnsi"/>
          <w:color w:val="000000" w:themeColor="text1"/>
          <w:sz w:val="24"/>
          <w:szCs w:val="24"/>
        </w:rPr>
        <w:t xml:space="preserve"> evolution stage</w:t>
      </w:r>
      <w:r w:rsidR="0080616C" w:rsidRPr="00B42E03">
        <w:rPr>
          <w:rFonts w:cstheme="minorHAnsi"/>
          <w:color w:val="000000" w:themeColor="text1"/>
          <w:sz w:val="24"/>
          <w:szCs w:val="24"/>
        </w:rPr>
        <w:t xml:space="preserve">, </w:t>
      </w:r>
      <w:r w:rsidR="00D943C3" w:rsidRPr="00B42E03">
        <w:rPr>
          <w:rFonts w:cstheme="minorHAnsi"/>
          <w:color w:val="000000" w:themeColor="text1"/>
          <w:sz w:val="24"/>
          <w:szCs w:val="24"/>
        </w:rPr>
        <w:t xml:space="preserve"> </w:t>
      </w:r>
      <w:r w:rsidR="0080616C" w:rsidRPr="00B42E03">
        <w:rPr>
          <w:rFonts w:cstheme="minorHAnsi"/>
          <w:color w:val="000000" w:themeColor="text1"/>
          <w:sz w:val="24"/>
          <w:szCs w:val="24"/>
        </w:rPr>
        <w:t xml:space="preserve">the process </w:t>
      </w:r>
      <w:r w:rsidR="00452354" w:rsidRPr="00B42E03">
        <w:rPr>
          <w:rFonts w:cstheme="minorHAnsi"/>
          <w:color w:val="000000" w:themeColor="text1"/>
          <w:sz w:val="24"/>
          <w:szCs w:val="24"/>
        </w:rPr>
        <w:t>need to be refined</w:t>
      </w:r>
      <w:r w:rsidR="007F5F46" w:rsidRPr="00B42E03">
        <w:rPr>
          <w:rFonts w:cstheme="minorHAnsi"/>
          <w:color w:val="000000" w:themeColor="text1"/>
          <w:sz w:val="24"/>
          <w:szCs w:val="24"/>
        </w:rPr>
        <w:t xml:space="preserve"> and </w:t>
      </w:r>
      <w:r w:rsidR="00D943C3" w:rsidRPr="00B42E03">
        <w:rPr>
          <w:rFonts w:cstheme="minorHAnsi"/>
          <w:color w:val="000000" w:themeColor="text1"/>
          <w:sz w:val="24"/>
          <w:szCs w:val="24"/>
        </w:rPr>
        <w:t xml:space="preserve">is not </w:t>
      </w:r>
      <w:r w:rsidR="00B7026A" w:rsidRPr="00B42E03">
        <w:rPr>
          <w:rFonts w:cstheme="minorHAnsi"/>
          <w:color w:val="000000" w:themeColor="text1"/>
          <w:sz w:val="24"/>
          <w:szCs w:val="24"/>
        </w:rPr>
        <w:t>perfect</w:t>
      </w:r>
      <w:r w:rsidR="00E02FFE" w:rsidRPr="00B42E03">
        <w:rPr>
          <w:rFonts w:cstheme="minorHAnsi"/>
          <w:color w:val="000000" w:themeColor="text1"/>
          <w:sz w:val="24"/>
          <w:szCs w:val="24"/>
        </w:rPr>
        <w:t xml:space="preserve">. </w:t>
      </w:r>
      <w:r w:rsidR="004B1A2C" w:rsidRPr="00B42E03">
        <w:rPr>
          <w:rFonts w:cstheme="minorHAnsi"/>
          <w:color w:val="000000" w:themeColor="text1"/>
          <w:sz w:val="24"/>
          <w:szCs w:val="24"/>
        </w:rPr>
        <w:t>What was</w:t>
      </w:r>
      <w:r w:rsidR="00400A6E" w:rsidRPr="00B42E03">
        <w:rPr>
          <w:rFonts w:cstheme="minorHAnsi"/>
          <w:color w:val="000000" w:themeColor="text1"/>
          <w:sz w:val="24"/>
          <w:szCs w:val="24"/>
        </w:rPr>
        <w:t xml:space="preserve"> once</w:t>
      </w:r>
      <w:r w:rsidR="004B1A2C" w:rsidRPr="00B42E03">
        <w:rPr>
          <w:rFonts w:cstheme="minorHAnsi"/>
          <w:color w:val="000000" w:themeColor="text1"/>
          <w:sz w:val="24"/>
          <w:szCs w:val="24"/>
        </w:rPr>
        <w:t xml:space="preserve"> a trend -</w:t>
      </w:r>
      <w:r w:rsidR="009F5D70" w:rsidRPr="00B42E03">
        <w:rPr>
          <w:rFonts w:cstheme="minorHAnsi"/>
          <w:color w:val="000000" w:themeColor="text1"/>
          <w:sz w:val="24"/>
          <w:szCs w:val="24"/>
        </w:rPr>
        <w:t>self-development</w:t>
      </w:r>
      <w:r w:rsidR="004B1A2C" w:rsidRPr="00B42E03">
        <w:rPr>
          <w:rFonts w:cstheme="minorHAnsi"/>
          <w:color w:val="000000" w:themeColor="text1"/>
          <w:sz w:val="24"/>
          <w:szCs w:val="24"/>
        </w:rPr>
        <w:t xml:space="preserve"> at the beginning of 2000</w:t>
      </w:r>
      <w:r w:rsidR="009F5D70" w:rsidRPr="00B42E03">
        <w:rPr>
          <w:rFonts w:cstheme="minorHAnsi"/>
          <w:color w:val="000000" w:themeColor="text1"/>
          <w:sz w:val="24"/>
          <w:szCs w:val="24"/>
        </w:rPr>
        <w:t xml:space="preserve"> now become on demand </w:t>
      </w:r>
      <w:sdt>
        <w:sdtPr>
          <w:rPr>
            <w:rFonts w:cstheme="minorHAnsi"/>
            <w:color w:val="000000" w:themeColor="text1"/>
            <w:sz w:val="24"/>
            <w:szCs w:val="24"/>
          </w:rPr>
          <w:id w:val="-32655727"/>
          <w:citation/>
        </w:sdtPr>
        <w:sdtEndPr/>
        <w:sdtContent>
          <w:r w:rsidR="0026135C" w:rsidRPr="00B42E03">
            <w:rPr>
              <w:rFonts w:cstheme="minorHAnsi"/>
              <w:color w:val="000000" w:themeColor="text1"/>
              <w:sz w:val="24"/>
              <w:szCs w:val="24"/>
            </w:rPr>
            <w:fldChar w:fldCharType="begin"/>
          </w:r>
          <w:r w:rsidR="0026135C" w:rsidRPr="00B42E03">
            <w:rPr>
              <w:rFonts w:cstheme="minorHAnsi"/>
              <w:color w:val="000000" w:themeColor="text1"/>
              <w:sz w:val="24"/>
              <w:szCs w:val="24"/>
              <w:lang w:val="en-GB"/>
            </w:rPr>
            <w:instrText xml:space="preserve"> CITATION Geo19 \l 2057 </w:instrText>
          </w:r>
          <w:r w:rsidR="0026135C"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(George, Mattis, 1994-2019)</w:t>
          </w:r>
          <w:r w:rsidR="0026135C" w:rsidRPr="00B42E03">
            <w:rPr>
              <w:rFonts w:cstheme="minorHAnsi"/>
              <w:color w:val="000000" w:themeColor="text1"/>
              <w:sz w:val="24"/>
              <w:szCs w:val="24"/>
            </w:rPr>
            <w:fldChar w:fldCharType="end"/>
          </w:r>
        </w:sdtContent>
      </w:sdt>
      <w:r w:rsidR="00D63A6B" w:rsidRPr="00B42E03">
        <w:rPr>
          <w:rFonts w:cstheme="minorHAnsi"/>
          <w:color w:val="000000" w:themeColor="text1"/>
          <w:sz w:val="24"/>
          <w:szCs w:val="24"/>
        </w:rPr>
        <w:t>.</w:t>
      </w:r>
    </w:p>
    <w:p w14:paraId="13E34465" w14:textId="5E7A8E97" w:rsidR="00734989" w:rsidRPr="00B42E03" w:rsidRDefault="00734989" w:rsidP="00B42E03">
      <w:pPr>
        <w:jc w:val="both"/>
        <w:rPr>
          <w:rFonts w:cstheme="minorHAnsi"/>
          <w:color w:val="000000" w:themeColor="text1"/>
          <w:sz w:val="24"/>
          <w:szCs w:val="24"/>
        </w:rPr>
      </w:pPr>
      <w:r w:rsidRPr="00B42E03">
        <w:rPr>
          <w:rFonts w:cstheme="minorHAnsi"/>
          <w:color w:val="000000" w:themeColor="text1"/>
          <w:sz w:val="24"/>
          <w:szCs w:val="24"/>
        </w:rPr>
        <w:t xml:space="preserve">Every employee should focus on his/her qualifications but also to grow a set of skills named ‘soft skills’ which can be easily used in any job role or industry sector. </w:t>
      </w:r>
      <w:sdt>
        <w:sdtPr>
          <w:rPr>
            <w:rFonts w:cstheme="minorHAnsi"/>
            <w:color w:val="000000" w:themeColor="text1"/>
            <w:sz w:val="24"/>
            <w:szCs w:val="24"/>
          </w:rPr>
          <w:id w:val="333729596"/>
          <w:citation/>
        </w:sdtPr>
        <w:sdtEndPr/>
        <w:sdtContent>
          <w:r w:rsidRPr="00B42E03">
            <w:rPr>
              <w:rFonts w:cstheme="minorHAnsi"/>
              <w:color w:val="000000" w:themeColor="text1"/>
              <w:sz w:val="24"/>
              <w:szCs w:val="24"/>
            </w:rPr>
            <w:fldChar w:fldCharType="begin"/>
          </w:r>
          <w:r w:rsidRPr="00B42E03">
            <w:rPr>
              <w:rFonts w:cstheme="minorHAnsi"/>
              <w:color w:val="000000" w:themeColor="text1"/>
              <w:sz w:val="24"/>
              <w:szCs w:val="24"/>
              <w:lang w:val="en-GB"/>
            </w:rPr>
            <w:instrText xml:space="preserve"> CITATION Bau18 \l 2057 </w:instrText>
          </w:r>
          <w:r w:rsidRPr="00B42E03">
            <w:rPr>
              <w:rFonts w:cstheme="minorHAnsi"/>
              <w:color w:val="000000" w:themeColor="text1"/>
              <w:sz w:val="24"/>
              <w:szCs w:val="24"/>
            </w:rPr>
            <w:fldChar w:fldCharType="separate"/>
          </w:r>
          <w:r w:rsidR="00D84727" w:rsidRPr="00D84727">
            <w:rPr>
              <w:rFonts w:cstheme="minorHAnsi"/>
              <w:noProof/>
              <w:color w:val="000000" w:themeColor="text1"/>
              <w:sz w:val="24"/>
              <w:szCs w:val="24"/>
              <w:lang w:val="en-GB"/>
            </w:rPr>
            <w:t>(Baumback, 2018)</w:t>
          </w:r>
          <w:r w:rsidRPr="00B42E03">
            <w:rPr>
              <w:rFonts w:cstheme="minorHAnsi"/>
              <w:color w:val="000000" w:themeColor="text1"/>
              <w:sz w:val="24"/>
              <w:szCs w:val="24"/>
            </w:rPr>
            <w:fldChar w:fldCharType="end"/>
          </w:r>
        </w:sdtContent>
      </w:sdt>
    </w:p>
    <w:p w14:paraId="3D352191" w14:textId="40BB95CC" w:rsidR="00C85D30" w:rsidRDefault="00592160" w:rsidP="00B42E03">
      <w:pPr>
        <w:pStyle w:val="Heading2"/>
        <w:jc w:val="both"/>
        <w:rPr>
          <w:rFonts w:asciiTheme="minorHAnsi" w:hAnsiTheme="minorHAnsi" w:cstheme="minorHAnsi"/>
          <w:color w:val="000000" w:themeColor="text1"/>
          <w:sz w:val="24"/>
          <w:szCs w:val="24"/>
        </w:rPr>
      </w:pPr>
      <w:bookmarkStart w:id="38" w:name="_Toc27064640"/>
      <w:r w:rsidRPr="00B42E03">
        <w:rPr>
          <w:rFonts w:asciiTheme="minorHAnsi" w:hAnsiTheme="minorHAnsi" w:cstheme="minorHAnsi"/>
          <w:color w:val="000000" w:themeColor="text1"/>
          <w:sz w:val="24"/>
          <w:szCs w:val="24"/>
        </w:rPr>
        <w:t xml:space="preserve">We observe that </w:t>
      </w:r>
      <w:r w:rsidR="009D2CD2" w:rsidRPr="00B42E03">
        <w:rPr>
          <w:rFonts w:asciiTheme="minorHAnsi" w:hAnsiTheme="minorHAnsi" w:cstheme="minorHAnsi"/>
          <w:color w:val="000000" w:themeColor="text1"/>
          <w:sz w:val="24"/>
          <w:szCs w:val="24"/>
        </w:rPr>
        <w:t xml:space="preserve">together with </w:t>
      </w:r>
      <w:r w:rsidR="00BF08D6" w:rsidRPr="00B42E03">
        <w:rPr>
          <w:rFonts w:asciiTheme="minorHAnsi" w:hAnsiTheme="minorHAnsi" w:cstheme="minorHAnsi"/>
          <w:color w:val="000000" w:themeColor="text1"/>
          <w:sz w:val="24"/>
          <w:szCs w:val="24"/>
        </w:rPr>
        <w:t xml:space="preserve">soft skills </w:t>
      </w:r>
      <w:r w:rsidR="003213F7" w:rsidRPr="00B42E03">
        <w:rPr>
          <w:rFonts w:asciiTheme="minorHAnsi" w:hAnsiTheme="minorHAnsi" w:cstheme="minorHAnsi"/>
          <w:color w:val="000000" w:themeColor="text1"/>
          <w:sz w:val="24"/>
          <w:szCs w:val="24"/>
        </w:rPr>
        <w:t>is another skill on demand</w:t>
      </w:r>
      <w:r w:rsidR="000A4E86" w:rsidRPr="00B42E03">
        <w:rPr>
          <w:rFonts w:asciiTheme="minorHAnsi" w:hAnsiTheme="minorHAnsi" w:cstheme="minorHAnsi"/>
          <w:color w:val="000000" w:themeColor="text1"/>
          <w:sz w:val="24"/>
          <w:szCs w:val="24"/>
        </w:rPr>
        <w:t xml:space="preserve"> which </w:t>
      </w:r>
      <w:r w:rsidR="00436AE7" w:rsidRPr="00B42E03">
        <w:rPr>
          <w:rFonts w:asciiTheme="minorHAnsi" w:hAnsiTheme="minorHAnsi" w:cstheme="minorHAnsi"/>
          <w:color w:val="000000" w:themeColor="text1"/>
          <w:sz w:val="24"/>
          <w:szCs w:val="24"/>
        </w:rPr>
        <w:t>exactly like soft skills</w:t>
      </w:r>
      <w:r w:rsidR="00257711" w:rsidRPr="00B42E03">
        <w:rPr>
          <w:rFonts w:asciiTheme="minorHAnsi" w:hAnsiTheme="minorHAnsi" w:cstheme="minorHAnsi"/>
          <w:color w:val="000000" w:themeColor="text1"/>
          <w:sz w:val="24"/>
          <w:szCs w:val="24"/>
        </w:rPr>
        <w:t xml:space="preserve">, </w:t>
      </w:r>
      <w:r w:rsidRPr="00B42E03">
        <w:rPr>
          <w:rFonts w:asciiTheme="minorHAnsi" w:hAnsiTheme="minorHAnsi" w:cstheme="minorHAnsi"/>
          <w:color w:val="000000" w:themeColor="text1"/>
          <w:sz w:val="24"/>
          <w:szCs w:val="24"/>
        </w:rPr>
        <w:t xml:space="preserve">gradually </w:t>
      </w:r>
      <w:r w:rsidR="007462ED" w:rsidRPr="00B42E03">
        <w:rPr>
          <w:rFonts w:asciiTheme="minorHAnsi" w:hAnsiTheme="minorHAnsi" w:cstheme="minorHAnsi"/>
          <w:color w:val="000000" w:themeColor="text1"/>
          <w:sz w:val="24"/>
          <w:szCs w:val="24"/>
        </w:rPr>
        <w:t>a</w:t>
      </w:r>
      <w:r w:rsidR="006B448B" w:rsidRPr="00B42E03">
        <w:rPr>
          <w:rFonts w:asciiTheme="minorHAnsi" w:hAnsiTheme="minorHAnsi" w:cstheme="minorHAnsi"/>
          <w:color w:val="000000" w:themeColor="text1"/>
          <w:sz w:val="24"/>
          <w:szCs w:val="24"/>
        </w:rPr>
        <w:t>n</w:t>
      </w:r>
      <w:r w:rsidR="00257711" w:rsidRPr="00B42E03">
        <w:rPr>
          <w:rFonts w:asciiTheme="minorHAnsi" w:hAnsiTheme="minorHAnsi" w:cstheme="minorHAnsi"/>
          <w:color w:val="000000" w:themeColor="text1"/>
          <w:sz w:val="24"/>
          <w:szCs w:val="24"/>
        </w:rPr>
        <w:t xml:space="preserve">d </w:t>
      </w:r>
      <w:r w:rsidR="006B448B" w:rsidRPr="00B42E03">
        <w:rPr>
          <w:rFonts w:asciiTheme="minorHAnsi" w:hAnsiTheme="minorHAnsi" w:cstheme="minorHAnsi"/>
          <w:color w:val="000000" w:themeColor="text1"/>
          <w:sz w:val="24"/>
          <w:szCs w:val="24"/>
        </w:rPr>
        <w:t xml:space="preserve">omnipresent </w:t>
      </w:r>
      <w:r w:rsidR="00AB33B9" w:rsidRPr="00B42E03">
        <w:rPr>
          <w:rFonts w:asciiTheme="minorHAnsi" w:hAnsiTheme="minorHAnsi" w:cstheme="minorHAnsi"/>
          <w:color w:val="000000" w:themeColor="text1"/>
          <w:sz w:val="24"/>
          <w:szCs w:val="24"/>
        </w:rPr>
        <w:t>start</w:t>
      </w:r>
      <w:r w:rsidR="00E619E9">
        <w:rPr>
          <w:rFonts w:asciiTheme="minorHAnsi" w:hAnsiTheme="minorHAnsi" w:cstheme="minorHAnsi"/>
          <w:color w:val="000000" w:themeColor="text1"/>
          <w:sz w:val="24"/>
          <w:szCs w:val="24"/>
        </w:rPr>
        <w:t>ed</w:t>
      </w:r>
      <w:r w:rsidR="00AB33B9" w:rsidRPr="00B42E03">
        <w:rPr>
          <w:rFonts w:asciiTheme="minorHAnsi" w:hAnsiTheme="minorHAnsi" w:cstheme="minorHAnsi"/>
          <w:color w:val="000000" w:themeColor="text1"/>
          <w:sz w:val="24"/>
          <w:szCs w:val="24"/>
        </w:rPr>
        <w:t xml:space="preserve"> with </w:t>
      </w:r>
      <w:r w:rsidR="00A42BB7">
        <w:rPr>
          <w:rFonts w:asciiTheme="minorHAnsi" w:hAnsiTheme="minorHAnsi" w:cstheme="minorHAnsi"/>
          <w:color w:val="000000" w:themeColor="text1"/>
          <w:sz w:val="24"/>
          <w:szCs w:val="24"/>
        </w:rPr>
        <w:t xml:space="preserve">maybe 2 </w:t>
      </w:r>
      <w:r w:rsidR="00AB33B9" w:rsidRPr="00B42E03">
        <w:rPr>
          <w:rFonts w:asciiTheme="minorHAnsi" w:hAnsiTheme="minorHAnsi" w:cstheme="minorHAnsi"/>
          <w:color w:val="000000" w:themeColor="text1"/>
          <w:sz w:val="24"/>
          <w:szCs w:val="24"/>
        </w:rPr>
        <w:t>deca</w:t>
      </w:r>
      <w:r w:rsidR="00050594" w:rsidRPr="00B42E03">
        <w:rPr>
          <w:rFonts w:asciiTheme="minorHAnsi" w:hAnsiTheme="minorHAnsi" w:cstheme="minorHAnsi"/>
          <w:color w:val="000000" w:themeColor="text1"/>
          <w:sz w:val="24"/>
          <w:szCs w:val="24"/>
        </w:rPr>
        <w:t>de</w:t>
      </w:r>
      <w:r w:rsidR="00A42BB7">
        <w:rPr>
          <w:rFonts w:asciiTheme="minorHAnsi" w:hAnsiTheme="minorHAnsi" w:cstheme="minorHAnsi"/>
          <w:color w:val="000000" w:themeColor="text1"/>
          <w:sz w:val="24"/>
          <w:szCs w:val="24"/>
        </w:rPr>
        <w:t>s</w:t>
      </w:r>
      <w:r w:rsidR="00050594" w:rsidRPr="00B42E03">
        <w:rPr>
          <w:rFonts w:asciiTheme="minorHAnsi" w:hAnsiTheme="minorHAnsi" w:cstheme="minorHAnsi"/>
          <w:color w:val="000000" w:themeColor="text1"/>
          <w:sz w:val="24"/>
          <w:szCs w:val="24"/>
        </w:rPr>
        <w:t xml:space="preserve"> ago</w:t>
      </w:r>
      <w:r w:rsidR="00C85D30" w:rsidRPr="00B42E03">
        <w:rPr>
          <w:rFonts w:asciiTheme="minorHAnsi" w:hAnsiTheme="minorHAnsi" w:cstheme="minorHAnsi"/>
          <w:color w:val="000000" w:themeColor="text1"/>
          <w:sz w:val="24"/>
          <w:szCs w:val="24"/>
        </w:rPr>
        <w:t xml:space="preserve">: </w:t>
      </w:r>
      <w:r w:rsidR="001D01A8" w:rsidRPr="00B42E03">
        <w:rPr>
          <w:rFonts w:asciiTheme="minorHAnsi" w:hAnsiTheme="minorHAnsi" w:cstheme="minorHAnsi"/>
          <w:color w:val="000000" w:themeColor="text1"/>
          <w:sz w:val="24"/>
          <w:szCs w:val="24"/>
        </w:rPr>
        <w:t>the technical skill</w:t>
      </w:r>
      <w:r w:rsidR="003F2F0A" w:rsidRPr="00B42E03">
        <w:rPr>
          <w:rFonts w:asciiTheme="minorHAnsi" w:hAnsiTheme="minorHAnsi" w:cstheme="minorHAnsi"/>
          <w:color w:val="000000" w:themeColor="text1"/>
          <w:sz w:val="24"/>
          <w:szCs w:val="24"/>
        </w:rPr>
        <w:t xml:space="preserve"> </w:t>
      </w:r>
      <w:r w:rsidR="009B09F7" w:rsidRPr="00B42E03">
        <w:rPr>
          <w:rFonts w:asciiTheme="minorHAnsi" w:hAnsiTheme="minorHAnsi" w:cstheme="minorHAnsi"/>
          <w:color w:val="000000" w:themeColor="text1"/>
          <w:sz w:val="24"/>
          <w:szCs w:val="24"/>
        </w:rPr>
        <w:t xml:space="preserve">or </w:t>
      </w:r>
      <w:r w:rsidR="003F2F0A" w:rsidRPr="00B42E03">
        <w:rPr>
          <w:rFonts w:asciiTheme="minorHAnsi" w:hAnsiTheme="minorHAnsi" w:cstheme="minorHAnsi"/>
          <w:color w:val="000000" w:themeColor="text1"/>
          <w:sz w:val="24"/>
          <w:szCs w:val="24"/>
        </w:rPr>
        <w:t>Digital abilities</w:t>
      </w:r>
      <w:r w:rsidR="00C85D30" w:rsidRPr="00B42E03">
        <w:rPr>
          <w:rFonts w:asciiTheme="minorHAnsi" w:hAnsiTheme="minorHAnsi" w:cstheme="minorHAnsi"/>
          <w:color w:val="000000" w:themeColor="text1"/>
          <w:sz w:val="24"/>
          <w:szCs w:val="24"/>
        </w:rPr>
        <w:t>.</w:t>
      </w:r>
      <w:bookmarkEnd w:id="38"/>
    </w:p>
    <w:p w14:paraId="6B74C6D5" w14:textId="0F024EB7" w:rsidR="007B1C88" w:rsidRPr="00B42E03" w:rsidRDefault="00734989" w:rsidP="00B42E03">
      <w:pPr>
        <w:pStyle w:val="Heading2"/>
        <w:jc w:val="both"/>
        <w:rPr>
          <w:rFonts w:asciiTheme="minorHAnsi" w:hAnsiTheme="minorHAnsi" w:cstheme="minorHAnsi"/>
          <w:color w:val="000000" w:themeColor="text1"/>
          <w:sz w:val="24"/>
          <w:szCs w:val="24"/>
        </w:rPr>
      </w:pPr>
      <w:r w:rsidRPr="00B42E03">
        <w:rPr>
          <w:rFonts w:asciiTheme="minorHAnsi" w:hAnsiTheme="minorHAnsi" w:cstheme="minorHAnsi"/>
          <w:sz w:val="24"/>
          <w:szCs w:val="24"/>
        </w:rPr>
        <w:t xml:space="preserve"> </w:t>
      </w:r>
      <w:bookmarkStart w:id="39" w:name="_Toc27064641"/>
      <w:r w:rsidR="007B1C88" w:rsidRPr="00B42E03">
        <w:rPr>
          <w:rFonts w:asciiTheme="minorHAnsi" w:hAnsiTheme="minorHAnsi" w:cstheme="minorHAnsi"/>
          <w:color w:val="000000" w:themeColor="text1"/>
          <w:sz w:val="24"/>
          <w:szCs w:val="24"/>
        </w:rPr>
        <w:t xml:space="preserve">All </w:t>
      </w:r>
      <w:r w:rsidR="00444EC8" w:rsidRPr="00B42E03">
        <w:rPr>
          <w:rFonts w:asciiTheme="minorHAnsi" w:hAnsiTheme="minorHAnsi" w:cstheme="minorHAnsi"/>
          <w:color w:val="000000" w:themeColor="text1"/>
          <w:sz w:val="24"/>
          <w:szCs w:val="24"/>
        </w:rPr>
        <w:t xml:space="preserve">type </w:t>
      </w:r>
      <w:r w:rsidR="00603854" w:rsidRPr="00B42E03">
        <w:rPr>
          <w:rFonts w:asciiTheme="minorHAnsi" w:hAnsiTheme="minorHAnsi" w:cstheme="minorHAnsi"/>
          <w:color w:val="000000" w:themeColor="text1"/>
          <w:sz w:val="24"/>
          <w:szCs w:val="24"/>
        </w:rPr>
        <w:t xml:space="preserve">of </w:t>
      </w:r>
      <w:r w:rsidR="007B1C88" w:rsidRPr="00B42E03">
        <w:rPr>
          <w:rFonts w:asciiTheme="minorHAnsi" w:hAnsiTheme="minorHAnsi" w:cstheme="minorHAnsi"/>
          <w:color w:val="000000" w:themeColor="text1"/>
          <w:sz w:val="24"/>
          <w:szCs w:val="24"/>
        </w:rPr>
        <w:t xml:space="preserve">communications </w:t>
      </w:r>
      <w:r w:rsidR="00B11B98" w:rsidRPr="00B42E03">
        <w:rPr>
          <w:rFonts w:asciiTheme="minorHAnsi" w:hAnsiTheme="minorHAnsi" w:cstheme="minorHAnsi"/>
          <w:color w:val="000000" w:themeColor="text1"/>
          <w:sz w:val="24"/>
          <w:szCs w:val="24"/>
        </w:rPr>
        <w:t>is</w:t>
      </w:r>
      <w:r w:rsidR="007B1C88" w:rsidRPr="00B42E03">
        <w:rPr>
          <w:rFonts w:asciiTheme="minorHAnsi" w:hAnsiTheme="minorHAnsi" w:cstheme="minorHAnsi"/>
          <w:color w:val="000000" w:themeColor="text1"/>
          <w:sz w:val="24"/>
          <w:szCs w:val="24"/>
        </w:rPr>
        <w:t xml:space="preserve"> now digital, and the facts are clear</w:t>
      </w:r>
      <w:r w:rsidR="00D33E77">
        <w:rPr>
          <w:rFonts w:asciiTheme="minorHAnsi" w:hAnsiTheme="minorHAnsi" w:cstheme="minorHAnsi"/>
          <w:color w:val="000000" w:themeColor="text1"/>
          <w:sz w:val="24"/>
          <w:szCs w:val="24"/>
        </w:rPr>
        <w:t>,</w:t>
      </w:r>
      <w:r w:rsidR="007B1C88" w:rsidRPr="00B42E03">
        <w:rPr>
          <w:rFonts w:asciiTheme="minorHAnsi" w:hAnsiTheme="minorHAnsi" w:cstheme="minorHAnsi"/>
          <w:color w:val="000000" w:themeColor="text1"/>
          <w:sz w:val="24"/>
          <w:szCs w:val="24"/>
        </w:rPr>
        <w:t xml:space="preserve"> sending us towards the same conclusion: digital competencies are </w:t>
      </w:r>
      <w:r w:rsidR="003D5711" w:rsidRPr="00B42E03">
        <w:rPr>
          <w:rFonts w:asciiTheme="minorHAnsi" w:hAnsiTheme="minorHAnsi" w:cstheme="minorHAnsi"/>
          <w:color w:val="000000" w:themeColor="text1"/>
          <w:sz w:val="24"/>
          <w:szCs w:val="24"/>
        </w:rPr>
        <w:t>necessary,</w:t>
      </w:r>
      <w:r w:rsidR="007B1C88" w:rsidRPr="00B42E03">
        <w:rPr>
          <w:rFonts w:asciiTheme="minorHAnsi" w:hAnsiTheme="minorHAnsi" w:cstheme="minorHAnsi"/>
          <w:color w:val="000000" w:themeColor="text1"/>
          <w:sz w:val="24"/>
          <w:szCs w:val="24"/>
        </w:rPr>
        <w:t xml:space="preserve"> and </w:t>
      </w:r>
      <w:r w:rsidR="00D60CC6" w:rsidRPr="00B42E03">
        <w:rPr>
          <w:rFonts w:asciiTheme="minorHAnsi" w:hAnsiTheme="minorHAnsi" w:cstheme="minorHAnsi"/>
          <w:color w:val="000000" w:themeColor="text1"/>
          <w:sz w:val="24"/>
          <w:szCs w:val="24"/>
        </w:rPr>
        <w:t>they</w:t>
      </w:r>
      <w:r w:rsidR="007B1C88" w:rsidRPr="00B42E03">
        <w:rPr>
          <w:rFonts w:asciiTheme="minorHAnsi" w:hAnsiTheme="minorHAnsi" w:cstheme="minorHAnsi"/>
          <w:color w:val="000000" w:themeColor="text1"/>
          <w:sz w:val="24"/>
          <w:szCs w:val="24"/>
        </w:rPr>
        <w:t xml:space="preserve"> are increasing exponential our chances to be employed.</w:t>
      </w:r>
      <w:sdt>
        <w:sdtPr>
          <w:rPr>
            <w:rFonts w:asciiTheme="minorHAnsi" w:hAnsiTheme="minorHAnsi" w:cstheme="minorHAnsi"/>
            <w:color w:val="000000" w:themeColor="text1"/>
            <w:sz w:val="24"/>
            <w:szCs w:val="24"/>
          </w:rPr>
          <w:id w:val="-612059703"/>
          <w:citation/>
        </w:sdtPr>
        <w:sdtEndPr/>
        <w:sdtContent>
          <w:r w:rsidR="003948A8" w:rsidRPr="00B42E03">
            <w:rPr>
              <w:rFonts w:asciiTheme="minorHAnsi" w:hAnsiTheme="minorHAnsi" w:cstheme="minorHAnsi"/>
              <w:color w:val="000000" w:themeColor="text1"/>
              <w:sz w:val="24"/>
              <w:szCs w:val="24"/>
            </w:rPr>
            <w:fldChar w:fldCharType="begin"/>
          </w:r>
          <w:r w:rsidR="003948A8" w:rsidRPr="00B42E03">
            <w:rPr>
              <w:rFonts w:asciiTheme="minorHAnsi" w:hAnsiTheme="minorHAnsi" w:cstheme="minorHAnsi"/>
              <w:color w:val="000000" w:themeColor="text1"/>
              <w:sz w:val="24"/>
              <w:szCs w:val="24"/>
              <w:lang w:val="en-GB"/>
            </w:rPr>
            <w:instrText xml:space="preserve"> CITATION Bar18 \l 2057 </w:instrText>
          </w:r>
          <w:r w:rsidR="003948A8" w:rsidRPr="00B42E03">
            <w:rPr>
              <w:rFonts w:asciiTheme="minorHAnsi" w:hAnsiTheme="minorHAnsi" w:cstheme="minorHAnsi"/>
              <w:color w:val="000000" w:themeColor="text1"/>
              <w:sz w:val="24"/>
              <w:szCs w:val="24"/>
            </w:rPr>
            <w:fldChar w:fldCharType="separate"/>
          </w:r>
          <w:r w:rsidR="00D84727">
            <w:rPr>
              <w:rFonts w:asciiTheme="minorHAnsi" w:hAnsiTheme="minorHAnsi" w:cstheme="minorHAnsi"/>
              <w:noProof/>
              <w:color w:val="000000" w:themeColor="text1"/>
              <w:sz w:val="24"/>
              <w:szCs w:val="24"/>
              <w:lang w:val="en-GB"/>
            </w:rPr>
            <w:t xml:space="preserve"> </w:t>
          </w:r>
          <w:r w:rsidR="00D84727" w:rsidRPr="00D84727">
            <w:rPr>
              <w:rFonts w:asciiTheme="minorHAnsi" w:hAnsiTheme="minorHAnsi" w:cstheme="minorHAnsi"/>
              <w:noProof/>
              <w:color w:val="000000" w:themeColor="text1"/>
              <w:sz w:val="24"/>
              <w:szCs w:val="24"/>
              <w:lang w:val="en-GB"/>
            </w:rPr>
            <w:t>(Steve, 2018)</w:t>
          </w:r>
          <w:r w:rsidR="003948A8" w:rsidRPr="00B42E03">
            <w:rPr>
              <w:rFonts w:asciiTheme="minorHAnsi" w:hAnsiTheme="minorHAnsi" w:cstheme="minorHAnsi"/>
              <w:color w:val="000000" w:themeColor="text1"/>
              <w:sz w:val="24"/>
              <w:szCs w:val="24"/>
            </w:rPr>
            <w:fldChar w:fldCharType="end"/>
          </w:r>
        </w:sdtContent>
      </w:sdt>
      <w:bookmarkEnd w:id="39"/>
      <w:r w:rsidR="007B1C88" w:rsidRPr="00B42E03">
        <w:rPr>
          <w:rFonts w:asciiTheme="minorHAnsi" w:hAnsiTheme="minorHAnsi" w:cstheme="minorHAnsi"/>
          <w:color w:val="000000" w:themeColor="text1"/>
          <w:sz w:val="24"/>
          <w:szCs w:val="24"/>
        </w:rPr>
        <w:t xml:space="preserve"> </w:t>
      </w:r>
    </w:p>
    <w:p w14:paraId="7400232F" w14:textId="77777777" w:rsidR="00E07758" w:rsidRPr="00B42E03" w:rsidRDefault="00B77B90" w:rsidP="00B42E03">
      <w:pPr>
        <w:pStyle w:val="Heading1"/>
        <w:jc w:val="both"/>
        <w:rPr>
          <w:rFonts w:asciiTheme="minorHAnsi" w:hAnsiTheme="minorHAnsi" w:cstheme="minorHAnsi"/>
          <w:color w:val="000000" w:themeColor="text1"/>
          <w:sz w:val="24"/>
          <w:szCs w:val="24"/>
        </w:rPr>
      </w:pPr>
      <w:bookmarkStart w:id="40" w:name="_Toc27064642"/>
      <w:r w:rsidRPr="00B42E03">
        <w:rPr>
          <w:rFonts w:asciiTheme="minorHAnsi" w:hAnsiTheme="minorHAnsi" w:cstheme="minorHAnsi"/>
          <w:color w:val="000000" w:themeColor="text1"/>
          <w:sz w:val="24"/>
          <w:szCs w:val="24"/>
        </w:rPr>
        <w:t>We are concluding that the technical and specialties skills are very important but also, we need to add to our repertory the soft skills which makes us feel</w:t>
      </w:r>
      <w:r w:rsidR="00E07758" w:rsidRPr="00B42E03">
        <w:rPr>
          <w:rFonts w:asciiTheme="minorHAnsi" w:hAnsiTheme="minorHAnsi" w:cstheme="minorHAnsi"/>
          <w:color w:val="000000" w:themeColor="text1"/>
          <w:sz w:val="24"/>
          <w:szCs w:val="24"/>
        </w:rPr>
        <w:t>:</w:t>
      </w:r>
      <w:bookmarkEnd w:id="40"/>
    </w:p>
    <w:p w14:paraId="39087867" w14:textId="77777777" w:rsidR="00316D77" w:rsidRPr="00B42E03" w:rsidRDefault="00B77B90" w:rsidP="00B42E03">
      <w:pPr>
        <w:pStyle w:val="Heading1"/>
        <w:numPr>
          <w:ilvl w:val="0"/>
          <w:numId w:val="10"/>
        </w:numPr>
        <w:jc w:val="both"/>
        <w:rPr>
          <w:rFonts w:asciiTheme="minorHAnsi" w:hAnsiTheme="minorHAnsi" w:cstheme="minorHAnsi"/>
          <w:sz w:val="24"/>
          <w:szCs w:val="24"/>
        </w:rPr>
      </w:pPr>
      <w:bookmarkStart w:id="41" w:name="_Toc27064643"/>
      <w:r w:rsidRPr="00B42E03">
        <w:rPr>
          <w:rFonts w:asciiTheme="minorHAnsi" w:hAnsiTheme="minorHAnsi" w:cstheme="minorHAnsi"/>
          <w:color w:val="000000" w:themeColor="text1"/>
          <w:sz w:val="24"/>
          <w:szCs w:val="24"/>
        </w:rPr>
        <w:t>better integrated</w:t>
      </w:r>
      <w:r w:rsidR="00382047" w:rsidRPr="00B42E03">
        <w:rPr>
          <w:rFonts w:asciiTheme="minorHAnsi" w:hAnsiTheme="minorHAnsi" w:cstheme="minorHAnsi"/>
          <w:color w:val="000000" w:themeColor="text1"/>
          <w:sz w:val="24"/>
          <w:szCs w:val="24"/>
        </w:rPr>
        <w:t xml:space="preserve"> in our </w:t>
      </w:r>
      <w:r w:rsidR="00316D77" w:rsidRPr="00B42E03">
        <w:rPr>
          <w:rFonts w:asciiTheme="minorHAnsi" w:hAnsiTheme="minorHAnsi" w:cstheme="minorHAnsi"/>
          <w:color w:val="000000" w:themeColor="text1"/>
          <w:sz w:val="24"/>
          <w:szCs w:val="24"/>
        </w:rPr>
        <w:t>job environment</w:t>
      </w:r>
      <w:bookmarkEnd w:id="41"/>
    </w:p>
    <w:p w14:paraId="29B7677E" w14:textId="77777777" w:rsidR="00482D84" w:rsidRPr="00B42E03" w:rsidRDefault="00B77B90" w:rsidP="00B42E03">
      <w:pPr>
        <w:pStyle w:val="Heading1"/>
        <w:numPr>
          <w:ilvl w:val="0"/>
          <w:numId w:val="10"/>
        </w:numPr>
        <w:jc w:val="both"/>
        <w:rPr>
          <w:rFonts w:asciiTheme="minorHAnsi" w:hAnsiTheme="minorHAnsi" w:cstheme="minorHAnsi"/>
          <w:sz w:val="24"/>
          <w:szCs w:val="24"/>
        </w:rPr>
      </w:pPr>
      <w:bookmarkStart w:id="42" w:name="_Toc27064644"/>
      <w:r w:rsidRPr="00B42E03">
        <w:rPr>
          <w:rFonts w:asciiTheme="minorHAnsi" w:hAnsiTheme="minorHAnsi" w:cstheme="minorHAnsi"/>
          <w:color w:val="000000" w:themeColor="text1"/>
          <w:sz w:val="24"/>
          <w:szCs w:val="24"/>
        </w:rPr>
        <w:t>adaptable and flexible</w:t>
      </w:r>
      <w:r w:rsidR="00126F84" w:rsidRPr="00B42E03">
        <w:rPr>
          <w:rFonts w:asciiTheme="minorHAnsi" w:hAnsiTheme="minorHAnsi" w:cstheme="minorHAnsi"/>
          <w:color w:val="000000" w:themeColor="text1"/>
          <w:sz w:val="24"/>
          <w:szCs w:val="24"/>
        </w:rPr>
        <w:t xml:space="preserve"> on our </w:t>
      </w:r>
      <w:r w:rsidR="0073346D" w:rsidRPr="00B42E03">
        <w:rPr>
          <w:rFonts w:asciiTheme="minorHAnsi" w:hAnsiTheme="minorHAnsi" w:cstheme="minorHAnsi"/>
          <w:color w:val="000000" w:themeColor="text1"/>
          <w:sz w:val="24"/>
          <w:szCs w:val="24"/>
        </w:rPr>
        <w:t>work pace</w:t>
      </w:r>
      <w:bookmarkEnd w:id="42"/>
      <w:r w:rsidR="00126F84" w:rsidRPr="00B42E03">
        <w:rPr>
          <w:rFonts w:asciiTheme="minorHAnsi" w:hAnsiTheme="minorHAnsi" w:cstheme="minorHAnsi"/>
          <w:color w:val="000000" w:themeColor="text1"/>
          <w:sz w:val="24"/>
          <w:szCs w:val="24"/>
        </w:rPr>
        <w:t xml:space="preserve"> </w:t>
      </w:r>
    </w:p>
    <w:p w14:paraId="39B89963" w14:textId="77777777" w:rsidR="00482D84" w:rsidRPr="00B42E03" w:rsidRDefault="0073346D" w:rsidP="00B42E03">
      <w:pPr>
        <w:pStyle w:val="Heading1"/>
        <w:numPr>
          <w:ilvl w:val="0"/>
          <w:numId w:val="10"/>
        </w:numPr>
        <w:jc w:val="both"/>
        <w:rPr>
          <w:rFonts w:asciiTheme="minorHAnsi" w:hAnsiTheme="minorHAnsi" w:cstheme="minorHAnsi"/>
          <w:sz w:val="24"/>
          <w:szCs w:val="24"/>
        </w:rPr>
      </w:pPr>
      <w:r w:rsidRPr="00B42E03">
        <w:rPr>
          <w:rFonts w:asciiTheme="minorHAnsi" w:hAnsiTheme="minorHAnsi" w:cstheme="minorHAnsi"/>
          <w:color w:val="000000" w:themeColor="text1"/>
          <w:sz w:val="24"/>
          <w:szCs w:val="24"/>
        </w:rPr>
        <w:t xml:space="preserve"> </w:t>
      </w:r>
      <w:bookmarkStart w:id="43" w:name="_Toc27064645"/>
      <w:r w:rsidR="00B77B90" w:rsidRPr="00B42E03">
        <w:rPr>
          <w:rFonts w:asciiTheme="minorHAnsi" w:hAnsiTheme="minorHAnsi" w:cstheme="minorHAnsi"/>
          <w:color w:val="000000" w:themeColor="text1"/>
          <w:sz w:val="24"/>
          <w:szCs w:val="24"/>
        </w:rPr>
        <w:t>versatile on the workforce market</w:t>
      </w:r>
      <w:bookmarkEnd w:id="43"/>
      <w:r w:rsidR="00B77B90" w:rsidRPr="00B42E03">
        <w:rPr>
          <w:rFonts w:asciiTheme="minorHAnsi" w:hAnsiTheme="minorHAnsi" w:cstheme="minorHAnsi"/>
          <w:color w:val="000000" w:themeColor="text1"/>
          <w:sz w:val="24"/>
          <w:szCs w:val="24"/>
        </w:rPr>
        <w:t xml:space="preserve"> </w:t>
      </w:r>
    </w:p>
    <w:p w14:paraId="695EEFA9" w14:textId="5FE3E2A3" w:rsidR="003849BC" w:rsidRPr="00B42E03" w:rsidRDefault="00B77B90" w:rsidP="00B42E03">
      <w:pPr>
        <w:pStyle w:val="Heading1"/>
        <w:numPr>
          <w:ilvl w:val="0"/>
          <w:numId w:val="10"/>
        </w:numPr>
        <w:jc w:val="both"/>
        <w:rPr>
          <w:rFonts w:asciiTheme="minorHAnsi" w:hAnsiTheme="minorHAnsi" w:cstheme="minorHAnsi"/>
          <w:sz w:val="24"/>
          <w:szCs w:val="24"/>
        </w:rPr>
      </w:pPr>
      <w:r w:rsidRPr="00B42E03">
        <w:rPr>
          <w:rFonts w:asciiTheme="minorHAnsi" w:hAnsiTheme="minorHAnsi" w:cstheme="minorHAnsi"/>
          <w:color w:val="000000" w:themeColor="text1"/>
          <w:sz w:val="24"/>
          <w:szCs w:val="24"/>
        </w:rPr>
        <w:t xml:space="preserve"> </w:t>
      </w:r>
      <w:bookmarkStart w:id="44" w:name="_Toc27064646"/>
      <w:r w:rsidRPr="00B42E03">
        <w:rPr>
          <w:rFonts w:asciiTheme="minorHAnsi" w:hAnsiTheme="minorHAnsi" w:cstheme="minorHAnsi"/>
          <w:color w:val="000000" w:themeColor="text1"/>
          <w:sz w:val="24"/>
          <w:szCs w:val="24"/>
        </w:rPr>
        <w:t xml:space="preserve">better </w:t>
      </w:r>
      <w:r w:rsidR="00431A39" w:rsidRPr="00B42E03">
        <w:rPr>
          <w:rFonts w:asciiTheme="minorHAnsi" w:hAnsiTheme="minorHAnsi" w:cstheme="minorHAnsi"/>
          <w:color w:val="000000" w:themeColor="text1"/>
          <w:sz w:val="24"/>
          <w:szCs w:val="24"/>
        </w:rPr>
        <w:t>equipped</w:t>
      </w:r>
      <w:r w:rsidRPr="00B42E03">
        <w:rPr>
          <w:rFonts w:asciiTheme="minorHAnsi" w:hAnsiTheme="minorHAnsi" w:cstheme="minorHAnsi"/>
          <w:color w:val="000000" w:themeColor="text1"/>
          <w:sz w:val="24"/>
          <w:szCs w:val="24"/>
        </w:rPr>
        <w:t xml:space="preserve"> for the times that </w:t>
      </w:r>
      <w:r w:rsidR="00E762B7" w:rsidRPr="00B42E03">
        <w:rPr>
          <w:rFonts w:asciiTheme="minorHAnsi" w:hAnsiTheme="minorHAnsi" w:cstheme="minorHAnsi"/>
          <w:color w:val="000000" w:themeColor="text1"/>
          <w:sz w:val="24"/>
          <w:szCs w:val="24"/>
        </w:rPr>
        <w:t>must</w:t>
      </w:r>
      <w:r w:rsidRPr="00B42E03">
        <w:rPr>
          <w:rFonts w:asciiTheme="minorHAnsi" w:hAnsiTheme="minorHAnsi" w:cstheme="minorHAnsi"/>
          <w:color w:val="000000" w:themeColor="text1"/>
          <w:sz w:val="24"/>
          <w:szCs w:val="24"/>
        </w:rPr>
        <w:t xml:space="preserve"> come.</w:t>
      </w:r>
      <w:bookmarkEnd w:id="44"/>
      <w:r w:rsidRPr="00B42E03">
        <w:rPr>
          <w:rFonts w:asciiTheme="minorHAnsi" w:hAnsiTheme="minorHAnsi" w:cstheme="minorHAnsi"/>
          <w:color w:val="000000" w:themeColor="text1"/>
          <w:sz w:val="24"/>
          <w:szCs w:val="24"/>
        </w:rPr>
        <w:t xml:space="preserve"> </w:t>
      </w:r>
    </w:p>
    <w:p w14:paraId="6914E8AA" w14:textId="77777777" w:rsidR="000467F1" w:rsidRPr="00B42E03" w:rsidRDefault="000467F1" w:rsidP="00B42E03">
      <w:pPr>
        <w:pStyle w:val="Heading1"/>
        <w:jc w:val="both"/>
        <w:rPr>
          <w:rFonts w:asciiTheme="minorHAnsi" w:hAnsiTheme="minorHAnsi" w:cstheme="minorHAnsi"/>
          <w:sz w:val="24"/>
          <w:szCs w:val="24"/>
        </w:rPr>
      </w:pPr>
      <w:r w:rsidRPr="00B42E03">
        <w:rPr>
          <w:rFonts w:asciiTheme="minorHAnsi" w:hAnsiTheme="minorHAnsi" w:cstheme="minorHAnsi"/>
          <w:sz w:val="24"/>
          <w:szCs w:val="24"/>
        </w:rPr>
        <w:br w:type="page"/>
      </w:r>
    </w:p>
    <w:p w14:paraId="0772268D" w14:textId="622EB55F" w:rsidR="00404375" w:rsidRPr="00B42E03" w:rsidRDefault="00404375" w:rsidP="00B42E03">
      <w:pPr>
        <w:pStyle w:val="Heading1"/>
        <w:jc w:val="both"/>
        <w:rPr>
          <w:rFonts w:asciiTheme="minorHAnsi" w:hAnsiTheme="minorHAnsi" w:cstheme="minorHAnsi"/>
          <w:b/>
          <w:bCs/>
          <w:color w:val="000000" w:themeColor="text1"/>
          <w:sz w:val="24"/>
          <w:szCs w:val="24"/>
        </w:rPr>
      </w:pPr>
      <w:bookmarkStart w:id="45" w:name="_Toc27064647"/>
      <w:r w:rsidRPr="00B42E03">
        <w:rPr>
          <w:rFonts w:asciiTheme="minorHAnsi" w:hAnsiTheme="minorHAnsi" w:cstheme="minorHAnsi"/>
          <w:b/>
          <w:bCs/>
          <w:color w:val="000000" w:themeColor="text1"/>
          <w:sz w:val="24"/>
          <w:szCs w:val="24"/>
        </w:rPr>
        <w:lastRenderedPageBreak/>
        <w:t>References and Biography</w:t>
      </w:r>
      <w:bookmarkEnd w:id="45"/>
    </w:p>
    <w:p w14:paraId="0426968B" w14:textId="77777777" w:rsidR="00D84727" w:rsidRDefault="000467F1" w:rsidP="00E333B5">
      <w:pPr>
        <w:pStyle w:val="Bibliography"/>
        <w:numPr>
          <w:ilvl w:val="0"/>
          <w:numId w:val="13"/>
        </w:numPr>
        <w:rPr>
          <w:noProof/>
          <w:sz w:val="24"/>
          <w:szCs w:val="24"/>
        </w:rPr>
      </w:pPr>
      <w:r w:rsidRPr="00B42E03">
        <w:rPr>
          <w:rFonts w:cstheme="minorHAnsi"/>
          <w:sz w:val="24"/>
          <w:szCs w:val="24"/>
        </w:rPr>
        <w:fldChar w:fldCharType="begin"/>
      </w:r>
      <w:r w:rsidRPr="00B42E03">
        <w:rPr>
          <w:rFonts w:cstheme="minorHAnsi"/>
          <w:sz w:val="24"/>
          <w:szCs w:val="24"/>
          <w:lang w:val="en-GB"/>
        </w:rPr>
        <w:instrText xml:space="preserve"> BIBLIOGRAPHY  \l 2057 </w:instrText>
      </w:r>
      <w:r w:rsidRPr="00B42E03">
        <w:rPr>
          <w:rFonts w:cstheme="minorHAnsi"/>
          <w:sz w:val="24"/>
          <w:szCs w:val="24"/>
        </w:rPr>
        <w:fldChar w:fldCharType="separate"/>
      </w:r>
      <w:r w:rsidR="00D84727">
        <w:rPr>
          <w:noProof/>
        </w:rPr>
        <w:t xml:space="preserve">ALi, M. et al., 2001. </w:t>
      </w:r>
      <w:r w:rsidR="00D84727">
        <w:rPr>
          <w:i/>
          <w:iCs/>
          <w:noProof/>
        </w:rPr>
        <w:t xml:space="preserve">Managing for excellence. </w:t>
      </w:r>
      <w:r w:rsidR="00D84727">
        <w:rPr>
          <w:noProof/>
        </w:rPr>
        <w:t>1 American Edition ed. New York: DK Publishing, INK.</w:t>
      </w:r>
    </w:p>
    <w:p w14:paraId="576A11BC" w14:textId="77777777" w:rsidR="00D84727" w:rsidRDefault="00D84727" w:rsidP="00E333B5">
      <w:pPr>
        <w:pStyle w:val="Bibliography"/>
        <w:numPr>
          <w:ilvl w:val="0"/>
          <w:numId w:val="13"/>
        </w:numPr>
        <w:rPr>
          <w:noProof/>
        </w:rPr>
      </w:pPr>
      <w:r>
        <w:rPr>
          <w:noProof/>
        </w:rPr>
        <w:t>Avramenco, A. &amp; Branine , M., 2015. A comparative analysis of graduate employment prospects in European labour markets: a study of graduate recruitment in four countries. Issue https://rke.abertay.ac.uk/ws/portalfiles/portal/8563696/Avramenko_ComparativeAnalysisGraduateEmployment_Author_+2015.pdf, pp. 69(4): pp.342-365. doi: 10.1111/hequ.12076.</w:t>
      </w:r>
    </w:p>
    <w:p w14:paraId="1B373ED4" w14:textId="77777777" w:rsidR="00D84727" w:rsidRDefault="00D84727" w:rsidP="00E333B5">
      <w:pPr>
        <w:pStyle w:val="Bibliography"/>
        <w:numPr>
          <w:ilvl w:val="0"/>
          <w:numId w:val="13"/>
        </w:numPr>
        <w:rPr>
          <w:noProof/>
        </w:rPr>
      </w:pPr>
      <w:r>
        <w:rPr>
          <w:noProof/>
        </w:rPr>
        <w:t xml:space="preserve">Baumback, J., 2018. </w:t>
      </w:r>
      <w:r>
        <w:rPr>
          <w:i/>
          <w:iCs/>
          <w:noProof/>
        </w:rPr>
        <w:t xml:space="preserve">Seetec. </w:t>
      </w:r>
      <w:r>
        <w:rPr>
          <w:noProof/>
        </w:rPr>
        <w:t xml:space="preserve">[Online] </w:t>
      </w:r>
      <w:r>
        <w:rPr>
          <w:noProof/>
        </w:rPr>
        <w:br/>
        <w:t xml:space="preserve">Available at: </w:t>
      </w:r>
      <w:r>
        <w:rPr>
          <w:noProof/>
          <w:u w:val="single"/>
        </w:rPr>
        <w:t>https://www.seetec.co.uk/employability/insights/value-of-employability-skills-to-uk-economy</w:t>
      </w:r>
      <w:r>
        <w:rPr>
          <w:noProof/>
        </w:rPr>
        <w:br/>
        <w:t>[Accessed 9 December 2019].</w:t>
      </w:r>
    </w:p>
    <w:p w14:paraId="31720337" w14:textId="77777777" w:rsidR="00D84727" w:rsidRDefault="00D84727" w:rsidP="00E333B5">
      <w:pPr>
        <w:pStyle w:val="Bibliography"/>
        <w:numPr>
          <w:ilvl w:val="0"/>
          <w:numId w:val="13"/>
        </w:numPr>
        <w:rPr>
          <w:noProof/>
        </w:rPr>
      </w:pPr>
      <w:r>
        <w:rPr>
          <w:noProof/>
        </w:rPr>
        <w:t xml:space="preserve">Carnoy, M., 1997. "The new information technology ‐ international diffusion and its impact on employment and skills: A review of the literature". </w:t>
      </w:r>
      <w:r>
        <w:rPr>
          <w:i/>
          <w:iCs/>
          <w:noProof/>
        </w:rPr>
        <w:t xml:space="preserve">International Journal of Manpower, </w:t>
      </w:r>
      <w:r>
        <w:rPr>
          <w:noProof/>
        </w:rPr>
        <w:t>18(1/2), pp. 119-159.</w:t>
      </w:r>
    </w:p>
    <w:p w14:paraId="7DF2114B" w14:textId="77777777" w:rsidR="00D84727" w:rsidRDefault="00D84727" w:rsidP="00E333B5">
      <w:pPr>
        <w:pStyle w:val="Bibliography"/>
        <w:numPr>
          <w:ilvl w:val="0"/>
          <w:numId w:val="13"/>
        </w:numPr>
        <w:rPr>
          <w:noProof/>
        </w:rPr>
      </w:pPr>
      <w:r>
        <w:rPr>
          <w:noProof/>
        </w:rPr>
        <w:t xml:space="preserve">CBI the voice of business, 2009. </w:t>
      </w:r>
      <w:r>
        <w:rPr>
          <w:i/>
          <w:iCs/>
          <w:noProof/>
        </w:rPr>
        <w:t xml:space="preserve">Future fit -Preparing graduates for the world of work, </w:t>
      </w:r>
      <w:r>
        <w:rPr>
          <w:noProof/>
        </w:rPr>
        <w:t>s.l.: Universities UK.</w:t>
      </w:r>
    </w:p>
    <w:p w14:paraId="4A8E72EA" w14:textId="77777777" w:rsidR="00D84727" w:rsidRDefault="00D84727" w:rsidP="00E333B5">
      <w:pPr>
        <w:pStyle w:val="Bibliography"/>
        <w:numPr>
          <w:ilvl w:val="0"/>
          <w:numId w:val="13"/>
        </w:numPr>
        <w:rPr>
          <w:noProof/>
        </w:rPr>
      </w:pPr>
      <w:r>
        <w:rPr>
          <w:noProof/>
        </w:rPr>
        <w:t xml:space="preserve">George, Mattis, 1994-2019. </w:t>
      </w:r>
      <w:r>
        <w:rPr>
          <w:i/>
          <w:iCs/>
          <w:noProof/>
        </w:rPr>
        <w:t xml:space="preserve">Why is employability important in higher education?. </w:t>
      </w:r>
      <w:r>
        <w:rPr>
          <w:noProof/>
        </w:rPr>
        <w:t xml:space="preserve">[Online] </w:t>
      </w:r>
      <w:r>
        <w:rPr>
          <w:noProof/>
        </w:rPr>
        <w:br/>
        <w:t xml:space="preserve">Available at: </w:t>
      </w:r>
      <w:r>
        <w:rPr>
          <w:noProof/>
          <w:u w:val="single"/>
        </w:rPr>
        <w:t>https://www.qs.com/employability-important-higher-education/</w:t>
      </w:r>
      <w:r>
        <w:rPr>
          <w:noProof/>
        </w:rPr>
        <w:br/>
        <w:t>[Accessed 9 December 2019].</w:t>
      </w:r>
    </w:p>
    <w:p w14:paraId="55DB60D6" w14:textId="77777777" w:rsidR="00D84727" w:rsidRDefault="00D84727" w:rsidP="00E333B5">
      <w:pPr>
        <w:pStyle w:val="Bibliography"/>
        <w:numPr>
          <w:ilvl w:val="0"/>
          <w:numId w:val="13"/>
        </w:numPr>
        <w:rPr>
          <w:noProof/>
        </w:rPr>
      </w:pPr>
      <w:r>
        <w:rPr>
          <w:noProof/>
        </w:rPr>
        <w:t xml:space="preserve">Griggs, J., Scandone, B. &amp; Batterhman, J., 2018. </w:t>
      </w:r>
      <w:r>
        <w:rPr>
          <w:i/>
          <w:iCs/>
          <w:noProof/>
        </w:rPr>
        <w:t xml:space="preserve">LifeSkills. </w:t>
      </w:r>
      <w:r>
        <w:rPr>
          <w:noProof/>
        </w:rPr>
        <w:t xml:space="preserve">[Online] </w:t>
      </w:r>
      <w:r>
        <w:rPr>
          <w:noProof/>
        </w:rPr>
        <w:br/>
        <w:t xml:space="preserve">Available at: </w:t>
      </w:r>
      <w:r>
        <w:rPr>
          <w:noProof/>
          <w:u w:val="single"/>
        </w:rPr>
        <w:t>file:///C:/Users/tatia/OneDrive/Desktop/Barclays_Lifeskills_report_v10.pdf</w:t>
      </w:r>
      <w:r>
        <w:rPr>
          <w:noProof/>
        </w:rPr>
        <w:br/>
        <w:t>[Accessed 10 December 2019].</w:t>
      </w:r>
    </w:p>
    <w:p w14:paraId="5C1EC5CF" w14:textId="77777777" w:rsidR="00D84727" w:rsidRDefault="00D84727" w:rsidP="00E333B5">
      <w:pPr>
        <w:pStyle w:val="Bibliography"/>
        <w:numPr>
          <w:ilvl w:val="0"/>
          <w:numId w:val="13"/>
        </w:numPr>
        <w:rPr>
          <w:noProof/>
        </w:rPr>
      </w:pPr>
      <w:r>
        <w:rPr>
          <w:noProof/>
        </w:rPr>
        <w:t xml:space="preserve">James, L., 2019. </w:t>
      </w:r>
      <w:r>
        <w:rPr>
          <w:i/>
          <w:iCs/>
          <w:noProof/>
        </w:rPr>
        <w:t xml:space="preserve">Employability Skills. </w:t>
      </w:r>
      <w:r>
        <w:rPr>
          <w:noProof/>
        </w:rPr>
        <w:t>Cardiff: UWTSD.</w:t>
      </w:r>
    </w:p>
    <w:p w14:paraId="23978EC3" w14:textId="77777777" w:rsidR="00D84727" w:rsidRDefault="00D84727" w:rsidP="00E333B5">
      <w:pPr>
        <w:pStyle w:val="Bibliography"/>
        <w:numPr>
          <w:ilvl w:val="0"/>
          <w:numId w:val="13"/>
        </w:numPr>
        <w:rPr>
          <w:noProof/>
        </w:rPr>
      </w:pPr>
      <w:r>
        <w:rPr>
          <w:noProof/>
        </w:rPr>
        <w:t xml:space="preserve">MentalHelp.net, 2015-2019. </w:t>
      </w:r>
      <w:r>
        <w:rPr>
          <w:i/>
          <w:iCs/>
          <w:noProof/>
        </w:rPr>
        <w:t xml:space="preserve">Resilience-Emotional Intelligence. </w:t>
      </w:r>
      <w:r>
        <w:rPr>
          <w:noProof/>
        </w:rPr>
        <w:t xml:space="preserve">[Online] </w:t>
      </w:r>
      <w:r>
        <w:rPr>
          <w:noProof/>
        </w:rPr>
        <w:br/>
        <w:t xml:space="preserve">Available at: </w:t>
      </w:r>
      <w:r>
        <w:rPr>
          <w:noProof/>
          <w:u w:val="single"/>
        </w:rPr>
        <w:t>https://www.mentalhelp.net/emotional-resilience/emotional-intelligence/</w:t>
      </w:r>
      <w:r>
        <w:rPr>
          <w:noProof/>
        </w:rPr>
        <w:br/>
        <w:t>[Accessed 11 December 2019].</w:t>
      </w:r>
    </w:p>
    <w:p w14:paraId="084C8C49" w14:textId="77777777" w:rsidR="00D84727" w:rsidRDefault="00D84727" w:rsidP="00E333B5">
      <w:pPr>
        <w:pStyle w:val="Bibliography"/>
        <w:numPr>
          <w:ilvl w:val="0"/>
          <w:numId w:val="13"/>
        </w:numPr>
        <w:rPr>
          <w:noProof/>
        </w:rPr>
      </w:pPr>
      <w:r>
        <w:rPr>
          <w:noProof/>
        </w:rPr>
        <w:t xml:space="preserve">Nickson, D. et al., 2013. </w:t>
      </w:r>
      <w:r>
        <w:rPr>
          <w:i/>
          <w:iCs/>
          <w:noProof/>
        </w:rPr>
        <w:t xml:space="preserve">Soft Skill and employability: Evidence from UK retail. </w:t>
      </w:r>
      <w:r>
        <w:rPr>
          <w:noProof/>
        </w:rPr>
        <w:t>1 ed. London: Sage.</w:t>
      </w:r>
    </w:p>
    <w:p w14:paraId="7BAE7DE5" w14:textId="77777777" w:rsidR="00D84727" w:rsidRDefault="00D84727" w:rsidP="00E333B5">
      <w:pPr>
        <w:pStyle w:val="Bibliography"/>
        <w:numPr>
          <w:ilvl w:val="0"/>
          <w:numId w:val="13"/>
        </w:numPr>
        <w:rPr>
          <w:noProof/>
        </w:rPr>
      </w:pPr>
      <w:r>
        <w:rPr>
          <w:noProof/>
        </w:rPr>
        <w:t xml:space="preserve">Nicolae, T. F., 2009. </w:t>
      </w:r>
      <w:r>
        <w:rPr>
          <w:i/>
          <w:iCs/>
          <w:noProof/>
        </w:rPr>
        <w:t xml:space="preserve">Romania Libera. </w:t>
      </w:r>
      <w:r>
        <w:rPr>
          <w:noProof/>
        </w:rPr>
        <w:t xml:space="preserve">[Online] </w:t>
      </w:r>
      <w:r>
        <w:rPr>
          <w:noProof/>
        </w:rPr>
        <w:br/>
        <w:t xml:space="preserve">Available at: </w:t>
      </w:r>
      <w:r>
        <w:rPr>
          <w:noProof/>
          <w:u w:val="single"/>
        </w:rPr>
        <w:t>https://romanialibera.ro/economie/finante-banci/zece-calitati-obligatorii-pentru-un-loc-de-munca-147557</w:t>
      </w:r>
      <w:r>
        <w:rPr>
          <w:noProof/>
        </w:rPr>
        <w:br/>
        <w:t>[Accessed 11 December 2019].</w:t>
      </w:r>
    </w:p>
    <w:p w14:paraId="7020AEED" w14:textId="77777777" w:rsidR="00D84727" w:rsidRDefault="00D84727" w:rsidP="00E333B5">
      <w:pPr>
        <w:pStyle w:val="Bibliography"/>
        <w:numPr>
          <w:ilvl w:val="0"/>
          <w:numId w:val="13"/>
        </w:numPr>
        <w:rPr>
          <w:noProof/>
        </w:rPr>
      </w:pPr>
      <w:r>
        <w:rPr>
          <w:noProof/>
        </w:rPr>
        <w:t xml:space="preserve">Robles, M. M., 2012. Executive Perceptions of the Top 10 Soft Skills Needed in Today’s Workplace. </w:t>
      </w:r>
      <w:r>
        <w:rPr>
          <w:i/>
          <w:iCs/>
          <w:noProof/>
        </w:rPr>
        <w:t xml:space="preserve">Sage, </w:t>
      </w:r>
      <w:r>
        <w:rPr>
          <w:noProof/>
        </w:rPr>
        <w:t>75(4), p. Abstract.</w:t>
      </w:r>
    </w:p>
    <w:p w14:paraId="30E3BA4D" w14:textId="77777777" w:rsidR="00D84727" w:rsidRDefault="00D84727" w:rsidP="00E333B5">
      <w:pPr>
        <w:pStyle w:val="Bibliography"/>
        <w:numPr>
          <w:ilvl w:val="0"/>
          <w:numId w:val="13"/>
        </w:numPr>
        <w:rPr>
          <w:noProof/>
        </w:rPr>
      </w:pPr>
      <w:r>
        <w:rPr>
          <w:noProof/>
        </w:rPr>
        <w:t xml:space="preserve">Seetec, 2019. </w:t>
      </w:r>
      <w:r>
        <w:rPr>
          <w:i/>
          <w:iCs/>
          <w:noProof/>
        </w:rPr>
        <w:t xml:space="preserve">The Value of Employability Skills to the UK Economy. </w:t>
      </w:r>
      <w:r>
        <w:rPr>
          <w:noProof/>
        </w:rPr>
        <w:t xml:space="preserve">[Online] </w:t>
      </w:r>
      <w:r>
        <w:rPr>
          <w:noProof/>
        </w:rPr>
        <w:br/>
        <w:t xml:space="preserve">Available at: </w:t>
      </w:r>
      <w:r>
        <w:rPr>
          <w:noProof/>
          <w:u w:val="single"/>
        </w:rPr>
        <w:t>https://www.seetec.co.uk/employability/insights/value-of-employability-skills-to-uk-economy</w:t>
      </w:r>
      <w:r>
        <w:rPr>
          <w:noProof/>
        </w:rPr>
        <w:br/>
        <w:t>[Accessed 10 December 2019].</w:t>
      </w:r>
    </w:p>
    <w:p w14:paraId="2B6EEDB9" w14:textId="77777777" w:rsidR="00D84727" w:rsidRDefault="00D84727" w:rsidP="00E333B5">
      <w:pPr>
        <w:pStyle w:val="Bibliography"/>
        <w:numPr>
          <w:ilvl w:val="0"/>
          <w:numId w:val="13"/>
        </w:numPr>
        <w:rPr>
          <w:noProof/>
        </w:rPr>
      </w:pPr>
      <w:r>
        <w:rPr>
          <w:noProof/>
        </w:rPr>
        <w:lastRenderedPageBreak/>
        <w:t xml:space="preserve">Smith, A. &amp; Rupp, W., 2004. Knowledge workers' perceptions of performance ratings. </w:t>
      </w:r>
      <w:r>
        <w:rPr>
          <w:i/>
          <w:iCs/>
          <w:noProof/>
        </w:rPr>
        <w:t xml:space="preserve">Jurnal of workplace learning, </w:t>
      </w:r>
      <w:r>
        <w:rPr>
          <w:noProof/>
        </w:rPr>
        <w:t>16(3), pp. 143-166.</w:t>
      </w:r>
    </w:p>
    <w:p w14:paraId="59A28C33" w14:textId="77777777" w:rsidR="00D84727" w:rsidRDefault="00D84727" w:rsidP="00E333B5">
      <w:pPr>
        <w:pStyle w:val="Bibliography"/>
        <w:numPr>
          <w:ilvl w:val="0"/>
          <w:numId w:val="13"/>
        </w:numPr>
        <w:rPr>
          <w:noProof/>
        </w:rPr>
      </w:pPr>
      <w:r>
        <w:rPr>
          <w:noProof/>
        </w:rPr>
        <w:t xml:space="preserve">Steve, B., 2018. </w:t>
      </w:r>
      <w:r>
        <w:rPr>
          <w:i/>
          <w:iCs/>
          <w:noProof/>
        </w:rPr>
        <w:t xml:space="preserve">The importance of digital skills in the workplace. </w:t>
      </w:r>
      <w:r>
        <w:rPr>
          <w:noProof/>
        </w:rPr>
        <w:t xml:space="preserve">[Online] </w:t>
      </w:r>
      <w:r>
        <w:rPr>
          <w:noProof/>
        </w:rPr>
        <w:br/>
        <w:t xml:space="preserve">Available at: </w:t>
      </w:r>
      <w:r>
        <w:rPr>
          <w:noProof/>
          <w:u w:val="single"/>
        </w:rPr>
        <w:t>https://www.seetec.co.uk/employer/insights/the-importance-of-digital-skills-in-the-workplace</w:t>
      </w:r>
      <w:r>
        <w:rPr>
          <w:noProof/>
        </w:rPr>
        <w:br/>
        <w:t>[Accessed 12 December 2019].</w:t>
      </w:r>
    </w:p>
    <w:p w14:paraId="4BE970FF" w14:textId="77777777" w:rsidR="00D84727" w:rsidRDefault="00D84727" w:rsidP="00E333B5">
      <w:pPr>
        <w:pStyle w:val="Bibliography"/>
        <w:numPr>
          <w:ilvl w:val="0"/>
          <w:numId w:val="13"/>
        </w:numPr>
        <w:rPr>
          <w:noProof/>
        </w:rPr>
      </w:pPr>
      <w:r>
        <w:rPr>
          <w:noProof/>
        </w:rPr>
        <w:t xml:space="preserve">University of Reading, 2007. </w:t>
      </w:r>
      <w:r>
        <w:rPr>
          <w:i/>
          <w:iCs/>
          <w:noProof/>
        </w:rPr>
        <w:t xml:space="preserve">What does it mean to be employable. </w:t>
      </w:r>
      <w:r>
        <w:rPr>
          <w:noProof/>
        </w:rPr>
        <w:t xml:space="preserve">[Online] </w:t>
      </w:r>
      <w:r>
        <w:rPr>
          <w:noProof/>
        </w:rPr>
        <w:br/>
        <w:t xml:space="preserve">Available at: </w:t>
      </w:r>
      <w:r>
        <w:rPr>
          <w:noProof/>
          <w:u w:val="single"/>
        </w:rPr>
        <w:t>http://193.1.88.47/careers/units/unit-s029.shtml</w:t>
      </w:r>
      <w:r>
        <w:rPr>
          <w:noProof/>
        </w:rPr>
        <w:br/>
        <w:t>[Accessed 9 December 2019].</w:t>
      </w:r>
    </w:p>
    <w:p w14:paraId="55A0B2C3" w14:textId="3A0F2F15" w:rsidR="00D84727" w:rsidRDefault="00D84727" w:rsidP="00E333B5">
      <w:pPr>
        <w:pStyle w:val="Bibliography"/>
        <w:numPr>
          <w:ilvl w:val="0"/>
          <w:numId w:val="13"/>
        </w:numPr>
        <w:rPr>
          <w:noProof/>
        </w:rPr>
      </w:pPr>
      <w:r>
        <w:rPr>
          <w:noProof/>
        </w:rPr>
        <w:t xml:space="preserve">University of Wales TSD, 2019. </w:t>
      </w:r>
      <w:r>
        <w:rPr>
          <w:i/>
          <w:iCs/>
          <w:noProof/>
        </w:rPr>
        <w:t xml:space="preserve">Transforming education Transformin lives-in class presentation. </w:t>
      </w:r>
      <w:r>
        <w:rPr>
          <w:noProof/>
        </w:rPr>
        <w:t>Cardiff: UWTSD.</w:t>
      </w:r>
    </w:p>
    <w:p w14:paraId="786BAF60" w14:textId="7D6A0A9A" w:rsidR="00277EF1" w:rsidRPr="009613AE" w:rsidRDefault="000467F1" w:rsidP="00A70A21">
      <w:pPr>
        <w:jc w:val="both"/>
        <w:rPr>
          <w:rFonts w:cstheme="minorHAnsi"/>
          <w:sz w:val="24"/>
          <w:szCs w:val="24"/>
        </w:rPr>
      </w:pPr>
      <w:r w:rsidRPr="00B42E03">
        <w:rPr>
          <w:rFonts w:cstheme="minorHAnsi"/>
          <w:sz w:val="24"/>
          <w:szCs w:val="24"/>
        </w:rPr>
        <w:fldChar w:fldCharType="end"/>
      </w:r>
      <w:bookmarkStart w:id="46" w:name="_GoBack"/>
      <w:bookmarkEnd w:id="46"/>
    </w:p>
    <w:sectPr w:rsidR="00277EF1" w:rsidRPr="009613AE" w:rsidSect="00744090">
      <w:footerReference w:type="default" r:id="rId11"/>
      <w:pgSz w:w="11906" w:h="16838" w:code="9"/>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24E3A" w14:textId="77777777" w:rsidR="008E7E61" w:rsidRDefault="008E7E61" w:rsidP="00751EAF">
      <w:pPr>
        <w:spacing w:after="0" w:line="240" w:lineRule="auto"/>
      </w:pPr>
      <w:r>
        <w:separator/>
      </w:r>
    </w:p>
  </w:endnote>
  <w:endnote w:type="continuationSeparator" w:id="0">
    <w:p w14:paraId="18D71958" w14:textId="77777777" w:rsidR="008E7E61" w:rsidRDefault="008E7E61" w:rsidP="00751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894741"/>
      <w:docPartObj>
        <w:docPartGallery w:val="Page Numbers (Bottom of Page)"/>
        <w:docPartUnique/>
      </w:docPartObj>
    </w:sdtPr>
    <w:sdtEndPr>
      <w:rPr>
        <w:noProof/>
      </w:rPr>
    </w:sdtEndPr>
    <w:sdtContent>
      <w:p w14:paraId="2FB209DA" w14:textId="5273BE9A" w:rsidR="00751EAF" w:rsidRDefault="00751E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E6868" w14:textId="77777777" w:rsidR="00751EAF" w:rsidRDefault="00751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E5022" w14:textId="77777777" w:rsidR="008E7E61" w:rsidRDefault="008E7E61" w:rsidP="00751EAF">
      <w:pPr>
        <w:spacing w:after="0" w:line="240" w:lineRule="auto"/>
      </w:pPr>
      <w:r>
        <w:separator/>
      </w:r>
    </w:p>
  </w:footnote>
  <w:footnote w:type="continuationSeparator" w:id="0">
    <w:p w14:paraId="55358C57" w14:textId="77777777" w:rsidR="008E7E61" w:rsidRDefault="008E7E61" w:rsidP="00751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A24F4"/>
    <w:multiLevelType w:val="hybridMultilevel"/>
    <w:tmpl w:val="B4A6E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EF63D2"/>
    <w:multiLevelType w:val="hybridMultilevel"/>
    <w:tmpl w:val="785C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0C251E"/>
    <w:multiLevelType w:val="hybridMultilevel"/>
    <w:tmpl w:val="E1C6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4620A"/>
    <w:multiLevelType w:val="hybridMultilevel"/>
    <w:tmpl w:val="D7E05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803A35"/>
    <w:multiLevelType w:val="hybridMultilevel"/>
    <w:tmpl w:val="95E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C0986"/>
    <w:multiLevelType w:val="hybridMultilevel"/>
    <w:tmpl w:val="F4342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6219E0"/>
    <w:multiLevelType w:val="hybridMultilevel"/>
    <w:tmpl w:val="BF1AC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F20A0D"/>
    <w:multiLevelType w:val="hybridMultilevel"/>
    <w:tmpl w:val="9314D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FF5323"/>
    <w:multiLevelType w:val="hybridMultilevel"/>
    <w:tmpl w:val="591A9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275831"/>
    <w:multiLevelType w:val="hybridMultilevel"/>
    <w:tmpl w:val="39F25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E92B36"/>
    <w:multiLevelType w:val="hybridMultilevel"/>
    <w:tmpl w:val="24A6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96318D"/>
    <w:multiLevelType w:val="hybridMultilevel"/>
    <w:tmpl w:val="6926300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2" w15:restartNumberingAfterBreak="0">
    <w:nsid w:val="7D3A74BE"/>
    <w:multiLevelType w:val="hybridMultilevel"/>
    <w:tmpl w:val="E948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30F3D"/>
    <w:multiLevelType w:val="hybridMultilevel"/>
    <w:tmpl w:val="A5423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1"/>
  </w:num>
  <w:num w:numId="4">
    <w:abstractNumId w:val="4"/>
  </w:num>
  <w:num w:numId="5">
    <w:abstractNumId w:val="12"/>
  </w:num>
  <w:num w:numId="6">
    <w:abstractNumId w:val="6"/>
  </w:num>
  <w:num w:numId="7">
    <w:abstractNumId w:val="9"/>
  </w:num>
  <w:num w:numId="8">
    <w:abstractNumId w:val="0"/>
  </w:num>
  <w:num w:numId="9">
    <w:abstractNumId w:val="8"/>
  </w:num>
  <w:num w:numId="10">
    <w:abstractNumId w:val="7"/>
  </w:num>
  <w:num w:numId="11">
    <w:abstractNumId w:val="5"/>
  </w:num>
  <w:num w:numId="12">
    <w:abstractNumId w:val="10"/>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2318"/>
    <w:rsid w:val="00003949"/>
    <w:rsid w:val="00005051"/>
    <w:rsid w:val="00006991"/>
    <w:rsid w:val="00010C62"/>
    <w:rsid w:val="00012217"/>
    <w:rsid w:val="00012219"/>
    <w:rsid w:val="00012C15"/>
    <w:rsid w:val="00013832"/>
    <w:rsid w:val="00013AA3"/>
    <w:rsid w:val="0001651A"/>
    <w:rsid w:val="000170DC"/>
    <w:rsid w:val="00017BE8"/>
    <w:rsid w:val="00017D92"/>
    <w:rsid w:val="00020221"/>
    <w:rsid w:val="00020225"/>
    <w:rsid w:val="00022934"/>
    <w:rsid w:val="00024331"/>
    <w:rsid w:val="0002485D"/>
    <w:rsid w:val="0002598A"/>
    <w:rsid w:val="00025DF8"/>
    <w:rsid w:val="000302EB"/>
    <w:rsid w:val="00030D54"/>
    <w:rsid w:val="00031281"/>
    <w:rsid w:val="00033698"/>
    <w:rsid w:val="000359F6"/>
    <w:rsid w:val="00035BFA"/>
    <w:rsid w:val="00036007"/>
    <w:rsid w:val="00037F2A"/>
    <w:rsid w:val="00041A99"/>
    <w:rsid w:val="000421FC"/>
    <w:rsid w:val="00043C76"/>
    <w:rsid w:val="0004411C"/>
    <w:rsid w:val="00044402"/>
    <w:rsid w:val="00044891"/>
    <w:rsid w:val="000467F1"/>
    <w:rsid w:val="00050594"/>
    <w:rsid w:val="0005165E"/>
    <w:rsid w:val="00051B32"/>
    <w:rsid w:val="00051F23"/>
    <w:rsid w:val="00054619"/>
    <w:rsid w:val="00054783"/>
    <w:rsid w:val="0005734A"/>
    <w:rsid w:val="00057C6B"/>
    <w:rsid w:val="00057F80"/>
    <w:rsid w:val="00060788"/>
    <w:rsid w:val="00060A13"/>
    <w:rsid w:val="00063588"/>
    <w:rsid w:val="00064C74"/>
    <w:rsid w:val="00067F0F"/>
    <w:rsid w:val="00071120"/>
    <w:rsid w:val="00071D93"/>
    <w:rsid w:val="0007330B"/>
    <w:rsid w:val="000759B6"/>
    <w:rsid w:val="0007748A"/>
    <w:rsid w:val="000779C2"/>
    <w:rsid w:val="00080FAA"/>
    <w:rsid w:val="00082625"/>
    <w:rsid w:val="000851F7"/>
    <w:rsid w:val="0009424D"/>
    <w:rsid w:val="00096A6B"/>
    <w:rsid w:val="000A08B2"/>
    <w:rsid w:val="000A1FE0"/>
    <w:rsid w:val="000A4E86"/>
    <w:rsid w:val="000A51DF"/>
    <w:rsid w:val="000A6FF7"/>
    <w:rsid w:val="000B0813"/>
    <w:rsid w:val="000B09AF"/>
    <w:rsid w:val="000B1112"/>
    <w:rsid w:val="000B1571"/>
    <w:rsid w:val="000B15EF"/>
    <w:rsid w:val="000B238E"/>
    <w:rsid w:val="000B3643"/>
    <w:rsid w:val="000B56FC"/>
    <w:rsid w:val="000B5949"/>
    <w:rsid w:val="000C0346"/>
    <w:rsid w:val="000C06B5"/>
    <w:rsid w:val="000C2567"/>
    <w:rsid w:val="000C4C0D"/>
    <w:rsid w:val="000D3C12"/>
    <w:rsid w:val="000D4D34"/>
    <w:rsid w:val="000D6664"/>
    <w:rsid w:val="000E0B91"/>
    <w:rsid w:val="000E1DC0"/>
    <w:rsid w:val="000E5089"/>
    <w:rsid w:val="000F095D"/>
    <w:rsid w:val="000F29C7"/>
    <w:rsid w:val="000F3321"/>
    <w:rsid w:val="000F3637"/>
    <w:rsid w:val="000F4117"/>
    <w:rsid w:val="000F744E"/>
    <w:rsid w:val="001003E3"/>
    <w:rsid w:val="00101445"/>
    <w:rsid w:val="001040C3"/>
    <w:rsid w:val="0010569B"/>
    <w:rsid w:val="001072DB"/>
    <w:rsid w:val="00111560"/>
    <w:rsid w:val="00111F24"/>
    <w:rsid w:val="001165EA"/>
    <w:rsid w:val="00117DB0"/>
    <w:rsid w:val="001203CC"/>
    <w:rsid w:val="001226EF"/>
    <w:rsid w:val="00124D51"/>
    <w:rsid w:val="00126D4A"/>
    <w:rsid w:val="00126F84"/>
    <w:rsid w:val="00132AC0"/>
    <w:rsid w:val="00132C5C"/>
    <w:rsid w:val="00133D00"/>
    <w:rsid w:val="0013426D"/>
    <w:rsid w:val="00134B44"/>
    <w:rsid w:val="00135E9E"/>
    <w:rsid w:val="0014159F"/>
    <w:rsid w:val="0014165C"/>
    <w:rsid w:val="00144AC1"/>
    <w:rsid w:val="00146B10"/>
    <w:rsid w:val="00150B17"/>
    <w:rsid w:val="00152752"/>
    <w:rsid w:val="00152AC8"/>
    <w:rsid w:val="00153EE7"/>
    <w:rsid w:val="00154E05"/>
    <w:rsid w:val="0015680C"/>
    <w:rsid w:val="0015761C"/>
    <w:rsid w:val="0016033F"/>
    <w:rsid w:val="001604FA"/>
    <w:rsid w:val="00160C6B"/>
    <w:rsid w:val="00163B84"/>
    <w:rsid w:val="0016575A"/>
    <w:rsid w:val="001658ED"/>
    <w:rsid w:val="001709FD"/>
    <w:rsid w:val="00170C8D"/>
    <w:rsid w:val="0017162C"/>
    <w:rsid w:val="00171CBE"/>
    <w:rsid w:val="00174F28"/>
    <w:rsid w:val="001772AD"/>
    <w:rsid w:val="001808FD"/>
    <w:rsid w:val="00180FC4"/>
    <w:rsid w:val="00181194"/>
    <w:rsid w:val="0018166D"/>
    <w:rsid w:val="001819A0"/>
    <w:rsid w:val="00182250"/>
    <w:rsid w:val="00182E01"/>
    <w:rsid w:val="001835EF"/>
    <w:rsid w:val="001843BE"/>
    <w:rsid w:val="0018540F"/>
    <w:rsid w:val="00187755"/>
    <w:rsid w:val="00187936"/>
    <w:rsid w:val="00190903"/>
    <w:rsid w:val="0019129E"/>
    <w:rsid w:val="001921A8"/>
    <w:rsid w:val="00193736"/>
    <w:rsid w:val="00195375"/>
    <w:rsid w:val="00195E89"/>
    <w:rsid w:val="0019687E"/>
    <w:rsid w:val="00197570"/>
    <w:rsid w:val="001975B2"/>
    <w:rsid w:val="001A192D"/>
    <w:rsid w:val="001A34D2"/>
    <w:rsid w:val="001A5088"/>
    <w:rsid w:val="001A5C9F"/>
    <w:rsid w:val="001B1429"/>
    <w:rsid w:val="001B199A"/>
    <w:rsid w:val="001B3135"/>
    <w:rsid w:val="001B324C"/>
    <w:rsid w:val="001B570D"/>
    <w:rsid w:val="001B7B63"/>
    <w:rsid w:val="001B7FEB"/>
    <w:rsid w:val="001C2B43"/>
    <w:rsid w:val="001C2BDD"/>
    <w:rsid w:val="001C2E6A"/>
    <w:rsid w:val="001C404E"/>
    <w:rsid w:val="001C4E5F"/>
    <w:rsid w:val="001C5C24"/>
    <w:rsid w:val="001D01A8"/>
    <w:rsid w:val="001D0706"/>
    <w:rsid w:val="001D1D35"/>
    <w:rsid w:val="001D3091"/>
    <w:rsid w:val="001D6DFD"/>
    <w:rsid w:val="001D796E"/>
    <w:rsid w:val="001E076B"/>
    <w:rsid w:val="001E4BCC"/>
    <w:rsid w:val="001E533D"/>
    <w:rsid w:val="001E56F6"/>
    <w:rsid w:val="001E6248"/>
    <w:rsid w:val="001E6874"/>
    <w:rsid w:val="001E6BB3"/>
    <w:rsid w:val="001F0E15"/>
    <w:rsid w:val="001F4F6F"/>
    <w:rsid w:val="001F4F9C"/>
    <w:rsid w:val="001F5A32"/>
    <w:rsid w:val="001F6AF1"/>
    <w:rsid w:val="001F7212"/>
    <w:rsid w:val="001F7F31"/>
    <w:rsid w:val="0020096F"/>
    <w:rsid w:val="00200F97"/>
    <w:rsid w:val="00202E8F"/>
    <w:rsid w:val="0020347B"/>
    <w:rsid w:val="0020454C"/>
    <w:rsid w:val="00205014"/>
    <w:rsid w:val="00205408"/>
    <w:rsid w:val="00210466"/>
    <w:rsid w:val="00210CE0"/>
    <w:rsid w:val="0021233C"/>
    <w:rsid w:val="0021366F"/>
    <w:rsid w:val="00216CFD"/>
    <w:rsid w:val="002171D0"/>
    <w:rsid w:val="0021768B"/>
    <w:rsid w:val="00220826"/>
    <w:rsid w:val="002209C8"/>
    <w:rsid w:val="00220CD8"/>
    <w:rsid w:val="00224160"/>
    <w:rsid w:val="00224F0A"/>
    <w:rsid w:val="00225FA3"/>
    <w:rsid w:val="002309DF"/>
    <w:rsid w:val="002365F4"/>
    <w:rsid w:val="00237FDE"/>
    <w:rsid w:val="0024320D"/>
    <w:rsid w:val="00245F15"/>
    <w:rsid w:val="002478DD"/>
    <w:rsid w:val="00250FBC"/>
    <w:rsid w:val="00252758"/>
    <w:rsid w:val="00253684"/>
    <w:rsid w:val="00255A84"/>
    <w:rsid w:val="00257711"/>
    <w:rsid w:val="00257DC8"/>
    <w:rsid w:val="00260324"/>
    <w:rsid w:val="00260A89"/>
    <w:rsid w:val="0026135C"/>
    <w:rsid w:val="0026278B"/>
    <w:rsid w:val="00263195"/>
    <w:rsid w:val="00265EA7"/>
    <w:rsid w:val="002668A0"/>
    <w:rsid w:val="00266A25"/>
    <w:rsid w:val="00266D94"/>
    <w:rsid w:val="002673A2"/>
    <w:rsid w:val="0027145A"/>
    <w:rsid w:val="00272424"/>
    <w:rsid w:val="00273825"/>
    <w:rsid w:val="00274632"/>
    <w:rsid w:val="00277EF1"/>
    <w:rsid w:val="00280564"/>
    <w:rsid w:val="00281955"/>
    <w:rsid w:val="00282A63"/>
    <w:rsid w:val="002836AF"/>
    <w:rsid w:val="0028588B"/>
    <w:rsid w:val="0028735B"/>
    <w:rsid w:val="00287FA9"/>
    <w:rsid w:val="00290557"/>
    <w:rsid w:val="00290EF5"/>
    <w:rsid w:val="002915CE"/>
    <w:rsid w:val="00291D35"/>
    <w:rsid w:val="00291E90"/>
    <w:rsid w:val="00292A67"/>
    <w:rsid w:val="00292CB3"/>
    <w:rsid w:val="00292D90"/>
    <w:rsid w:val="00293877"/>
    <w:rsid w:val="00293941"/>
    <w:rsid w:val="00296341"/>
    <w:rsid w:val="00297A3A"/>
    <w:rsid w:val="002A0287"/>
    <w:rsid w:val="002A274C"/>
    <w:rsid w:val="002A35B4"/>
    <w:rsid w:val="002A3DBC"/>
    <w:rsid w:val="002A43ED"/>
    <w:rsid w:val="002A4533"/>
    <w:rsid w:val="002A46C3"/>
    <w:rsid w:val="002A4AFE"/>
    <w:rsid w:val="002A6ED0"/>
    <w:rsid w:val="002B0256"/>
    <w:rsid w:val="002B09EB"/>
    <w:rsid w:val="002B51F0"/>
    <w:rsid w:val="002B7432"/>
    <w:rsid w:val="002C1D68"/>
    <w:rsid w:val="002C23AE"/>
    <w:rsid w:val="002C702B"/>
    <w:rsid w:val="002C7CB3"/>
    <w:rsid w:val="002D12C1"/>
    <w:rsid w:val="002D6EE2"/>
    <w:rsid w:val="002E0A93"/>
    <w:rsid w:val="002E37FD"/>
    <w:rsid w:val="002E4EA2"/>
    <w:rsid w:val="002E620A"/>
    <w:rsid w:val="002E6EF5"/>
    <w:rsid w:val="002E72B8"/>
    <w:rsid w:val="002F028E"/>
    <w:rsid w:val="002F05CD"/>
    <w:rsid w:val="002F0C27"/>
    <w:rsid w:val="002F0D91"/>
    <w:rsid w:val="002F17EA"/>
    <w:rsid w:val="002F26F7"/>
    <w:rsid w:val="002F59EC"/>
    <w:rsid w:val="002F630C"/>
    <w:rsid w:val="003008F7"/>
    <w:rsid w:val="00300EB8"/>
    <w:rsid w:val="003015DE"/>
    <w:rsid w:val="00301F3D"/>
    <w:rsid w:val="003046DF"/>
    <w:rsid w:val="003047C2"/>
    <w:rsid w:val="00305947"/>
    <w:rsid w:val="00305DB4"/>
    <w:rsid w:val="00307388"/>
    <w:rsid w:val="00310CD2"/>
    <w:rsid w:val="00312079"/>
    <w:rsid w:val="00312170"/>
    <w:rsid w:val="003121C9"/>
    <w:rsid w:val="00314B42"/>
    <w:rsid w:val="003152E3"/>
    <w:rsid w:val="00315AF7"/>
    <w:rsid w:val="00316D77"/>
    <w:rsid w:val="00317963"/>
    <w:rsid w:val="003179FC"/>
    <w:rsid w:val="00320D8F"/>
    <w:rsid w:val="003213F7"/>
    <w:rsid w:val="003217D9"/>
    <w:rsid w:val="0032484A"/>
    <w:rsid w:val="003305CB"/>
    <w:rsid w:val="00330EAD"/>
    <w:rsid w:val="003322EC"/>
    <w:rsid w:val="0033230C"/>
    <w:rsid w:val="00334711"/>
    <w:rsid w:val="00335405"/>
    <w:rsid w:val="0033592D"/>
    <w:rsid w:val="00335DB9"/>
    <w:rsid w:val="003400AD"/>
    <w:rsid w:val="00340B28"/>
    <w:rsid w:val="003417CE"/>
    <w:rsid w:val="00341D21"/>
    <w:rsid w:val="00342D74"/>
    <w:rsid w:val="0034437E"/>
    <w:rsid w:val="00344BF4"/>
    <w:rsid w:val="00346D3E"/>
    <w:rsid w:val="00346E16"/>
    <w:rsid w:val="00351E2D"/>
    <w:rsid w:val="003539D4"/>
    <w:rsid w:val="003547A7"/>
    <w:rsid w:val="00354DFD"/>
    <w:rsid w:val="00355C4F"/>
    <w:rsid w:val="00357680"/>
    <w:rsid w:val="00357912"/>
    <w:rsid w:val="00361A58"/>
    <w:rsid w:val="00362DB1"/>
    <w:rsid w:val="00364298"/>
    <w:rsid w:val="00364EBB"/>
    <w:rsid w:val="00365AB4"/>
    <w:rsid w:val="00372A2E"/>
    <w:rsid w:val="00372B22"/>
    <w:rsid w:val="003738A6"/>
    <w:rsid w:val="0037418B"/>
    <w:rsid w:val="00374B65"/>
    <w:rsid w:val="00375C72"/>
    <w:rsid w:val="0037700B"/>
    <w:rsid w:val="0037751D"/>
    <w:rsid w:val="003809FE"/>
    <w:rsid w:val="00382047"/>
    <w:rsid w:val="003849BC"/>
    <w:rsid w:val="003903DD"/>
    <w:rsid w:val="00390576"/>
    <w:rsid w:val="003907DC"/>
    <w:rsid w:val="00391629"/>
    <w:rsid w:val="003929FF"/>
    <w:rsid w:val="00392DED"/>
    <w:rsid w:val="00393903"/>
    <w:rsid w:val="00393F1C"/>
    <w:rsid w:val="003941B0"/>
    <w:rsid w:val="003948A8"/>
    <w:rsid w:val="00394A0F"/>
    <w:rsid w:val="00394F2B"/>
    <w:rsid w:val="00396FFC"/>
    <w:rsid w:val="003A07D9"/>
    <w:rsid w:val="003A1D60"/>
    <w:rsid w:val="003A2AB8"/>
    <w:rsid w:val="003A2B0A"/>
    <w:rsid w:val="003A4666"/>
    <w:rsid w:val="003A7557"/>
    <w:rsid w:val="003B04ED"/>
    <w:rsid w:val="003B277A"/>
    <w:rsid w:val="003B28DC"/>
    <w:rsid w:val="003B2DBD"/>
    <w:rsid w:val="003B3318"/>
    <w:rsid w:val="003B4837"/>
    <w:rsid w:val="003C1A11"/>
    <w:rsid w:val="003C2400"/>
    <w:rsid w:val="003C4603"/>
    <w:rsid w:val="003C51E9"/>
    <w:rsid w:val="003C5756"/>
    <w:rsid w:val="003C5C68"/>
    <w:rsid w:val="003C73D9"/>
    <w:rsid w:val="003C744B"/>
    <w:rsid w:val="003C79F9"/>
    <w:rsid w:val="003C7CEA"/>
    <w:rsid w:val="003D0104"/>
    <w:rsid w:val="003D0877"/>
    <w:rsid w:val="003D0BFD"/>
    <w:rsid w:val="003D1BA7"/>
    <w:rsid w:val="003D1EEA"/>
    <w:rsid w:val="003D3639"/>
    <w:rsid w:val="003D558C"/>
    <w:rsid w:val="003D5711"/>
    <w:rsid w:val="003D6B6A"/>
    <w:rsid w:val="003E0074"/>
    <w:rsid w:val="003E0112"/>
    <w:rsid w:val="003E2B0D"/>
    <w:rsid w:val="003E3050"/>
    <w:rsid w:val="003E3D08"/>
    <w:rsid w:val="003E4D18"/>
    <w:rsid w:val="003E62D8"/>
    <w:rsid w:val="003E62DF"/>
    <w:rsid w:val="003F04C2"/>
    <w:rsid w:val="003F0605"/>
    <w:rsid w:val="003F1E1C"/>
    <w:rsid w:val="003F2F0A"/>
    <w:rsid w:val="003F3DC7"/>
    <w:rsid w:val="00400A6E"/>
    <w:rsid w:val="00401D50"/>
    <w:rsid w:val="00401D93"/>
    <w:rsid w:val="004029DD"/>
    <w:rsid w:val="00403B2E"/>
    <w:rsid w:val="004040FC"/>
    <w:rsid w:val="00404375"/>
    <w:rsid w:val="00406676"/>
    <w:rsid w:val="00406DFD"/>
    <w:rsid w:val="004079D3"/>
    <w:rsid w:val="00407F0A"/>
    <w:rsid w:val="0041406D"/>
    <w:rsid w:val="004157C5"/>
    <w:rsid w:val="00415E17"/>
    <w:rsid w:val="0042124A"/>
    <w:rsid w:val="004217FC"/>
    <w:rsid w:val="00421E11"/>
    <w:rsid w:val="0042324D"/>
    <w:rsid w:val="00423E0A"/>
    <w:rsid w:val="004255E4"/>
    <w:rsid w:val="0042575D"/>
    <w:rsid w:val="004260A1"/>
    <w:rsid w:val="00427145"/>
    <w:rsid w:val="0042785A"/>
    <w:rsid w:val="004309A6"/>
    <w:rsid w:val="00431A39"/>
    <w:rsid w:val="00433159"/>
    <w:rsid w:val="004356DD"/>
    <w:rsid w:val="004358F6"/>
    <w:rsid w:val="00436AE7"/>
    <w:rsid w:val="00437B3C"/>
    <w:rsid w:val="0044102F"/>
    <w:rsid w:val="004419BA"/>
    <w:rsid w:val="00443D7F"/>
    <w:rsid w:val="00444EC8"/>
    <w:rsid w:val="00445590"/>
    <w:rsid w:val="00445960"/>
    <w:rsid w:val="004477F5"/>
    <w:rsid w:val="00447D6A"/>
    <w:rsid w:val="00450A00"/>
    <w:rsid w:val="00450E2E"/>
    <w:rsid w:val="00452354"/>
    <w:rsid w:val="004524F0"/>
    <w:rsid w:val="004527EB"/>
    <w:rsid w:val="00452C09"/>
    <w:rsid w:val="0045347B"/>
    <w:rsid w:val="00454D09"/>
    <w:rsid w:val="00456008"/>
    <w:rsid w:val="0045603C"/>
    <w:rsid w:val="004563B2"/>
    <w:rsid w:val="00462799"/>
    <w:rsid w:val="00462FAD"/>
    <w:rsid w:val="00463F14"/>
    <w:rsid w:val="0046628D"/>
    <w:rsid w:val="004668B6"/>
    <w:rsid w:val="00467D5C"/>
    <w:rsid w:val="0047560E"/>
    <w:rsid w:val="00475D3D"/>
    <w:rsid w:val="004768AB"/>
    <w:rsid w:val="00476A88"/>
    <w:rsid w:val="0048000E"/>
    <w:rsid w:val="004804FF"/>
    <w:rsid w:val="00482AFF"/>
    <w:rsid w:val="00482D84"/>
    <w:rsid w:val="00482DFD"/>
    <w:rsid w:val="00485E75"/>
    <w:rsid w:val="00486EDF"/>
    <w:rsid w:val="004926AD"/>
    <w:rsid w:val="004A0123"/>
    <w:rsid w:val="004A2DBF"/>
    <w:rsid w:val="004A537E"/>
    <w:rsid w:val="004A5977"/>
    <w:rsid w:val="004A76AB"/>
    <w:rsid w:val="004A79DC"/>
    <w:rsid w:val="004B1A2C"/>
    <w:rsid w:val="004B4FDF"/>
    <w:rsid w:val="004B717B"/>
    <w:rsid w:val="004B7C4B"/>
    <w:rsid w:val="004C0DE4"/>
    <w:rsid w:val="004C4CA8"/>
    <w:rsid w:val="004C705E"/>
    <w:rsid w:val="004C7AAB"/>
    <w:rsid w:val="004D1D9C"/>
    <w:rsid w:val="004D2FF8"/>
    <w:rsid w:val="004D3672"/>
    <w:rsid w:val="004D3B4A"/>
    <w:rsid w:val="004D4E37"/>
    <w:rsid w:val="004E0AF8"/>
    <w:rsid w:val="004E12D9"/>
    <w:rsid w:val="004E422D"/>
    <w:rsid w:val="004E4439"/>
    <w:rsid w:val="004E472F"/>
    <w:rsid w:val="004E5355"/>
    <w:rsid w:val="004E7BB8"/>
    <w:rsid w:val="004F01E2"/>
    <w:rsid w:val="004F052B"/>
    <w:rsid w:val="004F0774"/>
    <w:rsid w:val="004F0EA4"/>
    <w:rsid w:val="004F2983"/>
    <w:rsid w:val="004F2F9B"/>
    <w:rsid w:val="004F5B48"/>
    <w:rsid w:val="004F6A13"/>
    <w:rsid w:val="004F70E9"/>
    <w:rsid w:val="00504E1B"/>
    <w:rsid w:val="005067BF"/>
    <w:rsid w:val="00506E05"/>
    <w:rsid w:val="005114AC"/>
    <w:rsid w:val="0051155C"/>
    <w:rsid w:val="00511632"/>
    <w:rsid w:val="00511909"/>
    <w:rsid w:val="0051397C"/>
    <w:rsid w:val="00514EDC"/>
    <w:rsid w:val="00520FF3"/>
    <w:rsid w:val="00521D64"/>
    <w:rsid w:val="00523B29"/>
    <w:rsid w:val="00524588"/>
    <w:rsid w:val="005265E2"/>
    <w:rsid w:val="00530B19"/>
    <w:rsid w:val="005315A0"/>
    <w:rsid w:val="00535C71"/>
    <w:rsid w:val="00536029"/>
    <w:rsid w:val="005364E8"/>
    <w:rsid w:val="00537EF1"/>
    <w:rsid w:val="00541892"/>
    <w:rsid w:val="005462E1"/>
    <w:rsid w:val="0054638F"/>
    <w:rsid w:val="00546878"/>
    <w:rsid w:val="005500AB"/>
    <w:rsid w:val="00550DD5"/>
    <w:rsid w:val="00550FA4"/>
    <w:rsid w:val="005513BB"/>
    <w:rsid w:val="005552E1"/>
    <w:rsid w:val="00555A73"/>
    <w:rsid w:val="00556F4C"/>
    <w:rsid w:val="005607B2"/>
    <w:rsid w:val="0056522A"/>
    <w:rsid w:val="00565AFC"/>
    <w:rsid w:val="00566D76"/>
    <w:rsid w:val="00567937"/>
    <w:rsid w:val="00570910"/>
    <w:rsid w:val="0057183D"/>
    <w:rsid w:val="00572FE6"/>
    <w:rsid w:val="00575621"/>
    <w:rsid w:val="00576D93"/>
    <w:rsid w:val="00580046"/>
    <w:rsid w:val="00580875"/>
    <w:rsid w:val="00581FDF"/>
    <w:rsid w:val="005826D5"/>
    <w:rsid w:val="005829A6"/>
    <w:rsid w:val="00585E16"/>
    <w:rsid w:val="00587888"/>
    <w:rsid w:val="005913B1"/>
    <w:rsid w:val="0059172E"/>
    <w:rsid w:val="00592160"/>
    <w:rsid w:val="00592230"/>
    <w:rsid w:val="00592560"/>
    <w:rsid w:val="00593819"/>
    <w:rsid w:val="00594C27"/>
    <w:rsid w:val="00595B52"/>
    <w:rsid w:val="00595C7D"/>
    <w:rsid w:val="00595E05"/>
    <w:rsid w:val="00596686"/>
    <w:rsid w:val="00596C43"/>
    <w:rsid w:val="00597ED7"/>
    <w:rsid w:val="005A015A"/>
    <w:rsid w:val="005A2E48"/>
    <w:rsid w:val="005A6FF5"/>
    <w:rsid w:val="005A7E0C"/>
    <w:rsid w:val="005B0F20"/>
    <w:rsid w:val="005B3905"/>
    <w:rsid w:val="005B4F1A"/>
    <w:rsid w:val="005B54E5"/>
    <w:rsid w:val="005B66BB"/>
    <w:rsid w:val="005C0D41"/>
    <w:rsid w:val="005C1B03"/>
    <w:rsid w:val="005C37E1"/>
    <w:rsid w:val="005C45CA"/>
    <w:rsid w:val="005C5433"/>
    <w:rsid w:val="005C64AC"/>
    <w:rsid w:val="005D00EC"/>
    <w:rsid w:val="005D16E6"/>
    <w:rsid w:val="005D2237"/>
    <w:rsid w:val="005D33A6"/>
    <w:rsid w:val="005D5F5D"/>
    <w:rsid w:val="005D7E96"/>
    <w:rsid w:val="005E0803"/>
    <w:rsid w:val="005E1092"/>
    <w:rsid w:val="005E3051"/>
    <w:rsid w:val="005E3E8C"/>
    <w:rsid w:val="005E5B91"/>
    <w:rsid w:val="005E6D0E"/>
    <w:rsid w:val="005E70BD"/>
    <w:rsid w:val="005E7E7C"/>
    <w:rsid w:val="005F4776"/>
    <w:rsid w:val="005F532D"/>
    <w:rsid w:val="005F6A8E"/>
    <w:rsid w:val="00601B2C"/>
    <w:rsid w:val="0060247D"/>
    <w:rsid w:val="006035BC"/>
    <w:rsid w:val="00603854"/>
    <w:rsid w:val="00605B01"/>
    <w:rsid w:val="00606904"/>
    <w:rsid w:val="0060795C"/>
    <w:rsid w:val="00610099"/>
    <w:rsid w:val="00613FDC"/>
    <w:rsid w:val="0061477A"/>
    <w:rsid w:val="00614CAD"/>
    <w:rsid w:val="006154D2"/>
    <w:rsid w:val="006204DB"/>
    <w:rsid w:val="00623B7E"/>
    <w:rsid w:val="00623FA0"/>
    <w:rsid w:val="006278A6"/>
    <w:rsid w:val="0063116E"/>
    <w:rsid w:val="00631F6C"/>
    <w:rsid w:val="00632A2E"/>
    <w:rsid w:val="00633785"/>
    <w:rsid w:val="00634507"/>
    <w:rsid w:val="00636D17"/>
    <w:rsid w:val="0063708F"/>
    <w:rsid w:val="0064117A"/>
    <w:rsid w:val="00643D98"/>
    <w:rsid w:val="00644568"/>
    <w:rsid w:val="00644CD1"/>
    <w:rsid w:val="00645115"/>
    <w:rsid w:val="0064511C"/>
    <w:rsid w:val="0064789C"/>
    <w:rsid w:val="00656B25"/>
    <w:rsid w:val="006611F8"/>
    <w:rsid w:val="006643FD"/>
    <w:rsid w:val="00667D10"/>
    <w:rsid w:val="00667D2D"/>
    <w:rsid w:val="006701D5"/>
    <w:rsid w:val="0067185D"/>
    <w:rsid w:val="00672112"/>
    <w:rsid w:val="0067407F"/>
    <w:rsid w:val="00676C50"/>
    <w:rsid w:val="00676D2B"/>
    <w:rsid w:val="006779A5"/>
    <w:rsid w:val="0068053F"/>
    <w:rsid w:val="0068098A"/>
    <w:rsid w:val="00681DC9"/>
    <w:rsid w:val="00683A7D"/>
    <w:rsid w:val="00685648"/>
    <w:rsid w:val="00692B58"/>
    <w:rsid w:val="00693227"/>
    <w:rsid w:val="006963B3"/>
    <w:rsid w:val="00696889"/>
    <w:rsid w:val="006A0EAE"/>
    <w:rsid w:val="006A2023"/>
    <w:rsid w:val="006A2A18"/>
    <w:rsid w:val="006A44EE"/>
    <w:rsid w:val="006A6FCC"/>
    <w:rsid w:val="006A7CD9"/>
    <w:rsid w:val="006B1A69"/>
    <w:rsid w:val="006B3A1B"/>
    <w:rsid w:val="006B3B8E"/>
    <w:rsid w:val="006B448B"/>
    <w:rsid w:val="006B4D3E"/>
    <w:rsid w:val="006B7CE8"/>
    <w:rsid w:val="006C0948"/>
    <w:rsid w:val="006C21B5"/>
    <w:rsid w:val="006C4048"/>
    <w:rsid w:val="006C5106"/>
    <w:rsid w:val="006C6A1E"/>
    <w:rsid w:val="006C6F51"/>
    <w:rsid w:val="006C740F"/>
    <w:rsid w:val="006D2165"/>
    <w:rsid w:val="006D31B3"/>
    <w:rsid w:val="006E08B4"/>
    <w:rsid w:val="006E1210"/>
    <w:rsid w:val="006E2B42"/>
    <w:rsid w:val="006E3AD0"/>
    <w:rsid w:val="006E43F3"/>
    <w:rsid w:val="006E4511"/>
    <w:rsid w:val="006E469A"/>
    <w:rsid w:val="006E55EC"/>
    <w:rsid w:val="006E5BCA"/>
    <w:rsid w:val="006E7942"/>
    <w:rsid w:val="006E7C31"/>
    <w:rsid w:val="006F0C4A"/>
    <w:rsid w:val="006F13EC"/>
    <w:rsid w:val="006F1E47"/>
    <w:rsid w:val="006F4F75"/>
    <w:rsid w:val="006F61A5"/>
    <w:rsid w:val="006F6BBA"/>
    <w:rsid w:val="006F78D0"/>
    <w:rsid w:val="0070057E"/>
    <w:rsid w:val="00700813"/>
    <w:rsid w:val="0070278A"/>
    <w:rsid w:val="00702ED9"/>
    <w:rsid w:val="00703CFB"/>
    <w:rsid w:val="00710198"/>
    <w:rsid w:val="0071067D"/>
    <w:rsid w:val="0071114A"/>
    <w:rsid w:val="00711456"/>
    <w:rsid w:val="00712161"/>
    <w:rsid w:val="00713792"/>
    <w:rsid w:val="00714513"/>
    <w:rsid w:val="00714C1B"/>
    <w:rsid w:val="00716CC7"/>
    <w:rsid w:val="007171A6"/>
    <w:rsid w:val="00720A24"/>
    <w:rsid w:val="00720B97"/>
    <w:rsid w:val="00721037"/>
    <w:rsid w:val="00721A65"/>
    <w:rsid w:val="00722BBC"/>
    <w:rsid w:val="007234B5"/>
    <w:rsid w:val="00723EF4"/>
    <w:rsid w:val="00724C08"/>
    <w:rsid w:val="00725F41"/>
    <w:rsid w:val="00730783"/>
    <w:rsid w:val="0073164A"/>
    <w:rsid w:val="00732634"/>
    <w:rsid w:val="0073346D"/>
    <w:rsid w:val="00733CC1"/>
    <w:rsid w:val="00734989"/>
    <w:rsid w:val="00735C65"/>
    <w:rsid w:val="00736CA3"/>
    <w:rsid w:val="00744090"/>
    <w:rsid w:val="007462ED"/>
    <w:rsid w:val="00746FB3"/>
    <w:rsid w:val="007470CD"/>
    <w:rsid w:val="00751EAF"/>
    <w:rsid w:val="007561F1"/>
    <w:rsid w:val="00757070"/>
    <w:rsid w:val="00757937"/>
    <w:rsid w:val="00761048"/>
    <w:rsid w:val="00761948"/>
    <w:rsid w:val="0076256A"/>
    <w:rsid w:val="00762834"/>
    <w:rsid w:val="00762B8E"/>
    <w:rsid w:val="00763657"/>
    <w:rsid w:val="00764ACB"/>
    <w:rsid w:val="00764C17"/>
    <w:rsid w:val="00764DA8"/>
    <w:rsid w:val="0076654B"/>
    <w:rsid w:val="00766D9B"/>
    <w:rsid w:val="0077076C"/>
    <w:rsid w:val="00774258"/>
    <w:rsid w:val="00775FA4"/>
    <w:rsid w:val="007761DF"/>
    <w:rsid w:val="0077670B"/>
    <w:rsid w:val="00784888"/>
    <w:rsid w:val="007849FD"/>
    <w:rsid w:val="00785D45"/>
    <w:rsid w:val="00787599"/>
    <w:rsid w:val="00787A7D"/>
    <w:rsid w:val="00787DDF"/>
    <w:rsid w:val="00791AD9"/>
    <w:rsid w:val="00794626"/>
    <w:rsid w:val="007A197D"/>
    <w:rsid w:val="007A1CE9"/>
    <w:rsid w:val="007A1D75"/>
    <w:rsid w:val="007A5812"/>
    <w:rsid w:val="007A663C"/>
    <w:rsid w:val="007A7A5D"/>
    <w:rsid w:val="007B1C01"/>
    <w:rsid w:val="007B1C88"/>
    <w:rsid w:val="007B399C"/>
    <w:rsid w:val="007B3D00"/>
    <w:rsid w:val="007B404D"/>
    <w:rsid w:val="007B67C1"/>
    <w:rsid w:val="007B6EEF"/>
    <w:rsid w:val="007C0CA8"/>
    <w:rsid w:val="007C3DB5"/>
    <w:rsid w:val="007C5109"/>
    <w:rsid w:val="007C5A63"/>
    <w:rsid w:val="007C6132"/>
    <w:rsid w:val="007D128C"/>
    <w:rsid w:val="007D3EB3"/>
    <w:rsid w:val="007D6121"/>
    <w:rsid w:val="007D6C1C"/>
    <w:rsid w:val="007E0A1A"/>
    <w:rsid w:val="007E1000"/>
    <w:rsid w:val="007E1645"/>
    <w:rsid w:val="007E1A44"/>
    <w:rsid w:val="007E1C28"/>
    <w:rsid w:val="007E20C3"/>
    <w:rsid w:val="007E2C0D"/>
    <w:rsid w:val="007E319E"/>
    <w:rsid w:val="007E3700"/>
    <w:rsid w:val="007E46EF"/>
    <w:rsid w:val="007E4A12"/>
    <w:rsid w:val="007E650B"/>
    <w:rsid w:val="007F03A3"/>
    <w:rsid w:val="007F1137"/>
    <w:rsid w:val="007F4906"/>
    <w:rsid w:val="007F56EA"/>
    <w:rsid w:val="007F5F46"/>
    <w:rsid w:val="007F7FA5"/>
    <w:rsid w:val="008008F2"/>
    <w:rsid w:val="00802330"/>
    <w:rsid w:val="00802963"/>
    <w:rsid w:val="0080425A"/>
    <w:rsid w:val="0080430B"/>
    <w:rsid w:val="00805331"/>
    <w:rsid w:val="0080616C"/>
    <w:rsid w:val="00806321"/>
    <w:rsid w:val="00807203"/>
    <w:rsid w:val="00812BEC"/>
    <w:rsid w:val="00813683"/>
    <w:rsid w:val="008140FB"/>
    <w:rsid w:val="00814507"/>
    <w:rsid w:val="0081548A"/>
    <w:rsid w:val="008164BC"/>
    <w:rsid w:val="008231EE"/>
    <w:rsid w:val="00826D10"/>
    <w:rsid w:val="0082742D"/>
    <w:rsid w:val="0083071D"/>
    <w:rsid w:val="008309D3"/>
    <w:rsid w:val="008348A1"/>
    <w:rsid w:val="008353EC"/>
    <w:rsid w:val="00835547"/>
    <w:rsid w:val="008356E6"/>
    <w:rsid w:val="00841399"/>
    <w:rsid w:val="0084145A"/>
    <w:rsid w:val="008429C8"/>
    <w:rsid w:val="00843B7A"/>
    <w:rsid w:val="0084515F"/>
    <w:rsid w:val="0084538B"/>
    <w:rsid w:val="00847A0A"/>
    <w:rsid w:val="00851AC2"/>
    <w:rsid w:val="008529E5"/>
    <w:rsid w:val="00853934"/>
    <w:rsid w:val="008545F4"/>
    <w:rsid w:val="00860A1D"/>
    <w:rsid w:val="00861051"/>
    <w:rsid w:val="0086433C"/>
    <w:rsid w:val="00864E72"/>
    <w:rsid w:val="00865BBB"/>
    <w:rsid w:val="008667A6"/>
    <w:rsid w:val="0086754E"/>
    <w:rsid w:val="008716A3"/>
    <w:rsid w:val="00874C7B"/>
    <w:rsid w:val="00875041"/>
    <w:rsid w:val="0087570A"/>
    <w:rsid w:val="008776E4"/>
    <w:rsid w:val="008808FA"/>
    <w:rsid w:val="008819E7"/>
    <w:rsid w:val="00881BA8"/>
    <w:rsid w:val="00883CD0"/>
    <w:rsid w:val="0088495C"/>
    <w:rsid w:val="00884981"/>
    <w:rsid w:val="00886452"/>
    <w:rsid w:val="00886A8E"/>
    <w:rsid w:val="008911F9"/>
    <w:rsid w:val="0089192A"/>
    <w:rsid w:val="0089217A"/>
    <w:rsid w:val="008928D6"/>
    <w:rsid w:val="00893978"/>
    <w:rsid w:val="00893F98"/>
    <w:rsid w:val="00895D35"/>
    <w:rsid w:val="00896D2B"/>
    <w:rsid w:val="00896EA4"/>
    <w:rsid w:val="00897170"/>
    <w:rsid w:val="00897262"/>
    <w:rsid w:val="008A194C"/>
    <w:rsid w:val="008A202D"/>
    <w:rsid w:val="008A20B5"/>
    <w:rsid w:val="008A24AB"/>
    <w:rsid w:val="008A5A9C"/>
    <w:rsid w:val="008A5B32"/>
    <w:rsid w:val="008A6497"/>
    <w:rsid w:val="008A67E9"/>
    <w:rsid w:val="008A6EE0"/>
    <w:rsid w:val="008B015A"/>
    <w:rsid w:val="008B0C2E"/>
    <w:rsid w:val="008B13C7"/>
    <w:rsid w:val="008B1BA4"/>
    <w:rsid w:val="008B2637"/>
    <w:rsid w:val="008B357D"/>
    <w:rsid w:val="008B3E62"/>
    <w:rsid w:val="008B53FE"/>
    <w:rsid w:val="008B60FC"/>
    <w:rsid w:val="008B75EF"/>
    <w:rsid w:val="008B7FDD"/>
    <w:rsid w:val="008C01BA"/>
    <w:rsid w:val="008C1DF0"/>
    <w:rsid w:val="008C1FC0"/>
    <w:rsid w:val="008C2084"/>
    <w:rsid w:val="008C327C"/>
    <w:rsid w:val="008C3BC1"/>
    <w:rsid w:val="008C5334"/>
    <w:rsid w:val="008C5C8E"/>
    <w:rsid w:val="008C7611"/>
    <w:rsid w:val="008C7E40"/>
    <w:rsid w:val="008D04FF"/>
    <w:rsid w:val="008D2462"/>
    <w:rsid w:val="008D33A9"/>
    <w:rsid w:val="008D586F"/>
    <w:rsid w:val="008D5A7B"/>
    <w:rsid w:val="008D6008"/>
    <w:rsid w:val="008D659A"/>
    <w:rsid w:val="008D6DA7"/>
    <w:rsid w:val="008E1E2D"/>
    <w:rsid w:val="008E5252"/>
    <w:rsid w:val="008E78D0"/>
    <w:rsid w:val="008E7E61"/>
    <w:rsid w:val="008F06D1"/>
    <w:rsid w:val="008F11F8"/>
    <w:rsid w:val="008F1AB8"/>
    <w:rsid w:val="008F1B23"/>
    <w:rsid w:val="008F2DDC"/>
    <w:rsid w:val="008F39A9"/>
    <w:rsid w:val="008F3A55"/>
    <w:rsid w:val="008F3FD8"/>
    <w:rsid w:val="008F6FCE"/>
    <w:rsid w:val="008F7F9A"/>
    <w:rsid w:val="0090088B"/>
    <w:rsid w:val="009031FB"/>
    <w:rsid w:val="009040D3"/>
    <w:rsid w:val="00905389"/>
    <w:rsid w:val="00906A85"/>
    <w:rsid w:val="00907732"/>
    <w:rsid w:val="00910476"/>
    <w:rsid w:val="00910CC2"/>
    <w:rsid w:val="009139FD"/>
    <w:rsid w:val="009170BF"/>
    <w:rsid w:val="00917CFD"/>
    <w:rsid w:val="0092022A"/>
    <w:rsid w:val="009205AF"/>
    <w:rsid w:val="00920F0E"/>
    <w:rsid w:val="00921038"/>
    <w:rsid w:val="0092112F"/>
    <w:rsid w:val="00923D7E"/>
    <w:rsid w:val="009242FD"/>
    <w:rsid w:val="00924A8E"/>
    <w:rsid w:val="00924FAF"/>
    <w:rsid w:val="00925117"/>
    <w:rsid w:val="00926572"/>
    <w:rsid w:val="009272D3"/>
    <w:rsid w:val="00931ABD"/>
    <w:rsid w:val="00931ADE"/>
    <w:rsid w:val="00932CB7"/>
    <w:rsid w:val="00933999"/>
    <w:rsid w:val="00934153"/>
    <w:rsid w:val="00934AD2"/>
    <w:rsid w:val="00935835"/>
    <w:rsid w:val="00937AD8"/>
    <w:rsid w:val="00942148"/>
    <w:rsid w:val="009436B3"/>
    <w:rsid w:val="0094406D"/>
    <w:rsid w:val="00945624"/>
    <w:rsid w:val="00945ACC"/>
    <w:rsid w:val="00947129"/>
    <w:rsid w:val="00947993"/>
    <w:rsid w:val="009520E6"/>
    <w:rsid w:val="0095447E"/>
    <w:rsid w:val="00954A37"/>
    <w:rsid w:val="00955D7C"/>
    <w:rsid w:val="00956321"/>
    <w:rsid w:val="009565BE"/>
    <w:rsid w:val="0095711C"/>
    <w:rsid w:val="00960455"/>
    <w:rsid w:val="009613AE"/>
    <w:rsid w:val="00961686"/>
    <w:rsid w:val="009618D0"/>
    <w:rsid w:val="00961D4D"/>
    <w:rsid w:val="009633DA"/>
    <w:rsid w:val="00964240"/>
    <w:rsid w:val="0097086F"/>
    <w:rsid w:val="0097577B"/>
    <w:rsid w:val="0097704A"/>
    <w:rsid w:val="009779AB"/>
    <w:rsid w:val="00977E36"/>
    <w:rsid w:val="009805F6"/>
    <w:rsid w:val="00981126"/>
    <w:rsid w:val="00982085"/>
    <w:rsid w:val="00983FE0"/>
    <w:rsid w:val="009864C4"/>
    <w:rsid w:val="00986A94"/>
    <w:rsid w:val="00987BC3"/>
    <w:rsid w:val="009906FE"/>
    <w:rsid w:val="00990904"/>
    <w:rsid w:val="00990E74"/>
    <w:rsid w:val="009944F7"/>
    <w:rsid w:val="009A0BFD"/>
    <w:rsid w:val="009A21E3"/>
    <w:rsid w:val="009A4E3A"/>
    <w:rsid w:val="009B09F7"/>
    <w:rsid w:val="009B2038"/>
    <w:rsid w:val="009B257A"/>
    <w:rsid w:val="009B2E51"/>
    <w:rsid w:val="009B3024"/>
    <w:rsid w:val="009B311B"/>
    <w:rsid w:val="009B3489"/>
    <w:rsid w:val="009B3B0A"/>
    <w:rsid w:val="009C2A1B"/>
    <w:rsid w:val="009C327A"/>
    <w:rsid w:val="009C51D9"/>
    <w:rsid w:val="009C79FD"/>
    <w:rsid w:val="009C7A24"/>
    <w:rsid w:val="009D09E1"/>
    <w:rsid w:val="009D11E9"/>
    <w:rsid w:val="009D19F6"/>
    <w:rsid w:val="009D2892"/>
    <w:rsid w:val="009D2CD2"/>
    <w:rsid w:val="009D5D39"/>
    <w:rsid w:val="009D6329"/>
    <w:rsid w:val="009E01FA"/>
    <w:rsid w:val="009E0EDC"/>
    <w:rsid w:val="009E100D"/>
    <w:rsid w:val="009E19BF"/>
    <w:rsid w:val="009E52D0"/>
    <w:rsid w:val="009E696F"/>
    <w:rsid w:val="009E72B8"/>
    <w:rsid w:val="009E7623"/>
    <w:rsid w:val="009F1FEA"/>
    <w:rsid w:val="009F2ED7"/>
    <w:rsid w:val="009F3454"/>
    <w:rsid w:val="009F5D70"/>
    <w:rsid w:val="00A00DEE"/>
    <w:rsid w:val="00A01760"/>
    <w:rsid w:val="00A040D2"/>
    <w:rsid w:val="00A05534"/>
    <w:rsid w:val="00A0681F"/>
    <w:rsid w:val="00A068DF"/>
    <w:rsid w:val="00A07CE3"/>
    <w:rsid w:val="00A07E72"/>
    <w:rsid w:val="00A107BE"/>
    <w:rsid w:val="00A132F9"/>
    <w:rsid w:val="00A13CDD"/>
    <w:rsid w:val="00A158DE"/>
    <w:rsid w:val="00A168FB"/>
    <w:rsid w:val="00A210C9"/>
    <w:rsid w:val="00A21A34"/>
    <w:rsid w:val="00A22BF8"/>
    <w:rsid w:val="00A23DD1"/>
    <w:rsid w:val="00A2539F"/>
    <w:rsid w:val="00A2567A"/>
    <w:rsid w:val="00A25A06"/>
    <w:rsid w:val="00A26091"/>
    <w:rsid w:val="00A26A89"/>
    <w:rsid w:val="00A273A8"/>
    <w:rsid w:val="00A30492"/>
    <w:rsid w:val="00A30D3F"/>
    <w:rsid w:val="00A35FB6"/>
    <w:rsid w:val="00A36085"/>
    <w:rsid w:val="00A3701B"/>
    <w:rsid w:val="00A37633"/>
    <w:rsid w:val="00A40DB8"/>
    <w:rsid w:val="00A40E8C"/>
    <w:rsid w:val="00A41E74"/>
    <w:rsid w:val="00A42BB7"/>
    <w:rsid w:val="00A47232"/>
    <w:rsid w:val="00A47286"/>
    <w:rsid w:val="00A510D7"/>
    <w:rsid w:val="00A512D1"/>
    <w:rsid w:val="00A51E21"/>
    <w:rsid w:val="00A52BE9"/>
    <w:rsid w:val="00A55D51"/>
    <w:rsid w:val="00A56A39"/>
    <w:rsid w:val="00A5725F"/>
    <w:rsid w:val="00A61ABB"/>
    <w:rsid w:val="00A62478"/>
    <w:rsid w:val="00A63DC4"/>
    <w:rsid w:val="00A6537D"/>
    <w:rsid w:val="00A65CE9"/>
    <w:rsid w:val="00A66495"/>
    <w:rsid w:val="00A66699"/>
    <w:rsid w:val="00A66D3B"/>
    <w:rsid w:val="00A66D3C"/>
    <w:rsid w:val="00A66F83"/>
    <w:rsid w:val="00A6770F"/>
    <w:rsid w:val="00A708FB"/>
    <w:rsid w:val="00A70A21"/>
    <w:rsid w:val="00A721F0"/>
    <w:rsid w:val="00A74B35"/>
    <w:rsid w:val="00A81A18"/>
    <w:rsid w:val="00A81ECD"/>
    <w:rsid w:val="00A82483"/>
    <w:rsid w:val="00A824EF"/>
    <w:rsid w:val="00A83650"/>
    <w:rsid w:val="00A8656A"/>
    <w:rsid w:val="00A901F7"/>
    <w:rsid w:val="00A95042"/>
    <w:rsid w:val="00AA008D"/>
    <w:rsid w:val="00AA1694"/>
    <w:rsid w:val="00AA1869"/>
    <w:rsid w:val="00AA24CA"/>
    <w:rsid w:val="00AA2CDA"/>
    <w:rsid w:val="00AA4069"/>
    <w:rsid w:val="00AA50B0"/>
    <w:rsid w:val="00AA5898"/>
    <w:rsid w:val="00AA5A30"/>
    <w:rsid w:val="00AA719D"/>
    <w:rsid w:val="00AB06E1"/>
    <w:rsid w:val="00AB1546"/>
    <w:rsid w:val="00AB219A"/>
    <w:rsid w:val="00AB3015"/>
    <w:rsid w:val="00AB33B9"/>
    <w:rsid w:val="00AB410C"/>
    <w:rsid w:val="00AB44E8"/>
    <w:rsid w:val="00AB4866"/>
    <w:rsid w:val="00AC004A"/>
    <w:rsid w:val="00AC1F75"/>
    <w:rsid w:val="00AC407D"/>
    <w:rsid w:val="00AC43C8"/>
    <w:rsid w:val="00AD0C00"/>
    <w:rsid w:val="00AD2462"/>
    <w:rsid w:val="00AD27C5"/>
    <w:rsid w:val="00AD294F"/>
    <w:rsid w:val="00AD3957"/>
    <w:rsid w:val="00AD46B4"/>
    <w:rsid w:val="00AD54C7"/>
    <w:rsid w:val="00AD5AFC"/>
    <w:rsid w:val="00AD60CF"/>
    <w:rsid w:val="00AD6971"/>
    <w:rsid w:val="00AE0077"/>
    <w:rsid w:val="00AE0B47"/>
    <w:rsid w:val="00AE3D22"/>
    <w:rsid w:val="00AE4D14"/>
    <w:rsid w:val="00AF0F23"/>
    <w:rsid w:val="00AF1A66"/>
    <w:rsid w:val="00AF1FCD"/>
    <w:rsid w:val="00AF3FE3"/>
    <w:rsid w:val="00AF5E52"/>
    <w:rsid w:val="00AF6801"/>
    <w:rsid w:val="00AF6E3C"/>
    <w:rsid w:val="00B02329"/>
    <w:rsid w:val="00B03107"/>
    <w:rsid w:val="00B03CF4"/>
    <w:rsid w:val="00B03E20"/>
    <w:rsid w:val="00B040F2"/>
    <w:rsid w:val="00B054E3"/>
    <w:rsid w:val="00B06C1A"/>
    <w:rsid w:val="00B10776"/>
    <w:rsid w:val="00B10B97"/>
    <w:rsid w:val="00B11B98"/>
    <w:rsid w:val="00B11EE9"/>
    <w:rsid w:val="00B11FFE"/>
    <w:rsid w:val="00B1522D"/>
    <w:rsid w:val="00B15BA3"/>
    <w:rsid w:val="00B1621B"/>
    <w:rsid w:val="00B162DB"/>
    <w:rsid w:val="00B20ADC"/>
    <w:rsid w:val="00B21580"/>
    <w:rsid w:val="00B22871"/>
    <w:rsid w:val="00B230B8"/>
    <w:rsid w:val="00B24B3E"/>
    <w:rsid w:val="00B2531B"/>
    <w:rsid w:val="00B266F0"/>
    <w:rsid w:val="00B272A6"/>
    <w:rsid w:val="00B32A60"/>
    <w:rsid w:val="00B37D05"/>
    <w:rsid w:val="00B40530"/>
    <w:rsid w:val="00B40546"/>
    <w:rsid w:val="00B40A73"/>
    <w:rsid w:val="00B41D2D"/>
    <w:rsid w:val="00B42E03"/>
    <w:rsid w:val="00B45C33"/>
    <w:rsid w:val="00B4608E"/>
    <w:rsid w:val="00B466AE"/>
    <w:rsid w:val="00B46DD1"/>
    <w:rsid w:val="00B47A06"/>
    <w:rsid w:val="00B5189C"/>
    <w:rsid w:val="00B51F39"/>
    <w:rsid w:val="00B52299"/>
    <w:rsid w:val="00B5321F"/>
    <w:rsid w:val="00B53CE4"/>
    <w:rsid w:val="00B54A42"/>
    <w:rsid w:val="00B5745D"/>
    <w:rsid w:val="00B577AD"/>
    <w:rsid w:val="00B57A16"/>
    <w:rsid w:val="00B57F88"/>
    <w:rsid w:val="00B61B36"/>
    <w:rsid w:val="00B6254B"/>
    <w:rsid w:val="00B63303"/>
    <w:rsid w:val="00B63E3A"/>
    <w:rsid w:val="00B644CD"/>
    <w:rsid w:val="00B65C4B"/>
    <w:rsid w:val="00B660F3"/>
    <w:rsid w:val="00B667DD"/>
    <w:rsid w:val="00B67113"/>
    <w:rsid w:val="00B673C3"/>
    <w:rsid w:val="00B7026A"/>
    <w:rsid w:val="00B70AE3"/>
    <w:rsid w:val="00B70B1C"/>
    <w:rsid w:val="00B71F43"/>
    <w:rsid w:val="00B759B3"/>
    <w:rsid w:val="00B76B6B"/>
    <w:rsid w:val="00B76BB9"/>
    <w:rsid w:val="00B77120"/>
    <w:rsid w:val="00B776B7"/>
    <w:rsid w:val="00B77B90"/>
    <w:rsid w:val="00B808AC"/>
    <w:rsid w:val="00B81149"/>
    <w:rsid w:val="00B815A0"/>
    <w:rsid w:val="00B832C1"/>
    <w:rsid w:val="00B8436C"/>
    <w:rsid w:val="00B84BBE"/>
    <w:rsid w:val="00B86A33"/>
    <w:rsid w:val="00B91043"/>
    <w:rsid w:val="00B940AD"/>
    <w:rsid w:val="00B94374"/>
    <w:rsid w:val="00B947AB"/>
    <w:rsid w:val="00B95710"/>
    <w:rsid w:val="00B95E55"/>
    <w:rsid w:val="00B96D3F"/>
    <w:rsid w:val="00B97459"/>
    <w:rsid w:val="00B976B9"/>
    <w:rsid w:val="00BA0E3C"/>
    <w:rsid w:val="00BA1D6E"/>
    <w:rsid w:val="00BA25B3"/>
    <w:rsid w:val="00BA3E60"/>
    <w:rsid w:val="00BA4E4E"/>
    <w:rsid w:val="00BA5226"/>
    <w:rsid w:val="00BA59B8"/>
    <w:rsid w:val="00BA644C"/>
    <w:rsid w:val="00BA6F00"/>
    <w:rsid w:val="00BA71E6"/>
    <w:rsid w:val="00BA7B72"/>
    <w:rsid w:val="00BB0194"/>
    <w:rsid w:val="00BB48E8"/>
    <w:rsid w:val="00BB54EC"/>
    <w:rsid w:val="00BB6AAB"/>
    <w:rsid w:val="00BB6DB9"/>
    <w:rsid w:val="00BB78EB"/>
    <w:rsid w:val="00BC06B8"/>
    <w:rsid w:val="00BC10A2"/>
    <w:rsid w:val="00BC18F0"/>
    <w:rsid w:val="00BC3279"/>
    <w:rsid w:val="00BC54AF"/>
    <w:rsid w:val="00BC551D"/>
    <w:rsid w:val="00BC5A53"/>
    <w:rsid w:val="00BC5F9B"/>
    <w:rsid w:val="00BC628E"/>
    <w:rsid w:val="00BC6F1C"/>
    <w:rsid w:val="00BC7F15"/>
    <w:rsid w:val="00BD1312"/>
    <w:rsid w:val="00BD20EE"/>
    <w:rsid w:val="00BD3679"/>
    <w:rsid w:val="00BD514B"/>
    <w:rsid w:val="00BD5160"/>
    <w:rsid w:val="00BD6372"/>
    <w:rsid w:val="00BE1C90"/>
    <w:rsid w:val="00BE7B35"/>
    <w:rsid w:val="00BE7FF1"/>
    <w:rsid w:val="00BF08D6"/>
    <w:rsid w:val="00BF0BF5"/>
    <w:rsid w:val="00BF17E5"/>
    <w:rsid w:val="00BF1D37"/>
    <w:rsid w:val="00BF2D47"/>
    <w:rsid w:val="00BF3BDE"/>
    <w:rsid w:val="00BF4366"/>
    <w:rsid w:val="00BF7455"/>
    <w:rsid w:val="00C060A2"/>
    <w:rsid w:val="00C06880"/>
    <w:rsid w:val="00C06AD8"/>
    <w:rsid w:val="00C110DA"/>
    <w:rsid w:val="00C127F6"/>
    <w:rsid w:val="00C13C64"/>
    <w:rsid w:val="00C153D5"/>
    <w:rsid w:val="00C24BC6"/>
    <w:rsid w:val="00C25B95"/>
    <w:rsid w:val="00C25DB5"/>
    <w:rsid w:val="00C2686B"/>
    <w:rsid w:val="00C352BF"/>
    <w:rsid w:val="00C35BA4"/>
    <w:rsid w:val="00C369CB"/>
    <w:rsid w:val="00C37EB5"/>
    <w:rsid w:val="00C40E4D"/>
    <w:rsid w:val="00C43A15"/>
    <w:rsid w:val="00C463EB"/>
    <w:rsid w:val="00C46CAE"/>
    <w:rsid w:val="00C46E5A"/>
    <w:rsid w:val="00C513F5"/>
    <w:rsid w:val="00C52FA0"/>
    <w:rsid w:val="00C5784D"/>
    <w:rsid w:val="00C60C0F"/>
    <w:rsid w:val="00C6264D"/>
    <w:rsid w:val="00C63BCF"/>
    <w:rsid w:val="00C64E0B"/>
    <w:rsid w:val="00C71FF8"/>
    <w:rsid w:val="00C72A0E"/>
    <w:rsid w:val="00C72F1D"/>
    <w:rsid w:val="00C7353D"/>
    <w:rsid w:val="00C76BC0"/>
    <w:rsid w:val="00C77183"/>
    <w:rsid w:val="00C77403"/>
    <w:rsid w:val="00C776AC"/>
    <w:rsid w:val="00C80191"/>
    <w:rsid w:val="00C8044C"/>
    <w:rsid w:val="00C80742"/>
    <w:rsid w:val="00C8194A"/>
    <w:rsid w:val="00C82395"/>
    <w:rsid w:val="00C84ED4"/>
    <w:rsid w:val="00C85149"/>
    <w:rsid w:val="00C85D30"/>
    <w:rsid w:val="00C8609A"/>
    <w:rsid w:val="00C87418"/>
    <w:rsid w:val="00C87591"/>
    <w:rsid w:val="00C90140"/>
    <w:rsid w:val="00C908E4"/>
    <w:rsid w:val="00C90E57"/>
    <w:rsid w:val="00C953CB"/>
    <w:rsid w:val="00C95C6B"/>
    <w:rsid w:val="00C96C62"/>
    <w:rsid w:val="00C96D27"/>
    <w:rsid w:val="00CA0393"/>
    <w:rsid w:val="00CA097B"/>
    <w:rsid w:val="00CA0D28"/>
    <w:rsid w:val="00CA16C4"/>
    <w:rsid w:val="00CA3CA7"/>
    <w:rsid w:val="00CA3F01"/>
    <w:rsid w:val="00CA514A"/>
    <w:rsid w:val="00CA6479"/>
    <w:rsid w:val="00CB1F91"/>
    <w:rsid w:val="00CB2576"/>
    <w:rsid w:val="00CB2D6F"/>
    <w:rsid w:val="00CB327A"/>
    <w:rsid w:val="00CB3863"/>
    <w:rsid w:val="00CB7B11"/>
    <w:rsid w:val="00CC1B63"/>
    <w:rsid w:val="00CC2082"/>
    <w:rsid w:val="00CC4BD1"/>
    <w:rsid w:val="00CC54AE"/>
    <w:rsid w:val="00CC6095"/>
    <w:rsid w:val="00CC73E5"/>
    <w:rsid w:val="00CD274C"/>
    <w:rsid w:val="00CD57FC"/>
    <w:rsid w:val="00CD5AE3"/>
    <w:rsid w:val="00CE08C9"/>
    <w:rsid w:val="00CE1C17"/>
    <w:rsid w:val="00CE2771"/>
    <w:rsid w:val="00CE3366"/>
    <w:rsid w:val="00CE4770"/>
    <w:rsid w:val="00CE5919"/>
    <w:rsid w:val="00CE5BB7"/>
    <w:rsid w:val="00CF0918"/>
    <w:rsid w:val="00CF2B64"/>
    <w:rsid w:val="00CF3309"/>
    <w:rsid w:val="00CF4726"/>
    <w:rsid w:val="00CF4D5D"/>
    <w:rsid w:val="00CF5461"/>
    <w:rsid w:val="00CF66D4"/>
    <w:rsid w:val="00CF6AFF"/>
    <w:rsid w:val="00CF78E3"/>
    <w:rsid w:val="00D0078B"/>
    <w:rsid w:val="00D00ED7"/>
    <w:rsid w:val="00D012A9"/>
    <w:rsid w:val="00D01D6B"/>
    <w:rsid w:val="00D021C6"/>
    <w:rsid w:val="00D022C3"/>
    <w:rsid w:val="00D03E4A"/>
    <w:rsid w:val="00D040EE"/>
    <w:rsid w:val="00D067F0"/>
    <w:rsid w:val="00D073F8"/>
    <w:rsid w:val="00D07FD3"/>
    <w:rsid w:val="00D11674"/>
    <w:rsid w:val="00D12608"/>
    <w:rsid w:val="00D1271B"/>
    <w:rsid w:val="00D1367A"/>
    <w:rsid w:val="00D14813"/>
    <w:rsid w:val="00D14B5D"/>
    <w:rsid w:val="00D15AA0"/>
    <w:rsid w:val="00D16B7C"/>
    <w:rsid w:val="00D17E3C"/>
    <w:rsid w:val="00D22B72"/>
    <w:rsid w:val="00D23589"/>
    <w:rsid w:val="00D25176"/>
    <w:rsid w:val="00D26957"/>
    <w:rsid w:val="00D31736"/>
    <w:rsid w:val="00D31A33"/>
    <w:rsid w:val="00D3292E"/>
    <w:rsid w:val="00D330A9"/>
    <w:rsid w:val="00D33C5D"/>
    <w:rsid w:val="00D33E77"/>
    <w:rsid w:val="00D3624F"/>
    <w:rsid w:val="00D40C5C"/>
    <w:rsid w:val="00D40D01"/>
    <w:rsid w:val="00D41A4A"/>
    <w:rsid w:val="00D44389"/>
    <w:rsid w:val="00D44BD7"/>
    <w:rsid w:val="00D47C74"/>
    <w:rsid w:val="00D501BB"/>
    <w:rsid w:val="00D503D4"/>
    <w:rsid w:val="00D508A7"/>
    <w:rsid w:val="00D54BCC"/>
    <w:rsid w:val="00D56138"/>
    <w:rsid w:val="00D60CC6"/>
    <w:rsid w:val="00D61031"/>
    <w:rsid w:val="00D63A6B"/>
    <w:rsid w:val="00D65688"/>
    <w:rsid w:val="00D66611"/>
    <w:rsid w:val="00D674C2"/>
    <w:rsid w:val="00D72C45"/>
    <w:rsid w:val="00D75364"/>
    <w:rsid w:val="00D7730F"/>
    <w:rsid w:val="00D77A0A"/>
    <w:rsid w:val="00D77C72"/>
    <w:rsid w:val="00D80AE0"/>
    <w:rsid w:val="00D82E1B"/>
    <w:rsid w:val="00D84727"/>
    <w:rsid w:val="00D84C6A"/>
    <w:rsid w:val="00D84EE3"/>
    <w:rsid w:val="00D855DA"/>
    <w:rsid w:val="00D85669"/>
    <w:rsid w:val="00D85953"/>
    <w:rsid w:val="00D868FF"/>
    <w:rsid w:val="00D9012D"/>
    <w:rsid w:val="00D90E0C"/>
    <w:rsid w:val="00D9103F"/>
    <w:rsid w:val="00D943C3"/>
    <w:rsid w:val="00D94CEB"/>
    <w:rsid w:val="00D95E42"/>
    <w:rsid w:val="00D96D5C"/>
    <w:rsid w:val="00D973BB"/>
    <w:rsid w:val="00DA222A"/>
    <w:rsid w:val="00DA2A45"/>
    <w:rsid w:val="00DA31B0"/>
    <w:rsid w:val="00DA3F0E"/>
    <w:rsid w:val="00DA6239"/>
    <w:rsid w:val="00DA7655"/>
    <w:rsid w:val="00DA7E90"/>
    <w:rsid w:val="00DB2583"/>
    <w:rsid w:val="00DB4399"/>
    <w:rsid w:val="00DB47E3"/>
    <w:rsid w:val="00DB4B3A"/>
    <w:rsid w:val="00DB5DCC"/>
    <w:rsid w:val="00DB63B6"/>
    <w:rsid w:val="00DC2020"/>
    <w:rsid w:val="00DC28EA"/>
    <w:rsid w:val="00DC3DC9"/>
    <w:rsid w:val="00DC7CB0"/>
    <w:rsid w:val="00DD246D"/>
    <w:rsid w:val="00DD4DD7"/>
    <w:rsid w:val="00DD545E"/>
    <w:rsid w:val="00DD5BA0"/>
    <w:rsid w:val="00DD6BEA"/>
    <w:rsid w:val="00DE07E4"/>
    <w:rsid w:val="00DE0C79"/>
    <w:rsid w:val="00DE11E6"/>
    <w:rsid w:val="00DE3287"/>
    <w:rsid w:val="00DE558C"/>
    <w:rsid w:val="00DE57B6"/>
    <w:rsid w:val="00DE68B7"/>
    <w:rsid w:val="00DE7784"/>
    <w:rsid w:val="00DE7FA9"/>
    <w:rsid w:val="00DF1DDA"/>
    <w:rsid w:val="00DF29C7"/>
    <w:rsid w:val="00DF42B2"/>
    <w:rsid w:val="00DF42F8"/>
    <w:rsid w:val="00DF51D4"/>
    <w:rsid w:val="00DF7A9A"/>
    <w:rsid w:val="00E017BD"/>
    <w:rsid w:val="00E0188C"/>
    <w:rsid w:val="00E02426"/>
    <w:rsid w:val="00E02FFE"/>
    <w:rsid w:val="00E03152"/>
    <w:rsid w:val="00E03410"/>
    <w:rsid w:val="00E039C1"/>
    <w:rsid w:val="00E03D6C"/>
    <w:rsid w:val="00E040DE"/>
    <w:rsid w:val="00E058C6"/>
    <w:rsid w:val="00E058FF"/>
    <w:rsid w:val="00E0642D"/>
    <w:rsid w:val="00E068F7"/>
    <w:rsid w:val="00E07758"/>
    <w:rsid w:val="00E07B57"/>
    <w:rsid w:val="00E10683"/>
    <w:rsid w:val="00E118B3"/>
    <w:rsid w:val="00E11AD3"/>
    <w:rsid w:val="00E139DC"/>
    <w:rsid w:val="00E15522"/>
    <w:rsid w:val="00E20062"/>
    <w:rsid w:val="00E22932"/>
    <w:rsid w:val="00E22DC1"/>
    <w:rsid w:val="00E2398D"/>
    <w:rsid w:val="00E23DB6"/>
    <w:rsid w:val="00E248CE"/>
    <w:rsid w:val="00E24CD8"/>
    <w:rsid w:val="00E26809"/>
    <w:rsid w:val="00E27140"/>
    <w:rsid w:val="00E309CB"/>
    <w:rsid w:val="00E3277E"/>
    <w:rsid w:val="00E333B5"/>
    <w:rsid w:val="00E334F3"/>
    <w:rsid w:val="00E420EF"/>
    <w:rsid w:val="00E43162"/>
    <w:rsid w:val="00E44C24"/>
    <w:rsid w:val="00E4542B"/>
    <w:rsid w:val="00E4661D"/>
    <w:rsid w:val="00E4737E"/>
    <w:rsid w:val="00E47614"/>
    <w:rsid w:val="00E477ED"/>
    <w:rsid w:val="00E5002D"/>
    <w:rsid w:val="00E516C4"/>
    <w:rsid w:val="00E53798"/>
    <w:rsid w:val="00E5515A"/>
    <w:rsid w:val="00E55909"/>
    <w:rsid w:val="00E55EC0"/>
    <w:rsid w:val="00E56D59"/>
    <w:rsid w:val="00E571A2"/>
    <w:rsid w:val="00E5764F"/>
    <w:rsid w:val="00E619E9"/>
    <w:rsid w:val="00E61BA6"/>
    <w:rsid w:val="00E61DF1"/>
    <w:rsid w:val="00E62058"/>
    <w:rsid w:val="00E645E0"/>
    <w:rsid w:val="00E704A9"/>
    <w:rsid w:val="00E70A10"/>
    <w:rsid w:val="00E720D2"/>
    <w:rsid w:val="00E7232D"/>
    <w:rsid w:val="00E7323F"/>
    <w:rsid w:val="00E7566F"/>
    <w:rsid w:val="00E75C48"/>
    <w:rsid w:val="00E762B7"/>
    <w:rsid w:val="00E769D2"/>
    <w:rsid w:val="00E800EC"/>
    <w:rsid w:val="00E80EB5"/>
    <w:rsid w:val="00E82B7D"/>
    <w:rsid w:val="00E8634C"/>
    <w:rsid w:val="00E869BC"/>
    <w:rsid w:val="00E86CE3"/>
    <w:rsid w:val="00E910E8"/>
    <w:rsid w:val="00E9149F"/>
    <w:rsid w:val="00E91D19"/>
    <w:rsid w:val="00E92DA0"/>
    <w:rsid w:val="00E92DBC"/>
    <w:rsid w:val="00E93025"/>
    <w:rsid w:val="00E938CC"/>
    <w:rsid w:val="00E967F4"/>
    <w:rsid w:val="00E96F0D"/>
    <w:rsid w:val="00EA1023"/>
    <w:rsid w:val="00EA182C"/>
    <w:rsid w:val="00EA2964"/>
    <w:rsid w:val="00EA3B91"/>
    <w:rsid w:val="00EA48EB"/>
    <w:rsid w:val="00EA4E05"/>
    <w:rsid w:val="00EA66E2"/>
    <w:rsid w:val="00EA6CAF"/>
    <w:rsid w:val="00EB0AB9"/>
    <w:rsid w:val="00EB22E8"/>
    <w:rsid w:val="00EB4291"/>
    <w:rsid w:val="00EB4B85"/>
    <w:rsid w:val="00EC1471"/>
    <w:rsid w:val="00EC1630"/>
    <w:rsid w:val="00EC2817"/>
    <w:rsid w:val="00EC2DE4"/>
    <w:rsid w:val="00EC30F4"/>
    <w:rsid w:val="00EC5886"/>
    <w:rsid w:val="00ED0F6D"/>
    <w:rsid w:val="00ED5D46"/>
    <w:rsid w:val="00ED5F7F"/>
    <w:rsid w:val="00ED74C9"/>
    <w:rsid w:val="00EE05BB"/>
    <w:rsid w:val="00EE3303"/>
    <w:rsid w:val="00EE426B"/>
    <w:rsid w:val="00EE4572"/>
    <w:rsid w:val="00EE4E27"/>
    <w:rsid w:val="00EE4F76"/>
    <w:rsid w:val="00EE6085"/>
    <w:rsid w:val="00EE6C3A"/>
    <w:rsid w:val="00EE79F6"/>
    <w:rsid w:val="00EE7B54"/>
    <w:rsid w:val="00EE7F5B"/>
    <w:rsid w:val="00EF2618"/>
    <w:rsid w:val="00EF52D1"/>
    <w:rsid w:val="00EF57F0"/>
    <w:rsid w:val="00EF66D5"/>
    <w:rsid w:val="00EF7F07"/>
    <w:rsid w:val="00F02764"/>
    <w:rsid w:val="00F0279C"/>
    <w:rsid w:val="00F0301E"/>
    <w:rsid w:val="00F03CB8"/>
    <w:rsid w:val="00F04F71"/>
    <w:rsid w:val="00F068A1"/>
    <w:rsid w:val="00F06901"/>
    <w:rsid w:val="00F1009E"/>
    <w:rsid w:val="00F12DAB"/>
    <w:rsid w:val="00F132DD"/>
    <w:rsid w:val="00F14A1C"/>
    <w:rsid w:val="00F14C24"/>
    <w:rsid w:val="00F15F88"/>
    <w:rsid w:val="00F20447"/>
    <w:rsid w:val="00F238A3"/>
    <w:rsid w:val="00F26973"/>
    <w:rsid w:val="00F26B00"/>
    <w:rsid w:val="00F27E96"/>
    <w:rsid w:val="00F32FAF"/>
    <w:rsid w:val="00F33E9C"/>
    <w:rsid w:val="00F36DF7"/>
    <w:rsid w:val="00F36E82"/>
    <w:rsid w:val="00F41B03"/>
    <w:rsid w:val="00F41E28"/>
    <w:rsid w:val="00F455BC"/>
    <w:rsid w:val="00F464B5"/>
    <w:rsid w:val="00F52B53"/>
    <w:rsid w:val="00F52DF2"/>
    <w:rsid w:val="00F55128"/>
    <w:rsid w:val="00F551B1"/>
    <w:rsid w:val="00F55AB9"/>
    <w:rsid w:val="00F56F6F"/>
    <w:rsid w:val="00F62B11"/>
    <w:rsid w:val="00F65182"/>
    <w:rsid w:val="00F651EC"/>
    <w:rsid w:val="00F664CF"/>
    <w:rsid w:val="00F66967"/>
    <w:rsid w:val="00F67249"/>
    <w:rsid w:val="00F7153F"/>
    <w:rsid w:val="00F72932"/>
    <w:rsid w:val="00F735AD"/>
    <w:rsid w:val="00F75F5C"/>
    <w:rsid w:val="00F8244A"/>
    <w:rsid w:val="00F85031"/>
    <w:rsid w:val="00F87BB1"/>
    <w:rsid w:val="00F90521"/>
    <w:rsid w:val="00F90B1A"/>
    <w:rsid w:val="00F91EC3"/>
    <w:rsid w:val="00F92D5B"/>
    <w:rsid w:val="00F92F7D"/>
    <w:rsid w:val="00F92FCE"/>
    <w:rsid w:val="00F9358D"/>
    <w:rsid w:val="00F93B27"/>
    <w:rsid w:val="00F944E2"/>
    <w:rsid w:val="00F964A9"/>
    <w:rsid w:val="00F97D9A"/>
    <w:rsid w:val="00FA0896"/>
    <w:rsid w:val="00FA1755"/>
    <w:rsid w:val="00FA21D8"/>
    <w:rsid w:val="00FA5037"/>
    <w:rsid w:val="00FA6BCD"/>
    <w:rsid w:val="00FA6D45"/>
    <w:rsid w:val="00FA78E8"/>
    <w:rsid w:val="00FB1AEE"/>
    <w:rsid w:val="00FB1B50"/>
    <w:rsid w:val="00FB1C32"/>
    <w:rsid w:val="00FB1DE5"/>
    <w:rsid w:val="00FB290E"/>
    <w:rsid w:val="00FB2A69"/>
    <w:rsid w:val="00FB2CC2"/>
    <w:rsid w:val="00FB44CB"/>
    <w:rsid w:val="00FB682F"/>
    <w:rsid w:val="00FB7992"/>
    <w:rsid w:val="00FC0006"/>
    <w:rsid w:val="00FC1239"/>
    <w:rsid w:val="00FC5B7A"/>
    <w:rsid w:val="00FD0FEA"/>
    <w:rsid w:val="00FD36F9"/>
    <w:rsid w:val="00FD47B1"/>
    <w:rsid w:val="00FD520A"/>
    <w:rsid w:val="00FD5C7E"/>
    <w:rsid w:val="00FD6057"/>
    <w:rsid w:val="00FD6777"/>
    <w:rsid w:val="00FD748F"/>
    <w:rsid w:val="00FE2067"/>
    <w:rsid w:val="00FE5D1F"/>
    <w:rsid w:val="00FE72F6"/>
    <w:rsid w:val="00FE7E0E"/>
    <w:rsid w:val="00FF056F"/>
    <w:rsid w:val="00FF13CC"/>
    <w:rsid w:val="00FF1632"/>
    <w:rsid w:val="00FF4649"/>
    <w:rsid w:val="00FF5A6C"/>
    <w:rsid w:val="00FF5E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92E1838F-54B5-4557-84E1-8064C0536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345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Header">
    <w:name w:val="header"/>
    <w:basedOn w:val="Normal"/>
    <w:link w:val="HeaderChar"/>
    <w:uiPriority w:val="99"/>
    <w:unhideWhenUsed/>
    <w:rsid w:val="00751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EAF"/>
  </w:style>
  <w:style w:type="paragraph" w:styleId="Footer">
    <w:name w:val="footer"/>
    <w:basedOn w:val="Normal"/>
    <w:link w:val="FooterChar"/>
    <w:uiPriority w:val="99"/>
    <w:unhideWhenUsed/>
    <w:rsid w:val="00751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EAF"/>
  </w:style>
  <w:style w:type="paragraph" w:styleId="BalloonText">
    <w:name w:val="Balloon Text"/>
    <w:basedOn w:val="Normal"/>
    <w:link w:val="BalloonTextChar"/>
    <w:uiPriority w:val="99"/>
    <w:semiHidden/>
    <w:unhideWhenUsed/>
    <w:rsid w:val="003849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9BC"/>
    <w:rPr>
      <w:rFonts w:ascii="Segoe UI" w:hAnsi="Segoe UI" w:cs="Segoe UI"/>
      <w:sz w:val="18"/>
      <w:szCs w:val="18"/>
    </w:rPr>
  </w:style>
  <w:style w:type="character" w:customStyle="1" w:styleId="Heading4Char">
    <w:name w:val="Heading 4 Char"/>
    <w:basedOn w:val="DefaultParagraphFont"/>
    <w:link w:val="Heading4"/>
    <w:uiPriority w:val="9"/>
    <w:rsid w:val="0063450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FF056F"/>
  </w:style>
  <w:style w:type="paragraph" w:styleId="ListParagraph">
    <w:name w:val="List Paragraph"/>
    <w:basedOn w:val="Normal"/>
    <w:uiPriority w:val="34"/>
    <w:qFormat/>
    <w:rsid w:val="0089192A"/>
    <w:pPr>
      <w:ind w:left="720"/>
      <w:contextualSpacing/>
    </w:pPr>
  </w:style>
  <w:style w:type="character" w:styleId="CommentReference">
    <w:name w:val="annotation reference"/>
    <w:basedOn w:val="DefaultParagraphFont"/>
    <w:uiPriority w:val="99"/>
    <w:semiHidden/>
    <w:unhideWhenUsed/>
    <w:rsid w:val="00C2686B"/>
    <w:rPr>
      <w:sz w:val="16"/>
      <w:szCs w:val="16"/>
    </w:rPr>
  </w:style>
  <w:style w:type="paragraph" w:styleId="CommentText">
    <w:name w:val="annotation text"/>
    <w:basedOn w:val="Normal"/>
    <w:link w:val="CommentTextChar"/>
    <w:uiPriority w:val="99"/>
    <w:semiHidden/>
    <w:unhideWhenUsed/>
    <w:rsid w:val="00C2686B"/>
    <w:pPr>
      <w:spacing w:line="240" w:lineRule="auto"/>
    </w:pPr>
    <w:rPr>
      <w:sz w:val="20"/>
      <w:szCs w:val="20"/>
    </w:rPr>
  </w:style>
  <w:style w:type="character" w:customStyle="1" w:styleId="CommentTextChar">
    <w:name w:val="Comment Text Char"/>
    <w:basedOn w:val="DefaultParagraphFont"/>
    <w:link w:val="CommentText"/>
    <w:uiPriority w:val="99"/>
    <w:semiHidden/>
    <w:rsid w:val="00C2686B"/>
    <w:rPr>
      <w:sz w:val="20"/>
      <w:szCs w:val="20"/>
    </w:rPr>
  </w:style>
  <w:style w:type="paragraph" w:styleId="CommentSubject">
    <w:name w:val="annotation subject"/>
    <w:basedOn w:val="CommentText"/>
    <w:next w:val="CommentText"/>
    <w:link w:val="CommentSubjectChar"/>
    <w:uiPriority w:val="99"/>
    <w:semiHidden/>
    <w:unhideWhenUsed/>
    <w:rsid w:val="00C2686B"/>
    <w:rPr>
      <w:b/>
      <w:bCs/>
    </w:rPr>
  </w:style>
  <w:style w:type="character" w:customStyle="1" w:styleId="CommentSubjectChar">
    <w:name w:val="Comment Subject Char"/>
    <w:basedOn w:val="CommentTextChar"/>
    <w:link w:val="CommentSubject"/>
    <w:uiPriority w:val="99"/>
    <w:semiHidden/>
    <w:rsid w:val="00C2686B"/>
    <w:rPr>
      <w:b/>
      <w:bCs/>
      <w:sz w:val="20"/>
      <w:szCs w:val="20"/>
    </w:rPr>
  </w:style>
  <w:style w:type="character" w:styleId="UnresolvedMention">
    <w:name w:val="Unresolved Mention"/>
    <w:basedOn w:val="DefaultParagraphFont"/>
    <w:uiPriority w:val="99"/>
    <w:semiHidden/>
    <w:unhideWhenUsed/>
    <w:rsid w:val="00C2686B"/>
    <w:rPr>
      <w:color w:val="605E5C"/>
      <w:shd w:val="clear" w:color="auto" w:fill="E1DFDD"/>
    </w:rPr>
  </w:style>
  <w:style w:type="table" w:styleId="TableGrid">
    <w:name w:val="Table Grid"/>
    <w:basedOn w:val="TableNormal"/>
    <w:uiPriority w:val="39"/>
    <w:rsid w:val="00AD27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0335">
      <w:bodyDiv w:val="1"/>
      <w:marLeft w:val="0"/>
      <w:marRight w:val="0"/>
      <w:marTop w:val="0"/>
      <w:marBottom w:val="0"/>
      <w:divBdr>
        <w:top w:val="none" w:sz="0" w:space="0" w:color="auto"/>
        <w:left w:val="none" w:sz="0" w:space="0" w:color="auto"/>
        <w:bottom w:val="none" w:sz="0" w:space="0" w:color="auto"/>
        <w:right w:val="none" w:sz="0" w:space="0" w:color="auto"/>
      </w:divBdr>
    </w:div>
    <w:div w:id="2705883">
      <w:bodyDiv w:val="1"/>
      <w:marLeft w:val="0"/>
      <w:marRight w:val="0"/>
      <w:marTop w:val="0"/>
      <w:marBottom w:val="0"/>
      <w:divBdr>
        <w:top w:val="none" w:sz="0" w:space="0" w:color="auto"/>
        <w:left w:val="none" w:sz="0" w:space="0" w:color="auto"/>
        <w:bottom w:val="none" w:sz="0" w:space="0" w:color="auto"/>
        <w:right w:val="none" w:sz="0" w:space="0" w:color="auto"/>
      </w:divBdr>
    </w:div>
    <w:div w:id="11272291">
      <w:bodyDiv w:val="1"/>
      <w:marLeft w:val="0"/>
      <w:marRight w:val="0"/>
      <w:marTop w:val="0"/>
      <w:marBottom w:val="0"/>
      <w:divBdr>
        <w:top w:val="none" w:sz="0" w:space="0" w:color="auto"/>
        <w:left w:val="none" w:sz="0" w:space="0" w:color="auto"/>
        <w:bottom w:val="none" w:sz="0" w:space="0" w:color="auto"/>
        <w:right w:val="none" w:sz="0" w:space="0" w:color="auto"/>
      </w:divBdr>
    </w:div>
    <w:div w:id="12078928">
      <w:bodyDiv w:val="1"/>
      <w:marLeft w:val="0"/>
      <w:marRight w:val="0"/>
      <w:marTop w:val="0"/>
      <w:marBottom w:val="0"/>
      <w:divBdr>
        <w:top w:val="none" w:sz="0" w:space="0" w:color="auto"/>
        <w:left w:val="none" w:sz="0" w:space="0" w:color="auto"/>
        <w:bottom w:val="none" w:sz="0" w:space="0" w:color="auto"/>
        <w:right w:val="none" w:sz="0" w:space="0" w:color="auto"/>
      </w:divBdr>
    </w:div>
    <w:div w:id="13310360">
      <w:bodyDiv w:val="1"/>
      <w:marLeft w:val="0"/>
      <w:marRight w:val="0"/>
      <w:marTop w:val="0"/>
      <w:marBottom w:val="0"/>
      <w:divBdr>
        <w:top w:val="none" w:sz="0" w:space="0" w:color="auto"/>
        <w:left w:val="none" w:sz="0" w:space="0" w:color="auto"/>
        <w:bottom w:val="none" w:sz="0" w:space="0" w:color="auto"/>
        <w:right w:val="none" w:sz="0" w:space="0" w:color="auto"/>
      </w:divBdr>
    </w:div>
    <w:div w:id="25912846">
      <w:bodyDiv w:val="1"/>
      <w:marLeft w:val="0"/>
      <w:marRight w:val="0"/>
      <w:marTop w:val="0"/>
      <w:marBottom w:val="0"/>
      <w:divBdr>
        <w:top w:val="none" w:sz="0" w:space="0" w:color="auto"/>
        <w:left w:val="none" w:sz="0" w:space="0" w:color="auto"/>
        <w:bottom w:val="none" w:sz="0" w:space="0" w:color="auto"/>
        <w:right w:val="none" w:sz="0" w:space="0" w:color="auto"/>
      </w:divBdr>
    </w:div>
    <w:div w:id="31654375">
      <w:bodyDiv w:val="1"/>
      <w:marLeft w:val="0"/>
      <w:marRight w:val="0"/>
      <w:marTop w:val="0"/>
      <w:marBottom w:val="0"/>
      <w:divBdr>
        <w:top w:val="none" w:sz="0" w:space="0" w:color="auto"/>
        <w:left w:val="none" w:sz="0" w:space="0" w:color="auto"/>
        <w:bottom w:val="none" w:sz="0" w:space="0" w:color="auto"/>
        <w:right w:val="none" w:sz="0" w:space="0" w:color="auto"/>
      </w:divBdr>
    </w:div>
    <w:div w:id="35278647">
      <w:bodyDiv w:val="1"/>
      <w:marLeft w:val="0"/>
      <w:marRight w:val="0"/>
      <w:marTop w:val="0"/>
      <w:marBottom w:val="0"/>
      <w:divBdr>
        <w:top w:val="none" w:sz="0" w:space="0" w:color="auto"/>
        <w:left w:val="none" w:sz="0" w:space="0" w:color="auto"/>
        <w:bottom w:val="none" w:sz="0" w:space="0" w:color="auto"/>
        <w:right w:val="none" w:sz="0" w:space="0" w:color="auto"/>
      </w:divBdr>
    </w:div>
    <w:div w:id="39477638">
      <w:bodyDiv w:val="1"/>
      <w:marLeft w:val="0"/>
      <w:marRight w:val="0"/>
      <w:marTop w:val="0"/>
      <w:marBottom w:val="0"/>
      <w:divBdr>
        <w:top w:val="none" w:sz="0" w:space="0" w:color="auto"/>
        <w:left w:val="none" w:sz="0" w:space="0" w:color="auto"/>
        <w:bottom w:val="none" w:sz="0" w:space="0" w:color="auto"/>
        <w:right w:val="none" w:sz="0" w:space="0" w:color="auto"/>
      </w:divBdr>
    </w:div>
    <w:div w:id="46031934">
      <w:bodyDiv w:val="1"/>
      <w:marLeft w:val="0"/>
      <w:marRight w:val="0"/>
      <w:marTop w:val="0"/>
      <w:marBottom w:val="0"/>
      <w:divBdr>
        <w:top w:val="none" w:sz="0" w:space="0" w:color="auto"/>
        <w:left w:val="none" w:sz="0" w:space="0" w:color="auto"/>
        <w:bottom w:val="none" w:sz="0" w:space="0" w:color="auto"/>
        <w:right w:val="none" w:sz="0" w:space="0" w:color="auto"/>
      </w:divBdr>
    </w:div>
    <w:div w:id="49814085">
      <w:bodyDiv w:val="1"/>
      <w:marLeft w:val="0"/>
      <w:marRight w:val="0"/>
      <w:marTop w:val="0"/>
      <w:marBottom w:val="0"/>
      <w:divBdr>
        <w:top w:val="none" w:sz="0" w:space="0" w:color="auto"/>
        <w:left w:val="none" w:sz="0" w:space="0" w:color="auto"/>
        <w:bottom w:val="none" w:sz="0" w:space="0" w:color="auto"/>
        <w:right w:val="none" w:sz="0" w:space="0" w:color="auto"/>
      </w:divBdr>
    </w:div>
    <w:div w:id="51320028">
      <w:bodyDiv w:val="1"/>
      <w:marLeft w:val="0"/>
      <w:marRight w:val="0"/>
      <w:marTop w:val="0"/>
      <w:marBottom w:val="0"/>
      <w:divBdr>
        <w:top w:val="none" w:sz="0" w:space="0" w:color="auto"/>
        <w:left w:val="none" w:sz="0" w:space="0" w:color="auto"/>
        <w:bottom w:val="none" w:sz="0" w:space="0" w:color="auto"/>
        <w:right w:val="none" w:sz="0" w:space="0" w:color="auto"/>
      </w:divBdr>
    </w:div>
    <w:div w:id="61879827">
      <w:bodyDiv w:val="1"/>
      <w:marLeft w:val="0"/>
      <w:marRight w:val="0"/>
      <w:marTop w:val="0"/>
      <w:marBottom w:val="0"/>
      <w:divBdr>
        <w:top w:val="none" w:sz="0" w:space="0" w:color="auto"/>
        <w:left w:val="none" w:sz="0" w:space="0" w:color="auto"/>
        <w:bottom w:val="none" w:sz="0" w:space="0" w:color="auto"/>
        <w:right w:val="none" w:sz="0" w:space="0" w:color="auto"/>
      </w:divBdr>
    </w:div>
    <w:div w:id="62067349">
      <w:bodyDiv w:val="1"/>
      <w:marLeft w:val="0"/>
      <w:marRight w:val="0"/>
      <w:marTop w:val="0"/>
      <w:marBottom w:val="0"/>
      <w:divBdr>
        <w:top w:val="none" w:sz="0" w:space="0" w:color="auto"/>
        <w:left w:val="none" w:sz="0" w:space="0" w:color="auto"/>
        <w:bottom w:val="none" w:sz="0" w:space="0" w:color="auto"/>
        <w:right w:val="none" w:sz="0" w:space="0" w:color="auto"/>
      </w:divBdr>
    </w:div>
    <w:div w:id="63720859">
      <w:bodyDiv w:val="1"/>
      <w:marLeft w:val="0"/>
      <w:marRight w:val="0"/>
      <w:marTop w:val="0"/>
      <w:marBottom w:val="0"/>
      <w:divBdr>
        <w:top w:val="none" w:sz="0" w:space="0" w:color="auto"/>
        <w:left w:val="none" w:sz="0" w:space="0" w:color="auto"/>
        <w:bottom w:val="none" w:sz="0" w:space="0" w:color="auto"/>
        <w:right w:val="none" w:sz="0" w:space="0" w:color="auto"/>
      </w:divBdr>
    </w:div>
    <w:div w:id="66533967">
      <w:bodyDiv w:val="1"/>
      <w:marLeft w:val="0"/>
      <w:marRight w:val="0"/>
      <w:marTop w:val="0"/>
      <w:marBottom w:val="0"/>
      <w:divBdr>
        <w:top w:val="none" w:sz="0" w:space="0" w:color="auto"/>
        <w:left w:val="none" w:sz="0" w:space="0" w:color="auto"/>
        <w:bottom w:val="none" w:sz="0" w:space="0" w:color="auto"/>
        <w:right w:val="none" w:sz="0" w:space="0" w:color="auto"/>
      </w:divBdr>
    </w:div>
    <w:div w:id="71198483">
      <w:bodyDiv w:val="1"/>
      <w:marLeft w:val="0"/>
      <w:marRight w:val="0"/>
      <w:marTop w:val="0"/>
      <w:marBottom w:val="0"/>
      <w:divBdr>
        <w:top w:val="none" w:sz="0" w:space="0" w:color="auto"/>
        <w:left w:val="none" w:sz="0" w:space="0" w:color="auto"/>
        <w:bottom w:val="none" w:sz="0" w:space="0" w:color="auto"/>
        <w:right w:val="none" w:sz="0" w:space="0" w:color="auto"/>
      </w:divBdr>
    </w:div>
    <w:div w:id="78213143">
      <w:bodyDiv w:val="1"/>
      <w:marLeft w:val="0"/>
      <w:marRight w:val="0"/>
      <w:marTop w:val="0"/>
      <w:marBottom w:val="0"/>
      <w:divBdr>
        <w:top w:val="none" w:sz="0" w:space="0" w:color="auto"/>
        <w:left w:val="none" w:sz="0" w:space="0" w:color="auto"/>
        <w:bottom w:val="none" w:sz="0" w:space="0" w:color="auto"/>
        <w:right w:val="none" w:sz="0" w:space="0" w:color="auto"/>
      </w:divBdr>
    </w:div>
    <w:div w:id="89938254">
      <w:bodyDiv w:val="1"/>
      <w:marLeft w:val="0"/>
      <w:marRight w:val="0"/>
      <w:marTop w:val="0"/>
      <w:marBottom w:val="0"/>
      <w:divBdr>
        <w:top w:val="none" w:sz="0" w:space="0" w:color="auto"/>
        <w:left w:val="none" w:sz="0" w:space="0" w:color="auto"/>
        <w:bottom w:val="none" w:sz="0" w:space="0" w:color="auto"/>
        <w:right w:val="none" w:sz="0" w:space="0" w:color="auto"/>
      </w:divBdr>
    </w:div>
    <w:div w:id="92744068">
      <w:bodyDiv w:val="1"/>
      <w:marLeft w:val="0"/>
      <w:marRight w:val="0"/>
      <w:marTop w:val="0"/>
      <w:marBottom w:val="0"/>
      <w:divBdr>
        <w:top w:val="none" w:sz="0" w:space="0" w:color="auto"/>
        <w:left w:val="none" w:sz="0" w:space="0" w:color="auto"/>
        <w:bottom w:val="none" w:sz="0" w:space="0" w:color="auto"/>
        <w:right w:val="none" w:sz="0" w:space="0" w:color="auto"/>
      </w:divBdr>
    </w:div>
    <w:div w:id="114718658">
      <w:bodyDiv w:val="1"/>
      <w:marLeft w:val="0"/>
      <w:marRight w:val="0"/>
      <w:marTop w:val="0"/>
      <w:marBottom w:val="0"/>
      <w:divBdr>
        <w:top w:val="none" w:sz="0" w:space="0" w:color="auto"/>
        <w:left w:val="none" w:sz="0" w:space="0" w:color="auto"/>
        <w:bottom w:val="none" w:sz="0" w:space="0" w:color="auto"/>
        <w:right w:val="none" w:sz="0" w:space="0" w:color="auto"/>
      </w:divBdr>
    </w:div>
    <w:div w:id="115567091">
      <w:bodyDiv w:val="1"/>
      <w:marLeft w:val="0"/>
      <w:marRight w:val="0"/>
      <w:marTop w:val="0"/>
      <w:marBottom w:val="0"/>
      <w:divBdr>
        <w:top w:val="none" w:sz="0" w:space="0" w:color="auto"/>
        <w:left w:val="none" w:sz="0" w:space="0" w:color="auto"/>
        <w:bottom w:val="none" w:sz="0" w:space="0" w:color="auto"/>
        <w:right w:val="none" w:sz="0" w:space="0" w:color="auto"/>
      </w:divBdr>
    </w:div>
    <w:div w:id="117189059">
      <w:bodyDiv w:val="1"/>
      <w:marLeft w:val="0"/>
      <w:marRight w:val="0"/>
      <w:marTop w:val="0"/>
      <w:marBottom w:val="0"/>
      <w:divBdr>
        <w:top w:val="none" w:sz="0" w:space="0" w:color="auto"/>
        <w:left w:val="none" w:sz="0" w:space="0" w:color="auto"/>
        <w:bottom w:val="none" w:sz="0" w:space="0" w:color="auto"/>
        <w:right w:val="none" w:sz="0" w:space="0" w:color="auto"/>
      </w:divBdr>
    </w:div>
    <w:div w:id="119617887">
      <w:bodyDiv w:val="1"/>
      <w:marLeft w:val="0"/>
      <w:marRight w:val="0"/>
      <w:marTop w:val="0"/>
      <w:marBottom w:val="0"/>
      <w:divBdr>
        <w:top w:val="none" w:sz="0" w:space="0" w:color="auto"/>
        <w:left w:val="none" w:sz="0" w:space="0" w:color="auto"/>
        <w:bottom w:val="none" w:sz="0" w:space="0" w:color="auto"/>
        <w:right w:val="none" w:sz="0" w:space="0" w:color="auto"/>
      </w:divBdr>
    </w:div>
    <w:div w:id="122234771">
      <w:bodyDiv w:val="1"/>
      <w:marLeft w:val="0"/>
      <w:marRight w:val="0"/>
      <w:marTop w:val="0"/>
      <w:marBottom w:val="0"/>
      <w:divBdr>
        <w:top w:val="none" w:sz="0" w:space="0" w:color="auto"/>
        <w:left w:val="none" w:sz="0" w:space="0" w:color="auto"/>
        <w:bottom w:val="none" w:sz="0" w:space="0" w:color="auto"/>
        <w:right w:val="none" w:sz="0" w:space="0" w:color="auto"/>
      </w:divBdr>
    </w:div>
    <w:div w:id="123544193">
      <w:bodyDiv w:val="1"/>
      <w:marLeft w:val="0"/>
      <w:marRight w:val="0"/>
      <w:marTop w:val="0"/>
      <w:marBottom w:val="0"/>
      <w:divBdr>
        <w:top w:val="none" w:sz="0" w:space="0" w:color="auto"/>
        <w:left w:val="none" w:sz="0" w:space="0" w:color="auto"/>
        <w:bottom w:val="none" w:sz="0" w:space="0" w:color="auto"/>
        <w:right w:val="none" w:sz="0" w:space="0" w:color="auto"/>
      </w:divBdr>
    </w:div>
    <w:div w:id="127869174">
      <w:bodyDiv w:val="1"/>
      <w:marLeft w:val="0"/>
      <w:marRight w:val="0"/>
      <w:marTop w:val="0"/>
      <w:marBottom w:val="0"/>
      <w:divBdr>
        <w:top w:val="none" w:sz="0" w:space="0" w:color="auto"/>
        <w:left w:val="none" w:sz="0" w:space="0" w:color="auto"/>
        <w:bottom w:val="none" w:sz="0" w:space="0" w:color="auto"/>
        <w:right w:val="none" w:sz="0" w:space="0" w:color="auto"/>
      </w:divBdr>
    </w:div>
    <w:div w:id="135728033">
      <w:bodyDiv w:val="1"/>
      <w:marLeft w:val="0"/>
      <w:marRight w:val="0"/>
      <w:marTop w:val="0"/>
      <w:marBottom w:val="0"/>
      <w:divBdr>
        <w:top w:val="none" w:sz="0" w:space="0" w:color="auto"/>
        <w:left w:val="none" w:sz="0" w:space="0" w:color="auto"/>
        <w:bottom w:val="none" w:sz="0" w:space="0" w:color="auto"/>
        <w:right w:val="none" w:sz="0" w:space="0" w:color="auto"/>
      </w:divBdr>
    </w:div>
    <w:div w:id="138155537">
      <w:bodyDiv w:val="1"/>
      <w:marLeft w:val="0"/>
      <w:marRight w:val="0"/>
      <w:marTop w:val="0"/>
      <w:marBottom w:val="0"/>
      <w:divBdr>
        <w:top w:val="none" w:sz="0" w:space="0" w:color="auto"/>
        <w:left w:val="none" w:sz="0" w:space="0" w:color="auto"/>
        <w:bottom w:val="none" w:sz="0" w:space="0" w:color="auto"/>
        <w:right w:val="none" w:sz="0" w:space="0" w:color="auto"/>
      </w:divBdr>
    </w:div>
    <w:div w:id="142503042">
      <w:bodyDiv w:val="1"/>
      <w:marLeft w:val="0"/>
      <w:marRight w:val="0"/>
      <w:marTop w:val="0"/>
      <w:marBottom w:val="0"/>
      <w:divBdr>
        <w:top w:val="none" w:sz="0" w:space="0" w:color="auto"/>
        <w:left w:val="none" w:sz="0" w:space="0" w:color="auto"/>
        <w:bottom w:val="none" w:sz="0" w:space="0" w:color="auto"/>
        <w:right w:val="none" w:sz="0" w:space="0" w:color="auto"/>
      </w:divBdr>
    </w:div>
    <w:div w:id="156776600">
      <w:bodyDiv w:val="1"/>
      <w:marLeft w:val="0"/>
      <w:marRight w:val="0"/>
      <w:marTop w:val="0"/>
      <w:marBottom w:val="0"/>
      <w:divBdr>
        <w:top w:val="none" w:sz="0" w:space="0" w:color="auto"/>
        <w:left w:val="none" w:sz="0" w:space="0" w:color="auto"/>
        <w:bottom w:val="none" w:sz="0" w:space="0" w:color="auto"/>
        <w:right w:val="none" w:sz="0" w:space="0" w:color="auto"/>
      </w:divBdr>
    </w:div>
    <w:div w:id="157380259">
      <w:bodyDiv w:val="1"/>
      <w:marLeft w:val="0"/>
      <w:marRight w:val="0"/>
      <w:marTop w:val="0"/>
      <w:marBottom w:val="0"/>
      <w:divBdr>
        <w:top w:val="none" w:sz="0" w:space="0" w:color="auto"/>
        <w:left w:val="none" w:sz="0" w:space="0" w:color="auto"/>
        <w:bottom w:val="none" w:sz="0" w:space="0" w:color="auto"/>
        <w:right w:val="none" w:sz="0" w:space="0" w:color="auto"/>
      </w:divBdr>
    </w:div>
    <w:div w:id="168644098">
      <w:bodyDiv w:val="1"/>
      <w:marLeft w:val="0"/>
      <w:marRight w:val="0"/>
      <w:marTop w:val="0"/>
      <w:marBottom w:val="0"/>
      <w:divBdr>
        <w:top w:val="none" w:sz="0" w:space="0" w:color="auto"/>
        <w:left w:val="none" w:sz="0" w:space="0" w:color="auto"/>
        <w:bottom w:val="none" w:sz="0" w:space="0" w:color="auto"/>
        <w:right w:val="none" w:sz="0" w:space="0" w:color="auto"/>
      </w:divBdr>
    </w:div>
    <w:div w:id="172300647">
      <w:bodyDiv w:val="1"/>
      <w:marLeft w:val="0"/>
      <w:marRight w:val="0"/>
      <w:marTop w:val="0"/>
      <w:marBottom w:val="0"/>
      <w:divBdr>
        <w:top w:val="none" w:sz="0" w:space="0" w:color="auto"/>
        <w:left w:val="none" w:sz="0" w:space="0" w:color="auto"/>
        <w:bottom w:val="none" w:sz="0" w:space="0" w:color="auto"/>
        <w:right w:val="none" w:sz="0" w:space="0" w:color="auto"/>
      </w:divBdr>
    </w:div>
    <w:div w:id="172770603">
      <w:bodyDiv w:val="1"/>
      <w:marLeft w:val="0"/>
      <w:marRight w:val="0"/>
      <w:marTop w:val="0"/>
      <w:marBottom w:val="0"/>
      <w:divBdr>
        <w:top w:val="none" w:sz="0" w:space="0" w:color="auto"/>
        <w:left w:val="none" w:sz="0" w:space="0" w:color="auto"/>
        <w:bottom w:val="none" w:sz="0" w:space="0" w:color="auto"/>
        <w:right w:val="none" w:sz="0" w:space="0" w:color="auto"/>
      </w:divBdr>
    </w:div>
    <w:div w:id="173618203">
      <w:bodyDiv w:val="1"/>
      <w:marLeft w:val="0"/>
      <w:marRight w:val="0"/>
      <w:marTop w:val="0"/>
      <w:marBottom w:val="0"/>
      <w:divBdr>
        <w:top w:val="none" w:sz="0" w:space="0" w:color="auto"/>
        <w:left w:val="none" w:sz="0" w:space="0" w:color="auto"/>
        <w:bottom w:val="none" w:sz="0" w:space="0" w:color="auto"/>
        <w:right w:val="none" w:sz="0" w:space="0" w:color="auto"/>
      </w:divBdr>
    </w:div>
    <w:div w:id="199900106">
      <w:bodyDiv w:val="1"/>
      <w:marLeft w:val="0"/>
      <w:marRight w:val="0"/>
      <w:marTop w:val="0"/>
      <w:marBottom w:val="0"/>
      <w:divBdr>
        <w:top w:val="none" w:sz="0" w:space="0" w:color="auto"/>
        <w:left w:val="none" w:sz="0" w:space="0" w:color="auto"/>
        <w:bottom w:val="none" w:sz="0" w:space="0" w:color="auto"/>
        <w:right w:val="none" w:sz="0" w:space="0" w:color="auto"/>
      </w:divBdr>
    </w:div>
    <w:div w:id="205526223">
      <w:bodyDiv w:val="1"/>
      <w:marLeft w:val="0"/>
      <w:marRight w:val="0"/>
      <w:marTop w:val="0"/>
      <w:marBottom w:val="0"/>
      <w:divBdr>
        <w:top w:val="none" w:sz="0" w:space="0" w:color="auto"/>
        <w:left w:val="none" w:sz="0" w:space="0" w:color="auto"/>
        <w:bottom w:val="none" w:sz="0" w:space="0" w:color="auto"/>
        <w:right w:val="none" w:sz="0" w:space="0" w:color="auto"/>
      </w:divBdr>
    </w:div>
    <w:div w:id="209923551">
      <w:bodyDiv w:val="1"/>
      <w:marLeft w:val="0"/>
      <w:marRight w:val="0"/>
      <w:marTop w:val="0"/>
      <w:marBottom w:val="0"/>
      <w:divBdr>
        <w:top w:val="none" w:sz="0" w:space="0" w:color="auto"/>
        <w:left w:val="none" w:sz="0" w:space="0" w:color="auto"/>
        <w:bottom w:val="none" w:sz="0" w:space="0" w:color="auto"/>
        <w:right w:val="none" w:sz="0" w:space="0" w:color="auto"/>
      </w:divBdr>
    </w:div>
    <w:div w:id="214778327">
      <w:bodyDiv w:val="1"/>
      <w:marLeft w:val="0"/>
      <w:marRight w:val="0"/>
      <w:marTop w:val="0"/>
      <w:marBottom w:val="0"/>
      <w:divBdr>
        <w:top w:val="none" w:sz="0" w:space="0" w:color="auto"/>
        <w:left w:val="none" w:sz="0" w:space="0" w:color="auto"/>
        <w:bottom w:val="none" w:sz="0" w:space="0" w:color="auto"/>
        <w:right w:val="none" w:sz="0" w:space="0" w:color="auto"/>
      </w:divBdr>
    </w:div>
    <w:div w:id="214783608">
      <w:bodyDiv w:val="1"/>
      <w:marLeft w:val="0"/>
      <w:marRight w:val="0"/>
      <w:marTop w:val="0"/>
      <w:marBottom w:val="0"/>
      <w:divBdr>
        <w:top w:val="none" w:sz="0" w:space="0" w:color="auto"/>
        <w:left w:val="none" w:sz="0" w:space="0" w:color="auto"/>
        <w:bottom w:val="none" w:sz="0" w:space="0" w:color="auto"/>
        <w:right w:val="none" w:sz="0" w:space="0" w:color="auto"/>
      </w:divBdr>
    </w:div>
    <w:div w:id="226914209">
      <w:bodyDiv w:val="1"/>
      <w:marLeft w:val="0"/>
      <w:marRight w:val="0"/>
      <w:marTop w:val="0"/>
      <w:marBottom w:val="0"/>
      <w:divBdr>
        <w:top w:val="none" w:sz="0" w:space="0" w:color="auto"/>
        <w:left w:val="none" w:sz="0" w:space="0" w:color="auto"/>
        <w:bottom w:val="none" w:sz="0" w:space="0" w:color="auto"/>
        <w:right w:val="none" w:sz="0" w:space="0" w:color="auto"/>
      </w:divBdr>
    </w:div>
    <w:div w:id="233854664">
      <w:bodyDiv w:val="1"/>
      <w:marLeft w:val="0"/>
      <w:marRight w:val="0"/>
      <w:marTop w:val="0"/>
      <w:marBottom w:val="0"/>
      <w:divBdr>
        <w:top w:val="none" w:sz="0" w:space="0" w:color="auto"/>
        <w:left w:val="none" w:sz="0" w:space="0" w:color="auto"/>
        <w:bottom w:val="none" w:sz="0" w:space="0" w:color="auto"/>
        <w:right w:val="none" w:sz="0" w:space="0" w:color="auto"/>
      </w:divBdr>
    </w:div>
    <w:div w:id="241378215">
      <w:bodyDiv w:val="1"/>
      <w:marLeft w:val="0"/>
      <w:marRight w:val="0"/>
      <w:marTop w:val="0"/>
      <w:marBottom w:val="0"/>
      <w:divBdr>
        <w:top w:val="none" w:sz="0" w:space="0" w:color="auto"/>
        <w:left w:val="none" w:sz="0" w:space="0" w:color="auto"/>
        <w:bottom w:val="none" w:sz="0" w:space="0" w:color="auto"/>
        <w:right w:val="none" w:sz="0" w:space="0" w:color="auto"/>
      </w:divBdr>
    </w:div>
    <w:div w:id="246159765">
      <w:bodyDiv w:val="1"/>
      <w:marLeft w:val="0"/>
      <w:marRight w:val="0"/>
      <w:marTop w:val="0"/>
      <w:marBottom w:val="0"/>
      <w:divBdr>
        <w:top w:val="none" w:sz="0" w:space="0" w:color="auto"/>
        <w:left w:val="none" w:sz="0" w:space="0" w:color="auto"/>
        <w:bottom w:val="none" w:sz="0" w:space="0" w:color="auto"/>
        <w:right w:val="none" w:sz="0" w:space="0" w:color="auto"/>
      </w:divBdr>
    </w:div>
    <w:div w:id="251208052">
      <w:bodyDiv w:val="1"/>
      <w:marLeft w:val="0"/>
      <w:marRight w:val="0"/>
      <w:marTop w:val="0"/>
      <w:marBottom w:val="0"/>
      <w:divBdr>
        <w:top w:val="none" w:sz="0" w:space="0" w:color="auto"/>
        <w:left w:val="none" w:sz="0" w:space="0" w:color="auto"/>
        <w:bottom w:val="none" w:sz="0" w:space="0" w:color="auto"/>
        <w:right w:val="none" w:sz="0" w:space="0" w:color="auto"/>
      </w:divBdr>
    </w:div>
    <w:div w:id="251282837">
      <w:bodyDiv w:val="1"/>
      <w:marLeft w:val="0"/>
      <w:marRight w:val="0"/>
      <w:marTop w:val="0"/>
      <w:marBottom w:val="0"/>
      <w:divBdr>
        <w:top w:val="none" w:sz="0" w:space="0" w:color="auto"/>
        <w:left w:val="none" w:sz="0" w:space="0" w:color="auto"/>
        <w:bottom w:val="none" w:sz="0" w:space="0" w:color="auto"/>
        <w:right w:val="none" w:sz="0" w:space="0" w:color="auto"/>
      </w:divBdr>
    </w:div>
    <w:div w:id="261494409">
      <w:bodyDiv w:val="1"/>
      <w:marLeft w:val="0"/>
      <w:marRight w:val="0"/>
      <w:marTop w:val="0"/>
      <w:marBottom w:val="0"/>
      <w:divBdr>
        <w:top w:val="none" w:sz="0" w:space="0" w:color="auto"/>
        <w:left w:val="none" w:sz="0" w:space="0" w:color="auto"/>
        <w:bottom w:val="none" w:sz="0" w:space="0" w:color="auto"/>
        <w:right w:val="none" w:sz="0" w:space="0" w:color="auto"/>
      </w:divBdr>
    </w:div>
    <w:div w:id="266036403">
      <w:bodyDiv w:val="1"/>
      <w:marLeft w:val="0"/>
      <w:marRight w:val="0"/>
      <w:marTop w:val="0"/>
      <w:marBottom w:val="0"/>
      <w:divBdr>
        <w:top w:val="none" w:sz="0" w:space="0" w:color="auto"/>
        <w:left w:val="none" w:sz="0" w:space="0" w:color="auto"/>
        <w:bottom w:val="none" w:sz="0" w:space="0" w:color="auto"/>
        <w:right w:val="none" w:sz="0" w:space="0" w:color="auto"/>
      </w:divBdr>
    </w:div>
    <w:div w:id="266885228">
      <w:bodyDiv w:val="1"/>
      <w:marLeft w:val="0"/>
      <w:marRight w:val="0"/>
      <w:marTop w:val="0"/>
      <w:marBottom w:val="0"/>
      <w:divBdr>
        <w:top w:val="none" w:sz="0" w:space="0" w:color="auto"/>
        <w:left w:val="none" w:sz="0" w:space="0" w:color="auto"/>
        <w:bottom w:val="none" w:sz="0" w:space="0" w:color="auto"/>
        <w:right w:val="none" w:sz="0" w:space="0" w:color="auto"/>
      </w:divBdr>
    </w:div>
    <w:div w:id="267591114">
      <w:bodyDiv w:val="1"/>
      <w:marLeft w:val="0"/>
      <w:marRight w:val="0"/>
      <w:marTop w:val="0"/>
      <w:marBottom w:val="0"/>
      <w:divBdr>
        <w:top w:val="none" w:sz="0" w:space="0" w:color="auto"/>
        <w:left w:val="none" w:sz="0" w:space="0" w:color="auto"/>
        <w:bottom w:val="none" w:sz="0" w:space="0" w:color="auto"/>
        <w:right w:val="none" w:sz="0" w:space="0" w:color="auto"/>
      </w:divBdr>
    </w:div>
    <w:div w:id="268245337">
      <w:bodyDiv w:val="1"/>
      <w:marLeft w:val="0"/>
      <w:marRight w:val="0"/>
      <w:marTop w:val="0"/>
      <w:marBottom w:val="0"/>
      <w:divBdr>
        <w:top w:val="none" w:sz="0" w:space="0" w:color="auto"/>
        <w:left w:val="none" w:sz="0" w:space="0" w:color="auto"/>
        <w:bottom w:val="none" w:sz="0" w:space="0" w:color="auto"/>
        <w:right w:val="none" w:sz="0" w:space="0" w:color="auto"/>
      </w:divBdr>
    </w:div>
    <w:div w:id="270358874">
      <w:bodyDiv w:val="1"/>
      <w:marLeft w:val="0"/>
      <w:marRight w:val="0"/>
      <w:marTop w:val="0"/>
      <w:marBottom w:val="0"/>
      <w:divBdr>
        <w:top w:val="none" w:sz="0" w:space="0" w:color="auto"/>
        <w:left w:val="none" w:sz="0" w:space="0" w:color="auto"/>
        <w:bottom w:val="none" w:sz="0" w:space="0" w:color="auto"/>
        <w:right w:val="none" w:sz="0" w:space="0" w:color="auto"/>
      </w:divBdr>
    </w:div>
    <w:div w:id="271791279">
      <w:bodyDiv w:val="1"/>
      <w:marLeft w:val="0"/>
      <w:marRight w:val="0"/>
      <w:marTop w:val="0"/>
      <w:marBottom w:val="0"/>
      <w:divBdr>
        <w:top w:val="none" w:sz="0" w:space="0" w:color="auto"/>
        <w:left w:val="none" w:sz="0" w:space="0" w:color="auto"/>
        <w:bottom w:val="none" w:sz="0" w:space="0" w:color="auto"/>
        <w:right w:val="none" w:sz="0" w:space="0" w:color="auto"/>
      </w:divBdr>
    </w:div>
    <w:div w:id="272446785">
      <w:bodyDiv w:val="1"/>
      <w:marLeft w:val="0"/>
      <w:marRight w:val="0"/>
      <w:marTop w:val="0"/>
      <w:marBottom w:val="0"/>
      <w:divBdr>
        <w:top w:val="none" w:sz="0" w:space="0" w:color="auto"/>
        <w:left w:val="none" w:sz="0" w:space="0" w:color="auto"/>
        <w:bottom w:val="none" w:sz="0" w:space="0" w:color="auto"/>
        <w:right w:val="none" w:sz="0" w:space="0" w:color="auto"/>
      </w:divBdr>
    </w:div>
    <w:div w:id="282276497">
      <w:bodyDiv w:val="1"/>
      <w:marLeft w:val="0"/>
      <w:marRight w:val="0"/>
      <w:marTop w:val="0"/>
      <w:marBottom w:val="0"/>
      <w:divBdr>
        <w:top w:val="none" w:sz="0" w:space="0" w:color="auto"/>
        <w:left w:val="none" w:sz="0" w:space="0" w:color="auto"/>
        <w:bottom w:val="none" w:sz="0" w:space="0" w:color="auto"/>
        <w:right w:val="none" w:sz="0" w:space="0" w:color="auto"/>
      </w:divBdr>
    </w:div>
    <w:div w:id="283539695">
      <w:bodyDiv w:val="1"/>
      <w:marLeft w:val="0"/>
      <w:marRight w:val="0"/>
      <w:marTop w:val="0"/>
      <w:marBottom w:val="0"/>
      <w:divBdr>
        <w:top w:val="none" w:sz="0" w:space="0" w:color="auto"/>
        <w:left w:val="none" w:sz="0" w:space="0" w:color="auto"/>
        <w:bottom w:val="none" w:sz="0" w:space="0" w:color="auto"/>
        <w:right w:val="none" w:sz="0" w:space="0" w:color="auto"/>
      </w:divBdr>
    </w:div>
    <w:div w:id="284122888">
      <w:bodyDiv w:val="1"/>
      <w:marLeft w:val="0"/>
      <w:marRight w:val="0"/>
      <w:marTop w:val="0"/>
      <w:marBottom w:val="0"/>
      <w:divBdr>
        <w:top w:val="none" w:sz="0" w:space="0" w:color="auto"/>
        <w:left w:val="none" w:sz="0" w:space="0" w:color="auto"/>
        <w:bottom w:val="none" w:sz="0" w:space="0" w:color="auto"/>
        <w:right w:val="none" w:sz="0" w:space="0" w:color="auto"/>
      </w:divBdr>
    </w:div>
    <w:div w:id="291444635">
      <w:bodyDiv w:val="1"/>
      <w:marLeft w:val="0"/>
      <w:marRight w:val="0"/>
      <w:marTop w:val="0"/>
      <w:marBottom w:val="0"/>
      <w:divBdr>
        <w:top w:val="none" w:sz="0" w:space="0" w:color="auto"/>
        <w:left w:val="none" w:sz="0" w:space="0" w:color="auto"/>
        <w:bottom w:val="none" w:sz="0" w:space="0" w:color="auto"/>
        <w:right w:val="none" w:sz="0" w:space="0" w:color="auto"/>
      </w:divBdr>
    </w:div>
    <w:div w:id="294797985">
      <w:bodyDiv w:val="1"/>
      <w:marLeft w:val="0"/>
      <w:marRight w:val="0"/>
      <w:marTop w:val="0"/>
      <w:marBottom w:val="0"/>
      <w:divBdr>
        <w:top w:val="none" w:sz="0" w:space="0" w:color="auto"/>
        <w:left w:val="none" w:sz="0" w:space="0" w:color="auto"/>
        <w:bottom w:val="none" w:sz="0" w:space="0" w:color="auto"/>
        <w:right w:val="none" w:sz="0" w:space="0" w:color="auto"/>
      </w:divBdr>
    </w:div>
    <w:div w:id="300233006">
      <w:bodyDiv w:val="1"/>
      <w:marLeft w:val="0"/>
      <w:marRight w:val="0"/>
      <w:marTop w:val="0"/>
      <w:marBottom w:val="0"/>
      <w:divBdr>
        <w:top w:val="none" w:sz="0" w:space="0" w:color="auto"/>
        <w:left w:val="none" w:sz="0" w:space="0" w:color="auto"/>
        <w:bottom w:val="none" w:sz="0" w:space="0" w:color="auto"/>
        <w:right w:val="none" w:sz="0" w:space="0" w:color="auto"/>
      </w:divBdr>
    </w:div>
    <w:div w:id="307783551">
      <w:bodyDiv w:val="1"/>
      <w:marLeft w:val="0"/>
      <w:marRight w:val="0"/>
      <w:marTop w:val="0"/>
      <w:marBottom w:val="0"/>
      <w:divBdr>
        <w:top w:val="none" w:sz="0" w:space="0" w:color="auto"/>
        <w:left w:val="none" w:sz="0" w:space="0" w:color="auto"/>
        <w:bottom w:val="none" w:sz="0" w:space="0" w:color="auto"/>
        <w:right w:val="none" w:sz="0" w:space="0" w:color="auto"/>
      </w:divBdr>
    </w:div>
    <w:div w:id="310409409">
      <w:bodyDiv w:val="1"/>
      <w:marLeft w:val="0"/>
      <w:marRight w:val="0"/>
      <w:marTop w:val="0"/>
      <w:marBottom w:val="0"/>
      <w:divBdr>
        <w:top w:val="none" w:sz="0" w:space="0" w:color="auto"/>
        <w:left w:val="none" w:sz="0" w:space="0" w:color="auto"/>
        <w:bottom w:val="none" w:sz="0" w:space="0" w:color="auto"/>
        <w:right w:val="none" w:sz="0" w:space="0" w:color="auto"/>
      </w:divBdr>
    </w:div>
    <w:div w:id="324941095">
      <w:bodyDiv w:val="1"/>
      <w:marLeft w:val="0"/>
      <w:marRight w:val="0"/>
      <w:marTop w:val="0"/>
      <w:marBottom w:val="0"/>
      <w:divBdr>
        <w:top w:val="none" w:sz="0" w:space="0" w:color="auto"/>
        <w:left w:val="none" w:sz="0" w:space="0" w:color="auto"/>
        <w:bottom w:val="none" w:sz="0" w:space="0" w:color="auto"/>
        <w:right w:val="none" w:sz="0" w:space="0" w:color="auto"/>
      </w:divBdr>
    </w:div>
    <w:div w:id="325013070">
      <w:bodyDiv w:val="1"/>
      <w:marLeft w:val="0"/>
      <w:marRight w:val="0"/>
      <w:marTop w:val="0"/>
      <w:marBottom w:val="0"/>
      <w:divBdr>
        <w:top w:val="none" w:sz="0" w:space="0" w:color="auto"/>
        <w:left w:val="none" w:sz="0" w:space="0" w:color="auto"/>
        <w:bottom w:val="none" w:sz="0" w:space="0" w:color="auto"/>
        <w:right w:val="none" w:sz="0" w:space="0" w:color="auto"/>
      </w:divBdr>
    </w:div>
    <w:div w:id="325787045">
      <w:bodyDiv w:val="1"/>
      <w:marLeft w:val="0"/>
      <w:marRight w:val="0"/>
      <w:marTop w:val="0"/>
      <w:marBottom w:val="0"/>
      <w:divBdr>
        <w:top w:val="none" w:sz="0" w:space="0" w:color="auto"/>
        <w:left w:val="none" w:sz="0" w:space="0" w:color="auto"/>
        <w:bottom w:val="none" w:sz="0" w:space="0" w:color="auto"/>
        <w:right w:val="none" w:sz="0" w:space="0" w:color="auto"/>
      </w:divBdr>
    </w:div>
    <w:div w:id="326401684">
      <w:bodyDiv w:val="1"/>
      <w:marLeft w:val="0"/>
      <w:marRight w:val="0"/>
      <w:marTop w:val="0"/>
      <w:marBottom w:val="0"/>
      <w:divBdr>
        <w:top w:val="none" w:sz="0" w:space="0" w:color="auto"/>
        <w:left w:val="none" w:sz="0" w:space="0" w:color="auto"/>
        <w:bottom w:val="none" w:sz="0" w:space="0" w:color="auto"/>
        <w:right w:val="none" w:sz="0" w:space="0" w:color="auto"/>
      </w:divBdr>
    </w:div>
    <w:div w:id="327560663">
      <w:bodyDiv w:val="1"/>
      <w:marLeft w:val="0"/>
      <w:marRight w:val="0"/>
      <w:marTop w:val="0"/>
      <w:marBottom w:val="0"/>
      <w:divBdr>
        <w:top w:val="none" w:sz="0" w:space="0" w:color="auto"/>
        <w:left w:val="none" w:sz="0" w:space="0" w:color="auto"/>
        <w:bottom w:val="none" w:sz="0" w:space="0" w:color="auto"/>
        <w:right w:val="none" w:sz="0" w:space="0" w:color="auto"/>
      </w:divBdr>
    </w:div>
    <w:div w:id="332949982">
      <w:bodyDiv w:val="1"/>
      <w:marLeft w:val="0"/>
      <w:marRight w:val="0"/>
      <w:marTop w:val="0"/>
      <w:marBottom w:val="0"/>
      <w:divBdr>
        <w:top w:val="none" w:sz="0" w:space="0" w:color="auto"/>
        <w:left w:val="none" w:sz="0" w:space="0" w:color="auto"/>
        <w:bottom w:val="none" w:sz="0" w:space="0" w:color="auto"/>
        <w:right w:val="none" w:sz="0" w:space="0" w:color="auto"/>
      </w:divBdr>
    </w:div>
    <w:div w:id="339964641">
      <w:bodyDiv w:val="1"/>
      <w:marLeft w:val="0"/>
      <w:marRight w:val="0"/>
      <w:marTop w:val="0"/>
      <w:marBottom w:val="0"/>
      <w:divBdr>
        <w:top w:val="none" w:sz="0" w:space="0" w:color="auto"/>
        <w:left w:val="none" w:sz="0" w:space="0" w:color="auto"/>
        <w:bottom w:val="none" w:sz="0" w:space="0" w:color="auto"/>
        <w:right w:val="none" w:sz="0" w:space="0" w:color="auto"/>
      </w:divBdr>
    </w:div>
    <w:div w:id="342321657">
      <w:bodyDiv w:val="1"/>
      <w:marLeft w:val="0"/>
      <w:marRight w:val="0"/>
      <w:marTop w:val="0"/>
      <w:marBottom w:val="0"/>
      <w:divBdr>
        <w:top w:val="none" w:sz="0" w:space="0" w:color="auto"/>
        <w:left w:val="none" w:sz="0" w:space="0" w:color="auto"/>
        <w:bottom w:val="none" w:sz="0" w:space="0" w:color="auto"/>
        <w:right w:val="none" w:sz="0" w:space="0" w:color="auto"/>
      </w:divBdr>
    </w:div>
    <w:div w:id="355429223">
      <w:bodyDiv w:val="1"/>
      <w:marLeft w:val="0"/>
      <w:marRight w:val="0"/>
      <w:marTop w:val="0"/>
      <w:marBottom w:val="0"/>
      <w:divBdr>
        <w:top w:val="none" w:sz="0" w:space="0" w:color="auto"/>
        <w:left w:val="none" w:sz="0" w:space="0" w:color="auto"/>
        <w:bottom w:val="none" w:sz="0" w:space="0" w:color="auto"/>
        <w:right w:val="none" w:sz="0" w:space="0" w:color="auto"/>
      </w:divBdr>
    </w:div>
    <w:div w:id="357052447">
      <w:bodyDiv w:val="1"/>
      <w:marLeft w:val="0"/>
      <w:marRight w:val="0"/>
      <w:marTop w:val="0"/>
      <w:marBottom w:val="0"/>
      <w:divBdr>
        <w:top w:val="none" w:sz="0" w:space="0" w:color="auto"/>
        <w:left w:val="none" w:sz="0" w:space="0" w:color="auto"/>
        <w:bottom w:val="none" w:sz="0" w:space="0" w:color="auto"/>
        <w:right w:val="none" w:sz="0" w:space="0" w:color="auto"/>
      </w:divBdr>
    </w:div>
    <w:div w:id="362681099">
      <w:bodyDiv w:val="1"/>
      <w:marLeft w:val="0"/>
      <w:marRight w:val="0"/>
      <w:marTop w:val="0"/>
      <w:marBottom w:val="0"/>
      <w:divBdr>
        <w:top w:val="none" w:sz="0" w:space="0" w:color="auto"/>
        <w:left w:val="none" w:sz="0" w:space="0" w:color="auto"/>
        <w:bottom w:val="none" w:sz="0" w:space="0" w:color="auto"/>
        <w:right w:val="none" w:sz="0" w:space="0" w:color="auto"/>
      </w:divBdr>
    </w:div>
    <w:div w:id="376710147">
      <w:bodyDiv w:val="1"/>
      <w:marLeft w:val="0"/>
      <w:marRight w:val="0"/>
      <w:marTop w:val="0"/>
      <w:marBottom w:val="0"/>
      <w:divBdr>
        <w:top w:val="none" w:sz="0" w:space="0" w:color="auto"/>
        <w:left w:val="none" w:sz="0" w:space="0" w:color="auto"/>
        <w:bottom w:val="none" w:sz="0" w:space="0" w:color="auto"/>
        <w:right w:val="none" w:sz="0" w:space="0" w:color="auto"/>
      </w:divBdr>
    </w:div>
    <w:div w:id="385178857">
      <w:bodyDiv w:val="1"/>
      <w:marLeft w:val="0"/>
      <w:marRight w:val="0"/>
      <w:marTop w:val="0"/>
      <w:marBottom w:val="0"/>
      <w:divBdr>
        <w:top w:val="none" w:sz="0" w:space="0" w:color="auto"/>
        <w:left w:val="none" w:sz="0" w:space="0" w:color="auto"/>
        <w:bottom w:val="none" w:sz="0" w:space="0" w:color="auto"/>
        <w:right w:val="none" w:sz="0" w:space="0" w:color="auto"/>
      </w:divBdr>
    </w:div>
    <w:div w:id="385418074">
      <w:bodyDiv w:val="1"/>
      <w:marLeft w:val="0"/>
      <w:marRight w:val="0"/>
      <w:marTop w:val="0"/>
      <w:marBottom w:val="0"/>
      <w:divBdr>
        <w:top w:val="none" w:sz="0" w:space="0" w:color="auto"/>
        <w:left w:val="none" w:sz="0" w:space="0" w:color="auto"/>
        <w:bottom w:val="none" w:sz="0" w:space="0" w:color="auto"/>
        <w:right w:val="none" w:sz="0" w:space="0" w:color="auto"/>
      </w:divBdr>
    </w:div>
    <w:div w:id="393089310">
      <w:bodyDiv w:val="1"/>
      <w:marLeft w:val="0"/>
      <w:marRight w:val="0"/>
      <w:marTop w:val="0"/>
      <w:marBottom w:val="0"/>
      <w:divBdr>
        <w:top w:val="none" w:sz="0" w:space="0" w:color="auto"/>
        <w:left w:val="none" w:sz="0" w:space="0" w:color="auto"/>
        <w:bottom w:val="none" w:sz="0" w:space="0" w:color="auto"/>
        <w:right w:val="none" w:sz="0" w:space="0" w:color="auto"/>
      </w:divBdr>
    </w:div>
    <w:div w:id="400762293">
      <w:bodyDiv w:val="1"/>
      <w:marLeft w:val="0"/>
      <w:marRight w:val="0"/>
      <w:marTop w:val="0"/>
      <w:marBottom w:val="0"/>
      <w:divBdr>
        <w:top w:val="none" w:sz="0" w:space="0" w:color="auto"/>
        <w:left w:val="none" w:sz="0" w:space="0" w:color="auto"/>
        <w:bottom w:val="none" w:sz="0" w:space="0" w:color="auto"/>
        <w:right w:val="none" w:sz="0" w:space="0" w:color="auto"/>
      </w:divBdr>
    </w:div>
    <w:div w:id="404182420">
      <w:bodyDiv w:val="1"/>
      <w:marLeft w:val="0"/>
      <w:marRight w:val="0"/>
      <w:marTop w:val="0"/>
      <w:marBottom w:val="0"/>
      <w:divBdr>
        <w:top w:val="none" w:sz="0" w:space="0" w:color="auto"/>
        <w:left w:val="none" w:sz="0" w:space="0" w:color="auto"/>
        <w:bottom w:val="none" w:sz="0" w:space="0" w:color="auto"/>
        <w:right w:val="none" w:sz="0" w:space="0" w:color="auto"/>
      </w:divBdr>
    </w:div>
    <w:div w:id="418336230">
      <w:bodyDiv w:val="1"/>
      <w:marLeft w:val="0"/>
      <w:marRight w:val="0"/>
      <w:marTop w:val="0"/>
      <w:marBottom w:val="0"/>
      <w:divBdr>
        <w:top w:val="none" w:sz="0" w:space="0" w:color="auto"/>
        <w:left w:val="none" w:sz="0" w:space="0" w:color="auto"/>
        <w:bottom w:val="none" w:sz="0" w:space="0" w:color="auto"/>
        <w:right w:val="none" w:sz="0" w:space="0" w:color="auto"/>
      </w:divBdr>
    </w:div>
    <w:div w:id="420373908">
      <w:bodyDiv w:val="1"/>
      <w:marLeft w:val="0"/>
      <w:marRight w:val="0"/>
      <w:marTop w:val="0"/>
      <w:marBottom w:val="0"/>
      <w:divBdr>
        <w:top w:val="none" w:sz="0" w:space="0" w:color="auto"/>
        <w:left w:val="none" w:sz="0" w:space="0" w:color="auto"/>
        <w:bottom w:val="none" w:sz="0" w:space="0" w:color="auto"/>
        <w:right w:val="none" w:sz="0" w:space="0" w:color="auto"/>
      </w:divBdr>
    </w:div>
    <w:div w:id="431435661">
      <w:bodyDiv w:val="1"/>
      <w:marLeft w:val="0"/>
      <w:marRight w:val="0"/>
      <w:marTop w:val="0"/>
      <w:marBottom w:val="0"/>
      <w:divBdr>
        <w:top w:val="none" w:sz="0" w:space="0" w:color="auto"/>
        <w:left w:val="none" w:sz="0" w:space="0" w:color="auto"/>
        <w:bottom w:val="none" w:sz="0" w:space="0" w:color="auto"/>
        <w:right w:val="none" w:sz="0" w:space="0" w:color="auto"/>
      </w:divBdr>
    </w:div>
    <w:div w:id="437868724">
      <w:bodyDiv w:val="1"/>
      <w:marLeft w:val="0"/>
      <w:marRight w:val="0"/>
      <w:marTop w:val="0"/>
      <w:marBottom w:val="0"/>
      <w:divBdr>
        <w:top w:val="none" w:sz="0" w:space="0" w:color="auto"/>
        <w:left w:val="none" w:sz="0" w:space="0" w:color="auto"/>
        <w:bottom w:val="none" w:sz="0" w:space="0" w:color="auto"/>
        <w:right w:val="none" w:sz="0" w:space="0" w:color="auto"/>
      </w:divBdr>
    </w:div>
    <w:div w:id="451245436">
      <w:bodyDiv w:val="1"/>
      <w:marLeft w:val="0"/>
      <w:marRight w:val="0"/>
      <w:marTop w:val="0"/>
      <w:marBottom w:val="0"/>
      <w:divBdr>
        <w:top w:val="none" w:sz="0" w:space="0" w:color="auto"/>
        <w:left w:val="none" w:sz="0" w:space="0" w:color="auto"/>
        <w:bottom w:val="none" w:sz="0" w:space="0" w:color="auto"/>
        <w:right w:val="none" w:sz="0" w:space="0" w:color="auto"/>
      </w:divBdr>
    </w:div>
    <w:div w:id="463426198">
      <w:bodyDiv w:val="1"/>
      <w:marLeft w:val="0"/>
      <w:marRight w:val="0"/>
      <w:marTop w:val="0"/>
      <w:marBottom w:val="0"/>
      <w:divBdr>
        <w:top w:val="none" w:sz="0" w:space="0" w:color="auto"/>
        <w:left w:val="none" w:sz="0" w:space="0" w:color="auto"/>
        <w:bottom w:val="none" w:sz="0" w:space="0" w:color="auto"/>
        <w:right w:val="none" w:sz="0" w:space="0" w:color="auto"/>
      </w:divBdr>
    </w:div>
    <w:div w:id="472328106">
      <w:bodyDiv w:val="1"/>
      <w:marLeft w:val="0"/>
      <w:marRight w:val="0"/>
      <w:marTop w:val="0"/>
      <w:marBottom w:val="0"/>
      <w:divBdr>
        <w:top w:val="none" w:sz="0" w:space="0" w:color="auto"/>
        <w:left w:val="none" w:sz="0" w:space="0" w:color="auto"/>
        <w:bottom w:val="none" w:sz="0" w:space="0" w:color="auto"/>
        <w:right w:val="none" w:sz="0" w:space="0" w:color="auto"/>
      </w:divBdr>
    </w:div>
    <w:div w:id="473525778">
      <w:bodyDiv w:val="1"/>
      <w:marLeft w:val="0"/>
      <w:marRight w:val="0"/>
      <w:marTop w:val="0"/>
      <w:marBottom w:val="0"/>
      <w:divBdr>
        <w:top w:val="none" w:sz="0" w:space="0" w:color="auto"/>
        <w:left w:val="none" w:sz="0" w:space="0" w:color="auto"/>
        <w:bottom w:val="none" w:sz="0" w:space="0" w:color="auto"/>
        <w:right w:val="none" w:sz="0" w:space="0" w:color="auto"/>
      </w:divBdr>
    </w:div>
    <w:div w:id="478691226">
      <w:bodyDiv w:val="1"/>
      <w:marLeft w:val="0"/>
      <w:marRight w:val="0"/>
      <w:marTop w:val="0"/>
      <w:marBottom w:val="0"/>
      <w:divBdr>
        <w:top w:val="none" w:sz="0" w:space="0" w:color="auto"/>
        <w:left w:val="none" w:sz="0" w:space="0" w:color="auto"/>
        <w:bottom w:val="none" w:sz="0" w:space="0" w:color="auto"/>
        <w:right w:val="none" w:sz="0" w:space="0" w:color="auto"/>
      </w:divBdr>
    </w:div>
    <w:div w:id="480074061">
      <w:bodyDiv w:val="1"/>
      <w:marLeft w:val="0"/>
      <w:marRight w:val="0"/>
      <w:marTop w:val="0"/>
      <w:marBottom w:val="0"/>
      <w:divBdr>
        <w:top w:val="none" w:sz="0" w:space="0" w:color="auto"/>
        <w:left w:val="none" w:sz="0" w:space="0" w:color="auto"/>
        <w:bottom w:val="none" w:sz="0" w:space="0" w:color="auto"/>
        <w:right w:val="none" w:sz="0" w:space="0" w:color="auto"/>
      </w:divBdr>
    </w:div>
    <w:div w:id="480773702">
      <w:bodyDiv w:val="1"/>
      <w:marLeft w:val="0"/>
      <w:marRight w:val="0"/>
      <w:marTop w:val="0"/>
      <w:marBottom w:val="0"/>
      <w:divBdr>
        <w:top w:val="none" w:sz="0" w:space="0" w:color="auto"/>
        <w:left w:val="none" w:sz="0" w:space="0" w:color="auto"/>
        <w:bottom w:val="none" w:sz="0" w:space="0" w:color="auto"/>
        <w:right w:val="none" w:sz="0" w:space="0" w:color="auto"/>
      </w:divBdr>
    </w:div>
    <w:div w:id="481390040">
      <w:bodyDiv w:val="1"/>
      <w:marLeft w:val="0"/>
      <w:marRight w:val="0"/>
      <w:marTop w:val="0"/>
      <w:marBottom w:val="0"/>
      <w:divBdr>
        <w:top w:val="none" w:sz="0" w:space="0" w:color="auto"/>
        <w:left w:val="none" w:sz="0" w:space="0" w:color="auto"/>
        <w:bottom w:val="none" w:sz="0" w:space="0" w:color="auto"/>
        <w:right w:val="none" w:sz="0" w:space="0" w:color="auto"/>
      </w:divBdr>
    </w:div>
    <w:div w:id="483619173">
      <w:bodyDiv w:val="1"/>
      <w:marLeft w:val="0"/>
      <w:marRight w:val="0"/>
      <w:marTop w:val="0"/>
      <w:marBottom w:val="0"/>
      <w:divBdr>
        <w:top w:val="none" w:sz="0" w:space="0" w:color="auto"/>
        <w:left w:val="none" w:sz="0" w:space="0" w:color="auto"/>
        <w:bottom w:val="none" w:sz="0" w:space="0" w:color="auto"/>
        <w:right w:val="none" w:sz="0" w:space="0" w:color="auto"/>
      </w:divBdr>
    </w:div>
    <w:div w:id="490950952">
      <w:bodyDiv w:val="1"/>
      <w:marLeft w:val="0"/>
      <w:marRight w:val="0"/>
      <w:marTop w:val="0"/>
      <w:marBottom w:val="0"/>
      <w:divBdr>
        <w:top w:val="none" w:sz="0" w:space="0" w:color="auto"/>
        <w:left w:val="none" w:sz="0" w:space="0" w:color="auto"/>
        <w:bottom w:val="none" w:sz="0" w:space="0" w:color="auto"/>
        <w:right w:val="none" w:sz="0" w:space="0" w:color="auto"/>
      </w:divBdr>
    </w:div>
    <w:div w:id="496070024">
      <w:bodyDiv w:val="1"/>
      <w:marLeft w:val="0"/>
      <w:marRight w:val="0"/>
      <w:marTop w:val="0"/>
      <w:marBottom w:val="0"/>
      <w:divBdr>
        <w:top w:val="none" w:sz="0" w:space="0" w:color="auto"/>
        <w:left w:val="none" w:sz="0" w:space="0" w:color="auto"/>
        <w:bottom w:val="none" w:sz="0" w:space="0" w:color="auto"/>
        <w:right w:val="none" w:sz="0" w:space="0" w:color="auto"/>
      </w:divBdr>
    </w:div>
    <w:div w:id="501089826">
      <w:bodyDiv w:val="1"/>
      <w:marLeft w:val="0"/>
      <w:marRight w:val="0"/>
      <w:marTop w:val="0"/>
      <w:marBottom w:val="0"/>
      <w:divBdr>
        <w:top w:val="none" w:sz="0" w:space="0" w:color="auto"/>
        <w:left w:val="none" w:sz="0" w:space="0" w:color="auto"/>
        <w:bottom w:val="none" w:sz="0" w:space="0" w:color="auto"/>
        <w:right w:val="none" w:sz="0" w:space="0" w:color="auto"/>
      </w:divBdr>
    </w:div>
    <w:div w:id="503710210">
      <w:bodyDiv w:val="1"/>
      <w:marLeft w:val="0"/>
      <w:marRight w:val="0"/>
      <w:marTop w:val="0"/>
      <w:marBottom w:val="0"/>
      <w:divBdr>
        <w:top w:val="none" w:sz="0" w:space="0" w:color="auto"/>
        <w:left w:val="none" w:sz="0" w:space="0" w:color="auto"/>
        <w:bottom w:val="none" w:sz="0" w:space="0" w:color="auto"/>
        <w:right w:val="none" w:sz="0" w:space="0" w:color="auto"/>
      </w:divBdr>
    </w:div>
    <w:div w:id="513761545">
      <w:bodyDiv w:val="1"/>
      <w:marLeft w:val="0"/>
      <w:marRight w:val="0"/>
      <w:marTop w:val="0"/>
      <w:marBottom w:val="0"/>
      <w:divBdr>
        <w:top w:val="none" w:sz="0" w:space="0" w:color="auto"/>
        <w:left w:val="none" w:sz="0" w:space="0" w:color="auto"/>
        <w:bottom w:val="none" w:sz="0" w:space="0" w:color="auto"/>
        <w:right w:val="none" w:sz="0" w:space="0" w:color="auto"/>
      </w:divBdr>
    </w:div>
    <w:div w:id="516430301">
      <w:bodyDiv w:val="1"/>
      <w:marLeft w:val="0"/>
      <w:marRight w:val="0"/>
      <w:marTop w:val="0"/>
      <w:marBottom w:val="0"/>
      <w:divBdr>
        <w:top w:val="none" w:sz="0" w:space="0" w:color="auto"/>
        <w:left w:val="none" w:sz="0" w:space="0" w:color="auto"/>
        <w:bottom w:val="none" w:sz="0" w:space="0" w:color="auto"/>
        <w:right w:val="none" w:sz="0" w:space="0" w:color="auto"/>
      </w:divBdr>
    </w:div>
    <w:div w:id="518351352">
      <w:bodyDiv w:val="1"/>
      <w:marLeft w:val="0"/>
      <w:marRight w:val="0"/>
      <w:marTop w:val="0"/>
      <w:marBottom w:val="0"/>
      <w:divBdr>
        <w:top w:val="none" w:sz="0" w:space="0" w:color="auto"/>
        <w:left w:val="none" w:sz="0" w:space="0" w:color="auto"/>
        <w:bottom w:val="none" w:sz="0" w:space="0" w:color="auto"/>
        <w:right w:val="none" w:sz="0" w:space="0" w:color="auto"/>
      </w:divBdr>
    </w:div>
    <w:div w:id="518931218">
      <w:bodyDiv w:val="1"/>
      <w:marLeft w:val="0"/>
      <w:marRight w:val="0"/>
      <w:marTop w:val="0"/>
      <w:marBottom w:val="0"/>
      <w:divBdr>
        <w:top w:val="none" w:sz="0" w:space="0" w:color="auto"/>
        <w:left w:val="none" w:sz="0" w:space="0" w:color="auto"/>
        <w:bottom w:val="none" w:sz="0" w:space="0" w:color="auto"/>
        <w:right w:val="none" w:sz="0" w:space="0" w:color="auto"/>
      </w:divBdr>
    </w:div>
    <w:div w:id="525099673">
      <w:bodyDiv w:val="1"/>
      <w:marLeft w:val="0"/>
      <w:marRight w:val="0"/>
      <w:marTop w:val="0"/>
      <w:marBottom w:val="0"/>
      <w:divBdr>
        <w:top w:val="none" w:sz="0" w:space="0" w:color="auto"/>
        <w:left w:val="none" w:sz="0" w:space="0" w:color="auto"/>
        <w:bottom w:val="none" w:sz="0" w:space="0" w:color="auto"/>
        <w:right w:val="none" w:sz="0" w:space="0" w:color="auto"/>
      </w:divBdr>
    </w:div>
    <w:div w:id="529495834">
      <w:bodyDiv w:val="1"/>
      <w:marLeft w:val="0"/>
      <w:marRight w:val="0"/>
      <w:marTop w:val="0"/>
      <w:marBottom w:val="0"/>
      <w:divBdr>
        <w:top w:val="none" w:sz="0" w:space="0" w:color="auto"/>
        <w:left w:val="none" w:sz="0" w:space="0" w:color="auto"/>
        <w:bottom w:val="none" w:sz="0" w:space="0" w:color="auto"/>
        <w:right w:val="none" w:sz="0" w:space="0" w:color="auto"/>
      </w:divBdr>
    </w:div>
    <w:div w:id="539902872">
      <w:bodyDiv w:val="1"/>
      <w:marLeft w:val="0"/>
      <w:marRight w:val="0"/>
      <w:marTop w:val="0"/>
      <w:marBottom w:val="0"/>
      <w:divBdr>
        <w:top w:val="none" w:sz="0" w:space="0" w:color="auto"/>
        <w:left w:val="none" w:sz="0" w:space="0" w:color="auto"/>
        <w:bottom w:val="none" w:sz="0" w:space="0" w:color="auto"/>
        <w:right w:val="none" w:sz="0" w:space="0" w:color="auto"/>
      </w:divBdr>
    </w:div>
    <w:div w:id="542400411">
      <w:bodyDiv w:val="1"/>
      <w:marLeft w:val="0"/>
      <w:marRight w:val="0"/>
      <w:marTop w:val="0"/>
      <w:marBottom w:val="0"/>
      <w:divBdr>
        <w:top w:val="none" w:sz="0" w:space="0" w:color="auto"/>
        <w:left w:val="none" w:sz="0" w:space="0" w:color="auto"/>
        <w:bottom w:val="none" w:sz="0" w:space="0" w:color="auto"/>
        <w:right w:val="none" w:sz="0" w:space="0" w:color="auto"/>
      </w:divBdr>
    </w:div>
    <w:div w:id="546602582">
      <w:bodyDiv w:val="1"/>
      <w:marLeft w:val="0"/>
      <w:marRight w:val="0"/>
      <w:marTop w:val="0"/>
      <w:marBottom w:val="0"/>
      <w:divBdr>
        <w:top w:val="none" w:sz="0" w:space="0" w:color="auto"/>
        <w:left w:val="none" w:sz="0" w:space="0" w:color="auto"/>
        <w:bottom w:val="none" w:sz="0" w:space="0" w:color="auto"/>
        <w:right w:val="none" w:sz="0" w:space="0" w:color="auto"/>
      </w:divBdr>
    </w:div>
    <w:div w:id="555508243">
      <w:bodyDiv w:val="1"/>
      <w:marLeft w:val="0"/>
      <w:marRight w:val="0"/>
      <w:marTop w:val="0"/>
      <w:marBottom w:val="0"/>
      <w:divBdr>
        <w:top w:val="none" w:sz="0" w:space="0" w:color="auto"/>
        <w:left w:val="none" w:sz="0" w:space="0" w:color="auto"/>
        <w:bottom w:val="none" w:sz="0" w:space="0" w:color="auto"/>
        <w:right w:val="none" w:sz="0" w:space="0" w:color="auto"/>
      </w:divBdr>
    </w:div>
    <w:div w:id="556822794">
      <w:bodyDiv w:val="1"/>
      <w:marLeft w:val="0"/>
      <w:marRight w:val="0"/>
      <w:marTop w:val="0"/>
      <w:marBottom w:val="0"/>
      <w:divBdr>
        <w:top w:val="none" w:sz="0" w:space="0" w:color="auto"/>
        <w:left w:val="none" w:sz="0" w:space="0" w:color="auto"/>
        <w:bottom w:val="none" w:sz="0" w:space="0" w:color="auto"/>
        <w:right w:val="none" w:sz="0" w:space="0" w:color="auto"/>
      </w:divBdr>
    </w:div>
    <w:div w:id="559097117">
      <w:bodyDiv w:val="1"/>
      <w:marLeft w:val="0"/>
      <w:marRight w:val="0"/>
      <w:marTop w:val="0"/>
      <w:marBottom w:val="0"/>
      <w:divBdr>
        <w:top w:val="none" w:sz="0" w:space="0" w:color="auto"/>
        <w:left w:val="none" w:sz="0" w:space="0" w:color="auto"/>
        <w:bottom w:val="none" w:sz="0" w:space="0" w:color="auto"/>
        <w:right w:val="none" w:sz="0" w:space="0" w:color="auto"/>
      </w:divBdr>
    </w:div>
    <w:div w:id="560406425">
      <w:bodyDiv w:val="1"/>
      <w:marLeft w:val="0"/>
      <w:marRight w:val="0"/>
      <w:marTop w:val="0"/>
      <w:marBottom w:val="0"/>
      <w:divBdr>
        <w:top w:val="none" w:sz="0" w:space="0" w:color="auto"/>
        <w:left w:val="none" w:sz="0" w:space="0" w:color="auto"/>
        <w:bottom w:val="none" w:sz="0" w:space="0" w:color="auto"/>
        <w:right w:val="none" w:sz="0" w:space="0" w:color="auto"/>
      </w:divBdr>
    </w:div>
    <w:div w:id="566913713">
      <w:bodyDiv w:val="1"/>
      <w:marLeft w:val="0"/>
      <w:marRight w:val="0"/>
      <w:marTop w:val="0"/>
      <w:marBottom w:val="0"/>
      <w:divBdr>
        <w:top w:val="none" w:sz="0" w:space="0" w:color="auto"/>
        <w:left w:val="none" w:sz="0" w:space="0" w:color="auto"/>
        <w:bottom w:val="none" w:sz="0" w:space="0" w:color="auto"/>
        <w:right w:val="none" w:sz="0" w:space="0" w:color="auto"/>
      </w:divBdr>
    </w:div>
    <w:div w:id="568882964">
      <w:bodyDiv w:val="1"/>
      <w:marLeft w:val="0"/>
      <w:marRight w:val="0"/>
      <w:marTop w:val="0"/>
      <w:marBottom w:val="0"/>
      <w:divBdr>
        <w:top w:val="none" w:sz="0" w:space="0" w:color="auto"/>
        <w:left w:val="none" w:sz="0" w:space="0" w:color="auto"/>
        <w:bottom w:val="none" w:sz="0" w:space="0" w:color="auto"/>
        <w:right w:val="none" w:sz="0" w:space="0" w:color="auto"/>
      </w:divBdr>
    </w:div>
    <w:div w:id="574969994">
      <w:bodyDiv w:val="1"/>
      <w:marLeft w:val="0"/>
      <w:marRight w:val="0"/>
      <w:marTop w:val="0"/>
      <w:marBottom w:val="0"/>
      <w:divBdr>
        <w:top w:val="none" w:sz="0" w:space="0" w:color="auto"/>
        <w:left w:val="none" w:sz="0" w:space="0" w:color="auto"/>
        <w:bottom w:val="none" w:sz="0" w:space="0" w:color="auto"/>
        <w:right w:val="none" w:sz="0" w:space="0" w:color="auto"/>
      </w:divBdr>
    </w:div>
    <w:div w:id="575213516">
      <w:bodyDiv w:val="1"/>
      <w:marLeft w:val="0"/>
      <w:marRight w:val="0"/>
      <w:marTop w:val="0"/>
      <w:marBottom w:val="0"/>
      <w:divBdr>
        <w:top w:val="none" w:sz="0" w:space="0" w:color="auto"/>
        <w:left w:val="none" w:sz="0" w:space="0" w:color="auto"/>
        <w:bottom w:val="none" w:sz="0" w:space="0" w:color="auto"/>
        <w:right w:val="none" w:sz="0" w:space="0" w:color="auto"/>
      </w:divBdr>
    </w:div>
    <w:div w:id="578170576">
      <w:bodyDiv w:val="1"/>
      <w:marLeft w:val="0"/>
      <w:marRight w:val="0"/>
      <w:marTop w:val="0"/>
      <w:marBottom w:val="0"/>
      <w:divBdr>
        <w:top w:val="none" w:sz="0" w:space="0" w:color="auto"/>
        <w:left w:val="none" w:sz="0" w:space="0" w:color="auto"/>
        <w:bottom w:val="none" w:sz="0" w:space="0" w:color="auto"/>
        <w:right w:val="none" w:sz="0" w:space="0" w:color="auto"/>
      </w:divBdr>
    </w:div>
    <w:div w:id="583492815">
      <w:bodyDiv w:val="1"/>
      <w:marLeft w:val="0"/>
      <w:marRight w:val="0"/>
      <w:marTop w:val="0"/>
      <w:marBottom w:val="0"/>
      <w:divBdr>
        <w:top w:val="none" w:sz="0" w:space="0" w:color="auto"/>
        <w:left w:val="none" w:sz="0" w:space="0" w:color="auto"/>
        <w:bottom w:val="none" w:sz="0" w:space="0" w:color="auto"/>
        <w:right w:val="none" w:sz="0" w:space="0" w:color="auto"/>
      </w:divBdr>
    </w:div>
    <w:div w:id="592788434">
      <w:bodyDiv w:val="1"/>
      <w:marLeft w:val="0"/>
      <w:marRight w:val="0"/>
      <w:marTop w:val="0"/>
      <w:marBottom w:val="0"/>
      <w:divBdr>
        <w:top w:val="none" w:sz="0" w:space="0" w:color="auto"/>
        <w:left w:val="none" w:sz="0" w:space="0" w:color="auto"/>
        <w:bottom w:val="none" w:sz="0" w:space="0" w:color="auto"/>
        <w:right w:val="none" w:sz="0" w:space="0" w:color="auto"/>
      </w:divBdr>
    </w:div>
    <w:div w:id="599147303">
      <w:bodyDiv w:val="1"/>
      <w:marLeft w:val="0"/>
      <w:marRight w:val="0"/>
      <w:marTop w:val="0"/>
      <w:marBottom w:val="0"/>
      <w:divBdr>
        <w:top w:val="none" w:sz="0" w:space="0" w:color="auto"/>
        <w:left w:val="none" w:sz="0" w:space="0" w:color="auto"/>
        <w:bottom w:val="none" w:sz="0" w:space="0" w:color="auto"/>
        <w:right w:val="none" w:sz="0" w:space="0" w:color="auto"/>
      </w:divBdr>
    </w:div>
    <w:div w:id="603926347">
      <w:bodyDiv w:val="1"/>
      <w:marLeft w:val="0"/>
      <w:marRight w:val="0"/>
      <w:marTop w:val="0"/>
      <w:marBottom w:val="0"/>
      <w:divBdr>
        <w:top w:val="none" w:sz="0" w:space="0" w:color="auto"/>
        <w:left w:val="none" w:sz="0" w:space="0" w:color="auto"/>
        <w:bottom w:val="none" w:sz="0" w:space="0" w:color="auto"/>
        <w:right w:val="none" w:sz="0" w:space="0" w:color="auto"/>
      </w:divBdr>
    </w:div>
    <w:div w:id="605162280">
      <w:bodyDiv w:val="1"/>
      <w:marLeft w:val="0"/>
      <w:marRight w:val="0"/>
      <w:marTop w:val="0"/>
      <w:marBottom w:val="0"/>
      <w:divBdr>
        <w:top w:val="none" w:sz="0" w:space="0" w:color="auto"/>
        <w:left w:val="none" w:sz="0" w:space="0" w:color="auto"/>
        <w:bottom w:val="none" w:sz="0" w:space="0" w:color="auto"/>
        <w:right w:val="none" w:sz="0" w:space="0" w:color="auto"/>
      </w:divBdr>
    </w:div>
    <w:div w:id="606275391">
      <w:bodyDiv w:val="1"/>
      <w:marLeft w:val="0"/>
      <w:marRight w:val="0"/>
      <w:marTop w:val="0"/>
      <w:marBottom w:val="0"/>
      <w:divBdr>
        <w:top w:val="none" w:sz="0" w:space="0" w:color="auto"/>
        <w:left w:val="none" w:sz="0" w:space="0" w:color="auto"/>
        <w:bottom w:val="none" w:sz="0" w:space="0" w:color="auto"/>
        <w:right w:val="none" w:sz="0" w:space="0" w:color="auto"/>
      </w:divBdr>
    </w:div>
    <w:div w:id="607153934">
      <w:bodyDiv w:val="1"/>
      <w:marLeft w:val="0"/>
      <w:marRight w:val="0"/>
      <w:marTop w:val="0"/>
      <w:marBottom w:val="0"/>
      <w:divBdr>
        <w:top w:val="none" w:sz="0" w:space="0" w:color="auto"/>
        <w:left w:val="none" w:sz="0" w:space="0" w:color="auto"/>
        <w:bottom w:val="none" w:sz="0" w:space="0" w:color="auto"/>
        <w:right w:val="none" w:sz="0" w:space="0" w:color="auto"/>
      </w:divBdr>
    </w:div>
    <w:div w:id="608858024">
      <w:bodyDiv w:val="1"/>
      <w:marLeft w:val="0"/>
      <w:marRight w:val="0"/>
      <w:marTop w:val="0"/>
      <w:marBottom w:val="0"/>
      <w:divBdr>
        <w:top w:val="none" w:sz="0" w:space="0" w:color="auto"/>
        <w:left w:val="none" w:sz="0" w:space="0" w:color="auto"/>
        <w:bottom w:val="none" w:sz="0" w:space="0" w:color="auto"/>
        <w:right w:val="none" w:sz="0" w:space="0" w:color="auto"/>
      </w:divBdr>
    </w:div>
    <w:div w:id="628050290">
      <w:bodyDiv w:val="1"/>
      <w:marLeft w:val="0"/>
      <w:marRight w:val="0"/>
      <w:marTop w:val="0"/>
      <w:marBottom w:val="0"/>
      <w:divBdr>
        <w:top w:val="none" w:sz="0" w:space="0" w:color="auto"/>
        <w:left w:val="none" w:sz="0" w:space="0" w:color="auto"/>
        <w:bottom w:val="none" w:sz="0" w:space="0" w:color="auto"/>
        <w:right w:val="none" w:sz="0" w:space="0" w:color="auto"/>
      </w:divBdr>
    </w:div>
    <w:div w:id="628097321">
      <w:bodyDiv w:val="1"/>
      <w:marLeft w:val="0"/>
      <w:marRight w:val="0"/>
      <w:marTop w:val="0"/>
      <w:marBottom w:val="0"/>
      <w:divBdr>
        <w:top w:val="none" w:sz="0" w:space="0" w:color="auto"/>
        <w:left w:val="none" w:sz="0" w:space="0" w:color="auto"/>
        <w:bottom w:val="none" w:sz="0" w:space="0" w:color="auto"/>
        <w:right w:val="none" w:sz="0" w:space="0" w:color="auto"/>
      </w:divBdr>
    </w:div>
    <w:div w:id="631209237">
      <w:bodyDiv w:val="1"/>
      <w:marLeft w:val="0"/>
      <w:marRight w:val="0"/>
      <w:marTop w:val="0"/>
      <w:marBottom w:val="0"/>
      <w:divBdr>
        <w:top w:val="none" w:sz="0" w:space="0" w:color="auto"/>
        <w:left w:val="none" w:sz="0" w:space="0" w:color="auto"/>
        <w:bottom w:val="none" w:sz="0" w:space="0" w:color="auto"/>
        <w:right w:val="none" w:sz="0" w:space="0" w:color="auto"/>
      </w:divBdr>
    </w:div>
    <w:div w:id="636839368">
      <w:bodyDiv w:val="1"/>
      <w:marLeft w:val="0"/>
      <w:marRight w:val="0"/>
      <w:marTop w:val="0"/>
      <w:marBottom w:val="0"/>
      <w:divBdr>
        <w:top w:val="none" w:sz="0" w:space="0" w:color="auto"/>
        <w:left w:val="none" w:sz="0" w:space="0" w:color="auto"/>
        <w:bottom w:val="none" w:sz="0" w:space="0" w:color="auto"/>
        <w:right w:val="none" w:sz="0" w:space="0" w:color="auto"/>
      </w:divBdr>
    </w:div>
    <w:div w:id="650063141">
      <w:bodyDiv w:val="1"/>
      <w:marLeft w:val="0"/>
      <w:marRight w:val="0"/>
      <w:marTop w:val="0"/>
      <w:marBottom w:val="0"/>
      <w:divBdr>
        <w:top w:val="none" w:sz="0" w:space="0" w:color="auto"/>
        <w:left w:val="none" w:sz="0" w:space="0" w:color="auto"/>
        <w:bottom w:val="none" w:sz="0" w:space="0" w:color="auto"/>
        <w:right w:val="none" w:sz="0" w:space="0" w:color="auto"/>
      </w:divBdr>
    </w:div>
    <w:div w:id="650987304">
      <w:bodyDiv w:val="1"/>
      <w:marLeft w:val="0"/>
      <w:marRight w:val="0"/>
      <w:marTop w:val="0"/>
      <w:marBottom w:val="0"/>
      <w:divBdr>
        <w:top w:val="none" w:sz="0" w:space="0" w:color="auto"/>
        <w:left w:val="none" w:sz="0" w:space="0" w:color="auto"/>
        <w:bottom w:val="none" w:sz="0" w:space="0" w:color="auto"/>
        <w:right w:val="none" w:sz="0" w:space="0" w:color="auto"/>
      </w:divBdr>
    </w:div>
    <w:div w:id="652223393">
      <w:bodyDiv w:val="1"/>
      <w:marLeft w:val="0"/>
      <w:marRight w:val="0"/>
      <w:marTop w:val="0"/>
      <w:marBottom w:val="0"/>
      <w:divBdr>
        <w:top w:val="none" w:sz="0" w:space="0" w:color="auto"/>
        <w:left w:val="none" w:sz="0" w:space="0" w:color="auto"/>
        <w:bottom w:val="none" w:sz="0" w:space="0" w:color="auto"/>
        <w:right w:val="none" w:sz="0" w:space="0" w:color="auto"/>
      </w:divBdr>
    </w:div>
    <w:div w:id="658967740">
      <w:bodyDiv w:val="1"/>
      <w:marLeft w:val="0"/>
      <w:marRight w:val="0"/>
      <w:marTop w:val="0"/>
      <w:marBottom w:val="0"/>
      <w:divBdr>
        <w:top w:val="none" w:sz="0" w:space="0" w:color="auto"/>
        <w:left w:val="none" w:sz="0" w:space="0" w:color="auto"/>
        <w:bottom w:val="none" w:sz="0" w:space="0" w:color="auto"/>
        <w:right w:val="none" w:sz="0" w:space="0" w:color="auto"/>
      </w:divBdr>
    </w:div>
    <w:div w:id="664358636">
      <w:bodyDiv w:val="1"/>
      <w:marLeft w:val="0"/>
      <w:marRight w:val="0"/>
      <w:marTop w:val="0"/>
      <w:marBottom w:val="0"/>
      <w:divBdr>
        <w:top w:val="none" w:sz="0" w:space="0" w:color="auto"/>
        <w:left w:val="none" w:sz="0" w:space="0" w:color="auto"/>
        <w:bottom w:val="none" w:sz="0" w:space="0" w:color="auto"/>
        <w:right w:val="none" w:sz="0" w:space="0" w:color="auto"/>
      </w:divBdr>
    </w:div>
    <w:div w:id="672755606">
      <w:bodyDiv w:val="1"/>
      <w:marLeft w:val="0"/>
      <w:marRight w:val="0"/>
      <w:marTop w:val="0"/>
      <w:marBottom w:val="0"/>
      <w:divBdr>
        <w:top w:val="none" w:sz="0" w:space="0" w:color="auto"/>
        <w:left w:val="none" w:sz="0" w:space="0" w:color="auto"/>
        <w:bottom w:val="none" w:sz="0" w:space="0" w:color="auto"/>
        <w:right w:val="none" w:sz="0" w:space="0" w:color="auto"/>
      </w:divBdr>
    </w:div>
    <w:div w:id="676427022">
      <w:bodyDiv w:val="1"/>
      <w:marLeft w:val="0"/>
      <w:marRight w:val="0"/>
      <w:marTop w:val="0"/>
      <w:marBottom w:val="0"/>
      <w:divBdr>
        <w:top w:val="none" w:sz="0" w:space="0" w:color="auto"/>
        <w:left w:val="none" w:sz="0" w:space="0" w:color="auto"/>
        <w:bottom w:val="none" w:sz="0" w:space="0" w:color="auto"/>
        <w:right w:val="none" w:sz="0" w:space="0" w:color="auto"/>
      </w:divBdr>
    </w:div>
    <w:div w:id="677585930">
      <w:bodyDiv w:val="1"/>
      <w:marLeft w:val="0"/>
      <w:marRight w:val="0"/>
      <w:marTop w:val="0"/>
      <w:marBottom w:val="0"/>
      <w:divBdr>
        <w:top w:val="none" w:sz="0" w:space="0" w:color="auto"/>
        <w:left w:val="none" w:sz="0" w:space="0" w:color="auto"/>
        <w:bottom w:val="none" w:sz="0" w:space="0" w:color="auto"/>
        <w:right w:val="none" w:sz="0" w:space="0" w:color="auto"/>
      </w:divBdr>
    </w:div>
    <w:div w:id="683627834">
      <w:bodyDiv w:val="1"/>
      <w:marLeft w:val="0"/>
      <w:marRight w:val="0"/>
      <w:marTop w:val="0"/>
      <w:marBottom w:val="0"/>
      <w:divBdr>
        <w:top w:val="none" w:sz="0" w:space="0" w:color="auto"/>
        <w:left w:val="none" w:sz="0" w:space="0" w:color="auto"/>
        <w:bottom w:val="none" w:sz="0" w:space="0" w:color="auto"/>
        <w:right w:val="none" w:sz="0" w:space="0" w:color="auto"/>
      </w:divBdr>
    </w:div>
    <w:div w:id="685137218">
      <w:bodyDiv w:val="1"/>
      <w:marLeft w:val="0"/>
      <w:marRight w:val="0"/>
      <w:marTop w:val="0"/>
      <w:marBottom w:val="0"/>
      <w:divBdr>
        <w:top w:val="none" w:sz="0" w:space="0" w:color="auto"/>
        <w:left w:val="none" w:sz="0" w:space="0" w:color="auto"/>
        <w:bottom w:val="none" w:sz="0" w:space="0" w:color="auto"/>
        <w:right w:val="none" w:sz="0" w:space="0" w:color="auto"/>
      </w:divBdr>
    </w:div>
    <w:div w:id="700204001">
      <w:bodyDiv w:val="1"/>
      <w:marLeft w:val="0"/>
      <w:marRight w:val="0"/>
      <w:marTop w:val="0"/>
      <w:marBottom w:val="0"/>
      <w:divBdr>
        <w:top w:val="none" w:sz="0" w:space="0" w:color="auto"/>
        <w:left w:val="none" w:sz="0" w:space="0" w:color="auto"/>
        <w:bottom w:val="none" w:sz="0" w:space="0" w:color="auto"/>
        <w:right w:val="none" w:sz="0" w:space="0" w:color="auto"/>
      </w:divBdr>
    </w:div>
    <w:div w:id="708341985">
      <w:bodyDiv w:val="1"/>
      <w:marLeft w:val="0"/>
      <w:marRight w:val="0"/>
      <w:marTop w:val="0"/>
      <w:marBottom w:val="0"/>
      <w:divBdr>
        <w:top w:val="none" w:sz="0" w:space="0" w:color="auto"/>
        <w:left w:val="none" w:sz="0" w:space="0" w:color="auto"/>
        <w:bottom w:val="none" w:sz="0" w:space="0" w:color="auto"/>
        <w:right w:val="none" w:sz="0" w:space="0" w:color="auto"/>
      </w:divBdr>
    </w:div>
    <w:div w:id="712190553">
      <w:bodyDiv w:val="1"/>
      <w:marLeft w:val="0"/>
      <w:marRight w:val="0"/>
      <w:marTop w:val="0"/>
      <w:marBottom w:val="0"/>
      <w:divBdr>
        <w:top w:val="none" w:sz="0" w:space="0" w:color="auto"/>
        <w:left w:val="none" w:sz="0" w:space="0" w:color="auto"/>
        <w:bottom w:val="none" w:sz="0" w:space="0" w:color="auto"/>
        <w:right w:val="none" w:sz="0" w:space="0" w:color="auto"/>
      </w:divBdr>
    </w:div>
    <w:div w:id="734859183">
      <w:bodyDiv w:val="1"/>
      <w:marLeft w:val="0"/>
      <w:marRight w:val="0"/>
      <w:marTop w:val="0"/>
      <w:marBottom w:val="0"/>
      <w:divBdr>
        <w:top w:val="none" w:sz="0" w:space="0" w:color="auto"/>
        <w:left w:val="none" w:sz="0" w:space="0" w:color="auto"/>
        <w:bottom w:val="none" w:sz="0" w:space="0" w:color="auto"/>
        <w:right w:val="none" w:sz="0" w:space="0" w:color="auto"/>
      </w:divBdr>
    </w:div>
    <w:div w:id="738020763">
      <w:bodyDiv w:val="1"/>
      <w:marLeft w:val="0"/>
      <w:marRight w:val="0"/>
      <w:marTop w:val="0"/>
      <w:marBottom w:val="0"/>
      <w:divBdr>
        <w:top w:val="none" w:sz="0" w:space="0" w:color="auto"/>
        <w:left w:val="none" w:sz="0" w:space="0" w:color="auto"/>
        <w:bottom w:val="none" w:sz="0" w:space="0" w:color="auto"/>
        <w:right w:val="none" w:sz="0" w:space="0" w:color="auto"/>
      </w:divBdr>
    </w:div>
    <w:div w:id="749229998">
      <w:bodyDiv w:val="1"/>
      <w:marLeft w:val="0"/>
      <w:marRight w:val="0"/>
      <w:marTop w:val="0"/>
      <w:marBottom w:val="0"/>
      <w:divBdr>
        <w:top w:val="none" w:sz="0" w:space="0" w:color="auto"/>
        <w:left w:val="none" w:sz="0" w:space="0" w:color="auto"/>
        <w:bottom w:val="none" w:sz="0" w:space="0" w:color="auto"/>
        <w:right w:val="none" w:sz="0" w:space="0" w:color="auto"/>
      </w:divBdr>
    </w:div>
    <w:div w:id="765811063">
      <w:bodyDiv w:val="1"/>
      <w:marLeft w:val="0"/>
      <w:marRight w:val="0"/>
      <w:marTop w:val="0"/>
      <w:marBottom w:val="0"/>
      <w:divBdr>
        <w:top w:val="none" w:sz="0" w:space="0" w:color="auto"/>
        <w:left w:val="none" w:sz="0" w:space="0" w:color="auto"/>
        <w:bottom w:val="none" w:sz="0" w:space="0" w:color="auto"/>
        <w:right w:val="none" w:sz="0" w:space="0" w:color="auto"/>
      </w:divBdr>
    </w:div>
    <w:div w:id="768812401">
      <w:bodyDiv w:val="1"/>
      <w:marLeft w:val="0"/>
      <w:marRight w:val="0"/>
      <w:marTop w:val="0"/>
      <w:marBottom w:val="0"/>
      <w:divBdr>
        <w:top w:val="none" w:sz="0" w:space="0" w:color="auto"/>
        <w:left w:val="none" w:sz="0" w:space="0" w:color="auto"/>
        <w:bottom w:val="none" w:sz="0" w:space="0" w:color="auto"/>
        <w:right w:val="none" w:sz="0" w:space="0" w:color="auto"/>
      </w:divBdr>
    </w:div>
    <w:div w:id="780219985">
      <w:bodyDiv w:val="1"/>
      <w:marLeft w:val="0"/>
      <w:marRight w:val="0"/>
      <w:marTop w:val="0"/>
      <w:marBottom w:val="0"/>
      <w:divBdr>
        <w:top w:val="none" w:sz="0" w:space="0" w:color="auto"/>
        <w:left w:val="none" w:sz="0" w:space="0" w:color="auto"/>
        <w:bottom w:val="none" w:sz="0" w:space="0" w:color="auto"/>
        <w:right w:val="none" w:sz="0" w:space="0" w:color="auto"/>
      </w:divBdr>
    </w:div>
    <w:div w:id="781925275">
      <w:bodyDiv w:val="1"/>
      <w:marLeft w:val="0"/>
      <w:marRight w:val="0"/>
      <w:marTop w:val="0"/>
      <w:marBottom w:val="0"/>
      <w:divBdr>
        <w:top w:val="none" w:sz="0" w:space="0" w:color="auto"/>
        <w:left w:val="none" w:sz="0" w:space="0" w:color="auto"/>
        <w:bottom w:val="none" w:sz="0" w:space="0" w:color="auto"/>
        <w:right w:val="none" w:sz="0" w:space="0" w:color="auto"/>
      </w:divBdr>
    </w:div>
    <w:div w:id="783113280">
      <w:bodyDiv w:val="1"/>
      <w:marLeft w:val="0"/>
      <w:marRight w:val="0"/>
      <w:marTop w:val="0"/>
      <w:marBottom w:val="0"/>
      <w:divBdr>
        <w:top w:val="none" w:sz="0" w:space="0" w:color="auto"/>
        <w:left w:val="none" w:sz="0" w:space="0" w:color="auto"/>
        <w:bottom w:val="none" w:sz="0" w:space="0" w:color="auto"/>
        <w:right w:val="none" w:sz="0" w:space="0" w:color="auto"/>
      </w:divBdr>
    </w:div>
    <w:div w:id="787354413">
      <w:bodyDiv w:val="1"/>
      <w:marLeft w:val="0"/>
      <w:marRight w:val="0"/>
      <w:marTop w:val="0"/>
      <w:marBottom w:val="0"/>
      <w:divBdr>
        <w:top w:val="none" w:sz="0" w:space="0" w:color="auto"/>
        <w:left w:val="none" w:sz="0" w:space="0" w:color="auto"/>
        <w:bottom w:val="none" w:sz="0" w:space="0" w:color="auto"/>
        <w:right w:val="none" w:sz="0" w:space="0" w:color="auto"/>
      </w:divBdr>
    </w:div>
    <w:div w:id="792402850">
      <w:bodyDiv w:val="1"/>
      <w:marLeft w:val="0"/>
      <w:marRight w:val="0"/>
      <w:marTop w:val="0"/>
      <w:marBottom w:val="0"/>
      <w:divBdr>
        <w:top w:val="none" w:sz="0" w:space="0" w:color="auto"/>
        <w:left w:val="none" w:sz="0" w:space="0" w:color="auto"/>
        <w:bottom w:val="none" w:sz="0" w:space="0" w:color="auto"/>
        <w:right w:val="none" w:sz="0" w:space="0" w:color="auto"/>
      </w:divBdr>
    </w:div>
    <w:div w:id="792745409">
      <w:bodyDiv w:val="1"/>
      <w:marLeft w:val="0"/>
      <w:marRight w:val="0"/>
      <w:marTop w:val="0"/>
      <w:marBottom w:val="0"/>
      <w:divBdr>
        <w:top w:val="none" w:sz="0" w:space="0" w:color="auto"/>
        <w:left w:val="none" w:sz="0" w:space="0" w:color="auto"/>
        <w:bottom w:val="none" w:sz="0" w:space="0" w:color="auto"/>
        <w:right w:val="none" w:sz="0" w:space="0" w:color="auto"/>
      </w:divBdr>
    </w:div>
    <w:div w:id="793982518">
      <w:bodyDiv w:val="1"/>
      <w:marLeft w:val="0"/>
      <w:marRight w:val="0"/>
      <w:marTop w:val="0"/>
      <w:marBottom w:val="0"/>
      <w:divBdr>
        <w:top w:val="none" w:sz="0" w:space="0" w:color="auto"/>
        <w:left w:val="none" w:sz="0" w:space="0" w:color="auto"/>
        <w:bottom w:val="none" w:sz="0" w:space="0" w:color="auto"/>
        <w:right w:val="none" w:sz="0" w:space="0" w:color="auto"/>
      </w:divBdr>
    </w:div>
    <w:div w:id="799300746">
      <w:bodyDiv w:val="1"/>
      <w:marLeft w:val="0"/>
      <w:marRight w:val="0"/>
      <w:marTop w:val="0"/>
      <w:marBottom w:val="0"/>
      <w:divBdr>
        <w:top w:val="none" w:sz="0" w:space="0" w:color="auto"/>
        <w:left w:val="none" w:sz="0" w:space="0" w:color="auto"/>
        <w:bottom w:val="none" w:sz="0" w:space="0" w:color="auto"/>
        <w:right w:val="none" w:sz="0" w:space="0" w:color="auto"/>
      </w:divBdr>
    </w:div>
    <w:div w:id="802579487">
      <w:bodyDiv w:val="1"/>
      <w:marLeft w:val="0"/>
      <w:marRight w:val="0"/>
      <w:marTop w:val="0"/>
      <w:marBottom w:val="0"/>
      <w:divBdr>
        <w:top w:val="none" w:sz="0" w:space="0" w:color="auto"/>
        <w:left w:val="none" w:sz="0" w:space="0" w:color="auto"/>
        <w:bottom w:val="none" w:sz="0" w:space="0" w:color="auto"/>
        <w:right w:val="none" w:sz="0" w:space="0" w:color="auto"/>
      </w:divBdr>
    </w:div>
    <w:div w:id="806975426">
      <w:bodyDiv w:val="1"/>
      <w:marLeft w:val="0"/>
      <w:marRight w:val="0"/>
      <w:marTop w:val="0"/>
      <w:marBottom w:val="0"/>
      <w:divBdr>
        <w:top w:val="none" w:sz="0" w:space="0" w:color="auto"/>
        <w:left w:val="none" w:sz="0" w:space="0" w:color="auto"/>
        <w:bottom w:val="none" w:sz="0" w:space="0" w:color="auto"/>
        <w:right w:val="none" w:sz="0" w:space="0" w:color="auto"/>
      </w:divBdr>
    </w:div>
    <w:div w:id="812676559">
      <w:bodyDiv w:val="1"/>
      <w:marLeft w:val="0"/>
      <w:marRight w:val="0"/>
      <w:marTop w:val="0"/>
      <w:marBottom w:val="0"/>
      <w:divBdr>
        <w:top w:val="none" w:sz="0" w:space="0" w:color="auto"/>
        <w:left w:val="none" w:sz="0" w:space="0" w:color="auto"/>
        <w:bottom w:val="none" w:sz="0" w:space="0" w:color="auto"/>
        <w:right w:val="none" w:sz="0" w:space="0" w:color="auto"/>
      </w:divBdr>
    </w:div>
    <w:div w:id="817651662">
      <w:bodyDiv w:val="1"/>
      <w:marLeft w:val="0"/>
      <w:marRight w:val="0"/>
      <w:marTop w:val="0"/>
      <w:marBottom w:val="0"/>
      <w:divBdr>
        <w:top w:val="none" w:sz="0" w:space="0" w:color="auto"/>
        <w:left w:val="none" w:sz="0" w:space="0" w:color="auto"/>
        <w:bottom w:val="none" w:sz="0" w:space="0" w:color="auto"/>
        <w:right w:val="none" w:sz="0" w:space="0" w:color="auto"/>
      </w:divBdr>
    </w:div>
    <w:div w:id="861166430">
      <w:bodyDiv w:val="1"/>
      <w:marLeft w:val="0"/>
      <w:marRight w:val="0"/>
      <w:marTop w:val="0"/>
      <w:marBottom w:val="0"/>
      <w:divBdr>
        <w:top w:val="none" w:sz="0" w:space="0" w:color="auto"/>
        <w:left w:val="none" w:sz="0" w:space="0" w:color="auto"/>
        <w:bottom w:val="none" w:sz="0" w:space="0" w:color="auto"/>
        <w:right w:val="none" w:sz="0" w:space="0" w:color="auto"/>
      </w:divBdr>
    </w:div>
    <w:div w:id="863207103">
      <w:bodyDiv w:val="1"/>
      <w:marLeft w:val="0"/>
      <w:marRight w:val="0"/>
      <w:marTop w:val="0"/>
      <w:marBottom w:val="0"/>
      <w:divBdr>
        <w:top w:val="none" w:sz="0" w:space="0" w:color="auto"/>
        <w:left w:val="none" w:sz="0" w:space="0" w:color="auto"/>
        <w:bottom w:val="none" w:sz="0" w:space="0" w:color="auto"/>
        <w:right w:val="none" w:sz="0" w:space="0" w:color="auto"/>
      </w:divBdr>
    </w:div>
    <w:div w:id="869755568">
      <w:bodyDiv w:val="1"/>
      <w:marLeft w:val="0"/>
      <w:marRight w:val="0"/>
      <w:marTop w:val="0"/>
      <w:marBottom w:val="0"/>
      <w:divBdr>
        <w:top w:val="none" w:sz="0" w:space="0" w:color="auto"/>
        <w:left w:val="none" w:sz="0" w:space="0" w:color="auto"/>
        <w:bottom w:val="none" w:sz="0" w:space="0" w:color="auto"/>
        <w:right w:val="none" w:sz="0" w:space="0" w:color="auto"/>
      </w:divBdr>
    </w:div>
    <w:div w:id="889808625">
      <w:bodyDiv w:val="1"/>
      <w:marLeft w:val="0"/>
      <w:marRight w:val="0"/>
      <w:marTop w:val="0"/>
      <w:marBottom w:val="0"/>
      <w:divBdr>
        <w:top w:val="none" w:sz="0" w:space="0" w:color="auto"/>
        <w:left w:val="none" w:sz="0" w:space="0" w:color="auto"/>
        <w:bottom w:val="none" w:sz="0" w:space="0" w:color="auto"/>
        <w:right w:val="none" w:sz="0" w:space="0" w:color="auto"/>
      </w:divBdr>
    </w:div>
    <w:div w:id="891845721">
      <w:bodyDiv w:val="1"/>
      <w:marLeft w:val="0"/>
      <w:marRight w:val="0"/>
      <w:marTop w:val="0"/>
      <w:marBottom w:val="0"/>
      <w:divBdr>
        <w:top w:val="none" w:sz="0" w:space="0" w:color="auto"/>
        <w:left w:val="none" w:sz="0" w:space="0" w:color="auto"/>
        <w:bottom w:val="none" w:sz="0" w:space="0" w:color="auto"/>
        <w:right w:val="none" w:sz="0" w:space="0" w:color="auto"/>
      </w:divBdr>
    </w:div>
    <w:div w:id="893002243">
      <w:bodyDiv w:val="1"/>
      <w:marLeft w:val="0"/>
      <w:marRight w:val="0"/>
      <w:marTop w:val="0"/>
      <w:marBottom w:val="0"/>
      <w:divBdr>
        <w:top w:val="none" w:sz="0" w:space="0" w:color="auto"/>
        <w:left w:val="none" w:sz="0" w:space="0" w:color="auto"/>
        <w:bottom w:val="none" w:sz="0" w:space="0" w:color="auto"/>
        <w:right w:val="none" w:sz="0" w:space="0" w:color="auto"/>
      </w:divBdr>
    </w:div>
    <w:div w:id="893811337">
      <w:bodyDiv w:val="1"/>
      <w:marLeft w:val="0"/>
      <w:marRight w:val="0"/>
      <w:marTop w:val="0"/>
      <w:marBottom w:val="0"/>
      <w:divBdr>
        <w:top w:val="none" w:sz="0" w:space="0" w:color="auto"/>
        <w:left w:val="none" w:sz="0" w:space="0" w:color="auto"/>
        <w:bottom w:val="none" w:sz="0" w:space="0" w:color="auto"/>
        <w:right w:val="none" w:sz="0" w:space="0" w:color="auto"/>
      </w:divBdr>
    </w:div>
    <w:div w:id="899442509">
      <w:bodyDiv w:val="1"/>
      <w:marLeft w:val="0"/>
      <w:marRight w:val="0"/>
      <w:marTop w:val="0"/>
      <w:marBottom w:val="0"/>
      <w:divBdr>
        <w:top w:val="none" w:sz="0" w:space="0" w:color="auto"/>
        <w:left w:val="none" w:sz="0" w:space="0" w:color="auto"/>
        <w:bottom w:val="none" w:sz="0" w:space="0" w:color="auto"/>
        <w:right w:val="none" w:sz="0" w:space="0" w:color="auto"/>
      </w:divBdr>
    </w:div>
    <w:div w:id="899704473">
      <w:bodyDiv w:val="1"/>
      <w:marLeft w:val="0"/>
      <w:marRight w:val="0"/>
      <w:marTop w:val="0"/>
      <w:marBottom w:val="0"/>
      <w:divBdr>
        <w:top w:val="none" w:sz="0" w:space="0" w:color="auto"/>
        <w:left w:val="none" w:sz="0" w:space="0" w:color="auto"/>
        <w:bottom w:val="none" w:sz="0" w:space="0" w:color="auto"/>
        <w:right w:val="none" w:sz="0" w:space="0" w:color="auto"/>
      </w:divBdr>
    </w:div>
    <w:div w:id="901401694">
      <w:bodyDiv w:val="1"/>
      <w:marLeft w:val="0"/>
      <w:marRight w:val="0"/>
      <w:marTop w:val="0"/>
      <w:marBottom w:val="0"/>
      <w:divBdr>
        <w:top w:val="none" w:sz="0" w:space="0" w:color="auto"/>
        <w:left w:val="none" w:sz="0" w:space="0" w:color="auto"/>
        <w:bottom w:val="none" w:sz="0" w:space="0" w:color="auto"/>
        <w:right w:val="none" w:sz="0" w:space="0" w:color="auto"/>
      </w:divBdr>
    </w:div>
    <w:div w:id="903294059">
      <w:bodyDiv w:val="1"/>
      <w:marLeft w:val="0"/>
      <w:marRight w:val="0"/>
      <w:marTop w:val="0"/>
      <w:marBottom w:val="0"/>
      <w:divBdr>
        <w:top w:val="none" w:sz="0" w:space="0" w:color="auto"/>
        <w:left w:val="none" w:sz="0" w:space="0" w:color="auto"/>
        <w:bottom w:val="none" w:sz="0" w:space="0" w:color="auto"/>
        <w:right w:val="none" w:sz="0" w:space="0" w:color="auto"/>
      </w:divBdr>
    </w:div>
    <w:div w:id="905919846">
      <w:bodyDiv w:val="1"/>
      <w:marLeft w:val="0"/>
      <w:marRight w:val="0"/>
      <w:marTop w:val="0"/>
      <w:marBottom w:val="0"/>
      <w:divBdr>
        <w:top w:val="none" w:sz="0" w:space="0" w:color="auto"/>
        <w:left w:val="none" w:sz="0" w:space="0" w:color="auto"/>
        <w:bottom w:val="none" w:sz="0" w:space="0" w:color="auto"/>
        <w:right w:val="none" w:sz="0" w:space="0" w:color="auto"/>
      </w:divBdr>
    </w:div>
    <w:div w:id="910653387">
      <w:bodyDiv w:val="1"/>
      <w:marLeft w:val="0"/>
      <w:marRight w:val="0"/>
      <w:marTop w:val="0"/>
      <w:marBottom w:val="0"/>
      <w:divBdr>
        <w:top w:val="none" w:sz="0" w:space="0" w:color="auto"/>
        <w:left w:val="none" w:sz="0" w:space="0" w:color="auto"/>
        <w:bottom w:val="none" w:sz="0" w:space="0" w:color="auto"/>
        <w:right w:val="none" w:sz="0" w:space="0" w:color="auto"/>
      </w:divBdr>
    </w:div>
    <w:div w:id="934559319">
      <w:bodyDiv w:val="1"/>
      <w:marLeft w:val="0"/>
      <w:marRight w:val="0"/>
      <w:marTop w:val="0"/>
      <w:marBottom w:val="0"/>
      <w:divBdr>
        <w:top w:val="none" w:sz="0" w:space="0" w:color="auto"/>
        <w:left w:val="none" w:sz="0" w:space="0" w:color="auto"/>
        <w:bottom w:val="none" w:sz="0" w:space="0" w:color="auto"/>
        <w:right w:val="none" w:sz="0" w:space="0" w:color="auto"/>
      </w:divBdr>
    </w:div>
    <w:div w:id="957837105">
      <w:bodyDiv w:val="1"/>
      <w:marLeft w:val="0"/>
      <w:marRight w:val="0"/>
      <w:marTop w:val="0"/>
      <w:marBottom w:val="0"/>
      <w:divBdr>
        <w:top w:val="none" w:sz="0" w:space="0" w:color="auto"/>
        <w:left w:val="none" w:sz="0" w:space="0" w:color="auto"/>
        <w:bottom w:val="none" w:sz="0" w:space="0" w:color="auto"/>
        <w:right w:val="none" w:sz="0" w:space="0" w:color="auto"/>
      </w:divBdr>
    </w:div>
    <w:div w:id="961692532">
      <w:bodyDiv w:val="1"/>
      <w:marLeft w:val="0"/>
      <w:marRight w:val="0"/>
      <w:marTop w:val="0"/>
      <w:marBottom w:val="0"/>
      <w:divBdr>
        <w:top w:val="none" w:sz="0" w:space="0" w:color="auto"/>
        <w:left w:val="none" w:sz="0" w:space="0" w:color="auto"/>
        <w:bottom w:val="none" w:sz="0" w:space="0" w:color="auto"/>
        <w:right w:val="none" w:sz="0" w:space="0" w:color="auto"/>
      </w:divBdr>
    </w:div>
    <w:div w:id="971323854">
      <w:bodyDiv w:val="1"/>
      <w:marLeft w:val="0"/>
      <w:marRight w:val="0"/>
      <w:marTop w:val="0"/>
      <w:marBottom w:val="0"/>
      <w:divBdr>
        <w:top w:val="none" w:sz="0" w:space="0" w:color="auto"/>
        <w:left w:val="none" w:sz="0" w:space="0" w:color="auto"/>
        <w:bottom w:val="none" w:sz="0" w:space="0" w:color="auto"/>
        <w:right w:val="none" w:sz="0" w:space="0" w:color="auto"/>
      </w:divBdr>
    </w:div>
    <w:div w:id="980430173">
      <w:bodyDiv w:val="1"/>
      <w:marLeft w:val="0"/>
      <w:marRight w:val="0"/>
      <w:marTop w:val="0"/>
      <w:marBottom w:val="0"/>
      <w:divBdr>
        <w:top w:val="none" w:sz="0" w:space="0" w:color="auto"/>
        <w:left w:val="none" w:sz="0" w:space="0" w:color="auto"/>
        <w:bottom w:val="none" w:sz="0" w:space="0" w:color="auto"/>
        <w:right w:val="none" w:sz="0" w:space="0" w:color="auto"/>
      </w:divBdr>
    </w:div>
    <w:div w:id="981469311">
      <w:bodyDiv w:val="1"/>
      <w:marLeft w:val="0"/>
      <w:marRight w:val="0"/>
      <w:marTop w:val="0"/>
      <w:marBottom w:val="0"/>
      <w:divBdr>
        <w:top w:val="none" w:sz="0" w:space="0" w:color="auto"/>
        <w:left w:val="none" w:sz="0" w:space="0" w:color="auto"/>
        <w:bottom w:val="none" w:sz="0" w:space="0" w:color="auto"/>
        <w:right w:val="none" w:sz="0" w:space="0" w:color="auto"/>
      </w:divBdr>
    </w:div>
    <w:div w:id="985746654">
      <w:bodyDiv w:val="1"/>
      <w:marLeft w:val="0"/>
      <w:marRight w:val="0"/>
      <w:marTop w:val="0"/>
      <w:marBottom w:val="0"/>
      <w:divBdr>
        <w:top w:val="none" w:sz="0" w:space="0" w:color="auto"/>
        <w:left w:val="none" w:sz="0" w:space="0" w:color="auto"/>
        <w:bottom w:val="none" w:sz="0" w:space="0" w:color="auto"/>
        <w:right w:val="none" w:sz="0" w:space="0" w:color="auto"/>
      </w:divBdr>
    </w:div>
    <w:div w:id="995768514">
      <w:bodyDiv w:val="1"/>
      <w:marLeft w:val="0"/>
      <w:marRight w:val="0"/>
      <w:marTop w:val="0"/>
      <w:marBottom w:val="0"/>
      <w:divBdr>
        <w:top w:val="none" w:sz="0" w:space="0" w:color="auto"/>
        <w:left w:val="none" w:sz="0" w:space="0" w:color="auto"/>
        <w:bottom w:val="none" w:sz="0" w:space="0" w:color="auto"/>
        <w:right w:val="none" w:sz="0" w:space="0" w:color="auto"/>
      </w:divBdr>
    </w:div>
    <w:div w:id="1010372154">
      <w:bodyDiv w:val="1"/>
      <w:marLeft w:val="0"/>
      <w:marRight w:val="0"/>
      <w:marTop w:val="0"/>
      <w:marBottom w:val="0"/>
      <w:divBdr>
        <w:top w:val="none" w:sz="0" w:space="0" w:color="auto"/>
        <w:left w:val="none" w:sz="0" w:space="0" w:color="auto"/>
        <w:bottom w:val="none" w:sz="0" w:space="0" w:color="auto"/>
        <w:right w:val="none" w:sz="0" w:space="0" w:color="auto"/>
      </w:divBdr>
    </w:div>
    <w:div w:id="1012490357">
      <w:bodyDiv w:val="1"/>
      <w:marLeft w:val="0"/>
      <w:marRight w:val="0"/>
      <w:marTop w:val="0"/>
      <w:marBottom w:val="0"/>
      <w:divBdr>
        <w:top w:val="none" w:sz="0" w:space="0" w:color="auto"/>
        <w:left w:val="none" w:sz="0" w:space="0" w:color="auto"/>
        <w:bottom w:val="none" w:sz="0" w:space="0" w:color="auto"/>
        <w:right w:val="none" w:sz="0" w:space="0" w:color="auto"/>
      </w:divBdr>
    </w:div>
    <w:div w:id="1014309361">
      <w:bodyDiv w:val="1"/>
      <w:marLeft w:val="0"/>
      <w:marRight w:val="0"/>
      <w:marTop w:val="0"/>
      <w:marBottom w:val="0"/>
      <w:divBdr>
        <w:top w:val="none" w:sz="0" w:space="0" w:color="auto"/>
        <w:left w:val="none" w:sz="0" w:space="0" w:color="auto"/>
        <w:bottom w:val="none" w:sz="0" w:space="0" w:color="auto"/>
        <w:right w:val="none" w:sz="0" w:space="0" w:color="auto"/>
      </w:divBdr>
    </w:div>
    <w:div w:id="1024016798">
      <w:bodyDiv w:val="1"/>
      <w:marLeft w:val="0"/>
      <w:marRight w:val="0"/>
      <w:marTop w:val="0"/>
      <w:marBottom w:val="0"/>
      <w:divBdr>
        <w:top w:val="none" w:sz="0" w:space="0" w:color="auto"/>
        <w:left w:val="none" w:sz="0" w:space="0" w:color="auto"/>
        <w:bottom w:val="none" w:sz="0" w:space="0" w:color="auto"/>
        <w:right w:val="none" w:sz="0" w:space="0" w:color="auto"/>
      </w:divBdr>
    </w:div>
    <w:div w:id="1025405303">
      <w:bodyDiv w:val="1"/>
      <w:marLeft w:val="0"/>
      <w:marRight w:val="0"/>
      <w:marTop w:val="0"/>
      <w:marBottom w:val="0"/>
      <w:divBdr>
        <w:top w:val="none" w:sz="0" w:space="0" w:color="auto"/>
        <w:left w:val="none" w:sz="0" w:space="0" w:color="auto"/>
        <w:bottom w:val="none" w:sz="0" w:space="0" w:color="auto"/>
        <w:right w:val="none" w:sz="0" w:space="0" w:color="auto"/>
      </w:divBdr>
    </w:div>
    <w:div w:id="1037773115">
      <w:bodyDiv w:val="1"/>
      <w:marLeft w:val="0"/>
      <w:marRight w:val="0"/>
      <w:marTop w:val="0"/>
      <w:marBottom w:val="0"/>
      <w:divBdr>
        <w:top w:val="none" w:sz="0" w:space="0" w:color="auto"/>
        <w:left w:val="none" w:sz="0" w:space="0" w:color="auto"/>
        <w:bottom w:val="none" w:sz="0" w:space="0" w:color="auto"/>
        <w:right w:val="none" w:sz="0" w:space="0" w:color="auto"/>
      </w:divBdr>
    </w:div>
    <w:div w:id="1051997214">
      <w:bodyDiv w:val="1"/>
      <w:marLeft w:val="0"/>
      <w:marRight w:val="0"/>
      <w:marTop w:val="0"/>
      <w:marBottom w:val="0"/>
      <w:divBdr>
        <w:top w:val="none" w:sz="0" w:space="0" w:color="auto"/>
        <w:left w:val="none" w:sz="0" w:space="0" w:color="auto"/>
        <w:bottom w:val="none" w:sz="0" w:space="0" w:color="auto"/>
        <w:right w:val="none" w:sz="0" w:space="0" w:color="auto"/>
      </w:divBdr>
    </w:div>
    <w:div w:id="1067146399">
      <w:bodyDiv w:val="1"/>
      <w:marLeft w:val="0"/>
      <w:marRight w:val="0"/>
      <w:marTop w:val="0"/>
      <w:marBottom w:val="0"/>
      <w:divBdr>
        <w:top w:val="none" w:sz="0" w:space="0" w:color="auto"/>
        <w:left w:val="none" w:sz="0" w:space="0" w:color="auto"/>
        <w:bottom w:val="none" w:sz="0" w:space="0" w:color="auto"/>
        <w:right w:val="none" w:sz="0" w:space="0" w:color="auto"/>
      </w:divBdr>
    </w:div>
    <w:div w:id="1072578512">
      <w:bodyDiv w:val="1"/>
      <w:marLeft w:val="0"/>
      <w:marRight w:val="0"/>
      <w:marTop w:val="0"/>
      <w:marBottom w:val="0"/>
      <w:divBdr>
        <w:top w:val="none" w:sz="0" w:space="0" w:color="auto"/>
        <w:left w:val="none" w:sz="0" w:space="0" w:color="auto"/>
        <w:bottom w:val="none" w:sz="0" w:space="0" w:color="auto"/>
        <w:right w:val="none" w:sz="0" w:space="0" w:color="auto"/>
      </w:divBdr>
    </w:div>
    <w:div w:id="1074667606">
      <w:bodyDiv w:val="1"/>
      <w:marLeft w:val="0"/>
      <w:marRight w:val="0"/>
      <w:marTop w:val="0"/>
      <w:marBottom w:val="0"/>
      <w:divBdr>
        <w:top w:val="none" w:sz="0" w:space="0" w:color="auto"/>
        <w:left w:val="none" w:sz="0" w:space="0" w:color="auto"/>
        <w:bottom w:val="none" w:sz="0" w:space="0" w:color="auto"/>
        <w:right w:val="none" w:sz="0" w:space="0" w:color="auto"/>
      </w:divBdr>
    </w:div>
    <w:div w:id="1081101569">
      <w:bodyDiv w:val="1"/>
      <w:marLeft w:val="0"/>
      <w:marRight w:val="0"/>
      <w:marTop w:val="0"/>
      <w:marBottom w:val="0"/>
      <w:divBdr>
        <w:top w:val="none" w:sz="0" w:space="0" w:color="auto"/>
        <w:left w:val="none" w:sz="0" w:space="0" w:color="auto"/>
        <w:bottom w:val="none" w:sz="0" w:space="0" w:color="auto"/>
        <w:right w:val="none" w:sz="0" w:space="0" w:color="auto"/>
      </w:divBdr>
    </w:div>
    <w:div w:id="1084378319">
      <w:bodyDiv w:val="1"/>
      <w:marLeft w:val="0"/>
      <w:marRight w:val="0"/>
      <w:marTop w:val="0"/>
      <w:marBottom w:val="0"/>
      <w:divBdr>
        <w:top w:val="none" w:sz="0" w:space="0" w:color="auto"/>
        <w:left w:val="none" w:sz="0" w:space="0" w:color="auto"/>
        <w:bottom w:val="none" w:sz="0" w:space="0" w:color="auto"/>
        <w:right w:val="none" w:sz="0" w:space="0" w:color="auto"/>
      </w:divBdr>
    </w:div>
    <w:div w:id="1085418054">
      <w:bodyDiv w:val="1"/>
      <w:marLeft w:val="0"/>
      <w:marRight w:val="0"/>
      <w:marTop w:val="0"/>
      <w:marBottom w:val="0"/>
      <w:divBdr>
        <w:top w:val="none" w:sz="0" w:space="0" w:color="auto"/>
        <w:left w:val="none" w:sz="0" w:space="0" w:color="auto"/>
        <w:bottom w:val="none" w:sz="0" w:space="0" w:color="auto"/>
        <w:right w:val="none" w:sz="0" w:space="0" w:color="auto"/>
      </w:divBdr>
    </w:div>
    <w:div w:id="1087271399">
      <w:bodyDiv w:val="1"/>
      <w:marLeft w:val="0"/>
      <w:marRight w:val="0"/>
      <w:marTop w:val="0"/>
      <w:marBottom w:val="0"/>
      <w:divBdr>
        <w:top w:val="none" w:sz="0" w:space="0" w:color="auto"/>
        <w:left w:val="none" w:sz="0" w:space="0" w:color="auto"/>
        <w:bottom w:val="none" w:sz="0" w:space="0" w:color="auto"/>
        <w:right w:val="none" w:sz="0" w:space="0" w:color="auto"/>
      </w:divBdr>
    </w:div>
    <w:div w:id="1091245825">
      <w:bodyDiv w:val="1"/>
      <w:marLeft w:val="0"/>
      <w:marRight w:val="0"/>
      <w:marTop w:val="0"/>
      <w:marBottom w:val="0"/>
      <w:divBdr>
        <w:top w:val="none" w:sz="0" w:space="0" w:color="auto"/>
        <w:left w:val="none" w:sz="0" w:space="0" w:color="auto"/>
        <w:bottom w:val="none" w:sz="0" w:space="0" w:color="auto"/>
        <w:right w:val="none" w:sz="0" w:space="0" w:color="auto"/>
      </w:divBdr>
    </w:div>
    <w:div w:id="1092971687">
      <w:bodyDiv w:val="1"/>
      <w:marLeft w:val="0"/>
      <w:marRight w:val="0"/>
      <w:marTop w:val="0"/>
      <w:marBottom w:val="0"/>
      <w:divBdr>
        <w:top w:val="none" w:sz="0" w:space="0" w:color="auto"/>
        <w:left w:val="none" w:sz="0" w:space="0" w:color="auto"/>
        <w:bottom w:val="none" w:sz="0" w:space="0" w:color="auto"/>
        <w:right w:val="none" w:sz="0" w:space="0" w:color="auto"/>
      </w:divBdr>
    </w:div>
    <w:div w:id="1108356673">
      <w:bodyDiv w:val="1"/>
      <w:marLeft w:val="0"/>
      <w:marRight w:val="0"/>
      <w:marTop w:val="0"/>
      <w:marBottom w:val="0"/>
      <w:divBdr>
        <w:top w:val="none" w:sz="0" w:space="0" w:color="auto"/>
        <w:left w:val="none" w:sz="0" w:space="0" w:color="auto"/>
        <w:bottom w:val="none" w:sz="0" w:space="0" w:color="auto"/>
        <w:right w:val="none" w:sz="0" w:space="0" w:color="auto"/>
      </w:divBdr>
    </w:div>
    <w:div w:id="1112436537">
      <w:bodyDiv w:val="1"/>
      <w:marLeft w:val="0"/>
      <w:marRight w:val="0"/>
      <w:marTop w:val="0"/>
      <w:marBottom w:val="0"/>
      <w:divBdr>
        <w:top w:val="none" w:sz="0" w:space="0" w:color="auto"/>
        <w:left w:val="none" w:sz="0" w:space="0" w:color="auto"/>
        <w:bottom w:val="none" w:sz="0" w:space="0" w:color="auto"/>
        <w:right w:val="none" w:sz="0" w:space="0" w:color="auto"/>
      </w:divBdr>
    </w:div>
    <w:div w:id="1116485016">
      <w:bodyDiv w:val="1"/>
      <w:marLeft w:val="0"/>
      <w:marRight w:val="0"/>
      <w:marTop w:val="0"/>
      <w:marBottom w:val="0"/>
      <w:divBdr>
        <w:top w:val="none" w:sz="0" w:space="0" w:color="auto"/>
        <w:left w:val="none" w:sz="0" w:space="0" w:color="auto"/>
        <w:bottom w:val="none" w:sz="0" w:space="0" w:color="auto"/>
        <w:right w:val="none" w:sz="0" w:space="0" w:color="auto"/>
      </w:divBdr>
    </w:div>
    <w:div w:id="1126125381">
      <w:bodyDiv w:val="1"/>
      <w:marLeft w:val="0"/>
      <w:marRight w:val="0"/>
      <w:marTop w:val="0"/>
      <w:marBottom w:val="0"/>
      <w:divBdr>
        <w:top w:val="none" w:sz="0" w:space="0" w:color="auto"/>
        <w:left w:val="none" w:sz="0" w:space="0" w:color="auto"/>
        <w:bottom w:val="none" w:sz="0" w:space="0" w:color="auto"/>
        <w:right w:val="none" w:sz="0" w:space="0" w:color="auto"/>
      </w:divBdr>
    </w:div>
    <w:div w:id="1126896068">
      <w:bodyDiv w:val="1"/>
      <w:marLeft w:val="0"/>
      <w:marRight w:val="0"/>
      <w:marTop w:val="0"/>
      <w:marBottom w:val="0"/>
      <w:divBdr>
        <w:top w:val="none" w:sz="0" w:space="0" w:color="auto"/>
        <w:left w:val="none" w:sz="0" w:space="0" w:color="auto"/>
        <w:bottom w:val="none" w:sz="0" w:space="0" w:color="auto"/>
        <w:right w:val="none" w:sz="0" w:space="0" w:color="auto"/>
      </w:divBdr>
    </w:div>
    <w:div w:id="1133712211">
      <w:bodyDiv w:val="1"/>
      <w:marLeft w:val="0"/>
      <w:marRight w:val="0"/>
      <w:marTop w:val="0"/>
      <w:marBottom w:val="0"/>
      <w:divBdr>
        <w:top w:val="none" w:sz="0" w:space="0" w:color="auto"/>
        <w:left w:val="none" w:sz="0" w:space="0" w:color="auto"/>
        <w:bottom w:val="none" w:sz="0" w:space="0" w:color="auto"/>
        <w:right w:val="none" w:sz="0" w:space="0" w:color="auto"/>
      </w:divBdr>
    </w:div>
    <w:div w:id="1134836609">
      <w:bodyDiv w:val="1"/>
      <w:marLeft w:val="0"/>
      <w:marRight w:val="0"/>
      <w:marTop w:val="0"/>
      <w:marBottom w:val="0"/>
      <w:divBdr>
        <w:top w:val="none" w:sz="0" w:space="0" w:color="auto"/>
        <w:left w:val="none" w:sz="0" w:space="0" w:color="auto"/>
        <w:bottom w:val="none" w:sz="0" w:space="0" w:color="auto"/>
        <w:right w:val="none" w:sz="0" w:space="0" w:color="auto"/>
      </w:divBdr>
    </w:div>
    <w:div w:id="1135021435">
      <w:bodyDiv w:val="1"/>
      <w:marLeft w:val="0"/>
      <w:marRight w:val="0"/>
      <w:marTop w:val="0"/>
      <w:marBottom w:val="0"/>
      <w:divBdr>
        <w:top w:val="none" w:sz="0" w:space="0" w:color="auto"/>
        <w:left w:val="none" w:sz="0" w:space="0" w:color="auto"/>
        <w:bottom w:val="none" w:sz="0" w:space="0" w:color="auto"/>
        <w:right w:val="none" w:sz="0" w:space="0" w:color="auto"/>
      </w:divBdr>
    </w:div>
    <w:div w:id="1139112879">
      <w:bodyDiv w:val="1"/>
      <w:marLeft w:val="0"/>
      <w:marRight w:val="0"/>
      <w:marTop w:val="0"/>
      <w:marBottom w:val="0"/>
      <w:divBdr>
        <w:top w:val="none" w:sz="0" w:space="0" w:color="auto"/>
        <w:left w:val="none" w:sz="0" w:space="0" w:color="auto"/>
        <w:bottom w:val="none" w:sz="0" w:space="0" w:color="auto"/>
        <w:right w:val="none" w:sz="0" w:space="0" w:color="auto"/>
      </w:divBdr>
    </w:div>
    <w:div w:id="1143350094">
      <w:bodyDiv w:val="1"/>
      <w:marLeft w:val="0"/>
      <w:marRight w:val="0"/>
      <w:marTop w:val="0"/>
      <w:marBottom w:val="0"/>
      <w:divBdr>
        <w:top w:val="none" w:sz="0" w:space="0" w:color="auto"/>
        <w:left w:val="none" w:sz="0" w:space="0" w:color="auto"/>
        <w:bottom w:val="none" w:sz="0" w:space="0" w:color="auto"/>
        <w:right w:val="none" w:sz="0" w:space="0" w:color="auto"/>
      </w:divBdr>
    </w:div>
    <w:div w:id="1168058591">
      <w:bodyDiv w:val="1"/>
      <w:marLeft w:val="0"/>
      <w:marRight w:val="0"/>
      <w:marTop w:val="0"/>
      <w:marBottom w:val="0"/>
      <w:divBdr>
        <w:top w:val="none" w:sz="0" w:space="0" w:color="auto"/>
        <w:left w:val="none" w:sz="0" w:space="0" w:color="auto"/>
        <w:bottom w:val="none" w:sz="0" w:space="0" w:color="auto"/>
        <w:right w:val="none" w:sz="0" w:space="0" w:color="auto"/>
      </w:divBdr>
    </w:div>
    <w:div w:id="1176116561">
      <w:bodyDiv w:val="1"/>
      <w:marLeft w:val="0"/>
      <w:marRight w:val="0"/>
      <w:marTop w:val="0"/>
      <w:marBottom w:val="0"/>
      <w:divBdr>
        <w:top w:val="none" w:sz="0" w:space="0" w:color="auto"/>
        <w:left w:val="none" w:sz="0" w:space="0" w:color="auto"/>
        <w:bottom w:val="none" w:sz="0" w:space="0" w:color="auto"/>
        <w:right w:val="none" w:sz="0" w:space="0" w:color="auto"/>
      </w:divBdr>
    </w:div>
    <w:div w:id="1177770413">
      <w:bodyDiv w:val="1"/>
      <w:marLeft w:val="0"/>
      <w:marRight w:val="0"/>
      <w:marTop w:val="0"/>
      <w:marBottom w:val="0"/>
      <w:divBdr>
        <w:top w:val="none" w:sz="0" w:space="0" w:color="auto"/>
        <w:left w:val="none" w:sz="0" w:space="0" w:color="auto"/>
        <w:bottom w:val="none" w:sz="0" w:space="0" w:color="auto"/>
        <w:right w:val="none" w:sz="0" w:space="0" w:color="auto"/>
      </w:divBdr>
    </w:div>
    <w:div w:id="1181775878">
      <w:bodyDiv w:val="1"/>
      <w:marLeft w:val="0"/>
      <w:marRight w:val="0"/>
      <w:marTop w:val="0"/>
      <w:marBottom w:val="0"/>
      <w:divBdr>
        <w:top w:val="none" w:sz="0" w:space="0" w:color="auto"/>
        <w:left w:val="none" w:sz="0" w:space="0" w:color="auto"/>
        <w:bottom w:val="none" w:sz="0" w:space="0" w:color="auto"/>
        <w:right w:val="none" w:sz="0" w:space="0" w:color="auto"/>
      </w:divBdr>
    </w:div>
    <w:div w:id="1182009782">
      <w:bodyDiv w:val="1"/>
      <w:marLeft w:val="0"/>
      <w:marRight w:val="0"/>
      <w:marTop w:val="0"/>
      <w:marBottom w:val="0"/>
      <w:divBdr>
        <w:top w:val="none" w:sz="0" w:space="0" w:color="auto"/>
        <w:left w:val="none" w:sz="0" w:space="0" w:color="auto"/>
        <w:bottom w:val="none" w:sz="0" w:space="0" w:color="auto"/>
        <w:right w:val="none" w:sz="0" w:space="0" w:color="auto"/>
      </w:divBdr>
    </w:div>
    <w:div w:id="1183595131">
      <w:bodyDiv w:val="1"/>
      <w:marLeft w:val="0"/>
      <w:marRight w:val="0"/>
      <w:marTop w:val="0"/>
      <w:marBottom w:val="0"/>
      <w:divBdr>
        <w:top w:val="none" w:sz="0" w:space="0" w:color="auto"/>
        <w:left w:val="none" w:sz="0" w:space="0" w:color="auto"/>
        <w:bottom w:val="none" w:sz="0" w:space="0" w:color="auto"/>
        <w:right w:val="none" w:sz="0" w:space="0" w:color="auto"/>
      </w:divBdr>
    </w:div>
    <w:div w:id="1191527238">
      <w:bodyDiv w:val="1"/>
      <w:marLeft w:val="0"/>
      <w:marRight w:val="0"/>
      <w:marTop w:val="0"/>
      <w:marBottom w:val="0"/>
      <w:divBdr>
        <w:top w:val="none" w:sz="0" w:space="0" w:color="auto"/>
        <w:left w:val="none" w:sz="0" w:space="0" w:color="auto"/>
        <w:bottom w:val="none" w:sz="0" w:space="0" w:color="auto"/>
        <w:right w:val="none" w:sz="0" w:space="0" w:color="auto"/>
      </w:divBdr>
    </w:div>
    <w:div w:id="1192694433">
      <w:bodyDiv w:val="1"/>
      <w:marLeft w:val="0"/>
      <w:marRight w:val="0"/>
      <w:marTop w:val="0"/>
      <w:marBottom w:val="0"/>
      <w:divBdr>
        <w:top w:val="none" w:sz="0" w:space="0" w:color="auto"/>
        <w:left w:val="none" w:sz="0" w:space="0" w:color="auto"/>
        <w:bottom w:val="none" w:sz="0" w:space="0" w:color="auto"/>
        <w:right w:val="none" w:sz="0" w:space="0" w:color="auto"/>
      </w:divBdr>
    </w:div>
    <w:div w:id="1202284376">
      <w:bodyDiv w:val="1"/>
      <w:marLeft w:val="0"/>
      <w:marRight w:val="0"/>
      <w:marTop w:val="0"/>
      <w:marBottom w:val="0"/>
      <w:divBdr>
        <w:top w:val="none" w:sz="0" w:space="0" w:color="auto"/>
        <w:left w:val="none" w:sz="0" w:space="0" w:color="auto"/>
        <w:bottom w:val="none" w:sz="0" w:space="0" w:color="auto"/>
        <w:right w:val="none" w:sz="0" w:space="0" w:color="auto"/>
      </w:divBdr>
    </w:div>
    <w:div w:id="1203321071">
      <w:bodyDiv w:val="1"/>
      <w:marLeft w:val="0"/>
      <w:marRight w:val="0"/>
      <w:marTop w:val="0"/>
      <w:marBottom w:val="0"/>
      <w:divBdr>
        <w:top w:val="none" w:sz="0" w:space="0" w:color="auto"/>
        <w:left w:val="none" w:sz="0" w:space="0" w:color="auto"/>
        <w:bottom w:val="none" w:sz="0" w:space="0" w:color="auto"/>
        <w:right w:val="none" w:sz="0" w:space="0" w:color="auto"/>
      </w:divBdr>
    </w:div>
    <w:div w:id="1217664346">
      <w:bodyDiv w:val="1"/>
      <w:marLeft w:val="0"/>
      <w:marRight w:val="0"/>
      <w:marTop w:val="0"/>
      <w:marBottom w:val="0"/>
      <w:divBdr>
        <w:top w:val="none" w:sz="0" w:space="0" w:color="auto"/>
        <w:left w:val="none" w:sz="0" w:space="0" w:color="auto"/>
        <w:bottom w:val="none" w:sz="0" w:space="0" w:color="auto"/>
        <w:right w:val="none" w:sz="0" w:space="0" w:color="auto"/>
      </w:divBdr>
    </w:div>
    <w:div w:id="1222136743">
      <w:bodyDiv w:val="1"/>
      <w:marLeft w:val="0"/>
      <w:marRight w:val="0"/>
      <w:marTop w:val="0"/>
      <w:marBottom w:val="0"/>
      <w:divBdr>
        <w:top w:val="none" w:sz="0" w:space="0" w:color="auto"/>
        <w:left w:val="none" w:sz="0" w:space="0" w:color="auto"/>
        <w:bottom w:val="none" w:sz="0" w:space="0" w:color="auto"/>
        <w:right w:val="none" w:sz="0" w:space="0" w:color="auto"/>
      </w:divBdr>
    </w:div>
    <w:div w:id="1226066497">
      <w:bodyDiv w:val="1"/>
      <w:marLeft w:val="0"/>
      <w:marRight w:val="0"/>
      <w:marTop w:val="0"/>
      <w:marBottom w:val="0"/>
      <w:divBdr>
        <w:top w:val="none" w:sz="0" w:space="0" w:color="auto"/>
        <w:left w:val="none" w:sz="0" w:space="0" w:color="auto"/>
        <w:bottom w:val="none" w:sz="0" w:space="0" w:color="auto"/>
        <w:right w:val="none" w:sz="0" w:space="0" w:color="auto"/>
      </w:divBdr>
    </w:div>
    <w:div w:id="1233007479">
      <w:bodyDiv w:val="1"/>
      <w:marLeft w:val="0"/>
      <w:marRight w:val="0"/>
      <w:marTop w:val="0"/>
      <w:marBottom w:val="0"/>
      <w:divBdr>
        <w:top w:val="none" w:sz="0" w:space="0" w:color="auto"/>
        <w:left w:val="none" w:sz="0" w:space="0" w:color="auto"/>
        <w:bottom w:val="none" w:sz="0" w:space="0" w:color="auto"/>
        <w:right w:val="none" w:sz="0" w:space="0" w:color="auto"/>
      </w:divBdr>
    </w:div>
    <w:div w:id="1233734953">
      <w:bodyDiv w:val="1"/>
      <w:marLeft w:val="0"/>
      <w:marRight w:val="0"/>
      <w:marTop w:val="0"/>
      <w:marBottom w:val="0"/>
      <w:divBdr>
        <w:top w:val="none" w:sz="0" w:space="0" w:color="auto"/>
        <w:left w:val="none" w:sz="0" w:space="0" w:color="auto"/>
        <w:bottom w:val="none" w:sz="0" w:space="0" w:color="auto"/>
        <w:right w:val="none" w:sz="0" w:space="0" w:color="auto"/>
      </w:divBdr>
    </w:div>
    <w:div w:id="1246375114">
      <w:bodyDiv w:val="1"/>
      <w:marLeft w:val="0"/>
      <w:marRight w:val="0"/>
      <w:marTop w:val="0"/>
      <w:marBottom w:val="0"/>
      <w:divBdr>
        <w:top w:val="none" w:sz="0" w:space="0" w:color="auto"/>
        <w:left w:val="none" w:sz="0" w:space="0" w:color="auto"/>
        <w:bottom w:val="none" w:sz="0" w:space="0" w:color="auto"/>
        <w:right w:val="none" w:sz="0" w:space="0" w:color="auto"/>
      </w:divBdr>
    </w:div>
    <w:div w:id="1256327477">
      <w:bodyDiv w:val="1"/>
      <w:marLeft w:val="0"/>
      <w:marRight w:val="0"/>
      <w:marTop w:val="0"/>
      <w:marBottom w:val="0"/>
      <w:divBdr>
        <w:top w:val="none" w:sz="0" w:space="0" w:color="auto"/>
        <w:left w:val="none" w:sz="0" w:space="0" w:color="auto"/>
        <w:bottom w:val="none" w:sz="0" w:space="0" w:color="auto"/>
        <w:right w:val="none" w:sz="0" w:space="0" w:color="auto"/>
      </w:divBdr>
    </w:div>
    <w:div w:id="1260025988">
      <w:bodyDiv w:val="1"/>
      <w:marLeft w:val="0"/>
      <w:marRight w:val="0"/>
      <w:marTop w:val="0"/>
      <w:marBottom w:val="0"/>
      <w:divBdr>
        <w:top w:val="none" w:sz="0" w:space="0" w:color="auto"/>
        <w:left w:val="none" w:sz="0" w:space="0" w:color="auto"/>
        <w:bottom w:val="none" w:sz="0" w:space="0" w:color="auto"/>
        <w:right w:val="none" w:sz="0" w:space="0" w:color="auto"/>
      </w:divBdr>
    </w:div>
    <w:div w:id="1262686509">
      <w:bodyDiv w:val="1"/>
      <w:marLeft w:val="0"/>
      <w:marRight w:val="0"/>
      <w:marTop w:val="0"/>
      <w:marBottom w:val="0"/>
      <w:divBdr>
        <w:top w:val="none" w:sz="0" w:space="0" w:color="auto"/>
        <w:left w:val="none" w:sz="0" w:space="0" w:color="auto"/>
        <w:bottom w:val="none" w:sz="0" w:space="0" w:color="auto"/>
        <w:right w:val="none" w:sz="0" w:space="0" w:color="auto"/>
      </w:divBdr>
    </w:div>
    <w:div w:id="1267615989">
      <w:bodyDiv w:val="1"/>
      <w:marLeft w:val="0"/>
      <w:marRight w:val="0"/>
      <w:marTop w:val="0"/>
      <w:marBottom w:val="0"/>
      <w:divBdr>
        <w:top w:val="none" w:sz="0" w:space="0" w:color="auto"/>
        <w:left w:val="none" w:sz="0" w:space="0" w:color="auto"/>
        <w:bottom w:val="none" w:sz="0" w:space="0" w:color="auto"/>
        <w:right w:val="none" w:sz="0" w:space="0" w:color="auto"/>
      </w:divBdr>
    </w:div>
    <w:div w:id="1268275325">
      <w:bodyDiv w:val="1"/>
      <w:marLeft w:val="0"/>
      <w:marRight w:val="0"/>
      <w:marTop w:val="0"/>
      <w:marBottom w:val="0"/>
      <w:divBdr>
        <w:top w:val="none" w:sz="0" w:space="0" w:color="auto"/>
        <w:left w:val="none" w:sz="0" w:space="0" w:color="auto"/>
        <w:bottom w:val="none" w:sz="0" w:space="0" w:color="auto"/>
        <w:right w:val="none" w:sz="0" w:space="0" w:color="auto"/>
      </w:divBdr>
    </w:div>
    <w:div w:id="1272011099">
      <w:bodyDiv w:val="1"/>
      <w:marLeft w:val="0"/>
      <w:marRight w:val="0"/>
      <w:marTop w:val="0"/>
      <w:marBottom w:val="0"/>
      <w:divBdr>
        <w:top w:val="none" w:sz="0" w:space="0" w:color="auto"/>
        <w:left w:val="none" w:sz="0" w:space="0" w:color="auto"/>
        <w:bottom w:val="none" w:sz="0" w:space="0" w:color="auto"/>
        <w:right w:val="none" w:sz="0" w:space="0" w:color="auto"/>
      </w:divBdr>
    </w:div>
    <w:div w:id="1281257556">
      <w:bodyDiv w:val="1"/>
      <w:marLeft w:val="0"/>
      <w:marRight w:val="0"/>
      <w:marTop w:val="0"/>
      <w:marBottom w:val="0"/>
      <w:divBdr>
        <w:top w:val="none" w:sz="0" w:space="0" w:color="auto"/>
        <w:left w:val="none" w:sz="0" w:space="0" w:color="auto"/>
        <w:bottom w:val="none" w:sz="0" w:space="0" w:color="auto"/>
        <w:right w:val="none" w:sz="0" w:space="0" w:color="auto"/>
      </w:divBdr>
    </w:div>
    <w:div w:id="1284994312">
      <w:bodyDiv w:val="1"/>
      <w:marLeft w:val="0"/>
      <w:marRight w:val="0"/>
      <w:marTop w:val="0"/>
      <w:marBottom w:val="0"/>
      <w:divBdr>
        <w:top w:val="none" w:sz="0" w:space="0" w:color="auto"/>
        <w:left w:val="none" w:sz="0" w:space="0" w:color="auto"/>
        <w:bottom w:val="none" w:sz="0" w:space="0" w:color="auto"/>
        <w:right w:val="none" w:sz="0" w:space="0" w:color="auto"/>
      </w:divBdr>
    </w:div>
    <w:div w:id="1288394206">
      <w:bodyDiv w:val="1"/>
      <w:marLeft w:val="0"/>
      <w:marRight w:val="0"/>
      <w:marTop w:val="0"/>
      <w:marBottom w:val="0"/>
      <w:divBdr>
        <w:top w:val="none" w:sz="0" w:space="0" w:color="auto"/>
        <w:left w:val="none" w:sz="0" w:space="0" w:color="auto"/>
        <w:bottom w:val="none" w:sz="0" w:space="0" w:color="auto"/>
        <w:right w:val="none" w:sz="0" w:space="0" w:color="auto"/>
      </w:divBdr>
    </w:div>
    <w:div w:id="1290013862">
      <w:bodyDiv w:val="1"/>
      <w:marLeft w:val="0"/>
      <w:marRight w:val="0"/>
      <w:marTop w:val="0"/>
      <w:marBottom w:val="0"/>
      <w:divBdr>
        <w:top w:val="none" w:sz="0" w:space="0" w:color="auto"/>
        <w:left w:val="none" w:sz="0" w:space="0" w:color="auto"/>
        <w:bottom w:val="none" w:sz="0" w:space="0" w:color="auto"/>
        <w:right w:val="none" w:sz="0" w:space="0" w:color="auto"/>
      </w:divBdr>
    </w:div>
    <w:div w:id="1294360100">
      <w:bodyDiv w:val="1"/>
      <w:marLeft w:val="0"/>
      <w:marRight w:val="0"/>
      <w:marTop w:val="0"/>
      <w:marBottom w:val="0"/>
      <w:divBdr>
        <w:top w:val="none" w:sz="0" w:space="0" w:color="auto"/>
        <w:left w:val="none" w:sz="0" w:space="0" w:color="auto"/>
        <w:bottom w:val="none" w:sz="0" w:space="0" w:color="auto"/>
        <w:right w:val="none" w:sz="0" w:space="0" w:color="auto"/>
      </w:divBdr>
    </w:div>
    <w:div w:id="1295019165">
      <w:bodyDiv w:val="1"/>
      <w:marLeft w:val="0"/>
      <w:marRight w:val="0"/>
      <w:marTop w:val="0"/>
      <w:marBottom w:val="0"/>
      <w:divBdr>
        <w:top w:val="none" w:sz="0" w:space="0" w:color="auto"/>
        <w:left w:val="none" w:sz="0" w:space="0" w:color="auto"/>
        <w:bottom w:val="none" w:sz="0" w:space="0" w:color="auto"/>
        <w:right w:val="none" w:sz="0" w:space="0" w:color="auto"/>
      </w:divBdr>
    </w:div>
    <w:div w:id="1297566123">
      <w:bodyDiv w:val="1"/>
      <w:marLeft w:val="0"/>
      <w:marRight w:val="0"/>
      <w:marTop w:val="0"/>
      <w:marBottom w:val="0"/>
      <w:divBdr>
        <w:top w:val="none" w:sz="0" w:space="0" w:color="auto"/>
        <w:left w:val="none" w:sz="0" w:space="0" w:color="auto"/>
        <w:bottom w:val="none" w:sz="0" w:space="0" w:color="auto"/>
        <w:right w:val="none" w:sz="0" w:space="0" w:color="auto"/>
      </w:divBdr>
    </w:div>
    <w:div w:id="1300265116">
      <w:bodyDiv w:val="1"/>
      <w:marLeft w:val="0"/>
      <w:marRight w:val="0"/>
      <w:marTop w:val="0"/>
      <w:marBottom w:val="0"/>
      <w:divBdr>
        <w:top w:val="none" w:sz="0" w:space="0" w:color="auto"/>
        <w:left w:val="none" w:sz="0" w:space="0" w:color="auto"/>
        <w:bottom w:val="none" w:sz="0" w:space="0" w:color="auto"/>
        <w:right w:val="none" w:sz="0" w:space="0" w:color="auto"/>
      </w:divBdr>
    </w:div>
    <w:div w:id="1304891060">
      <w:bodyDiv w:val="1"/>
      <w:marLeft w:val="0"/>
      <w:marRight w:val="0"/>
      <w:marTop w:val="0"/>
      <w:marBottom w:val="0"/>
      <w:divBdr>
        <w:top w:val="none" w:sz="0" w:space="0" w:color="auto"/>
        <w:left w:val="none" w:sz="0" w:space="0" w:color="auto"/>
        <w:bottom w:val="none" w:sz="0" w:space="0" w:color="auto"/>
        <w:right w:val="none" w:sz="0" w:space="0" w:color="auto"/>
      </w:divBdr>
    </w:div>
    <w:div w:id="1305308080">
      <w:bodyDiv w:val="1"/>
      <w:marLeft w:val="0"/>
      <w:marRight w:val="0"/>
      <w:marTop w:val="0"/>
      <w:marBottom w:val="0"/>
      <w:divBdr>
        <w:top w:val="none" w:sz="0" w:space="0" w:color="auto"/>
        <w:left w:val="none" w:sz="0" w:space="0" w:color="auto"/>
        <w:bottom w:val="none" w:sz="0" w:space="0" w:color="auto"/>
        <w:right w:val="none" w:sz="0" w:space="0" w:color="auto"/>
      </w:divBdr>
    </w:div>
    <w:div w:id="1308439585">
      <w:bodyDiv w:val="1"/>
      <w:marLeft w:val="0"/>
      <w:marRight w:val="0"/>
      <w:marTop w:val="0"/>
      <w:marBottom w:val="0"/>
      <w:divBdr>
        <w:top w:val="none" w:sz="0" w:space="0" w:color="auto"/>
        <w:left w:val="none" w:sz="0" w:space="0" w:color="auto"/>
        <w:bottom w:val="none" w:sz="0" w:space="0" w:color="auto"/>
        <w:right w:val="none" w:sz="0" w:space="0" w:color="auto"/>
      </w:divBdr>
    </w:div>
    <w:div w:id="1325891413">
      <w:bodyDiv w:val="1"/>
      <w:marLeft w:val="0"/>
      <w:marRight w:val="0"/>
      <w:marTop w:val="0"/>
      <w:marBottom w:val="0"/>
      <w:divBdr>
        <w:top w:val="none" w:sz="0" w:space="0" w:color="auto"/>
        <w:left w:val="none" w:sz="0" w:space="0" w:color="auto"/>
        <w:bottom w:val="none" w:sz="0" w:space="0" w:color="auto"/>
        <w:right w:val="none" w:sz="0" w:space="0" w:color="auto"/>
      </w:divBdr>
    </w:div>
    <w:div w:id="1333142645">
      <w:bodyDiv w:val="1"/>
      <w:marLeft w:val="0"/>
      <w:marRight w:val="0"/>
      <w:marTop w:val="0"/>
      <w:marBottom w:val="0"/>
      <w:divBdr>
        <w:top w:val="none" w:sz="0" w:space="0" w:color="auto"/>
        <w:left w:val="none" w:sz="0" w:space="0" w:color="auto"/>
        <w:bottom w:val="none" w:sz="0" w:space="0" w:color="auto"/>
        <w:right w:val="none" w:sz="0" w:space="0" w:color="auto"/>
      </w:divBdr>
    </w:div>
    <w:div w:id="1342853997">
      <w:bodyDiv w:val="1"/>
      <w:marLeft w:val="0"/>
      <w:marRight w:val="0"/>
      <w:marTop w:val="0"/>
      <w:marBottom w:val="0"/>
      <w:divBdr>
        <w:top w:val="none" w:sz="0" w:space="0" w:color="auto"/>
        <w:left w:val="none" w:sz="0" w:space="0" w:color="auto"/>
        <w:bottom w:val="none" w:sz="0" w:space="0" w:color="auto"/>
        <w:right w:val="none" w:sz="0" w:space="0" w:color="auto"/>
      </w:divBdr>
    </w:div>
    <w:div w:id="1343818605">
      <w:bodyDiv w:val="1"/>
      <w:marLeft w:val="0"/>
      <w:marRight w:val="0"/>
      <w:marTop w:val="0"/>
      <w:marBottom w:val="0"/>
      <w:divBdr>
        <w:top w:val="none" w:sz="0" w:space="0" w:color="auto"/>
        <w:left w:val="none" w:sz="0" w:space="0" w:color="auto"/>
        <w:bottom w:val="none" w:sz="0" w:space="0" w:color="auto"/>
        <w:right w:val="none" w:sz="0" w:space="0" w:color="auto"/>
      </w:divBdr>
    </w:div>
    <w:div w:id="1347291336">
      <w:bodyDiv w:val="1"/>
      <w:marLeft w:val="0"/>
      <w:marRight w:val="0"/>
      <w:marTop w:val="0"/>
      <w:marBottom w:val="0"/>
      <w:divBdr>
        <w:top w:val="none" w:sz="0" w:space="0" w:color="auto"/>
        <w:left w:val="none" w:sz="0" w:space="0" w:color="auto"/>
        <w:bottom w:val="none" w:sz="0" w:space="0" w:color="auto"/>
        <w:right w:val="none" w:sz="0" w:space="0" w:color="auto"/>
      </w:divBdr>
    </w:div>
    <w:div w:id="1351564765">
      <w:bodyDiv w:val="1"/>
      <w:marLeft w:val="0"/>
      <w:marRight w:val="0"/>
      <w:marTop w:val="0"/>
      <w:marBottom w:val="0"/>
      <w:divBdr>
        <w:top w:val="none" w:sz="0" w:space="0" w:color="auto"/>
        <w:left w:val="none" w:sz="0" w:space="0" w:color="auto"/>
        <w:bottom w:val="none" w:sz="0" w:space="0" w:color="auto"/>
        <w:right w:val="none" w:sz="0" w:space="0" w:color="auto"/>
      </w:divBdr>
    </w:div>
    <w:div w:id="1353339552">
      <w:bodyDiv w:val="1"/>
      <w:marLeft w:val="0"/>
      <w:marRight w:val="0"/>
      <w:marTop w:val="0"/>
      <w:marBottom w:val="0"/>
      <w:divBdr>
        <w:top w:val="none" w:sz="0" w:space="0" w:color="auto"/>
        <w:left w:val="none" w:sz="0" w:space="0" w:color="auto"/>
        <w:bottom w:val="none" w:sz="0" w:space="0" w:color="auto"/>
        <w:right w:val="none" w:sz="0" w:space="0" w:color="auto"/>
      </w:divBdr>
    </w:div>
    <w:div w:id="1360278806">
      <w:bodyDiv w:val="1"/>
      <w:marLeft w:val="0"/>
      <w:marRight w:val="0"/>
      <w:marTop w:val="0"/>
      <w:marBottom w:val="0"/>
      <w:divBdr>
        <w:top w:val="none" w:sz="0" w:space="0" w:color="auto"/>
        <w:left w:val="none" w:sz="0" w:space="0" w:color="auto"/>
        <w:bottom w:val="none" w:sz="0" w:space="0" w:color="auto"/>
        <w:right w:val="none" w:sz="0" w:space="0" w:color="auto"/>
      </w:divBdr>
    </w:div>
    <w:div w:id="1361080126">
      <w:bodyDiv w:val="1"/>
      <w:marLeft w:val="0"/>
      <w:marRight w:val="0"/>
      <w:marTop w:val="0"/>
      <w:marBottom w:val="0"/>
      <w:divBdr>
        <w:top w:val="none" w:sz="0" w:space="0" w:color="auto"/>
        <w:left w:val="none" w:sz="0" w:space="0" w:color="auto"/>
        <w:bottom w:val="none" w:sz="0" w:space="0" w:color="auto"/>
        <w:right w:val="none" w:sz="0" w:space="0" w:color="auto"/>
      </w:divBdr>
    </w:div>
    <w:div w:id="1391657041">
      <w:bodyDiv w:val="1"/>
      <w:marLeft w:val="0"/>
      <w:marRight w:val="0"/>
      <w:marTop w:val="0"/>
      <w:marBottom w:val="0"/>
      <w:divBdr>
        <w:top w:val="none" w:sz="0" w:space="0" w:color="auto"/>
        <w:left w:val="none" w:sz="0" w:space="0" w:color="auto"/>
        <w:bottom w:val="none" w:sz="0" w:space="0" w:color="auto"/>
        <w:right w:val="none" w:sz="0" w:space="0" w:color="auto"/>
      </w:divBdr>
    </w:div>
    <w:div w:id="1399090946">
      <w:bodyDiv w:val="1"/>
      <w:marLeft w:val="0"/>
      <w:marRight w:val="0"/>
      <w:marTop w:val="0"/>
      <w:marBottom w:val="0"/>
      <w:divBdr>
        <w:top w:val="none" w:sz="0" w:space="0" w:color="auto"/>
        <w:left w:val="none" w:sz="0" w:space="0" w:color="auto"/>
        <w:bottom w:val="none" w:sz="0" w:space="0" w:color="auto"/>
        <w:right w:val="none" w:sz="0" w:space="0" w:color="auto"/>
      </w:divBdr>
    </w:div>
    <w:div w:id="1404177939">
      <w:bodyDiv w:val="1"/>
      <w:marLeft w:val="0"/>
      <w:marRight w:val="0"/>
      <w:marTop w:val="0"/>
      <w:marBottom w:val="0"/>
      <w:divBdr>
        <w:top w:val="none" w:sz="0" w:space="0" w:color="auto"/>
        <w:left w:val="none" w:sz="0" w:space="0" w:color="auto"/>
        <w:bottom w:val="none" w:sz="0" w:space="0" w:color="auto"/>
        <w:right w:val="none" w:sz="0" w:space="0" w:color="auto"/>
      </w:divBdr>
    </w:div>
    <w:div w:id="1404720926">
      <w:bodyDiv w:val="1"/>
      <w:marLeft w:val="0"/>
      <w:marRight w:val="0"/>
      <w:marTop w:val="0"/>
      <w:marBottom w:val="0"/>
      <w:divBdr>
        <w:top w:val="none" w:sz="0" w:space="0" w:color="auto"/>
        <w:left w:val="none" w:sz="0" w:space="0" w:color="auto"/>
        <w:bottom w:val="none" w:sz="0" w:space="0" w:color="auto"/>
        <w:right w:val="none" w:sz="0" w:space="0" w:color="auto"/>
      </w:divBdr>
    </w:div>
    <w:div w:id="1410153526">
      <w:bodyDiv w:val="1"/>
      <w:marLeft w:val="0"/>
      <w:marRight w:val="0"/>
      <w:marTop w:val="0"/>
      <w:marBottom w:val="0"/>
      <w:divBdr>
        <w:top w:val="none" w:sz="0" w:space="0" w:color="auto"/>
        <w:left w:val="none" w:sz="0" w:space="0" w:color="auto"/>
        <w:bottom w:val="none" w:sz="0" w:space="0" w:color="auto"/>
        <w:right w:val="none" w:sz="0" w:space="0" w:color="auto"/>
      </w:divBdr>
    </w:div>
    <w:div w:id="1410694272">
      <w:bodyDiv w:val="1"/>
      <w:marLeft w:val="0"/>
      <w:marRight w:val="0"/>
      <w:marTop w:val="0"/>
      <w:marBottom w:val="0"/>
      <w:divBdr>
        <w:top w:val="none" w:sz="0" w:space="0" w:color="auto"/>
        <w:left w:val="none" w:sz="0" w:space="0" w:color="auto"/>
        <w:bottom w:val="none" w:sz="0" w:space="0" w:color="auto"/>
        <w:right w:val="none" w:sz="0" w:space="0" w:color="auto"/>
      </w:divBdr>
    </w:div>
    <w:div w:id="1413315556">
      <w:bodyDiv w:val="1"/>
      <w:marLeft w:val="0"/>
      <w:marRight w:val="0"/>
      <w:marTop w:val="0"/>
      <w:marBottom w:val="0"/>
      <w:divBdr>
        <w:top w:val="none" w:sz="0" w:space="0" w:color="auto"/>
        <w:left w:val="none" w:sz="0" w:space="0" w:color="auto"/>
        <w:bottom w:val="none" w:sz="0" w:space="0" w:color="auto"/>
        <w:right w:val="none" w:sz="0" w:space="0" w:color="auto"/>
      </w:divBdr>
    </w:div>
    <w:div w:id="1422216389">
      <w:bodyDiv w:val="1"/>
      <w:marLeft w:val="0"/>
      <w:marRight w:val="0"/>
      <w:marTop w:val="0"/>
      <w:marBottom w:val="0"/>
      <w:divBdr>
        <w:top w:val="none" w:sz="0" w:space="0" w:color="auto"/>
        <w:left w:val="none" w:sz="0" w:space="0" w:color="auto"/>
        <w:bottom w:val="none" w:sz="0" w:space="0" w:color="auto"/>
        <w:right w:val="none" w:sz="0" w:space="0" w:color="auto"/>
      </w:divBdr>
    </w:div>
    <w:div w:id="1422752695">
      <w:bodyDiv w:val="1"/>
      <w:marLeft w:val="0"/>
      <w:marRight w:val="0"/>
      <w:marTop w:val="0"/>
      <w:marBottom w:val="0"/>
      <w:divBdr>
        <w:top w:val="none" w:sz="0" w:space="0" w:color="auto"/>
        <w:left w:val="none" w:sz="0" w:space="0" w:color="auto"/>
        <w:bottom w:val="none" w:sz="0" w:space="0" w:color="auto"/>
        <w:right w:val="none" w:sz="0" w:space="0" w:color="auto"/>
      </w:divBdr>
    </w:div>
    <w:div w:id="1427459970">
      <w:bodyDiv w:val="1"/>
      <w:marLeft w:val="0"/>
      <w:marRight w:val="0"/>
      <w:marTop w:val="0"/>
      <w:marBottom w:val="0"/>
      <w:divBdr>
        <w:top w:val="none" w:sz="0" w:space="0" w:color="auto"/>
        <w:left w:val="none" w:sz="0" w:space="0" w:color="auto"/>
        <w:bottom w:val="none" w:sz="0" w:space="0" w:color="auto"/>
        <w:right w:val="none" w:sz="0" w:space="0" w:color="auto"/>
      </w:divBdr>
    </w:div>
    <w:div w:id="1428505205">
      <w:bodyDiv w:val="1"/>
      <w:marLeft w:val="0"/>
      <w:marRight w:val="0"/>
      <w:marTop w:val="0"/>
      <w:marBottom w:val="0"/>
      <w:divBdr>
        <w:top w:val="none" w:sz="0" w:space="0" w:color="auto"/>
        <w:left w:val="none" w:sz="0" w:space="0" w:color="auto"/>
        <w:bottom w:val="none" w:sz="0" w:space="0" w:color="auto"/>
        <w:right w:val="none" w:sz="0" w:space="0" w:color="auto"/>
      </w:divBdr>
    </w:div>
    <w:div w:id="1438982534">
      <w:bodyDiv w:val="1"/>
      <w:marLeft w:val="0"/>
      <w:marRight w:val="0"/>
      <w:marTop w:val="0"/>
      <w:marBottom w:val="0"/>
      <w:divBdr>
        <w:top w:val="none" w:sz="0" w:space="0" w:color="auto"/>
        <w:left w:val="none" w:sz="0" w:space="0" w:color="auto"/>
        <w:bottom w:val="none" w:sz="0" w:space="0" w:color="auto"/>
        <w:right w:val="none" w:sz="0" w:space="0" w:color="auto"/>
      </w:divBdr>
    </w:div>
    <w:div w:id="1453403957">
      <w:bodyDiv w:val="1"/>
      <w:marLeft w:val="0"/>
      <w:marRight w:val="0"/>
      <w:marTop w:val="0"/>
      <w:marBottom w:val="0"/>
      <w:divBdr>
        <w:top w:val="none" w:sz="0" w:space="0" w:color="auto"/>
        <w:left w:val="none" w:sz="0" w:space="0" w:color="auto"/>
        <w:bottom w:val="none" w:sz="0" w:space="0" w:color="auto"/>
        <w:right w:val="none" w:sz="0" w:space="0" w:color="auto"/>
      </w:divBdr>
    </w:div>
    <w:div w:id="1457721461">
      <w:bodyDiv w:val="1"/>
      <w:marLeft w:val="0"/>
      <w:marRight w:val="0"/>
      <w:marTop w:val="0"/>
      <w:marBottom w:val="0"/>
      <w:divBdr>
        <w:top w:val="none" w:sz="0" w:space="0" w:color="auto"/>
        <w:left w:val="none" w:sz="0" w:space="0" w:color="auto"/>
        <w:bottom w:val="none" w:sz="0" w:space="0" w:color="auto"/>
        <w:right w:val="none" w:sz="0" w:space="0" w:color="auto"/>
      </w:divBdr>
    </w:div>
    <w:div w:id="1469663644">
      <w:bodyDiv w:val="1"/>
      <w:marLeft w:val="0"/>
      <w:marRight w:val="0"/>
      <w:marTop w:val="0"/>
      <w:marBottom w:val="0"/>
      <w:divBdr>
        <w:top w:val="none" w:sz="0" w:space="0" w:color="auto"/>
        <w:left w:val="none" w:sz="0" w:space="0" w:color="auto"/>
        <w:bottom w:val="none" w:sz="0" w:space="0" w:color="auto"/>
        <w:right w:val="none" w:sz="0" w:space="0" w:color="auto"/>
      </w:divBdr>
    </w:div>
    <w:div w:id="1476533311">
      <w:bodyDiv w:val="1"/>
      <w:marLeft w:val="0"/>
      <w:marRight w:val="0"/>
      <w:marTop w:val="0"/>
      <w:marBottom w:val="0"/>
      <w:divBdr>
        <w:top w:val="none" w:sz="0" w:space="0" w:color="auto"/>
        <w:left w:val="none" w:sz="0" w:space="0" w:color="auto"/>
        <w:bottom w:val="none" w:sz="0" w:space="0" w:color="auto"/>
        <w:right w:val="none" w:sz="0" w:space="0" w:color="auto"/>
      </w:divBdr>
    </w:div>
    <w:div w:id="1494372892">
      <w:bodyDiv w:val="1"/>
      <w:marLeft w:val="0"/>
      <w:marRight w:val="0"/>
      <w:marTop w:val="0"/>
      <w:marBottom w:val="0"/>
      <w:divBdr>
        <w:top w:val="none" w:sz="0" w:space="0" w:color="auto"/>
        <w:left w:val="none" w:sz="0" w:space="0" w:color="auto"/>
        <w:bottom w:val="none" w:sz="0" w:space="0" w:color="auto"/>
        <w:right w:val="none" w:sz="0" w:space="0" w:color="auto"/>
      </w:divBdr>
    </w:div>
    <w:div w:id="1496847049">
      <w:bodyDiv w:val="1"/>
      <w:marLeft w:val="0"/>
      <w:marRight w:val="0"/>
      <w:marTop w:val="0"/>
      <w:marBottom w:val="0"/>
      <w:divBdr>
        <w:top w:val="none" w:sz="0" w:space="0" w:color="auto"/>
        <w:left w:val="none" w:sz="0" w:space="0" w:color="auto"/>
        <w:bottom w:val="none" w:sz="0" w:space="0" w:color="auto"/>
        <w:right w:val="none" w:sz="0" w:space="0" w:color="auto"/>
      </w:divBdr>
    </w:div>
    <w:div w:id="1504127803">
      <w:bodyDiv w:val="1"/>
      <w:marLeft w:val="0"/>
      <w:marRight w:val="0"/>
      <w:marTop w:val="0"/>
      <w:marBottom w:val="0"/>
      <w:divBdr>
        <w:top w:val="none" w:sz="0" w:space="0" w:color="auto"/>
        <w:left w:val="none" w:sz="0" w:space="0" w:color="auto"/>
        <w:bottom w:val="none" w:sz="0" w:space="0" w:color="auto"/>
        <w:right w:val="none" w:sz="0" w:space="0" w:color="auto"/>
      </w:divBdr>
    </w:div>
    <w:div w:id="1512984052">
      <w:bodyDiv w:val="1"/>
      <w:marLeft w:val="0"/>
      <w:marRight w:val="0"/>
      <w:marTop w:val="0"/>
      <w:marBottom w:val="0"/>
      <w:divBdr>
        <w:top w:val="none" w:sz="0" w:space="0" w:color="auto"/>
        <w:left w:val="none" w:sz="0" w:space="0" w:color="auto"/>
        <w:bottom w:val="none" w:sz="0" w:space="0" w:color="auto"/>
        <w:right w:val="none" w:sz="0" w:space="0" w:color="auto"/>
      </w:divBdr>
    </w:div>
    <w:div w:id="1521503250">
      <w:bodyDiv w:val="1"/>
      <w:marLeft w:val="0"/>
      <w:marRight w:val="0"/>
      <w:marTop w:val="0"/>
      <w:marBottom w:val="0"/>
      <w:divBdr>
        <w:top w:val="none" w:sz="0" w:space="0" w:color="auto"/>
        <w:left w:val="none" w:sz="0" w:space="0" w:color="auto"/>
        <w:bottom w:val="none" w:sz="0" w:space="0" w:color="auto"/>
        <w:right w:val="none" w:sz="0" w:space="0" w:color="auto"/>
      </w:divBdr>
    </w:div>
    <w:div w:id="1521503954">
      <w:bodyDiv w:val="1"/>
      <w:marLeft w:val="0"/>
      <w:marRight w:val="0"/>
      <w:marTop w:val="0"/>
      <w:marBottom w:val="0"/>
      <w:divBdr>
        <w:top w:val="none" w:sz="0" w:space="0" w:color="auto"/>
        <w:left w:val="none" w:sz="0" w:space="0" w:color="auto"/>
        <w:bottom w:val="none" w:sz="0" w:space="0" w:color="auto"/>
        <w:right w:val="none" w:sz="0" w:space="0" w:color="auto"/>
      </w:divBdr>
    </w:div>
    <w:div w:id="1525435040">
      <w:bodyDiv w:val="1"/>
      <w:marLeft w:val="0"/>
      <w:marRight w:val="0"/>
      <w:marTop w:val="0"/>
      <w:marBottom w:val="0"/>
      <w:divBdr>
        <w:top w:val="none" w:sz="0" w:space="0" w:color="auto"/>
        <w:left w:val="none" w:sz="0" w:space="0" w:color="auto"/>
        <w:bottom w:val="none" w:sz="0" w:space="0" w:color="auto"/>
        <w:right w:val="none" w:sz="0" w:space="0" w:color="auto"/>
      </w:divBdr>
    </w:div>
    <w:div w:id="1530756995">
      <w:bodyDiv w:val="1"/>
      <w:marLeft w:val="0"/>
      <w:marRight w:val="0"/>
      <w:marTop w:val="0"/>
      <w:marBottom w:val="0"/>
      <w:divBdr>
        <w:top w:val="none" w:sz="0" w:space="0" w:color="auto"/>
        <w:left w:val="none" w:sz="0" w:space="0" w:color="auto"/>
        <w:bottom w:val="none" w:sz="0" w:space="0" w:color="auto"/>
        <w:right w:val="none" w:sz="0" w:space="0" w:color="auto"/>
      </w:divBdr>
    </w:div>
    <w:div w:id="1533687462">
      <w:bodyDiv w:val="1"/>
      <w:marLeft w:val="0"/>
      <w:marRight w:val="0"/>
      <w:marTop w:val="0"/>
      <w:marBottom w:val="0"/>
      <w:divBdr>
        <w:top w:val="none" w:sz="0" w:space="0" w:color="auto"/>
        <w:left w:val="none" w:sz="0" w:space="0" w:color="auto"/>
        <w:bottom w:val="none" w:sz="0" w:space="0" w:color="auto"/>
        <w:right w:val="none" w:sz="0" w:space="0" w:color="auto"/>
      </w:divBdr>
    </w:div>
    <w:div w:id="1539392315">
      <w:bodyDiv w:val="1"/>
      <w:marLeft w:val="0"/>
      <w:marRight w:val="0"/>
      <w:marTop w:val="0"/>
      <w:marBottom w:val="0"/>
      <w:divBdr>
        <w:top w:val="none" w:sz="0" w:space="0" w:color="auto"/>
        <w:left w:val="none" w:sz="0" w:space="0" w:color="auto"/>
        <w:bottom w:val="none" w:sz="0" w:space="0" w:color="auto"/>
        <w:right w:val="none" w:sz="0" w:space="0" w:color="auto"/>
      </w:divBdr>
    </w:div>
    <w:div w:id="1543395213">
      <w:bodyDiv w:val="1"/>
      <w:marLeft w:val="0"/>
      <w:marRight w:val="0"/>
      <w:marTop w:val="0"/>
      <w:marBottom w:val="0"/>
      <w:divBdr>
        <w:top w:val="none" w:sz="0" w:space="0" w:color="auto"/>
        <w:left w:val="none" w:sz="0" w:space="0" w:color="auto"/>
        <w:bottom w:val="none" w:sz="0" w:space="0" w:color="auto"/>
        <w:right w:val="none" w:sz="0" w:space="0" w:color="auto"/>
      </w:divBdr>
    </w:div>
    <w:div w:id="1548227270">
      <w:bodyDiv w:val="1"/>
      <w:marLeft w:val="0"/>
      <w:marRight w:val="0"/>
      <w:marTop w:val="0"/>
      <w:marBottom w:val="0"/>
      <w:divBdr>
        <w:top w:val="none" w:sz="0" w:space="0" w:color="auto"/>
        <w:left w:val="none" w:sz="0" w:space="0" w:color="auto"/>
        <w:bottom w:val="none" w:sz="0" w:space="0" w:color="auto"/>
        <w:right w:val="none" w:sz="0" w:space="0" w:color="auto"/>
      </w:divBdr>
    </w:div>
    <w:div w:id="1556314254">
      <w:bodyDiv w:val="1"/>
      <w:marLeft w:val="0"/>
      <w:marRight w:val="0"/>
      <w:marTop w:val="0"/>
      <w:marBottom w:val="0"/>
      <w:divBdr>
        <w:top w:val="none" w:sz="0" w:space="0" w:color="auto"/>
        <w:left w:val="none" w:sz="0" w:space="0" w:color="auto"/>
        <w:bottom w:val="none" w:sz="0" w:space="0" w:color="auto"/>
        <w:right w:val="none" w:sz="0" w:space="0" w:color="auto"/>
      </w:divBdr>
    </w:div>
    <w:div w:id="1565024767">
      <w:bodyDiv w:val="1"/>
      <w:marLeft w:val="0"/>
      <w:marRight w:val="0"/>
      <w:marTop w:val="0"/>
      <w:marBottom w:val="0"/>
      <w:divBdr>
        <w:top w:val="none" w:sz="0" w:space="0" w:color="auto"/>
        <w:left w:val="none" w:sz="0" w:space="0" w:color="auto"/>
        <w:bottom w:val="none" w:sz="0" w:space="0" w:color="auto"/>
        <w:right w:val="none" w:sz="0" w:space="0" w:color="auto"/>
      </w:divBdr>
    </w:div>
    <w:div w:id="1566211599">
      <w:bodyDiv w:val="1"/>
      <w:marLeft w:val="0"/>
      <w:marRight w:val="0"/>
      <w:marTop w:val="0"/>
      <w:marBottom w:val="0"/>
      <w:divBdr>
        <w:top w:val="none" w:sz="0" w:space="0" w:color="auto"/>
        <w:left w:val="none" w:sz="0" w:space="0" w:color="auto"/>
        <w:bottom w:val="none" w:sz="0" w:space="0" w:color="auto"/>
        <w:right w:val="none" w:sz="0" w:space="0" w:color="auto"/>
      </w:divBdr>
    </w:div>
    <w:div w:id="1566648442">
      <w:bodyDiv w:val="1"/>
      <w:marLeft w:val="0"/>
      <w:marRight w:val="0"/>
      <w:marTop w:val="0"/>
      <w:marBottom w:val="0"/>
      <w:divBdr>
        <w:top w:val="none" w:sz="0" w:space="0" w:color="auto"/>
        <w:left w:val="none" w:sz="0" w:space="0" w:color="auto"/>
        <w:bottom w:val="none" w:sz="0" w:space="0" w:color="auto"/>
        <w:right w:val="none" w:sz="0" w:space="0" w:color="auto"/>
      </w:divBdr>
    </w:div>
    <w:div w:id="1576473636">
      <w:bodyDiv w:val="1"/>
      <w:marLeft w:val="0"/>
      <w:marRight w:val="0"/>
      <w:marTop w:val="0"/>
      <w:marBottom w:val="0"/>
      <w:divBdr>
        <w:top w:val="none" w:sz="0" w:space="0" w:color="auto"/>
        <w:left w:val="none" w:sz="0" w:space="0" w:color="auto"/>
        <w:bottom w:val="none" w:sz="0" w:space="0" w:color="auto"/>
        <w:right w:val="none" w:sz="0" w:space="0" w:color="auto"/>
      </w:divBdr>
    </w:div>
    <w:div w:id="1580363165">
      <w:bodyDiv w:val="1"/>
      <w:marLeft w:val="0"/>
      <w:marRight w:val="0"/>
      <w:marTop w:val="0"/>
      <w:marBottom w:val="0"/>
      <w:divBdr>
        <w:top w:val="none" w:sz="0" w:space="0" w:color="auto"/>
        <w:left w:val="none" w:sz="0" w:space="0" w:color="auto"/>
        <w:bottom w:val="none" w:sz="0" w:space="0" w:color="auto"/>
        <w:right w:val="none" w:sz="0" w:space="0" w:color="auto"/>
      </w:divBdr>
    </w:div>
    <w:div w:id="1582249233">
      <w:bodyDiv w:val="1"/>
      <w:marLeft w:val="0"/>
      <w:marRight w:val="0"/>
      <w:marTop w:val="0"/>
      <w:marBottom w:val="0"/>
      <w:divBdr>
        <w:top w:val="none" w:sz="0" w:space="0" w:color="auto"/>
        <w:left w:val="none" w:sz="0" w:space="0" w:color="auto"/>
        <w:bottom w:val="none" w:sz="0" w:space="0" w:color="auto"/>
        <w:right w:val="none" w:sz="0" w:space="0" w:color="auto"/>
      </w:divBdr>
    </w:div>
    <w:div w:id="1583561045">
      <w:bodyDiv w:val="1"/>
      <w:marLeft w:val="0"/>
      <w:marRight w:val="0"/>
      <w:marTop w:val="0"/>
      <w:marBottom w:val="0"/>
      <w:divBdr>
        <w:top w:val="none" w:sz="0" w:space="0" w:color="auto"/>
        <w:left w:val="none" w:sz="0" w:space="0" w:color="auto"/>
        <w:bottom w:val="none" w:sz="0" w:space="0" w:color="auto"/>
        <w:right w:val="none" w:sz="0" w:space="0" w:color="auto"/>
      </w:divBdr>
    </w:div>
    <w:div w:id="1607809224">
      <w:bodyDiv w:val="1"/>
      <w:marLeft w:val="0"/>
      <w:marRight w:val="0"/>
      <w:marTop w:val="0"/>
      <w:marBottom w:val="0"/>
      <w:divBdr>
        <w:top w:val="none" w:sz="0" w:space="0" w:color="auto"/>
        <w:left w:val="none" w:sz="0" w:space="0" w:color="auto"/>
        <w:bottom w:val="none" w:sz="0" w:space="0" w:color="auto"/>
        <w:right w:val="none" w:sz="0" w:space="0" w:color="auto"/>
      </w:divBdr>
    </w:div>
    <w:div w:id="1608807572">
      <w:bodyDiv w:val="1"/>
      <w:marLeft w:val="0"/>
      <w:marRight w:val="0"/>
      <w:marTop w:val="0"/>
      <w:marBottom w:val="0"/>
      <w:divBdr>
        <w:top w:val="none" w:sz="0" w:space="0" w:color="auto"/>
        <w:left w:val="none" w:sz="0" w:space="0" w:color="auto"/>
        <w:bottom w:val="none" w:sz="0" w:space="0" w:color="auto"/>
        <w:right w:val="none" w:sz="0" w:space="0" w:color="auto"/>
      </w:divBdr>
    </w:div>
    <w:div w:id="1611038659">
      <w:bodyDiv w:val="1"/>
      <w:marLeft w:val="0"/>
      <w:marRight w:val="0"/>
      <w:marTop w:val="0"/>
      <w:marBottom w:val="0"/>
      <w:divBdr>
        <w:top w:val="none" w:sz="0" w:space="0" w:color="auto"/>
        <w:left w:val="none" w:sz="0" w:space="0" w:color="auto"/>
        <w:bottom w:val="none" w:sz="0" w:space="0" w:color="auto"/>
        <w:right w:val="none" w:sz="0" w:space="0" w:color="auto"/>
      </w:divBdr>
    </w:div>
    <w:div w:id="1615214960">
      <w:bodyDiv w:val="1"/>
      <w:marLeft w:val="0"/>
      <w:marRight w:val="0"/>
      <w:marTop w:val="0"/>
      <w:marBottom w:val="0"/>
      <w:divBdr>
        <w:top w:val="none" w:sz="0" w:space="0" w:color="auto"/>
        <w:left w:val="none" w:sz="0" w:space="0" w:color="auto"/>
        <w:bottom w:val="none" w:sz="0" w:space="0" w:color="auto"/>
        <w:right w:val="none" w:sz="0" w:space="0" w:color="auto"/>
      </w:divBdr>
    </w:div>
    <w:div w:id="1617717055">
      <w:bodyDiv w:val="1"/>
      <w:marLeft w:val="0"/>
      <w:marRight w:val="0"/>
      <w:marTop w:val="0"/>
      <w:marBottom w:val="0"/>
      <w:divBdr>
        <w:top w:val="none" w:sz="0" w:space="0" w:color="auto"/>
        <w:left w:val="none" w:sz="0" w:space="0" w:color="auto"/>
        <w:bottom w:val="none" w:sz="0" w:space="0" w:color="auto"/>
        <w:right w:val="none" w:sz="0" w:space="0" w:color="auto"/>
      </w:divBdr>
    </w:div>
    <w:div w:id="1621953620">
      <w:bodyDiv w:val="1"/>
      <w:marLeft w:val="0"/>
      <w:marRight w:val="0"/>
      <w:marTop w:val="0"/>
      <w:marBottom w:val="0"/>
      <w:divBdr>
        <w:top w:val="none" w:sz="0" w:space="0" w:color="auto"/>
        <w:left w:val="none" w:sz="0" w:space="0" w:color="auto"/>
        <w:bottom w:val="none" w:sz="0" w:space="0" w:color="auto"/>
        <w:right w:val="none" w:sz="0" w:space="0" w:color="auto"/>
      </w:divBdr>
    </w:div>
    <w:div w:id="1622570020">
      <w:bodyDiv w:val="1"/>
      <w:marLeft w:val="0"/>
      <w:marRight w:val="0"/>
      <w:marTop w:val="0"/>
      <w:marBottom w:val="0"/>
      <w:divBdr>
        <w:top w:val="none" w:sz="0" w:space="0" w:color="auto"/>
        <w:left w:val="none" w:sz="0" w:space="0" w:color="auto"/>
        <w:bottom w:val="none" w:sz="0" w:space="0" w:color="auto"/>
        <w:right w:val="none" w:sz="0" w:space="0" w:color="auto"/>
      </w:divBdr>
    </w:div>
    <w:div w:id="1628245358">
      <w:bodyDiv w:val="1"/>
      <w:marLeft w:val="0"/>
      <w:marRight w:val="0"/>
      <w:marTop w:val="0"/>
      <w:marBottom w:val="0"/>
      <w:divBdr>
        <w:top w:val="none" w:sz="0" w:space="0" w:color="auto"/>
        <w:left w:val="none" w:sz="0" w:space="0" w:color="auto"/>
        <w:bottom w:val="none" w:sz="0" w:space="0" w:color="auto"/>
        <w:right w:val="none" w:sz="0" w:space="0" w:color="auto"/>
      </w:divBdr>
    </w:div>
    <w:div w:id="1636376334">
      <w:bodyDiv w:val="1"/>
      <w:marLeft w:val="0"/>
      <w:marRight w:val="0"/>
      <w:marTop w:val="0"/>
      <w:marBottom w:val="0"/>
      <w:divBdr>
        <w:top w:val="none" w:sz="0" w:space="0" w:color="auto"/>
        <w:left w:val="none" w:sz="0" w:space="0" w:color="auto"/>
        <w:bottom w:val="none" w:sz="0" w:space="0" w:color="auto"/>
        <w:right w:val="none" w:sz="0" w:space="0" w:color="auto"/>
      </w:divBdr>
    </w:div>
    <w:div w:id="1638339894">
      <w:bodyDiv w:val="1"/>
      <w:marLeft w:val="0"/>
      <w:marRight w:val="0"/>
      <w:marTop w:val="0"/>
      <w:marBottom w:val="0"/>
      <w:divBdr>
        <w:top w:val="none" w:sz="0" w:space="0" w:color="auto"/>
        <w:left w:val="none" w:sz="0" w:space="0" w:color="auto"/>
        <w:bottom w:val="none" w:sz="0" w:space="0" w:color="auto"/>
        <w:right w:val="none" w:sz="0" w:space="0" w:color="auto"/>
      </w:divBdr>
    </w:div>
    <w:div w:id="1639334854">
      <w:bodyDiv w:val="1"/>
      <w:marLeft w:val="0"/>
      <w:marRight w:val="0"/>
      <w:marTop w:val="0"/>
      <w:marBottom w:val="0"/>
      <w:divBdr>
        <w:top w:val="none" w:sz="0" w:space="0" w:color="auto"/>
        <w:left w:val="none" w:sz="0" w:space="0" w:color="auto"/>
        <w:bottom w:val="none" w:sz="0" w:space="0" w:color="auto"/>
        <w:right w:val="none" w:sz="0" w:space="0" w:color="auto"/>
      </w:divBdr>
    </w:div>
    <w:div w:id="1639338088">
      <w:bodyDiv w:val="1"/>
      <w:marLeft w:val="0"/>
      <w:marRight w:val="0"/>
      <w:marTop w:val="0"/>
      <w:marBottom w:val="0"/>
      <w:divBdr>
        <w:top w:val="none" w:sz="0" w:space="0" w:color="auto"/>
        <w:left w:val="none" w:sz="0" w:space="0" w:color="auto"/>
        <w:bottom w:val="none" w:sz="0" w:space="0" w:color="auto"/>
        <w:right w:val="none" w:sz="0" w:space="0" w:color="auto"/>
      </w:divBdr>
    </w:div>
    <w:div w:id="1652904273">
      <w:bodyDiv w:val="1"/>
      <w:marLeft w:val="0"/>
      <w:marRight w:val="0"/>
      <w:marTop w:val="0"/>
      <w:marBottom w:val="0"/>
      <w:divBdr>
        <w:top w:val="none" w:sz="0" w:space="0" w:color="auto"/>
        <w:left w:val="none" w:sz="0" w:space="0" w:color="auto"/>
        <w:bottom w:val="none" w:sz="0" w:space="0" w:color="auto"/>
        <w:right w:val="none" w:sz="0" w:space="0" w:color="auto"/>
      </w:divBdr>
    </w:div>
    <w:div w:id="1655524331">
      <w:bodyDiv w:val="1"/>
      <w:marLeft w:val="0"/>
      <w:marRight w:val="0"/>
      <w:marTop w:val="0"/>
      <w:marBottom w:val="0"/>
      <w:divBdr>
        <w:top w:val="none" w:sz="0" w:space="0" w:color="auto"/>
        <w:left w:val="none" w:sz="0" w:space="0" w:color="auto"/>
        <w:bottom w:val="none" w:sz="0" w:space="0" w:color="auto"/>
        <w:right w:val="none" w:sz="0" w:space="0" w:color="auto"/>
      </w:divBdr>
    </w:div>
    <w:div w:id="1660572279">
      <w:bodyDiv w:val="1"/>
      <w:marLeft w:val="0"/>
      <w:marRight w:val="0"/>
      <w:marTop w:val="0"/>
      <w:marBottom w:val="0"/>
      <w:divBdr>
        <w:top w:val="none" w:sz="0" w:space="0" w:color="auto"/>
        <w:left w:val="none" w:sz="0" w:space="0" w:color="auto"/>
        <w:bottom w:val="none" w:sz="0" w:space="0" w:color="auto"/>
        <w:right w:val="none" w:sz="0" w:space="0" w:color="auto"/>
      </w:divBdr>
    </w:div>
    <w:div w:id="1665620952">
      <w:bodyDiv w:val="1"/>
      <w:marLeft w:val="0"/>
      <w:marRight w:val="0"/>
      <w:marTop w:val="0"/>
      <w:marBottom w:val="0"/>
      <w:divBdr>
        <w:top w:val="none" w:sz="0" w:space="0" w:color="auto"/>
        <w:left w:val="none" w:sz="0" w:space="0" w:color="auto"/>
        <w:bottom w:val="none" w:sz="0" w:space="0" w:color="auto"/>
        <w:right w:val="none" w:sz="0" w:space="0" w:color="auto"/>
      </w:divBdr>
    </w:div>
    <w:div w:id="1671059607">
      <w:bodyDiv w:val="1"/>
      <w:marLeft w:val="0"/>
      <w:marRight w:val="0"/>
      <w:marTop w:val="0"/>
      <w:marBottom w:val="0"/>
      <w:divBdr>
        <w:top w:val="none" w:sz="0" w:space="0" w:color="auto"/>
        <w:left w:val="none" w:sz="0" w:space="0" w:color="auto"/>
        <w:bottom w:val="none" w:sz="0" w:space="0" w:color="auto"/>
        <w:right w:val="none" w:sz="0" w:space="0" w:color="auto"/>
      </w:divBdr>
    </w:div>
    <w:div w:id="1671176492">
      <w:bodyDiv w:val="1"/>
      <w:marLeft w:val="0"/>
      <w:marRight w:val="0"/>
      <w:marTop w:val="0"/>
      <w:marBottom w:val="0"/>
      <w:divBdr>
        <w:top w:val="none" w:sz="0" w:space="0" w:color="auto"/>
        <w:left w:val="none" w:sz="0" w:space="0" w:color="auto"/>
        <w:bottom w:val="none" w:sz="0" w:space="0" w:color="auto"/>
        <w:right w:val="none" w:sz="0" w:space="0" w:color="auto"/>
      </w:divBdr>
    </w:div>
    <w:div w:id="1675306276">
      <w:bodyDiv w:val="1"/>
      <w:marLeft w:val="0"/>
      <w:marRight w:val="0"/>
      <w:marTop w:val="0"/>
      <w:marBottom w:val="0"/>
      <w:divBdr>
        <w:top w:val="none" w:sz="0" w:space="0" w:color="auto"/>
        <w:left w:val="none" w:sz="0" w:space="0" w:color="auto"/>
        <w:bottom w:val="none" w:sz="0" w:space="0" w:color="auto"/>
        <w:right w:val="none" w:sz="0" w:space="0" w:color="auto"/>
      </w:divBdr>
    </w:div>
    <w:div w:id="1686130350">
      <w:bodyDiv w:val="1"/>
      <w:marLeft w:val="0"/>
      <w:marRight w:val="0"/>
      <w:marTop w:val="0"/>
      <w:marBottom w:val="0"/>
      <w:divBdr>
        <w:top w:val="none" w:sz="0" w:space="0" w:color="auto"/>
        <w:left w:val="none" w:sz="0" w:space="0" w:color="auto"/>
        <w:bottom w:val="none" w:sz="0" w:space="0" w:color="auto"/>
        <w:right w:val="none" w:sz="0" w:space="0" w:color="auto"/>
      </w:divBdr>
    </w:div>
    <w:div w:id="1691029502">
      <w:bodyDiv w:val="1"/>
      <w:marLeft w:val="0"/>
      <w:marRight w:val="0"/>
      <w:marTop w:val="0"/>
      <w:marBottom w:val="0"/>
      <w:divBdr>
        <w:top w:val="none" w:sz="0" w:space="0" w:color="auto"/>
        <w:left w:val="none" w:sz="0" w:space="0" w:color="auto"/>
        <w:bottom w:val="none" w:sz="0" w:space="0" w:color="auto"/>
        <w:right w:val="none" w:sz="0" w:space="0" w:color="auto"/>
      </w:divBdr>
    </w:div>
    <w:div w:id="1691371267">
      <w:bodyDiv w:val="1"/>
      <w:marLeft w:val="0"/>
      <w:marRight w:val="0"/>
      <w:marTop w:val="0"/>
      <w:marBottom w:val="0"/>
      <w:divBdr>
        <w:top w:val="none" w:sz="0" w:space="0" w:color="auto"/>
        <w:left w:val="none" w:sz="0" w:space="0" w:color="auto"/>
        <w:bottom w:val="none" w:sz="0" w:space="0" w:color="auto"/>
        <w:right w:val="none" w:sz="0" w:space="0" w:color="auto"/>
      </w:divBdr>
    </w:div>
    <w:div w:id="1693452379">
      <w:bodyDiv w:val="1"/>
      <w:marLeft w:val="0"/>
      <w:marRight w:val="0"/>
      <w:marTop w:val="0"/>
      <w:marBottom w:val="0"/>
      <w:divBdr>
        <w:top w:val="none" w:sz="0" w:space="0" w:color="auto"/>
        <w:left w:val="none" w:sz="0" w:space="0" w:color="auto"/>
        <w:bottom w:val="none" w:sz="0" w:space="0" w:color="auto"/>
        <w:right w:val="none" w:sz="0" w:space="0" w:color="auto"/>
      </w:divBdr>
    </w:div>
    <w:div w:id="1707100627">
      <w:bodyDiv w:val="1"/>
      <w:marLeft w:val="0"/>
      <w:marRight w:val="0"/>
      <w:marTop w:val="0"/>
      <w:marBottom w:val="0"/>
      <w:divBdr>
        <w:top w:val="none" w:sz="0" w:space="0" w:color="auto"/>
        <w:left w:val="none" w:sz="0" w:space="0" w:color="auto"/>
        <w:bottom w:val="none" w:sz="0" w:space="0" w:color="auto"/>
        <w:right w:val="none" w:sz="0" w:space="0" w:color="auto"/>
      </w:divBdr>
    </w:div>
    <w:div w:id="1718778963">
      <w:bodyDiv w:val="1"/>
      <w:marLeft w:val="0"/>
      <w:marRight w:val="0"/>
      <w:marTop w:val="0"/>
      <w:marBottom w:val="0"/>
      <w:divBdr>
        <w:top w:val="none" w:sz="0" w:space="0" w:color="auto"/>
        <w:left w:val="none" w:sz="0" w:space="0" w:color="auto"/>
        <w:bottom w:val="none" w:sz="0" w:space="0" w:color="auto"/>
        <w:right w:val="none" w:sz="0" w:space="0" w:color="auto"/>
      </w:divBdr>
    </w:div>
    <w:div w:id="1724253862">
      <w:bodyDiv w:val="1"/>
      <w:marLeft w:val="0"/>
      <w:marRight w:val="0"/>
      <w:marTop w:val="0"/>
      <w:marBottom w:val="0"/>
      <w:divBdr>
        <w:top w:val="none" w:sz="0" w:space="0" w:color="auto"/>
        <w:left w:val="none" w:sz="0" w:space="0" w:color="auto"/>
        <w:bottom w:val="none" w:sz="0" w:space="0" w:color="auto"/>
        <w:right w:val="none" w:sz="0" w:space="0" w:color="auto"/>
      </w:divBdr>
    </w:div>
    <w:div w:id="1724599255">
      <w:bodyDiv w:val="1"/>
      <w:marLeft w:val="0"/>
      <w:marRight w:val="0"/>
      <w:marTop w:val="0"/>
      <w:marBottom w:val="0"/>
      <w:divBdr>
        <w:top w:val="none" w:sz="0" w:space="0" w:color="auto"/>
        <w:left w:val="none" w:sz="0" w:space="0" w:color="auto"/>
        <w:bottom w:val="none" w:sz="0" w:space="0" w:color="auto"/>
        <w:right w:val="none" w:sz="0" w:space="0" w:color="auto"/>
      </w:divBdr>
    </w:div>
    <w:div w:id="1741371103">
      <w:bodyDiv w:val="1"/>
      <w:marLeft w:val="0"/>
      <w:marRight w:val="0"/>
      <w:marTop w:val="0"/>
      <w:marBottom w:val="0"/>
      <w:divBdr>
        <w:top w:val="none" w:sz="0" w:space="0" w:color="auto"/>
        <w:left w:val="none" w:sz="0" w:space="0" w:color="auto"/>
        <w:bottom w:val="none" w:sz="0" w:space="0" w:color="auto"/>
        <w:right w:val="none" w:sz="0" w:space="0" w:color="auto"/>
      </w:divBdr>
    </w:div>
    <w:div w:id="1762599774">
      <w:bodyDiv w:val="1"/>
      <w:marLeft w:val="0"/>
      <w:marRight w:val="0"/>
      <w:marTop w:val="0"/>
      <w:marBottom w:val="0"/>
      <w:divBdr>
        <w:top w:val="none" w:sz="0" w:space="0" w:color="auto"/>
        <w:left w:val="none" w:sz="0" w:space="0" w:color="auto"/>
        <w:bottom w:val="none" w:sz="0" w:space="0" w:color="auto"/>
        <w:right w:val="none" w:sz="0" w:space="0" w:color="auto"/>
      </w:divBdr>
    </w:div>
    <w:div w:id="1765566870">
      <w:bodyDiv w:val="1"/>
      <w:marLeft w:val="0"/>
      <w:marRight w:val="0"/>
      <w:marTop w:val="0"/>
      <w:marBottom w:val="0"/>
      <w:divBdr>
        <w:top w:val="none" w:sz="0" w:space="0" w:color="auto"/>
        <w:left w:val="none" w:sz="0" w:space="0" w:color="auto"/>
        <w:bottom w:val="none" w:sz="0" w:space="0" w:color="auto"/>
        <w:right w:val="none" w:sz="0" w:space="0" w:color="auto"/>
      </w:divBdr>
    </w:div>
    <w:div w:id="1784109101">
      <w:bodyDiv w:val="1"/>
      <w:marLeft w:val="0"/>
      <w:marRight w:val="0"/>
      <w:marTop w:val="0"/>
      <w:marBottom w:val="0"/>
      <w:divBdr>
        <w:top w:val="none" w:sz="0" w:space="0" w:color="auto"/>
        <w:left w:val="none" w:sz="0" w:space="0" w:color="auto"/>
        <w:bottom w:val="none" w:sz="0" w:space="0" w:color="auto"/>
        <w:right w:val="none" w:sz="0" w:space="0" w:color="auto"/>
      </w:divBdr>
    </w:div>
    <w:div w:id="1785952537">
      <w:bodyDiv w:val="1"/>
      <w:marLeft w:val="0"/>
      <w:marRight w:val="0"/>
      <w:marTop w:val="0"/>
      <w:marBottom w:val="0"/>
      <w:divBdr>
        <w:top w:val="none" w:sz="0" w:space="0" w:color="auto"/>
        <w:left w:val="none" w:sz="0" w:space="0" w:color="auto"/>
        <w:bottom w:val="none" w:sz="0" w:space="0" w:color="auto"/>
        <w:right w:val="none" w:sz="0" w:space="0" w:color="auto"/>
      </w:divBdr>
    </w:div>
    <w:div w:id="1787235623">
      <w:bodyDiv w:val="1"/>
      <w:marLeft w:val="0"/>
      <w:marRight w:val="0"/>
      <w:marTop w:val="0"/>
      <w:marBottom w:val="0"/>
      <w:divBdr>
        <w:top w:val="none" w:sz="0" w:space="0" w:color="auto"/>
        <w:left w:val="none" w:sz="0" w:space="0" w:color="auto"/>
        <w:bottom w:val="none" w:sz="0" w:space="0" w:color="auto"/>
        <w:right w:val="none" w:sz="0" w:space="0" w:color="auto"/>
      </w:divBdr>
    </w:div>
    <w:div w:id="1789272955">
      <w:bodyDiv w:val="1"/>
      <w:marLeft w:val="0"/>
      <w:marRight w:val="0"/>
      <w:marTop w:val="0"/>
      <w:marBottom w:val="0"/>
      <w:divBdr>
        <w:top w:val="none" w:sz="0" w:space="0" w:color="auto"/>
        <w:left w:val="none" w:sz="0" w:space="0" w:color="auto"/>
        <w:bottom w:val="none" w:sz="0" w:space="0" w:color="auto"/>
        <w:right w:val="none" w:sz="0" w:space="0" w:color="auto"/>
      </w:divBdr>
    </w:div>
    <w:div w:id="1798377047">
      <w:bodyDiv w:val="1"/>
      <w:marLeft w:val="0"/>
      <w:marRight w:val="0"/>
      <w:marTop w:val="0"/>
      <w:marBottom w:val="0"/>
      <w:divBdr>
        <w:top w:val="none" w:sz="0" w:space="0" w:color="auto"/>
        <w:left w:val="none" w:sz="0" w:space="0" w:color="auto"/>
        <w:bottom w:val="none" w:sz="0" w:space="0" w:color="auto"/>
        <w:right w:val="none" w:sz="0" w:space="0" w:color="auto"/>
      </w:divBdr>
    </w:div>
    <w:div w:id="1809056088">
      <w:bodyDiv w:val="1"/>
      <w:marLeft w:val="0"/>
      <w:marRight w:val="0"/>
      <w:marTop w:val="0"/>
      <w:marBottom w:val="0"/>
      <w:divBdr>
        <w:top w:val="none" w:sz="0" w:space="0" w:color="auto"/>
        <w:left w:val="none" w:sz="0" w:space="0" w:color="auto"/>
        <w:bottom w:val="none" w:sz="0" w:space="0" w:color="auto"/>
        <w:right w:val="none" w:sz="0" w:space="0" w:color="auto"/>
      </w:divBdr>
    </w:div>
    <w:div w:id="1814523444">
      <w:bodyDiv w:val="1"/>
      <w:marLeft w:val="0"/>
      <w:marRight w:val="0"/>
      <w:marTop w:val="0"/>
      <w:marBottom w:val="0"/>
      <w:divBdr>
        <w:top w:val="none" w:sz="0" w:space="0" w:color="auto"/>
        <w:left w:val="none" w:sz="0" w:space="0" w:color="auto"/>
        <w:bottom w:val="none" w:sz="0" w:space="0" w:color="auto"/>
        <w:right w:val="none" w:sz="0" w:space="0" w:color="auto"/>
      </w:divBdr>
    </w:div>
    <w:div w:id="1816946809">
      <w:bodyDiv w:val="1"/>
      <w:marLeft w:val="0"/>
      <w:marRight w:val="0"/>
      <w:marTop w:val="0"/>
      <w:marBottom w:val="0"/>
      <w:divBdr>
        <w:top w:val="none" w:sz="0" w:space="0" w:color="auto"/>
        <w:left w:val="none" w:sz="0" w:space="0" w:color="auto"/>
        <w:bottom w:val="none" w:sz="0" w:space="0" w:color="auto"/>
        <w:right w:val="none" w:sz="0" w:space="0" w:color="auto"/>
      </w:divBdr>
    </w:div>
    <w:div w:id="1828134476">
      <w:bodyDiv w:val="1"/>
      <w:marLeft w:val="0"/>
      <w:marRight w:val="0"/>
      <w:marTop w:val="0"/>
      <w:marBottom w:val="0"/>
      <w:divBdr>
        <w:top w:val="none" w:sz="0" w:space="0" w:color="auto"/>
        <w:left w:val="none" w:sz="0" w:space="0" w:color="auto"/>
        <w:bottom w:val="none" w:sz="0" w:space="0" w:color="auto"/>
        <w:right w:val="none" w:sz="0" w:space="0" w:color="auto"/>
      </w:divBdr>
    </w:div>
    <w:div w:id="1828545078">
      <w:bodyDiv w:val="1"/>
      <w:marLeft w:val="0"/>
      <w:marRight w:val="0"/>
      <w:marTop w:val="0"/>
      <w:marBottom w:val="0"/>
      <w:divBdr>
        <w:top w:val="none" w:sz="0" w:space="0" w:color="auto"/>
        <w:left w:val="none" w:sz="0" w:space="0" w:color="auto"/>
        <w:bottom w:val="none" w:sz="0" w:space="0" w:color="auto"/>
        <w:right w:val="none" w:sz="0" w:space="0" w:color="auto"/>
      </w:divBdr>
    </w:div>
    <w:div w:id="1845440761">
      <w:bodyDiv w:val="1"/>
      <w:marLeft w:val="0"/>
      <w:marRight w:val="0"/>
      <w:marTop w:val="0"/>
      <w:marBottom w:val="0"/>
      <w:divBdr>
        <w:top w:val="none" w:sz="0" w:space="0" w:color="auto"/>
        <w:left w:val="none" w:sz="0" w:space="0" w:color="auto"/>
        <w:bottom w:val="none" w:sz="0" w:space="0" w:color="auto"/>
        <w:right w:val="none" w:sz="0" w:space="0" w:color="auto"/>
      </w:divBdr>
    </w:div>
    <w:div w:id="1845625701">
      <w:bodyDiv w:val="1"/>
      <w:marLeft w:val="0"/>
      <w:marRight w:val="0"/>
      <w:marTop w:val="0"/>
      <w:marBottom w:val="0"/>
      <w:divBdr>
        <w:top w:val="none" w:sz="0" w:space="0" w:color="auto"/>
        <w:left w:val="none" w:sz="0" w:space="0" w:color="auto"/>
        <w:bottom w:val="none" w:sz="0" w:space="0" w:color="auto"/>
        <w:right w:val="none" w:sz="0" w:space="0" w:color="auto"/>
      </w:divBdr>
    </w:div>
    <w:div w:id="1845782821">
      <w:bodyDiv w:val="1"/>
      <w:marLeft w:val="0"/>
      <w:marRight w:val="0"/>
      <w:marTop w:val="0"/>
      <w:marBottom w:val="0"/>
      <w:divBdr>
        <w:top w:val="none" w:sz="0" w:space="0" w:color="auto"/>
        <w:left w:val="none" w:sz="0" w:space="0" w:color="auto"/>
        <w:bottom w:val="none" w:sz="0" w:space="0" w:color="auto"/>
        <w:right w:val="none" w:sz="0" w:space="0" w:color="auto"/>
      </w:divBdr>
    </w:div>
    <w:div w:id="1862477845">
      <w:bodyDiv w:val="1"/>
      <w:marLeft w:val="0"/>
      <w:marRight w:val="0"/>
      <w:marTop w:val="0"/>
      <w:marBottom w:val="0"/>
      <w:divBdr>
        <w:top w:val="none" w:sz="0" w:space="0" w:color="auto"/>
        <w:left w:val="none" w:sz="0" w:space="0" w:color="auto"/>
        <w:bottom w:val="none" w:sz="0" w:space="0" w:color="auto"/>
        <w:right w:val="none" w:sz="0" w:space="0" w:color="auto"/>
      </w:divBdr>
    </w:div>
    <w:div w:id="1865243099">
      <w:bodyDiv w:val="1"/>
      <w:marLeft w:val="0"/>
      <w:marRight w:val="0"/>
      <w:marTop w:val="0"/>
      <w:marBottom w:val="0"/>
      <w:divBdr>
        <w:top w:val="none" w:sz="0" w:space="0" w:color="auto"/>
        <w:left w:val="none" w:sz="0" w:space="0" w:color="auto"/>
        <w:bottom w:val="none" w:sz="0" w:space="0" w:color="auto"/>
        <w:right w:val="none" w:sz="0" w:space="0" w:color="auto"/>
      </w:divBdr>
    </w:div>
    <w:div w:id="1868180040">
      <w:bodyDiv w:val="1"/>
      <w:marLeft w:val="0"/>
      <w:marRight w:val="0"/>
      <w:marTop w:val="0"/>
      <w:marBottom w:val="0"/>
      <w:divBdr>
        <w:top w:val="none" w:sz="0" w:space="0" w:color="auto"/>
        <w:left w:val="none" w:sz="0" w:space="0" w:color="auto"/>
        <w:bottom w:val="none" w:sz="0" w:space="0" w:color="auto"/>
        <w:right w:val="none" w:sz="0" w:space="0" w:color="auto"/>
      </w:divBdr>
    </w:div>
    <w:div w:id="1869760165">
      <w:bodyDiv w:val="1"/>
      <w:marLeft w:val="0"/>
      <w:marRight w:val="0"/>
      <w:marTop w:val="0"/>
      <w:marBottom w:val="0"/>
      <w:divBdr>
        <w:top w:val="none" w:sz="0" w:space="0" w:color="auto"/>
        <w:left w:val="none" w:sz="0" w:space="0" w:color="auto"/>
        <w:bottom w:val="none" w:sz="0" w:space="0" w:color="auto"/>
        <w:right w:val="none" w:sz="0" w:space="0" w:color="auto"/>
      </w:divBdr>
    </w:div>
    <w:div w:id="1872064455">
      <w:bodyDiv w:val="1"/>
      <w:marLeft w:val="0"/>
      <w:marRight w:val="0"/>
      <w:marTop w:val="0"/>
      <w:marBottom w:val="0"/>
      <w:divBdr>
        <w:top w:val="none" w:sz="0" w:space="0" w:color="auto"/>
        <w:left w:val="none" w:sz="0" w:space="0" w:color="auto"/>
        <w:bottom w:val="none" w:sz="0" w:space="0" w:color="auto"/>
        <w:right w:val="none" w:sz="0" w:space="0" w:color="auto"/>
      </w:divBdr>
    </w:div>
    <w:div w:id="1876651951">
      <w:bodyDiv w:val="1"/>
      <w:marLeft w:val="0"/>
      <w:marRight w:val="0"/>
      <w:marTop w:val="0"/>
      <w:marBottom w:val="0"/>
      <w:divBdr>
        <w:top w:val="none" w:sz="0" w:space="0" w:color="auto"/>
        <w:left w:val="none" w:sz="0" w:space="0" w:color="auto"/>
        <w:bottom w:val="none" w:sz="0" w:space="0" w:color="auto"/>
        <w:right w:val="none" w:sz="0" w:space="0" w:color="auto"/>
      </w:divBdr>
    </w:div>
    <w:div w:id="1885483765">
      <w:bodyDiv w:val="1"/>
      <w:marLeft w:val="0"/>
      <w:marRight w:val="0"/>
      <w:marTop w:val="0"/>
      <w:marBottom w:val="0"/>
      <w:divBdr>
        <w:top w:val="none" w:sz="0" w:space="0" w:color="auto"/>
        <w:left w:val="none" w:sz="0" w:space="0" w:color="auto"/>
        <w:bottom w:val="none" w:sz="0" w:space="0" w:color="auto"/>
        <w:right w:val="none" w:sz="0" w:space="0" w:color="auto"/>
      </w:divBdr>
    </w:div>
    <w:div w:id="1885870040">
      <w:bodyDiv w:val="1"/>
      <w:marLeft w:val="0"/>
      <w:marRight w:val="0"/>
      <w:marTop w:val="0"/>
      <w:marBottom w:val="0"/>
      <w:divBdr>
        <w:top w:val="none" w:sz="0" w:space="0" w:color="auto"/>
        <w:left w:val="none" w:sz="0" w:space="0" w:color="auto"/>
        <w:bottom w:val="none" w:sz="0" w:space="0" w:color="auto"/>
        <w:right w:val="none" w:sz="0" w:space="0" w:color="auto"/>
      </w:divBdr>
    </w:div>
    <w:div w:id="1899052933">
      <w:bodyDiv w:val="1"/>
      <w:marLeft w:val="0"/>
      <w:marRight w:val="0"/>
      <w:marTop w:val="0"/>
      <w:marBottom w:val="0"/>
      <w:divBdr>
        <w:top w:val="none" w:sz="0" w:space="0" w:color="auto"/>
        <w:left w:val="none" w:sz="0" w:space="0" w:color="auto"/>
        <w:bottom w:val="none" w:sz="0" w:space="0" w:color="auto"/>
        <w:right w:val="none" w:sz="0" w:space="0" w:color="auto"/>
      </w:divBdr>
    </w:div>
    <w:div w:id="1903371597">
      <w:bodyDiv w:val="1"/>
      <w:marLeft w:val="0"/>
      <w:marRight w:val="0"/>
      <w:marTop w:val="0"/>
      <w:marBottom w:val="0"/>
      <w:divBdr>
        <w:top w:val="none" w:sz="0" w:space="0" w:color="auto"/>
        <w:left w:val="none" w:sz="0" w:space="0" w:color="auto"/>
        <w:bottom w:val="none" w:sz="0" w:space="0" w:color="auto"/>
        <w:right w:val="none" w:sz="0" w:space="0" w:color="auto"/>
      </w:divBdr>
    </w:div>
    <w:div w:id="1906525866">
      <w:bodyDiv w:val="1"/>
      <w:marLeft w:val="0"/>
      <w:marRight w:val="0"/>
      <w:marTop w:val="0"/>
      <w:marBottom w:val="0"/>
      <w:divBdr>
        <w:top w:val="none" w:sz="0" w:space="0" w:color="auto"/>
        <w:left w:val="none" w:sz="0" w:space="0" w:color="auto"/>
        <w:bottom w:val="none" w:sz="0" w:space="0" w:color="auto"/>
        <w:right w:val="none" w:sz="0" w:space="0" w:color="auto"/>
      </w:divBdr>
    </w:div>
    <w:div w:id="1909340284">
      <w:bodyDiv w:val="1"/>
      <w:marLeft w:val="0"/>
      <w:marRight w:val="0"/>
      <w:marTop w:val="0"/>
      <w:marBottom w:val="0"/>
      <w:divBdr>
        <w:top w:val="none" w:sz="0" w:space="0" w:color="auto"/>
        <w:left w:val="none" w:sz="0" w:space="0" w:color="auto"/>
        <w:bottom w:val="none" w:sz="0" w:space="0" w:color="auto"/>
        <w:right w:val="none" w:sz="0" w:space="0" w:color="auto"/>
      </w:divBdr>
    </w:div>
    <w:div w:id="1913083545">
      <w:bodyDiv w:val="1"/>
      <w:marLeft w:val="0"/>
      <w:marRight w:val="0"/>
      <w:marTop w:val="0"/>
      <w:marBottom w:val="0"/>
      <w:divBdr>
        <w:top w:val="none" w:sz="0" w:space="0" w:color="auto"/>
        <w:left w:val="none" w:sz="0" w:space="0" w:color="auto"/>
        <w:bottom w:val="none" w:sz="0" w:space="0" w:color="auto"/>
        <w:right w:val="none" w:sz="0" w:space="0" w:color="auto"/>
      </w:divBdr>
    </w:div>
    <w:div w:id="1916549906">
      <w:bodyDiv w:val="1"/>
      <w:marLeft w:val="0"/>
      <w:marRight w:val="0"/>
      <w:marTop w:val="0"/>
      <w:marBottom w:val="0"/>
      <w:divBdr>
        <w:top w:val="none" w:sz="0" w:space="0" w:color="auto"/>
        <w:left w:val="none" w:sz="0" w:space="0" w:color="auto"/>
        <w:bottom w:val="none" w:sz="0" w:space="0" w:color="auto"/>
        <w:right w:val="none" w:sz="0" w:space="0" w:color="auto"/>
      </w:divBdr>
    </w:div>
    <w:div w:id="1916865085">
      <w:bodyDiv w:val="1"/>
      <w:marLeft w:val="0"/>
      <w:marRight w:val="0"/>
      <w:marTop w:val="0"/>
      <w:marBottom w:val="0"/>
      <w:divBdr>
        <w:top w:val="none" w:sz="0" w:space="0" w:color="auto"/>
        <w:left w:val="none" w:sz="0" w:space="0" w:color="auto"/>
        <w:bottom w:val="none" w:sz="0" w:space="0" w:color="auto"/>
        <w:right w:val="none" w:sz="0" w:space="0" w:color="auto"/>
      </w:divBdr>
    </w:div>
    <w:div w:id="1926768276">
      <w:bodyDiv w:val="1"/>
      <w:marLeft w:val="0"/>
      <w:marRight w:val="0"/>
      <w:marTop w:val="0"/>
      <w:marBottom w:val="0"/>
      <w:divBdr>
        <w:top w:val="none" w:sz="0" w:space="0" w:color="auto"/>
        <w:left w:val="none" w:sz="0" w:space="0" w:color="auto"/>
        <w:bottom w:val="none" w:sz="0" w:space="0" w:color="auto"/>
        <w:right w:val="none" w:sz="0" w:space="0" w:color="auto"/>
      </w:divBdr>
    </w:div>
    <w:div w:id="1927420240">
      <w:bodyDiv w:val="1"/>
      <w:marLeft w:val="0"/>
      <w:marRight w:val="0"/>
      <w:marTop w:val="0"/>
      <w:marBottom w:val="0"/>
      <w:divBdr>
        <w:top w:val="none" w:sz="0" w:space="0" w:color="auto"/>
        <w:left w:val="none" w:sz="0" w:space="0" w:color="auto"/>
        <w:bottom w:val="none" w:sz="0" w:space="0" w:color="auto"/>
        <w:right w:val="none" w:sz="0" w:space="0" w:color="auto"/>
      </w:divBdr>
    </w:div>
    <w:div w:id="1928802734">
      <w:bodyDiv w:val="1"/>
      <w:marLeft w:val="0"/>
      <w:marRight w:val="0"/>
      <w:marTop w:val="0"/>
      <w:marBottom w:val="0"/>
      <w:divBdr>
        <w:top w:val="none" w:sz="0" w:space="0" w:color="auto"/>
        <w:left w:val="none" w:sz="0" w:space="0" w:color="auto"/>
        <w:bottom w:val="none" w:sz="0" w:space="0" w:color="auto"/>
        <w:right w:val="none" w:sz="0" w:space="0" w:color="auto"/>
      </w:divBdr>
    </w:div>
    <w:div w:id="1944069571">
      <w:bodyDiv w:val="1"/>
      <w:marLeft w:val="0"/>
      <w:marRight w:val="0"/>
      <w:marTop w:val="0"/>
      <w:marBottom w:val="0"/>
      <w:divBdr>
        <w:top w:val="none" w:sz="0" w:space="0" w:color="auto"/>
        <w:left w:val="none" w:sz="0" w:space="0" w:color="auto"/>
        <w:bottom w:val="none" w:sz="0" w:space="0" w:color="auto"/>
        <w:right w:val="none" w:sz="0" w:space="0" w:color="auto"/>
      </w:divBdr>
    </w:div>
    <w:div w:id="1944535744">
      <w:bodyDiv w:val="1"/>
      <w:marLeft w:val="0"/>
      <w:marRight w:val="0"/>
      <w:marTop w:val="0"/>
      <w:marBottom w:val="0"/>
      <w:divBdr>
        <w:top w:val="none" w:sz="0" w:space="0" w:color="auto"/>
        <w:left w:val="none" w:sz="0" w:space="0" w:color="auto"/>
        <w:bottom w:val="none" w:sz="0" w:space="0" w:color="auto"/>
        <w:right w:val="none" w:sz="0" w:space="0" w:color="auto"/>
      </w:divBdr>
    </w:div>
    <w:div w:id="1954283572">
      <w:bodyDiv w:val="1"/>
      <w:marLeft w:val="0"/>
      <w:marRight w:val="0"/>
      <w:marTop w:val="0"/>
      <w:marBottom w:val="0"/>
      <w:divBdr>
        <w:top w:val="none" w:sz="0" w:space="0" w:color="auto"/>
        <w:left w:val="none" w:sz="0" w:space="0" w:color="auto"/>
        <w:bottom w:val="none" w:sz="0" w:space="0" w:color="auto"/>
        <w:right w:val="none" w:sz="0" w:space="0" w:color="auto"/>
      </w:divBdr>
    </w:div>
    <w:div w:id="1955400842">
      <w:bodyDiv w:val="1"/>
      <w:marLeft w:val="0"/>
      <w:marRight w:val="0"/>
      <w:marTop w:val="0"/>
      <w:marBottom w:val="0"/>
      <w:divBdr>
        <w:top w:val="none" w:sz="0" w:space="0" w:color="auto"/>
        <w:left w:val="none" w:sz="0" w:space="0" w:color="auto"/>
        <w:bottom w:val="none" w:sz="0" w:space="0" w:color="auto"/>
        <w:right w:val="none" w:sz="0" w:space="0" w:color="auto"/>
      </w:divBdr>
    </w:div>
    <w:div w:id="1958444025">
      <w:bodyDiv w:val="1"/>
      <w:marLeft w:val="0"/>
      <w:marRight w:val="0"/>
      <w:marTop w:val="0"/>
      <w:marBottom w:val="0"/>
      <w:divBdr>
        <w:top w:val="none" w:sz="0" w:space="0" w:color="auto"/>
        <w:left w:val="none" w:sz="0" w:space="0" w:color="auto"/>
        <w:bottom w:val="none" w:sz="0" w:space="0" w:color="auto"/>
        <w:right w:val="none" w:sz="0" w:space="0" w:color="auto"/>
      </w:divBdr>
    </w:div>
    <w:div w:id="1966160465">
      <w:bodyDiv w:val="1"/>
      <w:marLeft w:val="0"/>
      <w:marRight w:val="0"/>
      <w:marTop w:val="0"/>
      <w:marBottom w:val="0"/>
      <w:divBdr>
        <w:top w:val="none" w:sz="0" w:space="0" w:color="auto"/>
        <w:left w:val="none" w:sz="0" w:space="0" w:color="auto"/>
        <w:bottom w:val="none" w:sz="0" w:space="0" w:color="auto"/>
        <w:right w:val="none" w:sz="0" w:space="0" w:color="auto"/>
      </w:divBdr>
    </w:div>
    <w:div w:id="1973048331">
      <w:bodyDiv w:val="1"/>
      <w:marLeft w:val="0"/>
      <w:marRight w:val="0"/>
      <w:marTop w:val="0"/>
      <w:marBottom w:val="0"/>
      <w:divBdr>
        <w:top w:val="none" w:sz="0" w:space="0" w:color="auto"/>
        <w:left w:val="none" w:sz="0" w:space="0" w:color="auto"/>
        <w:bottom w:val="none" w:sz="0" w:space="0" w:color="auto"/>
        <w:right w:val="none" w:sz="0" w:space="0" w:color="auto"/>
      </w:divBdr>
    </w:div>
    <w:div w:id="1977027290">
      <w:bodyDiv w:val="1"/>
      <w:marLeft w:val="0"/>
      <w:marRight w:val="0"/>
      <w:marTop w:val="0"/>
      <w:marBottom w:val="0"/>
      <w:divBdr>
        <w:top w:val="none" w:sz="0" w:space="0" w:color="auto"/>
        <w:left w:val="none" w:sz="0" w:space="0" w:color="auto"/>
        <w:bottom w:val="none" w:sz="0" w:space="0" w:color="auto"/>
        <w:right w:val="none" w:sz="0" w:space="0" w:color="auto"/>
      </w:divBdr>
    </w:div>
    <w:div w:id="1981180364">
      <w:bodyDiv w:val="1"/>
      <w:marLeft w:val="0"/>
      <w:marRight w:val="0"/>
      <w:marTop w:val="0"/>
      <w:marBottom w:val="0"/>
      <w:divBdr>
        <w:top w:val="none" w:sz="0" w:space="0" w:color="auto"/>
        <w:left w:val="none" w:sz="0" w:space="0" w:color="auto"/>
        <w:bottom w:val="none" w:sz="0" w:space="0" w:color="auto"/>
        <w:right w:val="none" w:sz="0" w:space="0" w:color="auto"/>
      </w:divBdr>
    </w:div>
    <w:div w:id="1986619201">
      <w:bodyDiv w:val="1"/>
      <w:marLeft w:val="0"/>
      <w:marRight w:val="0"/>
      <w:marTop w:val="0"/>
      <w:marBottom w:val="0"/>
      <w:divBdr>
        <w:top w:val="none" w:sz="0" w:space="0" w:color="auto"/>
        <w:left w:val="none" w:sz="0" w:space="0" w:color="auto"/>
        <w:bottom w:val="none" w:sz="0" w:space="0" w:color="auto"/>
        <w:right w:val="none" w:sz="0" w:space="0" w:color="auto"/>
      </w:divBdr>
    </w:div>
    <w:div w:id="1987079885">
      <w:bodyDiv w:val="1"/>
      <w:marLeft w:val="0"/>
      <w:marRight w:val="0"/>
      <w:marTop w:val="0"/>
      <w:marBottom w:val="0"/>
      <w:divBdr>
        <w:top w:val="none" w:sz="0" w:space="0" w:color="auto"/>
        <w:left w:val="none" w:sz="0" w:space="0" w:color="auto"/>
        <w:bottom w:val="none" w:sz="0" w:space="0" w:color="auto"/>
        <w:right w:val="none" w:sz="0" w:space="0" w:color="auto"/>
      </w:divBdr>
    </w:div>
    <w:div w:id="1987275002">
      <w:bodyDiv w:val="1"/>
      <w:marLeft w:val="0"/>
      <w:marRight w:val="0"/>
      <w:marTop w:val="0"/>
      <w:marBottom w:val="0"/>
      <w:divBdr>
        <w:top w:val="none" w:sz="0" w:space="0" w:color="auto"/>
        <w:left w:val="none" w:sz="0" w:space="0" w:color="auto"/>
        <w:bottom w:val="none" w:sz="0" w:space="0" w:color="auto"/>
        <w:right w:val="none" w:sz="0" w:space="0" w:color="auto"/>
      </w:divBdr>
    </w:div>
    <w:div w:id="1989163486">
      <w:bodyDiv w:val="1"/>
      <w:marLeft w:val="0"/>
      <w:marRight w:val="0"/>
      <w:marTop w:val="0"/>
      <w:marBottom w:val="0"/>
      <w:divBdr>
        <w:top w:val="none" w:sz="0" w:space="0" w:color="auto"/>
        <w:left w:val="none" w:sz="0" w:space="0" w:color="auto"/>
        <w:bottom w:val="none" w:sz="0" w:space="0" w:color="auto"/>
        <w:right w:val="none" w:sz="0" w:space="0" w:color="auto"/>
      </w:divBdr>
    </w:div>
    <w:div w:id="1991474802">
      <w:bodyDiv w:val="1"/>
      <w:marLeft w:val="0"/>
      <w:marRight w:val="0"/>
      <w:marTop w:val="0"/>
      <w:marBottom w:val="0"/>
      <w:divBdr>
        <w:top w:val="none" w:sz="0" w:space="0" w:color="auto"/>
        <w:left w:val="none" w:sz="0" w:space="0" w:color="auto"/>
        <w:bottom w:val="none" w:sz="0" w:space="0" w:color="auto"/>
        <w:right w:val="none" w:sz="0" w:space="0" w:color="auto"/>
      </w:divBdr>
    </w:div>
    <w:div w:id="1994262017">
      <w:bodyDiv w:val="1"/>
      <w:marLeft w:val="0"/>
      <w:marRight w:val="0"/>
      <w:marTop w:val="0"/>
      <w:marBottom w:val="0"/>
      <w:divBdr>
        <w:top w:val="none" w:sz="0" w:space="0" w:color="auto"/>
        <w:left w:val="none" w:sz="0" w:space="0" w:color="auto"/>
        <w:bottom w:val="none" w:sz="0" w:space="0" w:color="auto"/>
        <w:right w:val="none" w:sz="0" w:space="0" w:color="auto"/>
      </w:divBdr>
    </w:div>
    <w:div w:id="1996492109">
      <w:bodyDiv w:val="1"/>
      <w:marLeft w:val="0"/>
      <w:marRight w:val="0"/>
      <w:marTop w:val="0"/>
      <w:marBottom w:val="0"/>
      <w:divBdr>
        <w:top w:val="none" w:sz="0" w:space="0" w:color="auto"/>
        <w:left w:val="none" w:sz="0" w:space="0" w:color="auto"/>
        <w:bottom w:val="none" w:sz="0" w:space="0" w:color="auto"/>
        <w:right w:val="none" w:sz="0" w:space="0" w:color="auto"/>
      </w:divBdr>
    </w:div>
    <w:div w:id="2008482260">
      <w:bodyDiv w:val="1"/>
      <w:marLeft w:val="0"/>
      <w:marRight w:val="0"/>
      <w:marTop w:val="0"/>
      <w:marBottom w:val="0"/>
      <w:divBdr>
        <w:top w:val="none" w:sz="0" w:space="0" w:color="auto"/>
        <w:left w:val="none" w:sz="0" w:space="0" w:color="auto"/>
        <w:bottom w:val="none" w:sz="0" w:space="0" w:color="auto"/>
        <w:right w:val="none" w:sz="0" w:space="0" w:color="auto"/>
      </w:divBdr>
    </w:div>
    <w:div w:id="2011518401">
      <w:bodyDiv w:val="1"/>
      <w:marLeft w:val="0"/>
      <w:marRight w:val="0"/>
      <w:marTop w:val="0"/>
      <w:marBottom w:val="0"/>
      <w:divBdr>
        <w:top w:val="none" w:sz="0" w:space="0" w:color="auto"/>
        <w:left w:val="none" w:sz="0" w:space="0" w:color="auto"/>
        <w:bottom w:val="none" w:sz="0" w:space="0" w:color="auto"/>
        <w:right w:val="none" w:sz="0" w:space="0" w:color="auto"/>
      </w:divBdr>
    </w:div>
    <w:div w:id="2011981793">
      <w:bodyDiv w:val="1"/>
      <w:marLeft w:val="0"/>
      <w:marRight w:val="0"/>
      <w:marTop w:val="0"/>
      <w:marBottom w:val="0"/>
      <w:divBdr>
        <w:top w:val="none" w:sz="0" w:space="0" w:color="auto"/>
        <w:left w:val="none" w:sz="0" w:space="0" w:color="auto"/>
        <w:bottom w:val="none" w:sz="0" w:space="0" w:color="auto"/>
        <w:right w:val="none" w:sz="0" w:space="0" w:color="auto"/>
      </w:divBdr>
    </w:div>
    <w:div w:id="2027710699">
      <w:bodyDiv w:val="1"/>
      <w:marLeft w:val="0"/>
      <w:marRight w:val="0"/>
      <w:marTop w:val="0"/>
      <w:marBottom w:val="0"/>
      <w:divBdr>
        <w:top w:val="none" w:sz="0" w:space="0" w:color="auto"/>
        <w:left w:val="none" w:sz="0" w:space="0" w:color="auto"/>
        <w:bottom w:val="none" w:sz="0" w:space="0" w:color="auto"/>
        <w:right w:val="none" w:sz="0" w:space="0" w:color="auto"/>
      </w:divBdr>
    </w:div>
    <w:div w:id="2033261530">
      <w:bodyDiv w:val="1"/>
      <w:marLeft w:val="0"/>
      <w:marRight w:val="0"/>
      <w:marTop w:val="0"/>
      <w:marBottom w:val="0"/>
      <w:divBdr>
        <w:top w:val="none" w:sz="0" w:space="0" w:color="auto"/>
        <w:left w:val="none" w:sz="0" w:space="0" w:color="auto"/>
        <w:bottom w:val="none" w:sz="0" w:space="0" w:color="auto"/>
        <w:right w:val="none" w:sz="0" w:space="0" w:color="auto"/>
      </w:divBdr>
    </w:div>
    <w:div w:id="2034308305">
      <w:bodyDiv w:val="1"/>
      <w:marLeft w:val="0"/>
      <w:marRight w:val="0"/>
      <w:marTop w:val="0"/>
      <w:marBottom w:val="0"/>
      <w:divBdr>
        <w:top w:val="none" w:sz="0" w:space="0" w:color="auto"/>
        <w:left w:val="none" w:sz="0" w:space="0" w:color="auto"/>
        <w:bottom w:val="none" w:sz="0" w:space="0" w:color="auto"/>
        <w:right w:val="none" w:sz="0" w:space="0" w:color="auto"/>
      </w:divBdr>
    </w:div>
    <w:div w:id="2039696728">
      <w:bodyDiv w:val="1"/>
      <w:marLeft w:val="0"/>
      <w:marRight w:val="0"/>
      <w:marTop w:val="0"/>
      <w:marBottom w:val="0"/>
      <w:divBdr>
        <w:top w:val="none" w:sz="0" w:space="0" w:color="auto"/>
        <w:left w:val="none" w:sz="0" w:space="0" w:color="auto"/>
        <w:bottom w:val="none" w:sz="0" w:space="0" w:color="auto"/>
        <w:right w:val="none" w:sz="0" w:space="0" w:color="auto"/>
      </w:divBdr>
    </w:div>
    <w:div w:id="2051613658">
      <w:bodyDiv w:val="1"/>
      <w:marLeft w:val="0"/>
      <w:marRight w:val="0"/>
      <w:marTop w:val="0"/>
      <w:marBottom w:val="0"/>
      <w:divBdr>
        <w:top w:val="none" w:sz="0" w:space="0" w:color="auto"/>
        <w:left w:val="none" w:sz="0" w:space="0" w:color="auto"/>
        <w:bottom w:val="none" w:sz="0" w:space="0" w:color="auto"/>
        <w:right w:val="none" w:sz="0" w:space="0" w:color="auto"/>
      </w:divBdr>
    </w:div>
    <w:div w:id="2074430233">
      <w:bodyDiv w:val="1"/>
      <w:marLeft w:val="0"/>
      <w:marRight w:val="0"/>
      <w:marTop w:val="0"/>
      <w:marBottom w:val="0"/>
      <w:divBdr>
        <w:top w:val="none" w:sz="0" w:space="0" w:color="auto"/>
        <w:left w:val="none" w:sz="0" w:space="0" w:color="auto"/>
        <w:bottom w:val="none" w:sz="0" w:space="0" w:color="auto"/>
        <w:right w:val="none" w:sz="0" w:space="0" w:color="auto"/>
      </w:divBdr>
    </w:div>
    <w:div w:id="2076389849">
      <w:bodyDiv w:val="1"/>
      <w:marLeft w:val="0"/>
      <w:marRight w:val="0"/>
      <w:marTop w:val="0"/>
      <w:marBottom w:val="0"/>
      <w:divBdr>
        <w:top w:val="none" w:sz="0" w:space="0" w:color="auto"/>
        <w:left w:val="none" w:sz="0" w:space="0" w:color="auto"/>
        <w:bottom w:val="none" w:sz="0" w:space="0" w:color="auto"/>
        <w:right w:val="none" w:sz="0" w:space="0" w:color="auto"/>
      </w:divBdr>
    </w:div>
    <w:div w:id="2095975384">
      <w:bodyDiv w:val="1"/>
      <w:marLeft w:val="0"/>
      <w:marRight w:val="0"/>
      <w:marTop w:val="0"/>
      <w:marBottom w:val="0"/>
      <w:divBdr>
        <w:top w:val="none" w:sz="0" w:space="0" w:color="auto"/>
        <w:left w:val="none" w:sz="0" w:space="0" w:color="auto"/>
        <w:bottom w:val="none" w:sz="0" w:space="0" w:color="auto"/>
        <w:right w:val="none" w:sz="0" w:space="0" w:color="auto"/>
      </w:divBdr>
    </w:div>
    <w:div w:id="2098596311">
      <w:bodyDiv w:val="1"/>
      <w:marLeft w:val="0"/>
      <w:marRight w:val="0"/>
      <w:marTop w:val="0"/>
      <w:marBottom w:val="0"/>
      <w:divBdr>
        <w:top w:val="none" w:sz="0" w:space="0" w:color="auto"/>
        <w:left w:val="none" w:sz="0" w:space="0" w:color="auto"/>
        <w:bottom w:val="none" w:sz="0" w:space="0" w:color="auto"/>
        <w:right w:val="none" w:sz="0" w:space="0" w:color="auto"/>
      </w:divBdr>
    </w:div>
    <w:div w:id="2103328776">
      <w:bodyDiv w:val="1"/>
      <w:marLeft w:val="0"/>
      <w:marRight w:val="0"/>
      <w:marTop w:val="0"/>
      <w:marBottom w:val="0"/>
      <w:divBdr>
        <w:top w:val="none" w:sz="0" w:space="0" w:color="auto"/>
        <w:left w:val="none" w:sz="0" w:space="0" w:color="auto"/>
        <w:bottom w:val="none" w:sz="0" w:space="0" w:color="auto"/>
        <w:right w:val="none" w:sz="0" w:space="0" w:color="auto"/>
      </w:divBdr>
    </w:div>
    <w:div w:id="2110153798">
      <w:bodyDiv w:val="1"/>
      <w:marLeft w:val="0"/>
      <w:marRight w:val="0"/>
      <w:marTop w:val="0"/>
      <w:marBottom w:val="0"/>
      <w:divBdr>
        <w:top w:val="none" w:sz="0" w:space="0" w:color="auto"/>
        <w:left w:val="none" w:sz="0" w:space="0" w:color="auto"/>
        <w:bottom w:val="none" w:sz="0" w:space="0" w:color="auto"/>
        <w:right w:val="none" w:sz="0" w:space="0" w:color="auto"/>
      </w:divBdr>
    </w:div>
    <w:div w:id="2114396653">
      <w:bodyDiv w:val="1"/>
      <w:marLeft w:val="0"/>
      <w:marRight w:val="0"/>
      <w:marTop w:val="0"/>
      <w:marBottom w:val="0"/>
      <w:divBdr>
        <w:top w:val="none" w:sz="0" w:space="0" w:color="auto"/>
        <w:left w:val="none" w:sz="0" w:space="0" w:color="auto"/>
        <w:bottom w:val="none" w:sz="0" w:space="0" w:color="auto"/>
        <w:right w:val="none" w:sz="0" w:space="0" w:color="auto"/>
      </w:divBdr>
    </w:div>
    <w:div w:id="2115050777">
      <w:bodyDiv w:val="1"/>
      <w:marLeft w:val="0"/>
      <w:marRight w:val="0"/>
      <w:marTop w:val="0"/>
      <w:marBottom w:val="0"/>
      <w:divBdr>
        <w:top w:val="none" w:sz="0" w:space="0" w:color="auto"/>
        <w:left w:val="none" w:sz="0" w:space="0" w:color="auto"/>
        <w:bottom w:val="none" w:sz="0" w:space="0" w:color="auto"/>
        <w:right w:val="none" w:sz="0" w:space="0" w:color="auto"/>
      </w:divBdr>
    </w:div>
    <w:div w:id="2121484978">
      <w:bodyDiv w:val="1"/>
      <w:marLeft w:val="0"/>
      <w:marRight w:val="0"/>
      <w:marTop w:val="0"/>
      <w:marBottom w:val="0"/>
      <w:divBdr>
        <w:top w:val="none" w:sz="0" w:space="0" w:color="auto"/>
        <w:left w:val="none" w:sz="0" w:space="0" w:color="auto"/>
        <w:bottom w:val="none" w:sz="0" w:space="0" w:color="auto"/>
        <w:right w:val="none" w:sz="0" w:space="0" w:color="auto"/>
      </w:divBdr>
    </w:div>
    <w:div w:id="2126264623">
      <w:bodyDiv w:val="1"/>
      <w:marLeft w:val="0"/>
      <w:marRight w:val="0"/>
      <w:marTop w:val="0"/>
      <w:marBottom w:val="0"/>
      <w:divBdr>
        <w:top w:val="none" w:sz="0" w:space="0" w:color="auto"/>
        <w:left w:val="none" w:sz="0" w:space="0" w:color="auto"/>
        <w:bottom w:val="none" w:sz="0" w:space="0" w:color="auto"/>
        <w:right w:val="none" w:sz="0" w:space="0" w:color="auto"/>
      </w:divBdr>
    </w:div>
    <w:div w:id="2128816557">
      <w:bodyDiv w:val="1"/>
      <w:marLeft w:val="0"/>
      <w:marRight w:val="0"/>
      <w:marTop w:val="0"/>
      <w:marBottom w:val="0"/>
      <w:divBdr>
        <w:top w:val="none" w:sz="0" w:space="0" w:color="auto"/>
        <w:left w:val="none" w:sz="0" w:space="0" w:color="auto"/>
        <w:bottom w:val="none" w:sz="0" w:space="0" w:color="auto"/>
        <w:right w:val="none" w:sz="0" w:space="0" w:color="auto"/>
      </w:divBdr>
    </w:div>
    <w:div w:id="2132630916">
      <w:bodyDiv w:val="1"/>
      <w:marLeft w:val="0"/>
      <w:marRight w:val="0"/>
      <w:marTop w:val="0"/>
      <w:marBottom w:val="0"/>
      <w:divBdr>
        <w:top w:val="none" w:sz="0" w:space="0" w:color="auto"/>
        <w:left w:val="none" w:sz="0" w:space="0" w:color="auto"/>
        <w:bottom w:val="none" w:sz="0" w:space="0" w:color="auto"/>
        <w:right w:val="none" w:sz="0" w:space="0" w:color="auto"/>
      </w:divBdr>
    </w:div>
    <w:div w:id="2141220464">
      <w:bodyDiv w:val="1"/>
      <w:marLeft w:val="0"/>
      <w:marRight w:val="0"/>
      <w:marTop w:val="0"/>
      <w:marBottom w:val="0"/>
      <w:divBdr>
        <w:top w:val="none" w:sz="0" w:space="0" w:color="auto"/>
        <w:left w:val="none" w:sz="0" w:space="0" w:color="auto"/>
        <w:bottom w:val="none" w:sz="0" w:space="0" w:color="auto"/>
        <w:right w:val="none" w:sz="0" w:space="0" w:color="auto"/>
      </w:divBdr>
    </w:div>
    <w:div w:id="214585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F23"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F23"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6F23"/>
    <w:rsid w:val="00126C17"/>
    <w:rsid w:val="0020443C"/>
    <w:rsid w:val="00215DB8"/>
    <w:rsid w:val="0040557B"/>
    <w:rsid w:val="005E4A1B"/>
    <w:rsid w:val="007A71E4"/>
    <w:rsid w:val="008F0251"/>
    <w:rsid w:val="00967AFE"/>
    <w:rsid w:val="009B02A6"/>
    <w:rsid w:val="009B77F7"/>
    <w:rsid w:val="00AA5E4B"/>
    <w:rsid w:val="00C25340"/>
    <w:rsid w:val="00DD5F4F"/>
    <w:rsid w:val="00FF6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Geo19</b:Tag>
    <b:SourceType>DocumentFromInternetSite</b:SourceType>
    <b:Guid>{D9780DEF-9DE1-4C5C-B46B-D2DEF39819B3}</b:Guid>
    <b:Author>
      <b:Author>
        <b:Corporate>George, Mattis</b:Corporate>
      </b:Author>
    </b:Author>
    <b:Title>Why is employability important in higher education?</b:Title>
    <b:Year>1994-2019</b:Year>
    <b:YearAccessed>2019</b:YearAccessed>
    <b:MonthAccessed>December</b:MonthAccessed>
    <b:DayAccessed>9 </b:DayAccessed>
    <b:URL>https://www.qs.com/employability-important-higher-education/</b:URL>
    <b:RefOrder>3</b:RefOrder>
  </b:Source>
  <b:Source>
    <b:Tag>Bau18</b:Tag>
    <b:SourceType>DocumentFromInternetSite</b:SourceType>
    <b:Guid>{18264B6A-E9FD-4F66-AADA-0CCAA1563934}</b:Guid>
    <b:Title>Seetec</b:Title>
    <b:Year>2018</b:Year>
    <b:Month>September</b:Month>
    <b:Day>21</b:Day>
    <b:YearAccessed>2019</b:YearAccessed>
    <b:MonthAccessed>December</b:MonthAccessed>
    <b:DayAccessed>9</b:DayAccessed>
    <b:URL>https://www.seetec.co.uk/employability/insights/value-of-employability-skills-to-uk-economy</b:URL>
    <b:Author>
      <b:Author>
        <b:NameList>
          <b:Person>
            <b:Last>Baumback</b:Last>
            <b:First>John</b:First>
          </b:Person>
        </b:NameList>
      </b:Author>
    </b:Author>
    <b:RefOrder>16</b:RefOrder>
  </b:Source>
  <b:Source>
    <b:Tag>Uni07</b:Tag>
    <b:SourceType>DocumentFromInternetSite</b:SourceType>
    <b:Guid>{9DFC033E-BD13-4875-8F4A-4F5A8F4E987E}</b:Guid>
    <b:Title>What does it mean to be employable</b:Title>
    <b:Year>2007</b:Year>
    <b:YearAccessed>2019</b:YearAccessed>
    <b:MonthAccessed>December</b:MonthAccessed>
    <b:DayAccessed>9</b:DayAccessed>
    <b:URL>http://193.1.88.47/careers/units/unit-s029.shtml</b:URL>
    <b:Author>
      <b:Author>
        <b:Corporate>University of Reading</b:Corporate>
      </b:Author>
    </b:Author>
    <b:JournalName>Employers and skills</b:JournalName>
    <b:RefOrder>4</b:RefOrder>
  </b:Source>
  <b:Source>
    <b:Tag>Nic13</b:Tag>
    <b:SourceType>Book</b:SourceType>
    <b:Guid>{68013308-1A0F-4819-9924-00B9193D498D}</b:Guid>
    <b:Title>Soft Skill and employability: Evidence from UK retail</b:Title>
    <b:City>London</b:City>
    <b:Publisher>Sage</b:Publisher>
    <b:Year>2013</b:Year>
    <b:Edition>1</b:Edition>
    <b:Author>
      <b:Author>
        <b:NameList>
          <b:Person>
            <b:Last>Nickson</b:Last>
            <b:First>D</b:First>
          </b:Person>
          <b:Person>
            <b:Last>Warhurst</b:Last>
            <b:First>C</b:First>
          </b:Person>
          <b:Person>
            <b:Last>Commander</b:Last>
            <b:First>J</b:First>
          </b:Person>
          <b:Person>
            <b:Last>Hurrell</b:Last>
            <b:Middle>A</b:Middle>
            <b:First>S</b:First>
          </b:Person>
          <b:Person>
            <b:Last>Cullen</b:Last>
            <b:First>A</b:First>
          </b:Person>
        </b:NameList>
      </b:Author>
    </b:Author>
    <b:RefOrder>1</b:RefOrder>
  </b:Source>
  <b:Source>
    <b:Tag>See19</b:Tag>
    <b:SourceType>DocumentFromInternetSite</b:SourceType>
    <b:Guid>{9C3BAE0A-CD12-4212-8569-4E07E24A441A}</b:Guid>
    <b:Author>
      <b:Author>
        <b:Corporate>Seetec</b:Corporate>
      </b:Author>
    </b:Author>
    <b:Title>The Value of Employability Skills to the UK Economy</b:Title>
    <b:Year>2019</b:Year>
    <b:YearAccessed>2019</b:YearAccessed>
    <b:MonthAccessed>December</b:MonthAccessed>
    <b:DayAccessed>10</b:DayAccessed>
    <b:URL>https://www.seetec.co.uk/employability/insights/value-of-employability-skills-to-uk-economy</b:URL>
    <b:RefOrder>2</b:RefOrder>
  </b:Source>
  <b:Source>
    <b:Tag>Gri18</b:Tag>
    <b:SourceType>DocumentFromInternetSite</b:SourceType>
    <b:Guid>{52270933-60F5-435A-ADB5-6A1F159A162E}</b:Guid>
    <b:Title>LifeSkills</b:Title>
    <b:Year>2018</b:Year>
    <b:Month>October</b:Month>
    <b:YearAccessed>2019</b:YearAccessed>
    <b:MonthAccessed>December</b:MonthAccessed>
    <b:DayAccessed>10</b:DayAccessed>
    <b:URL>file:///C:/Users/tatia/OneDrive/Desktop/Barclays_Lifeskills_report_v10.pdf</b:URL>
    <b:Author>
      <b:Author>
        <b:NameList>
          <b:Person>
            <b:Last>Griggs</b:Last>
            <b:First>Julia</b:First>
          </b:Person>
          <b:Person>
            <b:Last>Scandone</b:Last>
            <b:First>Bernice</b:First>
          </b:Person>
          <b:Person>
            <b:Last>Batterhman</b:Last>
            <b:First>John</b:First>
          </b:Person>
        </b:NameList>
      </b:Author>
    </b:Author>
    <b:RefOrder>12</b:RefOrder>
  </b:Source>
  <b:Source>
    <b:Tag>Rob12</b:Tag>
    <b:SourceType>JournalArticle</b:SourceType>
    <b:Guid>{62C7FF9F-BA77-44A8-9C8D-C98C5AB4F0A7}</b:Guid>
    <b:Title>Executive Perceptions of the Top 10 Soft Skills Needed in Today’s Workplace </b:Title>
    <b:Year>2012</b:Year>
    <b:JournalName>Sage</b:JournalName>
    <b:Pages>Abstract</b:Pages>
    <b:Volume>75</b:Volume>
    <b:Issue>4</b:Issue>
    <b:Author>
      <b:Author>
        <b:NameList>
          <b:Person>
            <b:Last>Robles</b:Last>
            <b:Middle>M</b:Middle>
            <b:First>Marcel</b:First>
          </b:Person>
        </b:NameList>
      </b:Author>
    </b:Author>
    <b:RefOrder>10</b:RefOrder>
  </b:Source>
  <b:Source>
    <b:Tag>ALi01</b:Tag>
    <b:SourceType>Book</b:SourceType>
    <b:Guid>{68A03E36-0455-4877-901B-860682B2C368}</b:Guid>
    <b:Title>Managing for excellence</b:Title>
    <b:Year>2001</b:Year>
    <b:City>New York</b:City>
    <b:Publisher>DK Publishing, INK</b:Publisher>
    <b:Edition>1 American Edition</b:Edition>
    <b:Author>
      <b:Author>
        <b:NameList>
          <b:Person>
            <b:Last>ALi</b:Last>
            <b:First>Moi</b:First>
          </b:Person>
          <b:Person>
            <b:Last>Brookson</b:Last>
            <b:First>Stephen</b:First>
          </b:Person>
          <b:Person>
            <b:Last>Bruce</b:Last>
            <b:First>Andy</b:First>
          </b:Person>
          <b:Person>
            <b:Last>Eaton</b:Last>
            <b:First>John</b:First>
          </b:Person>
          <b:Person>
            <b:Last>Heller</b:Last>
            <b:First>Robert</b:First>
          </b:Person>
          <b:Person>
            <b:Last>Johnson</b:Last>
            <b:First>Roy</b:First>
          </b:Person>
          <b:Person>
            <b:Last>Langdon</b:Last>
            <b:First>Ken</b:First>
          </b:Person>
          <b:Person>
            <b:Last>Sleight</b:Last>
            <b:First>Steve</b:First>
          </b:Person>
        </b:NameList>
      </b:Author>
    </b:Author>
    <b:RefOrder>11</b:RefOrder>
  </b:Source>
  <b:Source>
    <b:Tag>Uni19</b:Tag>
    <b:SourceType>Misc</b:SourceType>
    <b:Guid>{04D28A72-8494-4E8D-A97C-5CBFF3508813}</b:Guid>
    <b:Title>Transforming education Transformin lives-in class presentation</b:Title>
    <b:Year>2019</b:Year>
    <b:Author>
      <b:Author>
        <b:Corporate>University of Wales TSD</b:Corporate>
      </b:Author>
    </b:Author>
    <b:City>Cardiff</b:City>
    <b:Publisher>UWTSD</b:Publisher>
    <b:RefOrder>13</b:RefOrder>
  </b:Source>
  <b:Source>
    <b:Tag>Men19</b:Tag>
    <b:SourceType>InternetSite</b:SourceType>
    <b:Guid>{73D31448-B362-4B5C-A3C1-19C1F54DD027}</b:Guid>
    <b:Title>Resilience-Emotional Intelligence</b:Title>
    <b:Year>2015-2019</b:Year>
    <b:Author>
      <b:Author>
        <b:Corporate>MentalHelp.net</b:Corporate>
      </b:Author>
    </b:Author>
    <b:YearAccessed>2019</b:YearAccessed>
    <b:MonthAccessed>December</b:MonthAccessed>
    <b:DayAccessed>11</b:DayAccessed>
    <b:URL>https://www.mentalhelp.net/emotional-resilience/emotional-intelligence/</b:URL>
    <b:RefOrder>14</b:RefOrder>
  </b:Source>
  <b:Source>
    <b:Tag>Avr15</b:Tag>
    <b:SourceType>JournalArticle</b:SourceType>
    <b:Guid>{F881A2B5-2EE6-4080-8B44-7E278E8B2A0C}</b:Guid>
    <b:Title>A comparative analysis of graduate employment prospects in European labour markets: a study of graduate recruitment in four countries</b:Title>
    <b:Year>2015</b:Year>
    <b:URL>https://rke.abertay.ac.uk/ws/portalfiles/portal/8563696/Avramenko_ComparativeAnalysisGraduateEmployment_Author_+2015.pdf</b:URL>
    <b:Pages>69(4): pp.342-365. doi: 10.1111/hequ.12076</b:Pages>
    <b:Issue>https://rke.abertay.ac.uk/ws/portalfiles/portal/8563696/Avramenko_ComparativeAnalysisGraduateEmployment_Author_+2015.pdf</b:Issue>
    <b:Author>
      <b:Author>
        <b:NameList>
          <b:Person>
            <b:Last>Avramenco</b:Last>
            <b:First>A</b:First>
          </b:Person>
          <b:Person>
            <b:Last>Branine </b:Last>
            <b:First>M</b:First>
          </b:Person>
        </b:NameList>
      </b:Author>
    </b:Author>
    <b:RefOrder>5</b:RefOrder>
  </b:Source>
  <b:Source>
    <b:Tag>Tra09</b:Tag>
    <b:SourceType>DocumentFromInternetSite</b:SourceType>
    <b:Guid>{47897467-DEBD-49F9-900A-03C46AD230D6}</b:Guid>
    <b:Title>Romania Libera </b:Title>
    <b:Year>2009</b:Year>
    <b:Author>
      <b:Author>
        <b:NameList>
          <b:Person>
            <b:Last>Nicolae</b:Last>
            <b:First>Traistaru</b:First>
            <b:Middle>Felicia</b:Middle>
          </b:Person>
        </b:NameList>
      </b:Author>
    </b:Author>
    <b:Month>march</b:Month>
    <b:Day>2</b:Day>
    <b:YearAccessed>2019</b:YearAccessed>
    <b:MonthAccessed>December</b:MonthAccessed>
    <b:DayAccessed>11</b:DayAccessed>
    <b:URL>https://romanialibera.ro/economie/finante-banci/zece-calitati-obligatorii-pentru-un-loc-de-munca-147557</b:URL>
    <b:RefOrder>6</b:RefOrder>
  </b:Source>
  <b:Source>
    <b:Tag>CBI09</b:Tag>
    <b:SourceType>Report</b:SourceType>
    <b:Guid>{42625FDA-AC04-426E-9385-68F6A0BF90AE}</b:Guid>
    <b:Title>Future fit -Preparing graduates for the world of work</b:Title>
    <b:Year>2009</b:Year>
    <b:Author>
      <b:Author>
        <b:Corporate>CBI the voice of business</b:Corporate>
      </b:Author>
    </b:Author>
    <b:Publisher>Universities UK</b:Publisher>
    <b:Pages>11</b:Pages>
    <b:YearAccessed>2019</b:YearAccessed>
    <b:MonthAccessed>December</b:MonthAccessed>
    <b:DayAccessed>11</b:DayAccessed>
    <b:URL>https://www.universitiesuk.ac.uk/policy-and-analysis/reports/Documents/2009/future-fit-preparing-graduates-for-the-world-of-work.PDF</b:URL>
    <b:RefOrder>7</b:RefOrder>
  </b:Source>
  <b:Source>
    <b:Tag>Bar18</b:Tag>
    <b:SourceType>InternetSite</b:SourceType>
    <b:Guid>{35097DBC-8856-4E23-9161-7B354EE06B4F}</b:Guid>
    <b:Title>The importance of digital skills in the workplace</b:Title>
    <b:Year>2018</b:Year>
    <b:Author>
      <b:Author>
        <b:NameList>
          <b:Person>
            <b:Last>Steve</b:Last>
            <b:First>Barker</b:First>
          </b:Person>
        </b:NameList>
      </b:Author>
    </b:Author>
    <b:YearAccessed>2019</b:YearAccessed>
    <b:MonthAccessed>December</b:MonthAccessed>
    <b:DayAccessed>12</b:DayAccessed>
    <b:URL>https://www.seetec.co.uk/employer/insights/the-importance-of-digital-skills-in-the-workplace</b:URL>
    <b:RefOrder>17</b:RefOrder>
  </b:Source>
  <b:Source>
    <b:Tag>Smi04</b:Tag>
    <b:SourceType>JournalArticle</b:SourceType>
    <b:Guid>{90289645-F7BF-4B8D-9747-66A56E61407D}</b:Guid>
    <b:Title>Knowledge workers' perceptions of performance ratings</b:Title>
    <b:Year>2004</b:Year>
    <b:JournalName>Jurnal of workplace learning</b:JournalName>
    <b:Pages>143-166</b:Pages>
    <b:Volume>16</b:Volume>
    <b:Issue>3</b:Issue>
    <b:Author>
      <b:Author>
        <b:NameList>
          <b:Person>
            <b:Last>Smith</b:Last>
            <b:First>A</b:First>
          </b:Person>
          <b:Person>
            <b:Last>Rupp</b:Last>
            <b:First>W</b:First>
          </b:Person>
        </b:NameList>
      </b:Author>
    </b:Author>
    <b:RefOrder>15</b:RefOrder>
  </b:Source>
  <b:Source>
    <b:Tag>Car97</b:Tag>
    <b:SourceType>JournalArticle</b:SourceType>
    <b:Guid>{710013AB-1F80-4717-8793-B4F0246B49E1}</b:Guid>
    <b:Author>
      <b:Author>
        <b:NameList>
          <b:Person>
            <b:Last>Carnoy</b:Last>
            <b:First>M</b:First>
          </b:Person>
        </b:NameList>
      </b:Author>
    </b:Author>
    <b:Title>"The new information technology ‐ international diffusion and its impact on employment and skills: A review of the literature"</b:Title>
    <b:JournalName>International Journal of Manpower</b:JournalName>
    <b:Year>1997</b:Year>
    <b:Pages>119-159</b:Pages>
    <b:Volume>18</b:Volume>
    <b:Issue>1/2</b:Issue>
    <b:RefOrder>8</b:RefOrder>
  </b:Source>
  <b:Source>
    <b:Tag>Jam19</b:Tag>
    <b:SourceType>Misc</b:SourceType>
    <b:Guid>{0AE0E048-7140-43DE-8095-33BB3EB39036}</b:Guid>
    <b:Author>
      <b:Author>
        <b:NameList>
          <b:Person>
            <b:Last>James</b:Last>
            <b:First>Laura</b:First>
          </b:Person>
        </b:NameList>
      </b:Author>
    </b:Author>
    <b:Title>Employability Skills</b:Title>
    <b:Year>2019</b:Year>
    <b:City>Cardiff</b:City>
    <b:Publisher>UWTSD</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D994E3-BA6A-4007-ACCB-A3C97E3A9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TotalTime>
  <Pages>17</Pages>
  <Words>3418</Words>
  <Characters>19484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employability skills   critical analysis</vt:lpstr>
    </vt:vector>
  </TitlesOfParts>
  <Company>1906799</Company>
  <LinksUpToDate>false</LinksUpToDate>
  <CharactersWithSpaces>22857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critical analysis</dc:title>
  <dc:subject>BMSW4001 Academical Skills Assessment 2</dc:subject>
  <dc:creator>Christian Felices</dc:creator>
  <cp:keywords/>
  <dc:description/>
  <cp:lastModifiedBy>Tatiana Pirvu</cp:lastModifiedBy>
  <cp:revision>1450</cp:revision>
  <cp:lastPrinted>2019-12-12T17:01:00Z</cp:lastPrinted>
  <dcterms:created xsi:type="dcterms:W3CDTF">2019-11-20T15:52:00Z</dcterms:created>
  <dcterms:modified xsi:type="dcterms:W3CDTF">2019-12-12T19:21:00Z</dcterms:modified>
</cp:coreProperties>
</file>