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B428C" w14:textId="018CEB32" w:rsidR="00AA19F8" w:rsidRDefault="00AD5334" w:rsidP="00EB0263">
      <w:r>
        <w:rPr>
          <w:noProof/>
        </w:rPr>
        <w:drawing>
          <wp:inline distT="0" distB="0" distL="0" distR="0" wp14:anchorId="28810678" wp14:editId="55933E42">
            <wp:extent cx="5731510" cy="3210560"/>
            <wp:effectExtent l="0" t="0" r="2540" b="8890"/>
            <wp:docPr id="1" name="Picture 1" descr="Benefits Of Teamwork At Workplace - Webia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Teamwork At Workplace - Webiato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0560"/>
                    </a:xfrm>
                    <a:prstGeom prst="rect">
                      <a:avLst/>
                    </a:prstGeom>
                    <a:noFill/>
                    <a:ln>
                      <a:noFill/>
                    </a:ln>
                  </pic:spPr>
                </pic:pic>
              </a:graphicData>
            </a:graphic>
          </wp:inline>
        </w:drawing>
      </w:r>
    </w:p>
    <w:p w14:paraId="32FF46F0" w14:textId="5B362D74" w:rsidR="001B1D09" w:rsidRDefault="001B1D09"/>
    <w:p w14:paraId="487A98E0" w14:textId="2247AC22" w:rsidR="001B1D09" w:rsidRDefault="001B1D09"/>
    <w:p w14:paraId="32A35743" w14:textId="3F57870C" w:rsidR="001B1D09" w:rsidRPr="00D64573" w:rsidRDefault="001B1D09">
      <w:pPr>
        <w:rPr>
          <w:rFonts w:ascii="Arial" w:hAnsi="Arial" w:cs="Arial"/>
        </w:rPr>
      </w:pPr>
    </w:p>
    <w:p w14:paraId="1BE4ABCE" w14:textId="2E9FCC83" w:rsidR="001B1D09" w:rsidRDefault="001B1D09"/>
    <w:p w14:paraId="43758CCA" w14:textId="0FA6FB00" w:rsidR="001B1D09" w:rsidRDefault="001B1D09"/>
    <w:p w14:paraId="13F7EBC5" w14:textId="291CA3F5" w:rsidR="001B1D09" w:rsidRDefault="001B1D09"/>
    <w:p w14:paraId="4ACABB1B" w14:textId="5E78D120" w:rsidR="001B1D09" w:rsidRDefault="001B1D09"/>
    <w:p w14:paraId="5BFB9C0E" w14:textId="5E9EA059" w:rsidR="001B1D09" w:rsidRDefault="001B1D09"/>
    <w:p w14:paraId="067A5951" w14:textId="1EC129E1" w:rsidR="001B1D09" w:rsidRDefault="001B1D09"/>
    <w:p w14:paraId="73707214" w14:textId="3BD56533" w:rsidR="001B1D09" w:rsidRDefault="001B1D09"/>
    <w:p w14:paraId="049819CA" w14:textId="5A222011" w:rsidR="001B1D09" w:rsidRDefault="001B1D09"/>
    <w:p w14:paraId="44C50980" w14:textId="560A5056" w:rsidR="001B1D09" w:rsidRDefault="001B1D09"/>
    <w:tbl>
      <w:tblPr>
        <w:tblStyle w:val="TableGrid"/>
        <w:tblpPr w:leftFromText="141" w:rightFromText="141" w:vertAnchor="text" w:horzAnchor="margin" w:tblpXSpec="center" w:tblpY="32"/>
        <w:tblW w:w="8779" w:type="dxa"/>
        <w:tblBorders>
          <w:top w:val="single" w:sz="8" w:space="0" w:color="8496B0" w:themeColor="text2" w:themeTint="99"/>
          <w:left w:val="single" w:sz="8" w:space="0" w:color="8496B0" w:themeColor="text2" w:themeTint="99"/>
          <w:bottom w:val="single" w:sz="8" w:space="0" w:color="8496B0" w:themeColor="text2" w:themeTint="99"/>
          <w:right w:val="single" w:sz="8" w:space="0" w:color="8496B0" w:themeColor="text2" w:themeTint="99"/>
          <w:insideH w:val="single" w:sz="8" w:space="0" w:color="8496B0" w:themeColor="text2" w:themeTint="99"/>
          <w:insideV w:val="single" w:sz="8" w:space="0" w:color="8496B0" w:themeColor="text2" w:themeTint="99"/>
        </w:tblBorders>
        <w:tblLook w:val="04A0" w:firstRow="1" w:lastRow="0" w:firstColumn="1" w:lastColumn="0" w:noHBand="0" w:noVBand="1"/>
      </w:tblPr>
      <w:tblGrid>
        <w:gridCol w:w="2911"/>
        <w:gridCol w:w="5868"/>
      </w:tblGrid>
      <w:tr w:rsidR="007E4424" w:rsidRPr="008E6F7A" w14:paraId="43958309" w14:textId="77777777" w:rsidTr="001E6D28">
        <w:trPr>
          <w:trHeight w:val="395"/>
        </w:trPr>
        <w:tc>
          <w:tcPr>
            <w:tcW w:w="2911" w:type="dxa"/>
            <w:shd w:val="clear" w:color="auto" w:fill="FFFFFF" w:themeFill="background1"/>
          </w:tcPr>
          <w:p w14:paraId="48763736"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Student Name</w:t>
            </w:r>
          </w:p>
        </w:tc>
        <w:tc>
          <w:tcPr>
            <w:tcW w:w="5868" w:type="dxa"/>
            <w:shd w:val="clear" w:color="auto" w:fill="FFFFFF" w:themeFill="background1"/>
          </w:tcPr>
          <w:p w14:paraId="7A30F78B"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Radoslav Nikolov</w:t>
            </w:r>
          </w:p>
        </w:tc>
      </w:tr>
      <w:tr w:rsidR="007E4424" w:rsidRPr="008E6F7A" w14:paraId="0411C39D" w14:textId="77777777" w:rsidTr="001E6D28">
        <w:trPr>
          <w:trHeight w:val="395"/>
        </w:trPr>
        <w:tc>
          <w:tcPr>
            <w:tcW w:w="2911" w:type="dxa"/>
            <w:shd w:val="clear" w:color="auto" w:fill="FFFFFF" w:themeFill="background1"/>
          </w:tcPr>
          <w:p w14:paraId="59D0CDB4"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Student ID</w:t>
            </w:r>
          </w:p>
        </w:tc>
        <w:tc>
          <w:tcPr>
            <w:tcW w:w="5868" w:type="dxa"/>
            <w:shd w:val="clear" w:color="auto" w:fill="FFFFFF" w:themeFill="background1"/>
          </w:tcPr>
          <w:p w14:paraId="3A705FA3"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2118366</w:t>
            </w:r>
          </w:p>
        </w:tc>
      </w:tr>
      <w:tr w:rsidR="007E4424" w:rsidRPr="008E6F7A" w14:paraId="66482C6F" w14:textId="77777777" w:rsidTr="001E6D28">
        <w:trPr>
          <w:trHeight w:val="413"/>
        </w:trPr>
        <w:tc>
          <w:tcPr>
            <w:tcW w:w="2911" w:type="dxa"/>
            <w:shd w:val="clear" w:color="auto" w:fill="FFFFFF" w:themeFill="background1"/>
          </w:tcPr>
          <w:p w14:paraId="388A17E1"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Module code</w:t>
            </w:r>
          </w:p>
        </w:tc>
        <w:tc>
          <w:tcPr>
            <w:tcW w:w="5868" w:type="dxa"/>
            <w:shd w:val="clear" w:color="auto" w:fill="FFFFFF" w:themeFill="background1"/>
          </w:tcPr>
          <w:p w14:paraId="24C2F545"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BMSW4002_BIRM</w:t>
            </w:r>
          </w:p>
        </w:tc>
      </w:tr>
      <w:tr w:rsidR="007E4424" w:rsidRPr="008E6F7A" w14:paraId="4E089654" w14:textId="77777777" w:rsidTr="001E6D28">
        <w:trPr>
          <w:trHeight w:val="395"/>
        </w:trPr>
        <w:tc>
          <w:tcPr>
            <w:tcW w:w="2911" w:type="dxa"/>
            <w:shd w:val="clear" w:color="auto" w:fill="FFFFFF" w:themeFill="background1"/>
          </w:tcPr>
          <w:p w14:paraId="79DD8C64"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Assignment section</w:t>
            </w:r>
          </w:p>
        </w:tc>
        <w:tc>
          <w:tcPr>
            <w:tcW w:w="5868" w:type="dxa"/>
            <w:shd w:val="clear" w:color="auto" w:fill="FFFFFF" w:themeFill="background1"/>
          </w:tcPr>
          <w:p w14:paraId="435FD203" w14:textId="77777777" w:rsidR="007E4424" w:rsidRPr="00B511C0" w:rsidRDefault="007E4424" w:rsidP="001E6D28">
            <w:pPr>
              <w:pStyle w:val="NoSpacing"/>
              <w:shd w:val="clear" w:color="auto" w:fill="FFFFFF" w:themeFill="background1"/>
              <w:jc w:val="center"/>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Effective Teamworking for team success</w:t>
            </w:r>
          </w:p>
        </w:tc>
      </w:tr>
      <w:tr w:rsidR="007E4424" w:rsidRPr="008E6F7A" w14:paraId="06099CA1" w14:textId="77777777" w:rsidTr="001E6D28">
        <w:trPr>
          <w:trHeight w:val="395"/>
        </w:trPr>
        <w:tc>
          <w:tcPr>
            <w:tcW w:w="2911" w:type="dxa"/>
            <w:shd w:val="clear" w:color="auto" w:fill="FFFFFF" w:themeFill="background1"/>
          </w:tcPr>
          <w:p w14:paraId="3A7BFB2B" w14:textId="77777777" w:rsidR="007E4424" w:rsidRPr="00B511C0" w:rsidRDefault="007E4424" w:rsidP="001E6D28">
            <w:pPr>
              <w:pStyle w:val="NoSpacing"/>
              <w:shd w:val="clear" w:color="auto" w:fill="FFFFFF" w:themeFill="background1"/>
              <w:jc w:val="center"/>
              <w:rPr>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Lecturer’s name</w:t>
            </w:r>
          </w:p>
        </w:tc>
        <w:tc>
          <w:tcPr>
            <w:tcW w:w="5868" w:type="dxa"/>
            <w:shd w:val="clear" w:color="auto" w:fill="FFFFFF" w:themeFill="background1"/>
          </w:tcPr>
          <w:p w14:paraId="415F749E" w14:textId="7ABACFDA" w:rsidR="007E4424" w:rsidRPr="00B511C0" w:rsidRDefault="007E4424" w:rsidP="001E6D28">
            <w:pPr>
              <w:pStyle w:val="NoSpacing"/>
              <w:shd w:val="clear" w:color="auto" w:fill="FFFFFF" w:themeFill="background1"/>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pPr>
            <w:r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 xml:space="preserve">                                 Akash </w:t>
            </w:r>
            <w:r w:rsidR="005638A1" w:rsidRPr="00B511C0">
              <w:rPr>
                <w:rFonts w:ascii="Arial" w:hAnsi="Arial" w:cs="Arial"/>
                <w:color w:val="8496B0" w:themeColor="text2" w:themeTint="99"/>
                <w:sz w:val="22"/>
                <w:szCs w:val="22"/>
                <w14:textOutline w14:w="9525" w14:cap="rnd" w14:cmpd="sng" w14:algn="ctr">
                  <w14:solidFill>
                    <w14:schemeClr w14:val="accent2"/>
                  </w14:solidFill>
                  <w14:prstDash w14:val="solid"/>
                  <w14:bevel/>
                </w14:textOutline>
              </w:rPr>
              <w:t>Puranic</w:t>
            </w:r>
          </w:p>
        </w:tc>
      </w:tr>
    </w:tbl>
    <w:p w14:paraId="64B8CF1A" w14:textId="20EE0CD0" w:rsidR="001B1D09" w:rsidRDefault="001B1D09"/>
    <w:p w14:paraId="676E3E68" w14:textId="0B5D1A7D" w:rsidR="001B1D09" w:rsidRDefault="001B1D09"/>
    <w:p w14:paraId="30F199CC" w14:textId="4A58C7A7" w:rsidR="006C4DE8" w:rsidRDefault="006C4DE8" w:rsidP="006C4DE8">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C23B704" w14:textId="39C9C946" w:rsidR="001B55A0" w:rsidRPr="008C64FA" w:rsidRDefault="00B21888" w:rsidP="00432C94">
      <w:pPr>
        <w:spacing w:line="360" w:lineRule="auto"/>
        <w:rPr>
          <w:rFonts w:ascii="Arial" w:hAnsi="Arial" w:cs="Arial"/>
          <w14:textOutline w14:w="9525" w14:cap="rnd" w14:cmpd="sng" w14:algn="ctr">
            <w14:solidFill>
              <w14:schemeClr w14:val="accent2"/>
            </w14:solidFill>
            <w14:prstDash w14:val="solid"/>
            <w14:bevel/>
          </w14:textOutline>
        </w:rPr>
      </w:pPr>
      <w:r w:rsidRPr="008C64FA">
        <w:rPr>
          <w:rFonts w:ascii="Arial" w:hAnsi="Arial" w:cs="Arial"/>
          <w14:textOutline w14:w="9525" w14:cap="rnd" w14:cmpd="sng" w14:algn="ctr">
            <w14:solidFill>
              <w14:schemeClr w14:val="accent2"/>
            </w14:solidFill>
            <w14:prstDash w14:val="solid"/>
            <w14:bevel/>
          </w14:textOutline>
        </w:rPr>
        <w:t xml:space="preserve">Executive Summary </w:t>
      </w:r>
    </w:p>
    <w:p w14:paraId="3FA6043F" w14:textId="77777777" w:rsidR="006C4DE8" w:rsidRPr="0048384C" w:rsidRDefault="006C4DE8" w:rsidP="00432C94">
      <w:pPr>
        <w:spacing w:line="360" w:lineRule="auto"/>
        <w:rPr>
          <w:rFonts w:ascii="Arial" w:hAnsi="Arial" w:cs="Arial"/>
        </w:rPr>
      </w:pPr>
    </w:p>
    <w:p w14:paraId="5EFDB642" w14:textId="638C8781" w:rsidR="006C4DE8" w:rsidRDefault="00FC0812" w:rsidP="00432C94">
      <w:pPr>
        <w:spacing w:line="360" w:lineRule="auto"/>
        <w:rPr>
          <w:rFonts w:ascii="Arial" w:hAnsi="Arial" w:cs="Arial"/>
        </w:rPr>
      </w:pPr>
      <w:r w:rsidRPr="00FC0812">
        <w:rPr>
          <w:rFonts w:ascii="Arial" w:hAnsi="Arial" w:cs="Arial"/>
        </w:rPr>
        <w:t>According to the given task will be written a report which considers</w:t>
      </w:r>
      <w:r w:rsidR="006C4DE8" w:rsidRPr="0048384C">
        <w:rPr>
          <w:rFonts w:ascii="Arial" w:hAnsi="Arial" w:cs="Arial"/>
        </w:rPr>
        <w:t>:</w:t>
      </w:r>
    </w:p>
    <w:p w14:paraId="126DCE77" w14:textId="77777777" w:rsidR="002D4B2E" w:rsidRDefault="002D4B2E" w:rsidP="00432C94">
      <w:pPr>
        <w:spacing w:line="360" w:lineRule="auto"/>
        <w:rPr>
          <w:rFonts w:ascii="Arial" w:hAnsi="Arial" w:cs="Arial"/>
        </w:rPr>
      </w:pPr>
    </w:p>
    <w:p w14:paraId="4645E5DB" w14:textId="7DFDE002" w:rsidR="006C4DE8" w:rsidRDefault="006C4DE8" w:rsidP="00432C94">
      <w:pPr>
        <w:pStyle w:val="ListParagraph"/>
        <w:numPr>
          <w:ilvl w:val="0"/>
          <w:numId w:val="3"/>
        </w:numPr>
        <w:spacing w:line="360" w:lineRule="auto"/>
        <w:rPr>
          <w:rFonts w:ascii="Arial" w:hAnsi="Arial" w:cs="Arial"/>
        </w:rPr>
      </w:pPr>
      <w:r w:rsidRPr="0048384C">
        <w:rPr>
          <w:rFonts w:ascii="Arial" w:hAnsi="Arial" w:cs="Arial"/>
        </w:rPr>
        <w:t>What models can use to create a good team ready to fight the tasks?</w:t>
      </w:r>
    </w:p>
    <w:p w14:paraId="0751D117" w14:textId="77777777" w:rsidR="008955B4" w:rsidRPr="008955B4" w:rsidRDefault="008955B4" w:rsidP="00432C94">
      <w:pPr>
        <w:pStyle w:val="ListParagraph"/>
        <w:spacing w:line="360" w:lineRule="auto"/>
        <w:rPr>
          <w:rFonts w:ascii="Arial" w:hAnsi="Arial" w:cs="Arial"/>
        </w:rPr>
      </w:pPr>
    </w:p>
    <w:p w14:paraId="7ED688FA" w14:textId="77777777" w:rsidR="008955B4" w:rsidRPr="0048384C" w:rsidRDefault="008955B4" w:rsidP="00432C94">
      <w:pPr>
        <w:pStyle w:val="ListParagraph"/>
        <w:spacing w:line="360" w:lineRule="auto"/>
        <w:rPr>
          <w:rFonts w:ascii="Arial" w:hAnsi="Arial" w:cs="Arial"/>
        </w:rPr>
      </w:pPr>
    </w:p>
    <w:p w14:paraId="028FE146" w14:textId="77777777" w:rsidR="006C4DE8" w:rsidRDefault="006C4DE8" w:rsidP="00432C94">
      <w:pPr>
        <w:pStyle w:val="ListParagraph"/>
        <w:numPr>
          <w:ilvl w:val="0"/>
          <w:numId w:val="3"/>
        </w:numPr>
        <w:spacing w:line="360" w:lineRule="auto"/>
        <w:rPr>
          <w:rFonts w:ascii="Arial" w:hAnsi="Arial" w:cs="Arial"/>
        </w:rPr>
      </w:pPr>
      <w:r w:rsidRPr="0048384C">
        <w:rPr>
          <w:rFonts w:ascii="Arial" w:hAnsi="Arial" w:cs="Arial"/>
        </w:rPr>
        <w:t>Selection of appropriate qualities of each member of the team for better cooperation.</w:t>
      </w:r>
    </w:p>
    <w:p w14:paraId="2577BF8F" w14:textId="77777777" w:rsidR="008955B4" w:rsidRPr="0048384C" w:rsidRDefault="008955B4" w:rsidP="00432C94">
      <w:pPr>
        <w:pStyle w:val="ListParagraph"/>
        <w:spacing w:line="360" w:lineRule="auto"/>
        <w:rPr>
          <w:rFonts w:ascii="Arial" w:hAnsi="Arial" w:cs="Arial"/>
        </w:rPr>
      </w:pPr>
    </w:p>
    <w:p w14:paraId="64C1DE52" w14:textId="77777777" w:rsidR="006C4DE8" w:rsidRDefault="006C4DE8" w:rsidP="00432C94">
      <w:pPr>
        <w:pStyle w:val="ListParagraph"/>
        <w:numPr>
          <w:ilvl w:val="0"/>
          <w:numId w:val="3"/>
        </w:numPr>
        <w:spacing w:line="360" w:lineRule="auto"/>
        <w:rPr>
          <w:rFonts w:ascii="Arial" w:hAnsi="Arial" w:cs="Arial"/>
        </w:rPr>
      </w:pPr>
      <w:r w:rsidRPr="0048384C">
        <w:rPr>
          <w:rFonts w:ascii="Arial" w:hAnsi="Arial" w:cs="Arial"/>
        </w:rPr>
        <w:t>How does good teamwork affect the performance of tasks?</w:t>
      </w:r>
    </w:p>
    <w:p w14:paraId="6D1C57EF" w14:textId="77777777" w:rsidR="008955B4" w:rsidRPr="008955B4" w:rsidRDefault="008955B4" w:rsidP="00432C94">
      <w:pPr>
        <w:pStyle w:val="ListParagraph"/>
        <w:spacing w:line="360" w:lineRule="auto"/>
        <w:rPr>
          <w:rFonts w:ascii="Arial" w:hAnsi="Arial" w:cs="Arial"/>
        </w:rPr>
      </w:pPr>
    </w:p>
    <w:p w14:paraId="605662E2" w14:textId="77777777" w:rsidR="008955B4" w:rsidRPr="0048384C" w:rsidRDefault="008955B4" w:rsidP="00432C94">
      <w:pPr>
        <w:pStyle w:val="ListParagraph"/>
        <w:spacing w:line="360" w:lineRule="auto"/>
        <w:rPr>
          <w:rFonts w:ascii="Arial" w:hAnsi="Arial" w:cs="Arial"/>
        </w:rPr>
      </w:pPr>
    </w:p>
    <w:p w14:paraId="7C7AC9DA" w14:textId="77777777" w:rsidR="006C4DE8" w:rsidRPr="00EA473D" w:rsidRDefault="006C4DE8" w:rsidP="00432C94">
      <w:pPr>
        <w:pStyle w:val="ListParagraph"/>
        <w:numPr>
          <w:ilvl w:val="0"/>
          <w:numId w:val="3"/>
        </w:numPr>
        <w:spacing w:line="360" w:lineRule="auto"/>
        <w:rPr>
          <w:rFonts w:ascii="Arial" w:hAnsi="Arial" w:cs="Arial"/>
        </w:rPr>
      </w:pPr>
      <w:r w:rsidRPr="0048384C">
        <w:rPr>
          <w:rFonts w:ascii="Arial" w:hAnsi="Arial" w:cs="Arial"/>
        </w:rPr>
        <w:t>Obstacles to teamwork that will be discussed</w:t>
      </w:r>
      <w:r w:rsidRPr="00623CF3">
        <w:rPr>
          <w:rFonts w:ascii="Arial" w:hAnsi="Arial" w:cs="Arial"/>
        </w:rPr>
        <w:t>.</w:t>
      </w:r>
    </w:p>
    <w:p w14:paraId="1A4EB396" w14:textId="77777777" w:rsidR="006C4DE8" w:rsidRDefault="006C4DE8" w:rsidP="00432C94">
      <w:pPr>
        <w:spacing w:line="360" w:lineRule="auto"/>
      </w:pPr>
    </w:p>
    <w:p w14:paraId="35C8813D" w14:textId="77777777" w:rsidR="006C4DE8" w:rsidRDefault="006C4DE8"/>
    <w:p w14:paraId="3640227C" w14:textId="77777777" w:rsidR="006C4DE8" w:rsidRDefault="006C4DE8"/>
    <w:p w14:paraId="6C771FC2" w14:textId="77777777" w:rsidR="006C4DE8" w:rsidRDefault="006C4DE8"/>
    <w:p w14:paraId="740D0B63" w14:textId="77777777" w:rsidR="006C4DE8" w:rsidRDefault="006C4DE8"/>
    <w:p w14:paraId="087C1960" w14:textId="77777777" w:rsidR="006C4DE8" w:rsidRDefault="006C4DE8"/>
    <w:p w14:paraId="6AF6EC63" w14:textId="77777777" w:rsidR="006C4DE8" w:rsidRDefault="006C4DE8"/>
    <w:p w14:paraId="6FBC4810" w14:textId="77777777" w:rsidR="006C4DE8" w:rsidRDefault="006C4DE8"/>
    <w:p w14:paraId="2850D49E" w14:textId="77777777" w:rsidR="006C4DE8" w:rsidRDefault="006C4DE8"/>
    <w:p w14:paraId="635C94F6" w14:textId="77777777" w:rsidR="006C4DE8" w:rsidRDefault="006C4DE8"/>
    <w:p w14:paraId="26CF4B97" w14:textId="77777777" w:rsidR="006C4DE8" w:rsidRDefault="006C4DE8"/>
    <w:p w14:paraId="31B54571" w14:textId="77777777" w:rsidR="006C4DE8" w:rsidRDefault="006C4DE8"/>
    <w:p w14:paraId="3722CF6E" w14:textId="77777777" w:rsidR="006C4DE8" w:rsidRDefault="006C4DE8"/>
    <w:p w14:paraId="3F25A04C" w14:textId="77777777" w:rsidR="006C4DE8" w:rsidRDefault="006C4DE8"/>
    <w:p w14:paraId="48964B96" w14:textId="77777777" w:rsidR="006C4DE8" w:rsidRDefault="006C4DE8"/>
    <w:p w14:paraId="1D9337E2" w14:textId="77777777" w:rsidR="006C4DE8" w:rsidRDefault="006C4DE8"/>
    <w:p w14:paraId="5551E09C" w14:textId="77777777" w:rsidR="006C4DE8" w:rsidRDefault="006C4DE8"/>
    <w:p w14:paraId="69321261" w14:textId="77777777" w:rsidR="006C4DE8" w:rsidRDefault="006C4DE8"/>
    <w:p w14:paraId="040F55C4" w14:textId="77777777" w:rsidR="006C4DE8" w:rsidRDefault="006C4DE8"/>
    <w:p w14:paraId="26395CA0" w14:textId="77777777" w:rsidR="006C4DE8" w:rsidRDefault="006C4DE8"/>
    <w:sdt>
      <w:sdtPr>
        <w:rPr>
          <w:rFonts w:asciiTheme="minorHAnsi" w:eastAsiaTheme="minorEastAsia" w:hAnsiTheme="minorHAnsi" w:cstheme="minorBidi"/>
          <w:color w:val="auto"/>
          <w:sz w:val="22"/>
          <w:szCs w:val="22"/>
          <w:lang w:val="en-GB" w:eastAsia="zh-CN"/>
          <w14:textOutline w14:w="9525" w14:cap="rnd" w14:cmpd="sng" w14:algn="ctr">
            <w14:solidFill>
              <w14:schemeClr w14:val="accent2"/>
            </w14:solidFill>
            <w14:prstDash w14:val="solid"/>
            <w14:bevel/>
          </w14:textOutline>
        </w:rPr>
        <w:id w:val="-2083045706"/>
        <w:docPartObj>
          <w:docPartGallery w:val="Table of Contents"/>
          <w:docPartUnique/>
        </w:docPartObj>
      </w:sdtPr>
      <w:sdtEndPr>
        <w:rPr>
          <w:b/>
          <w:bCs/>
          <w:noProof/>
          <w14:textOutline w14:w="0" w14:cap="rnd" w14:cmpd="sng" w14:algn="ctr">
            <w14:noFill/>
            <w14:prstDash w14:val="solid"/>
            <w14:bevel/>
          </w14:textOutline>
        </w:rPr>
      </w:sdtEndPr>
      <w:sdtContent>
        <w:p w14:paraId="4DD88510" w14:textId="45B4BE10" w:rsidR="001D34BF" w:rsidRPr="00351AF3" w:rsidRDefault="001D34BF">
          <w:pPr>
            <w:pStyle w:val="TOCHeading"/>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r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Table of Contents</w:t>
          </w:r>
        </w:p>
        <w:p w14:paraId="396B3BF9" w14:textId="77777777" w:rsidR="00641002" w:rsidRDefault="00641002" w:rsidP="00641002">
          <w:pPr>
            <w:rPr>
              <w:lang w:val="en-US" w:eastAsia="en-US"/>
            </w:rPr>
          </w:pPr>
        </w:p>
        <w:p w14:paraId="54834F21" w14:textId="77777777" w:rsidR="003F7C00" w:rsidRPr="00641002" w:rsidRDefault="003F7C00" w:rsidP="00641002">
          <w:pPr>
            <w:rPr>
              <w:lang w:val="en-US" w:eastAsia="en-US"/>
            </w:rPr>
          </w:pPr>
        </w:p>
        <w:p w14:paraId="62AA90B2" w14:textId="4D1B84AC" w:rsidR="00AE25D3" w:rsidRDefault="001D34BF">
          <w:pPr>
            <w:pStyle w:val="TOC1"/>
            <w:tabs>
              <w:tab w:val="right" w:leader="dot" w:pos="9016"/>
            </w:tabs>
            <w:rPr>
              <w:rFonts w:cstheme="minorBidi"/>
              <w:noProof/>
              <w:lang w:val="bg-BG" w:eastAsia="bg-BG"/>
            </w:rPr>
          </w:pPr>
          <w:r>
            <w:fldChar w:fldCharType="begin"/>
          </w:r>
          <w:r>
            <w:instrText xml:space="preserve"> TOC \o "1-3" \h \z \u </w:instrText>
          </w:r>
          <w:r>
            <w:fldChar w:fldCharType="separate"/>
          </w:r>
          <w:hyperlink w:anchor="_Toc107323008" w:history="1">
            <w:r w:rsidR="00AE25D3"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Report</w:t>
            </w:r>
            <w:r w:rsidR="00AE25D3">
              <w:rPr>
                <w:noProof/>
                <w:webHidden/>
              </w:rPr>
              <w:tab/>
            </w:r>
            <w:r w:rsidR="00AE25D3">
              <w:rPr>
                <w:noProof/>
                <w:webHidden/>
              </w:rPr>
              <w:fldChar w:fldCharType="begin"/>
            </w:r>
            <w:r w:rsidR="00AE25D3">
              <w:rPr>
                <w:noProof/>
                <w:webHidden/>
              </w:rPr>
              <w:instrText xml:space="preserve"> PAGEREF _Toc107323008 \h </w:instrText>
            </w:r>
            <w:r w:rsidR="00AE25D3">
              <w:rPr>
                <w:noProof/>
                <w:webHidden/>
              </w:rPr>
            </w:r>
            <w:r w:rsidR="00AE25D3">
              <w:rPr>
                <w:noProof/>
                <w:webHidden/>
              </w:rPr>
              <w:fldChar w:fldCharType="separate"/>
            </w:r>
            <w:r w:rsidR="00AE25D3">
              <w:rPr>
                <w:noProof/>
                <w:webHidden/>
              </w:rPr>
              <w:t>4</w:t>
            </w:r>
            <w:r w:rsidR="00AE25D3">
              <w:rPr>
                <w:noProof/>
                <w:webHidden/>
              </w:rPr>
              <w:fldChar w:fldCharType="end"/>
            </w:r>
          </w:hyperlink>
        </w:p>
        <w:p w14:paraId="447DDD79" w14:textId="343D7B2F" w:rsidR="00AE25D3" w:rsidRDefault="00AE25D3">
          <w:pPr>
            <w:pStyle w:val="TOC1"/>
            <w:tabs>
              <w:tab w:val="right" w:leader="dot" w:pos="9016"/>
            </w:tabs>
            <w:rPr>
              <w:rFonts w:cstheme="minorBidi"/>
              <w:noProof/>
              <w:lang w:val="bg-BG" w:eastAsia="bg-BG"/>
            </w:rPr>
          </w:pPr>
          <w:hyperlink w:anchor="_Toc107323009"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Introduction</w:t>
            </w:r>
            <w:r>
              <w:rPr>
                <w:noProof/>
                <w:webHidden/>
              </w:rPr>
              <w:tab/>
            </w:r>
            <w:r>
              <w:rPr>
                <w:noProof/>
                <w:webHidden/>
              </w:rPr>
              <w:fldChar w:fldCharType="begin"/>
            </w:r>
            <w:r>
              <w:rPr>
                <w:noProof/>
                <w:webHidden/>
              </w:rPr>
              <w:instrText xml:space="preserve"> PAGEREF _Toc107323009 \h </w:instrText>
            </w:r>
            <w:r>
              <w:rPr>
                <w:noProof/>
                <w:webHidden/>
              </w:rPr>
            </w:r>
            <w:r>
              <w:rPr>
                <w:noProof/>
                <w:webHidden/>
              </w:rPr>
              <w:fldChar w:fldCharType="separate"/>
            </w:r>
            <w:r>
              <w:rPr>
                <w:noProof/>
                <w:webHidden/>
              </w:rPr>
              <w:t>5</w:t>
            </w:r>
            <w:r>
              <w:rPr>
                <w:noProof/>
                <w:webHidden/>
              </w:rPr>
              <w:fldChar w:fldCharType="end"/>
            </w:r>
          </w:hyperlink>
        </w:p>
        <w:p w14:paraId="2BA63882" w14:textId="2EA6E9F5" w:rsidR="00AE25D3" w:rsidRDefault="00AE25D3">
          <w:pPr>
            <w:pStyle w:val="TOC1"/>
            <w:tabs>
              <w:tab w:val="right" w:leader="dot" w:pos="9016"/>
            </w:tabs>
            <w:rPr>
              <w:rFonts w:cstheme="minorBidi"/>
              <w:noProof/>
              <w:lang w:val="bg-BG" w:eastAsia="bg-BG"/>
            </w:rPr>
          </w:pPr>
          <w:hyperlink w:anchor="_Toc107323010"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Overview of Team</w:t>
            </w:r>
            <w:r>
              <w:rPr>
                <w:noProof/>
                <w:webHidden/>
              </w:rPr>
              <w:tab/>
            </w:r>
            <w:r>
              <w:rPr>
                <w:noProof/>
                <w:webHidden/>
              </w:rPr>
              <w:fldChar w:fldCharType="begin"/>
            </w:r>
            <w:r>
              <w:rPr>
                <w:noProof/>
                <w:webHidden/>
              </w:rPr>
              <w:instrText xml:space="preserve"> PAGEREF _Toc107323010 \h </w:instrText>
            </w:r>
            <w:r>
              <w:rPr>
                <w:noProof/>
                <w:webHidden/>
              </w:rPr>
            </w:r>
            <w:r>
              <w:rPr>
                <w:noProof/>
                <w:webHidden/>
              </w:rPr>
              <w:fldChar w:fldCharType="separate"/>
            </w:r>
            <w:r>
              <w:rPr>
                <w:noProof/>
                <w:webHidden/>
              </w:rPr>
              <w:t>6</w:t>
            </w:r>
            <w:r>
              <w:rPr>
                <w:noProof/>
                <w:webHidden/>
              </w:rPr>
              <w:fldChar w:fldCharType="end"/>
            </w:r>
          </w:hyperlink>
        </w:p>
        <w:p w14:paraId="22D2ACFE" w14:textId="6BDC8DC0" w:rsidR="00AE25D3" w:rsidRDefault="00AE25D3">
          <w:pPr>
            <w:pStyle w:val="TOC1"/>
            <w:tabs>
              <w:tab w:val="right" w:leader="dot" w:pos="9016"/>
            </w:tabs>
            <w:rPr>
              <w:rFonts w:cstheme="minorBidi"/>
              <w:noProof/>
              <w:lang w:val="bg-BG" w:eastAsia="bg-BG"/>
            </w:rPr>
          </w:pPr>
          <w:hyperlink w:anchor="_Toc107323011"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Models of team</w:t>
            </w:r>
            <w:r>
              <w:rPr>
                <w:noProof/>
                <w:webHidden/>
              </w:rPr>
              <w:tab/>
            </w:r>
            <w:r>
              <w:rPr>
                <w:noProof/>
                <w:webHidden/>
              </w:rPr>
              <w:fldChar w:fldCharType="begin"/>
            </w:r>
            <w:r>
              <w:rPr>
                <w:noProof/>
                <w:webHidden/>
              </w:rPr>
              <w:instrText xml:space="preserve"> PAGEREF _Toc107323011 \h </w:instrText>
            </w:r>
            <w:r>
              <w:rPr>
                <w:noProof/>
                <w:webHidden/>
              </w:rPr>
            </w:r>
            <w:r>
              <w:rPr>
                <w:noProof/>
                <w:webHidden/>
              </w:rPr>
              <w:fldChar w:fldCharType="separate"/>
            </w:r>
            <w:r>
              <w:rPr>
                <w:noProof/>
                <w:webHidden/>
              </w:rPr>
              <w:t>9</w:t>
            </w:r>
            <w:r>
              <w:rPr>
                <w:noProof/>
                <w:webHidden/>
              </w:rPr>
              <w:fldChar w:fldCharType="end"/>
            </w:r>
          </w:hyperlink>
        </w:p>
        <w:p w14:paraId="074356FB" w14:textId="0009D660" w:rsidR="00AE25D3" w:rsidRDefault="00AE25D3">
          <w:pPr>
            <w:pStyle w:val="TOC1"/>
            <w:tabs>
              <w:tab w:val="right" w:leader="dot" w:pos="9016"/>
            </w:tabs>
            <w:rPr>
              <w:rFonts w:cstheme="minorBidi"/>
              <w:noProof/>
              <w:lang w:val="bg-BG" w:eastAsia="bg-BG"/>
            </w:rPr>
          </w:pPr>
          <w:hyperlink w:anchor="_Toc107323012"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Team role</w:t>
            </w:r>
            <w:r>
              <w:rPr>
                <w:noProof/>
                <w:webHidden/>
              </w:rPr>
              <w:tab/>
            </w:r>
            <w:r>
              <w:rPr>
                <w:noProof/>
                <w:webHidden/>
              </w:rPr>
              <w:fldChar w:fldCharType="begin"/>
            </w:r>
            <w:r>
              <w:rPr>
                <w:noProof/>
                <w:webHidden/>
              </w:rPr>
              <w:instrText xml:space="preserve"> PAGEREF _Toc107323012 \h </w:instrText>
            </w:r>
            <w:r>
              <w:rPr>
                <w:noProof/>
                <w:webHidden/>
              </w:rPr>
            </w:r>
            <w:r>
              <w:rPr>
                <w:noProof/>
                <w:webHidden/>
              </w:rPr>
              <w:fldChar w:fldCharType="separate"/>
            </w:r>
            <w:r>
              <w:rPr>
                <w:noProof/>
                <w:webHidden/>
              </w:rPr>
              <w:t>12</w:t>
            </w:r>
            <w:r>
              <w:rPr>
                <w:noProof/>
                <w:webHidden/>
              </w:rPr>
              <w:fldChar w:fldCharType="end"/>
            </w:r>
          </w:hyperlink>
        </w:p>
        <w:p w14:paraId="3D6C9255" w14:textId="5388190E" w:rsidR="00AE25D3" w:rsidRDefault="00AE25D3">
          <w:pPr>
            <w:pStyle w:val="TOC1"/>
            <w:tabs>
              <w:tab w:val="right" w:leader="dot" w:pos="9016"/>
            </w:tabs>
            <w:rPr>
              <w:rFonts w:cstheme="minorBidi"/>
              <w:noProof/>
              <w:lang w:val="bg-BG" w:eastAsia="bg-BG"/>
            </w:rPr>
          </w:pPr>
          <w:hyperlink w:anchor="_Toc107323013"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Discussion</w:t>
            </w:r>
            <w:r>
              <w:rPr>
                <w:noProof/>
                <w:webHidden/>
              </w:rPr>
              <w:tab/>
            </w:r>
            <w:r>
              <w:rPr>
                <w:noProof/>
                <w:webHidden/>
              </w:rPr>
              <w:fldChar w:fldCharType="begin"/>
            </w:r>
            <w:r>
              <w:rPr>
                <w:noProof/>
                <w:webHidden/>
              </w:rPr>
              <w:instrText xml:space="preserve"> PAGEREF _Toc107323013 \h </w:instrText>
            </w:r>
            <w:r>
              <w:rPr>
                <w:noProof/>
                <w:webHidden/>
              </w:rPr>
            </w:r>
            <w:r>
              <w:rPr>
                <w:noProof/>
                <w:webHidden/>
              </w:rPr>
              <w:fldChar w:fldCharType="separate"/>
            </w:r>
            <w:r>
              <w:rPr>
                <w:noProof/>
                <w:webHidden/>
              </w:rPr>
              <w:t>14</w:t>
            </w:r>
            <w:r>
              <w:rPr>
                <w:noProof/>
                <w:webHidden/>
              </w:rPr>
              <w:fldChar w:fldCharType="end"/>
            </w:r>
          </w:hyperlink>
        </w:p>
        <w:p w14:paraId="093694BC" w14:textId="3CC63E5B" w:rsidR="00AE25D3" w:rsidRDefault="00AE25D3">
          <w:pPr>
            <w:pStyle w:val="TOC1"/>
            <w:tabs>
              <w:tab w:val="right" w:leader="dot" w:pos="9016"/>
            </w:tabs>
            <w:rPr>
              <w:rFonts w:cstheme="minorBidi"/>
              <w:noProof/>
              <w:lang w:val="bg-BG" w:eastAsia="bg-BG"/>
            </w:rPr>
          </w:pPr>
          <w:hyperlink w:anchor="_Toc107323014"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Conclusion</w:t>
            </w:r>
            <w:r>
              <w:rPr>
                <w:noProof/>
                <w:webHidden/>
              </w:rPr>
              <w:tab/>
            </w:r>
            <w:r>
              <w:rPr>
                <w:noProof/>
                <w:webHidden/>
              </w:rPr>
              <w:fldChar w:fldCharType="begin"/>
            </w:r>
            <w:r>
              <w:rPr>
                <w:noProof/>
                <w:webHidden/>
              </w:rPr>
              <w:instrText xml:space="preserve"> PAGEREF _Toc107323014 \h </w:instrText>
            </w:r>
            <w:r>
              <w:rPr>
                <w:noProof/>
                <w:webHidden/>
              </w:rPr>
            </w:r>
            <w:r>
              <w:rPr>
                <w:noProof/>
                <w:webHidden/>
              </w:rPr>
              <w:fldChar w:fldCharType="separate"/>
            </w:r>
            <w:r>
              <w:rPr>
                <w:noProof/>
                <w:webHidden/>
              </w:rPr>
              <w:t>16</w:t>
            </w:r>
            <w:r>
              <w:rPr>
                <w:noProof/>
                <w:webHidden/>
              </w:rPr>
              <w:fldChar w:fldCharType="end"/>
            </w:r>
          </w:hyperlink>
        </w:p>
        <w:p w14:paraId="0DF49936" w14:textId="280A021F" w:rsidR="00AE25D3" w:rsidRDefault="00AE25D3">
          <w:pPr>
            <w:pStyle w:val="TOC1"/>
            <w:tabs>
              <w:tab w:val="right" w:leader="dot" w:pos="9016"/>
            </w:tabs>
            <w:rPr>
              <w:rFonts w:cstheme="minorBidi"/>
              <w:noProof/>
              <w:lang w:val="bg-BG" w:eastAsia="bg-BG"/>
            </w:rPr>
          </w:pPr>
          <w:hyperlink w:anchor="_Toc107323015"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Recommendation</w:t>
            </w:r>
            <w:r>
              <w:rPr>
                <w:noProof/>
                <w:webHidden/>
              </w:rPr>
              <w:tab/>
            </w:r>
            <w:r>
              <w:rPr>
                <w:noProof/>
                <w:webHidden/>
              </w:rPr>
              <w:fldChar w:fldCharType="begin"/>
            </w:r>
            <w:r>
              <w:rPr>
                <w:noProof/>
                <w:webHidden/>
              </w:rPr>
              <w:instrText xml:space="preserve"> PAGEREF _Toc107323015 \h </w:instrText>
            </w:r>
            <w:r>
              <w:rPr>
                <w:noProof/>
                <w:webHidden/>
              </w:rPr>
            </w:r>
            <w:r>
              <w:rPr>
                <w:noProof/>
                <w:webHidden/>
              </w:rPr>
              <w:fldChar w:fldCharType="separate"/>
            </w:r>
            <w:r>
              <w:rPr>
                <w:noProof/>
                <w:webHidden/>
              </w:rPr>
              <w:t>17</w:t>
            </w:r>
            <w:r>
              <w:rPr>
                <w:noProof/>
                <w:webHidden/>
              </w:rPr>
              <w:fldChar w:fldCharType="end"/>
            </w:r>
          </w:hyperlink>
        </w:p>
        <w:p w14:paraId="7BA666D5" w14:textId="41A4F481" w:rsidR="00AE25D3" w:rsidRDefault="00AE25D3">
          <w:pPr>
            <w:pStyle w:val="TOC1"/>
            <w:tabs>
              <w:tab w:val="right" w:leader="dot" w:pos="9016"/>
            </w:tabs>
            <w:rPr>
              <w:rFonts w:cstheme="minorBidi"/>
              <w:noProof/>
              <w:lang w:val="bg-BG" w:eastAsia="bg-BG"/>
            </w:rPr>
          </w:pPr>
          <w:hyperlink w:anchor="_Toc107323016" w:history="1">
            <w:r w:rsidRPr="008E5B9F">
              <w:rPr>
                <w:rStyle w:val="Hyperlink"/>
                <w:rFonts w:ascii="Arial" w:hAnsi="Arial" w:cs="Arial"/>
                <w:b/>
                <w:noProo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List of References</w:t>
            </w:r>
            <w:r>
              <w:rPr>
                <w:noProof/>
                <w:webHidden/>
              </w:rPr>
              <w:tab/>
            </w:r>
            <w:r>
              <w:rPr>
                <w:noProof/>
                <w:webHidden/>
              </w:rPr>
              <w:fldChar w:fldCharType="begin"/>
            </w:r>
            <w:r>
              <w:rPr>
                <w:noProof/>
                <w:webHidden/>
              </w:rPr>
              <w:instrText xml:space="preserve"> PAGEREF _Toc107323016 \h </w:instrText>
            </w:r>
            <w:r>
              <w:rPr>
                <w:noProof/>
                <w:webHidden/>
              </w:rPr>
            </w:r>
            <w:r>
              <w:rPr>
                <w:noProof/>
                <w:webHidden/>
              </w:rPr>
              <w:fldChar w:fldCharType="separate"/>
            </w:r>
            <w:r>
              <w:rPr>
                <w:noProof/>
                <w:webHidden/>
              </w:rPr>
              <w:t>18</w:t>
            </w:r>
            <w:r>
              <w:rPr>
                <w:noProof/>
                <w:webHidden/>
              </w:rPr>
              <w:fldChar w:fldCharType="end"/>
            </w:r>
          </w:hyperlink>
        </w:p>
        <w:p w14:paraId="06758484" w14:textId="39C3FEC1" w:rsidR="001D34BF" w:rsidRDefault="001D34BF">
          <w:r>
            <w:rPr>
              <w:b/>
              <w:bCs/>
              <w:noProof/>
            </w:rPr>
            <w:fldChar w:fldCharType="end"/>
          </w:r>
        </w:p>
      </w:sdtContent>
    </w:sdt>
    <w:p w14:paraId="01186EA5" w14:textId="2159546F" w:rsidR="001B1D09" w:rsidRDefault="001B1D09"/>
    <w:p w14:paraId="7B08EB68" w14:textId="203BEC42" w:rsidR="001B1D09" w:rsidRDefault="001B1D09"/>
    <w:p w14:paraId="35E35866" w14:textId="6DC31246" w:rsidR="001B1D09" w:rsidRDefault="001B1D09"/>
    <w:p w14:paraId="26032BCB" w14:textId="77777777" w:rsidR="003633AA" w:rsidRDefault="003633AA"/>
    <w:p w14:paraId="266CCD2C" w14:textId="77777777" w:rsidR="003633AA" w:rsidRDefault="003633AA"/>
    <w:p w14:paraId="422ADBF8" w14:textId="77777777" w:rsidR="003633AA" w:rsidRDefault="003633AA"/>
    <w:p w14:paraId="62B5C86E" w14:textId="77777777" w:rsidR="003633AA" w:rsidRDefault="003633AA"/>
    <w:p w14:paraId="3DED31EF" w14:textId="77777777" w:rsidR="003633AA" w:rsidRDefault="003633AA"/>
    <w:p w14:paraId="01EE359F" w14:textId="77777777" w:rsidR="003633AA" w:rsidRDefault="003633AA"/>
    <w:p w14:paraId="4FB01C48" w14:textId="77777777" w:rsidR="003633AA" w:rsidRDefault="003633AA"/>
    <w:p w14:paraId="6FA103BC" w14:textId="0F192A54" w:rsidR="001B1D09" w:rsidRDefault="001B1D09"/>
    <w:p w14:paraId="537982B3" w14:textId="7797F0FB" w:rsidR="001B1D09" w:rsidRDefault="001B1D09"/>
    <w:p w14:paraId="1B04B2DD" w14:textId="1E4E8E7F" w:rsidR="001B1D09" w:rsidRDefault="001B1D09"/>
    <w:p w14:paraId="46BD592E" w14:textId="29C044EE" w:rsidR="001B1D09" w:rsidRDefault="001B1D09"/>
    <w:p w14:paraId="50211C47" w14:textId="2146A404" w:rsidR="001B1D09" w:rsidRDefault="001B1D09"/>
    <w:p w14:paraId="06048F0D" w14:textId="24749302" w:rsidR="001B1D09" w:rsidRPr="00351AF3" w:rsidRDefault="001B1D09" w:rsidP="00876C77">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0" w:name="_Toc107323008"/>
      <w:r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R</w:t>
      </w:r>
      <w:r w:rsidR="00A9412B">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eport</w:t>
      </w:r>
      <w:bookmarkEnd w:id="0"/>
    </w:p>
    <w:p w14:paraId="76E5D604" w14:textId="77777777" w:rsidR="004A5E58" w:rsidRPr="004A5E58" w:rsidRDefault="004A5E58" w:rsidP="004A5E58"/>
    <w:p w14:paraId="6526E930" w14:textId="20CCD571" w:rsidR="001B1D09" w:rsidRDefault="001B1D09"/>
    <w:p w14:paraId="6D252551" w14:textId="53A3DFC7" w:rsidR="001B1D09" w:rsidRPr="00370C52" w:rsidRDefault="001B1D09" w:rsidP="00432C94">
      <w:pPr>
        <w:spacing w:line="360" w:lineRule="auto"/>
        <w:rPr>
          <w:rFonts w:ascii="Arial" w:hAnsi="Arial" w:cs="Arial"/>
        </w:rPr>
      </w:pPr>
      <w:r w:rsidRPr="00370C52">
        <w:rPr>
          <w:rFonts w:ascii="Arial" w:hAnsi="Arial" w:cs="Arial"/>
        </w:rPr>
        <w:t>To:</w:t>
      </w:r>
      <w:r w:rsidR="007C099A">
        <w:rPr>
          <w:rFonts w:ascii="Arial" w:hAnsi="Arial" w:cs="Arial"/>
        </w:rPr>
        <w:t xml:space="preserve"> </w:t>
      </w:r>
      <w:r w:rsidR="00D15385">
        <w:rPr>
          <w:rFonts w:ascii="Arial" w:hAnsi="Arial" w:cs="Arial"/>
        </w:rPr>
        <w:t>Next PLC</w:t>
      </w:r>
    </w:p>
    <w:p w14:paraId="2CA34D55" w14:textId="4303D68D" w:rsidR="001B1D09" w:rsidRPr="00370C52" w:rsidRDefault="001B1D09" w:rsidP="00432C94">
      <w:pPr>
        <w:spacing w:line="360" w:lineRule="auto"/>
        <w:rPr>
          <w:rFonts w:ascii="Arial" w:hAnsi="Arial" w:cs="Arial"/>
        </w:rPr>
      </w:pPr>
      <w:r w:rsidRPr="00370C52">
        <w:rPr>
          <w:rFonts w:ascii="Arial" w:hAnsi="Arial" w:cs="Arial"/>
        </w:rPr>
        <w:t>From:</w:t>
      </w:r>
      <w:r w:rsidR="00EE21AD" w:rsidRPr="00370C52">
        <w:rPr>
          <w:rFonts w:ascii="Arial" w:hAnsi="Arial" w:cs="Arial"/>
        </w:rPr>
        <w:t xml:space="preserve"> Radoslav Nikolov</w:t>
      </w:r>
    </w:p>
    <w:p w14:paraId="50F2D31F" w14:textId="25422FED" w:rsidR="001B1D09" w:rsidRPr="00370C52" w:rsidRDefault="001B1D09" w:rsidP="00432C94">
      <w:pPr>
        <w:spacing w:line="360" w:lineRule="auto"/>
        <w:rPr>
          <w:rFonts w:ascii="Arial" w:hAnsi="Arial" w:cs="Arial"/>
        </w:rPr>
      </w:pPr>
      <w:r w:rsidRPr="00370C52">
        <w:rPr>
          <w:rFonts w:ascii="Arial" w:hAnsi="Arial" w:cs="Arial"/>
        </w:rPr>
        <w:t>Date:</w:t>
      </w:r>
      <w:r w:rsidR="006F58E3" w:rsidRPr="00370C52">
        <w:rPr>
          <w:rFonts w:ascii="Arial" w:hAnsi="Arial" w:cs="Arial"/>
        </w:rPr>
        <w:t xml:space="preserve"> 03.07.2022</w:t>
      </w:r>
    </w:p>
    <w:p w14:paraId="6AC63B77" w14:textId="569BCD2F" w:rsidR="00D60BF4" w:rsidRPr="00B1744D" w:rsidRDefault="001B1D09" w:rsidP="00432C94">
      <w:pPr>
        <w:spacing w:line="360" w:lineRule="auto"/>
        <w:rPr>
          <w:rFonts w:ascii="Arial" w:hAnsi="Arial" w:cs="Arial"/>
        </w:rPr>
      </w:pPr>
      <w:r w:rsidRPr="00B1744D">
        <w:rPr>
          <w:rFonts w:ascii="Arial" w:hAnsi="Arial" w:cs="Arial"/>
        </w:rPr>
        <w:t xml:space="preserve">Subject: </w:t>
      </w:r>
      <w:r w:rsidR="00B1744D">
        <w:rPr>
          <w:rFonts w:ascii="Arial" w:hAnsi="Arial" w:cs="Arial"/>
        </w:rPr>
        <w:t>I</w:t>
      </w:r>
      <w:r w:rsidR="00D60BF4" w:rsidRPr="00B1744D">
        <w:rPr>
          <w:rFonts w:ascii="Arial" w:hAnsi="Arial" w:cs="Arial"/>
        </w:rPr>
        <w:t>mprove and build effective teams to work with the children's clothing collection of Next PLC.</w:t>
      </w:r>
    </w:p>
    <w:p w14:paraId="2FD33E4A" w14:textId="51E42A0F" w:rsidR="001B1D09" w:rsidRPr="00370C52" w:rsidRDefault="001B1D09" w:rsidP="00432C94">
      <w:pPr>
        <w:spacing w:line="360" w:lineRule="auto"/>
        <w:rPr>
          <w:rFonts w:ascii="Arial" w:hAnsi="Arial" w:cs="Arial"/>
        </w:rPr>
      </w:pPr>
    </w:p>
    <w:p w14:paraId="6F311123" w14:textId="486B5956" w:rsidR="001B1D09" w:rsidRDefault="001B1D09" w:rsidP="00432C94">
      <w:pPr>
        <w:spacing w:line="360" w:lineRule="auto"/>
      </w:pPr>
    </w:p>
    <w:p w14:paraId="01FA9716" w14:textId="77777777" w:rsidR="00E5327D" w:rsidRDefault="00E5327D"/>
    <w:p w14:paraId="0729891A" w14:textId="77777777" w:rsidR="00E5327D" w:rsidRDefault="00E5327D"/>
    <w:p w14:paraId="661B8CD8" w14:textId="77777777" w:rsidR="00E5327D" w:rsidRDefault="00E5327D"/>
    <w:p w14:paraId="2B3F796B" w14:textId="77777777" w:rsidR="00E5327D" w:rsidRDefault="00E5327D"/>
    <w:p w14:paraId="546EC908" w14:textId="77777777" w:rsidR="00E5327D" w:rsidRDefault="00E5327D"/>
    <w:p w14:paraId="1418BF48" w14:textId="77777777" w:rsidR="00E5327D" w:rsidRDefault="00E5327D"/>
    <w:p w14:paraId="7F195C96" w14:textId="77777777" w:rsidR="00E5327D" w:rsidRDefault="00E5327D"/>
    <w:p w14:paraId="61BFDAA3" w14:textId="77777777" w:rsidR="00E5327D" w:rsidRDefault="00E5327D"/>
    <w:p w14:paraId="09A3C0AB" w14:textId="77777777" w:rsidR="00E5327D" w:rsidRDefault="00E5327D"/>
    <w:p w14:paraId="5D355774" w14:textId="77777777" w:rsidR="00E5327D" w:rsidRDefault="00E5327D"/>
    <w:p w14:paraId="6CA17A9E" w14:textId="77777777" w:rsidR="00E5327D" w:rsidRDefault="00E5327D"/>
    <w:p w14:paraId="7016B33D" w14:textId="77777777" w:rsidR="00E5327D" w:rsidRDefault="00E5327D"/>
    <w:p w14:paraId="0CC4FD1E" w14:textId="77777777" w:rsidR="00E5327D" w:rsidRDefault="00E5327D"/>
    <w:p w14:paraId="38D205AC" w14:textId="77777777" w:rsidR="00E5327D" w:rsidRDefault="00E5327D"/>
    <w:p w14:paraId="1A7B0330" w14:textId="77777777" w:rsidR="00E5327D" w:rsidRDefault="00E5327D"/>
    <w:p w14:paraId="3FE57C78" w14:textId="77777777" w:rsidR="00E5327D" w:rsidRDefault="00E5327D"/>
    <w:p w14:paraId="26D1182B" w14:textId="77777777" w:rsidR="00E5327D" w:rsidRDefault="00E5327D"/>
    <w:p w14:paraId="0B7D81B4" w14:textId="77777777" w:rsidR="00E5327D" w:rsidRDefault="00E5327D"/>
    <w:p w14:paraId="3D8FDC1C" w14:textId="77777777" w:rsidR="00E5792B" w:rsidRDefault="00E5792B"/>
    <w:p w14:paraId="5A2C55F1" w14:textId="77777777" w:rsidR="00DA0C3D" w:rsidRDefault="00DA0C3D"/>
    <w:p w14:paraId="32BAAA87" w14:textId="77777777" w:rsidR="00DA0C3D" w:rsidRDefault="00DA0C3D"/>
    <w:p w14:paraId="3563C7A9" w14:textId="77777777" w:rsidR="000B0095" w:rsidRDefault="000B0095" w:rsidP="001806B6">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5B244F6" w14:textId="11E41842" w:rsidR="001B1D09" w:rsidRPr="00351AF3" w:rsidRDefault="00A9412B" w:rsidP="00B37027">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1" w:name="_Toc107323009"/>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Introduction</w:t>
      </w:r>
      <w:bookmarkEnd w:id="1"/>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7D177825" w14:textId="77777777" w:rsidR="00E5327D" w:rsidRDefault="00E5327D" w:rsidP="00E5327D"/>
    <w:p w14:paraId="58933BED" w14:textId="2182ED1E" w:rsidR="00330140" w:rsidRPr="00235214" w:rsidRDefault="004A38D4" w:rsidP="00432C94">
      <w:pPr>
        <w:spacing w:line="360" w:lineRule="auto"/>
        <w:rPr>
          <w:rFonts w:ascii="Arial" w:hAnsi="Arial" w:cs="Arial"/>
        </w:rPr>
      </w:pPr>
      <w:r w:rsidRPr="00235214">
        <w:rPr>
          <w:rFonts w:ascii="Arial" w:hAnsi="Arial" w:cs="Arial"/>
        </w:rPr>
        <w:t>T</w:t>
      </w:r>
      <w:r w:rsidR="00330140" w:rsidRPr="00235214">
        <w:rPr>
          <w:rFonts w:ascii="Arial" w:hAnsi="Arial" w:cs="Arial"/>
        </w:rPr>
        <w:t>his report will introduce to the content:</w:t>
      </w:r>
    </w:p>
    <w:p w14:paraId="236EC9F1" w14:textId="4240E4C9" w:rsidR="00330140" w:rsidRPr="00235214" w:rsidRDefault="00330140" w:rsidP="00432C94">
      <w:pPr>
        <w:pStyle w:val="ListParagraph"/>
        <w:numPr>
          <w:ilvl w:val="0"/>
          <w:numId w:val="4"/>
        </w:numPr>
        <w:spacing w:line="360" w:lineRule="auto"/>
        <w:rPr>
          <w:rFonts w:ascii="Arial" w:hAnsi="Arial" w:cs="Arial"/>
        </w:rPr>
      </w:pPr>
      <w:r w:rsidRPr="00235214">
        <w:rPr>
          <w:rFonts w:ascii="Arial" w:hAnsi="Arial" w:cs="Arial"/>
        </w:rPr>
        <w:t>What will discuss</w:t>
      </w:r>
    </w:p>
    <w:p w14:paraId="6C45EA08" w14:textId="77777777" w:rsidR="00330140" w:rsidRPr="00235214" w:rsidRDefault="00330140" w:rsidP="00432C94">
      <w:pPr>
        <w:pStyle w:val="ListParagraph"/>
        <w:numPr>
          <w:ilvl w:val="0"/>
          <w:numId w:val="4"/>
        </w:numPr>
        <w:spacing w:line="360" w:lineRule="auto"/>
        <w:rPr>
          <w:rFonts w:ascii="Arial" w:hAnsi="Arial" w:cs="Arial"/>
        </w:rPr>
      </w:pPr>
      <w:r w:rsidRPr="00235214">
        <w:rPr>
          <w:rFonts w:ascii="Arial" w:hAnsi="Arial" w:cs="Arial"/>
        </w:rPr>
        <w:t>Theories and models</w:t>
      </w:r>
    </w:p>
    <w:p w14:paraId="7A710B7E" w14:textId="77777777" w:rsidR="00CD1C42" w:rsidRPr="00235214" w:rsidRDefault="00CD1C42" w:rsidP="00432C94">
      <w:pPr>
        <w:pStyle w:val="ListParagraph"/>
        <w:numPr>
          <w:ilvl w:val="0"/>
          <w:numId w:val="4"/>
        </w:numPr>
        <w:spacing w:line="360" w:lineRule="auto"/>
        <w:rPr>
          <w:rFonts w:ascii="Arial" w:hAnsi="Arial" w:cs="Arial"/>
        </w:rPr>
      </w:pPr>
      <w:r w:rsidRPr="00235214">
        <w:rPr>
          <w:rFonts w:ascii="Arial" w:hAnsi="Arial" w:cs="Arial"/>
        </w:rPr>
        <w:t>Using various models and analyses, to improve and build effective teams to work with the children's clothing collection of Next PLC.</w:t>
      </w:r>
    </w:p>
    <w:p w14:paraId="5C77C944" w14:textId="77777777" w:rsidR="00CD1C42" w:rsidRPr="00235214" w:rsidRDefault="00CD1C42" w:rsidP="00432C94">
      <w:pPr>
        <w:pStyle w:val="ListParagraph"/>
        <w:spacing w:line="360" w:lineRule="auto"/>
        <w:rPr>
          <w:rFonts w:ascii="Arial" w:hAnsi="Arial" w:cs="Arial"/>
        </w:rPr>
      </w:pPr>
    </w:p>
    <w:p w14:paraId="513019AF" w14:textId="77777777" w:rsidR="00330140" w:rsidRPr="00235214" w:rsidRDefault="00330140" w:rsidP="00432C94">
      <w:pPr>
        <w:spacing w:line="360" w:lineRule="auto"/>
        <w:rPr>
          <w:rFonts w:ascii="Arial" w:hAnsi="Arial" w:cs="Arial"/>
        </w:rPr>
      </w:pPr>
      <w:r w:rsidRPr="00235214">
        <w:rPr>
          <w:rFonts w:ascii="Arial" w:hAnsi="Arial" w:cs="Arial"/>
        </w:rPr>
        <w:t>Review of teamwork:</w:t>
      </w:r>
    </w:p>
    <w:p w14:paraId="3D563441" w14:textId="77777777" w:rsidR="00330140" w:rsidRPr="00235214" w:rsidRDefault="00330140" w:rsidP="00432C94">
      <w:pPr>
        <w:pStyle w:val="ListParagraph"/>
        <w:numPr>
          <w:ilvl w:val="0"/>
          <w:numId w:val="5"/>
        </w:numPr>
        <w:spacing w:line="360" w:lineRule="auto"/>
        <w:rPr>
          <w:rFonts w:ascii="Arial" w:hAnsi="Arial" w:cs="Arial"/>
        </w:rPr>
      </w:pPr>
      <w:r w:rsidRPr="00235214">
        <w:rPr>
          <w:rFonts w:ascii="Arial" w:hAnsi="Arial" w:cs="Arial"/>
        </w:rPr>
        <w:t>What the team determined</w:t>
      </w:r>
    </w:p>
    <w:p w14:paraId="52D40EEE" w14:textId="79D55404" w:rsidR="00330140" w:rsidRPr="00235214" w:rsidRDefault="00330140" w:rsidP="00432C94">
      <w:pPr>
        <w:pStyle w:val="ListParagraph"/>
        <w:numPr>
          <w:ilvl w:val="0"/>
          <w:numId w:val="5"/>
        </w:numPr>
        <w:spacing w:line="360" w:lineRule="auto"/>
        <w:rPr>
          <w:rFonts w:ascii="Arial" w:hAnsi="Arial" w:cs="Arial"/>
        </w:rPr>
      </w:pPr>
      <w:r w:rsidRPr="00235214">
        <w:rPr>
          <w:rFonts w:ascii="Arial" w:hAnsi="Arial" w:cs="Arial"/>
        </w:rPr>
        <w:t>What need for effective teamwork</w:t>
      </w:r>
    </w:p>
    <w:p w14:paraId="5D1FE935" w14:textId="6755A416" w:rsidR="00535007" w:rsidRPr="00235214" w:rsidRDefault="0006320E" w:rsidP="00432C94">
      <w:pPr>
        <w:spacing w:line="360" w:lineRule="auto"/>
        <w:rPr>
          <w:rFonts w:ascii="Arial" w:hAnsi="Arial" w:cs="Arial"/>
        </w:rPr>
      </w:pPr>
      <w:r w:rsidRPr="00235214">
        <w:rPr>
          <w:rFonts w:ascii="Arial" w:hAnsi="Arial" w:cs="Arial"/>
        </w:rPr>
        <w:t>Team development models</w:t>
      </w:r>
      <w:r w:rsidR="00476082" w:rsidRPr="00235214">
        <w:rPr>
          <w:rFonts w:ascii="Arial" w:hAnsi="Arial" w:cs="Arial"/>
        </w:rPr>
        <w:t xml:space="preserve"> identified explanation and justification of the team development model.</w:t>
      </w:r>
    </w:p>
    <w:p w14:paraId="06825E8A" w14:textId="77777777" w:rsidR="00BD1679" w:rsidRPr="00235214" w:rsidRDefault="00BD1679" w:rsidP="00432C94">
      <w:pPr>
        <w:spacing w:line="360" w:lineRule="auto"/>
        <w:rPr>
          <w:rFonts w:ascii="Arial" w:hAnsi="Arial" w:cs="Arial"/>
        </w:rPr>
      </w:pPr>
      <w:r w:rsidRPr="00235214">
        <w:rPr>
          <w:rFonts w:ascii="Arial" w:hAnsi="Arial" w:cs="Arial"/>
        </w:rPr>
        <w:t>Team Roles:</w:t>
      </w:r>
    </w:p>
    <w:p w14:paraId="52718390" w14:textId="2310F202" w:rsidR="00BD1679" w:rsidRPr="00235214" w:rsidRDefault="00BD1679" w:rsidP="00432C94">
      <w:pPr>
        <w:pStyle w:val="ListParagraph"/>
        <w:numPr>
          <w:ilvl w:val="0"/>
          <w:numId w:val="6"/>
        </w:numPr>
        <w:spacing w:line="360" w:lineRule="auto"/>
        <w:rPr>
          <w:rFonts w:ascii="Arial" w:hAnsi="Arial" w:cs="Arial"/>
        </w:rPr>
      </w:pPr>
      <w:r w:rsidRPr="00235214">
        <w:rPr>
          <w:rFonts w:ascii="Arial" w:hAnsi="Arial" w:cs="Arial"/>
        </w:rPr>
        <w:t xml:space="preserve">What </w:t>
      </w:r>
      <w:r w:rsidR="00C649AF" w:rsidRPr="00235214">
        <w:rPr>
          <w:rFonts w:ascii="Arial" w:hAnsi="Arial" w:cs="Arial"/>
        </w:rPr>
        <w:t>Roles Needed</w:t>
      </w:r>
      <w:r w:rsidRPr="00235214">
        <w:rPr>
          <w:rFonts w:ascii="Arial" w:hAnsi="Arial" w:cs="Arial"/>
        </w:rPr>
        <w:t xml:space="preserve"> for An Effective Team.</w:t>
      </w:r>
    </w:p>
    <w:p w14:paraId="3352260D" w14:textId="67D10453" w:rsidR="00BD1679" w:rsidRPr="00235214" w:rsidRDefault="00BD1679" w:rsidP="00432C94">
      <w:pPr>
        <w:pStyle w:val="ListParagraph"/>
        <w:numPr>
          <w:ilvl w:val="0"/>
          <w:numId w:val="6"/>
        </w:numPr>
        <w:spacing w:line="360" w:lineRule="auto"/>
        <w:rPr>
          <w:rFonts w:ascii="Arial" w:hAnsi="Arial" w:cs="Arial"/>
        </w:rPr>
      </w:pPr>
      <w:r w:rsidRPr="00235214">
        <w:rPr>
          <w:rFonts w:ascii="Arial" w:hAnsi="Arial" w:cs="Arial"/>
        </w:rPr>
        <w:t>Theories on why it is important to keep in mind the roles when choosing a team.</w:t>
      </w:r>
    </w:p>
    <w:p w14:paraId="4688EBAB" w14:textId="77777777" w:rsidR="00E5327D" w:rsidRDefault="00E5327D" w:rsidP="00E5327D"/>
    <w:p w14:paraId="7A6903CD" w14:textId="77777777" w:rsidR="00E5327D" w:rsidRDefault="00E5327D" w:rsidP="00E5327D"/>
    <w:p w14:paraId="59C07D9F" w14:textId="77777777" w:rsidR="00E5327D" w:rsidRDefault="00E5327D" w:rsidP="00E5327D"/>
    <w:p w14:paraId="4497D530" w14:textId="77777777" w:rsidR="00E5327D" w:rsidRDefault="00E5327D" w:rsidP="00E5327D"/>
    <w:p w14:paraId="4BE87567" w14:textId="77777777" w:rsidR="00E5327D" w:rsidRDefault="00E5327D" w:rsidP="00E5327D"/>
    <w:p w14:paraId="283DCCFD" w14:textId="77777777" w:rsidR="00E5327D" w:rsidRDefault="00E5327D" w:rsidP="00E5327D"/>
    <w:p w14:paraId="70070D6E" w14:textId="77777777" w:rsidR="00E5327D" w:rsidRDefault="00E5327D" w:rsidP="00E5327D"/>
    <w:p w14:paraId="310E8CB2" w14:textId="77777777" w:rsidR="00E5327D" w:rsidRDefault="00E5327D" w:rsidP="00E5327D"/>
    <w:p w14:paraId="0939824B" w14:textId="77777777" w:rsidR="00E5327D" w:rsidRDefault="00E5327D" w:rsidP="00E5327D"/>
    <w:p w14:paraId="31C12B33" w14:textId="77777777" w:rsidR="00E5327D" w:rsidRDefault="00E5327D" w:rsidP="00E5327D"/>
    <w:p w14:paraId="3C548BB8" w14:textId="77777777" w:rsidR="00E5327D" w:rsidRDefault="00E5327D" w:rsidP="00E5327D"/>
    <w:p w14:paraId="78C71442" w14:textId="77777777" w:rsidR="00E5327D" w:rsidRDefault="00E5327D" w:rsidP="00E5327D"/>
    <w:p w14:paraId="10BCD091" w14:textId="77777777" w:rsidR="00E5327D" w:rsidRDefault="00E5327D" w:rsidP="00E5327D"/>
    <w:p w14:paraId="4DEB8200" w14:textId="77777777" w:rsidR="00E5327D" w:rsidRDefault="00E5327D" w:rsidP="00E5327D"/>
    <w:p w14:paraId="5DE324F1" w14:textId="7794C732" w:rsidR="001B1D09" w:rsidRPr="00351AF3" w:rsidRDefault="007D5A18" w:rsidP="00B37027">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2" w:name="_Toc107323010"/>
      <w:r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Over</w:t>
      </w:r>
      <w:r w:rsidR="001B3F50" w:rsidRPr="00351AF3">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view of Team</w:t>
      </w:r>
      <w:bookmarkEnd w:id="2"/>
    </w:p>
    <w:p w14:paraId="45310E25" w14:textId="77777777" w:rsidR="000B798F" w:rsidRDefault="000B798F" w:rsidP="000B798F"/>
    <w:p w14:paraId="61F941E1" w14:textId="2A57E47A" w:rsidR="00ED3317" w:rsidRPr="00BE3E9A" w:rsidRDefault="008E5879" w:rsidP="002D5D6B">
      <w:pPr>
        <w:spacing w:line="360" w:lineRule="auto"/>
        <w:rPr>
          <w:rFonts w:ascii="Arial" w:hAnsi="Arial" w:cs="Arial"/>
        </w:rPr>
      </w:pPr>
      <w:r w:rsidRPr="00BE3E9A">
        <w:rPr>
          <w:rFonts w:ascii="Arial" w:hAnsi="Arial" w:cs="Arial"/>
        </w:rPr>
        <w:t>The connection of the people in the team is very important, so the roles of each one must be precisely defined.</w:t>
      </w:r>
    </w:p>
    <w:p w14:paraId="6670EB4A" w14:textId="77777777" w:rsidR="00186675" w:rsidRPr="00BE3E9A" w:rsidRDefault="00186675" w:rsidP="002D5D6B">
      <w:pPr>
        <w:spacing w:line="360" w:lineRule="auto"/>
        <w:rPr>
          <w:rFonts w:ascii="Arial" w:hAnsi="Arial" w:cs="Arial"/>
        </w:rPr>
      </w:pPr>
      <w:r w:rsidRPr="00BE3E9A">
        <w:rPr>
          <w:rFonts w:ascii="Arial" w:hAnsi="Arial" w:cs="Arial"/>
        </w:rPr>
        <w:t>In order to clarify the leading role in the team, it is necessary to understand how decisions will be made, democratically or individually.</w:t>
      </w:r>
    </w:p>
    <w:p w14:paraId="14FF6082" w14:textId="77777777" w:rsidR="00186675" w:rsidRPr="00BE3E9A" w:rsidRDefault="00186675" w:rsidP="002D5D6B">
      <w:pPr>
        <w:spacing w:line="360" w:lineRule="auto"/>
        <w:rPr>
          <w:rFonts w:ascii="Arial" w:hAnsi="Arial" w:cs="Arial"/>
        </w:rPr>
      </w:pPr>
      <w:r w:rsidRPr="00BE3E9A">
        <w:rPr>
          <w:rFonts w:ascii="Arial" w:hAnsi="Arial" w:cs="Arial"/>
        </w:rPr>
        <w:t>The time for unified decisions is different for each team, but it should be enough to keep the team stable.</w:t>
      </w:r>
    </w:p>
    <w:p w14:paraId="242620E9" w14:textId="77777777" w:rsidR="00186675" w:rsidRDefault="00186675" w:rsidP="002D5D6B">
      <w:pPr>
        <w:spacing w:line="360" w:lineRule="auto"/>
        <w:rPr>
          <w:rFonts w:ascii="Arial" w:hAnsi="Arial" w:cs="Arial"/>
        </w:rPr>
      </w:pPr>
      <w:r w:rsidRPr="00BE3E9A">
        <w:rPr>
          <w:rFonts w:ascii="Arial" w:hAnsi="Arial" w:cs="Arial"/>
        </w:rPr>
        <w:t>Motivating the team through individual or team awards creates a better connection with management.</w:t>
      </w:r>
    </w:p>
    <w:p w14:paraId="1218A49D" w14:textId="5719F063" w:rsidR="001D1BD1" w:rsidRPr="00BE3E9A" w:rsidRDefault="001D1BD1" w:rsidP="002D5D6B">
      <w:pPr>
        <w:spacing w:line="360" w:lineRule="auto"/>
        <w:rPr>
          <w:rFonts w:ascii="Arial" w:hAnsi="Arial" w:cs="Arial"/>
        </w:rPr>
      </w:pPr>
      <w:r w:rsidRPr="001D1BD1">
        <w:rPr>
          <w:rFonts w:ascii="Arial" w:hAnsi="Arial" w:cs="Arial"/>
        </w:rPr>
        <w:t>This is one of the things that needs to be implemented in the te</w:t>
      </w:r>
      <w:r w:rsidR="00663646">
        <w:rPr>
          <w:rFonts w:ascii="Arial" w:hAnsi="Arial" w:cs="Arial"/>
        </w:rPr>
        <w:t>a</w:t>
      </w:r>
      <w:r w:rsidRPr="001D1BD1">
        <w:rPr>
          <w:rFonts w:ascii="Arial" w:hAnsi="Arial" w:cs="Arial"/>
        </w:rPr>
        <w:t>m</w:t>
      </w:r>
      <w:r w:rsidR="009303EF">
        <w:rPr>
          <w:rFonts w:ascii="Arial" w:hAnsi="Arial" w:cs="Arial"/>
        </w:rPr>
        <w:t xml:space="preserve"> Next PLC.</w:t>
      </w:r>
    </w:p>
    <w:p w14:paraId="4EB3C362" w14:textId="65C961A2" w:rsidR="008E5879" w:rsidRPr="00BE3E9A" w:rsidRDefault="00186675" w:rsidP="002D5D6B">
      <w:pPr>
        <w:spacing w:line="360" w:lineRule="auto"/>
        <w:rPr>
          <w:rFonts w:ascii="Arial" w:hAnsi="Arial" w:cs="Arial"/>
        </w:rPr>
      </w:pPr>
      <w:r w:rsidRPr="00BE3E9A">
        <w:rPr>
          <w:rFonts w:ascii="Arial" w:hAnsi="Arial" w:cs="Arial"/>
        </w:rPr>
        <w:t>It is right to motivate the team with the implementation of the mission, for which everyone finds themselves responsible and important.</w:t>
      </w:r>
    </w:p>
    <w:p w14:paraId="62BC950F" w14:textId="77777777" w:rsidR="007C4E62" w:rsidRDefault="007C4E62" w:rsidP="002D5D6B">
      <w:pPr>
        <w:spacing w:line="360" w:lineRule="auto"/>
        <w:rPr>
          <w:rFonts w:ascii="Arial" w:hAnsi="Arial" w:cs="Arial"/>
        </w:rPr>
      </w:pPr>
      <w:r w:rsidRPr="00BE3E9A">
        <w:rPr>
          <w:rFonts w:ascii="Arial" w:hAnsi="Arial" w:cs="Arial"/>
        </w:rPr>
        <w:t>Feedback should clearly define everyone's ability to cope with tasks, so mistakes and problems can age in a timely manner.</w:t>
      </w:r>
    </w:p>
    <w:p w14:paraId="3FBB08C1" w14:textId="490DE031" w:rsidR="00341852" w:rsidRPr="00BE3E9A" w:rsidRDefault="00341852" w:rsidP="002D5D6B">
      <w:pPr>
        <w:spacing w:line="360" w:lineRule="auto"/>
        <w:rPr>
          <w:rFonts w:ascii="Arial" w:hAnsi="Arial" w:cs="Arial"/>
        </w:rPr>
      </w:pPr>
      <w:r w:rsidRPr="00341852">
        <w:rPr>
          <w:rFonts w:ascii="Arial" w:hAnsi="Arial" w:cs="Arial"/>
        </w:rPr>
        <w:t>You need to build and develop a relationship with the feedback team to consider their views on the activities carried out and ideas for improving the process of work in Next PLC.</w:t>
      </w:r>
    </w:p>
    <w:p w14:paraId="77AF39FC" w14:textId="77777777" w:rsidR="007C4E62" w:rsidRPr="00BE3E9A" w:rsidRDefault="007C4E62" w:rsidP="002D5D6B">
      <w:pPr>
        <w:spacing w:line="360" w:lineRule="auto"/>
        <w:rPr>
          <w:rFonts w:ascii="Arial" w:hAnsi="Arial" w:cs="Arial"/>
        </w:rPr>
      </w:pPr>
      <w:r w:rsidRPr="00BE3E9A">
        <w:rPr>
          <w:rFonts w:ascii="Arial" w:hAnsi="Arial" w:cs="Arial"/>
        </w:rPr>
        <w:t>Each member of the team must feel confident that he or she can enter the decision-making process if it can improve the process.</w:t>
      </w:r>
    </w:p>
    <w:p w14:paraId="2A72D5C0" w14:textId="18507B13" w:rsidR="000B798F" w:rsidRDefault="007C4E62" w:rsidP="002D5D6B">
      <w:pPr>
        <w:spacing w:line="360" w:lineRule="auto"/>
        <w:rPr>
          <w:rFonts w:ascii="Arial" w:hAnsi="Arial" w:cs="Arial"/>
        </w:rPr>
      </w:pPr>
      <w:r w:rsidRPr="00BE3E9A">
        <w:rPr>
          <w:rFonts w:ascii="Arial" w:hAnsi="Arial" w:cs="Arial"/>
        </w:rPr>
        <w:t>Developing team training and improving members' skills is key to its effectiveness.</w:t>
      </w:r>
    </w:p>
    <w:p w14:paraId="49451200" w14:textId="7BD1E7AE" w:rsidR="00BB3D44" w:rsidRDefault="00CE09D5" w:rsidP="002D5D6B">
      <w:pPr>
        <w:spacing w:line="360" w:lineRule="auto"/>
        <w:rPr>
          <w:rFonts w:ascii="Arial" w:hAnsi="Arial" w:cs="Arial"/>
        </w:rPr>
      </w:pPr>
      <w:r w:rsidRPr="00CE09D5">
        <w:rPr>
          <w:rFonts w:ascii="Arial" w:hAnsi="Arial" w:cs="Arial"/>
        </w:rPr>
        <w:t>Once we have defined the team, let's focus on what sets it apart from the group, according to some analysts.</w:t>
      </w:r>
    </w:p>
    <w:p w14:paraId="38552AFF" w14:textId="77777777" w:rsidR="006F557B" w:rsidRDefault="006F557B" w:rsidP="007C4E62">
      <w:pPr>
        <w:rPr>
          <w:rFonts w:ascii="Arial" w:hAnsi="Arial" w:cs="Arial"/>
        </w:rPr>
      </w:pPr>
    </w:p>
    <w:p w14:paraId="003598C7" w14:textId="77777777" w:rsidR="00B74FE9" w:rsidRDefault="00B74FE9" w:rsidP="007C4E62">
      <w:pPr>
        <w:rPr>
          <w:rFonts w:ascii="Arial" w:hAnsi="Arial" w:cs="Arial"/>
        </w:rPr>
      </w:pPr>
    </w:p>
    <w:p w14:paraId="61A5E022" w14:textId="77777777" w:rsidR="00B74FE9" w:rsidRDefault="00B74FE9" w:rsidP="007C4E62">
      <w:pPr>
        <w:rPr>
          <w:rFonts w:ascii="Arial" w:hAnsi="Arial" w:cs="Arial"/>
        </w:rPr>
      </w:pPr>
    </w:p>
    <w:p w14:paraId="5F04B23C" w14:textId="77777777" w:rsidR="00B74FE9" w:rsidRDefault="00B74FE9" w:rsidP="007C4E62">
      <w:pPr>
        <w:rPr>
          <w:rFonts w:ascii="Arial" w:hAnsi="Arial" w:cs="Arial"/>
        </w:rPr>
      </w:pPr>
    </w:p>
    <w:p w14:paraId="1248A2AC" w14:textId="77777777" w:rsidR="00B74FE9" w:rsidRDefault="00B74FE9" w:rsidP="007C4E62">
      <w:pPr>
        <w:rPr>
          <w:rFonts w:ascii="Arial" w:hAnsi="Arial" w:cs="Arial"/>
        </w:rPr>
      </w:pPr>
    </w:p>
    <w:p w14:paraId="06FF3354" w14:textId="77777777" w:rsidR="00B74FE9" w:rsidRDefault="00B74FE9" w:rsidP="007C4E62">
      <w:pPr>
        <w:rPr>
          <w:rFonts w:ascii="Arial" w:hAnsi="Arial" w:cs="Arial"/>
        </w:rPr>
      </w:pPr>
    </w:p>
    <w:p w14:paraId="26B4A3AA" w14:textId="77777777" w:rsidR="00B74FE9" w:rsidRDefault="00B74FE9" w:rsidP="007C4E62">
      <w:pPr>
        <w:rPr>
          <w:rFonts w:ascii="Arial" w:hAnsi="Arial" w:cs="Arial"/>
        </w:rPr>
      </w:pPr>
    </w:p>
    <w:p w14:paraId="20736B0C" w14:textId="77777777" w:rsidR="00BE3E9A" w:rsidRDefault="00BE3E9A" w:rsidP="007C4E62">
      <w:pPr>
        <w:rPr>
          <w:rFonts w:ascii="Arial" w:hAnsi="Arial" w:cs="Arial"/>
        </w:rPr>
      </w:pPr>
    </w:p>
    <w:tbl>
      <w:tblPr>
        <w:tblStyle w:val="TableGrid"/>
        <w:tblW w:w="0" w:type="auto"/>
        <w:tblLook w:val="04A0" w:firstRow="1" w:lastRow="0" w:firstColumn="1" w:lastColumn="0" w:noHBand="0" w:noVBand="1"/>
      </w:tblPr>
      <w:tblGrid>
        <w:gridCol w:w="4508"/>
        <w:gridCol w:w="4508"/>
      </w:tblGrid>
      <w:tr w:rsidR="001676D7" w14:paraId="64C58AD7" w14:textId="77777777" w:rsidTr="008A41B3">
        <w:tc>
          <w:tcPr>
            <w:tcW w:w="4508" w:type="dxa"/>
            <w:shd w:val="clear" w:color="auto" w:fill="ED7D31" w:themeFill="accent2"/>
          </w:tcPr>
          <w:p w14:paraId="4158FC29" w14:textId="77777777" w:rsidR="001676D7" w:rsidRDefault="00BA2C91" w:rsidP="002D5D6B">
            <w:pPr>
              <w:spacing w:line="360" w:lineRule="auto"/>
              <w:rPr>
                <w:rFonts w:ascii="Arial" w:hAnsi="Arial" w:cs="Arial"/>
                <w:sz w:val="22"/>
                <w:szCs w:val="22"/>
              </w:rPr>
            </w:pPr>
            <w:r w:rsidRPr="00BE3E9A">
              <w:rPr>
                <w:rFonts w:ascii="Arial" w:hAnsi="Arial" w:cs="Arial"/>
                <w:sz w:val="22"/>
                <w:szCs w:val="22"/>
              </w:rPr>
              <w:t>Team</w:t>
            </w:r>
          </w:p>
          <w:p w14:paraId="3EF255C0" w14:textId="43A2385C" w:rsidR="00477719" w:rsidRPr="00BE3E9A" w:rsidRDefault="00477719" w:rsidP="002D5D6B">
            <w:pPr>
              <w:spacing w:line="360" w:lineRule="auto"/>
              <w:rPr>
                <w:rFonts w:ascii="Arial" w:hAnsi="Arial" w:cs="Arial"/>
                <w:sz w:val="22"/>
                <w:szCs w:val="22"/>
              </w:rPr>
            </w:pPr>
          </w:p>
        </w:tc>
        <w:tc>
          <w:tcPr>
            <w:tcW w:w="4508" w:type="dxa"/>
            <w:shd w:val="clear" w:color="auto" w:fill="ED7D31" w:themeFill="accent2"/>
          </w:tcPr>
          <w:p w14:paraId="01309AB4" w14:textId="77777777" w:rsidR="001676D7" w:rsidRDefault="00BA2C91" w:rsidP="002D5D6B">
            <w:pPr>
              <w:spacing w:line="360" w:lineRule="auto"/>
              <w:rPr>
                <w:rFonts w:ascii="Arial" w:hAnsi="Arial" w:cs="Arial"/>
                <w:sz w:val="22"/>
                <w:szCs w:val="22"/>
              </w:rPr>
            </w:pPr>
            <w:r w:rsidRPr="00BE3E9A">
              <w:rPr>
                <w:rFonts w:ascii="Arial" w:hAnsi="Arial" w:cs="Arial"/>
                <w:sz w:val="22"/>
                <w:szCs w:val="22"/>
              </w:rPr>
              <w:t>Group</w:t>
            </w:r>
          </w:p>
          <w:p w14:paraId="71D07280" w14:textId="339BF5C7" w:rsidR="00A47567" w:rsidRPr="00BE3E9A" w:rsidRDefault="00A47567" w:rsidP="002D5D6B">
            <w:pPr>
              <w:spacing w:line="360" w:lineRule="auto"/>
              <w:rPr>
                <w:rFonts w:ascii="Arial" w:hAnsi="Arial" w:cs="Arial"/>
                <w:sz w:val="22"/>
                <w:szCs w:val="22"/>
              </w:rPr>
            </w:pPr>
          </w:p>
        </w:tc>
      </w:tr>
      <w:tr w:rsidR="001676D7" w14:paraId="7418B562" w14:textId="77777777" w:rsidTr="00DF3BC7">
        <w:tc>
          <w:tcPr>
            <w:tcW w:w="4508" w:type="dxa"/>
          </w:tcPr>
          <w:p w14:paraId="76B05FA2" w14:textId="77777777" w:rsidR="001676D7" w:rsidRPr="00BE3E9A" w:rsidRDefault="007146D0" w:rsidP="002D5D6B">
            <w:pPr>
              <w:spacing w:line="360" w:lineRule="auto"/>
              <w:rPr>
                <w:rFonts w:ascii="Arial" w:hAnsi="Arial" w:cs="Arial"/>
                <w:sz w:val="22"/>
                <w:szCs w:val="22"/>
                <w:lang w:val="en-US"/>
              </w:rPr>
            </w:pPr>
            <w:r w:rsidRPr="007146D0">
              <w:rPr>
                <w:rFonts w:ascii="Arial" w:hAnsi="Arial" w:cs="Arial"/>
                <w:sz w:val="22"/>
                <w:szCs w:val="22"/>
                <w:lang w:val="en-US"/>
              </w:rPr>
              <w:t>Collectively accountable</w:t>
            </w:r>
          </w:p>
          <w:p w14:paraId="096C3B24" w14:textId="2B33A0E6" w:rsidR="00881E25" w:rsidRPr="00BE3E9A" w:rsidRDefault="00881E25" w:rsidP="002D5D6B">
            <w:pPr>
              <w:spacing w:line="360" w:lineRule="auto"/>
              <w:rPr>
                <w:rFonts w:ascii="Arial" w:hAnsi="Arial" w:cs="Arial"/>
                <w:sz w:val="22"/>
                <w:szCs w:val="22"/>
              </w:rPr>
            </w:pPr>
          </w:p>
        </w:tc>
        <w:tc>
          <w:tcPr>
            <w:tcW w:w="4508" w:type="dxa"/>
          </w:tcPr>
          <w:p w14:paraId="1825902C" w14:textId="3F22CFCD" w:rsidR="001676D7" w:rsidRPr="00BE3E9A" w:rsidRDefault="00977380" w:rsidP="002D5D6B">
            <w:pPr>
              <w:spacing w:line="360" w:lineRule="auto"/>
              <w:rPr>
                <w:rFonts w:ascii="Arial" w:hAnsi="Arial" w:cs="Arial"/>
                <w:sz w:val="22"/>
                <w:szCs w:val="22"/>
              </w:rPr>
            </w:pPr>
            <w:r w:rsidRPr="00977380">
              <w:rPr>
                <w:rFonts w:ascii="Arial" w:hAnsi="Arial" w:cs="Arial"/>
                <w:sz w:val="22"/>
                <w:szCs w:val="22"/>
              </w:rPr>
              <w:t>Individually accountable</w:t>
            </w:r>
          </w:p>
        </w:tc>
      </w:tr>
      <w:tr w:rsidR="001676D7" w14:paraId="7382DB22" w14:textId="77777777" w:rsidTr="00DF3BC7">
        <w:tc>
          <w:tcPr>
            <w:tcW w:w="4508" w:type="dxa"/>
          </w:tcPr>
          <w:p w14:paraId="4E1C0318" w14:textId="77777777" w:rsidR="00881E25" w:rsidRPr="00881E25" w:rsidRDefault="00881E25" w:rsidP="002D5D6B">
            <w:pPr>
              <w:spacing w:line="360" w:lineRule="auto"/>
              <w:rPr>
                <w:rFonts w:ascii="Arial" w:hAnsi="Arial" w:cs="Arial"/>
                <w:sz w:val="22"/>
                <w:szCs w:val="22"/>
                <w:lang w:val="bg-BG"/>
              </w:rPr>
            </w:pPr>
            <w:r w:rsidRPr="00881E25">
              <w:rPr>
                <w:rFonts w:ascii="Arial" w:hAnsi="Arial" w:cs="Arial"/>
                <w:sz w:val="22"/>
                <w:szCs w:val="22"/>
                <w:lang w:val="en-US"/>
              </w:rPr>
              <w:t xml:space="preserve">Plan together collaborate, collectively decide on future actions </w:t>
            </w:r>
          </w:p>
          <w:p w14:paraId="72F362CA" w14:textId="77777777" w:rsidR="001676D7" w:rsidRPr="00BE3E9A" w:rsidRDefault="001676D7" w:rsidP="002D5D6B">
            <w:pPr>
              <w:spacing w:line="360" w:lineRule="auto"/>
              <w:rPr>
                <w:rFonts w:ascii="Arial" w:hAnsi="Arial" w:cs="Arial"/>
                <w:sz w:val="22"/>
                <w:szCs w:val="22"/>
              </w:rPr>
            </w:pPr>
          </w:p>
        </w:tc>
        <w:tc>
          <w:tcPr>
            <w:tcW w:w="4508" w:type="dxa"/>
          </w:tcPr>
          <w:p w14:paraId="7E21D8B0" w14:textId="07C6DE27" w:rsidR="001676D7" w:rsidRPr="00BE3E9A" w:rsidRDefault="00CA1478" w:rsidP="002D5D6B">
            <w:pPr>
              <w:spacing w:line="360" w:lineRule="auto"/>
              <w:rPr>
                <w:rFonts w:ascii="Arial" w:hAnsi="Arial" w:cs="Arial"/>
                <w:sz w:val="22"/>
                <w:szCs w:val="22"/>
              </w:rPr>
            </w:pPr>
            <w:r w:rsidRPr="00CA1478">
              <w:rPr>
                <w:rFonts w:ascii="Arial" w:hAnsi="Arial" w:cs="Arial"/>
                <w:sz w:val="22"/>
                <w:szCs w:val="22"/>
                <w:lang w:val="en-US"/>
              </w:rPr>
              <w:t>Share information and different perspectives</w:t>
            </w:r>
          </w:p>
        </w:tc>
      </w:tr>
      <w:tr w:rsidR="001676D7" w14:paraId="18796641" w14:textId="77777777" w:rsidTr="00DF3BC7">
        <w:tc>
          <w:tcPr>
            <w:tcW w:w="4508" w:type="dxa"/>
          </w:tcPr>
          <w:p w14:paraId="2B2AFCDE" w14:textId="77777777" w:rsidR="001676D7" w:rsidRPr="00BE3E9A" w:rsidRDefault="00881E25" w:rsidP="002D5D6B">
            <w:pPr>
              <w:spacing w:line="360" w:lineRule="auto"/>
              <w:rPr>
                <w:rFonts w:ascii="Arial" w:hAnsi="Arial" w:cs="Arial"/>
                <w:sz w:val="22"/>
                <w:szCs w:val="22"/>
                <w:lang w:val="en-US"/>
              </w:rPr>
            </w:pPr>
            <w:r w:rsidRPr="00881E25">
              <w:rPr>
                <w:rFonts w:ascii="Arial" w:hAnsi="Arial" w:cs="Arial"/>
                <w:sz w:val="22"/>
                <w:szCs w:val="22"/>
                <w:lang w:val="en-US"/>
              </w:rPr>
              <w:t>Focus on team goals and outcomes</w:t>
            </w:r>
          </w:p>
          <w:p w14:paraId="7E1DA9A6" w14:textId="631EAEF6" w:rsidR="00881E25" w:rsidRPr="00BE3E9A" w:rsidRDefault="00881E25" w:rsidP="002D5D6B">
            <w:pPr>
              <w:spacing w:line="360" w:lineRule="auto"/>
              <w:rPr>
                <w:rFonts w:ascii="Arial" w:hAnsi="Arial" w:cs="Arial"/>
                <w:sz w:val="22"/>
                <w:szCs w:val="22"/>
              </w:rPr>
            </w:pPr>
          </w:p>
        </w:tc>
        <w:tc>
          <w:tcPr>
            <w:tcW w:w="4508" w:type="dxa"/>
          </w:tcPr>
          <w:p w14:paraId="530240B6" w14:textId="69587A64" w:rsidR="001676D7" w:rsidRPr="00BE3E9A" w:rsidRDefault="00256AA3" w:rsidP="002D5D6B">
            <w:pPr>
              <w:spacing w:line="360" w:lineRule="auto"/>
              <w:rPr>
                <w:rFonts w:ascii="Arial" w:hAnsi="Arial" w:cs="Arial"/>
                <w:sz w:val="22"/>
                <w:szCs w:val="22"/>
              </w:rPr>
            </w:pPr>
            <w:r w:rsidRPr="00256AA3">
              <w:rPr>
                <w:rFonts w:ascii="Arial" w:hAnsi="Arial" w:cs="Arial"/>
                <w:sz w:val="22"/>
                <w:szCs w:val="22"/>
                <w:lang w:val="en-US"/>
              </w:rPr>
              <w:t>Focus on individual goals and outcomes</w:t>
            </w:r>
          </w:p>
        </w:tc>
      </w:tr>
      <w:tr w:rsidR="001676D7" w14:paraId="4B7CD46B" w14:textId="77777777" w:rsidTr="00DF3BC7">
        <w:tc>
          <w:tcPr>
            <w:tcW w:w="4508" w:type="dxa"/>
            <w:shd w:val="clear" w:color="auto" w:fill="auto"/>
          </w:tcPr>
          <w:p w14:paraId="62091231" w14:textId="77777777" w:rsidR="000B65C4" w:rsidRDefault="000B65C4" w:rsidP="002D5D6B">
            <w:pPr>
              <w:spacing w:line="360" w:lineRule="auto"/>
              <w:rPr>
                <w:rFonts w:ascii="Arial" w:hAnsi="Arial" w:cs="Arial"/>
                <w:sz w:val="22"/>
                <w:szCs w:val="22"/>
                <w:lang w:val="en-US"/>
              </w:rPr>
            </w:pPr>
            <w:r w:rsidRPr="000B65C4">
              <w:rPr>
                <w:rFonts w:ascii="Arial" w:hAnsi="Arial" w:cs="Arial"/>
                <w:sz w:val="22"/>
                <w:szCs w:val="22"/>
                <w:lang w:val="en-US"/>
              </w:rPr>
              <w:t xml:space="preserve">Work together on collective task </w:t>
            </w:r>
          </w:p>
          <w:p w14:paraId="045480D1" w14:textId="77777777" w:rsidR="001676D7" w:rsidRPr="00BE3E9A" w:rsidRDefault="001676D7" w:rsidP="002D5D6B">
            <w:pPr>
              <w:spacing w:line="360" w:lineRule="auto"/>
              <w:rPr>
                <w:rFonts w:ascii="Arial" w:hAnsi="Arial" w:cs="Arial"/>
                <w:sz w:val="22"/>
                <w:szCs w:val="22"/>
              </w:rPr>
            </w:pPr>
          </w:p>
        </w:tc>
        <w:tc>
          <w:tcPr>
            <w:tcW w:w="4508" w:type="dxa"/>
          </w:tcPr>
          <w:p w14:paraId="38DE840E" w14:textId="0EC9713A" w:rsidR="001676D7" w:rsidRPr="00BE3E9A" w:rsidRDefault="000B65C4" w:rsidP="002D5D6B">
            <w:pPr>
              <w:spacing w:line="360" w:lineRule="auto"/>
              <w:rPr>
                <w:rFonts w:ascii="Arial" w:hAnsi="Arial" w:cs="Arial"/>
                <w:sz w:val="22"/>
                <w:szCs w:val="22"/>
              </w:rPr>
            </w:pPr>
            <w:r w:rsidRPr="000B65C4">
              <w:rPr>
                <w:rFonts w:ascii="Arial" w:hAnsi="Arial" w:cs="Arial"/>
                <w:sz w:val="22"/>
                <w:szCs w:val="22"/>
                <w:lang w:val="en-US"/>
              </w:rPr>
              <w:t xml:space="preserve">Undertake individual task, which sometimes done in connection with other. </w:t>
            </w:r>
          </w:p>
        </w:tc>
      </w:tr>
    </w:tbl>
    <w:p w14:paraId="05FFF62B" w14:textId="77777777" w:rsidR="005D6425" w:rsidRDefault="005D6425" w:rsidP="002D5D6B">
      <w:pPr>
        <w:spacing w:line="360" w:lineRule="auto"/>
      </w:pPr>
    </w:p>
    <w:p w14:paraId="43E14943" w14:textId="77777777" w:rsidR="00D47539" w:rsidRDefault="00D47539" w:rsidP="00D47539">
      <w:pPr>
        <w:spacing w:before="240" w:line="360" w:lineRule="auto"/>
      </w:pPr>
      <w:r w:rsidRPr="00725E43">
        <w:rPr>
          <w:lang w:val="en-US"/>
        </w:rPr>
        <w:t>Source: King and Lawley, (2016</w:t>
      </w:r>
      <w:r>
        <w:rPr>
          <w:lang w:val="en-US"/>
        </w:rPr>
        <w:t>)</w:t>
      </w:r>
    </w:p>
    <w:p w14:paraId="638A18AB" w14:textId="77777777" w:rsidR="00D47539" w:rsidRDefault="00D47539" w:rsidP="002D5D6B">
      <w:pPr>
        <w:spacing w:line="360" w:lineRule="auto"/>
      </w:pPr>
    </w:p>
    <w:p w14:paraId="18E7CD76" w14:textId="77777777" w:rsidR="00C67C4C" w:rsidRPr="00BE4360" w:rsidRDefault="00C67C4C" w:rsidP="002D5D6B">
      <w:pPr>
        <w:spacing w:line="360" w:lineRule="auto"/>
        <w:rPr>
          <w:rFonts w:ascii="Arial" w:hAnsi="Arial" w:cs="Arial"/>
        </w:rPr>
      </w:pPr>
      <w:r w:rsidRPr="00BE4360">
        <w:rPr>
          <w:rFonts w:ascii="Arial" w:hAnsi="Arial" w:cs="Arial"/>
        </w:rPr>
        <w:t>Now we can say that the group are people who share common things with their common characteristics, and the team are certain people to achieve a common goal with which they are committed.</w:t>
      </w:r>
      <w:r w:rsidRPr="00AC7B85">
        <w:rPr>
          <w:rFonts w:hAnsi="Myriad Pro"/>
          <w:b/>
          <w:bCs/>
          <w:color w:val="000000" w:themeColor="text1"/>
          <w:kern w:val="24"/>
          <w14:textFill>
            <w14:solidFill>
              <w14:schemeClr w14:val="tx1">
                <w14:satOff w14:val="0"/>
                <w14:lumOff w14:val="0"/>
              </w14:schemeClr>
            </w14:solidFill>
          </w14:textFill>
        </w:rPr>
        <w:t xml:space="preserve"> </w:t>
      </w:r>
      <w:r w:rsidRPr="00AC7B85">
        <w:rPr>
          <w:rFonts w:ascii="Arial" w:hAnsi="Arial" w:cs="Arial"/>
        </w:rPr>
        <w:t>(Morgan, 2017, p204)</w:t>
      </w:r>
    </w:p>
    <w:p w14:paraId="2A46F50F" w14:textId="70DB30D8" w:rsidR="000B798F" w:rsidRDefault="000B798F" w:rsidP="002D5D6B">
      <w:pPr>
        <w:spacing w:before="240" w:line="360" w:lineRule="auto"/>
        <w:rPr>
          <w:lang w:val="en-US"/>
        </w:rPr>
      </w:pPr>
    </w:p>
    <w:p w14:paraId="2CEEE04B" w14:textId="77777777" w:rsidR="00D47539" w:rsidRDefault="00D47539" w:rsidP="002D5D6B">
      <w:pPr>
        <w:spacing w:before="240" w:line="360" w:lineRule="auto"/>
      </w:pPr>
    </w:p>
    <w:p w14:paraId="485C41D9" w14:textId="77777777" w:rsidR="00D47539" w:rsidRDefault="00D47539" w:rsidP="002D5D6B">
      <w:pPr>
        <w:spacing w:before="240" w:line="360" w:lineRule="auto"/>
      </w:pPr>
    </w:p>
    <w:p w14:paraId="1FCB80A3" w14:textId="77777777" w:rsidR="00D47539" w:rsidRDefault="00D47539" w:rsidP="002D5D6B">
      <w:pPr>
        <w:spacing w:before="240" w:line="360" w:lineRule="auto"/>
      </w:pPr>
    </w:p>
    <w:p w14:paraId="2F88CE04" w14:textId="77777777" w:rsidR="00D47539" w:rsidRDefault="00D47539" w:rsidP="002D5D6B">
      <w:pPr>
        <w:spacing w:before="240" w:line="360" w:lineRule="auto"/>
      </w:pPr>
    </w:p>
    <w:p w14:paraId="70EBC6AB" w14:textId="77777777" w:rsidR="00D47539" w:rsidRDefault="00D47539" w:rsidP="002D5D6B">
      <w:pPr>
        <w:spacing w:before="240" w:line="360" w:lineRule="auto"/>
      </w:pPr>
    </w:p>
    <w:p w14:paraId="25ACD4AA" w14:textId="77777777" w:rsidR="00D47539" w:rsidRDefault="00D47539" w:rsidP="002D5D6B">
      <w:pPr>
        <w:spacing w:before="240" w:line="360" w:lineRule="auto"/>
      </w:pPr>
    </w:p>
    <w:p w14:paraId="0144FE02" w14:textId="77777777" w:rsidR="00D47539" w:rsidRDefault="00D47539" w:rsidP="002D5D6B">
      <w:pPr>
        <w:spacing w:before="240" w:line="360" w:lineRule="auto"/>
      </w:pPr>
    </w:p>
    <w:p w14:paraId="7BFA4794" w14:textId="77777777" w:rsidR="003B069C" w:rsidRDefault="003B069C" w:rsidP="002D5D6B">
      <w:pPr>
        <w:spacing w:before="240" w:line="360" w:lineRule="auto"/>
      </w:pPr>
    </w:p>
    <w:tbl>
      <w:tblPr>
        <w:tblStyle w:val="TableGrid"/>
        <w:tblW w:w="0" w:type="auto"/>
        <w:tblLook w:val="04A0" w:firstRow="1" w:lastRow="0" w:firstColumn="1" w:lastColumn="0" w:noHBand="0" w:noVBand="1"/>
      </w:tblPr>
      <w:tblGrid>
        <w:gridCol w:w="3005"/>
        <w:gridCol w:w="3005"/>
        <w:gridCol w:w="3006"/>
      </w:tblGrid>
      <w:tr w:rsidR="00EA7CB5" w14:paraId="5B733775" w14:textId="77777777" w:rsidTr="008A41B3">
        <w:tc>
          <w:tcPr>
            <w:tcW w:w="3005" w:type="dxa"/>
            <w:shd w:val="clear" w:color="auto" w:fill="ED7D31" w:themeFill="accent2"/>
          </w:tcPr>
          <w:p w14:paraId="6EC7A2F1" w14:textId="77777777" w:rsidR="00EA7CB5" w:rsidRDefault="0024013D" w:rsidP="002D5D6B">
            <w:pPr>
              <w:spacing w:line="360" w:lineRule="auto"/>
              <w:rPr>
                <w:rFonts w:ascii="Arial" w:hAnsi="Arial" w:cs="Arial"/>
                <w:sz w:val="22"/>
                <w:szCs w:val="22"/>
              </w:rPr>
            </w:pPr>
            <w:r w:rsidRPr="00A042D3">
              <w:rPr>
                <w:rFonts w:ascii="Arial" w:hAnsi="Arial" w:cs="Arial"/>
                <w:sz w:val="22"/>
                <w:szCs w:val="22"/>
              </w:rPr>
              <w:t>Difference</w:t>
            </w:r>
          </w:p>
          <w:p w14:paraId="7540F4D7" w14:textId="35007CFC" w:rsidR="000018E3" w:rsidRPr="00A042D3" w:rsidRDefault="000018E3" w:rsidP="002D5D6B">
            <w:pPr>
              <w:spacing w:line="360" w:lineRule="auto"/>
              <w:rPr>
                <w:rFonts w:ascii="Arial" w:hAnsi="Arial" w:cs="Arial"/>
                <w:sz w:val="22"/>
                <w:szCs w:val="22"/>
              </w:rPr>
            </w:pPr>
          </w:p>
        </w:tc>
        <w:tc>
          <w:tcPr>
            <w:tcW w:w="3005" w:type="dxa"/>
            <w:shd w:val="clear" w:color="auto" w:fill="ED7D31" w:themeFill="accent2"/>
          </w:tcPr>
          <w:p w14:paraId="57FDD869" w14:textId="6C438D48" w:rsidR="00EA7CB5" w:rsidRPr="00A042D3" w:rsidRDefault="0024013D" w:rsidP="002D5D6B">
            <w:pPr>
              <w:spacing w:line="360" w:lineRule="auto"/>
              <w:rPr>
                <w:rFonts w:ascii="Arial" w:hAnsi="Arial" w:cs="Arial"/>
                <w:sz w:val="22"/>
                <w:szCs w:val="22"/>
              </w:rPr>
            </w:pPr>
            <w:r w:rsidRPr="00A042D3">
              <w:rPr>
                <w:rFonts w:ascii="Arial" w:hAnsi="Arial" w:cs="Arial"/>
                <w:sz w:val="22"/>
                <w:szCs w:val="22"/>
              </w:rPr>
              <w:t>Teams</w:t>
            </w:r>
          </w:p>
        </w:tc>
        <w:tc>
          <w:tcPr>
            <w:tcW w:w="3006" w:type="dxa"/>
            <w:shd w:val="clear" w:color="auto" w:fill="ED7D31" w:themeFill="accent2"/>
          </w:tcPr>
          <w:p w14:paraId="40641B2C" w14:textId="46D6E22C" w:rsidR="00EA7CB5" w:rsidRPr="00A042D3" w:rsidRDefault="0024013D" w:rsidP="002D5D6B">
            <w:pPr>
              <w:spacing w:line="360" w:lineRule="auto"/>
              <w:rPr>
                <w:rFonts w:ascii="Arial" w:hAnsi="Arial" w:cs="Arial"/>
                <w:sz w:val="22"/>
                <w:szCs w:val="22"/>
              </w:rPr>
            </w:pPr>
            <w:r w:rsidRPr="00A042D3">
              <w:rPr>
                <w:rFonts w:ascii="Arial" w:hAnsi="Arial" w:cs="Arial"/>
                <w:sz w:val="22"/>
                <w:szCs w:val="22"/>
              </w:rPr>
              <w:t>Group</w:t>
            </w:r>
          </w:p>
        </w:tc>
      </w:tr>
      <w:tr w:rsidR="00EA7CB5" w14:paraId="37D7F6D6" w14:textId="77777777" w:rsidTr="00E266D7">
        <w:tc>
          <w:tcPr>
            <w:tcW w:w="3005" w:type="dxa"/>
            <w:shd w:val="clear" w:color="auto" w:fill="FFD966" w:themeFill="accent4" w:themeFillTint="99"/>
          </w:tcPr>
          <w:p w14:paraId="7CDC1001" w14:textId="77777777" w:rsidR="00EA7CB5" w:rsidRDefault="0024013D" w:rsidP="002D5D6B">
            <w:pPr>
              <w:spacing w:line="360" w:lineRule="auto"/>
              <w:rPr>
                <w:rFonts w:ascii="Arial" w:hAnsi="Arial" w:cs="Arial"/>
                <w:sz w:val="22"/>
                <w:szCs w:val="22"/>
              </w:rPr>
            </w:pPr>
            <w:r w:rsidRPr="00A042D3">
              <w:rPr>
                <w:rFonts w:ascii="Arial" w:hAnsi="Arial" w:cs="Arial"/>
                <w:sz w:val="22"/>
                <w:szCs w:val="22"/>
              </w:rPr>
              <w:t>Si</w:t>
            </w:r>
            <w:r w:rsidR="000300C7" w:rsidRPr="00A042D3">
              <w:rPr>
                <w:rFonts w:ascii="Arial" w:hAnsi="Arial" w:cs="Arial"/>
                <w:sz w:val="22"/>
                <w:szCs w:val="22"/>
              </w:rPr>
              <w:t>ze</w:t>
            </w:r>
          </w:p>
          <w:p w14:paraId="6E23607D" w14:textId="7BC2D7C1" w:rsidR="000018E3" w:rsidRPr="00A042D3" w:rsidRDefault="000018E3" w:rsidP="002D5D6B">
            <w:pPr>
              <w:spacing w:line="360" w:lineRule="auto"/>
              <w:rPr>
                <w:rFonts w:ascii="Arial" w:hAnsi="Arial" w:cs="Arial"/>
                <w:sz w:val="22"/>
                <w:szCs w:val="22"/>
              </w:rPr>
            </w:pPr>
          </w:p>
        </w:tc>
        <w:tc>
          <w:tcPr>
            <w:tcW w:w="3005" w:type="dxa"/>
          </w:tcPr>
          <w:p w14:paraId="5E398535" w14:textId="117AFCA6" w:rsidR="00EA7CB5" w:rsidRPr="00A042D3" w:rsidRDefault="000300C7" w:rsidP="002D5D6B">
            <w:pPr>
              <w:spacing w:line="360" w:lineRule="auto"/>
              <w:rPr>
                <w:rFonts w:ascii="Arial" w:hAnsi="Arial" w:cs="Arial"/>
                <w:sz w:val="22"/>
                <w:szCs w:val="22"/>
              </w:rPr>
            </w:pPr>
            <w:r w:rsidRPr="00A042D3">
              <w:rPr>
                <w:rFonts w:ascii="Arial" w:hAnsi="Arial" w:cs="Arial"/>
                <w:sz w:val="22"/>
                <w:szCs w:val="22"/>
              </w:rPr>
              <w:t xml:space="preserve">Limited </w:t>
            </w:r>
          </w:p>
        </w:tc>
        <w:tc>
          <w:tcPr>
            <w:tcW w:w="3006" w:type="dxa"/>
          </w:tcPr>
          <w:p w14:paraId="5FB82E60" w14:textId="109CAF8D" w:rsidR="00EA7CB5" w:rsidRPr="00A042D3" w:rsidRDefault="00A00844" w:rsidP="002D5D6B">
            <w:pPr>
              <w:spacing w:line="360" w:lineRule="auto"/>
              <w:rPr>
                <w:rFonts w:ascii="Arial" w:hAnsi="Arial" w:cs="Arial"/>
                <w:sz w:val="22"/>
                <w:szCs w:val="22"/>
              </w:rPr>
            </w:pPr>
            <w:r>
              <w:rPr>
                <w:rFonts w:ascii="Arial" w:hAnsi="Arial" w:cs="Arial"/>
                <w:sz w:val="22"/>
                <w:szCs w:val="22"/>
              </w:rPr>
              <w:t xml:space="preserve">Medium or Large </w:t>
            </w:r>
          </w:p>
        </w:tc>
      </w:tr>
      <w:tr w:rsidR="00EA7CB5" w14:paraId="61375C78" w14:textId="77777777" w:rsidTr="00E266D7">
        <w:tc>
          <w:tcPr>
            <w:tcW w:w="3005" w:type="dxa"/>
            <w:shd w:val="clear" w:color="auto" w:fill="FFD966" w:themeFill="accent4" w:themeFillTint="99"/>
          </w:tcPr>
          <w:p w14:paraId="5256F3BC" w14:textId="77777777" w:rsidR="00EA7CB5" w:rsidRDefault="00871328" w:rsidP="002D5D6B">
            <w:pPr>
              <w:spacing w:line="360" w:lineRule="auto"/>
              <w:rPr>
                <w:rFonts w:ascii="Arial" w:hAnsi="Arial" w:cs="Arial"/>
                <w:sz w:val="22"/>
                <w:szCs w:val="22"/>
              </w:rPr>
            </w:pPr>
            <w:r w:rsidRPr="00A042D3">
              <w:rPr>
                <w:rFonts w:ascii="Arial" w:hAnsi="Arial" w:cs="Arial"/>
                <w:sz w:val="22"/>
                <w:szCs w:val="22"/>
              </w:rPr>
              <w:t xml:space="preserve">Leadership </w:t>
            </w:r>
          </w:p>
          <w:p w14:paraId="73254109" w14:textId="215EF12C" w:rsidR="000018E3" w:rsidRPr="00A042D3" w:rsidRDefault="000018E3" w:rsidP="002D5D6B">
            <w:pPr>
              <w:spacing w:line="360" w:lineRule="auto"/>
              <w:rPr>
                <w:rFonts w:ascii="Arial" w:hAnsi="Arial" w:cs="Arial"/>
                <w:sz w:val="22"/>
                <w:szCs w:val="22"/>
              </w:rPr>
            </w:pPr>
          </w:p>
        </w:tc>
        <w:tc>
          <w:tcPr>
            <w:tcW w:w="3005" w:type="dxa"/>
          </w:tcPr>
          <w:p w14:paraId="773CF98A" w14:textId="6B477C7B" w:rsidR="00EA7CB5" w:rsidRPr="00A042D3" w:rsidRDefault="00871328" w:rsidP="002D5D6B">
            <w:pPr>
              <w:spacing w:line="360" w:lineRule="auto"/>
              <w:rPr>
                <w:rFonts w:ascii="Arial" w:hAnsi="Arial" w:cs="Arial"/>
                <w:sz w:val="22"/>
                <w:szCs w:val="22"/>
              </w:rPr>
            </w:pPr>
            <w:r w:rsidRPr="00A042D3">
              <w:rPr>
                <w:rFonts w:ascii="Arial" w:hAnsi="Arial" w:cs="Arial"/>
                <w:sz w:val="22"/>
                <w:szCs w:val="22"/>
              </w:rPr>
              <w:t>Shared or rotating</w:t>
            </w:r>
          </w:p>
        </w:tc>
        <w:tc>
          <w:tcPr>
            <w:tcW w:w="3006" w:type="dxa"/>
          </w:tcPr>
          <w:p w14:paraId="793E2C53" w14:textId="5371230D" w:rsidR="00EA7CB5" w:rsidRPr="00A042D3" w:rsidRDefault="006E0601" w:rsidP="002D5D6B">
            <w:pPr>
              <w:spacing w:line="360" w:lineRule="auto"/>
              <w:rPr>
                <w:rFonts w:ascii="Arial" w:hAnsi="Arial" w:cs="Arial"/>
                <w:sz w:val="22"/>
                <w:szCs w:val="22"/>
              </w:rPr>
            </w:pPr>
            <w:r>
              <w:rPr>
                <w:rFonts w:ascii="Arial" w:hAnsi="Arial" w:cs="Arial"/>
                <w:sz w:val="22"/>
                <w:szCs w:val="22"/>
              </w:rPr>
              <w:t>Solo</w:t>
            </w:r>
          </w:p>
        </w:tc>
      </w:tr>
      <w:tr w:rsidR="00EA7CB5" w14:paraId="122657F8" w14:textId="77777777" w:rsidTr="00E266D7">
        <w:tc>
          <w:tcPr>
            <w:tcW w:w="3005" w:type="dxa"/>
            <w:shd w:val="clear" w:color="auto" w:fill="FFD966" w:themeFill="accent4" w:themeFillTint="99"/>
          </w:tcPr>
          <w:p w14:paraId="23E34C39" w14:textId="46965F25" w:rsidR="00EA7CB5" w:rsidRPr="00A042D3" w:rsidRDefault="006E0601" w:rsidP="002D5D6B">
            <w:pPr>
              <w:spacing w:line="360" w:lineRule="auto"/>
              <w:rPr>
                <w:rFonts w:ascii="Arial" w:hAnsi="Arial" w:cs="Arial"/>
                <w:sz w:val="22"/>
                <w:szCs w:val="22"/>
              </w:rPr>
            </w:pPr>
            <w:r>
              <w:rPr>
                <w:rFonts w:ascii="Arial" w:hAnsi="Arial" w:cs="Arial"/>
                <w:sz w:val="22"/>
                <w:szCs w:val="22"/>
              </w:rPr>
              <w:t>Perception</w:t>
            </w:r>
          </w:p>
        </w:tc>
        <w:tc>
          <w:tcPr>
            <w:tcW w:w="3005" w:type="dxa"/>
          </w:tcPr>
          <w:p w14:paraId="61EFFE5F" w14:textId="0E983302" w:rsidR="00EA7CB5" w:rsidRPr="00A042D3" w:rsidRDefault="006E0601" w:rsidP="002D5D6B">
            <w:pPr>
              <w:spacing w:line="360" w:lineRule="auto"/>
              <w:rPr>
                <w:rFonts w:ascii="Arial" w:hAnsi="Arial" w:cs="Arial"/>
                <w:sz w:val="22"/>
                <w:szCs w:val="22"/>
              </w:rPr>
            </w:pPr>
            <w:r>
              <w:rPr>
                <w:rFonts w:ascii="Arial" w:hAnsi="Arial" w:cs="Arial"/>
                <w:sz w:val="22"/>
                <w:szCs w:val="22"/>
              </w:rPr>
              <w:t xml:space="preserve">Mutual </w:t>
            </w:r>
            <w:r w:rsidR="00AA6601">
              <w:rPr>
                <w:rFonts w:ascii="Arial" w:hAnsi="Arial" w:cs="Arial"/>
                <w:sz w:val="22"/>
                <w:szCs w:val="22"/>
              </w:rPr>
              <w:t xml:space="preserve">knowledge and understanding </w:t>
            </w:r>
          </w:p>
        </w:tc>
        <w:tc>
          <w:tcPr>
            <w:tcW w:w="3006" w:type="dxa"/>
          </w:tcPr>
          <w:p w14:paraId="4EFE7048" w14:textId="23A12888" w:rsidR="00EA7CB5" w:rsidRPr="00A042D3" w:rsidRDefault="00943A70" w:rsidP="002D5D6B">
            <w:pPr>
              <w:spacing w:line="360" w:lineRule="auto"/>
              <w:rPr>
                <w:rFonts w:ascii="Arial" w:hAnsi="Arial" w:cs="Arial"/>
                <w:sz w:val="22"/>
                <w:szCs w:val="22"/>
              </w:rPr>
            </w:pPr>
            <w:r>
              <w:rPr>
                <w:rFonts w:ascii="Arial" w:hAnsi="Arial" w:cs="Arial"/>
                <w:sz w:val="22"/>
                <w:szCs w:val="22"/>
              </w:rPr>
              <w:t xml:space="preserve">Focus on the Leader </w:t>
            </w:r>
          </w:p>
        </w:tc>
      </w:tr>
      <w:tr w:rsidR="00EA7CB5" w14:paraId="24171171" w14:textId="77777777" w:rsidTr="00E266D7">
        <w:tc>
          <w:tcPr>
            <w:tcW w:w="3005" w:type="dxa"/>
            <w:shd w:val="clear" w:color="auto" w:fill="FFD966" w:themeFill="accent4" w:themeFillTint="99"/>
          </w:tcPr>
          <w:p w14:paraId="33FC2FBA" w14:textId="77777777" w:rsidR="00EA7CB5" w:rsidRDefault="005F3894" w:rsidP="002D5D6B">
            <w:pPr>
              <w:spacing w:line="360" w:lineRule="auto"/>
              <w:rPr>
                <w:rFonts w:ascii="Arial" w:hAnsi="Arial" w:cs="Arial"/>
                <w:sz w:val="22"/>
                <w:szCs w:val="22"/>
              </w:rPr>
            </w:pPr>
            <w:r>
              <w:rPr>
                <w:rFonts w:ascii="Arial" w:hAnsi="Arial" w:cs="Arial"/>
                <w:sz w:val="22"/>
                <w:szCs w:val="22"/>
              </w:rPr>
              <w:t xml:space="preserve">Style </w:t>
            </w:r>
          </w:p>
          <w:p w14:paraId="64098874" w14:textId="6CD14976" w:rsidR="000018E3" w:rsidRPr="00A042D3" w:rsidRDefault="000018E3" w:rsidP="002D5D6B">
            <w:pPr>
              <w:spacing w:line="360" w:lineRule="auto"/>
              <w:rPr>
                <w:rFonts w:ascii="Arial" w:hAnsi="Arial" w:cs="Arial"/>
                <w:sz w:val="22"/>
                <w:szCs w:val="22"/>
              </w:rPr>
            </w:pPr>
          </w:p>
        </w:tc>
        <w:tc>
          <w:tcPr>
            <w:tcW w:w="3005" w:type="dxa"/>
          </w:tcPr>
          <w:p w14:paraId="5CC4AF4B" w14:textId="69DAAEB0" w:rsidR="00EA7CB5" w:rsidRPr="00A042D3" w:rsidRDefault="005F3894" w:rsidP="002D5D6B">
            <w:pPr>
              <w:spacing w:line="360" w:lineRule="auto"/>
              <w:rPr>
                <w:rFonts w:ascii="Arial" w:hAnsi="Arial" w:cs="Arial"/>
                <w:sz w:val="22"/>
                <w:szCs w:val="22"/>
              </w:rPr>
            </w:pPr>
            <w:r>
              <w:rPr>
                <w:rFonts w:ascii="Arial" w:hAnsi="Arial" w:cs="Arial"/>
                <w:sz w:val="22"/>
                <w:szCs w:val="22"/>
              </w:rPr>
              <w:t xml:space="preserve">Role </w:t>
            </w:r>
            <w:r w:rsidR="004E0042">
              <w:rPr>
                <w:rFonts w:ascii="Arial" w:hAnsi="Arial" w:cs="Arial"/>
                <w:sz w:val="22"/>
                <w:szCs w:val="22"/>
              </w:rPr>
              <w:t>spread Co-ordinat</w:t>
            </w:r>
            <w:r w:rsidR="00853FE8">
              <w:rPr>
                <w:rFonts w:ascii="Arial" w:hAnsi="Arial" w:cs="Arial"/>
                <w:sz w:val="22"/>
                <w:szCs w:val="22"/>
              </w:rPr>
              <w:t>ion</w:t>
            </w:r>
          </w:p>
        </w:tc>
        <w:tc>
          <w:tcPr>
            <w:tcW w:w="3006" w:type="dxa"/>
          </w:tcPr>
          <w:p w14:paraId="0085B255" w14:textId="1B320577" w:rsidR="00EA7CB5" w:rsidRPr="00A042D3" w:rsidRDefault="00853FE8" w:rsidP="002D5D6B">
            <w:pPr>
              <w:spacing w:line="360" w:lineRule="auto"/>
              <w:rPr>
                <w:rFonts w:ascii="Arial" w:hAnsi="Arial" w:cs="Arial"/>
                <w:sz w:val="22"/>
                <w:szCs w:val="22"/>
              </w:rPr>
            </w:pPr>
            <w:r>
              <w:rPr>
                <w:rFonts w:ascii="Arial" w:hAnsi="Arial" w:cs="Arial"/>
                <w:sz w:val="22"/>
                <w:szCs w:val="22"/>
              </w:rPr>
              <w:t>Convergence</w:t>
            </w:r>
            <w:r w:rsidR="003D1523">
              <w:rPr>
                <w:rFonts w:ascii="Arial" w:hAnsi="Arial" w:cs="Arial"/>
                <w:sz w:val="22"/>
                <w:szCs w:val="22"/>
              </w:rPr>
              <w:t>/Conformism</w:t>
            </w:r>
          </w:p>
        </w:tc>
      </w:tr>
      <w:tr w:rsidR="00EA7CB5" w14:paraId="6E1FD155" w14:textId="77777777" w:rsidTr="00E266D7">
        <w:tc>
          <w:tcPr>
            <w:tcW w:w="3005" w:type="dxa"/>
            <w:shd w:val="clear" w:color="auto" w:fill="FFD966" w:themeFill="accent4" w:themeFillTint="99"/>
          </w:tcPr>
          <w:p w14:paraId="2404D620" w14:textId="54F5EB1A" w:rsidR="00EA7CB5" w:rsidRPr="00A042D3" w:rsidRDefault="003D1523" w:rsidP="002D5D6B">
            <w:pPr>
              <w:spacing w:line="360" w:lineRule="auto"/>
              <w:rPr>
                <w:rFonts w:ascii="Arial" w:hAnsi="Arial" w:cs="Arial"/>
                <w:sz w:val="22"/>
                <w:szCs w:val="22"/>
              </w:rPr>
            </w:pPr>
            <w:r>
              <w:rPr>
                <w:rFonts w:ascii="Arial" w:hAnsi="Arial" w:cs="Arial"/>
                <w:sz w:val="22"/>
                <w:szCs w:val="22"/>
              </w:rPr>
              <w:t xml:space="preserve">Spirit </w:t>
            </w:r>
          </w:p>
        </w:tc>
        <w:tc>
          <w:tcPr>
            <w:tcW w:w="3005" w:type="dxa"/>
          </w:tcPr>
          <w:p w14:paraId="68973FD5" w14:textId="22BEC75B" w:rsidR="00EA7CB5" w:rsidRPr="00A042D3" w:rsidRDefault="005D19A3" w:rsidP="002D5D6B">
            <w:pPr>
              <w:spacing w:line="360" w:lineRule="auto"/>
              <w:rPr>
                <w:rFonts w:ascii="Arial" w:hAnsi="Arial" w:cs="Arial"/>
                <w:sz w:val="22"/>
                <w:szCs w:val="22"/>
              </w:rPr>
            </w:pPr>
            <w:r>
              <w:rPr>
                <w:rFonts w:ascii="Arial" w:hAnsi="Arial" w:cs="Arial"/>
                <w:sz w:val="22"/>
                <w:szCs w:val="22"/>
              </w:rPr>
              <w:t xml:space="preserve">Dynamic </w:t>
            </w:r>
            <w:r w:rsidR="006E3099">
              <w:rPr>
                <w:rFonts w:ascii="Arial" w:hAnsi="Arial" w:cs="Arial"/>
                <w:sz w:val="22"/>
                <w:szCs w:val="22"/>
              </w:rPr>
              <w:t xml:space="preserve">interaction </w:t>
            </w:r>
          </w:p>
        </w:tc>
        <w:tc>
          <w:tcPr>
            <w:tcW w:w="3006" w:type="dxa"/>
          </w:tcPr>
          <w:p w14:paraId="0D78CB66" w14:textId="13F348D0" w:rsidR="00EA7CB5" w:rsidRPr="00A042D3" w:rsidRDefault="006E3099" w:rsidP="002D5D6B">
            <w:pPr>
              <w:spacing w:line="360" w:lineRule="auto"/>
              <w:rPr>
                <w:rFonts w:ascii="Arial" w:hAnsi="Arial" w:cs="Arial"/>
                <w:sz w:val="22"/>
                <w:szCs w:val="22"/>
              </w:rPr>
            </w:pPr>
            <w:r>
              <w:rPr>
                <w:rFonts w:ascii="Arial" w:hAnsi="Arial" w:cs="Arial"/>
                <w:sz w:val="22"/>
                <w:szCs w:val="22"/>
              </w:rPr>
              <w:t>Togetherness</w:t>
            </w:r>
            <w:r w:rsidR="006E4A1D">
              <w:rPr>
                <w:rFonts w:ascii="Arial" w:hAnsi="Arial" w:cs="Arial"/>
                <w:sz w:val="22"/>
                <w:szCs w:val="22"/>
              </w:rPr>
              <w:t xml:space="preserve">, persecution </w:t>
            </w:r>
            <w:r w:rsidR="00EA6EF5">
              <w:rPr>
                <w:rFonts w:ascii="Arial" w:hAnsi="Arial" w:cs="Arial"/>
                <w:sz w:val="22"/>
                <w:szCs w:val="22"/>
              </w:rPr>
              <w:t xml:space="preserve">of opponent </w:t>
            </w:r>
          </w:p>
        </w:tc>
      </w:tr>
      <w:tr w:rsidR="00E93FF3" w14:paraId="38CB5B00" w14:textId="77777777" w:rsidTr="00E266D7">
        <w:tc>
          <w:tcPr>
            <w:tcW w:w="3005" w:type="dxa"/>
            <w:shd w:val="clear" w:color="auto" w:fill="FFD966" w:themeFill="accent4" w:themeFillTint="99"/>
          </w:tcPr>
          <w:p w14:paraId="10C79B39" w14:textId="77777777" w:rsidR="00E93FF3" w:rsidRDefault="00E93FF3" w:rsidP="002D5D6B">
            <w:pPr>
              <w:spacing w:line="360" w:lineRule="auto"/>
              <w:rPr>
                <w:rFonts w:ascii="Arial" w:hAnsi="Arial" w:cs="Arial"/>
                <w:sz w:val="22"/>
                <w:szCs w:val="22"/>
              </w:rPr>
            </w:pPr>
            <w:r>
              <w:rPr>
                <w:rFonts w:ascii="Arial" w:hAnsi="Arial" w:cs="Arial"/>
                <w:sz w:val="22"/>
                <w:szCs w:val="22"/>
              </w:rPr>
              <w:t xml:space="preserve">Selection </w:t>
            </w:r>
          </w:p>
          <w:p w14:paraId="55AE9C71" w14:textId="6CBFAFC9" w:rsidR="000018E3" w:rsidRPr="00A042D3" w:rsidRDefault="000018E3" w:rsidP="002D5D6B">
            <w:pPr>
              <w:spacing w:line="360" w:lineRule="auto"/>
              <w:rPr>
                <w:rFonts w:ascii="Arial" w:hAnsi="Arial" w:cs="Arial"/>
                <w:sz w:val="22"/>
                <w:szCs w:val="22"/>
              </w:rPr>
            </w:pPr>
          </w:p>
        </w:tc>
        <w:tc>
          <w:tcPr>
            <w:tcW w:w="3005" w:type="dxa"/>
          </w:tcPr>
          <w:p w14:paraId="26B490EA" w14:textId="117EB280" w:rsidR="00E93FF3" w:rsidRPr="00A042D3" w:rsidRDefault="00E93FF3" w:rsidP="002D5D6B">
            <w:pPr>
              <w:spacing w:line="360" w:lineRule="auto"/>
              <w:rPr>
                <w:rFonts w:ascii="Arial" w:hAnsi="Arial" w:cs="Arial"/>
                <w:sz w:val="22"/>
                <w:szCs w:val="22"/>
              </w:rPr>
            </w:pPr>
            <w:r>
              <w:rPr>
                <w:rFonts w:ascii="Arial" w:hAnsi="Arial" w:cs="Arial"/>
                <w:sz w:val="22"/>
                <w:szCs w:val="22"/>
              </w:rPr>
              <w:t xml:space="preserve">Crucial </w:t>
            </w:r>
          </w:p>
        </w:tc>
        <w:tc>
          <w:tcPr>
            <w:tcW w:w="3006" w:type="dxa"/>
          </w:tcPr>
          <w:p w14:paraId="78283021" w14:textId="46403206" w:rsidR="00E93FF3" w:rsidRPr="00A042D3" w:rsidRDefault="00E93FF3" w:rsidP="002D5D6B">
            <w:pPr>
              <w:spacing w:line="360" w:lineRule="auto"/>
              <w:rPr>
                <w:rFonts w:ascii="Arial" w:hAnsi="Arial" w:cs="Arial"/>
                <w:sz w:val="22"/>
                <w:szCs w:val="22"/>
              </w:rPr>
            </w:pPr>
            <w:r w:rsidRPr="00A042D3">
              <w:rPr>
                <w:rFonts w:ascii="Arial" w:hAnsi="Arial" w:cs="Arial"/>
                <w:sz w:val="22"/>
                <w:szCs w:val="22"/>
              </w:rPr>
              <w:t>Immaterial</w:t>
            </w:r>
          </w:p>
        </w:tc>
      </w:tr>
    </w:tbl>
    <w:p w14:paraId="12711C10" w14:textId="727F074B" w:rsidR="000B798F" w:rsidRPr="006655EA" w:rsidRDefault="000B798F" w:rsidP="002D5D6B">
      <w:pPr>
        <w:spacing w:line="360" w:lineRule="auto"/>
        <w:rPr>
          <w:rFonts w:ascii="Arial" w:hAnsi="Arial" w:cs="Arial"/>
        </w:rPr>
      </w:pPr>
    </w:p>
    <w:p w14:paraId="5574D622" w14:textId="77777777" w:rsidR="00127EB1" w:rsidRDefault="00127EB1" w:rsidP="002D5D6B">
      <w:pPr>
        <w:spacing w:line="360" w:lineRule="auto"/>
        <w:rPr>
          <w:rFonts w:ascii="Arial" w:hAnsi="Arial" w:cs="Arial"/>
          <w:lang w:val="en-US"/>
        </w:rPr>
      </w:pPr>
    </w:p>
    <w:p w14:paraId="1FEE7196" w14:textId="77777777" w:rsidR="00127EB1" w:rsidRDefault="00127EB1" w:rsidP="002D5D6B">
      <w:pPr>
        <w:spacing w:line="360" w:lineRule="auto"/>
        <w:rPr>
          <w:rFonts w:ascii="Arial" w:hAnsi="Arial" w:cs="Arial"/>
          <w:lang w:val="en-US"/>
        </w:rPr>
      </w:pPr>
    </w:p>
    <w:p w14:paraId="41D50B99" w14:textId="7E47B4C2" w:rsidR="00700A3C" w:rsidRDefault="00700A3C" w:rsidP="002D5D6B">
      <w:pPr>
        <w:spacing w:line="360" w:lineRule="auto"/>
        <w:rPr>
          <w:rFonts w:ascii="Arial" w:hAnsi="Arial" w:cs="Arial"/>
          <w:lang w:val="en-US"/>
        </w:rPr>
      </w:pPr>
      <w:r w:rsidRPr="00700A3C">
        <w:rPr>
          <w:rFonts w:ascii="Arial" w:hAnsi="Arial" w:cs="Arial"/>
          <w:lang w:val="en-US"/>
        </w:rPr>
        <w:t>Source: Belbin, R.M – Beyond the Team, Butterworth-Heinemann (2000).</w:t>
      </w:r>
    </w:p>
    <w:p w14:paraId="4DA32CD4" w14:textId="77777777" w:rsidR="00004363" w:rsidRDefault="00004363" w:rsidP="002D5D6B">
      <w:pPr>
        <w:spacing w:line="360" w:lineRule="auto"/>
        <w:rPr>
          <w:rFonts w:ascii="Arial" w:hAnsi="Arial" w:cs="Arial"/>
          <w:lang w:val="en-US"/>
        </w:rPr>
      </w:pPr>
    </w:p>
    <w:p w14:paraId="15C30B56" w14:textId="77777777" w:rsidR="00004363" w:rsidRDefault="00004363" w:rsidP="002D5D6B">
      <w:pPr>
        <w:spacing w:line="360" w:lineRule="auto"/>
        <w:rPr>
          <w:rFonts w:ascii="Arial" w:hAnsi="Arial" w:cs="Arial"/>
          <w:lang w:val="en-US"/>
        </w:rPr>
      </w:pPr>
    </w:p>
    <w:p w14:paraId="1CCEF0CD" w14:textId="77777777" w:rsidR="00127EB1" w:rsidRDefault="00127EB1" w:rsidP="002D5D6B">
      <w:pPr>
        <w:spacing w:line="360" w:lineRule="auto"/>
        <w:rPr>
          <w:rFonts w:ascii="Arial" w:hAnsi="Arial" w:cs="Arial"/>
          <w:lang w:val="en-US"/>
        </w:rPr>
      </w:pPr>
    </w:p>
    <w:p w14:paraId="61164FDD" w14:textId="77777777" w:rsidR="00127EB1" w:rsidRDefault="00127EB1" w:rsidP="002D5D6B">
      <w:pPr>
        <w:spacing w:line="360" w:lineRule="auto"/>
        <w:rPr>
          <w:rFonts w:ascii="Arial" w:hAnsi="Arial" w:cs="Arial"/>
          <w:lang w:val="en-US"/>
        </w:rPr>
      </w:pPr>
    </w:p>
    <w:p w14:paraId="0CC64551" w14:textId="77777777" w:rsidR="00004363" w:rsidRPr="00700A3C" w:rsidRDefault="00004363" w:rsidP="002D5D6B">
      <w:pPr>
        <w:spacing w:line="360" w:lineRule="auto"/>
        <w:rPr>
          <w:rFonts w:ascii="Arial" w:hAnsi="Arial" w:cs="Arial"/>
          <w:lang w:val="bg-BG"/>
        </w:rPr>
      </w:pPr>
    </w:p>
    <w:p w14:paraId="0C2CCBEC" w14:textId="77777777" w:rsidR="000B798F" w:rsidRPr="006655EA" w:rsidRDefault="000B798F" w:rsidP="002D5D6B">
      <w:pPr>
        <w:spacing w:line="360" w:lineRule="auto"/>
        <w:rPr>
          <w:rFonts w:ascii="Arial" w:hAnsi="Arial" w:cs="Arial"/>
        </w:rPr>
      </w:pPr>
    </w:p>
    <w:p w14:paraId="124755CD" w14:textId="77777777" w:rsidR="000B798F" w:rsidRDefault="000B798F" w:rsidP="002D5D6B">
      <w:pPr>
        <w:spacing w:line="360" w:lineRule="auto"/>
      </w:pPr>
    </w:p>
    <w:p w14:paraId="5C0BC765" w14:textId="77777777" w:rsidR="000B798F" w:rsidRDefault="000B798F" w:rsidP="002D5D6B">
      <w:pPr>
        <w:spacing w:line="360" w:lineRule="auto"/>
      </w:pPr>
    </w:p>
    <w:p w14:paraId="08AE31EC" w14:textId="77777777" w:rsidR="00825CD5" w:rsidRDefault="00825CD5" w:rsidP="002D5D6B">
      <w:pPr>
        <w:spacing w:line="360" w:lineRule="auto"/>
      </w:pPr>
    </w:p>
    <w:p w14:paraId="0D3CAE4E" w14:textId="5A8A4124" w:rsidR="000B798F" w:rsidRPr="00AF220F" w:rsidRDefault="00F14D46" w:rsidP="002D5D6B">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3" w:name="_Toc107323011"/>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Mo</w:t>
      </w:r>
      <w:r w:rsidR="00973CA6"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dels of team</w:t>
      </w:r>
      <w:bookmarkEnd w:id="3"/>
      <w:r w:rsidR="00A003DB"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68C19A35" w14:textId="77777777" w:rsidR="00E56691" w:rsidRPr="00CF145A" w:rsidRDefault="00E56691" w:rsidP="002D5D6B">
      <w:pPr>
        <w:spacing w:line="360" w:lineRule="auto"/>
        <w:rPr>
          <w:rFonts w:ascii="Arial" w:hAnsi="Arial" w:cs="Arial"/>
        </w:rPr>
      </w:pPr>
    </w:p>
    <w:p w14:paraId="142819FF" w14:textId="77777777" w:rsidR="000B798F" w:rsidRDefault="000B798F" w:rsidP="002D5D6B">
      <w:pPr>
        <w:spacing w:line="360" w:lineRule="auto"/>
      </w:pPr>
    </w:p>
    <w:p w14:paraId="1369D28C" w14:textId="77777777" w:rsidR="00825CD5" w:rsidRPr="00825CD5" w:rsidRDefault="00825CD5" w:rsidP="002D5D6B">
      <w:pPr>
        <w:spacing w:line="360" w:lineRule="auto"/>
        <w:rPr>
          <w:rFonts w:ascii="Arial" w:hAnsi="Arial" w:cs="Arial"/>
        </w:rPr>
      </w:pPr>
      <w:r w:rsidRPr="00825CD5">
        <w:rPr>
          <w:rFonts w:ascii="Arial" w:hAnsi="Arial" w:cs="Arial"/>
        </w:rPr>
        <w:t>Social systems are dynamic structures.</w:t>
      </w:r>
    </w:p>
    <w:p w14:paraId="5DBEF171" w14:textId="77777777" w:rsidR="00825CD5" w:rsidRPr="00825CD5" w:rsidRDefault="00825CD5" w:rsidP="002D5D6B">
      <w:pPr>
        <w:spacing w:line="360" w:lineRule="auto"/>
        <w:rPr>
          <w:rFonts w:ascii="Arial" w:hAnsi="Arial" w:cs="Arial"/>
        </w:rPr>
      </w:pPr>
      <w:r w:rsidRPr="00825CD5">
        <w:rPr>
          <w:rFonts w:ascii="Arial" w:hAnsi="Arial" w:cs="Arial"/>
        </w:rPr>
        <w:t>The groups that are built go through different stages to form the teams.</w:t>
      </w:r>
    </w:p>
    <w:p w14:paraId="014158D1" w14:textId="77777777" w:rsidR="00825CD5" w:rsidRPr="00825CD5" w:rsidRDefault="00825CD5" w:rsidP="002D5D6B">
      <w:pPr>
        <w:spacing w:line="360" w:lineRule="auto"/>
        <w:rPr>
          <w:rFonts w:ascii="Arial" w:hAnsi="Arial" w:cs="Arial"/>
        </w:rPr>
      </w:pPr>
      <w:r w:rsidRPr="00825CD5">
        <w:rPr>
          <w:rFonts w:ascii="Arial" w:hAnsi="Arial" w:cs="Arial"/>
        </w:rPr>
        <w:t>For their part, the teams also go through different stages.</w:t>
      </w:r>
    </w:p>
    <w:p w14:paraId="5D73D556" w14:textId="6CA3510F" w:rsidR="003174C2" w:rsidRDefault="00825CD5" w:rsidP="002D5D6B">
      <w:pPr>
        <w:spacing w:line="360" w:lineRule="auto"/>
        <w:rPr>
          <w:rFonts w:ascii="Arial" w:hAnsi="Arial" w:cs="Arial"/>
        </w:rPr>
      </w:pPr>
      <w:r w:rsidRPr="00825CD5">
        <w:rPr>
          <w:rFonts w:ascii="Arial" w:hAnsi="Arial" w:cs="Arial"/>
        </w:rPr>
        <w:t>In succession, effective teams are formed, or they fail.</w:t>
      </w:r>
      <w:r w:rsidR="00B85FD1" w:rsidRPr="00B85FD1">
        <w:rPr>
          <w:rFonts w:hAnsi="Myriad Pro"/>
          <w:color w:val="000000" w:themeColor="text1"/>
          <w:kern w:val="24"/>
          <w:sz w:val="48"/>
          <w:szCs w:val="48"/>
          <w:lang w:val="en-US"/>
        </w:rPr>
        <w:t xml:space="preserve"> </w:t>
      </w:r>
      <w:r w:rsidR="00B85FD1" w:rsidRPr="00B85FD1">
        <w:rPr>
          <w:rFonts w:ascii="Arial" w:hAnsi="Arial" w:cs="Arial"/>
          <w:lang w:val="en-US"/>
        </w:rPr>
        <w:t>(Arrow et al., 2004).</w:t>
      </w:r>
    </w:p>
    <w:p w14:paraId="598C3392" w14:textId="72D4CADF" w:rsidR="008A0436" w:rsidRDefault="008A0436" w:rsidP="002D5D6B">
      <w:pPr>
        <w:spacing w:line="360" w:lineRule="auto"/>
        <w:rPr>
          <w:rFonts w:ascii="Arial" w:hAnsi="Arial" w:cs="Arial"/>
        </w:rPr>
      </w:pPr>
      <w:r w:rsidRPr="008A0436">
        <w:rPr>
          <w:rFonts w:ascii="Arial" w:hAnsi="Arial" w:cs="Arial"/>
        </w:rPr>
        <w:t>In order to find the right approach by a leading team, it is necessary to know the stages and roles in each team. This is how the catharsis of team groups takes place.</w:t>
      </w:r>
    </w:p>
    <w:p w14:paraId="7AB5C73C" w14:textId="77777777" w:rsidR="003345BC" w:rsidRPr="003345BC" w:rsidRDefault="003345BC" w:rsidP="002D5D6B">
      <w:pPr>
        <w:spacing w:line="360" w:lineRule="auto"/>
        <w:rPr>
          <w:rFonts w:ascii="Arial" w:hAnsi="Arial" w:cs="Arial"/>
        </w:rPr>
      </w:pPr>
      <w:r w:rsidRPr="003345BC">
        <w:rPr>
          <w:rFonts w:ascii="Arial" w:hAnsi="Arial" w:cs="Arial"/>
        </w:rPr>
        <w:t>Let's look at the path of team development, focusing on two main models.</w:t>
      </w:r>
    </w:p>
    <w:p w14:paraId="2AA94A33" w14:textId="7B6E9868" w:rsidR="003345BC" w:rsidRPr="003345BC" w:rsidRDefault="003345BC" w:rsidP="002D5D6B">
      <w:pPr>
        <w:spacing w:line="360" w:lineRule="auto"/>
        <w:rPr>
          <w:rFonts w:ascii="Arial" w:hAnsi="Arial" w:cs="Arial"/>
        </w:rPr>
      </w:pPr>
      <w:r w:rsidRPr="003345BC">
        <w:rPr>
          <w:rFonts w:ascii="Arial" w:hAnsi="Arial" w:cs="Arial"/>
        </w:rPr>
        <w:t>They consider and justify pastie.</w:t>
      </w:r>
    </w:p>
    <w:p w14:paraId="3B9054AE" w14:textId="4B64E0B3" w:rsidR="003345BC" w:rsidRPr="003345BC" w:rsidRDefault="003345BC" w:rsidP="002D5D6B">
      <w:pPr>
        <w:spacing w:line="360" w:lineRule="auto"/>
        <w:rPr>
          <w:rFonts w:ascii="Arial" w:hAnsi="Arial" w:cs="Arial"/>
        </w:rPr>
      </w:pPr>
      <w:r w:rsidRPr="003345BC">
        <w:rPr>
          <w:rFonts w:ascii="Arial" w:hAnsi="Arial" w:cs="Arial"/>
        </w:rPr>
        <w:t>The first was proposed by Tuckman</w:t>
      </w:r>
      <w:r w:rsidR="0014479C">
        <w:rPr>
          <w:rFonts w:ascii="Arial" w:hAnsi="Arial" w:cs="Arial"/>
        </w:rPr>
        <w:t xml:space="preserve"> (1965)</w:t>
      </w:r>
      <w:r w:rsidRPr="003345BC">
        <w:rPr>
          <w:rFonts w:ascii="Arial" w:hAnsi="Arial" w:cs="Arial"/>
        </w:rPr>
        <w:t>, which defines five main stages that describe the creation of an effective team.</w:t>
      </w:r>
    </w:p>
    <w:p w14:paraId="270D19F2" w14:textId="2B0D5BFF" w:rsidR="00517F9B" w:rsidRDefault="003345BC" w:rsidP="002D5D6B">
      <w:pPr>
        <w:spacing w:line="360" w:lineRule="auto"/>
        <w:rPr>
          <w:rFonts w:ascii="Arial" w:hAnsi="Arial" w:cs="Arial"/>
        </w:rPr>
      </w:pPr>
      <w:r w:rsidRPr="003345BC">
        <w:rPr>
          <w:rFonts w:ascii="Arial" w:hAnsi="Arial" w:cs="Arial"/>
        </w:rPr>
        <w:t>This is a useful way to understand the stages of team development. Let us now consider each stage of the diagram.</w:t>
      </w:r>
    </w:p>
    <w:p w14:paraId="131181C1" w14:textId="77777777" w:rsidR="003174C2" w:rsidRDefault="003174C2" w:rsidP="002D5D6B">
      <w:pPr>
        <w:spacing w:line="360" w:lineRule="auto"/>
        <w:rPr>
          <w:rFonts w:ascii="Arial" w:hAnsi="Arial" w:cs="Arial"/>
        </w:rPr>
      </w:pPr>
    </w:p>
    <w:p w14:paraId="108B0C97" w14:textId="1DC11363" w:rsidR="000B798F" w:rsidRDefault="0099301D" w:rsidP="000B798F">
      <w:r>
        <w:rPr>
          <w:noProof/>
        </w:rPr>
        <w:drawing>
          <wp:inline distT="0" distB="0" distL="0" distR="0" wp14:anchorId="44CC5B1C" wp14:editId="6DCA399B">
            <wp:extent cx="5486400" cy="3200400"/>
            <wp:effectExtent l="0" t="1905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D6F9E5" w14:textId="77777777" w:rsidR="000B798F" w:rsidRDefault="000B798F" w:rsidP="000B798F"/>
    <w:p w14:paraId="6D27693E" w14:textId="4C16DFFA" w:rsidR="00DC7660" w:rsidRDefault="00DC7660" w:rsidP="002D5D6B">
      <w:pPr>
        <w:spacing w:line="360" w:lineRule="auto"/>
      </w:pPr>
      <w:r>
        <w:lastRenderedPageBreak/>
        <w:t>Stage of form</w:t>
      </w:r>
      <w:r w:rsidR="00592C51">
        <w:t>ing</w:t>
      </w:r>
    </w:p>
    <w:p w14:paraId="1BFD6910" w14:textId="77777777" w:rsidR="00DC7660" w:rsidRDefault="00DC7660" w:rsidP="002D5D6B">
      <w:pPr>
        <w:pStyle w:val="ListParagraph"/>
        <w:numPr>
          <w:ilvl w:val="0"/>
          <w:numId w:val="11"/>
        </w:numPr>
        <w:spacing w:line="360" w:lineRule="auto"/>
      </w:pPr>
      <w:r>
        <w:t>Stage in which the members of the team gather to perform a task.</w:t>
      </w:r>
    </w:p>
    <w:p w14:paraId="63B446D4" w14:textId="17D4556D" w:rsidR="00DC7660" w:rsidRDefault="00DC7660" w:rsidP="002D5D6B">
      <w:pPr>
        <w:pStyle w:val="ListParagraph"/>
        <w:numPr>
          <w:ilvl w:val="0"/>
          <w:numId w:val="11"/>
        </w:numPr>
        <w:spacing w:line="360" w:lineRule="auto"/>
      </w:pPr>
      <w:r>
        <w:t xml:space="preserve">The situation is uncertain about the leadership role and the goal Members show what are the acceptable norms of </w:t>
      </w:r>
      <w:r w:rsidR="00131F00">
        <w:t>behaviour</w:t>
      </w:r>
      <w:r>
        <w:t>.</w:t>
      </w:r>
    </w:p>
    <w:p w14:paraId="5FE35C8F" w14:textId="160E1FD0" w:rsidR="000B798F" w:rsidRDefault="00DC7660" w:rsidP="002D5D6B">
      <w:pPr>
        <w:pStyle w:val="ListParagraph"/>
        <w:numPr>
          <w:ilvl w:val="0"/>
          <w:numId w:val="11"/>
        </w:numPr>
        <w:spacing w:line="360" w:lineRule="auto"/>
      </w:pPr>
      <w:r>
        <w:t>The stage is considered complete when the members are accepted and think of themselves as a member of the team.</w:t>
      </w:r>
    </w:p>
    <w:p w14:paraId="782B2A21" w14:textId="77777777" w:rsidR="00004363" w:rsidRDefault="00004363" w:rsidP="002D5D6B">
      <w:pPr>
        <w:pStyle w:val="ListParagraph"/>
        <w:spacing w:line="360" w:lineRule="auto"/>
      </w:pPr>
    </w:p>
    <w:p w14:paraId="577B0854" w14:textId="275BEFFD" w:rsidR="000B798F" w:rsidRDefault="00592C51" w:rsidP="002D5D6B">
      <w:pPr>
        <w:spacing w:line="360" w:lineRule="auto"/>
      </w:pPr>
      <w:r>
        <w:t>Stage of Stormin</w:t>
      </w:r>
      <w:r w:rsidR="00876298">
        <w:t>g</w:t>
      </w:r>
    </w:p>
    <w:p w14:paraId="51EEB220" w14:textId="77777777" w:rsidR="004E7392" w:rsidRDefault="004E7392" w:rsidP="002D5D6B">
      <w:pPr>
        <w:pStyle w:val="ListParagraph"/>
        <w:numPr>
          <w:ilvl w:val="0"/>
          <w:numId w:val="12"/>
        </w:numPr>
        <w:spacing w:line="360" w:lineRule="auto"/>
      </w:pPr>
      <w:r>
        <w:t>The team is characterized by internal conflicts.</w:t>
      </w:r>
    </w:p>
    <w:p w14:paraId="4D345FCC" w14:textId="71D337A3" w:rsidR="004E7392" w:rsidRDefault="004E7392" w:rsidP="002D5D6B">
      <w:pPr>
        <w:pStyle w:val="ListParagraph"/>
        <w:numPr>
          <w:ilvl w:val="0"/>
          <w:numId w:val="12"/>
        </w:numPr>
        <w:spacing w:line="360" w:lineRule="auto"/>
      </w:pPr>
      <w:r>
        <w:t xml:space="preserve">Members are considered a </w:t>
      </w:r>
      <w:r w:rsidR="00127EB1">
        <w:t>team but</w:t>
      </w:r>
      <w:r>
        <w:t xml:space="preserve"> oppose the restrictions.</w:t>
      </w:r>
    </w:p>
    <w:p w14:paraId="6D4BFDB5" w14:textId="77777777" w:rsidR="004E7392" w:rsidRDefault="004E7392" w:rsidP="002D5D6B">
      <w:pPr>
        <w:pStyle w:val="ListParagraph"/>
        <w:numPr>
          <w:ilvl w:val="0"/>
          <w:numId w:val="12"/>
        </w:numPr>
        <w:spacing w:line="360" w:lineRule="auto"/>
      </w:pPr>
      <w:r>
        <w:t>This conflict controls the situation.</w:t>
      </w:r>
    </w:p>
    <w:p w14:paraId="51C08352" w14:textId="75A4D2BE" w:rsidR="004E7392" w:rsidRDefault="004E7392" w:rsidP="002D5D6B">
      <w:pPr>
        <w:pStyle w:val="ListParagraph"/>
        <w:numPr>
          <w:ilvl w:val="0"/>
          <w:numId w:val="12"/>
        </w:numPr>
        <w:spacing w:line="360" w:lineRule="auto"/>
      </w:pPr>
      <w:r>
        <w:t xml:space="preserve">At this stage, the hierarchy is </w:t>
      </w:r>
      <w:r w:rsidR="00C33A02">
        <w:t>created,</w:t>
      </w:r>
      <w:r>
        <w:t xml:space="preserve"> and the leadership is determined.</w:t>
      </w:r>
    </w:p>
    <w:p w14:paraId="28512ECA" w14:textId="77777777" w:rsidR="00004363" w:rsidRDefault="00004363" w:rsidP="002D5D6B">
      <w:pPr>
        <w:spacing w:line="360" w:lineRule="auto"/>
      </w:pPr>
    </w:p>
    <w:p w14:paraId="1A68155E" w14:textId="2AFC3385" w:rsidR="00876298" w:rsidRDefault="00876298" w:rsidP="002D5D6B">
      <w:pPr>
        <w:spacing w:line="360" w:lineRule="auto"/>
      </w:pPr>
      <w:r>
        <w:t>Stage of Norming</w:t>
      </w:r>
    </w:p>
    <w:p w14:paraId="54FA3510" w14:textId="77777777" w:rsidR="008D7E76" w:rsidRDefault="008D7E76" w:rsidP="002D5D6B">
      <w:pPr>
        <w:pStyle w:val="ListParagraph"/>
        <w:numPr>
          <w:ilvl w:val="0"/>
          <w:numId w:val="13"/>
        </w:numPr>
        <w:spacing w:line="360" w:lineRule="auto"/>
      </w:pPr>
      <w:r>
        <w:t>Stage in which close relationships are formed and demonstrated.</w:t>
      </w:r>
    </w:p>
    <w:p w14:paraId="7B33C9BA" w14:textId="1DD28274" w:rsidR="002800F7" w:rsidRDefault="008D7E76" w:rsidP="002D5D6B">
      <w:pPr>
        <w:pStyle w:val="ListParagraph"/>
        <w:numPr>
          <w:ilvl w:val="0"/>
          <w:numId w:val="13"/>
        </w:numPr>
        <w:spacing w:line="360" w:lineRule="auto"/>
      </w:pPr>
      <w:r>
        <w:t>The stage ends with the conclusion that they have built the right relationship between the ranks.</w:t>
      </w:r>
    </w:p>
    <w:p w14:paraId="45218A83" w14:textId="77777777" w:rsidR="00004363" w:rsidRDefault="00004363" w:rsidP="002D5D6B">
      <w:pPr>
        <w:spacing w:line="360" w:lineRule="auto"/>
      </w:pPr>
    </w:p>
    <w:p w14:paraId="4C2AD763" w14:textId="4D7CBB12" w:rsidR="00876298" w:rsidRDefault="00876298" w:rsidP="002D5D6B">
      <w:pPr>
        <w:spacing w:line="360" w:lineRule="auto"/>
      </w:pPr>
      <w:r>
        <w:t>Stage</w:t>
      </w:r>
      <w:r w:rsidR="008B63DA">
        <w:t xml:space="preserve"> of Performing</w:t>
      </w:r>
    </w:p>
    <w:p w14:paraId="24E09617" w14:textId="77777777" w:rsidR="000B0890" w:rsidRDefault="000B0890" w:rsidP="002D5D6B">
      <w:pPr>
        <w:pStyle w:val="ListParagraph"/>
        <w:numPr>
          <w:ilvl w:val="0"/>
          <w:numId w:val="14"/>
        </w:numPr>
        <w:spacing w:line="360" w:lineRule="auto"/>
      </w:pPr>
      <w:r>
        <w:t>The stage of implementation of the tasks.</w:t>
      </w:r>
    </w:p>
    <w:p w14:paraId="56EAC21A" w14:textId="77777777" w:rsidR="000B0890" w:rsidRDefault="000B0890" w:rsidP="002D5D6B">
      <w:pPr>
        <w:pStyle w:val="ListParagraph"/>
        <w:numPr>
          <w:ilvl w:val="0"/>
          <w:numId w:val="14"/>
        </w:numPr>
        <w:spacing w:line="360" w:lineRule="auto"/>
      </w:pPr>
      <w:r>
        <w:t>The structure is clear.</w:t>
      </w:r>
    </w:p>
    <w:p w14:paraId="4475856E" w14:textId="07253FCF" w:rsidR="00E3256A" w:rsidRDefault="000B0890" w:rsidP="002D5D6B">
      <w:pPr>
        <w:pStyle w:val="ListParagraph"/>
        <w:numPr>
          <w:ilvl w:val="0"/>
          <w:numId w:val="14"/>
        </w:numPr>
        <w:spacing w:line="360" w:lineRule="auto"/>
      </w:pPr>
      <w:r>
        <w:t>The team works in Harmony and Understanding.</w:t>
      </w:r>
    </w:p>
    <w:p w14:paraId="4B2396F3" w14:textId="77777777" w:rsidR="00004363" w:rsidRDefault="00004363" w:rsidP="002D5D6B">
      <w:pPr>
        <w:spacing w:line="360" w:lineRule="auto"/>
      </w:pPr>
    </w:p>
    <w:p w14:paraId="00ECE539" w14:textId="32CBAFCA" w:rsidR="008B63DA" w:rsidRDefault="008B63DA" w:rsidP="002D5D6B">
      <w:pPr>
        <w:spacing w:line="360" w:lineRule="auto"/>
      </w:pPr>
      <w:r>
        <w:t xml:space="preserve">Stage of </w:t>
      </w:r>
      <w:r w:rsidR="00E3256A">
        <w:t>Adjourning</w:t>
      </w:r>
    </w:p>
    <w:p w14:paraId="02816B66" w14:textId="77777777" w:rsidR="003D546C" w:rsidRDefault="003D546C" w:rsidP="002D5D6B">
      <w:pPr>
        <w:pStyle w:val="ListParagraph"/>
        <w:numPr>
          <w:ilvl w:val="0"/>
          <w:numId w:val="15"/>
        </w:numPr>
        <w:spacing w:line="360" w:lineRule="auto"/>
      </w:pPr>
      <w:r>
        <w:t>This is the implementation stage.</w:t>
      </w:r>
    </w:p>
    <w:p w14:paraId="3A01C893" w14:textId="77777777" w:rsidR="003D546C" w:rsidRDefault="003D546C" w:rsidP="002D5D6B">
      <w:pPr>
        <w:pStyle w:val="ListParagraph"/>
        <w:numPr>
          <w:ilvl w:val="0"/>
          <w:numId w:val="15"/>
        </w:numPr>
        <w:spacing w:line="360" w:lineRule="auto"/>
      </w:pPr>
      <w:r>
        <w:t>This is the optimism for a job well done.</w:t>
      </w:r>
    </w:p>
    <w:p w14:paraId="717882CC" w14:textId="77777777" w:rsidR="003D546C" w:rsidRDefault="003D546C" w:rsidP="002D5D6B">
      <w:pPr>
        <w:pStyle w:val="ListParagraph"/>
        <w:numPr>
          <w:ilvl w:val="0"/>
          <w:numId w:val="15"/>
        </w:numPr>
        <w:spacing w:line="360" w:lineRule="auto"/>
      </w:pPr>
      <w:r>
        <w:t>Enjoy the achievement.</w:t>
      </w:r>
    </w:p>
    <w:p w14:paraId="5F941F26" w14:textId="373EC352" w:rsidR="0066028E" w:rsidRDefault="003D546C" w:rsidP="002D5D6B">
      <w:pPr>
        <w:pStyle w:val="ListParagraph"/>
        <w:numPr>
          <w:ilvl w:val="0"/>
          <w:numId w:val="15"/>
        </w:numPr>
        <w:spacing w:line="360" w:lineRule="auto"/>
      </w:pPr>
      <w:r>
        <w:t>Slightly disappointed by the end of the friendship achieved during the work.</w:t>
      </w:r>
    </w:p>
    <w:p w14:paraId="3623309C" w14:textId="77777777" w:rsidR="000B798F" w:rsidRDefault="000B798F" w:rsidP="002D5D6B">
      <w:pPr>
        <w:spacing w:line="360" w:lineRule="auto"/>
      </w:pPr>
    </w:p>
    <w:p w14:paraId="4B88927C" w14:textId="6955BD31" w:rsidR="00C61FD8" w:rsidRPr="00C61FD8" w:rsidRDefault="00C61FD8" w:rsidP="002D5D6B">
      <w:pPr>
        <w:spacing w:line="360" w:lineRule="auto"/>
        <w:rPr>
          <w:rFonts w:ascii="Arial" w:hAnsi="Arial" w:cs="Arial"/>
          <w:lang w:val="bg-BG"/>
        </w:rPr>
      </w:pPr>
      <w:r w:rsidRPr="00C61FD8">
        <w:rPr>
          <w:rFonts w:ascii="Arial" w:hAnsi="Arial" w:cs="Arial"/>
        </w:rPr>
        <w:lastRenderedPageBreak/>
        <w:t xml:space="preserve">Wheelan (2016) outlines the stages that groups must go through in order to become a team. </w:t>
      </w:r>
    </w:p>
    <w:p w14:paraId="6828A37E" w14:textId="77777777" w:rsidR="0008150E" w:rsidRPr="00513C67" w:rsidRDefault="0008150E" w:rsidP="002D5D6B">
      <w:pPr>
        <w:spacing w:line="360" w:lineRule="auto"/>
        <w:rPr>
          <w:rFonts w:ascii="Arial" w:hAnsi="Arial" w:cs="Arial"/>
        </w:rPr>
      </w:pPr>
    </w:p>
    <w:p w14:paraId="252CA74C" w14:textId="4C52FB36" w:rsidR="000B798F" w:rsidRPr="00513C67" w:rsidRDefault="005D7EB7" w:rsidP="002D5D6B">
      <w:pPr>
        <w:spacing w:line="360" w:lineRule="auto"/>
        <w:rPr>
          <w:rFonts w:ascii="Arial" w:hAnsi="Arial" w:cs="Arial"/>
        </w:rPr>
      </w:pPr>
      <w:r w:rsidRPr="00513C67">
        <w:rPr>
          <w:rFonts w:ascii="Arial" w:hAnsi="Arial" w:cs="Arial"/>
        </w:rPr>
        <w:t xml:space="preserve">Stage </w:t>
      </w:r>
      <w:r w:rsidR="008936F3" w:rsidRPr="00513C67">
        <w:rPr>
          <w:rFonts w:ascii="Arial" w:hAnsi="Arial" w:cs="Arial"/>
        </w:rPr>
        <w:t xml:space="preserve">1- </w:t>
      </w:r>
      <w:r w:rsidR="00B6605A" w:rsidRPr="00513C67">
        <w:rPr>
          <w:rFonts w:ascii="Arial" w:hAnsi="Arial" w:cs="Arial"/>
        </w:rPr>
        <w:t xml:space="preserve">dependency and </w:t>
      </w:r>
      <w:r w:rsidR="00CA5673" w:rsidRPr="00513C67">
        <w:rPr>
          <w:rFonts w:ascii="Arial" w:hAnsi="Arial" w:cs="Arial"/>
        </w:rPr>
        <w:t>Inclusion</w:t>
      </w:r>
    </w:p>
    <w:p w14:paraId="4C6E8E34" w14:textId="77777777" w:rsidR="008A7E8A" w:rsidRPr="00513C67" w:rsidRDefault="008A7E8A" w:rsidP="002D5D6B">
      <w:pPr>
        <w:pStyle w:val="ListParagraph"/>
        <w:numPr>
          <w:ilvl w:val="0"/>
          <w:numId w:val="21"/>
        </w:numPr>
        <w:spacing w:line="360" w:lineRule="auto"/>
        <w:rPr>
          <w:rFonts w:ascii="Arial" w:hAnsi="Arial" w:cs="Arial"/>
        </w:rPr>
      </w:pPr>
      <w:r w:rsidRPr="00513C67">
        <w:rPr>
          <w:rFonts w:ascii="Arial" w:hAnsi="Arial" w:cs="Arial"/>
        </w:rPr>
        <w:t>Dependence of ranks on the leader.</w:t>
      </w:r>
    </w:p>
    <w:p w14:paraId="4852461E" w14:textId="77777777" w:rsidR="008A7E8A" w:rsidRPr="00513C67" w:rsidRDefault="008A7E8A" w:rsidP="002D5D6B">
      <w:pPr>
        <w:pStyle w:val="ListParagraph"/>
        <w:numPr>
          <w:ilvl w:val="0"/>
          <w:numId w:val="21"/>
        </w:numPr>
        <w:spacing w:line="360" w:lineRule="auto"/>
        <w:rPr>
          <w:rFonts w:ascii="Arial" w:hAnsi="Arial" w:cs="Arial"/>
        </w:rPr>
      </w:pPr>
      <w:r w:rsidRPr="00513C67">
        <w:rPr>
          <w:rFonts w:ascii="Arial" w:hAnsi="Arial" w:cs="Arial"/>
        </w:rPr>
        <w:t>Group development in accordance with the leader's plans.</w:t>
      </w:r>
    </w:p>
    <w:p w14:paraId="1758D5F3" w14:textId="77777777" w:rsidR="008A7E8A" w:rsidRPr="0008150E" w:rsidRDefault="008A7E8A" w:rsidP="002D5D6B">
      <w:pPr>
        <w:pStyle w:val="ListParagraph"/>
        <w:numPr>
          <w:ilvl w:val="0"/>
          <w:numId w:val="21"/>
        </w:numPr>
        <w:spacing w:line="360" w:lineRule="auto"/>
        <w:rPr>
          <w:rFonts w:ascii="Arial" w:hAnsi="Arial" w:cs="Arial"/>
        </w:rPr>
      </w:pPr>
      <w:r w:rsidRPr="0008150E">
        <w:rPr>
          <w:rFonts w:ascii="Arial" w:hAnsi="Arial" w:cs="Arial"/>
        </w:rPr>
        <w:t>Pseudo work, a volume of stories for clients.</w:t>
      </w:r>
    </w:p>
    <w:p w14:paraId="46149814" w14:textId="18CE5F26" w:rsidR="008A7E8A" w:rsidRPr="0008150E" w:rsidRDefault="008A7E8A" w:rsidP="002D5D6B">
      <w:pPr>
        <w:pStyle w:val="ListParagraph"/>
        <w:numPr>
          <w:ilvl w:val="0"/>
          <w:numId w:val="21"/>
        </w:numPr>
        <w:spacing w:line="360" w:lineRule="auto"/>
        <w:rPr>
          <w:rFonts w:ascii="Arial" w:hAnsi="Arial" w:cs="Arial"/>
        </w:rPr>
      </w:pPr>
      <w:r w:rsidRPr="0008150E">
        <w:rPr>
          <w:rFonts w:ascii="Arial" w:hAnsi="Arial" w:cs="Arial"/>
        </w:rPr>
        <w:t>Members demand that the leader take responsibility.</w:t>
      </w:r>
    </w:p>
    <w:p w14:paraId="0A533833" w14:textId="0C49BED8" w:rsidR="00193A22" w:rsidRPr="0008150E" w:rsidRDefault="00163EEC" w:rsidP="002D5D6B">
      <w:pPr>
        <w:pStyle w:val="ListParagraph"/>
        <w:numPr>
          <w:ilvl w:val="0"/>
          <w:numId w:val="21"/>
        </w:numPr>
        <w:spacing w:line="360" w:lineRule="auto"/>
        <w:rPr>
          <w:rFonts w:ascii="Arial" w:hAnsi="Arial" w:cs="Arial"/>
        </w:rPr>
      </w:pPr>
      <w:r w:rsidRPr="0008150E">
        <w:rPr>
          <w:rFonts w:ascii="Arial" w:hAnsi="Arial" w:cs="Arial"/>
        </w:rPr>
        <w:t>M</w:t>
      </w:r>
      <w:r w:rsidR="008A7E8A" w:rsidRPr="0008150E">
        <w:rPr>
          <w:rFonts w:ascii="Arial" w:hAnsi="Arial" w:cs="Arial"/>
        </w:rPr>
        <w:t>embers want to be appreciated and understood.</w:t>
      </w:r>
    </w:p>
    <w:p w14:paraId="0999863A" w14:textId="35DAF7EA" w:rsidR="00737772" w:rsidRPr="0008150E" w:rsidRDefault="00737772" w:rsidP="002D5D6B">
      <w:pPr>
        <w:spacing w:line="360" w:lineRule="auto"/>
        <w:rPr>
          <w:rFonts w:ascii="Arial" w:hAnsi="Arial" w:cs="Arial"/>
        </w:rPr>
      </w:pPr>
      <w:r w:rsidRPr="0008150E">
        <w:rPr>
          <w:rFonts w:ascii="Arial" w:hAnsi="Arial" w:cs="Arial"/>
        </w:rPr>
        <w:t xml:space="preserve">Stage 2- </w:t>
      </w:r>
      <w:r w:rsidR="00403991" w:rsidRPr="0008150E">
        <w:rPr>
          <w:rFonts w:ascii="Arial" w:hAnsi="Arial" w:cs="Arial"/>
        </w:rPr>
        <w:t xml:space="preserve">Counter - </w:t>
      </w:r>
      <w:r w:rsidR="00E76F2C" w:rsidRPr="0008150E">
        <w:rPr>
          <w:rFonts w:ascii="Arial" w:hAnsi="Arial" w:cs="Arial"/>
        </w:rPr>
        <w:t>dependency and Fighting</w:t>
      </w:r>
    </w:p>
    <w:p w14:paraId="7D50E5C0" w14:textId="0865C694" w:rsidR="000E75DA" w:rsidRPr="0008150E" w:rsidRDefault="000E75DA" w:rsidP="002D5D6B">
      <w:pPr>
        <w:pStyle w:val="ListParagraph"/>
        <w:numPr>
          <w:ilvl w:val="0"/>
          <w:numId w:val="17"/>
        </w:numPr>
        <w:spacing w:line="360" w:lineRule="auto"/>
        <w:rPr>
          <w:rFonts w:ascii="Arial" w:hAnsi="Arial" w:cs="Arial"/>
        </w:rPr>
      </w:pPr>
      <w:r w:rsidRPr="0008150E">
        <w:rPr>
          <w:rFonts w:ascii="Arial" w:hAnsi="Arial" w:cs="Arial"/>
        </w:rPr>
        <w:t>Members want to get rid of their dependence on the leader, the conflict is brewing.</w:t>
      </w:r>
    </w:p>
    <w:p w14:paraId="238AF010" w14:textId="77777777" w:rsidR="000E75DA" w:rsidRPr="0008150E" w:rsidRDefault="000E75DA" w:rsidP="002D5D6B">
      <w:pPr>
        <w:pStyle w:val="ListParagraph"/>
        <w:numPr>
          <w:ilvl w:val="0"/>
          <w:numId w:val="17"/>
        </w:numPr>
        <w:spacing w:line="360" w:lineRule="auto"/>
        <w:rPr>
          <w:rFonts w:ascii="Arial" w:hAnsi="Arial" w:cs="Arial"/>
        </w:rPr>
      </w:pPr>
      <w:r w:rsidRPr="0008150E">
        <w:rPr>
          <w:rFonts w:ascii="Arial" w:hAnsi="Arial" w:cs="Arial"/>
        </w:rPr>
        <w:t>Developing common goals and values, conflict of tasks is establishing trust.</w:t>
      </w:r>
    </w:p>
    <w:p w14:paraId="46383794" w14:textId="24284C4A" w:rsidR="00163EEC" w:rsidRPr="0008150E" w:rsidRDefault="000E75DA" w:rsidP="002D5D6B">
      <w:pPr>
        <w:pStyle w:val="ListParagraph"/>
        <w:numPr>
          <w:ilvl w:val="0"/>
          <w:numId w:val="17"/>
        </w:numPr>
        <w:spacing w:line="360" w:lineRule="auto"/>
        <w:rPr>
          <w:rFonts w:ascii="Arial" w:hAnsi="Arial" w:cs="Arial"/>
        </w:rPr>
      </w:pPr>
      <w:r w:rsidRPr="0008150E">
        <w:rPr>
          <w:rFonts w:ascii="Arial" w:hAnsi="Arial" w:cs="Arial"/>
        </w:rPr>
        <w:t>Interpersonal conflicts can block group development.</w:t>
      </w:r>
    </w:p>
    <w:p w14:paraId="02777FDF" w14:textId="2B743258" w:rsidR="00507552" w:rsidRPr="0008150E" w:rsidRDefault="00507552" w:rsidP="002D5D6B">
      <w:pPr>
        <w:spacing w:line="360" w:lineRule="auto"/>
        <w:rPr>
          <w:rFonts w:ascii="Arial" w:hAnsi="Arial" w:cs="Arial"/>
        </w:rPr>
      </w:pPr>
      <w:r w:rsidRPr="0008150E">
        <w:rPr>
          <w:rFonts w:ascii="Arial" w:hAnsi="Arial" w:cs="Arial"/>
        </w:rPr>
        <w:t xml:space="preserve">Stage 3 </w:t>
      </w:r>
      <w:r w:rsidR="00904DC4" w:rsidRPr="0008150E">
        <w:rPr>
          <w:rFonts w:ascii="Arial" w:hAnsi="Arial" w:cs="Arial"/>
        </w:rPr>
        <w:t>–</w:t>
      </w:r>
      <w:r w:rsidRPr="0008150E">
        <w:rPr>
          <w:rFonts w:ascii="Arial" w:hAnsi="Arial" w:cs="Arial"/>
        </w:rPr>
        <w:t xml:space="preserve"> Trust</w:t>
      </w:r>
      <w:r w:rsidR="00904DC4" w:rsidRPr="0008150E">
        <w:rPr>
          <w:rFonts w:ascii="Arial" w:hAnsi="Arial" w:cs="Arial"/>
        </w:rPr>
        <w:t xml:space="preserve"> and Structure</w:t>
      </w:r>
    </w:p>
    <w:p w14:paraId="6257DA14" w14:textId="6A06FA70" w:rsidR="008F7E73" w:rsidRPr="0008150E" w:rsidRDefault="008F7E73" w:rsidP="002D5D6B">
      <w:pPr>
        <w:pStyle w:val="ListParagraph"/>
        <w:numPr>
          <w:ilvl w:val="0"/>
          <w:numId w:val="22"/>
        </w:numPr>
        <w:spacing w:line="360" w:lineRule="auto"/>
        <w:rPr>
          <w:rFonts w:ascii="Arial" w:hAnsi="Arial" w:cs="Arial"/>
        </w:rPr>
      </w:pPr>
      <w:r w:rsidRPr="0008150E">
        <w:rPr>
          <w:rFonts w:ascii="Arial" w:hAnsi="Arial" w:cs="Arial"/>
        </w:rPr>
        <w:t>After passing the Stage 2, trust and commitment stabilize.</w:t>
      </w:r>
    </w:p>
    <w:p w14:paraId="7144789E" w14:textId="77777777" w:rsidR="00C10F75" w:rsidRPr="0008150E" w:rsidRDefault="008F7E73" w:rsidP="002D5D6B">
      <w:pPr>
        <w:pStyle w:val="ListParagraph"/>
        <w:numPr>
          <w:ilvl w:val="0"/>
          <w:numId w:val="22"/>
        </w:numPr>
        <w:spacing w:line="360" w:lineRule="auto"/>
        <w:rPr>
          <w:rFonts w:ascii="Arial" w:hAnsi="Arial" w:cs="Arial"/>
        </w:rPr>
      </w:pPr>
      <w:r w:rsidRPr="0008150E">
        <w:rPr>
          <w:rFonts w:ascii="Arial" w:hAnsi="Arial" w:cs="Arial"/>
        </w:rPr>
        <w:t xml:space="preserve">Communication is good and tasks are easy to solve. </w:t>
      </w:r>
    </w:p>
    <w:p w14:paraId="4B988656" w14:textId="391B8EDD" w:rsidR="00E41432" w:rsidRPr="0008150E" w:rsidRDefault="008F7E73" w:rsidP="002D5D6B">
      <w:pPr>
        <w:pStyle w:val="ListParagraph"/>
        <w:numPr>
          <w:ilvl w:val="0"/>
          <w:numId w:val="22"/>
        </w:numPr>
        <w:spacing w:line="360" w:lineRule="auto"/>
        <w:rPr>
          <w:rFonts w:ascii="Arial" w:hAnsi="Arial" w:cs="Arial"/>
        </w:rPr>
      </w:pPr>
      <w:r w:rsidRPr="0008150E">
        <w:rPr>
          <w:rFonts w:ascii="Arial" w:hAnsi="Arial" w:cs="Arial"/>
        </w:rPr>
        <w:t>The leader is already a friend and advisor.</w:t>
      </w:r>
    </w:p>
    <w:p w14:paraId="05EB8013" w14:textId="15CFDAE5" w:rsidR="00904DC4" w:rsidRPr="00E70512" w:rsidRDefault="00904DC4" w:rsidP="002D5D6B">
      <w:pPr>
        <w:spacing w:line="360" w:lineRule="auto"/>
        <w:rPr>
          <w:rFonts w:ascii="Arial" w:hAnsi="Arial" w:cs="Arial"/>
        </w:rPr>
      </w:pPr>
      <w:r w:rsidRPr="00E70512">
        <w:rPr>
          <w:rFonts w:ascii="Arial" w:hAnsi="Arial" w:cs="Arial"/>
        </w:rPr>
        <w:t xml:space="preserve">Stage 4 </w:t>
      </w:r>
      <w:r w:rsidR="00165FEF" w:rsidRPr="00E70512">
        <w:rPr>
          <w:rFonts w:ascii="Arial" w:hAnsi="Arial" w:cs="Arial"/>
        </w:rPr>
        <w:t>–</w:t>
      </w:r>
      <w:r w:rsidRPr="00E70512">
        <w:rPr>
          <w:rFonts w:ascii="Arial" w:hAnsi="Arial" w:cs="Arial"/>
        </w:rPr>
        <w:t xml:space="preserve"> Work</w:t>
      </w:r>
    </w:p>
    <w:p w14:paraId="5D137097" w14:textId="77777777" w:rsidR="009E2457" w:rsidRPr="0008150E" w:rsidRDefault="009E2457" w:rsidP="002D5D6B">
      <w:pPr>
        <w:pStyle w:val="ListParagraph"/>
        <w:numPr>
          <w:ilvl w:val="0"/>
          <w:numId w:val="23"/>
        </w:numPr>
        <w:spacing w:line="360" w:lineRule="auto"/>
        <w:rPr>
          <w:rFonts w:ascii="Arial" w:hAnsi="Arial" w:cs="Arial"/>
        </w:rPr>
      </w:pPr>
      <w:r w:rsidRPr="0008150E">
        <w:rPr>
          <w:rFonts w:ascii="Arial" w:hAnsi="Arial" w:cs="Arial"/>
        </w:rPr>
        <w:t>Successful team focused on tasks.</w:t>
      </w:r>
    </w:p>
    <w:p w14:paraId="4DD34645" w14:textId="77777777" w:rsidR="009E2457" w:rsidRPr="0008150E" w:rsidRDefault="009E2457" w:rsidP="002D5D6B">
      <w:pPr>
        <w:pStyle w:val="ListParagraph"/>
        <w:numPr>
          <w:ilvl w:val="0"/>
          <w:numId w:val="23"/>
        </w:numPr>
        <w:spacing w:line="360" w:lineRule="auto"/>
        <w:rPr>
          <w:rFonts w:ascii="Arial" w:hAnsi="Arial" w:cs="Arial"/>
        </w:rPr>
      </w:pPr>
      <w:r w:rsidRPr="0008150E">
        <w:rPr>
          <w:rFonts w:ascii="Arial" w:hAnsi="Arial" w:cs="Arial"/>
        </w:rPr>
        <w:t>Increasing team productivity and quality.</w:t>
      </w:r>
    </w:p>
    <w:p w14:paraId="317E34AF" w14:textId="3D3B90BF" w:rsidR="00165FEF" w:rsidRDefault="009E2457" w:rsidP="002D5D6B">
      <w:pPr>
        <w:pStyle w:val="ListParagraph"/>
        <w:numPr>
          <w:ilvl w:val="0"/>
          <w:numId w:val="23"/>
        </w:numPr>
        <w:spacing w:line="360" w:lineRule="auto"/>
        <w:rPr>
          <w:rFonts w:ascii="Arial" w:hAnsi="Arial" w:cs="Arial"/>
        </w:rPr>
      </w:pPr>
      <w:r w:rsidRPr="0008150E">
        <w:rPr>
          <w:rFonts w:ascii="Arial" w:hAnsi="Arial" w:cs="Arial"/>
        </w:rPr>
        <w:t>Not all teams reach this stage.</w:t>
      </w:r>
    </w:p>
    <w:p w14:paraId="5F1DFE57" w14:textId="77777777" w:rsidR="00513C67" w:rsidRDefault="00513C67" w:rsidP="002D5D6B">
      <w:pPr>
        <w:spacing w:line="360" w:lineRule="auto"/>
        <w:rPr>
          <w:rFonts w:ascii="Arial" w:hAnsi="Arial" w:cs="Arial"/>
        </w:rPr>
      </w:pPr>
    </w:p>
    <w:p w14:paraId="48D37DCC" w14:textId="4E45997C" w:rsidR="000B798F" w:rsidRPr="00EB0FE1" w:rsidRDefault="003635F4" w:rsidP="002D5D6B">
      <w:pPr>
        <w:spacing w:line="360" w:lineRule="auto"/>
        <w:rPr>
          <w:rFonts w:ascii="Arial" w:hAnsi="Arial" w:cs="Arial"/>
        </w:rPr>
      </w:pPr>
      <w:r w:rsidRPr="00EB0FE1">
        <w:rPr>
          <w:rFonts w:ascii="Arial" w:hAnsi="Arial" w:cs="Arial"/>
        </w:rPr>
        <w:t>Some models capture the relationships of team members during their growth, while others cite tasks and their performance.</w:t>
      </w:r>
    </w:p>
    <w:p w14:paraId="4B75382F" w14:textId="5AF70B98" w:rsidR="00E92729" w:rsidRPr="00EB0FE1" w:rsidRDefault="000D19AA" w:rsidP="002D5D6B">
      <w:pPr>
        <w:spacing w:line="360" w:lineRule="auto"/>
        <w:rPr>
          <w:rFonts w:ascii="Arial" w:hAnsi="Arial" w:cs="Arial"/>
        </w:rPr>
      </w:pPr>
      <w:r w:rsidRPr="00EB0FE1">
        <w:rPr>
          <w:rFonts w:ascii="Arial" w:hAnsi="Arial" w:cs="Arial"/>
        </w:rPr>
        <w:t xml:space="preserve">The attitude of the team of its members, as well as the leaders develop from the two main models, the connection between the tasks and the relationships is also why the models of </w:t>
      </w:r>
      <w:r w:rsidR="00090C46" w:rsidRPr="00EB0FE1">
        <w:rPr>
          <w:rFonts w:ascii="Arial" w:hAnsi="Arial" w:cs="Arial"/>
        </w:rPr>
        <w:t xml:space="preserve">Tuckman </w:t>
      </w:r>
      <w:r w:rsidRPr="00EB0FE1">
        <w:rPr>
          <w:rFonts w:ascii="Arial" w:hAnsi="Arial" w:cs="Arial"/>
        </w:rPr>
        <w:t>and</w:t>
      </w:r>
      <w:r w:rsidR="00090C46" w:rsidRPr="00EB0FE1">
        <w:rPr>
          <w:rFonts w:ascii="Arial" w:hAnsi="Arial" w:cs="Arial"/>
        </w:rPr>
        <w:t xml:space="preserve"> W</w:t>
      </w:r>
      <w:r w:rsidR="007D53D1" w:rsidRPr="00EB0FE1">
        <w:rPr>
          <w:rFonts w:ascii="Arial" w:hAnsi="Arial" w:cs="Arial"/>
        </w:rPr>
        <w:t>heelan</w:t>
      </w:r>
      <w:r w:rsidRPr="00EB0FE1">
        <w:rPr>
          <w:rFonts w:ascii="Arial" w:hAnsi="Arial" w:cs="Arial"/>
        </w:rPr>
        <w:t xml:space="preserve"> are more often used.</w:t>
      </w:r>
    </w:p>
    <w:p w14:paraId="2F76B7C0" w14:textId="77777777" w:rsidR="008F4980" w:rsidRPr="00EB0FE1" w:rsidRDefault="008F4980" w:rsidP="002D5D6B">
      <w:pPr>
        <w:spacing w:line="360" w:lineRule="auto"/>
        <w:rPr>
          <w:rFonts w:ascii="Arial" w:hAnsi="Arial" w:cs="Arial"/>
        </w:rPr>
      </w:pPr>
    </w:p>
    <w:p w14:paraId="44D1D0E4" w14:textId="77777777" w:rsidR="00A621A4" w:rsidRPr="00A621A4" w:rsidRDefault="00A621A4" w:rsidP="002D5D6B">
      <w:pPr>
        <w:spacing w:line="360" w:lineRule="auto"/>
        <w:rPr>
          <w:rFonts w:ascii="Arial" w:hAnsi="Arial" w:cs="Arial"/>
          <w:lang w:val="bg-BG"/>
        </w:rPr>
      </w:pPr>
      <w:r w:rsidRPr="00A621A4">
        <w:rPr>
          <w:rFonts w:ascii="Arial" w:hAnsi="Arial" w:cs="Arial"/>
        </w:rPr>
        <w:t>“a small amount of interpersonal tension can be helpful, too much can engender negative emotional contagion that can sabotage trust and good will.”</w:t>
      </w:r>
    </w:p>
    <w:p w14:paraId="2DBEE965" w14:textId="47B683FA" w:rsidR="00446029" w:rsidRDefault="00A621A4" w:rsidP="002D5D6B">
      <w:pPr>
        <w:spacing w:line="360" w:lineRule="auto"/>
        <w:rPr>
          <w:rFonts w:ascii="Arial" w:hAnsi="Arial" w:cs="Arial"/>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621A4">
        <w:rPr>
          <w:rFonts w:ascii="Arial" w:hAnsi="Arial" w:cs="Arial"/>
        </w:rPr>
        <w:tab/>
      </w:r>
      <w:r w:rsidRPr="00A621A4">
        <w:rPr>
          <w:rFonts w:ascii="Arial" w:hAnsi="Arial" w:cs="Arial"/>
        </w:rPr>
        <w:tab/>
      </w:r>
      <w:r w:rsidRPr="00A621A4">
        <w:rPr>
          <w:rFonts w:ascii="Arial" w:hAnsi="Arial" w:cs="Arial"/>
        </w:rPr>
        <w:tab/>
        <w:t xml:space="preserve"> </w:t>
      </w:r>
      <w:r w:rsidR="00B42C5B" w:rsidRPr="00B42C5B">
        <w:rPr>
          <w:rFonts w:ascii="Arial" w:hAnsi="Arial" w:cs="Arial"/>
        </w:rPr>
        <w:t>(Griffiths and Dunham, 2015, p15)</w:t>
      </w:r>
    </w:p>
    <w:p w14:paraId="3542CE30" w14:textId="792F4C8A" w:rsidR="00446029" w:rsidRPr="00AF220F" w:rsidRDefault="00640B4A" w:rsidP="002D5D6B">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4" w:name="_Toc107323012"/>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 xml:space="preserve">Team </w:t>
      </w:r>
      <w:r w:rsidR="003E6102"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role</w:t>
      </w:r>
      <w:bookmarkEnd w:id="4"/>
    </w:p>
    <w:p w14:paraId="4283EC31" w14:textId="614D8B66" w:rsidR="00CD78EC" w:rsidRPr="002A5612" w:rsidRDefault="002A5612" w:rsidP="00432C94">
      <w:pPr>
        <w:spacing w:line="360" w:lineRule="auto"/>
      </w:pPr>
      <w:r w:rsidRPr="00435EFB">
        <w:rPr>
          <w:lang w:val="en-US"/>
        </w:rPr>
        <w:t>Strengths and Weakness of Belbin’s Team Roles</w:t>
      </w:r>
    </w:p>
    <w:tbl>
      <w:tblPr>
        <w:tblStyle w:val="TableGrid"/>
        <w:tblW w:w="0" w:type="auto"/>
        <w:tblLook w:val="04A0" w:firstRow="1" w:lastRow="0" w:firstColumn="1" w:lastColumn="0" w:noHBand="0" w:noVBand="1"/>
      </w:tblPr>
      <w:tblGrid>
        <w:gridCol w:w="1696"/>
        <w:gridCol w:w="3686"/>
        <w:gridCol w:w="3634"/>
      </w:tblGrid>
      <w:tr w:rsidR="00700807" w14:paraId="1F326894" w14:textId="77777777" w:rsidTr="00E72662">
        <w:trPr>
          <w:trHeight w:val="761"/>
        </w:trPr>
        <w:tc>
          <w:tcPr>
            <w:tcW w:w="1696" w:type="dxa"/>
            <w:shd w:val="clear" w:color="auto" w:fill="ED7D31" w:themeFill="accent2"/>
          </w:tcPr>
          <w:p w14:paraId="166841BF" w14:textId="49F04ABE" w:rsidR="00700807" w:rsidRPr="007A35C6" w:rsidRDefault="00611E1F" w:rsidP="00432C94">
            <w:pPr>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35C6">
              <w:t xml:space="preserve">Team </w:t>
            </w:r>
            <w:r w:rsidR="000F1F20" w:rsidRPr="007A35C6">
              <w:t xml:space="preserve">Role </w:t>
            </w:r>
          </w:p>
        </w:tc>
        <w:tc>
          <w:tcPr>
            <w:tcW w:w="3686" w:type="dxa"/>
            <w:shd w:val="clear" w:color="auto" w:fill="ED7D31" w:themeFill="accent2"/>
          </w:tcPr>
          <w:p w14:paraId="38AF05AB" w14:textId="0B39861B" w:rsidR="00700807" w:rsidRDefault="00265506" w:rsidP="00432C94">
            <w:pPr>
              <w:spacing w:line="360" w:lineRule="auto"/>
              <w:rPr>
                <w:b/>
              </w:rPr>
            </w:pPr>
            <w:r>
              <w:rPr>
                <w:b/>
              </w:rPr>
              <w:t xml:space="preserve">Contribution </w:t>
            </w:r>
          </w:p>
        </w:tc>
        <w:tc>
          <w:tcPr>
            <w:tcW w:w="3634" w:type="dxa"/>
            <w:shd w:val="clear" w:color="auto" w:fill="ED7D31" w:themeFill="accent2"/>
          </w:tcPr>
          <w:p w14:paraId="2D793D53" w14:textId="259E8259" w:rsidR="00700807" w:rsidRDefault="003B2C1C" w:rsidP="00432C94">
            <w:pPr>
              <w:spacing w:line="360" w:lineRule="auto"/>
            </w:pPr>
            <w:r>
              <w:t xml:space="preserve">Allowable </w:t>
            </w:r>
            <w:r w:rsidR="003478D1">
              <w:t xml:space="preserve">Weaknesses </w:t>
            </w:r>
          </w:p>
        </w:tc>
      </w:tr>
      <w:tr w:rsidR="00E674B9" w14:paraId="3ED3AD99" w14:textId="77777777" w:rsidTr="00E9422F">
        <w:tc>
          <w:tcPr>
            <w:tcW w:w="1696" w:type="dxa"/>
            <w:shd w:val="clear" w:color="auto" w:fill="FFE599" w:themeFill="accent4" w:themeFillTint="66"/>
          </w:tcPr>
          <w:p w14:paraId="4DAAE5C0" w14:textId="77777777" w:rsidR="00E674B9" w:rsidRDefault="001453F8" w:rsidP="00432C94">
            <w:pPr>
              <w:spacing w:line="360" w:lineRule="auto"/>
              <w:rPr>
                <w:b/>
                <w14:textOutline w14:w="9525" w14:cap="flat" w14:cmpd="sng" w14:algn="ctr">
                  <w14:solidFill>
                    <w14:srgbClr w14:val="00B050"/>
                  </w14:solidFill>
                  <w14:prstDash w14:val="solid"/>
                  <w14:round/>
                </w14:textOutline>
              </w:rPr>
            </w:pPr>
            <w:r w:rsidRPr="00081069">
              <w:rPr>
                <w:b/>
                <w14:textOutline w14:w="9525" w14:cap="flat" w14:cmpd="sng" w14:algn="ctr">
                  <w14:solidFill>
                    <w14:srgbClr w14:val="00B050"/>
                  </w14:solidFill>
                  <w14:prstDash w14:val="solid"/>
                  <w14:round/>
                </w14:textOutline>
              </w:rPr>
              <w:t xml:space="preserve">Monitor Evaluation </w:t>
            </w:r>
          </w:p>
          <w:p w14:paraId="35555195" w14:textId="1C74F36A" w:rsidR="00086FDC" w:rsidRPr="00081069" w:rsidRDefault="00086FDC" w:rsidP="00432C94">
            <w:pPr>
              <w:spacing w:line="360" w:lineRule="auto"/>
              <w:rPr>
                <w:b/>
                <w14:textOutline w14:w="9525" w14:cap="flat" w14:cmpd="sng" w14:algn="ctr">
                  <w14:solidFill>
                    <w14:srgbClr w14:val="00B050"/>
                  </w14:solidFill>
                  <w14:prstDash w14:val="solid"/>
                  <w14:round/>
                </w14:textOutline>
              </w:rPr>
            </w:pPr>
          </w:p>
        </w:tc>
        <w:tc>
          <w:tcPr>
            <w:tcW w:w="3686" w:type="dxa"/>
          </w:tcPr>
          <w:p w14:paraId="252783AB" w14:textId="49A32E35" w:rsidR="00E674B9" w:rsidRPr="005D6E9F" w:rsidRDefault="00D16F69" w:rsidP="00432C94">
            <w:pPr>
              <w:spacing w:line="360" w:lineRule="auto"/>
              <w:rPr>
                <w:rFonts w:ascii="Arial" w:hAnsi="Arial" w:cs="Arial"/>
                <w:sz w:val="22"/>
                <w:szCs w:val="22"/>
              </w:rPr>
            </w:pPr>
            <w:r w:rsidRPr="005D6E9F">
              <w:rPr>
                <w:rFonts w:ascii="Arial" w:hAnsi="Arial" w:cs="Arial"/>
                <w:sz w:val="22"/>
                <w:szCs w:val="22"/>
              </w:rPr>
              <w:t>There is a strategy and an accurate estimate.</w:t>
            </w:r>
          </w:p>
        </w:tc>
        <w:tc>
          <w:tcPr>
            <w:tcW w:w="3634" w:type="dxa"/>
          </w:tcPr>
          <w:p w14:paraId="77F2F5FC" w14:textId="65C8995A" w:rsidR="00E674B9" w:rsidRPr="005D6E9F" w:rsidRDefault="006B4A67" w:rsidP="00432C94">
            <w:pPr>
              <w:spacing w:line="360" w:lineRule="auto"/>
              <w:rPr>
                <w:rFonts w:ascii="Arial" w:hAnsi="Arial" w:cs="Arial"/>
                <w:sz w:val="22"/>
                <w:szCs w:val="22"/>
              </w:rPr>
            </w:pPr>
            <w:r w:rsidRPr="005D6E9F">
              <w:rPr>
                <w:rFonts w:ascii="Arial" w:hAnsi="Arial" w:cs="Arial"/>
                <w:sz w:val="22"/>
                <w:szCs w:val="22"/>
              </w:rPr>
              <w:t>He works independently, prone to criticism.</w:t>
            </w:r>
          </w:p>
        </w:tc>
      </w:tr>
      <w:tr w:rsidR="00E674B9" w14:paraId="1DD5DAE9" w14:textId="77777777" w:rsidTr="00E9422F">
        <w:tc>
          <w:tcPr>
            <w:tcW w:w="1696" w:type="dxa"/>
            <w:shd w:val="clear" w:color="auto" w:fill="FFE599" w:themeFill="accent4" w:themeFillTint="66"/>
          </w:tcPr>
          <w:p w14:paraId="1518249B" w14:textId="76715C38" w:rsidR="00E674B9" w:rsidRDefault="00C53AD9" w:rsidP="00432C94">
            <w:pPr>
              <w:spacing w:line="360" w:lineRule="auto"/>
              <w:rPr>
                <w:b/>
                <w14:textOutline w14:w="9525" w14:cap="flat" w14:cmpd="sng" w14:algn="ctr">
                  <w14:solidFill>
                    <w14:srgbClr w14:val="00B050"/>
                  </w14:solidFill>
                  <w14:prstDash w14:val="solid"/>
                  <w14:round/>
                </w14:textOutline>
              </w:rPr>
            </w:pPr>
            <w:r w:rsidRPr="00081069">
              <w:rPr>
                <w:b/>
                <w14:textOutline w14:w="9525" w14:cap="flat" w14:cmpd="sng" w14:algn="ctr">
                  <w14:solidFill>
                    <w14:srgbClr w14:val="00B050"/>
                  </w14:solidFill>
                  <w14:prstDash w14:val="solid"/>
                  <w14:round/>
                </w14:textOutline>
              </w:rPr>
              <w:t xml:space="preserve">Specialist </w:t>
            </w:r>
          </w:p>
          <w:p w14:paraId="73404D53" w14:textId="77777777" w:rsidR="003B6AEE" w:rsidRDefault="003B6AEE" w:rsidP="00432C94">
            <w:pPr>
              <w:spacing w:line="360" w:lineRule="auto"/>
            </w:pPr>
          </w:p>
          <w:p w14:paraId="59B79388" w14:textId="768F51C1" w:rsidR="00C84A92" w:rsidRPr="003B6AEE" w:rsidRDefault="00C84A92" w:rsidP="00432C94">
            <w:pPr>
              <w:spacing w:line="360" w:lineRule="auto"/>
            </w:pPr>
          </w:p>
        </w:tc>
        <w:tc>
          <w:tcPr>
            <w:tcW w:w="3686" w:type="dxa"/>
          </w:tcPr>
          <w:p w14:paraId="72A3B726" w14:textId="3DA104F2" w:rsidR="00E674B9" w:rsidRPr="005D6E9F" w:rsidRDefault="006A3D50" w:rsidP="00432C94">
            <w:pPr>
              <w:spacing w:line="360" w:lineRule="auto"/>
              <w:rPr>
                <w:rFonts w:ascii="Arial" w:hAnsi="Arial" w:cs="Arial"/>
                <w:sz w:val="22"/>
                <w:szCs w:val="22"/>
              </w:rPr>
            </w:pPr>
            <w:r w:rsidRPr="005D6E9F">
              <w:rPr>
                <w:rFonts w:ascii="Arial" w:hAnsi="Arial" w:cs="Arial"/>
                <w:sz w:val="22"/>
                <w:szCs w:val="22"/>
              </w:rPr>
              <w:t>Moderate with a view to the goal.</w:t>
            </w:r>
          </w:p>
        </w:tc>
        <w:tc>
          <w:tcPr>
            <w:tcW w:w="3634" w:type="dxa"/>
          </w:tcPr>
          <w:p w14:paraId="0DB6187B" w14:textId="6AC63838" w:rsidR="00E674B9" w:rsidRPr="005D6E9F" w:rsidRDefault="00F254E0" w:rsidP="00432C94">
            <w:pPr>
              <w:pStyle w:val="NoSpacing"/>
              <w:spacing w:line="360" w:lineRule="auto"/>
              <w:rPr>
                <w:rFonts w:ascii="Arial" w:hAnsi="Arial" w:cs="Arial"/>
                <w:sz w:val="22"/>
                <w:szCs w:val="22"/>
              </w:rPr>
            </w:pPr>
            <w:r w:rsidRPr="005D6E9F">
              <w:rPr>
                <w:rFonts w:ascii="Arial" w:hAnsi="Arial" w:cs="Arial"/>
                <w:sz w:val="22"/>
                <w:szCs w:val="22"/>
              </w:rPr>
              <w:t>Very technically punctual.</w:t>
            </w:r>
          </w:p>
        </w:tc>
      </w:tr>
      <w:tr w:rsidR="00E674B9" w14:paraId="7A9A52DB" w14:textId="77777777" w:rsidTr="00E9422F">
        <w:tc>
          <w:tcPr>
            <w:tcW w:w="1696" w:type="dxa"/>
            <w:shd w:val="clear" w:color="auto" w:fill="FFE599" w:themeFill="accent4" w:themeFillTint="66"/>
          </w:tcPr>
          <w:p w14:paraId="0B97E611" w14:textId="58C9F988" w:rsidR="00E674B9" w:rsidRDefault="00267DB7" w:rsidP="00432C94">
            <w:pPr>
              <w:spacing w:line="360" w:lineRule="auto"/>
              <w:rPr>
                <w:b/>
                <w14:textOutline w14:w="9525" w14:cap="flat" w14:cmpd="sng" w14:algn="ctr">
                  <w14:solidFill>
                    <w14:srgbClr w14:val="00B050"/>
                  </w14:solidFill>
                  <w14:prstDash w14:val="solid"/>
                  <w14:round/>
                </w14:textOutline>
              </w:rPr>
            </w:pPr>
            <w:r w:rsidRPr="00081069">
              <w:rPr>
                <w:b/>
                <w14:textOutline w14:w="9525" w14:cap="flat" w14:cmpd="sng" w14:algn="ctr">
                  <w14:solidFill>
                    <w14:srgbClr w14:val="00B050"/>
                  </w14:solidFill>
                  <w14:prstDash w14:val="solid"/>
                  <w14:round/>
                </w14:textOutline>
              </w:rPr>
              <w:t>Plant</w:t>
            </w:r>
          </w:p>
          <w:p w14:paraId="21BB2BEA" w14:textId="77777777" w:rsidR="003B6AEE" w:rsidRDefault="003B6AEE" w:rsidP="00432C94">
            <w:pPr>
              <w:spacing w:line="360" w:lineRule="auto"/>
            </w:pPr>
          </w:p>
          <w:p w14:paraId="303BE746" w14:textId="04E35EDE" w:rsidR="00C84A92" w:rsidRPr="003B6AEE" w:rsidRDefault="00C84A92" w:rsidP="00432C94">
            <w:pPr>
              <w:spacing w:line="360" w:lineRule="auto"/>
            </w:pPr>
          </w:p>
        </w:tc>
        <w:tc>
          <w:tcPr>
            <w:tcW w:w="3686" w:type="dxa"/>
          </w:tcPr>
          <w:p w14:paraId="05243EFA" w14:textId="134FE18E" w:rsidR="001630EB" w:rsidRPr="005D6E9F" w:rsidRDefault="002946B4" w:rsidP="00432C94">
            <w:pPr>
              <w:spacing w:line="360" w:lineRule="auto"/>
              <w:rPr>
                <w:rFonts w:ascii="Arial" w:hAnsi="Arial" w:cs="Arial"/>
                <w:sz w:val="22"/>
                <w:szCs w:val="22"/>
              </w:rPr>
            </w:pPr>
            <w:r w:rsidRPr="005D6E9F">
              <w:rPr>
                <w:rFonts w:ascii="Arial" w:hAnsi="Arial" w:cs="Arial"/>
                <w:sz w:val="22"/>
                <w:szCs w:val="22"/>
              </w:rPr>
              <w:t>Creates solutions to difficult tasks.</w:t>
            </w:r>
          </w:p>
        </w:tc>
        <w:tc>
          <w:tcPr>
            <w:tcW w:w="3634" w:type="dxa"/>
          </w:tcPr>
          <w:p w14:paraId="5A90A86D" w14:textId="3136736C" w:rsidR="00E674B9" w:rsidRPr="005D6E9F" w:rsidRDefault="00531D7A" w:rsidP="00432C94">
            <w:pPr>
              <w:spacing w:line="360" w:lineRule="auto"/>
              <w:rPr>
                <w:rFonts w:ascii="Arial" w:hAnsi="Arial" w:cs="Arial"/>
                <w:sz w:val="22"/>
                <w:szCs w:val="22"/>
              </w:rPr>
            </w:pPr>
            <w:r w:rsidRPr="005D6E9F">
              <w:rPr>
                <w:rFonts w:ascii="Arial" w:hAnsi="Arial" w:cs="Arial"/>
                <w:sz w:val="22"/>
                <w:szCs w:val="22"/>
              </w:rPr>
              <w:t>His great devotion hinders communication.</w:t>
            </w:r>
          </w:p>
        </w:tc>
      </w:tr>
      <w:tr w:rsidR="00E674B9" w14:paraId="647D8A30" w14:textId="77777777" w:rsidTr="00E9422F">
        <w:tc>
          <w:tcPr>
            <w:tcW w:w="1696" w:type="dxa"/>
            <w:shd w:val="clear" w:color="auto" w:fill="FFE599" w:themeFill="accent4" w:themeFillTint="66"/>
          </w:tcPr>
          <w:p w14:paraId="0A18C87E" w14:textId="77777777" w:rsidR="00E674B9" w:rsidRPr="00B95A8B" w:rsidRDefault="00ED3B48"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r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Implementer</w:t>
            </w:r>
          </w:p>
          <w:p w14:paraId="5378EFE1" w14:textId="77777777" w:rsidR="003B6AEE" w:rsidRPr="00B95A8B" w:rsidRDefault="003B6AEE" w:rsidP="00432C94">
            <w:pPr>
              <w:spacing w:line="360" w:lineRule="auto"/>
              <w:rPr>
                <w:color w:val="00B0F0"/>
                <w14:textOutline w14:w="9525" w14:cap="rnd" w14:cmpd="sng" w14:algn="ctr">
                  <w14:solidFill>
                    <w14:schemeClr w14:val="accent1">
                      <w14:lumMod w14:val="75000"/>
                    </w14:schemeClr>
                  </w14:solidFill>
                  <w14:prstDash w14:val="solid"/>
                  <w14:bevel/>
                </w14:textOutline>
              </w:rPr>
            </w:pPr>
          </w:p>
          <w:p w14:paraId="0D69A608" w14:textId="61977788" w:rsidR="00C84A92" w:rsidRPr="00B95A8B" w:rsidRDefault="00C84A92" w:rsidP="00432C94">
            <w:pPr>
              <w:spacing w:line="360" w:lineRule="auto"/>
              <w:rPr>
                <w:color w:val="00B0F0"/>
                <w14:textOutline w14:w="9525" w14:cap="rnd" w14:cmpd="sng" w14:algn="ctr">
                  <w14:solidFill>
                    <w14:schemeClr w14:val="accent1">
                      <w14:lumMod w14:val="75000"/>
                    </w14:schemeClr>
                  </w14:solidFill>
                  <w14:prstDash w14:val="solid"/>
                  <w14:bevel/>
                </w14:textOutline>
              </w:rPr>
            </w:pPr>
          </w:p>
        </w:tc>
        <w:tc>
          <w:tcPr>
            <w:tcW w:w="3686" w:type="dxa"/>
          </w:tcPr>
          <w:p w14:paraId="291327CC" w14:textId="169F1137" w:rsidR="00E674B9" w:rsidRPr="005D6E9F" w:rsidRDefault="00E4416C" w:rsidP="00432C94">
            <w:pPr>
              <w:spacing w:line="360" w:lineRule="auto"/>
              <w:rPr>
                <w:rFonts w:ascii="Arial" w:hAnsi="Arial" w:cs="Arial"/>
                <w:sz w:val="22"/>
                <w:szCs w:val="22"/>
              </w:rPr>
            </w:pPr>
            <w:r w:rsidRPr="005D6E9F">
              <w:rPr>
                <w:rFonts w:ascii="Arial" w:hAnsi="Arial" w:cs="Arial"/>
                <w:sz w:val="22"/>
                <w:szCs w:val="22"/>
              </w:rPr>
              <w:t>He puts his ideas into practice.</w:t>
            </w:r>
          </w:p>
        </w:tc>
        <w:tc>
          <w:tcPr>
            <w:tcW w:w="3634" w:type="dxa"/>
          </w:tcPr>
          <w:p w14:paraId="5EEA7B00" w14:textId="21D2E6D1" w:rsidR="00E674B9" w:rsidRPr="005D6E9F" w:rsidRDefault="00E36905" w:rsidP="00432C94">
            <w:pPr>
              <w:spacing w:line="360" w:lineRule="auto"/>
              <w:rPr>
                <w:rFonts w:ascii="Arial" w:hAnsi="Arial" w:cs="Arial"/>
                <w:sz w:val="22"/>
                <w:szCs w:val="22"/>
              </w:rPr>
            </w:pPr>
            <w:r w:rsidRPr="005D6E9F">
              <w:rPr>
                <w:rFonts w:ascii="Arial" w:hAnsi="Arial" w:cs="Arial"/>
                <w:sz w:val="22"/>
                <w:szCs w:val="22"/>
              </w:rPr>
              <w:t>He lacks an assessment of new possibilities.</w:t>
            </w:r>
          </w:p>
        </w:tc>
      </w:tr>
      <w:tr w:rsidR="00E674B9" w14:paraId="528EAC04" w14:textId="77777777" w:rsidTr="00E9422F">
        <w:tc>
          <w:tcPr>
            <w:tcW w:w="1696" w:type="dxa"/>
            <w:shd w:val="clear" w:color="auto" w:fill="FFE599" w:themeFill="accent4" w:themeFillTint="66"/>
          </w:tcPr>
          <w:p w14:paraId="1D1D15CB" w14:textId="77777777" w:rsidR="00E674B9" w:rsidRPr="00B95A8B" w:rsidRDefault="00594494"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r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Completer</w:t>
            </w:r>
            <w:r w:rsidR="00325AE3"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 xml:space="preserve"> </w:t>
            </w:r>
            <w:r w:rsidR="00BA2156"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Finisher</w:t>
            </w:r>
          </w:p>
          <w:p w14:paraId="3F2B2F73" w14:textId="24F66F6B" w:rsidR="00C84A92" w:rsidRPr="00B95A8B" w:rsidRDefault="00C84A92"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p>
        </w:tc>
        <w:tc>
          <w:tcPr>
            <w:tcW w:w="3686" w:type="dxa"/>
          </w:tcPr>
          <w:p w14:paraId="76C82AB6" w14:textId="2282A5B1" w:rsidR="00E674B9" w:rsidRPr="005D6E9F" w:rsidRDefault="002C3037" w:rsidP="00432C94">
            <w:pPr>
              <w:spacing w:line="360" w:lineRule="auto"/>
              <w:rPr>
                <w:rFonts w:ascii="Arial" w:hAnsi="Arial" w:cs="Arial"/>
                <w:sz w:val="22"/>
                <w:szCs w:val="22"/>
              </w:rPr>
            </w:pPr>
            <w:r w:rsidRPr="005D6E9F">
              <w:rPr>
                <w:rFonts w:ascii="Arial" w:hAnsi="Arial" w:cs="Arial"/>
                <w:sz w:val="22"/>
                <w:szCs w:val="22"/>
              </w:rPr>
              <w:t>Very diligent, responsible for his mistakes, very anxious.</w:t>
            </w:r>
          </w:p>
        </w:tc>
        <w:tc>
          <w:tcPr>
            <w:tcW w:w="3634" w:type="dxa"/>
          </w:tcPr>
          <w:p w14:paraId="781B8372" w14:textId="37F22EA1" w:rsidR="00E674B9" w:rsidRPr="005D6E9F" w:rsidRDefault="00AC09E9" w:rsidP="00432C94">
            <w:pPr>
              <w:spacing w:line="360" w:lineRule="auto"/>
              <w:rPr>
                <w:rFonts w:ascii="Arial" w:hAnsi="Arial" w:cs="Arial"/>
                <w:sz w:val="22"/>
                <w:szCs w:val="22"/>
              </w:rPr>
            </w:pPr>
            <w:r w:rsidRPr="005D6E9F">
              <w:rPr>
                <w:rFonts w:ascii="Arial" w:hAnsi="Arial" w:cs="Arial"/>
                <w:sz w:val="22"/>
                <w:szCs w:val="22"/>
              </w:rPr>
              <w:t>He is not inclined to trust responsibilities.</w:t>
            </w:r>
          </w:p>
        </w:tc>
      </w:tr>
      <w:tr w:rsidR="00E674B9" w14:paraId="6F486303" w14:textId="77777777" w:rsidTr="00E9422F">
        <w:tc>
          <w:tcPr>
            <w:tcW w:w="1696" w:type="dxa"/>
            <w:shd w:val="clear" w:color="auto" w:fill="FFE599" w:themeFill="accent4" w:themeFillTint="66"/>
          </w:tcPr>
          <w:p w14:paraId="1809A392" w14:textId="77777777" w:rsidR="00E674B9" w:rsidRPr="00B95A8B" w:rsidRDefault="00111171"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r w:rsidRPr="00B95A8B">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t>Shaper</w:t>
            </w:r>
          </w:p>
          <w:p w14:paraId="4669FC2E" w14:textId="73D04590" w:rsidR="003B6AEE" w:rsidRPr="00B95A8B" w:rsidRDefault="003B6AEE" w:rsidP="00432C94">
            <w:pPr>
              <w:spacing w:line="360" w:lineRule="auto"/>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1">
                      <w14:lumMod w14:val="75000"/>
                    </w14:schemeClr>
                  </w14:solidFill>
                  <w14:prstDash w14:val="solid"/>
                  <w14:round/>
                </w14:textOutline>
              </w:rPr>
            </w:pPr>
          </w:p>
        </w:tc>
        <w:tc>
          <w:tcPr>
            <w:tcW w:w="3686" w:type="dxa"/>
          </w:tcPr>
          <w:p w14:paraId="6AFC4BAC" w14:textId="794357B6" w:rsidR="00E674B9" w:rsidRPr="005D6E9F" w:rsidRDefault="00F54C7D" w:rsidP="00432C94">
            <w:pPr>
              <w:spacing w:line="360" w:lineRule="auto"/>
              <w:rPr>
                <w:rFonts w:ascii="Arial" w:hAnsi="Arial" w:cs="Arial"/>
                <w:sz w:val="22"/>
                <w:szCs w:val="22"/>
              </w:rPr>
            </w:pPr>
            <w:r w:rsidRPr="005D6E9F">
              <w:rPr>
                <w:rFonts w:ascii="Arial" w:hAnsi="Arial" w:cs="Arial"/>
                <w:sz w:val="22"/>
                <w:szCs w:val="22"/>
              </w:rPr>
              <w:t>Very active in working under pressure, decisive in overcoming difficulties.</w:t>
            </w:r>
          </w:p>
        </w:tc>
        <w:tc>
          <w:tcPr>
            <w:tcW w:w="3634" w:type="dxa"/>
          </w:tcPr>
          <w:p w14:paraId="6BEFF2F4" w14:textId="2C61B22D" w:rsidR="00E674B9" w:rsidRPr="005D6E9F" w:rsidRDefault="00B23778" w:rsidP="00432C94">
            <w:pPr>
              <w:spacing w:line="360" w:lineRule="auto"/>
              <w:rPr>
                <w:rFonts w:ascii="Arial" w:hAnsi="Arial" w:cs="Arial"/>
                <w:sz w:val="22"/>
                <w:szCs w:val="22"/>
              </w:rPr>
            </w:pPr>
            <w:r w:rsidRPr="005D6E9F">
              <w:rPr>
                <w:rFonts w:ascii="Arial" w:hAnsi="Arial" w:cs="Arial"/>
                <w:sz w:val="22"/>
                <w:szCs w:val="22"/>
              </w:rPr>
              <w:t>He provokes people and tends to hurt.</w:t>
            </w:r>
          </w:p>
        </w:tc>
      </w:tr>
      <w:tr w:rsidR="00E674B9" w14:paraId="60B4B3CB" w14:textId="77777777" w:rsidTr="00E9422F">
        <w:tc>
          <w:tcPr>
            <w:tcW w:w="1696" w:type="dxa"/>
            <w:shd w:val="clear" w:color="auto" w:fill="FFE599" w:themeFill="accent4" w:themeFillTint="66"/>
          </w:tcPr>
          <w:p w14:paraId="32F2143B" w14:textId="77777777" w:rsidR="00E674B9" w:rsidRDefault="00B06773" w:rsidP="00432C94">
            <w:pPr>
              <w:spacing w:line="360" w:lineRule="auto"/>
              <w:rPr>
                <w:b/>
                <w:color w:val="FF0000"/>
              </w:rPr>
            </w:pPr>
            <w:r>
              <w:rPr>
                <w:b/>
                <w:color w:val="FF0000"/>
              </w:rPr>
              <w:t xml:space="preserve">Coordinator </w:t>
            </w:r>
          </w:p>
          <w:p w14:paraId="470B6B57" w14:textId="44D4CE10" w:rsidR="003B6AEE" w:rsidRPr="003B6AEE" w:rsidRDefault="003B6AEE" w:rsidP="00432C94">
            <w:pPr>
              <w:spacing w:line="360" w:lineRule="auto"/>
            </w:pPr>
          </w:p>
        </w:tc>
        <w:tc>
          <w:tcPr>
            <w:tcW w:w="3686" w:type="dxa"/>
          </w:tcPr>
          <w:p w14:paraId="1C21CF2F" w14:textId="75A8E892" w:rsidR="00E674B9" w:rsidRPr="00B65A4C" w:rsidRDefault="00BF41F7" w:rsidP="00432C94">
            <w:pPr>
              <w:spacing w:line="360" w:lineRule="auto"/>
              <w:rPr>
                <w:rFonts w:ascii="Arial" w:hAnsi="Arial" w:cs="Arial"/>
                <w:bCs/>
                <w:sz w:val="22"/>
                <w:szCs w:val="22"/>
              </w:rPr>
            </w:pPr>
            <w:r w:rsidRPr="00B65A4C">
              <w:rPr>
                <w:rFonts w:ascii="Arial" w:hAnsi="Arial" w:cs="Arial"/>
                <w:bCs/>
                <w:sz w:val="22"/>
                <w:szCs w:val="22"/>
              </w:rPr>
              <w:t>He sees capable people and motivates them to achieve their goals.</w:t>
            </w:r>
          </w:p>
        </w:tc>
        <w:tc>
          <w:tcPr>
            <w:tcW w:w="3634" w:type="dxa"/>
          </w:tcPr>
          <w:p w14:paraId="58160B19" w14:textId="00F3BDCC" w:rsidR="00E674B9" w:rsidRPr="00503A80" w:rsidRDefault="006F63B1" w:rsidP="00432C94">
            <w:pPr>
              <w:spacing w:line="360" w:lineRule="auto"/>
              <w:rPr>
                <w:rFonts w:ascii="Arial" w:hAnsi="Arial" w:cs="Arial"/>
                <w:color w:val="000000" w:themeColor="text1"/>
                <w:sz w:val="22"/>
                <w:szCs w:val="22"/>
                <w14:textOutline w14:w="0" w14:cap="flat" w14:cmpd="sng" w14:algn="ctr">
                  <w14:noFill/>
                  <w14:prstDash w14:val="solid"/>
                  <w14:round/>
                </w14:textOutline>
              </w:rPr>
            </w:pPr>
            <w:r w:rsidRPr="00503A80">
              <w:rPr>
                <w:rFonts w:ascii="Arial" w:hAnsi="Arial" w:cs="Arial"/>
                <w:color w:val="000000" w:themeColor="text1"/>
                <w:sz w:val="22"/>
                <w:szCs w:val="22"/>
                <w14:textOutline w14:w="0" w14:cap="flat" w14:cmpd="sng" w14:algn="ctr">
                  <w14:noFill/>
                  <w14:prstDash w14:val="solid"/>
                  <w14:round/>
                </w14:textOutline>
              </w:rPr>
              <w:t>He knows how to manage people and knows how to distribute work.</w:t>
            </w:r>
          </w:p>
        </w:tc>
      </w:tr>
      <w:tr w:rsidR="00E674B9" w14:paraId="721D3FA2" w14:textId="77777777" w:rsidTr="00E9422F">
        <w:tc>
          <w:tcPr>
            <w:tcW w:w="1696" w:type="dxa"/>
            <w:shd w:val="clear" w:color="auto" w:fill="FFE599" w:themeFill="accent4" w:themeFillTint="66"/>
          </w:tcPr>
          <w:p w14:paraId="4B42FC12" w14:textId="77777777" w:rsidR="00E674B9" w:rsidRDefault="00C96E0F" w:rsidP="00432C94">
            <w:pPr>
              <w:spacing w:line="360" w:lineRule="auto"/>
              <w:rPr>
                <w:b/>
                <w:color w:val="FF0000"/>
              </w:rPr>
            </w:pPr>
            <w:r>
              <w:rPr>
                <w:b/>
                <w:color w:val="FF0000"/>
              </w:rPr>
              <w:t xml:space="preserve">Team </w:t>
            </w:r>
            <w:r w:rsidR="00280470">
              <w:rPr>
                <w:b/>
                <w:color w:val="FF0000"/>
              </w:rPr>
              <w:t xml:space="preserve">worker </w:t>
            </w:r>
          </w:p>
          <w:p w14:paraId="6208E159" w14:textId="77777777" w:rsidR="003B6AEE" w:rsidRDefault="003B6AEE" w:rsidP="00432C94">
            <w:pPr>
              <w:spacing w:line="360" w:lineRule="auto"/>
            </w:pPr>
          </w:p>
          <w:p w14:paraId="0F625A4D" w14:textId="7FD9CFE1" w:rsidR="00C84A92" w:rsidRPr="003B6AEE" w:rsidRDefault="00C84A92" w:rsidP="00432C94">
            <w:pPr>
              <w:spacing w:line="360" w:lineRule="auto"/>
            </w:pPr>
          </w:p>
        </w:tc>
        <w:tc>
          <w:tcPr>
            <w:tcW w:w="3686" w:type="dxa"/>
          </w:tcPr>
          <w:p w14:paraId="4B2EF07F" w14:textId="2C1DB0D3" w:rsidR="00E674B9" w:rsidRPr="00D14A52" w:rsidRDefault="006D6693" w:rsidP="00432C94">
            <w:pPr>
              <w:spacing w:line="360" w:lineRule="auto"/>
              <w:rPr>
                <w:rFonts w:ascii="Arial" w:hAnsi="Arial" w:cs="Arial"/>
                <w:bCs/>
                <w:sz w:val="22"/>
                <w:szCs w:val="22"/>
              </w:rPr>
            </w:pPr>
            <w:r>
              <w:rPr>
                <w:rFonts w:ascii="Arial" w:hAnsi="Arial" w:cs="Arial"/>
                <w:bCs/>
                <w:sz w:val="22"/>
                <w:szCs w:val="22"/>
              </w:rPr>
              <w:t>R</w:t>
            </w:r>
            <w:r w:rsidRPr="006D6693">
              <w:rPr>
                <w:rFonts w:ascii="Arial" w:hAnsi="Arial" w:cs="Arial"/>
                <w:bCs/>
                <w:sz w:val="22"/>
                <w:szCs w:val="22"/>
              </w:rPr>
              <w:t>esponsive</w:t>
            </w:r>
            <w:r>
              <w:rPr>
                <w:rFonts w:ascii="Arial" w:hAnsi="Arial" w:cs="Arial"/>
                <w:bCs/>
                <w:sz w:val="22"/>
                <w:szCs w:val="22"/>
              </w:rPr>
              <w:t>,</w:t>
            </w:r>
            <w:r w:rsidRPr="006D6693">
              <w:rPr>
                <w:rFonts w:ascii="Arial" w:hAnsi="Arial" w:cs="Arial"/>
                <w:bCs/>
                <w:sz w:val="22"/>
                <w:szCs w:val="22"/>
              </w:rPr>
              <w:t xml:space="preserve"> receptive and diplomatic</w:t>
            </w:r>
            <w:r>
              <w:rPr>
                <w:rFonts w:ascii="Arial" w:hAnsi="Arial" w:cs="Arial"/>
                <w:bCs/>
                <w:sz w:val="22"/>
                <w:szCs w:val="22"/>
              </w:rPr>
              <w:t>.</w:t>
            </w:r>
            <w:r w:rsidRPr="006D6693">
              <w:rPr>
                <w:rFonts w:ascii="Arial" w:hAnsi="Arial" w:cs="Arial"/>
                <w:bCs/>
                <w:sz w:val="22"/>
                <w:szCs w:val="22"/>
              </w:rPr>
              <w:t xml:space="preserve"> </w:t>
            </w:r>
            <w:r>
              <w:rPr>
                <w:rFonts w:ascii="Arial" w:hAnsi="Arial" w:cs="Arial"/>
                <w:bCs/>
                <w:sz w:val="22"/>
                <w:szCs w:val="22"/>
              </w:rPr>
              <w:t>S</w:t>
            </w:r>
            <w:r w:rsidRPr="006D6693">
              <w:rPr>
                <w:rFonts w:ascii="Arial" w:hAnsi="Arial" w:cs="Arial"/>
                <w:bCs/>
                <w:sz w:val="22"/>
                <w:szCs w:val="22"/>
              </w:rPr>
              <w:t>uppresses conflicts</w:t>
            </w:r>
          </w:p>
        </w:tc>
        <w:tc>
          <w:tcPr>
            <w:tcW w:w="3634" w:type="dxa"/>
          </w:tcPr>
          <w:p w14:paraId="72CFADF4" w14:textId="77777777" w:rsidR="00E674B9" w:rsidRDefault="004477AF" w:rsidP="00432C94">
            <w:pPr>
              <w:spacing w:line="360" w:lineRule="auto"/>
              <w:rPr>
                <w:rFonts w:ascii="Arial" w:hAnsi="Arial" w:cs="Arial"/>
                <w:sz w:val="22"/>
                <w:szCs w:val="22"/>
              </w:rPr>
            </w:pPr>
            <w:r>
              <w:rPr>
                <w:rFonts w:ascii="Arial" w:hAnsi="Arial" w:cs="Arial"/>
                <w:sz w:val="22"/>
                <w:szCs w:val="22"/>
              </w:rPr>
              <w:t>S</w:t>
            </w:r>
            <w:r w:rsidR="001A68D8" w:rsidRPr="004477AF">
              <w:rPr>
                <w:rFonts w:ascii="Arial" w:hAnsi="Arial" w:cs="Arial"/>
                <w:sz w:val="22"/>
                <w:szCs w:val="22"/>
              </w:rPr>
              <w:t>hows indecision in difficulties</w:t>
            </w:r>
            <w:r>
              <w:rPr>
                <w:rFonts w:ascii="Arial" w:hAnsi="Arial" w:cs="Arial"/>
                <w:sz w:val="22"/>
                <w:szCs w:val="22"/>
              </w:rPr>
              <w:t>.</w:t>
            </w:r>
          </w:p>
          <w:p w14:paraId="62CD1EA3" w14:textId="52D46F26" w:rsidR="004477AF" w:rsidRPr="004477AF" w:rsidRDefault="00C56776" w:rsidP="00432C94">
            <w:pPr>
              <w:spacing w:line="360" w:lineRule="auto"/>
              <w:rPr>
                <w:rFonts w:ascii="Arial" w:hAnsi="Arial" w:cs="Arial"/>
                <w:sz w:val="22"/>
                <w:szCs w:val="22"/>
              </w:rPr>
            </w:pPr>
            <w:r>
              <w:rPr>
                <w:rFonts w:ascii="Arial" w:hAnsi="Arial" w:cs="Arial"/>
                <w:sz w:val="22"/>
                <w:szCs w:val="22"/>
              </w:rPr>
              <w:t>B</w:t>
            </w:r>
            <w:r w:rsidRPr="00C56776">
              <w:rPr>
                <w:rFonts w:ascii="Arial" w:hAnsi="Arial" w:cs="Arial"/>
                <w:sz w:val="22"/>
                <w:szCs w:val="22"/>
              </w:rPr>
              <w:t>ypasses conflicts</w:t>
            </w:r>
          </w:p>
        </w:tc>
      </w:tr>
      <w:tr w:rsidR="00E674B9" w14:paraId="4864306B" w14:textId="77777777" w:rsidTr="00E9422F">
        <w:tc>
          <w:tcPr>
            <w:tcW w:w="1696" w:type="dxa"/>
            <w:shd w:val="clear" w:color="auto" w:fill="FFE599" w:themeFill="accent4" w:themeFillTint="66"/>
          </w:tcPr>
          <w:p w14:paraId="671F23AF" w14:textId="1A40D978" w:rsidR="00E674B9" w:rsidRPr="001841A7" w:rsidRDefault="000D5622" w:rsidP="00432C94">
            <w:pPr>
              <w:spacing w:line="360" w:lineRule="auto"/>
              <w:rPr>
                <w14:textOutline w14:w="9525" w14:cap="rnd" w14:cmpd="sng" w14:algn="ctr">
                  <w14:solidFill>
                    <w14:srgbClr w14:val="FF0000"/>
                  </w14:solidFill>
                  <w14:prstDash w14:val="solid"/>
                  <w14:bevel/>
                </w14:textOutline>
              </w:rPr>
            </w:pPr>
            <w:r w:rsidRPr="001841A7">
              <w:rPr>
                <w14:textOutline w14:w="9525" w14:cap="rnd" w14:cmpd="sng" w14:algn="ctr">
                  <w14:solidFill>
                    <w14:srgbClr w14:val="FF0000"/>
                  </w14:solidFill>
                  <w14:prstDash w14:val="solid"/>
                  <w14:bevel/>
                </w14:textOutline>
              </w:rPr>
              <w:t>Resource</w:t>
            </w:r>
            <w:r w:rsidR="009A22F7" w:rsidRPr="001841A7">
              <w:rPr>
                <w14:textOutline w14:w="9525" w14:cap="rnd" w14:cmpd="sng" w14:algn="ctr">
                  <w14:solidFill>
                    <w14:srgbClr w14:val="FF0000"/>
                  </w14:solidFill>
                  <w14:prstDash w14:val="solid"/>
                  <w14:bevel/>
                </w14:textOutline>
              </w:rPr>
              <w:t xml:space="preserve"> Investigator </w:t>
            </w:r>
          </w:p>
        </w:tc>
        <w:tc>
          <w:tcPr>
            <w:tcW w:w="3686" w:type="dxa"/>
          </w:tcPr>
          <w:p w14:paraId="30A8D7E7" w14:textId="65E8E455" w:rsidR="00E674B9" w:rsidRPr="00503A80" w:rsidRDefault="005C295F" w:rsidP="00432C94">
            <w:pPr>
              <w:spacing w:line="360" w:lineRule="auto"/>
              <w:rPr>
                <w:rFonts w:ascii="Arial" w:hAnsi="Arial" w:cs="Arial"/>
                <w:sz w:val="22"/>
                <w:szCs w:val="22"/>
              </w:rPr>
            </w:pPr>
            <w:r>
              <w:rPr>
                <w:rFonts w:ascii="Arial" w:hAnsi="Arial" w:cs="Arial"/>
                <w:sz w:val="22"/>
                <w:szCs w:val="22"/>
              </w:rPr>
              <w:t>F</w:t>
            </w:r>
            <w:r w:rsidRPr="005C295F">
              <w:rPr>
                <w:rFonts w:ascii="Arial" w:hAnsi="Arial" w:cs="Arial"/>
                <w:sz w:val="22"/>
                <w:szCs w:val="22"/>
              </w:rPr>
              <w:t>riendly</w:t>
            </w:r>
            <w:r>
              <w:rPr>
                <w:rFonts w:ascii="Arial" w:hAnsi="Arial" w:cs="Arial"/>
                <w:sz w:val="22"/>
                <w:szCs w:val="22"/>
              </w:rPr>
              <w:t>,</w:t>
            </w:r>
            <w:r w:rsidRPr="005C295F">
              <w:rPr>
                <w:rFonts w:ascii="Arial" w:hAnsi="Arial" w:cs="Arial"/>
                <w:sz w:val="22"/>
                <w:szCs w:val="22"/>
              </w:rPr>
              <w:t xml:space="preserve"> communicative</w:t>
            </w:r>
            <w:r w:rsidR="00D6569F">
              <w:rPr>
                <w:rFonts w:ascii="Arial" w:hAnsi="Arial" w:cs="Arial"/>
                <w:sz w:val="22"/>
                <w:szCs w:val="22"/>
              </w:rPr>
              <w:t>.</w:t>
            </w:r>
            <w:r w:rsidRPr="005C295F">
              <w:rPr>
                <w:rFonts w:ascii="Arial" w:hAnsi="Arial" w:cs="Arial"/>
                <w:sz w:val="22"/>
                <w:szCs w:val="22"/>
              </w:rPr>
              <w:t xml:space="preserve"> </w:t>
            </w:r>
            <w:r w:rsidR="009D7E47">
              <w:rPr>
                <w:rFonts w:ascii="Arial" w:hAnsi="Arial" w:cs="Arial"/>
                <w:sz w:val="22"/>
                <w:szCs w:val="22"/>
              </w:rPr>
              <w:t>C</w:t>
            </w:r>
            <w:r w:rsidRPr="005C295F">
              <w:rPr>
                <w:rFonts w:ascii="Arial" w:hAnsi="Arial" w:cs="Arial"/>
                <w:sz w:val="22"/>
                <w:szCs w:val="22"/>
              </w:rPr>
              <w:t>onsiders opportunities</w:t>
            </w:r>
            <w:r w:rsidR="00D6569F">
              <w:rPr>
                <w:rFonts w:ascii="Arial" w:hAnsi="Arial" w:cs="Arial"/>
                <w:sz w:val="22"/>
                <w:szCs w:val="22"/>
              </w:rPr>
              <w:t>.</w:t>
            </w:r>
            <w:r w:rsidRPr="005C295F">
              <w:rPr>
                <w:rFonts w:ascii="Arial" w:hAnsi="Arial" w:cs="Arial"/>
                <w:sz w:val="22"/>
                <w:szCs w:val="22"/>
              </w:rPr>
              <w:t xml:space="preserve"> </w:t>
            </w:r>
            <w:r w:rsidR="00D6569F">
              <w:rPr>
                <w:rFonts w:ascii="Arial" w:hAnsi="Arial" w:cs="Arial"/>
                <w:sz w:val="22"/>
                <w:szCs w:val="22"/>
              </w:rPr>
              <w:t>M</w:t>
            </w:r>
            <w:r w:rsidRPr="005C295F">
              <w:rPr>
                <w:rFonts w:ascii="Arial" w:hAnsi="Arial" w:cs="Arial"/>
                <w:sz w:val="22"/>
                <w:szCs w:val="22"/>
              </w:rPr>
              <w:t>aintains contacts</w:t>
            </w:r>
            <w:r w:rsidR="00D6569F">
              <w:rPr>
                <w:rFonts w:ascii="Arial" w:hAnsi="Arial" w:cs="Arial"/>
                <w:sz w:val="22"/>
                <w:szCs w:val="22"/>
              </w:rPr>
              <w:t>.</w:t>
            </w:r>
          </w:p>
        </w:tc>
        <w:tc>
          <w:tcPr>
            <w:tcW w:w="3634" w:type="dxa"/>
          </w:tcPr>
          <w:p w14:paraId="586F7EE6" w14:textId="110C35B4" w:rsidR="00E674B9" w:rsidRPr="00ED2FC3" w:rsidRDefault="00ED2FC3" w:rsidP="00432C94">
            <w:pPr>
              <w:spacing w:line="360" w:lineRule="auto"/>
              <w:rPr>
                <w:rFonts w:ascii="Arial" w:hAnsi="Arial" w:cs="Arial"/>
                <w:sz w:val="22"/>
                <w:szCs w:val="22"/>
              </w:rPr>
            </w:pPr>
            <w:r w:rsidRPr="00ED2FC3">
              <w:rPr>
                <w:rFonts w:ascii="Arial" w:hAnsi="Arial" w:cs="Arial"/>
                <w:sz w:val="22"/>
                <w:szCs w:val="22"/>
              </w:rPr>
              <w:t>Excessive Optimist loses enthusiasm as soon as he goes through the task</w:t>
            </w:r>
            <w:r w:rsidR="00086FDC">
              <w:rPr>
                <w:rFonts w:ascii="Arial" w:hAnsi="Arial" w:cs="Arial"/>
                <w:sz w:val="22"/>
                <w:szCs w:val="22"/>
              </w:rPr>
              <w:t>.</w:t>
            </w:r>
          </w:p>
        </w:tc>
      </w:tr>
    </w:tbl>
    <w:p w14:paraId="3D7524B0" w14:textId="77777777" w:rsidR="007D3903" w:rsidRDefault="007D3903" w:rsidP="007D3903">
      <w:pPr>
        <w:spacing w:line="360" w:lineRule="auto"/>
        <w:rPr>
          <w:lang w:val="en-US"/>
        </w:rPr>
      </w:pPr>
      <w:r w:rsidRPr="00FB1CE1">
        <w:rPr>
          <w:lang w:val="en-US"/>
        </w:rPr>
        <w:lastRenderedPageBreak/>
        <w:t>Meredith Belbin considers the structure of the team for successful work as a balance between character responsibilities and divides them into 9 types into three categories.</w:t>
      </w:r>
    </w:p>
    <w:p w14:paraId="4020D740" w14:textId="77777777" w:rsidR="00446029" w:rsidRDefault="00446029" w:rsidP="00432C94">
      <w:pPr>
        <w:spacing w:line="360" w:lineRule="auto"/>
        <w:rPr>
          <w:rFonts w:ascii="Arial" w:hAnsi="Arial" w:cs="Arial"/>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179B688" w14:textId="77777777" w:rsidR="001A6D52" w:rsidRDefault="001A6D52" w:rsidP="00432C94">
      <w:pPr>
        <w:spacing w:line="360" w:lineRule="auto"/>
      </w:pPr>
      <w:r>
        <w:t>It is necessary for the team of next PLC, to each employee involved in the promotion of the collection of children's clothing to send a test to determine its role in the team.</w:t>
      </w:r>
    </w:p>
    <w:p w14:paraId="78ADE539" w14:textId="5337C6A7" w:rsidR="003B6AEE" w:rsidRDefault="001A6D52" w:rsidP="00432C94">
      <w:pPr>
        <w:spacing w:line="360" w:lineRule="auto"/>
      </w:pPr>
      <w:r>
        <w:t>For each team, after applying the Be</w:t>
      </w:r>
      <w:r>
        <w:t>lb</w:t>
      </w:r>
      <w:r w:rsidR="004A6DFB">
        <w:t>i</w:t>
      </w:r>
      <w:r>
        <w:t>n diagram to reorganize the teams as needed.</w:t>
      </w:r>
    </w:p>
    <w:p w14:paraId="2CB4DC12" w14:textId="77777777" w:rsidR="00EF107F" w:rsidRDefault="00EF107F" w:rsidP="00432C94">
      <w:pPr>
        <w:spacing w:line="360" w:lineRule="auto"/>
      </w:pPr>
    </w:p>
    <w:p w14:paraId="0004EBCD" w14:textId="77777777" w:rsidR="00EF107F" w:rsidRDefault="00EF107F" w:rsidP="00432C94">
      <w:pPr>
        <w:spacing w:line="360" w:lineRule="auto"/>
      </w:pPr>
    </w:p>
    <w:p w14:paraId="597D37AC" w14:textId="77777777" w:rsidR="00EF107F" w:rsidRDefault="00EF107F" w:rsidP="00432C94">
      <w:pPr>
        <w:spacing w:line="360" w:lineRule="auto"/>
      </w:pPr>
    </w:p>
    <w:p w14:paraId="03575D2F" w14:textId="77777777" w:rsidR="00EF107F" w:rsidRDefault="00EF107F" w:rsidP="00432C94">
      <w:pPr>
        <w:spacing w:line="360" w:lineRule="auto"/>
      </w:pPr>
    </w:p>
    <w:p w14:paraId="5B7586FA" w14:textId="77777777" w:rsidR="00EF107F" w:rsidRDefault="00EF107F" w:rsidP="00432C94">
      <w:pPr>
        <w:spacing w:line="360" w:lineRule="auto"/>
      </w:pPr>
    </w:p>
    <w:p w14:paraId="27591AE0" w14:textId="77777777" w:rsidR="00EF107F" w:rsidRDefault="00EF107F" w:rsidP="00432C94">
      <w:pPr>
        <w:spacing w:line="360" w:lineRule="auto"/>
      </w:pPr>
    </w:p>
    <w:p w14:paraId="11138E47" w14:textId="77777777" w:rsidR="00EF107F" w:rsidRDefault="00EF107F" w:rsidP="00432C94">
      <w:pPr>
        <w:spacing w:line="360" w:lineRule="auto"/>
      </w:pPr>
    </w:p>
    <w:p w14:paraId="2510625B" w14:textId="77777777" w:rsidR="00EF107F" w:rsidRDefault="00EF107F" w:rsidP="00432C94">
      <w:pPr>
        <w:spacing w:line="360" w:lineRule="auto"/>
      </w:pPr>
    </w:p>
    <w:p w14:paraId="47CDE8BA" w14:textId="77777777" w:rsidR="00EF107F" w:rsidRDefault="00EF107F" w:rsidP="00432C94">
      <w:pPr>
        <w:spacing w:line="360" w:lineRule="auto"/>
      </w:pPr>
    </w:p>
    <w:p w14:paraId="4DFA890D" w14:textId="77777777" w:rsidR="00EF107F" w:rsidRDefault="00EF107F" w:rsidP="00432C94">
      <w:pPr>
        <w:spacing w:line="360" w:lineRule="auto"/>
      </w:pPr>
    </w:p>
    <w:p w14:paraId="7D1AD5CE" w14:textId="77777777" w:rsidR="00EF107F" w:rsidRDefault="00EF107F" w:rsidP="00432C94">
      <w:pPr>
        <w:spacing w:line="360" w:lineRule="auto"/>
      </w:pPr>
    </w:p>
    <w:p w14:paraId="29C55956" w14:textId="77777777" w:rsidR="00EF107F" w:rsidRDefault="00EF107F" w:rsidP="00432C94">
      <w:pPr>
        <w:spacing w:line="360" w:lineRule="auto"/>
      </w:pPr>
    </w:p>
    <w:p w14:paraId="5E246CFF" w14:textId="77777777" w:rsidR="00EF107F" w:rsidRDefault="00EF107F" w:rsidP="00432C94">
      <w:pPr>
        <w:spacing w:line="360" w:lineRule="auto"/>
      </w:pPr>
    </w:p>
    <w:p w14:paraId="2DCCC384" w14:textId="77777777" w:rsidR="00EF107F" w:rsidRDefault="00EF107F" w:rsidP="00432C94">
      <w:pPr>
        <w:spacing w:line="360" w:lineRule="auto"/>
      </w:pPr>
    </w:p>
    <w:p w14:paraId="621ED8CC" w14:textId="77777777" w:rsidR="00EF107F" w:rsidRDefault="00EF107F" w:rsidP="00432C94">
      <w:pPr>
        <w:spacing w:line="360" w:lineRule="auto"/>
      </w:pPr>
    </w:p>
    <w:p w14:paraId="16FAFCE6" w14:textId="77777777" w:rsidR="00EF107F" w:rsidRDefault="00EF107F" w:rsidP="00432C94">
      <w:pPr>
        <w:spacing w:line="360" w:lineRule="auto"/>
      </w:pPr>
    </w:p>
    <w:p w14:paraId="44F68DF7" w14:textId="77777777" w:rsidR="00EF107F" w:rsidRDefault="00EF107F" w:rsidP="00432C94">
      <w:pPr>
        <w:spacing w:line="360" w:lineRule="auto"/>
      </w:pPr>
    </w:p>
    <w:p w14:paraId="3DAE6E20" w14:textId="1630F8B7" w:rsidR="00D10E68" w:rsidRPr="00AF220F" w:rsidRDefault="00124984"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5" w:name="_Toc107323013"/>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lastRenderedPageBreak/>
        <w:t>Discussion</w:t>
      </w:r>
      <w:bookmarkEnd w:id="5"/>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57CDE347" w14:textId="77777777" w:rsidR="00D10E68" w:rsidRDefault="00D10E68"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422137D" w14:textId="77777777" w:rsidR="009D16B9" w:rsidRPr="009D16B9" w:rsidRDefault="009D16B9" w:rsidP="00432C94">
      <w:pPr>
        <w:spacing w:line="360" w:lineRule="auto"/>
        <w:rPr>
          <w:rFonts w:ascii="Arial" w:hAnsi="Arial" w:cs="Arial"/>
        </w:rPr>
      </w:pPr>
      <w:r w:rsidRPr="009D16B9">
        <w:rPr>
          <w:rFonts w:ascii="Arial" w:hAnsi="Arial" w:cs="Arial"/>
        </w:rPr>
        <w:t>The more diverse the team: race, gender, age, the wider the knowledge and perspectives.</w:t>
      </w:r>
    </w:p>
    <w:p w14:paraId="7A526FF5" w14:textId="77777777" w:rsidR="009D16B9" w:rsidRPr="009D16B9" w:rsidRDefault="009D16B9" w:rsidP="00432C94">
      <w:pPr>
        <w:spacing w:line="360" w:lineRule="auto"/>
        <w:rPr>
          <w:rFonts w:ascii="Arial" w:hAnsi="Arial" w:cs="Arial"/>
        </w:rPr>
      </w:pPr>
      <w:r w:rsidRPr="009D16B9">
        <w:rPr>
          <w:rFonts w:ascii="Arial" w:hAnsi="Arial" w:cs="Arial"/>
        </w:rPr>
        <w:t>This is a factor in improving productivity. Different from us are those who are a little liked and trusting, it disrupts teamwork.</w:t>
      </w:r>
    </w:p>
    <w:p w14:paraId="479E0A22" w14:textId="77777777" w:rsidR="009D16B9" w:rsidRPr="009D16B9" w:rsidRDefault="009D16B9" w:rsidP="00432C94">
      <w:pPr>
        <w:spacing w:line="360" w:lineRule="auto"/>
        <w:rPr>
          <w:rFonts w:ascii="Arial" w:hAnsi="Arial" w:cs="Arial"/>
        </w:rPr>
      </w:pPr>
      <w:r w:rsidRPr="009D16B9">
        <w:rPr>
          <w:rFonts w:ascii="Arial" w:hAnsi="Arial" w:cs="Arial"/>
        </w:rPr>
        <w:t>It is necessary by building a team identity that unites the members.</w:t>
      </w:r>
    </w:p>
    <w:p w14:paraId="14F78535" w14:textId="60FFB768" w:rsidR="009D16B9" w:rsidRPr="009D16B9" w:rsidRDefault="009D16B9" w:rsidP="00432C94">
      <w:pPr>
        <w:spacing w:line="360" w:lineRule="auto"/>
        <w:rPr>
          <w:rFonts w:ascii="Arial" w:hAnsi="Arial" w:cs="Arial"/>
        </w:rPr>
      </w:pPr>
      <w:r w:rsidRPr="009D16B9">
        <w:rPr>
          <w:rFonts w:ascii="Arial" w:hAnsi="Arial" w:cs="Arial"/>
        </w:rPr>
        <w:t xml:space="preserve">Using the </w:t>
      </w:r>
      <w:r w:rsidR="00DF4BDB" w:rsidRPr="009D16B9">
        <w:rPr>
          <w:rFonts w:ascii="Arial" w:hAnsi="Arial" w:cs="Arial"/>
        </w:rPr>
        <w:t>analyses</w:t>
      </w:r>
      <w:r w:rsidRPr="009D16B9">
        <w:rPr>
          <w:rFonts w:ascii="Arial" w:hAnsi="Arial" w:cs="Arial"/>
        </w:rPr>
        <w:t>,</w:t>
      </w:r>
      <w:r w:rsidR="00DC3221" w:rsidRPr="00DC3221">
        <w:rPr>
          <w:rFonts w:ascii="Arial" w:hAnsi="Arial" w:cs="Arial"/>
          <w:color w:val="000000" w:themeColor="text1"/>
          <w:kern w:val="24"/>
          <w:sz w:val="44"/>
          <w:szCs w:val="44"/>
        </w:rPr>
        <w:t xml:space="preserve"> </w:t>
      </w:r>
      <w:r w:rsidR="00DC3221" w:rsidRPr="00DC3221">
        <w:rPr>
          <w:rFonts w:ascii="Arial" w:hAnsi="Arial" w:cs="Arial"/>
        </w:rPr>
        <w:t>Van Knippenburg and Schippers (2007)</w:t>
      </w:r>
      <w:r w:rsidRPr="009D16B9">
        <w:rPr>
          <w:rFonts w:ascii="Arial" w:hAnsi="Arial" w:cs="Arial"/>
        </w:rPr>
        <w:t xml:space="preserve"> it is necessary to work on the teams of the </w:t>
      </w:r>
      <w:r w:rsidR="000D0779">
        <w:rPr>
          <w:rFonts w:ascii="Arial" w:hAnsi="Arial" w:cs="Arial"/>
        </w:rPr>
        <w:t>N</w:t>
      </w:r>
      <w:r w:rsidRPr="009D16B9">
        <w:rPr>
          <w:rFonts w:ascii="Arial" w:hAnsi="Arial" w:cs="Arial"/>
        </w:rPr>
        <w:t>ext PLC in order to choose their appropriate leader.</w:t>
      </w:r>
    </w:p>
    <w:p w14:paraId="1DF2D5F1" w14:textId="77777777" w:rsidR="003D1A9F" w:rsidRPr="003D1A9F" w:rsidRDefault="009D16B9" w:rsidP="00432C94">
      <w:pPr>
        <w:spacing w:line="360" w:lineRule="auto"/>
        <w:rPr>
          <w:rFonts w:ascii="Arial" w:hAnsi="Arial" w:cs="Arial"/>
        </w:rPr>
      </w:pPr>
      <w:r w:rsidRPr="009D16B9">
        <w:rPr>
          <w:rFonts w:ascii="Arial" w:hAnsi="Arial" w:cs="Arial"/>
        </w:rPr>
        <w:t>We must also take into account the study of</w:t>
      </w:r>
      <w:r w:rsidR="004E6C08">
        <w:rPr>
          <w:rFonts w:ascii="Arial" w:hAnsi="Arial" w:cs="Arial"/>
        </w:rPr>
        <w:t xml:space="preserve"> </w:t>
      </w:r>
      <w:r w:rsidR="004E6C08" w:rsidRPr="004E6C08">
        <w:rPr>
          <w:rFonts w:ascii="Arial" w:hAnsi="Arial" w:cs="Arial"/>
          <w:lang w:val="bg-BG"/>
        </w:rPr>
        <w:t>Susan A. Wheelan (2009)</w:t>
      </w:r>
      <w:r w:rsidR="003D1A9F">
        <w:rPr>
          <w:rFonts w:ascii="Arial" w:hAnsi="Arial" w:cs="Arial"/>
        </w:rPr>
        <w:t xml:space="preserve"> </w:t>
      </w:r>
      <w:r w:rsidR="003D1A9F" w:rsidRPr="003D1A9F">
        <w:rPr>
          <w:rFonts w:ascii="Arial" w:hAnsi="Arial" w:cs="Arial"/>
        </w:rPr>
        <w:t>and to form teams of no more than 8 members that are significantly more productive.</w:t>
      </w:r>
    </w:p>
    <w:p w14:paraId="08064E47" w14:textId="4F083AE5" w:rsidR="003D1A9F" w:rsidRPr="003D1A9F" w:rsidRDefault="003D1A9F" w:rsidP="00432C94">
      <w:pPr>
        <w:spacing w:line="360" w:lineRule="auto"/>
        <w:rPr>
          <w:rFonts w:ascii="Arial" w:hAnsi="Arial" w:cs="Arial"/>
        </w:rPr>
      </w:pPr>
      <w:r w:rsidRPr="003D1A9F">
        <w:rPr>
          <w:rFonts w:ascii="Arial" w:hAnsi="Arial" w:cs="Arial"/>
        </w:rPr>
        <w:t xml:space="preserve">But in the </w:t>
      </w:r>
      <w:r w:rsidRPr="003D1A9F">
        <w:rPr>
          <w:rFonts w:ascii="Arial" w:hAnsi="Arial" w:cs="Arial"/>
        </w:rPr>
        <w:t>end,</w:t>
      </w:r>
      <w:r w:rsidRPr="003D1A9F">
        <w:rPr>
          <w:rFonts w:ascii="Arial" w:hAnsi="Arial" w:cs="Arial"/>
        </w:rPr>
        <w:t xml:space="preserve"> it should be noted that a team of 3</w:t>
      </w:r>
      <w:r w:rsidR="000D0779">
        <w:rPr>
          <w:rFonts w:ascii="Arial" w:hAnsi="Arial" w:cs="Arial"/>
        </w:rPr>
        <w:t>,</w:t>
      </w:r>
      <w:r w:rsidRPr="003D1A9F">
        <w:rPr>
          <w:rFonts w:ascii="Arial" w:hAnsi="Arial" w:cs="Arial"/>
        </w:rPr>
        <w:t xml:space="preserve">4 people would be the most advanced and easy to understand for the purposes of the </w:t>
      </w:r>
      <w:r w:rsidR="000D0779">
        <w:rPr>
          <w:rFonts w:ascii="Arial" w:hAnsi="Arial" w:cs="Arial"/>
        </w:rPr>
        <w:t>N</w:t>
      </w:r>
      <w:r w:rsidRPr="003D1A9F">
        <w:rPr>
          <w:rFonts w:ascii="Arial" w:hAnsi="Arial" w:cs="Arial"/>
        </w:rPr>
        <w:t>ext PS.</w:t>
      </w:r>
    </w:p>
    <w:p w14:paraId="74F5B775" w14:textId="77777777" w:rsidR="003D1A9F" w:rsidRPr="003D1A9F" w:rsidRDefault="003D1A9F" w:rsidP="00432C94">
      <w:pPr>
        <w:spacing w:line="360" w:lineRule="auto"/>
        <w:rPr>
          <w:rFonts w:ascii="Arial" w:hAnsi="Arial" w:cs="Arial"/>
        </w:rPr>
      </w:pPr>
      <w:r w:rsidRPr="003D1A9F">
        <w:rPr>
          <w:rFonts w:ascii="Arial" w:hAnsi="Arial" w:cs="Arial"/>
        </w:rPr>
        <w:t>Therefore, the reduction of members will improve communication and the opportunity for everyone to participate in the implementation and better start of children's clothing.</w:t>
      </w:r>
    </w:p>
    <w:p w14:paraId="58EDDE2A" w14:textId="118BF027" w:rsidR="004E6C08" w:rsidRDefault="003D1A9F" w:rsidP="00432C94">
      <w:pPr>
        <w:spacing w:line="360" w:lineRule="auto"/>
        <w:rPr>
          <w:rFonts w:ascii="Arial" w:hAnsi="Arial" w:cs="Arial"/>
        </w:rPr>
      </w:pPr>
      <w:r w:rsidRPr="003D1A9F">
        <w:rPr>
          <w:rFonts w:ascii="Arial" w:hAnsi="Arial" w:cs="Arial"/>
        </w:rPr>
        <w:t>If this is not possible, the support of the leaders in the initial stages of team building will have to be increased.</w:t>
      </w:r>
    </w:p>
    <w:p w14:paraId="53872DAF" w14:textId="3F7C0D10" w:rsidR="006954A0" w:rsidRPr="006954A0" w:rsidRDefault="006954A0" w:rsidP="00432C94">
      <w:pPr>
        <w:spacing w:line="360" w:lineRule="auto"/>
        <w:rPr>
          <w:rFonts w:ascii="Arial" w:hAnsi="Arial" w:cs="Arial"/>
        </w:rPr>
      </w:pPr>
      <w:r w:rsidRPr="006954A0">
        <w:rPr>
          <w:rFonts w:ascii="Arial" w:hAnsi="Arial" w:cs="Arial"/>
        </w:rPr>
        <w:t xml:space="preserve">According to Whelan, each team of Next PLC should be asked </w:t>
      </w:r>
      <w:r w:rsidR="00AC13F8" w:rsidRPr="006954A0">
        <w:rPr>
          <w:rFonts w:ascii="Arial" w:hAnsi="Arial" w:cs="Arial"/>
        </w:rPr>
        <w:t>questions,</w:t>
      </w:r>
      <w:r w:rsidRPr="006954A0">
        <w:rPr>
          <w:rFonts w:ascii="Arial" w:hAnsi="Arial" w:cs="Arial"/>
        </w:rPr>
        <w:t xml:space="preserve"> and everyone should be able to answer the needs, because in this way everyone will listen without blaming each other so as not to block useful ideas.</w:t>
      </w:r>
    </w:p>
    <w:p w14:paraId="03F0830C" w14:textId="77777777" w:rsidR="006954A0" w:rsidRPr="006954A0" w:rsidRDefault="006954A0" w:rsidP="00432C94">
      <w:pPr>
        <w:spacing w:line="360" w:lineRule="auto"/>
        <w:rPr>
          <w:rFonts w:ascii="Arial" w:hAnsi="Arial" w:cs="Arial"/>
        </w:rPr>
      </w:pPr>
      <w:r w:rsidRPr="006954A0">
        <w:rPr>
          <w:rFonts w:ascii="Arial" w:hAnsi="Arial" w:cs="Arial"/>
        </w:rPr>
        <w:t>A motivation reward is guaranteed for everyone who performs well.</w:t>
      </w:r>
    </w:p>
    <w:p w14:paraId="3CE00920" w14:textId="77777777" w:rsidR="006954A0" w:rsidRPr="006954A0" w:rsidRDefault="006954A0" w:rsidP="00432C94">
      <w:pPr>
        <w:spacing w:line="360" w:lineRule="auto"/>
        <w:rPr>
          <w:rFonts w:ascii="Arial" w:hAnsi="Arial" w:cs="Arial"/>
        </w:rPr>
      </w:pPr>
      <w:r w:rsidRPr="006954A0">
        <w:rPr>
          <w:rFonts w:ascii="Arial" w:hAnsi="Arial" w:cs="Arial"/>
        </w:rPr>
        <w:t>Pentland's advice (2008) that communication between members is mandatory.</w:t>
      </w:r>
    </w:p>
    <w:p w14:paraId="79CAD914" w14:textId="77777777" w:rsidR="006954A0" w:rsidRPr="006954A0" w:rsidRDefault="006954A0" w:rsidP="00432C94">
      <w:pPr>
        <w:spacing w:line="360" w:lineRule="auto"/>
        <w:rPr>
          <w:rFonts w:ascii="Arial" w:hAnsi="Arial" w:cs="Arial"/>
        </w:rPr>
      </w:pPr>
      <w:r w:rsidRPr="006954A0">
        <w:rPr>
          <w:rFonts w:ascii="Arial" w:hAnsi="Arial" w:cs="Arial"/>
        </w:rPr>
        <w:t>Using eye contact and energetic gestures according to Coyle (2018), shows that care is taken in dialogue to conduct a good deed should use positive forms such as:</w:t>
      </w:r>
    </w:p>
    <w:p w14:paraId="75F6C6E7" w14:textId="77777777" w:rsidR="006954A0" w:rsidRPr="006954A0" w:rsidRDefault="006954A0" w:rsidP="00432C94">
      <w:pPr>
        <w:spacing w:line="360" w:lineRule="auto"/>
        <w:rPr>
          <w:rFonts w:ascii="Arial" w:hAnsi="Arial" w:cs="Arial"/>
        </w:rPr>
      </w:pPr>
      <w:r w:rsidRPr="006954A0">
        <w:rPr>
          <w:rFonts w:ascii="Arial" w:hAnsi="Arial" w:cs="Arial"/>
        </w:rPr>
        <w:t>Of course, I may be wrong.</w:t>
      </w:r>
    </w:p>
    <w:p w14:paraId="173988D4" w14:textId="77777777" w:rsidR="006954A0" w:rsidRPr="006954A0" w:rsidRDefault="006954A0" w:rsidP="00432C94">
      <w:pPr>
        <w:spacing w:line="360" w:lineRule="auto"/>
        <w:rPr>
          <w:rFonts w:ascii="Arial" w:hAnsi="Arial" w:cs="Arial"/>
        </w:rPr>
      </w:pPr>
      <w:r w:rsidRPr="006954A0">
        <w:rPr>
          <w:rFonts w:ascii="Arial" w:hAnsi="Arial" w:cs="Arial"/>
        </w:rPr>
        <w:t>What is missing?</w:t>
      </w:r>
    </w:p>
    <w:p w14:paraId="1542D8B4" w14:textId="77777777" w:rsidR="006954A0" w:rsidRPr="006954A0" w:rsidRDefault="006954A0" w:rsidP="00432C94">
      <w:pPr>
        <w:spacing w:line="360" w:lineRule="auto"/>
        <w:rPr>
          <w:rFonts w:ascii="Arial" w:hAnsi="Arial" w:cs="Arial"/>
        </w:rPr>
      </w:pPr>
      <w:r w:rsidRPr="006954A0">
        <w:rPr>
          <w:rFonts w:ascii="Arial" w:hAnsi="Arial" w:cs="Arial"/>
        </w:rPr>
        <w:t>What is your opinion?</w:t>
      </w:r>
    </w:p>
    <w:p w14:paraId="408020E5" w14:textId="7312FF2E" w:rsidR="006954A0" w:rsidRPr="006954A0" w:rsidRDefault="006954A0" w:rsidP="00432C94">
      <w:pPr>
        <w:spacing w:line="360" w:lineRule="auto"/>
        <w:rPr>
          <w:rFonts w:ascii="Arial" w:hAnsi="Arial" w:cs="Arial"/>
        </w:rPr>
      </w:pPr>
      <w:r w:rsidRPr="006954A0">
        <w:rPr>
          <w:rFonts w:ascii="Arial" w:hAnsi="Arial" w:cs="Arial"/>
        </w:rPr>
        <w:t xml:space="preserve">And if you get </w:t>
      </w:r>
      <w:r w:rsidR="00AC13F8" w:rsidRPr="006954A0">
        <w:rPr>
          <w:rFonts w:ascii="Arial" w:hAnsi="Arial" w:cs="Arial"/>
        </w:rPr>
        <w:t>negative feedback</w:t>
      </w:r>
      <w:r w:rsidRPr="006954A0">
        <w:rPr>
          <w:rFonts w:ascii="Arial" w:hAnsi="Arial" w:cs="Arial"/>
        </w:rPr>
        <w:t>, the answers must also be receptive:</w:t>
      </w:r>
    </w:p>
    <w:p w14:paraId="0E7AD12E" w14:textId="77777777" w:rsidR="006954A0" w:rsidRPr="006954A0" w:rsidRDefault="006954A0" w:rsidP="00432C94">
      <w:pPr>
        <w:spacing w:line="360" w:lineRule="auto"/>
        <w:rPr>
          <w:rFonts w:ascii="Arial" w:hAnsi="Arial" w:cs="Arial"/>
        </w:rPr>
      </w:pPr>
      <w:r w:rsidRPr="006954A0">
        <w:rPr>
          <w:rFonts w:ascii="Arial" w:hAnsi="Arial" w:cs="Arial"/>
        </w:rPr>
        <w:t>Thank you for sharing.</w:t>
      </w:r>
    </w:p>
    <w:p w14:paraId="444900D9" w14:textId="18B778FA" w:rsidR="00D513A0" w:rsidRDefault="006954A0" w:rsidP="00432C94">
      <w:pPr>
        <w:spacing w:line="360" w:lineRule="auto"/>
        <w:rPr>
          <w:rFonts w:ascii="Arial" w:hAnsi="Arial" w:cs="Arial"/>
        </w:rPr>
      </w:pPr>
      <w:r w:rsidRPr="006954A0">
        <w:rPr>
          <w:rFonts w:ascii="Arial" w:hAnsi="Arial" w:cs="Arial"/>
        </w:rPr>
        <w:t>I'm glad you let us know.</w:t>
      </w:r>
    </w:p>
    <w:p w14:paraId="4A2DF4D5" w14:textId="2A99D25A" w:rsidR="004E4BCD" w:rsidRPr="004E4BCD" w:rsidRDefault="004E4BCD" w:rsidP="00432C94">
      <w:pPr>
        <w:spacing w:line="360" w:lineRule="auto"/>
        <w:rPr>
          <w:rFonts w:ascii="Arial" w:hAnsi="Arial" w:cs="Arial"/>
        </w:rPr>
      </w:pPr>
      <w:r w:rsidRPr="004E4BCD">
        <w:rPr>
          <w:rFonts w:ascii="Arial" w:hAnsi="Arial" w:cs="Arial"/>
        </w:rPr>
        <w:lastRenderedPageBreak/>
        <w:t xml:space="preserve">Continuing that you have </w:t>
      </w:r>
      <w:r w:rsidRPr="004E4BCD">
        <w:rPr>
          <w:rFonts w:ascii="Arial" w:hAnsi="Arial" w:cs="Arial"/>
        </w:rPr>
        <w:t>considered</w:t>
      </w:r>
      <w:r w:rsidRPr="004E4BCD">
        <w:rPr>
          <w:rFonts w:ascii="Arial" w:hAnsi="Arial" w:cs="Arial"/>
        </w:rPr>
        <w:t xml:space="preserve"> the negative feedback is necessary face-to-face response, first hearing the side of the problem, making the person feel safe and feel supported.</w:t>
      </w:r>
    </w:p>
    <w:p w14:paraId="7220F3EA" w14:textId="601674FB" w:rsidR="001F6EF0" w:rsidRDefault="004E4BCD" w:rsidP="00432C94">
      <w:pPr>
        <w:spacing w:line="360" w:lineRule="auto"/>
        <w:rPr>
          <w:rFonts w:ascii="Arial" w:hAnsi="Arial" w:cs="Arial"/>
        </w:rPr>
      </w:pPr>
      <w:r w:rsidRPr="004E4BCD">
        <w:rPr>
          <w:rFonts w:ascii="Arial" w:hAnsi="Arial" w:cs="Arial"/>
        </w:rPr>
        <w:t>Alternative paths must be sought.</w:t>
      </w:r>
    </w:p>
    <w:p w14:paraId="50B37876" w14:textId="77777777" w:rsidR="001330DE" w:rsidRPr="001330DE" w:rsidRDefault="001330DE" w:rsidP="00432C94">
      <w:pPr>
        <w:spacing w:line="360" w:lineRule="auto"/>
        <w:rPr>
          <w:rFonts w:ascii="Arial" w:hAnsi="Arial" w:cs="Arial"/>
        </w:rPr>
      </w:pPr>
      <w:r w:rsidRPr="001330DE">
        <w:rPr>
          <w:rFonts w:ascii="Arial" w:hAnsi="Arial" w:cs="Arial"/>
        </w:rPr>
        <w:t>Once we have clarified the issues, the goals must be stated to make sure that the teams are aware.</w:t>
      </w:r>
    </w:p>
    <w:p w14:paraId="10212FEC" w14:textId="77777777" w:rsidR="001330DE" w:rsidRPr="001330DE" w:rsidRDefault="001330DE" w:rsidP="00432C94">
      <w:pPr>
        <w:spacing w:line="360" w:lineRule="auto"/>
        <w:rPr>
          <w:rFonts w:ascii="Arial" w:hAnsi="Arial" w:cs="Arial"/>
        </w:rPr>
      </w:pPr>
      <w:r w:rsidRPr="001330DE">
        <w:rPr>
          <w:rFonts w:ascii="Arial" w:hAnsi="Arial" w:cs="Arial"/>
        </w:rPr>
        <w:t>Where are we going?</w:t>
      </w:r>
    </w:p>
    <w:p w14:paraId="69F5B059" w14:textId="330ACB0F" w:rsidR="001330DE" w:rsidRPr="003D1A9F" w:rsidRDefault="001330DE" w:rsidP="00432C94">
      <w:pPr>
        <w:spacing w:line="360" w:lineRule="auto"/>
        <w:rPr>
          <w:rFonts w:ascii="Arial" w:hAnsi="Arial" w:cs="Arial"/>
        </w:rPr>
      </w:pPr>
      <w:r w:rsidRPr="001330DE">
        <w:rPr>
          <w:rFonts w:ascii="Arial" w:hAnsi="Arial" w:cs="Arial"/>
        </w:rPr>
        <w:t xml:space="preserve">What are the steps for the proper implementation of the project, namely the children's clothing collection of </w:t>
      </w:r>
      <w:r>
        <w:rPr>
          <w:rFonts w:ascii="Arial" w:hAnsi="Arial" w:cs="Arial"/>
        </w:rPr>
        <w:t>N</w:t>
      </w:r>
      <w:r w:rsidRPr="001330DE">
        <w:rPr>
          <w:rFonts w:ascii="Arial" w:hAnsi="Arial" w:cs="Arial"/>
        </w:rPr>
        <w:t xml:space="preserve">ext </w:t>
      </w:r>
      <w:r w:rsidR="00AE25D3" w:rsidRPr="001330DE">
        <w:rPr>
          <w:rFonts w:ascii="Arial" w:hAnsi="Arial" w:cs="Arial"/>
        </w:rPr>
        <w:t>PLC.?</w:t>
      </w:r>
    </w:p>
    <w:p w14:paraId="40765A1F" w14:textId="3870DCC8" w:rsidR="00D10E68" w:rsidRPr="009D16B9" w:rsidRDefault="00D10E68" w:rsidP="00432C94">
      <w:pPr>
        <w:spacing w:line="360" w:lineRule="auto"/>
        <w:rPr>
          <w:rFonts w:ascii="Arial" w:hAnsi="Arial" w:cs="Arial"/>
        </w:rPr>
      </w:pPr>
    </w:p>
    <w:p w14:paraId="2A905D59" w14:textId="77777777" w:rsidR="00D10E68" w:rsidRDefault="00D10E68"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3EDAD13" w14:textId="77777777" w:rsidR="00782374" w:rsidRDefault="00782374" w:rsidP="00432C94">
      <w:pPr>
        <w:spacing w:line="360" w:lineRule="auto"/>
      </w:pPr>
    </w:p>
    <w:p w14:paraId="49D1D954" w14:textId="77777777" w:rsidR="00782374" w:rsidRDefault="00782374" w:rsidP="00432C94">
      <w:pPr>
        <w:spacing w:line="360" w:lineRule="auto"/>
      </w:pPr>
    </w:p>
    <w:p w14:paraId="02DC9226" w14:textId="77777777" w:rsidR="00782374" w:rsidRDefault="00782374" w:rsidP="00432C94">
      <w:pPr>
        <w:spacing w:line="360" w:lineRule="auto"/>
      </w:pPr>
    </w:p>
    <w:p w14:paraId="59D46E86" w14:textId="77777777" w:rsidR="00480418" w:rsidRDefault="00480418" w:rsidP="00432C94">
      <w:pPr>
        <w:spacing w:line="360" w:lineRule="auto"/>
      </w:pPr>
    </w:p>
    <w:p w14:paraId="592706D8" w14:textId="77777777" w:rsidR="00480418" w:rsidRDefault="00480418" w:rsidP="00432C94">
      <w:pPr>
        <w:spacing w:line="360" w:lineRule="auto"/>
      </w:pPr>
    </w:p>
    <w:p w14:paraId="1B4D4C54" w14:textId="77777777" w:rsidR="00480418" w:rsidRDefault="00480418" w:rsidP="00432C94">
      <w:pPr>
        <w:spacing w:line="360" w:lineRule="auto"/>
      </w:pPr>
    </w:p>
    <w:p w14:paraId="7AAFB2BD" w14:textId="77777777" w:rsidR="00480418" w:rsidRDefault="00480418" w:rsidP="00432C94">
      <w:pPr>
        <w:spacing w:line="360" w:lineRule="auto"/>
      </w:pPr>
    </w:p>
    <w:p w14:paraId="673CCFB9" w14:textId="77777777" w:rsidR="00480418" w:rsidRDefault="00480418" w:rsidP="00432C94">
      <w:pPr>
        <w:spacing w:line="360" w:lineRule="auto"/>
      </w:pPr>
    </w:p>
    <w:p w14:paraId="22C1DB2A" w14:textId="77777777" w:rsidR="00480418" w:rsidRDefault="00480418" w:rsidP="00432C94">
      <w:pPr>
        <w:spacing w:line="360" w:lineRule="auto"/>
      </w:pPr>
    </w:p>
    <w:p w14:paraId="7BEF727B" w14:textId="77777777" w:rsidR="00480418" w:rsidRDefault="00480418" w:rsidP="00432C94">
      <w:pPr>
        <w:spacing w:line="360" w:lineRule="auto"/>
      </w:pPr>
    </w:p>
    <w:p w14:paraId="661E296F" w14:textId="77777777" w:rsidR="00480418" w:rsidRDefault="00480418" w:rsidP="00432C94">
      <w:pPr>
        <w:spacing w:line="360" w:lineRule="auto"/>
      </w:pPr>
    </w:p>
    <w:p w14:paraId="60ACA89C" w14:textId="77777777" w:rsidR="00480418" w:rsidRDefault="00480418" w:rsidP="00432C94">
      <w:pPr>
        <w:spacing w:line="360" w:lineRule="auto"/>
      </w:pPr>
    </w:p>
    <w:p w14:paraId="03293132" w14:textId="77777777" w:rsidR="00480418" w:rsidRDefault="00480418" w:rsidP="00432C94">
      <w:pPr>
        <w:spacing w:line="360" w:lineRule="auto"/>
      </w:pPr>
    </w:p>
    <w:p w14:paraId="056444FE" w14:textId="77777777" w:rsidR="00480418" w:rsidRPr="00782374" w:rsidRDefault="00480418" w:rsidP="00432C94">
      <w:pPr>
        <w:spacing w:line="360" w:lineRule="auto"/>
      </w:pPr>
    </w:p>
    <w:p w14:paraId="642333D7" w14:textId="77777777" w:rsidR="00AA5BCF" w:rsidRDefault="00AA5BCF"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88BEAB6" w14:textId="05E799AE" w:rsidR="001B1D09" w:rsidRDefault="00BC6FB2"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6" w:name="_Toc107323014"/>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Conclusion</w:t>
      </w:r>
      <w:bookmarkEnd w:id="6"/>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676CCB10" w14:textId="77777777" w:rsidR="00FC213D" w:rsidRDefault="00FC213D" w:rsidP="00FC213D"/>
    <w:p w14:paraId="25F372C2" w14:textId="77777777" w:rsidR="009D4325" w:rsidRPr="004817CF" w:rsidRDefault="009D4325" w:rsidP="004817CF">
      <w:pPr>
        <w:spacing w:line="360" w:lineRule="auto"/>
        <w:rPr>
          <w:rFonts w:ascii="Arial" w:hAnsi="Arial" w:cs="Arial"/>
        </w:rPr>
      </w:pPr>
      <w:r w:rsidRPr="004817CF">
        <w:rPr>
          <w:rFonts w:ascii="Arial" w:hAnsi="Arial" w:cs="Arial"/>
        </w:rPr>
        <w:t>Once the methods needed for good communication in the team, proper speaking and listening, respect for the opinion of each team member, support and commitment to each proposal are clear, we can recommend the management of next PLC to emphasize the group organization.</w:t>
      </w:r>
    </w:p>
    <w:p w14:paraId="07864490" w14:textId="77777777" w:rsidR="009D4325" w:rsidRPr="004817CF" w:rsidRDefault="009D4325" w:rsidP="004817CF">
      <w:pPr>
        <w:spacing w:line="360" w:lineRule="auto"/>
        <w:rPr>
          <w:rFonts w:ascii="Arial" w:hAnsi="Arial" w:cs="Arial"/>
        </w:rPr>
      </w:pPr>
      <w:r w:rsidRPr="004817CF">
        <w:rPr>
          <w:rFonts w:ascii="Arial" w:hAnsi="Arial" w:cs="Arial"/>
        </w:rPr>
        <w:t>Following is an individual acquaintance with each employee who is engaged in the new line of children's clothing, determining exactly his role in the team.</w:t>
      </w:r>
    </w:p>
    <w:p w14:paraId="450108C0" w14:textId="77777777" w:rsidR="009D4325" w:rsidRPr="004817CF" w:rsidRDefault="009D4325" w:rsidP="004817CF">
      <w:pPr>
        <w:spacing w:line="360" w:lineRule="auto"/>
        <w:rPr>
          <w:rFonts w:ascii="Arial" w:hAnsi="Arial" w:cs="Arial"/>
        </w:rPr>
      </w:pPr>
      <w:r w:rsidRPr="004817CF">
        <w:rPr>
          <w:rFonts w:ascii="Arial" w:hAnsi="Arial" w:cs="Arial"/>
        </w:rPr>
        <w:t>The selection of people with appropriate roles to unite in effective teams so that everyone understands their importance and is personally committed to achieving the common goal.</w:t>
      </w:r>
    </w:p>
    <w:p w14:paraId="53B98FAE" w14:textId="77777777" w:rsidR="009D4325" w:rsidRPr="004817CF" w:rsidRDefault="009D4325" w:rsidP="004817CF">
      <w:pPr>
        <w:spacing w:line="360" w:lineRule="auto"/>
        <w:rPr>
          <w:rFonts w:ascii="Arial" w:hAnsi="Arial" w:cs="Arial"/>
        </w:rPr>
      </w:pPr>
      <w:r w:rsidRPr="004817CF">
        <w:rPr>
          <w:rFonts w:ascii="Arial" w:hAnsi="Arial" w:cs="Arial"/>
        </w:rPr>
        <w:t>After all, monthly eyes are very important criteria, which helps to timely report the results, as well as feedback for timely decision-making in the direction of dealing with the backlog.</w:t>
      </w:r>
    </w:p>
    <w:p w14:paraId="5E419964" w14:textId="332F0C74" w:rsidR="009D4325" w:rsidRDefault="009D4325" w:rsidP="004817CF">
      <w:pPr>
        <w:spacing w:line="360" w:lineRule="auto"/>
        <w:rPr>
          <w:rFonts w:ascii="Arial" w:hAnsi="Arial" w:cs="Arial"/>
        </w:rPr>
      </w:pPr>
      <w:r w:rsidRPr="004817CF">
        <w:rPr>
          <w:rFonts w:ascii="Arial" w:hAnsi="Arial" w:cs="Arial"/>
        </w:rPr>
        <w:t xml:space="preserve">If, however, the change for better communication does not improve, it is possible to take another step, namely determining prizes and bonuses for individual good performance, this would raise the motivation and desire to work in a team, while supporting the competitive part. between the teams, by conducting </w:t>
      </w:r>
      <w:r w:rsidR="007A2BDC" w:rsidRPr="004817CF">
        <w:rPr>
          <w:rFonts w:ascii="Arial" w:hAnsi="Arial" w:cs="Arial"/>
        </w:rPr>
        <w:t>teambuilding</w:t>
      </w:r>
      <w:r w:rsidRPr="004817CF">
        <w:rPr>
          <w:rFonts w:ascii="Arial" w:hAnsi="Arial" w:cs="Arial"/>
        </w:rPr>
        <w:t xml:space="preserve"> and advertising the well-placed results.</w:t>
      </w:r>
    </w:p>
    <w:p w14:paraId="6DE9A9E8" w14:textId="4BE8CE62" w:rsidR="0053211A" w:rsidRPr="004817CF" w:rsidRDefault="00AB6B1A" w:rsidP="004817CF">
      <w:pPr>
        <w:spacing w:line="360" w:lineRule="auto"/>
        <w:rPr>
          <w:rFonts w:ascii="Arial" w:hAnsi="Arial" w:cs="Arial"/>
        </w:rPr>
      </w:pPr>
      <w:r w:rsidRPr="00AB6B1A">
        <w:rPr>
          <w:rFonts w:ascii="Arial" w:hAnsi="Arial" w:cs="Arial"/>
        </w:rPr>
        <w:t xml:space="preserve">All this can be achieved with the desire of every employee and major for dedication and commitment to the new line of children's clothing, yet children are the ones who will benefit from a good </w:t>
      </w:r>
      <w:r w:rsidRPr="00AB6B1A">
        <w:rPr>
          <w:rFonts w:ascii="Arial" w:hAnsi="Arial" w:cs="Arial"/>
        </w:rPr>
        <w:t>teamwork</w:t>
      </w:r>
      <w:r w:rsidRPr="00AB6B1A">
        <w:rPr>
          <w:rFonts w:ascii="Arial" w:hAnsi="Arial" w:cs="Arial"/>
        </w:rPr>
        <w:t>. Next PLC loves kids, right.</w:t>
      </w:r>
    </w:p>
    <w:p w14:paraId="0E9303EF" w14:textId="77777777" w:rsidR="0082684C" w:rsidRDefault="0082684C" w:rsidP="00432C94">
      <w:pPr>
        <w:spacing w:line="360" w:lineRule="auto"/>
      </w:pPr>
    </w:p>
    <w:p w14:paraId="65A179E7" w14:textId="77777777" w:rsidR="0082684C" w:rsidRDefault="0082684C" w:rsidP="00432C94">
      <w:pPr>
        <w:spacing w:line="360" w:lineRule="auto"/>
      </w:pPr>
    </w:p>
    <w:p w14:paraId="5400742D" w14:textId="77777777" w:rsidR="0082684C" w:rsidRDefault="0082684C" w:rsidP="00432C94">
      <w:pPr>
        <w:spacing w:line="360" w:lineRule="auto"/>
      </w:pPr>
    </w:p>
    <w:p w14:paraId="32733013" w14:textId="77777777" w:rsidR="0082684C" w:rsidRDefault="0082684C" w:rsidP="00432C94">
      <w:pPr>
        <w:spacing w:line="360" w:lineRule="auto"/>
      </w:pPr>
    </w:p>
    <w:p w14:paraId="369A9934" w14:textId="77777777" w:rsidR="0082684C" w:rsidRDefault="0082684C" w:rsidP="00432C94">
      <w:pPr>
        <w:spacing w:line="360" w:lineRule="auto"/>
      </w:pPr>
    </w:p>
    <w:p w14:paraId="290D26FD" w14:textId="77777777" w:rsidR="0082684C" w:rsidRDefault="0082684C" w:rsidP="00432C94">
      <w:pPr>
        <w:spacing w:line="360" w:lineRule="auto"/>
      </w:pPr>
    </w:p>
    <w:p w14:paraId="4F5D8AE3" w14:textId="77777777" w:rsidR="0082684C" w:rsidRDefault="0082684C" w:rsidP="00432C94">
      <w:pPr>
        <w:spacing w:line="360" w:lineRule="auto"/>
      </w:pPr>
    </w:p>
    <w:p w14:paraId="47776A36" w14:textId="77777777" w:rsidR="0082684C" w:rsidRDefault="0082684C" w:rsidP="00432C94">
      <w:pPr>
        <w:spacing w:line="360" w:lineRule="auto"/>
      </w:pPr>
    </w:p>
    <w:p w14:paraId="6ACBD26E" w14:textId="77777777" w:rsidR="0082684C" w:rsidRDefault="0082684C" w:rsidP="00432C94">
      <w:pPr>
        <w:spacing w:line="360" w:lineRule="auto"/>
      </w:pPr>
    </w:p>
    <w:p w14:paraId="55C79C13" w14:textId="77777777" w:rsidR="0082684C" w:rsidRDefault="0082684C" w:rsidP="00432C94">
      <w:pPr>
        <w:spacing w:line="360" w:lineRule="auto"/>
      </w:pPr>
    </w:p>
    <w:p w14:paraId="6199BEAC" w14:textId="4DA8C8F7" w:rsidR="001B1D09" w:rsidRPr="00AF220F" w:rsidRDefault="00AF220F"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7" w:name="_Toc107323015"/>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Recommendation</w:t>
      </w:r>
      <w:bookmarkEnd w:id="7"/>
      <w:r>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5E660AAB" w14:textId="77777777" w:rsidR="0082684C" w:rsidRDefault="0082684C" w:rsidP="00432C94">
      <w:pPr>
        <w:spacing w:line="360" w:lineRule="auto"/>
      </w:pPr>
    </w:p>
    <w:p w14:paraId="3516D0EC" w14:textId="3F804A5D" w:rsidR="00B943CF" w:rsidRDefault="00B943CF" w:rsidP="00432C94">
      <w:pPr>
        <w:spacing w:line="360" w:lineRule="auto"/>
      </w:pPr>
      <w:r>
        <w:t xml:space="preserve">If we refer to the roles of </w:t>
      </w:r>
      <w:r w:rsidR="00800417">
        <w:t>Belbin</w:t>
      </w:r>
      <w:r>
        <w:t>, I suggest making new smaller teams that are properly selected.</w:t>
      </w:r>
    </w:p>
    <w:p w14:paraId="4759CD1E" w14:textId="77777777" w:rsidR="00B943CF" w:rsidRDefault="00B943CF" w:rsidP="00432C94">
      <w:pPr>
        <w:spacing w:line="360" w:lineRule="auto"/>
      </w:pPr>
      <w:r>
        <w:t>For this purpose, it is good to conduct an online interview with the teams that will sell children's clothes to introduce everyone to the product.</w:t>
      </w:r>
    </w:p>
    <w:p w14:paraId="5B1EDA81" w14:textId="77777777" w:rsidR="00B943CF" w:rsidRDefault="00B943CF" w:rsidP="00432C94">
      <w:pPr>
        <w:spacing w:line="360" w:lineRule="auto"/>
      </w:pPr>
      <w:r>
        <w:t>To choose the one who feels safe and can cope with the task and that he has the potential to improve his team.</w:t>
      </w:r>
    </w:p>
    <w:p w14:paraId="7920CD58" w14:textId="49B16233" w:rsidR="00B943CF" w:rsidRDefault="00B943CF" w:rsidP="00432C94">
      <w:pPr>
        <w:spacing w:line="360" w:lineRule="auto"/>
      </w:pPr>
      <w:r>
        <w:t>Let this choice be made by the members of each team so that all members are open.</w:t>
      </w:r>
    </w:p>
    <w:p w14:paraId="18A9F225" w14:textId="77777777" w:rsidR="0082684C" w:rsidRDefault="0082684C" w:rsidP="00432C94">
      <w:pPr>
        <w:spacing w:line="360" w:lineRule="auto"/>
      </w:pPr>
    </w:p>
    <w:p w14:paraId="09B8CA10" w14:textId="77777777" w:rsidR="0082684C" w:rsidRDefault="0082684C" w:rsidP="00432C94">
      <w:pPr>
        <w:spacing w:line="360" w:lineRule="auto"/>
      </w:pPr>
    </w:p>
    <w:p w14:paraId="73968B23" w14:textId="77777777" w:rsidR="0082684C" w:rsidRDefault="0082684C" w:rsidP="00432C94">
      <w:pPr>
        <w:spacing w:line="360" w:lineRule="auto"/>
      </w:pPr>
    </w:p>
    <w:p w14:paraId="3EF98796" w14:textId="77777777" w:rsidR="0082684C" w:rsidRDefault="0082684C" w:rsidP="00432C94">
      <w:pPr>
        <w:spacing w:line="360" w:lineRule="auto"/>
      </w:pPr>
    </w:p>
    <w:p w14:paraId="1902D14B" w14:textId="77777777" w:rsidR="0082684C" w:rsidRDefault="0082684C" w:rsidP="00432C94">
      <w:pPr>
        <w:spacing w:line="360" w:lineRule="auto"/>
      </w:pPr>
    </w:p>
    <w:p w14:paraId="2B7020AB" w14:textId="77777777" w:rsidR="0082684C" w:rsidRDefault="0082684C" w:rsidP="00432C94">
      <w:pPr>
        <w:spacing w:line="360" w:lineRule="auto"/>
      </w:pPr>
    </w:p>
    <w:p w14:paraId="6DA02882" w14:textId="77777777" w:rsidR="0082684C" w:rsidRDefault="0082684C" w:rsidP="00432C94">
      <w:pPr>
        <w:spacing w:line="360" w:lineRule="auto"/>
      </w:pPr>
    </w:p>
    <w:p w14:paraId="6C51944C" w14:textId="77777777" w:rsidR="0082684C" w:rsidRDefault="0082684C" w:rsidP="00432C94">
      <w:pPr>
        <w:spacing w:line="360" w:lineRule="auto"/>
      </w:pPr>
    </w:p>
    <w:p w14:paraId="42535C2C" w14:textId="77777777" w:rsidR="0082684C" w:rsidRDefault="0082684C" w:rsidP="00432C94">
      <w:pPr>
        <w:spacing w:line="360" w:lineRule="auto"/>
      </w:pPr>
    </w:p>
    <w:p w14:paraId="1528676C" w14:textId="77777777" w:rsidR="0082684C" w:rsidRDefault="0082684C" w:rsidP="00432C94">
      <w:pPr>
        <w:spacing w:line="360" w:lineRule="auto"/>
      </w:pPr>
    </w:p>
    <w:p w14:paraId="0BF842A0" w14:textId="77777777" w:rsidR="0082684C" w:rsidRDefault="0082684C" w:rsidP="00432C94">
      <w:pPr>
        <w:spacing w:line="360" w:lineRule="auto"/>
      </w:pPr>
    </w:p>
    <w:p w14:paraId="53B6C88B" w14:textId="77777777" w:rsidR="0082684C" w:rsidRDefault="0082684C" w:rsidP="00432C94">
      <w:pPr>
        <w:spacing w:line="360" w:lineRule="auto"/>
      </w:pPr>
    </w:p>
    <w:p w14:paraId="5988DC18" w14:textId="77777777" w:rsidR="0082684C" w:rsidRDefault="0082684C" w:rsidP="00432C94">
      <w:pPr>
        <w:spacing w:line="360" w:lineRule="auto"/>
      </w:pPr>
    </w:p>
    <w:p w14:paraId="5F71DCE2" w14:textId="77777777" w:rsidR="0082684C" w:rsidRDefault="0082684C" w:rsidP="00432C94">
      <w:pPr>
        <w:spacing w:line="360" w:lineRule="auto"/>
      </w:pPr>
    </w:p>
    <w:p w14:paraId="0F055C23" w14:textId="77777777" w:rsidR="0082684C" w:rsidRDefault="0082684C" w:rsidP="00432C94">
      <w:pPr>
        <w:spacing w:line="360" w:lineRule="auto"/>
      </w:pPr>
    </w:p>
    <w:p w14:paraId="02272721" w14:textId="77777777" w:rsidR="0082684C" w:rsidRDefault="0082684C" w:rsidP="00432C94">
      <w:pPr>
        <w:spacing w:line="360" w:lineRule="auto"/>
      </w:pPr>
    </w:p>
    <w:p w14:paraId="3D8619D3" w14:textId="77777777" w:rsidR="0082684C" w:rsidRDefault="0082684C" w:rsidP="00432C94">
      <w:pPr>
        <w:spacing w:line="360" w:lineRule="auto"/>
      </w:pPr>
    </w:p>
    <w:p w14:paraId="077D277A" w14:textId="77777777" w:rsidR="0082684C" w:rsidRDefault="0082684C" w:rsidP="00432C94">
      <w:pPr>
        <w:spacing w:line="360" w:lineRule="auto"/>
      </w:pPr>
    </w:p>
    <w:p w14:paraId="5918FA4D" w14:textId="5F21DDF0" w:rsidR="001B1D09" w:rsidRPr="00AF220F" w:rsidRDefault="001B1D09" w:rsidP="00432C94">
      <w:pPr>
        <w:pStyle w:val="Heading1"/>
        <w:spacing w:line="360" w:lineRule="auto"/>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8" w:name="_Toc107323016"/>
      <w:r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L</w:t>
      </w:r>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ist</w:t>
      </w:r>
      <w:r w:rsidR="00F248C3"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of</w:t>
      </w:r>
      <w:r w:rsidR="00F248C3" w:rsidRPr="00AF220F">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References</w:t>
      </w:r>
      <w:bookmarkEnd w:id="8"/>
      <w:r w:rsidR="00A67776">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7F8846B7" w14:textId="77777777" w:rsidR="000B798F" w:rsidRPr="000B798F" w:rsidRDefault="000B798F" w:rsidP="00432C94">
      <w:pPr>
        <w:spacing w:line="360" w:lineRule="auto"/>
      </w:pPr>
    </w:p>
    <w:p w14:paraId="443F6954" w14:textId="2CC501B0" w:rsidR="00BE0C85" w:rsidRDefault="00231E05" w:rsidP="00432C94">
      <w:pPr>
        <w:pStyle w:val="ListParagraph"/>
        <w:numPr>
          <w:ilvl w:val="0"/>
          <w:numId w:val="10"/>
        </w:numPr>
        <w:spacing w:line="360" w:lineRule="auto"/>
        <w:rPr>
          <w:rStyle w:val="Hyperlink"/>
          <w:rFonts w:ascii="Arial" w:hAnsi="Arial" w:cs="Arial"/>
          <w:color w:val="000000" w:themeColor="text1"/>
          <w:u w:val="none"/>
        </w:rPr>
      </w:pPr>
      <w:hyperlink r:id="rId17" w:history="1">
        <w:r w:rsidR="0082684C" w:rsidRPr="006306EB">
          <w:rPr>
            <w:rStyle w:val="Hyperlink"/>
            <w:rFonts w:ascii="Arial" w:hAnsi="Arial" w:cs="Arial"/>
            <w:color w:val="000000" w:themeColor="text1"/>
            <w:u w:val="none"/>
          </w:rPr>
          <w:t>https://webiators.com/benefits-of-teamwork-at-workplace/</w:t>
        </w:r>
      </w:hyperlink>
    </w:p>
    <w:p w14:paraId="641F33E4" w14:textId="77777777" w:rsidR="00BF4060" w:rsidRPr="006306EB" w:rsidRDefault="00BF4060" w:rsidP="00432C94">
      <w:pPr>
        <w:pStyle w:val="ListParagraph"/>
        <w:spacing w:line="360" w:lineRule="auto"/>
        <w:rPr>
          <w:rStyle w:val="Hyperlink"/>
          <w:rFonts w:ascii="Arial" w:hAnsi="Arial" w:cs="Arial"/>
          <w:color w:val="000000" w:themeColor="text1"/>
          <w:u w:val="none"/>
        </w:rPr>
      </w:pPr>
    </w:p>
    <w:p w14:paraId="4E382731" w14:textId="77777777" w:rsidR="00753B4F" w:rsidRPr="00BF4060" w:rsidRDefault="00753B4F" w:rsidP="00432C94">
      <w:pPr>
        <w:pStyle w:val="ListParagraph"/>
        <w:numPr>
          <w:ilvl w:val="0"/>
          <w:numId w:val="10"/>
        </w:numPr>
        <w:spacing w:line="360" w:lineRule="auto"/>
        <w:rPr>
          <w:rFonts w:ascii="Arial" w:hAnsi="Arial" w:cs="Arial"/>
          <w:color w:val="000000" w:themeColor="text1"/>
          <w:lang w:val="bg-BG"/>
        </w:rPr>
      </w:pPr>
      <w:r w:rsidRPr="00753B4F">
        <w:rPr>
          <w:rFonts w:ascii="Arial" w:hAnsi="Arial" w:cs="Arial"/>
          <w:color w:val="000000" w:themeColor="text1"/>
        </w:rPr>
        <w:t xml:space="preserve">Belbin, M., (2010), </w:t>
      </w:r>
      <w:r w:rsidRPr="00753B4F">
        <w:rPr>
          <w:rFonts w:ascii="Arial" w:hAnsi="Arial" w:cs="Arial"/>
          <w:i/>
          <w:iCs/>
          <w:color w:val="000000" w:themeColor="text1"/>
        </w:rPr>
        <w:t>Team Roles at Work</w:t>
      </w:r>
      <w:r w:rsidRPr="00753B4F">
        <w:rPr>
          <w:rFonts w:ascii="Arial" w:hAnsi="Arial" w:cs="Arial"/>
          <w:color w:val="000000" w:themeColor="text1"/>
        </w:rPr>
        <w:t>, eBook Collection (EBSCOhost), Routledge</w:t>
      </w:r>
    </w:p>
    <w:p w14:paraId="13C3E9F7" w14:textId="77777777" w:rsidR="00BF4060" w:rsidRPr="00BF4060" w:rsidRDefault="00BF4060" w:rsidP="00432C94">
      <w:pPr>
        <w:pStyle w:val="ListParagraph"/>
        <w:spacing w:line="360" w:lineRule="auto"/>
        <w:rPr>
          <w:rFonts w:ascii="Arial" w:hAnsi="Arial" w:cs="Arial"/>
          <w:color w:val="000000" w:themeColor="text1"/>
          <w:lang w:val="bg-BG"/>
        </w:rPr>
      </w:pPr>
    </w:p>
    <w:p w14:paraId="6F686A53" w14:textId="77777777" w:rsidR="00BF4060" w:rsidRPr="00753B4F" w:rsidRDefault="00BF4060" w:rsidP="00432C94">
      <w:pPr>
        <w:pStyle w:val="ListParagraph"/>
        <w:spacing w:line="360" w:lineRule="auto"/>
        <w:rPr>
          <w:rFonts w:ascii="Arial" w:hAnsi="Arial" w:cs="Arial"/>
          <w:color w:val="000000" w:themeColor="text1"/>
          <w:lang w:val="bg-BG"/>
        </w:rPr>
      </w:pPr>
    </w:p>
    <w:p w14:paraId="55863CA3" w14:textId="77777777" w:rsidR="00BF4060" w:rsidRPr="00BF4060" w:rsidRDefault="00CF7E99" w:rsidP="00432C94">
      <w:pPr>
        <w:pStyle w:val="ListParagraph"/>
        <w:numPr>
          <w:ilvl w:val="0"/>
          <w:numId w:val="10"/>
        </w:numPr>
        <w:spacing w:line="360" w:lineRule="auto"/>
        <w:rPr>
          <w:rFonts w:ascii="Arial" w:hAnsi="Arial" w:cs="Arial"/>
          <w:color w:val="000000" w:themeColor="text1"/>
          <w:lang w:val="bg-BG"/>
        </w:rPr>
      </w:pPr>
      <w:r w:rsidRPr="00CF7E99">
        <w:rPr>
          <w:rFonts w:ascii="Arial" w:hAnsi="Arial" w:cs="Arial"/>
          <w:color w:val="000000" w:themeColor="text1"/>
        </w:rPr>
        <w:t xml:space="preserve">Belbin, M. (2016) </w:t>
      </w:r>
      <w:r w:rsidRPr="00CF7E99">
        <w:rPr>
          <w:rFonts w:ascii="Arial" w:hAnsi="Arial" w:cs="Arial"/>
          <w:i/>
          <w:iCs/>
          <w:color w:val="000000" w:themeColor="text1"/>
        </w:rPr>
        <w:t xml:space="preserve">Team role circle, </w:t>
      </w:r>
      <w:r w:rsidRPr="00CF7E99">
        <w:rPr>
          <w:rFonts w:ascii="Arial" w:hAnsi="Arial" w:cs="Arial"/>
          <w:color w:val="000000" w:themeColor="text1"/>
        </w:rPr>
        <w:t xml:space="preserve">Available: </w:t>
      </w:r>
    </w:p>
    <w:p w14:paraId="70988ABA" w14:textId="77777777" w:rsidR="00BF4060" w:rsidRPr="00BF4060" w:rsidRDefault="00BF4060" w:rsidP="00432C94">
      <w:pPr>
        <w:pStyle w:val="ListParagraph"/>
        <w:spacing w:line="360" w:lineRule="auto"/>
        <w:rPr>
          <w:rFonts w:ascii="Arial" w:hAnsi="Arial" w:cs="Arial"/>
          <w:color w:val="000000" w:themeColor="text1"/>
          <w:lang w:val="bg-BG"/>
        </w:rPr>
      </w:pPr>
    </w:p>
    <w:p w14:paraId="35594B37" w14:textId="77777777" w:rsidR="00BF4060" w:rsidRPr="00BF4060" w:rsidRDefault="00BF4060" w:rsidP="00432C94">
      <w:pPr>
        <w:pStyle w:val="ListParagraph"/>
        <w:numPr>
          <w:ilvl w:val="0"/>
          <w:numId w:val="10"/>
        </w:numPr>
        <w:spacing w:line="360" w:lineRule="auto"/>
        <w:rPr>
          <w:rFonts w:ascii="Arial" w:hAnsi="Arial" w:cs="Arial"/>
          <w:color w:val="000000" w:themeColor="text1"/>
        </w:rPr>
      </w:pPr>
      <w:hyperlink r:id="rId18" w:history="1">
        <w:r w:rsidRPr="00BF4060">
          <w:rPr>
            <w:rStyle w:val="Hyperlink"/>
            <w:rFonts w:ascii="Arial" w:hAnsi="Arial" w:cs="Arial"/>
          </w:rPr>
          <w:t>https://www.belbin.com/media/2302/belbin-team-role-circle.pdf</w:t>
        </w:r>
      </w:hyperlink>
      <w:r w:rsidR="00CF7E99" w:rsidRPr="00BF4060">
        <w:rPr>
          <w:rFonts w:ascii="Arial" w:hAnsi="Arial" w:cs="Arial"/>
          <w:color w:val="000000" w:themeColor="text1"/>
        </w:rPr>
        <w:t xml:space="preserve"> (Accessed: 19 June 2020).</w:t>
      </w:r>
    </w:p>
    <w:p w14:paraId="3DA7553F" w14:textId="77777777" w:rsidR="00BF4060" w:rsidRPr="00BF4060" w:rsidRDefault="00BF4060" w:rsidP="00432C94">
      <w:pPr>
        <w:pStyle w:val="ListParagraph"/>
        <w:spacing w:line="360" w:lineRule="auto"/>
        <w:rPr>
          <w:rFonts w:ascii="Arial" w:hAnsi="Arial" w:cs="Arial"/>
          <w:color w:val="000000" w:themeColor="text1"/>
        </w:rPr>
      </w:pPr>
    </w:p>
    <w:p w14:paraId="556D31FD" w14:textId="04D33307" w:rsidR="007210CD" w:rsidRDefault="007210CD" w:rsidP="00432C94">
      <w:pPr>
        <w:pStyle w:val="ListParagraph"/>
        <w:numPr>
          <w:ilvl w:val="0"/>
          <w:numId w:val="10"/>
        </w:numPr>
        <w:spacing w:line="360" w:lineRule="auto"/>
        <w:rPr>
          <w:rFonts w:ascii="Arial" w:hAnsi="Arial" w:cs="Arial"/>
          <w:color w:val="000000" w:themeColor="text1"/>
        </w:rPr>
      </w:pPr>
      <w:r w:rsidRPr="00BF4060">
        <w:rPr>
          <w:rFonts w:ascii="Arial" w:hAnsi="Arial" w:cs="Arial"/>
          <w:color w:val="000000" w:themeColor="text1"/>
        </w:rPr>
        <w:t xml:space="preserve">Griffith, Brian A., and Ethan B. Dunham. Working in </w:t>
      </w:r>
      <w:r w:rsidR="00A804B9" w:rsidRPr="00BF4060">
        <w:rPr>
          <w:rFonts w:ascii="Arial" w:hAnsi="Arial" w:cs="Arial"/>
          <w:color w:val="000000" w:themeColor="text1"/>
        </w:rPr>
        <w:t>Teams:</w:t>
      </w:r>
      <w:r w:rsidRPr="00BF4060">
        <w:rPr>
          <w:rFonts w:ascii="Arial" w:hAnsi="Arial" w:cs="Arial"/>
          <w:color w:val="000000" w:themeColor="text1"/>
        </w:rPr>
        <w:t xml:space="preserve"> Moving From High Potential to High Performance, SAGE Publications, 2014.</w:t>
      </w:r>
    </w:p>
    <w:p w14:paraId="5C5CF9DB" w14:textId="77777777" w:rsidR="00920EA8" w:rsidRPr="00920EA8" w:rsidRDefault="00920EA8" w:rsidP="00432C94">
      <w:pPr>
        <w:pStyle w:val="ListParagraph"/>
        <w:spacing w:line="360" w:lineRule="auto"/>
        <w:rPr>
          <w:rStyle w:val="Hyperlink"/>
          <w:rFonts w:ascii="Arial" w:hAnsi="Arial" w:cs="Arial"/>
          <w:color w:val="000000" w:themeColor="text1"/>
          <w:u w:val="none"/>
        </w:rPr>
      </w:pPr>
    </w:p>
    <w:p w14:paraId="0FA231CB" w14:textId="77777777" w:rsidR="00920EA8" w:rsidRPr="00BF4060" w:rsidRDefault="00920EA8" w:rsidP="00432C94">
      <w:pPr>
        <w:pStyle w:val="ListParagraph"/>
        <w:spacing w:line="360" w:lineRule="auto"/>
        <w:rPr>
          <w:rStyle w:val="Hyperlink"/>
          <w:rFonts w:ascii="Arial" w:hAnsi="Arial" w:cs="Arial"/>
          <w:color w:val="000000" w:themeColor="text1"/>
          <w:u w:val="none"/>
        </w:rPr>
      </w:pPr>
    </w:p>
    <w:p w14:paraId="15FFB68A" w14:textId="77777777" w:rsidR="00A919A5" w:rsidRPr="00920EA8" w:rsidRDefault="00A919A5" w:rsidP="00432C94">
      <w:pPr>
        <w:pStyle w:val="ListParagraph"/>
        <w:numPr>
          <w:ilvl w:val="0"/>
          <w:numId w:val="10"/>
        </w:numPr>
        <w:spacing w:line="360" w:lineRule="auto"/>
        <w:rPr>
          <w:rFonts w:ascii="Arial" w:hAnsi="Arial" w:cs="Arial"/>
          <w:color w:val="000000" w:themeColor="text1"/>
          <w:lang w:val="bg-BG"/>
        </w:rPr>
      </w:pPr>
      <w:r w:rsidRPr="006306EB">
        <w:rPr>
          <w:rFonts w:ascii="Arial" w:hAnsi="Arial" w:cs="Arial"/>
          <w:color w:val="000000" w:themeColor="text1"/>
        </w:rPr>
        <w:t>King, D. and Lawley, S., 2016. Organizational behaviour. Oxford University Press.</w:t>
      </w:r>
    </w:p>
    <w:p w14:paraId="1847C03D" w14:textId="77777777" w:rsidR="00920EA8" w:rsidRPr="006306EB" w:rsidRDefault="00920EA8" w:rsidP="00432C94">
      <w:pPr>
        <w:pStyle w:val="ListParagraph"/>
        <w:spacing w:line="360" w:lineRule="auto"/>
        <w:rPr>
          <w:rFonts w:ascii="Arial" w:hAnsi="Arial" w:cs="Arial"/>
          <w:color w:val="000000" w:themeColor="text1"/>
          <w:lang w:val="bg-BG"/>
        </w:rPr>
      </w:pPr>
    </w:p>
    <w:p w14:paraId="6AD7920E" w14:textId="77777777" w:rsidR="00DA41EB" w:rsidRPr="00920EA8" w:rsidRDefault="005917F5" w:rsidP="00432C94">
      <w:pPr>
        <w:pStyle w:val="ListParagraph"/>
        <w:numPr>
          <w:ilvl w:val="0"/>
          <w:numId w:val="10"/>
        </w:numPr>
        <w:spacing w:line="360" w:lineRule="auto"/>
        <w:rPr>
          <w:rFonts w:ascii="Arial" w:hAnsi="Arial" w:cs="Arial"/>
          <w:color w:val="000000" w:themeColor="text1"/>
          <w:lang w:val="bg-BG"/>
        </w:rPr>
      </w:pPr>
      <w:r w:rsidRPr="005917F5">
        <w:rPr>
          <w:rFonts w:ascii="Arial" w:hAnsi="Arial" w:cs="Arial"/>
          <w:color w:val="000000" w:themeColor="text1"/>
        </w:rPr>
        <w:t xml:space="preserve">Morgan, P. (2017), </w:t>
      </w:r>
      <w:r w:rsidRPr="005917F5">
        <w:rPr>
          <w:rFonts w:ascii="Arial" w:hAnsi="Arial" w:cs="Arial"/>
          <w:i/>
          <w:iCs/>
          <w:color w:val="000000" w:themeColor="text1"/>
        </w:rPr>
        <w:t>The Business Student’s guide to study and employability</w:t>
      </w:r>
      <w:r w:rsidRPr="005917F5">
        <w:rPr>
          <w:rFonts w:ascii="Arial" w:hAnsi="Arial" w:cs="Arial"/>
          <w:color w:val="000000" w:themeColor="text1"/>
        </w:rPr>
        <w:t>, London,: SAGE.</w:t>
      </w:r>
    </w:p>
    <w:p w14:paraId="2E2FC312" w14:textId="77777777" w:rsidR="00920EA8" w:rsidRPr="00920EA8" w:rsidRDefault="00920EA8" w:rsidP="00432C94">
      <w:pPr>
        <w:pStyle w:val="ListParagraph"/>
        <w:spacing w:line="360" w:lineRule="auto"/>
        <w:rPr>
          <w:rFonts w:ascii="Arial" w:hAnsi="Arial" w:cs="Arial"/>
          <w:color w:val="000000" w:themeColor="text1"/>
          <w:lang w:val="bg-BG"/>
        </w:rPr>
      </w:pPr>
    </w:p>
    <w:p w14:paraId="7C8C51EC" w14:textId="77777777" w:rsidR="00920EA8" w:rsidRPr="00DA41EB" w:rsidRDefault="00920EA8" w:rsidP="00432C94">
      <w:pPr>
        <w:pStyle w:val="ListParagraph"/>
        <w:spacing w:line="360" w:lineRule="auto"/>
        <w:rPr>
          <w:rFonts w:ascii="Arial" w:hAnsi="Arial" w:cs="Arial"/>
          <w:color w:val="000000" w:themeColor="text1"/>
          <w:lang w:val="bg-BG"/>
        </w:rPr>
      </w:pPr>
    </w:p>
    <w:p w14:paraId="2B38DA55" w14:textId="3DBF9A43" w:rsidR="00DA41EB" w:rsidRPr="00920EA8" w:rsidRDefault="00DA41EB" w:rsidP="00432C94">
      <w:pPr>
        <w:pStyle w:val="ListParagraph"/>
        <w:numPr>
          <w:ilvl w:val="0"/>
          <w:numId w:val="10"/>
        </w:numPr>
        <w:spacing w:line="360" w:lineRule="auto"/>
        <w:rPr>
          <w:rFonts w:ascii="Arial" w:hAnsi="Arial" w:cs="Arial"/>
          <w:color w:val="000000" w:themeColor="text1"/>
          <w:lang w:val="bg-BG"/>
        </w:rPr>
      </w:pPr>
      <w:r w:rsidRPr="00DA41EB">
        <w:rPr>
          <w:rFonts w:ascii="Arial" w:hAnsi="Arial" w:cs="Arial"/>
          <w:color w:val="000000" w:themeColor="text1"/>
        </w:rPr>
        <w:t>Wheelan, S.A., (2016</w:t>
      </w:r>
      <w:r w:rsidR="00D63024" w:rsidRPr="00DA41EB">
        <w:rPr>
          <w:rFonts w:ascii="Arial" w:hAnsi="Arial" w:cs="Arial"/>
          <w:color w:val="000000" w:themeColor="text1"/>
        </w:rPr>
        <w:t>), Creating</w:t>
      </w:r>
      <w:r w:rsidRPr="00DA41EB">
        <w:rPr>
          <w:rFonts w:ascii="Arial" w:hAnsi="Arial" w:cs="Arial"/>
          <w:i/>
          <w:iCs/>
          <w:color w:val="000000" w:themeColor="text1"/>
        </w:rPr>
        <w:t xml:space="preserve"> Effective Teams</w:t>
      </w:r>
      <w:r w:rsidRPr="00DA41EB">
        <w:rPr>
          <w:rFonts w:ascii="Arial" w:hAnsi="Arial" w:cs="Arial"/>
          <w:color w:val="000000" w:themeColor="text1"/>
        </w:rPr>
        <w:t>, 5</w:t>
      </w:r>
      <w:r w:rsidRPr="00DA41EB">
        <w:rPr>
          <w:rFonts w:ascii="Arial" w:hAnsi="Arial" w:cs="Arial"/>
          <w:color w:val="000000" w:themeColor="text1"/>
          <w:vertAlign w:val="superscript"/>
        </w:rPr>
        <w:t>th</w:t>
      </w:r>
      <w:r w:rsidRPr="00DA41EB">
        <w:rPr>
          <w:rFonts w:ascii="Arial" w:hAnsi="Arial" w:cs="Arial"/>
          <w:color w:val="000000" w:themeColor="text1"/>
        </w:rPr>
        <w:t xml:space="preserve"> Ed, London, SAGE</w:t>
      </w:r>
    </w:p>
    <w:p w14:paraId="05792538" w14:textId="77777777" w:rsidR="00920EA8" w:rsidRPr="00DA41EB" w:rsidRDefault="00920EA8" w:rsidP="00432C94">
      <w:pPr>
        <w:pStyle w:val="ListParagraph"/>
        <w:spacing w:line="360" w:lineRule="auto"/>
        <w:rPr>
          <w:rFonts w:ascii="Arial" w:hAnsi="Arial" w:cs="Arial"/>
          <w:color w:val="000000" w:themeColor="text1"/>
          <w:lang w:val="bg-BG"/>
        </w:rPr>
      </w:pPr>
    </w:p>
    <w:p w14:paraId="432B9343" w14:textId="3C851A37" w:rsidR="009D7952" w:rsidRPr="00920EA8" w:rsidRDefault="00920EA8" w:rsidP="00432C94">
      <w:pPr>
        <w:pStyle w:val="ListParagraph"/>
        <w:numPr>
          <w:ilvl w:val="0"/>
          <w:numId w:val="10"/>
        </w:numPr>
        <w:spacing w:line="360" w:lineRule="auto"/>
        <w:rPr>
          <w:rFonts w:ascii="Arial" w:hAnsi="Arial" w:cs="Arial"/>
          <w:color w:val="000000" w:themeColor="text1"/>
          <w:lang w:val="bg-BG"/>
        </w:rPr>
      </w:pPr>
      <w:r>
        <w:rPr>
          <w:rFonts w:ascii="Arial" w:hAnsi="Arial" w:cs="Arial"/>
          <w:color w:val="000000" w:themeColor="text1"/>
        </w:rPr>
        <w:t>V</w:t>
      </w:r>
      <w:r w:rsidR="009D7952" w:rsidRPr="009D7952">
        <w:rPr>
          <w:rFonts w:ascii="Arial" w:hAnsi="Arial" w:cs="Arial"/>
          <w:color w:val="000000" w:themeColor="text1"/>
        </w:rPr>
        <w:t xml:space="preserve">an Knippenburg, D. and Schnippers, M.C. (2007) Work group diversity. </w:t>
      </w:r>
      <w:r w:rsidR="009D7952" w:rsidRPr="009D7952">
        <w:rPr>
          <w:rFonts w:ascii="Arial" w:hAnsi="Arial" w:cs="Arial"/>
          <w:i/>
          <w:iCs/>
          <w:color w:val="000000" w:themeColor="text1"/>
        </w:rPr>
        <w:t>Annual Review of Psychology</w:t>
      </w:r>
      <w:r w:rsidR="009D7952" w:rsidRPr="009D7952">
        <w:rPr>
          <w:rFonts w:ascii="Arial" w:hAnsi="Arial" w:cs="Arial"/>
          <w:color w:val="000000" w:themeColor="text1"/>
        </w:rPr>
        <w:t>, 58, 515-541.</w:t>
      </w:r>
    </w:p>
    <w:p w14:paraId="0426C86E" w14:textId="77777777" w:rsidR="00920EA8" w:rsidRPr="00920EA8" w:rsidRDefault="00920EA8" w:rsidP="00432C94">
      <w:pPr>
        <w:pStyle w:val="ListParagraph"/>
        <w:spacing w:line="360" w:lineRule="auto"/>
        <w:rPr>
          <w:rFonts w:ascii="Arial" w:hAnsi="Arial" w:cs="Arial"/>
          <w:color w:val="000000" w:themeColor="text1"/>
          <w:lang w:val="bg-BG"/>
        </w:rPr>
      </w:pPr>
    </w:p>
    <w:p w14:paraId="69FF59D9" w14:textId="77777777" w:rsidR="00920EA8" w:rsidRPr="009D7952" w:rsidRDefault="00920EA8" w:rsidP="00432C94">
      <w:pPr>
        <w:pStyle w:val="ListParagraph"/>
        <w:spacing w:line="360" w:lineRule="auto"/>
        <w:rPr>
          <w:rFonts w:ascii="Arial" w:hAnsi="Arial" w:cs="Arial"/>
          <w:color w:val="000000" w:themeColor="text1"/>
          <w:lang w:val="bg-BG"/>
        </w:rPr>
      </w:pPr>
    </w:p>
    <w:p w14:paraId="685F20BF" w14:textId="68D686EC" w:rsidR="006652B3" w:rsidRPr="006652B3" w:rsidRDefault="006652B3" w:rsidP="00432C94">
      <w:pPr>
        <w:pStyle w:val="ListParagraph"/>
        <w:numPr>
          <w:ilvl w:val="0"/>
          <w:numId w:val="10"/>
        </w:numPr>
        <w:spacing w:line="360" w:lineRule="auto"/>
        <w:rPr>
          <w:rFonts w:ascii="Arial" w:hAnsi="Arial" w:cs="Arial"/>
          <w:color w:val="000000" w:themeColor="text1"/>
          <w:lang w:val="bg-BG"/>
        </w:rPr>
      </w:pPr>
      <w:r w:rsidRPr="006652B3">
        <w:rPr>
          <w:rFonts w:ascii="Arial" w:hAnsi="Arial" w:cs="Arial"/>
          <w:color w:val="000000" w:themeColor="text1"/>
        </w:rPr>
        <w:t>Wheelan, S.A., (2016</w:t>
      </w:r>
      <w:r w:rsidR="00A36AD8" w:rsidRPr="006652B3">
        <w:rPr>
          <w:rFonts w:ascii="Arial" w:hAnsi="Arial" w:cs="Arial"/>
          <w:color w:val="000000" w:themeColor="text1"/>
        </w:rPr>
        <w:t>), Creating</w:t>
      </w:r>
      <w:r w:rsidRPr="006652B3">
        <w:rPr>
          <w:rFonts w:ascii="Arial" w:hAnsi="Arial" w:cs="Arial"/>
          <w:i/>
          <w:iCs/>
          <w:color w:val="000000" w:themeColor="text1"/>
        </w:rPr>
        <w:t xml:space="preserve"> Effective Teams</w:t>
      </w:r>
      <w:r w:rsidRPr="006652B3">
        <w:rPr>
          <w:rFonts w:ascii="Arial" w:hAnsi="Arial" w:cs="Arial"/>
          <w:color w:val="000000" w:themeColor="text1"/>
        </w:rPr>
        <w:t>, 5</w:t>
      </w:r>
      <w:r w:rsidRPr="006652B3">
        <w:rPr>
          <w:rFonts w:ascii="Arial" w:hAnsi="Arial" w:cs="Arial"/>
          <w:color w:val="000000" w:themeColor="text1"/>
          <w:vertAlign w:val="superscript"/>
        </w:rPr>
        <w:t>th</w:t>
      </w:r>
      <w:r w:rsidRPr="006652B3">
        <w:rPr>
          <w:rFonts w:ascii="Arial" w:hAnsi="Arial" w:cs="Arial"/>
          <w:color w:val="000000" w:themeColor="text1"/>
        </w:rPr>
        <w:t xml:space="preserve"> edn, London: SAGE. </w:t>
      </w:r>
    </w:p>
    <w:p w14:paraId="177E0EDD" w14:textId="77777777" w:rsidR="00A919A5" w:rsidRPr="00A804B9" w:rsidRDefault="00A919A5" w:rsidP="00432C94">
      <w:pPr>
        <w:spacing w:line="360" w:lineRule="auto"/>
        <w:rPr>
          <w:rFonts w:ascii="Arial" w:hAnsi="Arial" w:cs="Arial"/>
          <w:color w:val="000000" w:themeColor="text1"/>
        </w:rPr>
      </w:pPr>
    </w:p>
    <w:p w14:paraId="61F55B46" w14:textId="77777777" w:rsidR="0082684C" w:rsidRDefault="0082684C" w:rsidP="00432C94">
      <w:pPr>
        <w:spacing w:line="360" w:lineRule="auto"/>
      </w:pPr>
    </w:p>
    <w:p w14:paraId="3423BC5F" w14:textId="77777777" w:rsidR="0082684C" w:rsidRDefault="0082684C" w:rsidP="00432C94">
      <w:pPr>
        <w:spacing w:line="360" w:lineRule="auto"/>
      </w:pPr>
    </w:p>
    <w:p w14:paraId="0C5567CC" w14:textId="77777777" w:rsidR="0082684C" w:rsidRDefault="0082684C" w:rsidP="00432C94">
      <w:pPr>
        <w:spacing w:line="360" w:lineRule="auto"/>
      </w:pPr>
    </w:p>
    <w:p w14:paraId="7BB95615" w14:textId="77777777" w:rsidR="0082684C" w:rsidRDefault="0082684C" w:rsidP="00432C94">
      <w:pPr>
        <w:spacing w:line="360" w:lineRule="auto"/>
      </w:pPr>
    </w:p>
    <w:p w14:paraId="7831980F" w14:textId="77777777" w:rsidR="0082684C" w:rsidRDefault="0082684C" w:rsidP="00432C94">
      <w:pPr>
        <w:spacing w:line="360" w:lineRule="auto"/>
      </w:pPr>
    </w:p>
    <w:p w14:paraId="1346E0A1" w14:textId="77777777" w:rsidR="0082684C" w:rsidRDefault="0082684C" w:rsidP="00432C94">
      <w:pPr>
        <w:spacing w:line="360" w:lineRule="auto"/>
      </w:pPr>
    </w:p>
    <w:p w14:paraId="040186E2" w14:textId="77777777" w:rsidR="0082684C" w:rsidRDefault="0082684C" w:rsidP="00432C94">
      <w:pPr>
        <w:spacing w:line="360" w:lineRule="auto"/>
      </w:pPr>
    </w:p>
    <w:p w14:paraId="21EAD701" w14:textId="77777777" w:rsidR="0082684C" w:rsidRDefault="0082684C" w:rsidP="00432C94">
      <w:pPr>
        <w:spacing w:line="360" w:lineRule="auto"/>
      </w:pPr>
    </w:p>
    <w:p w14:paraId="42904940" w14:textId="77777777" w:rsidR="0082684C" w:rsidRDefault="0082684C" w:rsidP="00432C94">
      <w:pPr>
        <w:spacing w:line="360" w:lineRule="auto"/>
      </w:pPr>
    </w:p>
    <w:p w14:paraId="087BF2E6" w14:textId="77777777" w:rsidR="0082684C" w:rsidRDefault="0082684C" w:rsidP="00432C94">
      <w:pPr>
        <w:spacing w:line="360" w:lineRule="auto"/>
      </w:pPr>
    </w:p>
    <w:p w14:paraId="36F7A9C6" w14:textId="77777777" w:rsidR="0082684C" w:rsidRDefault="0082684C" w:rsidP="00432C94">
      <w:pPr>
        <w:spacing w:line="360" w:lineRule="auto"/>
      </w:pPr>
    </w:p>
    <w:p w14:paraId="5FF54059" w14:textId="77777777" w:rsidR="0082684C" w:rsidRDefault="0082684C" w:rsidP="00432C94">
      <w:pPr>
        <w:spacing w:line="360" w:lineRule="auto"/>
      </w:pPr>
    </w:p>
    <w:p w14:paraId="03AD7E4D" w14:textId="77777777" w:rsidR="0082684C" w:rsidRDefault="0082684C" w:rsidP="00432C94">
      <w:pPr>
        <w:spacing w:line="360" w:lineRule="auto"/>
      </w:pPr>
    </w:p>
    <w:p w14:paraId="05639988" w14:textId="77777777" w:rsidR="0082684C" w:rsidRDefault="0082684C" w:rsidP="00432C94">
      <w:pPr>
        <w:spacing w:line="360" w:lineRule="auto"/>
      </w:pPr>
    </w:p>
    <w:p w14:paraId="4C3013CB" w14:textId="77777777" w:rsidR="0082684C" w:rsidRDefault="0082684C" w:rsidP="00432C94">
      <w:pPr>
        <w:spacing w:line="360" w:lineRule="auto"/>
      </w:pPr>
    </w:p>
    <w:p w14:paraId="664C00B8" w14:textId="77777777" w:rsidR="0082684C" w:rsidRDefault="0082684C" w:rsidP="00432C94">
      <w:pPr>
        <w:spacing w:line="360" w:lineRule="auto"/>
      </w:pPr>
    </w:p>
    <w:p w14:paraId="67D7B83E" w14:textId="77777777" w:rsidR="0082684C" w:rsidRDefault="0082684C" w:rsidP="001B1D09"/>
    <w:p w14:paraId="51BD6A8A" w14:textId="77777777" w:rsidR="0082684C" w:rsidRDefault="0082684C" w:rsidP="001B1D09"/>
    <w:p w14:paraId="0B4D682B" w14:textId="77777777" w:rsidR="0082684C" w:rsidRDefault="0082684C" w:rsidP="001B1D09"/>
    <w:p w14:paraId="653173D7" w14:textId="77777777" w:rsidR="0082684C" w:rsidRDefault="0082684C" w:rsidP="001B1D09"/>
    <w:p w14:paraId="6FECF545" w14:textId="77777777" w:rsidR="0082684C" w:rsidRDefault="0082684C" w:rsidP="001B1D09"/>
    <w:p w14:paraId="05386E87" w14:textId="77777777" w:rsidR="0082684C" w:rsidRDefault="0082684C" w:rsidP="001B1D09"/>
    <w:p w14:paraId="2B65F138" w14:textId="77777777" w:rsidR="0082684C" w:rsidRDefault="0082684C" w:rsidP="001B1D09"/>
    <w:p w14:paraId="39BDCC60" w14:textId="77777777" w:rsidR="0082684C" w:rsidRDefault="0082684C" w:rsidP="001B1D09"/>
    <w:p w14:paraId="25042ABE" w14:textId="77777777" w:rsidR="0082684C" w:rsidRDefault="0082684C" w:rsidP="001B1D09"/>
    <w:p w14:paraId="144A97F8" w14:textId="77777777" w:rsidR="0082684C" w:rsidRDefault="0082684C" w:rsidP="001B1D09"/>
    <w:p w14:paraId="2A08E8A5" w14:textId="32D1B857" w:rsidR="001B1D09" w:rsidRDefault="001B1D09" w:rsidP="001B1D09"/>
    <w:p w14:paraId="35D29699" w14:textId="6EA92BF0" w:rsidR="001B1D09" w:rsidRPr="004A5E58" w:rsidRDefault="001B1D09" w:rsidP="00FA3FB9">
      <w:pPr>
        <w:pStyle w:val="Heading1"/>
        <w:rPr>
          <w:rFonts w:ascii="Arial" w:hAnsi="Arial" w:cs="Arial"/>
          <w:b/>
          <w:color w:val="5B9BD5"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0F4265A" w14:textId="77777777" w:rsidR="001B1D09" w:rsidRDefault="001B1D09" w:rsidP="001B1D09"/>
    <w:p w14:paraId="6EB1043B" w14:textId="77777777" w:rsidR="001B1D09" w:rsidRDefault="001B1D09"/>
    <w:sectPr w:rsidR="001B1D09" w:rsidSect="008440C1">
      <w:footerReference w:type="default" r:id="rId19"/>
      <w:pgSz w:w="11906" w:h="16838"/>
      <w:pgMar w:top="1440" w:right="1440" w:bottom="1440" w:left="1440" w:header="708" w:footer="708" w:gutter="0"/>
      <w:pgBorders w:offsetFrom="page">
        <w:top w:val="thinThickSmallGap" w:sz="24" w:space="24" w:color="ED7D31" w:themeColor="accent2"/>
        <w:left w:val="thinThickSmallGap" w:sz="24" w:space="24" w:color="ED7D31" w:themeColor="accent2"/>
        <w:bottom w:val="thickThinSmallGap" w:sz="24" w:space="24" w:color="ED7D31" w:themeColor="accent2"/>
        <w:right w:val="thickThinSmallGap" w:sz="24" w:space="24" w:color="ED7D31"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630FA" w14:textId="77777777" w:rsidR="00231E05" w:rsidRDefault="00231E05" w:rsidP="0004495B">
      <w:pPr>
        <w:spacing w:after="0" w:line="240" w:lineRule="auto"/>
      </w:pPr>
      <w:r>
        <w:separator/>
      </w:r>
    </w:p>
  </w:endnote>
  <w:endnote w:type="continuationSeparator" w:id="0">
    <w:p w14:paraId="14B81DF9" w14:textId="77777777" w:rsidR="00231E05" w:rsidRDefault="00231E05" w:rsidP="00044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33708"/>
      <w:docPartObj>
        <w:docPartGallery w:val="Page Numbers (Bottom of Page)"/>
        <w:docPartUnique/>
      </w:docPartObj>
    </w:sdtPr>
    <w:sdtEndPr>
      <w:rPr>
        <w:noProof/>
      </w:rPr>
    </w:sdtEndPr>
    <w:sdtContent>
      <w:p w14:paraId="55E6B242" w14:textId="730780EE" w:rsidR="0004495B" w:rsidRDefault="0004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BBCA6E" w14:textId="77777777" w:rsidR="0004495B" w:rsidRDefault="00044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81DFE" w14:textId="77777777" w:rsidR="00231E05" w:rsidRDefault="00231E05" w:rsidP="0004495B">
      <w:pPr>
        <w:spacing w:after="0" w:line="240" w:lineRule="auto"/>
      </w:pPr>
      <w:r>
        <w:separator/>
      </w:r>
    </w:p>
  </w:footnote>
  <w:footnote w:type="continuationSeparator" w:id="0">
    <w:p w14:paraId="783A7E31" w14:textId="77777777" w:rsidR="00231E05" w:rsidRDefault="00231E05" w:rsidP="000449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F3E"/>
    <w:multiLevelType w:val="hybridMultilevel"/>
    <w:tmpl w:val="92DCA93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0D47643"/>
    <w:multiLevelType w:val="hybridMultilevel"/>
    <w:tmpl w:val="92DEF65E"/>
    <w:lvl w:ilvl="0" w:tplc="1FA6721C">
      <w:start w:val="1"/>
      <w:numFmt w:val="bullet"/>
      <w:lvlText w:val="•"/>
      <w:lvlJc w:val="left"/>
      <w:pPr>
        <w:tabs>
          <w:tab w:val="num" w:pos="720"/>
        </w:tabs>
        <w:ind w:left="720" w:hanging="360"/>
      </w:pPr>
      <w:rPr>
        <w:rFonts w:ascii="Arial" w:hAnsi="Arial" w:hint="default"/>
      </w:rPr>
    </w:lvl>
    <w:lvl w:ilvl="1" w:tplc="043852E2" w:tentative="1">
      <w:start w:val="1"/>
      <w:numFmt w:val="bullet"/>
      <w:lvlText w:val="•"/>
      <w:lvlJc w:val="left"/>
      <w:pPr>
        <w:tabs>
          <w:tab w:val="num" w:pos="1440"/>
        </w:tabs>
        <w:ind w:left="1440" w:hanging="360"/>
      </w:pPr>
      <w:rPr>
        <w:rFonts w:ascii="Arial" w:hAnsi="Arial" w:hint="default"/>
      </w:rPr>
    </w:lvl>
    <w:lvl w:ilvl="2" w:tplc="FDAA2D62" w:tentative="1">
      <w:start w:val="1"/>
      <w:numFmt w:val="bullet"/>
      <w:lvlText w:val="•"/>
      <w:lvlJc w:val="left"/>
      <w:pPr>
        <w:tabs>
          <w:tab w:val="num" w:pos="2160"/>
        </w:tabs>
        <w:ind w:left="2160" w:hanging="360"/>
      </w:pPr>
      <w:rPr>
        <w:rFonts w:ascii="Arial" w:hAnsi="Arial" w:hint="default"/>
      </w:rPr>
    </w:lvl>
    <w:lvl w:ilvl="3" w:tplc="973083D2" w:tentative="1">
      <w:start w:val="1"/>
      <w:numFmt w:val="bullet"/>
      <w:lvlText w:val="•"/>
      <w:lvlJc w:val="left"/>
      <w:pPr>
        <w:tabs>
          <w:tab w:val="num" w:pos="2880"/>
        </w:tabs>
        <w:ind w:left="2880" w:hanging="360"/>
      </w:pPr>
      <w:rPr>
        <w:rFonts w:ascii="Arial" w:hAnsi="Arial" w:hint="default"/>
      </w:rPr>
    </w:lvl>
    <w:lvl w:ilvl="4" w:tplc="6D62C560" w:tentative="1">
      <w:start w:val="1"/>
      <w:numFmt w:val="bullet"/>
      <w:lvlText w:val="•"/>
      <w:lvlJc w:val="left"/>
      <w:pPr>
        <w:tabs>
          <w:tab w:val="num" w:pos="3600"/>
        </w:tabs>
        <w:ind w:left="3600" w:hanging="360"/>
      </w:pPr>
      <w:rPr>
        <w:rFonts w:ascii="Arial" w:hAnsi="Arial" w:hint="default"/>
      </w:rPr>
    </w:lvl>
    <w:lvl w:ilvl="5" w:tplc="959AC81A" w:tentative="1">
      <w:start w:val="1"/>
      <w:numFmt w:val="bullet"/>
      <w:lvlText w:val="•"/>
      <w:lvlJc w:val="left"/>
      <w:pPr>
        <w:tabs>
          <w:tab w:val="num" w:pos="4320"/>
        </w:tabs>
        <w:ind w:left="4320" w:hanging="360"/>
      </w:pPr>
      <w:rPr>
        <w:rFonts w:ascii="Arial" w:hAnsi="Arial" w:hint="default"/>
      </w:rPr>
    </w:lvl>
    <w:lvl w:ilvl="6" w:tplc="4694F526" w:tentative="1">
      <w:start w:val="1"/>
      <w:numFmt w:val="bullet"/>
      <w:lvlText w:val="•"/>
      <w:lvlJc w:val="left"/>
      <w:pPr>
        <w:tabs>
          <w:tab w:val="num" w:pos="5040"/>
        </w:tabs>
        <w:ind w:left="5040" w:hanging="360"/>
      </w:pPr>
      <w:rPr>
        <w:rFonts w:ascii="Arial" w:hAnsi="Arial" w:hint="default"/>
      </w:rPr>
    </w:lvl>
    <w:lvl w:ilvl="7" w:tplc="69740A0E" w:tentative="1">
      <w:start w:val="1"/>
      <w:numFmt w:val="bullet"/>
      <w:lvlText w:val="•"/>
      <w:lvlJc w:val="left"/>
      <w:pPr>
        <w:tabs>
          <w:tab w:val="num" w:pos="5760"/>
        </w:tabs>
        <w:ind w:left="5760" w:hanging="360"/>
      </w:pPr>
      <w:rPr>
        <w:rFonts w:ascii="Arial" w:hAnsi="Arial" w:hint="default"/>
      </w:rPr>
    </w:lvl>
    <w:lvl w:ilvl="8" w:tplc="0CAC7F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ED6AA9"/>
    <w:multiLevelType w:val="hybridMultilevel"/>
    <w:tmpl w:val="571058DC"/>
    <w:lvl w:ilvl="0" w:tplc="6228332A">
      <w:start w:val="1"/>
      <w:numFmt w:val="bullet"/>
      <w:lvlText w:val="•"/>
      <w:lvlJc w:val="left"/>
      <w:pPr>
        <w:tabs>
          <w:tab w:val="num" w:pos="720"/>
        </w:tabs>
        <w:ind w:left="720" w:hanging="360"/>
      </w:pPr>
      <w:rPr>
        <w:rFonts w:ascii="Arial" w:hAnsi="Arial" w:hint="default"/>
      </w:rPr>
    </w:lvl>
    <w:lvl w:ilvl="1" w:tplc="2DFA4BA4" w:tentative="1">
      <w:start w:val="1"/>
      <w:numFmt w:val="bullet"/>
      <w:lvlText w:val="•"/>
      <w:lvlJc w:val="left"/>
      <w:pPr>
        <w:tabs>
          <w:tab w:val="num" w:pos="1440"/>
        </w:tabs>
        <w:ind w:left="1440" w:hanging="360"/>
      </w:pPr>
      <w:rPr>
        <w:rFonts w:ascii="Arial" w:hAnsi="Arial" w:hint="default"/>
      </w:rPr>
    </w:lvl>
    <w:lvl w:ilvl="2" w:tplc="68BA1112" w:tentative="1">
      <w:start w:val="1"/>
      <w:numFmt w:val="bullet"/>
      <w:lvlText w:val="•"/>
      <w:lvlJc w:val="left"/>
      <w:pPr>
        <w:tabs>
          <w:tab w:val="num" w:pos="2160"/>
        </w:tabs>
        <w:ind w:left="2160" w:hanging="360"/>
      </w:pPr>
      <w:rPr>
        <w:rFonts w:ascii="Arial" w:hAnsi="Arial" w:hint="default"/>
      </w:rPr>
    </w:lvl>
    <w:lvl w:ilvl="3" w:tplc="4AF882A2" w:tentative="1">
      <w:start w:val="1"/>
      <w:numFmt w:val="bullet"/>
      <w:lvlText w:val="•"/>
      <w:lvlJc w:val="left"/>
      <w:pPr>
        <w:tabs>
          <w:tab w:val="num" w:pos="2880"/>
        </w:tabs>
        <w:ind w:left="2880" w:hanging="360"/>
      </w:pPr>
      <w:rPr>
        <w:rFonts w:ascii="Arial" w:hAnsi="Arial" w:hint="default"/>
      </w:rPr>
    </w:lvl>
    <w:lvl w:ilvl="4" w:tplc="FB8CD7A8" w:tentative="1">
      <w:start w:val="1"/>
      <w:numFmt w:val="bullet"/>
      <w:lvlText w:val="•"/>
      <w:lvlJc w:val="left"/>
      <w:pPr>
        <w:tabs>
          <w:tab w:val="num" w:pos="3600"/>
        </w:tabs>
        <w:ind w:left="3600" w:hanging="360"/>
      </w:pPr>
      <w:rPr>
        <w:rFonts w:ascii="Arial" w:hAnsi="Arial" w:hint="default"/>
      </w:rPr>
    </w:lvl>
    <w:lvl w:ilvl="5" w:tplc="08B452B0" w:tentative="1">
      <w:start w:val="1"/>
      <w:numFmt w:val="bullet"/>
      <w:lvlText w:val="•"/>
      <w:lvlJc w:val="left"/>
      <w:pPr>
        <w:tabs>
          <w:tab w:val="num" w:pos="4320"/>
        </w:tabs>
        <w:ind w:left="4320" w:hanging="360"/>
      </w:pPr>
      <w:rPr>
        <w:rFonts w:ascii="Arial" w:hAnsi="Arial" w:hint="default"/>
      </w:rPr>
    </w:lvl>
    <w:lvl w:ilvl="6" w:tplc="B0C87946" w:tentative="1">
      <w:start w:val="1"/>
      <w:numFmt w:val="bullet"/>
      <w:lvlText w:val="•"/>
      <w:lvlJc w:val="left"/>
      <w:pPr>
        <w:tabs>
          <w:tab w:val="num" w:pos="5040"/>
        </w:tabs>
        <w:ind w:left="5040" w:hanging="360"/>
      </w:pPr>
      <w:rPr>
        <w:rFonts w:ascii="Arial" w:hAnsi="Arial" w:hint="default"/>
      </w:rPr>
    </w:lvl>
    <w:lvl w:ilvl="7" w:tplc="0B7E63F6" w:tentative="1">
      <w:start w:val="1"/>
      <w:numFmt w:val="bullet"/>
      <w:lvlText w:val="•"/>
      <w:lvlJc w:val="left"/>
      <w:pPr>
        <w:tabs>
          <w:tab w:val="num" w:pos="5760"/>
        </w:tabs>
        <w:ind w:left="5760" w:hanging="360"/>
      </w:pPr>
      <w:rPr>
        <w:rFonts w:ascii="Arial" w:hAnsi="Arial" w:hint="default"/>
      </w:rPr>
    </w:lvl>
    <w:lvl w:ilvl="8" w:tplc="6FD0E9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C13B90"/>
    <w:multiLevelType w:val="hybridMultilevel"/>
    <w:tmpl w:val="774C31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06F639F4"/>
    <w:multiLevelType w:val="hybridMultilevel"/>
    <w:tmpl w:val="CD76E46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13265F10"/>
    <w:multiLevelType w:val="hybridMultilevel"/>
    <w:tmpl w:val="9DE84E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1A7C483D"/>
    <w:multiLevelType w:val="hybridMultilevel"/>
    <w:tmpl w:val="3864A6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1A8103AE"/>
    <w:multiLevelType w:val="hybridMultilevel"/>
    <w:tmpl w:val="B1B02480"/>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244C2378"/>
    <w:multiLevelType w:val="hybridMultilevel"/>
    <w:tmpl w:val="6B1232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249F17C6"/>
    <w:multiLevelType w:val="hybridMultilevel"/>
    <w:tmpl w:val="2AB246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26A54551"/>
    <w:multiLevelType w:val="hybridMultilevel"/>
    <w:tmpl w:val="6BAAD904"/>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315419DD"/>
    <w:multiLevelType w:val="hybridMultilevel"/>
    <w:tmpl w:val="DEC47E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3802589E"/>
    <w:multiLevelType w:val="hybridMultilevel"/>
    <w:tmpl w:val="EEEE9EEC"/>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BE91977"/>
    <w:multiLevelType w:val="hybridMultilevel"/>
    <w:tmpl w:val="36BE8C6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3BF01794"/>
    <w:multiLevelType w:val="hybridMultilevel"/>
    <w:tmpl w:val="9A18071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43512FE5"/>
    <w:multiLevelType w:val="hybridMultilevel"/>
    <w:tmpl w:val="385CA83C"/>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1952B5"/>
    <w:multiLevelType w:val="hybridMultilevel"/>
    <w:tmpl w:val="62AE100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50453299"/>
    <w:multiLevelType w:val="hybridMultilevel"/>
    <w:tmpl w:val="D76A9166"/>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97E09EF"/>
    <w:multiLevelType w:val="hybridMultilevel"/>
    <w:tmpl w:val="A3AEE4A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0" w15:restartNumberingAfterBreak="0">
    <w:nsid w:val="6B753380"/>
    <w:multiLevelType w:val="hybridMultilevel"/>
    <w:tmpl w:val="FF76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24609D"/>
    <w:multiLevelType w:val="hybridMultilevel"/>
    <w:tmpl w:val="63C4AB1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2" w15:restartNumberingAfterBreak="0">
    <w:nsid w:val="759816A4"/>
    <w:multiLevelType w:val="hybridMultilevel"/>
    <w:tmpl w:val="AAB0BF0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582637766">
    <w:abstractNumId w:val="20"/>
  </w:num>
  <w:num w:numId="2" w16cid:durableId="293562957">
    <w:abstractNumId w:val="16"/>
  </w:num>
  <w:num w:numId="3" w16cid:durableId="1587689892">
    <w:abstractNumId w:val="5"/>
  </w:num>
  <w:num w:numId="4" w16cid:durableId="2131777454">
    <w:abstractNumId w:val="4"/>
  </w:num>
  <w:num w:numId="5" w16cid:durableId="1638563257">
    <w:abstractNumId w:val="3"/>
  </w:num>
  <w:num w:numId="6" w16cid:durableId="756826316">
    <w:abstractNumId w:val="9"/>
  </w:num>
  <w:num w:numId="7" w16cid:durableId="1398363247">
    <w:abstractNumId w:val="2"/>
  </w:num>
  <w:num w:numId="8" w16cid:durableId="1065181655">
    <w:abstractNumId w:val="1"/>
  </w:num>
  <w:num w:numId="9" w16cid:durableId="181477950">
    <w:abstractNumId w:val="19"/>
  </w:num>
  <w:num w:numId="10" w16cid:durableId="1611930547">
    <w:abstractNumId w:val="17"/>
  </w:num>
  <w:num w:numId="11" w16cid:durableId="1919123184">
    <w:abstractNumId w:val="8"/>
  </w:num>
  <w:num w:numId="12" w16cid:durableId="1293052922">
    <w:abstractNumId w:val="11"/>
  </w:num>
  <w:num w:numId="13" w16cid:durableId="1337077008">
    <w:abstractNumId w:val="21"/>
  </w:num>
  <w:num w:numId="14" w16cid:durableId="2078436327">
    <w:abstractNumId w:val="13"/>
  </w:num>
  <w:num w:numId="15" w16cid:durableId="1201897157">
    <w:abstractNumId w:val="6"/>
  </w:num>
  <w:num w:numId="16" w16cid:durableId="1847594704">
    <w:abstractNumId w:val="22"/>
  </w:num>
  <w:num w:numId="17" w16cid:durableId="925043336">
    <w:abstractNumId w:val="10"/>
  </w:num>
  <w:num w:numId="18" w16cid:durableId="1674646061">
    <w:abstractNumId w:val="0"/>
  </w:num>
  <w:num w:numId="19" w16cid:durableId="2064326295">
    <w:abstractNumId w:val="14"/>
  </w:num>
  <w:num w:numId="20" w16cid:durableId="1187252938">
    <w:abstractNumId w:val="7"/>
  </w:num>
  <w:num w:numId="21" w16cid:durableId="583221359">
    <w:abstractNumId w:val="15"/>
  </w:num>
  <w:num w:numId="22" w16cid:durableId="2030132069">
    <w:abstractNumId w:val="12"/>
  </w:num>
  <w:num w:numId="23" w16cid:durableId="121164887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D09"/>
    <w:rsid w:val="000018E3"/>
    <w:rsid w:val="000031B2"/>
    <w:rsid w:val="00004363"/>
    <w:rsid w:val="000063FF"/>
    <w:rsid w:val="00010CED"/>
    <w:rsid w:val="000137C5"/>
    <w:rsid w:val="000161F8"/>
    <w:rsid w:val="0002078E"/>
    <w:rsid w:val="00021F0E"/>
    <w:rsid w:val="0002531D"/>
    <w:rsid w:val="000300C7"/>
    <w:rsid w:val="0004495B"/>
    <w:rsid w:val="00047802"/>
    <w:rsid w:val="00051CEF"/>
    <w:rsid w:val="00055836"/>
    <w:rsid w:val="0006320E"/>
    <w:rsid w:val="00081069"/>
    <w:rsid w:val="0008150E"/>
    <w:rsid w:val="000833D0"/>
    <w:rsid w:val="00086FDC"/>
    <w:rsid w:val="00090C46"/>
    <w:rsid w:val="00091CF8"/>
    <w:rsid w:val="000A288C"/>
    <w:rsid w:val="000B0095"/>
    <w:rsid w:val="000B0890"/>
    <w:rsid w:val="000B1261"/>
    <w:rsid w:val="000B65C4"/>
    <w:rsid w:val="000B798F"/>
    <w:rsid w:val="000B7BE4"/>
    <w:rsid w:val="000C2224"/>
    <w:rsid w:val="000D0779"/>
    <w:rsid w:val="000D19AA"/>
    <w:rsid w:val="000D5622"/>
    <w:rsid w:val="000D7DD1"/>
    <w:rsid w:val="000D7FE0"/>
    <w:rsid w:val="000E05B9"/>
    <w:rsid w:val="000E75DA"/>
    <w:rsid w:val="000E7DAC"/>
    <w:rsid w:val="000F11C7"/>
    <w:rsid w:val="000F1C81"/>
    <w:rsid w:val="000F1F20"/>
    <w:rsid w:val="00110122"/>
    <w:rsid w:val="00110BFD"/>
    <w:rsid w:val="00111171"/>
    <w:rsid w:val="00124984"/>
    <w:rsid w:val="001275AF"/>
    <w:rsid w:val="00127EB1"/>
    <w:rsid w:val="00131F00"/>
    <w:rsid w:val="001330DE"/>
    <w:rsid w:val="0013507C"/>
    <w:rsid w:val="00141BD6"/>
    <w:rsid w:val="00142759"/>
    <w:rsid w:val="00142F25"/>
    <w:rsid w:val="0014479C"/>
    <w:rsid w:val="001453F8"/>
    <w:rsid w:val="00150065"/>
    <w:rsid w:val="001630EB"/>
    <w:rsid w:val="00163EEC"/>
    <w:rsid w:val="00165FEF"/>
    <w:rsid w:val="001676D7"/>
    <w:rsid w:val="00170DF9"/>
    <w:rsid w:val="00173059"/>
    <w:rsid w:val="00176FA8"/>
    <w:rsid w:val="00177C07"/>
    <w:rsid w:val="001806B6"/>
    <w:rsid w:val="001841A7"/>
    <w:rsid w:val="00186675"/>
    <w:rsid w:val="00193A22"/>
    <w:rsid w:val="00197F1C"/>
    <w:rsid w:val="001A68D8"/>
    <w:rsid w:val="001A6D52"/>
    <w:rsid w:val="001B1D09"/>
    <w:rsid w:val="001B3F50"/>
    <w:rsid w:val="001B55A0"/>
    <w:rsid w:val="001D1BD1"/>
    <w:rsid w:val="001D300B"/>
    <w:rsid w:val="001D34BF"/>
    <w:rsid w:val="001D5A16"/>
    <w:rsid w:val="001D71FC"/>
    <w:rsid w:val="001E0E6A"/>
    <w:rsid w:val="001E1BFE"/>
    <w:rsid w:val="001E6BAE"/>
    <w:rsid w:val="001E6D28"/>
    <w:rsid w:val="001F6EF0"/>
    <w:rsid w:val="001F7897"/>
    <w:rsid w:val="00211F8C"/>
    <w:rsid w:val="00221FDF"/>
    <w:rsid w:val="002256B1"/>
    <w:rsid w:val="00231E05"/>
    <w:rsid w:val="00235214"/>
    <w:rsid w:val="00237760"/>
    <w:rsid w:val="0024013D"/>
    <w:rsid w:val="00256AA3"/>
    <w:rsid w:val="00265506"/>
    <w:rsid w:val="00267DB7"/>
    <w:rsid w:val="00272D13"/>
    <w:rsid w:val="002800F7"/>
    <w:rsid w:val="00280470"/>
    <w:rsid w:val="002845B2"/>
    <w:rsid w:val="002946B4"/>
    <w:rsid w:val="002975A5"/>
    <w:rsid w:val="002A5612"/>
    <w:rsid w:val="002B4734"/>
    <w:rsid w:val="002B73BD"/>
    <w:rsid w:val="002C1EF8"/>
    <w:rsid w:val="002C3037"/>
    <w:rsid w:val="002C426A"/>
    <w:rsid w:val="002C5243"/>
    <w:rsid w:val="002D4B2E"/>
    <w:rsid w:val="002D5D6B"/>
    <w:rsid w:val="002E12F5"/>
    <w:rsid w:val="002F710A"/>
    <w:rsid w:val="00301332"/>
    <w:rsid w:val="003174C2"/>
    <w:rsid w:val="00317588"/>
    <w:rsid w:val="00322E21"/>
    <w:rsid w:val="00325AE3"/>
    <w:rsid w:val="00330140"/>
    <w:rsid w:val="00330B5E"/>
    <w:rsid w:val="003341EF"/>
    <w:rsid w:val="003345BC"/>
    <w:rsid w:val="00337EFC"/>
    <w:rsid w:val="00341852"/>
    <w:rsid w:val="003478D1"/>
    <w:rsid w:val="00350919"/>
    <w:rsid w:val="00351AF3"/>
    <w:rsid w:val="00362824"/>
    <w:rsid w:val="003633AA"/>
    <w:rsid w:val="003635F4"/>
    <w:rsid w:val="00370C52"/>
    <w:rsid w:val="003843CA"/>
    <w:rsid w:val="003907B5"/>
    <w:rsid w:val="00392349"/>
    <w:rsid w:val="003A3C86"/>
    <w:rsid w:val="003A529A"/>
    <w:rsid w:val="003B069C"/>
    <w:rsid w:val="003B2C1C"/>
    <w:rsid w:val="003B50D8"/>
    <w:rsid w:val="003B6AEE"/>
    <w:rsid w:val="003D1523"/>
    <w:rsid w:val="003D1A9F"/>
    <w:rsid w:val="003D4A28"/>
    <w:rsid w:val="003D546C"/>
    <w:rsid w:val="003E6102"/>
    <w:rsid w:val="003F7C00"/>
    <w:rsid w:val="00403991"/>
    <w:rsid w:val="004238D7"/>
    <w:rsid w:val="00432C94"/>
    <w:rsid w:val="00435EFB"/>
    <w:rsid w:val="00437ACA"/>
    <w:rsid w:val="00446029"/>
    <w:rsid w:val="004477AF"/>
    <w:rsid w:val="0044780B"/>
    <w:rsid w:val="00451E21"/>
    <w:rsid w:val="00463DEB"/>
    <w:rsid w:val="00473832"/>
    <w:rsid w:val="00476082"/>
    <w:rsid w:val="00477719"/>
    <w:rsid w:val="00480418"/>
    <w:rsid w:val="004817CF"/>
    <w:rsid w:val="00482A99"/>
    <w:rsid w:val="0048384C"/>
    <w:rsid w:val="00483DCF"/>
    <w:rsid w:val="00493776"/>
    <w:rsid w:val="00494A23"/>
    <w:rsid w:val="00496EA1"/>
    <w:rsid w:val="004A0CFD"/>
    <w:rsid w:val="004A38D4"/>
    <w:rsid w:val="004A5E58"/>
    <w:rsid w:val="004A6DFB"/>
    <w:rsid w:val="004C317A"/>
    <w:rsid w:val="004C5EFD"/>
    <w:rsid w:val="004D471F"/>
    <w:rsid w:val="004E0042"/>
    <w:rsid w:val="004E1830"/>
    <w:rsid w:val="004E4BCD"/>
    <w:rsid w:val="004E6C08"/>
    <w:rsid w:val="004E7392"/>
    <w:rsid w:val="004E7943"/>
    <w:rsid w:val="00503A80"/>
    <w:rsid w:val="00503E2E"/>
    <w:rsid w:val="00504DCB"/>
    <w:rsid w:val="005061AA"/>
    <w:rsid w:val="00507552"/>
    <w:rsid w:val="00513C67"/>
    <w:rsid w:val="005149CB"/>
    <w:rsid w:val="00516BE9"/>
    <w:rsid w:val="00517F9B"/>
    <w:rsid w:val="00524C08"/>
    <w:rsid w:val="00531D7A"/>
    <w:rsid w:val="0053211A"/>
    <w:rsid w:val="00533402"/>
    <w:rsid w:val="00535007"/>
    <w:rsid w:val="00547373"/>
    <w:rsid w:val="0055034C"/>
    <w:rsid w:val="00553D2F"/>
    <w:rsid w:val="0056044A"/>
    <w:rsid w:val="005638A1"/>
    <w:rsid w:val="00565F17"/>
    <w:rsid w:val="00584390"/>
    <w:rsid w:val="005868B2"/>
    <w:rsid w:val="005901BF"/>
    <w:rsid w:val="005917F5"/>
    <w:rsid w:val="00592C51"/>
    <w:rsid w:val="00594494"/>
    <w:rsid w:val="005C295F"/>
    <w:rsid w:val="005C35F0"/>
    <w:rsid w:val="005C50AE"/>
    <w:rsid w:val="005D19A3"/>
    <w:rsid w:val="005D6425"/>
    <w:rsid w:val="005D6E9F"/>
    <w:rsid w:val="005D7EB7"/>
    <w:rsid w:val="005F29DA"/>
    <w:rsid w:val="005F3894"/>
    <w:rsid w:val="005F73E4"/>
    <w:rsid w:val="00604BB8"/>
    <w:rsid w:val="006053C5"/>
    <w:rsid w:val="00605506"/>
    <w:rsid w:val="00611E1F"/>
    <w:rsid w:val="00612F3E"/>
    <w:rsid w:val="00615B7D"/>
    <w:rsid w:val="00623CF3"/>
    <w:rsid w:val="00626DE3"/>
    <w:rsid w:val="006306EB"/>
    <w:rsid w:val="00640B4A"/>
    <w:rsid w:val="00641002"/>
    <w:rsid w:val="006509C7"/>
    <w:rsid w:val="0065165F"/>
    <w:rsid w:val="006525EF"/>
    <w:rsid w:val="00656AE6"/>
    <w:rsid w:val="0066028E"/>
    <w:rsid w:val="00663646"/>
    <w:rsid w:val="006652B3"/>
    <w:rsid w:val="006655EA"/>
    <w:rsid w:val="006756E0"/>
    <w:rsid w:val="00693D0F"/>
    <w:rsid w:val="006954A0"/>
    <w:rsid w:val="006A3D50"/>
    <w:rsid w:val="006B2354"/>
    <w:rsid w:val="006B4A67"/>
    <w:rsid w:val="006C4DE8"/>
    <w:rsid w:val="006D6693"/>
    <w:rsid w:val="006E0601"/>
    <w:rsid w:val="006E3099"/>
    <w:rsid w:val="006E3F70"/>
    <w:rsid w:val="006E4A1D"/>
    <w:rsid w:val="006F557B"/>
    <w:rsid w:val="006F58E3"/>
    <w:rsid w:val="006F63B1"/>
    <w:rsid w:val="006F6CFC"/>
    <w:rsid w:val="006F75D6"/>
    <w:rsid w:val="00700807"/>
    <w:rsid w:val="00700A3C"/>
    <w:rsid w:val="007146D0"/>
    <w:rsid w:val="00714D62"/>
    <w:rsid w:val="00715E66"/>
    <w:rsid w:val="007210CD"/>
    <w:rsid w:val="007236E5"/>
    <w:rsid w:val="00725E43"/>
    <w:rsid w:val="00737772"/>
    <w:rsid w:val="0075085C"/>
    <w:rsid w:val="007538B8"/>
    <w:rsid w:val="00753B4F"/>
    <w:rsid w:val="00753C7E"/>
    <w:rsid w:val="00766ACF"/>
    <w:rsid w:val="00772130"/>
    <w:rsid w:val="00782374"/>
    <w:rsid w:val="00782B77"/>
    <w:rsid w:val="0079457D"/>
    <w:rsid w:val="007972D5"/>
    <w:rsid w:val="007A2BDC"/>
    <w:rsid w:val="007A35C6"/>
    <w:rsid w:val="007B5C5C"/>
    <w:rsid w:val="007C099A"/>
    <w:rsid w:val="007C42D9"/>
    <w:rsid w:val="007C4E62"/>
    <w:rsid w:val="007D3903"/>
    <w:rsid w:val="007D50BB"/>
    <w:rsid w:val="007D53D1"/>
    <w:rsid w:val="007D5A18"/>
    <w:rsid w:val="007E4424"/>
    <w:rsid w:val="007E667C"/>
    <w:rsid w:val="008001CA"/>
    <w:rsid w:val="00800417"/>
    <w:rsid w:val="00801CAE"/>
    <w:rsid w:val="00801F94"/>
    <w:rsid w:val="00810B2B"/>
    <w:rsid w:val="00816980"/>
    <w:rsid w:val="00816E19"/>
    <w:rsid w:val="008256E7"/>
    <w:rsid w:val="00825CD5"/>
    <w:rsid w:val="008265A8"/>
    <w:rsid w:val="0082684C"/>
    <w:rsid w:val="00835697"/>
    <w:rsid w:val="00840AA2"/>
    <w:rsid w:val="008440C1"/>
    <w:rsid w:val="00853BA6"/>
    <w:rsid w:val="00853FE8"/>
    <w:rsid w:val="00861FE2"/>
    <w:rsid w:val="00866A67"/>
    <w:rsid w:val="00871328"/>
    <w:rsid w:val="00872B28"/>
    <w:rsid w:val="00876298"/>
    <w:rsid w:val="00876C77"/>
    <w:rsid w:val="00881E25"/>
    <w:rsid w:val="008936F3"/>
    <w:rsid w:val="00894B98"/>
    <w:rsid w:val="008955B4"/>
    <w:rsid w:val="008A0436"/>
    <w:rsid w:val="008A41B3"/>
    <w:rsid w:val="008A5E42"/>
    <w:rsid w:val="008A7E8A"/>
    <w:rsid w:val="008B18B1"/>
    <w:rsid w:val="008B21C5"/>
    <w:rsid w:val="008B63DA"/>
    <w:rsid w:val="008C2D21"/>
    <w:rsid w:val="008C553A"/>
    <w:rsid w:val="008C64FA"/>
    <w:rsid w:val="008D01F7"/>
    <w:rsid w:val="008D1B35"/>
    <w:rsid w:val="008D7E76"/>
    <w:rsid w:val="008E5879"/>
    <w:rsid w:val="008E6119"/>
    <w:rsid w:val="008F4980"/>
    <w:rsid w:val="008F7E73"/>
    <w:rsid w:val="0090242D"/>
    <w:rsid w:val="00904DC4"/>
    <w:rsid w:val="009113FC"/>
    <w:rsid w:val="00920EA8"/>
    <w:rsid w:val="00926D59"/>
    <w:rsid w:val="00926F5E"/>
    <w:rsid w:val="009303EF"/>
    <w:rsid w:val="00930A30"/>
    <w:rsid w:val="00943A70"/>
    <w:rsid w:val="00955272"/>
    <w:rsid w:val="0096160C"/>
    <w:rsid w:val="009647E9"/>
    <w:rsid w:val="00970FAF"/>
    <w:rsid w:val="00973CA6"/>
    <w:rsid w:val="00977380"/>
    <w:rsid w:val="0098193D"/>
    <w:rsid w:val="00985CF8"/>
    <w:rsid w:val="00991B9B"/>
    <w:rsid w:val="0099301D"/>
    <w:rsid w:val="0099605F"/>
    <w:rsid w:val="009A22F7"/>
    <w:rsid w:val="009A4539"/>
    <w:rsid w:val="009B1350"/>
    <w:rsid w:val="009B4658"/>
    <w:rsid w:val="009C18BB"/>
    <w:rsid w:val="009C36C8"/>
    <w:rsid w:val="009C7B3C"/>
    <w:rsid w:val="009D0258"/>
    <w:rsid w:val="009D16B9"/>
    <w:rsid w:val="009D37FD"/>
    <w:rsid w:val="009D4325"/>
    <w:rsid w:val="009D7952"/>
    <w:rsid w:val="009D7E47"/>
    <w:rsid w:val="009E1642"/>
    <w:rsid w:val="009E2457"/>
    <w:rsid w:val="009F2BA9"/>
    <w:rsid w:val="009F5248"/>
    <w:rsid w:val="00A003AA"/>
    <w:rsid w:val="00A003DB"/>
    <w:rsid w:val="00A00844"/>
    <w:rsid w:val="00A03C2F"/>
    <w:rsid w:val="00A042D3"/>
    <w:rsid w:val="00A113BE"/>
    <w:rsid w:val="00A21779"/>
    <w:rsid w:val="00A27300"/>
    <w:rsid w:val="00A274B0"/>
    <w:rsid w:val="00A36AD8"/>
    <w:rsid w:val="00A47567"/>
    <w:rsid w:val="00A514E6"/>
    <w:rsid w:val="00A621A4"/>
    <w:rsid w:val="00A67776"/>
    <w:rsid w:val="00A804B9"/>
    <w:rsid w:val="00A919A5"/>
    <w:rsid w:val="00A9412B"/>
    <w:rsid w:val="00A94F45"/>
    <w:rsid w:val="00AA19F8"/>
    <w:rsid w:val="00AA26C6"/>
    <w:rsid w:val="00AA3580"/>
    <w:rsid w:val="00AA5BCF"/>
    <w:rsid w:val="00AA6601"/>
    <w:rsid w:val="00AB2254"/>
    <w:rsid w:val="00AB5F88"/>
    <w:rsid w:val="00AB6B1A"/>
    <w:rsid w:val="00AB78C7"/>
    <w:rsid w:val="00AC09E9"/>
    <w:rsid w:val="00AC13F8"/>
    <w:rsid w:val="00AC7B85"/>
    <w:rsid w:val="00AD239B"/>
    <w:rsid w:val="00AD4877"/>
    <w:rsid w:val="00AD5197"/>
    <w:rsid w:val="00AD5334"/>
    <w:rsid w:val="00AD5982"/>
    <w:rsid w:val="00AE25D3"/>
    <w:rsid w:val="00AE6B70"/>
    <w:rsid w:val="00AF0AFF"/>
    <w:rsid w:val="00AF220F"/>
    <w:rsid w:val="00AF40ED"/>
    <w:rsid w:val="00AF5D7F"/>
    <w:rsid w:val="00AF6E28"/>
    <w:rsid w:val="00B00362"/>
    <w:rsid w:val="00B0204F"/>
    <w:rsid w:val="00B06773"/>
    <w:rsid w:val="00B10C55"/>
    <w:rsid w:val="00B136FF"/>
    <w:rsid w:val="00B1744D"/>
    <w:rsid w:val="00B21888"/>
    <w:rsid w:val="00B23778"/>
    <w:rsid w:val="00B24EBB"/>
    <w:rsid w:val="00B2504E"/>
    <w:rsid w:val="00B321C0"/>
    <w:rsid w:val="00B37027"/>
    <w:rsid w:val="00B42C5B"/>
    <w:rsid w:val="00B511C0"/>
    <w:rsid w:val="00B65A4C"/>
    <w:rsid w:val="00B65CDE"/>
    <w:rsid w:val="00B6605A"/>
    <w:rsid w:val="00B74FE9"/>
    <w:rsid w:val="00B85FD1"/>
    <w:rsid w:val="00B875F4"/>
    <w:rsid w:val="00B9050E"/>
    <w:rsid w:val="00B90B9F"/>
    <w:rsid w:val="00B943CF"/>
    <w:rsid w:val="00B95A8B"/>
    <w:rsid w:val="00B96706"/>
    <w:rsid w:val="00BA2156"/>
    <w:rsid w:val="00BA2C91"/>
    <w:rsid w:val="00BB3D44"/>
    <w:rsid w:val="00BC4BD2"/>
    <w:rsid w:val="00BC6FB2"/>
    <w:rsid w:val="00BD1679"/>
    <w:rsid w:val="00BE0A90"/>
    <w:rsid w:val="00BE0C85"/>
    <w:rsid w:val="00BE11A4"/>
    <w:rsid w:val="00BE235F"/>
    <w:rsid w:val="00BE3E9A"/>
    <w:rsid w:val="00BE4360"/>
    <w:rsid w:val="00BE475E"/>
    <w:rsid w:val="00BE6CAF"/>
    <w:rsid w:val="00BF12C5"/>
    <w:rsid w:val="00BF1E68"/>
    <w:rsid w:val="00BF2146"/>
    <w:rsid w:val="00BF3270"/>
    <w:rsid w:val="00BF4060"/>
    <w:rsid w:val="00BF41F7"/>
    <w:rsid w:val="00BF7F2B"/>
    <w:rsid w:val="00C011A6"/>
    <w:rsid w:val="00C10F75"/>
    <w:rsid w:val="00C33A02"/>
    <w:rsid w:val="00C341C0"/>
    <w:rsid w:val="00C505DE"/>
    <w:rsid w:val="00C50C8B"/>
    <w:rsid w:val="00C5182A"/>
    <w:rsid w:val="00C53AD9"/>
    <w:rsid w:val="00C56776"/>
    <w:rsid w:val="00C61FD8"/>
    <w:rsid w:val="00C649AF"/>
    <w:rsid w:val="00C65621"/>
    <w:rsid w:val="00C664A6"/>
    <w:rsid w:val="00C67C4C"/>
    <w:rsid w:val="00C757EF"/>
    <w:rsid w:val="00C84A92"/>
    <w:rsid w:val="00C91824"/>
    <w:rsid w:val="00C96E0F"/>
    <w:rsid w:val="00CA1478"/>
    <w:rsid w:val="00CA5673"/>
    <w:rsid w:val="00CA64E0"/>
    <w:rsid w:val="00CB0864"/>
    <w:rsid w:val="00CB2D85"/>
    <w:rsid w:val="00CC0483"/>
    <w:rsid w:val="00CD0FF2"/>
    <w:rsid w:val="00CD1C42"/>
    <w:rsid w:val="00CD5BA6"/>
    <w:rsid w:val="00CD78EC"/>
    <w:rsid w:val="00CE09D5"/>
    <w:rsid w:val="00CE15CC"/>
    <w:rsid w:val="00CF145A"/>
    <w:rsid w:val="00CF7E99"/>
    <w:rsid w:val="00D0146D"/>
    <w:rsid w:val="00D105A5"/>
    <w:rsid w:val="00D10E68"/>
    <w:rsid w:val="00D14A52"/>
    <w:rsid w:val="00D15385"/>
    <w:rsid w:val="00D16F69"/>
    <w:rsid w:val="00D31D2E"/>
    <w:rsid w:val="00D32B98"/>
    <w:rsid w:val="00D3551D"/>
    <w:rsid w:val="00D47539"/>
    <w:rsid w:val="00D513A0"/>
    <w:rsid w:val="00D561F2"/>
    <w:rsid w:val="00D60BF4"/>
    <w:rsid w:val="00D61097"/>
    <w:rsid w:val="00D63024"/>
    <w:rsid w:val="00D64573"/>
    <w:rsid w:val="00D6569F"/>
    <w:rsid w:val="00D7297B"/>
    <w:rsid w:val="00DA0C3D"/>
    <w:rsid w:val="00DA41EB"/>
    <w:rsid w:val="00DC0FDA"/>
    <w:rsid w:val="00DC3221"/>
    <w:rsid w:val="00DC6715"/>
    <w:rsid w:val="00DC7660"/>
    <w:rsid w:val="00DE7AAE"/>
    <w:rsid w:val="00DF3BC7"/>
    <w:rsid w:val="00DF4BDB"/>
    <w:rsid w:val="00DF4C81"/>
    <w:rsid w:val="00DF7BC2"/>
    <w:rsid w:val="00E078D3"/>
    <w:rsid w:val="00E156ED"/>
    <w:rsid w:val="00E266D7"/>
    <w:rsid w:val="00E3256A"/>
    <w:rsid w:val="00E36905"/>
    <w:rsid w:val="00E41432"/>
    <w:rsid w:val="00E41ED0"/>
    <w:rsid w:val="00E438C0"/>
    <w:rsid w:val="00E4416C"/>
    <w:rsid w:val="00E5327D"/>
    <w:rsid w:val="00E5403F"/>
    <w:rsid w:val="00E56691"/>
    <w:rsid w:val="00E5792B"/>
    <w:rsid w:val="00E657BE"/>
    <w:rsid w:val="00E65CF9"/>
    <w:rsid w:val="00E674B9"/>
    <w:rsid w:val="00E70512"/>
    <w:rsid w:val="00E72662"/>
    <w:rsid w:val="00E72E0D"/>
    <w:rsid w:val="00E76F2C"/>
    <w:rsid w:val="00E91F95"/>
    <w:rsid w:val="00E92729"/>
    <w:rsid w:val="00E93FF3"/>
    <w:rsid w:val="00E9422F"/>
    <w:rsid w:val="00E94674"/>
    <w:rsid w:val="00EA4227"/>
    <w:rsid w:val="00EA473D"/>
    <w:rsid w:val="00EA6AFC"/>
    <w:rsid w:val="00EA6EF5"/>
    <w:rsid w:val="00EA7CB5"/>
    <w:rsid w:val="00EA7EA8"/>
    <w:rsid w:val="00EB0263"/>
    <w:rsid w:val="00EB0FE1"/>
    <w:rsid w:val="00EB2E5C"/>
    <w:rsid w:val="00EB3BD9"/>
    <w:rsid w:val="00EC1875"/>
    <w:rsid w:val="00ED2FC3"/>
    <w:rsid w:val="00ED3317"/>
    <w:rsid w:val="00ED3B48"/>
    <w:rsid w:val="00EE005B"/>
    <w:rsid w:val="00EE04BE"/>
    <w:rsid w:val="00EE21AD"/>
    <w:rsid w:val="00EF107F"/>
    <w:rsid w:val="00F04821"/>
    <w:rsid w:val="00F14D46"/>
    <w:rsid w:val="00F248C3"/>
    <w:rsid w:val="00F254E0"/>
    <w:rsid w:val="00F275DD"/>
    <w:rsid w:val="00F331BD"/>
    <w:rsid w:val="00F35DF4"/>
    <w:rsid w:val="00F4246D"/>
    <w:rsid w:val="00F512E0"/>
    <w:rsid w:val="00F54C7D"/>
    <w:rsid w:val="00F65279"/>
    <w:rsid w:val="00F75748"/>
    <w:rsid w:val="00F8019D"/>
    <w:rsid w:val="00F83746"/>
    <w:rsid w:val="00F846E6"/>
    <w:rsid w:val="00FA3F9E"/>
    <w:rsid w:val="00FA3FB9"/>
    <w:rsid w:val="00FB013E"/>
    <w:rsid w:val="00FB1CE1"/>
    <w:rsid w:val="00FB35E4"/>
    <w:rsid w:val="00FC070B"/>
    <w:rsid w:val="00FC0812"/>
    <w:rsid w:val="00FC213D"/>
    <w:rsid w:val="00FD2930"/>
    <w:rsid w:val="00FF099F"/>
    <w:rsid w:val="00FF2F6A"/>
    <w:rsid w:val="00FF50B8"/>
    <w:rsid w:val="00FF7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AE1F"/>
  <w15:chartTrackingRefBased/>
  <w15:docId w15:val="{A41962AF-60B8-4203-8C90-041C3CF0E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D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D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1D09"/>
    <w:pPr>
      <w:outlineLvl w:val="9"/>
    </w:pPr>
    <w:rPr>
      <w:lang w:val="en-US" w:eastAsia="en-US"/>
    </w:rPr>
  </w:style>
  <w:style w:type="paragraph" w:styleId="TOC2">
    <w:name w:val="toc 2"/>
    <w:basedOn w:val="Normal"/>
    <w:next w:val="Normal"/>
    <w:autoRedefine/>
    <w:uiPriority w:val="39"/>
    <w:unhideWhenUsed/>
    <w:rsid w:val="001B1D09"/>
    <w:pPr>
      <w:spacing w:after="100"/>
      <w:ind w:left="220"/>
    </w:pPr>
    <w:rPr>
      <w:rFonts w:cs="Times New Roman"/>
      <w:lang w:val="en-US" w:eastAsia="en-US"/>
    </w:rPr>
  </w:style>
  <w:style w:type="paragraph" w:styleId="TOC1">
    <w:name w:val="toc 1"/>
    <w:basedOn w:val="Normal"/>
    <w:next w:val="Normal"/>
    <w:autoRedefine/>
    <w:uiPriority w:val="39"/>
    <w:unhideWhenUsed/>
    <w:rsid w:val="001B1D09"/>
    <w:pPr>
      <w:spacing w:after="100"/>
    </w:pPr>
    <w:rPr>
      <w:rFonts w:cs="Times New Roman"/>
      <w:lang w:val="en-US" w:eastAsia="en-US"/>
    </w:rPr>
  </w:style>
  <w:style w:type="paragraph" w:styleId="TOC3">
    <w:name w:val="toc 3"/>
    <w:basedOn w:val="Normal"/>
    <w:next w:val="Normal"/>
    <w:autoRedefine/>
    <w:uiPriority w:val="39"/>
    <w:unhideWhenUsed/>
    <w:rsid w:val="001B1D09"/>
    <w:pPr>
      <w:spacing w:after="100"/>
      <w:ind w:left="440"/>
    </w:pPr>
    <w:rPr>
      <w:rFonts w:cs="Times New Roman"/>
      <w:lang w:val="en-US" w:eastAsia="en-US"/>
    </w:rPr>
  </w:style>
  <w:style w:type="paragraph" w:styleId="ListParagraph">
    <w:name w:val="List Paragraph"/>
    <w:basedOn w:val="Normal"/>
    <w:uiPriority w:val="34"/>
    <w:qFormat/>
    <w:rsid w:val="001B1D09"/>
    <w:pPr>
      <w:ind w:left="720"/>
      <w:contextualSpacing/>
    </w:pPr>
  </w:style>
  <w:style w:type="paragraph" w:styleId="NoSpacing">
    <w:name w:val="No Spacing"/>
    <w:link w:val="NoSpacingChar"/>
    <w:uiPriority w:val="1"/>
    <w:qFormat/>
    <w:rsid w:val="00A514E6"/>
    <w:pPr>
      <w:spacing w:before="100" w:after="0" w:line="240" w:lineRule="auto"/>
    </w:pPr>
    <w:rPr>
      <w:sz w:val="20"/>
      <w:szCs w:val="20"/>
      <w:lang w:eastAsia="en-US"/>
    </w:rPr>
  </w:style>
  <w:style w:type="character" w:customStyle="1" w:styleId="NoSpacingChar">
    <w:name w:val="No Spacing Char"/>
    <w:basedOn w:val="DefaultParagraphFont"/>
    <w:link w:val="NoSpacing"/>
    <w:uiPriority w:val="1"/>
    <w:rsid w:val="00A514E6"/>
    <w:rPr>
      <w:sz w:val="20"/>
      <w:szCs w:val="20"/>
      <w:lang w:eastAsia="en-US"/>
    </w:rPr>
  </w:style>
  <w:style w:type="table" w:styleId="TableGrid">
    <w:name w:val="Table Grid"/>
    <w:basedOn w:val="TableNormal"/>
    <w:uiPriority w:val="39"/>
    <w:rsid w:val="00A514E6"/>
    <w:pPr>
      <w:spacing w:before="100" w:after="0" w:line="240" w:lineRule="auto"/>
    </w:pPr>
    <w:rPr>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4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95B"/>
  </w:style>
  <w:style w:type="paragraph" w:styleId="Footer">
    <w:name w:val="footer"/>
    <w:basedOn w:val="Normal"/>
    <w:link w:val="FooterChar"/>
    <w:uiPriority w:val="99"/>
    <w:unhideWhenUsed/>
    <w:rsid w:val="00044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95B"/>
  </w:style>
  <w:style w:type="character" w:styleId="Hyperlink">
    <w:name w:val="Hyperlink"/>
    <w:basedOn w:val="DefaultParagraphFont"/>
    <w:uiPriority w:val="99"/>
    <w:unhideWhenUsed/>
    <w:rsid w:val="0082684C"/>
    <w:rPr>
      <w:color w:val="0563C1" w:themeColor="hyperlink"/>
      <w:u w:val="single"/>
    </w:rPr>
  </w:style>
  <w:style w:type="character" w:styleId="UnresolvedMention">
    <w:name w:val="Unresolved Mention"/>
    <w:basedOn w:val="DefaultParagraphFont"/>
    <w:uiPriority w:val="99"/>
    <w:semiHidden/>
    <w:unhideWhenUsed/>
    <w:rsid w:val="0082684C"/>
    <w:rPr>
      <w:color w:val="605E5C"/>
      <w:shd w:val="clear" w:color="auto" w:fill="E1DFDD"/>
    </w:rPr>
  </w:style>
  <w:style w:type="paragraph" w:styleId="NormalWeb">
    <w:name w:val="Normal (Web)"/>
    <w:basedOn w:val="Normal"/>
    <w:uiPriority w:val="99"/>
    <w:semiHidden/>
    <w:unhideWhenUsed/>
    <w:rsid w:val="004E6C08"/>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20918">
      <w:bodyDiv w:val="1"/>
      <w:marLeft w:val="0"/>
      <w:marRight w:val="0"/>
      <w:marTop w:val="0"/>
      <w:marBottom w:val="0"/>
      <w:divBdr>
        <w:top w:val="none" w:sz="0" w:space="0" w:color="auto"/>
        <w:left w:val="none" w:sz="0" w:space="0" w:color="auto"/>
        <w:bottom w:val="none" w:sz="0" w:space="0" w:color="auto"/>
        <w:right w:val="none" w:sz="0" w:space="0" w:color="auto"/>
      </w:divBdr>
    </w:div>
    <w:div w:id="290015142">
      <w:bodyDiv w:val="1"/>
      <w:marLeft w:val="0"/>
      <w:marRight w:val="0"/>
      <w:marTop w:val="0"/>
      <w:marBottom w:val="0"/>
      <w:divBdr>
        <w:top w:val="none" w:sz="0" w:space="0" w:color="auto"/>
        <w:left w:val="none" w:sz="0" w:space="0" w:color="auto"/>
        <w:bottom w:val="none" w:sz="0" w:space="0" w:color="auto"/>
        <w:right w:val="none" w:sz="0" w:space="0" w:color="auto"/>
      </w:divBdr>
      <w:divsChild>
        <w:div w:id="1128858124">
          <w:marLeft w:val="547"/>
          <w:marRight w:val="0"/>
          <w:marTop w:val="58"/>
          <w:marBottom w:val="0"/>
          <w:divBdr>
            <w:top w:val="none" w:sz="0" w:space="0" w:color="auto"/>
            <w:left w:val="none" w:sz="0" w:space="0" w:color="auto"/>
            <w:bottom w:val="none" w:sz="0" w:space="0" w:color="auto"/>
            <w:right w:val="none" w:sz="0" w:space="0" w:color="auto"/>
          </w:divBdr>
        </w:div>
      </w:divsChild>
    </w:div>
    <w:div w:id="565453762">
      <w:bodyDiv w:val="1"/>
      <w:marLeft w:val="0"/>
      <w:marRight w:val="0"/>
      <w:marTop w:val="0"/>
      <w:marBottom w:val="0"/>
      <w:divBdr>
        <w:top w:val="none" w:sz="0" w:space="0" w:color="auto"/>
        <w:left w:val="none" w:sz="0" w:space="0" w:color="auto"/>
        <w:bottom w:val="none" w:sz="0" w:space="0" w:color="auto"/>
        <w:right w:val="none" w:sz="0" w:space="0" w:color="auto"/>
      </w:divBdr>
    </w:div>
    <w:div w:id="610475132">
      <w:bodyDiv w:val="1"/>
      <w:marLeft w:val="0"/>
      <w:marRight w:val="0"/>
      <w:marTop w:val="0"/>
      <w:marBottom w:val="0"/>
      <w:divBdr>
        <w:top w:val="none" w:sz="0" w:space="0" w:color="auto"/>
        <w:left w:val="none" w:sz="0" w:space="0" w:color="auto"/>
        <w:bottom w:val="none" w:sz="0" w:space="0" w:color="auto"/>
        <w:right w:val="none" w:sz="0" w:space="0" w:color="auto"/>
      </w:divBdr>
    </w:div>
    <w:div w:id="852956161">
      <w:bodyDiv w:val="1"/>
      <w:marLeft w:val="0"/>
      <w:marRight w:val="0"/>
      <w:marTop w:val="0"/>
      <w:marBottom w:val="0"/>
      <w:divBdr>
        <w:top w:val="none" w:sz="0" w:space="0" w:color="auto"/>
        <w:left w:val="none" w:sz="0" w:space="0" w:color="auto"/>
        <w:bottom w:val="none" w:sz="0" w:space="0" w:color="auto"/>
        <w:right w:val="none" w:sz="0" w:space="0" w:color="auto"/>
      </w:divBdr>
    </w:div>
    <w:div w:id="875702586">
      <w:bodyDiv w:val="1"/>
      <w:marLeft w:val="0"/>
      <w:marRight w:val="0"/>
      <w:marTop w:val="0"/>
      <w:marBottom w:val="0"/>
      <w:divBdr>
        <w:top w:val="none" w:sz="0" w:space="0" w:color="auto"/>
        <w:left w:val="none" w:sz="0" w:space="0" w:color="auto"/>
        <w:bottom w:val="none" w:sz="0" w:space="0" w:color="auto"/>
        <w:right w:val="none" w:sz="0" w:space="0" w:color="auto"/>
      </w:divBdr>
    </w:div>
    <w:div w:id="905796349">
      <w:bodyDiv w:val="1"/>
      <w:marLeft w:val="0"/>
      <w:marRight w:val="0"/>
      <w:marTop w:val="0"/>
      <w:marBottom w:val="0"/>
      <w:divBdr>
        <w:top w:val="none" w:sz="0" w:space="0" w:color="auto"/>
        <w:left w:val="none" w:sz="0" w:space="0" w:color="auto"/>
        <w:bottom w:val="none" w:sz="0" w:space="0" w:color="auto"/>
        <w:right w:val="none" w:sz="0" w:space="0" w:color="auto"/>
      </w:divBdr>
    </w:div>
    <w:div w:id="995959766">
      <w:bodyDiv w:val="1"/>
      <w:marLeft w:val="0"/>
      <w:marRight w:val="0"/>
      <w:marTop w:val="0"/>
      <w:marBottom w:val="0"/>
      <w:divBdr>
        <w:top w:val="none" w:sz="0" w:space="0" w:color="auto"/>
        <w:left w:val="none" w:sz="0" w:space="0" w:color="auto"/>
        <w:bottom w:val="none" w:sz="0" w:space="0" w:color="auto"/>
        <w:right w:val="none" w:sz="0" w:space="0" w:color="auto"/>
      </w:divBdr>
    </w:div>
    <w:div w:id="1010178597">
      <w:bodyDiv w:val="1"/>
      <w:marLeft w:val="0"/>
      <w:marRight w:val="0"/>
      <w:marTop w:val="0"/>
      <w:marBottom w:val="0"/>
      <w:divBdr>
        <w:top w:val="none" w:sz="0" w:space="0" w:color="auto"/>
        <w:left w:val="none" w:sz="0" w:space="0" w:color="auto"/>
        <w:bottom w:val="none" w:sz="0" w:space="0" w:color="auto"/>
        <w:right w:val="none" w:sz="0" w:space="0" w:color="auto"/>
      </w:divBdr>
    </w:div>
    <w:div w:id="1186283686">
      <w:bodyDiv w:val="1"/>
      <w:marLeft w:val="0"/>
      <w:marRight w:val="0"/>
      <w:marTop w:val="0"/>
      <w:marBottom w:val="0"/>
      <w:divBdr>
        <w:top w:val="none" w:sz="0" w:space="0" w:color="auto"/>
        <w:left w:val="none" w:sz="0" w:space="0" w:color="auto"/>
        <w:bottom w:val="none" w:sz="0" w:space="0" w:color="auto"/>
        <w:right w:val="none" w:sz="0" w:space="0" w:color="auto"/>
      </w:divBdr>
    </w:div>
    <w:div w:id="1210726243">
      <w:bodyDiv w:val="1"/>
      <w:marLeft w:val="0"/>
      <w:marRight w:val="0"/>
      <w:marTop w:val="0"/>
      <w:marBottom w:val="0"/>
      <w:divBdr>
        <w:top w:val="none" w:sz="0" w:space="0" w:color="auto"/>
        <w:left w:val="none" w:sz="0" w:space="0" w:color="auto"/>
        <w:bottom w:val="none" w:sz="0" w:space="0" w:color="auto"/>
        <w:right w:val="none" w:sz="0" w:space="0" w:color="auto"/>
      </w:divBdr>
    </w:div>
    <w:div w:id="1256206065">
      <w:bodyDiv w:val="1"/>
      <w:marLeft w:val="0"/>
      <w:marRight w:val="0"/>
      <w:marTop w:val="0"/>
      <w:marBottom w:val="0"/>
      <w:divBdr>
        <w:top w:val="none" w:sz="0" w:space="0" w:color="auto"/>
        <w:left w:val="none" w:sz="0" w:space="0" w:color="auto"/>
        <w:bottom w:val="none" w:sz="0" w:space="0" w:color="auto"/>
        <w:right w:val="none" w:sz="0" w:space="0" w:color="auto"/>
      </w:divBdr>
    </w:div>
    <w:div w:id="1458403130">
      <w:bodyDiv w:val="1"/>
      <w:marLeft w:val="0"/>
      <w:marRight w:val="0"/>
      <w:marTop w:val="0"/>
      <w:marBottom w:val="0"/>
      <w:divBdr>
        <w:top w:val="none" w:sz="0" w:space="0" w:color="auto"/>
        <w:left w:val="none" w:sz="0" w:space="0" w:color="auto"/>
        <w:bottom w:val="none" w:sz="0" w:space="0" w:color="auto"/>
        <w:right w:val="none" w:sz="0" w:space="0" w:color="auto"/>
      </w:divBdr>
    </w:div>
    <w:div w:id="1514105060">
      <w:bodyDiv w:val="1"/>
      <w:marLeft w:val="0"/>
      <w:marRight w:val="0"/>
      <w:marTop w:val="0"/>
      <w:marBottom w:val="0"/>
      <w:divBdr>
        <w:top w:val="none" w:sz="0" w:space="0" w:color="auto"/>
        <w:left w:val="none" w:sz="0" w:space="0" w:color="auto"/>
        <w:bottom w:val="none" w:sz="0" w:space="0" w:color="auto"/>
        <w:right w:val="none" w:sz="0" w:space="0" w:color="auto"/>
      </w:divBdr>
      <w:divsChild>
        <w:div w:id="1879464755">
          <w:marLeft w:val="547"/>
          <w:marRight w:val="0"/>
          <w:marTop w:val="58"/>
          <w:marBottom w:val="0"/>
          <w:divBdr>
            <w:top w:val="none" w:sz="0" w:space="0" w:color="auto"/>
            <w:left w:val="none" w:sz="0" w:space="0" w:color="auto"/>
            <w:bottom w:val="none" w:sz="0" w:space="0" w:color="auto"/>
            <w:right w:val="none" w:sz="0" w:space="0" w:color="auto"/>
          </w:divBdr>
        </w:div>
      </w:divsChild>
    </w:div>
    <w:div w:id="1590194160">
      <w:bodyDiv w:val="1"/>
      <w:marLeft w:val="0"/>
      <w:marRight w:val="0"/>
      <w:marTop w:val="0"/>
      <w:marBottom w:val="0"/>
      <w:divBdr>
        <w:top w:val="none" w:sz="0" w:space="0" w:color="auto"/>
        <w:left w:val="none" w:sz="0" w:space="0" w:color="auto"/>
        <w:bottom w:val="none" w:sz="0" w:space="0" w:color="auto"/>
        <w:right w:val="none" w:sz="0" w:space="0" w:color="auto"/>
      </w:divBdr>
    </w:div>
    <w:div w:id="1605111710">
      <w:bodyDiv w:val="1"/>
      <w:marLeft w:val="0"/>
      <w:marRight w:val="0"/>
      <w:marTop w:val="0"/>
      <w:marBottom w:val="0"/>
      <w:divBdr>
        <w:top w:val="none" w:sz="0" w:space="0" w:color="auto"/>
        <w:left w:val="none" w:sz="0" w:space="0" w:color="auto"/>
        <w:bottom w:val="none" w:sz="0" w:space="0" w:color="auto"/>
        <w:right w:val="none" w:sz="0" w:space="0" w:color="auto"/>
      </w:divBdr>
    </w:div>
    <w:div w:id="1879583381">
      <w:bodyDiv w:val="1"/>
      <w:marLeft w:val="0"/>
      <w:marRight w:val="0"/>
      <w:marTop w:val="0"/>
      <w:marBottom w:val="0"/>
      <w:divBdr>
        <w:top w:val="none" w:sz="0" w:space="0" w:color="auto"/>
        <w:left w:val="none" w:sz="0" w:space="0" w:color="auto"/>
        <w:bottom w:val="none" w:sz="0" w:space="0" w:color="auto"/>
        <w:right w:val="none" w:sz="0" w:space="0" w:color="auto"/>
      </w:divBdr>
    </w:div>
    <w:div w:id="1893223361">
      <w:bodyDiv w:val="1"/>
      <w:marLeft w:val="0"/>
      <w:marRight w:val="0"/>
      <w:marTop w:val="0"/>
      <w:marBottom w:val="0"/>
      <w:divBdr>
        <w:top w:val="none" w:sz="0" w:space="0" w:color="auto"/>
        <w:left w:val="none" w:sz="0" w:space="0" w:color="auto"/>
        <w:bottom w:val="none" w:sz="0" w:space="0" w:color="auto"/>
        <w:right w:val="none" w:sz="0" w:space="0" w:color="auto"/>
      </w:divBdr>
    </w:div>
    <w:div w:id="1928690066">
      <w:bodyDiv w:val="1"/>
      <w:marLeft w:val="0"/>
      <w:marRight w:val="0"/>
      <w:marTop w:val="0"/>
      <w:marBottom w:val="0"/>
      <w:divBdr>
        <w:top w:val="none" w:sz="0" w:space="0" w:color="auto"/>
        <w:left w:val="none" w:sz="0" w:space="0" w:color="auto"/>
        <w:bottom w:val="none" w:sz="0" w:space="0" w:color="auto"/>
        <w:right w:val="none" w:sz="0" w:space="0" w:color="auto"/>
      </w:divBdr>
    </w:div>
    <w:div w:id="1945644926">
      <w:bodyDiv w:val="1"/>
      <w:marLeft w:val="0"/>
      <w:marRight w:val="0"/>
      <w:marTop w:val="0"/>
      <w:marBottom w:val="0"/>
      <w:divBdr>
        <w:top w:val="none" w:sz="0" w:space="0" w:color="auto"/>
        <w:left w:val="none" w:sz="0" w:space="0" w:color="auto"/>
        <w:bottom w:val="none" w:sz="0" w:space="0" w:color="auto"/>
        <w:right w:val="none" w:sz="0" w:space="0" w:color="auto"/>
      </w:divBdr>
    </w:div>
    <w:div w:id="1977103833">
      <w:bodyDiv w:val="1"/>
      <w:marLeft w:val="0"/>
      <w:marRight w:val="0"/>
      <w:marTop w:val="0"/>
      <w:marBottom w:val="0"/>
      <w:divBdr>
        <w:top w:val="none" w:sz="0" w:space="0" w:color="auto"/>
        <w:left w:val="none" w:sz="0" w:space="0" w:color="auto"/>
        <w:bottom w:val="none" w:sz="0" w:space="0" w:color="auto"/>
        <w:right w:val="none" w:sz="0" w:space="0" w:color="auto"/>
      </w:divBdr>
    </w:div>
    <w:div w:id="1991251329">
      <w:bodyDiv w:val="1"/>
      <w:marLeft w:val="0"/>
      <w:marRight w:val="0"/>
      <w:marTop w:val="0"/>
      <w:marBottom w:val="0"/>
      <w:divBdr>
        <w:top w:val="none" w:sz="0" w:space="0" w:color="auto"/>
        <w:left w:val="none" w:sz="0" w:space="0" w:color="auto"/>
        <w:bottom w:val="none" w:sz="0" w:space="0" w:color="auto"/>
        <w:right w:val="none" w:sz="0" w:space="0" w:color="auto"/>
      </w:divBdr>
    </w:div>
    <w:div w:id="2025783908">
      <w:bodyDiv w:val="1"/>
      <w:marLeft w:val="0"/>
      <w:marRight w:val="0"/>
      <w:marTop w:val="0"/>
      <w:marBottom w:val="0"/>
      <w:divBdr>
        <w:top w:val="none" w:sz="0" w:space="0" w:color="auto"/>
        <w:left w:val="none" w:sz="0" w:space="0" w:color="auto"/>
        <w:bottom w:val="none" w:sz="0" w:space="0" w:color="auto"/>
        <w:right w:val="none" w:sz="0" w:space="0" w:color="auto"/>
      </w:divBdr>
    </w:div>
    <w:div w:id="2037268570">
      <w:bodyDiv w:val="1"/>
      <w:marLeft w:val="0"/>
      <w:marRight w:val="0"/>
      <w:marTop w:val="0"/>
      <w:marBottom w:val="0"/>
      <w:divBdr>
        <w:top w:val="none" w:sz="0" w:space="0" w:color="auto"/>
        <w:left w:val="none" w:sz="0" w:space="0" w:color="auto"/>
        <w:bottom w:val="none" w:sz="0" w:space="0" w:color="auto"/>
        <w:right w:val="none" w:sz="0" w:space="0" w:color="auto"/>
      </w:divBdr>
    </w:div>
    <w:div w:id="208725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yperlink" Target="https://www.belbin.com/media/2302/belbin-team-role-circle.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yperlink" Target="https://webiators.com/benefits-of-teamwork-at-workplace/"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19969AD-EE7A-4065-9353-88CA5D318CD9}" type="doc">
      <dgm:prSet loTypeId="urn:microsoft.com/office/officeart/2005/8/layout/cycle8" loCatId="cycle" qsTypeId="urn:microsoft.com/office/officeart/2005/8/quickstyle/3d2" qsCatId="3D" csTypeId="urn:microsoft.com/office/officeart/2005/8/colors/colorful1" csCatId="colorful" phldr="1"/>
      <dgm:spPr/>
    </dgm:pt>
    <dgm:pt modelId="{B67A2E64-178C-45C3-AF21-2A0E0B3F58AE}">
      <dgm:prSet phldrT="[Text]"/>
      <dgm:spPr/>
      <dgm:t>
        <a:bodyPr/>
        <a:lstStyle/>
        <a:p>
          <a:r>
            <a:rPr lang="en-GB" dirty="0"/>
            <a:t>Forming</a:t>
          </a:r>
          <a:endParaRPr lang="bg-BG"/>
        </a:p>
      </dgm:t>
    </dgm:pt>
    <dgm:pt modelId="{462A49EE-D24A-4122-B97A-BB8F3875FA15}" type="parTrans" cxnId="{C99312E1-996D-40FD-94C6-FBEB80ABDA2D}">
      <dgm:prSet/>
      <dgm:spPr/>
      <dgm:t>
        <a:bodyPr/>
        <a:lstStyle/>
        <a:p>
          <a:endParaRPr lang="bg-BG"/>
        </a:p>
      </dgm:t>
    </dgm:pt>
    <dgm:pt modelId="{2D47C109-DA6D-4589-B6DF-8DEB5F6B6287}" type="sibTrans" cxnId="{C99312E1-996D-40FD-94C6-FBEB80ABDA2D}">
      <dgm:prSet/>
      <dgm:spPr/>
      <dgm:t>
        <a:bodyPr/>
        <a:lstStyle/>
        <a:p>
          <a:endParaRPr lang="bg-BG"/>
        </a:p>
      </dgm:t>
    </dgm:pt>
    <dgm:pt modelId="{26449232-18E1-497A-A4DB-C69E3A66201A}">
      <dgm:prSet phldrT="[Text]"/>
      <dgm:spPr/>
      <dgm:t>
        <a:bodyPr/>
        <a:lstStyle/>
        <a:p>
          <a:r>
            <a:rPr lang="en-GB" dirty="0"/>
            <a:t>Storming</a:t>
          </a:r>
          <a:endParaRPr lang="bg-BG"/>
        </a:p>
      </dgm:t>
    </dgm:pt>
    <dgm:pt modelId="{EFE4BE3C-E64D-4518-B036-036FED3CD4F8}" type="parTrans" cxnId="{F72E5225-FC14-4B50-AEC0-612BB00AEF0D}">
      <dgm:prSet/>
      <dgm:spPr/>
      <dgm:t>
        <a:bodyPr/>
        <a:lstStyle/>
        <a:p>
          <a:endParaRPr lang="bg-BG"/>
        </a:p>
      </dgm:t>
    </dgm:pt>
    <dgm:pt modelId="{304BFAAE-909C-4A88-AAE1-226427DD0620}" type="sibTrans" cxnId="{F72E5225-FC14-4B50-AEC0-612BB00AEF0D}">
      <dgm:prSet/>
      <dgm:spPr/>
      <dgm:t>
        <a:bodyPr/>
        <a:lstStyle/>
        <a:p>
          <a:endParaRPr lang="bg-BG"/>
        </a:p>
      </dgm:t>
    </dgm:pt>
    <dgm:pt modelId="{82AA4D3F-32B9-444E-9FF6-894854D096B8}">
      <dgm:prSet phldrT="[Text]"/>
      <dgm:spPr/>
      <dgm:t>
        <a:bodyPr/>
        <a:lstStyle/>
        <a:p>
          <a:r>
            <a:rPr lang="en-GB" dirty="0"/>
            <a:t>Norming</a:t>
          </a:r>
          <a:endParaRPr lang="bg-BG"/>
        </a:p>
      </dgm:t>
    </dgm:pt>
    <dgm:pt modelId="{42282A48-92F3-4B66-95C9-C758DEC1B32F}" type="parTrans" cxnId="{1B109D77-69D0-4CAC-94CF-91F94377B334}">
      <dgm:prSet/>
      <dgm:spPr/>
      <dgm:t>
        <a:bodyPr/>
        <a:lstStyle/>
        <a:p>
          <a:endParaRPr lang="bg-BG"/>
        </a:p>
      </dgm:t>
    </dgm:pt>
    <dgm:pt modelId="{A665A974-B664-4C23-8D4B-4ACDE89C92E1}" type="sibTrans" cxnId="{1B109D77-69D0-4CAC-94CF-91F94377B334}">
      <dgm:prSet/>
      <dgm:spPr/>
      <dgm:t>
        <a:bodyPr/>
        <a:lstStyle/>
        <a:p>
          <a:endParaRPr lang="bg-BG"/>
        </a:p>
      </dgm:t>
    </dgm:pt>
    <dgm:pt modelId="{6B8DD79A-8469-44B1-BD6E-7254D6815A73}">
      <dgm:prSet phldrT="[Text]"/>
      <dgm:spPr/>
      <dgm:t>
        <a:bodyPr/>
        <a:lstStyle/>
        <a:p>
          <a:r>
            <a:rPr lang="en-GB" dirty="0"/>
            <a:t>Performing</a:t>
          </a:r>
          <a:endParaRPr lang="bg-BG"/>
        </a:p>
      </dgm:t>
    </dgm:pt>
    <dgm:pt modelId="{C7A7A6F4-79EE-4E71-9188-6342309A8B2D}" type="parTrans" cxnId="{4220BE5A-A3FA-466B-A845-9710F96E5CD2}">
      <dgm:prSet/>
      <dgm:spPr/>
      <dgm:t>
        <a:bodyPr/>
        <a:lstStyle/>
        <a:p>
          <a:endParaRPr lang="bg-BG"/>
        </a:p>
      </dgm:t>
    </dgm:pt>
    <dgm:pt modelId="{5ED90B05-187F-4633-B005-CD24D77BF093}" type="sibTrans" cxnId="{4220BE5A-A3FA-466B-A845-9710F96E5CD2}">
      <dgm:prSet/>
      <dgm:spPr/>
      <dgm:t>
        <a:bodyPr/>
        <a:lstStyle/>
        <a:p>
          <a:endParaRPr lang="bg-BG"/>
        </a:p>
      </dgm:t>
    </dgm:pt>
    <dgm:pt modelId="{44380EB1-8C93-425C-AC5F-A8B208F3971B}">
      <dgm:prSet phldrT="[Text]"/>
      <dgm:spPr/>
      <dgm:t>
        <a:bodyPr/>
        <a:lstStyle/>
        <a:p>
          <a:r>
            <a:rPr lang="en-GB" dirty="0"/>
            <a:t>Adjourning</a:t>
          </a:r>
          <a:endParaRPr lang="bg-BG"/>
        </a:p>
      </dgm:t>
    </dgm:pt>
    <dgm:pt modelId="{31B80BF3-5EBD-45C0-A9E9-8BA6953F2D9F}" type="parTrans" cxnId="{6BD5934A-D7DD-4254-8E41-7EC1760AB8FB}">
      <dgm:prSet/>
      <dgm:spPr/>
      <dgm:t>
        <a:bodyPr/>
        <a:lstStyle/>
        <a:p>
          <a:endParaRPr lang="bg-BG"/>
        </a:p>
      </dgm:t>
    </dgm:pt>
    <dgm:pt modelId="{24EF52E9-2E6E-4302-A9AA-CEA2400E5338}" type="sibTrans" cxnId="{6BD5934A-D7DD-4254-8E41-7EC1760AB8FB}">
      <dgm:prSet/>
      <dgm:spPr/>
      <dgm:t>
        <a:bodyPr/>
        <a:lstStyle/>
        <a:p>
          <a:endParaRPr lang="bg-BG"/>
        </a:p>
      </dgm:t>
    </dgm:pt>
    <dgm:pt modelId="{8C8E14B0-861E-4BAF-A059-2986B63ECB0E}" type="pres">
      <dgm:prSet presAssocID="{A19969AD-EE7A-4065-9353-88CA5D318CD9}" presName="compositeShape" presStyleCnt="0">
        <dgm:presLayoutVars>
          <dgm:chMax val="7"/>
          <dgm:dir/>
          <dgm:resizeHandles val="exact"/>
        </dgm:presLayoutVars>
      </dgm:prSet>
      <dgm:spPr/>
    </dgm:pt>
    <dgm:pt modelId="{09BDB7EE-4073-4BF6-9831-33B93558A592}" type="pres">
      <dgm:prSet presAssocID="{A19969AD-EE7A-4065-9353-88CA5D318CD9}" presName="wedge1" presStyleLbl="node1" presStyleIdx="0" presStyleCnt="5"/>
      <dgm:spPr/>
    </dgm:pt>
    <dgm:pt modelId="{41130D7A-C7B5-40CA-917F-355F5BAAB251}" type="pres">
      <dgm:prSet presAssocID="{A19969AD-EE7A-4065-9353-88CA5D318CD9}" presName="dummy1a" presStyleCnt="0"/>
      <dgm:spPr/>
    </dgm:pt>
    <dgm:pt modelId="{3A57E6E6-F381-402B-A2BD-5AA79920A032}" type="pres">
      <dgm:prSet presAssocID="{A19969AD-EE7A-4065-9353-88CA5D318CD9}" presName="dummy1b" presStyleCnt="0"/>
      <dgm:spPr/>
    </dgm:pt>
    <dgm:pt modelId="{1CC46A45-4734-4B13-AC5C-EA16BC7B6477}" type="pres">
      <dgm:prSet presAssocID="{A19969AD-EE7A-4065-9353-88CA5D318CD9}" presName="wedge1Tx" presStyleLbl="node1" presStyleIdx="0" presStyleCnt="5">
        <dgm:presLayoutVars>
          <dgm:chMax val="0"/>
          <dgm:chPref val="0"/>
          <dgm:bulletEnabled val="1"/>
        </dgm:presLayoutVars>
      </dgm:prSet>
      <dgm:spPr/>
    </dgm:pt>
    <dgm:pt modelId="{8F5D8D2E-9B80-4CFF-80FC-BB1C26B81822}" type="pres">
      <dgm:prSet presAssocID="{A19969AD-EE7A-4065-9353-88CA5D318CD9}" presName="wedge2" presStyleLbl="node1" presStyleIdx="1" presStyleCnt="5"/>
      <dgm:spPr/>
    </dgm:pt>
    <dgm:pt modelId="{CD4998A1-D60E-48BA-97CF-24754B904F36}" type="pres">
      <dgm:prSet presAssocID="{A19969AD-EE7A-4065-9353-88CA5D318CD9}" presName="dummy2a" presStyleCnt="0"/>
      <dgm:spPr/>
    </dgm:pt>
    <dgm:pt modelId="{585EF0F5-55FC-46AD-9746-DC194DB84004}" type="pres">
      <dgm:prSet presAssocID="{A19969AD-EE7A-4065-9353-88CA5D318CD9}" presName="dummy2b" presStyleCnt="0"/>
      <dgm:spPr/>
    </dgm:pt>
    <dgm:pt modelId="{7CB5717E-867B-484E-900D-AE327BCECB62}" type="pres">
      <dgm:prSet presAssocID="{A19969AD-EE7A-4065-9353-88CA5D318CD9}" presName="wedge2Tx" presStyleLbl="node1" presStyleIdx="1" presStyleCnt="5">
        <dgm:presLayoutVars>
          <dgm:chMax val="0"/>
          <dgm:chPref val="0"/>
          <dgm:bulletEnabled val="1"/>
        </dgm:presLayoutVars>
      </dgm:prSet>
      <dgm:spPr/>
    </dgm:pt>
    <dgm:pt modelId="{8CA22A5D-EFB1-42B3-919D-60544B1D8ED1}" type="pres">
      <dgm:prSet presAssocID="{A19969AD-EE7A-4065-9353-88CA5D318CD9}" presName="wedge3" presStyleLbl="node1" presStyleIdx="2" presStyleCnt="5"/>
      <dgm:spPr/>
    </dgm:pt>
    <dgm:pt modelId="{EC0C8DB0-74D7-4837-9CFF-63291BCA2BAF}" type="pres">
      <dgm:prSet presAssocID="{A19969AD-EE7A-4065-9353-88CA5D318CD9}" presName="dummy3a" presStyleCnt="0"/>
      <dgm:spPr/>
    </dgm:pt>
    <dgm:pt modelId="{D915CD7C-D8C1-4ED0-9C4E-2B3B04727A5A}" type="pres">
      <dgm:prSet presAssocID="{A19969AD-EE7A-4065-9353-88CA5D318CD9}" presName="dummy3b" presStyleCnt="0"/>
      <dgm:spPr/>
    </dgm:pt>
    <dgm:pt modelId="{1A1CB995-F450-41A1-BCF9-05F1FB8C0BB5}" type="pres">
      <dgm:prSet presAssocID="{A19969AD-EE7A-4065-9353-88CA5D318CD9}" presName="wedge3Tx" presStyleLbl="node1" presStyleIdx="2" presStyleCnt="5">
        <dgm:presLayoutVars>
          <dgm:chMax val="0"/>
          <dgm:chPref val="0"/>
          <dgm:bulletEnabled val="1"/>
        </dgm:presLayoutVars>
      </dgm:prSet>
      <dgm:spPr/>
    </dgm:pt>
    <dgm:pt modelId="{099E5332-1469-4FBD-9579-CF65540C576F}" type="pres">
      <dgm:prSet presAssocID="{A19969AD-EE7A-4065-9353-88CA5D318CD9}" presName="wedge4" presStyleLbl="node1" presStyleIdx="3" presStyleCnt="5"/>
      <dgm:spPr/>
    </dgm:pt>
    <dgm:pt modelId="{1B908E50-82AD-4EA0-A3C2-03D6403D5586}" type="pres">
      <dgm:prSet presAssocID="{A19969AD-EE7A-4065-9353-88CA5D318CD9}" presName="dummy4a" presStyleCnt="0"/>
      <dgm:spPr/>
    </dgm:pt>
    <dgm:pt modelId="{791D9548-5915-479F-A94F-27C9E05D01D0}" type="pres">
      <dgm:prSet presAssocID="{A19969AD-EE7A-4065-9353-88CA5D318CD9}" presName="dummy4b" presStyleCnt="0"/>
      <dgm:spPr/>
    </dgm:pt>
    <dgm:pt modelId="{51659290-B9D9-43CD-AA1D-14A35A16829A}" type="pres">
      <dgm:prSet presAssocID="{A19969AD-EE7A-4065-9353-88CA5D318CD9}" presName="wedge4Tx" presStyleLbl="node1" presStyleIdx="3" presStyleCnt="5">
        <dgm:presLayoutVars>
          <dgm:chMax val="0"/>
          <dgm:chPref val="0"/>
          <dgm:bulletEnabled val="1"/>
        </dgm:presLayoutVars>
      </dgm:prSet>
      <dgm:spPr/>
    </dgm:pt>
    <dgm:pt modelId="{9D086698-F126-4A6C-B434-2E585F72B258}" type="pres">
      <dgm:prSet presAssocID="{A19969AD-EE7A-4065-9353-88CA5D318CD9}" presName="wedge5" presStyleLbl="node1" presStyleIdx="4" presStyleCnt="5"/>
      <dgm:spPr/>
    </dgm:pt>
    <dgm:pt modelId="{6BD9CFFF-925D-49BC-BD61-A0F4CF1AD22F}" type="pres">
      <dgm:prSet presAssocID="{A19969AD-EE7A-4065-9353-88CA5D318CD9}" presName="dummy5a" presStyleCnt="0"/>
      <dgm:spPr/>
    </dgm:pt>
    <dgm:pt modelId="{6AC02E10-438E-4425-88CA-B08E91C3E862}" type="pres">
      <dgm:prSet presAssocID="{A19969AD-EE7A-4065-9353-88CA5D318CD9}" presName="dummy5b" presStyleCnt="0"/>
      <dgm:spPr/>
    </dgm:pt>
    <dgm:pt modelId="{DEA70613-AB9B-45DC-8807-1458D61173C5}" type="pres">
      <dgm:prSet presAssocID="{A19969AD-EE7A-4065-9353-88CA5D318CD9}" presName="wedge5Tx" presStyleLbl="node1" presStyleIdx="4" presStyleCnt="5">
        <dgm:presLayoutVars>
          <dgm:chMax val="0"/>
          <dgm:chPref val="0"/>
          <dgm:bulletEnabled val="1"/>
        </dgm:presLayoutVars>
      </dgm:prSet>
      <dgm:spPr/>
    </dgm:pt>
    <dgm:pt modelId="{FD21BB51-57EE-486C-A89D-C4F2953078FC}" type="pres">
      <dgm:prSet presAssocID="{2D47C109-DA6D-4589-B6DF-8DEB5F6B6287}" presName="arrowWedge1" presStyleLbl="fgSibTrans2D1" presStyleIdx="0" presStyleCnt="5"/>
      <dgm:spPr/>
    </dgm:pt>
    <dgm:pt modelId="{ADF0EF0E-FD24-42E5-B561-D170F732018E}" type="pres">
      <dgm:prSet presAssocID="{304BFAAE-909C-4A88-AAE1-226427DD0620}" presName="arrowWedge2" presStyleLbl="fgSibTrans2D1" presStyleIdx="1" presStyleCnt="5"/>
      <dgm:spPr/>
    </dgm:pt>
    <dgm:pt modelId="{3B9CED98-53A7-48DA-A342-2AA76A9F636A}" type="pres">
      <dgm:prSet presAssocID="{A665A974-B664-4C23-8D4B-4ACDE89C92E1}" presName="arrowWedge3" presStyleLbl="fgSibTrans2D1" presStyleIdx="2" presStyleCnt="5"/>
      <dgm:spPr/>
    </dgm:pt>
    <dgm:pt modelId="{9CE7172F-366F-4A8D-BB85-BE4DB23B4C75}" type="pres">
      <dgm:prSet presAssocID="{5ED90B05-187F-4633-B005-CD24D77BF093}" presName="arrowWedge4" presStyleLbl="fgSibTrans2D1" presStyleIdx="3" presStyleCnt="5"/>
      <dgm:spPr/>
    </dgm:pt>
    <dgm:pt modelId="{22167975-3A88-4C61-BD7F-EA585255FDBB}" type="pres">
      <dgm:prSet presAssocID="{24EF52E9-2E6E-4302-A9AA-CEA2400E5338}" presName="arrowWedge5" presStyleLbl="fgSibTrans2D1" presStyleIdx="4" presStyleCnt="5"/>
      <dgm:spPr/>
    </dgm:pt>
  </dgm:ptLst>
  <dgm:cxnLst>
    <dgm:cxn modelId="{F72E5225-FC14-4B50-AEC0-612BB00AEF0D}" srcId="{A19969AD-EE7A-4065-9353-88CA5D318CD9}" destId="{26449232-18E1-497A-A4DB-C69E3A66201A}" srcOrd="1" destOrd="0" parTransId="{EFE4BE3C-E64D-4518-B036-036FED3CD4F8}" sibTransId="{304BFAAE-909C-4A88-AAE1-226427DD0620}"/>
    <dgm:cxn modelId="{D9C45F3B-1BA2-4516-B55D-9738629D1480}" type="presOf" srcId="{44380EB1-8C93-425C-AC5F-A8B208F3971B}" destId="{DEA70613-AB9B-45DC-8807-1458D61173C5}" srcOrd="1" destOrd="0" presId="urn:microsoft.com/office/officeart/2005/8/layout/cycle8"/>
    <dgm:cxn modelId="{E9064E46-D3B8-44B1-A66F-E5CC2F39F24B}" type="presOf" srcId="{44380EB1-8C93-425C-AC5F-A8B208F3971B}" destId="{9D086698-F126-4A6C-B434-2E585F72B258}" srcOrd="0" destOrd="0" presId="urn:microsoft.com/office/officeart/2005/8/layout/cycle8"/>
    <dgm:cxn modelId="{6BD5934A-D7DD-4254-8E41-7EC1760AB8FB}" srcId="{A19969AD-EE7A-4065-9353-88CA5D318CD9}" destId="{44380EB1-8C93-425C-AC5F-A8B208F3971B}" srcOrd="4" destOrd="0" parTransId="{31B80BF3-5EBD-45C0-A9E9-8BA6953F2D9F}" sibTransId="{24EF52E9-2E6E-4302-A9AA-CEA2400E5338}"/>
    <dgm:cxn modelId="{1B109D77-69D0-4CAC-94CF-91F94377B334}" srcId="{A19969AD-EE7A-4065-9353-88CA5D318CD9}" destId="{82AA4D3F-32B9-444E-9FF6-894854D096B8}" srcOrd="2" destOrd="0" parTransId="{42282A48-92F3-4B66-95C9-C758DEC1B32F}" sibTransId="{A665A974-B664-4C23-8D4B-4ACDE89C92E1}"/>
    <dgm:cxn modelId="{4220BE5A-A3FA-466B-A845-9710F96E5CD2}" srcId="{A19969AD-EE7A-4065-9353-88CA5D318CD9}" destId="{6B8DD79A-8469-44B1-BD6E-7254D6815A73}" srcOrd="3" destOrd="0" parTransId="{C7A7A6F4-79EE-4E71-9188-6342309A8B2D}" sibTransId="{5ED90B05-187F-4633-B005-CD24D77BF093}"/>
    <dgm:cxn modelId="{2181D892-EEEA-4361-9796-F4D29C1E85FE}" type="presOf" srcId="{6B8DD79A-8469-44B1-BD6E-7254D6815A73}" destId="{099E5332-1469-4FBD-9579-CF65540C576F}" srcOrd="0" destOrd="0" presId="urn:microsoft.com/office/officeart/2005/8/layout/cycle8"/>
    <dgm:cxn modelId="{93DB799D-43AE-495D-9B7F-8F8D1BC2EB4F}" type="presOf" srcId="{82AA4D3F-32B9-444E-9FF6-894854D096B8}" destId="{1A1CB995-F450-41A1-BCF9-05F1FB8C0BB5}" srcOrd="1" destOrd="0" presId="urn:microsoft.com/office/officeart/2005/8/layout/cycle8"/>
    <dgm:cxn modelId="{4D86339E-DF4F-483A-8660-9651251B02CB}" type="presOf" srcId="{A19969AD-EE7A-4065-9353-88CA5D318CD9}" destId="{8C8E14B0-861E-4BAF-A059-2986B63ECB0E}" srcOrd="0" destOrd="0" presId="urn:microsoft.com/office/officeart/2005/8/layout/cycle8"/>
    <dgm:cxn modelId="{802361B9-7E76-4B41-A426-149AF867D17F}" type="presOf" srcId="{B67A2E64-178C-45C3-AF21-2A0E0B3F58AE}" destId="{09BDB7EE-4073-4BF6-9831-33B93558A592}" srcOrd="0" destOrd="0" presId="urn:microsoft.com/office/officeart/2005/8/layout/cycle8"/>
    <dgm:cxn modelId="{DCBC1CBD-267F-4CB6-83C9-24914B78419D}" type="presOf" srcId="{B67A2E64-178C-45C3-AF21-2A0E0B3F58AE}" destId="{1CC46A45-4734-4B13-AC5C-EA16BC7B6477}" srcOrd="1" destOrd="0" presId="urn:microsoft.com/office/officeart/2005/8/layout/cycle8"/>
    <dgm:cxn modelId="{778D67BD-CF0A-432C-966A-28CF2912A6B2}" type="presOf" srcId="{82AA4D3F-32B9-444E-9FF6-894854D096B8}" destId="{8CA22A5D-EFB1-42B3-919D-60544B1D8ED1}" srcOrd="0" destOrd="0" presId="urn:microsoft.com/office/officeart/2005/8/layout/cycle8"/>
    <dgm:cxn modelId="{1F37CEC8-F07C-4D64-905D-FEACC29CBE32}" type="presOf" srcId="{6B8DD79A-8469-44B1-BD6E-7254D6815A73}" destId="{51659290-B9D9-43CD-AA1D-14A35A16829A}" srcOrd="1" destOrd="0" presId="urn:microsoft.com/office/officeart/2005/8/layout/cycle8"/>
    <dgm:cxn modelId="{C99312E1-996D-40FD-94C6-FBEB80ABDA2D}" srcId="{A19969AD-EE7A-4065-9353-88CA5D318CD9}" destId="{B67A2E64-178C-45C3-AF21-2A0E0B3F58AE}" srcOrd="0" destOrd="0" parTransId="{462A49EE-D24A-4122-B97A-BB8F3875FA15}" sibTransId="{2D47C109-DA6D-4589-B6DF-8DEB5F6B6287}"/>
    <dgm:cxn modelId="{104168E8-4F10-4595-B150-6D35EAEB24D1}" type="presOf" srcId="{26449232-18E1-497A-A4DB-C69E3A66201A}" destId="{8F5D8D2E-9B80-4CFF-80FC-BB1C26B81822}" srcOrd="0" destOrd="0" presId="urn:microsoft.com/office/officeart/2005/8/layout/cycle8"/>
    <dgm:cxn modelId="{8E8C0DEF-4422-4391-B3DD-8BE771C65F7D}" type="presOf" srcId="{26449232-18E1-497A-A4DB-C69E3A66201A}" destId="{7CB5717E-867B-484E-900D-AE327BCECB62}" srcOrd="1" destOrd="0" presId="urn:microsoft.com/office/officeart/2005/8/layout/cycle8"/>
    <dgm:cxn modelId="{E6BB748F-58D0-4BF9-ADEC-5563CA10B24B}" type="presParOf" srcId="{8C8E14B0-861E-4BAF-A059-2986B63ECB0E}" destId="{09BDB7EE-4073-4BF6-9831-33B93558A592}" srcOrd="0" destOrd="0" presId="urn:microsoft.com/office/officeart/2005/8/layout/cycle8"/>
    <dgm:cxn modelId="{DA445E91-3D94-459A-9DE7-30C036D688D1}" type="presParOf" srcId="{8C8E14B0-861E-4BAF-A059-2986B63ECB0E}" destId="{41130D7A-C7B5-40CA-917F-355F5BAAB251}" srcOrd="1" destOrd="0" presId="urn:microsoft.com/office/officeart/2005/8/layout/cycle8"/>
    <dgm:cxn modelId="{23323791-D8A5-4E89-A1ED-BA1ADF16C112}" type="presParOf" srcId="{8C8E14B0-861E-4BAF-A059-2986B63ECB0E}" destId="{3A57E6E6-F381-402B-A2BD-5AA79920A032}" srcOrd="2" destOrd="0" presId="urn:microsoft.com/office/officeart/2005/8/layout/cycle8"/>
    <dgm:cxn modelId="{61913B11-9D97-4603-BD26-6F4209B1EF35}" type="presParOf" srcId="{8C8E14B0-861E-4BAF-A059-2986B63ECB0E}" destId="{1CC46A45-4734-4B13-AC5C-EA16BC7B6477}" srcOrd="3" destOrd="0" presId="urn:microsoft.com/office/officeart/2005/8/layout/cycle8"/>
    <dgm:cxn modelId="{A3964737-BFC5-408B-85D9-2563B092D689}" type="presParOf" srcId="{8C8E14B0-861E-4BAF-A059-2986B63ECB0E}" destId="{8F5D8D2E-9B80-4CFF-80FC-BB1C26B81822}" srcOrd="4" destOrd="0" presId="urn:microsoft.com/office/officeart/2005/8/layout/cycle8"/>
    <dgm:cxn modelId="{7E7FA03F-D742-4035-BF43-7F0262FC036A}" type="presParOf" srcId="{8C8E14B0-861E-4BAF-A059-2986B63ECB0E}" destId="{CD4998A1-D60E-48BA-97CF-24754B904F36}" srcOrd="5" destOrd="0" presId="urn:microsoft.com/office/officeart/2005/8/layout/cycle8"/>
    <dgm:cxn modelId="{973E2AE2-72EB-4218-8ED3-8C6F5E7D6466}" type="presParOf" srcId="{8C8E14B0-861E-4BAF-A059-2986B63ECB0E}" destId="{585EF0F5-55FC-46AD-9746-DC194DB84004}" srcOrd="6" destOrd="0" presId="urn:microsoft.com/office/officeart/2005/8/layout/cycle8"/>
    <dgm:cxn modelId="{08EBC7D0-4A84-4104-866E-CC948F07B640}" type="presParOf" srcId="{8C8E14B0-861E-4BAF-A059-2986B63ECB0E}" destId="{7CB5717E-867B-484E-900D-AE327BCECB62}" srcOrd="7" destOrd="0" presId="urn:microsoft.com/office/officeart/2005/8/layout/cycle8"/>
    <dgm:cxn modelId="{B1F05158-0FCA-4B73-B307-A62071A7E031}" type="presParOf" srcId="{8C8E14B0-861E-4BAF-A059-2986B63ECB0E}" destId="{8CA22A5D-EFB1-42B3-919D-60544B1D8ED1}" srcOrd="8" destOrd="0" presId="urn:microsoft.com/office/officeart/2005/8/layout/cycle8"/>
    <dgm:cxn modelId="{1E8DD9BE-6F50-47DB-A77B-5698C00EAAD5}" type="presParOf" srcId="{8C8E14B0-861E-4BAF-A059-2986B63ECB0E}" destId="{EC0C8DB0-74D7-4837-9CFF-63291BCA2BAF}" srcOrd="9" destOrd="0" presId="urn:microsoft.com/office/officeart/2005/8/layout/cycle8"/>
    <dgm:cxn modelId="{F3F159D4-7CCD-4811-97E1-171AD6E0B3C4}" type="presParOf" srcId="{8C8E14B0-861E-4BAF-A059-2986B63ECB0E}" destId="{D915CD7C-D8C1-4ED0-9C4E-2B3B04727A5A}" srcOrd="10" destOrd="0" presId="urn:microsoft.com/office/officeart/2005/8/layout/cycle8"/>
    <dgm:cxn modelId="{38721917-DF86-4044-86D2-E929B89A04A7}" type="presParOf" srcId="{8C8E14B0-861E-4BAF-A059-2986B63ECB0E}" destId="{1A1CB995-F450-41A1-BCF9-05F1FB8C0BB5}" srcOrd="11" destOrd="0" presId="urn:microsoft.com/office/officeart/2005/8/layout/cycle8"/>
    <dgm:cxn modelId="{DBECA026-8A1D-4360-A6B7-B09991F33F86}" type="presParOf" srcId="{8C8E14B0-861E-4BAF-A059-2986B63ECB0E}" destId="{099E5332-1469-4FBD-9579-CF65540C576F}" srcOrd="12" destOrd="0" presId="urn:microsoft.com/office/officeart/2005/8/layout/cycle8"/>
    <dgm:cxn modelId="{043C537B-45B3-41F3-8021-2FD077BF46EF}" type="presParOf" srcId="{8C8E14B0-861E-4BAF-A059-2986B63ECB0E}" destId="{1B908E50-82AD-4EA0-A3C2-03D6403D5586}" srcOrd="13" destOrd="0" presId="urn:microsoft.com/office/officeart/2005/8/layout/cycle8"/>
    <dgm:cxn modelId="{744BDA5B-9514-4F81-8CCA-16A8F80169E8}" type="presParOf" srcId="{8C8E14B0-861E-4BAF-A059-2986B63ECB0E}" destId="{791D9548-5915-479F-A94F-27C9E05D01D0}" srcOrd="14" destOrd="0" presId="urn:microsoft.com/office/officeart/2005/8/layout/cycle8"/>
    <dgm:cxn modelId="{97B1FB6F-81ED-4817-AF5D-DEA1423BACC6}" type="presParOf" srcId="{8C8E14B0-861E-4BAF-A059-2986B63ECB0E}" destId="{51659290-B9D9-43CD-AA1D-14A35A16829A}" srcOrd="15" destOrd="0" presId="urn:microsoft.com/office/officeart/2005/8/layout/cycle8"/>
    <dgm:cxn modelId="{3C0EA579-C47C-48EE-9F15-B63DEFD14D70}" type="presParOf" srcId="{8C8E14B0-861E-4BAF-A059-2986B63ECB0E}" destId="{9D086698-F126-4A6C-B434-2E585F72B258}" srcOrd="16" destOrd="0" presId="urn:microsoft.com/office/officeart/2005/8/layout/cycle8"/>
    <dgm:cxn modelId="{25EA5DE8-1F89-4371-A4A7-F538C3CA85AB}" type="presParOf" srcId="{8C8E14B0-861E-4BAF-A059-2986B63ECB0E}" destId="{6BD9CFFF-925D-49BC-BD61-A0F4CF1AD22F}" srcOrd="17" destOrd="0" presId="urn:microsoft.com/office/officeart/2005/8/layout/cycle8"/>
    <dgm:cxn modelId="{58661280-6C73-4FA3-BA38-B6F3D570AFAD}" type="presParOf" srcId="{8C8E14B0-861E-4BAF-A059-2986B63ECB0E}" destId="{6AC02E10-438E-4425-88CA-B08E91C3E862}" srcOrd="18" destOrd="0" presId="urn:microsoft.com/office/officeart/2005/8/layout/cycle8"/>
    <dgm:cxn modelId="{0D5F2619-FD1F-4846-B2E1-25DBA37CD77E}" type="presParOf" srcId="{8C8E14B0-861E-4BAF-A059-2986B63ECB0E}" destId="{DEA70613-AB9B-45DC-8807-1458D61173C5}" srcOrd="19" destOrd="0" presId="urn:microsoft.com/office/officeart/2005/8/layout/cycle8"/>
    <dgm:cxn modelId="{7E8447F1-76A7-49F2-8D9A-49C4E151FA92}" type="presParOf" srcId="{8C8E14B0-861E-4BAF-A059-2986B63ECB0E}" destId="{FD21BB51-57EE-486C-A89D-C4F2953078FC}" srcOrd="20" destOrd="0" presId="urn:microsoft.com/office/officeart/2005/8/layout/cycle8"/>
    <dgm:cxn modelId="{D127EB90-D886-4C0B-8E5A-677D7F9D9C0E}" type="presParOf" srcId="{8C8E14B0-861E-4BAF-A059-2986B63ECB0E}" destId="{ADF0EF0E-FD24-42E5-B561-D170F732018E}" srcOrd="21" destOrd="0" presId="urn:microsoft.com/office/officeart/2005/8/layout/cycle8"/>
    <dgm:cxn modelId="{65DD18A5-A6EF-42A2-9BEF-A9AC89CBC21E}" type="presParOf" srcId="{8C8E14B0-861E-4BAF-A059-2986B63ECB0E}" destId="{3B9CED98-53A7-48DA-A342-2AA76A9F636A}" srcOrd="22" destOrd="0" presId="urn:microsoft.com/office/officeart/2005/8/layout/cycle8"/>
    <dgm:cxn modelId="{E9EE3CDF-57A1-4EE3-9448-9AF20A74FF1F}" type="presParOf" srcId="{8C8E14B0-861E-4BAF-A059-2986B63ECB0E}" destId="{9CE7172F-366F-4A8D-BB85-BE4DB23B4C75}" srcOrd="23" destOrd="0" presId="urn:microsoft.com/office/officeart/2005/8/layout/cycle8"/>
    <dgm:cxn modelId="{56059BE4-C68C-479D-B8B6-6E54F87129B8}" type="presParOf" srcId="{8C8E14B0-861E-4BAF-A059-2986B63ECB0E}" destId="{22167975-3A88-4C61-BD7F-EA585255FDBB}" srcOrd="24" destOrd="0" presId="urn:microsoft.com/office/officeart/2005/8/layout/cycle8"/>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BDB7EE-4073-4BF6-9831-33B93558A592}">
      <dsp:nvSpPr>
        <dsp:cNvPr id="0" name=""/>
        <dsp:cNvSpPr/>
      </dsp:nvSpPr>
      <dsp:spPr>
        <a:xfrm>
          <a:off x="1436796" y="198104"/>
          <a:ext cx="2688336" cy="2688336"/>
        </a:xfrm>
        <a:prstGeom prst="pie">
          <a:avLst>
            <a:gd name="adj1" fmla="val 16200000"/>
            <a:gd name="adj2" fmla="val 2052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Forming</a:t>
          </a:r>
          <a:endParaRPr lang="bg-BG" sz="1300" kern="1200"/>
        </a:p>
      </dsp:txBody>
      <dsp:txXfrm>
        <a:off x="2839212" y="650001"/>
        <a:ext cx="864108" cy="576072"/>
      </dsp:txXfrm>
    </dsp:sp>
    <dsp:sp modelId="{8F5D8D2E-9B80-4CFF-80FC-BB1C26B81822}">
      <dsp:nvSpPr>
        <dsp:cNvPr id="0" name=""/>
        <dsp:cNvSpPr/>
      </dsp:nvSpPr>
      <dsp:spPr>
        <a:xfrm>
          <a:off x="1459839" y="269793"/>
          <a:ext cx="2688336" cy="2688336"/>
        </a:xfrm>
        <a:prstGeom prst="pie">
          <a:avLst>
            <a:gd name="adj1" fmla="val 20520000"/>
            <a:gd name="adj2" fmla="val 324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Storming</a:t>
          </a:r>
          <a:endParaRPr lang="bg-BG" sz="1300" kern="1200"/>
        </a:p>
      </dsp:txBody>
      <dsp:txXfrm>
        <a:off x="3191256" y="1498107"/>
        <a:ext cx="800100" cy="640080"/>
      </dsp:txXfrm>
    </dsp:sp>
    <dsp:sp modelId="{8CA22A5D-EFB1-42B3-919D-60544B1D8ED1}">
      <dsp:nvSpPr>
        <dsp:cNvPr id="0" name=""/>
        <dsp:cNvSpPr/>
      </dsp:nvSpPr>
      <dsp:spPr>
        <a:xfrm>
          <a:off x="1399031" y="313959"/>
          <a:ext cx="2688336" cy="2688336"/>
        </a:xfrm>
        <a:prstGeom prst="pie">
          <a:avLst>
            <a:gd name="adj1" fmla="val 3240000"/>
            <a:gd name="adj2" fmla="val 756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Norming</a:t>
          </a:r>
          <a:endParaRPr lang="bg-BG" sz="1300" kern="1200"/>
        </a:p>
      </dsp:txBody>
      <dsp:txXfrm>
        <a:off x="2359152" y="2202195"/>
        <a:ext cx="768096" cy="704088"/>
      </dsp:txXfrm>
    </dsp:sp>
    <dsp:sp modelId="{099E5332-1469-4FBD-9579-CF65540C576F}">
      <dsp:nvSpPr>
        <dsp:cNvPr id="0" name=""/>
        <dsp:cNvSpPr/>
      </dsp:nvSpPr>
      <dsp:spPr>
        <a:xfrm>
          <a:off x="1338224" y="269793"/>
          <a:ext cx="2688336" cy="2688336"/>
        </a:xfrm>
        <a:prstGeom prst="pie">
          <a:avLst>
            <a:gd name="adj1" fmla="val 7560000"/>
            <a:gd name="adj2" fmla="val 1188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Performing</a:t>
          </a:r>
          <a:endParaRPr lang="bg-BG" sz="1300" kern="1200"/>
        </a:p>
      </dsp:txBody>
      <dsp:txXfrm>
        <a:off x="1495043" y="1498107"/>
        <a:ext cx="800100" cy="640080"/>
      </dsp:txXfrm>
    </dsp:sp>
    <dsp:sp modelId="{9D086698-F126-4A6C-B434-2E585F72B258}">
      <dsp:nvSpPr>
        <dsp:cNvPr id="0" name=""/>
        <dsp:cNvSpPr/>
      </dsp:nvSpPr>
      <dsp:spPr>
        <a:xfrm>
          <a:off x="1361267" y="198104"/>
          <a:ext cx="2688336" cy="2688336"/>
        </a:xfrm>
        <a:prstGeom prst="pie">
          <a:avLst>
            <a:gd name="adj1" fmla="val 11880000"/>
            <a:gd name="adj2" fmla="val 1620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dirty="0"/>
            <a:t>Adjourning</a:t>
          </a:r>
          <a:endParaRPr lang="bg-BG" sz="1300" kern="1200"/>
        </a:p>
      </dsp:txBody>
      <dsp:txXfrm>
        <a:off x="1783080" y="650001"/>
        <a:ext cx="864108" cy="576072"/>
      </dsp:txXfrm>
    </dsp:sp>
    <dsp:sp modelId="{FD21BB51-57EE-486C-A89D-C4F2953078FC}">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2">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ADF0EF0E-FD24-42E5-B561-D170F732018E}">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3">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3B9CED98-53A7-48DA-A342-2AA76A9F636A}">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solidFill>
          <a:schemeClr val="accent4">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9CE7172F-366F-4A8D-BB85-BE4DB23B4C75}">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5">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 modelId="{22167975-3A88-4C61-BD7F-EA585255FDBB}">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6">
            <a:hueOff val="0"/>
            <a:satOff val="0"/>
            <a:lumOff val="0"/>
            <a:alphaOff val="0"/>
          </a:schemeClr>
        </a:solidFill>
        <a:ln>
          <a:noFill/>
        </a:ln>
        <a:effectLst/>
        <a:scene3d>
          <a:camera prst="orthographicFront"/>
          <a:lightRig rig="threePt" dir="t">
            <a:rot lat="0" lon="0" rev="7500000"/>
          </a:lightRig>
        </a:scene3d>
        <a:sp3d z="1524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2A3C77-63DF-44A5-ADD8-914C2DFB70B8}">
  <ds:schemaRefs>
    <ds:schemaRef ds:uri="http://schemas.openxmlformats.org/officeDocument/2006/bibliography"/>
  </ds:schemaRefs>
</ds:datastoreItem>
</file>

<file path=customXml/itemProps2.xml><?xml version="1.0" encoding="utf-8"?>
<ds:datastoreItem xmlns:ds="http://schemas.openxmlformats.org/officeDocument/2006/customXml" ds:itemID="{ED4EB728-5E6A-401E-8F53-9EF3AF5E7A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C4F65A-D026-459B-8C9A-268FDB2A993A}">
  <ds:schemaRefs>
    <ds:schemaRef ds:uri="http://schemas.microsoft.com/sharepoint/v3/contenttype/forms"/>
  </ds:schemaRefs>
</ds:datastoreItem>
</file>

<file path=customXml/itemProps4.xml><?xml version="1.0" encoding="utf-8"?>
<ds:datastoreItem xmlns:ds="http://schemas.openxmlformats.org/officeDocument/2006/customXml" ds:itemID="{0E47B21D-B7B4-47A4-B8DE-58724F898F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2169</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Radoslav Nikolov (2118366)</cp:lastModifiedBy>
  <cp:revision>579</cp:revision>
  <dcterms:created xsi:type="dcterms:W3CDTF">2022-03-05T10:41:00Z</dcterms:created>
  <dcterms:modified xsi:type="dcterms:W3CDTF">2022-06-29T15:15:00Z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