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317E" w:rsidRDefault="00931E72" w:rsidP="00931E72">
      <w:pPr>
        <w:spacing w:line="360" w:lineRule="auto"/>
        <w:jc w:val="center"/>
        <w:rPr>
          <w:rFonts w:ascii="Times New Roman" w:hAnsi="Times New Roman" w:cs="Times New Roman"/>
          <w:sz w:val="56"/>
          <w:szCs w:val="28"/>
          <w:lang w:val="en-US"/>
        </w:rPr>
      </w:pPr>
      <w:r w:rsidRPr="00931E72">
        <w:rPr>
          <w:rFonts w:ascii="Times New Roman" w:hAnsi="Times New Roman" w:cs="Times New Roman"/>
          <w:sz w:val="56"/>
          <w:szCs w:val="28"/>
          <w:lang w:val="en-US"/>
        </w:rPr>
        <w:t>University of Wa</w:t>
      </w:r>
      <w:r>
        <w:rPr>
          <w:rFonts w:ascii="Times New Roman" w:hAnsi="Times New Roman" w:cs="Times New Roman"/>
          <w:sz w:val="56"/>
          <w:szCs w:val="28"/>
          <w:lang w:val="en-US"/>
        </w:rPr>
        <w:t>les Trinity Saint David</w:t>
      </w:r>
      <w:r>
        <w:rPr>
          <w:rFonts w:ascii="Times New Roman" w:hAnsi="Times New Roman" w:cs="Times New Roman"/>
          <w:sz w:val="56"/>
          <w:szCs w:val="28"/>
          <w:lang w:val="en-US"/>
        </w:rPr>
        <w:br/>
      </w:r>
      <w:r w:rsidRPr="00931E72">
        <w:rPr>
          <w:rFonts w:ascii="Times New Roman" w:hAnsi="Times New Roman" w:cs="Times New Roman"/>
          <w:noProof/>
          <w:sz w:val="56"/>
          <w:szCs w:val="28"/>
          <w:lang w:val="en-US"/>
        </w:rPr>
        <w:drawing>
          <wp:inline distT="0" distB="0" distL="0" distR="0">
            <wp:extent cx="2057400" cy="2057400"/>
            <wp:effectExtent l="0" t="0" r="0" b="0"/>
            <wp:docPr id="2050" name="Picture 2" descr="UWTSD Student Guide by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UWTSD Student Guide by University of Wales Trinity Saint David"/>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57400" cy="2057400"/>
                    </a:xfrm>
                    <a:prstGeom prst="rect">
                      <a:avLst/>
                    </a:prstGeom>
                    <a:noFill/>
                    <a:extLst/>
                  </pic:spPr>
                </pic:pic>
              </a:graphicData>
            </a:graphic>
          </wp:inline>
        </w:drawing>
      </w:r>
    </w:p>
    <w:p w:rsidR="00D57492" w:rsidRDefault="006E317E" w:rsidP="00931E72">
      <w:pPr>
        <w:spacing w:line="360" w:lineRule="auto"/>
        <w:jc w:val="center"/>
        <w:rPr>
          <w:rFonts w:ascii="Times New Roman" w:hAnsi="Times New Roman" w:cs="Times New Roman"/>
          <w:sz w:val="56"/>
          <w:szCs w:val="28"/>
          <w:lang w:val="en-US"/>
        </w:rPr>
      </w:pPr>
      <w:r w:rsidRPr="006E317E">
        <w:rPr>
          <w:rFonts w:ascii="Times New Roman" w:hAnsi="Times New Roman" w:cs="Times New Roman"/>
          <w:sz w:val="56"/>
          <w:szCs w:val="28"/>
          <w:lang w:val="en-US"/>
        </w:rPr>
        <w:t>Academic and Employability Skills</w:t>
      </w:r>
    </w:p>
    <w:p w:rsidR="006E317E" w:rsidRDefault="006E317E" w:rsidP="006E317E">
      <w:pPr>
        <w:spacing w:line="360" w:lineRule="auto"/>
        <w:jc w:val="center"/>
        <w:rPr>
          <w:rFonts w:ascii="Times New Roman" w:hAnsi="Times New Roman" w:cs="Times New Roman"/>
          <w:i/>
          <w:sz w:val="56"/>
          <w:szCs w:val="28"/>
          <w:lang w:val="en-US"/>
        </w:rPr>
      </w:pPr>
      <w:r w:rsidRPr="00931E72">
        <w:rPr>
          <w:rFonts w:ascii="Times New Roman" w:hAnsi="Times New Roman" w:cs="Times New Roman"/>
          <w:i/>
          <w:sz w:val="56"/>
          <w:szCs w:val="28"/>
          <w:lang w:val="en-US"/>
        </w:rPr>
        <w:t>Reflections</w:t>
      </w:r>
    </w:p>
    <w:p w:rsidR="00860F00" w:rsidRPr="00931E72" w:rsidRDefault="00860F00" w:rsidP="006E317E">
      <w:pPr>
        <w:spacing w:line="360" w:lineRule="auto"/>
        <w:jc w:val="center"/>
        <w:rPr>
          <w:rFonts w:ascii="Times New Roman" w:hAnsi="Times New Roman" w:cs="Times New Roman"/>
          <w:i/>
          <w:sz w:val="56"/>
          <w:szCs w:val="28"/>
          <w:lang w:val="en-US"/>
        </w:rPr>
      </w:pPr>
      <w:r>
        <w:rPr>
          <w:rFonts w:ascii="Times New Roman" w:hAnsi="Times New Roman" w:cs="Times New Roman"/>
          <w:i/>
          <w:sz w:val="56"/>
          <w:szCs w:val="28"/>
          <w:lang w:val="en-US"/>
        </w:rPr>
        <w:t>Construction Manager</w:t>
      </w:r>
    </w:p>
    <w:p w:rsidR="006E317E" w:rsidRDefault="006E317E" w:rsidP="006E317E">
      <w:pPr>
        <w:spacing w:line="360" w:lineRule="auto"/>
        <w:jc w:val="center"/>
        <w:rPr>
          <w:rFonts w:ascii="Times New Roman" w:hAnsi="Times New Roman" w:cs="Times New Roman"/>
          <w:sz w:val="56"/>
          <w:szCs w:val="28"/>
          <w:lang w:val="en-US"/>
        </w:rPr>
      </w:pPr>
    </w:p>
    <w:p w:rsidR="006E317E" w:rsidRDefault="006E317E" w:rsidP="006E317E">
      <w:pPr>
        <w:spacing w:line="360" w:lineRule="auto"/>
        <w:jc w:val="center"/>
        <w:rPr>
          <w:rFonts w:ascii="Times New Roman" w:hAnsi="Times New Roman" w:cs="Times New Roman"/>
          <w:sz w:val="56"/>
          <w:szCs w:val="28"/>
          <w:lang w:val="en-US"/>
        </w:rPr>
      </w:pPr>
    </w:p>
    <w:p w:rsidR="006E317E" w:rsidRDefault="006E317E" w:rsidP="006E317E">
      <w:pPr>
        <w:spacing w:line="360" w:lineRule="auto"/>
        <w:jc w:val="center"/>
        <w:rPr>
          <w:rFonts w:ascii="Times New Roman" w:hAnsi="Times New Roman" w:cs="Times New Roman"/>
          <w:sz w:val="56"/>
          <w:szCs w:val="28"/>
          <w:lang w:val="en-US"/>
        </w:rPr>
      </w:pPr>
    </w:p>
    <w:p w:rsidR="006E317E" w:rsidRDefault="006E317E" w:rsidP="00860F00">
      <w:pPr>
        <w:spacing w:line="360" w:lineRule="auto"/>
        <w:rPr>
          <w:rFonts w:ascii="Times New Roman" w:hAnsi="Times New Roman" w:cs="Times New Roman"/>
          <w:b/>
          <w:sz w:val="28"/>
          <w:szCs w:val="28"/>
          <w:lang w:val="en-US"/>
        </w:rPr>
      </w:pPr>
      <w:r w:rsidRPr="006E317E">
        <w:rPr>
          <w:rFonts w:ascii="Times New Roman" w:hAnsi="Times New Roman" w:cs="Times New Roman"/>
          <w:b/>
          <w:sz w:val="28"/>
          <w:szCs w:val="28"/>
          <w:lang w:val="en-US"/>
        </w:rPr>
        <w:t>Student: Cosmin Constantin Mihai</w:t>
      </w:r>
    </w:p>
    <w:p w:rsidR="00931E72" w:rsidRPr="00931E72" w:rsidRDefault="00931E72" w:rsidP="00931E72">
      <w:pPr>
        <w:spacing w:line="360" w:lineRule="auto"/>
        <w:jc w:val="center"/>
        <w:rPr>
          <w:rFonts w:ascii="Times New Roman" w:hAnsi="Times New Roman" w:cs="Times New Roman"/>
          <w:b/>
          <w:sz w:val="28"/>
          <w:szCs w:val="28"/>
        </w:rPr>
      </w:pPr>
      <w:r w:rsidRPr="00931E72">
        <w:rPr>
          <w:rFonts w:ascii="Times New Roman" w:hAnsi="Times New Roman" w:cs="Times New Roman"/>
          <w:b/>
          <w:sz w:val="28"/>
          <w:szCs w:val="28"/>
          <w:lang w:val="en-US"/>
        </w:rPr>
        <w:t>Student ID: 2115663</w:t>
      </w:r>
    </w:p>
    <w:p w:rsidR="00931E72" w:rsidRPr="00931E72" w:rsidRDefault="00931E72" w:rsidP="00931E72">
      <w:pPr>
        <w:spacing w:line="360" w:lineRule="auto"/>
        <w:jc w:val="center"/>
        <w:rPr>
          <w:rFonts w:ascii="Times New Roman" w:hAnsi="Times New Roman" w:cs="Times New Roman"/>
          <w:b/>
          <w:sz w:val="28"/>
          <w:szCs w:val="28"/>
          <w:lang w:val="en-US"/>
        </w:rPr>
      </w:pPr>
      <w:r w:rsidRPr="00931E72">
        <w:rPr>
          <w:rFonts w:ascii="Times New Roman" w:hAnsi="Times New Roman" w:cs="Times New Roman"/>
          <w:b/>
          <w:sz w:val="28"/>
          <w:szCs w:val="28"/>
          <w:lang w:val="en-US"/>
        </w:rPr>
        <w:t>Lecturer: Lizeta Demetriou</w:t>
      </w:r>
    </w:p>
    <w:p w:rsidR="006E317E" w:rsidRPr="008263F2" w:rsidRDefault="006E317E" w:rsidP="00931E72">
      <w:pPr>
        <w:spacing w:line="360" w:lineRule="auto"/>
        <w:jc w:val="center"/>
        <w:rPr>
          <w:rFonts w:ascii="Times New Roman" w:hAnsi="Times New Roman" w:cs="Times New Roman"/>
          <w:b/>
          <w:i/>
          <w:sz w:val="52"/>
          <w:szCs w:val="52"/>
          <w:lang w:val="en-US"/>
        </w:rPr>
      </w:pPr>
      <w:r w:rsidRPr="008263F2">
        <w:rPr>
          <w:rFonts w:ascii="Times New Roman" w:hAnsi="Times New Roman" w:cs="Times New Roman"/>
          <w:b/>
          <w:i/>
          <w:sz w:val="52"/>
          <w:szCs w:val="52"/>
          <w:lang w:val="en-US"/>
        </w:rPr>
        <w:lastRenderedPageBreak/>
        <w:t>Content</w:t>
      </w:r>
      <w:bookmarkStart w:id="0" w:name="_GoBack"/>
      <w:bookmarkEnd w:id="0"/>
    </w:p>
    <w:p w:rsidR="006E317E" w:rsidRPr="008263F2" w:rsidRDefault="00A143C8" w:rsidP="00A143C8">
      <w:pPr>
        <w:spacing w:line="360" w:lineRule="auto"/>
        <w:jc w:val="both"/>
        <w:rPr>
          <w:rFonts w:ascii="Times New Roman" w:hAnsi="Times New Roman" w:cs="Times New Roman"/>
          <w:b/>
          <w:sz w:val="48"/>
          <w:szCs w:val="52"/>
          <w:lang w:val="en-US"/>
        </w:rPr>
      </w:pPr>
      <w:r w:rsidRPr="008263F2">
        <w:rPr>
          <w:rFonts w:ascii="Times New Roman" w:hAnsi="Times New Roman" w:cs="Times New Roman"/>
          <w:b/>
          <w:sz w:val="48"/>
          <w:szCs w:val="52"/>
          <w:lang w:val="en-US"/>
        </w:rPr>
        <w:t>Introduction……………………………..3</w:t>
      </w:r>
    </w:p>
    <w:p w:rsidR="005C51EB" w:rsidRPr="008263F2" w:rsidRDefault="005C51EB" w:rsidP="00A143C8">
      <w:pPr>
        <w:spacing w:line="360" w:lineRule="auto"/>
        <w:jc w:val="both"/>
        <w:rPr>
          <w:rFonts w:ascii="Times New Roman" w:hAnsi="Times New Roman" w:cs="Times New Roman"/>
          <w:b/>
          <w:sz w:val="48"/>
          <w:szCs w:val="52"/>
          <w:lang w:val="en-US"/>
        </w:rPr>
      </w:pPr>
      <w:r w:rsidRPr="008263F2">
        <w:rPr>
          <w:rFonts w:ascii="Times New Roman" w:hAnsi="Times New Roman" w:cs="Times New Roman"/>
          <w:b/>
          <w:sz w:val="48"/>
          <w:szCs w:val="52"/>
          <w:lang w:val="en-US"/>
        </w:rPr>
        <w:t>Tim</w:t>
      </w:r>
      <w:r w:rsidR="00A143C8" w:rsidRPr="008263F2">
        <w:rPr>
          <w:rFonts w:ascii="Times New Roman" w:hAnsi="Times New Roman" w:cs="Times New Roman"/>
          <w:b/>
          <w:sz w:val="48"/>
          <w:szCs w:val="52"/>
          <w:lang w:val="en-US"/>
        </w:rPr>
        <w:t>e Management……………………...4</w:t>
      </w:r>
    </w:p>
    <w:p w:rsidR="005C51EB" w:rsidRPr="008263F2" w:rsidRDefault="00A143C8" w:rsidP="00A143C8">
      <w:pPr>
        <w:spacing w:line="360" w:lineRule="auto"/>
        <w:jc w:val="both"/>
        <w:rPr>
          <w:rFonts w:ascii="Times New Roman" w:hAnsi="Times New Roman" w:cs="Times New Roman"/>
          <w:b/>
          <w:sz w:val="48"/>
          <w:szCs w:val="52"/>
          <w:lang w:val="en-US"/>
        </w:rPr>
      </w:pPr>
      <w:r w:rsidRPr="008263F2">
        <w:rPr>
          <w:rFonts w:ascii="Times New Roman" w:hAnsi="Times New Roman" w:cs="Times New Roman"/>
          <w:b/>
          <w:sz w:val="48"/>
          <w:szCs w:val="52"/>
          <w:lang w:val="en-US"/>
        </w:rPr>
        <w:t>Academic Writing………………………6</w:t>
      </w:r>
    </w:p>
    <w:p w:rsidR="005C51EB" w:rsidRPr="008263F2" w:rsidRDefault="00A143C8" w:rsidP="00A143C8">
      <w:pPr>
        <w:spacing w:line="360" w:lineRule="auto"/>
        <w:jc w:val="both"/>
        <w:rPr>
          <w:rFonts w:ascii="Times New Roman" w:hAnsi="Times New Roman" w:cs="Times New Roman"/>
          <w:b/>
          <w:sz w:val="48"/>
          <w:szCs w:val="52"/>
          <w:lang w:val="en-US"/>
        </w:rPr>
      </w:pPr>
      <w:r w:rsidRPr="008263F2">
        <w:rPr>
          <w:rFonts w:ascii="Times New Roman" w:hAnsi="Times New Roman" w:cs="Times New Roman"/>
          <w:b/>
          <w:sz w:val="48"/>
          <w:szCs w:val="52"/>
          <w:lang w:val="en-US"/>
        </w:rPr>
        <w:t>CV Writing……………………………...7</w:t>
      </w:r>
    </w:p>
    <w:p w:rsidR="008318B4" w:rsidRPr="008263F2" w:rsidRDefault="00A143C8" w:rsidP="00A143C8">
      <w:pPr>
        <w:spacing w:line="360" w:lineRule="auto"/>
        <w:jc w:val="both"/>
        <w:rPr>
          <w:rFonts w:ascii="Times New Roman" w:hAnsi="Times New Roman" w:cs="Times New Roman"/>
          <w:b/>
          <w:sz w:val="48"/>
          <w:szCs w:val="52"/>
          <w:lang w:val="en-US"/>
        </w:rPr>
      </w:pPr>
      <w:r w:rsidRPr="008263F2">
        <w:rPr>
          <w:rFonts w:ascii="Times New Roman" w:hAnsi="Times New Roman" w:cs="Times New Roman"/>
          <w:b/>
          <w:sz w:val="48"/>
          <w:szCs w:val="52"/>
          <w:lang w:val="en-US"/>
        </w:rPr>
        <w:t>Reflections on Task 1…………………..8</w:t>
      </w:r>
    </w:p>
    <w:p w:rsidR="000958E1" w:rsidRPr="008263F2" w:rsidRDefault="00A143C8" w:rsidP="00A143C8">
      <w:pPr>
        <w:spacing w:line="360" w:lineRule="auto"/>
        <w:jc w:val="both"/>
        <w:rPr>
          <w:rFonts w:ascii="Times New Roman" w:hAnsi="Times New Roman" w:cs="Times New Roman"/>
          <w:b/>
          <w:sz w:val="48"/>
          <w:szCs w:val="52"/>
          <w:lang w:val="en-US"/>
        </w:rPr>
      </w:pPr>
      <w:r w:rsidRPr="008263F2">
        <w:rPr>
          <w:rFonts w:ascii="Times New Roman" w:hAnsi="Times New Roman" w:cs="Times New Roman"/>
          <w:b/>
          <w:sz w:val="48"/>
          <w:szCs w:val="52"/>
          <w:lang w:val="en-US"/>
        </w:rPr>
        <w:t>Conclusions……………………………..9</w:t>
      </w:r>
    </w:p>
    <w:p w:rsidR="000958E1" w:rsidRPr="008263F2" w:rsidRDefault="00A143C8" w:rsidP="00A143C8">
      <w:pPr>
        <w:spacing w:line="360" w:lineRule="auto"/>
        <w:jc w:val="both"/>
        <w:rPr>
          <w:rFonts w:ascii="Times New Roman" w:hAnsi="Times New Roman" w:cs="Times New Roman"/>
          <w:b/>
          <w:sz w:val="48"/>
          <w:szCs w:val="52"/>
          <w:lang w:val="en-US"/>
        </w:rPr>
      </w:pPr>
      <w:r w:rsidRPr="008263F2">
        <w:rPr>
          <w:rFonts w:ascii="Times New Roman" w:hAnsi="Times New Roman" w:cs="Times New Roman"/>
          <w:b/>
          <w:sz w:val="48"/>
          <w:szCs w:val="52"/>
          <w:lang w:val="en-US"/>
        </w:rPr>
        <w:t>References……………………………...10</w:t>
      </w:r>
    </w:p>
    <w:p w:rsidR="00367CF4" w:rsidRDefault="00367CF4" w:rsidP="00A143C8">
      <w:pPr>
        <w:spacing w:line="360" w:lineRule="auto"/>
        <w:jc w:val="both"/>
        <w:rPr>
          <w:rFonts w:ascii="Times New Roman" w:hAnsi="Times New Roman" w:cs="Times New Roman"/>
          <w:sz w:val="52"/>
          <w:szCs w:val="52"/>
          <w:lang w:val="en-US"/>
        </w:rPr>
      </w:pPr>
      <w:r w:rsidRPr="008263F2">
        <w:rPr>
          <w:rFonts w:ascii="Times New Roman" w:hAnsi="Times New Roman" w:cs="Times New Roman"/>
          <w:b/>
          <w:sz w:val="48"/>
          <w:szCs w:val="52"/>
          <w:lang w:val="en-US"/>
        </w:rPr>
        <w:t>Appendix……………………………….11</w:t>
      </w:r>
    </w:p>
    <w:p w:rsidR="005C51EB" w:rsidRDefault="005C51EB" w:rsidP="005C51EB">
      <w:pPr>
        <w:spacing w:line="360" w:lineRule="auto"/>
        <w:jc w:val="both"/>
        <w:rPr>
          <w:rFonts w:ascii="Times New Roman" w:hAnsi="Times New Roman" w:cs="Times New Roman"/>
          <w:sz w:val="52"/>
          <w:szCs w:val="52"/>
          <w:lang w:val="en-US"/>
        </w:rPr>
      </w:pPr>
    </w:p>
    <w:p w:rsidR="00931E72" w:rsidRDefault="00931E72" w:rsidP="005C51EB">
      <w:pPr>
        <w:spacing w:line="360" w:lineRule="auto"/>
        <w:jc w:val="both"/>
        <w:rPr>
          <w:rFonts w:ascii="Times New Roman" w:hAnsi="Times New Roman" w:cs="Times New Roman"/>
          <w:sz w:val="52"/>
          <w:szCs w:val="52"/>
          <w:lang w:val="en-US"/>
        </w:rPr>
      </w:pPr>
    </w:p>
    <w:p w:rsidR="006034A7" w:rsidRDefault="006034A7" w:rsidP="005C51EB">
      <w:pPr>
        <w:spacing w:line="360" w:lineRule="auto"/>
        <w:jc w:val="both"/>
        <w:rPr>
          <w:rFonts w:ascii="Times New Roman" w:hAnsi="Times New Roman" w:cs="Times New Roman"/>
          <w:sz w:val="52"/>
          <w:szCs w:val="52"/>
          <w:lang w:val="en-US"/>
        </w:rPr>
      </w:pPr>
    </w:p>
    <w:p w:rsidR="00931E72" w:rsidRDefault="00931E72" w:rsidP="005C51EB">
      <w:pPr>
        <w:spacing w:line="360" w:lineRule="auto"/>
        <w:jc w:val="both"/>
        <w:rPr>
          <w:rFonts w:ascii="Times New Roman" w:hAnsi="Times New Roman" w:cs="Times New Roman"/>
          <w:sz w:val="52"/>
          <w:szCs w:val="52"/>
          <w:lang w:val="en-US"/>
        </w:rPr>
      </w:pPr>
    </w:p>
    <w:p w:rsidR="00931E72" w:rsidRDefault="00931E72" w:rsidP="005C51EB">
      <w:pPr>
        <w:spacing w:line="360" w:lineRule="auto"/>
        <w:jc w:val="both"/>
        <w:rPr>
          <w:rFonts w:ascii="Times New Roman" w:hAnsi="Times New Roman" w:cs="Times New Roman"/>
          <w:sz w:val="52"/>
          <w:szCs w:val="52"/>
          <w:lang w:val="en-US"/>
        </w:rPr>
      </w:pPr>
    </w:p>
    <w:p w:rsidR="00931E72" w:rsidRPr="006439CF" w:rsidRDefault="0071645A" w:rsidP="0071645A">
      <w:pPr>
        <w:spacing w:line="360" w:lineRule="auto"/>
        <w:jc w:val="center"/>
        <w:rPr>
          <w:rFonts w:ascii="Times New Roman" w:hAnsi="Times New Roman" w:cs="Times New Roman"/>
          <w:sz w:val="28"/>
          <w:szCs w:val="28"/>
          <w:lang w:val="en-US"/>
        </w:rPr>
      </w:pPr>
      <w:r w:rsidRPr="006439CF">
        <w:rPr>
          <w:rFonts w:ascii="Times New Roman" w:hAnsi="Times New Roman" w:cs="Times New Roman"/>
          <w:sz w:val="28"/>
          <w:szCs w:val="28"/>
          <w:lang w:val="en-US"/>
        </w:rPr>
        <w:t>Introduction</w:t>
      </w:r>
    </w:p>
    <w:p w:rsidR="0071645A" w:rsidRPr="006439CF" w:rsidRDefault="001B5BFE" w:rsidP="001B5BFE">
      <w:pPr>
        <w:spacing w:line="360" w:lineRule="auto"/>
        <w:jc w:val="both"/>
        <w:rPr>
          <w:rFonts w:ascii="Times New Roman" w:hAnsi="Times New Roman" w:cs="Times New Roman"/>
          <w:sz w:val="28"/>
          <w:szCs w:val="28"/>
          <w:lang w:val="en-US"/>
        </w:rPr>
      </w:pPr>
      <w:r w:rsidRPr="006439CF">
        <w:rPr>
          <w:rFonts w:ascii="Times New Roman" w:hAnsi="Times New Roman" w:cs="Times New Roman"/>
          <w:sz w:val="28"/>
          <w:szCs w:val="28"/>
          <w:lang w:val="en-US"/>
        </w:rPr>
        <w:t xml:space="preserve">       The following paper is a full reflection on the skills and knowledge that I have gathered from this course, knowledge that will help me improve and sustain the position of construction manager. I want to highlight in a few words the importance of a construction manager and also the importance of management all togethe</w:t>
      </w:r>
      <w:r w:rsidR="00E552DA" w:rsidRPr="006439CF">
        <w:rPr>
          <w:rFonts w:ascii="Times New Roman" w:hAnsi="Times New Roman" w:cs="Times New Roman"/>
          <w:sz w:val="28"/>
          <w:szCs w:val="28"/>
          <w:lang w:val="en-US"/>
        </w:rPr>
        <w:t>r</w:t>
      </w:r>
      <w:r w:rsidRPr="006439CF">
        <w:rPr>
          <w:rFonts w:ascii="Times New Roman" w:hAnsi="Times New Roman" w:cs="Times New Roman"/>
          <w:sz w:val="28"/>
          <w:szCs w:val="28"/>
          <w:lang w:val="en-US"/>
        </w:rPr>
        <w:t>.</w:t>
      </w:r>
    </w:p>
    <w:p w:rsidR="006439CF" w:rsidRPr="006439CF" w:rsidRDefault="006439CF" w:rsidP="006439CF">
      <w:pPr>
        <w:shd w:val="clear" w:color="auto" w:fill="FFFFFF"/>
        <w:spacing w:before="100" w:beforeAutospacing="1" w:after="100" w:afterAutospacing="1" w:line="288" w:lineRule="atLeast"/>
        <w:jc w:val="both"/>
        <w:rPr>
          <w:rFonts w:ascii="Times New Roman" w:eastAsia="Times New Roman" w:hAnsi="Times New Roman" w:cs="Times New Roman"/>
          <w:color w:val="000000"/>
          <w:sz w:val="28"/>
          <w:szCs w:val="28"/>
          <w:lang w:val="en-US"/>
        </w:rPr>
      </w:pPr>
      <w:r w:rsidRPr="006439CF">
        <w:rPr>
          <w:rFonts w:ascii="Times New Roman" w:eastAsia="Times New Roman" w:hAnsi="Times New Roman" w:cs="Times New Roman"/>
          <w:color w:val="000000"/>
          <w:sz w:val="28"/>
          <w:szCs w:val="28"/>
        </w:rPr>
        <w:t>The primary responsibility of a construction manager is the overall success of the project, including achieving the set targets safely and correctly. The construction manager is also responsible for organizing the site and staff and ensuring the construction project complies with all building codes and other legal and regulatory requirements. If delays or problems occur as they always do, the construction manager is the first responder, able to make the necessary changes to move the project forward.</w:t>
      </w:r>
    </w:p>
    <w:p w:rsidR="006439CF" w:rsidRPr="006439CF" w:rsidRDefault="006439CF" w:rsidP="006439CF">
      <w:pPr>
        <w:shd w:val="clear" w:color="auto" w:fill="FFFFFF"/>
        <w:spacing w:before="100" w:beforeAutospacing="1" w:after="100" w:afterAutospacing="1" w:line="288" w:lineRule="atLeast"/>
        <w:jc w:val="both"/>
        <w:rPr>
          <w:rFonts w:ascii="Times New Roman" w:eastAsia="Times New Roman" w:hAnsi="Times New Roman" w:cs="Times New Roman"/>
          <w:color w:val="000000"/>
          <w:sz w:val="28"/>
          <w:szCs w:val="28"/>
          <w:lang w:val="en-US"/>
        </w:rPr>
      </w:pPr>
      <w:r w:rsidRPr="006439CF">
        <w:rPr>
          <w:rFonts w:ascii="Times New Roman" w:eastAsia="Times New Roman" w:hAnsi="Times New Roman" w:cs="Times New Roman"/>
          <w:color w:val="000000"/>
          <w:sz w:val="28"/>
          <w:szCs w:val="28"/>
        </w:rPr>
        <w:t>Scientific management, or Taylorism, is a theory of management developed by Frederick Taylor which aims to improve the efficiency of the work flow. According to this theory, management is a science that is applied to the engineering of management. [1]In principle, construction management is the process of planning, organizing, and controlling a construction project in relation to its time and resources. Basically, constructing the required project with the least amount of time and money.</w:t>
      </w:r>
    </w:p>
    <w:p w:rsidR="001F261A" w:rsidRPr="006439CF" w:rsidRDefault="001F261A" w:rsidP="001F261A">
      <w:pPr>
        <w:spacing w:line="360" w:lineRule="auto"/>
        <w:jc w:val="both"/>
        <w:rPr>
          <w:rStyle w:val="documentpreview"/>
          <w:rFonts w:ascii="Times New Roman" w:hAnsi="Times New Roman" w:cs="Times New Roman"/>
          <w:sz w:val="28"/>
          <w:szCs w:val="28"/>
        </w:rPr>
      </w:pPr>
      <w:r w:rsidRPr="006439CF">
        <w:rPr>
          <w:rStyle w:val="documentpreview"/>
          <w:rFonts w:ascii="Times New Roman" w:hAnsi="Times New Roman" w:cs="Times New Roman"/>
          <w:sz w:val="28"/>
          <w:szCs w:val="28"/>
        </w:rPr>
        <w:t>I have realized that three topics from this course were extremely important to me, academic and experience wise, these topics being: Time Management, Academic Writing and CV writing.</w:t>
      </w:r>
    </w:p>
    <w:p w:rsidR="00E552DA" w:rsidRDefault="00AA4C20" w:rsidP="00AA4C20">
      <w:pPr>
        <w:spacing w:line="360" w:lineRule="auto"/>
        <w:jc w:val="center"/>
        <w:rPr>
          <w:rFonts w:ascii="Times New Roman" w:hAnsi="Times New Roman" w:cs="Times New Roman"/>
          <w:sz w:val="52"/>
          <w:szCs w:val="28"/>
          <w:lang w:val="en-US"/>
        </w:rPr>
      </w:pPr>
      <w:r w:rsidRPr="00AA4C20">
        <w:rPr>
          <w:rFonts w:ascii="Times New Roman" w:hAnsi="Times New Roman" w:cs="Times New Roman"/>
          <w:sz w:val="52"/>
          <w:szCs w:val="28"/>
          <w:lang w:val="en-US"/>
        </w:rPr>
        <w:t>Time Management</w:t>
      </w:r>
    </w:p>
    <w:p w:rsidR="006439CF" w:rsidRDefault="006439CF" w:rsidP="00AA4C20">
      <w:pPr>
        <w:spacing w:line="360" w:lineRule="auto"/>
        <w:jc w:val="both"/>
        <w:rPr>
          <w:color w:val="000000"/>
          <w:sz w:val="28"/>
          <w:szCs w:val="28"/>
          <w:shd w:val="clear" w:color="auto" w:fill="FFFFFF"/>
        </w:rPr>
      </w:pPr>
      <w:r>
        <w:rPr>
          <w:color w:val="000000"/>
          <w:sz w:val="28"/>
          <w:szCs w:val="28"/>
          <w:shd w:val="clear" w:color="auto" w:fill="FFFFFF"/>
        </w:rPr>
        <w:t xml:space="preserve">Briefly, time management refers to the act of efficiently managing one's time so that a systematic business can accomplish its daily tasks. his timetable correctly, can complete nearly any task successfully. The importance of time </w:t>
      </w:r>
      <w:r>
        <w:rPr>
          <w:color w:val="000000"/>
          <w:sz w:val="28"/>
          <w:szCs w:val="28"/>
          <w:shd w:val="clear" w:color="auto" w:fill="FFFFFF"/>
        </w:rPr>
        <w:lastRenderedPageBreak/>
        <w:t>management has been emphasized repeatedly.In today’s busy society, time management skills for students are increasingly important. The realities of participation in western society today require young people to be proficient in efficiency and productivity, even if you yearn for a simpler era when time seemed to move more slowly.</w:t>
      </w:r>
    </w:p>
    <w:p w:rsidR="00154D68" w:rsidRDefault="00154D68" w:rsidP="00AA4C20">
      <w:pPr>
        <w:spacing w:line="360" w:lineRule="auto"/>
        <w:jc w:val="both"/>
        <w:rPr>
          <w:rFonts w:ascii="Times New Roman" w:hAnsi="Times New Roman" w:cs="Times New Roman"/>
          <w:sz w:val="28"/>
        </w:rPr>
      </w:pPr>
      <w:r w:rsidRPr="00154D68">
        <w:rPr>
          <w:rFonts w:ascii="Times New Roman" w:hAnsi="Times New Roman" w:cs="Times New Roman"/>
          <w:sz w:val="28"/>
        </w:rPr>
        <w:t xml:space="preserve">In my own experience regarding the course of </w:t>
      </w:r>
      <w:r w:rsidRPr="0083061B">
        <w:rPr>
          <w:rFonts w:ascii="Times New Roman" w:hAnsi="Times New Roman" w:cs="Times New Roman"/>
          <w:i/>
          <w:sz w:val="28"/>
        </w:rPr>
        <w:t>time management</w:t>
      </w:r>
      <w:r w:rsidRPr="00154D68">
        <w:rPr>
          <w:rFonts w:ascii="Times New Roman" w:hAnsi="Times New Roman" w:cs="Times New Roman"/>
          <w:sz w:val="28"/>
        </w:rPr>
        <w:t xml:space="preserve"> I have realized how it had helped me on a professional basis for the past weeks.</w:t>
      </w:r>
      <w:r w:rsidR="00A048C8" w:rsidRPr="00A048C8">
        <w:rPr>
          <w:rFonts w:ascii="Times New Roman" w:hAnsi="Times New Roman" w:cs="Times New Roman"/>
          <w:sz w:val="28"/>
        </w:rPr>
        <w:t>I have applied the Gibbs Reflective Cycle on the Time Management course and it showed me a new and intriguing perspective on a factor that I am dealing with</w:t>
      </w:r>
      <w:r w:rsidR="00742D76">
        <w:rPr>
          <w:rFonts w:ascii="Times New Roman" w:hAnsi="Times New Roman" w:cs="Times New Roman"/>
          <w:sz w:val="28"/>
        </w:rPr>
        <w:t xml:space="preserve"> it every</w:t>
      </w:r>
      <w:r w:rsidR="00A048C8" w:rsidRPr="00A048C8">
        <w:rPr>
          <w:rFonts w:ascii="Times New Roman" w:hAnsi="Times New Roman" w:cs="Times New Roman"/>
          <w:sz w:val="28"/>
        </w:rPr>
        <w:t>day. Below I will present shortly the 6 stages of the cycle from my professional perspective:</w:t>
      </w:r>
    </w:p>
    <w:p w:rsidR="00A048C8" w:rsidRDefault="00A048C8" w:rsidP="00A048C8">
      <w:pPr>
        <w:numPr>
          <w:ilvl w:val="0"/>
          <w:numId w:val="1"/>
        </w:numPr>
        <w:spacing w:before="100" w:beforeAutospacing="1" w:after="100" w:afterAutospacing="1" w:line="240" w:lineRule="auto"/>
        <w:rPr>
          <w:rFonts w:ascii="Times New Roman" w:eastAsia="Times New Roman" w:hAnsi="Times New Roman" w:cs="Times New Roman"/>
          <w:sz w:val="28"/>
          <w:szCs w:val="24"/>
          <w:lang w:eastAsia="ro-RO"/>
        </w:rPr>
      </w:pPr>
      <w:r w:rsidRPr="00A048C8">
        <w:rPr>
          <w:rFonts w:ascii="Times New Roman" w:eastAsia="Times New Roman" w:hAnsi="Times New Roman" w:cs="Times New Roman"/>
          <w:b/>
          <w:bCs/>
          <w:sz w:val="28"/>
          <w:szCs w:val="24"/>
          <w:lang w:eastAsia="ro-RO"/>
        </w:rPr>
        <w:t>Description</w:t>
      </w:r>
    </w:p>
    <w:p w:rsidR="00EE47CC" w:rsidRPr="00A048C8" w:rsidRDefault="00EE47CC" w:rsidP="00982023">
      <w:pPr>
        <w:spacing w:before="100" w:beforeAutospacing="1" w:after="100" w:afterAutospacing="1" w:line="240" w:lineRule="auto"/>
        <w:ind w:left="720"/>
        <w:jc w:val="both"/>
        <w:rPr>
          <w:rFonts w:ascii="Times New Roman" w:eastAsia="Times New Roman" w:hAnsi="Times New Roman" w:cs="Times New Roman"/>
          <w:sz w:val="28"/>
          <w:szCs w:val="24"/>
          <w:lang w:eastAsia="ro-RO"/>
        </w:rPr>
      </w:pPr>
      <w:r w:rsidRPr="00EE47CC">
        <w:rPr>
          <w:rFonts w:ascii="Times New Roman" w:eastAsia="Times New Roman" w:hAnsi="Times New Roman" w:cs="Times New Roman"/>
          <w:sz w:val="28"/>
          <w:szCs w:val="24"/>
          <w:lang w:eastAsia="ro-RO"/>
        </w:rPr>
        <w:t>On a daily basis I have encountered different situations where time management was crucial for the current projects. My team and I developed a system where we could divide and manage time on a minute level.</w:t>
      </w:r>
    </w:p>
    <w:p w:rsidR="00A048C8" w:rsidRDefault="00A048C8" w:rsidP="00A048C8">
      <w:pPr>
        <w:numPr>
          <w:ilvl w:val="0"/>
          <w:numId w:val="1"/>
        </w:numPr>
        <w:spacing w:before="100" w:beforeAutospacing="1" w:after="100" w:afterAutospacing="1" w:line="240" w:lineRule="auto"/>
        <w:rPr>
          <w:rFonts w:ascii="Times New Roman" w:eastAsia="Times New Roman" w:hAnsi="Times New Roman" w:cs="Times New Roman"/>
          <w:sz w:val="28"/>
          <w:szCs w:val="24"/>
          <w:lang w:eastAsia="ro-RO"/>
        </w:rPr>
      </w:pPr>
      <w:r w:rsidRPr="00A048C8">
        <w:rPr>
          <w:rFonts w:ascii="Times New Roman" w:eastAsia="Times New Roman" w:hAnsi="Times New Roman" w:cs="Times New Roman"/>
          <w:b/>
          <w:bCs/>
          <w:sz w:val="28"/>
          <w:szCs w:val="24"/>
          <w:lang w:eastAsia="ro-RO"/>
        </w:rPr>
        <w:t>Feelings</w:t>
      </w:r>
    </w:p>
    <w:p w:rsidR="00192238" w:rsidRPr="00A048C8" w:rsidRDefault="00192238" w:rsidP="00982023">
      <w:pPr>
        <w:spacing w:before="100" w:beforeAutospacing="1" w:after="100" w:afterAutospacing="1" w:line="240" w:lineRule="auto"/>
        <w:ind w:left="720"/>
        <w:jc w:val="both"/>
        <w:rPr>
          <w:rFonts w:ascii="Times New Roman" w:eastAsia="Times New Roman" w:hAnsi="Times New Roman" w:cs="Times New Roman"/>
          <w:sz w:val="28"/>
          <w:szCs w:val="24"/>
          <w:lang w:eastAsia="ro-RO"/>
        </w:rPr>
      </w:pPr>
      <w:r w:rsidRPr="00192238">
        <w:rPr>
          <w:rFonts w:ascii="Times New Roman" w:eastAsia="Times New Roman" w:hAnsi="Times New Roman" w:cs="Times New Roman"/>
          <w:sz w:val="28"/>
          <w:szCs w:val="24"/>
          <w:lang w:eastAsia="ro-RO"/>
        </w:rPr>
        <w:t>Lea</w:t>
      </w:r>
      <w:r>
        <w:rPr>
          <w:rFonts w:ascii="Times New Roman" w:eastAsia="Times New Roman" w:hAnsi="Times New Roman" w:cs="Times New Roman"/>
          <w:sz w:val="28"/>
          <w:szCs w:val="24"/>
          <w:lang w:eastAsia="ro-RO"/>
        </w:rPr>
        <w:t>rning and applying everything that was</w:t>
      </w:r>
      <w:r w:rsidRPr="00192238">
        <w:rPr>
          <w:rFonts w:ascii="Times New Roman" w:eastAsia="Times New Roman" w:hAnsi="Times New Roman" w:cs="Times New Roman"/>
          <w:sz w:val="28"/>
          <w:szCs w:val="24"/>
          <w:lang w:eastAsia="ro-RO"/>
        </w:rPr>
        <w:t xml:space="preserve"> thought in class regarding time management made me have a wonderful feeling specially towards my professional life.</w:t>
      </w:r>
    </w:p>
    <w:p w:rsidR="00A048C8" w:rsidRDefault="00A048C8" w:rsidP="00A048C8">
      <w:pPr>
        <w:numPr>
          <w:ilvl w:val="0"/>
          <w:numId w:val="1"/>
        </w:numPr>
        <w:spacing w:before="100" w:beforeAutospacing="1" w:after="100" w:afterAutospacing="1" w:line="240" w:lineRule="auto"/>
        <w:rPr>
          <w:rFonts w:ascii="Times New Roman" w:eastAsia="Times New Roman" w:hAnsi="Times New Roman" w:cs="Times New Roman"/>
          <w:sz w:val="28"/>
          <w:szCs w:val="24"/>
          <w:lang w:eastAsia="ro-RO"/>
        </w:rPr>
      </w:pPr>
      <w:r w:rsidRPr="00A048C8">
        <w:rPr>
          <w:rFonts w:ascii="Times New Roman" w:eastAsia="Times New Roman" w:hAnsi="Times New Roman" w:cs="Times New Roman"/>
          <w:b/>
          <w:bCs/>
          <w:sz w:val="28"/>
          <w:szCs w:val="24"/>
          <w:lang w:eastAsia="ro-RO"/>
        </w:rPr>
        <w:t>Evaluation</w:t>
      </w:r>
    </w:p>
    <w:p w:rsidR="00192238" w:rsidRPr="00A048C8" w:rsidRDefault="005D655E" w:rsidP="00982023">
      <w:pPr>
        <w:spacing w:before="100" w:beforeAutospacing="1" w:after="100" w:afterAutospacing="1" w:line="240" w:lineRule="auto"/>
        <w:ind w:left="720"/>
        <w:jc w:val="both"/>
        <w:rPr>
          <w:rFonts w:ascii="Times New Roman" w:eastAsia="Times New Roman" w:hAnsi="Times New Roman" w:cs="Times New Roman"/>
          <w:sz w:val="28"/>
          <w:szCs w:val="24"/>
          <w:lang w:eastAsia="ro-RO"/>
        </w:rPr>
      </w:pPr>
      <w:r w:rsidRPr="005D655E">
        <w:rPr>
          <w:rFonts w:ascii="Times New Roman" w:eastAsia="Times New Roman" w:hAnsi="Times New Roman" w:cs="Times New Roman"/>
          <w:sz w:val="28"/>
          <w:szCs w:val="24"/>
          <w:lang w:eastAsia="ro-RO"/>
        </w:rPr>
        <w:t>Even if entering the science of time is not an easy job, dealing everytime with variables, at the end I can see how the cost of the project goes down considerable just applying a structured management.</w:t>
      </w:r>
    </w:p>
    <w:p w:rsidR="00A048C8" w:rsidRDefault="00A048C8" w:rsidP="00A048C8">
      <w:pPr>
        <w:numPr>
          <w:ilvl w:val="0"/>
          <w:numId w:val="1"/>
        </w:numPr>
        <w:spacing w:before="100" w:beforeAutospacing="1" w:after="100" w:afterAutospacing="1" w:line="240" w:lineRule="auto"/>
        <w:rPr>
          <w:rFonts w:ascii="Times New Roman" w:eastAsia="Times New Roman" w:hAnsi="Times New Roman" w:cs="Times New Roman"/>
          <w:sz w:val="28"/>
          <w:szCs w:val="24"/>
          <w:lang w:eastAsia="ro-RO"/>
        </w:rPr>
      </w:pPr>
      <w:r w:rsidRPr="00A048C8">
        <w:rPr>
          <w:rFonts w:ascii="Times New Roman" w:eastAsia="Times New Roman" w:hAnsi="Times New Roman" w:cs="Times New Roman"/>
          <w:b/>
          <w:bCs/>
          <w:sz w:val="28"/>
          <w:szCs w:val="24"/>
          <w:lang w:eastAsia="ro-RO"/>
        </w:rPr>
        <w:t>Analysis</w:t>
      </w:r>
    </w:p>
    <w:p w:rsidR="005D655E" w:rsidRPr="00A048C8" w:rsidRDefault="00C45323" w:rsidP="00982023">
      <w:pPr>
        <w:spacing w:before="100" w:beforeAutospacing="1" w:after="100" w:afterAutospacing="1" w:line="240" w:lineRule="auto"/>
        <w:ind w:left="720"/>
        <w:jc w:val="both"/>
        <w:rPr>
          <w:rFonts w:ascii="Times New Roman" w:eastAsia="Times New Roman" w:hAnsi="Times New Roman" w:cs="Times New Roman"/>
          <w:sz w:val="28"/>
          <w:szCs w:val="24"/>
          <w:lang w:eastAsia="ro-RO"/>
        </w:rPr>
      </w:pPr>
      <w:r w:rsidRPr="00C45323">
        <w:rPr>
          <w:rFonts w:ascii="Times New Roman" w:eastAsia="Times New Roman" w:hAnsi="Times New Roman" w:cs="Times New Roman"/>
          <w:sz w:val="28"/>
          <w:szCs w:val="24"/>
          <w:lang w:eastAsia="ro-RO"/>
        </w:rPr>
        <w:t>Analyzing day by day the improvements, a person can see all the benefits of applying a correct form of management either in the personal of professional life.</w:t>
      </w:r>
    </w:p>
    <w:p w:rsidR="00470E17" w:rsidRDefault="00A048C8" w:rsidP="00982023">
      <w:pPr>
        <w:numPr>
          <w:ilvl w:val="0"/>
          <w:numId w:val="1"/>
        </w:numPr>
        <w:spacing w:before="100" w:beforeAutospacing="1" w:after="100" w:afterAutospacing="1" w:line="240" w:lineRule="auto"/>
        <w:jc w:val="both"/>
        <w:rPr>
          <w:rFonts w:ascii="Times New Roman" w:eastAsia="Times New Roman" w:hAnsi="Times New Roman" w:cs="Times New Roman"/>
          <w:sz w:val="28"/>
          <w:szCs w:val="24"/>
          <w:lang w:eastAsia="ro-RO"/>
        </w:rPr>
      </w:pPr>
      <w:r w:rsidRPr="00470E17">
        <w:rPr>
          <w:rFonts w:ascii="Times New Roman" w:eastAsia="Times New Roman" w:hAnsi="Times New Roman" w:cs="Times New Roman"/>
          <w:b/>
          <w:bCs/>
          <w:sz w:val="28"/>
          <w:szCs w:val="24"/>
          <w:lang w:eastAsia="ro-RO"/>
        </w:rPr>
        <w:lastRenderedPageBreak/>
        <w:t>Conclusion</w:t>
      </w:r>
    </w:p>
    <w:p w:rsidR="00125F42" w:rsidRPr="00470E17" w:rsidRDefault="003A3DC2" w:rsidP="00470E17">
      <w:pPr>
        <w:spacing w:before="100" w:beforeAutospacing="1" w:after="100" w:afterAutospacing="1" w:line="240" w:lineRule="auto"/>
        <w:ind w:left="720"/>
        <w:jc w:val="both"/>
        <w:rPr>
          <w:rFonts w:ascii="Times New Roman" w:eastAsia="Times New Roman" w:hAnsi="Times New Roman" w:cs="Times New Roman"/>
          <w:sz w:val="28"/>
          <w:szCs w:val="24"/>
          <w:lang w:eastAsia="ro-RO"/>
        </w:rPr>
      </w:pPr>
      <w:r w:rsidRPr="00470E17">
        <w:rPr>
          <w:rFonts w:ascii="Times New Roman" w:eastAsia="Times New Roman" w:hAnsi="Times New Roman" w:cs="Times New Roman"/>
          <w:sz w:val="28"/>
          <w:szCs w:val="24"/>
          <w:lang w:eastAsia="ro-RO"/>
        </w:rPr>
        <w:t>Before learning about time management as a student, my knowledge and experience at the job was limited. Afterwards my skill in this particular domain improved signifcaly.</w:t>
      </w:r>
    </w:p>
    <w:p w:rsidR="00A048C8" w:rsidRDefault="00A048C8" w:rsidP="00A048C8">
      <w:pPr>
        <w:numPr>
          <w:ilvl w:val="0"/>
          <w:numId w:val="1"/>
        </w:numPr>
        <w:spacing w:before="100" w:beforeAutospacing="1" w:after="100" w:afterAutospacing="1" w:line="240" w:lineRule="auto"/>
        <w:rPr>
          <w:rFonts w:ascii="Times New Roman" w:eastAsia="Times New Roman" w:hAnsi="Times New Roman" w:cs="Times New Roman"/>
          <w:sz w:val="28"/>
          <w:szCs w:val="24"/>
          <w:lang w:eastAsia="ro-RO"/>
        </w:rPr>
      </w:pPr>
      <w:r w:rsidRPr="00A048C8">
        <w:rPr>
          <w:rFonts w:ascii="Times New Roman" w:eastAsia="Times New Roman" w:hAnsi="Times New Roman" w:cs="Times New Roman"/>
          <w:b/>
          <w:bCs/>
          <w:sz w:val="28"/>
          <w:szCs w:val="24"/>
          <w:lang w:eastAsia="ro-RO"/>
        </w:rPr>
        <w:t>Action plan</w:t>
      </w:r>
    </w:p>
    <w:p w:rsidR="003A3DC2" w:rsidRPr="00A048C8" w:rsidRDefault="003A3DC2" w:rsidP="00BB664A">
      <w:pPr>
        <w:spacing w:before="100" w:beforeAutospacing="1" w:after="100" w:afterAutospacing="1" w:line="240" w:lineRule="auto"/>
        <w:ind w:left="720"/>
        <w:jc w:val="both"/>
        <w:rPr>
          <w:rFonts w:ascii="Times New Roman" w:eastAsia="Times New Roman" w:hAnsi="Times New Roman" w:cs="Times New Roman"/>
          <w:sz w:val="28"/>
          <w:szCs w:val="24"/>
          <w:lang w:eastAsia="ro-RO"/>
        </w:rPr>
      </w:pPr>
      <w:r w:rsidRPr="003A3DC2">
        <w:rPr>
          <w:rFonts w:ascii="Times New Roman" w:eastAsia="Times New Roman" w:hAnsi="Times New Roman" w:cs="Times New Roman"/>
          <w:sz w:val="28"/>
          <w:szCs w:val="24"/>
          <w:lang w:eastAsia="ro-RO"/>
        </w:rPr>
        <w:t>As the weeks past by, I am and was determinated to apply every time the new knowledge regarding time management in the proffesional life but also in the personal one as well. I found only positive aspects in applying the things I have learned.</w:t>
      </w:r>
    </w:p>
    <w:p w:rsidR="006439CF" w:rsidRPr="006439CF" w:rsidRDefault="006439CF" w:rsidP="00BB664A">
      <w:pPr>
        <w:spacing w:line="360" w:lineRule="auto"/>
        <w:jc w:val="both"/>
        <w:rPr>
          <w:rFonts w:ascii="Times New Roman" w:hAnsi="Times New Roman" w:cs="Times New Roman"/>
          <w:color w:val="000000"/>
          <w:sz w:val="28"/>
          <w:szCs w:val="28"/>
          <w:shd w:val="clear" w:color="auto" w:fill="FFFFFF"/>
        </w:rPr>
      </w:pPr>
      <w:r w:rsidRPr="006439CF">
        <w:rPr>
          <w:rFonts w:ascii="Times New Roman" w:hAnsi="Times New Roman" w:cs="Times New Roman"/>
          <w:color w:val="000000"/>
          <w:sz w:val="28"/>
          <w:szCs w:val="28"/>
          <w:shd w:val="clear" w:color="auto" w:fill="FFFFFF"/>
        </w:rPr>
        <w:t>Every successful task or work begins with good time management. Those who are talented and competent practice time management to ensure their dedicated tasks succeed and progress. Time management plays a key role in achieving goals.</w:t>
      </w:r>
    </w:p>
    <w:p w:rsidR="00ED6B78" w:rsidRPr="00ED6B78" w:rsidRDefault="00ED6B78" w:rsidP="00ED6B78">
      <w:pPr>
        <w:shd w:val="clear" w:color="auto" w:fill="FFFFFF"/>
        <w:spacing w:before="100" w:beforeAutospacing="1" w:after="100" w:afterAutospacing="1" w:line="288" w:lineRule="atLeast"/>
        <w:jc w:val="both"/>
        <w:rPr>
          <w:rFonts w:ascii="Arial" w:eastAsia="Times New Roman" w:hAnsi="Arial" w:cs="Arial"/>
          <w:color w:val="000000"/>
          <w:sz w:val="19"/>
          <w:szCs w:val="19"/>
          <w:lang w:val="en-US"/>
        </w:rPr>
      </w:pPr>
      <w:r w:rsidRPr="00ED6B78">
        <w:rPr>
          <w:rFonts w:ascii="Times New Roman" w:hAnsi="Times New Roman" w:cs="Times New Roman"/>
          <w:color w:val="000000"/>
          <w:sz w:val="28"/>
          <w:szCs w:val="28"/>
          <w:shd w:val="clear" w:color="auto" w:fill="FFFFFF"/>
        </w:rPr>
        <w:t>Increasing productivity is the goal of modern time management, but the best method remains elusive. Time management has been the subject of many research studies and different theories have been developed on the subject</w:t>
      </w:r>
      <w:r w:rsidR="000F6308" w:rsidRPr="000F6308">
        <w:rPr>
          <w:rFonts w:ascii="Times New Roman" w:hAnsi="Times New Roman" w:cs="Times New Roman"/>
          <w:sz w:val="28"/>
          <w:szCs w:val="28"/>
          <w:lang w:val="en-US"/>
        </w:rPr>
        <w:t xml:space="preserve">. Personally I have found the theory of Carla Crutsinger very interesting and also effective. </w:t>
      </w:r>
      <w:r w:rsidRPr="00ED6B78">
        <w:rPr>
          <w:rFonts w:ascii="Times New Roman" w:eastAsia="Times New Roman" w:hAnsi="Times New Roman" w:cs="Times New Roman"/>
          <w:color w:val="000000"/>
          <w:sz w:val="28"/>
          <w:szCs w:val="28"/>
          <w:lang w:val="en-US"/>
        </w:rPr>
        <w:t>The process involves setting goals, allocating time to specific tasks, adjusting plans as they change, and observing the results.</w:t>
      </w:r>
    </w:p>
    <w:p w:rsidR="00ED6B78" w:rsidRPr="00ED6B78" w:rsidRDefault="00ED6B78" w:rsidP="00ED6B78">
      <w:pPr>
        <w:shd w:val="clear" w:color="auto" w:fill="FFFFFF"/>
        <w:spacing w:before="100" w:beforeAutospacing="1" w:after="100" w:afterAutospacing="1" w:line="288" w:lineRule="atLeast"/>
        <w:jc w:val="both"/>
        <w:rPr>
          <w:rFonts w:ascii="Arial" w:eastAsia="Times New Roman" w:hAnsi="Arial" w:cs="Arial"/>
          <w:color w:val="000000"/>
          <w:sz w:val="19"/>
          <w:szCs w:val="19"/>
          <w:lang w:val="en-US"/>
        </w:rPr>
      </w:pPr>
      <w:r w:rsidRPr="00ED6B78">
        <w:rPr>
          <w:rFonts w:ascii="Times New Roman" w:eastAsia="Times New Roman" w:hAnsi="Times New Roman" w:cs="Times New Roman"/>
          <w:color w:val="000000"/>
          <w:sz w:val="28"/>
          <w:szCs w:val="28"/>
          <w:lang w:val="en-US"/>
        </w:rPr>
        <w:t>Time is a valuable resource. Once spent, it cannot be recovered. A blissful, successful, and happy life requires good time management.</w:t>
      </w:r>
    </w:p>
    <w:p w:rsidR="001B5BFE" w:rsidRDefault="001B5BFE" w:rsidP="00ED6B78">
      <w:pPr>
        <w:spacing w:line="360" w:lineRule="auto"/>
        <w:jc w:val="both"/>
        <w:rPr>
          <w:rFonts w:ascii="Times New Roman" w:hAnsi="Times New Roman" w:cs="Times New Roman"/>
          <w:sz w:val="28"/>
          <w:szCs w:val="28"/>
          <w:lang w:val="en-US"/>
        </w:rPr>
      </w:pPr>
    </w:p>
    <w:p w:rsidR="00982023" w:rsidRDefault="00982023" w:rsidP="00982023">
      <w:pPr>
        <w:spacing w:line="360" w:lineRule="auto"/>
        <w:rPr>
          <w:rFonts w:ascii="Times New Roman" w:hAnsi="Times New Roman" w:cs="Times New Roman"/>
          <w:sz w:val="28"/>
          <w:szCs w:val="28"/>
          <w:lang w:val="en-US"/>
        </w:rPr>
      </w:pPr>
    </w:p>
    <w:p w:rsidR="000F6308" w:rsidRDefault="00982023" w:rsidP="00982023">
      <w:pPr>
        <w:spacing w:line="360" w:lineRule="auto"/>
        <w:jc w:val="center"/>
        <w:rPr>
          <w:rFonts w:ascii="Times New Roman" w:hAnsi="Times New Roman" w:cs="Times New Roman"/>
          <w:sz w:val="52"/>
          <w:szCs w:val="28"/>
          <w:lang w:val="en-US"/>
        </w:rPr>
      </w:pPr>
      <w:r w:rsidRPr="00982023">
        <w:rPr>
          <w:rFonts w:ascii="Times New Roman" w:hAnsi="Times New Roman" w:cs="Times New Roman"/>
          <w:sz w:val="52"/>
          <w:szCs w:val="28"/>
          <w:lang w:val="en-US"/>
        </w:rPr>
        <w:t>Academic Writing</w:t>
      </w:r>
    </w:p>
    <w:p w:rsidR="00FD34FD" w:rsidRDefault="00ED6B78" w:rsidP="00982023">
      <w:pPr>
        <w:spacing w:line="360" w:lineRule="auto"/>
        <w:jc w:val="both"/>
        <w:rPr>
          <w:rFonts w:ascii="Times New Roman" w:hAnsi="Times New Roman" w:cs="Times New Roman"/>
          <w:sz w:val="28"/>
          <w:szCs w:val="28"/>
          <w:lang w:val="en-US"/>
        </w:rPr>
      </w:pPr>
      <w:r w:rsidRPr="00ED6B78">
        <w:rPr>
          <w:rFonts w:ascii="Times New Roman" w:hAnsi="Times New Roman" w:cs="Times New Roman"/>
          <w:color w:val="000000"/>
          <w:sz w:val="28"/>
          <w:szCs w:val="28"/>
          <w:shd w:val="clear" w:color="auto" w:fill="FFFFFF"/>
        </w:rPr>
        <w:t xml:space="preserve">When one has mastered the basics of writing, anyone can produce academic writing. There is no mistake that an academic paper/report should provide an argumentative thesis supported by relevant evidence, regardless of whether it is from other sources or from the author's own research. Most research follows a </w:t>
      </w:r>
      <w:r w:rsidRPr="00ED6B78">
        <w:rPr>
          <w:rFonts w:ascii="Times New Roman" w:hAnsi="Times New Roman" w:cs="Times New Roman"/>
          <w:color w:val="000000"/>
          <w:sz w:val="28"/>
          <w:szCs w:val="28"/>
          <w:shd w:val="clear" w:color="auto" w:fill="FFFFFF"/>
        </w:rPr>
        <w:lastRenderedPageBreak/>
        <w:t>standard set of guidelines. In spite of a time crunch, you can still produce valuable, persuasive papers by remembering some basic rules for academic writing</w:t>
      </w:r>
      <w:r>
        <w:rPr>
          <w:color w:val="000000"/>
          <w:shd w:val="clear" w:color="auto" w:fill="FFFFFF"/>
        </w:rPr>
        <w:t>.</w:t>
      </w:r>
      <w:r w:rsidR="00D35C4E" w:rsidRPr="00D35C4E">
        <w:rPr>
          <w:rFonts w:ascii="Times New Roman" w:hAnsi="Times New Roman" w:cs="Times New Roman"/>
          <w:sz w:val="28"/>
          <w:szCs w:val="28"/>
          <w:lang w:val="en-US"/>
        </w:rPr>
        <w:t xml:space="preserve">Following the module of academic writing I can </w:t>
      </w:r>
      <w:r w:rsidR="00D35C4E" w:rsidRPr="00D35C4E">
        <w:rPr>
          <w:rFonts w:ascii="Times New Roman" w:hAnsi="Times New Roman" w:cs="Times New Roman"/>
          <w:b/>
          <w:i/>
          <w:sz w:val="28"/>
          <w:szCs w:val="28"/>
          <w:lang w:val="en-US"/>
        </w:rPr>
        <w:t>describe</w:t>
      </w:r>
      <w:r w:rsidR="009C5128">
        <w:rPr>
          <w:rFonts w:ascii="Times New Roman" w:hAnsi="Times New Roman" w:cs="Times New Roman"/>
          <w:sz w:val="28"/>
          <w:szCs w:val="28"/>
          <w:lang w:val="en-US"/>
        </w:rPr>
        <w:t xml:space="preserve"> the experience as pleasa</w:t>
      </w:r>
      <w:r w:rsidR="00D35C4E" w:rsidRPr="00D35C4E">
        <w:rPr>
          <w:rFonts w:ascii="Times New Roman" w:hAnsi="Times New Roman" w:cs="Times New Roman"/>
          <w:sz w:val="28"/>
          <w:szCs w:val="28"/>
          <w:lang w:val="en-US"/>
        </w:rPr>
        <w:t xml:space="preserve">nt and a very useful one. I saw that different subject areas have their own </w:t>
      </w:r>
      <w:r w:rsidR="008C7FDF" w:rsidRPr="00D35C4E">
        <w:rPr>
          <w:rFonts w:ascii="Times New Roman" w:hAnsi="Times New Roman" w:cs="Times New Roman"/>
          <w:sz w:val="28"/>
          <w:szCs w:val="28"/>
          <w:lang w:val="en-US"/>
        </w:rPr>
        <w:t>conventions;</w:t>
      </w:r>
      <w:r w:rsidR="00D35C4E" w:rsidRPr="00D35C4E">
        <w:rPr>
          <w:rFonts w:ascii="Times New Roman" w:hAnsi="Times New Roman" w:cs="Times New Roman"/>
          <w:sz w:val="28"/>
          <w:szCs w:val="28"/>
          <w:lang w:val="en-US"/>
        </w:rPr>
        <w:t xml:space="preserve"> the only constant is that always I should have the main argument in mind.</w:t>
      </w:r>
      <w:r w:rsidR="009C5128" w:rsidRPr="009C5128">
        <w:rPr>
          <w:rFonts w:ascii="Times New Roman" w:hAnsi="Times New Roman" w:cs="Times New Roman"/>
          <w:b/>
          <w:i/>
          <w:sz w:val="28"/>
          <w:szCs w:val="28"/>
          <w:lang w:val="en-US"/>
        </w:rPr>
        <w:t>My thoughts</w:t>
      </w:r>
      <w:r w:rsidR="009C5128" w:rsidRPr="009C5128">
        <w:rPr>
          <w:rFonts w:ascii="Times New Roman" w:hAnsi="Times New Roman" w:cs="Times New Roman"/>
          <w:sz w:val="28"/>
          <w:szCs w:val="28"/>
          <w:lang w:val="en-US"/>
        </w:rPr>
        <w:t xml:space="preserve"> learning about the correct way a paper or re</w:t>
      </w:r>
      <w:r w:rsidR="009C5128">
        <w:rPr>
          <w:rFonts w:ascii="Times New Roman" w:hAnsi="Times New Roman" w:cs="Times New Roman"/>
          <w:sz w:val="28"/>
          <w:szCs w:val="28"/>
          <w:lang w:val="en-US"/>
        </w:rPr>
        <w:t>port should be done in the prof</w:t>
      </w:r>
      <w:r w:rsidR="009C5128" w:rsidRPr="009C5128">
        <w:rPr>
          <w:rFonts w:ascii="Times New Roman" w:hAnsi="Times New Roman" w:cs="Times New Roman"/>
          <w:sz w:val="28"/>
          <w:szCs w:val="28"/>
          <w:lang w:val="en-US"/>
        </w:rPr>
        <w:t>es</w:t>
      </w:r>
      <w:r w:rsidR="009C5128">
        <w:rPr>
          <w:rFonts w:ascii="Times New Roman" w:hAnsi="Times New Roman" w:cs="Times New Roman"/>
          <w:sz w:val="28"/>
          <w:szCs w:val="28"/>
          <w:lang w:val="en-US"/>
        </w:rPr>
        <w:t>s</w:t>
      </w:r>
      <w:r w:rsidR="009C5128" w:rsidRPr="009C5128">
        <w:rPr>
          <w:rFonts w:ascii="Times New Roman" w:hAnsi="Times New Roman" w:cs="Times New Roman"/>
          <w:sz w:val="28"/>
          <w:szCs w:val="28"/>
          <w:lang w:val="en-US"/>
        </w:rPr>
        <w:t xml:space="preserve">ional life, </w:t>
      </w:r>
      <w:r w:rsidR="009C5128">
        <w:rPr>
          <w:rFonts w:ascii="Times New Roman" w:hAnsi="Times New Roman" w:cs="Times New Roman"/>
          <w:sz w:val="28"/>
          <w:szCs w:val="28"/>
          <w:lang w:val="en-US"/>
        </w:rPr>
        <w:t>e</w:t>
      </w:r>
      <w:r w:rsidR="009C5128" w:rsidRPr="009C5128">
        <w:rPr>
          <w:rFonts w:ascii="Times New Roman" w:hAnsi="Times New Roman" w:cs="Times New Roman"/>
          <w:sz w:val="28"/>
          <w:szCs w:val="28"/>
          <w:lang w:val="en-US"/>
        </w:rPr>
        <w:t xml:space="preserve">specially in the domain of construction were not surprising but a little intrigued. A main rule that I have applied from a short time ago is that every paper/report from my job was done in a formal and unbiased way. At first </w:t>
      </w:r>
      <w:r w:rsidR="009C5128" w:rsidRPr="009C5128">
        <w:rPr>
          <w:rFonts w:ascii="Times New Roman" w:hAnsi="Times New Roman" w:cs="Times New Roman"/>
          <w:b/>
          <w:i/>
          <w:sz w:val="28"/>
          <w:szCs w:val="28"/>
          <w:lang w:val="en-US"/>
        </w:rPr>
        <w:t>the feeling</w:t>
      </w:r>
      <w:r w:rsidR="009C5128" w:rsidRPr="009C5128">
        <w:rPr>
          <w:rFonts w:ascii="Times New Roman" w:hAnsi="Times New Roman" w:cs="Times New Roman"/>
          <w:sz w:val="28"/>
          <w:szCs w:val="28"/>
          <w:lang w:val="en-US"/>
        </w:rPr>
        <w:t xml:space="preserve"> was a little a</w:t>
      </w:r>
      <w:r w:rsidR="009C5128">
        <w:rPr>
          <w:rFonts w:ascii="Times New Roman" w:hAnsi="Times New Roman" w:cs="Times New Roman"/>
          <w:sz w:val="28"/>
          <w:szCs w:val="28"/>
          <w:lang w:val="en-US"/>
        </w:rPr>
        <w:t>w</w:t>
      </w:r>
      <w:r w:rsidR="009C5128" w:rsidRPr="009C5128">
        <w:rPr>
          <w:rFonts w:ascii="Times New Roman" w:hAnsi="Times New Roman" w:cs="Times New Roman"/>
          <w:sz w:val="28"/>
          <w:szCs w:val="28"/>
          <w:lang w:val="en-US"/>
        </w:rPr>
        <w:t xml:space="preserve">kward but at the end the project was </w:t>
      </w:r>
      <w:r w:rsidR="008C7FDF" w:rsidRPr="009C5128">
        <w:rPr>
          <w:rFonts w:ascii="Times New Roman" w:hAnsi="Times New Roman" w:cs="Times New Roman"/>
          <w:sz w:val="28"/>
          <w:szCs w:val="28"/>
          <w:lang w:val="en-US"/>
        </w:rPr>
        <w:t>clearer</w:t>
      </w:r>
      <w:r w:rsidR="009C5128" w:rsidRPr="009C5128">
        <w:rPr>
          <w:rFonts w:ascii="Times New Roman" w:hAnsi="Times New Roman" w:cs="Times New Roman"/>
          <w:sz w:val="28"/>
          <w:szCs w:val="28"/>
          <w:lang w:val="en-US"/>
        </w:rPr>
        <w:t xml:space="preserve"> and more structured.</w:t>
      </w:r>
    </w:p>
    <w:p w:rsidR="008701CF" w:rsidRDefault="008701CF" w:rsidP="00982023">
      <w:pPr>
        <w:spacing w:line="360" w:lineRule="auto"/>
        <w:jc w:val="both"/>
        <w:rPr>
          <w:rFonts w:ascii="Times New Roman" w:hAnsi="Times New Roman" w:cs="Times New Roman"/>
          <w:sz w:val="28"/>
          <w:szCs w:val="28"/>
          <w:lang w:val="en-US"/>
        </w:rPr>
      </w:pPr>
      <w:r w:rsidRPr="008701CF">
        <w:rPr>
          <w:rFonts w:ascii="Times New Roman" w:hAnsi="Times New Roman" w:cs="Times New Roman"/>
          <w:sz w:val="28"/>
          <w:szCs w:val="28"/>
          <w:lang w:val="en-US"/>
        </w:rPr>
        <w:t>For example a few weeks ago I had to deliver a report regarding the total quantity of disposable tools needed for a particular stage of a project. I took as a correct evaluation all the past similar projects  and added a scientific margin of error. My report was well received, brought efficiency and cost reduction to that project.</w:t>
      </w:r>
    </w:p>
    <w:p w:rsidR="003B0FDB" w:rsidRDefault="00B24194" w:rsidP="00982023">
      <w:pPr>
        <w:spacing w:line="360" w:lineRule="auto"/>
        <w:jc w:val="both"/>
        <w:rPr>
          <w:rFonts w:ascii="Times New Roman" w:hAnsi="Times New Roman" w:cs="Times New Roman"/>
          <w:sz w:val="28"/>
          <w:szCs w:val="28"/>
          <w:lang w:val="en-US"/>
        </w:rPr>
      </w:pPr>
      <w:r w:rsidRPr="00B24194">
        <w:rPr>
          <w:rFonts w:ascii="Times New Roman" w:hAnsi="Times New Roman" w:cs="Times New Roman"/>
          <w:sz w:val="28"/>
          <w:szCs w:val="28"/>
          <w:lang w:val="en-US"/>
        </w:rPr>
        <w:t xml:space="preserve">Writing in an academic manner has its positive and negative values, mainly the positive ones are more visible. </w:t>
      </w:r>
      <w:r w:rsidRPr="00B24194">
        <w:rPr>
          <w:rFonts w:ascii="Times New Roman" w:hAnsi="Times New Roman" w:cs="Times New Roman"/>
          <w:b/>
          <w:i/>
          <w:sz w:val="28"/>
          <w:szCs w:val="28"/>
          <w:lang w:val="en-US"/>
        </w:rPr>
        <w:t>My evaluation</w:t>
      </w:r>
      <w:r w:rsidRPr="00B24194">
        <w:rPr>
          <w:rFonts w:ascii="Times New Roman" w:hAnsi="Times New Roman" w:cs="Times New Roman"/>
          <w:sz w:val="28"/>
          <w:szCs w:val="28"/>
          <w:lang w:val="en-US"/>
        </w:rPr>
        <w:t xml:space="preserve"> is based purely on experience and I saw efficiency, cost reduction and top management appraisal. The only downside was that I required more time to have all the details in place.</w:t>
      </w:r>
    </w:p>
    <w:p w:rsidR="00ED6B78" w:rsidRPr="00ED6B78" w:rsidRDefault="00450578" w:rsidP="00ED6B78">
      <w:pPr>
        <w:shd w:val="clear" w:color="auto" w:fill="FFFFFF"/>
        <w:spacing w:before="100" w:beforeAutospacing="1" w:after="100" w:afterAutospacing="1" w:line="288" w:lineRule="atLeast"/>
        <w:jc w:val="both"/>
        <w:rPr>
          <w:rFonts w:ascii="Arial" w:eastAsia="Times New Roman" w:hAnsi="Arial" w:cs="Arial"/>
          <w:color w:val="000000"/>
          <w:sz w:val="19"/>
          <w:szCs w:val="19"/>
          <w:lang w:val="en-US"/>
        </w:rPr>
      </w:pPr>
      <w:r w:rsidRPr="00450578">
        <w:rPr>
          <w:rFonts w:ascii="Times New Roman" w:hAnsi="Times New Roman" w:cs="Times New Roman"/>
          <w:b/>
          <w:i/>
          <w:sz w:val="28"/>
          <w:szCs w:val="28"/>
          <w:lang w:val="en-US"/>
        </w:rPr>
        <w:t>Analyzing</w:t>
      </w:r>
      <w:r w:rsidRPr="00450578">
        <w:rPr>
          <w:rFonts w:ascii="Times New Roman" w:hAnsi="Times New Roman" w:cs="Times New Roman"/>
          <w:sz w:val="28"/>
          <w:szCs w:val="28"/>
          <w:lang w:val="en-US"/>
        </w:rPr>
        <w:t xml:space="preserve"> </w:t>
      </w:r>
      <w:r w:rsidR="00ED6B78" w:rsidRPr="00ED6B78">
        <w:rPr>
          <w:rFonts w:ascii="Times New Roman" w:eastAsia="Times New Roman" w:hAnsi="Times New Roman" w:cs="Times New Roman"/>
          <w:color w:val="000000"/>
          <w:sz w:val="28"/>
          <w:szCs w:val="28"/>
          <w:lang w:val="en-US"/>
        </w:rPr>
        <w:t>Through learning the module and then putting it into practice on a daily basis, I have come to the conclusion that it is very important to convince others that you are an expert who can make an intelligent argument, to have a conclusion that ties all the research together to prove a thesis, and to make use of the specific language of your field.</w:t>
      </w:r>
    </w:p>
    <w:p w:rsidR="00ED6B78" w:rsidRPr="00ED6B78" w:rsidRDefault="00ED6B78" w:rsidP="00ED6B78">
      <w:pPr>
        <w:shd w:val="clear" w:color="auto" w:fill="FFFFFF"/>
        <w:spacing w:before="100" w:beforeAutospacing="1" w:after="100" w:afterAutospacing="1" w:line="288" w:lineRule="atLeast"/>
        <w:jc w:val="both"/>
        <w:rPr>
          <w:rFonts w:ascii="Arial" w:eastAsia="Times New Roman" w:hAnsi="Arial" w:cs="Arial"/>
          <w:color w:val="000000"/>
          <w:sz w:val="19"/>
          <w:szCs w:val="19"/>
          <w:lang w:val="en-US"/>
        </w:rPr>
      </w:pPr>
      <w:r w:rsidRPr="00ED6B78">
        <w:rPr>
          <w:rFonts w:ascii="Times New Roman" w:eastAsia="Times New Roman" w:hAnsi="Times New Roman" w:cs="Times New Roman"/>
          <w:color w:val="000000"/>
          <w:sz w:val="28"/>
          <w:szCs w:val="28"/>
          <w:lang w:val="en-US"/>
        </w:rPr>
        <w:t>There is a purpose to academic writing. It may contain background information, the results of other people's research, criticism of other people's research, my own research findings, or my own ideas based on academic research conducted by others. Every aspect of life, professional and social, requires it.</w:t>
      </w:r>
    </w:p>
    <w:p w:rsidR="00450578" w:rsidRDefault="00450578" w:rsidP="00ED6B78">
      <w:pPr>
        <w:spacing w:line="360" w:lineRule="auto"/>
        <w:jc w:val="both"/>
        <w:rPr>
          <w:rFonts w:ascii="Times New Roman" w:hAnsi="Times New Roman" w:cs="Times New Roman"/>
          <w:sz w:val="28"/>
          <w:szCs w:val="28"/>
          <w:lang w:val="en-US"/>
        </w:rPr>
      </w:pPr>
    </w:p>
    <w:p w:rsidR="000824DB" w:rsidRDefault="000824DB" w:rsidP="00982023">
      <w:pPr>
        <w:spacing w:line="360" w:lineRule="auto"/>
        <w:jc w:val="both"/>
        <w:rPr>
          <w:rFonts w:ascii="Times New Roman" w:hAnsi="Times New Roman" w:cs="Times New Roman"/>
          <w:sz w:val="28"/>
          <w:szCs w:val="28"/>
          <w:lang w:val="en-US"/>
        </w:rPr>
      </w:pPr>
    </w:p>
    <w:p w:rsidR="00857624" w:rsidRDefault="00857624" w:rsidP="00857624">
      <w:pPr>
        <w:spacing w:line="360" w:lineRule="auto"/>
        <w:jc w:val="center"/>
        <w:rPr>
          <w:rFonts w:ascii="Times New Roman" w:hAnsi="Times New Roman" w:cs="Times New Roman"/>
          <w:sz w:val="52"/>
          <w:szCs w:val="28"/>
          <w:lang w:val="en-US"/>
        </w:rPr>
      </w:pPr>
      <w:r w:rsidRPr="00857624">
        <w:rPr>
          <w:rFonts w:ascii="Times New Roman" w:hAnsi="Times New Roman" w:cs="Times New Roman"/>
          <w:sz w:val="52"/>
          <w:szCs w:val="28"/>
          <w:lang w:val="en-US"/>
        </w:rPr>
        <w:t>CV Writing</w:t>
      </w:r>
    </w:p>
    <w:p w:rsidR="00D74727" w:rsidRPr="00D74727" w:rsidRDefault="00ED6B78" w:rsidP="00ED6B78">
      <w:pPr>
        <w:spacing w:line="360" w:lineRule="auto"/>
        <w:jc w:val="both"/>
        <w:rPr>
          <w:rFonts w:ascii="Times New Roman" w:hAnsi="Times New Roman" w:cs="Times New Roman"/>
          <w:i/>
          <w:sz w:val="28"/>
          <w:szCs w:val="28"/>
          <w:lang w:val="en-US"/>
        </w:rPr>
      </w:pPr>
      <w:r>
        <w:br/>
      </w:r>
      <w:r w:rsidRPr="00ED6B78">
        <w:rPr>
          <w:rFonts w:ascii="Times New Roman" w:hAnsi="Times New Roman" w:cs="Times New Roman"/>
          <w:color w:val="000000"/>
          <w:sz w:val="28"/>
          <w:szCs w:val="28"/>
          <w:shd w:val="clear" w:color="auto" w:fill="FFFFFF"/>
        </w:rPr>
        <w:t>It is undeniable that one of the benefits of globalization is the merging and expanding global market. While there have never been more job opportunities, competition has also never been fiercer</w:t>
      </w:r>
      <w:r>
        <w:rPr>
          <w:color w:val="000000"/>
          <w:shd w:val="clear" w:color="auto" w:fill="FFFFFF"/>
        </w:rPr>
        <w:t>.</w:t>
      </w:r>
      <w:r w:rsidR="001C171E" w:rsidRPr="001C171E">
        <w:rPr>
          <w:rFonts w:ascii="Times New Roman" w:hAnsi="Times New Roman" w:cs="Times New Roman"/>
          <w:sz w:val="28"/>
          <w:szCs w:val="28"/>
          <w:lang w:val="en-US"/>
        </w:rPr>
        <w:t>As a student I have learned the importance of having a proper and precise Curriculum Vitae and also how an employer appreciates and evaluates the honesty found in that resume.</w:t>
      </w:r>
      <w:r w:rsidRPr="00ED6B78">
        <w:rPr>
          <w:color w:val="000000"/>
          <w:shd w:val="clear" w:color="auto" w:fill="FFFFFF"/>
        </w:rPr>
        <w:t xml:space="preserve"> </w:t>
      </w:r>
      <w:r w:rsidRPr="00ED6B78">
        <w:rPr>
          <w:rFonts w:ascii="Times New Roman" w:hAnsi="Times New Roman" w:cs="Times New Roman"/>
          <w:color w:val="000000"/>
          <w:sz w:val="28"/>
          <w:szCs w:val="28"/>
          <w:shd w:val="clear" w:color="auto" w:fill="FFFFFF"/>
        </w:rPr>
        <w:t>CVs are comprehensive documents that should be taken very seriously. A CV should not only include one's education and work history, but also awards, acknowledgements, achievements, publications, hobbies, and interest. Personally, I think that a CV should include the following topics:</w:t>
      </w:r>
      <w:r w:rsidR="001C171E" w:rsidRPr="00ED6B78">
        <w:rPr>
          <w:rFonts w:ascii="Times New Roman" w:hAnsi="Times New Roman" w:cs="Times New Roman"/>
          <w:sz w:val="28"/>
          <w:szCs w:val="28"/>
          <w:lang w:val="en-US"/>
        </w:rPr>
        <w:t xml:space="preserve"> </w:t>
      </w:r>
      <w:r w:rsidR="00D74727" w:rsidRPr="00D74727">
        <w:rPr>
          <w:rFonts w:ascii="Times New Roman" w:hAnsi="Times New Roman" w:cs="Times New Roman"/>
          <w:i/>
          <w:sz w:val="28"/>
          <w:szCs w:val="28"/>
          <w:lang w:val="en-US"/>
        </w:rPr>
        <w:t>My basic information</w:t>
      </w:r>
    </w:p>
    <w:p w:rsidR="00D74727" w:rsidRPr="00D74727" w:rsidRDefault="00D74727" w:rsidP="00D74727">
      <w:pPr>
        <w:pStyle w:val="ListParagraph"/>
        <w:numPr>
          <w:ilvl w:val="0"/>
          <w:numId w:val="2"/>
        </w:numPr>
        <w:spacing w:line="360" w:lineRule="auto"/>
        <w:jc w:val="both"/>
        <w:rPr>
          <w:rFonts w:ascii="Times New Roman" w:hAnsi="Times New Roman" w:cs="Times New Roman"/>
          <w:i/>
          <w:sz w:val="28"/>
          <w:szCs w:val="28"/>
          <w:lang w:val="en-US"/>
        </w:rPr>
      </w:pPr>
      <w:r w:rsidRPr="00D74727">
        <w:rPr>
          <w:rFonts w:ascii="Times New Roman" w:hAnsi="Times New Roman" w:cs="Times New Roman"/>
          <w:i/>
          <w:sz w:val="28"/>
          <w:szCs w:val="28"/>
          <w:lang w:val="en-US"/>
        </w:rPr>
        <w:t>A brief introduction in the form of a bio</w:t>
      </w:r>
    </w:p>
    <w:p w:rsidR="00D74727" w:rsidRPr="00D74727" w:rsidRDefault="00D74727" w:rsidP="00D74727">
      <w:pPr>
        <w:pStyle w:val="ListParagraph"/>
        <w:numPr>
          <w:ilvl w:val="0"/>
          <w:numId w:val="2"/>
        </w:numPr>
        <w:spacing w:line="360" w:lineRule="auto"/>
        <w:jc w:val="both"/>
        <w:rPr>
          <w:rFonts w:ascii="Times New Roman" w:hAnsi="Times New Roman" w:cs="Times New Roman"/>
          <w:i/>
          <w:sz w:val="28"/>
          <w:szCs w:val="28"/>
          <w:lang w:val="en-US"/>
        </w:rPr>
      </w:pPr>
      <w:r w:rsidRPr="00D74727">
        <w:rPr>
          <w:rFonts w:ascii="Times New Roman" w:hAnsi="Times New Roman" w:cs="Times New Roman"/>
          <w:i/>
          <w:sz w:val="28"/>
          <w:szCs w:val="28"/>
          <w:lang w:val="en-US"/>
        </w:rPr>
        <w:t>Educational and professional history</w:t>
      </w:r>
    </w:p>
    <w:p w:rsidR="00D74727" w:rsidRDefault="00D74727" w:rsidP="00D74727">
      <w:pPr>
        <w:pStyle w:val="ListParagraph"/>
        <w:numPr>
          <w:ilvl w:val="0"/>
          <w:numId w:val="2"/>
        </w:numPr>
        <w:spacing w:line="360" w:lineRule="auto"/>
        <w:jc w:val="both"/>
        <w:rPr>
          <w:rFonts w:ascii="Times New Roman" w:hAnsi="Times New Roman" w:cs="Times New Roman"/>
          <w:sz w:val="28"/>
          <w:szCs w:val="28"/>
          <w:lang w:val="en-US"/>
        </w:rPr>
      </w:pPr>
      <w:r w:rsidRPr="00D74727">
        <w:rPr>
          <w:rFonts w:ascii="Times New Roman" w:hAnsi="Times New Roman" w:cs="Times New Roman"/>
          <w:i/>
          <w:sz w:val="28"/>
          <w:szCs w:val="28"/>
          <w:lang w:val="en-US"/>
        </w:rPr>
        <w:t>Personal areas of interest</w:t>
      </w:r>
    </w:p>
    <w:p w:rsidR="00D74727" w:rsidRDefault="00575073" w:rsidP="00D74727">
      <w:pPr>
        <w:spacing w:line="360" w:lineRule="auto"/>
        <w:ind w:left="360"/>
        <w:jc w:val="both"/>
        <w:rPr>
          <w:rFonts w:ascii="Times New Roman" w:hAnsi="Times New Roman" w:cs="Times New Roman"/>
          <w:sz w:val="28"/>
          <w:szCs w:val="28"/>
          <w:lang w:val="en-US"/>
        </w:rPr>
      </w:pPr>
      <w:r w:rsidRPr="00575073">
        <w:rPr>
          <w:rFonts w:ascii="Times New Roman" w:hAnsi="Times New Roman" w:cs="Times New Roman"/>
          <w:sz w:val="28"/>
          <w:szCs w:val="28"/>
          <w:lang w:val="en-US"/>
        </w:rPr>
        <w:t>A good and professional CV I think it is the stepping stone of any business relationship either as an employee or as a collaborator.</w:t>
      </w:r>
    </w:p>
    <w:p w:rsidR="00575073" w:rsidRDefault="00575073" w:rsidP="00D74727">
      <w:pPr>
        <w:spacing w:line="360" w:lineRule="auto"/>
        <w:ind w:left="360"/>
        <w:jc w:val="both"/>
        <w:rPr>
          <w:rFonts w:ascii="Times New Roman" w:hAnsi="Times New Roman" w:cs="Times New Roman"/>
          <w:sz w:val="28"/>
          <w:szCs w:val="28"/>
          <w:lang w:val="en-US"/>
        </w:rPr>
      </w:pPr>
    </w:p>
    <w:p w:rsidR="00575073" w:rsidRDefault="00575073" w:rsidP="00575073">
      <w:pPr>
        <w:spacing w:line="360" w:lineRule="auto"/>
        <w:ind w:left="360"/>
        <w:jc w:val="center"/>
        <w:rPr>
          <w:rFonts w:ascii="Times New Roman" w:hAnsi="Times New Roman" w:cs="Times New Roman"/>
          <w:sz w:val="52"/>
          <w:szCs w:val="28"/>
          <w:lang w:val="en-US"/>
        </w:rPr>
      </w:pPr>
      <w:r w:rsidRPr="00575073">
        <w:rPr>
          <w:rFonts w:ascii="Times New Roman" w:hAnsi="Times New Roman" w:cs="Times New Roman"/>
          <w:sz w:val="52"/>
          <w:szCs w:val="28"/>
          <w:lang w:val="en-US"/>
        </w:rPr>
        <w:t>Reflections on Task 1</w:t>
      </w:r>
    </w:p>
    <w:p w:rsidR="00575073" w:rsidRDefault="003A0F5B" w:rsidP="00575073">
      <w:pPr>
        <w:spacing w:line="360" w:lineRule="auto"/>
        <w:ind w:left="360"/>
        <w:jc w:val="both"/>
        <w:rPr>
          <w:rFonts w:ascii="Times New Roman" w:hAnsi="Times New Roman" w:cs="Times New Roman"/>
          <w:sz w:val="28"/>
          <w:szCs w:val="28"/>
          <w:lang w:val="en-US"/>
        </w:rPr>
      </w:pPr>
      <w:r w:rsidRPr="003A0F5B">
        <w:rPr>
          <w:rFonts w:ascii="Times New Roman" w:hAnsi="Times New Roman" w:cs="Times New Roman"/>
          <w:sz w:val="28"/>
          <w:szCs w:val="28"/>
          <w:lang w:val="en-US"/>
        </w:rPr>
        <w:t xml:space="preserve">My personal thoughts regarding the presentation for Academic and Employability skills (task 1) are ones of exploration, new knowledge and finally confidence in myself. I have exposed from what I've learned and </w:t>
      </w:r>
      <w:r w:rsidRPr="003A0F5B">
        <w:rPr>
          <w:rFonts w:ascii="Times New Roman" w:hAnsi="Times New Roman" w:cs="Times New Roman"/>
          <w:sz w:val="28"/>
          <w:szCs w:val="28"/>
          <w:lang w:val="en-US"/>
        </w:rPr>
        <w:lastRenderedPageBreak/>
        <w:t>experienced the role of construction manager, the employability skills, SWOT analysis and also future perspectives. Even if in the presentation you can find o</w:t>
      </w:r>
      <w:r>
        <w:rPr>
          <w:rFonts w:ascii="Times New Roman" w:hAnsi="Times New Roman" w:cs="Times New Roman"/>
          <w:sz w:val="28"/>
          <w:szCs w:val="28"/>
          <w:lang w:val="en-US"/>
        </w:rPr>
        <w:t>nly the highlights or major ide</w:t>
      </w:r>
      <w:r w:rsidRPr="003A0F5B">
        <w:rPr>
          <w:rFonts w:ascii="Times New Roman" w:hAnsi="Times New Roman" w:cs="Times New Roman"/>
          <w:sz w:val="28"/>
          <w:szCs w:val="28"/>
          <w:lang w:val="en-US"/>
        </w:rPr>
        <w:t>as, personally I had to research and study everything.</w:t>
      </w:r>
    </w:p>
    <w:p w:rsidR="00ED6B78" w:rsidRDefault="00ED6B78" w:rsidP="00575073">
      <w:pPr>
        <w:spacing w:line="360" w:lineRule="auto"/>
        <w:ind w:left="360"/>
        <w:jc w:val="both"/>
        <w:rPr>
          <w:color w:val="000000"/>
          <w:shd w:val="clear" w:color="auto" w:fill="FFFFFF"/>
        </w:rPr>
      </w:pPr>
      <w:r w:rsidRPr="00ED6B78">
        <w:rPr>
          <w:rFonts w:ascii="Times New Roman" w:hAnsi="Times New Roman" w:cs="Times New Roman"/>
          <w:color w:val="000000"/>
          <w:sz w:val="28"/>
          <w:szCs w:val="28"/>
          <w:shd w:val="clear" w:color="auto" w:fill="FFFFFF"/>
        </w:rPr>
        <w:t>Public speaking and presenting were the experiences that posed difficulty and concern. As a result of this experience, I can now effectively communicate work problems to my peers as well as to my supervisors. Communicating is not just about talking or sending messages. The purpose of effective communication is not merely to listen and read, but also to speak and write appropriately to convey the message. I need effective communication skills in order to effectively communicate about a problem</w:t>
      </w:r>
      <w:r>
        <w:rPr>
          <w:color w:val="000000"/>
          <w:shd w:val="clear" w:color="auto" w:fill="FFFFFF"/>
        </w:rPr>
        <w:t>.</w:t>
      </w:r>
    </w:p>
    <w:p w:rsidR="00A11880" w:rsidRPr="00ED6B78" w:rsidRDefault="00A11880" w:rsidP="00575073">
      <w:pPr>
        <w:spacing w:line="360" w:lineRule="auto"/>
        <w:ind w:left="360"/>
        <w:jc w:val="both"/>
        <w:rPr>
          <w:rFonts w:ascii="Times New Roman" w:hAnsi="Times New Roman" w:cs="Times New Roman"/>
          <w:sz w:val="28"/>
          <w:szCs w:val="28"/>
          <w:lang w:val="en-US"/>
        </w:rPr>
      </w:pPr>
      <w:r w:rsidRPr="00A11880">
        <w:rPr>
          <w:rFonts w:ascii="Times New Roman" w:hAnsi="Times New Roman" w:cs="Times New Roman"/>
          <w:sz w:val="28"/>
          <w:szCs w:val="28"/>
          <w:lang w:val="en-US"/>
        </w:rPr>
        <w:t xml:space="preserve">Researching details for the presentation that I have made, I acquired the knowledge that all goals listed there cannot be achieved with being/having a good team. </w:t>
      </w:r>
      <w:r w:rsidR="00ED6B78">
        <w:br/>
      </w:r>
      <w:r w:rsidR="00ED6B78" w:rsidRPr="00ED6B78">
        <w:rPr>
          <w:rFonts w:ascii="Times New Roman" w:hAnsi="Times New Roman" w:cs="Times New Roman"/>
          <w:color w:val="000000"/>
          <w:sz w:val="28"/>
          <w:szCs w:val="28"/>
          <w:shd w:val="clear" w:color="auto" w:fill="FFFFFF"/>
        </w:rPr>
        <w:t>In any organization, teamwork is essential. Every member of a team must have effective personal and interpersonal skills so as to enable effective teamwork. The team members must be willing to work in the team dynamics in order for the group to run smoothly. Over time, I improved my skills on that topic.</w:t>
      </w:r>
    </w:p>
    <w:p w:rsidR="00A11880" w:rsidRDefault="00A11880" w:rsidP="00522360">
      <w:pPr>
        <w:spacing w:line="360" w:lineRule="auto"/>
        <w:ind w:left="360"/>
        <w:jc w:val="center"/>
        <w:rPr>
          <w:rFonts w:ascii="Times New Roman" w:hAnsi="Times New Roman" w:cs="Times New Roman"/>
          <w:sz w:val="28"/>
          <w:szCs w:val="28"/>
          <w:lang w:val="en-US"/>
        </w:rPr>
      </w:pPr>
    </w:p>
    <w:p w:rsidR="00522360" w:rsidRDefault="00522360" w:rsidP="00522360">
      <w:pPr>
        <w:spacing w:line="360" w:lineRule="auto"/>
        <w:ind w:left="360"/>
        <w:jc w:val="center"/>
        <w:rPr>
          <w:rFonts w:ascii="Times New Roman" w:hAnsi="Times New Roman" w:cs="Times New Roman"/>
          <w:sz w:val="52"/>
          <w:szCs w:val="28"/>
          <w:lang w:val="en-US"/>
        </w:rPr>
      </w:pPr>
      <w:r w:rsidRPr="00522360">
        <w:rPr>
          <w:rFonts w:ascii="Times New Roman" w:hAnsi="Times New Roman" w:cs="Times New Roman"/>
          <w:sz w:val="52"/>
          <w:szCs w:val="28"/>
          <w:lang w:val="en-US"/>
        </w:rPr>
        <w:t>Conclusions</w:t>
      </w:r>
    </w:p>
    <w:p w:rsidR="00522360" w:rsidRDefault="00CD3E9C" w:rsidP="00CD3E9C">
      <w:pPr>
        <w:spacing w:line="360" w:lineRule="auto"/>
        <w:ind w:left="360"/>
        <w:jc w:val="both"/>
        <w:rPr>
          <w:rFonts w:ascii="Times New Roman" w:hAnsi="Times New Roman" w:cs="Times New Roman"/>
          <w:sz w:val="28"/>
          <w:szCs w:val="28"/>
          <w:lang w:val="en-US"/>
        </w:rPr>
      </w:pPr>
      <w:r w:rsidRPr="00CD3E9C">
        <w:rPr>
          <w:rFonts w:ascii="Times New Roman" w:hAnsi="Times New Roman" w:cs="Times New Roman"/>
          <w:sz w:val="28"/>
          <w:szCs w:val="28"/>
          <w:lang w:val="en-US"/>
        </w:rPr>
        <w:t>The period spent on the current study I have acquired a full set of knowledge, skills and experience. I've learned that exercising good time management you aim to increase productivity, effectiveness as well as efficiency</w:t>
      </w:r>
      <w:r w:rsidRPr="00507746">
        <w:rPr>
          <w:rFonts w:ascii="Times New Roman" w:hAnsi="Times New Roman" w:cs="Times New Roman"/>
          <w:sz w:val="28"/>
          <w:szCs w:val="28"/>
          <w:lang w:val="en-US"/>
        </w:rPr>
        <w:t>.</w:t>
      </w:r>
      <w:r w:rsidR="00507746" w:rsidRPr="00507746">
        <w:rPr>
          <w:rFonts w:ascii="Times New Roman" w:hAnsi="Times New Roman" w:cs="Times New Roman"/>
          <w:color w:val="000000"/>
          <w:sz w:val="28"/>
          <w:szCs w:val="28"/>
          <w:shd w:val="clear" w:color="auto" w:fill="FFFFFF"/>
        </w:rPr>
        <w:t xml:space="preserve"> It's true that we all receive the same amount of time each day, but it's a limited resource, which makes it extremely important to utilize and </w:t>
      </w:r>
      <w:r w:rsidR="00507746" w:rsidRPr="00507746">
        <w:rPr>
          <w:rFonts w:ascii="Times New Roman" w:hAnsi="Times New Roman" w:cs="Times New Roman"/>
          <w:color w:val="000000"/>
          <w:sz w:val="28"/>
          <w:szCs w:val="28"/>
          <w:shd w:val="clear" w:color="auto" w:fill="FFFFFF"/>
        </w:rPr>
        <w:lastRenderedPageBreak/>
        <w:t>make the most of that time if you are to perform above average at work. Learning academic writing has proven to be a useful tool on a daily basis. A good academic writer needs to be able to express their ideas clearly, communicate clearly, and most importantly, convey the topic and thesis to their readers.</w:t>
      </w:r>
      <w:r w:rsidRPr="00CD3E9C">
        <w:rPr>
          <w:rFonts w:ascii="Times New Roman" w:hAnsi="Times New Roman" w:cs="Times New Roman"/>
          <w:sz w:val="28"/>
          <w:szCs w:val="28"/>
          <w:lang w:val="en-US"/>
        </w:rPr>
        <w:t xml:space="preserve"> Finally I think it is increasingly important that professionals (ex. construction manager) should have an ongoing reflection on their prior incidents and experiences including key aspects of their own personal insights and feeling to enhance depth in their reflection leading to development of different skills such as research, innovation and creativity.</w:t>
      </w:r>
    </w:p>
    <w:p w:rsidR="00CD3E9C" w:rsidRDefault="00CD3E9C" w:rsidP="00CD3E9C">
      <w:pPr>
        <w:spacing w:line="360" w:lineRule="auto"/>
        <w:ind w:left="360"/>
        <w:jc w:val="both"/>
        <w:rPr>
          <w:rFonts w:ascii="Times New Roman" w:hAnsi="Times New Roman" w:cs="Times New Roman"/>
          <w:sz w:val="28"/>
          <w:szCs w:val="28"/>
          <w:lang w:val="en-US"/>
        </w:rPr>
      </w:pPr>
    </w:p>
    <w:p w:rsidR="00CD3E9C" w:rsidRDefault="00CD3E9C" w:rsidP="00CD3E9C">
      <w:pPr>
        <w:spacing w:line="360" w:lineRule="auto"/>
        <w:ind w:left="360"/>
        <w:jc w:val="both"/>
        <w:rPr>
          <w:rFonts w:ascii="Times New Roman" w:hAnsi="Times New Roman" w:cs="Times New Roman"/>
          <w:sz w:val="28"/>
          <w:szCs w:val="28"/>
          <w:lang w:val="en-US"/>
        </w:rPr>
      </w:pPr>
    </w:p>
    <w:p w:rsidR="00CD3E9C" w:rsidRDefault="00CD3E9C" w:rsidP="00CD3E9C">
      <w:pPr>
        <w:spacing w:line="360" w:lineRule="auto"/>
        <w:ind w:left="360"/>
        <w:jc w:val="center"/>
        <w:rPr>
          <w:rFonts w:ascii="Times New Roman" w:hAnsi="Times New Roman" w:cs="Times New Roman"/>
          <w:sz w:val="52"/>
          <w:szCs w:val="28"/>
          <w:lang w:val="en-US"/>
        </w:rPr>
      </w:pPr>
      <w:r w:rsidRPr="00CD3E9C">
        <w:rPr>
          <w:rFonts w:ascii="Times New Roman" w:hAnsi="Times New Roman" w:cs="Times New Roman"/>
          <w:sz w:val="52"/>
          <w:szCs w:val="28"/>
          <w:lang w:val="en-US"/>
        </w:rPr>
        <w:t>References</w:t>
      </w:r>
    </w:p>
    <w:p w:rsidR="00CD3E9C" w:rsidRPr="00B705A7" w:rsidRDefault="00CD3E9C" w:rsidP="00B705A7">
      <w:pPr>
        <w:pStyle w:val="ListParagraph"/>
        <w:numPr>
          <w:ilvl w:val="0"/>
          <w:numId w:val="2"/>
        </w:numPr>
        <w:spacing w:line="360" w:lineRule="auto"/>
        <w:jc w:val="both"/>
        <w:rPr>
          <w:rFonts w:ascii="Times New Roman" w:hAnsi="Times New Roman" w:cs="Times New Roman"/>
          <w:sz w:val="28"/>
          <w:szCs w:val="28"/>
          <w:lang w:val="en-US"/>
        </w:rPr>
      </w:pPr>
      <w:r w:rsidRPr="0079546C">
        <w:rPr>
          <w:rFonts w:ascii="Times New Roman" w:hAnsi="Times New Roman" w:cs="Times New Roman"/>
          <w:b/>
          <w:sz w:val="28"/>
          <w:szCs w:val="28"/>
        </w:rPr>
        <w:t>Crutsinger Carla</w:t>
      </w:r>
      <w:r w:rsidRPr="00B705A7">
        <w:rPr>
          <w:rFonts w:ascii="Times New Roman" w:hAnsi="Times New Roman" w:cs="Times New Roman"/>
          <w:sz w:val="28"/>
          <w:szCs w:val="28"/>
        </w:rPr>
        <w:t>,1997, Thinking Smarter: Skills for Academic Success, Skylight Professional Development, Woodstock, Vermont, U.S.A pp.10-39</w:t>
      </w:r>
    </w:p>
    <w:p w:rsidR="00CD3E9C" w:rsidRPr="00B705A7" w:rsidRDefault="00CD3E9C" w:rsidP="00B705A7">
      <w:pPr>
        <w:pStyle w:val="ListParagraph"/>
        <w:numPr>
          <w:ilvl w:val="0"/>
          <w:numId w:val="2"/>
        </w:numPr>
        <w:spacing w:line="360" w:lineRule="auto"/>
        <w:jc w:val="both"/>
        <w:rPr>
          <w:rFonts w:ascii="Times New Roman" w:hAnsi="Times New Roman" w:cs="Times New Roman"/>
          <w:sz w:val="28"/>
          <w:szCs w:val="28"/>
          <w:lang w:val="en-US"/>
        </w:rPr>
      </w:pPr>
      <w:r w:rsidRPr="0079546C">
        <w:rPr>
          <w:rFonts w:ascii="Times New Roman" w:hAnsi="Times New Roman" w:cs="Times New Roman"/>
          <w:b/>
          <w:sz w:val="28"/>
          <w:szCs w:val="28"/>
          <w:lang w:val="en-US"/>
        </w:rPr>
        <w:t>Fredrick Winslow Taylor</w:t>
      </w:r>
      <w:r w:rsidRPr="00B705A7">
        <w:rPr>
          <w:rFonts w:ascii="Times New Roman" w:hAnsi="Times New Roman" w:cs="Times New Roman"/>
          <w:sz w:val="28"/>
          <w:szCs w:val="28"/>
          <w:lang w:val="en-US"/>
        </w:rPr>
        <w:t>, 2005, The Principles of Scientific Management, 1</w:t>
      </w:r>
      <w:r w:rsidRPr="00B705A7">
        <w:rPr>
          <w:rFonts w:ascii="Times New Roman" w:hAnsi="Times New Roman" w:cs="Times New Roman"/>
          <w:sz w:val="28"/>
          <w:szCs w:val="28"/>
          <w:vertAlign w:val="superscript"/>
          <w:lang w:val="en-US"/>
        </w:rPr>
        <w:t>st</w:t>
      </w:r>
      <w:r w:rsidRPr="00B705A7">
        <w:rPr>
          <w:rFonts w:ascii="Times New Roman" w:hAnsi="Times New Roman" w:cs="Times New Roman"/>
          <w:sz w:val="28"/>
          <w:szCs w:val="28"/>
          <w:lang w:val="en-US"/>
        </w:rPr>
        <w:t xml:space="preserve"> World Library, Fairfield, Iowa, U.S.A, pp.20-45</w:t>
      </w:r>
    </w:p>
    <w:p w:rsidR="00CD3E9C" w:rsidRDefault="00887AC1" w:rsidP="00B705A7">
      <w:pPr>
        <w:pStyle w:val="ListParagraph"/>
        <w:numPr>
          <w:ilvl w:val="0"/>
          <w:numId w:val="2"/>
        </w:numPr>
        <w:spacing w:line="360" w:lineRule="auto"/>
        <w:jc w:val="both"/>
        <w:rPr>
          <w:rFonts w:ascii="Times New Roman" w:hAnsi="Times New Roman" w:cs="Times New Roman"/>
          <w:sz w:val="28"/>
          <w:szCs w:val="28"/>
          <w:lang w:val="en-US"/>
        </w:rPr>
      </w:pPr>
      <w:hyperlink r:id="rId9" w:history="1">
        <w:r w:rsidR="00B705A7" w:rsidRPr="007B3496">
          <w:rPr>
            <w:rStyle w:val="Hyperlink"/>
            <w:rFonts w:ascii="Times New Roman" w:hAnsi="Times New Roman" w:cs="Times New Roman"/>
            <w:sz w:val="28"/>
            <w:szCs w:val="28"/>
            <w:lang w:val="en-US"/>
          </w:rPr>
          <w:t>https://www.wsj.com</w:t>
        </w:r>
      </w:hyperlink>
      <w:r w:rsidR="00B705A7">
        <w:rPr>
          <w:rFonts w:ascii="Times New Roman" w:hAnsi="Times New Roman" w:cs="Times New Roman"/>
          <w:sz w:val="28"/>
          <w:szCs w:val="28"/>
          <w:lang w:val="en-US"/>
        </w:rPr>
        <w:t xml:space="preserve">, 2021, </w:t>
      </w:r>
      <w:r w:rsidR="00B705A7" w:rsidRPr="00B705A7">
        <w:rPr>
          <w:rFonts w:ascii="Times New Roman" w:hAnsi="Times New Roman" w:cs="Times New Roman"/>
          <w:sz w:val="28"/>
          <w:szCs w:val="28"/>
          <w:lang w:val="en-US"/>
        </w:rPr>
        <w:t>How to Improve Your Time Management Skills and Succeed in the Workplace</w:t>
      </w:r>
      <w:r w:rsidR="00B705A7">
        <w:rPr>
          <w:rFonts w:ascii="Times New Roman" w:hAnsi="Times New Roman" w:cs="Times New Roman"/>
          <w:sz w:val="28"/>
          <w:szCs w:val="28"/>
          <w:lang w:val="en-US"/>
        </w:rPr>
        <w:t xml:space="preserve">, 02.04.2021, Available at: </w:t>
      </w:r>
      <w:hyperlink r:id="rId10" w:history="1">
        <w:r w:rsidR="00B705A7" w:rsidRPr="007B3496">
          <w:rPr>
            <w:rStyle w:val="Hyperlink"/>
            <w:rFonts w:ascii="Times New Roman" w:hAnsi="Times New Roman" w:cs="Times New Roman"/>
            <w:sz w:val="28"/>
            <w:szCs w:val="28"/>
            <w:lang w:val="en-US"/>
          </w:rPr>
          <w:t>https://www.wsj.com/articles/how-to-create-a-work-schedule-that-helps-you-succeed-11609265688</w:t>
        </w:r>
      </w:hyperlink>
      <w:r w:rsidR="00B705A7">
        <w:rPr>
          <w:rFonts w:ascii="Times New Roman" w:hAnsi="Times New Roman" w:cs="Times New Roman"/>
          <w:sz w:val="28"/>
          <w:szCs w:val="28"/>
          <w:lang w:val="en-US"/>
        </w:rPr>
        <w:t xml:space="preserve"> (Accessed: 28.12.2021)</w:t>
      </w:r>
    </w:p>
    <w:p w:rsidR="00B705A7" w:rsidRDefault="00887AC1" w:rsidP="00B705A7">
      <w:pPr>
        <w:pStyle w:val="ListParagraph"/>
        <w:numPr>
          <w:ilvl w:val="0"/>
          <w:numId w:val="2"/>
        </w:numPr>
        <w:spacing w:line="360" w:lineRule="auto"/>
        <w:jc w:val="both"/>
        <w:rPr>
          <w:rFonts w:ascii="Times New Roman" w:hAnsi="Times New Roman" w:cs="Times New Roman"/>
          <w:sz w:val="28"/>
          <w:szCs w:val="28"/>
          <w:lang w:val="en-US"/>
        </w:rPr>
      </w:pPr>
      <w:hyperlink r:id="rId11" w:history="1">
        <w:r w:rsidR="00B705A7" w:rsidRPr="007B3496">
          <w:rPr>
            <w:rStyle w:val="Hyperlink"/>
            <w:rFonts w:ascii="Times New Roman" w:hAnsi="Times New Roman" w:cs="Times New Roman"/>
            <w:sz w:val="28"/>
            <w:szCs w:val="28"/>
            <w:lang w:val="en-US"/>
          </w:rPr>
          <w:t>https://www.lifehack.org</w:t>
        </w:r>
      </w:hyperlink>
      <w:r w:rsidR="00B705A7">
        <w:rPr>
          <w:rFonts w:ascii="Times New Roman" w:hAnsi="Times New Roman" w:cs="Times New Roman"/>
          <w:sz w:val="28"/>
          <w:szCs w:val="28"/>
          <w:lang w:val="en-US"/>
        </w:rPr>
        <w:t xml:space="preserve">, 2021, </w:t>
      </w:r>
      <w:r w:rsidR="00B705A7" w:rsidRPr="00B705A7">
        <w:rPr>
          <w:rFonts w:ascii="Times New Roman" w:hAnsi="Times New Roman" w:cs="Times New Roman"/>
          <w:sz w:val="28"/>
          <w:szCs w:val="28"/>
          <w:lang w:val="en-US"/>
        </w:rPr>
        <w:t>10 Practical Ways to Improve Time Management Skills</w:t>
      </w:r>
      <w:r w:rsidR="00B705A7">
        <w:rPr>
          <w:rFonts w:ascii="Times New Roman" w:hAnsi="Times New Roman" w:cs="Times New Roman"/>
          <w:sz w:val="28"/>
          <w:szCs w:val="28"/>
          <w:lang w:val="en-US"/>
        </w:rPr>
        <w:t xml:space="preserve">, 16.04.2021, Available at: </w:t>
      </w:r>
      <w:hyperlink r:id="rId12" w:history="1">
        <w:r w:rsidR="00B705A7" w:rsidRPr="007B3496">
          <w:rPr>
            <w:rStyle w:val="Hyperlink"/>
            <w:rFonts w:ascii="Times New Roman" w:hAnsi="Times New Roman" w:cs="Times New Roman"/>
            <w:sz w:val="28"/>
            <w:szCs w:val="28"/>
            <w:lang w:val="en-US"/>
          </w:rPr>
          <w:t>https://www.lifehack.org/articles/productivity/10-ways-improve-your-time-management-skills.html</w:t>
        </w:r>
      </w:hyperlink>
      <w:r w:rsidR="00B705A7">
        <w:rPr>
          <w:rFonts w:ascii="Times New Roman" w:hAnsi="Times New Roman" w:cs="Times New Roman"/>
          <w:sz w:val="28"/>
          <w:szCs w:val="28"/>
          <w:lang w:val="en-US"/>
        </w:rPr>
        <w:t xml:space="preserve"> (Accessed: 29.12.2021)</w:t>
      </w:r>
    </w:p>
    <w:p w:rsidR="00440049" w:rsidRDefault="00887AC1" w:rsidP="00440049">
      <w:pPr>
        <w:pStyle w:val="ListParagraph"/>
        <w:numPr>
          <w:ilvl w:val="0"/>
          <w:numId w:val="2"/>
        </w:numPr>
        <w:spacing w:line="360" w:lineRule="auto"/>
        <w:jc w:val="both"/>
        <w:rPr>
          <w:rFonts w:ascii="Times New Roman" w:hAnsi="Times New Roman" w:cs="Times New Roman"/>
          <w:sz w:val="28"/>
          <w:szCs w:val="28"/>
          <w:lang w:val="en-US"/>
        </w:rPr>
      </w:pPr>
      <w:hyperlink r:id="rId13" w:history="1">
        <w:r w:rsidR="00440049" w:rsidRPr="007B3496">
          <w:rPr>
            <w:rStyle w:val="Hyperlink"/>
            <w:rFonts w:ascii="Times New Roman" w:hAnsi="Times New Roman" w:cs="Times New Roman"/>
            <w:sz w:val="28"/>
            <w:szCs w:val="28"/>
            <w:lang w:val="en-US"/>
          </w:rPr>
          <w:t>https://www.theatlantic.com</w:t>
        </w:r>
      </w:hyperlink>
      <w:r w:rsidR="00440049">
        <w:rPr>
          <w:rFonts w:ascii="Times New Roman" w:hAnsi="Times New Roman" w:cs="Times New Roman"/>
          <w:sz w:val="28"/>
          <w:szCs w:val="28"/>
          <w:lang w:val="en-US"/>
        </w:rPr>
        <w:t xml:space="preserve">, 2015, </w:t>
      </w:r>
      <w:r w:rsidR="00440049" w:rsidRPr="00440049">
        <w:rPr>
          <w:rFonts w:ascii="Times New Roman" w:hAnsi="Times New Roman" w:cs="Times New Roman"/>
          <w:sz w:val="28"/>
          <w:szCs w:val="28"/>
          <w:lang w:val="en-US"/>
        </w:rPr>
        <w:t>The Needless Complexity of Academic Writing</w:t>
      </w:r>
      <w:r w:rsidR="00440049">
        <w:rPr>
          <w:rFonts w:ascii="Times New Roman" w:hAnsi="Times New Roman" w:cs="Times New Roman"/>
          <w:sz w:val="28"/>
          <w:szCs w:val="28"/>
          <w:lang w:val="en-US"/>
        </w:rPr>
        <w:t xml:space="preserve">, 26.10.2015, Available at: </w:t>
      </w:r>
      <w:hyperlink r:id="rId14" w:history="1">
        <w:r w:rsidR="00440049" w:rsidRPr="007B3496">
          <w:rPr>
            <w:rStyle w:val="Hyperlink"/>
            <w:rFonts w:ascii="Times New Roman" w:hAnsi="Times New Roman" w:cs="Times New Roman"/>
            <w:sz w:val="28"/>
            <w:szCs w:val="28"/>
            <w:lang w:val="en-US"/>
          </w:rPr>
          <w:t>https://www.theatlantic.com/education/archive/2015/10/complex-academic-writing/412255/</w:t>
        </w:r>
      </w:hyperlink>
      <w:r w:rsidR="00440049">
        <w:rPr>
          <w:rFonts w:ascii="Times New Roman" w:hAnsi="Times New Roman" w:cs="Times New Roman"/>
          <w:sz w:val="28"/>
          <w:szCs w:val="28"/>
          <w:lang w:val="en-US"/>
        </w:rPr>
        <w:t xml:space="preserve"> (Accessed: 29.12.2021)</w:t>
      </w:r>
    </w:p>
    <w:p w:rsidR="00B705A7" w:rsidRDefault="00B705A7" w:rsidP="00440049">
      <w:pPr>
        <w:pStyle w:val="ListParagraph"/>
        <w:spacing w:line="360" w:lineRule="auto"/>
        <w:jc w:val="both"/>
        <w:rPr>
          <w:rFonts w:ascii="Times New Roman" w:hAnsi="Times New Roman" w:cs="Times New Roman"/>
          <w:sz w:val="28"/>
          <w:szCs w:val="28"/>
          <w:lang w:val="en-US"/>
        </w:rPr>
      </w:pPr>
    </w:p>
    <w:p w:rsidR="00367CF4" w:rsidRDefault="00367CF4" w:rsidP="00440049">
      <w:pPr>
        <w:pStyle w:val="ListParagraph"/>
        <w:spacing w:line="360" w:lineRule="auto"/>
        <w:jc w:val="both"/>
        <w:rPr>
          <w:rFonts w:ascii="Times New Roman" w:hAnsi="Times New Roman" w:cs="Times New Roman"/>
          <w:sz w:val="28"/>
          <w:szCs w:val="28"/>
          <w:lang w:val="en-US"/>
        </w:rPr>
      </w:pPr>
    </w:p>
    <w:p w:rsidR="00367CF4" w:rsidRDefault="00367CF4" w:rsidP="00440049">
      <w:pPr>
        <w:pStyle w:val="ListParagraph"/>
        <w:spacing w:line="360" w:lineRule="auto"/>
        <w:jc w:val="both"/>
        <w:rPr>
          <w:rFonts w:ascii="Times New Roman" w:hAnsi="Times New Roman" w:cs="Times New Roman"/>
          <w:sz w:val="28"/>
          <w:szCs w:val="28"/>
          <w:lang w:val="en-US"/>
        </w:rPr>
      </w:pPr>
    </w:p>
    <w:p w:rsidR="00367CF4" w:rsidRDefault="00367CF4" w:rsidP="00440049">
      <w:pPr>
        <w:pStyle w:val="ListParagraph"/>
        <w:spacing w:line="360" w:lineRule="auto"/>
        <w:jc w:val="both"/>
        <w:rPr>
          <w:rFonts w:ascii="Times New Roman" w:hAnsi="Times New Roman" w:cs="Times New Roman"/>
          <w:sz w:val="28"/>
          <w:szCs w:val="28"/>
          <w:lang w:val="en-US"/>
        </w:rPr>
      </w:pPr>
    </w:p>
    <w:p w:rsidR="00367CF4" w:rsidRDefault="00367CF4" w:rsidP="00367CF4">
      <w:pPr>
        <w:pStyle w:val="ListParagraph"/>
        <w:spacing w:line="360" w:lineRule="auto"/>
        <w:jc w:val="center"/>
        <w:rPr>
          <w:rFonts w:ascii="Times New Roman" w:hAnsi="Times New Roman" w:cs="Times New Roman"/>
          <w:sz w:val="52"/>
          <w:szCs w:val="28"/>
          <w:lang w:val="en-US"/>
        </w:rPr>
      </w:pPr>
      <w:r w:rsidRPr="00367CF4">
        <w:rPr>
          <w:rFonts w:ascii="Times New Roman" w:hAnsi="Times New Roman" w:cs="Times New Roman"/>
          <w:sz w:val="52"/>
          <w:szCs w:val="28"/>
          <w:lang w:val="en-US"/>
        </w:rPr>
        <w:t>Appendix</w:t>
      </w:r>
    </w:p>
    <w:p w:rsidR="00367CF4" w:rsidRDefault="00367CF4" w:rsidP="00367CF4">
      <w:pPr>
        <w:pStyle w:val="ListParagraph"/>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Slide 1</w:t>
      </w:r>
    </w:p>
    <w:p w:rsidR="00367CF4" w:rsidRDefault="00367CF4" w:rsidP="00367CF4">
      <w:pPr>
        <w:pStyle w:val="ListParagraph"/>
        <w:spacing w:line="360" w:lineRule="auto"/>
        <w:jc w:val="both"/>
        <w:rPr>
          <w:rFonts w:ascii="Times New Roman" w:hAnsi="Times New Roman" w:cs="Times New Roman"/>
          <w:sz w:val="28"/>
          <w:szCs w:val="28"/>
          <w:lang w:val="en-US"/>
        </w:rPr>
      </w:pPr>
      <w:r w:rsidRPr="00367CF4">
        <w:rPr>
          <w:rFonts w:ascii="Times New Roman" w:hAnsi="Times New Roman" w:cs="Times New Roman"/>
          <w:noProof/>
          <w:sz w:val="28"/>
          <w:szCs w:val="28"/>
          <w:lang w:val="en-US"/>
        </w:rPr>
        <w:drawing>
          <wp:inline distT="0" distB="0" distL="0" distR="0">
            <wp:extent cx="5248275" cy="3429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249008" cy="3429479"/>
                    </a:xfrm>
                    <a:prstGeom prst="rect">
                      <a:avLst/>
                    </a:prstGeom>
                  </pic:spPr>
                </pic:pic>
              </a:graphicData>
            </a:graphic>
          </wp:inline>
        </w:drawing>
      </w:r>
    </w:p>
    <w:p w:rsidR="00367CF4" w:rsidRDefault="00367CF4" w:rsidP="00367CF4">
      <w:pPr>
        <w:pStyle w:val="ListParagraph"/>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Slide 2</w:t>
      </w:r>
    </w:p>
    <w:p w:rsidR="00367CF4" w:rsidRDefault="00367CF4" w:rsidP="00367CF4">
      <w:pPr>
        <w:pStyle w:val="ListParagraph"/>
        <w:spacing w:line="360" w:lineRule="auto"/>
        <w:jc w:val="both"/>
        <w:rPr>
          <w:rFonts w:ascii="Times New Roman" w:hAnsi="Times New Roman" w:cs="Times New Roman"/>
          <w:sz w:val="28"/>
          <w:szCs w:val="28"/>
          <w:lang w:val="en-US"/>
        </w:rPr>
      </w:pPr>
      <w:r w:rsidRPr="00367CF4">
        <w:rPr>
          <w:rFonts w:ascii="Times New Roman" w:hAnsi="Times New Roman" w:cs="Times New Roman"/>
          <w:noProof/>
          <w:sz w:val="28"/>
          <w:szCs w:val="28"/>
          <w:lang w:val="en-US"/>
        </w:rPr>
        <w:lastRenderedPageBreak/>
        <w:drawing>
          <wp:inline distT="0" distB="0" distL="0" distR="0">
            <wp:extent cx="5248275" cy="34290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249008" cy="3429479"/>
                    </a:xfrm>
                    <a:prstGeom prst="rect">
                      <a:avLst/>
                    </a:prstGeom>
                  </pic:spPr>
                </pic:pic>
              </a:graphicData>
            </a:graphic>
          </wp:inline>
        </w:drawing>
      </w:r>
    </w:p>
    <w:p w:rsidR="00367CF4" w:rsidRDefault="00367CF4" w:rsidP="00367CF4">
      <w:pPr>
        <w:pStyle w:val="ListParagraph"/>
        <w:spacing w:line="360" w:lineRule="auto"/>
        <w:jc w:val="both"/>
        <w:rPr>
          <w:rFonts w:ascii="Times New Roman" w:hAnsi="Times New Roman" w:cs="Times New Roman"/>
          <w:sz w:val="28"/>
          <w:szCs w:val="28"/>
          <w:lang w:val="en-US"/>
        </w:rPr>
      </w:pPr>
    </w:p>
    <w:p w:rsidR="00367CF4" w:rsidRDefault="00367CF4" w:rsidP="00367CF4">
      <w:pPr>
        <w:pStyle w:val="ListParagraph"/>
        <w:spacing w:line="360" w:lineRule="auto"/>
        <w:jc w:val="both"/>
        <w:rPr>
          <w:rFonts w:ascii="Times New Roman" w:hAnsi="Times New Roman" w:cs="Times New Roman"/>
          <w:sz w:val="28"/>
          <w:szCs w:val="28"/>
          <w:lang w:val="en-US"/>
        </w:rPr>
      </w:pPr>
    </w:p>
    <w:p w:rsidR="00367CF4" w:rsidRDefault="00367CF4" w:rsidP="00367CF4">
      <w:pPr>
        <w:pStyle w:val="ListParagraph"/>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Slide 3</w:t>
      </w:r>
    </w:p>
    <w:p w:rsidR="00367CF4" w:rsidRDefault="00367CF4" w:rsidP="00367CF4">
      <w:pPr>
        <w:pStyle w:val="ListParagraph"/>
        <w:spacing w:line="360" w:lineRule="auto"/>
        <w:jc w:val="both"/>
        <w:rPr>
          <w:rFonts w:ascii="Times New Roman" w:hAnsi="Times New Roman" w:cs="Times New Roman"/>
          <w:sz w:val="28"/>
          <w:szCs w:val="28"/>
          <w:lang w:val="en-US"/>
        </w:rPr>
      </w:pPr>
      <w:r w:rsidRPr="00367CF4">
        <w:rPr>
          <w:rFonts w:ascii="Times New Roman" w:hAnsi="Times New Roman" w:cs="Times New Roman"/>
          <w:noProof/>
          <w:sz w:val="28"/>
          <w:szCs w:val="28"/>
          <w:lang w:val="en-US"/>
        </w:rPr>
        <w:drawing>
          <wp:inline distT="0" distB="0" distL="0" distR="0">
            <wp:extent cx="5334000"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334745" cy="3429479"/>
                    </a:xfrm>
                    <a:prstGeom prst="rect">
                      <a:avLst/>
                    </a:prstGeom>
                  </pic:spPr>
                </pic:pic>
              </a:graphicData>
            </a:graphic>
          </wp:inline>
        </w:drawing>
      </w:r>
    </w:p>
    <w:p w:rsidR="00367CF4" w:rsidRDefault="00367CF4" w:rsidP="00367CF4">
      <w:pPr>
        <w:pStyle w:val="ListParagraph"/>
        <w:spacing w:line="360" w:lineRule="auto"/>
        <w:jc w:val="both"/>
        <w:rPr>
          <w:rFonts w:ascii="Times New Roman" w:hAnsi="Times New Roman" w:cs="Times New Roman"/>
          <w:sz w:val="28"/>
          <w:szCs w:val="28"/>
          <w:lang w:val="en-US"/>
        </w:rPr>
      </w:pPr>
      <w:r w:rsidRPr="00367CF4">
        <w:rPr>
          <w:rFonts w:ascii="Times New Roman" w:hAnsi="Times New Roman" w:cs="Times New Roman"/>
          <w:b/>
          <w:bCs/>
          <w:sz w:val="28"/>
          <w:szCs w:val="28"/>
          <w:lang w:val="en-US"/>
        </w:rPr>
        <w:t>Construction skills &amp; experience</w:t>
      </w:r>
      <w:r w:rsidRPr="00367CF4">
        <w:rPr>
          <w:rFonts w:ascii="Times New Roman" w:hAnsi="Times New Roman" w:cs="Times New Roman"/>
          <w:sz w:val="28"/>
          <w:szCs w:val="28"/>
          <w:lang w:val="en-US"/>
        </w:rPr>
        <w:t xml:space="preserve">: Previous experience in the construction sector is a must-have. Going through all the steps from simple worker to site supervisor will strengthen the position of </w:t>
      </w:r>
      <w:r w:rsidRPr="00367CF4">
        <w:rPr>
          <w:rFonts w:ascii="Times New Roman" w:hAnsi="Times New Roman" w:cs="Times New Roman"/>
          <w:sz w:val="28"/>
          <w:szCs w:val="28"/>
          <w:lang w:val="en-US"/>
        </w:rPr>
        <w:lastRenderedPageBreak/>
        <w:t xml:space="preserve">construction manager. </w:t>
      </w:r>
      <w:r w:rsidRPr="00367CF4">
        <w:rPr>
          <w:rFonts w:ascii="Times New Roman" w:hAnsi="Times New Roman" w:cs="Times New Roman"/>
          <w:b/>
          <w:bCs/>
          <w:sz w:val="28"/>
          <w:szCs w:val="28"/>
          <w:lang w:val="en-US"/>
        </w:rPr>
        <w:t>Good communication</w:t>
      </w:r>
      <w:r w:rsidRPr="00367CF4">
        <w:rPr>
          <w:rFonts w:ascii="Times New Roman" w:hAnsi="Times New Roman" w:cs="Times New Roman"/>
          <w:sz w:val="28"/>
          <w:szCs w:val="28"/>
          <w:lang w:val="en-US"/>
        </w:rPr>
        <w:t xml:space="preserve">: A construction manager should know how to communicate precise ideas and orders to their under-links and also to inform and convince the superiors in the most swift and easy way possible. </w:t>
      </w:r>
      <w:r w:rsidRPr="00367CF4">
        <w:rPr>
          <w:rFonts w:ascii="Times New Roman" w:hAnsi="Times New Roman" w:cs="Times New Roman"/>
          <w:b/>
          <w:bCs/>
          <w:sz w:val="28"/>
          <w:szCs w:val="28"/>
          <w:lang w:val="en-US"/>
        </w:rPr>
        <w:t>Risk Management</w:t>
      </w:r>
      <w:r w:rsidRPr="00367CF4">
        <w:rPr>
          <w:rFonts w:ascii="Times New Roman" w:hAnsi="Times New Roman" w:cs="Times New Roman"/>
          <w:sz w:val="28"/>
          <w:szCs w:val="28"/>
          <w:lang w:val="en-US"/>
        </w:rPr>
        <w:t xml:space="preserve">: Any profession, especially the construction business carries a lot of risk. As a construction manager you should anticipate and prepare for different scenarios. Past experience and an open mind can reduce the risk significantly. </w:t>
      </w:r>
      <w:r w:rsidRPr="00367CF4">
        <w:rPr>
          <w:rFonts w:ascii="Times New Roman" w:hAnsi="Times New Roman" w:cs="Times New Roman"/>
          <w:b/>
          <w:bCs/>
          <w:sz w:val="28"/>
          <w:szCs w:val="28"/>
          <w:lang w:val="en-US"/>
        </w:rPr>
        <w:t>Organizational coordinator</w:t>
      </w:r>
      <w:r w:rsidRPr="00367CF4">
        <w:rPr>
          <w:rFonts w:ascii="Times New Roman" w:hAnsi="Times New Roman" w:cs="Times New Roman"/>
          <w:sz w:val="28"/>
          <w:szCs w:val="28"/>
          <w:lang w:val="en-US"/>
        </w:rPr>
        <w:t xml:space="preserve">: Without a consolidated team the job of a construction manager can be very hard. Every person in that team must know very well his/hers position and the specific work for a certain job. You are responsible for managing the organization of that team. </w:t>
      </w:r>
    </w:p>
    <w:p w:rsidR="00367CF4" w:rsidRDefault="00367CF4" w:rsidP="00367CF4">
      <w:pPr>
        <w:pStyle w:val="ListParagraph"/>
        <w:spacing w:line="360" w:lineRule="auto"/>
        <w:jc w:val="both"/>
        <w:rPr>
          <w:rFonts w:ascii="Times New Roman" w:hAnsi="Times New Roman" w:cs="Times New Roman"/>
          <w:sz w:val="28"/>
          <w:szCs w:val="28"/>
        </w:rPr>
      </w:pPr>
    </w:p>
    <w:p w:rsidR="00367CF4" w:rsidRDefault="00367CF4" w:rsidP="00367CF4">
      <w:pPr>
        <w:pStyle w:val="ListParagraph"/>
        <w:spacing w:line="360" w:lineRule="auto"/>
        <w:jc w:val="both"/>
        <w:rPr>
          <w:rFonts w:ascii="Times New Roman" w:hAnsi="Times New Roman" w:cs="Times New Roman"/>
          <w:sz w:val="28"/>
          <w:szCs w:val="28"/>
        </w:rPr>
      </w:pPr>
    </w:p>
    <w:p w:rsidR="00367CF4" w:rsidRDefault="00367CF4" w:rsidP="00367CF4">
      <w:pPr>
        <w:pStyle w:val="ListParagraph"/>
        <w:spacing w:line="360" w:lineRule="auto"/>
        <w:jc w:val="both"/>
        <w:rPr>
          <w:rFonts w:ascii="Times New Roman" w:hAnsi="Times New Roman" w:cs="Times New Roman"/>
          <w:sz w:val="28"/>
          <w:szCs w:val="28"/>
        </w:rPr>
      </w:pPr>
      <w:r>
        <w:rPr>
          <w:rFonts w:ascii="Times New Roman" w:hAnsi="Times New Roman" w:cs="Times New Roman"/>
          <w:sz w:val="28"/>
          <w:szCs w:val="28"/>
        </w:rPr>
        <w:t>Slide 4</w:t>
      </w:r>
    </w:p>
    <w:p w:rsidR="00367CF4" w:rsidRDefault="00367CF4" w:rsidP="00367CF4">
      <w:pPr>
        <w:pStyle w:val="ListParagraph"/>
        <w:spacing w:line="360" w:lineRule="auto"/>
        <w:jc w:val="both"/>
        <w:rPr>
          <w:rFonts w:ascii="Times New Roman" w:hAnsi="Times New Roman" w:cs="Times New Roman"/>
          <w:sz w:val="28"/>
          <w:szCs w:val="28"/>
        </w:rPr>
      </w:pPr>
      <w:r w:rsidRPr="00367CF4">
        <w:rPr>
          <w:rFonts w:ascii="Times New Roman" w:hAnsi="Times New Roman" w:cs="Times New Roman"/>
          <w:noProof/>
          <w:sz w:val="28"/>
          <w:szCs w:val="28"/>
          <w:lang w:val="en-US"/>
        </w:rPr>
        <w:drawing>
          <wp:inline distT="0" distB="0" distL="0" distR="0">
            <wp:extent cx="5467350" cy="41005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468114" cy="4101086"/>
                    </a:xfrm>
                    <a:prstGeom prst="rect">
                      <a:avLst/>
                    </a:prstGeom>
                  </pic:spPr>
                </pic:pic>
              </a:graphicData>
            </a:graphic>
          </wp:inline>
        </w:drawing>
      </w:r>
    </w:p>
    <w:p w:rsidR="00367CF4" w:rsidRDefault="00367CF4" w:rsidP="00367CF4">
      <w:pPr>
        <w:pStyle w:val="ListParagraph"/>
        <w:spacing w:line="360" w:lineRule="auto"/>
        <w:jc w:val="both"/>
        <w:rPr>
          <w:rFonts w:ascii="Times New Roman" w:hAnsi="Times New Roman" w:cs="Times New Roman"/>
          <w:sz w:val="28"/>
          <w:szCs w:val="28"/>
        </w:rPr>
      </w:pPr>
      <w:r>
        <w:rPr>
          <w:rFonts w:ascii="Times New Roman" w:hAnsi="Times New Roman" w:cs="Times New Roman"/>
          <w:sz w:val="28"/>
          <w:szCs w:val="28"/>
        </w:rPr>
        <w:t>Slide 5</w:t>
      </w:r>
    </w:p>
    <w:p w:rsidR="00367CF4" w:rsidRPr="00367CF4" w:rsidRDefault="00367CF4" w:rsidP="00367CF4">
      <w:pPr>
        <w:pStyle w:val="ListParagraph"/>
        <w:spacing w:line="360" w:lineRule="auto"/>
        <w:jc w:val="both"/>
        <w:rPr>
          <w:rFonts w:ascii="Times New Roman" w:hAnsi="Times New Roman" w:cs="Times New Roman"/>
          <w:sz w:val="28"/>
          <w:szCs w:val="28"/>
        </w:rPr>
      </w:pPr>
      <w:r w:rsidRPr="00367CF4">
        <w:rPr>
          <w:rFonts w:ascii="Times New Roman" w:hAnsi="Times New Roman" w:cs="Times New Roman"/>
          <w:noProof/>
          <w:sz w:val="28"/>
          <w:szCs w:val="28"/>
          <w:lang w:val="en-US"/>
        </w:rPr>
        <w:lastRenderedPageBreak/>
        <w:drawing>
          <wp:inline distT="0" distB="0" distL="0" distR="0">
            <wp:extent cx="5419725" cy="39052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430096" cy="3912723"/>
                    </a:xfrm>
                    <a:prstGeom prst="rect">
                      <a:avLst/>
                    </a:prstGeom>
                  </pic:spPr>
                </pic:pic>
              </a:graphicData>
            </a:graphic>
          </wp:inline>
        </w:drawing>
      </w:r>
    </w:p>
    <w:p w:rsidR="00367CF4" w:rsidRDefault="00367CF4" w:rsidP="00367CF4">
      <w:pPr>
        <w:pStyle w:val="ListParagraph"/>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Slide 6</w:t>
      </w:r>
    </w:p>
    <w:p w:rsidR="00367CF4" w:rsidRDefault="00367CF4" w:rsidP="00367CF4">
      <w:pPr>
        <w:pStyle w:val="ListParagraph"/>
        <w:spacing w:line="360" w:lineRule="auto"/>
        <w:jc w:val="both"/>
        <w:rPr>
          <w:rFonts w:ascii="Times New Roman" w:hAnsi="Times New Roman" w:cs="Times New Roman"/>
          <w:sz w:val="28"/>
          <w:szCs w:val="28"/>
          <w:lang w:val="en-US"/>
        </w:rPr>
      </w:pPr>
      <w:r w:rsidRPr="00367CF4">
        <w:rPr>
          <w:rFonts w:ascii="Times New Roman" w:hAnsi="Times New Roman" w:cs="Times New Roman"/>
          <w:noProof/>
          <w:sz w:val="28"/>
          <w:szCs w:val="28"/>
          <w:lang w:val="en-US"/>
        </w:rPr>
        <w:drawing>
          <wp:inline distT="0" distB="0" distL="0" distR="0">
            <wp:extent cx="5362575" cy="402193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363324" cy="4022494"/>
                    </a:xfrm>
                    <a:prstGeom prst="rect">
                      <a:avLst/>
                    </a:prstGeom>
                  </pic:spPr>
                </pic:pic>
              </a:graphicData>
            </a:graphic>
          </wp:inline>
        </w:drawing>
      </w:r>
    </w:p>
    <w:p w:rsidR="00367CF4" w:rsidRDefault="00367CF4" w:rsidP="00367CF4">
      <w:pPr>
        <w:pStyle w:val="ListParagraph"/>
        <w:spacing w:line="360" w:lineRule="auto"/>
        <w:jc w:val="both"/>
        <w:rPr>
          <w:rFonts w:ascii="Times New Roman" w:hAnsi="Times New Roman" w:cs="Times New Roman"/>
          <w:sz w:val="28"/>
          <w:szCs w:val="28"/>
          <w:lang w:val="en-US"/>
        </w:rPr>
      </w:pPr>
      <w:r w:rsidRPr="00367CF4">
        <w:rPr>
          <w:rFonts w:ascii="Times New Roman" w:hAnsi="Times New Roman" w:cs="Times New Roman"/>
          <w:b/>
          <w:bCs/>
          <w:sz w:val="28"/>
          <w:szCs w:val="28"/>
          <w:lang w:val="en-US"/>
        </w:rPr>
        <w:lastRenderedPageBreak/>
        <w:t>Value engineering</w:t>
      </w:r>
      <w:r w:rsidRPr="00367CF4">
        <w:rPr>
          <w:rFonts w:ascii="Times New Roman" w:hAnsi="Times New Roman" w:cs="Times New Roman"/>
          <w:sz w:val="28"/>
          <w:szCs w:val="28"/>
          <w:lang w:val="en-US"/>
        </w:rPr>
        <w:t xml:space="preserve">: As a manager, constantly there must be a systematic method to improve the "value" of the current project. </w:t>
      </w:r>
      <w:r w:rsidRPr="00367CF4">
        <w:rPr>
          <w:rFonts w:ascii="Times New Roman" w:hAnsi="Times New Roman" w:cs="Times New Roman"/>
          <w:b/>
          <w:bCs/>
          <w:sz w:val="28"/>
          <w:szCs w:val="28"/>
          <w:lang w:val="en-US"/>
        </w:rPr>
        <w:t>Innovative construction methods</w:t>
      </w:r>
      <w:r w:rsidRPr="00367CF4">
        <w:rPr>
          <w:rFonts w:ascii="Times New Roman" w:hAnsi="Times New Roman" w:cs="Times New Roman"/>
          <w:sz w:val="28"/>
          <w:szCs w:val="28"/>
          <w:lang w:val="en-US"/>
        </w:rPr>
        <w:t xml:space="preserve">: Searching and learning techniques that stray away from the traditional means of construction. </w:t>
      </w:r>
      <w:r w:rsidRPr="00367CF4">
        <w:rPr>
          <w:rFonts w:ascii="Times New Roman" w:hAnsi="Times New Roman" w:cs="Times New Roman"/>
          <w:b/>
          <w:bCs/>
          <w:sz w:val="28"/>
          <w:szCs w:val="28"/>
          <w:lang w:val="en-US"/>
        </w:rPr>
        <w:t>Efficiency</w:t>
      </w:r>
      <w:r w:rsidRPr="00367CF4">
        <w:rPr>
          <w:rFonts w:ascii="Times New Roman" w:hAnsi="Times New Roman" w:cs="Times New Roman"/>
          <w:sz w:val="28"/>
          <w:szCs w:val="28"/>
          <w:lang w:val="en-US"/>
        </w:rPr>
        <w:t xml:space="preserve">: The goal of any construction manager is to be efficient. The project must be done in a short time, with quality, little waste and under the initial budget. </w:t>
      </w:r>
      <w:r w:rsidRPr="00367CF4">
        <w:rPr>
          <w:rFonts w:ascii="Times New Roman" w:hAnsi="Times New Roman" w:cs="Times New Roman"/>
          <w:b/>
          <w:bCs/>
          <w:sz w:val="28"/>
          <w:szCs w:val="28"/>
          <w:lang w:val="en-US"/>
        </w:rPr>
        <w:t>Training</w:t>
      </w:r>
      <w:r w:rsidRPr="00367CF4">
        <w:rPr>
          <w:rFonts w:ascii="Times New Roman" w:hAnsi="Times New Roman" w:cs="Times New Roman"/>
          <w:sz w:val="28"/>
          <w:szCs w:val="28"/>
          <w:lang w:val="en-US"/>
        </w:rPr>
        <w:t>: The construction sector is developing and changing constantly. Construction managers should have the best training available, should learn new skills, new abilities and improve attitudes for their own benefit and for the organization.</w:t>
      </w:r>
    </w:p>
    <w:p w:rsidR="00367CF4" w:rsidRDefault="00367CF4" w:rsidP="00367CF4">
      <w:pPr>
        <w:pStyle w:val="ListParagraph"/>
        <w:spacing w:line="360" w:lineRule="auto"/>
        <w:jc w:val="both"/>
        <w:rPr>
          <w:rFonts w:ascii="Times New Roman" w:hAnsi="Times New Roman" w:cs="Times New Roman"/>
          <w:bCs/>
          <w:sz w:val="28"/>
          <w:szCs w:val="28"/>
          <w:lang w:val="en-US"/>
        </w:rPr>
      </w:pPr>
    </w:p>
    <w:p w:rsidR="00367CF4" w:rsidRDefault="00367CF4" w:rsidP="00367CF4">
      <w:pPr>
        <w:pStyle w:val="ListParagraph"/>
        <w:spacing w:line="360"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Slide 7</w:t>
      </w:r>
    </w:p>
    <w:p w:rsidR="00367CF4" w:rsidRDefault="00367CF4" w:rsidP="00367CF4">
      <w:pPr>
        <w:pStyle w:val="ListParagraph"/>
        <w:spacing w:line="360" w:lineRule="auto"/>
        <w:jc w:val="both"/>
        <w:rPr>
          <w:rFonts w:ascii="Times New Roman" w:hAnsi="Times New Roman" w:cs="Times New Roman"/>
          <w:sz w:val="28"/>
          <w:szCs w:val="28"/>
          <w:lang w:val="en-US"/>
        </w:rPr>
      </w:pPr>
      <w:r w:rsidRPr="00367CF4">
        <w:rPr>
          <w:rFonts w:ascii="Times New Roman" w:hAnsi="Times New Roman" w:cs="Times New Roman"/>
          <w:noProof/>
          <w:sz w:val="28"/>
          <w:szCs w:val="28"/>
          <w:lang w:val="en-US"/>
        </w:rPr>
        <w:drawing>
          <wp:inline distT="0" distB="0" distL="0" distR="0">
            <wp:extent cx="5429250"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430008" cy="3429479"/>
                    </a:xfrm>
                    <a:prstGeom prst="rect">
                      <a:avLst/>
                    </a:prstGeom>
                  </pic:spPr>
                </pic:pic>
              </a:graphicData>
            </a:graphic>
          </wp:inline>
        </w:drawing>
      </w:r>
    </w:p>
    <w:p w:rsidR="00367CF4" w:rsidRDefault="00367CF4" w:rsidP="00367CF4">
      <w:pPr>
        <w:pStyle w:val="ListParagraph"/>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Slide 8</w:t>
      </w:r>
    </w:p>
    <w:p w:rsidR="00367CF4" w:rsidRDefault="00367CF4" w:rsidP="00367CF4">
      <w:pPr>
        <w:pStyle w:val="ListParagraph"/>
        <w:spacing w:line="360" w:lineRule="auto"/>
        <w:jc w:val="both"/>
        <w:rPr>
          <w:rFonts w:ascii="Times New Roman" w:hAnsi="Times New Roman" w:cs="Times New Roman"/>
          <w:sz w:val="28"/>
          <w:szCs w:val="28"/>
          <w:lang w:val="en-US"/>
        </w:rPr>
      </w:pPr>
      <w:r w:rsidRPr="00367CF4">
        <w:rPr>
          <w:rFonts w:ascii="Times New Roman" w:hAnsi="Times New Roman" w:cs="Times New Roman"/>
          <w:noProof/>
          <w:sz w:val="28"/>
          <w:szCs w:val="28"/>
          <w:lang w:val="en-US"/>
        </w:rPr>
        <w:lastRenderedPageBreak/>
        <w:drawing>
          <wp:inline distT="0" distB="0" distL="0" distR="0">
            <wp:extent cx="5429250" cy="4071938"/>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430008" cy="4072507"/>
                    </a:xfrm>
                    <a:prstGeom prst="rect">
                      <a:avLst/>
                    </a:prstGeom>
                  </pic:spPr>
                </pic:pic>
              </a:graphicData>
            </a:graphic>
          </wp:inline>
        </w:drawing>
      </w:r>
    </w:p>
    <w:p w:rsidR="009575D4" w:rsidRDefault="009575D4" w:rsidP="00367CF4">
      <w:pPr>
        <w:pStyle w:val="ListParagraph"/>
        <w:spacing w:line="360" w:lineRule="auto"/>
        <w:jc w:val="both"/>
        <w:rPr>
          <w:rFonts w:ascii="Times New Roman" w:hAnsi="Times New Roman" w:cs="Times New Roman"/>
          <w:sz w:val="28"/>
          <w:szCs w:val="28"/>
          <w:lang w:val="en-US"/>
        </w:rPr>
      </w:pPr>
    </w:p>
    <w:p w:rsidR="00202EE4" w:rsidRPr="009575D4" w:rsidRDefault="00236207" w:rsidP="009575D4">
      <w:pPr>
        <w:pStyle w:val="ListParagraph"/>
        <w:numPr>
          <w:ilvl w:val="0"/>
          <w:numId w:val="3"/>
        </w:numPr>
        <w:spacing w:line="360" w:lineRule="auto"/>
        <w:jc w:val="both"/>
        <w:rPr>
          <w:rFonts w:ascii="Times New Roman" w:hAnsi="Times New Roman" w:cs="Times New Roman"/>
          <w:sz w:val="28"/>
          <w:szCs w:val="28"/>
        </w:rPr>
      </w:pPr>
      <w:r w:rsidRPr="009575D4">
        <w:rPr>
          <w:rFonts w:ascii="Times New Roman" w:hAnsi="Times New Roman" w:cs="Times New Roman"/>
          <w:sz w:val="28"/>
          <w:szCs w:val="28"/>
          <w:lang w:val="en-US"/>
        </w:rPr>
        <w:t>Brint Steven, (2015), Professional Responsibility in an Age of Experts and Large Organizations,University of California, Riverside, pp.89-107</w:t>
      </w:r>
    </w:p>
    <w:p w:rsidR="00202EE4" w:rsidRPr="009575D4" w:rsidRDefault="00236207" w:rsidP="009575D4">
      <w:pPr>
        <w:pStyle w:val="ListParagraph"/>
        <w:numPr>
          <w:ilvl w:val="0"/>
          <w:numId w:val="3"/>
        </w:numPr>
        <w:spacing w:line="360" w:lineRule="auto"/>
        <w:jc w:val="both"/>
        <w:rPr>
          <w:rFonts w:ascii="Times New Roman" w:hAnsi="Times New Roman" w:cs="Times New Roman"/>
          <w:sz w:val="28"/>
          <w:szCs w:val="28"/>
        </w:rPr>
      </w:pPr>
      <w:r w:rsidRPr="009575D4">
        <w:rPr>
          <w:rFonts w:ascii="Times New Roman" w:hAnsi="Times New Roman" w:cs="Times New Roman"/>
          <w:sz w:val="28"/>
          <w:szCs w:val="28"/>
          <w:lang w:val="en-US"/>
        </w:rPr>
        <w:t xml:space="preserve">Livingston J. Sterling, (1971), Myth of the Well-educated Manager, Harvard Business Review. 49, pp. 79-89 </w:t>
      </w:r>
    </w:p>
    <w:p w:rsidR="00202EE4" w:rsidRPr="009575D4" w:rsidRDefault="00236207" w:rsidP="009575D4">
      <w:pPr>
        <w:pStyle w:val="ListParagraph"/>
        <w:numPr>
          <w:ilvl w:val="0"/>
          <w:numId w:val="3"/>
        </w:numPr>
        <w:spacing w:line="360" w:lineRule="auto"/>
        <w:jc w:val="both"/>
        <w:rPr>
          <w:rFonts w:ascii="Times New Roman" w:hAnsi="Times New Roman" w:cs="Times New Roman"/>
          <w:sz w:val="28"/>
          <w:szCs w:val="28"/>
        </w:rPr>
      </w:pPr>
      <w:r w:rsidRPr="009575D4">
        <w:rPr>
          <w:rFonts w:ascii="Times New Roman" w:hAnsi="Times New Roman" w:cs="Times New Roman"/>
          <w:sz w:val="28"/>
          <w:szCs w:val="28"/>
          <w:lang w:val="en-US"/>
        </w:rPr>
        <w:t>McPhee Wayne, Dias M. Sabrina, (2020), Integrating Sustainability Into Major Projects: Best Practices and Tools for Project Teams, John Wiley &amp; Sons Press, pp. 23-27</w:t>
      </w:r>
    </w:p>
    <w:p w:rsidR="00202EE4" w:rsidRPr="009575D4" w:rsidRDefault="00236207" w:rsidP="009575D4">
      <w:pPr>
        <w:pStyle w:val="ListParagraph"/>
        <w:numPr>
          <w:ilvl w:val="0"/>
          <w:numId w:val="3"/>
        </w:numPr>
        <w:spacing w:line="360" w:lineRule="auto"/>
        <w:jc w:val="both"/>
        <w:rPr>
          <w:rFonts w:ascii="Times New Roman" w:hAnsi="Times New Roman" w:cs="Times New Roman"/>
          <w:sz w:val="28"/>
          <w:szCs w:val="28"/>
        </w:rPr>
      </w:pPr>
      <w:r w:rsidRPr="009575D4">
        <w:rPr>
          <w:rFonts w:ascii="Times New Roman" w:hAnsi="Times New Roman" w:cs="Times New Roman"/>
          <w:sz w:val="28"/>
          <w:szCs w:val="28"/>
          <w:lang w:val="en-US"/>
        </w:rPr>
        <w:t>https://constructionmanagermagazine.com, 2021. Cost inflation: five questions for construction project managers (2021). Available at: https://constructionmanagermagazine.com/five-questions-for-construction-project-managers-to-control-costs/ (Accessed: 27.11.2021)</w:t>
      </w:r>
    </w:p>
    <w:p w:rsidR="00202EE4" w:rsidRPr="009575D4" w:rsidRDefault="00236207" w:rsidP="009575D4">
      <w:pPr>
        <w:pStyle w:val="ListParagraph"/>
        <w:numPr>
          <w:ilvl w:val="0"/>
          <w:numId w:val="3"/>
        </w:numPr>
        <w:spacing w:line="360" w:lineRule="auto"/>
        <w:jc w:val="both"/>
        <w:rPr>
          <w:rFonts w:ascii="Times New Roman" w:hAnsi="Times New Roman" w:cs="Times New Roman"/>
          <w:sz w:val="28"/>
          <w:szCs w:val="28"/>
        </w:rPr>
      </w:pPr>
      <w:r w:rsidRPr="009575D4">
        <w:rPr>
          <w:rFonts w:ascii="Times New Roman" w:hAnsi="Times New Roman" w:cs="Times New Roman"/>
          <w:sz w:val="28"/>
          <w:szCs w:val="28"/>
          <w:lang w:val="en-US"/>
        </w:rPr>
        <w:t>https://www.monster.com, 2021. How to Become a Construction Manager (2021). Available at: https://www.monster.com/career-</w:t>
      </w:r>
      <w:r w:rsidRPr="009575D4">
        <w:rPr>
          <w:rFonts w:ascii="Times New Roman" w:hAnsi="Times New Roman" w:cs="Times New Roman"/>
          <w:sz w:val="28"/>
          <w:szCs w:val="28"/>
          <w:lang w:val="en-US"/>
        </w:rPr>
        <w:lastRenderedPageBreak/>
        <w:t>advice/article/no-dull-days-for-construction-managers (Accessed: 24.11.2021)</w:t>
      </w:r>
    </w:p>
    <w:p w:rsidR="00202EE4" w:rsidRPr="009575D4" w:rsidRDefault="00236207" w:rsidP="009575D4">
      <w:pPr>
        <w:pStyle w:val="ListParagraph"/>
        <w:numPr>
          <w:ilvl w:val="0"/>
          <w:numId w:val="3"/>
        </w:numPr>
        <w:spacing w:line="360" w:lineRule="auto"/>
        <w:jc w:val="both"/>
        <w:rPr>
          <w:rFonts w:ascii="Times New Roman" w:hAnsi="Times New Roman" w:cs="Times New Roman"/>
          <w:sz w:val="28"/>
          <w:szCs w:val="28"/>
        </w:rPr>
      </w:pPr>
      <w:r w:rsidRPr="009575D4">
        <w:rPr>
          <w:rFonts w:ascii="Times New Roman" w:hAnsi="Times New Roman" w:cs="Times New Roman"/>
          <w:sz w:val="28"/>
          <w:szCs w:val="28"/>
          <w:lang w:val="en-US"/>
        </w:rPr>
        <w:t>https://educationnorthwest.org, 2021. Developing Employability Skills by Kathleen Cotton (1993). Available at: https://educationnorthwest.org/sites/default/files/DevelopingEmployabilitySkills.pdf (Accessed: 23.11.2021)</w:t>
      </w:r>
    </w:p>
    <w:p w:rsidR="009575D4" w:rsidRPr="00367CF4" w:rsidRDefault="009575D4" w:rsidP="00367CF4">
      <w:pPr>
        <w:pStyle w:val="ListParagraph"/>
        <w:spacing w:line="360" w:lineRule="auto"/>
        <w:jc w:val="both"/>
        <w:rPr>
          <w:rFonts w:ascii="Times New Roman" w:hAnsi="Times New Roman" w:cs="Times New Roman"/>
          <w:sz w:val="28"/>
          <w:szCs w:val="28"/>
          <w:lang w:val="en-US"/>
        </w:rPr>
      </w:pPr>
    </w:p>
    <w:p w:rsidR="00367CF4" w:rsidRPr="00367CF4" w:rsidRDefault="00367CF4" w:rsidP="00367CF4">
      <w:pPr>
        <w:pStyle w:val="ListParagraph"/>
        <w:spacing w:line="360" w:lineRule="auto"/>
        <w:jc w:val="both"/>
        <w:rPr>
          <w:rFonts w:ascii="Times New Roman" w:hAnsi="Times New Roman" w:cs="Times New Roman"/>
          <w:sz w:val="28"/>
          <w:szCs w:val="28"/>
          <w:lang w:val="en-US"/>
        </w:rPr>
      </w:pPr>
    </w:p>
    <w:sectPr w:rsidR="00367CF4" w:rsidRPr="00367CF4" w:rsidSect="00202EE4">
      <w:footerReference w:type="default" r:id="rId2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462C" w:rsidRDefault="009D462C" w:rsidP="00D0635B">
      <w:pPr>
        <w:spacing w:after="0" w:line="240" w:lineRule="auto"/>
      </w:pPr>
      <w:r>
        <w:separator/>
      </w:r>
    </w:p>
  </w:endnote>
  <w:endnote w:type="continuationSeparator" w:id="1">
    <w:p w:rsidR="009D462C" w:rsidRDefault="009D462C" w:rsidP="00D063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4138686"/>
      <w:docPartObj>
        <w:docPartGallery w:val="Page Numbers (Bottom of Page)"/>
        <w:docPartUnique/>
      </w:docPartObj>
    </w:sdtPr>
    <w:sdtEndPr>
      <w:rPr>
        <w:noProof/>
      </w:rPr>
    </w:sdtEndPr>
    <w:sdtContent>
      <w:p w:rsidR="0079546C" w:rsidRDefault="00887AC1">
        <w:pPr>
          <w:pStyle w:val="Footer"/>
          <w:jc w:val="center"/>
        </w:pPr>
        <w:r>
          <w:fldChar w:fldCharType="begin"/>
        </w:r>
        <w:r w:rsidR="0079546C">
          <w:instrText xml:space="preserve"> PAGE   \* MERGEFORMAT </w:instrText>
        </w:r>
        <w:r>
          <w:fldChar w:fldCharType="separate"/>
        </w:r>
        <w:r w:rsidR="00507746">
          <w:rPr>
            <w:noProof/>
          </w:rPr>
          <w:t>9</w:t>
        </w:r>
        <w:r>
          <w:rPr>
            <w:noProof/>
          </w:rPr>
          <w:fldChar w:fldCharType="end"/>
        </w:r>
      </w:p>
    </w:sdtContent>
  </w:sdt>
  <w:p w:rsidR="0079546C" w:rsidRDefault="007954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462C" w:rsidRDefault="009D462C" w:rsidP="00D0635B">
      <w:pPr>
        <w:spacing w:after="0" w:line="240" w:lineRule="auto"/>
      </w:pPr>
      <w:r>
        <w:separator/>
      </w:r>
    </w:p>
  </w:footnote>
  <w:footnote w:type="continuationSeparator" w:id="1">
    <w:p w:rsidR="009D462C" w:rsidRDefault="009D462C" w:rsidP="00D063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D25538"/>
    <w:multiLevelType w:val="multilevel"/>
    <w:tmpl w:val="3570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5B02F9"/>
    <w:multiLevelType w:val="hybridMultilevel"/>
    <w:tmpl w:val="6D6EB3A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5CF74058"/>
    <w:multiLevelType w:val="hybridMultilevel"/>
    <w:tmpl w:val="43A80F96"/>
    <w:lvl w:ilvl="0" w:tplc="2B90991C">
      <w:start w:val="1"/>
      <w:numFmt w:val="bullet"/>
      <w:lvlText w:val=""/>
      <w:lvlJc w:val="left"/>
      <w:pPr>
        <w:tabs>
          <w:tab w:val="num" w:pos="720"/>
        </w:tabs>
        <w:ind w:left="720" w:hanging="360"/>
      </w:pPr>
      <w:rPr>
        <w:rFonts w:ascii="Wingdings" w:hAnsi="Wingdings" w:hint="default"/>
      </w:rPr>
    </w:lvl>
    <w:lvl w:ilvl="1" w:tplc="5F0E2590" w:tentative="1">
      <w:start w:val="1"/>
      <w:numFmt w:val="bullet"/>
      <w:lvlText w:val=""/>
      <w:lvlJc w:val="left"/>
      <w:pPr>
        <w:tabs>
          <w:tab w:val="num" w:pos="1440"/>
        </w:tabs>
        <w:ind w:left="1440" w:hanging="360"/>
      </w:pPr>
      <w:rPr>
        <w:rFonts w:ascii="Wingdings" w:hAnsi="Wingdings" w:hint="default"/>
      </w:rPr>
    </w:lvl>
    <w:lvl w:ilvl="2" w:tplc="49362786" w:tentative="1">
      <w:start w:val="1"/>
      <w:numFmt w:val="bullet"/>
      <w:lvlText w:val=""/>
      <w:lvlJc w:val="left"/>
      <w:pPr>
        <w:tabs>
          <w:tab w:val="num" w:pos="2160"/>
        </w:tabs>
        <w:ind w:left="2160" w:hanging="360"/>
      </w:pPr>
      <w:rPr>
        <w:rFonts w:ascii="Wingdings" w:hAnsi="Wingdings" w:hint="default"/>
      </w:rPr>
    </w:lvl>
    <w:lvl w:ilvl="3" w:tplc="906E3878" w:tentative="1">
      <w:start w:val="1"/>
      <w:numFmt w:val="bullet"/>
      <w:lvlText w:val=""/>
      <w:lvlJc w:val="left"/>
      <w:pPr>
        <w:tabs>
          <w:tab w:val="num" w:pos="2880"/>
        </w:tabs>
        <w:ind w:left="2880" w:hanging="360"/>
      </w:pPr>
      <w:rPr>
        <w:rFonts w:ascii="Wingdings" w:hAnsi="Wingdings" w:hint="default"/>
      </w:rPr>
    </w:lvl>
    <w:lvl w:ilvl="4" w:tplc="B180FF28" w:tentative="1">
      <w:start w:val="1"/>
      <w:numFmt w:val="bullet"/>
      <w:lvlText w:val=""/>
      <w:lvlJc w:val="left"/>
      <w:pPr>
        <w:tabs>
          <w:tab w:val="num" w:pos="3600"/>
        </w:tabs>
        <w:ind w:left="3600" w:hanging="360"/>
      </w:pPr>
      <w:rPr>
        <w:rFonts w:ascii="Wingdings" w:hAnsi="Wingdings" w:hint="default"/>
      </w:rPr>
    </w:lvl>
    <w:lvl w:ilvl="5" w:tplc="318C2510" w:tentative="1">
      <w:start w:val="1"/>
      <w:numFmt w:val="bullet"/>
      <w:lvlText w:val=""/>
      <w:lvlJc w:val="left"/>
      <w:pPr>
        <w:tabs>
          <w:tab w:val="num" w:pos="4320"/>
        </w:tabs>
        <w:ind w:left="4320" w:hanging="360"/>
      </w:pPr>
      <w:rPr>
        <w:rFonts w:ascii="Wingdings" w:hAnsi="Wingdings" w:hint="default"/>
      </w:rPr>
    </w:lvl>
    <w:lvl w:ilvl="6" w:tplc="205AA4CC" w:tentative="1">
      <w:start w:val="1"/>
      <w:numFmt w:val="bullet"/>
      <w:lvlText w:val=""/>
      <w:lvlJc w:val="left"/>
      <w:pPr>
        <w:tabs>
          <w:tab w:val="num" w:pos="5040"/>
        </w:tabs>
        <w:ind w:left="5040" w:hanging="360"/>
      </w:pPr>
      <w:rPr>
        <w:rFonts w:ascii="Wingdings" w:hAnsi="Wingdings" w:hint="default"/>
      </w:rPr>
    </w:lvl>
    <w:lvl w:ilvl="7" w:tplc="D83E4752" w:tentative="1">
      <w:start w:val="1"/>
      <w:numFmt w:val="bullet"/>
      <w:lvlText w:val=""/>
      <w:lvlJc w:val="left"/>
      <w:pPr>
        <w:tabs>
          <w:tab w:val="num" w:pos="5760"/>
        </w:tabs>
        <w:ind w:left="5760" w:hanging="360"/>
      </w:pPr>
      <w:rPr>
        <w:rFonts w:ascii="Wingdings" w:hAnsi="Wingdings" w:hint="default"/>
      </w:rPr>
    </w:lvl>
    <w:lvl w:ilvl="8" w:tplc="897AA3A6"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C442DD"/>
    <w:rsid w:val="000824DB"/>
    <w:rsid w:val="000958E1"/>
    <w:rsid w:val="000F6308"/>
    <w:rsid w:val="001217CC"/>
    <w:rsid w:val="00125F42"/>
    <w:rsid w:val="00154D68"/>
    <w:rsid w:val="00192238"/>
    <w:rsid w:val="001B5BFE"/>
    <w:rsid w:val="001C171E"/>
    <w:rsid w:val="001F261A"/>
    <w:rsid w:val="00202EE4"/>
    <w:rsid w:val="00236207"/>
    <w:rsid w:val="00250001"/>
    <w:rsid w:val="00367CF4"/>
    <w:rsid w:val="003A0F5B"/>
    <w:rsid w:val="003A3DC2"/>
    <w:rsid w:val="003B0FDB"/>
    <w:rsid w:val="00440049"/>
    <w:rsid w:val="00450578"/>
    <w:rsid w:val="00470E17"/>
    <w:rsid w:val="00507746"/>
    <w:rsid w:val="00522360"/>
    <w:rsid w:val="00575073"/>
    <w:rsid w:val="005C51EB"/>
    <w:rsid w:val="005D655E"/>
    <w:rsid w:val="005F695E"/>
    <w:rsid w:val="006034A7"/>
    <w:rsid w:val="006439CF"/>
    <w:rsid w:val="00663170"/>
    <w:rsid w:val="006D5E5E"/>
    <w:rsid w:val="006E317E"/>
    <w:rsid w:val="0071645A"/>
    <w:rsid w:val="00742D76"/>
    <w:rsid w:val="0079546C"/>
    <w:rsid w:val="008263F2"/>
    <w:rsid w:val="0083061B"/>
    <w:rsid w:val="008318B4"/>
    <w:rsid w:val="008329B4"/>
    <w:rsid w:val="00857624"/>
    <w:rsid w:val="00860F00"/>
    <w:rsid w:val="008701CF"/>
    <w:rsid w:val="00887AC1"/>
    <w:rsid w:val="008C7FDF"/>
    <w:rsid w:val="00931E72"/>
    <w:rsid w:val="009575D4"/>
    <w:rsid w:val="00982023"/>
    <w:rsid w:val="009C5128"/>
    <w:rsid w:val="009D462C"/>
    <w:rsid w:val="009F6DCE"/>
    <w:rsid w:val="00A048C8"/>
    <w:rsid w:val="00A11880"/>
    <w:rsid w:val="00A143C8"/>
    <w:rsid w:val="00AA4C20"/>
    <w:rsid w:val="00B02408"/>
    <w:rsid w:val="00B24194"/>
    <w:rsid w:val="00B705A7"/>
    <w:rsid w:val="00BB664A"/>
    <w:rsid w:val="00C442DD"/>
    <w:rsid w:val="00C45323"/>
    <w:rsid w:val="00C71454"/>
    <w:rsid w:val="00CD3E9C"/>
    <w:rsid w:val="00D0635B"/>
    <w:rsid w:val="00D35C4E"/>
    <w:rsid w:val="00D51F20"/>
    <w:rsid w:val="00D57492"/>
    <w:rsid w:val="00D74727"/>
    <w:rsid w:val="00E27C03"/>
    <w:rsid w:val="00E34C42"/>
    <w:rsid w:val="00E552DA"/>
    <w:rsid w:val="00ED6B78"/>
    <w:rsid w:val="00EE47CC"/>
    <w:rsid w:val="00F67229"/>
    <w:rsid w:val="00FA37B7"/>
    <w:rsid w:val="00FD34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E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1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1E72"/>
    <w:rPr>
      <w:rFonts w:ascii="Tahoma" w:hAnsi="Tahoma" w:cs="Tahoma"/>
      <w:sz w:val="16"/>
      <w:szCs w:val="16"/>
    </w:rPr>
  </w:style>
  <w:style w:type="paragraph" w:styleId="FootnoteText">
    <w:name w:val="footnote text"/>
    <w:basedOn w:val="Normal"/>
    <w:link w:val="FootnoteTextChar"/>
    <w:uiPriority w:val="99"/>
    <w:semiHidden/>
    <w:unhideWhenUsed/>
    <w:rsid w:val="00D063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635B"/>
    <w:rPr>
      <w:sz w:val="20"/>
      <w:szCs w:val="20"/>
    </w:rPr>
  </w:style>
  <w:style w:type="character" w:styleId="FootnoteReference">
    <w:name w:val="footnote reference"/>
    <w:basedOn w:val="DefaultParagraphFont"/>
    <w:uiPriority w:val="99"/>
    <w:semiHidden/>
    <w:unhideWhenUsed/>
    <w:rsid w:val="00D0635B"/>
    <w:rPr>
      <w:vertAlign w:val="superscript"/>
    </w:rPr>
  </w:style>
  <w:style w:type="character" w:customStyle="1" w:styleId="documentpreview">
    <w:name w:val="document__preview"/>
    <w:basedOn w:val="DefaultParagraphFont"/>
    <w:rsid w:val="00E552DA"/>
  </w:style>
  <w:style w:type="character" w:styleId="Strong">
    <w:name w:val="Strong"/>
    <w:basedOn w:val="DefaultParagraphFont"/>
    <w:uiPriority w:val="22"/>
    <w:qFormat/>
    <w:rsid w:val="00A048C8"/>
    <w:rPr>
      <w:b/>
      <w:bCs/>
    </w:rPr>
  </w:style>
  <w:style w:type="paragraph" w:styleId="ListParagraph">
    <w:name w:val="List Paragraph"/>
    <w:basedOn w:val="Normal"/>
    <w:uiPriority w:val="34"/>
    <w:qFormat/>
    <w:rsid w:val="00D74727"/>
    <w:pPr>
      <w:ind w:left="720"/>
      <w:contextualSpacing/>
    </w:pPr>
  </w:style>
  <w:style w:type="character" w:styleId="Hyperlink">
    <w:name w:val="Hyperlink"/>
    <w:basedOn w:val="DefaultParagraphFont"/>
    <w:uiPriority w:val="99"/>
    <w:unhideWhenUsed/>
    <w:rsid w:val="00B705A7"/>
    <w:rPr>
      <w:color w:val="0000FF" w:themeColor="hyperlink"/>
      <w:u w:val="single"/>
    </w:rPr>
  </w:style>
  <w:style w:type="paragraph" w:styleId="EndnoteText">
    <w:name w:val="endnote text"/>
    <w:basedOn w:val="Normal"/>
    <w:link w:val="EndnoteTextChar"/>
    <w:uiPriority w:val="99"/>
    <w:semiHidden/>
    <w:unhideWhenUsed/>
    <w:rsid w:val="0079546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9546C"/>
    <w:rPr>
      <w:sz w:val="20"/>
      <w:szCs w:val="20"/>
    </w:rPr>
  </w:style>
  <w:style w:type="character" w:styleId="EndnoteReference">
    <w:name w:val="endnote reference"/>
    <w:basedOn w:val="DefaultParagraphFont"/>
    <w:uiPriority w:val="99"/>
    <w:semiHidden/>
    <w:unhideWhenUsed/>
    <w:rsid w:val="0079546C"/>
    <w:rPr>
      <w:vertAlign w:val="superscript"/>
    </w:rPr>
  </w:style>
  <w:style w:type="paragraph" w:styleId="Header">
    <w:name w:val="header"/>
    <w:basedOn w:val="Normal"/>
    <w:link w:val="HeaderChar"/>
    <w:uiPriority w:val="99"/>
    <w:unhideWhenUsed/>
    <w:rsid w:val="007954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46C"/>
  </w:style>
  <w:style w:type="paragraph" w:styleId="Footer">
    <w:name w:val="footer"/>
    <w:basedOn w:val="Normal"/>
    <w:link w:val="FooterChar"/>
    <w:uiPriority w:val="99"/>
    <w:unhideWhenUsed/>
    <w:rsid w:val="007954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46C"/>
  </w:style>
  <w:style w:type="character" w:customStyle="1" w:styleId="documentpreview0">
    <w:name w:val="documentpreview"/>
    <w:basedOn w:val="DefaultParagraphFont"/>
    <w:rsid w:val="006439C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1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1E72"/>
    <w:rPr>
      <w:rFonts w:ascii="Tahoma" w:hAnsi="Tahoma" w:cs="Tahoma"/>
      <w:sz w:val="16"/>
      <w:szCs w:val="16"/>
    </w:rPr>
  </w:style>
  <w:style w:type="paragraph" w:styleId="FootnoteText">
    <w:name w:val="footnote text"/>
    <w:basedOn w:val="Normal"/>
    <w:link w:val="FootnoteTextChar"/>
    <w:uiPriority w:val="99"/>
    <w:semiHidden/>
    <w:unhideWhenUsed/>
    <w:rsid w:val="00D063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635B"/>
    <w:rPr>
      <w:sz w:val="20"/>
      <w:szCs w:val="20"/>
    </w:rPr>
  </w:style>
  <w:style w:type="character" w:styleId="FootnoteReference">
    <w:name w:val="footnote reference"/>
    <w:basedOn w:val="DefaultParagraphFont"/>
    <w:uiPriority w:val="99"/>
    <w:semiHidden/>
    <w:unhideWhenUsed/>
    <w:rsid w:val="00D0635B"/>
    <w:rPr>
      <w:vertAlign w:val="superscript"/>
    </w:rPr>
  </w:style>
  <w:style w:type="character" w:customStyle="1" w:styleId="documentpreview">
    <w:name w:val="document__preview"/>
    <w:basedOn w:val="DefaultParagraphFont"/>
    <w:rsid w:val="00E552DA"/>
  </w:style>
  <w:style w:type="character" w:styleId="Strong">
    <w:name w:val="Strong"/>
    <w:basedOn w:val="DefaultParagraphFont"/>
    <w:uiPriority w:val="22"/>
    <w:qFormat/>
    <w:rsid w:val="00A048C8"/>
    <w:rPr>
      <w:b/>
      <w:bCs/>
    </w:rPr>
  </w:style>
  <w:style w:type="paragraph" w:styleId="ListParagraph">
    <w:name w:val="List Paragraph"/>
    <w:basedOn w:val="Normal"/>
    <w:uiPriority w:val="34"/>
    <w:qFormat/>
    <w:rsid w:val="00D74727"/>
    <w:pPr>
      <w:ind w:left="720"/>
      <w:contextualSpacing/>
    </w:pPr>
  </w:style>
  <w:style w:type="character" w:styleId="Hyperlink">
    <w:name w:val="Hyperlink"/>
    <w:basedOn w:val="DefaultParagraphFont"/>
    <w:uiPriority w:val="99"/>
    <w:unhideWhenUsed/>
    <w:rsid w:val="00B705A7"/>
    <w:rPr>
      <w:color w:val="0000FF" w:themeColor="hyperlink"/>
      <w:u w:val="single"/>
    </w:rPr>
  </w:style>
  <w:style w:type="paragraph" w:styleId="EndnoteText">
    <w:name w:val="endnote text"/>
    <w:basedOn w:val="Normal"/>
    <w:link w:val="EndnoteTextChar"/>
    <w:uiPriority w:val="99"/>
    <w:semiHidden/>
    <w:unhideWhenUsed/>
    <w:rsid w:val="0079546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9546C"/>
    <w:rPr>
      <w:sz w:val="20"/>
      <w:szCs w:val="20"/>
    </w:rPr>
  </w:style>
  <w:style w:type="character" w:styleId="EndnoteReference">
    <w:name w:val="endnote reference"/>
    <w:basedOn w:val="DefaultParagraphFont"/>
    <w:uiPriority w:val="99"/>
    <w:semiHidden/>
    <w:unhideWhenUsed/>
    <w:rsid w:val="0079546C"/>
    <w:rPr>
      <w:vertAlign w:val="superscript"/>
    </w:rPr>
  </w:style>
  <w:style w:type="paragraph" w:styleId="Header">
    <w:name w:val="header"/>
    <w:basedOn w:val="Normal"/>
    <w:link w:val="HeaderChar"/>
    <w:uiPriority w:val="99"/>
    <w:unhideWhenUsed/>
    <w:rsid w:val="007954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46C"/>
  </w:style>
  <w:style w:type="paragraph" w:styleId="Footer">
    <w:name w:val="footer"/>
    <w:basedOn w:val="Normal"/>
    <w:link w:val="FooterChar"/>
    <w:uiPriority w:val="99"/>
    <w:unhideWhenUsed/>
    <w:rsid w:val="007954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46C"/>
  </w:style>
</w:styles>
</file>

<file path=word/webSettings.xml><?xml version="1.0" encoding="utf-8"?>
<w:webSettings xmlns:r="http://schemas.openxmlformats.org/officeDocument/2006/relationships" xmlns:w="http://schemas.openxmlformats.org/wordprocessingml/2006/main">
  <w:divs>
    <w:div w:id="418872195">
      <w:bodyDiv w:val="1"/>
      <w:marLeft w:val="0"/>
      <w:marRight w:val="0"/>
      <w:marTop w:val="0"/>
      <w:marBottom w:val="0"/>
      <w:divBdr>
        <w:top w:val="none" w:sz="0" w:space="0" w:color="auto"/>
        <w:left w:val="none" w:sz="0" w:space="0" w:color="auto"/>
        <w:bottom w:val="none" w:sz="0" w:space="0" w:color="auto"/>
        <w:right w:val="none" w:sz="0" w:space="0" w:color="auto"/>
      </w:divBdr>
      <w:divsChild>
        <w:div w:id="2026250449">
          <w:marLeft w:val="547"/>
          <w:marRight w:val="0"/>
          <w:marTop w:val="77"/>
          <w:marBottom w:val="0"/>
          <w:divBdr>
            <w:top w:val="none" w:sz="0" w:space="0" w:color="auto"/>
            <w:left w:val="none" w:sz="0" w:space="0" w:color="auto"/>
            <w:bottom w:val="none" w:sz="0" w:space="0" w:color="auto"/>
            <w:right w:val="none" w:sz="0" w:space="0" w:color="auto"/>
          </w:divBdr>
        </w:div>
        <w:div w:id="1982149376">
          <w:marLeft w:val="547"/>
          <w:marRight w:val="0"/>
          <w:marTop w:val="77"/>
          <w:marBottom w:val="0"/>
          <w:divBdr>
            <w:top w:val="none" w:sz="0" w:space="0" w:color="auto"/>
            <w:left w:val="none" w:sz="0" w:space="0" w:color="auto"/>
            <w:bottom w:val="none" w:sz="0" w:space="0" w:color="auto"/>
            <w:right w:val="none" w:sz="0" w:space="0" w:color="auto"/>
          </w:divBdr>
        </w:div>
        <w:div w:id="2008705977">
          <w:marLeft w:val="547"/>
          <w:marRight w:val="0"/>
          <w:marTop w:val="77"/>
          <w:marBottom w:val="0"/>
          <w:divBdr>
            <w:top w:val="none" w:sz="0" w:space="0" w:color="auto"/>
            <w:left w:val="none" w:sz="0" w:space="0" w:color="auto"/>
            <w:bottom w:val="none" w:sz="0" w:space="0" w:color="auto"/>
            <w:right w:val="none" w:sz="0" w:space="0" w:color="auto"/>
          </w:divBdr>
        </w:div>
        <w:div w:id="1529873752">
          <w:marLeft w:val="547"/>
          <w:marRight w:val="0"/>
          <w:marTop w:val="77"/>
          <w:marBottom w:val="0"/>
          <w:divBdr>
            <w:top w:val="none" w:sz="0" w:space="0" w:color="auto"/>
            <w:left w:val="none" w:sz="0" w:space="0" w:color="auto"/>
            <w:bottom w:val="none" w:sz="0" w:space="0" w:color="auto"/>
            <w:right w:val="none" w:sz="0" w:space="0" w:color="auto"/>
          </w:divBdr>
        </w:div>
        <w:div w:id="1259173010">
          <w:marLeft w:val="547"/>
          <w:marRight w:val="0"/>
          <w:marTop w:val="77"/>
          <w:marBottom w:val="0"/>
          <w:divBdr>
            <w:top w:val="none" w:sz="0" w:space="0" w:color="auto"/>
            <w:left w:val="none" w:sz="0" w:space="0" w:color="auto"/>
            <w:bottom w:val="none" w:sz="0" w:space="0" w:color="auto"/>
            <w:right w:val="none" w:sz="0" w:space="0" w:color="auto"/>
          </w:divBdr>
        </w:div>
        <w:div w:id="1362703604">
          <w:marLeft w:val="547"/>
          <w:marRight w:val="0"/>
          <w:marTop w:val="77"/>
          <w:marBottom w:val="0"/>
          <w:divBdr>
            <w:top w:val="none" w:sz="0" w:space="0" w:color="auto"/>
            <w:left w:val="none" w:sz="0" w:space="0" w:color="auto"/>
            <w:bottom w:val="none" w:sz="0" w:space="0" w:color="auto"/>
            <w:right w:val="none" w:sz="0" w:space="0" w:color="auto"/>
          </w:divBdr>
        </w:div>
      </w:divsChild>
    </w:div>
    <w:div w:id="662974685">
      <w:bodyDiv w:val="1"/>
      <w:marLeft w:val="0"/>
      <w:marRight w:val="0"/>
      <w:marTop w:val="0"/>
      <w:marBottom w:val="0"/>
      <w:divBdr>
        <w:top w:val="none" w:sz="0" w:space="0" w:color="auto"/>
        <w:left w:val="none" w:sz="0" w:space="0" w:color="auto"/>
        <w:bottom w:val="none" w:sz="0" w:space="0" w:color="auto"/>
        <w:right w:val="none" w:sz="0" w:space="0" w:color="auto"/>
      </w:divBdr>
      <w:divsChild>
        <w:div w:id="1081101952">
          <w:marLeft w:val="0"/>
          <w:marRight w:val="0"/>
          <w:marTop w:val="0"/>
          <w:marBottom w:val="0"/>
          <w:divBdr>
            <w:top w:val="none" w:sz="0" w:space="0" w:color="auto"/>
            <w:left w:val="none" w:sz="0" w:space="0" w:color="auto"/>
            <w:bottom w:val="none" w:sz="0" w:space="0" w:color="auto"/>
            <w:right w:val="none" w:sz="0" w:space="0" w:color="auto"/>
          </w:divBdr>
          <w:divsChild>
            <w:div w:id="168343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078771">
      <w:bodyDiv w:val="1"/>
      <w:marLeft w:val="0"/>
      <w:marRight w:val="0"/>
      <w:marTop w:val="0"/>
      <w:marBottom w:val="0"/>
      <w:divBdr>
        <w:top w:val="none" w:sz="0" w:space="0" w:color="auto"/>
        <w:left w:val="none" w:sz="0" w:space="0" w:color="auto"/>
        <w:bottom w:val="none" w:sz="0" w:space="0" w:color="auto"/>
        <w:right w:val="none" w:sz="0" w:space="0" w:color="auto"/>
      </w:divBdr>
    </w:div>
    <w:div w:id="873233451">
      <w:bodyDiv w:val="1"/>
      <w:marLeft w:val="0"/>
      <w:marRight w:val="0"/>
      <w:marTop w:val="0"/>
      <w:marBottom w:val="0"/>
      <w:divBdr>
        <w:top w:val="none" w:sz="0" w:space="0" w:color="auto"/>
        <w:left w:val="none" w:sz="0" w:space="0" w:color="auto"/>
        <w:bottom w:val="none" w:sz="0" w:space="0" w:color="auto"/>
        <w:right w:val="none" w:sz="0" w:space="0" w:color="auto"/>
      </w:divBdr>
    </w:div>
    <w:div w:id="874730039">
      <w:bodyDiv w:val="1"/>
      <w:marLeft w:val="0"/>
      <w:marRight w:val="0"/>
      <w:marTop w:val="0"/>
      <w:marBottom w:val="0"/>
      <w:divBdr>
        <w:top w:val="none" w:sz="0" w:space="0" w:color="auto"/>
        <w:left w:val="none" w:sz="0" w:space="0" w:color="auto"/>
        <w:bottom w:val="none" w:sz="0" w:space="0" w:color="auto"/>
        <w:right w:val="none" w:sz="0" w:space="0" w:color="auto"/>
      </w:divBdr>
    </w:div>
    <w:div w:id="1073889675">
      <w:bodyDiv w:val="1"/>
      <w:marLeft w:val="0"/>
      <w:marRight w:val="0"/>
      <w:marTop w:val="0"/>
      <w:marBottom w:val="0"/>
      <w:divBdr>
        <w:top w:val="none" w:sz="0" w:space="0" w:color="auto"/>
        <w:left w:val="none" w:sz="0" w:space="0" w:color="auto"/>
        <w:bottom w:val="none" w:sz="0" w:space="0" w:color="auto"/>
        <w:right w:val="none" w:sz="0" w:space="0" w:color="auto"/>
      </w:divBdr>
    </w:div>
    <w:div w:id="1279794912">
      <w:bodyDiv w:val="1"/>
      <w:marLeft w:val="0"/>
      <w:marRight w:val="0"/>
      <w:marTop w:val="0"/>
      <w:marBottom w:val="0"/>
      <w:divBdr>
        <w:top w:val="none" w:sz="0" w:space="0" w:color="auto"/>
        <w:left w:val="none" w:sz="0" w:space="0" w:color="auto"/>
        <w:bottom w:val="none" w:sz="0" w:space="0" w:color="auto"/>
        <w:right w:val="none" w:sz="0" w:space="0" w:color="auto"/>
      </w:divBdr>
    </w:div>
    <w:div w:id="1607807648">
      <w:bodyDiv w:val="1"/>
      <w:marLeft w:val="0"/>
      <w:marRight w:val="0"/>
      <w:marTop w:val="0"/>
      <w:marBottom w:val="0"/>
      <w:divBdr>
        <w:top w:val="none" w:sz="0" w:space="0" w:color="auto"/>
        <w:left w:val="none" w:sz="0" w:space="0" w:color="auto"/>
        <w:bottom w:val="none" w:sz="0" w:space="0" w:color="auto"/>
        <w:right w:val="none" w:sz="0" w:space="0" w:color="auto"/>
      </w:divBdr>
    </w:div>
    <w:div w:id="1631326151">
      <w:bodyDiv w:val="1"/>
      <w:marLeft w:val="0"/>
      <w:marRight w:val="0"/>
      <w:marTop w:val="0"/>
      <w:marBottom w:val="0"/>
      <w:divBdr>
        <w:top w:val="none" w:sz="0" w:space="0" w:color="auto"/>
        <w:left w:val="none" w:sz="0" w:space="0" w:color="auto"/>
        <w:bottom w:val="none" w:sz="0" w:space="0" w:color="auto"/>
        <w:right w:val="none" w:sz="0" w:space="0" w:color="auto"/>
      </w:divBdr>
    </w:div>
    <w:div w:id="1795831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heatlantic.com" TargetMode="External"/><Relationship Id="rId18" Type="http://schemas.openxmlformats.org/officeDocument/2006/relationships/image" Target="media/image5.png"/><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s://www.lifehack.org/articles/productivity/10-ways-improve-your-time-management-skills.html" TargetMode="Externa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fehack.or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oter" Target="footer1.xml"/><Relationship Id="rId10" Type="http://schemas.openxmlformats.org/officeDocument/2006/relationships/hyperlink" Target="https://www.wsj.com/articles/how-to-create-a-work-schedule-that-helps-you-succeed-11609265688"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www.wsj.com" TargetMode="External"/><Relationship Id="rId14" Type="http://schemas.openxmlformats.org/officeDocument/2006/relationships/hyperlink" Target="https://www.theatlantic.com/education/archive/2015/10/complex-academic-writing/412255/" TargetMode="External"/><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673F9-8CB6-4B0C-9E17-860965CEE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16</Pages>
  <Words>2241</Words>
  <Characters>12777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MyPc</cp:lastModifiedBy>
  <cp:revision>3</cp:revision>
  <dcterms:created xsi:type="dcterms:W3CDTF">2022-01-05T16:48:00Z</dcterms:created>
  <dcterms:modified xsi:type="dcterms:W3CDTF">2022-01-05T17:15:00Z</dcterms:modified>
</cp:coreProperties>
</file>