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366A66" w14:textId="62548905" w:rsidR="006363DD" w:rsidRPr="00D96A1C" w:rsidRDefault="00D96A1C" w:rsidP="00D96A1C">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BA GAMES DESI</w:t>
      </w:r>
      <w:r w:rsidR="00170673" w:rsidRPr="00D96A1C">
        <w:rPr>
          <w:rFonts w:asciiTheme="minorHAnsi" w:hAnsiTheme="minorHAnsi" w:cstheme="minorHAnsi"/>
          <w:b/>
          <w:color w:val="000000" w:themeColor="text1"/>
          <w:u w:val="single"/>
        </w:rPr>
        <w:t>GN - INDEPENDENT</w:t>
      </w:r>
      <w:r w:rsidR="006363DD" w:rsidRPr="00D96A1C">
        <w:rPr>
          <w:rFonts w:asciiTheme="minorHAnsi" w:hAnsiTheme="minorHAnsi" w:cstheme="minorHAnsi"/>
          <w:b/>
          <w:color w:val="000000" w:themeColor="text1"/>
          <w:u w:val="single"/>
        </w:rPr>
        <w:t xml:space="preserve"> PROJECT</w:t>
      </w:r>
      <w:r w:rsidR="00C3401B">
        <w:rPr>
          <w:rFonts w:asciiTheme="minorHAnsi" w:hAnsiTheme="minorHAnsi" w:cstheme="minorHAnsi"/>
          <w:b/>
          <w:color w:val="000000" w:themeColor="text1"/>
          <w:u w:val="single"/>
        </w:rPr>
        <w:t xml:space="preserve"> </w:t>
      </w:r>
      <w:r w:rsidR="003C4F24">
        <w:rPr>
          <w:rFonts w:asciiTheme="minorHAnsi" w:hAnsiTheme="minorHAnsi" w:cstheme="minorHAnsi"/>
          <w:b/>
          <w:color w:val="000000" w:themeColor="text1"/>
          <w:u w:val="single"/>
        </w:rPr>
        <w:t>–</w:t>
      </w:r>
      <w:r w:rsidR="00C3401B">
        <w:rPr>
          <w:rFonts w:asciiTheme="minorHAnsi" w:hAnsiTheme="minorHAnsi" w:cstheme="minorHAnsi"/>
          <w:b/>
          <w:color w:val="000000" w:themeColor="text1"/>
          <w:u w:val="single"/>
        </w:rPr>
        <w:t xml:space="preserve"> </w:t>
      </w:r>
      <w:r w:rsidR="0047012A">
        <w:rPr>
          <w:rFonts w:asciiTheme="minorHAnsi" w:hAnsiTheme="minorHAnsi" w:cstheme="minorHAnsi"/>
          <w:b/>
          <w:color w:val="000000" w:themeColor="text1"/>
          <w:u w:val="single"/>
        </w:rPr>
        <w:t>2022/3</w:t>
      </w:r>
      <w:r w:rsidR="006363DD" w:rsidRPr="00D96A1C">
        <w:rPr>
          <w:rFonts w:asciiTheme="minorHAnsi" w:hAnsiTheme="minorHAnsi" w:cstheme="minorHAnsi"/>
          <w:b/>
          <w:color w:val="000000" w:themeColor="text1"/>
          <w:u w:val="single"/>
        </w:rPr>
        <w:t xml:space="preserve"> -</w:t>
      </w:r>
      <w:r w:rsidR="001163C0">
        <w:rPr>
          <w:rFonts w:asciiTheme="minorHAnsi" w:hAnsiTheme="minorHAnsi" w:cstheme="minorHAnsi"/>
          <w:b/>
          <w:color w:val="000000" w:themeColor="text1"/>
          <w:u w:val="single"/>
        </w:rPr>
        <w:t xml:space="preserve"> </w:t>
      </w:r>
      <w:r w:rsidR="00242112" w:rsidRPr="00D96A1C">
        <w:rPr>
          <w:rFonts w:asciiTheme="minorHAnsi" w:hAnsiTheme="minorHAnsi" w:cstheme="minorHAnsi"/>
          <w:b/>
          <w:color w:val="000000" w:themeColor="text1"/>
          <w:u w:val="single"/>
        </w:rPr>
        <w:t xml:space="preserve"> </w:t>
      </w:r>
      <w:r w:rsidR="006363DD" w:rsidRPr="00D96A1C">
        <w:rPr>
          <w:rFonts w:asciiTheme="minorHAnsi" w:hAnsiTheme="minorHAnsi" w:cstheme="minorHAnsi"/>
          <w:b/>
          <w:color w:val="000000" w:themeColor="text1"/>
          <w:u w:val="single"/>
        </w:rPr>
        <w:t xml:space="preserve">Interim Viva – </w:t>
      </w:r>
      <w:r w:rsidR="00AF5AE6">
        <w:rPr>
          <w:rFonts w:asciiTheme="minorHAnsi" w:hAnsiTheme="minorHAnsi" w:cstheme="minorHAnsi"/>
          <w:b/>
          <w:color w:val="000000" w:themeColor="text1"/>
          <w:u w:val="single"/>
        </w:rPr>
        <w:t>15</w:t>
      </w:r>
      <w:r w:rsidR="006363DD" w:rsidRPr="00D96A1C">
        <w:rPr>
          <w:rFonts w:asciiTheme="minorHAnsi" w:hAnsiTheme="minorHAnsi" w:cstheme="minorHAnsi"/>
          <w:b/>
          <w:color w:val="000000" w:themeColor="text1"/>
          <w:u w:val="single"/>
        </w:rPr>
        <w:t>%</w:t>
      </w:r>
    </w:p>
    <w:p w14:paraId="7C9C6B6C" w14:textId="77777777" w:rsidR="006363DD" w:rsidRPr="00D96A1C" w:rsidRDefault="006363DD" w:rsidP="00D96A1C">
      <w:pPr>
        <w:rPr>
          <w:rFonts w:asciiTheme="minorHAnsi" w:hAnsiTheme="minorHAnsi" w:cstheme="minorHAnsi"/>
          <w:b/>
          <w:color w:val="000000" w:themeColor="text1"/>
          <w:sz w:val="12"/>
        </w:rPr>
      </w:pPr>
    </w:p>
    <w:tbl>
      <w:tblPr>
        <w:tblStyle w:val="TableGrid"/>
        <w:tblW w:w="0" w:type="auto"/>
        <w:tblLook w:val="04A0" w:firstRow="1" w:lastRow="0" w:firstColumn="1" w:lastColumn="0" w:noHBand="0" w:noVBand="1"/>
      </w:tblPr>
      <w:tblGrid>
        <w:gridCol w:w="2341"/>
        <w:gridCol w:w="7009"/>
      </w:tblGrid>
      <w:tr w:rsidR="006A543A" w:rsidRPr="00D96A1C" w14:paraId="6C9C88D8" w14:textId="77777777" w:rsidTr="00170673">
        <w:trPr>
          <w:trHeight w:val="551"/>
        </w:trPr>
        <w:tc>
          <w:tcPr>
            <w:tcW w:w="2341" w:type="dxa"/>
            <w:shd w:val="clear" w:color="auto" w:fill="D9D9D9" w:themeFill="background1" w:themeFillShade="D9"/>
            <w:vAlign w:val="center"/>
          </w:tcPr>
          <w:p w14:paraId="17D1FA10"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Student Name:</w:t>
            </w:r>
          </w:p>
        </w:tc>
        <w:tc>
          <w:tcPr>
            <w:tcW w:w="7009" w:type="dxa"/>
            <w:vAlign w:val="center"/>
          </w:tcPr>
          <w:p w14:paraId="6D72EA89" w14:textId="0ED6D387" w:rsidR="006A543A" w:rsidRPr="001163C0" w:rsidRDefault="00CF0308" w:rsidP="00D96A1C">
            <w:pPr>
              <w:rPr>
                <w:rFonts w:asciiTheme="minorHAnsi" w:hAnsiTheme="minorHAnsi" w:cstheme="minorHAnsi"/>
                <w:color w:val="000000" w:themeColor="text1"/>
              </w:rPr>
            </w:pPr>
            <w:r>
              <w:rPr>
                <w:rFonts w:asciiTheme="minorHAnsi" w:hAnsiTheme="minorHAnsi" w:cstheme="minorHAnsi"/>
                <w:color w:val="000000" w:themeColor="text1"/>
              </w:rPr>
              <w:t>Mathew Biju</w:t>
            </w:r>
          </w:p>
        </w:tc>
      </w:tr>
      <w:tr w:rsidR="006A543A" w:rsidRPr="00D96A1C" w14:paraId="73CBA24A" w14:textId="77777777" w:rsidTr="00170673">
        <w:trPr>
          <w:trHeight w:val="545"/>
        </w:trPr>
        <w:tc>
          <w:tcPr>
            <w:tcW w:w="2341" w:type="dxa"/>
            <w:shd w:val="clear" w:color="auto" w:fill="D9D9D9" w:themeFill="background1" w:themeFillShade="D9"/>
            <w:vAlign w:val="center"/>
          </w:tcPr>
          <w:p w14:paraId="4C3AC911"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Title of Project:</w:t>
            </w:r>
          </w:p>
        </w:tc>
        <w:tc>
          <w:tcPr>
            <w:tcW w:w="7009" w:type="dxa"/>
            <w:vAlign w:val="center"/>
          </w:tcPr>
          <w:p w14:paraId="06408219" w14:textId="627D95AB" w:rsidR="006A543A" w:rsidRPr="001163C0" w:rsidRDefault="005D3AF7" w:rsidP="00D96A1C">
            <w:pPr>
              <w:rPr>
                <w:rFonts w:asciiTheme="minorHAnsi" w:hAnsiTheme="minorHAnsi" w:cstheme="minorHAnsi"/>
                <w:color w:val="000000" w:themeColor="text1"/>
              </w:rPr>
            </w:pPr>
            <w:r>
              <w:rPr>
                <w:rFonts w:asciiTheme="minorHAnsi" w:hAnsiTheme="minorHAnsi" w:cstheme="minorHAnsi"/>
                <w:color w:val="000000" w:themeColor="text1"/>
              </w:rPr>
              <w:t>Independent Project Interim Viva</w:t>
            </w:r>
            <w:r w:rsidR="00907B70">
              <w:rPr>
                <w:rFonts w:asciiTheme="minorHAnsi" w:hAnsiTheme="minorHAnsi" w:cstheme="minorHAnsi"/>
                <w:color w:val="000000" w:themeColor="text1"/>
              </w:rPr>
              <w:t xml:space="preserve"> </w:t>
            </w:r>
          </w:p>
        </w:tc>
      </w:tr>
      <w:tr w:rsidR="006A543A" w:rsidRPr="00D96A1C" w14:paraId="6200467C" w14:textId="77777777" w:rsidTr="00170673">
        <w:trPr>
          <w:trHeight w:val="552"/>
        </w:trPr>
        <w:tc>
          <w:tcPr>
            <w:tcW w:w="2341" w:type="dxa"/>
            <w:shd w:val="clear" w:color="auto" w:fill="D9D9D9" w:themeFill="background1" w:themeFillShade="D9"/>
            <w:vAlign w:val="center"/>
          </w:tcPr>
          <w:p w14:paraId="661DED56"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Supervisor:</w:t>
            </w:r>
          </w:p>
        </w:tc>
        <w:tc>
          <w:tcPr>
            <w:tcW w:w="7009" w:type="dxa"/>
            <w:vAlign w:val="center"/>
          </w:tcPr>
          <w:p w14:paraId="2526F135" w14:textId="73D5328A" w:rsidR="006A543A" w:rsidRPr="001163C0" w:rsidRDefault="00CF0308" w:rsidP="00D96A1C">
            <w:pPr>
              <w:rPr>
                <w:rFonts w:asciiTheme="minorHAnsi" w:hAnsiTheme="minorHAnsi" w:cstheme="minorHAnsi"/>
                <w:color w:val="000000" w:themeColor="text1"/>
              </w:rPr>
            </w:pPr>
            <w:r>
              <w:rPr>
                <w:rFonts w:asciiTheme="minorHAnsi" w:hAnsiTheme="minorHAnsi" w:cstheme="minorHAnsi"/>
                <w:color w:val="000000" w:themeColor="text1"/>
              </w:rPr>
              <w:t>A Head</w:t>
            </w:r>
          </w:p>
        </w:tc>
      </w:tr>
      <w:tr w:rsidR="006A543A" w:rsidRPr="00D96A1C" w14:paraId="39BC146B" w14:textId="77777777" w:rsidTr="00170673">
        <w:trPr>
          <w:trHeight w:val="564"/>
        </w:trPr>
        <w:tc>
          <w:tcPr>
            <w:tcW w:w="2341" w:type="dxa"/>
            <w:shd w:val="clear" w:color="auto" w:fill="D9D9D9" w:themeFill="background1" w:themeFillShade="D9"/>
            <w:vAlign w:val="center"/>
          </w:tcPr>
          <w:p w14:paraId="3F9CE0C8"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2</w:t>
            </w:r>
            <w:r w:rsidRPr="00D96A1C">
              <w:rPr>
                <w:rFonts w:asciiTheme="minorHAnsi" w:hAnsiTheme="minorHAnsi" w:cstheme="minorHAnsi"/>
                <w:b/>
                <w:color w:val="000000" w:themeColor="text1"/>
                <w:vertAlign w:val="superscript"/>
              </w:rPr>
              <w:t>nd</w:t>
            </w:r>
            <w:r w:rsidRPr="00D96A1C">
              <w:rPr>
                <w:rFonts w:asciiTheme="minorHAnsi" w:hAnsiTheme="minorHAnsi" w:cstheme="minorHAnsi"/>
                <w:b/>
                <w:color w:val="000000" w:themeColor="text1"/>
              </w:rPr>
              <w:t xml:space="preserve"> marker: </w:t>
            </w:r>
          </w:p>
        </w:tc>
        <w:tc>
          <w:tcPr>
            <w:tcW w:w="7009" w:type="dxa"/>
            <w:vAlign w:val="center"/>
          </w:tcPr>
          <w:p w14:paraId="00683B6A" w14:textId="7C275FFF" w:rsidR="006A543A" w:rsidRPr="001163C0" w:rsidRDefault="00CF0308" w:rsidP="00D96A1C">
            <w:pPr>
              <w:rPr>
                <w:rFonts w:asciiTheme="minorHAnsi" w:hAnsiTheme="minorHAnsi" w:cstheme="minorHAnsi"/>
                <w:color w:val="000000" w:themeColor="text1"/>
              </w:rPr>
            </w:pPr>
            <w:r>
              <w:rPr>
                <w:rFonts w:asciiTheme="minorHAnsi" w:hAnsiTheme="minorHAnsi" w:cstheme="minorHAnsi"/>
                <w:color w:val="000000" w:themeColor="text1"/>
              </w:rPr>
              <w:t>R Morgan</w:t>
            </w:r>
          </w:p>
        </w:tc>
      </w:tr>
    </w:tbl>
    <w:p w14:paraId="7F682E93" w14:textId="77777777" w:rsidR="006363DD" w:rsidRPr="00D96A1C" w:rsidRDefault="006363DD" w:rsidP="00D96A1C">
      <w:pPr>
        <w:rPr>
          <w:rFonts w:asciiTheme="minorHAnsi" w:hAnsiTheme="minorHAnsi" w:cstheme="minorHAnsi"/>
          <w:color w:val="000000" w:themeColor="text1"/>
          <w:sz w:val="14"/>
        </w:rPr>
      </w:pPr>
    </w:p>
    <w:tbl>
      <w:tblPr>
        <w:tblW w:w="9346" w:type="dxa"/>
        <w:shd w:val="clear" w:color="auto" w:fill="FFFFFF" w:themeFill="background1"/>
        <w:tblLayout w:type="fixed"/>
        <w:tblLook w:val="04A0" w:firstRow="1" w:lastRow="0" w:firstColumn="1" w:lastColumn="0" w:noHBand="0" w:noVBand="1"/>
      </w:tblPr>
      <w:tblGrid>
        <w:gridCol w:w="8070"/>
        <w:gridCol w:w="1276"/>
      </w:tblGrid>
      <w:tr w:rsidR="00170673" w:rsidRPr="00D96A1C" w14:paraId="30955D53" w14:textId="77777777" w:rsidTr="00170673">
        <w:trPr>
          <w:trHeight w:val="300"/>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bottom"/>
            <w:hideMark/>
          </w:tcPr>
          <w:p w14:paraId="5ACFC698" w14:textId="77777777" w:rsidR="00170673" w:rsidRPr="00D96A1C" w:rsidRDefault="0017067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1. </w:t>
            </w:r>
            <w:r w:rsidR="00DD55E3">
              <w:rPr>
                <w:rFonts w:asciiTheme="minorHAnsi" w:hAnsiTheme="minorHAnsi" w:cstheme="minorHAnsi"/>
                <w:b/>
                <w:color w:val="000000" w:themeColor="text1"/>
                <w:lang w:eastAsia="en-GB"/>
              </w:rPr>
              <w:t>Engagement with Literature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7002A589" w14:textId="77777777" w:rsidR="00170673" w:rsidRPr="00D96A1C" w:rsidRDefault="00170673" w:rsidP="00D96A1C">
            <w:pPr>
              <w:jc w:val="right"/>
              <w:rPr>
                <w:rFonts w:asciiTheme="minorHAnsi" w:hAnsiTheme="minorHAnsi" w:cstheme="minorHAnsi"/>
                <w:color w:val="000000" w:themeColor="text1"/>
                <w:lang w:eastAsia="en-GB"/>
              </w:rPr>
            </w:pPr>
          </w:p>
        </w:tc>
      </w:tr>
      <w:tr w:rsidR="00DD55E3" w:rsidRPr="00D96A1C" w14:paraId="5A7031F8" w14:textId="77777777" w:rsidTr="00DD55E3">
        <w:trPr>
          <w:trHeight w:val="495"/>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6D2A09FF" w14:textId="77777777" w:rsidR="00DD55E3" w:rsidRPr="00D96A1C" w:rsidRDefault="00DD55E3" w:rsidP="00DD55E3">
            <w:pPr>
              <w:pStyle w:val="ListParagraph"/>
              <w:numPr>
                <w:ilvl w:val="0"/>
                <w:numId w:val="11"/>
              </w:numPr>
              <w:ind w:left="731" w:hanging="425"/>
              <w:rPr>
                <w:rFonts w:asciiTheme="minorHAnsi" w:hAnsiTheme="minorHAnsi" w:cstheme="minorHAnsi"/>
                <w:color w:val="000000"/>
              </w:rPr>
            </w:pPr>
            <w:r w:rsidRPr="00D96A1C">
              <w:rPr>
                <w:rFonts w:asciiTheme="minorHAnsi" w:hAnsiTheme="minorHAnsi" w:cstheme="minorHAnsi"/>
                <w:color w:val="000000"/>
              </w:rPr>
              <w:t>Decisions made have been grounded in related research (game ideas, project management, design choices, etc.)</w:t>
            </w:r>
            <w:r w:rsidR="001163C0">
              <w:rPr>
                <w:rFonts w:asciiTheme="minorHAnsi" w:hAnsiTheme="minorHAnsi" w:cstheme="minorHAnsi"/>
                <w:color w:val="000000"/>
              </w:rPr>
              <w:t xml:space="preserve"> </w:t>
            </w:r>
          </w:p>
          <w:p w14:paraId="00CE7B78" w14:textId="77777777" w:rsidR="00DD55E3" w:rsidRPr="00D96A1C" w:rsidRDefault="00DD55E3" w:rsidP="00DD55E3">
            <w:pPr>
              <w:pStyle w:val="ListParagraph"/>
              <w:numPr>
                <w:ilvl w:val="0"/>
                <w:numId w:val="11"/>
              </w:numPr>
              <w:ind w:left="731" w:hanging="425"/>
              <w:rPr>
                <w:rFonts w:asciiTheme="minorHAnsi" w:hAnsiTheme="minorHAnsi" w:cstheme="minorHAnsi"/>
                <w:color w:val="000000" w:themeColor="text1"/>
                <w:lang w:eastAsia="en-GB"/>
              </w:rPr>
            </w:pPr>
            <w:r w:rsidRPr="00D96A1C">
              <w:rPr>
                <w:rFonts w:asciiTheme="minorHAnsi" w:hAnsiTheme="minorHAnsi" w:cstheme="minorHAnsi"/>
                <w:color w:val="000000"/>
              </w:rPr>
              <w:t>Application of theory through quotes, references, related articles and conducting primary research </w:t>
            </w:r>
          </w:p>
        </w:tc>
        <w:tc>
          <w:tcPr>
            <w:tcW w:w="1276" w:type="dxa"/>
            <w:tcBorders>
              <w:top w:val="nil"/>
              <w:left w:val="nil"/>
              <w:bottom w:val="single" w:sz="4" w:space="0" w:color="auto"/>
              <w:right w:val="single" w:sz="8" w:space="0" w:color="auto"/>
            </w:tcBorders>
            <w:shd w:val="clear" w:color="auto" w:fill="FFFFFF" w:themeFill="background1"/>
            <w:noWrap/>
            <w:vAlign w:val="center"/>
          </w:tcPr>
          <w:p w14:paraId="0C635994" w14:textId="4368F084" w:rsidR="00DD55E3" w:rsidRPr="00D96A1C" w:rsidRDefault="00D93809" w:rsidP="00DD55E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11</w:t>
            </w:r>
            <w:r w:rsidR="00DD55E3" w:rsidRPr="00D96A1C">
              <w:rPr>
                <w:rFonts w:asciiTheme="minorHAnsi" w:hAnsiTheme="minorHAnsi" w:cstheme="minorHAnsi"/>
                <w:color w:val="000000" w:themeColor="text1"/>
                <w:lang w:eastAsia="en-GB"/>
              </w:rPr>
              <w:t>/15</w:t>
            </w:r>
          </w:p>
        </w:tc>
      </w:tr>
      <w:tr w:rsidR="00DD55E3" w:rsidRPr="00D96A1C" w14:paraId="4514CD68" w14:textId="77777777" w:rsidTr="00D96A1C">
        <w:trPr>
          <w:trHeight w:val="285"/>
        </w:trPr>
        <w:tc>
          <w:tcPr>
            <w:tcW w:w="8070"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D39ED12"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2. </w:t>
            </w:r>
            <w:r>
              <w:rPr>
                <w:rFonts w:asciiTheme="minorHAnsi" w:hAnsiTheme="minorHAnsi" w:cstheme="minorHAnsi"/>
                <w:b/>
                <w:color w:val="000000" w:themeColor="text1"/>
                <w:lang w:eastAsia="en-GB"/>
              </w:rPr>
              <w:t>Knowledge and Understanding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524891F9"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4D92BA47" w14:textId="77777777" w:rsidTr="00DD55E3">
        <w:trPr>
          <w:trHeight w:val="300"/>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4A18E15A" w14:textId="77777777" w:rsidR="00DD55E3" w:rsidRPr="00D96A1C" w:rsidRDefault="00DD55E3" w:rsidP="00DD55E3">
            <w:pPr>
              <w:numPr>
                <w:ilvl w:val="0"/>
                <w:numId w:val="3"/>
              </w:numPr>
              <w:rPr>
                <w:rFonts w:asciiTheme="minorHAnsi" w:hAnsiTheme="minorHAnsi" w:cstheme="minorHAnsi"/>
                <w:color w:val="000000"/>
              </w:rPr>
            </w:pPr>
            <w:r w:rsidRPr="00D96A1C">
              <w:rPr>
                <w:rFonts w:asciiTheme="minorHAnsi" w:hAnsiTheme="minorHAnsi" w:cstheme="minorHAnsi"/>
                <w:color w:val="000000"/>
              </w:rPr>
              <w:t>Key</w:t>
            </w:r>
            <w:r w:rsidR="00B85E97">
              <w:rPr>
                <w:rFonts w:asciiTheme="minorHAnsi" w:hAnsiTheme="minorHAnsi" w:cstheme="minorHAnsi"/>
                <w:color w:val="000000"/>
              </w:rPr>
              <w:t xml:space="preserve"> objectives identified for the i</w:t>
            </w:r>
            <w:r w:rsidRPr="00D96A1C">
              <w:rPr>
                <w:rFonts w:asciiTheme="minorHAnsi" w:hAnsiTheme="minorHAnsi" w:cstheme="minorHAnsi"/>
                <w:color w:val="000000"/>
              </w:rPr>
              <w:t>nterim period</w:t>
            </w:r>
            <w:r w:rsidR="001163C0">
              <w:rPr>
                <w:rFonts w:asciiTheme="minorHAnsi" w:hAnsiTheme="minorHAnsi" w:cstheme="minorHAnsi"/>
                <w:color w:val="000000"/>
              </w:rPr>
              <w:t xml:space="preserve"> </w:t>
            </w:r>
          </w:p>
          <w:p w14:paraId="378A19FB" w14:textId="77777777" w:rsidR="00DD55E3" w:rsidRPr="00D96A1C" w:rsidRDefault="00631C81" w:rsidP="00DD55E3">
            <w:pPr>
              <w:numPr>
                <w:ilvl w:val="0"/>
                <w:numId w:val="4"/>
              </w:numPr>
              <w:rPr>
                <w:rFonts w:asciiTheme="minorHAnsi" w:hAnsiTheme="minorHAnsi" w:cstheme="minorHAnsi"/>
                <w:color w:val="000000"/>
              </w:rPr>
            </w:pPr>
            <w:r>
              <w:rPr>
                <w:rFonts w:asciiTheme="minorHAnsi" w:hAnsiTheme="minorHAnsi" w:cstheme="minorHAnsi"/>
                <w:color w:val="000000"/>
              </w:rPr>
              <w:t>Appreciation for p</w:t>
            </w:r>
            <w:r w:rsidR="00DD55E3" w:rsidRPr="00D96A1C">
              <w:rPr>
                <w:rFonts w:asciiTheme="minorHAnsi" w:hAnsiTheme="minorHAnsi" w:cstheme="minorHAnsi"/>
                <w:color w:val="000000"/>
              </w:rPr>
              <w:t xml:space="preserve">roject </w:t>
            </w:r>
            <w:r>
              <w:rPr>
                <w:rFonts w:asciiTheme="minorHAnsi" w:hAnsiTheme="minorHAnsi" w:cstheme="minorHAnsi"/>
                <w:color w:val="000000"/>
              </w:rPr>
              <w:t>s</w:t>
            </w:r>
            <w:r w:rsidR="00DD55E3" w:rsidRPr="00D96A1C">
              <w:rPr>
                <w:rFonts w:asciiTheme="minorHAnsi" w:hAnsiTheme="minorHAnsi" w:cstheme="minorHAnsi"/>
                <w:color w:val="000000"/>
              </w:rPr>
              <w:t>cope, potential areas in which compromises can be made and understanding time/personnel are finite resources</w:t>
            </w:r>
          </w:p>
          <w:p w14:paraId="48137552" w14:textId="77777777" w:rsidR="00A1704B" w:rsidRPr="00A1704B" w:rsidRDefault="00DD55E3" w:rsidP="00A1704B">
            <w:pPr>
              <w:numPr>
                <w:ilvl w:val="0"/>
                <w:numId w:val="5"/>
              </w:numPr>
              <w:rPr>
                <w:rFonts w:asciiTheme="minorHAnsi" w:hAnsiTheme="minorHAnsi" w:cstheme="minorHAnsi"/>
                <w:color w:val="000000" w:themeColor="text1"/>
                <w:lang w:eastAsia="en-GB"/>
              </w:rPr>
            </w:pPr>
            <w:r w:rsidRPr="00D96A1C">
              <w:rPr>
                <w:rFonts w:asciiTheme="minorHAnsi" w:hAnsiTheme="minorHAnsi" w:cstheme="minorHAnsi"/>
                <w:color w:val="000000"/>
              </w:rPr>
              <w:t xml:space="preserve">Considerations made for contingency planning or </w:t>
            </w:r>
            <w:r w:rsidR="00A1704B">
              <w:rPr>
                <w:rFonts w:asciiTheme="minorHAnsi" w:hAnsiTheme="minorHAnsi" w:cstheme="minorHAnsi"/>
                <w:color w:val="000000"/>
              </w:rPr>
              <w:t>r</w:t>
            </w:r>
            <w:r w:rsidRPr="00D96A1C">
              <w:rPr>
                <w:rFonts w:asciiTheme="minorHAnsi" w:hAnsiTheme="minorHAnsi" w:cstheme="minorHAnsi"/>
                <w:color w:val="000000"/>
              </w:rPr>
              <w:t xml:space="preserve">isk </w:t>
            </w:r>
            <w:r w:rsidR="00A1704B">
              <w:rPr>
                <w:rFonts w:asciiTheme="minorHAnsi" w:hAnsiTheme="minorHAnsi" w:cstheme="minorHAnsi"/>
                <w:color w:val="000000"/>
              </w:rPr>
              <w:t>Assessment (formal or informal)</w:t>
            </w:r>
          </w:p>
          <w:p w14:paraId="2D889B0A" w14:textId="77777777" w:rsidR="00DD55E3" w:rsidRPr="00D96A1C" w:rsidRDefault="00DD55E3" w:rsidP="00A1704B">
            <w:pPr>
              <w:numPr>
                <w:ilvl w:val="0"/>
                <w:numId w:val="5"/>
              </w:numPr>
              <w:rPr>
                <w:rFonts w:asciiTheme="minorHAnsi" w:hAnsiTheme="minorHAnsi" w:cstheme="minorHAnsi"/>
                <w:color w:val="000000" w:themeColor="text1"/>
                <w:lang w:eastAsia="en-GB"/>
              </w:rPr>
            </w:pPr>
            <w:r w:rsidRPr="00D96A1C">
              <w:rPr>
                <w:rFonts w:asciiTheme="minorHAnsi" w:hAnsiTheme="minorHAnsi" w:cstheme="minorHAnsi"/>
                <w:color w:val="000000"/>
              </w:rPr>
              <w:t>Appreciation and understanding of game design principles, aesthetic styles, technical requirements, demographics, etc. (depending on team role)</w:t>
            </w:r>
          </w:p>
        </w:tc>
        <w:tc>
          <w:tcPr>
            <w:tcW w:w="1276" w:type="dxa"/>
            <w:tcBorders>
              <w:top w:val="nil"/>
              <w:left w:val="nil"/>
              <w:bottom w:val="single" w:sz="4" w:space="0" w:color="auto"/>
              <w:right w:val="single" w:sz="8" w:space="0" w:color="auto"/>
            </w:tcBorders>
            <w:shd w:val="clear" w:color="auto" w:fill="FFFFFF" w:themeFill="background1"/>
            <w:noWrap/>
            <w:vAlign w:val="center"/>
          </w:tcPr>
          <w:p w14:paraId="6CB096B6" w14:textId="432CF9AE" w:rsidR="00DD55E3" w:rsidRPr="00D96A1C" w:rsidRDefault="00D93809" w:rsidP="00DD55E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11</w:t>
            </w:r>
            <w:r w:rsidR="00DD55E3" w:rsidRPr="00D96A1C">
              <w:rPr>
                <w:rFonts w:asciiTheme="minorHAnsi" w:hAnsiTheme="minorHAnsi" w:cstheme="minorHAnsi"/>
                <w:color w:val="000000" w:themeColor="text1"/>
                <w:lang w:eastAsia="en-GB"/>
              </w:rPr>
              <w:t>/20</w:t>
            </w:r>
          </w:p>
        </w:tc>
      </w:tr>
      <w:tr w:rsidR="00DD55E3" w:rsidRPr="00D96A1C" w14:paraId="5F558FEC" w14:textId="77777777" w:rsidTr="00170673">
        <w:trPr>
          <w:trHeight w:val="34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110120DE"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3. Cognitive and Intellectual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7356ADC7"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291C7B29"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07F2879" w14:textId="77777777" w:rsidR="00DD55E3" w:rsidRPr="00D96A1C" w:rsidRDefault="00DD55E3" w:rsidP="00DD55E3">
            <w:pPr>
              <w:numPr>
                <w:ilvl w:val="0"/>
                <w:numId w:val="6"/>
              </w:numPr>
              <w:rPr>
                <w:rFonts w:asciiTheme="minorHAnsi" w:hAnsiTheme="minorHAnsi" w:cstheme="minorHAnsi"/>
                <w:color w:val="000000"/>
              </w:rPr>
            </w:pPr>
            <w:r w:rsidRPr="00D96A1C">
              <w:rPr>
                <w:rFonts w:asciiTheme="minorHAnsi" w:hAnsiTheme="minorHAnsi" w:cstheme="minorHAnsi"/>
                <w:color w:val="000000"/>
              </w:rPr>
              <w:t>Evaluation of content - are you on track, ahead or behind regarding certain elements? If so, what suggestions are being made in order to help you with project progress?</w:t>
            </w:r>
            <w:r w:rsidR="001163C0">
              <w:rPr>
                <w:rFonts w:asciiTheme="minorHAnsi" w:hAnsiTheme="minorHAnsi" w:cstheme="minorHAnsi"/>
                <w:color w:val="000000"/>
              </w:rPr>
              <w:t xml:space="preserve"> </w:t>
            </w:r>
            <w:r w:rsidRPr="00D96A1C">
              <w:rPr>
                <w:rFonts w:asciiTheme="minorHAnsi" w:hAnsiTheme="minorHAnsi" w:cstheme="minorHAnsi"/>
                <w:color w:val="000000"/>
              </w:rPr>
              <w:t> </w:t>
            </w:r>
          </w:p>
          <w:p w14:paraId="59409EB2" w14:textId="77777777" w:rsidR="00DD55E3" w:rsidRDefault="00DD55E3" w:rsidP="00DD55E3">
            <w:pPr>
              <w:numPr>
                <w:ilvl w:val="0"/>
                <w:numId w:val="7"/>
              </w:numPr>
              <w:rPr>
                <w:rFonts w:asciiTheme="minorHAnsi" w:hAnsiTheme="minorHAnsi" w:cstheme="minorHAnsi"/>
                <w:color w:val="000000"/>
              </w:rPr>
            </w:pPr>
            <w:r w:rsidRPr="00D96A1C">
              <w:rPr>
                <w:rFonts w:asciiTheme="minorHAnsi" w:hAnsiTheme="minorHAnsi" w:cstheme="minorHAnsi"/>
                <w:color w:val="000000"/>
              </w:rPr>
              <w:t>Problems and solutions – did you have any issues during the last phase of development? If so, what solutions were proposed? Did they work and if so, what did you learn from this experience? </w:t>
            </w:r>
          </w:p>
          <w:p w14:paraId="1F14EC81" w14:textId="77777777" w:rsidR="00DD55E3" w:rsidRPr="00D96A1C" w:rsidRDefault="00DD55E3" w:rsidP="00DD55E3">
            <w:pPr>
              <w:numPr>
                <w:ilvl w:val="0"/>
                <w:numId w:val="7"/>
              </w:numPr>
              <w:rPr>
                <w:rFonts w:asciiTheme="minorHAnsi" w:hAnsiTheme="minorHAnsi" w:cstheme="minorHAnsi"/>
                <w:color w:val="000000" w:themeColor="text1"/>
                <w:lang w:eastAsia="en-GB"/>
              </w:rPr>
            </w:pPr>
            <w:r w:rsidRPr="00D96A1C">
              <w:rPr>
                <w:rFonts w:asciiTheme="minorHAnsi" w:hAnsiTheme="minorHAnsi" w:cstheme="minorHAnsi"/>
                <w:color w:val="000000"/>
              </w:rPr>
              <w:t xml:space="preserve">Next Steps / future plans - priorities to focus on following the interim </w:t>
            </w: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00C1E28A" w14:textId="15908439" w:rsidR="00DD55E3" w:rsidRPr="00D96A1C" w:rsidRDefault="00694692" w:rsidP="00DD55E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13</w:t>
            </w:r>
            <w:r w:rsidR="00DD55E3" w:rsidRPr="00D96A1C">
              <w:rPr>
                <w:rFonts w:asciiTheme="minorHAnsi" w:hAnsiTheme="minorHAnsi" w:cstheme="minorHAnsi"/>
                <w:color w:val="000000" w:themeColor="text1"/>
                <w:lang w:eastAsia="en-GB"/>
              </w:rPr>
              <w:t>/20</w:t>
            </w:r>
          </w:p>
        </w:tc>
      </w:tr>
      <w:tr w:rsidR="00DD55E3" w:rsidRPr="00D96A1C" w14:paraId="03D0E09F" w14:textId="77777777" w:rsidTr="00D96A1C">
        <w:trPr>
          <w:trHeight w:val="331"/>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44ADA21F" w14:textId="01F2D901" w:rsidR="00DD55E3" w:rsidRPr="00D96A1C" w:rsidRDefault="00DD55E3" w:rsidP="00DD55E3">
            <w:pPr>
              <w:rPr>
                <w:rFonts w:asciiTheme="minorHAnsi" w:hAnsiTheme="minorHAnsi" w:cstheme="minorHAnsi"/>
                <w:color w:val="000000" w:themeColor="text1"/>
                <w:lang w:eastAsia="en-GB"/>
              </w:rPr>
            </w:pPr>
            <w:r w:rsidRPr="00D96A1C">
              <w:rPr>
                <w:rFonts w:asciiTheme="minorHAnsi" w:hAnsiTheme="minorHAnsi" w:cstheme="minorHAnsi"/>
                <w:b/>
                <w:color w:val="000000" w:themeColor="text1"/>
                <w:lang w:eastAsia="en-GB"/>
              </w:rPr>
              <w:t>4. Practical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54315684"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77AEF17C"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F45DEFE" w14:textId="77777777" w:rsidR="00DD55E3" w:rsidRPr="00D96A1C" w:rsidRDefault="00DD55E3" w:rsidP="00DD55E3">
            <w:pPr>
              <w:numPr>
                <w:ilvl w:val="0"/>
                <w:numId w:val="8"/>
              </w:numPr>
              <w:rPr>
                <w:rFonts w:asciiTheme="minorHAnsi" w:hAnsiTheme="minorHAnsi" w:cstheme="minorHAnsi"/>
                <w:color w:val="000000"/>
              </w:rPr>
            </w:pPr>
            <w:r w:rsidRPr="00D96A1C">
              <w:rPr>
                <w:rFonts w:asciiTheme="minorHAnsi" w:hAnsiTheme="minorHAnsi" w:cstheme="minorHAnsi"/>
                <w:color w:val="000000"/>
              </w:rPr>
              <w:t>Demonstration of content, e.g. engine functionality, assets, finalized character/environment concepts, HUD designs (depending on team role)</w:t>
            </w:r>
            <w:r w:rsidR="001163C0">
              <w:rPr>
                <w:rFonts w:asciiTheme="minorHAnsi" w:hAnsiTheme="minorHAnsi" w:cstheme="minorHAnsi"/>
                <w:color w:val="000000"/>
              </w:rPr>
              <w:t xml:space="preserve"> </w:t>
            </w:r>
          </w:p>
          <w:p w14:paraId="3688AF0F" w14:textId="77777777" w:rsidR="00DD55E3" w:rsidRPr="00D96A1C" w:rsidRDefault="00C030C1" w:rsidP="006D05C9">
            <w:pPr>
              <w:numPr>
                <w:ilvl w:val="0"/>
                <w:numId w:val="9"/>
              </w:numPr>
              <w:rPr>
                <w:rFonts w:asciiTheme="minorHAnsi" w:hAnsiTheme="minorHAnsi" w:cstheme="minorHAnsi"/>
                <w:color w:val="000000" w:themeColor="text1"/>
                <w:lang w:eastAsia="en-GB"/>
              </w:rPr>
            </w:pPr>
            <w:r>
              <w:rPr>
                <w:rFonts w:asciiTheme="minorHAnsi" w:hAnsiTheme="minorHAnsi" w:cstheme="minorHAnsi"/>
                <w:color w:val="000000"/>
              </w:rPr>
              <w:t>Contribution to p</w:t>
            </w:r>
            <w:r w:rsidR="00DD55E3" w:rsidRPr="00D96A1C">
              <w:rPr>
                <w:rFonts w:asciiTheme="minorHAnsi" w:hAnsiTheme="minorHAnsi" w:cstheme="minorHAnsi"/>
                <w:color w:val="000000"/>
              </w:rPr>
              <w:t xml:space="preserve">roject is documented thoroughly with evidence (screenshots / images / videos etc.) contained in the </w:t>
            </w:r>
            <w:r w:rsidR="006D05C9">
              <w:rPr>
                <w:rFonts w:asciiTheme="minorHAnsi" w:hAnsiTheme="minorHAnsi" w:cstheme="minorHAnsi"/>
                <w:color w:val="000000"/>
              </w:rPr>
              <w:t>v</w:t>
            </w:r>
            <w:r w:rsidR="00DD55E3" w:rsidRPr="00D96A1C">
              <w:rPr>
                <w:rFonts w:asciiTheme="minorHAnsi" w:hAnsiTheme="minorHAnsi" w:cstheme="minorHAnsi"/>
                <w:color w:val="000000"/>
              </w:rPr>
              <w:t>iva </w:t>
            </w: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34B0A4CC" w14:textId="36A2D2F6" w:rsidR="00DD55E3" w:rsidRPr="00D96A1C" w:rsidRDefault="00694692" w:rsidP="00DD55E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14</w:t>
            </w:r>
            <w:r w:rsidR="00DD55E3" w:rsidRPr="00D96A1C">
              <w:rPr>
                <w:rFonts w:asciiTheme="minorHAnsi" w:hAnsiTheme="minorHAnsi" w:cstheme="minorHAnsi"/>
                <w:color w:val="000000" w:themeColor="text1"/>
                <w:lang w:eastAsia="en-GB"/>
              </w:rPr>
              <w:t>/25</w:t>
            </w:r>
          </w:p>
        </w:tc>
      </w:tr>
      <w:tr w:rsidR="00DD55E3" w:rsidRPr="00D96A1C" w14:paraId="41517C15" w14:textId="77777777" w:rsidTr="00170673">
        <w:trPr>
          <w:trHeight w:val="38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0D7317EA"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5. Transferable Skills for Life and Professional Practice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136914D9"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4261CDD4" w14:textId="77777777" w:rsidTr="00170673">
        <w:trPr>
          <w:trHeight w:val="521"/>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E1214C2" w14:textId="77777777" w:rsidR="00DD55E3" w:rsidRPr="00D96A1C" w:rsidRDefault="00DD55E3" w:rsidP="00DD55E3">
            <w:pPr>
              <w:numPr>
                <w:ilvl w:val="0"/>
                <w:numId w:val="8"/>
              </w:numPr>
              <w:rPr>
                <w:rFonts w:asciiTheme="minorHAnsi" w:hAnsiTheme="minorHAnsi" w:cstheme="minorHAnsi"/>
                <w:color w:val="000000"/>
              </w:rPr>
            </w:pPr>
            <w:r w:rsidRPr="00D96A1C">
              <w:rPr>
                <w:rFonts w:asciiTheme="minorHAnsi" w:hAnsiTheme="minorHAnsi" w:cstheme="minorHAnsi"/>
                <w:color w:val="000000"/>
              </w:rPr>
              <w:t>Demonstration of content, e.g. engine functionality, assets, finalized character/environment concepts, HUD designs (depending on team role)</w:t>
            </w:r>
            <w:r w:rsidR="001163C0">
              <w:rPr>
                <w:rFonts w:asciiTheme="minorHAnsi" w:hAnsiTheme="minorHAnsi" w:cstheme="minorHAnsi"/>
                <w:color w:val="000000"/>
              </w:rPr>
              <w:t xml:space="preserve"> </w:t>
            </w:r>
          </w:p>
          <w:p w14:paraId="46B33C3B" w14:textId="77777777" w:rsidR="00DD55E3" w:rsidRPr="00D96A1C" w:rsidRDefault="00A06228" w:rsidP="001163C0">
            <w:pPr>
              <w:numPr>
                <w:ilvl w:val="0"/>
                <w:numId w:val="9"/>
              </w:numPr>
              <w:rPr>
                <w:rFonts w:asciiTheme="minorHAnsi" w:hAnsiTheme="minorHAnsi" w:cstheme="minorHAnsi"/>
                <w:color w:val="000000" w:themeColor="text1"/>
                <w:lang w:eastAsia="en-GB"/>
              </w:rPr>
            </w:pPr>
            <w:r>
              <w:rPr>
                <w:rFonts w:asciiTheme="minorHAnsi" w:hAnsiTheme="minorHAnsi" w:cstheme="minorHAnsi"/>
                <w:color w:val="000000"/>
              </w:rPr>
              <w:t>Contribution to p</w:t>
            </w:r>
            <w:r w:rsidR="00DD55E3" w:rsidRPr="00D96A1C">
              <w:rPr>
                <w:rFonts w:asciiTheme="minorHAnsi" w:hAnsiTheme="minorHAnsi" w:cstheme="minorHAnsi"/>
                <w:color w:val="000000"/>
              </w:rPr>
              <w:t xml:space="preserve">roject is documented thoroughly with evidence (screenshots / images / videos etc.) contained in the </w:t>
            </w:r>
            <w:r w:rsidR="002A28DA">
              <w:rPr>
                <w:rFonts w:asciiTheme="minorHAnsi" w:hAnsiTheme="minorHAnsi" w:cstheme="minorHAnsi"/>
                <w:color w:val="000000"/>
              </w:rPr>
              <w:t>v</w:t>
            </w:r>
            <w:r w:rsidR="001163C0">
              <w:rPr>
                <w:rFonts w:asciiTheme="minorHAnsi" w:hAnsiTheme="minorHAnsi" w:cstheme="minorHAnsi"/>
                <w:color w:val="000000"/>
              </w:rPr>
              <w:t>iva</w:t>
            </w:r>
          </w:p>
        </w:tc>
        <w:tc>
          <w:tcPr>
            <w:tcW w:w="1276" w:type="dxa"/>
            <w:tcBorders>
              <w:top w:val="nil"/>
              <w:left w:val="nil"/>
              <w:bottom w:val="single" w:sz="4" w:space="0" w:color="auto"/>
              <w:right w:val="single" w:sz="8" w:space="0" w:color="auto"/>
            </w:tcBorders>
            <w:shd w:val="clear" w:color="auto" w:fill="FFFFFF" w:themeFill="background1"/>
            <w:noWrap/>
            <w:vAlign w:val="center"/>
            <w:hideMark/>
          </w:tcPr>
          <w:p w14:paraId="651A70AF" w14:textId="239CDD8B" w:rsidR="00DD55E3" w:rsidRPr="00D96A1C" w:rsidRDefault="00694692" w:rsidP="00DD55E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11</w:t>
            </w:r>
            <w:r w:rsidR="00DD55E3" w:rsidRPr="00D96A1C">
              <w:rPr>
                <w:rFonts w:asciiTheme="minorHAnsi" w:hAnsiTheme="minorHAnsi" w:cstheme="minorHAnsi"/>
                <w:color w:val="000000" w:themeColor="text1"/>
                <w:lang w:eastAsia="en-GB"/>
              </w:rPr>
              <w:t>/20</w:t>
            </w:r>
          </w:p>
        </w:tc>
      </w:tr>
      <w:tr w:rsidR="00DD55E3" w:rsidRPr="00D96A1C" w14:paraId="558E68DB" w14:textId="77777777" w:rsidTr="00170673">
        <w:trPr>
          <w:trHeight w:val="632"/>
        </w:trPr>
        <w:tc>
          <w:tcPr>
            <w:tcW w:w="8070"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D221934" w14:textId="77777777" w:rsidR="00DD55E3" w:rsidRPr="00D96A1C" w:rsidRDefault="00DD55E3" w:rsidP="00DD55E3">
            <w:pPr>
              <w:jc w:val="right"/>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TOTAL</w:t>
            </w: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02DBBE7" w14:textId="1C1DEB34" w:rsidR="00DD55E3" w:rsidRPr="00D96A1C" w:rsidRDefault="00694692" w:rsidP="00DD55E3">
            <w:pPr>
              <w:jc w:val="right"/>
              <w:rPr>
                <w:rFonts w:asciiTheme="minorHAnsi" w:hAnsiTheme="minorHAnsi" w:cstheme="minorHAnsi"/>
                <w:b/>
                <w:color w:val="000000" w:themeColor="text1"/>
                <w:lang w:eastAsia="en-GB"/>
              </w:rPr>
            </w:pPr>
            <w:r>
              <w:rPr>
                <w:rFonts w:asciiTheme="minorHAnsi" w:hAnsiTheme="minorHAnsi" w:cstheme="minorHAnsi"/>
                <w:b/>
                <w:color w:val="000000" w:themeColor="text1"/>
                <w:lang w:eastAsia="en-GB"/>
              </w:rPr>
              <w:t>60</w:t>
            </w:r>
            <w:r w:rsidR="00DD55E3" w:rsidRPr="00D96A1C">
              <w:rPr>
                <w:rFonts w:asciiTheme="minorHAnsi" w:hAnsiTheme="minorHAnsi" w:cstheme="minorHAnsi"/>
                <w:b/>
                <w:color w:val="000000" w:themeColor="text1"/>
                <w:lang w:eastAsia="en-GB"/>
              </w:rPr>
              <w:t>/100</w:t>
            </w:r>
          </w:p>
        </w:tc>
      </w:tr>
    </w:tbl>
    <w:p w14:paraId="28F20A22" w14:textId="4CFA342F" w:rsidR="006363DD" w:rsidRPr="0056729A" w:rsidRDefault="006363DD" w:rsidP="00D96A1C">
      <w:pPr>
        <w:rPr>
          <w:rFonts w:asciiTheme="minorHAnsi" w:hAnsiTheme="minorHAnsi" w:cstheme="minorHAnsi"/>
          <w:b/>
          <w:color w:val="000000" w:themeColor="text1"/>
        </w:rPr>
      </w:pPr>
      <w:r w:rsidRPr="00D96A1C">
        <w:rPr>
          <w:rFonts w:asciiTheme="minorHAnsi" w:hAnsiTheme="minorHAnsi" w:cstheme="minorHAnsi"/>
          <w:color w:val="000000" w:themeColor="text1"/>
        </w:rPr>
        <w:br w:type="page"/>
      </w:r>
      <w:r w:rsidRPr="00D96A1C">
        <w:rPr>
          <w:rFonts w:asciiTheme="minorHAnsi" w:hAnsiTheme="minorHAnsi" w:cstheme="minorHAnsi"/>
          <w:b/>
          <w:color w:val="000000" w:themeColor="text1"/>
        </w:rPr>
        <w:lastRenderedPageBreak/>
        <w:t>Comments:</w:t>
      </w:r>
    </w:p>
    <w:tbl>
      <w:tblPr>
        <w:tblStyle w:val="TableGrid"/>
        <w:tblW w:w="0" w:type="auto"/>
        <w:tblLook w:val="04A0" w:firstRow="1" w:lastRow="0" w:firstColumn="1" w:lastColumn="0" w:noHBand="0" w:noVBand="1"/>
      </w:tblPr>
      <w:tblGrid>
        <w:gridCol w:w="9351"/>
      </w:tblGrid>
      <w:tr w:rsidR="006363DD" w:rsidRPr="00D96A1C" w14:paraId="2AB2DFFD" w14:textId="77777777" w:rsidTr="009568BF">
        <w:trPr>
          <w:trHeight w:val="8773"/>
        </w:trPr>
        <w:tc>
          <w:tcPr>
            <w:tcW w:w="9351" w:type="dxa"/>
          </w:tcPr>
          <w:p w14:paraId="687B9311" w14:textId="77777777" w:rsidR="006363DD" w:rsidRDefault="006363DD" w:rsidP="00D96A1C">
            <w:pPr>
              <w:rPr>
                <w:rFonts w:asciiTheme="minorHAnsi" w:hAnsiTheme="minorHAnsi" w:cstheme="minorHAnsi"/>
                <w:color w:val="000000" w:themeColor="text1"/>
              </w:rPr>
            </w:pPr>
          </w:p>
          <w:p w14:paraId="77F08F7A" w14:textId="7903FDD4" w:rsidR="008474CD" w:rsidRDefault="00751E9B" w:rsidP="00751E9B">
            <w:pPr>
              <w:pStyle w:val="ListParagraph"/>
              <w:numPr>
                <w:ilvl w:val="0"/>
                <w:numId w:val="12"/>
              </w:numPr>
              <w:rPr>
                <w:rFonts w:asciiTheme="minorHAnsi" w:hAnsiTheme="minorHAnsi" w:cstheme="minorHAnsi"/>
                <w:b/>
                <w:bCs/>
                <w:color w:val="000000" w:themeColor="text1"/>
                <w:u w:val="single"/>
              </w:rPr>
            </w:pPr>
            <w:r w:rsidRPr="0045344F">
              <w:rPr>
                <w:rFonts w:asciiTheme="minorHAnsi" w:hAnsiTheme="minorHAnsi" w:cstheme="minorHAnsi"/>
                <w:b/>
                <w:bCs/>
                <w:color w:val="000000" w:themeColor="text1"/>
                <w:u w:val="single"/>
              </w:rPr>
              <w:t>Engagement with Literature Skills</w:t>
            </w:r>
          </w:p>
          <w:p w14:paraId="292D9B90" w14:textId="56A4B0AE" w:rsidR="00E108E5" w:rsidRPr="00971AAC" w:rsidRDefault="00E108E5" w:rsidP="00E108E5">
            <w:pPr>
              <w:pStyle w:val="ListParagraph"/>
              <w:rPr>
                <w:rFonts w:asciiTheme="minorHAnsi" w:hAnsiTheme="minorHAnsi" w:cstheme="minorHAnsi"/>
                <w:color w:val="000000" w:themeColor="text1"/>
              </w:rPr>
            </w:pPr>
            <w:r w:rsidRPr="00971AAC">
              <w:rPr>
                <w:rFonts w:asciiTheme="minorHAnsi" w:hAnsiTheme="minorHAnsi" w:cstheme="minorHAnsi"/>
                <w:color w:val="000000" w:themeColor="text1"/>
              </w:rPr>
              <w:t>Research has been</w:t>
            </w:r>
            <w:r w:rsidR="002009A1" w:rsidRPr="00971AAC">
              <w:rPr>
                <w:rFonts w:asciiTheme="minorHAnsi" w:hAnsiTheme="minorHAnsi" w:cstheme="minorHAnsi"/>
                <w:color w:val="000000" w:themeColor="text1"/>
              </w:rPr>
              <w:t xml:space="preserve"> </w:t>
            </w:r>
            <w:r w:rsidRPr="00971AAC">
              <w:rPr>
                <w:rFonts w:asciiTheme="minorHAnsi" w:hAnsiTheme="minorHAnsi" w:cstheme="minorHAnsi"/>
                <w:color w:val="000000" w:themeColor="text1"/>
              </w:rPr>
              <w:t xml:space="preserve">evidenced </w:t>
            </w:r>
            <w:r w:rsidR="002009A1" w:rsidRPr="00971AAC">
              <w:rPr>
                <w:rFonts w:asciiTheme="minorHAnsi" w:hAnsiTheme="minorHAnsi" w:cstheme="minorHAnsi"/>
                <w:color w:val="000000" w:themeColor="text1"/>
              </w:rPr>
              <w:t xml:space="preserve">in the presentation </w:t>
            </w:r>
            <w:r w:rsidRPr="00971AAC">
              <w:rPr>
                <w:rFonts w:asciiTheme="minorHAnsi" w:hAnsiTheme="minorHAnsi" w:cstheme="minorHAnsi"/>
                <w:color w:val="000000" w:themeColor="text1"/>
              </w:rPr>
              <w:t xml:space="preserve">with similar </w:t>
            </w:r>
            <w:r w:rsidR="002009A1" w:rsidRPr="00971AAC">
              <w:rPr>
                <w:rFonts w:asciiTheme="minorHAnsi" w:hAnsiTheme="minorHAnsi" w:cstheme="minorHAnsi"/>
                <w:color w:val="000000" w:themeColor="text1"/>
              </w:rPr>
              <w:t>products on the theme of character design</w:t>
            </w:r>
            <w:r w:rsidR="00FE2698" w:rsidRPr="00971AAC">
              <w:rPr>
                <w:rFonts w:asciiTheme="minorHAnsi" w:hAnsiTheme="minorHAnsi" w:cstheme="minorHAnsi"/>
                <w:color w:val="000000" w:themeColor="text1"/>
              </w:rPr>
              <w:t>. Muscle structures and anatomy make up part of this research too – this is good as it helps form an understanding as well as a visual cue to develop from.</w:t>
            </w:r>
          </w:p>
          <w:p w14:paraId="071AFA5A" w14:textId="3102FAD4" w:rsidR="00FE2698" w:rsidRPr="00971AAC" w:rsidRDefault="00FE2698" w:rsidP="00E108E5">
            <w:pPr>
              <w:pStyle w:val="ListParagraph"/>
              <w:rPr>
                <w:rFonts w:asciiTheme="minorHAnsi" w:hAnsiTheme="minorHAnsi" w:cstheme="minorHAnsi"/>
                <w:color w:val="000000" w:themeColor="text1"/>
              </w:rPr>
            </w:pPr>
          </w:p>
          <w:p w14:paraId="5A5D7054" w14:textId="6E1B4124" w:rsidR="00FE2698" w:rsidRDefault="00FE2698" w:rsidP="00E108E5">
            <w:pPr>
              <w:pStyle w:val="ListParagraph"/>
              <w:rPr>
                <w:rFonts w:asciiTheme="minorHAnsi" w:hAnsiTheme="minorHAnsi" w:cstheme="minorHAnsi"/>
                <w:color w:val="000000" w:themeColor="text1"/>
              </w:rPr>
            </w:pPr>
            <w:r w:rsidRPr="00971AAC">
              <w:rPr>
                <w:rFonts w:asciiTheme="minorHAnsi" w:hAnsiTheme="minorHAnsi" w:cstheme="minorHAnsi"/>
                <w:color w:val="000000" w:themeColor="text1"/>
              </w:rPr>
              <w:t xml:space="preserve">Primary research has also been </w:t>
            </w:r>
            <w:r w:rsidR="00430310" w:rsidRPr="00971AAC">
              <w:rPr>
                <w:rFonts w:asciiTheme="minorHAnsi" w:hAnsiTheme="minorHAnsi" w:cstheme="minorHAnsi"/>
                <w:color w:val="000000" w:themeColor="text1"/>
              </w:rPr>
              <w:t>conducted for poses and expressions of character art</w:t>
            </w:r>
            <w:r w:rsidR="00971AAC" w:rsidRPr="00971AAC">
              <w:rPr>
                <w:rFonts w:asciiTheme="minorHAnsi" w:hAnsiTheme="minorHAnsi" w:cstheme="minorHAnsi"/>
                <w:color w:val="000000" w:themeColor="text1"/>
              </w:rPr>
              <w:t xml:space="preserve"> – this is good.</w:t>
            </w:r>
          </w:p>
          <w:p w14:paraId="269EECC7" w14:textId="5FDA9CD0" w:rsidR="00470E5B" w:rsidRDefault="00470E5B" w:rsidP="00E108E5">
            <w:pPr>
              <w:pStyle w:val="ListParagraph"/>
              <w:rPr>
                <w:rFonts w:asciiTheme="minorHAnsi" w:hAnsiTheme="minorHAnsi" w:cstheme="minorHAnsi"/>
                <w:color w:val="000000" w:themeColor="text1"/>
              </w:rPr>
            </w:pPr>
          </w:p>
          <w:p w14:paraId="60BEB093" w14:textId="5BDAA782" w:rsidR="00470E5B" w:rsidRPr="00971AAC" w:rsidRDefault="00470E5B" w:rsidP="00E108E5">
            <w:pPr>
              <w:pStyle w:val="ListParagraph"/>
              <w:rPr>
                <w:rFonts w:asciiTheme="minorHAnsi" w:hAnsiTheme="minorHAnsi" w:cstheme="minorHAnsi"/>
                <w:color w:val="000000" w:themeColor="text1"/>
              </w:rPr>
            </w:pPr>
            <w:r>
              <w:rPr>
                <w:rFonts w:asciiTheme="minorHAnsi" w:hAnsiTheme="minorHAnsi" w:cstheme="minorHAnsi"/>
                <w:color w:val="000000" w:themeColor="text1"/>
              </w:rPr>
              <w:t>Moving forward, consider looking into research regarding Shape Theory (for character design) and Lines of Action for dynamic poses</w:t>
            </w:r>
            <w:r w:rsidR="005E273B">
              <w:rPr>
                <w:rFonts w:asciiTheme="minorHAnsi" w:hAnsiTheme="minorHAnsi" w:cstheme="minorHAnsi"/>
                <w:color w:val="000000" w:themeColor="text1"/>
              </w:rPr>
              <w:t xml:space="preserve"> – these could help make the work stronger and more visually impactful.</w:t>
            </w:r>
          </w:p>
          <w:p w14:paraId="0CBC6115" w14:textId="77777777" w:rsidR="005D3AF7" w:rsidRPr="005D3AF7" w:rsidRDefault="005D3AF7" w:rsidP="005D3AF7">
            <w:pPr>
              <w:rPr>
                <w:rFonts w:asciiTheme="minorHAnsi" w:hAnsiTheme="minorHAnsi" w:cstheme="minorHAnsi"/>
                <w:color w:val="000000" w:themeColor="text1"/>
              </w:rPr>
            </w:pPr>
          </w:p>
          <w:p w14:paraId="5E7C5B85" w14:textId="231B899D" w:rsidR="005D3AF7" w:rsidRPr="0045344F" w:rsidRDefault="005D3AF7" w:rsidP="00751E9B">
            <w:pPr>
              <w:pStyle w:val="ListParagraph"/>
              <w:numPr>
                <w:ilvl w:val="0"/>
                <w:numId w:val="12"/>
              </w:numPr>
              <w:rPr>
                <w:rFonts w:asciiTheme="minorHAnsi" w:hAnsiTheme="minorHAnsi" w:cstheme="minorHAnsi"/>
                <w:b/>
                <w:bCs/>
                <w:color w:val="000000" w:themeColor="text1"/>
                <w:u w:val="single"/>
              </w:rPr>
            </w:pPr>
            <w:r w:rsidRPr="0045344F">
              <w:rPr>
                <w:rFonts w:asciiTheme="minorHAnsi" w:hAnsiTheme="minorHAnsi" w:cstheme="minorHAnsi"/>
                <w:b/>
                <w:bCs/>
                <w:color w:val="000000" w:themeColor="text1"/>
                <w:u w:val="single"/>
              </w:rPr>
              <w:t>Cognitive and Intellectual Skills</w:t>
            </w:r>
          </w:p>
          <w:p w14:paraId="78520097" w14:textId="3E4C734F" w:rsidR="005D3AF7" w:rsidRPr="005D3AF7" w:rsidRDefault="00587255" w:rsidP="005D3AF7">
            <w:pPr>
              <w:pStyle w:val="ListParagraph"/>
              <w:rPr>
                <w:rFonts w:asciiTheme="minorHAnsi" w:hAnsiTheme="minorHAnsi" w:cstheme="minorHAnsi"/>
                <w:color w:val="000000" w:themeColor="text1"/>
              </w:rPr>
            </w:pPr>
            <w:r>
              <w:rPr>
                <w:rFonts w:asciiTheme="minorHAnsi" w:hAnsiTheme="minorHAnsi" w:cstheme="minorHAnsi"/>
                <w:color w:val="000000" w:themeColor="text1"/>
              </w:rPr>
              <w:t>Muscle group studies show evidence of knowledge regarding human anatomy and facial structures. This information should influence your design work and make the output feel more plausible.</w:t>
            </w:r>
          </w:p>
          <w:p w14:paraId="727B1E9A" w14:textId="77777777" w:rsidR="005D3AF7" w:rsidRPr="005D3AF7" w:rsidRDefault="005D3AF7" w:rsidP="005D3AF7">
            <w:pPr>
              <w:rPr>
                <w:rFonts w:asciiTheme="minorHAnsi" w:hAnsiTheme="minorHAnsi" w:cstheme="minorHAnsi"/>
                <w:color w:val="000000" w:themeColor="text1"/>
              </w:rPr>
            </w:pPr>
          </w:p>
          <w:p w14:paraId="29EAF60F" w14:textId="4E8AFC06" w:rsidR="00751E9B" w:rsidRDefault="00751E9B" w:rsidP="00751E9B">
            <w:pPr>
              <w:pStyle w:val="ListParagraph"/>
              <w:numPr>
                <w:ilvl w:val="0"/>
                <w:numId w:val="12"/>
              </w:numPr>
              <w:rPr>
                <w:rFonts w:asciiTheme="minorHAnsi" w:hAnsiTheme="minorHAnsi" w:cstheme="minorHAnsi"/>
                <w:b/>
                <w:bCs/>
                <w:color w:val="000000" w:themeColor="text1"/>
                <w:u w:val="single"/>
              </w:rPr>
            </w:pPr>
            <w:r w:rsidRPr="0045344F">
              <w:rPr>
                <w:rFonts w:asciiTheme="minorHAnsi" w:hAnsiTheme="minorHAnsi" w:cstheme="minorHAnsi"/>
                <w:b/>
                <w:bCs/>
                <w:color w:val="000000" w:themeColor="text1"/>
                <w:u w:val="single"/>
              </w:rPr>
              <w:t>Knowledge and Understanding Skills</w:t>
            </w:r>
          </w:p>
          <w:p w14:paraId="44F33F48" w14:textId="48D33352" w:rsidR="00546F5F" w:rsidRDefault="00546F5F" w:rsidP="00546F5F">
            <w:pPr>
              <w:pStyle w:val="ListParagraph"/>
              <w:rPr>
                <w:rFonts w:asciiTheme="minorHAnsi" w:hAnsiTheme="minorHAnsi" w:cstheme="minorHAnsi"/>
                <w:color w:val="000000" w:themeColor="text1"/>
              </w:rPr>
            </w:pPr>
            <w:r w:rsidRPr="00C21179">
              <w:rPr>
                <w:rFonts w:asciiTheme="minorHAnsi" w:hAnsiTheme="minorHAnsi" w:cstheme="minorHAnsi"/>
                <w:color w:val="000000" w:themeColor="text1"/>
              </w:rPr>
              <w:t xml:space="preserve">Problems have been identified </w:t>
            </w:r>
            <w:r w:rsidR="00DE649B" w:rsidRPr="00C21179">
              <w:rPr>
                <w:rFonts w:asciiTheme="minorHAnsi" w:hAnsiTheme="minorHAnsi" w:cstheme="minorHAnsi"/>
                <w:color w:val="000000" w:themeColor="text1"/>
              </w:rPr>
              <w:t xml:space="preserve">in the project development </w:t>
            </w:r>
            <w:r w:rsidRPr="00C21179">
              <w:rPr>
                <w:rFonts w:asciiTheme="minorHAnsi" w:hAnsiTheme="minorHAnsi" w:cstheme="minorHAnsi"/>
                <w:color w:val="000000" w:themeColor="text1"/>
              </w:rPr>
              <w:t>and solutions have been suggested</w:t>
            </w:r>
            <w:r w:rsidR="00DE649B" w:rsidRPr="00C21179">
              <w:rPr>
                <w:rFonts w:asciiTheme="minorHAnsi" w:hAnsiTheme="minorHAnsi" w:cstheme="minorHAnsi"/>
                <w:color w:val="000000" w:themeColor="text1"/>
              </w:rPr>
              <w:t xml:space="preserve">, including working in alternative spaces to help </w:t>
            </w:r>
            <w:r w:rsidR="00EB139C" w:rsidRPr="00C21179">
              <w:rPr>
                <w:rFonts w:asciiTheme="minorHAnsi" w:hAnsiTheme="minorHAnsi" w:cstheme="minorHAnsi"/>
                <w:color w:val="000000" w:themeColor="text1"/>
              </w:rPr>
              <w:t xml:space="preserve">productivity. This may seem like a small thing but it makes a huge difference to the outcome of projects </w:t>
            </w:r>
            <w:r w:rsidR="005712E0" w:rsidRPr="00C21179">
              <w:rPr>
                <w:rFonts w:asciiTheme="minorHAnsi" w:hAnsiTheme="minorHAnsi" w:cstheme="minorHAnsi"/>
                <w:color w:val="000000" w:themeColor="text1"/>
              </w:rPr>
              <w:t>–</w:t>
            </w:r>
            <w:r w:rsidR="00EB139C" w:rsidRPr="00C21179">
              <w:rPr>
                <w:rFonts w:asciiTheme="minorHAnsi" w:hAnsiTheme="minorHAnsi" w:cstheme="minorHAnsi"/>
                <w:color w:val="000000" w:themeColor="text1"/>
              </w:rPr>
              <w:t xml:space="preserve"> </w:t>
            </w:r>
            <w:r w:rsidR="005712E0" w:rsidRPr="00C21179">
              <w:rPr>
                <w:rFonts w:asciiTheme="minorHAnsi" w:hAnsiTheme="minorHAnsi" w:cstheme="minorHAnsi"/>
                <w:color w:val="000000" w:themeColor="text1"/>
              </w:rPr>
              <w:t>this is good.</w:t>
            </w:r>
          </w:p>
          <w:p w14:paraId="69649B6A" w14:textId="1BA1BF96" w:rsidR="00B726C7" w:rsidRDefault="00B726C7" w:rsidP="00546F5F">
            <w:pPr>
              <w:pStyle w:val="ListParagraph"/>
              <w:rPr>
                <w:rFonts w:asciiTheme="minorHAnsi" w:hAnsiTheme="minorHAnsi" w:cstheme="minorHAnsi"/>
                <w:color w:val="000000" w:themeColor="text1"/>
              </w:rPr>
            </w:pPr>
          </w:p>
          <w:p w14:paraId="273F9B3C" w14:textId="5951070F" w:rsidR="00B726C7" w:rsidRPr="00C21179" w:rsidRDefault="00B726C7" w:rsidP="00546F5F">
            <w:pPr>
              <w:pStyle w:val="ListParagraph"/>
              <w:rPr>
                <w:rFonts w:asciiTheme="minorHAnsi" w:hAnsiTheme="minorHAnsi" w:cstheme="minorHAnsi"/>
                <w:color w:val="000000" w:themeColor="text1"/>
              </w:rPr>
            </w:pPr>
            <w:r>
              <w:rPr>
                <w:rFonts w:asciiTheme="minorHAnsi" w:hAnsiTheme="minorHAnsi" w:cstheme="minorHAnsi"/>
                <w:color w:val="000000" w:themeColor="text1"/>
              </w:rPr>
              <w:t>Future aims and a project plan have been presented as part of the interim viva – this is good</w:t>
            </w:r>
            <w:r w:rsidR="00496B64">
              <w:rPr>
                <w:rFonts w:asciiTheme="minorHAnsi" w:hAnsiTheme="minorHAnsi" w:cstheme="minorHAnsi"/>
                <w:color w:val="000000" w:themeColor="text1"/>
              </w:rPr>
              <w:t xml:space="preserve"> as it demonstrates critical thinking skills.</w:t>
            </w:r>
          </w:p>
          <w:p w14:paraId="0F965FCD" w14:textId="5C499791" w:rsidR="005D3AF7" w:rsidRPr="005D3AF7" w:rsidRDefault="005D3AF7" w:rsidP="00496B64">
            <w:pPr>
              <w:tabs>
                <w:tab w:val="left" w:pos="930"/>
              </w:tabs>
              <w:rPr>
                <w:rFonts w:asciiTheme="minorHAnsi" w:hAnsiTheme="minorHAnsi" w:cstheme="minorHAnsi"/>
                <w:color w:val="000000" w:themeColor="text1"/>
              </w:rPr>
            </w:pPr>
          </w:p>
          <w:p w14:paraId="7B15E532" w14:textId="4A58BD65" w:rsidR="00751E9B" w:rsidRPr="0045344F" w:rsidRDefault="005D3AF7" w:rsidP="00751E9B">
            <w:pPr>
              <w:pStyle w:val="ListParagraph"/>
              <w:numPr>
                <w:ilvl w:val="0"/>
                <w:numId w:val="12"/>
              </w:numPr>
              <w:rPr>
                <w:rFonts w:asciiTheme="minorHAnsi" w:hAnsiTheme="minorHAnsi" w:cstheme="minorHAnsi"/>
                <w:b/>
                <w:bCs/>
                <w:color w:val="000000" w:themeColor="text1"/>
                <w:u w:val="single"/>
              </w:rPr>
            </w:pPr>
            <w:r w:rsidRPr="0045344F">
              <w:rPr>
                <w:rFonts w:asciiTheme="minorHAnsi" w:hAnsiTheme="minorHAnsi" w:cstheme="minorHAnsi"/>
                <w:b/>
                <w:bCs/>
                <w:color w:val="000000" w:themeColor="text1"/>
                <w:u w:val="single"/>
              </w:rPr>
              <w:t>Practical Skills</w:t>
            </w:r>
          </w:p>
          <w:p w14:paraId="02509F6D" w14:textId="327EAE3C" w:rsidR="005D3AF7" w:rsidRDefault="001D06B7" w:rsidP="005D3AF7">
            <w:pPr>
              <w:pStyle w:val="ListParagraph"/>
              <w:rPr>
                <w:rFonts w:asciiTheme="minorHAnsi" w:hAnsiTheme="minorHAnsi" w:cstheme="minorHAnsi"/>
                <w:color w:val="000000" w:themeColor="text1"/>
              </w:rPr>
            </w:pPr>
            <w:proofErr w:type="spellStart"/>
            <w:r>
              <w:rPr>
                <w:rFonts w:asciiTheme="minorHAnsi" w:hAnsiTheme="minorHAnsi" w:cstheme="minorHAnsi"/>
                <w:color w:val="000000" w:themeColor="text1"/>
              </w:rPr>
              <w:t>ZBrush</w:t>
            </w:r>
            <w:proofErr w:type="spellEnd"/>
            <w:r>
              <w:rPr>
                <w:rFonts w:asciiTheme="minorHAnsi" w:hAnsiTheme="minorHAnsi" w:cstheme="minorHAnsi"/>
                <w:color w:val="000000" w:themeColor="text1"/>
              </w:rPr>
              <w:t xml:space="preserve"> tests, basic sculpts and practical designs (traditional and digital) have been shown in the presentation.</w:t>
            </w:r>
            <w:r w:rsidR="003170DF">
              <w:rPr>
                <w:rFonts w:asciiTheme="minorHAnsi" w:hAnsiTheme="minorHAnsi" w:cstheme="minorHAnsi"/>
                <w:color w:val="000000" w:themeColor="text1"/>
              </w:rPr>
              <w:t xml:space="preserve"> The application of muscle structure and anatomy is evident here, which is good to see.</w:t>
            </w:r>
          </w:p>
          <w:p w14:paraId="40EEF4FC" w14:textId="2A394270" w:rsidR="003170DF" w:rsidRDefault="003170DF" w:rsidP="005D3AF7">
            <w:pPr>
              <w:pStyle w:val="ListParagraph"/>
              <w:rPr>
                <w:rFonts w:asciiTheme="minorHAnsi" w:hAnsiTheme="minorHAnsi" w:cstheme="minorHAnsi"/>
                <w:color w:val="000000" w:themeColor="text1"/>
              </w:rPr>
            </w:pPr>
          </w:p>
          <w:p w14:paraId="71B682D3" w14:textId="34EA0A34" w:rsidR="003170DF" w:rsidRPr="005D3AF7" w:rsidRDefault="003170DF" w:rsidP="005D3AF7">
            <w:pPr>
              <w:pStyle w:val="ListParagraph"/>
              <w:rPr>
                <w:rFonts w:asciiTheme="minorHAnsi" w:hAnsiTheme="minorHAnsi" w:cstheme="minorHAnsi"/>
                <w:color w:val="000000" w:themeColor="text1"/>
              </w:rPr>
            </w:pPr>
            <w:r>
              <w:rPr>
                <w:rFonts w:asciiTheme="minorHAnsi" w:hAnsiTheme="minorHAnsi" w:cstheme="minorHAnsi"/>
                <w:color w:val="000000" w:themeColor="text1"/>
              </w:rPr>
              <w:t>Rig testing in Maya</w:t>
            </w:r>
            <w:r w:rsidR="009C0B56">
              <w:rPr>
                <w:rFonts w:asciiTheme="minorHAnsi" w:hAnsiTheme="minorHAnsi" w:cstheme="minorHAnsi"/>
                <w:color w:val="000000" w:themeColor="text1"/>
              </w:rPr>
              <w:t xml:space="preserve"> is good to see and will help with the next stage of the project.</w:t>
            </w:r>
          </w:p>
          <w:p w14:paraId="4966A83A" w14:textId="77777777" w:rsidR="005D3AF7" w:rsidRPr="005D3AF7" w:rsidRDefault="005D3AF7" w:rsidP="005D3AF7">
            <w:pPr>
              <w:rPr>
                <w:rFonts w:asciiTheme="minorHAnsi" w:hAnsiTheme="minorHAnsi" w:cstheme="minorHAnsi"/>
                <w:color w:val="000000" w:themeColor="text1"/>
              </w:rPr>
            </w:pPr>
          </w:p>
          <w:p w14:paraId="50905DB1" w14:textId="0D39F25E" w:rsidR="005D3AF7" w:rsidRPr="0045344F" w:rsidRDefault="005D3AF7" w:rsidP="00751E9B">
            <w:pPr>
              <w:pStyle w:val="ListParagraph"/>
              <w:numPr>
                <w:ilvl w:val="0"/>
                <w:numId w:val="12"/>
              </w:numPr>
              <w:rPr>
                <w:rFonts w:asciiTheme="minorHAnsi" w:hAnsiTheme="minorHAnsi" w:cstheme="minorHAnsi"/>
                <w:b/>
                <w:bCs/>
                <w:color w:val="000000" w:themeColor="text1"/>
                <w:u w:val="single"/>
              </w:rPr>
            </w:pPr>
            <w:r w:rsidRPr="0045344F">
              <w:rPr>
                <w:rFonts w:asciiTheme="minorHAnsi" w:hAnsiTheme="minorHAnsi" w:cstheme="minorHAnsi"/>
                <w:b/>
                <w:bCs/>
                <w:color w:val="000000" w:themeColor="text1"/>
                <w:u w:val="single"/>
              </w:rPr>
              <w:t>Transferrable Skills for Life and Professional Practice</w:t>
            </w:r>
          </w:p>
          <w:p w14:paraId="3FC1169F" w14:textId="06F00E68" w:rsidR="005D3AF7" w:rsidRDefault="005712E0" w:rsidP="005D3AF7">
            <w:pPr>
              <w:pStyle w:val="ListParagraph"/>
              <w:rPr>
                <w:rFonts w:asciiTheme="minorHAnsi" w:hAnsiTheme="minorHAnsi" w:cstheme="minorHAnsi"/>
                <w:color w:val="000000" w:themeColor="text1"/>
              </w:rPr>
            </w:pPr>
            <w:r>
              <w:rPr>
                <w:rFonts w:asciiTheme="minorHAnsi" w:hAnsiTheme="minorHAnsi" w:cstheme="minorHAnsi"/>
                <w:color w:val="000000" w:themeColor="text1"/>
              </w:rPr>
              <w:t>An introduction to the project theme has been given at the start of the presentation, which is good as it provides vital information for your audience to understand what you’re working on.</w:t>
            </w:r>
          </w:p>
          <w:p w14:paraId="42655E35" w14:textId="45DBFA75" w:rsidR="00F353F1" w:rsidRDefault="00F353F1" w:rsidP="005D3AF7">
            <w:pPr>
              <w:pStyle w:val="ListParagraph"/>
              <w:rPr>
                <w:rFonts w:asciiTheme="minorHAnsi" w:hAnsiTheme="minorHAnsi" w:cstheme="minorHAnsi"/>
                <w:color w:val="000000" w:themeColor="text1"/>
              </w:rPr>
            </w:pPr>
          </w:p>
          <w:p w14:paraId="67C5CF69" w14:textId="2077926D" w:rsidR="005D3AF7" w:rsidRPr="0056729A" w:rsidRDefault="00F353F1" w:rsidP="0056729A">
            <w:pPr>
              <w:pStyle w:val="ListParagraph"/>
              <w:rPr>
                <w:rFonts w:asciiTheme="minorHAnsi" w:hAnsiTheme="minorHAnsi" w:cstheme="minorHAnsi"/>
                <w:color w:val="000000" w:themeColor="text1"/>
              </w:rPr>
            </w:pPr>
            <w:r>
              <w:rPr>
                <w:rFonts w:asciiTheme="minorHAnsi" w:hAnsiTheme="minorHAnsi" w:cstheme="minorHAnsi"/>
                <w:color w:val="000000" w:themeColor="text1"/>
              </w:rPr>
              <w:t>It may be good to make more use of the time allocated – you s</w:t>
            </w:r>
            <w:r w:rsidR="00C73AA3">
              <w:rPr>
                <w:rFonts w:asciiTheme="minorHAnsi" w:hAnsiTheme="minorHAnsi" w:cstheme="minorHAnsi"/>
                <w:color w:val="000000" w:themeColor="text1"/>
              </w:rPr>
              <w:t>t</w:t>
            </w:r>
            <w:r>
              <w:rPr>
                <w:rFonts w:asciiTheme="minorHAnsi" w:hAnsiTheme="minorHAnsi" w:cstheme="minorHAnsi"/>
                <w:color w:val="000000" w:themeColor="text1"/>
              </w:rPr>
              <w:t>ill had another five minutes you could use for presenting</w:t>
            </w:r>
            <w:r w:rsidR="00C73AA3">
              <w:rPr>
                <w:rFonts w:asciiTheme="minorHAnsi" w:hAnsiTheme="minorHAnsi" w:cstheme="minorHAnsi"/>
                <w:color w:val="000000" w:themeColor="text1"/>
              </w:rPr>
              <w:t xml:space="preserve"> at this stage, which may come in useful when discussing more complex aspects of the project. </w:t>
            </w:r>
            <w:r w:rsidR="00C21179">
              <w:rPr>
                <w:rFonts w:asciiTheme="minorHAnsi" w:hAnsiTheme="minorHAnsi" w:cstheme="minorHAnsi"/>
                <w:color w:val="000000" w:themeColor="text1"/>
              </w:rPr>
              <w:t>Try practising the final Viva in the week or so before the deadline to make sure you’re making as much use of the time given to you as you can.</w:t>
            </w:r>
          </w:p>
        </w:tc>
      </w:tr>
    </w:tbl>
    <w:p w14:paraId="2B47B584" w14:textId="77777777" w:rsidR="006363DD" w:rsidRPr="00D96A1C" w:rsidRDefault="006363DD" w:rsidP="00D96A1C">
      <w:pPr>
        <w:rPr>
          <w:rFonts w:asciiTheme="minorHAnsi" w:hAnsiTheme="minorHAnsi" w:cstheme="minorHAnsi"/>
          <w:color w:val="000000" w:themeColor="text1"/>
        </w:rPr>
      </w:pPr>
    </w:p>
    <w:tbl>
      <w:tblPr>
        <w:tblStyle w:val="TableGrid"/>
        <w:tblW w:w="0" w:type="auto"/>
        <w:tblLook w:val="04A0" w:firstRow="1" w:lastRow="0" w:firstColumn="1" w:lastColumn="0" w:noHBand="0" w:noVBand="1"/>
      </w:tblPr>
      <w:tblGrid>
        <w:gridCol w:w="1129"/>
        <w:gridCol w:w="5104"/>
        <w:gridCol w:w="3117"/>
      </w:tblGrid>
      <w:tr w:rsidR="00FD38F8" w14:paraId="0829A1E4" w14:textId="77777777" w:rsidTr="00D61B12">
        <w:tc>
          <w:tcPr>
            <w:tcW w:w="1129" w:type="dxa"/>
          </w:tcPr>
          <w:p w14:paraId="6D6F0EFA" w14:textId="77777777" w:rsidR="00FD38F8" w:rsidRDefault="00FD38F8" w:rsidP="00D61B12">
            <w:pPr>
              <w:rPr>
                <w:rFonts w:asciiTheme="minorHAnsi" w:hAnsiTheme="minorHAnsi"/>
                <w:b/>
                <w:color w:val="000000" w:themeColor="text1"/>
              </w:rPr>
            </w:pPr>
            <w:r>
              <w:rPr>
                <w:rFonts w:asciiTheme="minorHAnsi" w:hAnsiTheme="minorHAnsi"/>
                <w:b/>
                <w:color w:val="000000" w:themeColor="text1"/>
              </w:rPr>
              <w:lastRenderedPageBreak/>
              <w:t>Signed:</w:t>
            </w:r>
          </w:p>
        </w:tc>
        <w:tc>
          <w:tcPr>
            <w:tcW w:w="5104" w:type="dxa"/>
          </w:tcPr>
          <w:p w14:paraId="589E798A" w14:textId="4B9A0ABF" w:rsidR="00FD38F8" w:rsidRDefault="00CF0308" w:rsidP="00D61B12">
            <w:pPr>
              <w:rPr>
                <w:rFonts w:asciiTheme="minorHAnsi" w:hAnsiTheme="minorHAnsi"/>
                <w:b/>
                <w:color w:val="000000" w:themeColor="text1"/>
              </w:rPr>
            </w:pPr>
            <w:r>
              <w:rPr>
                <w:rFonts w:asciiTheme="minorHAnsi" w:hAnsiTheme="minorHAnsi"/>
                <w:b/>
                <w:color w:val="000000" w:themeColor="text1"/>
              </w:rPr>
              <w:t>A Head</w:t>
            </w:r>
          </w:p>
        </w:tc>
        <w:tc>
          <w:tcPr>
            <w:tcW w:w="3117" w:type="dxa"/>
          </w:tcPr>
          <w:p w14:paraId="52A9928D" w14:textId="77777777" w:rsidR="00FD38F8" w:rsidRDefault="00FD38F8" w:rsidP="00D61B12">
            <w:pPr>
              <w:rPr>
                <w:rFonts w:asciiTheme="minorHAnsi" w:hAnsiTheme="minorHAnsi"/>
                <w:b/>
                <w:color w:val="000000" w:themeColor="text1"/>
              </w:rPr>
            </w:pPr>
            <w:r>
              <w:rPr>
                <w:rFonts w:asciiTheme="minorHAnsi" w:hAnsiTheme="minorHAnsi"/>
                <w:b/>
                <w:color w:val="000000" w:themeColor="text1"/>
              </w:rPr>
              <w:t>(Supervisor)</w:t>
            </w:r>
          </w:p>
          <w:p w14:paraId="4E6808E2" w14:textId="77777777" w:rsidR="00FD38F8" w:rsidRDefault="00FD38F8" w:rsidP="00D61B12">
            <w:pPr>
              <w:rPr>
                <w:rFonts w:asciiTheme="minorHAnsi" w:hAnsiTheme="minorHAnsi"/>
                <w:b/>
                <w:color w:val="000000" w:themeColor="text1"/>
              </w:rPr>
            </w:pPr>
          </w:p>
        </w:tc>
      </w:tr>
      <w:tr w:rsidR="00FD38F8" w14:paraId="3E8ACEC3" w14:textId="77777777" w:rsidTr="00D61B12">
        <w:tc>
          <w:tcPr>
            <w:tcW w:w="1129" w:type="dxa"/>
          </w:tcPr>
          <w:p w14:paraId="40346EDC" w14:textId="77777777" w:rsidR="00FD38F8" w:rsidRDefault="00FD38F8" w:rsidP="00D61B12">
            <w:pPr>
              <w:rPr>
                <w:rFonts w:asciiTheme="minorHAnsi" w:hAnsiTheme="minorHAnsi"/>
                <w:b/>
                <w:color w:val="000000" w:themeColor="text1"/>
              </w:rPr>
            </w:pPr>
          </w:p>
        </w:tc>
        <w:tc>
          <w:tcPr>
            <w:tcW w:w="5104" w:type="dxa"/>
          </w:tcPr>
          <w:p w14:paraId="368DCF41" w14:textId="5813AB2D" w:rsidR="00FD38F8" w:rsidRDefault="00CF0308" w:rsidP="00D61B12">
            <w:pPr>
              <w:rPr>
                <w:rFonts w:asciiTheme="minorHAnsi" w:hAnsiTheme="minorHAnsi"/>
                <w:b/>
                <w:color w:val="000000" w:themeColor="text1"/>
              </w:rPr>
            </w:pPr>
            <w:r>
              <w:rPr>
                <w:rFonts w:asciiTheme="minorHAnsi" w:hAnsiTheme="minorHAnsi"/>
                <w:b/>
                <w:color w:val="000000" w:themeColor="text1"/>
              </w:rPr>
              <w:t>R Morgan</w:t>
            </w:r>
          </w:p>
        </w:tc>
        <w:tc>
          <w:tcPr>
            <w:tcW w:w="3117" w:type="dxa"/>
          </w:tcPr>
          <w:p w14:paraId="7954C893" w14:textId="77777777" w:rsidR="00FD38F8" w:rsidRDefault="00FD38F8" w:rsidP="00D61B12">
            <w:pPr>
              <w:rPr>
                <w:rFonts w:asciiTheme="minorHAnsi" w:hAnsiTheme="minorHAnsi"/>
                <w:b/>
                <w:color w:val="000000" w:themeColor="text1"/>
              </w:rPr>
            </w:pPr>
            <w:r>
              <w:rPr>
                <w:rFonts w:asciiTheme="minorHAnsi" w:hAnsiTheme="minorHAnsi"/>
                <w:b/>
                <w:color w:val="000000" w:themeColor="text1"/>
              </w:rPr>
              <w:t>(2</w:t>
            </w:r>
            <w:r w:rsidRPr="00B40285">
              <w:rPr>
                <w:rFonts w:asciiTheme="minorHAnsi" w:hAnsiTheme="minorHAnsi"/>
                <w:b/>
                <w:color w:val="000000" w:themeColor="text1"/>
                <w:vertAlign w:val="superscript"/>
              </w:rPr>
              <w:t>nd</w:t>
            </w:r>
            <w:r>
              <w:rPr>
                <w:rFonts w:asciiTheme="minorHAnsi" w:hAnsiTheme="minorHAnsi"/>
                <w:b/>
                <w:color w:val="000000" w:themeColor="text1"/>
              </w:rPr>
              <w:t xml:space="preserve"> marker)</w:t>
            </w:r>
          </w:p>
          <w:p w14:paraId="449FB90C" w14:textId="77777777" w:rsidR="00FD38F8" w:rsidRDefault="00FD38F8" w:rsidP="00D61B12">
            <w:pPr>
              <w:rPr>
                <w:rFonts w:asciiTheme="minorHAnsi" w:hAnsiTheme="minorHAnsi"/>
                <w:b/>
                <w:color w:val="000000" w:themeColor="text1"/>
              </w:rPr>
            </w:pPr>
          </w:p>
        </w:tc>
      </w:tr>
    </w:tbl>
    <w:p w14:paraId="790B632A" w14:textId="77777777" w:rsidR="006363DD" w:rsidRPr="00D96A1C" w:rsidRDefault="006363DD" w:rsidP="00D96A1C">
      <w:pPr>
        <w:rPr>
          <w:rFonts w:asciiTheme="minorHAnsi" w:hAnsiTheme="minorHAnsi" w:cstheme="minorHAnsi"/>
          <w:color w:val="000000" w:themeColor="text1"/>
        </w:rPr>
      </w:pPr>
    </w:p>
    <w:sectPr w:rsidR="006363DD" w:rsidRPr="00D96A1C" w:rsidSect="00D96A1C">
      <w:footerReference w:type="default" r:id="rId7"/>
      <w:pgSz w:w="12240" w:h="15840"/>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ED3D6" w14:textId="77777777" w:rsidR="005935BF" w:rsidRDefault="005935BF" w:rsidP="00376352">
      <w:r>
        <w:separator/>
      </w:r>
    </w:p>
  </w:endnote>
  <w:endnote w:type="continuationSeparator" w:id="0">
    <w:p w14:paraId="6A17FD1A" w14:textId="77777777" w:rsidR="005935BF" w:rsidRDefault="005935BF" w:rsidP="003763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2607766"/>
      <w:docPartObj>
        <w:docPartGallery w:val="Page Numbers (Bottom of Page)"/>
        <w:docPartUnique/>
      </w:docPartObj>
    </w:sdtPr>
    <w:sdtEndPr>
      <w:rPr>
        <w:rFonts w:asciiTheme="minorHAnsi" w:hAnsiTheme="minorHAnsi" w:cstheme="minorHAnsi"/>
        <w:noProof/>
      </w:rPr>
    </w:sdtEndPr>
    <w:sdtContent>
      <w:p w14:paraId="13A9C52D" w14:textId="77777777" w:rsidR="00376352" w:rsidRPr="00376352" w:rsidRDefault="00376352">
        <w:pPr>
          <w:pStyle w:val="Footer"/>
          <w:jc w:val="center"/>
          <w:rPr>
            <w:rFonts w:asciiTheme="minorHAnsi" w:hAnsiTheme="minorHAnsi" w:cstheme="minorHAnsi"/>
          </w:rPr>
        </w:pPr>
        <w:r w:rsidRPr="00376352">
          <w:rPr>
            <w:rFonts w:asciiTheme="minorHAnsi" w:hAnsiTheme="minorHAnsi" w:cstheme="minorHAnsi"/>
          </w:rPr>
          <w:fldChar w:fldCharType="begin"/>
        </w:r>
        <w:r w:rsidRPr="00376352">
          <w:rPr>
            <w:rFonts w:asciiTheme="minorHAnsi" w:hAnsiTheme="minorHAnsi" w:cstheme="minorHAnsi"/>
          </w:rPr>
          <w:instrText xml:space="preserve"> PAGE   \* MERGEFORMAT </w:instrText>
        </w:r>
        <w:r w:rsidRPr="00376352">
          <w:rPr>
            <w:rFonts w:asciiTheme="minorHAnsi" w:hAnsiTheme="minorHAnsi" w:cstheme="minorHAnsi"/>
          </w:rPr>
          <w:fldChar w:fldCharType="separate"/>
        </w:r>
        <w:r w:rsidR="00C3401B">
          <w:rPr>
            <w:rFonts w:asciiTheme="minorHAnsi" w:hAnsiTheme="minorHAnsi" w:cstheme="minorHAnsi"/>
            <w:noProof/>
          </w:rPr>
          <w:t>1</w:t>
        </w:r>
        <w:r w:rsidRPr="00376352">
          <w:rPr>
            <w:rFonts w:asciiTheme="minorHAnsi" w:hAnsiTheme="minorHAnsi" w:cstheme="minorHAnsi"/>
            <w:noProof/>
          </w:rPr>
          <w:fldChar w:fldCharType="end"/>
        </w:r>
      </w:p>
    </w:sdtContent>
  </w:sdt>
  <w:p w14:paraId="72FE03CB" w14:textId="77777777" w:rsidR="00376352" w:rsidRDefault="003763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50CBB3" w14:textId="77777777" w:rsidR="005935BF" w:rsidRDefault="005935BF" w:rsidP="00376352">
      <w:r>
        <w:separator/>
      </w:r>
    </w:p>
  </w:footnote>
  <w:footnote w:type="continuationSeparator" w:id="0">
    <w:p w14:paraId="1D9995EA" w14:textId="77777777" w:rsidR="005935BF" w:rsidRDefault="005935BF" w:rsidP="003763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8329B"/>
    <w:multiLevelType w:val="multilevel"/>
    <w:tmpl w:val="2DC680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C580B53"/>
    <w:multiLevelType w:val="multilevel"/>
    <w:tmpl w:val="37309A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6D2E18"/>
    <w:multiLevelType w:val="multilevel"/>
    <w:tmpl w:val="039AA3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75776C"/>
    <w:multiLevelType w:val="multilevel"/>
    <w:tmpl w:val="669AB0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8DE62A0"/>
    <w:multiLevelType w:val="hybridMultilevel"/>
    <w:tmpl w:val="14509CC0"/>
    <w:lvl w:ilvl="0" w:tplc="1AC44B86">
      <w:start w:val="1"/>
      <w:numFmt w:val="bullet"/>
      <w:lvlText w:val=""/>
      <w:lvlJc w:val="left"/>
      <w:pPr>
        <w:ind w:left="1080" w:hanging="360"/>
      </w:pPr>
      <w:rPr>
        <w:rFonts w:ascii="Symbol" w:hAnsi="Symbol" w:hint="default"/>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4D67A9A"/>
    <w:multiLevelType w:val="hybridMultilevel"/>
    <w:tmpl w:val="AC502D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CC6A39"/>
    <w:multiLevelType w:val="hybridMultilevel"/>
    <w:tmpl w:val="BF5CB8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E5B3689"/>
    <w:multiLevelType w:val="multilevel"/>
    <w:tmpl w:val="E5A698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29D7CF7"/>
    <w:multiLevelType w:val="multilevel"/>
    <w:tmpl w:val="D71281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CD66EFE"/>
    <w:multiLevelType w:val="multilevel"/>
    <w:tmpl w:val="8A6E38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E4B4902"/>
    <w:multiLevelType w:val="multilevel"/>
    <w:tmpl w:val="05F017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F6B71EC"/>
    <w:multiLevelType w:val="multilevel"/>
    <w:tmpl w:val="98C661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614485756">
    <w:abstractNumId w:val="9"/>
  </w:num>
  <w:num w:numId="2" w16cid:durableId="1463113844">
    <w:abstractNumId w:val="11"/>
  </w:num>
  <w:num w:numId="3" w16cid:durableId="1471676841">
    <w:abstractNumId w:val="8"/>
  </w:num>
  <w:num w:numId="4" w16cid:durableId="2029405007">
    <w:abstractNumId w:val="2"/>
  </w:num>
  <w:num w:numId="5" w16cid:durableId="1865632787">
    <w:abstractNumId w:val="10"/>
  </w:num>
  <w:num w:numId="6" w16cid:durableId="810824258">
    <w:abstractNumId w:val="7"/>
  </w:num>
  <w:num w:numId="7" w16cid:durableId="886650767">
    <w:abstractNumId w:val="1"/>
  </w:num>
  <w:num w:numId="8" w16cid:durableId="1727071586">
    <w:abstractNumId w:val="3"/>
  </w:num>
  <w:num w:numId="9" w16cid:durableId="1787043283">
    <w:abstractNumId w:val="0"/>
  </w:num>
  <w:num w:numId="10" w16cid:durableId="1035302516">
    <w:abstractNumId w:val="6"/>
  </w:num>
  <w:num w:numId="11" w16cid:durableId="1099713614">
    <w:abstractNumId w:val="4"/>
  </w:num>
  <w:num w:numId="12" w16cid:durableId="20119065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3894"/>
    <w:rsid w:val="001163C0"/>
    <w:rsid w:val="001230DD"/>
    <w:rsid w:val="00125730"/>
    <w:rsid w:val="00170673"/>
    <w:rsid w:val="001D06B7"/>
    <w:rsid w:val="001D0DDD"/>
    <w:rsid w:val="001F5131"/>
    <w:rsid w:val="002009A1"/>
    <w:rsid w:val="002071E2"/>
    <w:rsid w:val="00210C59"/>
    <w:rsid w:val="00242112"/>
    <w:rsid w:val="00253402"/>
    <w:rsid w:val="002A28DA"/>
    <w:rsid w:val="002D3179"/>
    <w:rsid w:val="003170DF"/>
    <w:rsid w:val="00376352"/>
    <w:rsid w:val="003C4F24"/>
    <w:rsid w:val="003F049D"/>
    <w:rsid w:val="00430310"/>
    <w:rsid w:val="0045344F"/>
    <w:rsid w:val="0047012A"/>
    <w:rsid w:val="00470E5B"/>
    <w:rsid w:val="00496B64"/>
    <w:rsid w:val="004B686E"/>
    <w:rsid w:val="00546F5F"/>
    <w:rsid w:val="00565389"/>
    <w:rsid w:val="0056729A"/>
    <w:rsid w:val="005712E0"/>
    <w:rsid w:val="00587255"/>
    <w:rsid w:val="005935BF"/>
    <w:rsid w:val="005A54B0"/>
    <w:rsid w:val="005D3AF7"/>
    <w:rsid w:val="005E273B"/>
    <w:rsid w:val="00631C81"/>
    <w:rsid w:val="006363DD"/>
    <w:rsid w:val="00647A98"/>
    <w:rsid w:val="006530D2"/>
    <w:rsid w:val="006645F5"/>
    <w:rsid w:val="00694692"/>
    <w:rsid w:val="006A543A"/>
    <w:rsid w:val="006D05C9"/>
    <w:rsid w:val="006E621C"/>
    <w:rsid w:val="00751E9B"/>
    <w:rsid w:val="0075731B"/>
    <w:rsid w:val="00777F92"/>
    <w:rsid w:val="008474CD"/>
    <w:rsid w:val="00866E85"/>
    <w:rsid w:val="008B05C1"/>
    <w:rsid w:val="008D4A65"/>
    <w:rsid w:val="00907B70"/>
    <w:rsid w:val="009568BF"/>
    <w:rsid w:val="00971AAC"/>
    <w:rsid w:val="009C0B56"/>
    <w:rsid w:val="009F37CB"/>
    <w:rsid w:val="00A06228"/>
    <w:rsid w:val="00A151E5"/>
    <w:rsid w:val="00A1704B"/>
    <w:rsid w:val="00A60EFC"/>
    <w:rsid w:val="00A736BA"/>
    <w:rsid w:val="00AA17C7"/>
    <w:rsid w:val="00AB34FE"/>
    <w:rsid w:val="00AC6617"/>
    <w:rsid w:val="00AF5AE6"/>
    <w:rsid w:val="00B726C7"/>
    <w:rsid w:val="00B85E97"/>
    <w:rsid w:val="00BC1053"/>
    <w:rsid w:val="00BD7FFC"/>
    <w:rsid w:val="00C030C1"/>
    <w:rsid w:val="00C21179"/>
    <w:rsid w:val="00C3401B"/>
    <w:rsid w:val="00C423F9"/>
    <w:rsid w:val="00C60A27"/>
    <w:rsid w:val="00C73AA3"/>
    <w:rsid w:val="00CA4EF5"/>
    <w:rsid w:val="00CC4C41"/>
    <w:rsid w:val="00CD2262"/>
    <w:rsid w:val="00CF0308"/>
    <w:rsid w:val="00CF3983"/>
    <w:rsid w:val="00D62054"/>
    <w:rsid w:val="00D70634"/>
    <w:rsid w:val="00D87BAB"/>
    <w:rsid w:val="00D93809"/>
    <w:rsid w:val="00D96A1C"/>
    <w:rsid w:val="00DD55E3"/>
    <w:rsid w:val="00DE649B"/>
    <w:rsid w:val="00E03544"/>
    <w:rsid w:val="00E108E5"/>
    <w:rsid w:val="00EB139C"/>
    <w:rsid w:val="00F14758"/>
    <w:rsid w:val="00F353F1"/>
    <w:rsid w:val="00F6560A"/>
    <w:rsid w:val="00F66DA8"/>
    <w:rsid w:val="00F74E23"/>
    <w:rsid w:val="00F826EF"/>
    <w:rsid w:val="00FD38F8"/>
    <w:rsid w:val="00FE26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28DBCD"/>
  <w15:docId w15:val="{6ACFB18B-0868-4736-8F55-2C1FE8A66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D96A1C"/>
    <w:pPr>
      <w:ind w:left="720"/>
      <w:contextualSpacing/>
    </w:pPr>
  </w:style>
  <w:style w:type="paragraph" w:styleId="Header">
    <w:name w:val="header"/>
    <w:basedOn w:val="Normal"/>
    <w:link w:val="HeaderChar"/>
    <w:uiPriority w:val="99"/>
    <w:unhideWhenUsed/>
    <w:rsid w:val="00376352"/>
    <w:pPr>
      <w:tabs>
        <w:tab w:val="center" w:pos="4513"/>
        <w:tab w:val="right" w:pos="9026"/>
      </w:tabs>
    </w:pPr>
  </w:style>
  <w:style w:type="character" w:customStyle="1" w:styleId="HeaderChar">
    <w:name w:val="Header Char"/>
    <w:basedOn w:val="DefaultParagraphFont"/>
    <w:link w:val="Header"/>
    <w:uiPriority w:val="99"/>
    <w:rsid w:val="00376352"/>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376352"/>
    <w:pPr>
      <w:tabs>
        <w:tab w:val="center" w:pos="4513"/>
        <w:tab w:val="right" w:pos="9026"/>
      </w:tabs>
    </w:pPr>
  </w:style>
  <w:style w:type="character" w:customStyle="1" w:styleId="FooterChar">
    <w:name w:val="Footer Char"/>
    <w:basedOn w:val="DefaultParagraphFont"/>
    <w:link w:val="Footer"/>
    <w:uiPriority w:val="99"/>
    <w:rsid w:val="00376352"/>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30965">
      <w:bodyDiv w:val="1"/>
      <w:marLeft w:val="0"/>
      <w:marRight w:val="0"/>
      <w:marTop w:val="0"/>
      <w:marBottom w:val="0"/>
      <w:divBdr>
        <w:top w:val="none" w:sz="0" w:space="0" w:color="auto"/>
        <w:left w:val="none" w:sz="0" w:space="0" w:color="auto"/>
        <w:bottom w:val="none" w:sz="0" w:space="0" w:color="auto"/>
        <w:right w:val="none" w:sz="0" w:space="0" w:color="auto"/>
      </w:divBdr>
    </w:div>
    <w:div w:id="59905212">
      <w:bodyDiv w:val="1"/>
      <w:marLeft w:val="0"/>
      <w:marRight w:val="0"/>
      <w:marTop w:val="0"/>
      <w:marBottom w:val="0"/>
      <w:divBdr>
        <w:top w:val="none" w:sz="0" w:space="0" w:color="auto"/>
        <w:left w:val="none" w:sz="0" w:space="0" w:color="auto"/>
        <w:bottom w:val="none" w:sz="0" w:space="0" w:color="auto"/>
        <w:right w:val="none" w:sz="0" w:space="0" w:color="auto"/>
      </w:divBdr>
    </w:div>
    <w:div w:id="521939894">
      <w:bodyDiv w:val="1"/>
      <w:marLeft w:val="0"/>
      <w:marRight w:val="0"/>
      <w:marTop w:val="0"/>
      <w:marBottom w:val="0"/>
      <w:divBdr>
        <w:top w:val="none" w:sz="0" w:space="0" w:color="auto"/>
        <w:left w:val="none" w:sz="0" w:space="0" w:color="auto"/>
        <w:bottom w:val="none" w:sz="0" w:space="0" w:color="auto"/>
        <w:right w:val="none" w:sz="0" w:space="0" w:color="auto"/>
      </w:divBdr>
    </w:div>
    <w:div w:id="1902596538">
      <w:bodyDiv w:val="1"/>
      <w:marLeft w:val="0"/>
      <w:marRight w:val="0"/>
      <w:marTop w:val="0"/>
      <w:marBottom w:val="0"/>
      <w:divBdr>
        <w:top w:val="none" w:sz="0" w:space="0" w:color="auto"/>
        <w:left w:val="none" w:sz="0" w:space="0" w:color="auto"/>
        <w:bottom w:val="none" w:sz="0" w:space="0" w:color="auto"/>
        <w:right w:val="none" w:sz="0" w:space="0" w:color="auto"/>
      </w:divBdr>
    </w:div>
    <w:div w:id="1954168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636</Words>
  <Characters>3629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Richard William Morgan (Applied Computing)</cp:lastModifiedBy>
  <cp:revision>31</cp:revision>
  <cp:lastPrinted>2013-09-25T13:21:00Z</cp:lastPrinted>
  <dcterms:created xsi:type="dcterms:W3CDTF">2023-01-18T15:15:00Z</dcterms:created>
  <dcterms:modified xsi:type="dcterms:W3CDTF">2023-01-19T10:49:00Z</dcterms:modified>
</cp:coreProperties>
</file>