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6B10C" w14:textId="38455D24" w:rsidR="00D965AD" w:rsidRPr="00EE5A52" w:rsidRDefault="00D965AD" w:rsidP="00D965AD">
      <w:pPr>
        <w:rPr>
          <w:rFonts w:ascii="Arial" w:hAnsi="Arial" w:cs="Arial"/>
          <w:sz w:val="22"/>
          <w:szCs w:val="22"/>
        </w:rPr>
      </w:pPr>
      <w:r w:rsidRPr="00EE5A52">
        <w:rPr>
          <w:rFonts w:ascii="Arial" w:hAnsi="Arial" w:cs="Arial"/>
          <w:sz w:val="22"/>
          <w:szCs w:val="22"/>
        </w:rPr>
        <w:t>LCHS 4007</w:t>
      </w:r>
    </w:p>
    <w:p w14:paraId="559D5CEC" w14:textId="696A2570" w:rsidR="00D965AD" w:rsidRPr="00EE5A52" w:rsidRDefault="00D965AD" w:rsidP="00D965AD">
      <w:pPr>
        <w:rPr>
          <w:rFonts w:ascii="Arial" w:hAnsi="Arial" w:cs="Arial"/>
          <w:sz w:val="22"/>
          <w:szCs w:val="22"/>
        </w:rPr>
      </w:pPr>
      <w:r w:rsidRPr="00EE5A52">
        <w:rPr>
          <w:rFonts w:ascii="Arial" w:hAnsi="Arial" w:cs="Arial"/>
          <w:sz w:val="22"/>
          <w:szCs w:val="22"/>
        </w:rPr>
        <w:t>Introduction</w:t>
      </w:r>
    </w:p>
    <w:p w14:paraId="6AA570C0" w14:textId="0B2680B7" w:rsidR="00D965AD" w:rsidRPr="00EE5A52" w:rsidRDefault="00D965AD" w:rsidP="00D965AD">
      <w:pPr>
        <w:rPr>
          <w:rFonts w:ascii="Arial" w:hAnsi="Arial" w:cs="Arial"/>
          <w:sz w:val="22"/>
          <w:szCs w:val="22"/>
        </w:rPr>
      </w:pPr>
      <w:r w:rsidRPr="00EE5A52">
        <w:rPr>
          <w:rFonts w:ascii="Arial" w:hAnsi="Arial" w:cs="Arial"/>
          <w:sz w:val="22"/>
          <w:szCs w:val="22"/>
        </w:rPr>
        <w:t>Long waiting time</w:t>
      </w:r>
      <w:r w:rsidR="00C071DB">
        <w:rPr>
          <w:rFonts w:ascii="Arial" w:hAnsi="Arial" w:cs="Arial"/>
          <w:sz w:val="22"/>
          <w:szCs w:val="22"/>
        </w:rPr>
        <w:t>s for treatment</w:t>
      </w:r>
    </w:p>
    <w:p w14:paraId="7CC8CCBF" w14:textId="27F4D654" w:rsidR="00EE5A52" w:rsidRDefault="00D965AD" w:rsidP="00D965AD">
      <w:r w:rsidRPr="00EE5A52">
        <w:rPr>
          <w:rFonts w:ascii="Arial" w:hAnsi="Arial" w:cs="Arial"/>
          <w:sz w:val="22"/>
          <w:szCs w:val="22"/>
        </w:rPr>
        <w:t>Long wait times remain a major issue experience by health and</w:t>
      </w:r>
      <w:r w:rsidR="0001080C" w:rsidRPr="00EE5A52">
        <w:rPr>
          <w:rFonts w:ascii="Arial" w:hAnsi="Arial" w:cs="Arial"/>
          <w:sz w:val="22"/>
          <w:szCs w:val="22"/>
        </w:rPr>
        <w:t xml:space="preserve"> social care sector such as the National Health service {NHS</w:t>
      </w:r>
      <w:r w:rsidR="00EE5A52" w:rsidRPr="00EE5A52">
        <w:rPr>
          <w:rFonts w:ascii="Arial" w:hAnsi="Arial" w:cs="Arial"/>
          <w:sz w:val="22"/>
          <w:szCs w:val="22"/>
        </w:rPr>
        <w:t>}. Despite</w:t>
      </w:r>
      <w:r w:rsidR="0001080C" w:rsidRPr="00EE5A52">
        <w:rPr>
          <w:rFonts w:ascii="Arial" w:hAnsi="Arial" w:cs="Arial"/>
          <w:sz w:val="22"/>
          <w:szCs w:val="22"/>
        </w:rPr>
        <w:t xml:space="preserve"> the various measures to address the </w:t>
      </w:r>
      <w:r w:rsidR="00EE5A52" w:rsidRPr="00EE5A52">
        <w:rPr>
          <w:rFonts w:ascii="Arial" w:hAnsi="Arial" w:cs="Arial"/>
          <w:sz w:val="22"/>
          <w:szCs w:val="22"/>
        </w:rPr>
        <w:t>issue,</w:t>
      </w:r>
      <w:r w:rsidR="00EE5A52">
        <w:rPr>
          <w:rFonts w:ascii="Arial" w:hAnsi="Arial" w:cs="Arial"/>
          <w:sz w:val="22"/>
          <w:szCs w:val="22"/>
        </w:rPr>
        <w:t xml:space="preserve"> it p</w:t>
      </w:r>
      <w:r w:rsidR="00EE5A52">
        <w:t xml:space="preserve">ersists, resulting in longer wait times for accident, emergency, and elective non-urgent care. Long wait times in the NHS are attributed to several factors. Including staffing shortages limited resources, insufficient health and </w:t>
      </w:r>
      <w:r w:rsidR="00C071DB">
        <w:t>social care budgets and interdependencies in care.</w:t>
      </w:r>
    </w:p>
    <w:p w14:paraId="41E85ECB" w14:textId="51EA2FD5" w:rsidR="00C071DB" w:rsidRDefault="00C071DB" w:rsidP="00D965AD">
      <w:r>
        <w:t xml:space="preserve">As a result, patients may </w:t>
      </w:r>
      <w:r w:rsidR="006B11D2">
        <w:t>suffer worsening health conditions and reduce quality of life. additionally, long waits place extra pressure on healthcare worker.</w:t>
      </w:r>
    </w:p>
    <w:p w14:paraId="548C5FF8" w14:textId="2C0857BF" w:rsidR="001F0F62" w:rsidRDefault="006B11D2" w:rsidP="00D965AD">
      <w:r>
        <w:t xml:space="preserve">        </w:t>
      </w:r>
      <w:r w:rsidR="00014E73">
        <w:t>R</w:t>
      </w:r>
      <w:r>
        <w:t>efere</w:t>
      </w:r>
      <w:r w:rsidR="00014E73">
        <w:t xml:space="preserve">nce </w:t>
      </w:r>
      <w:proofErr w:type="spellStart"/>
      <w:proofErr w:type="gramStart"/>
      <w:r w:rsidR="00014E73">
        <w:t>Limrii,D</w:t>
      </w:r>
      <w:proofErr w:type="gramEnd"/>
      <w:r w:rsidR="00014E73">
        <w:t>.</w:t>
      </w:r>
      <w:proofErr w:type="gramStart"/>
      <w:r w:rsidR="00014E73">
        <w:t>M</w:t>
      </w:r>
      <w:proofErr w:type="spellEnd"/>
      <w:r w:rsidR="00014E73">
        <w:t>[</w:t>
      </w:r>
      <w:proofErr w:type="gramEnd"/>
      <w:r w:rsidR="00014E73">
        <w:t>2025] The impact of long wait times on patient health outcomes; The growing NHS crisis. Premier journal of public Health,3, p.100020.doi.</w:t>
      </w:r>
    </w:p>
    <w:p w14:paraId="331056A6" w14:textId="0E4D9502" w:rsidR="00D965AD" w:rsidRDefault="001F0F62" w:rsidP="00D965AD">
      <w:r>
        <w:t xml:space="preserve">The issue of long waiting times matters because it affects people health and </w:t>
      </w:r>
      <w:r w:rsidR="006640A1">
        <w:t>everyday</w:t>
      </w:r>
      <w:r>
        <w:t xml:space="preserve"> life in serious ways.</w:t>
      </w:r>
    </w:p>
    <w:p w14:paraId="12BB71EB" w14:textId="3097017A" w:rsidR="001F0F62" w:rsidRDefault="001F0F62" w:rsidP="00D965AD">
      <w:r>
        <w:t xml:space="preserve">People can get </w:t>
      </w:r>
      <w:r w:rsidR="006640A1">
        <w:t>sicker; when</w:t>
      </w:r>
      <w:r>
        <w:t xml:space="preserve"> treatment is delayed, health problems </w:t>
      </w:r>
      <w:r w:rsidR="006640A1">
        <w:t>can get</w:t>
      </w:r>
      <w:r>
        <w:t xml:space="preserve"> wors</w:t>
      </w:r>
      <w:r w:rsidR="006640A1">
        <w:t>e.</w:t>
      </w:r>
    </w:p>
    <w:p w14:paraId="7314B816" w14:textId="79644518" w:rsidR="006640A1" w:rsidRDefault="006640A1" w:rsidP="00D965AD">
      <w:r>
        <w:t>M</w:t>
      </w:r>
      <w:r w:rsidR="00B974B4">
        <w:t>ore pain and stress; waiting a long time can make people feel worried, anxious, or uncomfortable.</w:t>
      </w:r>
    </w:p>
    <w:p w14:paraId="16EB7C1F" w14:textId="0425ABF5" w:rsidR="00B974B4" w:rsidRDefault="00B974B4" w:rsidP="00D965AD">
      <w:r>
        <w:t>Delayed help: some people may not get care when they really need it.</w:t>
      </w:r>
    </w:p>
    <w:p w14:paraId="78B7D8CF" w14:textId="09016B85" w:rsidR="00B974B4" w:rsidRDefault="00B974B4" w:rsidP="00D965AD">
      <w:r>
        <w:t>Pressure on services: Hospitals and care services becomes overcrowded and staff get tired.</w:t>
      </w:r>
    </w:p>
    <w:p w14:paraId="52E192AB" w14:textId="3AE44510" w:rsidR="00800B11" w:rsidRDefault="00800B11" w:rsidP="00D965AD">
      <w:r>
        <w:t>Unfairness: Some people can pay for faster care, but others cannot.</w:t>
      </w:r>
    </w:p>
    <w:p w14:paraId="6FE1E31C" w14:textId="2C579F54" w:rsidR="00800B11" w:rsidRDefault="00800B11" w:rsidP="00D965AD">
      <w:r>
        <w:t xml:space="preserve">In </w:t>
      </w:r>
      <w:r w:rsidR="000C0D9F">
        <w:t>short,</w:t>
      </w:r>
      <w:r>
        <w:t xml:space="preserve"> </w:t>
      </w:r>
      <w:r w:rsidR="003271AD">
        <w:t>long</w:t>
      </w:r>
      <w:r>
        <w:t xml:space="preserve"> waiting times matter because they can harm </w:t>
      </w:r>
      <w:r w:rsidR="00535496">
        <w:t xml:space="preserve">people’s </w:t>
      </w:r>
      <w:r w:rsidR="000C0D9F">
        <w:t>health, cause</w:t>
      </w:r>
      <w:r w:rsidR="00535496">
        <w:t xml:space="preserve"> stress, and show that the health and social care system is struggling.</w:t>
      </w:r>
    </w:p>
    <w:p w14:paraId="3E9AD95A" w14:textId="54D4C3FF" w:rsidR="00B974B4" w:rsidRDefault="000C0D9F" w:rsidP="00D965AD">
      <w:r>
        <w:t xml:space="preserve">     REFERENCES [NHS En</w:t>
      </w:r>
      <w:r w:rsidR="003271AD">
        <w:t>gland 2023]</w:t>
      </w:r>
    </w:p>
    <w:p w14:paraId="0EE38686" w14:textId="7207BFC0" w:rsidR="00B24F6D" w:rsidRDefault="003271AD" w:rsidP="00D965AD">
      <w:r>
        <w:t xml:space="preserve">Studying the issue of long waiting time in health and social care has made me realise how serious this problem is for both patients and healthcare </w:t>
      </w:r>
      <w:r w:rsidR="0021683C">
        <w:t xml:space="preserve">professionals. Long waiting times can cause </w:t>
      </w:r>
      <w:r w:rsidR="00B24F6D">
        <w:t xml:space="preserve">stress, </w:t>
      </w:r>
      <w:r w:rsidR="0021683C">
        <w:t>pain,</w:t>
      </w:r>
      <w:r w:rsidR="00B24F6D">
        <w:t xml:space="preserve"> and sometimes</w:t>
      </w:r>
      <w:r w:rsidR="0021683C">
        <w:t xml:space="preserve"> worsening health conditions for patients who need</w:t>
      </w:r>
      <w:r w:rsidR="00B24F6D">
        <w:t xml:space="preserve"> urgent care. It also puts pressure on staff, making their work more difficult and affecting the quality of care they provide. This topic interests me because it shows how important effective organisation, </w:t>
      </w:r>
      <w:r w:rsidR="00B607E9">
        <w:t>staffing,</w:t>
      </w:r>
      <w:r w:rsidR="00B24F6D">
        <w:t xml:space="preserve"> and funding are in the healthcare system.</w:t>
      </w:r>
      <w:r w:rsidR="00B607E9">
        <w:t xml:space="preserve"> </w:t>
      </w:r>
    </w:p>
    <w:p w14:paraId="50A0FADC" w14:textId="7668B086" w:rsidR="00B504FC" w:rsidRDefault="009D187F" w:rsidP="00D965AD">
      <w:r>
        <w:lastRenderedPageBreak/>
        <w:t xml:space="preserve">Linking this to my </w:t>
      </w:r>
      <w:r w:rsidR="00033939">
        <w:t>studies, I</w:t>
      </w:r>
      <w:r>
        <w:t xml:space="preserve"> have learned that long waiting times are not just a medical issue but also a social and </w:t>
      </w:r>
      <w:r w:rsidR="00033939">
        <w:t>organisation</w:t>
      </w:r>
      <w:r>
        <w:t xml:space="preserve"> problem. In health and social care </w:t>
      </w:r>
      <w:r w:rsidR="00645E5D">
        <w:t>courses, we</w:t>
      </w:r>
      <w:r>
        <w:t xml:space="preserve"> focus on patient-centred care, </w:t>
      </w:r>
      <w:r w:rsidR="00645E5D">
        <w:t>equality, and</w:t>
      </w:r>
      <w:r>
        <w:t xml:space="preserve"> </w:t>
      </w:r>
      <w:r w:rsidR="00645E5D">
        <w:t>efficiency. Long</w:t>
      </w:r>
      <w:r>
        <w:t xml:space="preserve"> delays ca</w:t>
      </w:r>
      <w:r w:rsidR="00645E5D">
        <w:t>n lead to inequality, as some people may not receive timely treatment.</w:t>
      </w:r>
    </w:p>
    <w:p w14:paraId="39C0E46D" w14:textId="1666E794" w:rsidR="00645E5D" w:rsidRDefault="00645E5D" w:rsidP="00D965AD">
      <w:r>
        <w:t>Understanding this issue help me develop knowledge and skills to improve care in the future. It has encouraged me to think about solutions such as better resource management and communication, which are essential in my future career in health and social care.</w:t>
      </w:r>
    </w:p>
    <w:p w14:paraId="354580CD" w14:textId="14BB0D5F" w:rsidR="009731D4" w:rsidRDefault="009731D4" w:rsidP="00D965AD">
      <w:r>
        <w:t>Task2-Evaluating information sources</w:t>
      </w:r>
    </w:p>
    <w:p w14:paraId="6D2593B2" w14:textId="37A9FFA7" w:rsidR="00033939" w:rsidRDefault="000B34D2" w:rsidP="00D965AD">
      <w:r>
        <w:t>Source 1</w:t>
      </w:r>
    </w:p>
    <w:p w14:paraId="0DC7E4F0" w14:textId="2A00F761" w:rsidR="000B34D2" w:rsidRDefault="000B34D2" w:rsidP="00D965AD">
      <w:r>
        <w:t xml:space="preserve">NHS </w:t>
      </w:r>
      <w:r w:rsidR="009731D4">
        <w:t>England [</w:t>
      </w:r>
      <w:r>
        <w:t>2023]</w:t>
      </w:r>
    </w:p>
    <w:p w14:paraId="6D857E18" w14:textId="2D711CA3" w:rsidR="008D0387" w:rsidRDefault="008D0387" w:rsidP="00D965AD">
      <w:r>
        <w:t>Summary:</w:t>
      </w:r>
      <w:r w:rsidR="009731D4">
        <w:t xml:space="preserve"> this provides date and reports on waiting </w:t>
      </w:r>
      <w:r>
        <w:t>times, patient demand, and NHS performance.</w:t>
      </w:r>
    </w:p>
    <w:p w14:paraId="1037B8F2" w14:textId="64BBDB65" w:rsidR="008D0387" w:rsidRDefault="008D0387" w:rsidP="00D965AD">
      <w:r>
        <w:t>This source is credible because is official UK health organisations</w:t>
      </w:r>
    </w:p>
    <w:p w14:paraId="491B2F7E" w14:textId="069A5735" w:rsidR="008D0387" w:rsidRDefault="008D0387" w:rsidP="00D965AD">
      <w:r>
        <w:t>It uses real patient date and national statistics</w:t>
      </w:r>
    </w:p>
    <w:p w14:paraId="0F15DBD4" w14:textId="0D51A06D" w:rsidR="008D0387" w:rsidRDefault="008D0387" w:rsidP="00D965AD">
      <w:r>
        <w:t>It is regularly updated and evidence -based</w:t>
      </w:r>
      <w:r w:rsidR="00F57548">
        <w:t>.</w:t>
      </w:r>
    </w:p>
    <w:p w14:paraId="4EDD85A1" w14:textId="0D5B68A0" w:rsidR="00F57548" w:rsidRDefault="00F57548" w:rsidP="00D965AD">
      <w:r>
        <w:t>It supports</w:t>
      </w:r>
      <w:r w:rsidR="008D0387">
        <w:t xml:space="preserve"> my topic</w:t>
      </w:r>
      <w:r>
        <w:t xml:space="preserve"> showing that long waiting times are a real and current issue.</w:t>
      </w:r>
    </w:p>
    <w:p w14:paraId="79190D78" w14:textId="5A907516" w:rsidR="00F57548" w:rsidRDefault="00F57548" w:rsidP="00D965AD">
      <w:r>
        <w:t>It provides factual evidence about delays and their impact.</w:t>
      </w:r>
    </w:p>
    <w:p w14:paraId="62CAE5BF" w14:textId="13407768" w:rsidR="00F57548" w:rsidRDefault="00F57548" w:rsidP="00D965AD">
      <w:r>
        <w:t>2. The king” s Fund [2023]</w:t>
      </w:r>
    </w:p>
    <w:p w14:paraId="0CA32F39" w14:textId="5036E640" w:rsidR="00B45E42" w:rsidRDefault="00B45E42" w:rsidP="00D965AD">
      <w:r>
        <w:t xml:space="preserve">Why it is credible </w:t>
      </w:r>
    </w:p>
    <w:p w14:paraId="66A90736" w14:textId="7144D46E" w:rsidR="00B45E42" w:rsidRDefault="00B45E42" w:rsidP="00D965AD">
      <w:r>
        <w:t>Independent health policy organisations</w:t>
      </w:r>
    </w:p>
    <w:p w14:paraId="67638B65" w14:textId="70E79501" w:rsidR="00B45E42" w:rsidRDefault="00B45E42" w:rsidP="00D965AD">
      <w:r>
        <w:t>Research-based and widely respected in the UK.</w:t>
      </w:r>
    </w:p>
    <w:p w14:paraId="3D5B8410" w14:textId="3E8A2563" w:rsidR="00B45E42" w:rsidRDefault="004140B5" w:rsidP="00D965AD">
      <w:r>
        <w:t>Gaps in Current Research</w:t>
      </w:r>
    </w:p>
    <w:p w14:paraId="4449C182" w14:textId="38B529EC" w:rsidR="004140B5" w:rsidRDefault="004140B5" w:rsidP="00D965AD">
      <w:r>
        <w:t>One major gap in addressing long waiting times in the UK health and social care system is the [lack of capacity</w:t>
      </w:r>
      <w:r w:rsidR="00D83336">
        <w:t>], including</w:t>
      </w:r>
      <w:r>
        <w:t xml:space="preserve"> shortages of staff, hospital beds, and </w:t>
      </w:r>
      <w:r w:rsidR="00D83336">
        <w:t>equipment. Reports show that millions of patients are still waiting for treatment, with over 6 million people on the waiting lists in 2025. this indicates that current improvements are too slow to meet demand.</w:t>
      </w:r>
    </w:p>
    <w:p w14:paraId="518CAF13" w14:textId="6A15A0CB" w:rsidR="00D83336" w:rsidRDefault="00D83336" w:rsidP="00D965AD">
      <w:r>
        <w:t xml:space="preserve">Another gap is the failure to meet government </w:t>
      </w:r>
      <w:r w:rsidR="00F95933">
        <w:t>targets. Despite large financial investment, NHS recovery plans have not achieved their goals, and many patients 18 weeks for treatment. this shows a gap between policy plans and real outcomes</w:t>
      </w:r>
    </w:p>
    <w:p w14:paraId="0C4A4E18" w14:textId="6C8F5C2F" w:rsidR="00F95933" w:rsidRDefault="00F95933" w:rsidP="00D965AD">
      <w:r>
        <w:lastRenderedPageBreak/>
        <w:t xml:space="preserve">In </w:t>
      </w:r>
      <w:r w:rsidR="00E34C62">
        <w:t>addition, The</w:t>
      </w:r>
      <w:r>
        <w:t xml:space="preserve"> </w:t>
      </w:r>
      <w:r w:rsidR="00E34C62">
        <w:t>King’s Fund highlights that workforce shortages and increasing demand are major reasons for these delays, indicating a gap between policy plans and actual outcomes. There is also an ongoing issue of inequality, where individuals from disadvantaged back</w:t>
      </w:r>
      <w:r w:rsidR="006705AC">
        <w:t xml:space="preserve">grounds or vulnerable groups often experience longer waiting times, meaning access to care is not equal for </w:t>
      </w:r>
      <w:r w:rsidR="00307DB1">
        <w:t>everyone. Furthermore, inefficiencies</w:t>
      </w:r>
      <w:r w:rsidR="006705AC">
        <w:t xml:space="preserve"> in planning and organisation continue to slow progress, even where funding has been increased. Overall, these gaps demonstrate that while </w:t>
      </w:r>
      <w:r w:rsidR="00307DB1">
        <w:t>efforts</w:t>
      </w:r>
      <w:r w:rsidR="006705AC">
        <w:t xml:space="preserve"> have been made to reduce waiting times, </w:t>
      </w:r>
      <w:r w:rsidR="00307DB1">
        <w:t>improvements</w:t>
      </w:r>
      <w:r w:rsidR="006705AC">
        <w:t xml:space="preserve"> in staffing </w:t>
      </w:r>
      <w:r w:rsidR="00307DB1">
        <w:t>resource allocation, equality, and system management are still urgently needed.</w:t>
      </w:r>
      <w:r w:rsidR="00E34C62">
        <w:t xml:space="preserve"> </w:t>
      </w:r>
    </w:p>
    <w:p w14:paraId="2165DD29" w14:textId="4132416E" w:rsidR="00307DB1" w:rsidRDefault="00113BA6" w:rsidP="00D965AD">
      <w:r>
        <w:t>Task 3- Research Methodologies</w:t>
      </w:r>
    </w:p>
    <w:p w14:paraId="16962EA9" w14:textId="1B1ABA64" w:rsidR="00113BA6" w:rsidRDefault="00113BA6" w:rsidP="00D965AD">
      <w:r>
        <w:t>Quantitative research is about numbers and data. It looks at things that can be measured. For example, in the National health service, researchers may record how long patients wait for treatment.</w:t>
      </w:r>
    </w:p>
    <w:p w14:paraId="5D4DE1CB" w14:textId="36699998" w:rsidR="00113BA6" w:rsidRDefault="00113BA6" w:rsidP="00D965AD">
      <w:r>
        <w:t>Qualitative research is about people s thoughts and feelings It helps us understand exp</w:t>
      </w:r>
      <w:r w:rsidR="009669EB">
        <w:t>eriences. For example, patient can be asked how waiting a long time makes them feel.</w:t>
      </w:r>
    </w:p>
    <w:p w14:paraId="139CF377" w14:textId="1E98AB8B" w:rsidR="009669EB" w:rsidRDefault="009669EB" w:rsidP="00D965AD">
      <w:r>
        <w:t xml:space="preserve">Mixed-methods research uses both numbers and people s opinions, for </w:t>
      </w:r>
      <w:r w:rsidR="000778BD">
        <w:t>example, a</w:t>
      </w:r>
      <w:r>
        <w:t xml:space="preserve"> study can measure waiting times </w:t>
      </w:r>
      <w:r w:rsidR="00DC2B45">
        <w:t>and</w:t>
      </w:r>
      <w:r>
        <w:t xml:space="preserve"> ask patients about their experiences of the problem.</w:t>
      </w:r>
    </w:p>
    <w:p w14:paraId="4608D250" w14:textId="4240C6FE" w:rsidR="009669EB" w:rsidRDefault="00DB2A55" w:rsidP="00D965AD">
      <w:r>
        <w:t xml:space="preserve">        3.2 CHOSEN METHODOLOGY AND JUSTIFICATION</w:t>
      </w:r>
    </w:p>
    <w:p w14:paraId="19A980FD" w14:textId="0D0AF05A" w:rsidR="00DB2A55" w:rsidRDefault="00DB2A55" w:rsidP="00D965AD">
      <w:r>
        <w:t xml:space="preserve">The chosen methodology for this study is quantitative research. This method </w:t>
      </w:r>
      <w:r w:rsidR="008D10EF">
        <w:t>is suitable because it allows the collection of numerical data, such as waiting times, number of patients affected, and service delivery. Using survey or existing data from healthcare organisations, the stu</w:t>
      </w:r>
      <w:r w:rsidR="00064F8F">
        <w:t>dy can measure how long people wait and identify patters. Quantitative research is the best fit for this topic I chose because it provides clear, objective results that can be easily compared and analysed.</w:t>
      </w:r>
    </w:p>
    <w:p w14:paraId="67AE0906" w14:textId="61F9A3F9" w:rsidR="00064F8F" w:rsidRDefault="00064F8F" w:rsidP="00D965AD">
      <w:r>
        <w:t xml:space="preserve">It also helps to show the scale of the problem and supports evidence-based conclusion. Therefore, this method is effective in understanding and evaluating </w:t>
      </w:r>
      <w:r w:rsidR="00DC2B45">
        <w:t>the impact of long waiting times in health and social care.</w:t>
      </w:r>
    </w:p>
    <w:p w14:paraId="48E4EFC0" w14:textId="47C8BD0B" w:rsidR="00DC2B45" w:rsidRDefault="00DC2B45" w:rsidP="00D965AD">
      <w:r>
        <w:t>Task4-Data collection</w:t>
      </w:r>
    </w:p>
    <w:p w14:paraId="2A33E29F" w14:textId="58ACAE0A" w:rsidR="00DC2B45" w:rsidRDefault="00DC2B45" w:rsidP="00D965AD">
      <w:r>
        <w:t>4-1</w:t>
      </w:r>
      <w:r w:rsidR="00201819">
        <w:t xml:space="preserve"> Primary vs secondary </w:t>
      </w:r>
    </w:p>
    <w:p w14:paraId="010E4A2E" w14:textId="60A0B10E" w:rsidR="00201819" w:rsidRDefault="00201819" w:rsidP="00D965AD">
      <w:r>
        <w:t xml:space="preserve">Primary data is information that I collected myself for my </w:t>
      </w:r>
      <w:r w:rsidR="001C4DB6">
        <w:t>research.</w:t>
      </w:r>
    </w:p>
    <w:p w14:paraId="608BAA58" w14:textId="70C32D4C" w:rsidR="00F95933" w:rsidRDefault="001C4DB6" w:rsidP="00D965AD">
      <w:r>
        <w:lastRenderedPageBreak/>
        <w:t>This can include methods such as survey</w:t>
      </w:r>
      <w:r w:rsidR="009C5F4C">
        <w:t>, interviews, or questionnaires. It is specific to my study and helps me get first hand information directly from participants. For example, I could ask patients about their experience with long waiting times in health and social care.</w:t>
      </w:r>
    </w:p>
    <w:p w14:paraId="68765C7C" w14:textId="1EBF3F7B" w:rsidR="009C5F4C" w:rsidRDefault="009C5F4C" w:rsidP="00D965AD">
      <w:r>
        <w:t xml:space="preserve">Secondary data is information that has already been collected by other </w:t>
      </w:r>
      <w:r w:rsidR="00733D35">
        <w:t>people. This</w:t>
      </w:r>
      <w:r>
        <w:t xml:space="preserve"> inc</w:t>
      </w:r>
      <w:r w:rsidR="00733D35">
        <w:t>ludes sources like books, journal articles, government reports and websites, it helps provide background information and supports my research with existing evidence.</w:t>
      </w:r>
    </w:p>
    <w:p w14:paraId="70385D73" w14:textId="5916179E" w:rsidR="00F57548" w:rsidRDefault="00733D35" w:rsidP="00D965AD">
      <w:r>
        <w:t>The main difference is that primary data is original and collected by the researcher, while secondary data already exists and is collected by someone else.</w:t>
      </w:r>
    </w:p>
    <w:p w14:paraId="4ECEE349" w14:textId="655E1B8B" w:rsidR="009B4DA0" w:rsidRDefault="009B4DA0" w:rsidP="00D965AD">
      <w:r>
        <w:t xml:space="preserve">4-2 Chosen Data Type </w:t>
      </w:r>
      <w:r w:rsidR="00EF64FB">
        <w:t>and justification.</w:t>
      </w:r>
    </w:p>
    <w:p w14:paraId="40CA0C89" w14:textId="55B855DF" w:rsidR="00EF64FB" w:rsidRDefault="00EF64FB" w:rsidP="00D965AD">
      <w:r>
        <w:t>For my study, I will use primary data.</w:t>
      </w:r>
    </w:p>
    <w:p w14:paraId="277EDA28" w14:textId="60B0E4A7" w:rsidR="00EF64FB" w:rsidRDefault="00EF64FB" w:rsidP="00D965AD">
      <w:r>
        <w:t>This is because my topic focuses on long wai</w:t>
      </w:r>
      <w:r w:rsidR="00210BC2">
        <w:t xml:space="preserve">ting times in health and social </w:t>
      </w:r>
      <w:r w:rsidR="005137FE">
        <w:t>care, and</w:t>
      </w:r>
      <w:r w:rsidR="00210BC2">
        <w:t xml:space="preserve"> I will want to understand people s real experiences.</w:t>
      </w:r>
    </w:p>
    <w:p w14:paraId="1ABF05B9" w14:textId="2D4B39CA" w:rsidR="005137FE" w:rsidRDefault="00210BC2" w:rsidP="00D965AD">
      <w:r>
        <w:t xml:space="preserve">I will collect this data using a </w:t>
      </w:r>
      <w:r w:rsidR="005137FE">
        <w:t>questionnaire. This</w:t>
      </w:r>
      <w:r>
        <w:t xml:space="preserve"> method allows me to gather information from </w:t>
      </w:r>
      <w:r w:rsidR="005137FE">
        <w:t>a few</w:t>
      </w:r>
      <w:r>
        <w:t xml:space="preserve"> participants in a short period of </w:t>
      </w:r>
      <w:r w:rsidR="005137FE">
        <w:t>time.</w:t>
      </w:r>
    </w:p>
    <w:p w14:paraId="7CB5ABF5" w14:textId="0E5D17EC" w:rsidR="005137FE" w:rsidRDefault="005137FE" w:rsidP="00D965AD">
      <w:r>
        <w:t>It is also easy to compare answers and identify common patters, such as how long people wait and how it affects them.</w:t>
      </w:r>
    </w:p>
    <w:p w14:paraId="47CCE92B" w14:textId="63C885DC" w:rsidR="005137FE" w:rsidRDefault="005137FE" w:rsidP="00D965AD">
      <w:r>
        <w:t>Overall using primary data will make my research more relevant and reliable.</w:t>
      </w:r>
    </w:p>
    <w:p w14:paraId="683A4C29" w14:textId="69583846" w:rsidR="00A86E1F" w:rsidRDefault="00A86E1F" w:rsidP="00D965AD">
      <w:r>
        <w:t>4-3 Advantages and Challenges.</w:t>
      </w:r>
    </w:p>
    <w:p w14:paraId="1C41AD71" w14:textId="1F4B9C56" w:rsidR="00A86E1F" w:rsidRDefault="00A86E1F" w:rsidP="00D965AD">
      <w:r>
        <w:t>One key advantage of using qua</w:t>
      </w:r>
      <w:r w:rsidR="00A0575C">
        <w:t>ntitative data in this study is that it enables the measurement of waiting times through numerical values and statist</w:t>
      </w:r>
      <w:r w:rsidR="00A076C5">
        <w:t xml:space="preserve">ical analysis. This allows for clear comparisons between different healthcare setting and helps to identify trends over </w:t>
      </w:r>
      <w:r w:rsidR="00B05C14">
        <w:t xml:space="preserve">time. </w:t>
      </w:r>
      <w:r w:rsidR="00C4705A">
        <w:t>Additionally, quantitative</w:t>
      </w:r>
      <w:r w:rsidR="00B05C14">
        <w:t xml:space="preserve"> data is often viewed as objective and </w:t>
      </w:r>
      <w:r w:rsidR="00C4705A">
        <w:t>reliable, which</w:t>
      </w:r>
      <w:r w:rsidR="00B05C14">
        <w:t xml:space="preserve"> strengthens the validity and credibility of the research findings [NHS England,2023].</w:t>
      </w:r>
    </w:p>
    <w:p w14:paraId="53129D95" w14:textId="0AB639F9" w:rsidR="00B05C14" w:rsidRDefault="00B05C14" w:rsidP="00D965AD">
      <w:r>
        <w:t xml:space="preserve">However, there are also limitations associated with this </w:t>
      </w:r>
      <w:r w:rsidR="00C4705A">
        <w:t>approach.</w:t>
      </w:r>
    </w:p>
    <w:p w14:paraId="76176567" w14:textId="58A2F221" w:rsidR="00B05C14" w:rsidRDefault="00B05C14" w:rsidP="00D965AD">
      <w:r>
        <w:t>Quan</w:t>
      </w:r>
      <w:r w:rsidR="00C4705A">
        <w:t xml:space="preserve">titative data does not provide insight into patients` personal experiences or the underlying reasons for long waiting. As a </w:t>
      </w:r>
      <w:r w:rsidR="00AC545A">
        <w:t>result,</w:t>
      </w:r>
      <w:r w:rsidR="00C4705A">
        <w:t xml:space="preserve"> important contextual and emotional factors may be overlooked.</w:t>
      </w:r>
    </w:p>
    <w:p w14:paraId="6FF3A045" w14:textId="0BAF2608" w:rsidR="00C4705A" w:rsidRDefault="00C4705A" w:rsidP="00D965AD">
      <w:r>
        <w:t xml:space="preserve">Furthermore, accessing accurate and up-to-data numerical data can be </w:t>
      </w:r>
      <w:r w:rsidR="00AC545A">
        <w:t>challenging, as</w:t>
      </w:r>
      <w:r>
        <w:t xml:space="preserve"> it often depends on official reports or large datasets, which may not always be readily available [The king`s Fund,2022].</w:t>
      </w:r>
    </w:p>
    <w:p w14:paraId="266B6232" w14:textId="33447389" w:rsidR="005137FE" w:rsidRDefault="00AC545A" w:rsidP="00D965AD">
      <w:r>
        <w:lastRenderedPageBreak/>
        <w:t>CONCLUSION</w:t>
      </w:r>
    </w:p>
    <w:p w14:paraId="005E4536" w14:textId="28F06923" w:rsidR="00AC545A" w:rsidRDefault="00AC545A" w:rsidP="00D965AD">
      <w:r>
        <w:t xml:space="preserve">In conclusion, long waiting times in health and social care continue to be a significant issue within the UK. This research has demonstrated that quantitative data is effective in measuring and identifying </w:t>
      </w:r>
      <w:r w:rsidR="00B1055B">
        <w:t>patters in waiting times, although it does not capture the full patient experience. The importance of this issue lies in its impact on patient health outcome, satisfaction, and the overall efficiency of healthcare services</w:t>
      </w:r>
      <w:r w:rsidR="009C2E73">
        <w:t>.</w:t>
      </w:r>
      <w:r w:rsidR="00B1055B">
        <w:t xml:space="preserve"> Therefore, addressing long waiting </w:t>
      </w:r>
      <w:r w:rsidR="009C2E73">
        <w:t>times</w:t>
      </w:r>
      <w:r w:rsidR="00B1055B">
        <w:t xml:space="preserve"> is essential for imp</w:t>
      </w:r>
      <w:r w:rsidR="009C2E73">
        <w:t xml:space="preserve">roving the quality and accessibility of care. Continued research and effective policy interventions are </w:t>
      </w:r>
      <w:r w:rsidR="006C0A80">
        <w:t>necessary to</w:t>
      </w:r>
      <w:r w:rsidR="009C2E73">
        <w:t xml:space="preserve"> reduce delays and enhance service delivery [The King`s Fund, 2022[.</w:t>
      </w:r>
      <w:r w:rsidR="00B1055B">
        <w:t xml:space="preserve"> </w:t>
      </w:r>
    </w:p>
    <w:p w14:paraId="3A47AD14" w14:textId="77777777" w:rsidR="00981B46" w:rsidRDefault="006C0A80" w:rsidP="00D965AD">
      <w:r>
        <w:t xml:space="preserve">         Reference List</w:t>
      </w:r>
    </w:p>
    <w:p w14:paraId="49A6DCCB" w14:textId="5A31A72A" w:rsidR="00981B46" w:rsidRDefault="00981B46" w:rsidP="00D965AD">
      <w:r>
        <w:t>NHS England [2023] Referral to treatment [RTT] waiting times statistics. Available at.</w:t>
      </w:r>
    </w:p>
    <w:p w14:paraId="5DBB3EDE" w14:textId="524FDF1C" w:rsidR="00981B46" w:rsidRDefault="00981B46" w:rsidP="00D965AD">
      <w:r>
        <w:t>https;//www.england.nhs.uk</w:t>
      </w:r>
    </w:p>
    <w:p w14:paraId="710AEB89" w14:textId="62D60518" w:rsidR="00981B46" w:rsidRDefault="00981B46" w:rsidP="00D965AD">
      <w:r>
        <w:t>The King</w:t>
      </w:r>
      <w:r w:rsidR="006C78A1">
        <w:t xml:space="preserve">`s Fund [2022] NHS Available </w:t>
      </w:r>
      <w:proofErr w:type="gramStart"/>
      <w:r w:rsidR="006C78A1">
        <w:t>at;</w:t>
      </w:r>
      <w:proofErr w:type="gramEnd"/>
    </w:p>
    <w:p w14:paraId="39C51F79" w14:textId="573913B2" w:rsidR="006C78A1" w:rsidRDefault="006C78A1" w:rsidP="00D965AD">
      <w:r>
        <w:t>http;//wwwki</w:t>
      </w:r>
      <w:r w:rsidR="00027EA7">
        <w:t>n</w:t>
      </w:r>
      <w:r>
        <w:t>gsfund.org.uk</w:t>
      </w:r>
    </w:p>
    <w:p w14:paraId="356E521C" w14:textId="2582135C" w:rsidR="006C78A1" w:rsidRDefault="006C78A1" w:rsidP="00D965AD">
      <w:r>
        <w:t>Office for National Statistics [2023]</w:t>
      </w:r>
    </w:p>
    <w:p w14:paraId="0B21B770" w14:textId="1391C16E" w:rsidR="006C78A1" w:rsidRDefault="006C78A1" w:rsidP="00D965AD">
      <w:r>
        <w:t>Healthcare waiting times in the UK.</w:t>
      </w:r>
    </w:p>
    <w:p w14:paraId="4120BC0D" w14:textId="705003FA" w:rsidR="006C78A1" w:rsidRDefault="006C78A1" w:rsidP="00D965AD">
      <w:r>
        <w:t>http;//www</w:t>
      </w:r>
      <w:r w:rsidR="00027EA7">
        <w:t>.ons.gov.UK</w:t>
      </w:r>
    </w:p>
    <w:p w14:paraId="76FC9A99" w14:textId="77777777" w:rsidR="00027EA7" w:rsidRDefault="00027EA7" w:rsidP="00D965AD"/>
    <w:p w14:paraId="55053976" w14:textId="77777777" w:rsidR="006C78A1" w:rsidRDefault="006C78A1" w:rsidP="00D965AD"/>
    <w:p w14:paraId="323DC7DF" w14:textId="194365D8" w:rsidR="006C0A80" w:rsidRDefault="006C0A80" w:rsidP="00D965AD">
      <w:r>
        <w:t xml:space="preserve"> </w:t>
      </w:r>
    </w:p>
    <w:p w14:paraId="00DEADEA" w14:textId="36CF6EE1" w:rsidR="008D0387" w:rsidRDefault="008D0387" w:rsidP="00D965AD">
      <w:r>
        <w:t xml:space="preserve"> </w:t>
      </w:r>
    </w:p>
    <w:p w14:paraId="479999F3" w14:textId="77777777" w:rsidR="008D0387" w:rsidRDefault="008D0387" w:rsidP="00D965AD"/>
    <w:p w14:paraId="1EF87952" w14:textId="77777777" w:rsidR="008D0387" w:rsidRDefault="008D0387" w:rsidP="00D965AD"/>
    <w:p w14:paraId="7BD51956" w14:textId="2727A2C2" w:rsidR="009731D4" w:rsidRDefault="008D0387" w:rsidP="00D965AD">
      <w:r>
        <w:t xml:space="preserve"> </w:t>
      </w:r>
    </w:p>
    <w:p w14:paraId="4ECC50F5" w14:textId="77777777" w:rsidR="009731D4" w:rsidRDefault="009731D4" w:rsidP="00D965AD"/>
    <w:p w14:paraId="50CCF224" w14:textId="0733B52D" w:rsidR="00B24F6D" w:rsidRDefault="00B607E9" w:rsidP="00D965AD">
      <w:r>
        <w:t xml:space="preserve"> </w:t>
      </w:r>
    </w:p>
    <w:p w14:paraId="1D0FB9FB" w14:textId="77777777" w:rsidR="0021683C" w:rsidRDefault="0021683C" w:rsidP="00D965AD"/>
    <w:p w14:paraId="16E1652F" w14:textId="77777777" w:rsidR="00B974B4" w:rsidRDefault="00B974B4" w:rsidP="00D965AD"/>
    <w:p w14:paraId="25391494" w14:textId="32DEA343" w:rsidR="001F0F62" w:rsidRDefault="001F0F62" w:rsidP="00D965AD"/>
    <w:p w14:paraId="1898C835" w14:textId="77777777" w:rsidR="00D965AD" w:rsidRPr="00D965AD" w:rsidRDefault="00D965AD" w:rsidP="00D965AD"/>
    <w:sectPr w:rsidR="00D965AD" w:rsidRPr="00D965A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547C3" w14:textId="77777777" w:rsidR="00342207" w:rsidRDefault="00342207" w:rsidP="00E55334">
      <w:pPr>
        <w:spacing w:after="0" w:line="240" w:lineRule="auto"/>
      </w:pPr>
      <w:r>
        <w:separator/>
      </w:r>
    </w:p>
  </w:endnote>
  <w:endnote w:type="continuationSeparator" w:id="0">
    <w:p w14:paraId="3F78FC0D" w14:textId="77777777" w:rsidR="00342207" w:rsidRDefault="00342207" w:rsidP="00E55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7C7A7" w14:textId="77777777" w:rsidR="00E55334" w:rsidRDefault="00E553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BB7AE6" w14:textId="77777777" w:rsidR="00E55334" w:rsidRDefault="00E553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46349" w14:textId="77777777" w:rsidR="00E55334" w:rsidRDefault="00E55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69ECA" w14:textId="77777777" w:rsidR="00342207" w:rsidRDefault="00342207" w:rsidP="00E55334">
      <w:pPr>
        <w:spacing w:after="0" w:line="240" w:lineRule="auto"/>
      </w:pPr>
      <w:r>
        <w:separator/>
      </w:r>
    </w:p>
  </w:footnote>
  <w:footnote w:type="continuationSeparator" w:id="0">
    <w:p w14:paraId="2EA1F9FF" w14:textId="77777777" w:rsidR="00342207" w:rsidRDefault="00342207" w:rsidP="00E55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189B7" w14:textId="77777777" w:rsidR="00E55334" w:rsidRDefault="00E553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EF59BD" w14:textId="7DD786F6" w:rsidR="00E55334" w:rsidRDefault="00E55334">
    <w:pPr>
      <w:pStyle w:val="Header"/>
    </w:pPr>
    <w:r>
      <w:t xml:space="preserve">Module Name; Digital Skills and Research Methods </w:t>
    </w:r>
  </w:p>
  <w:p w14:paraId="6CB179DA" w14:textId="3BF609EF" w:rsidR="00E55334" w:rsidRDefault="00E55334">
    <w:pPr>
      <w:pStyle w:val="Header"/>
    </w:pPr>
    <w:r>
      <w:t xml:space="preserve">Module </w:t>
    </w:r>
    <w:proofErr w:type="spellStart"/>
    <w:proofErr w:type="gramStart"/>
    <w:r>
      <w:t>Code;LCHS</w:t>
    </w:r>
    <w:proofErr w:type="spellEnd"/>
    <w:proofErr w:type="gramEnd"/>
    <w:r>
      <w:t xml:space="preserve">  4007</w:t>
    </w:r>
  </w:p>
  <w:p w14:paraId="470C4A9E" w14:textId="5EA3C01A" w:rsidR="00E55334" w:rsidRDefault="00E55334">
    <w:pPr>
      <w:pStyle w:val="Header"/>
    </w:pPr>
    <w:r>
      <w:t xml:space="preserve">Student </w:t>
    </w:r>
    <w:r w:rsidR="00E02527">
      <w:t>name; Bosede</w:t>
    </w:r>
    <w:r>
      <w:t xml:space="preserve"> Funmilayo Olumuyiwa</w:t>
    </w:r>
  </w:p>
  <w:p w14:paraId="3BB26A2D" w14:textId="320DD6C2" w:rsidR="00E55334" w:rsidRDefault="00E55334">
    <w:pPr>
      <w:pStyle w:val="Header"/>
    </w:pPr>
    <w:r>
      <w:t>Student ID;2532179</w:t>
    </w:r>
  </w:p>
  <w:p w14:paraId="164393A8" w14:textId="1344EFF2" w:rsidR="00E02527" w:rsidRDefault="00E02527">
    <w:pPr>
      <w:pStyle w:val="Header"/>
    </w:pPr>
    <w:r>
      <w:t>Lecture`s Name Sam Parker.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C4D9E" w14:textId="77777777" w:rsidR="00E55334" w:rsidRDefault="00E553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5AD"/>
    <w:rsid w:val="0001080C"/>
    <w:rsid w:val="00014E73"/>
    <w:rsid w:val="00027EA7"/>
    <w:rsid w:val="00033939"/>
    <w:rsid w:val="00064F8F"/>
    <w:rsid w:val="000677B8"/>
    <w:rsid w:val="000778BD"/>
    <w:rsid w:val="000B34D2"/>
    <w:rsid w:val="000C0D9F"/>
    <w:rsid w:val="00113BA6"/>
    <w:rsid w:val="001C4DB6"/>
    <w:rsid w:val="001F0F62"/>
    <w:rsid w:val="00201819"/>
    <w:rsid w:val="00210BC2"/>
    <w:rsid w:val="0021683C"/>
    <w:rsid w:val="0024292D"/>
    <w:rsid w:val="002B4E1A"/>
    <w:rsid w:val="00307DB1"/>
    <w:rsid w:val="003271AD"/>
    <w:rsid w:val="00342207"/>
    <w:rsid w:val="004140B5"/>
    <w:rsid w:val="004E7508"/>
    <w:rsid w:val="005137FE"/>
    <w:rsid w:val="00535496"/>
    <w:rsid w:val="00645E5D"/>
    <w:rsid w:val="006640A1"/>
    <w:rsid w:val="006705AC"/>
    <w:rsid w:val="006B11D2"/>
    <w:rsid w:val="006C0A80"/>
    <w:rsid w:val="006C78A1"/>
    <w:rsid w:val="00733D35"/>
    <w:rsid w:val="007C6454"/>
    <w:rsid w:val="00800B11"/>
    <w:rsid w:val="00896F63"/>
    <w:rsid w:val="008D0387"/>
    <w:rsid w:val="008D10EF"/>
    <w:rsid w:val="009669EB"/>
    <w:rsid w:val="009731D4"/>
    <w:rsid w:val="00981B46"/>
    <w:rsid w:val="009B4DA0"/>
    <w:rsid w:val="009C2E73"/>
    <w:rsid w:val="009C5F4C"/>
    <w:rsid w:val="009D187F"/>
    <w:rsid w:val="00A0575C"/>
    <w:rsid w:val="00A076C5"/>
    <w:rsid w:val="00A86E1F"/>
    <w:rsid w:val="00AC545A"/>
    <w:rsid w:val="00B05C14"/>
    <w:rsid w:val="00B1055B"/>
    <w:rsid w:val="00B24F6D"/>
    <w:rsid w:val="00B45E42"/>
    <w:rsid w:val="00B504FC"/>
    <w:rsid w:val="00B607E9"/>
    <w:rsid w:val="00B736C0"/>
    <w:rsid w:val="00B974B4"/>
    <w:rsid w:val="00C071DB"/>
    <w:rsid w:val="00C4705A"/>
    <w:rsid w:val="00D83336"/>
    <w:rsid w:val="00D965AD"/>
    <w:rsid w:val="00DB2A55"/>
    <w:rsid w:val="00DC2B45"/>
    <w:rsid w:val="00E02527"/>
    <w:rsid w:val="00E02CB9"/>
    <w:rsid w:val="00E34C62"/>
    <w:rsid w:val="00E55334"/>
    <w:rsid w:val="00EB4F4E"/>
    <w:rsid w:val="00EE1B5C"/>
    <w:rsid w:val="00EE5A52"/>
    <w:rsid w:val="00EF64FB"/>
    <w:rsid w:val="00F57548"/>
    <w:rsid w:val="00F95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A01A"/>
  <w15:chartTrackingRefBased/>
  <w15:docId w15:val="{161C7002-B4EB-45F5-8F79-2E8460E2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6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6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6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6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6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6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6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6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6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6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6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6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6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6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6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65AD"/>
    <w:rPr>
      <w:rFonts w:eastAsiaTheme="majorEastAsia" w:cstheme="majorBidi"/>
      <w:color w:val="272727" w:themeColor="text1" w:themeTint="D8"/>
    </w:rPr>
  </w:style>
  <w:style w:type="paragraph" w:styleId="Title">
    <w:name w:val="Title"/>
    <w:basedOn w:val="Normal"/>
    <w:next w:val="Normal"/>
    <w:link w:val="TitleChar"/>
    <w:uiPriority w:val="10"/>
    <w:qFormat/>
    <w:rsid w:val="00D96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65AD"/>
    <w:pPr>
      <w:spacing w:before="160"/>
      <w:jc w:val="center"/>
    </w:pPr>
    <w:rPr>
      <w:i/>
      <w:iCs/>
      <w:color w:val="404040" w:themeColor="text1" w:themeTint="BF"/>
    </w:rPr>
  </w:style>
  <w:style w:type="character" w:customStyle="1" w:styleId="QuoteChar">
    <w:name w:val="Quote Char"/>
    <w:basedOn w:val="DefaultParagraphFont"/>
    <w:link w:val="Quote"/>
    <w:uiPriority w:val="29"/>
    <w:rsid w:val="00D965AD"/>
    <w:rPr>
      <w:i/>
      <w:iCs/>
      <w:color w:val="404040" w:themeColor="text1" w:themeTint="BF"/>
    </w:rPr>
  </w:style>
  <w:style w:type="paragraph" w:styleId="ListParagraph">
    <w:name w:val="List Paragraph"/>
    <w:basedOn w:val="Normal"/>
    <w:uiPriority w:val="34"/>
    <w:qFormat/>
    <w:rsid w:val="00D965AD"/>
    <w:pPr>
      <w:ind w:left="720"/>
      <w:contextualSpacing/>
    </w:pPr>
  </w:style>
  <w:style w:type="character" w:styleId="IntenseEmphasis">
    <w:name w:val="Intense Emphasis"/>
    <w:basedOn w:val="DefaultParagraphFont"/>
    <w:uiPriority w:val="21"/>
    <w:qFormat/>
    <w:rsid w:val="00D965AD"/>
    <w:rPr>
      <w:i/>
      <w:iCs/>
      <w:color w:val="0F4761" w:themeColor="accent1" w:themeShade="BF"/>
    </w:rPr>
  </w:style>
  <w:style w:type="paragraph" w:styleId="IntenseQuote">
    <w:name w:val="Intense Quote"/>
    <w:basedOn w:val="Normal"/>
    <w:next w:val="Normal"/>
    <w:link w:val="IntenseQuoteChar"/>
    <w:uiPriority w:val="30"/>
    <w:qFormat/>
    <w:rsid w:val="00D96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5AD"/>
    <w:rPr>
      <w:i/>
      <w:iCs/>
      <w:color w:val="0F4761" w:themeColor="accent1" w:themeShade="BF"/>
    </w:rPr>
  </w:style>
  <w:style w:type="character" w:styleId="IntenseReference">
    <w:name w:val="Intense Reference"/>
    <w:basedOn w:val="DefaultParagraphFont"/>
    <w:uiPriority w:val="32"/>
    <w:qFormat/>
    <w:rsid w:val="00D965AD"/>
    <w:rPr>
      <w:b/>
      <w:bCs/>
      <w:smallCaps/>
      <w:color w:val="0F4761" w:themeColor="accent1" w:themeShade="BF"/>
      <w:spacing w:val="5"/>
    </w:rPr>
  </w:style>
  <w:style w:type="paragraph" w:styleId="Header">
    <w:name w:val="header"/>
    <w:basedOn w:val="Normal"/>
    <w:link w:val="HeaderChar"/>
    <w:uiPriority w:val="99"/>
    <w:unhideWhenUsed/>
    <w:rsid w:val="00E55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334"/>
  </w:style>
  <w:style w:type="paragraph" w:styleId="Footer">
    <w:name w:val="footer"/>
    <w:basedOn w:val="Normal"/>
    <w:link w:val="FooterChar"/>
    <w:uiPriority w:val="99"/>
    <w:unhideWhenUsed/>
    <w:rsid w:val="00E55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1375</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Bosede Funmilayo Olumuyiwa (2532179)</dc:creator>
  <cp:keywords/>
  <dc:description/>
  <cp:lastModifiedBy>Bosede Funmilayo Olumuyiwa (2532179)</cp:lastModifiedBy>
  <cp:revision>3</cp:revision>
  <dcterms:created xsi:type="dcterms:W3CDTF">2026-04-16T19:00:00Z</dcterms:created>
  <dcterms:modified xsi:type="dcterms:W3CDTF">2026-04-17T15:42:00Z</dcterms:modified>
</cp:coreProperties>
</file>