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19325010"/>
        <w:docPartObj>
          <w:docPartGallery w:val="Cover Pages"/>
          <w:docPartUnique/>
        </w:docPartObj>
      </w:sdtPr>
      <w:sdtEndPr>
        <w:rPr>
          <w:rFonts w:cs="Times New Roman"/>
          <w:szCs w:val="24"/>
        </w:rPr>
      </w:sdtEndPr>
      <w:sdtContent>
        <w:p w14:paraId="7A7FFD1A" w14:textId="4415CE41" w:rsidR="0035650A" w:rsidRDefault="0035650A">
          <w:r>
            <w:rPr>
              <w:noProof/>
            </w:rPr>
            <w:drawing>
              <wp:anchor distT="0" distB="0" distL="114300" distR="114300" simplePos="0" relativeHeight="251663360" behindDoc="0" locked="0" layoutInCell="1" allowOverlap="1" wp14:anchorId="2AC626F3" wp14:editId="77B55FD7">
                <wp:simplePos x="0" y="0"/>
                <wp:positionH relativeFrom="column">
                  <wp:posOffset>171450</wp:posOffset>
                </wp:positionH>
                <wp:positionV relativeFrom="paragraph">
                  <wp:posOffset>1</wp:posOffset>
                </wp:positionV>
                <wp:extent cx="5235869" cy="1181100"/>
                <wp:effectExtent l="0" t="0" r="317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39197" cy="1181851"/>
                        </a:xfrm>
                        <a:prstGeom prst="rect">
                          <a:avLst/>
                        </a:prstGeom>
                        <a:noFill/>
                      </pic:spPr>
                    </pic:pic>
                  </a:graphicData>
                </a:graphic>
                <wp14:sizeRelV relativeFrom="margin">
                  <wp14:pctHeight>0</wp14:pctHeight>
                </wp14:sizeRelV>
              </wp:anchor>
            </w:drawing>
          </w:r>
          <w:r>
            <w:rPr>
              <w:noProof/>
            </w:rPr>
            <mc:AlternateContent>
              <mc:Choice Requires="wpg">
                <w:drawing>
                  <wp:anchor distT="0" distB="0" distL="114300" distR="114300" simplePos="0" relativeHeight="251662336" behindDoc="0" locked="0" layoutInCell="1" allowOverlap="1" wp14:anchorId="1B1DBCD1" wp14:editId="39B4E2E6">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3"/>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A30F6A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4"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832C91B" wp14:editId="1F59CE7A">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17111500" w14:textId="77A46E43" w:rsidR="003A4968" w:rsidRDefault="003A4968" w:rsidP="00DB529C">
                                    <w:pPr>
                                      <w:pStyle w:val="NoSpacing"/>
                                      <w:jc w:val="right"/>
                                      <w:rPr>
                                        <w:color w:val="595959" w:themeColor="text1" w:themeTint="A6"/>
                                        <w:sz w:val="18"/>
                                        <w:szCs w:val="18"/>
                                      </w:rPr>
                                    </w:pPr>
                                    <w:r>
                                      <w:rPr>
                                        <w:color w:val="595959" w:themeColor="text1" w:themeTint="A6"/>
                                        <w:sz w:val="28"/>
                                        <w:szCs w:val="28"/>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832C91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17111500" w14:textId="77A46E43" w:rsidR="003A4968" w:rsidRDefault="003A4968" w:rsidP="00DB529C">
                              <w:pPr>
                                <w:pStyle w:val="NoSpacing"/>
                                <w:jc w:val="right"/>
                                <w:rPr>
                                  <w:color w:val="595959" w:themeColor="text1" w:themeTint="A6"/>
                                  <w:sz w:val="18"/>
                                  <w:szCs w:val="18"/>
                                </w:rPr>
                              </w:pPr>
                              <w:r>
                                <w:rPr>
                                  <w:color w:val="595959" w:themeColor="text1" w:themeTint="A6"/>
                                  <w:sz w:val="28"/>
                                  <w:szCs w:val="28"/>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352E49A" wp14:editId="017582A6">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10160"/>
                    <wp:wrapNone/>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23F62C" w14:textId="7364E699" w:rsidR="003A4968" w:rsidRDefault="003A4968">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352E49A"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E23F62C" w14:textId="7364E699" w:rsidR="003A4968" w:rsidRDefault="003A4968">
                          <w:pPr>
                            <w:pStyle w:val="NoSpacing"/>
                            <w:jc w:val="right"/>
                            <w:rPr>
                              <w:color w:val="595959" w:themeColor="text1" w:themeTint="A6"/>
                              <w:sz w:val="20"/>
                              <w:szCs w:val="20"/>
                            </w:rPr>
                          </w:pPr>
                        </w:p>
                      </w:txbxContent>
                    </v:textbox>
                    <w10:wrap anchorx="page" anchory="page"/>
                  </v:shape>
                </w:pict>
              </mc:Fallback>
            </mc:AlternateContent>
          </w:r>
        </w:p>
        <w:p w14:paraId="2FA15973" w14:textId="29ED1CD5" w:rsidR="00656E69" w:rsidRDefault="00CC4349" w:rsidP="00656E69">
          <w:r>
            <w:rPr>
              <w:noProof/>
            </w:rPr>
            <mc:AlternateContent>
              <mc:Choice Requires="wps">
                <w:drawing>
                  <wp:anchor distT="0" distB="0" distL="114300" distR="114300" simplePos="0" relativeHeight="251671552" behindDoc="0" locked="0" layoutInCell="1" allowOverlap="1" wp14:anchorId="2210649D" wp14:editId="112631FD">
                    <wp:simplePos x="0" y="0"/>
                    <wp:positionH relativeFrom="margin">
                      <wp:posOffset>1454390</wp:posOffset>
                    </wp:positionH>
                    <wp:positionV relativeFrom="paragraph">
                      <wp:posOffset>7726114</wp:posOffset>
                    </wp:positionV>
                    <wp:extent cx="5173178" cy="666750"/>
                    <wp:effectExtent l="0" t="0" r="0" b="0"/>
                    <wp:wrapNone/>
                    <wp:docPr id="8" name="Text Box 8"/>
                    <wp:cNvGraphicFramePr/>
                    <a:graphic xmlns:a="http://schemas.openxmlformats.org/drawingml/2006/main">
                      <a:graphicData uri="http://schemas.microsoft.com/office/word/2010/wordprocessingShape">
                        <wps:wsp>
                          <wps:cNvSpPr txBox="1"/>
                          <wps:spPr>
                            <a:xfrm>
                              <a:off x="0" y="0"/>
                              <a:ext cx="5173178" cy="666750"/>
                            </a:xfrm>
                            <a:prstGeom prst="rect">
                              <a:avLst/>
                            </a:prstGeom>
                            <a:noFill/>
                            <a:ln>
                              <a:noFill/>
                            </a:ln>
                          </wps:spPr>
                          <wps:txbx>
                            <w:txbxContent>
                              <w:p w14:paraId="14929BAE" w14:textId="6849D4D8" w:rsidR="003A4968" w:rsidRPr="0012626F" w:rsidRDefault="003A4968" w:rsidP="0012626F">
                                <w:pPr>
                                  <w:jc w:val="right"/>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Name: </w:t>
                                </w:r>
                                <w:r w:rsidRPr="0012626F">
                                  <w:rPr>
                                    <w:b/>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Ms. Renuga Jayakumar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10649D" id="Text Box 8" o:spid="_x0000_s1028" type="#_x0000_t202" style="position:absolute;margin-left:114.5pt;margin-top:608.35pt;width:407.35pt;height:52.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" filled="f" stroked="f">
                    <v:textbox>
                      <w:txbxContent>
                        <w:p w14:paraId="14929BAE" w14:textId="6849D4D8" w:rsidR="003A4968" w:rsidRPr="0012626F" w:rsidRDefault="003A4968" w:rsidP="0012626F">
                          <w:pPr>
                            <w:jc w:val="right"/>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Name: </w:t>
                          </w:r>
                          <w:r w:rsidRPr="0012626F">
                            <w:rPr>
                              <w:b/>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Ms. Renuga Jayakumar</w:t>
                          </w:r>
                        </w:p>
                      </w:txbxContent>
                    </v:textbox>
                    <w10:wrap anchorx="margin"/>
                  </v:shape>
                </w:pict>
              </mc:Fallback>
            </mc:AlternateContent>
          </w:r>
          <w:r w:rsidR="00E85F62">
            <w:rPr>
              <w:noProof/>
            </w:rPr>
            <mc:AlternateContent>
              <mc:Choice Requires="wps">
                <w:drawing>
                  <wp:anchor distT="0" distB="0" distL="114300" distR="114300" simplePos="0" relativeHeight="251667456" behindDoc="0" locked="0" layoutInCell="1" allowOverlap="1" wp14:anchorId="371918F4" wp14:editId="0845CA6B">
                    <wp:simplePos x="0" y="0"/>
                    <wp:positionH relativeFrom="page">
                      <wp:align>right</wp:align>
                    </wp:positionH>
                    <wp:positionV relativeFrom="paragraph">
                      <wp:posOffset>2338070</wp:posOffset>
                    </wp:positionV>
                    <wp:extent cx="7391400" cy="1466850"/>
                    <wp:effectExtent l="0" t="0" r="0" b="0"/>
                    <wp:wrapNone/>
                    <wp:docPr id="6" name="Text Box 6"/>
                    <wp:cNvGraphicFramePr/>
                    <a:graphic xmlns:a="http://schemas.openxmlformats.org/drawingml/2006/main">
                      <a:graphicData uri="http://schemas.microsoft.com/office/word/2010/wordprocessingShape">
                        <wps:wsp>
                          <wps:cNvSpPr txBox="1"/>
                          <wps:spPr>
                            <a:xfrm>
                              <a:off x="0" y="0"/>
                              <a:ext cx="7391400" cy="1466850"/>
                            </a:xfrm>
                            <a:prstGeom prst="rect">
                              <a:avLst/>
                            </a:prstGeom>
                            <a:noFill/>
                            <a:ln>
                              <a:noFill/>
                            </a:ln>
                          </wps:spPr>
                          <wps:txbx>
                            <w:txbxContent>
                              <w:p w14:paraId="693D84A6" w14:textId="23A8DD8B" w:rsidR="003A4968" w:rsidRPr="00E85F62" w:rsidRDefault="003A4968" w:rsidP="00802638">
                                <w:pPr>
                                  <w:jc w:val="center"/>
                                  <w:rPr>
                                    <w:b/>
                                    <w:i/>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85F62">
                                  <w:rPr>
                                    <w:b/>
                                    <w:i/>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Modern Technologies and Social Media in the Workplace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bliqueTopRight"/>
                              <a:lightRig rig="threePt" dir="t"/>
                            </a:scene3d>
                          </wps:bodyPr>
                        </wps:wsp>
                      </a:graphicData>
                    </a:graphic>
                    <wp14:sizeRelH relativeFrom="margin">
                      <wp14:pctWidth>0</wp14:pctWidth>
                    </wp14:sizeRelH>
                    <wp14:sizeRelV relativeFrom="margin">
                      <wp14:pctHeight>0</wp14:pctHeight>
                    </wp14:sizeRelV>
                  </wp:anchor>
                </w:drawing>
              </mc:Choice>
              <mc:Fallback>
                <w:pict>
                  <v:shape w14:anchorId="371918F4" id="Text Box 6" o:spid="_x0000_s1029" type="#_x0000_t202" style="position:absolute;margin-left:530.8pt;margin-top:184.1pt;width:582pt;height:115.5pt;z-index:25166745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" filled="f" stroked="f">
                    <v:textbox>
                      <w:txbxContent>
                        <w:p w14:paraId="693D84A6" w14:textId="23A8DD8B" w:rsidR="003A4968" w:rsidRPr="00E85F62" w:rsidRDefault="003A4968" w:rsidP="00802638">
                          <w:pPr>
                            <w:jc w:val="center"/>
                            <w:rPr>
                              <w:b/>
                              <w:i/>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85F62">
                            <w:rPr>
                              <w:b/>
                              <w:i/>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Modern Technologies and Social Media in the Workplace</w:t>
                          </w:r>
                        </w:p>
                      </w:txbxContent>
                    </v:textbox>
                    <w10:wrap anchorx="page"/>
                  </v:shape>
                </w:pict>
              </mc:Fallback>
            </mc:AlternateContent>
          </w:r>
          <w:r w:rsidR="00656E69">
            <w:rPr>
              <w:noProof/>
            </w:rPr>
            <mc:AlternateContent>
              <mc:Choice Requires="wps">
                <w:drawing>
                  <wp:anchor distT="0" distB="0" distL="114300" distR="114300" simplePos="0" relativeHeight="251669504" behindDoc="0" locked="0" layoutInCell="1" allowOverlap="1" wp14:anchorId="767EFB95" wp14:editId="34C77B7A">
                    <wp:simplePos x="0" y="0"/>
                    <wp:positionH relativeFrom="margin">
                      <wp:align>left</wp:align>
                    </wp:positionH>
                    <wp:positionV relativeFrom="paragraph">
                      <wp:posOffset>4490720</wp:posOffset>
                    </wp:positionV>
                    <wp:extent cx="5029200" cy="1581150"/>
                    <wp:effectExtent l="0" t="0" r="0" b="0"/>
                    <wp:wrapNone/>
                    <wp:docPr id="7" name="Text Box 7"/>
                    <wp:cNvGraphicFramePr/>
                    <a:graphic xmlns:a="http://schemas.openxmlformats.org/drawingml/2006/main">
                      <a:graphicData uri="http://schemas.microsoft.com/office/word/2010/wordprocessingShape">
                        <wps:wsp>
                          <wps:cNvSpPr txBox="1"/>
                          <wps:spPr>
                            <a:xfrm>
                              <a:off x="0" y="0"/>
                              <a:ext cx="5029200" cy="1581150"/>
                            </a:xfrm>
                            <a:prstGeom prst="rect">
                              <a:avLst/>
                            </a:prstGeom>
                            <a:noFill/>
                            <a:ln>
                              <a:noFill/>
                            </a:ln>
                          </wps:spPr>
                          <wps:txbx>
                            <w:txbxContent>
                              <w:p w14:paraId="4104E50A" w14:textId="4AD7D15B" w:rsidR="003A4968" w:rsidRPr="00656E69" w:rsidRDefault="003A4968" w:rsidP="00656E69">
                                <w:pPr>
                                  <w:rPr>
                                    <w:b/>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of Student: </w:t>
                                </w:r>
                                <w:r w:rsidRPr="00656E69">
                                  <w:rPr>
                                    <w:b/>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William Fernandez</w:t>
                                </w:r>
                              </w:p>
                              <w:p w14:paraId="548766AD" w14:textId="6CE414F5" w:rsidR="003A4968" w:rsidRDefault="003A4968" w:rsidP="00656E69">
                                <w:pP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Number: </w:t>
                                </w:r>
                                <w:r w:rsidRPr="00656E69">
                                  <w:rPr>
                                    <w:b/>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1707878</w:t>
                                </w:r>
                              </w:p>
                              <w:p w14:paraId="0504DDC3" w14:textId="0777CA2F" w:rsidR="003A4968" w:rsidRPr="00656E69" w:rsidRDefault="003A4968" w:rsidP="00656E69">
                                <w:pP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 January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7EFB95" id="Text Box 7" o:spid="_x0000_s1030" type="#_x0000_t202" style="position:absolute;margin-left:0;margin-top:353.6pt;width:396pt;height:124.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" filled="f" stroked="f">
                    <v:textbox>
                      <w:txbxContent>
                        <w:p w14:paraId="4104E50A" w14:textId="4AD7D15B" w:rsidR="003A4968" w:rsidRPr="00656E69" w:rsidRDefault="003A4968" w:rsidP="00656E69">
                          <w:pPr>
                            <w:rPr>
                              <w:b/>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of Student: </w:t>
                          </w:r>
                          <w:r w:rsidRPr="00656E69">
                            <w:rPr>
                              <w:b/>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William Fernandez</w:t>
                          </w:r>
                        </w:p>
                        <w:p w14:paraId="548766AD" w14:textId="6CE414F5" w:rsidR="003A4968" w:rsidRDefault="003A4968" w:rsidP="00656E69">
                          <w:pP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Number: </w:t>
                          </w:r>
                          <w:r w:rsidRPr="00656E69">
                            <w:rPr>
                              <w:b/>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1707878</w:t>
                          </w:r>
                        </w:p>
                        <w:p w14:paraId="0504DDC3" w14:textId="0777CA2F" w:rsidR="003A4968" w:rsidRPr="00656E69" w:rsidRDefault="003A4968" w:rsidP="00656E69">
                          <w:pP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 January 2018</w:t>
                          </w:r>
                        </w:p>
                      </w:txbxContent>
                    </v:textbox>
                    <w10:wrap anchorx="margin"/>
                  </v:shape>
                </w:pict>
              </mc:Fallback>
            </mc:AlternateContent>
          </w:r>
          <w:r w:rsidR="00802638">
            <w:rPr>
              <w:noProof/>
            </w:rPr>
            <mc:AlternateContent>
              <mc:Choice Requires="wps">
                <w:drawing>
                  <wp:anchor distT="0" distB="0" distL="114300" distR="114300" simplePos="0" relativeHeight="251659264" behindDoc="0" locked="0" layoutInCell="1" allowOverlap="1" wp14:anchorId="08FCB49B" wp14:editId="258C5D7A">
                    <wp:simplePos x="0" y="0"/>
                    <wp:positionH relativeFrom="page">
                      <wp:posOffset>228600</wp:posOffset>
                    </wp:positionH>
                    <wp:positionV relativeFrom="page">
                      <wp:posOffset>3581400</wp:posOffset>
                    </wp:positionV>
                    <wp:extent cx="4229100" cy="9144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42291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BC2B32" w14:textId="47C52C42" w:rsidR="003A4968" w:rsidRDefault="003A4968" w:rsidP="0035650A">
                                <w:pPr>
                                  <w:jc w:val="center"/>
                                  <w:rPr>
                                    <w:color w:val="5B9BD5" w:themeColor="accent1"/>
                                    <w:sz w:val="64"/>
                                    <w:szCs w:val="64"/>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8FCB49B" id="Text Box 154" o:spid="_x0000_s1031" type="#_x0000_t202" style="position:absolute;margin-left:18pt;margin-top:282pt;width:333pt;height:1in;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" filled="f" stroked="f" strokeweight=".5pt">
                    <v:textbox inset="126pt,0,54pt,0">
                      <w:txbxContent>
                        <w:p w14:paraId="59BC2B32" w14:textId="47C52C42" w:rsidR="003A4968" w:rsidRDefault="003A4968" w:rsidP="0035650A">
                          <w:pPr>
                            <w:jc w:val="center"/>
                            <w:rPr>
                              <w:color w:val="5B9BD5" w:themeColor="accent1"/>
                              <w:sz w:val="64"/>
                              <w:szCs w:val="64"/>
                            </w:rPr>
                          </w:pPr>
                        </w:p>
                      </w:txbxContent>
                    </v:textbox>
                    <w10:wrap type="square" anchorx="page" anchory="page"/>
                  </v:shape>
                </w:pict>
              </mc:Fallback>
            </mc:AlternateContent>
          </w:r>
          <w:r w:rsidR="00DB529C">
            <w:rPr>
              <w:noProof/>
            </w:rPr>
            <mc:AlternateContent>
              <mc:Choice Requires="wps">
                <w:drawing>
                  <wp:anchor distT="0" distB="0" distL="114300" distR="114300" simplePos="0" relativeHeight="251665408" behindDoc="0" locked="0" layoutInCell="1" allowOverlap="1" wp14:anchorId="5AA5D62C" wp14:editId="6A43EF0C">
                    <wp:simplePos x="0" y="0"/>
                    <wp:positionH relativeFrom="margin">
                      <wp:align>center</wp:align>
                    </wp:positionH>
                    <wp:positionV relativeFrom="paragraph">
                      <wp:posOffset>1118870</wp:posOffset>
                    </wp:positionV>
                    <wp:extent cx="8515350" cy="609600"/>
                    <wp:effectExtent l="0" t="38100" r="152400" b="38100"/>
                    <wp:wrapNone/>
                    <wp:docPr id="1" name="Text Box 1"/>
                    <wp:cNvGraphicFramePr/>
                    <a:graphic xmlns:a="http://schemas.openxmlformats.org/drawingml/2006/main">
                      <a:graphicData uri="http://schemas.microsoft.com/office/word/2010/wordprocessingShape">
                        <wps:wsp>
                          <wps:cNvSpPr txBox="1"/>
                          <wps:spPr>
                            <a:xfrm>
                              <a:off x="0" y="0"/>
                              <a:ext cx="8515350" cy="609600"/>
                            </a:xfrm>
                            <a:prstGeom prst="rect">
                              <a:avLst/>
                            </a:prstGeom>
                            <a:noFill/>
                            <a:ln>
                              <a:noFill/>
                            </a:ln>
                          </wps:spPr>
                          <wps:txbx>
                            <w:txbxContent>
                              <w:p w14:paraId="3D35551E" w14:textId="795BF1BA" w:rsidR="003A4968" w:rsidRPr="00802638" w:rsidRDefault="003A4968" w:rsidP="00DB529C">
                                <w:pPr>
                                  <w:jc w:val="center"/>
                                  <w:rPr>
                                    <w:rFonts w:cs="Times New Roman"/>
                                    <w:b/>
                                    <w:color w:val="5B9BD5"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2638">
                                  <w:rPr>
                                    <w:rFonts w:cs="Times New Roman"/>
                                    <w:b/>
                                    <w:color w:val="5B9BD5"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Digital Skills and Research Methods – BMSK4003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perspectiveLeft"/>
                              <a:lightRig rig="threePt" dir="t"/>
                            </a:scene3d>
                          </wps:bodyPr>
                        </wps:wsp>
                      </a:graphicData>
                    </a:graphic>
                    <wp14:sizeRelH relativeFrom="margin">
                      <wp14:pctWidth>0</wp14:pctWidth>
                    </wp14:sizeRelH>
                    <wp14:sizeRelV relativeFrom="margin">
                      <wp14:pctHeight>0</wp14:pctHeight>
                    </wp14:sizeRelV>
                  </wp:anchor>
                </w:drawing>
              </mc:Choice>
              <mc:Fallback>
                <w:pict>
                  <v:shape w14:anchorId="5AA5D62C" id="Text Box 1" o:spid="_x0000_s1032" type="#_x0000_t202" style="position:absolute;margin-left:0;margin-top:88.1pt;width:670.5pt;height:48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" filled="f" stroked="f">
                    <v:textbox>
                      <w:txbxContent>
                        <w:p w14:paraId="3D35551E" w14:textId="795BF1BA" w:rsidR="003A4968" w:rsidRPr="00802638" w:rsidRDefault="003A4968" w:rsidP="00DB529C">
                          <w:pPr>
                            <w:jc w:val="center"/>
                            <w:rPr>
                              <w:rFonts w:cs="Times New Roman"/>
                              <w:b/>
                              <w:color w:val="5B9BD5"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02638">
                            <w:rPr>
                              <w:rFonts w:cs="Times New Roman"/>
                              <w:b/>
                              <w:color w:val="5B9BD5"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Digital Skills and Research Methods – BMSK4003</w:t>
                          </w:r>
                        </w:p>
                      </w:txbxContent>
                    </v:textbox>
                    <w10:wrap anchorx="margin"/>
                  </v:shape>
                </w:pict>
              </mc:Fallback>
            </mc:AlternateContent>
          </w:r>
          <w:r w:rsidR="0035650A">
            <w:rPr>
              <w:rFonts w:cs="Times New Roman"/>
              <w:szCs w:val="24"/>
            </w:rPr>
            <w:br w:type="page"/>
          </w:r>
        </w:p>
        <w:p w14:paraId="167E6334" w14:textId="76AE12D4" w:rsidR="0035650A" w:rsidRDefault="00613574">
          <w:pPr>
            <w:rPr>
              <w:rFonts w:cs="Times New Roman"/>
              <w:szCs w:val="24"/>
            </w:rPr>
          </w:pPr>
        </w:p>
      </w:sdtContent>
    </w:sdt>
    <w:p w14:paraId="68746E05" w14:textId="7E9F5F4A" w:rsidR="002D18AC" w:rsidRDefault="00E85F62" w:rsidP="00BB4E14">
      <w:pPr>
        <w:sectPr w:rsidR="002D18AC" w:rsidSect="00BB4E14">
          <w:footerReference w:type="default" r:id="rId15"/>
          <w:footerReference w:type="first" r:id="rId16"/>
          <w:pgSz w:w="12240" w:h="15840"/>
          <w:pgMar w:top="1440" w:right="1440" w:bottom="1440" w:left="1440" w:header="708" w:footer="708" w:gutter="0"/>
          <w:pgNumType w:start="0"/>
          <w:cols w:space="708"/>
          <w:titlePg/>
          <w:docGrid w:linePitch="360"/>
        </w:sectPr>
      </w:pPr>
      <w:r w:rsidRPr="00E85F62">
        <w:rPr>
          <w:rFonts w:cs="Times New Roman"/>
          <w:noProof/>
          <w:szCs w:val="24"/>
        </w:rPr>
        <mc:AlternateContent>
          <mc:Choice Requires="wps">
            <w:drawing>
              <wp:anchor distT="45720" distB="45720" distL="114300" distR="114300" simplePos="0" relativeHeight="251673600" behindDoc="0" locked="0" layoutInCell="1" allowOverlap="1" wp14:anchorId="16EC4A33" wp14:editId="3E49D08B">
                <wp:simplePos x="0" y="0"/>
                <wp:positionH relativeFrom="column">
                  <wp:posOffset>4137660</wp:posOffset>
                </wp:positionH>
                <wp:positionV relativeFrom="paragraph">
                  <wp:posOffset>7912167</wp:posOffset>
                </wp:positionV>
                <wp:extent cx="2360930" cy="1404620"/>
                <wp:effectExtent l="0" t="0" r="3810" b="889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73F8053C" w14:textId="2066FC6E" w:rsidR="003A4968" w:rsidRDefault="003A4968"/>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6EC4A33" id="Text Box 2" o:spid="_x0000_s1033" type="#_x0000_t202" style="position:absolute;margin-left:325.8pt;margin-top:623pt;width:185.9pt;height:110.6pt;z-index:2516736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" stroked="f">
                <v:textbox style="mso-fit-shape-to-text:t">
                  <w:txbxContent>
                    <w:p w14:paraId="73F8053C" w14:textId="2066FC6E" w:rsidR="003A4968" w:rsidRDefault="003A4968"/>
                  </w:txbxContent>
                </v:textbox>
              </v:shape>
            </w:pict>
          </mc:Fallback>
        </mc:AlternateContent>
      </w:r>
      <w:r w:rsidR="005721A0" w:rsidRPr="005721A0">
        <w:rPr>
          <w:noProof/>
        </w:rPr>
        <w:drawing>
          <wp:inline distT="0" distB="0" distL="0" distR="0" wp14:anchorId="0972905D" wp14:editId="15C26EBC">
            <wp:extent cx="5753100" cy="7867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53100" cy="7867650"/>
                    </a:xfrm>
                    <a:prstGeom prst="rect">
                      <a:avLst/>
                    </a:prstGeom>
                    <a:noFill/>
                    <a:ln>
                      <a:noFill/>
                    </a:ln>
                  </pic:spPr>
                </pic:pic>
              </a:graphicData>
            </a:graphic>
          </wp:inline>
        </w:drawing>
      </w:r>
    </w:p>
    <w:sdt>
      <w:sdtPr>
        <w:id w:val="-1460563364"/>
        <w:docPartObj>
          <w:docPartGallery w:val="Table of Contents"/>
          <w:docPartUnique/>
        </w:docPartObj>
      </w:sdtPr>
      <w:sdtEndPr>
        <w:rPr>
          <w:b/>
          <w:bCs/>
          <w:noProof/>
        </w:rPr>
      </w:sdtEndPr>
      <w:sdtContent>
        <w:p w14:paraId="54458462" w14:textId="35AB700F" w:rsidR="00554BB9" w:rsidRPr="00554BB9" w:rsidRDefault="00554BB9" w:rsidP="00554BB9">
          <w:pPr>
            <w:rPr>
              <w:rFonts w:cs="Times New Roman"/>
              <w:b/>
              <w:color w:val="4472C4" w:themeColor="accent5"/>
              <w:sz w:val="32"/>
              <w:szCs w:val="32"/>
            </w:rPr>
          </w:pPr>
          <w:r w:rsidRPr="00554BB9">
            <w:rPr>
              <w:rFonts w:cs="Times New Roman"/>
              <w:b/>
              <w:color w:val="4472C4" w:themeColor="accent5"/>
              <w:sz w:val="32"/>
              <w:szCs w:val="32"/>
            </w:rPr>
            <w:t>Table of Contents</w:t>
          </w:r>
        </w:p>
        <w:p w14:paraId="3F91F158" w14:textId="218A843F" w:rsidR="007F5393" w:rsidRDefault="00554BB9">
          <w:pPr>
            <w:pStyle w:val="TOC1"/>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03521503" w:history="1">
            <w:r w:rsidR="007F5393" w:rsidRPr="0043133C">
              <w:rPr>
                <w:rStyle w:val="Hyperlink"/>
                <w:noProof/>
              </w:rPr>
              <w:t>I.</w:t>
            </w:r>
            <w:r w:rsidR="007F5393">
              <w:rPr>
                <w:rFonts w:asciiTheme="minorHAnsi" w:eastAsiaTheme="minorEastAsia" w:hAnsiTheme="minorHAnsi"/>
                <w:noProof/>
                <w:sz w:val="22"/>
                <w:lang w:eastAsia="en-GB"/>
              </w:rPr>
              <w:tab/>
            </w:r>
            <w:r w:rsidR="007F5393" w:rsidRPr="0043133C">
              <w:rPr>
                <w:rStyle w:val="Hyperlink"/>
                <w:noProof/>
              </w:rPr>
              <w:t>Introduction</w:t>
            </w:r>
            <w:r w:rsidR="007F5393">
              <w:rPr>
                <w:noProof/>
                <w:webHidden/>
              </w:rPr>
              <w:tab/>
            </w:r>
            <w:r w:rsidR="007F5393">
              <w:rPr>
                <w:noProof/>
                <w:webHidden/>
              </w:rPr>
              <w:fldChar w:fldCharType="begin"/>
            </w:r>
            <w:r w:rsidR="007F5393">
              <w:rPr>
                <w:noProof/>
                <w:webHidden/>
              </w:rPr>
              <w:instrText xml:space="preserve"> PAGEREF _Toc503521503 \h </w:instrText>
            </w:r>
            <w:r w:rsidR="007F5393">
              <w:rPr>
                <w:noProof/>
                <w:webHidden/>
              </w:rPr>
            </w:r>
            <w:r w:rsidR="007F5393">
              <w:rPr>
                <w:noProof/>
                <w:webHidden/>
              </w:rPr>
              <w:fldChar w:fldCharType="separate"/>
            </w:r>
            <w:r w:rsidR="007F5393">
              <w:rPr>
                <w:noProof/>
                <w:webHidden/>
              </w:rPr>
              <w:t>1</w:t>
            </w:r>
            <w:r w:rsidR="007F5393">
              <w:rPr>
                <w:noProof/>
                <w:webHidden/>
              </w:rPr>
              <w:fldChar w:fldCharType="end"/>
            </w:r>
          </w:hyperlink>
        </w:p>
        <w:p w14:paraId="5CE4977B" w14:textId="6D154DD7" w:rsidR="007F5393" w:rsidRDefault="007F5393">
          <w:pPr>
            <w:pStyle w:val="TOC2"/>
            <w:tabs>
              <w:tab w:val="right" w:leader="dot" w:pos="9350"/>
            </w:tabs>
            <w:rPr>
              <w:rFonts w:asciiTheme="minorHAnsi" w:eastAsiaTheme="minorEastAsia" w:hAnsiTheme="minorHAnsi"/>
              <w:noProof/>
              <w:sz w:val="22"/>
              <w:lang w:eastAsia="en-GB"/>
            </w:rPr>
          </w:pPr>
          <w:hyperlink w:anchor="_Toc503521504" w:history="1">
            <w:r w:rsidRPr="0043133C">
              <w:rPr>
                <w:rStyle w:val="Hyperlink"/>
                <w:noProof/>
              </w:rPr>
              <w:t>Purpose</w:t>
            </w:r>
            <w:r>
              <w:rPr>
                <w:noProof/>
                <w:webHidden/>
              </w:rPr>
              <w:tab/>
            </w:r>
            <w:r>
              <w:rPr>
                <w:noProof/>
                <w:webHidden/>
              </w:rPr>
              <w:fldChar w:fldCharType="begin"/>
            </w:r>
            <w:r>
              <w:rPr>
                <w:noProof/>
                <w:webHidden/>
              </w:rPr>
              <w:instrText xml:space="preserve"> PAGEREF _Toc503521504 \h </w:instrText>
            </w:r>
            <w:r>
              <w:rPr>
                <w:noProof/>
                <w:webHidden/>
              </w:rPr>
            </w:r>
            <w:r>
              <w:rPr>
                <w:noProof/>
                <w:webHidden/>
              </w:rPr>
              <w:fldChar w:fldCharType="separate"/>
            </w:r>
            <w:r>
              <w:rPr>
                <w:noProof/>
                <w:webHidden/>
              </w:rPr>
              <w:t>1</w:t>
            </w:r>
            <w:r>
              <w:rPr>
                <w:noProof/>
                <w:webHidden/>
              </w:rPr>
              <w:fldChar w:fldCharType="end"/>
            </w:r>
          </w:hyperlink>
        </w:p>
        <w:p w14:paraId="489433B5" w14:textId="6B8C416E" w:rsidR="007F5393" w:rsidRDefault="007F5393">
          <w:pPr>
            <w:pStyle w:val="TOC2"/>
            <w:tabs>
              <w:tab w:val="right" w:leader="dot" w:pos="9350"/>
            </w:tabs>
            <w:rPr>
              <w:rFonts w:asciiTheme="minorHAnsi" w:eastAsiaTheme="minorEastAsia" w:hAnsiTheme="minorHAnsi"/>
              <w:noProof/>
              <w:sz w:val="22"/>
              <w:lang w:eastAsia="en-GB"/>
            </w:rPr>
          </w:pPr>
          <w:hyperlink w:anchor="_Toc503521505" w:history="1">
            <w:r w:rsidRPr="0043133C">
              <w:rPr>
                <w:rStyle w:val="Hyperlink"/>
                <w:noProof/>
              </w:rPr>
              <w:t>Background</w:t>
            </w:r>
            <w:r>
              <w:rPr>
                <w:noProof/>
                <w:webHidden/>
              </w:rPr>
              <w:tab/>
            </w:r>
            <w:r>
              <w:rPr>
                <w:noProof/>
                <w:webHidden/>
              </w:rPr>
              <w:fldChar w:fldCharType="begin"/>
            </w:r>
            <w:r>
              <w:rPr>
                <w:noProof/>
                <w:webHidden/>
              </w:rPr>
              <w:instrText xml:space="preserve"> PAGEREF _Toc503521505 \h </w:instrText>
            </w:r>
            <w:r>
              <w:rPr>
                <w:noProof/>
                <w:webHidden/>
              </w:rPr>
            </w:r>
            <w:r>
              <w:rPr>
                <w:noProof/>
                <w:webHidden/>
              </w:rPr>
              <w:fldChar w:fldCharType="separate"/>
            </w:r>
            <w:r>
              <w:rPr>
                <w:noProof/>
                <w:webHidden/>
              </w:rPr>
              <w:t>2</w:t>
            </w:r>
            <w:r>
              <w:rPr>
                <w:noProof/>
                <w:webHidden/>
              </w:rPr>
              <w:fldChar w:fldCharType="end"/>
            </w:r>
          </w:hyperlink>
        </w:p>
        <w:p w14:paraId="7890816A" w14:textId="60E4A705" w:rsidR="007F5393" w:rsidRDefault="007F5393">
          <w:pPr>
            <w:pStyle w:val="TOC1"/>
            <w:rPr>
              <w:rFonts w:asciiTheme="minorHAnsi" w:eastAsiaTheme="minorEastAsia" w:hAnsiTheme="minorHAnsi"/>
              <w:noProof/>
              <w:sz w:val="22"/>
              <w:lang w:eastAsia="en-GB"/>
            </w:rPr>
          </w:pPr>
          <w:hyperlink w:anchor="_Toc503521506" w:history="1">
            <w:r w:rsidRPr="0043133C">
              <w:rPr>
                <w:rStyle w:val="Hyperlink"/>
                <w:rFonts w:cs="Times New Roman"/>
                <w:noProof/>
              </w:rPr>
              <w:t>II.</w:t>
            </w:r>
            <w:r>
              <w:rPr>
                <w:rFonts w:asciiTheme="minorHAnsi" w:eastAsiaTheme="minorEastAsia" w:hAnsiTheme="minorHAnsi"/>
                <w:noProof/>
                <w:sz w:val="22"/>
                <w:lang w:eastAsia="en-GB"/>
              </w:rPr>
              <w:tab/>
            </w:r>
            <w:r w:rsidRPr="0043133C">
              <w:rPr>
                <w:rStyle w:val="Hyperlink"/>
                <w:rFonts w:cs="Times New Roman"/>
                <w:noProof/>
              </w:rPr>
              <w:t>Web Conferencing Technology</w:t>
            </w:r>
            <w:r>
              <w:rPr>
                <w:noProof/>
                <w:webHidden/>
              </w:rPr>
              <w:tab/>
            </w:r>
            <w:r>
              <w:rPr>
                <w:noProof/>
                <w:webHidden/>
              </w:rPr>
              <w:fldChar w:fldCharType="begin"/>
            </w:r>
            <w:r>
              <w:rPr>
                <w:noProof/>
                <w:webHidden/>
              </w:rPr>
              <w:instrText xml:space="preserve"> PAGEREF _Toc503521506 \h </w:instrText>
            </w:r>
            <w:r>
              <w:rPr>
                <w:noProof/>
                <w:webHidden/>
              </w:rPr>
            </w:r>
            <w:r>
              <w:rPr>
                <w:noProof/>
                <w:webHidden/>
              </w:rPr>
              <w:fldChar w:fldCharType="separate"/>
            </w:r>
            <w:r>
              <w:rPr>
                <w:noProof/>
                <w:webHidden/>
              </w:rPr>
              <w:t>2</w:t>
            </w:r>
            <w:r>
              <w:rPr>
                <w:noProof/>
                <w:webHidden/>
              </w:rPr>
              <w:fldChar w:fldCharType="end"/>
            </w:r>
          </w:hyperlink>
        </w:p>
        <w:p w14:paraId="5AC1B777" w14:textId="4FB0729C" w:rsidR="007F5393" w:rsidRDefault="007F5393">
          <w:pPr>
            <w:pStyle w:val="TOC2"/>
            <w:tabs>
              <w:tab w:val="right" w:leader="dot" w:pos="9350"/>
            </w:tabs>
            <w:rPr>
              <w:rFonts w:asciiTheme="minorHAnsi" w:eastAsiaTheme="minorEastAsia" w:hAnsiTheme="minorHAnsi"/>
              <w:noProof/>
              <w:sz w:val="22"/>
              <w:lang w:eastAsia="en-GB"/>
            </w:rPr>
          </w:pPr>
          <w:hyperlink w:anchor="_Toc503521507" w:history="1">
            <w:r w:rsidRPr="0043133C">
              <w:rPr>
                <w:rStyle w:val="Hyperlink"/>
                <w:noProof/>
              </w:rPr>
              <w:t>Benefits and Drawbacks of Web conferencing</w:t>
            </w:r>
            <w:r>
              <w:rPr>
                <w:noProof/>
                <w:webHidden/>
              </w:rPr>
              <w:tab/>
            </w:r>
            <w:r>
              <w:rPr>
                <w:noProof/>
                <w:webHidden/>
              </w:rPr>
              <w:fldChar w:fldCharType="begin"/>
            </w:r>
            <w:r>
              <w:rPr>
                <w:noProof/>
                <w:webHidden/>
              </w:rPr>
              <w:instrText xml:space="preserve"> PAGEREF _Toc503521507 \h </w:instrText>
            </w:r>
            <w:r>
              <w:rPr>
                <w:noProof/>
                <w:webHidden/>
              </w:rPr>
            </w:r>
            <w:r>
              <w:rPr>
                <w:noProof/>
                <w:webHidden/>
              </w:rPr>
              <w:fldChar w:fldCharType="separate"/>
            </w:r>
            <w:r>
              <w:rPr>
                <w:noProof/>
                <w:webHidden/>
              </w:rPr>
              <w:t>2</w:t>
            </w:r>
            <w:r>
              <w:rPr>
                <w:noProof/>
                <w:webHidden/>
              </w:rPr>
              <w:fldChar w:fldCharType="end"/>
            </w:r>
          </w:hyperlink>
        </w:p>
        <w:p w14:paraId="54A84917" w14:textId="5BA194B1" w:rsidR="007F5393" w:rsidRDefault="007F5393">
          <w:pPr>
            <w:pStyle w:val="TOC2"/>
            <w:tabs>
              <w:tab w:val="right" w:leader="dot" w:pos="9350"/>
            </w:tabs>
            <w:rPr>
              <w:rFonts w:asciiTheme="minorHAnsi" w:eastAsiaTheme="minorEastAsia" w:hAnsiTheme="minorHAnsi"/>
              <w:noProof/>
              <w:sz w:val="22"/>
              <w:lang w:eastAsia="en-GB"/>
            </w:rPr>
          </w:pPr>
          <w:hyperlink w:anchor="_Toc503521508" w:history="1">
            <w:r w:rsidRPr="0043133C">
              <w:rPr>
                <w:rStyle w:val="Hyperlink"/>
                <w:noProof/>
              </w:rPr>
              <w:t>Web Conferencing Providers</w:t>
            </w:r>
            <w:r>
              <w:rPr>
                <w:noProof/>
                <w:webHidden/>
              </w:rPr>
              <w:tab/>
            </w:r>
            <w:r>
              <w:rPr>
                <w:noProof/>
                <w:webHidden/>
              </w:rPr>
              <w:fldChar w:fldCharType="begin"/>
            </w:r>
            <w:r>
              <w:rPr>
                <w:noProof/>
                <w:webHidden/>
              </w:rPr>
              <w:instrText xml:space="preserve"> PAGEREF _Toc503521508 \h </w:instrText>
            </w:r>
            <w:r>
              <w:rPr>
                <w:noProof/>
                <w:webHidden/>
              </w:rPr>
            </w:r>
            <w:r>
              <w:rPr>
                <w:noProof/>
                <w:webHidden/>
              </w:rPr>
              <w:fldChar w:fldCharType="separate"/>
            </w:r>
            <w:r>
              <w:rPr>
                <w:noProof/>
                <w:webHidden/>
              </w:rPr>
              <w:t>3</w:t>
            </w:r>
            <w:r>
              <w:rPr>
                <w:noProof/>
                <w:webHidden/>
              </w:rPr>
              <w:fldChar w:fldCharType="end"/>
            </w:r>
          </w:hyperlink>
        </w:p>
        <w:p w14:paraId="5708D0AB" w14:textId="34D4618C" w:rsidR="007F5393" w:rsidRDefault="007F5393">
          <w:pPr>
            <w:pStyle w:val="TOC3"/>
            <w:tabs>
              <w:tab w:val="right" w:leader="dot" w:pos="9350"/>
            </w:tabs>
            <w:rPr>
              <w:rFonts w:asciiTheme="minorHAnsi" w:hAnsiTheme="minorHAnsi" w:cstheme="minorBidi"/>
              <w:noProof/>
              <w:sz w:val="22"/>
              <w:lang w:val="en-GB" w:eastAsia="en-GB"/>
            </w:rPr>
          </w:pPr>
          <w:hyperlink w:anchor="_Toc503521509" w:history="1">
            <w:r w:rsidRPr="0043133C">
              <w:rPr>
                <w:rStyle w:val="Hyperlink"/>
                <w:noProof/>
              </w:rPr>
              <w:t>Skype for Business</w:t>
            </w:r>
            <w:r>
              <w:rPr>
                <w:noProof/>
                <w:webHidden/>
              </w:rPr>
              <w:tab/>
            </w:r>
            <w:r>
              <w:rPr>
                <w:noProof/>
                <w:webHidden/>
              </w:rPr>
              <w:fldChar w:fldCharType="begin"/>
            </w:r>
            <w:r>
              <w:rPr>
                <w:noProof/>
                <w:webHidden/>
              </w:rPr>
              <w:instrText xml:space="preserve"> PAGEREF _Toc503521509 \h </w:instrText>
            </w:r>
            <w:r>
              <w:rPr>
                <w:noProof/>
                <w:webHidden/>
              </w:rPr>
            </w:r>
            <w:r>
              <w:rPr>
                <w:noProof/>
                <w:webHidden/>
              </w:rPr>
              <w:fldChar w:fldCharType="separate"/>
            </w:r>
            <w:r>
              <w:rPr>
                <w:noProof/>
                <w:webHidden/>
              </w:rPr>
              <w:t>4</w:t>
            </w:r>
            <w:r>
              <w:rPr>
                <w:noProof/>
                <w:webHidden/>
              </w:rPr>
              <w:fldChar w:fldCharType="end"/>
            </w:r>
          </w:hyperlink>
        </w:p>
        <w:p w14:paraId="083A1DBF" w14:textId="0E610EA4" w:rsidR="007F5393" w:rsidRDefault="007F5393">
          <w:pPr>
            <w:pStyle w:val="TOC3"/>
            <w:tabs>
              <w:tab w:val="right" w:leader="dot" w:pos="9350"/>
            </w:tabs>
            <w:rPr>
              <w:rFonts w:asciiTheme="minorHAnsi" w:hAnsiTheme="minorHAnsi" w:cstheme="minorBidi"/>
              <w:noProof/>
              <w:sz w:val="22"/>
              <w:lang w:val="en-GB" w:eastAsia="en-GB"/>
            </w:rPr>
          </w:pPr>
          <w:hyperlink w:anchor="_Toc503521510" w:history="1">
            <w:r w:rsidRPr="0043133C">
              <w:rPr>
                <w:rStyle w:val="Hyperlink"/>
                <w:noProof/>
              </w:rPr>
              <w:t>ClickMeeting</w:t>
            </w:r>
            <w:r>
              <w:rPr>
                <w:noProof/>
                <w:webHidden/>
              </w:rPr>
              <w:tab/>
            </w:r>
            <w:r>
              <w:rPr>
                <w:noProof/>
                <w:webHidden/>
              </w:rPr>
              <w:fldChar w:fldCharType="begin"/>
            </w:r>
            <w:r>
              <w:rPr>
                <w:noProof/>
                <w:webHidden/>
              </w:rPr>
              <w:instrText xml:space="preserve"> PAGEREF _Toc503521510 \h </w:instrText>
            </w:r>
            <w:r>
              <w:rPr>
                <w:noProof/>
                <w:webHidden/>
              </w:rPr>
            </w:r>
            <w:r>
              <w:rPr>
                <w:noProof/>
                <w:webHidden/>
              </w:rPr>
              <w:fldChar w:fldCharType="separate"/>
            </w:r>
            <w:r>
              <w:rPr>
                <w:noProof/>
                <w:webHidden/>
              </w:rPr>
              <w:t>5</w:t>
            </w:r>
            <w:r>
              <w:rPr>
                <w:noProof/>
                <w:webHidden/>
              </w:rPr>
              <w:fldChar w:fldCharType="end"/>
            </w:r>
          </w:hyperlink>
        </w:p>
        <w:p w14:paraId="3893D1E6" w14:textId="7C6A167C" w:rsidR="007F5393" w:rsidRDefault="007F5393">
          <w:pPr>
            <w:pStyle w:val="TOC1"/>
            <w:rPr>
              <w:rFonts w:asciiTheme="minorHAnsi" w:eastAsiaTheme="minorEastAsia" w:hAnsiTheme="minorHAnsi"/>
              <w:noProof/>
              <w:sz w:val="22"/>
              <w:lang w:eastAsia="en-GB"/>
            </w:rPr>
          </w:pPr>
          <w:hyperlink w:anchor="_Toc503521511" w:history="1">
            <w:r w:rsidRPr="0043133C">
              <w:rPr>
                <w:rStyle w:val="Hyperlink"/>
                <w:noProof/>
              </w:rPr>
              <w:t>III.</w:t>
            </w:r>
            <w:r>
              <w:rPr>
                <w:rFonts w:asciiTheme="minorHAnsi" w:eastAsiaTheme="minorEastAsia" w:hAnsiTheme="minorHAnsi"/>
                <w:noProof/>
                <w:sz w:val="22"/>
                <w:lang w:eastAsia="en-GB"/>
              </w:rPr>
              <w:tab/>
            </w:r>
            <w:r w:rsidRPr="0043133C">
              <w:rPr>
                <w:rStyle w:val="Hyperlink"/>
                <w:noProof/>
              </w:rPr>
              <w:t>Mobile Device Technology</w:t>
            </w:r>
            <w:r>
              <w:rPr>
                <w:noProof/>
                <w:webHidden/>
              </w:rPr>
              <w:tab/>
            </w:r>
            <w:r>
              <w:rPr>
                <w:noProof/>
                <w:webHidden/>
              </w:rPr>
              <w:fldChar w:fldCharType="begin"/>
            </w:r>
            <w:r>
              <w:rPr>
                <w:noProof/>
                <w:webHidden/>
              </w:rPr>
              <w:instrText xml:space="preserve"> PAGEREF _Toc503521511 \h </w:instrText>
            </w:r>
            <w:r>
              <w:rPr>
                <w:noProof/>
                <w:webHidden/>
              </w:rPr>
            </w:r>
            <w:r>
              <w:rPr>
                <w:noProof/>
                <w:webHidden/>
              </w:rPr>
              <w:fldChar w:fldCharType="separate"/>
            </w:r>
            <w:r>
              <w:rPr>
                <w:noProof/>
                <w:webHidden/>
              </w:rPr>
              <w:t>5</w:t>
            </w:r>
            <w:r>
              <w:rPr>
                <w:noProof/>
                <w:webHidden/>
              </w:rPr>
              <w:fldChar w:fldCharType="end"/>
            </w:r>
          </w:hyperlink>
        </w:p>
        <w:p w14:paraId="19E83029" w14:textId="0D1B6110" w:rsidR="007F5393" w:rsidRDefault="007F5393">
          <w:pPr>
            <w:pStyle w:val="TOC2"/>
            <w:tabs>
              <w:tab w:val="right" w:leader="dot" w:pos="9350"/>
            </w:tabs>
            <w:rPr>
              <w:rFonts w:asciiTheme="minorHAnsi" w:eastAsiaTheme="minorEastAsia" w:hAnsiTheme="minorHAnsi"/>
              <w:noProof/>
              <w:sz w:val="22"/>
              <w:lang w:eastAsia="en-GB"/>
            </w:rPr>
          </w:pPr>
          <w:hyperlink w:anchor="_Toc503521512" w:history="1">
            <w:r w:rsidRPr="0043133C">
              <w:rPr>
                <w:rStyle w:val="Hyperlink"/>
                <w:noProof/>
              </w:rPr>
              <w:t>Smartphone and Tablet</w:t>
            </w:r>
            <w:r>
              <w:rPr>
                <w:noProof/>
                <w:webHidden/>
              </w:rPr>
              <w:tab/>
            </w:r>
            <w:r>
              <w:rPr>
                <w:noProof/>
                <w:webHidden/>
              </w:rPr>
              <w:fldChar w:fldCharType="begin"/>
            </w:r>
            <w:r>
              <w:rPr>
                <w:noProof/>
                <w:webHidden/>
              </w:rPr>
              <w:instrText xml:space="preserve"> PAGEREF _Toc503521512 \h </w:instrText>
            </w:r>
            <w:r>
              <w:rPr>
                <w:noProof/>
                <w:webHidden/>
              </w:rPr>
            </w:r>
            <w:r>
              <w:rPr>
                <w:noProof/>
                <w:webHidden/>
              </w:rPr>
              <w:fldChar w:fldCharType="separate"/>
            </w:r>
            <w:r>
              <w:rPr>
                <w:noProof/>
                <w:webHidden/>
              </w:rPr>
              <w:t>6</w:t>
            </w:r>
            <w:r>
              <w:rPr>
                <w:noProof/>
                <w:webHidden/>
              </w:rPr>
              <w:fldChar w:fldCharType="end"/>
            </w:r>
          </w:hyperlink>
        </w:p>
        <w:p w14:paraId="7B8C52EF" w14:textId="7FD4A42C" w:rsidR="007F5393" w:rsidRDefault="007F5393">
          <w:pPr>
            <w:pStyle w:val="TOC2"/>
            <w:tabs>
              <w:tab w:val="right" w:leader="dot" w:pos="9350"/>
            </w:tabs>
            <w:rPr>
              <w:rFonts w:asciiTheme="minorHAnsi" w:eastAsiaTheme="minorEastAsia" w:hAnsiTheme="minorHAnsi"/>
              <w:noProof/>
              <w:sz w:val="22"/>
              <w:lang w:eastAsia="en-GB"/>
            </w:rPr>
          </w:pPr>
          <w:hyperlink w:anchor="_Toc503521513" w:history="1">
            <w:r w:rsidRPr="0043133C">
              <w:rPr>
                <w:rStyle w:val="Hyperlink"/>
                <w:noProof/>
              </w:rPr>
              <w:t>Benefits and Drawbacks of Smartphone and Tablet in the Workplace</w:t>
            </w:r>
            <w:r>
              <w:rPr>
                <w:noProof/>
                <w:webHidden/>
              </w:rPr>
              <w:tab/>
            </w:r>
            <w:r>
              <w:rPr>
                <w:noProof/>
                <w:webHidden/>
              </w:rPr>
              <w:fldChar w:fldCharType="begin"/>
            </w:r>
            <w:r>
              <w:rPr>
                <w:noProof/>
                <w:webHidden/>
              </w:rPr>
              <w:instrText xml:space="preserve"> PAGEREF _Toc503521513 \h </w:instrText>
            </w:r>
            <w:r>
              <w:rPr>
                <w:noProof/>
                <w:webHidden/>
              </w:rPr>
            </w:r>
            <w:r>
              <w:rPr>
                <w:noProof/>
                <w:webHidden/>
              </w:rPr>
              <w:fldChar w:fldCharType="separate"/>
            </w:r>
            <w:r>
              <w:rPr>
                <w:noProof/>
                <w:webHidden/>
              </w:rPr>
              <w:t>6</w:t>
            </w:r>
            <w:r>
              <w:rPr>
                <w:noProof/>
                <w:webHidden/>
              </w:rPr>
              <w:fldChar w:fldCharType="end"/>
            </w:r>
          </w:hyperlink>
        </w:p>
        <w:p w14:paraId="515683F3" w14:textId="798581C4" w:rsidR="007F5393" w:rsidRDefault="007F5393">
          <w:pPr>
            <w:pStyle w:val="TOC2"/>
            <w:tabs>
              <w:tab w:val="right" w:leader="dot" w:pos="9350"/>
            </w:tabs>
            <w:rPr>
              <w:rFonts w:asciiTheme="minorHAnsi" w:eastAsiaTheme="minorEastAsia" w:hAnsiTheme="minorHAnsi"/>
              <w:noProof/>
              <w:sz w:val="22"/>
              <w:lang w:eastAsia="en-GB"/>
            </w:rPr>
          </w:pPr>
          <w:hyperlink w:anchor="_Toc503521514" w:history="1">
            <w:r w:rsidRPr="0043133C">
              <w:rPr>
                <w:rStyle w:val="Hyperlink"/>
                <w:noProof/>
              </w:rPr>
              <w:t>Mobile Devices Company</w:t>
            </w:r>
            <w:r>
              <w:rPr>
                <w:noProof/>
                <w:webHidden/>
              </w:rPr>
              <w:tab/>
            </w:r>
            <w:r>
              <w:rPr>
                <w:noProof/>
                <w:webHidden/>
              </w:rPr>
              <w:fldChar w:fldCharType="begin"/>
            </w:r>
            <w:r>
              <w:rPr>
                <w:noProof/>
                <w:webHidden/>
              </w:rPr>
              <w:instrText xml:space="preserve"> PAGEREF _Toc503521514 \h </w:instrText>
            </w:r>
            <w:r>
              <w:rPr>
                <w:noProof/>
                <w:webHidden/>
              </w:rPr>
            </w:r>
            <w:r>
              <w:rPr>
                <w:noProof/>
                <w:webHidden/>
              </w:rPr>
              <w:fldChar w:fldCharType="separate"/>
            </w:r>
            <w:r>
              <w:rPr>
                <w:noProof/>
                <w:webHidden/>
              </w:rPr>
              <w:t>7</w:t>
            </w:r>
            <w:r>
              <w:rPr>
                <w:noProof/>
                <w:webHidden/>
              </w:rPr>
              <w:fldChar w:fldCharType="end"/>
            </w:r>
          </w:hyperlink>
        </w:p>
        <w:p w14:paraId="7F10D51E" w14:textId="2CFC4280" w:rsidR="007F5393" w:rsidRDefault="007F5393">
          <w:pPr>
            <w:pStyle w:val="TOC3"/>
            <w:tabs>
              <w:tab w:val="right" w:leader="dot" w:pos="9350"/>
            </w:tabs>
            <w:rPr>
              <w:rFonts w:asciiTheme="minorHAnsi" w:hAnsiTheme="minorHAnsi" w:cstheme="minorBidi"/>
              <w:noProof/>
              <w:sz w:val="22"/>
              <w:lang w:val="en-GB" w:eastAsia="en-GB"/>
            </w:rPr>
          </w:pPr>
          <w:hyperlink w:anchor="_Toc503521515" w:history="1">
            <w:r w:rsidRPr="0043133C">
              <w:rPr>
                <w:rStyle w:val="Hyperlink"/>
                <w:noProof/>
              </w:rPr>
              <w:t>Apple Mobile Devices</w:t>
            </w:r>
            <w:r>
              <w:rPr>
                <w:noProof/>
                <w:webHidden/>
              </w:rPr>
              <w:tab/>
            </w:r>
            <w:r>
              <w:rPr>
                <w:noProof/>
                <w:webHidden/>
              </w:rPr>
              <w:fldChar w:fldCharType="begin"/>
            </w:r>
            <w:r>
              <w:rPr>
                <w:noProof/>
                <w:webHidden/>
              </w:rPr>
              <w:instrText xml:space="preserve"> PAGEREF _Toc503521515 \h </w:instrText>
            </w:r>
            <w:r>
              <w:rPr>
                <w:noProof/>
                <w:webHidden/>
              </w:rPr>
            </w:r>
            <w:r>
              <w:rPr>
                <w:noProof/>
                <w:webHidden/>
              </w:rPr>
              <w:fldChar w:fldCharType="separate"/>
            </w:r>
            <w:r>
              <w:rPr>
                <w:noProof/>
                <w:webHidden/>
              </w:rPr>
              <w:t>7</w:t>
            </w:r>
            <w:r>
              <w:rPr>
                <w:noProof/>
                <w:webHidden/>
              </w:rPr>
              <w:fldChar w:fldCharType="end"/>
            </w:r>
          </w:hyperlink>
        </w:p>
        <w:p w14:paraId="43CCE9EB" w14:textId="40865D5E" w:rsidR="007F5393" w:rsidRDefault="007F5393">
          <w:pPr>
            <w:pStyle w:val="TOC3"/>
            <w:tabs>
              <w:tab w:val="right" w:leader="dot" w:pos="9350"/>
            </w:tabs>
            <w:rPr>
              <w:rFonts w:asciiTheme="minorHAnsi" w:hAnsiTheme="minorHAnsi" w:cstheme="minorBidi"/>
              <w:noProof/>
              <w:sz w:val="22"/>
              <w:lang w:val="en-GB" w:eastAsia="en-GB"/>
            </w:rPr>
          </w:pPr>
          <w:hyperlink w:anchor="_Toc503521516" w:history="1">
            <w:r w:rsidRPr="0043133C">
              <w:rPr>
                <w:rStyle w:val="Hyperlink"/>
                <w:noProof/>
              </w:rPr>
              <w:t>Samsung Mobile Devices</w:t>
            </w:r>
            <w:r>
              <w:rPr>
                <w:noProof/>
                <w:webHidden/>
              </w:rPr>
              <w:tab/>
            </w:r>
            <w:r>
              <w:rPr>
                <w:noProof/>
                <w:webHidden/>
              </w:rPr>
              <w:fldChar w:fldCharType="begin"/>
            </w:r>
            <w:r>
              <w:rPr>
                <w:noProof/>
                <w:webHidden/>
              </w:rPr>
              <w:instrText xml:space="preserve"> PAGEREF _Toc503521516 \h </w:instrText>
            </w:r>
            <w:r>
              <w:rPr>
                <w:noProof/>
                <w:webHidden/>
              </w:rPr>
            </w:r>
            <w:r>
              <w:rPr>
                <w:noProof/>
                <w:webHidden/>
              </w:rPr>
              <w:fldChar w:fldCharType="separate"/>
            </w:r>
            <w:r>
              <w:rPr>
                <w:noProof/>
                <w:webHidden/>
              </w:rPr>
              <w:t>7</w:t>
            </w:r>
            <w:r>
              <w:rPr>
                <w:noProof/>
                <w:webHidden/>
              </w:rPr>
              <w:fldChar w:fldCharType="end"/>
            </w:r>
          </w:hyperlink>
        </w:p>
        <w:p w14:paraId="2736A654" w14:textId="778AEBC0" w:rsidR="007F5393" w:rsidRDefault="007F5393">
          <w:pPr>
            <w:pStyle w:val="TOC1"/>
            <w:rPr>
              <w:rFonts w:asciiTheme="minorHAnsi" w:eastAsiaTheme="minorEastAsia" w:hAnsiTheme="minorHAnsi"/>
              <w:noProof/>
              <w:sz w:val="22"/>
              <w:lang w:eastAsia="en-GB"/>
            </w:rPr>
          </w:pPr>
          <w:hyperlink w:anchor="_Toc503521517" w:history="1">
            <w:r w:rsidRPr="0043133C">
              <w:rPr>
                <w:rStyle w:val="Hyperlink"/>
                <w:noProof/>
              </w:rPr>
              <w:t>IV.</w:t>
            </w:r>
            <w:r>
              <w:rPr>
                <w:rFonts w:asciiTheme="minorHAnsi" w:eastAsiaTheme="minorEastAsia" w:hAnsiTheme="minorHAnsi"/>
                <w:noProof/>
                <w:sz w:val="22"/>
                <w:lang w:eastAsia="en-GB"/>
              </w:rPr>
              <w:tab/>
            </w:r>
            <w:r w:rsidRPr="0043133C">
              <w:rPr>
                <w:rStyle w:val="Hyperlink"/>
                <w:noProof/>
              </w:rPr>
              <w:t>Social Media</w:t>
            </w:r>
            <w:r>
              <w:rPr>
                <w:noProof/>
                <w:webHidden/>
              </w:rPr>
              <w:tab/>
            </w:r>
            <w:r>
              <w:rPr>
                <w:noProof/>
                <w:webHidden/>
              </w:rPr>
              <w:fldChar w:fldCharType="begin"/>
            </w:r>
            <w:r>
              <w:rPr>
                <w:noProof/>
                <w:webHidden/>
              </w:rPr>
              <w:instrText xml:space="preserve"> PAGEREF _Toc503521517 \h </w:instrText>
            </w:r>
            <w:r>
              <w:rPr>
                <w:noProof/>
                <w:webHidden/>
              </w:rPr>
            </w:r>
            <w:r>
              <w:rPr>
                <w:noProof/>
                <w:webHidden/>
              </w:rPr>
              <w:fldChar w:fldCharType="separate"/>
            </w:r>
            <w:r>
              <w:rPr>
                <w:noProof/>
                <w:webHidden/>
              </w:rPr>
              <w:t>7</w:t>
            </w:r>
            <w:r>
              <w:rPr>
                <w:noProof/>
                <w:webHidden/>
              </w:rPr>
              <w:fldChar w:fldCharType="end"/>
            </w:r>
          </w:hyperlink>
        </w:p>
        <w:p w14:paraId="7697A2B4" w14:textId="0D5F77F7" w:rsidR="007F5393" w:rsidRDefault="007F5393">
          <w:pPr>
            <w:pStyle w:val="TOC2"/>
            <w:tabs>
              <w:tab w:val="right" w:leader="dot" w:pos="9350"/>
            </w:tabs>
            <w:rPr>
              <w:rFonts w:asciiTheme="minorHAnsi" w:eastAsiaTheme="minorEastAsia" w:hAnsiTheme="minorHAnsi"/>
              <w:noProof/>
              <w:sz w:val="22"/>
              <w:lang w:eastAsia="en-GB"/>
            </w:rPr>
          </w:pPr>
          <w:hyperlink w:anchor="_Toc503521518" w:history="1">
            <w:r w:rsidRPr="0043133C">
              <w:rPr>
                <w:rStyle w:val="Hyperlink"/>
                <w:noProof/>
              </w:rPr>
              <w:t>Facebook Business</w:t>
            </w:r>
            <w:r>
              <w:rPr>
                <w:noProof/>
                <w:webHidden/>
              </w:rPr>
              <w:tab/>
            </w:r>
            <w:r>
              <w:rPr>
                <w:noProof/>
                <w:webHidden/>
              </w:rPr>
              <w:fldChar w:fldCharType="begin"/>
            </w:r>
            <w:r>
              <w:rPr>
                <w:noProof/>
                <w:webHidden/>
              </w:rPr>
              <w:instrText xml:space="preserve"> PAGEREF _Toc503521518 \h </w:instrText>
            </w:r>
            <w:r>
              <w:rPr>
                <w:noProof/>
                <w:webHidden/>
              </w:rPr>
            </w:r>
            <w:r>
              <w:rPr>
                <w:noProof/>
                <w:webHidden/>
              </w:rPr>
              <w:fldChar w:fldCharType="separate"/>
            </w:r>
            <w:r>
              <w:rPr>
                <w:noProof/>
                <w:webHidden/>
              </w:rPr>
              <w:t>8</w:t>
            </w:r>
            <w:r>
              <w:rPr>
                <w:noProof/>
                <w:webHidden/>
              </w:rPr>
              <w:fldChar w:fldCharType="end"/>
            </w:r>
          </w:hyperlink>
        </w:p>
        <w:p w14:paraId="3249CA74" w14:textId="0684805D" w:rsidR="007F5393" w:rsidRDefault="007F5393">
          <w:pPr>
            <w:pStyle w:val="TOC2"/>
            <w:tabs>
              <w:tab w:val="right" w:leader="dot" w:pos="9350"/>
            </w:tabs>
            <w:rPr>
              <w:rFonts w:asciiTheme="minorHAnsi" w:eastAsiaTheme="minorEastAsia" w:hAnsiTheme="minorHAnsi"/>
              <w:noProof/>
              <w:sz w:val="22"/>
              <w:lang w:eastAsia="en-GB"/>
            </w:rPr>
          </w:pPr>
          <w:hyperlink w:anchor="_Toc503521519" w:history="1">
            <w:r w:rsidRPr="0043133C">
              <w:rPr>
                <w:rStyle w:val="Hyperlink"/>
                <w:noProof/>
              </w:rPr>
              <w:t>Twitter</w:t>
            </w:r>
            <w:r>
              <w:rPr>
                <w:noProof/>
                <w:webHidden/>
              </w:rPr>
              <w:tab/>
            </w:r>
            <w:r>
              <w:rPr>
                <w:noProof/>
                <w:webHidden/>
              </w:rPr>
              <w:fldChar w:fldCharType="begin"/>
            </w:r>
            <w:r>
              <w:rPr>
                <w:noProof/>
                <w:webHidden/>
              </w:rPr>
              <w:instrText xml:space="preserve"> PAGEREF _Toc503521519 \h </w:instrText>
            </w:r>
            <w:r>
              <w:rPr>
                <w:noProof/>
                <w:webHidden/>
              </w:rPr>
            </w:r>
            <w:r>
              <w:rPr>
                <w:noProof/>
                <w:webHidden/>
              </w:rPr>
              <w:fldChar w:fldCharType="separate"/>
            </w:r>
            <w:r>
              <w:rPr>
                <w:noProof/>
                <w:webHidden/>
              </w:rPr>
              <w:t>9</w:t>
            </w:r>
            <w:r>
              <w:rPr>
                <w:noProof/>
                <w:webHidden/>
              </w:rPr>
              <w:fldChar w:fldCharType="end"/>
            </w:r>
          </w:hyperlink>
        </w:p>
        <w:p w14:paraId="53E88FBE" w14:textId="785A93FF" w:rsidR="007F5393" w:rsidRDefault="007F5393">
          <w:pPr>
            <w:pStyle w:val="TOC2"/>
            <w:tabs>
              <w:tab w:val="right" w:leader="dot" w:pos="9350"/>
            </w:tabs>
            <w:rPr>
              <w:rFonts w:asciiTheme="minorHAnsi" w:eastAsiaTheme="minorEastAsia" w:hAnsiTheme="minorHAnsi"/>
              <w:noProof/>
              <w:sz w:val="22"/>
              <w:lang w:eastAsia="en-GB"/>
            </w:rPr>
          </w:pPr>
          <w:hyperlink w:anchor="_Toc503521520" w:history="1">
            <w:r w:rsidRPr="0043133C">
              <w:rPr>
                <w:rStyle w:val="Hyperlink"/>
                <w:noProof/>
              </w:rPr>
              <w:t>LinkedIn</w:t>
            </w:r>
            <w:r>
              <w:rPr>
                <w:noProof/>
                <w:webHidden/>
              </w:rPr>
              <w:tab/>
            </w:r>
            <w:r>
              <w:rPr>
                <w:noProof/>
                <w:webHidden/>
              </w:rPr>
              <w:fldChar w:fldCharType="begin"/>
            </w:r>
            <w:r>
              <w:rPr>
                <w:noProof/>
                <w:webHidden/>
              </w:rPr>
              <w:instrText xml:space="preserve"> PAGEREF _Toc503521520 \h </w:instrText>
            </w:r>
            <w:r>
              <w:rPr>
                <w:noProof/>
                <w:webHidden/>
              </w:rPr>
            </w:r>
            <w:r>
              <w:rPr>
                <w:noProof/>
                <w:webHidden/>
              </w:rPr>
              <w:fldChar w:fldCharType="separate"/>
            </w:r>
            <w:r>
              <w:rPr>
                <w:noProof/>
                <w:webHidden/>
              </w:rPr>
              <w:t>10</w:t>
            </w:r>
            <w:r>
              <w:rPr>
                <w:noProof/>
                <w:webHidden/>
              </w:rPr>
              <w:fldChar w:fldCharType="end"/>
            </w:r>
          </w:hyperlink>
        </w:p>
        <w:p w14:paraId="1BDF506E" w14:textId="2317ADEC" w:rsidR="007F5393" w:rsidRDefault="007F5393">
          <w:pPr>
            <w:pStyle w:val="TOC1"/>
            <w:rPr>
              <w:rFonts w:asciiTheme="minorHAnsi" w:eastAsiaTheme="minorEastAsia" w:hAnsiTheme="minorHAnsi"/>
              <w:noProof/>
              <w:sz w:val="22"/>
              <w:lang w:eastAsia="en-GB"/>
            </w:rPr>
          </w:pPr>
          <w:hyperlink w:anchor="_Toc503521521" w:history="1">
            <w:r w:rsidRPr="0043133C">
              <w:rPr>
                <w:rStyle w:val="Hyperlink"/>
                <w:noProof/>
              </w:rPr>
              <w:t>V.</w:t>
            </w:r>
            <w:r>
              <w:rPr>
                <w:rFonts w:asciiTheme="minorHAnsi" w:eastAsiaTheme="minorEastAsia" w:hAnsiTheme="minorHAnsi"/>
                <w:noProof/>
                <w:sz w:val="22"/>
                <w:lang w:eastAsia="en-GB"/>
              </w:rPr>
              <w:tab/>
            </w:r>
            <w:r w:rsidRPr="0043133C">
              <w:rPr>
                <w:rStyle w:val="Hyperlink"/>
                <w:noProof/>
              </w:rPr>
              <w:t>Conclusion</w:t>
            </w:r>
            <w:r>
              <w:rPr>
                <w:noProof/>
                <w:webHidden/>
              </w:rPr>
              <w:tab/>
            </w:r>
            <w:r>
              <w:rPr>
                <w:noProof/>
                <w:webHidden/>
              </w:rPr>
              <w:fldChar w:fldCharType="begin"/>
            </w:r>
            <w:r>
              <w:rPr>
                <w:noProof/>
                <w:webHidden/>
              </w:rPr>
              <w:instrText xml:space="preserve"> PAGEREF _Toc503521521 \h </w:instrText>
            </w:r>
            <w:r>
              <w:rPr>
                <w:noProof/>
                <w:webHidden/>
              </w:rPr>
            </w:r>
            <w:r>
              <w:rPr>
                <w:noProof/>
                <w:webHidden/>
              </w:rPr>
              <w:fldChar w:fldCharType="separate"/>
            </w:r>
            <w:r>
              <w:rPr>
                <w:noProof/>
                <w:webHidden/>
              </w:rPr>
              <w:t>11</w:t>
            </w:r>
            <w:r>
              <w:rPr>
                <w:noProof/>
                <w:webHidden/>
              </w:rPr>
              <w:fldChar w:fldCharType="end"/>
            </w:r>
          </w:hyperlink>
        </w:p>
        <w:p w14:paraId="611D4EB8" w14:textId="702BC69D" w:rsidR="007F5393" w:rsidRDefault="007F5393">
          <w:pPr>
            <w:pStyle w:val="TOC1"/>
            <w:rPr>
              <w:rFonts w:asciiTheme="minorHAnsi" w:eastAsiaTheme="minorEastAsia" w:hAnsiTheme="minorHAnsi"/>
              <w:noProof/>
              <w:sz w:val="22"/>
              <w:lang w:eastAsia="en-GB"/>
            </w:rPr>
          </w:pPr>
          <w:hyperlink w:anchor="_Toc503521522" w:history="1">
            <w:r w:rsidRPr="0043133C">
              <w:rPr>
                <w:rStyle w:val="Hyperlink"/>
                <w:noProof/>
              </w:rPr>
              <w:t>VI.</w:t>
            </w:r>
            <w:r>
              <w:rPr>
                <w:rFonts w:asciiTheme="minorHAnsi" w:eastAsiaTheme="minorEastAsia" w:hAnsiTheme="minorHAnsi"/>
                <w:noProof/>
                <w:sz w:val="22"/>
                <w:lang w:eastAsia="en-GB"/>
              </w:rPr>
              <w:tab/>
            </w:r>
            <w:r w:rsidRPr="0043133C">
              <w:rPr>
                <w:rStyle w:val="Hyperlink"/>
                <w:noProof/>
              </w:rPr>
              <w:t>References</w:t>
            </w:r>
            <w:r>
              <w:rPr>
                <w:noProof/>
                <w:webHidden/>
              </w:rPr>
              <w:tab/>
            </w:r>
            <w:r>
              <w:rPr>
                <w:noProof/>
                <w:webHidden/>
              </w:rPr>
              <w:fldChar w:fldCharType="begin"/>
            </w:r>
            <w:r>
              <w:rPr>
                <w:noProof/>
                <w:webHidden/>
              </w:rPr>
              <w:instrText xml:space="preserve"> PAGEREF _Toc503521522 \h </w:instrText>
            </w:r>
            <w:r>
              <w:rPr>
                <w:noProof/>
                <w:webHidden/>
              </w:rPr>
            </w:r>
            <w:r>
              <w:rPr>
                <w:noProof/>
                <w:webHidden/>
              </w:rPr>
              <w:fldChar w:fldCharType="separate"/>
            </w:r>
            <w:r>
              <w:rPr>
                <w:noProof/>
                <w:webHidden/>
              </w:rPr>
              <w:t>13</w:t>
            </w:r>
            <w:r>
              <w:rPr>
                <w:noProof/>
                <w:webHidden/>
              </w:rPr>
              <w:fldChar w:fldCharType="end"/>
            </w:r>
          </w:hyperlink>
        </w:p>
        <w:p w14:paraId="09F497AB" w14:textId="095FE99D" w:rsidR="00554BB9" w:rsidRDefault="00554BB9" w:rsidP="00960BDD">
          <w:pPr>
            <w:spacing w:line="360" w:lineRule="auto"/>
          </w:pPr>
          <w:r>
            <w:rPr>
              <w:b/>
              <w:bCs/>
              <w:noProof/>
            </w:rPr>
            <w:fldChar w:fldCharType="end"/>
          </w:r>
        </w:p>
      </w:sdtContent>
    </w:sdt>
    <w:p w14:paraId="0A9772B7" w14:textId="4F3C8D4E" w:rsidR="00D65385" w:rsidRDefault="00AE5C6C" w:rsidP="00960BDD">
      <w:pPr>
        <w:pStyle w:val="Heading1"/>
        <w:spacing w:line="360" w:lineRule="auto"/>
      </w:pPr>
      <w:bookmarkStart w:id="0" w:name="_Toc503382760"/>
      <w:bookmarkStart w:id="1" w:name="_Toc503521503"/>
      <w:r>
        <w:t>Introduction</w:t>
      </w:r>
      <w:bookmarkEnd w:id="0"/>
      <w:bookmarkEnd w:id="1"/>
    </w:p>
    <w:p w14:paraId="6CD3D81E" w14:textId="3FC9C420" w:rsidR="00894E92" w:rsidRDefault="00894E92" w:rsidP="00960BDD">
      <w:pPr>
        <w:pStyle w:val="Heading2"/>
      </w:pPr>
      <w:bookmarkStart w:id="2" w:name="_Toc503521504"/>
      <w:r>
        <w:t>Purpose</w:t>
      </w:r>
      <w:bookmarkEnd w:id="2"/>
    </w:p>
    <w:p w14:paraId="2CEFEB45" w14:textId="042A4064" w:rsidR="00B940FA" w:rsidRDefault="00011FB3" w:rsidP="00960BDD">
      <w:pPr>
        <w:spacing w:line="360" w:lineRule="auto"/>
        <w:jc w:val="both"/>
        <w:rPr>
          <w:rFonts w:cs="Times New Roman"/>
          <w:szCs w:val="24"/>
        </w:rPr>
      </w:pPr>
      <w:r>
        <w:rPr>
          <w:rFonts w:cs="Times New Roman"/>
          <w:szCs w:val="24"/>
        </w:rPr>
        <w:t xml:space="preserve">The purpose of this </w:t>
      </w:r>
      <w:r w:rsidR="003011C3">
        <w:rPr>
          <w:rFonts w:cs="Times New Roman"/>
          <w:szCs w:val="24"/>
        </w:rPr>
        <w:t>report is</w:t>
      </w:r>
      <w:r>
        <w:rPr>
          <w:rFonts w:cs="Times New Roman"/>
          <w:szCs w:val="24"/>
        </w:rPr>
        <w:t xml:space="preserve"> to discuss the </w:t>
      </w:r>
      <w:r w:rsidR="00F81F1A">
        <w:rPr>
          <w:rFonts w:cs="Times New Roman"/>
          <w:szCs w:val="24"/>
        </w:rPr>
        <w:t>essential roles and implications</w:t>
      </w:r>
      <w:r>
        <w:rPr>
          <w:rFonts w:cs="Times New Roman"/>
          <w:szCs w:val="24"/>
        </w:rPr>
        <w:t xml:space="preserve"> of modern technologies in the workplace</w:t>
      </w:r>
      <w:r w:rsidR="00F81F1A">
        <w:rPr>
          <w:rFonts w:cs="Times New Roman"/>
          <w:szCs w:val="24"/>
        </w:rPr>
        <w:t>.</w:t>
      </w:r>
      <w:r w:rsidR="005F68EA">
        <w:rPr>
          <w:rFonts w:cs="Times New Roman"/>
          <w:szCs w:val="24"/>
        </w:rPr>
        <w:t xml:space="preserve"> </w:t>
      </w:r>
      <w:r w:rsidR="00F81F1A">
        <w:rPr>
          <w:rFonts w:cs="Times New Roman"/>
          <w:szCs w:val="24"/>
        </w:rPr>
        <w:t xml:space="preserve">The primary part of this report is examining the </w:t>
      </w:r>
      <w:r w:rsidR="00271556">
        <w:rPr>
          <w:rFonts w:cs="Times New Roman"/>
          <w:szCs w:val="24"/>
        </w:rPr>
        <w:t>benefits and drawbacks</w:t>
      </w:r>
      <w:r w:rsidR="00F81F1A">
        <w:rPr>
          <w:rFonts w:cs="Times New Roman"/>
          <w:szCs w:val="24"/>
        </w:rPr>
        <w:t xml:space="preserve"> of </w:t>
      </w:r>
      <w:r w:rsidR="0045351B">
        <w:rPr>
          <w:rFonts w:cs="Times New Roman"/>
          <w:b/>
          <w:szCs w:val="24"/>
        </w:rPr>
        <w:t>web conferencing</w:t>
      </w:r>
      <w:r w:rsidR="00F81F1A">
        <w:rPr>
          <w:rFonts w:cs="Times New Roman"/>
          <w:szCs w:val="24"/>
        </w:rPr>
        <w:t xml:space="preserve"> and </w:t>
      </w:r>
      <w:r w:rsidR="0045351B">
        <w:rPr>
          <w:rFonts w:cs="Times New Roman"/>
          <w:b/>
          <w:szCs w:val="24"/>
        </w:rPr>
        <w:t>mobile devices</w:t>
      </w:r>
      <w:r w:rsidR="00271556">
        <w:rPr>
          <w:rFonts w:cs="Times New Roman"/>
          <w:szCs w:val="24"/>
        </w:rPr>
        <w:t xml:space="preserve"> in the business. </w:t>
      </w:r>
      <w:r w:rsidR="005F68EA">
        <w:rPr>
          <w:rFonts w:cs="Times New Roman"/>
          <w:szCs w:val="24"/>
        </w:rPr>
        <w:t xml:space="preserve">The secondary part is evaluating </w:t>
      </w:r>
      <w:r w:rsidR="005F68EA" w:rsidRPr="00B940FA">
        <w:rPr>
          <w:rFonts w:cs="Times New Roman"/>
          <w:b/>
          <w:szCs w:val="24"/>
        </w:rPr>
        <w:t>social media</w:t>
      </w:r>
      <w:r w:rsidR="005F68EA">
        <w:rPr>
          <w:rFonts w:cs="Times New Roman"/>
          <w:szCs w:val="24"/>
        </w:rPr>
        <w:t xml:space="preserve"> as an instrument for marketing, research and communication</w:t>
      </w:r>
      <w:r w:rsidR="00194B03">
        <w:rPr>
          <w:rFonts w:cs="Times New Roman"/>
          <w:szCs w:val="24"/>
        </w:rPr>
        <w:t xml:space="preserve"> in the workplace</w:t>
      </w:r>
      <w:r w:rsidR="005F68EA">
        <w:rPr>
          <w:rFonts w:cs="Times New Roman"/>
          <w:szCs w:val="24"/>
        </w:rPr>
        <w:t>.</w:t>
      </w:r>
      <w:r w:rsidR="003011C3">
        <w:rPr>
          <w:rFonts w:cs="Times New Roman"/>
          <w:szCs w:val="24"/>
        </w:rPr>
        <w:t xml:space="preserve"> </w:t>
      </w:r>
      <w:r w:rsidR="00960BDD">
        <w:rPr>
          <w:rFonts w:cs="Times New Roman"/>
          <w:szCs w:val="24"/>
        </w:rPr>
        <w:t>Moreover, personal</w:t>
      </w:r>
      <w:r w:rsidR="00194B03">
        <w:rPr>
          <w:rFonts w:cs="Times New Roman"/>
          <w:szCs w:val="24"/>
        </w:rPr>
        <w:t xml:space="preserve"> </w:t>
      </w:r>
      <w:r w:rsidR="00194B03">
        <w:rPr>
          <w:rFonts w:cs="Times New Roman"/>
          <w:szCs w:val="24"/>
        </w:rPr>
        <w:lastRenderedPageBreak/>
        <w:t xml:space="preserve">social media business accounts are </w:t>
      </w:r>
      <w:r w:rsidR="0035650A">
        <w:rPr>
          <w:rFonts w:cs="Times New Roman"/>
          <w:szCs w:val="24"/>
        </w:rPr>
        <w:t>shown</w:t>
      </w:r>
      <w:r w:rsidR="00194B03">
        <w:rPr>
          <w:rFonts w:cs="Times New Roman"/>
          <w:szCs w:val="24"/>
        </w:rPr>
        <w:t xml:space="preserve"> as an indication to show that this report has been extensively studied. </w:t>
      </w:r>
    </w:p>
    <w:p w14:paraId="3D45C6BD" w14:textId="3645FE2C" w:rsidR="003011C3" w:rsidRDefault="003011C3" w:rsidP="00960BDD">
      <w:pPr>
        <w:spacing w:line="360" w:lineRule="auto"/>
        <w:jc w:val="both"/>
        <w:rPr>
          <w:rFonts w:cs="Times New Roman"/>
          <w:szCs w:val="24"/>
        </w:rPr>
      </w:pPr>
    </w:p>
    <w:p w14:paraId="21B4CBFE" w14:textId="270512F1" w:rsidR="003011C3" w:rsidRDefault="003011C3" w:rsidP="0035650A">
      <w:pPr>
        <w:pStyle w:val="Heading2"/>
      </w:pPr>
      <w:bookmarkStart w:id="3" w:name="_Toc503521505"/>
      <w:r>
        <w:t>Background</w:t>
      </w:r>
      <w:bookmarkEnd w:id="3"/>
    </w:p>
    <w:p w14:paraId="300294A9" w14:textId="09845E1C" w:rsidR="003011C3" w:rsidRDefault="003011C3" w:rsidP="00960BDD">
      <w:pPr>
        <w:spacing w:line="360" w:lineRule="auto"/>
        <w:jc w:val="both"/>
        <w:rPr>
          <w:rFonts w:cs="Times New Roman"/>
          <w:szCs w:val="24"/>
        </w:rPr>
      </w:pPr>
      <w:r>
        <w:rPr>
          <w:rFonts w:cs="Times New Roman"/>
          <w:szCs w:val="24"/>
        </w:rPr>
        <w:t>In our recent times, the role of modern technology in the workplace lets businesses to expand rapidly and efficiently. Before the advent of internet era, business technology such as video conferencing, mobile android gadgets and social networking ha</w:t>
      </w:r>
      <w:r w:rsidR="00CC4349">
        <w:rPr>
          <w:rFonts w:cs="Times New Roman"/>
          <w:szCs w:val="24"/>
        </w:rPr>
        <w:t>ve</w:t>
      </w:r>
      <w:r>
        <w:rPr>
          <w:rFonts w:cs="Times New Roman"/>
          <w:szCs w:val="24"/>
        </w:rPr>
        <w:t xml:space="preserve"> eliminated office boundaries that formerly impedes business growth. Many companies can aim more extensive client base and flourish to better level due to digital technology in the workplace </w:t>
      </w:r>
      <w:sdt>
        <w:sdtPr>
          <w:rPr>
            <w:rFonts w:cs="Times New Roman"/>
            <w:szCs w:val="24"/>
          </w:rPr>
          <w:id w:val="876204050"/>
          <w:citation/>
        </w:sdtPr>
        <w:sdtContent>
          <w:r>
            <w:rPr>
              <w:rFonts w:cs="Times New Roman"/>
              <w:szCs w:val="24"/>
            </w:rPr>
            <w:fldChar w:fldCharType="begin"/>
          </w:r>
          <w:r>
            <w:rPr>
              <w:rFonts w:cs="Times New Roman"/>
              <w:szCs w:val="24"/>
            </w:rPr>
            <w:instrText xml:space="preserve"> CITATION She17 \l 2057 </w:instrText>
          </w:r>
          <w:r>
            <w:rPr>
              <w:rFonts w:cs="Times New Roman"/>
              <w:szCs w:val="24"/>
            </w:rPr>
            <w:fldChar w:fldCharType="separate"/>
          </w:r>
          <w:r w:rsidR="00EA46A4" w:rsidRPr="00EA46A4">
            <w:rPr>
              <w:rFonts w:cs="Times New Roman"/>
              <w:noProof/>
              <w:szCs w:val="24"/>
            </w:rPr>
            <w:t>(Scott, 2017)</w:t>
          </w:r>
          <w:r>
            <w:rPr>
              <w:rFonts w:cs="Times New Roman"/>
              <w:szCs w:val="24"/>
            </w:rPr>
            <w:fldChar w:fldCharType="end"/>
          </w:r>
        </w:sdtContent>
      </w:sdt>
      <w:r>
        <w:rPr>
          <w:rFonts w:cs="Times New Roman"/>
          <w:szCs w:val="24"/>
        </w:rPr>
        <w:t>.</w:t>
      </w:r>
    </w:p>
    <w:p w14:paraId="0DAAD7A3" w14:textId="06B00D9C" w:rsidR="00E85F62" w:rsidRPr="003001FC" w:rsidRDefault="00E85F62" w:rsidP="003001FC">
      <w:pPr>
        <w:pStyle w:val="Heading1"/>
        <w:spacing w:line="360" w:lineRule="auto"/>
        <w:jc w:val="both"/>
        <w:rPr>
          <w:rFonts w:cs="Times New Roman"/>
        </w:rPr>
      </w:pPr>
      <w:bookmarkStart w:id="4" w:name="_Toc503521506"/>
      <w:r w:rsidRPr="003001FC">
        <w:rPr>
          <w:rFonts w:cs="Times New Roman"/>
        </w:rPr>
        <w:t>Web Conferencing</w:t>
      </w:r>
      <w:r w:rsidR="008F6EED">
        <w:rPr>
          <w:rFonts w:cs="Times New Roman"/>
        </w:rPr>
        <w:t xml:space="preserve"> Technology</w:t>
      </w:r>
      <w:bookmarkEnd w:id="4"/>
    </w:p>
    <w:p w14:paraId="5B9FDD83" w14:textId="1875A74A" w:rsidR="003001FC" w:rsidRDefault="003001FC" w:rsidP="003001FC">
      <w:pPr>
        <w:spacing w:line="360" w:lineRule="auto"/>
        <w:jc w:val="both"/>
        <w:rPr>
          <w:rFonts w:cs="Times New Roman"/>
        </w:rPr>
      </w:pPr>
      <w:r w:rsidRPr="00CC4349">
        <w:rPr>
          <w:rFonts w:cs="Times New Roman"/>
          <w:b/>
        </w:rPr>
        <w:t>Web conferencing</w:t>
      </w:r>
      <w:r>
        <w:rPr>
          <w:rFonts w:cs="Times New Roman"/>
        </w:rPr>
        <w:t xml:space="preserve"> is a universal terminology for different types of technologies that permit two or more persons from various locations to conduct a live session</w:t>
      </w:r>
      <w:r w:rsidR="00CC4349">
        <w:rPr>
          <w:rFonts w:cs="Times New Roman"/>
        </w:rPr>
        <w:t>s, conferencing, presentations and trainings</w:t>
      </w:r>
      <w:r>
        <w:rPr>
          <w:rFonts w:cs="Times New Roman"/>
        </w:rPr>
        <w:t xml:space="preserve"> utilising the internet.  Web conferencing usually </w:t>
      </w:r>
      <w:r w:rsidR="00E45D4D">
        <w:rPr>
          <w:rFonts w:cs="Times New Roman"/>
        </w:rPr>
        <w:t>happens over the internet using TCP/IP networks. Tools for web conferencing during its early days were to send text messages, afterwards audio and, ultimately, high definition video</w:t>
      </w:r>
      <w:r w:rsidR="00F94919">
        <w:rPr>
          <w:rFonts w:cs="Times New Roman"/>
        </w:rPr>
        <w:t xml:space="preserve"> </w:t>
      </w:r>
      <w:sdt>
        <w:sdtPr>
          <w:rPr>
            <w:rFonts w:cs="Times New Roman"/>
          </w:rPr>
          <w:id w:val="-1417779166"/>
          <w:citation/>
        </w:sdtPr>
        <w:sdtContent>
          <w:r w:rsidR="00F94919">
            <w:rPr>
              <w:rFonts w:cs="Times New Roman"/>
            </w:rPr>
            <w:fldChar w:fldCharType="begin"/>
          </w:r>
          <w:r w:rsidR="00F94919">
            <w:rPr>
              <w:rFonts w:cs="Times New Roman"/>
            </w:rPr>
            <w:instrText xml:space="preserve"> CITATION Tec18 \l 2057 </w:instrText>
          </w:r>
          <w:r w:rsidR="00F94919">
            <w:rPr>
              <w:rFonts w:cs="Times New Roman"/>
            </w:rPr>
            <w:fldChar w:fldCharType="separate"/>
          </w:r>
          <w:r w:rsidR="00EA46A4" w:rsidRPr="00EA46A4">
            <w:rPr>
              <w:rFonts w:cs="Times New Roman"/>
              <w:noProof/>
            </w:rPr>
            <w:t>(Techopedia, 2018)</w:t>
          </w:r>
          <w:r w:rsidR="00F94919">
            <w:rPr>
              <w:rFonts w:cs="Times New Roman"/>
            </w:rPr>
            <w:fldChar w:fldCharType="end"/>
          </w:r>
        </w:sdtContent>
      </w:sdt>
      <w:r w:rsidR="00F94919">
        <w:rPr>
          <w:rFonts w:cs="Times New Roman"/>
        </w:rPr>
        <w:t xml:space="preserve"> </w:t>
      </w:r>
      <w:r w:rsidR="00E45D4D">
        <w:rPr>
          <w:rFonts w:cs="Times New Roman"/>
        </w:rPr>
        <w:t xml:space="preserve">. </w:t>
      </w:r>
      <w:r w:rsidR="00F94919">
        <w:rPr>
          <w:rFonts w:cs="Times New Roman"/>
        </w:rPr>
        <w:t xml:space="preserve"> There are many benefits and few setbacks of this technology in the business.</w:t>
      </w:r>
    </w:p>
    <w:p w14:paraId="4348CBE9" w14:textId="77777777" w:rsidR="00CC4349" w:rsidRDefault="00CC4349" w:rsidP="003001FC">
      <w:pPr>
        <w:spacing w:line="360" w:lineRule="auto"/>
        <w:jc w:val="both"/>
        <w:rPr>
          <w:rFonts w:cs="Times New Roman"/>
        </w:rPr>
      </w:pPr>
    </w:p>
    <w:p w14:paraId="419A4527" w14:textId="2745B551" w:rsidR="00E85F62" w:rsidRDefault="009E24C0" w:rsidP="00C12868">
      <w:pPr>
        <w:pStyle w:val="Heading2"/>
      </w:pPr>
      <w:bookmarkStart w:id="5" w:name="_Toc503521507"/>
      <w:r>
        <w:t>Benefits</w:t>
      </w:r>
      <w:r w:rsidR="00465C24">
        <w:t xml:space="preserve"> and Drawbacks</w:t>
      </w:r>
      <w:r>
        <w:t xml:space="preserve"> of Web conferencing</w:t>
      </w:r>
      <w:bookmarkEnd w:id="5"/>
    </w:p>
    <w:p w14:paraId="101FB1A6" w14:textId="29E5B060" w:rsidR="00C12868" w:rsidRDefault="00613574" w:rsidP="00C12868">
      <w:pPr>
        <w:spacing w:line="360" w:lineRule="auto"/>
        <w:jc w:val="both"/>
        <w:rPr>
          <w:rFonts w:cs="Times New Roman"/>
        </w:rPr>
      </w:pPr>
      <w:sdt>
        <w:sdtPr>
          <w:rPr>
            <w:rFonts w:cs="Times New Roman"/>
          </w:rPr>
          <w:id w:val="269591260"/>
          <w:citation/>
        </w:sdtPr>
        <w:sdtContent>
          <w:r w:rsidR="00C12868">
            <w:rPr>
              <w:rFonts w:cs="Times New Roman"/>
            </w:rPr>
            <w:fldChar w:fldCharType="begin"/>
          </w:r>
          <w:r w:rsidR="00C12868">
            <w:rPr>
              <w:rFonts w:cs="Times New Roman"/>
            </w:rPr>
            <w:instrText xml:space="preserve"> CITATION Jus12 \l 2057 </w:instrText>
          </w:r>
          <w:r w:rsidR="00C12868">
            <w:rPr>
              <w:rFonts w:cs="Times New Roman"/>
            </w:rPr>
            <w:fldChar w:fldCharType="separate"/>
          </w:r>
          <w:r w:rsidR="00EA46A4" w:rsidRPr="00EA46A4">
            <w:rPr>
              <w:rFonts w:cs="Times New Roman"/>
              <w:noProof/>
            </w:rPr>
            <w:t>(Jusrud, et al., 2012)</w:t>
          </w:r>
          <w:r w:rsidR="00C12868">
            <w:rPr>
              <w:rFonts w:cs="Times New Roman"/>
            </w:rPr>
            <w:fldChar w:fldCharType="end"/>
          </w:r>
        </w:sdtContent>
      </w:sdt>
      <w:r w:rsidR="00C12868">
        <w:rPr>
          <w:rFonts w:cs="Times New Roman"/>
        </w:rPr>
        <w:t xml:space="preserve"> argues before the arrival of broadband internet access, business travels were the norm </w:t>
      </w:r>
      <w:r w:rsidR="00DB6FB4">
        <w:rPr>
          <w:rFonts w:cs="Times New Roman"/>
        </w:rPr>
        <w:t xml:space="preserve">for conferencing or meeting with colleagues and clients. At the present time, although business travels are still customary, many business organisations are opting to utilise web conferencing tools to meet as if workers in various locations have the sensation of being together in the conference room. Web conferencing has many advantages compared to the traditional conference setup. </w:t>
      </w:r>
      <w:sdt>
        <w:sdtPr>
          <w:rPr>
            <w:rFonts w:cs="Times New Roman"/>
          </w:rPr>
          <w:id w:val="-923182747"/>
          <w:citation/>
        </w:sdtPr>
        <w:sdtContent>
          <w:r w:rsidR="00BA4F5B">
            <w:rPr>
              <w:rFonts w:cs="Times New Roman"/>
            </w:rPr>
            <w:fldChar w:fldCharType="begin"/>
          </w:r>
          <w:r w:rsidR="00BA4F5B">
            <w:rPr>
              <w:rFonts w:cs="Times New Roman"/>
            </w:rPr>
            <w:instrText xml:space="preserve"> CITATION War16 \l 2057 </w:instrText>
          </w:r>
          <w:r w:rsidR="00BA4F5B">
            <w:rPr>
              <w:rFonts w:cs="Times New Roman"/>
            </w:rPr>
            <w:fldChar w:fldCharType="separate"/>
          </w:r>
          <w:r w:rsidR="00EA46A4" w:rsidRPr="00EA46A4">
            <w:rPr>
              <w:rFonts w:cs="Times New Roman"/>
              <w:noProof/>
            </w:rPr>
            <w:t>(Warren, 2016)</w:t>
          </w:r>
          <w:r w:rsidR="00BA4F5B">
            <w:rPr>
              <w:rFonts w:cs="Times New Roman"/>
            </w:rPr>
            <w:fldChar w:fldCharType="end"/>
          </w:r>
        </w:sdtContent>
      </w:sdt>
      <w:r w:rsidR="009536A7">
        <w:rPr>
          <w:rFonts w:cs="Times New Roman"/>
        </w:rPr>
        <w:t xml:space="preserve"> </w:t>
      </w:r>
      <w:r w:rsidR="00BA4F5B">
        <w:rPr>
          <w:rFonts w:cs="Times New Roman"/>
        </w:rPr>
        <w:t xml:space="preserve"> discuss</w:t>
      </w:r>
      <w:r w:rsidR="009536A7">
        <w:rPr>
          <w:rFonts w:cs="Times New Roman"/>
        </w:rPr>
        <w:t>es</w:t>
      </w:r>
      <w:r w:rsidR="00BA4F5B">
        <w:rPr>
          <w:rFonts w:cs="Times New Roman"/>
        </w:rPr>
        <w:t xml:space="preserve"> the benefits of web conferencing.</w:t>
      </w:r>
    </w:p>
    <w:p w14:paraId="23CF91F0" w14:textId="2CD9BC7B" w:rsidR="00BA4F5B" w:rsidRDefault="009536A7" w:rsidP="00BA4F5B">
      <w:pPr>
        <w:pStyle w:val="ListParagraph"/>
        <w:numPr>
          <w:ilvl w:val="0"/>
          <w:numId w:val="18"/>
        </w:numPr>
        <w:spacing w:line="360" w:lineRule="auto"/>
        <w:jc w:val="both"/>
        <w:rPr>
          <w:rFonts w:cs="Times New Roman"/>
        </w:rPr>
      </w:pPr>
      <w:r>
        <w:rPr>
          <w:rFonts w:cs="Times New Roman"/>
        </w:rPr>
        <w:t xml:space="preserve">It saves money due to the cost of taking a plane or other means of transport. Furthermore, the expenses of food and accommodation add up to the bill from the employer. Nevertheless, the burden of spending huge amount of </w:t>
      </w:r>
      <w:r w:rsidR="00616D1C">
        <w:rPr>
          <w:rFonts w:cs="Times New Roman"/>
        </w:rPr>
        <w:t>money</w:t>
      </w:r>
      <w:r w:rsidR="005E2D61">
        <w:rPr>
          <w:rFonts w:cs="Times New Roman"/>
        </w:rPr>
        <w:t xml:space="preserve"> and employee’s burnout</w:t>
      </w:r>
      <w:r w:rsidR="00616D1C">
        <w:rPr>
          <w:rFonts w:cs="Times New Roman"/>
        </w:rPr>
        <w:t xml:space="preserve"> by</w:t>
      </w:r>
      <w:r>
        <w:rPr>
          <w:rFonts w:cs="Times New Roman"/>
        </w:rPr>
        <w:t xml:space="preserve"> travelling can be resolved by means </w:t>
      </w:r>
      <w:r w:rsidR="00326D37">
        <w:rPr>
          <w:rFonts w:cs="Times New Roman"/>
        </w:rPr>
        <w:t>of web</w:t>
      </w:r>
      <w:r>
        <w:rPr>
          <w:rFonts w:cs="Times New Roman"/>
        </w:rPr>
        <w:t xml:space="preserve"> conferencing.</w:t>
      </w:r>
    </w:p>
    <w:p w14:paraId="6E8653BD" w14:textId="67AB6255" w:rsidR="009536A7" w:rsidRDefault="00843B09" w:rsidP="00BA4F5B">
      <w:pPr>
        <w:pStyle w:val="ListParagraph"/>
        <w:numPr>
          <w:ilvl w:val="0"/>
          <w:numId w:val="18"/>
        </w:numPr>
        <w:spacing w:line="360" w:lineRule="auto"/>
        <w:jc w:val="both"/>
        <w:rPr>
          <w:rFonts w:cs="Times New Roman"/>
        </w:rPr>
      </w:pPr>
      <w:r>
        <w:rPr>
          <w:rFonts w:cs="Times New Roman"/>
        </w:rPr>
        <w:lastRenderedPageBreak/>
        <w:t xml:space="preserve">It enables employee to have more flexibility of meeting at any time. The availability of workers increases due to the time saves on meeting in a certain location. </w:t>
      </w:r>
      <w:r w:rsidR="00616D1C">
        <w:rPr>
          <w:rFonts w:cs="Times New Roman"/>
        </w:rPr>
        <w:t>If time is of essence, web conferencing is one of the keys.</w:t>
      </w:r>
    </w:p>
    <w:p w14:paraId="34E84E04" w14:textId="70636767" w:rsidR="00616D1C" w:rsidRDefault="00616D1C" w:rsidP="00BA4F5B">
      <w:pPr>
        <w:pStyle w:val="ListParagraph"/>
        <w:numPr>
          <w:ilvl w:val="0"/>
          <w:numId w:val="18"/>
        </w:numPr>
        <w:spacing w:line="360" w:lineRule="auto"/>
        <w:jc w:val="both"/>
        <w:rPr>
          <w:rFonts w:cs="Times New Roman"/>
        </w:rPr>
      </w:pPr>
      <w:r>
        <w:rPr>
          <w:rFonts w:cs="Times New Roman"/>
        </w:rPr>
        <w:t xml:space="preserve">One significant advantage of web conferencing is desktop and application sharing. The capability to give a presentation through PowerPoint application, Microsoft Excel Spreadsheets and other </w:t>
      </w:r>
      <w:r w:rsidR="00326D37">
        <w:rPr>
          <w:rFonts w:cs="Times New Roman"/>
        </w:rPr>
        <w:t>applications which are vital to the workplace so that everyone can follow the discussion in the meeting.</w:t>
      </w:r>
    </w:p>
    <w:p w14:paraId="50F30284" w14:textId="3DD8440A" w:rsidR="00A95EE6" w:rsidRDefault="00A95EE6" w:rsidP="00BA4F5B">
      <w:pPr>
        <w:pStyle w:val="ListParagraph"/>
        <w:numPr>
          <w:ilvl w:val="0"/>
          <w:numId w:val="18"/>
        </w:numPr>
        <w:spacing w:line="360" w:lineRule="auto"/>
        <w:jc w:val="both"/>
        <w:rPr>
          <w:rFonts w:cs="Times New Roman"/>
        </w:rPr>
      </w:pPr>
      <w:r>
        <w:rPr>
          <w:rFonts w:cs="Times New Roman"/>
        </w:rPr>
        <w:t>It is also employed to enhance customer relation by providing fast and efficient service</w:t>
      </w:r>
      <w:r w:rsidR="00E331F5">
        <w:rPr>
          <w:rFonts w:cs="Times New Roman"/>
        </w:rPr>
        <w:t xml:space="preserve"> </w:t>
      </w:r>
      <w:sdt>
        <w:sdtPr>
          <w:rPr>
            <w:rFonts w:cs="Times New Roman"/>
          </w:rPr>
          <w:id w:val="145326610"/>
          <w:citation/>
        </w:sdtPr>
        <w:sdtContent>
          <w:r w:rsidR="00E331F5">
            <w:rPr>
              <w:rFonts w:cs="Times New Roman"/>
            </w:rPr>
            <w:fldChar w:fldCharType="begin"/>
          </w:r>
          <w:r w:rsidR="00E331F5">
            <w:rPr>
              <w:rFonts w:cs="Times New Roman"/>
            </w:rPr>
            <w:instrText xml:space="preserve"> CITATION New14 \l 2057 </w:instrText>
          </w:r>
          <w:r w:rsidR="00E331F5">
            <w:rPr>
              <w:rFonts w:cs="Times New Roman"/>
            </w:rPr>
            <w:fldChar w:fldCharType="separate"/>
          </w:r>
          <w:r w:rsidR="00EA46A4" w:rsidRPr="00EA46A4">
            <w:rPr>
              <w:rFonts w:cs="Times New Roman"/>
              <w:noProof/>
            </w:rPr>
            <w:t>(Newswire, 2014)</w:t>
          </w:r>
          <w:r w:rsidR="00E331F5">
            <w:rPr>
              <w:rFonts w:cs="Times New Roman"/>
            </w:rPr>
            <w:fldChar w:fldCharType="end"/>
          </w:r>
        </w:sdtContent>
      </w:sdt>
      <w:r w:rsidR="00E331F5">
        <w:rPr>
          <w:rFonts w:cs="Times New Roman"/>
          <w:noProof/>
        </w:rPr>
        <w:t>.</w:t>
      </w:r>
    </w:p>
    <w:p w14:paraId="19ED9855" w14:textId="34BA3196" w:rsidR="00A95EE6" w:rsidRDefault="00A95EE6" w:rsidP="00BA4F5B">
      <w:pPr>
        <w:pStyle w:val="ListParagraph"/>
        <w:numPr>
          <w:ilvl w:val="0"/>
          <w:numId w:val="18"/>
        </w:numPr>
        <w:spacing w:line="360" w:lineRule="auto"/>
        <w:jc w:val="both"/>
        <w:rPr>
          <w:rFonts w:cs="Times New Roman"/>
        </w:rPr>
      </w:pPr>
      <w:r>
        <w:rPr>
          <w:rFonts w:cs="Times New Roman"/>
        </w:rPr>
        <w:t>Due to this technology, business is not restricted on a single location</w:t>
      </w:r>
      <w:r w:rsidR="00CD1A21">
        <w:rPr>
          <w:rFonts w:cs="Times New Roman"/>
        </w:rPr>
        <w:t xml:space="preserve">. Employees or manager can run the business operations in different places, the distance between the management and the employers are no longer a problem </w:t>
      </w:r>
      <w:sdt>
        <w:sdtPr>
          <w:rPr>
            <w:rFonts w:cs="Times New Roman"/>
          </w:rPr>
          <w:id w:val="-1395035608"/>
          <w:citation/>
        </w:sdtPr>
        <w:sdtContent>
          <w:r w:rsidR="00CD1A21">
            <w:rPr>
              <w:rFonts w:cs="Times New Roman"/>
            </w:rPr>
            <w:fldChar w:fldCharType="begin"/>
          </w:r>
          <w:r w:rsidR="00CD1A21">
            <w:rPr>
              <w:rFonts w:cs="Times New Roman"/>
            </w:rPr>
            <w:instrText xml:space="preserve"> CITATION Whi131 \l 2057 </w:instrText>
          </w:r>
          <w:r w:rsidR="00CD1A21">
            <w:rPr>
              <w:rFonts w:cs="Times New Roman"/>
            </w:rPr>
            <w:fldChar w:fldCharType="separate"/>
          </w:r>
          <w:r w:rsidR="00EA46A4" w:rsidRPr="00EA46A4">
            <w:rPr>
              <w:rFonts w:cs="Times New Roman"/>
              <w:noProof/>
            </w:rPr>
            <w:t>(White, 2013)</w:t>
          </w:r>
          <w:r w:rsidR="00CD1A21">
            <w:rPr>
              <w:rFonts w:cs="Times New Roman"/>
            </w:rPr>
            <w:fldChar w:fldCharType="end"/>
          </w:r>
        </w:sdtContent>
      </w:sdt>
      <w:r w:rsidR="00CD1A21">
        <w:rPr>
          <w:rFonts w:cs="Times New Roman"/>
        </w:rPr>
        <w:t>.</w:t>
      </w:r>
    </w:p>
    <w:p w14:paraId="0DDB4AEE" w14:textId="77777777" w:rsidR="00465C24" w:rsidRPr="00465C24" w:rsidRDefault="00465C24" w:rsidP="00465C24">
      <w:pPr>
        <w:spacing w:line="360" w:lineRule="auto"/>
        <w:jc w:val="both"/>
        <w:rPr>
          <w:rFonts w:cs="Times New Roman"/>
        </w:rPr>
      </w:pPr>
    </w:p>
    <w:p w14:paraId="450CAEE9" w14:textId="071F39A5" w:rsidR="00174543" w:rsidRDefault="00465C24" w:rsidP="0005768F">
      <w:pPr>
        <w:spacing w:line="360" w:lineRule="auto"/>
        <w:jc w:val="both"/>
      </w:pPr>
      <w:r>
        <w:t xml:space="preserve">Nevertheless, </w:t>
      </w:r>
      <w:sdt>
        <w:sdtPr>
          <w:id w:val="462239979"/>
          <w:citation/>
        </w:sdtPr>
        <w:sdtContent>
          <w:r w:rsidR="00F60118">
            <w:fldChar w:fldCharType="begin"/>
          </w:r>
          <w:r w:rsidR="00F60118">
            <w:instrText xml:space="preserve"> CITATION EZT18 \l 2057 </w:instrText>
          </w:r>
          <w:r w:rsidR="00F60118">
            <w:fldChar w:fldCharType="separate"/>
          </w:r>
          <w:r w:rsidR="00EA46A4" w:rsidRPr="00EA46A4">
            <w:rPr>
              <w:noProof/>
            </w:rPr>
            <w:t>(Talks, 2018)</w:t>
          </w:r>
          <w:r w:rsidR="00F60118">
            <w:fldChar w:fldCharType="end"/>
          </w:r>
        </w:sdtContent>
      </w:sdt>
      <w:r w:rsidR="00F60118">
        <w:t xml:space="preserve"> </w:t>
      </w:r>
      <w:r w:rsidR="0092061A">
        <w:t>discusses</w:t>
      </w:r>
      <w:r w:rsidR="00F60118">
        <w:t xml:space="preserve"> that t</w:t>
      </w:r>
      <w:r w:rsidR="00174543">
        <w:t>here are few setbacks of web conferencing such as hacking, sharing has a tendency to violate confidentiality and there are times to have face-to-face conversation to build trust and business relationship</w:t>
      </w:r>
      <w:r w:rsidR="00F60118">
        <w:t>.</w:t>
      </w:r>
    </w:p>
    <w:p w14:paraId="3EB23D69" w14:textId="5B5EBAD4" w:rsidR="004C272B" w:rsidRDefault="004C272B" w:rsidP="0005768F">
      <w:pPr>
        <w:spacing w:line="360" w:lineRule="auto"/>
        <w:jc w:val="both"/>
      </w:pPr>
    </w:p>
    <w:p w14:paraId="5C322C48" w14:textId="45398C7A" w:rsidR="004C272B" w:rsidRDefault="004C272B" w:rsidP="0005768F">
      <w:pPr>
        <w:spacing w:line="360" w:lineRule="auto"/>
        <w:jc w:val="both"/>
      </w:pPr>
      <w:r>
        <w:t>By weighing the pros and cons of web conferencing, the benefits that the company can gain outweighs its several disadvantages.</w:t>
      </w:r>
      <w:r w:rsidR="00290E8B">
        <w:t xml:space="preserve"> In summary, it is not just nice to have, but a must have for business growth and globalisation of the company </w:t>
      </w:r>
      <w:sdt>
        <w:sdtPr>
          <w:id w:val="1427077564"/>
          <w:citation/>
        </w:sdtPr>
        <w:sdtContent>
          <w:r w:rsidR="00290E8B">
            <w:fldChar w:fldCharType="begin"/>
          </w:r>
          <w:r w:rsidR="00290E8B">
            <w:instrText xml:space="preserve"> CITATION New14 \l 2057 </w:instrText>
          </w:r>
          <w:r w:rsidR="00290E8B">
            <w:fldChar w:fldCharType="separate"/>
          </w:r>
          <w:r w:rsidR="00EA46A4" w:rsidRPr="00EA46A4">
            <w:rPr>
              <w:noProof/>
            </w:rPr>
            <w:t>(Newswire, 2014)</w:t>
          </w:r>
          <w:r w:rsidR="00290E8B">
            <w:fldChar w:fldCharType="end"/>
          </w:r>
        </w:sdtContent>
      </w:sdt>
      <w:r w:rsidR="00290E8B">
        <w:t>.</w:t>
      </w:r>
    </w:p>
    <w:p w14:paraId="1F48638B" w14:textId="7148C301" w:rsidR="0092061A" w:rsidRDefault="0092061A" w:rsidP="0005768F">
      <w:pPr>
        <w:spacing w:line="360" w:lineRule="auto"/>
        <w:jc w:val="both"/>
      </w:pPr>
    </w:p>
    <w:p w14:paraId="0F6DE1B2" w14:textId="23ADE728" w:rsidR="0092061A" w:rsidRDefault="0092061A" w:rsidP="0005768F">
      <w:pPr>
        <w:pStyle w:val="Heading2"/>
        <w:jc w:val="both"/>
      </w:pPr>
      <w:bookmarkStart w:id="6" w:name="_Toc503521508"/>
      <w:r>
        <w:t>Web Conferencing Providers</w:t>
      </w:r>
      <w:bookmarkEnd w:id="6"/>
    </w:p>
    <w:p w14:paraId="5D071D9E" w14:textId="6CA34F0B" w:rsidR="007F5393" w:rsidRDefault="0092061A" w:rsidP="007F5393">
      <w:pPr>
        <w:spacing w:line="360" w:lineRule="auto"/>
        <w:jc w:val="both"/>
      </w:pPr>
      <w:r>
        <w:t xml:space="preserve">Selecting </w:t>
      </w:r>
      <w:r w:rsidR="007D6FD5">
        <w:t xml:space="preserve">web conferencing providers suitable for a specific business organisation is going to assist the business to balance efficiency and expenses. </w:t>
      </w:r>
      <w:r w:rsidR="007D6FD5" w:rsidRPr="0005768F">
        <w:rPr>
          <w:b/>
        </w:rPr>
        <w:t>Skype for Business</w:t>
      </w:r>
      <w:r w:rsidR="007D6FD5">
        <w:t xml:space="preserve"> and</w:t>
      </w:r>
      <w:r w:rsidR="0005768F">
        <w:t xml:space="preserve"> </w:t>
      </w:r>
      <w:proofErr w:type="spellStart"/>
      <w:r w:rsidR="004443CD">
        <w:rPr>
          <w:b/>
        </w:rPr>
        <w:t>ClickMeeting</w:t>
      </w:r>
      <w:proofErr w:type="spellEnd"/>
      <w:r w:rsidR="0005768F">
        <w:t xml:space="preserve"> which </w:t>
      </w:r>
      <w:r w:rsidR="00EB514D">
        <w:t>are among</w:t>
      </w:r>
      <w:r w:rsidR="0095032C">
        <w:t xml:space="preserve"> the</w:t>
      </w:r>
      <w:r w:rsidR="007D6FD5">
        <w:t xml:space="preserve"> market leaders</w:t>
      </w:r>
      <w:r w:rsidR="0005768F">
        <w:t xml:space="preserve"> according to </w:t>
      </w:r>
      <w:sdt>
        <w:sdtPr>
          <w:id w:val="400262645"/>
          <w:citation/>
        </w:sdtPr>
        <w:sdtContent>
          <w:r w:rsidR="0005768F">
            <w:fldChar w:fldCharType="begin"/>
          </w:r>
          <w:r w:rsidR="00290E8B">
            <w:instrText xml:space="preserve">CITATION PCM17 \l 2057 </w:instrText>
          </w:r>
          <w:r w:rsidR="0005768F">
            <w:fldChar w:fldCharType="separate"/>
          </w:r>
          <w:r w:rsidR="00EA46A4" w:rsidRPr="00EA46A4">
            <w:rPr>
              <w:noProof/>
            </w:rPr>
            <w:t>(PCMag, 2017)</w:t>
          </w:r>
          <w:r w:rsidR="0005768F">
            <w:fldChar w:fldCharType="end"/>
          </w:r>
        </w:sdtContent>
      </w:sdt>
      <w:r w:rsidR="007D6FD5">
        <w:t xml:space="preserve"> in web conferencing are going to be analysed.</w:t>
      </w:r>
    </w:p>
    <w:p w14:paraId="245EC550" w14:textId="6BFCD1BD" w:rsidR="004C272B" w:rsidRDefault="00290E8B" w:rsidP="005E2D61">
      <w:pPr>
        <w:pStyle w:val="Heading3"/>
        <w:spacing w:line="360" w:lineRule="auto"/>
        <w:jc w:val="both"/>
      </w:pPr>
      <w:bookmarkStart w:id="7" w:name="_Toc503521509"/>
      <w:r>
        <w:lastRenderedPageBreak/>
        <w:t>Skype for Business</w:t>
      </w:r>
      <w:bookmarkEnd w:id="7"/>
    </w:p>
    <w:p w14:paraId="3FF8E48F" w14:textId="336BFB08" w:rsidR="008130F9" w:rsidRDefault="00613574" w:rsidP="005E2D61">
      <w:pPr>
        <w:spacing w:line="360" w:lineRule="auto"/>
        <w:jc w:val="both"/>
      </w:pPr>
      <w:sdt>
        <w:sdtPr>
          <w:id w:val="-535192817"/>
          <w:citation/>
        </w:sdtPr>
        <w:sdtContent>
          <w:r w:rsidR="008130F9">
            <w:fldChar w:fldCharType="begin"/>
          </w:r>
          <w:r w:rsidR="008130F9">
            <w:instrText xml:space="preserve"> CITATION Mic18 \l 2057 </w:instrText>
          </w:r>
          <w:r w:rsidR="008130F9">
            <w:fldChar w:fldCharType="separate"/>
          </w:r>
          <w:r w:rsidR="00EA46A4" w:rsidRPr="00EA46A4">
            <w:rPr>
              <w:noProof/>
            </w:rPr>
            <w:t>(Microsoft, 2018)</w:t>
          </w:r>
          <w:r w:rsidR="008130F9">
            <w:fldChar w:fldCharType="end"/>
          </w:r>
        </w:sdtContent>
      </w:sdt>
      <w:r w:rsidR="008130F9">
        <w:t xml:space="preserve"> discusses that Skype for Business, made by Microsoft, is easy to set up and join. Moreover, it is an online meeting created for </w:t>
      </w:r>
      <w:r w:rsidR="005E2D61">
        <w:t xml:space="preserve">huge </w:t>
      </w:r>
      <w:r w:rsidR="008130F9">
        <w:t>business</w:t>
      </w:r>
      <w:r w:rsidR="005E2D61">
        <w:t xml:space="preserve"> organisations</w:t>
      </w:r>
      <w:r w:rsidR="008130F9">
        <w:t xml:space="preserve">. The </w:t>
      </w:r>
      <w:r w:rsidR="005E2D61">
        <w:t>c</w:t>
      </w:r>
      <w:r w:rsidR="008130F9">
        <w:t>haracteristics are Office apps, instant messaging anytime, meeting recording and meetings</w:t>
      </w:r>
      <w:r w:rsidR="00B10D2B">
        <w:t xml:space="preserve"> </w:t>
      </w:r>
      <w:r w:rsidR="008130F9">
        <w:t>up to 250 people</w:t>
      </w:r>
      <w:r w:rsidR="00B10D2B">
        <w:t xml:space="preserve"> while conducting live </w:t>
      </w:r>
      <w:r w:rsidR="00035C4A">
        <w:t>conferences</w:t>
      </w:r>
      <w:r w:rsidR="005105F9">
        <w:t xml:space="preserve">. The </w:t>
      </w:r>
      <w:r w:rsidR="00035C4A">
        <w:t>standard</w:t>
      </w:r>
      <w:r w:rsidR="005105F9">
        <w:t xml:space="preserve"> price of Skype for Busines</w:t>
      </w:r>
      <w:r w:rsidR="00035C4A">
        <w:t>s is £9.99 per month for every user. Below are images of Skype for business features</w:t>
      </w:r>
      <w:r w:rsidR="0083572F">
        <w:t xml:space="preserve"> from </w:t>
      </w:r>
      <w:hyperlink r:id="rId18" w:history="1">
        <w:r w:rsidR="0083572F" w:rsidRPr="0083572F">
          <w:rPr>
            <w:rStyle w:val="Hyperlink"/>
          </w:rPr>
          <w:t>https://www.skype.com/en/business/</w:t>
        </w:r>
      </w:hyperlink>
      <w:r w:rsidR="0083572F">
        <w:t>.</w:t>
      </w:r>
    </w:p>
    <w:p w14:paraId="238E1CAB" w14:textId="63AC9B8E" w:rsidR="006F2C16" w:rsidRPr="00290E8B" w:rsidRDefault="0095032C" w:rsidP="005E2D61">
      <w:pPr>
        <w:spacing w:line="360" w:lineRule="auto"/>
        <w:jc w:val="both"/>
      </w:pPr>
      <w:r w:rsidRPr="006F2C16">
        <w:rPr>
          <w:noProof/>
        </w:rPr>
        <w:drawing>
          <wp:anchor distT="0" distB="0" distL="114300" distR="114300" simplePos="0" relativeHeight="251676672" behindDoc="0" locked="0" layoutInCell="1" allowOverlap="1" wp14:anchorId="68298CCB" wp14:editId="30E1D2E2">
            <wp:simplePos x="0" y="0"/>
            <wp:positionH relativeFrom="margin">
              <wp:align>right</wp:align>
            </wp:positionH>
            <wp:positionV relativeFrom="paragraph">
              <wp:posOffset>-82550</wp:posOffset>
            </wp:positionV>
            <wp:extent cx="5791200" cy="1959429"/>
            <wp:effectExtent l="95250" t="95250" r="95250" b="9842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91200" cy="1959429"/>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75D0040C" w14:textId="693CE3BC" w:rsidR="00290E8B" w:rsidRPr="00290E8B" w:rsidRDefault="00290E8B" w:rsidP="005E2D61">
      <w:pPr>
        <w:spacing w:line="360" w:lineRule="auto"/>
        <w:jc w:val="both"/>
      </w:pPr>
    </w:p>
    <w:p w14:paraId="124DF37F" w14:textId="7D32D025" w:rsidR="008755E4" w:rsidRPr="008755E4" w:rsidRDefault="008755E4" w:rsidP="005E2D61">
      <w:pPr>
        <w:spacing w:line="360" w:lineRule="auto"/>
        <w:jc w:val="both"/>
      </w:pPr>
    </w:p>
    <w:p w14:paraId="5BB75E05" w14:textId="650BBE04" w:rsidR="0005768F" w:rsidRDefault="0005768F" w:rsidP="005E2D61">
      <w:pPr>
        <w:spacing w:line="360" w:lineRule="auto"/>
        <w:jc w:val="both"/>
      </w:pPr>
    </w:p>
    <w:p w14:paraId="084D255B" w14:textId="212E6330" w:rsidR="0005768F" w:rsidRDefault="0005768F" w:rsidP="005E2D61">
      <w:pPr>
        <w:spacing w:line="360" w:lineRule="auto"/>
        <w:jc w:val="both"/>
      </w:pPr>
    </w:p>
    <w:p w14:paraId="3989E7F0" w14:textId="7FA5CDC6" w:rsidR="0005768F" w:rsidRDefault="007F5393" w:rsidP="005E2D61">
      <w:pPr>
        <w:spacing w:line="360" w:lineRule="auto"/>
        <w:jc w:val="both"/>
      </w:pPr>
      <w:r>
        <w:rPr>
          <w:noProof/>
        </w:rPr>
        <mc:AlternateContent>
          <mc:Choice Requires="wps">
            <w:drawing>
              <wp:anchor distT="0" distB="0" distL="114300" distR="114300" simplePos="0" relativeHeight="251675648" behindDoc="0" locked="0" layoutInCell="1" allowOverlap="1" wp14:anchorId="3D534835" wp14:editId="0D26E16E">
                <wp:simplePos x="0" y="0"/>
                <wp:positionH relativeFrom="margin">
                  <wp:align>left</wp:align>
                </wp:positionH>
                <wp:positionV relativeFrom="paragraph">
                  <wp:posOffset>117302</wp:posOffset>
                </wp:positionV>
                <wp:extent cx="1828800" cy="296883"/>
                <wp:effectExtent l="0" t="0" r="0" b="8255"/>
                <wp:wrapNone/>
                <wp:docPr id="5" name="Text Box 5"/>
                <wp:cNvGraphicFramePr/>
                <a:graphic xmlns:a="http://schemas.openxmlformats.org/drawingml/2006/main">
                  <a:graphicData uri="http://schemas.microsoft.com/office/word/2010/wordprocessingShape">
                    <wps:wsp>
                      <wps:cNvSpPr txBox="1"/>
                      <wps:spPr>
                        <a:xfrm>
                          <a:off x="0" y="0"/>
                          <a:ext cx="1828800" cy="296883"/>
                        </a:xfrm>
                        <a:prstGeom prst="rect">
                          <a:avLst/>
                        </a:prstGeom>
                        <a:noFill/>
                        <a:ln>
                          <a:noFill/>
                        </a:ln>
                      </wps:spPr>
                      <wps:txbx>
                        <w:txbxContent>
                          <w:p w14:paraId="516CBD71" w14:textId="1CF38B50" w:rsidR="003A4968" w:rsidRPr="006F2C16" w:rsidRDefault="003A4968" w:rsidP="006F2C16">
                            <w:pPr>
                              <w:spacing w:line="360" w:lineRule="auto"/>
                              <w:jc w:val="center"/>
                              <w:rPr>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2C16">
                              <w:rPr>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534835" id="Text Box 5" o:spid="_x0000_s1034" type="#_x0000_t202" style="position:absolute;left:0;text-align:left;margin-left:0;margin-top:9.25pt;width:2in;height:23.4pt;z-index:251675648;visibility:visible;mso-wrap-style:non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" filled="f" stroked="f">
                <v:textbox>
                  <w:txbxContent>
                    <w:p w14:paraId="516CBD71" w14:textId="1CF38B50" w:rsidR="003A4968" w:rsidRPr="006F2C16" w:rsidRDefault="003A4968" w:rsidP="006F2C16">
                      <w:pPr>
                        <w:spacing w:line="360" w:lineRule="auto"/>
                        <w:jc w:val="center"/>
                        <w:rPr>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2C16">
                        <w:rPr>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1</w:t>
                      </w:r>
                    </w:p>
                  </w:txbxContent>
                </v:textbox>
                <w10:wrap anchorx="margin"/>
              </v:shape>
            </w:pict>
          </mc:Fallback>
        </mc:AlternateContent>
      </w:r>
    </w:p>
    <w:p w14:paraId="69D9C045" w14:textId="2EC36BD1" w:rsidR="0005768F" w:rsidRDefault="007F5393" w:rsidP="005E2D61">
      <w:pPr>
        <w:spacing w:line="360" w:lineRule="auto"/>
        <w:jc w:val="both"/>
      </w:pPr>
      <w:r w:rsidRPr="006F2C16">
        <w:rPr>
          <w:noProof/>
          <w:bdr w:val="single" w:sz="4" w:space="0" w:color="auto"/>
        </w:rPr>
        <w:drawing>
          <wp:anchor distT="0" distB="0" distL="114300" distR="114300" simplePos="0" relativeHeight="251696128" behindDoc="0" locked="0" layoutInCell="1" allowOverlap="1" wp14:anchorId="107A50C6" wp14:editId="594C4491">
            <wp:simplePos x="0" y="0"/>
            <wp:positionH relativeFrom="column">
              <wp:posOffset>69850</wp:posOffset>
            </wp:positionH>
            <wp:positionV relativeFrom="paragraph">
              <wp:posOffset>241935</wp:posOffset>
            </wp:positionV>
            <wp:extent cx="5731113" cy="2137419"/>
            <wp:effectExtent l="95250" t="95250" r="98425" b="9144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1113" cy="2137419"/>
                    </a:xfrm>
                    <a:prstGeom prst="rect">
                      <a:avLst/>
                    </a:prstGeom>
                    <a:ln w="88900" cap="sq" cmpd="thickThin">
                      <a:solidFill>
                        <a:srgbClr val="000000"/>
                      </a:solidFill>
                      <a:prstDash val="solid"/>
                      <a:miter lim="800000"/>
                    </a:ln>
                    <a:effectLst>
                      <a:innerShdw blurRad="76200">
                        <a:srgbClr val="000000"/>
                      </a:innerShdw>
                    </a:effectLst>
                  </pic:spPr>
                </pic:pic>
              </a:graphicData>
            </a:graphic>
            <wp14:sizeRelV relativeFrom="margin">
              <wp14:pctHeight>0</wp14:pctHeight>
            </wp14:sizeRelV>
          </wp:anchor>
        </w:drawing>
      </w:r>
    </w:p>
    <w:p w14:paraId="3D996529" w14:textId="21C21C46" w:rsidR="007D6FD5" w:rsidRPr="0092061A" w:rsidRDefault="007D6FD5" w:rsidP="005E2D61">
      <w:pPr>
        <w:spacing w:line="360" w:lineRule="auto"/>
        <w:jc w:val="both"/>
      </w:pPr>
    </w:p>
    <w:p w14:paraId="2F931772" w14:textId="3BD03471" w:rsidR="0092061A" w:rsidRDefault="0092061A" w:rsidP="005E2D61">
      <w:pPr>
        <w:spacing w:line="360" w:lineRule="auto"/>
        <w:jc w:val="both"/>
      </w:pPr>
    </w:p>
    <w:p w14:paraId="3BD20DE6" w14:textId="45D30F4C" w:rsidR="00F60118" w:rsidRPr="00174543" w:rsidRDefault="00F60118" w:rsidP="005E2D61">
      <w:pPr>
        <w:spacing w:line="360" w:lineRule="auto"/>
        <w:jc w:val="both"/>
      </w:pPr>
    </w:p>
    <w:p w14:paraId="7BEF9699" w14:textId="28F59AA5" w:rsidR="00DB6FB4" w:rsidRDefault="00DB6FB4" w:rsidP="005E2D61">
      <w:pPr>
        <w:spacing w:line="360" w:lineRule="auto"/>
        <w:jc w:val="both"/>
        <w:rPr>
          <w:rFonts w:cs="Times New Roman"/>
        </w:rPr>
      </w:pPr>
    </w:p>
    <w:p w14:paraId="26AE0CEF" w14:textId="7AA44D5A" w:rsidR="00C12868" w:rsidRDefault="00C12868" w:rsidP="005E2D61">
      <w:pPr>
        <w:spacing w:line="360" w:lineRule="auto"/>
        <w:jc w:val="both"/>
        <w:rPr>
          <w:rFonts w:cs="Times New Roman"/>
        </w:rPr>
      </w:pPr>
    </w:p>
    <w:p w14:paraId="034176ED" w14:textId="6E7C925C" w:rsidR="00C12868" w:rsidRPr="00C12868" w:rsidRDefault="00B26094" w:rsidP="005E2D61">
      <w:pPr>
        <w:spacing w:line="360" w:lineRule="auto"/>
        <w:jc w:val="both"/>
        <w:rPr>
          <w:rFonts w:cs="Times New Roman"/>
        </w:rPr>
      </w:pPr>
      <w:r>
        <w:rPr>
          <w:noProof/>
        </w:rPr>
        <mc:AlternateContent>
          <mc:Choice Requires="wps">
            <w:drawing>
              <wp:anchor distT="0" distB="0" distL="114300" distR="114300" simplePos="0" relativeHeight="251678720" behindDoc="0" locked="0" layoutInCell="1" allowOverlap="1" wp14:anchorId="68D99DEB" wp14:editId="44F720A1">
                <wp:simplePos x="0" y="0"/>
                <wp:positionH relativeFrom="column">
                  <wp:posOffset>152400</wp:posOffset>
                </wp:positionH>
                <wp:positionV relativeFrom="paragraph">
                  <wp:posOffset>215266</wp:posOffset>
                </wp:positionV>
                <wp:extent cx="703580" cy="28575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703580" cy="285750"/>
                        </a:xfrm>
                        <a:prstGeom prst="rect">
                          <a:avLst/>
                        </a:prstGeom>
                        <a:noFill/>
                        <a:ln>
                          <a:noFill/>
                        </a:ln>
                      </wps:spPr>
                      <wps:txbx>
                        <w:txbxContent>
                          <w:p w14:paraId="3CE70679" w14:textId="3BEE4DAD" w:rsidR="003A4968" w:rsidRPr="006F2C16" w:rsidRDefault="003A4968" w:rsidP="006F2C16">
                            <w:pPr>
                              <w:spacing w:line="360" w:lineRule="auto"/>
                              <w:jc w:val="center"/>
                              <w:rPr>
                                <w:b/>
                                <w:noProof/>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Hlk503470496"/>
                            <w:bookmarkStart w:id="9" w:name="_Hlk503470497"/>
                            <w:bookmarkStart w:id="10" w:name="_Hlk503470500"/>
                            <w:bookmarkStart w:id="11" w:name="_Hlk503470501"/>
                            <w:r>
                              <w:rPr>
                                <w:b/>
                                <w:noProof/>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2</w:t>
                            </w:r>
                            <w:bookmarkEnd w:id="8"/>
                            <w:bookmarkEnd w:id="9"/>
                            <w:bookmarkEnd w:id="10"/>
                            <w:bookmarkEnd w:id="11"/>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D99DEB" id="Text Box 14" o:spid="_x0000_s1035" type="#_x0000_t202" style="position:absolute;left:0;text-align:left;margin-left:12pt;margin-top:16.95pt;width:55.4pt;height:22.5pt;z-index:25167872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" filled="f" stroked="f">
                <v:textbox>
                  <w:txbxContent>
                    <w:p w14:paraId="3CE70679" w14:textId="3BEE4DAD" w:rsidR="003A4968" w:rsidRPr="006F2C16" w:rsidRDefault="003A4968" w:rsidP="006F2C16">
                      <w:pPr>
                        <w:spacing w:line="360" w:lineRule="auto"/>
                        <w:jc w:val="center"/>
                        <w:rPr>
                          <w:b/>
                          <w:noProof/>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Hlk503470496"/>
                      <w:bookmarkStart w:id="13" w:name="_Hlk503470497"/>
                      <w:bookmarkStart w:id="14" w:name="_Hlk503470500"/>
                      <w:bookmarkStart w:id="15" w:name="_Hlk503470501"/>
                      <w:r>
                        <w:rPr>
                          <w:b/>
                          <w:noProof/>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2</w:t>
                      </w:r>
                      <w:bookmarkEnd w:id="12"/>
                      <w:bookmarkEnd w:id="13"/>
                      <w:bookmarkEnd w:id="14"/>
                      <w:bookmarkEnd w:id="15"/>
                    </w:p>
                  </w:txbxContent>
                </v:textbox>
              </v:shape>
            </w:pict>
          </mc:Fallback>
        </mc:AlternateContent>
      </w:r>
      <w:r w:rsidR="00C12868" w:rsidRPr="00C12868">
        <w:rPr>
          <w:rFonts w:cs="Times New Roman"/>
        </w:rPr>
        <w:t> </w:t>
      </w:r>
    </w:p>
    <w:p w14:paraId="543B8E9E" w14:textId="0794C063" w:rsidR="00BA4F5B" w:rsidRDefault="00B26094" w:rsidP="005E2D61">
      <w:pPr>
        <w:spacing w:line="360" w:lineRule="auto"/>
        <w:jc w:val="both"/>
        <w:rPr>
          <w:rFonts w:cs="Times New Roman"/>
        </w:rPr>
      </w:pPr>
      <w:r>
        <w:rPr>
          <w:noProof/>
        </w:rPr>
        <w:drawing>
          <wp:anchor distT="0" distB="0" distL="114300" distR="114300" simplePos="0" relativeHeight="251679744" behindDoc="0" locked="0" layoutInCell="1" allowOverlap="1" wp14:anchorId="451D82A4" wp14:editId="72B2649C">
            <wp:simplePos x="0" y="0"/>
            <wp:positionH relativeFrom="margin">
              <wp:align>right</wp:align>
            </wp:positionH>
            <wp:positionV relativeFrom="paragraph">
              <wp:posOffset>346075</wp:posOffset>
            </wp:positionV>
            <wp:extent cx="5838825" cy="1924050"/>
            <wp:effectExtent l="95250" t="95250" r="104775" b="9525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838825" cy="192405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6946C44A" w14:textId="3A1ABC6C" w:rsidR="0083572F" w:rsidRDefault="0083572F" w:rsidP="005E2D61">
      <w:pPr>
        <w:spacing w:line="360" w:lineRule="auto"/>
        <w:jc w:val="both"/>
        <w:rPr>
          <w:rFonts w:cs="Times New Roman"/>
        </w:rPr>
      </w:pPr>
    </w:p>
    <w:p w14:paraId="21590AA6" w14:textId="2EBB506E" w:rsidR="0083572F" w:rsidRDefault="00BF360E" w:rsidP="005E2D61">
      <w:pPr>
        <w:jc w:val="both"/>
        <w:rPr>
          <w:rFonts w:cs="Times New Roman"/>
        </w:rPr>
      </w:pPr>
      <w:r>
        <w:rPr>
          <w:noProof/>
        </w:rPr>
        <mc:AlternateContent>
          <mc:Choice Requires="wps">
            <w:drawing>
              <wp:anchor distT="0" distB="0" distL="114300" distR="114300" simplePos="0" relativeHeight="251698176" behindDoc="0" locked="0" layoutInCell="1" allowOverlap="1" wp14:anchorId="6D0CD37B" wp14:editId="3D3E22EA">
                <wp:simplePos x="0" y="0"/>
                <wp:positionH relativeFrom="column">
                  <wp:posOffset>152400</wp:posOffset>
                </wp:positionH>
                <wp:positionV relativeFrom="paragraph">
                  <wp:posOffset>1560195</wp:posOffset>
                </wp:positionV>
                <wp:extent cx="5838825" cy="30480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5838825" cy="304800"/>
                        </a:xfrm>
                        <a:prstGeom prst="rect">
                          <a:avLst/>
                        </a:prstGeom>
                        <a:noFill/>
                        <a:ln>
                          <a:noFill/>
                        </a:ln>
                      </wps:spPr>
                      <wps:txbx>
                        <w:txbxContent>
                          <w:p w14:paraId="6936A2A2" w14:textId="29B5C58D" w:rsidR="00BF360E" w:rsidRPr="00BF360E" w:rsidRDefault="00BF360E" w:rsidP="00BF360E">
                            <w:pPr>
                              <w:spacing w:line="360" w:lineRule="auto"/>
                              <w:rPr>
                                <w:b/>
                                <w:noProof/>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360E">
                              <w:rPr>
                                <w:b/>
                                <w:noProof/>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0CD37B" id="Text Box 23" o:spid="_x0000_s1036" type="#_x0000_t202" style="position:absolute;left:0;text-align:left;margin-left:12pt;margin-top:122.85pt;width:459.75pt;height:24pt;z-index:25169817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" filled="f" stroked="f">
                <v:fill o:detectmouseclick="t"/>
                <v:textbox>
                  <w:txbxContent>
                    <w:p w14:paraId="6936A2A2" w14:textId="29B5C58D" w:rsidR="00BF360E" w:rsidRPr="00BF360E" w:rsidRDefault="00BF360E" w:rsidP="00BF360E">
                      <w:pPr>
                        <w:spacing w:line="360" w:lineRule="auto"/>
                        <w:rPr>
                          <w:b/>
                          <w:noProof/>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360E">
                        <w:rPr>
                          <w:b/>
                          <w:noProof/>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3</w:t>
                      </w:r>
                    </w:p>
                  </w:txbxContent>
                </v:textbox>
              </v:shape>
            </w:pict>
          </mc:Fallback>
        </mc:AlternateContent>
      </w:r>
      <w:r w:rsidR="005F1562">
        <w:rPr>
          <w:noProof/>
        </w:rPr>
        <mc:AlternateContent>
          <mc:Choice Requires="wps">
            <w:drawing>
              <wp:anchor distT="0" distB="0" distL="114300" distR="114300" simplePos="0" relativeHeight="251681792" behindDoc="0" locked="0" layoutInCell="1" allowOverlap="1" wp14:anchorId="77E1A603" wp14:editId="4956DC96">
                <wp:simplePos x="0" y="0"/>
                <wp:positionH relativeFrom="column">
                  <wp:posOffset>118753</wp:posOffset>
                </wp:positionH>
                <wp:positionV relativeFrom="paragraph">
                  <wp:posOffset>2312002</wp:posOffset>
                </wp:positionV>
                <wp:extent cx="757881" cy="332509"/>
                <wp:effectExtent l="0" t="0" r="0" b="0"/>
                <wp:wrapNone/>
                <wp:docPr id="18" name="Text Box 18"/>
                <wp:cNvGraphicFramePr/>
                <a:graphic xmlns:a="http://schemas.openxmlformats.org/drawingml/2006/main">
                  <a:graphicData uri="http://schemas.microsoft.com/office/word/2010/wordprocessingShape">
                    <wps:wsp>
                      <wps:cNvSpPr txBox="1"/>
                      <wps:spPr>
                        <a:xfrm>
                          <a:off x="0" y="0"/>
                          <a:ext cx="757881" cy="332509"/>
                        </a:xfrm>
                        <a:prstGeom prst="rect">
                          <a:avLst/>
                        </a:prstGeom>
                        <a:noFill/>
                        <a:ln>
                          <a:noFill/>
                        </a:ln>
                      </wps:spPr>
                      <wps:txbx>
                        <w:txbxContent>
                          <w:p w14:paraId="32542912" w14:textId="5047D8BB" w:rsidR="003A4968" w:rsidRPr="005F1562" w:rsidRDefault="003A4968" w:rsidP="005F1562">
                            <w:pPr>
                              <w:spacing w:line="360" w:lineRule="auto"/>
                              <w:rPr>
                                <w:b/>
                                <w:noProof/>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1562">
                              <w:rPr>
                                <w:b/>
                                <w:noProof/>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E1A603" id="Text Box 18" o:spid="_x0000_s1037" type="#_x0000_t202" style="position:absolute;left:0;text-align:left;margin-left:9.35pt;margin-top:182.05pt;width:59.7pt;height:26.2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" filled="f" stroked="f">
                <v:textbox>
                  <w:txbxContent>
                    <w:p w14:paraId="32542912" w14:textId="5047D8BB" w:rsidR="003A4968" w:rsidRPr="005F1562" w:rsidRDefault="003A4968" w:rsidP="005F1562">
                      <w:pPr>
                        <w:spacing w:line="360" w:lineRule="auto"/>
                        <w:rPr>
                          <w:b/>
                          <w:noProof/>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1562">
                        <w:rPr>
                          <w:b/>
                          <w:noProof/>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3</w:t>
                      </w:r>
                    </w:p>
                  </w:txbxContent>
                </v:textbox>
              </v:shape>
            </w:pict>
          </mc:Fallback>
        </mc:AlternateContent>
      </w:r>
      <w:r w:rsidR="0083572F">
        <w:rPr>
          <w:rFonts w:cs="Times New Roman"/>
        </w:rPr>
        <w:br w:type="page"/>
      </w:r>
    </w:p>
    <w:p w14:paraId="41CFF149" w14:textId="2577A374" w:rsidR="0083572F" w:rsidRDefault="004443CD" w:rsidP="005E2D61">
      <w:pPr>
        <w:pStyle w:val="Heading3"/>
        <w:spacing w:line="360" w:lineRule="auto"/>
        <w:jc w:val="both"/>
      </w:pPr>
      <w:bookmarkStart w:id="16" w:name="_Toc503521510"/>
      <w:r>
        <w:lastRenderedPageBreak/>
        <w:t>ClickMeeting</w:t>
      </w:r>
      <w:bookmarkEnd w:id="16"/>
    </w:p>
    <w:p w14:paraId="403AA76F" w14:textId="52D6D699" w:rsidR="004443CD" w:rsidRDefault="004443CD" w:rsidP="005E2D61">
      <w:pPr>
        <w:spacing w:line="360" w:lineRule="auto"/>
        <w:jc w:val="both"/>
      </w:pPr>
      <w:r>
        <w:t>ClickMeeting offer a user-friendly system and comes with an affordable subscription plan. It is considered as the top choice by small businesses</w:t>
      </w:r>
      <w:r w:rsidR="00EB14A2">
        <w:t xml:space="preserve"> </w:t>
      </w:r>
      <w:sdt>
        <w:sdtPr>
          <w:id w:val="1823701228"/>
          <w:citation/>
        </w:sdtPr>
        <w:sdtContent>
          <w:r w:rsidR="00EB14A2">
            <w:fldChar w:fldCharType="begin"/>
          </w:r>
          <w:r w:rsidR="00EB14A2">
            <w:instrText xml:space="preserve"> CITATION PCM171 \l 2057 </w:instrText>
          </w:r>
          <w:r w:rsidR="00EB14A2">
            <w:fldChar w:fldCharType="separate"/>
          </w:r>
          <w:r w:rsidR="00EA46A4" w:rsidRPr="00EA46A4">
            <w:rPr>
              <w:noProof/>
            </w:rPr>
            <w:t>(PCMag, 2017)</w:t>
          </w:r>
          <w:r w:rsidR="00EB14A2">
            <w:fldChar w:fldCharType="end"/>
          </w:r>
        </w:sdtContent>
      </w:sdt>
      <w:r w:rsidR="00EB14A2">
        <w:t>. The image below shows the features of ClickMeeting.</w:t>
      </w:r>
    </w:p>
    <w:p w14:paraId="76C257B6" w14:textId="7674B4B8" w:rsidR="00EB14A2" w:rsidRPr="004443CD" w:rsidRDefault="00EB14A2" w:rsidP="005E2D61">
      <w:pPr>
        <w:spacing w:line="360" w:lineRule="auto"/>
        <w:jc w:val="both"/>
      </w:pPr>
      <w:r>
        <w:rPr>
          <w:noProof/>
        </w:rPr>
        <mc:AlternateContent>
          <mc:Choice Requires="wps">
            <w:drawing>
              <wp:anchor distT="0" distB="0" distL="114300" distR="114300" simplePos="0" relativeHeight="251683840" behindDoc="0" locked="0" layoutInCell="1" allowOverlap="1" wp14:anchorId="09829AAA" wp14:editId="59B088B9">
                <wp:simplePos x="0" y="0"/>
                <wp:positionH relativeFrom="margin">
                  <wp:align>left</wp:align>
                </wp:positionH>
                <wp:positionV relativeFrom="paragraph">
                  <wp:posOffset>3114040</wp:posOffset>
                </wp:positionV>
                <wp:extent cx="1828800" cy="296562"/>
                <wp:effectExtent l="0" t="0" r="0" b="8255"/>
                <wp:wrapNone/>
                <wp:docPr id="20" name="Text Box 20"/>
                <wp:cNvGraphicFramePr/>
                <a:graphic xmlns:a="http://schemas.openxmlformats.org/drawingml/2006/main">
                  <a:graphicData uri="http://schemas.microsoft.com/office/word/2010/wordprocessingShape">
                    <wps:wsp>
                      <wps:cNvSpPr txBox="1"/>
                      <wps:spPr>
                        <a:xfrm>
                          <a:off x="0" y="0"/>
                          <a:ext cx="1828800" cy="296562"/>
                        </a:xfrm>
                        <a:prstGeom prst="rect">
                          <a:avLst/>
                        </a:prstGeom>
                        <a:noFill/>
                        <a:ln>
                          <a:noFill/>
                        </a:ln>
                      </wps:spPr>
                      <wps:txbx>
                        <w:txbxContent>
                          <w:p w14:paraId="77B82A6A" w14:textId="3F78D48B" w:rsidR="003A4968" w:rsidRPr="00EB14A2" w:rsidRDefault="003A4968" w:rsidP="00EB14A2">
                            <w:pPr>
                              <w:spacing w:line="360" w:lineRule="auto"/>
                              <w:jc w:val="center"/>
                              <w:rPr>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B14A2">
                              <w:rPr>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829AAA" id="Text Box 20" o:spid="_x0000_s1038" type="#_x0000_t202" style="position:absolute;left:0;text-align:left;margin-left:0;margin-top:245.2pt;width:2in;height:23.35pt;z-index:251683840;visibility:visible;mso-wrap-style:non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" filled="f" stroked="f">
                <v:textbox>
                  <w:txbxContent>
                    <w:p w14:paraId="77B82A6A" w14:textId="3F78D48B" w:rsidR="003A4968" w:rsidRPr="00EB14A2" w:rsidRDefault="003A4968" w:rsidP="00EB14A2">
                      <w:pPr>
                        <w:spacing w:line="360" w:lineRule="auto"/>
                        <w:jc w:val="center"/>
                        <w:rPr>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B14A2">
                        <w:rPr>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4</w:t>
                      </w:r>
                    </w:p>
                  </w:txbxContent>
                </v:textbox>
                <w10:wrap anchorx="margin"/>
              </v:shape>
            </w:pict>
          </mc:Fallback>
        </mc:AlternateContent>
      </w:r>
      <w:r>
        <w:rPr>
          <w:noProof/>
        </w:rPr>
        <w:drawing>
          <wp:inline distT="0" distB="0" distL="0" distR="0" wp14:anchorId="795558D6" wp14:editId="6DBE51F3">
            <wp:extent cx="6067168" cy="316420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069811" cy="3165583"/>
                    </a:xfrm>
                    <a:prstGeom prst="rect">
                      <a:avLst/>
                    </a:prstGeom>
                  </pic:spPr>
                </pic:pic>
              </a:graphicData>
            </a:graphic>
          </wp:inline>
        </w:drawing>
      </w:r>
    </w:p>
    <w:p w14:paraId="780C5A76" w14:textId="5FCC2BE3" w:rsidR="004443CD" w:rsidRDefault="004443CD" w:rsidP="005E2D61">
      <w:pPr>
        <w:spacing w:line="360" w:lineRule="auto"/>
        <w:jc w:val="both"/>
      </w:pPr>
    </w:p>
    <w:p w14:paraId="36BC9821" w14:textId="3327B39F" w:rsidR="00EB14A2" w:rsidRDefault="00EB14A2" w:rsidP="005E2D61">
      <w:pPr>
        <w:spacing w:line="360" w:lineRule="auto"/>
        <w:jc w:val="both"/>
      </w:pPr>
      <w:r>
        <w:t>For large scale business enterprises, Skype for Business is more appropriate while ClickMeeting is for small scale business organisations.</w:t>
      </w:r>
    </w:p>
    <w:p w14:paraId="1522B727" w14:textId="51A86C28" w:rsidR="005E2D61" w:rsidRDefault="005E2D61" w:rsidP="005E2D61">
      <w:pPr>
        <w:spacing w:line="360" w:lineRule="auto"/>
        <w:jc w:val="both"/>
      </w:pPr>
    </w:p>
    <w:p w14:paraId="1AF323D2" w14:textId="49A6BBBA" w:rsidR="005E2D61" w:rsidRDefault="005E2D61" w:rsidP="00C4675D">
      <w:pPr>
        <w:pStyle w:val="Heading1"/>
        <w:spacing w:line="360" w:lineRule="auto"/>
      </w:pPr>
      <w:bookmarkStart w:id="17" w:name="_Toc503521511"/>
      <w:r>
        <w:t>Mobile Device</w:t>
      </w:r>
      <w:r w:rsidR="008F6EED">
        <w:t xml:space="preserve"> Technology</w:t>
      </w:r>
      <w:bookmarkEnd w:id="17"/>
    </w:p>
    <w:p w14:paraId="49169442" w14:textId="1D402240" w:rsidR="000F3134" w:rsidRDefault="00613574" w:rsidP="00C4675D">
      <w:pPr>
        <w:spacing w:line="360" w:lineRule="auto"/>
        <w:jc w:val="both"/>
      </w:pPr>
      <w:sdt>
        <w:sdtPr>
          <w:id w:val="541946875"/>
          <w:citation/>
        </w:sdtPr>
        <w:sdtContent>
          <w:r w:rsidR="008F6EED">
            <w:fldChar w:fldCharType="begin"/>
          </w:r>
          <w:r w:rsidR="008F6EED">
            <w:instrText xml:space="preserve"> CITATION GCF18 \l 2057 </w:instrText>
          </w:r>
          <w:r w:rsidR="008F6EED">
            <w:fldChar w:fldCharType="separate"/>
          </w:r>
          <w:r w:rsidR="00EA46A4" w:rsidRPr="00EA46A4">
            <w:rPr>
              <w:noProof/>
            </w:rPr>
            <w:t>(GCF, 2018)</w:t>
          </w:r>
          <w:r w:rsidR="008F6EED">
            <w:fldChar w:fldCharType="end"/>
          </w:r>
        </w:sdtContent>
      </w:sdt>
      <w:r w:rsidR="008F6EED">
        <w:t xml:space="preserve"> states that mobile device is a universal terminology for whichever category of handheld computer. These gadgets are intended to be portable which can fit to the hand of individual. The two mobile devices which are generally utilised in the workplace are </w:t>
      </w:r>
      <w:r w:rsidR="00C4675D" w:rsidRPr="00C4675D">
        <w:rPr>
          <w:b/>
        </w:rPr>
        <w:t xml:space="preserve">smart phones </w:t>
      </w:r>
      <w:r w:rsidR="00C4675D">
        <w:t xml:space="preserve">and </w:t>
      </w:r>
      <w:r w:rsidR="00C4675D" w:rsidRPr="00C4675D">
        <w:rPr>
          <w:b/>
        </w:rPr>
        <w:t>tablets</w:t>
      </w:r>
      <w:r w:rsidR="00C4675D">
        <w:t>. Many modern mobile devices are powerful enough to perform many of the same tasks by laptop or computer.</w:t>
      </w:r>
    </w:p>
    <w:p w14:paraId="77D714AF" w14:textId="5F093F8C" w:rsidR="00C4675D" w:rsidRDefault="00C4675D" w:rsidP="00C4675D">
      <w:pPr>
        <w:spacing w:line="360" w:lineRule="auto"/>
        <w:jc w:val="both"/>
      </w:pPr>
    </w:p>
    <w:p w14:paraId="00D7BD66" w14:textId="6FD3DE9A" w:rsidR="00C4675D" w:rsidRDefault="00C4675D" w:rsidP="00C4675D">
      <w:pPr>
        <w:pStyle w:val="Heading2"/>
      </w:pPr>
      <w:bookmarkStart w:id="18" w:name="_Toc503521512"/>
      <w:r>
        <w:lastRenderedPageBreak/>
        <w:t>Smartphone and Tablet</w:t>
      </w:r>
      <w:bookmarkEnd w:id="18"/>
    </w:p>
    <w:p w14:paraId="0936254F" w14:textId="77408E35" w:rsidR="00C4675D" w:rsidRDefault="0078253E" w:rsidP="00465C24">
      <w:pPr>
        <w:spacing w:line="360" w:lineRule="auto"/>
        <w:jc w:val="both"/>
      </w:pPr>
      <w:r>
        <w:t xml:space="preserve">According to </w:t>
      </w:r>
      <w:sdt>
        <w:sdtPr>
          <w:id w:val="-1658829028"/>
          <w:citation/>
        </w:sdtPr>
        <w:sdtContent>
          <w:r>
            <w:fldChar w:fldCharType="begin"/>
          </w:r>
          <w:r>
            <w:instrText xml:space="preserve"> CITATION Col18 \l 2057 </w:instrText>
          </w:r>
          <w:r>
            <w:fldChar w:fldCharType="separate"/>
          </w:r>
          <w:r w:rsidR="00EA46A4" w:rsidRPr="00EA46A4">
            <w:rPr>
              <w:noProof/>
            </w:rPr>
            <w:t>(Dictionary, 2018)</w:t>
          </w:r>
          <w:r>
            <w:fldChar w:fldCharType="end"/>
          </w:r>
        </w:sdtContent>
      </w:sdt>
      <w:r>
        <w:t>, “</w:t>
      </w:r>
      <w:r w:rsidRPr="0078253E">
        <w:t>Smartphone is a </w:t>
      </w:r>
      <w:hyperlink r:id="rId23" w:tooltip="Definition of mobile" w:history="1">
        <w:r w:rsidRPr="0078253E">
          <w:rPr>
            <w:rStyle w:val="Hyperlink"/>
            <w:color w:val="auto"/>
            <w:u w:val="none"/>
          </w:rPr>
          <w:t>mobile</w:t>
        </w:r>
      </w:hyperlink>
      <w:r w:rsidRPr="0078253E">
        <w:t> </w:t>
      </w:r>
      <w:hyperlink r:id="rId24" w:tooltip="Definition of telephone" w:history="1">
        <w:r w:rsidRPr="0078253E">
          <w:rPr>
            <w:rStyle w:val="Hyperlink"/>
            <w:color w:val="auto"/>
            <w:u w:val="none"/>
          </w:rPr>
          <w:t>telephone</w:t>
        </w:r>
      </w:hyperlink>
      <w:r w:rsidRPr="0078253E">
        <w:t> with computer </w:t>
      </w:r>
      <w:hyperlink r:id="rId25" w:tooltip="Definition of features" w:history="1">
        <w:r w:rsidRPr="0078253E">
          <w:rPr>
            <w:rStyle w:val="Hyperlink"/>
            <w:color w:val="auto"/>
            <w:u w:val="none"/>
          </w:rPr>
          <w:t>features</w:t>
        </w:r>
      </w:hyperlink>
      <w:r w:rsidRPr="0078253E">
        <w:t> that may </w:t>
      </w:r>
      <w:hyperlink r:id="rId26" w:tooltip="Definition of enable" w:history="1">
        <w:r w:rsidRPr="0078253E">
          <w:rPr>
            <w:rStyle w:val="Hyperlink"/>
            <w:color w:val="auto"/>
            <w:u w:val="none"/>
          </w:rPr>
          <w:t>enable</w:t>
        </w:r>
      </w:hyperlink>
      <w:r w:rsidRPr="0078253E">
        <w:t> it to </w:t>
      </w:r>
      <w:hyperlink r:id="rId27" w:tooltip="Definition of interact" w:history="1">
        <w:r w:rsidRPr="0078253E">
          <w:rPr>
            <w:rStyle w:val="Hyperlink"/>
            <w:color w:val="auto"/>
            <w:u w:val="none"/>
          </w:rPr>
          <w:t>interact</w:t>
        </w:r>
      </w:hyperlink>
      <w:r w:rsidRPr="0078253E">
        <w:t> with </w:t>
      </w:r>
      <w:hyperlink r:id="rId28" w:tooltip="Definition of computerized" w:history="1">
        <w:r w:rsidRPr="0078253E">
          <w:rPr>
            <w:rStyle w:val="Hyperlink"/>
            <w:color w:val="auto"/>
            <w:u w:val="none"/>
          </w:rPr>
          <w:t>computerized</w:t>
        </w:r>
      </w:hyperlink>
      <w:r w:rsidRPr="0078253E">
        <w:t> systems, </w:t>
      </w:r>
      <w:hyperlink r:id="rId29" w:tooltip="Definition of send" w:history="1">
        <w:r w:rsidRPr="0078253E">
          <w:rPr>
            <w:rStyle w:val="Hyperlink"/>
            <w:color w:val="auto"/>
            <w:u w:val="none"/>
          </w:rPr>
          <w:t>send</w:t>
        </w:r>
      </w:hyperlink>
      <w:r w:rsidRPr="0078253E">
        <w:t> </w:t>
      </w:r>
      <w:hyperlink r:id="rId30" w:tooltip="Definition of e-mails" w:history="1">
        <w:r w:rsidRPr="0078253E">
          <w:rPr>
            <w:rStyle w:val="Hyperlink"/>
            <w:color w:val="auto"/>
            <w:u w:val="none"/>
          </w:rPr>
          <w:t>e-mails</w:t>
        </w:r>
      </w:hyperlink>
      <w:r w:rsidRPr="0078253E">
        <w:t>, and </w:t>
      </w:r>
      <w:hyperlink r:id="rId31" w:tooltip="Definition of access" w:history="1">
        <w:r w:rsidRPr="0078253E">
          <w:rPr>
            <w:rStyle w:val="Hyperlink"/>
            <w:color w:val="auto"/>
            <w:u w:val="none"/>
          </w:rPr>
          <w:t>access</w:t>
        </w:r>
      </w:hyperlink>
      <w:r w:rsidRPr="0078253E">
        <w:t> the </w:t>
      </w:r>
      <w:hyperlink r:id="rId32" w:tooltip="Definition of web" w:history="1">
        <w:r w:rsidRPr="0078253E">
          <w:rPr>
            <w:rStyle w:val="Hyperlink"/>
            <w:color w:val="auto"/>
            <w:u w:val="none"/>
          </w:rPr>
          <w:t>web</w:t>
        </w:r>
      </w:hyperlink>
      <w:r>
        <w:t>.”.</w:t>
      </w:r>
      <w:r w:rsidR="0090230A">
        <w:t xml:space="preserve"> A tablet has the same feature as smartphone except for not having SIM card and it is generally larger than smartphone. Both devices are touch screen and </w:t>
      </w:r>
      <w:r w:rsidR="008B5D63">
        <w:t xml:space="preserve">run mainly by two operating systems which are android and iOS. </w:t>
      </w:r>
    </w:p>
    <w:p w14:paraId="630638A5" w14:textId="5E31F280" w:rsidR="008B5D63" w:rsidRDefault="008B5D63" w:rsidP="00030B2B">
      <w:pPr>
        <w:pStyle w:val="Heading2"/>
      </w:pPr>
    </w:p>
    <w:p w14:paraId="06CDE28A" w14:textId="46CDA03A" w:rsidR="00030B2B" w:rsidRDefault="00030B2B" w:rsidP="000D1006">
      <w:pPr>
        <w:pStyle w:val="Heading2"/>
      </w:pPr>
      <w:bookmarkStart w:id="19" w:name="_Toc503521513"/>
      <w:r>
        <w:t xml:space="preserve">Benefits </w:t>
      </w:r>
      <w:r w:rsidR="00465C24">
        <w:t xml:space="preserve">and Drawbacks </w:t>
      </w:r>
      <w:r>
        <w:t>of Smartphone and Tablet in the Workplace</w:t>
      </w:r>
      <w:bookmarkEnd w:id="19"/>
    </w:p>
    <w:p w14:paraId="2913B019" w14:textId="7A751FA5" w:rsidR="000D1006" w:rsidRDefault="000D1006" w:rsidP="00EA47E9">
      <w:pPr>
        <w:spacing w:line="360" w:lineRule="auto"/>
        <w:jc w:val="both"/>
      </w:pPr>
      <w:r>
        <w:t xml:space="preserve">Communication is more accessible with the availability of wireless mobile devices in many business organisations. Business engagement with other colleagues and reaching customers can be done efficiently due to the introduction of specialised applications known as apps. Effective apps will be one of the following: </w:t>
      </w:r>
      <w:r w:rsidR="00A82FE4">
        <w:t>(1) Banking apps, for instance for banking online by saving time for banking employees and clients as well.</w:t>
      </w:r>
      <w:r>
        <w:t xml:space="preserve"> </w:t>
      </w:r>
      <w:r w:rsidR="00A82FE4">
        <w:t xml:space="preserve">(2) RSS application at Sainsbury’s for inventories and ordering grocery items by the management using mobile devices may enhance efficiency and productivity in the workplace. (3) Red Bull and other organisations have developed popular </w:t>
      </w:r>
      <w:r w:rsidR="00EA47E9">
        <w:t>games using</w:t>
      </w:r>
      <w:r w:rsidR="00A82FE4">
        <w:t xml:space="preserve"> apps focused on company products to communicate with customers</w:t>
      </w:r>
      <w:r w:rsidR="00EA47E9">
        <w:t xml:space="preserve">. Companies, who are not going to use mobile devices to increment performance level of the company in terms of productivity, efficiency and communication, may left behind by other competitors </w:t>
      </w:r>
      <w:sdt>
        <w:sdtPr>
          <w:id w:val="1377978377"/>
          <w:citation/>
        </w:sdtPr>
        <w:sdtContent>
          <w:r w:rsidR="00EA47E9">
            <w:fldChar w:fldCharType="begin"/>
          </w:r>
          <w:r w:rsidR="00465C24">
            <w:instrText xml:space="preserve">CITATION Gup13 \l 2057 </w:instrText>
          </w:r>
          <w:r w:rsidR="00EA47E9">
            <w:fldChar w:fldCharType="separate"/>
          </w:r>
          <w:r w:rsidR="00EA46A4" w:rsidRPr="00EA46A4">
            <w:rPr>
              <w:noProof/>
            </w:rPr>
            <w:t>(Gupta, 2013)</w:t>
          </w:r>
          <w:r w:rsidR="00EA47E9">
            <w:fldChar w:fldCharType="end"/>
          </w:r>
        </w:sdtContent>
      </w:sdt>
      <w:r w:rsidR="00465C24">
        <w:t xml:space="preserve">. </w:t>
      </w:r>
    </w:p>
    <w:p w14:paraId="5F3E5E08" w14:textId="710C2237" w:rsidR="00465C24" w:rsidRDefault="00465C24" w:rsidP="00EA47E9">
      <w:pPr>
        <w:spacing w:line="360" w:lineRule="auto"/>
        <w:jc w:val="both"/>
      </w:pPr>
    </w:p>
    <w:p w14:paraId="79898081" w14:textId="4B841DCB" w:rsidR="00465C24" w:rsidRDefault="00465C24" w:rsidP="00EA47E9">
      <w:pPr>
        <w:spacing w:line="360" w:lineRule="auto"/>
        <w:jc w:val="both"/>
      </w:pPr>
      <w:r>
        <w:t>However, there are several setbacks of mobile devices in the workplace such as work disruption due to the employee making personal communication instead of focusing on the assigned task. Furthermore, playing games apps may affect the productivity and e</w:t>
      </w:r>
      <w:r w:rsidR="00373618">
        <w:t xml:space="preserve">fficiency of the worker </w:t>
      </w:r>
      <w:sdt>
        <w:sdtPr>
          <w:id w:val="1460841439"/>
          <w:citation/>
        </w:sdtPr>
        <w:sdtContent>
          <w:r w:rsidR="00373618">
            <w:fldChar w:fldCharType="begin"/>
          </w:r>
          <w:r w:rsidR="00373618">
            <w:instrText xml:space="preserve"> CITATION Pea18 \l 2057 </w:instrText>
          </w:r>
          <w:r w:rsidR="00373618">
            <w:fldChar w:fldCharType="separate"/>
          </w:r>
          <w:r w:rsidR="00EA46A4" w:rsidRPr="00EA46A4">
            <w:rPr>
              <w:noProof/>
            </w:rPr>
            <w:t>(Pearlson, 2018)</w:t>
          </w:r>
          <w:r w:rsidR="00373618">
            <w:fldChar w:fldCharType="end"/>
          </w:r>
        </w:sdtContent>
      </w:sdt>
      <w:r w:rsidR="00373618">
        <w:t>.</w:t>
      </w:r>
    </w:p>
    <w:p w14:paraId="1A38D9BE" w14:textId="150DBBE6" w:rsidR="00752E53" w:rsidRDefault="00752E53" w:rsidP="00EA47E9">
      <w:pPr>
        <w:spacing w:line="360" w:lineRule="auto"/>
        <w:jc w:val="both"/>
      </w:pPr>
    </w:p>
    <w:p w14:paraId="0E0ACBEC" w14:textId="72A1D431" w:rsidR="00373618" w:rsidRDefault="00373618" w:rsidP="00EA47E9">
      <w:pPr>
        <w:spacing w:line="360" w:lineRule="auto"/>
        <w:jc w:val="both"/>
      </w:pPr>
      <w:r>
        <w:t xml:space="preserve">By analysing the advantages and disadvantages of mobile devices, there is a need for the </w:t>
      </w:r>
      <w:r w:rsidR="000B0555">
        <w:t xml:space="preserve">modern </w:t>
      </w:r>
      <w:r>
        <w:t xml:space="preserve">business enterprise to utilise mobile </w:t>
      </w:r>
      <w:r w:rsidR="000B0555">
        <w:t>devices,</w:t>
      </w:r>
      <w:bookmarkStart w:id="20" w:name="_GoBack"/>
      <w:bookmarkEnd w:id="20"/>
      <w:r>
        <w:t xml:space="preserve"> but </w:t>
      </w:r>
      <w:r w:rsidR="00EB514D">
        <w:t xml:space="preserve">it is necessary </w:t>
      </w:r>
      <w:r>
        <w:t>to reprimand employees due t</w:t>
      </w:r>
      <w:r w:rsidR="00752E53">
        <w:t xml:space="preserve">o </w:t>
      </w:r>
      <w:r>
        <w:t>improper use of mobile devices at work.</w:t>
      </w:r>
    </w:p>
    <w:p w14:paraId="2A337F09" w14:textId="2BF87BD7" w:rsidR="00752E53" w:rsidRDefault="00752E53" w:rsidP="00752E53">
      <w:pPr>
        <w:pStyle w:val="Heading2"/>
      </w:pPr>
      <w:bookmarkStart w:id="21" w:name="_Toc503521514"/>
      <w:r>
        <w:lastRenderedPageBreak/>
        <w:t>Mobile Devices Company</w:t>
      </w:r>
      <w:bookmarkEnd w:id="21"/>
    </w:p>
    <w:p w14:paraId="76B3BCE5" w14:textId="14C45A78" w:rsidR="00752E53" w:rsidRDefault="00752E53" w:rsidP="007F21B0">
      <w:pPr>
        <w:spacing w:line="360" w:lineRule="auto"/>
        <w:jc w:val="both"/>
      </w:pPr>
      <w:r>
        <w:t>Choosing a company to provide mobile devices in the business is crucial for its reliability, durability and efficiency to support modern business operations. Samsung Electronics Company and Apple Incorporated</w:t>
      </w:r>
      <w:r w:rsidR="007F21B0">
        <w:t>, two giant companies in mobile devices, are going to be evaluated.</w:t>
      </w:r>
    </w:p>
    <w:p w14:paraId="4BCF723A" w14:textId="6AB751F9" w:rsidR="007F21B0" w:rsidRDefault="007F21B0" w:rsidP="007F21B0">
      <w:pPr>
        <w:spacing w:line="360" w:lineRule="auto"/>
        <w:jc w:val="both"/>
      </w:pPr>
    </w:p>
    <w:p w14:paraId="15D0A310" w14:textId="2B70E416" w:rsidR="007F21B0" w:rsidRDefault="007F21B0" w:rsidP="00C81653">
      <w:pPr>
        <w:pStyle w:val="Heading3"/>
        <w:spacing w:line="360" w:lineRule="auto"/>
      </w:pPr>
      <w:bookmarkStart w:id="22" w:name="_Toc503521515"/>
      <w:r>
        <w:t>Apple Mobile Devices</w:t>
      </w:r>
      <w:bookmarkEnd w:id="22"/>
    </w:p>
    <w:p w14:paraId="24EAE826" w14:textId="43E18131" w:rsidR="007F21B0" w:rsidRDefault="007F21B0" w:rsidP="00C81653">
      <w:pPr>
        <w:spacing w:line="360" w:lineRule="auto"/>
        <w:jc w:val="both"/>
      </w:pPr>
      <w:r>
        <w:t>Apple mobile gadgets are made by Apple company usin</w:t>
      </w:r>
      <w:r w:rsidR="00015B16">
        <w:t xml:space="preserve">g iOS as the operating system. If an individual is familiar with </w:t>
      </w:r>
      <w:proofErr w:type="spellStart"/>
      <w:r w:rsidR="00015B16">
        <w:t>iphone</w:t>
      </w:r>
      <w:proofErr w:type="spellEnd"/>
      <w:r w:rsidR="00015B16">
        <w:t xml:space="preserve"> (Apple smartphone), it is more likely that individual knows how to operate </w:t>
      </w:r>
      <w:proofErr w:type="spellStart"/>
      <w:r w:rsidR="00015B16">
        <w:t>ipad</w:t>
      </w:r>
      <w:proofErr w:type="spellEnd"/>
      <w:r w:rsidR="00015B16">
        <w:t xml:space="preserve"> (Apple tablet). It has built-in applications and it utilises </w:t>
      </w:r>
      <w:proofErr w:type="spellStart"/>
      <w:r w:rsidR="00015B16">
        <w:t>icloud</w:t>
      </w:r>
      <w:proofErr w:type="spellEnd"/>
      <w:r w:rsidR="00015B16">
        <w:t xml:space="preserve"> for cloud storage. Apps which are free or to be paid can be acquired using </w:t>
      </w:r>
      <w:proofErr w:type="spellStart"/>
      <w:r w:rsidR="00015B16">
        <w:t>itunes</w:t>
      </w:r>
      <w:proofErr w:type="spellEnd"/>
      <w:r w:rsidR="00015B16">
        <w:t xml:space="preserve"> store.</w:t>
      </w:r>
      <w:r w:rsidR="00C81653">
        <w:t xml:space="preserve"> It is user-friendly, efficient and cloud storage is available however, it is pricey and older models are slower due to recent iOS updates </w:t>
      </w:r>
      <w:sdt>
        <w:sdtPr>
          <w:id w:val="-1036815310"/>
          <w:citation/>
        </w:sdtPr>
        <w:sdtContent>
          <w:r w:rsidR="00C81653">
            <w:fldChar w:fldCharType="begin"/>
          </w:r>
          <w:r w:rsidR="00C81653">
            <w:instrText xml:space="preserve"> CITATION Sta18 \l 2057 </w:instrText>
          </w:r>
          <w:r w:rsidR="00C81653">
            <w:fldChar w:fldCharType="separate"/>
          </w:r>
          <w:r w:rsidR="00EA46A4" w:rsidRPr="00EA46A4">
            <w:rPr>
              <w:noProof/>
            </w:rPr>
            <w:t>(Staples, 2018)</w:t>
          </w:r>
          <w:r w:rsidR="00C81653">
            <w:fldChar w:fldCharType="end"/>
          </w:r>
        </w:sdtContent>
      </w:sdt>
      <w:r w:rsidR="00C81653">
        <w:t>.</w:t>
      </w:r>
    </w:p>
    <w:p w14:paraId="7A36AF6C" w14:textId="4D293A7F" w:rsidR="00C81653" w:rsidRDefault="00C81653" w:rsidP="00C81653">
      <w:pPr>
        <w:spacing w:line="360" w:lineRule="auto"/>
        <w:jc w:val="both"/>
      </w:pPr>
    </w:p>
    <w:p w14:paraId="41B5FF84" w14:textId="6B0A2396" w:rsidR="00C81653" w:rsidRDefault="00C81653" w:rsidP="00CD1CB1">
      <w:pPr>
        <w:pStyle w:val="Heading3"/>
        <w:spacing w:line="360" w:lineRule="auto"/>
      </w:pPr>
      <w:bookmarkStart w:id="23" w:name="_Toc503521516"/>
      <w:r>
        <w:t>Samsung Mobile Devices</w:t>
      </w:r>
      <w:bookmarkEnd w:id="23"/>
    </w:p>
    <w:p w14:paraId="7F040FC0" w14:textId="621EFA28" w:rsidR="00C81653" w:rsidRPr="00C81653" w:rsidRDefault="00D96888" w:rsidP="0081633C">
      <w:pPr>
        <w:spacing w:line="360" w:lineRule="auto"/>
        <w:jc w:val="both"/>
      </w:pPr>
      <w:r>
        <w:t>Samsung mobile devices are made by Samsung Company using android as the operating system. It is using Google Play to acquire apps and Samsung cloud for cloud storage</w:t>
      </w:r>
      <w:r w:rsidR="009C19E8">
        <w:t xml:space="preserve">. It has superb features such as wider screens and </w:t>
      </w:r>
      <w:r w:rsidR="00CD1CB1">
        <w:t>high-resolution</w:t>
      </w:r>
      <w:r w:rsidR="009C19E8">
        <w:t xml:space="preserve"> ca</w:t>
      </w:r>
      <w:r w:rsidR="00CD1CB1">
        <w:t>m</w:t>
      </w:r>
      <w:r w:rsidR="009C19E8">
        <w:t>era and videos however many people are more familiar to operate apple devices</w:t>
      </w:r>
      <w:r w:rsidR="00CD1CB1">
        <w:t xml:space="preserve"> </w:t>
      </w:r>
      <w:sdt>
        <w:sdtPr>
          <w:id w:val="1543939685"/>
          <w:citation/>
        </w:sdtPr>
        <w:sdtContent>
          <w:r w:rsidR="00CD1CB1">
            <w:fldChar w:fldCharType="begin"/>
          </w:r>
          <w:r w:rsidR="00CD1CB1">
            <w:instrText xml:space="preserve"> CITATION For17 \l 2057 </w:instrText>
          </w:r>
          <w:r w:rsidR="00CD1CB1">
            <w:fldChar w:fldCharType="separate"/>
          </w:r>
          <w:r w:rsidR="00EA46A4" w:rsidRPr="00EA46A4">
            <w:rPr>
              <w:noProof/>
            </w:rPr>
            <w:t>(Forbes, 2017)</w:t>
          </w:r>
          <w:r w:rsidR="00CD1CB1">
            <w:fldChar w:fldCharType="end"/>
          </w:r>
        </w:sdtContent>
      </w:sdt>
      <w:r w:rsidR="00CD1CB1">
        <w:t>.</w:t>
      </w:r>
    </w:p>
    <w:p w14:paraId="1ADD2386" w14:textId="77777777" w:rsidR="00793AD3" w:rsidRDefault="00793AD3" w:rsidP="00CD1CB1">
      <w:pPr>
        <w:spacing w:line="360" w:lineRule="auto"/>
      </w:pPr>
    </w:p>
    <w:p w14:paraId="7A44A0EA" w14:textId="15DBFCF5" w:rsidR="00C81653" w:rsidRDefault="00CD1CB1" w:rsidP="0081633C">
      <w:pPr>
        <w:spacing w:line="360" w:lineRule="auto"/>
        <w:jc w:val="both"/>
      </w:pPr>
      <w:r>
        <w:t>Apple and Samsung mobile devices are both reliable for the business. There is no huge difference between price and quality. As a result, it depends on the discretion of companies to ch</w:t>
      </w:r>
      <w:r w:rsidR="00793AD3">
        <w:t>o</w:t>
      </w:r>
      <w:r>
        <w:t>ose either Apple or Samsung.</w:t>
      </w:r>
    </w:p>
    <w:p w14:paraId="3383FF8C" w14:textId="57FAD2CF" w:rsidR="00793AD3" w:rsidRDefault="00793AD3" w:rsidP="00CD1CB1">
      <w:pPr>
        <w:spacing w:line="360" w:lineRule="auto"/>
      </w:pPr>
    </w:p>
    <w:p w14:paraId="4C763D32" w14:textId="169C146D" w:rsidR="00793AD3" w:rsidRDefault="00793AD3" w:rsidP="0081633C">
      <w:pPr>
        <w:pStyle w:val="Heading1"/>
        <w:spacing w:line="360" w:lineRule="auto"/>
        <w:jc w:val="both"/>
      </w:pPr>
      <w:bookmarkStart w:id="24" w:name="_Toc503521517"/>
      <w:r>
        <w:t>Social Media</w:t>
      </w:r>
      <w:bookmarkEnd w:id="24"/>
    </w:p>
    <w:p w14:paraId="7CC869B1" w14:textId="4076AD73" w:rsidR="00793AD3" w:rsidRDefault="00793AD3" w:rsidP="0081633C">
      <w:pPr>
        <w:spacing w:line="360" w:lineRule="auto"/>
        <w:jc w:val="both"/>
      </w:pPr>
      <w:r>
        <w:t>Social media are the online methods</w:t>
      </w:r>
      <w:r w:rsidR="00CB361B">
        <w:t xml:space="preserve"> for communicating utilising channels to community-based participation, interaction, document sharing and association </w:t>
      </w:r>
      <w:sdt>
        <w:sdtPr>
          <w:id w:val="1183254456"/>
          <w:citation/>
        </w:sdtPr>
        <w:sdtContent>
          <w:r w:rsidR="00CB361B">
            <w:fldChar w:fldCharType="begin"/>
          </w:r>
          <w:r w:rsidR="00CB361B">
            <w:instrText xml:space="preserve"> CITATION Tut17 \l 2057 </w:instrText>
          </w:r>
          <w:r w:rsidR="00CB361B">
            <w:fldChar w:fldCharType="separate"/>
          </w:r>
          <w:r w:rsidR="00EA46A4" w:rsidRPr="00EA46A4">
            <w:rPr>
              <w:noProof/>
            </w:rPr>
            <w:t>(Tuten &amp; Solomon, 2017)</w:t>
          </w:r>
          <w:r w:rsidR="00CB361B">
            <w:fldChar w:fldCharType="end"/>
          </w:r>
        </w:sdtContent>
      </w:sdt>
      <w:r w:rsidR="00CB361B">
        <w:t xml:space="preserve">. </w:t>
      </w:r>
      <w:r w:rsidR="0081633C">
        <w:t xml:space="preserve">Nowadays, it is a beneficial tool for advertising, investigation and communication in many contemporary </w:t>
      </w:r>
      <w:r w:rsidR="0081633C">
        <w:lastRenderedPageBreak/>
        <w:t xml:space="preserve">business organisations. </w:t>
      </w:r>
      <w:sdt>
        <w:sdtPr>
          <w:id w:val="288951452"/>
          <w:citation/>
        </w:sdtPr>
        <w:sdtContent>
          <w:r w:rsidR="00FD7E5A">
            <w:fldChar w:fldCharType="begin"/>
          </w:r>
          <w:r w:rsidR="00FD7E5A">
            <w:instrText xml:space="preserve">CITATION Sar12 \l 2057 </w:instrText>
          </w:r>
          <w:r w:rsidR="00FD7E5A">
            <w:fldChar w:fldCharType="separate"/>
          </w:r>
          <w:r w:rsidR="00EA46A4" w:rsidRPr="00EA46A4">
            <w:rPr>
              <w:noProof/>
            </w:rPr>
            <w:t>(Saravanakumar &amp; Lakashmi, 2012)</w:t>
          </w:r>
          <w:r w:rsidR="00FD7E5A">
            <w:fldChar w:fldCharType="end"/>
          </w:r>
        </w:sdtContent>
      </w:sdt>
      <w:r w:rsidR="00FD7E5A">
        <w:t>f</w:t>
      </w:r>
      <w:r w:rsidR="005E5A07">
        <w:t>or the previous 40 years, there has been a dramatic impact in the way business is directed</w:t>
      </w:r>
      <w:r w:rsidR="00FD7E5A">
        <w:t xml:space="preserve"> </w:t>
      </w:r>
      <w:r w:rsidR="005E5A07">
        <w:t>and how individuals react</w:t>
      </w:r>
      <w:r w:rsidR="00FD7E5A">
        <w:t xml:space="preserve"> on modern technology. There are three pillars of social media in the business which are Facebook Business, Twitter and LinkIn</w:t>
      </w:r>
      <w:r w:rsidR="00613574">
        <w:t xml:space="preserve"> which have 2.01 billion active users for Facebook, 328 </w:t>
      </w:r>
      <w:r w:rsidR="000B0555">
        <w:t>million</w:t>
      </w:r>
      <w:r w:rsidR="00613574">
        <w:t xml:space="preserve"> of active monthly users for Twitter and 500 million users of Linkedln  </w:t>
      </w:r>
      <w:sdt>
        <w:sdtPr>
          <w:id w:val="2144691222"/>
          <w:citation/>
        </w:sdtPr>
        <w:sdtContent>
          <w:r w:rsidR="00613574">
            <w:fldChar w:fldCharType="begin"/>
          </w:r>
          <w:r w:rsidR="00613574">
            <w:instrText xml:space="preserve"> CITATION DMR17 \l 2057 </w:instrText>
          </w:r>
          <w:r w:rsidR="00613574">
            <w:fldChar w:fldCharType="separate"/>
          </w:r>
          <w:r w:rsidR="00EA46A4" w:rsidRPr="00EA46A4">
            <w:rPr>
              <w:noProof/>
            </w:rPr>
            <w:t>(DMR, 2017)</w:t>
          </w:r>
          <w:r w:rsidR="00613574">
            <w:fldChar w:fldCharType="end"/>
          </w:r>
        </w:sdtContent>
      </w:sdt>
      <w:r w:rsidR="00613574">
        <w:t>.</w:t>
      </w:r>
    </w:p>
    <w:p w14:paraId="581700B9" w14:textId="6E9DCC43" w:rsidR="0081633C" w:rsidRDefault="0081633C" w:rsidP="0081633C">
      <w:pPr>
        <w:spacing w:line="360" w:lineRule="auto"/>
        <w:jc w:val="both"/>
      </w:pPr>
    </w:p>
    <w:p w14:paraId="36B22100" w14:textId="267BACB4" w:rsidR="0081633C" w:rsidRDefault="00B41673" w:rsidP="00500B90">
      <w:pPr>
        <w:pStyle w:val="Heading2"/>
      </w:pPr>
      <w:bookmarkStart w:id="25" w:name="_Toc503521518"/>
      <w:r>
        <w:t>F</w:t>
      </w:r>
      <w:r w:rsidR="0081633C">
        <w:t>acebook</w:t>
      </w:r>
      <w:r w:rsidR="00735651">
        <w:t xml:space="preserve"> Business</w:t>
      </w:r>
      <w:bookmarkEnd w:id="25"/>
      <w:r w:rsidR="00613574">
        <w:t xml:space="preserve"> </w:t>
      </w:r>
    </w:p>
    <w:p w14:paraId="14A5C706" w14:textId="2E3531C1" w:rsidR="00A50370" w:rsidRDefault="00B41673" w:rsidP="00500B90">
      <w:pPr>
        <w:spacing w:line="360" w:lineRule="auto"/>
      </w:pPr>
      <w:r>
        <w:t xml:space="preserve">According to </w:t>
      </w:r>
      <w:sdt>
        <w:sdtPr>
          <w:id w:val="1064453822"/>
          <w:citation/>
        </w:sdtPr>
        <w:sdtContent>
          <w:r>
            <w:fldChar w:fldCharType="begin"/>
          </w:r>
          <w:r>
            <w:instrText xml:space="preserve"> CITATION Fac18 \l 2057 </w:instrText>
          </w:r>
          <w:r>
            <w:fldChar w:fldCharType="separate"/>
          </w:r>
          <w:r w:rsidR="00EA46A4" w:rsidRPr="00EA46A4">
            <w:rPr>
              <w:noProof/>
            </w:rPr>
            <w:t>(Facebook, 2018)</w:t>
          </w:r>
          <w:r>
            <w:fldChar w:fldCharType="end"/>
          </w:r>
        </w:sdtContent>
      </w:sdt>
      <w:r>
        <w:t xml:space="preserve">,  Facebook’s apps and services to link with many individuals in any device has reached millions of businesses, big or small. </w:t>
      </w:r>
      <w:r w:rsidR="00735651">
        <w:t xml:space="preserve">Facebook Business pages make customers to reach the business and Facebook advertisements make potential clients to discover it. </w:t>
      </w:r>
      <w:r w:rsidR="00500B90">
        <w:t>Every business is different, Facebook business account is created to meet objectives.</w:t>
      </w:r>
      <w:r w:rsidR="00E72BA6">
        <w:t xml:space="preserve"> There are no location constriction and people from all walks of life can be reached. It can build brand awareness and lure people to try new business products or services. It can assist proprietor to make sound decision due to comments and likes or dislikes of an individual. It is also easier to engage with Facebook Business page visitors by uploading promotional videos and </w:t>
      </w:r>
      <w:r w:rsidR="00A50370">
        <w:t xml:space="preserve">announcement of further reduction sales. Below is </w:t>
      </w:r>
      <w:r w:rsidR="00A50370" w:rsidRPr="003557E4">
        <w:rPr>
          <w:i/>
        </w:rPr>
        <w:t>image 5</w:t>
      </w:r>
      <w:r w:rsidR="00A50370">
        <w:t xml:space="preserve"> taken from </w:t>
      </w:r>
      <w:sdt>
        <w:sdtPr>
          <w:id w:val="1662960939"/>
          <w:citation/>
        </w:sdtPr>
        <w:sdtContent>
          <w:r w:rsidR="00A50370">
            <w:fldChar w:fldCharType="begin"/>
          </w:r>
          <w:r w:rsidR="00A50370">
            <w:instrText xml:space="preserve"> CITATION Fac17 \l 2057 </w:instrText>
          </w:r>
          <w:r w:rsidR="00A50370">
            <w:fldChar w:fldCharType="separate"/>
          </w:r>
          <w:r w:rsidR="00EA46A4" w:rsidRPr="00EA46A4">
            <w:rPr>
              <w:noProof/>
            </w:rPr>
            <w:t>(Facebook, 2017)</w:t>
          </w:r>
          <w:r w:rsidR="00A50370">
            <w:fldChar w:fldCharType="end"/>
          </w:r>
        </w:sdtContent>
      </w:sdt>
      <w:r w:rsidR="00A50370">
        <w:t xml:space="preserve"> discussing Facebook advertising principles.</w:t>
      </w:r>
    </w:p>
    <w:p w14:paraId="14A42098" w14:textId="00CD2CAC" w:rsidR="00B41673" w:rsidRPr="00B41673" w:rsidRDefault="003557E4" w:rsidP="00500B90">
      <w:pPr>
        <w:spacing w:line="360" w:lineRule="auto"/>
      </w:pPr>
      <w:r>
        <w:rPr>
          <w:noProof/>
        </w:rPr>
        <w:drawing>
          <wp:anchor distT="0" distB="0" distL="114300" distR="114300" simplePos="0" relativeHeight="251684864" behindDoc="0" locked="0" layoutInCell="1" allowOverlap="1" wp14:anchorId="0F5EEFF3" wp14:editId="05D42D6A">
            <wp:simplePos x="0" y="0"/>
            <wp:positionH relativeFrom="margin">
              <wp:align>center</wp:align>
            </wp:positionH>
            <wp:positionV relativeFrom="paragraph">
              <wp:posOffset>179877</wp:posOffset>
            </wp:positionV>
            <wp:extent cx="5943600" cy="2743835"/>
            <wp:effectExtent l="171450" t="152400" r="152400" b="17081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5943600" cy="2743835"/>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A50370">
        <w:t xml:space="preserve"> </w:t>
      </w:r>
    </w:p>
    <w:p w14:paraId="042F6BD1" w14:textId="6C2B9D3D" w:rsidR="007F21B0" w:rsidRDefault="007F21B0" w:rsidP="00500B90">
      <w:pPr>
        <w:spacing w:line="360" w:lineRule="auto"/>
        <w:jc w:val="both"/>
      </w:pPr>
    </w:p>
    <w:p w14:paraId="0D555C9B" w14:textId="77777777" w:rsidR="00752E53" w:rsidRDefault="00752E53" w:rsidP="00500B90">
      <w:pPr>
        <w:spacing w:line="360" w:lineRule="auto"/>
        <w:jc w:val="both"/>
      </w:pPr>
    </w:p>
    <w:p w14:paraId="7F469595" w14:textId="6A5005D6" w:rsidR="00373618" w:rsidRDefault="00373618" w:rsidP="00500B90">
      <w:pPr>
        <w:spacing w:line="360" w:lineRule="auto"/>
        <w:jc w:val="both"/>
      </w:pPr>
    </w:p>
    <w:p w14:paraId="1AFCCE91" w14:textId="77777777" w:rsidR="00373618" w:rsidRDefault="00373618" w:rsidP="00500B90">
      <w:pPr>
        <w:spacing w:line="360" w:lineRule="auto"/>
        <w:jc w:val="both"/>
      </w:pPr>
    </w:p>
    <w:p w14:paraId="2E253541" w14:textId="255362FE" w:rsidR="000D1006" w:rsidRDefault="000D1006" w:rsidP="000D1006"/>
    <w:p w14:paraId="0B096FFF" w14:textId="77777777" w:rsidR="00465C24" w:rsidRPr="000D1006" w:rsidRDefault="00465C24" w:rsidP="000D1006"/>
    <w:p w14:paraId="0AF32CEC" w14:textId="4626D0DD" w:rsidR="005F1562" w:rsidRDefault="005F1562" w:rsidP="005F1562"/>
    <w:p w14:paraId="5A2788DF" w14:textId="10CCF944" w:rsidR="003557E4" w:rsidRDefault="003557E4" w:rsidP="005F1562"/>
    <w:p w14:paraId="22835A88" w14:textId="737FC828" w:rsidR="003557E4" w:rsidRDefault="003557E4" w:rsidP="005F1562">
      <w:r>
        <w:rPr>
          <w:noProof/>
        </w:rPr>
        <mc:AlternateContent>
          <mc:Choice Requires="wps">
            <w:drawing>
              <wp:anchor distT="0" distB="0" distL="114300" distR="114300" simplePos="0" relativeHeight="251686912" behindDoc="0" locked="0" layoutInCell="1" allowOverlap="1" wp14:anchorId="747EB871" wp14:editId="114758D5">
                <wp:simplePos x="0" y="0"/>
                <wp:positionH relativeFrom="margin">
                  <wp:align>left</wp:align>
                </wp:positionH>
                <wp:positionV relativeFrom="paragraph">
                  <wp:posOffset>12666</wp:posOffset>
                </wp:positionV>
                <wp:extent cx="1828800" cy="321275"/>
                <wp:effectExtent l="0" t="0" r="0" b="3175"/>
                <wp:wrapNone/>
                <wp:docPr id="11" name="Text Box 11"/>
                <wp:cNvGraphicFramePr/>
                <a:graphic xmlns:a="http://schemas.openxmlformats.org/drawingml/2006/main">
                  <a:graphicData uri="http://schemas.microsoft.com/office/word/2010/wordprocessingShape">
                    <wps:wsp>
                      <wps:cNvSpPr txBox="1"/>
                      <wps:spPr>
                        <a:xfrm>
                          <a:off x="0" y="0"/>
                          <a:ext cx="1828800" cy="321275"/>
                        </a:xfrm>
                        <a:prstGeom prst="rect">
                          <a:avLst/>
                        </a:prstGeom>
                        <a:noFill/>
                        <a:ln>
                          <a:noFill/>
                        </a:ln>
                      </wps:spPr>
                      <wps:txbx>
                        <w:txbxContent>
                          <w:p w14:paraId="5DFA33E5" w14:textId="025EA9D1" w:rsidR="003A4968" w:rsidRPr="003557E4" w:rsidRDefault="003A4968" w:rsidP="003557E4">
                            <w:pPr>
                              <w:jc w:val="center"/>
                              <w:rPr>
                                <w:rFonts w:cs="Times New Roman"/>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7E4">
                              <w:rPr>
                                <w:rFonts w:cs="Times New Roman"/>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5</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7EB871" id="Text Box 11" o:spid="_x0000_s1039" type="#_x0000_t202" style="position:absolute;margin-left:0;margin-top:1pt;width:2in;height:25.3pt;z-index:251686912;visibility:visible;mso-wrap-style:non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" filled="f" stroked="f">
                <v:textbox>
                  <w:txbxContent>
                    <w:p w14:paraId="5DFA33E5" w14:textId="025EA9D1" w:rsidR="003A4968" w:rsidRPr="003557E4" w:rsidRDefault="003A4968" w:rsidP="003557E4">
                      <w:pPr>
                        <w:jc w:val="center"/>
                        <w:rPr>
                          <w:rFonts w:cs="Times New Roman"/>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7E4">
                        <w:rPr>
                          <w:rFonts w:cs="Times New Roman"/>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5</w:t>
                      </w:r>
                    </w:p>
                  </w:txbxContent>
                </v:textbox>
                <w10:wrap anchorx="margin"/>
              </v:shape>
            </w:pict>
          </mc:Fallback>
        </mc:AlternateContent>
      </w:r>
    </w:p>
    <w:p w14:paraId="68B5DEE2" w14:textId="565A4FDF" w:rsidR="003557E4" w:rsidRDefault="003557E4" w:rsidP="005F1562"/>
    <w:p w14:paraId="61B6F693" w14:textId="77777777" w:rsidR="00C260FA" w:rsidRDefault="00C260FA" w:rsidP="005F1562"/>
    <w:p w14:paraId="03617FDE" w14:textId="6C178523" w:rsidR="003557E4" w:rsidRDefault="003557E4" w:rsidP="005E5A07">
      <w:pPr>
        <w:spacing w:line="360" w:lineRule="auto"/>
      </w:pPr>
      <w:r w:rsidRPr="00C260FA">
        <w:rPr>
          <w:i/>
        </w:rPr>
        <w:t>Image 6</w:t>
      </w:r>
      <w:r>
        <w:t xml:space="preserve"> is the personal Facebook Business account of the author concerning the car wash business at Birmingham city, United Kingdom. It has its company profile including logo and location of the company. It can be accessed at </w:t>
      </w:r>
      <w:r w:rsidR="00613574">
        <w:fldChar w:fldCharType="begin"/>
      </w:r>
      <w:r w:rsidR="000B0555">
        <w:instrText>HYPERLINK "https://www.facebook.com/Shine-Wash-Ltd-137304616988497/?modal=admin_todo_tour"</w:instrText>
      </w:r>
      <w:r w:rsidR="00613574">
        <w:fldChar w:fldCharType="separate"/>
      </w:r>
      <w:r w:rsidR="00C260FA" w:rsidRPr="00C260FA">
        <w:rPr>
          <w:rStyle w:val="Hyperlink"/>
        </w:rPr>
        <w:t>https://www.facebook.com/Shine-Wash-Ltd-137304616988497/?modal=admin_todo_tour</w:t>
      </w:r>
      <w:r w:rsidR="00613574">
        <w:rPr>
          <w:rStyle w:val="Hyperlink"/>
        </w:rPr>
        <w:fldChar w:fldCharType="end"/>
      </w:r>
      <w:r w:rsidR="00C260FA">
        <w:t>.</w:t>
      </w:r>
    </w:p>
    <w:p w14:paraId="36BF85C2" w14:textId="77777777" w:rsidR="00C260FA" w:rsidRDefault="00C260FA" w:rsidP="005E5A07">
      <w:pPr>
        <w:spacing w:line="360" w:lineRule="auto"/>
      </w:pPr>
    </w:p>
    <w:p w14:paraId="113A56E2" w14:textId="06BA4010" w:rsidR="00C260FA" w:rsidRDefault="00C260FA" w:rsidP="005F1562">
      <w:r>
        <w:rPr>
          <w:noProof/>
        </w:rPr>
        <mc:AlternateContent>
          <mc:Choice Requires="wps">
            <w:drawing>
              <wp:anchor distT="0" distB="0" distL="114300" distR="114300" simplePos="0" relativeHeight="251688960" behindDoc="0" locked="0" layoutInCell="1" allowOverlap="1" wp14:anchorId="7A6A885A" wp14:editId="033F1CCC">
                <wp:simplePos x="0" y="0"/>
                <wp:positionH relativeFrom="margin">
                  <wp:align>left</wp:align>
                </wp:positionH>
                <wp:positionV relativeFrom="paragraph">
                  <wp:posOffset>3163330</wp:posOffset>
                </wp:positionV>
                <wp:extent cx="1828800" cy="280086"/>
                <wp:effectExtent l="0" t="0" r="0" b="5715"/>
                <wp:wrapNone/>
                <wp:docPr id="13" name="Text Box 13"/>
                <wp:cNvGraphicFramePr/>
                <a:graphic xmlns:a="http://schemas.openxmlformats.org/drawingml/2006/main">
                  <a:graphicData uri="http://schemas.microsoft.com/office/word/2010/wordprocessingShape">
                    <wps:wsp>
                      <wps:cNvSpPr txBox="1"/>
                      <wps:spPr>
                        <a:xfrm>
                          <a:off x="0" y="0"/>
                          <a:ext cx="1828800" cy="280086"/>
                        </a:xfrm>
                        <a:prstGeom prst="rect">
                          <a:avLst/>
                        </a:prstGeom>
                        <a:noFill/>
                        <a:ln>
                          <a:noFill/>
                        </a:ln>
                      </wps:spPr>
                      <wps:txbx>
                        <w:txbxContent>
                          <w:p w14:paraId="52FA8C3E" w14:textId="2735C3A9" w:rsidR="003A4968" w:rsidRPr="00C260FA" w:rsidRDefault="003A4968" w:rsidP="00C260FA">
                            <w:pPr>
                              <w:jc w:val="center"/>
                              <w:rPr>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6</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6A885A" id="Text Box 13" o:spid="_x0000_s1040" type="#_x0000_t202" style="position:absolute;margin-left:0;margin-top:249.1pt;width:2in;height:22.05pt;z-index:251688960;visibility:visible;mso-wrap-style:non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" filled="f" stroked="f">
                <v:textbox>
                  <w:txbxContent>
                    <w:p w14:paraId="52FA8C3E" w14:textId="2735C3A9" w:rsidR="003A4968" w:rsidRPr="00C260FA" w:rsidRDefault="003A4968" w:rsidP="00C260FA">
                      <w:pPr>
                        <w:jc w:val="center"/>
                        <w:rPr>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6</w:t>
                      </w:r>
                    </w:p>
                  </w:txbxContent>
                </v:textbox>
                <w10:wrap anchorx="margin"/>
              </v:shape>
            </w:pict>
          </mc:Fallback>
        </mc:AlternateContent>
      </w:r>
      <w:r w:rsidRPr="00C260FA">
        <w:rPr>
          <w:noProof/>
        </w:rPr>
        <w:drawing>
          <wp:inline distT="0" distB="0" distL="0" distR="0" wp14:anchorId="0352F982" wp14:editId="6D7A1E16">
            <wp:extent cx="5943600" cy="3002915"/>
            <wp:effectExtent l="95250" t="95250" r="95250" b="1022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43600" cy="300291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2B3EAEDF" w14:textId="174CE309" w:rsidR="00C260FA" w:rsidRDefault="00C260FA" w:rsidP="005F1562"/>
    <w:p w14:paraId="7BAE7F9F" w14:textId="77777777" w:rsidR="00FD7E5A" w:rsidRDefault="00FD7E5A" w:rsidP="005F1562"/>
    <w:p w14:paraId="3E973F41" w14:textId="155AA631" w:rsidR="00FD7E5A" w:rsidRDefault="00FD7E5A" w:rsidP="00FD7E5A">
      <w:pPr>
        <w:pStyle w:val="Heading2"/>
      </w:pPr>
      <w:bookmarkStart w:id="26" w:name="_Toc503521519"/>
      <w:r>
        <w:t>Twitter</w:t>
      </w:r>
      <w:bookmarkEnd w:id="26"/>
    </w:p>
    <w:p w14:paraId="51A65C7F" w14:textId="3CF1371B" w:rsidR="00FD7E5A" w:rsidRDefault="00D1375D" w:rsidP="00D1375D">
      <w:pPr>
        <w:spacing w:line="360" w:lineRule="auto"/>
      </w:pPr>
      <w:sdt>
        <w:sdtPr>
          <w:id w:val="1378515792"/>
          <w:citation/>
        </w:sdtPr>
        <w:sdtContent>
          <w:r>
            <w:fldChar w:fldCharType="begin"/>
          </w:r>
          <w:r>
            <w:instrText xml:space="preserve"> CITATION Enc18 \l 2057 </w:instrText>
          </w:r>
          <w:r>
            <w:fldChar w:fldCharType="separate"/>
          </w:r>
          <w:r w:rsidR="00EA46A4" w:rsidRPr="00EA46A4">
            <w:rPr>
              <w:noProof/>
            </w:rPr>
            <w:t>(Brittanica, 2018)</w:t>
          </w:r>
          <w:r>
            <w:fldChar w:fldCharType="end"/>
          </w:r>
        </w:sdtContent>
      </w:sdt>
      <w:r>
        <w:t xml:space="preserve"> discusses that</w:t>
      </w:r>
      <w:r w:rsidR="00D9186B">
        <w:t xml:space="preserve"> </w:t>
      </w:r>
      <w:r w:rsidR="00FD7E5A">
        <w:t>Twitter</w:t>
      </w:r>
      <w:r w:rsidR="00613574">
        <w:t xml:space="preserve"> is an online social networking and online source for new where users can post and interact with messages known as </w:t>
      </w:r>
      <w:r w:rsidR="00613574" w:rsidRPr="00613574">
        <w:rPr>
          <w:i/>
        </w:rPr>
        <w:t>tweets</w:t>
      </w:r>
      <w:r w:rsidR="00613574">
        <w:rPr>
          <w:i/>
        </w:rPr>
        <w:t xml:space="preserve">. </w:t>
      </w:r>
      <w:r w:rsidR="00613574">
        <w:t xml:space="preserve">The </w:t>
      </w:r>
      <w:r>
        <w:t>messages were originally 140 characters but last November 2017, it has been upgraded to 280 characters for all languages except Japanese, Korean and Chinese.</w:t>
      </w:r>
    </w:p>
    <w:p w14:paraId="3B94DE18" w14:textId="5D9BDC44" w:rsidR="00D1375D" w:rsidRDefault="00D1375D" w:rsidP="008570E8">
      <w:pPr>
        <w:spacing w:line="360" w:lineRule="auto"/>
      </w:pPr>
      <w:r>
        <w:t>Twitter is where many people come to explore current events in politics, sports, trends, articles and even in business. From large scale business enterprises</w:t>
      </w:r>
      <w:r w:rsidR="008570E8">
        <w:t xml:space="preserve"> to smallest type of business, it allows to connect with customers and interactive users of Twitter. Moreover, it strengthens brand </w:t>
      </w:r>
      <w:r w:rsidR="008570E8">
        <w:lastRenderedPageBreak/>
        <w:t>products and promoting services of the business organisation. Promoting a business or project is one of the important applications of Twitter.</w:t>
      </w:r>
    </w:p>
    <w:p w14:paraId="3F5E1231" w14:textId="0C6FD9D9" w:rsidR="008570E8" w:rsidRDefault="008570E8" w:rsidP="008570E8">
      <w:pPr>
        <w:spacing w:line="360" w:lineRule="auto"/>
      </w:pPr>
    </w:p>
    <w:p w14:paraId="3A051002" w14:textId="56E192AD" w:rsidR="008570E8" w:rsidRDefault="008570E8" w:rsidP="008570E8">
      <w:pPr>
        <w:spacing w:line="360" w:lineRule="auto"/>
      </w:pPr>
      <w:r w:rsidRPr="008570E8">
        <w:rPr>
          <w:i/>
        </w:rPr>
        <w:t>Image 7</w:t>
      </w:r>
      <w:r>
        <w:rPr>
          <w:i/>
        </w:rPr>
        <w:t xml:space="preserve"> </w:t>
      </w:r>
      <w:r>
        <w:t>is the personal Twitter account of the writer foll</w:t>
      </w:r>
      <w:r w:rsidR="002C43C3">
        <w:t>owing car wash business updates and magazines related to the business. It can be accessed at</w:t>
      </w:r>
      <w:r w:rsidR="00EA46A4">
        <w:fldChar w:fldCharType="begin"/>
      </w:r>
      <w:r w:rsidR="00EA46A4">
        <w:instrText xml:space="preserve"> HYPERLINK "https://twitter.com/WlilliamF/following" </w:instrText>
      </w:r>
      <w:r w:rsidR="00EA46A4">
        <w:fldChar w:fldCharType="separate"/>
      </w:r>
      <w:r w:rsidR="002C43C3" w:rsidRPr="00EA46A4">
        <w:rPr>
          <w:rStyle w:val="Hyperlink"/>
        </w:rPr>
        <w:t xml:space="preserve"> </w:t>
      </w:r>
      <w:r w:rsidR="00D6702B" w:rsidRPr="00EA46A4">
        <w:rPr>
          <w:rStyle w:val="Hyperlink"/>
        </w:rPr>
        <w:t>https://twitter.com/WlilliamF/following</w:t>
      </w:r>
      <w:r w:rsidR="00EA46A4">
        <w:fldChar w:fldCharType="end"/>
      </w:r>
      <w:r w:rsidR="00D6702B">
        <w:t>.</w:t>
      </w:r>
    </w:p>
    <w:p w14:paraId="16EF8732" w14:textId="43947E24" w:rsidR="002C43C3" w:rsidRDefault="002C43C3" w:rsidP="008570E8">
      <w:pPr>
        <w:spacing w:line="360" w:lineRule="auto"/>
      </w:pPr>
      <w:r>
        <w:rPr>
          <w:noProof/>
        </w:rPr>
        <w:drawing>
          <wp:anchor distT="0" distB="0" distL="114300" distR="114300" simplePos="0" relativeHeight="251689984" behindDoc="0" locked="0" layoutInCell="1" allowOverlap="1" wp14:anchorId="67DE4357" wp14:editId="45C7E46B">
            <wp:simplePos x="0" y="0"/>
            <wp:positionH relativeFrom="margin">
              <wp:posOffset>-95250</wp:posOffset>
            </wp:positionH>
            <wp:positionV relativeFrom="paragraph">
              <wp:posOffset>148780</wp:posOffset>
            </wp:positionV>
            <wp:extent cx="5943356" cy="3135086"/>
            <wp:effectExtent l="95250" t="95250" r="95885" b="10350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5943356" cy="3135086"/>
                    </a:xfrm>
                    <a:prstGeom prst="rect">
                      <a:avLst/>
                    </a:prstGeom>
                    <a:ln w="88900" cap="sq" cmpd="thickThin">
                      <a:solidFill>
                        <a:srgbClr val="000000"/>
                      </a:solidFill>
                      <a:prstDash val="solid"/>
                      <a:miter lim="800000"/>
                    </a:ln>
                    <a:effectLst>
                      <a:innerShdw blurRad="76200">
                        <a:srgbClr val="000000"/>
                      </a:innerShdw>
                    </a:effectLst>
                  </pic:spPr>
                </pic:pic>
              </a:graphicData>
            </a:graphic>
            <wp14:sizeRelV relativeFrom="margin">
              <wp14:pctHeight>0</wp14:pctHeight>
            </wp14:sizeRelV>
          </wp:anchor>
        </w:drawing>
      </w:r>
    </w:p>
    <w:p w14:paraId="4ACB0392" w14:textId="6EBC8ADC" w:rsidR="002C43C3" w:rsidRDefault="002C43C3" w:rsidP="008570E8">
      <w:pPr>
        <w:spacing w:line="360" w:lineRule="auto"/>
      </w:pPr>
    </w:p>
    <w:p w14:paraId="28B283B7" w14:textId="175B459A" w:rsidR="002C43C3" w:rsidRPr="008570E8" w:rsidRDefault="002C43C3" w:rsidP="008570E8">
      <w:pPr>
        <w:spacing w:line="360" w:lineRule="auto"/>
      </w:pPr>
    </w:p>
    <w:p w14:paraId="75B6CA84" w14:textId="4703213C" w:rsidR="00D1375D" w:rsidRDefault="00D1375D" w:rsidP="008570E8">
      <w:pPr>
        <w:spacing w:line="360" w:lineRule="auto"/>
      </w:pPr>
    </w:p>
    <w:p w14:paraId="5E1ED8FB" w14:textId="7305C884" w:rsidR="00D6702B" w:rsidRDefault="00D6702B" w:rsidP="008570E8">
      <w:pPr>
        <w:spacing w:line="360" w:lineRule="auto"/>
      </w:pPr>
    </w:p>
    <w:p w14:paraId="3FEA6511" w14:textId="02CC803A" w:rsidR="00D6702B" w:rsidRDefault="00D6702B" w:rsidP="008570E8">
      <w:pPr>
        <w:spacing w:line="360" w:lineRule="auto"/>
      </w:pPr>
    </w:p>
    <w:p w14:paraId="7A5FE06C" w14:textId="5F993665" w:rsidR="00D6702B" w:rsidRDefault="00D6702B" w:rsidP="008570E8">
      <w:pPr>
        <w:spacing w:line="360" w:lineRule="auto"/>
      </w:pPr>
    </w:p>
    <w:p w14:paraId="13C8B103" w14:textId="6373777E" w:rsidR="00D6702B" w:rsidRDefault="00D6702B" w:rsidP="008570E8">
      <w:pPr>
        <w:spacing w:line="360" w:lineRule="auto"/>
      </w:pPr>
    </w:p>
    <w:p w14:paraId="5FBBFF4D" w14:textId="46A23C7E" w:rsidR="00D6702B" w:rsidRDefault="00D6702B" w:rsidP="008570E8">
      <w:pPr>
        <w:spacing w:line="360" w:lineRule="auto"/>
      </w:pPr>
    </w:p>
    <w:p w14:paraId="58F77D32" w14:textId="73811770" w:rsidR="00D6702B" w:rsidRDefault="00D6702B" w:rsidP="008570E8">
      <w:pPr>
        <w:spacing w:line="360" w:lineRule="auto"/>
      </w:pPr>
      <w:r>
        <w:rPr>
          <w:noProof/>
        </w:rPr>
        <mc:AlternateContent>
          <mc:Choice Requires="wps">
            <w:drawing>
              <wp:anchor distT="0" distB="0" distL="114300" distR="114300" simplePos="0" relativeHeight="251692032" behindDoc="0" locked="0" layoutInCell="1" allowOverlap="1" wp14:anchorId="135AD16A" wp14:editId="086EE8C3">
                <wp:simplePos x="0" y="0"/>
                <wp:positionH relativeFrom="column">
                  <wp:posOffset>-130629</wp:posOffset>
                </wp:positionH>
                <wp:positionV relativeFrom="paragraph">
                  <wp:posOffset>147353</wp:posOffset>
                </wp:positionV>
                <wp:extent cx="901700" cy="308758"/>
                <wp:effectExtent l="0" t="0" r="0" b="0"/>
                <wp:wrapNone/>
                <wp:docPr id="17" name="Text Box 17"/>
                <wp:cNvGraphicFramePr/>
                <a:graphic xmlns:a="http://schemas.openxmlformats.org/drawingml/2006/main">
                  <a:graphicData uri="http://schemas.microsoft.com/office/word/2010/wordprocessingShape">
                    <wps:wsp>
                      <wps:cNvSpPr txBox="1"/>
                      <wps:spPr>
                        <a:xfrm>
                          <a:off x="0" y="0"/>
                          <a:ext cx="901700" cy="308758"/>
                        </a:xfrm>
                        <a:prstGeom prst="rect">
                          <a:avLst/>
                        </a:prstGeom>
                        <a:noFill/>
                        <a:ln>
                          <a:noFill/>
                        </a:ln>
                      </wps:spPr>
                      <wps:txbx>
                        <w:txbxContent>
                          <w:p w14:paraId="1FDB26EC" w14:textId="4554BBF5" w:rsidR="003A4968" w:rsidRPr="002C43C3" w:rsidRDefault="003A4968" w:rsidP="002C43C3">
                            <w:pPr>
                              <w:spacing w:line="360" w:lineRule="auto"/>
                              <w:jc w:val="center"/>
                              <w:rPr>
                                <w:b/>
                                <w:noProof/>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noProof/>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5AD16A" id="Text Box 17" o:spid="_x0000_s1041" type="#_x0000_t202" style="position:absolute;margin-left:-10.3pt;margin-top:11.6pt;width:71pt;height:24.3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" filled="f" stroked="f">
                <v:fill o:detectmouseclick="t"/>
                <v:textbox>
                  <w:txbxContent>
                    <w:p w14:paraId="1FDB26EC" w14:textId="4554BBF5" w:rsidR="003A4968" w:rsidRPr="002C43C3" w:rsidRDefault="003A4968" w:rsidP="002C43C3">
                      <w:pPr>
                        <w:spacing w:line="360" w:lineRule="auto"/>
                        <w:jc w:val="center"/>
                        <w:rPr>
                          <w:b/>
                          <w:noProof/>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noProof/>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7</w:t>
                      </w:r>
                    </w:p>
                  </w:txbxContent>
                </v:textbox>
              </v:shape>
            </w:pict>
          </mc:Fallback>
        </mc:AlternateContent>
      </w:r>
    </w:p>
    <w:p w14:paraId="2A47C044" w14:textId="259AFA55" w:rsidR="00D6702B" w:rsidRDefault="00D6702B" w:rsidP="008570E8">
      <w:pPr>
        <w:spacing w:line="360" w:lineRule="auto"/>
      </w:pPr>
    </w:p>
    <w:p w14:paraId="458252D7" w14:textId="0BCA646C" w:rsidR="00D6702B" w:rsidRDefault="00D6702B" w:rsidP="008570E8">
      <w:pPr>
        <w:spacing w:line="360" w:lineRule="auto"/>
      </w:pPr>
    </w:p>
    <w:p w14:paraId="6E7B447F" w14:textId="0BA43AD9" w:rsidR="00D6702B" w:rsidRDefault="00D6702B" w:rsidP="000D3F1A">
      <w:pPr>
        <w:pStyle w:val="Heading2"/>
      </w:pPr>
      <w:bookmarkStart w:id="27" w:name="_Toc503521520"/>
      <w:r>
        <w:t>LinkedIn</w:t>
      </w:r>
      <w:bookmarkEnd w:id="27"/>
    </w:p>
    <w:p w14:paraId="36725267" w14:textId="2BD9F679" w:rsidR="000D3F1A" w:rsidRDefault="000D3F1A" w:rsidP="00A048C2">
      <w:pPr>
        <w:spacing w:line="360" w:lineRule="auto"/>
        <w:jc w:val="both"/>
      </w:pPr>
      <w:proofErr w:type="spellStart"/>
      <w:r>
        <w:t>Linkln</w:t>
      </w:r>
      <w:proofErr w:type="spellEnd"/>
      <w:r>
        <w:t xml:space="preserve"> is a social networking site intended particularly for the business community. The objective is to allow registered users to create networks of trusted people or organisations which are related to the professions of the members. </w:t>
      </w:r>
      <w:r w:rsidR="00026296">
        <w:t>A LinkedIn user’s profile page usually includes history of employment, educational background and employability skills. Basically, it is similar to a resume, however it has been published online to be viewed by prospective employers. The membership for LinkedIn is free and Network members are called</w:t>
      </w:r>
      <w:r w:rsidR="00026296" w:rsidRPr="00026296">
        <w:rPr>
          <w:i/>
        </w:rPr>
        <w:t xml:space="preserve"> connections</w:t>
      </w:r>
      <w:r w:rsidR="00026296">
        <w:t xml:space="preserve">. </w:t>
      </w:r>
      <w:r w:rsidR="00A048C2">
        <w:t xml:space="preserve">According to Reid Hoffman who is one of the founders of LinkedIn, the percentage of job recruiters’ membership is 27%. </w:t>
      </w:r>
      <w:r w:rsidR="00026296">
        <w:t xml:space="preserve">Unlike </w:t>
      </w:r>
      <w:r w:rsidR="00026296">
        <w:lastRenderedPageBreak/>
        <w:t xml:space="preserve">other free social networking sites like Facebook and </w:t>
      </w:r>
      <w:r w:rsidR="00EB514D">
        <w:t>Twit</w:t>
      </w:r>
      <w:r w:rsidR="00026296">
        <w:t>ter which focus more on research and marketing, Linkedln is normally utilised for employment purposes</w:t>
      </w:r>
      <w:r w:rsidR="00A048C2">
        <w:t xml:space="preserve"> </w:t>
      </w:r>
      <w:sdt>
        <w:sdtPr>
          <w:id w:val="570078522"/>
          <w:citation/>
        </w:sdtPr>
        <w:sdtContent>
          <w:r w:rsidR="00A048C2">
            <w:fldChar w:fldCharType="begin"/>
          </w:r>
          <w:r w:rsidR="00A048C2">
            <w:instrText xml:space="preserve"> CITATION Rou18 \l 2057 </w:instrText>
          </w:r>
          <w:r w:rsidR="00A048C2">
            <w:fldChar w:fldCharType="separate"/>
          </w:r>
          <w:r w:rsidR="00EA46A4" w:rsidRPr="00EA46A4">
            <w:rPr>
              <w:noProof/>
            </w:rPr>
            <w:t>(Rouse, 2018)</w:t>
          </w:r>
          <w:r w:rsidR="00A048C2">
            <w:fldChar w:fldCharType="end"/>
          </w:r>
        </w:sdtContent>
      </w:sdt>
      <w:r w:rsidR="00A048C2">
        <w:t>.</w:t>
      </w:r>
    </w:p>
    <w:p w14:paraId="6F4637CB" w14:textId="1B01EECE" w:rsidR="00A048C2" w:rsidRDefault="00A048C2" w:rsidP="00A048C2">
      <w:pPr>
        <w:spacing w:line="360" w:lineRule="auto"/>
        <w:jc w:val="both"/>
      </w:pPr>
    </w:p>
    <w:p w14:paraId="343310B4" w14:textId="42C4A286" w:rsidR="00A048C2" w:rsidRDefault="00A048C2" w:rsidP="00A048C2">
      <w:pPr>
        <w:spacing w:line="360" w:lineRule="auto"/>
        <w:jc w:val="both"/>
      </w:pPr>
      <w:r w:rsidRPr="00A048C2">
        <w:rPr>
          <w:i/>
        </w:rPr>
        <w:t>Image 8</w:t>
      </w:r>
      <w:r>
        <w:t xml:space="preserve"> is the personal LinkedIn account of the writer. It has the employment history</w:t>
      </w:r>
      <w:r w:rsidR="000B0555">
        <w:t xml:space="preserve">, educational background </w:t>
      </w:r>
      <w:proofErr w:type="spellStart"/>
      <w:r w:rsidR="000B0555">
        <w:t>n</w:t>
      </w:r>
      <w:r>
        <w:t>and</w:t>
      </w:r>
      <w:proofErr w:type="spellEnd"/>
      <w:r>
        <w:t xml:space="preserve"> professional skills of the author. It can be accessed at </w:t>
      </w:r>
      <w:r w:rsidR="00EA46A4">
        <w:fldChar w:fldCharType="begin"/>
      </w:r>
      <w:r w:rsidR="00EA46A4">
        <w:instrText>HYPERLINK "https://www.linkedin.com/in/william-fernandez-264601156/"</w:instrText>
      </w:r>
      <w:r w:rsidR="00EA46A4">
        <w:fldChar w:fldCharType="separate"/>
      </w:r>
      <w:r w:rsidR="00EA46A4" w:rsidRPr="00EA46A4">
        <w:rPr>
          <w:rStyle w:val="Hyperlink"/>
        </w:rPr>
        <w:t>https://www.linkedin.com/in/william-fernandez-264601156/</w:t>
      </w:r>
      <w:r w:rsidR="00EA46A4">
        <w:fldChar w:fldCharType="end"/>
      </w:r>
      <w:r w:rsidR="00EA46A4">
        <w:t>.</w:t>
      </w:r>
    </w:p>
    <w:p w14:paraId="24DD2B45" w14:textId="1D8CE713" w:rsidR="00A048C2" w:rsidRDefault="00A048C2" w:rsidP="00A048C2">
      <w:pPr>
        <w:spacing w:line="360" w:lineRule="auto"/>
        <w:jc w:val="both"/>
      </w:pPr>
      <w:r w:rsidRPr="00A048C2">
        <w:drawing>
          <wp:anchor distT="0" distB="0" distL="114300" distR="114300" simplePos="0" relativeHeight="251693056" behindDoc="0" locked="0" layoutInCell="1" allowOverlap="1" wp14:anchorId="1BA943AA" wp14:editId="1D3CB489">
            <wp:simplePos x="0" y="0"/>
            <wp:positionH relativeFrom="margin">
              <wp:posOffset>-95250</wp:posOffset>
            </wp:positionH>
            <wp:positionV relativeFrom="paragraph">
              <wp:posOffset>95250</wp:posOffset>
            </wp:positionV>
            <wp:extent cx="5943600" cy="2533650"/>
            <wp:effectExtent l="95250" t="95250" r="95250" b="9525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5943600" cy="253365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V relativeFrom="margin">
              <wp14:pctHeight>0</wp14:pctHeight>
            </wp14:sizeRelV>
          </wp:anchor>
        </w:drawing>
      </w:r>
    </w:p>
    <w:p w14:paraId="418972A8" w14:textId="66B2595B" w:rsidR="004B0B5E" w:rsidRDefault="004B0B5E" w:rsidP="00A048C2">
      <w:pPr>
        <w:spacing w:line="360" w:lineRule="auto"/>
        <w:jc w:val="both"/>
      </w:pPr>
    </w:p>
    <w:p w14:paraId="631AE2E8" w14:textId="198819A4" w:rsidR="004B0B5E" w:rsidRDefault="004B0B5E" w:rsidP="00A048C2">
      <w:pPr>
        <w:spacing w:line="360" w:lineRule="auto"/>
        <w:jc w:val="both"/>
      </w:pPr>
    </w:p>
    <w:p w14:paraId="154C65F3" w14:textId="22B144CB" w:rsidR="004B0B5E" w:rsidRDefault="004B0B5E" w:rsidP="00A048C2">
      <w:pPr>
        <w:spacing w:line="360" w:lineRule="auto"/>
        <w:jc w:val="both"/>
      </w:pPr>
    </w:p>
    <w:p w14:paraId="05A8DDB7" w14:textId="340AA951" w:rsidR="004B0B5E" w:rsidRDefault="004B0B5E" w:rsidP="00A048C2">
      <w:pPr>
        <w:spacing w:line="360" w:lineRule="auto"/>
        <w:jc w:val="both"/>
      </w:pPr>
    </w:p>
    <w:p w14:paraId="180E5EF9" w14:textId="696057BC" w:rsidR="004B0B5E" w:rsidRDefault="004B0B5E" w:rsidP="00A048C2">
      <w:pPr>
        <w:spacing w:line="360" w:lineRule="auto"/>
        <w:jc w:val="both"/>
      </w:pPr>
    </w:p>
    <w:p w14:paraId="3012B4FE" w14:textId="3851E5F0" w:rsidR="004B0B5E" w:rsidRDefault="004B0B5E" w:rsidP="00A048C2">
      <w:pPr>
        <w:spacing w:line="360" w:lineRule="auto"/>
        <w:jc w:val="both"/>
      </w:pPr>
    </w:p>
    <w:p w14:paraId="38EEF690" w14:textId="3513D8E8" w:rsidR="004B0B5E" w:rsidRDefault="004B0B5E" w:rsidP="00A048C2">
      <w:pPr>
        <w:spacing w:line="360" w:lineRule="auto"/>
        <w:jc w:val="both"/>
      </w:pPr>
      <w:r>
        <w:rPr>
          <w:noProof/>
        </w:rPr>
        <mc:AlternateContent>
          <mc:Choice Requires="wps">
            <w:drawing>
              <wp:anchor distT="0" distB="0" distL="114300" distR="114300" simplePos="0" relativeHeight="251695104" behindDoc="0" locked="0" layoutInCell="1" allowOverlap="1" wp14:anchorId="155C4AA6" wp14:editId="78D1845B">
                <wp:simplePos x="0" y="0"/>
                <wp:positionH relativeFrom="margin">
                  <wp:align>left</wp:align>
                </wp:positionH>
                <wp:positionV relativeFrom="paragraph">
                  <wp:posOffset>201296</wp:posOffset>
                </wp:positionV>
                <wp:extent cx="1828800" cy="3048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828800" cy="304800"/>
                        </a:xfrm>
                        <a:prstGeom prst="rect">
                          <a:avLst/>
                        </a:prstGeom>
                        <a:noFill/>
                        <a:ln>
                          <a:noFill/>
                        </a:ln>
                      </wps:spPr>
                      <wps:txbx>
                        <w:txbxContent>
                          <w:p w14:paraId="17710185" w14:textId="040F62C5" w:rsidR="003A4968" w:rsidRPr="004B0B5E" w:rsidRDefault="003A4968" w:rsidP="004B0B5E">
                            <w:pPr>
                              <w:spacing w:line="360" w:lineRule="auto"/>
                              <w:jc w:val="center"/>
                              <w:rPr>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8</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5C4AA6" id="Text Box 22" o:spid="_x0000_s1042" type="#_x0000_t202" style="position:absolute;left:0;text-align:left;margin-left:0;margin-top:15.85pt;width:2in;height:24pt;z-index:251695104;visibility:visible;mso-wrap-style:non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" filled="f" stroked="f">
                <v:fill o:detectmouseclick="t"/>
                <v:textbox>
                  <w:txbxContent>
                    <w:p w14:paraId="17710185" w14:textId="040F62C5" w:rsidR="003A4968" w:rsidRPr="004B0B5E" w:rsidRDefault="003A4968" w:rsidP="004B0B5E">
                      <w:pPr>
                        <w:spacing w:line="360" w:lineRule="auto"/>
                        <w:jc w:val="center"/>
                        <w:rPr>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8</w:t>
                      </w:r>
                    </w:p>
                  </w:txbxContent>
                </v:textbox>
                <w10:wrap anchorx="margin"/>
              </v:shape>
            </w:pict>
          </mc:Fallback>
        </mc:AlternateContent>
      </w:r>
    </w:p>
    <w:p w14:paraId="32A8A3B4" w14:textId="2C0C001A" w:rsidR="004B0B5E" w:rsidRDefault="004B0B5E" w:rsidP="00A048C2">
      <w:pPr>
        <w:spacing w:line="360" w:lineRule="auto"/>
        <w:jc w:val="both"/>
      </w:pPr>
    </w:p>
    <w:p w14:paraId="636CBD2F" w14:textId="533C6078" w:rsidR="004B0B5E" w:rsidRDefault="00D9186B" w:rsidP="00A048C2">
      <w:pPr>
        <w:spacing w:line="360" w:lineRule="auto"/>
        <w:jc w:val="both"/>
      </w:pPr>
      <w:r>
        <w:t>From the government study of Australia, t</w:t>
      </w:r>
      <w:r w:rsidR="004B0B5E">
        <w:t>here are few setbacks of social media in the workplace. Some of the possible disadvantages are the danger</w:t>
      </w:r>
      <w:r>
        <w:t xml:space="preserve"> of</w:t>
      </w:r>
      <w:r w:rsidR="004B0B5E">
        <w:t xml:space="preserve"> cyberbullying and harassment on </w:t>
      </w:r>
      <w:r w:rsidR="000B0555">
        <w:t xml:space="preserve">member’s </w:t>
      </w:r>
      <w:r w:rsidR="004B0B5E">
        <w:t>site</w:t>
      </w:r>
      <w:r w:rsidR="000B0555">
        <w:t>. I</w:t>
      </w:r>
      <w:r w:rsidR="004B0B5E">
        <w:t>nformation leaks which can lead to hacking and not having a clear marketing strategy may decrease advantages of the business.</w:t>
      </w:r>
      <w:r>
        <w:t xml:space="preserve"> However, the benefits overshadow the negative impacts which can be avoided by not revealing sensitive information, reporting to the authorities on cyberbullying and proper planning for marketing strategy </w:t>
      </w:r>
      <w:sdt>
        <w:sdtPr>
          <w:id w:val="292798935"/>
          <w:citation/>
        </w:sdtPr>
        <w:sdtContent>
          <w:r>
            <w:fldChar w:fldCharType="begin"/>
          </w:r>
          <w:r>
            <w:instrText xml:space="preserve"> CITATION Aus17 \l 2057 </w:instrText>
          </w:r>
          <w:r>
            <w:fldChar w:fldCharType="separate"/>
          </w:r>
          <w:r w:rsidR="00EA46A4" w:rsidRPr="00EA46A4">
            <w:rPr>
              <w:noProof/>
            </w:rPr>
            <w:t>(Government, 2017)</w:t>
          </w:r>
          <w:r>
            <w:fldChar w:fldCharType="end"/>
          </w:r>
        </w:sdtContent>
      </w:sdt>
      <w:r>
        <w:t>.</w:t>
      </w:r>
    </w:p>
    <w:p w14:paraId="75F4FAE1" w14:textId="1B7DFA06" w:rsidR="00A048C2" w:rsidRDefault="004B0B5E" w:rsidP="00191264">
      <w:pPr>
        <w:pStyle w:val="Heading1"/>
        <w:spacing w:line="360" w:lineRule="auto"/>
      </w:pPr>
      <w:bookmarkStart w:id="28" w:name="_Toc503521521"/>
      <w:r w:rsidRPr="004B0B5E">
        <w:t>Conclusion</w:t>
      </w:r>
      <w:bookmarkEnd w:id="28"/>
    </w:p>
    <w:p w14:paraId="06B1B757" w14:textId="311EDB4A" w:rsidR="003557E4" w:rsidRPr="005F1562" w:rsidRDefault="00D9186B" w:rsidP="00EA46A4">
      <w:pPr>
        <w:spacing w:line="360" w:lineRule="auto"/>
        <w:jc w:val="both"/>
      </w:pPr>
      <w:r>
        <w:t>Modern technologies such as web conferencing and mobile devices are essential for business growth</w:t>
      </w:r>
      <w:r w:rsidR="00191264">
        <w:t>, increase productivity</w:t>
      </w:r>
      <w:r>
        <w:t xml:space="preserve"> and </w:t>
      </w:r>
      <w:r w:rsidR="00191264">
        <w:t xml:space="preserve">enhanced effective communication in the workplace. Social media like Facebook Business and Twitter can be utilised to gather information and marketing to make the business more profitable while LinkedIn is used for employment purposes. Digital skills </w:t>
      </w:r>
      <w:r w:rsidR="00191264">
        <w:lastRenderedPageBreak/>
        <w:t>and research methods are essential tools for competitive and sustainable business enterprise in the 21</w:t>
      </w:r>
      <w:r w:rsidR="00191264" w:rsidRPr="00191264">
        <w:rPr>
          <w:vertAlign w:val="superscript"/>
        </w:rPr>
        <w:t>st</w:t>
      </w:r>
      <w:r w:rsidR="00191264">
        <w:t xml:space="preserve"> century.</w:t>
      </w:r>
    </w:p>
    <w:bookmarkStart w:id="29" w:name="_Toc503521522" w:displacedByCustomXml="next"/>
    <w:sdt>
      <w:sdtPr>
        <w:rPr>
          <w:rFonts w:asciiTheme="minorHAnsi" w:hAnsiTheme="minorHAnsi"/>
          <w:b w:val="0"/>
          <w:noProof w:val="0"/>
          <w:color w:val="auto"/>
          <w:sz w:val="22"/>
        </w:rPr>
        <w:id w:val="1791619926"/>
        <w:docPartObj>
          <w:docPartGallery w:val="Bibliographies"/>
          <w:docPartUnique/>
        </w:docPartObj>
      </w:sdtPr>
      <w:sdtEndPr>
        <w:rPr>
          <w:rFonts w:ascii="Times New Roman" w:hAnsi="Times New Roman"/>
          <w:sz w:val="24"/>
        </w:rPr>
      </w:sdtEndPr>
      <w:sdtContent>
        <w:p w14:paraId="5138F21A" w14:textId="26D430E7" w:rsidR="00B940FA" w:rsidRDefault="00B940FA" w:rsidP="007F5393">
          <w:pPr>
            <w:pStyle w:val="Heading1"/>
            <w:spacing w:line="240" w:lineRule="auto"/>
          </w:pPr>
          <w:r>
            <w:t>References</w:t>
          </w:r>
          <w:bookmarkEnd w:id="29"/>
        </w:p>
        <w:sdt>
          <w:sdtPr>
            <w:id w:val="-573587230"/>
            <w:bibliography/>
          </w:sdtPr>
          <w:sdtContent>
            <w:p w14:paraId="42EF6A66" w14:textId="77777777" w:rsidR="00EA46A4" w:rsidRDefault="00B940FA" w:rsidP="00EA46A4">
              <w:pPr>
                <w:pStyle w:val="Bibliography"/>
                <w:rPr>
                  <w:noProof/>
                  <w:szCs w:val="24"/>
                </w:rPr>
              </w:pPr>
              <w:r>
                <w:fldChar w:fldCharType="begin"/>
              </w:r>
              <w:r>
                <w:instrText xml:space="preserve"> BIBLIOGRAPHY </w:instrText>
              </w:r>
              <w:r>
                <w:fldChar w:fldCharType="separate"/>
              </w:r>
              <w:r w:rsidR="00EA46A4">
                <w:rPr>
                  <w:noProof/>
                </w:rPr>
                <w:t xml:space="preserve">Brittanica, E., 2018. </w:t>
              </w:r>
              <w:r w:rsidR="00EA46A4">
                <w:rPr>
                  <w:i/>
                  <w:iCs/>
                  <w:noProof/>
                </w:rPr>
                <w:t xml:space="preserve">Encyclopedia Brittanica. </w:t>
              </w:r>
              <w:r w:rsidR="00EA46A4">
                <w:rPr>
                  <w:noProof/>
                </w:rPr>
                <w:t xml:space="preserve">[Online] </w:t>
              </w:r>
              <w:r w:rsidR="00EA46A4">
                <w:rPr>
                  <w:noProof/>
                </w:rPr>
                <w:br/>
                <w:t xml:space="preserve">Available at: </w:t>
              </w:r>
              <w:r w:rsidR="00EA46A4">
                <w:rPr>
                  <w:noProof/>
                  <w:u w:val="single"/>
                </w:rPr>
                <w:t>https://www.britannica.com/topic/Twitter</w:t>
              </w:r>
              <w:r w:rsidR="00EA46A4">
                <w:rPr>
                  <w:noProof/>
                </w:rPr>
                <w:br/>
                <w:t>[Accessed 11 January 2018].</w:t>
              </w:r>
            </w:p>
            <w:p w14:paraId="75D19E72" w14:textId="77777777" w:rsidR="00EA46A4" w:rsidRDefault="00EA46A4" w:rsidP="00EA46A4">
              <w:pPr>
                <w:pStyle w:val="Bibliography"/>
                <w:rPr>
                  <w:noProof/>
                </w:rPr>
              </w:pPr>
              <w:r>
                <w:rPr>
                  <w:noProof/>
                </w:rPr>
                <w:t xml:space="preserve">Dictionary, C., 2018. </w:t>
              </w:r>
              <w:r>
                <w:rPr>
                  <w:i/>
                  <w:iCs/>
                  <w:noProof/>
                </w:rPr>
                <w:t xml:space="preserve">Collins Dictionary. </w:t>
              </w:r>
              <w:r>
                <w:rPr>
                  <w:noProof/>
                </w:rPr>
                <w:t xml:space="preserve">[Online] </w:t>
              </w:r>
              <w:r>
                <w:rPr>
                  <w:noProof/>
                </w:rPr>
                <w:br/>
                <w:t xml:space="preserve">Available at: </w:t>
              </w:r>
              <w:r>
                <w:rPr>
                  <w:noProof/>
                  <w:u w:val="single"/>
                </w:rPr>
                <w:t>https://www.collinsdictionary.com/dictionary/english/smartphone</w:t>
              </w:r>
              <w:r>
                <w:rPr>
                  <w:noProof/>
                </w:rPr>
                <w:br/>
                <w:t>[Accessed 11 Januray 2018].</w:t>
              </w:r>
            </w:p>
            <w:p w14:paraId="05B881FD" w14:textId="77777777" w:rsidR="00EA46A4" w:rsidRDefault="00EA46A4" w:rsidP="00EA46A4">
              <w:pPr>
                <w:pStyle w:val="Bibliography"/>
                <w:rPr>
                  <w:noProof/>
                </w:rPr>
              </w:pPr>
              <w:r>
                <w:rPr>
                  <w:noProof/>
                </w:rPr>
                <w:t xml:space="preserve">DMR, 2017. </w:t>
              </w:r>
              <w:r>
                <w:rPr>
                  <w:i/>
                  <w:iCs/>
                  <w:noProof/>
                </w:rPr>
                <w:t xml:space="preserve">DMR. </w:t>
              </w:r>
              <w:r>
                <w:rPr>
                  <w:noProof/>
                </w:rPr>
                <w:t xml:space="preserve">[Online] </w:t>
              </w:r>
              <w:r>
                <w:rPr>
                  <w:noProof/>
                </w:rPr>
                <w:br/>
                <w:t xml:space="preserve">Available at: </w:t>
              </w:r>
              <w:r>
                <w:rPr>
                  <w:noProof/>
                  <w:u w:val="single"/>
                </w:rPr>
                <w:t>https://expandedramblings.com/index.php/resource-how-many-people-use-the-top-social-media/</w:t>
              </w:r>
              <w:r>
                <w:rPr>
                  <w:noProof/>
                </w:rPr>
                <w:br/>
                <w:t>[Accessed 11 January 2018].</w:t>
              </w:r>
            </w:p>
            <w:p w14:paraId="125F8315" w14:textId="77777777" w:rsidR="00EA46A4" w:rsidRDefault="00EA46A4" w:rsidP="00EA46A4">
              <w:pPr>
                <w:pStyle w:val="Bibliography"/>
                <w:rPr>
                  <w:noProof/>
                </w:rPr>
              </w:pPr>
              <w:r>
                <w:rPr>
                  <w:noProof/>
                </w:rPr>
                <w:t xml:space="preserve">Facebook, 2017. </w:t>
              </w:r>
              <w:r>
                <w:rPr>
                  <w:i/>
                  <w:iCs/>
                  <w:noProof/>
                </w:rPr>
                <w:t xml:space="preserve">Facebook Advertising Principle. </w:t>
              </w:r>
              <w:r>
                <w:rPr>
                  <w:noProof/>
                </w:rPr>
                <w:t xml:space="preserve">[Online] </w:t>
              </w:r>
              <w:r>
                <w:rPr>
                  <w:noProof/>
                </w:rPr>
                <w:br/>
                <w:t xml:space="preserve">Available at: </w:t>
              </w:r>
              <w:r>
                <w:rPr>
                  <w:noProof/>
                  <w:u w:val="single"/>
                </w:rPr>
                <w:t>https://www.facebook.com/business/news/our-advertising-principles</w:t>
              </w:r>
              <w:r>
                <w:rPr>
                  <w:noProof/>
                </w:rPr>
                <w:br/>
                <w:t>[Accessed 11 January 2018].</w:t>
              </w:r>
            </w:p>
            <w:p w14:paraId="75346AA2" w14:textId="77777777" w:rsidR="00EA46A4" w:rsidRDefault="00EA46A4" w:rsidP="00EA46A4">
              <w:pPr>
                <w:pStyle w:val="Bibliography"/>
                <w:rPr>
                  <w:noProof/>
                </w:rPr>
              </w:pPr>
              <w:r>
                <w:rPr>
                  <w:noProof/>
                </w:rPr>
                <w:t xml:space="preserve">Facebook, 2018. </w:t>
              </w:r>
              <w:r>
                <w:rPr>
                  <w:i/>
                  <w:iCs/>
                  <w:noProof/>
                </w:rPr>
                <w:t xml:space="preserve">Facebook. </w:t>
              </w:r>
              <w:r>
                <w:rPr>
                  <w:noProof/>
                </w:rPr>
                <w:t xml:space="preserve">[Online] </w:t>
              </w:r>
              <w:r>
                <w:rPr>
                  <w:noProof/>
                </w:rPr>
                <w:br/>
                <w:t xml:space="preserve">Available at: </w:t>
              </w:r>
              <w:r>
                <w:rPr>
                  <w:noProof/>
                  <w:u w:val="single"/>
                </w:rPr>
                <w:t>https://www.facebook.com/business</w:t>
              </w:r>
              <w:r>
                <w:rPr>
                  <w:noProof/>
                </w:rPr>
                <w:br/>
                <w:t>[Accessed 11 January 2018].</w:t>
              </w:r>
            </w:p>
            <w:p w14:paraId="76EBB6EB" w14:textId="77777777" w:rsidR="00EA46A4" w:rsidRDefault="00EA46A4" w:rsidP="00EA46A4">
              <w:pPr>
                <w:pStyle w:val="Bibliography"/>
                <w:rPr>
                  <w:noProof/>
                </w:rPr>
              </w:pPr>
              <w:r>
                <w:rPr>
                  <w:noProof/>
                </w:rPr>
                <w:t xml:space="preserve">Forbes, 2017. </w:t>
              </w:r>
              <w:r>
                <w:rPr>
                  <w:i/>
                  <w:iCs/>
                  <w:noProof/>
                </w:rPr>
                <w:t xml:space="preserve">Forbes. </w:t>
              </w:r>
              <w:r>
                <w:rPr>
                  <w:noProof/>
                </w:rPr>
                <w:t xml:space="preserve">[Online] </w:t>
              </w:r>
              <w:r>
                <w:rPr>
                  <w:noProof/>
                </w:rPr>
                <w:br/>
                <w:t xml:space="preserve">Available at: </w:t>
              </w:r>
              <w:r>
                <w:rPr>
                  <w:noProof/>
                  <w:u w:val="single"/>
                </w:rPr>
                <w:t>https://www.forbes.com/sites/gordonkelly/2017/10/10/apple-iphone-x-vs-samsung-galaxy-s8-whats-the-difference-upgrade-guide/#2eeae4df3038</w:t>
              </w:r>
              <w:r>
                <w:rPr>
                  <w:noProof/>
                </w:rPr>
                <w:br/>
                <w:t>[Accessed 11 January 2018].</w:t>
              </w:r>
            </w:p>
            <w:p w14:paraId="4BD54F21" w14:textId="77777777" w:rsidR="00EA46A4" w:rsidRDefault="00EA46A4" w:rsidP="00EA46A4">
              <w:pPr>
                <w:pStyle w:val="Bibliography"/>
                <w:rPr>
                  <w:noProof/>
                </w:rPr>
              </w:pPr>
              <w:r>
                <w:rPr>
                  <w:noProof/>
                </w:rPr>
                <w:t xml:space="preserve">GCF, 2018. </w:t>
              </w:r>
              <w:r>
                <w:rPr>
                  <w:i/>
                  <w:iCs/>
                  <w:noProof/>
                </w:rPr>
                <w:t xml:space="preserve">GCFLearnfree.org. </w:t>
              </w:r>
              <w:r>
                <w:rPr>
                  <w:noProof/>
                </w:rPr>
                <w:t xml:space="preserve">[Online] </w:t>
              </w:r>
              <w:r>
                <w:rPr>
                  <w:noProof/>
                </w:rPr>
                <w:br/>
                <w:t xml:space="preserve">Available at: </w:t>
              </w:r>
              <w:r>
                <w:rPr>
                  <w:noProof/>
                  <w:u w:val="single"/>
                </w:rPr>
                <w:t>https://www.gcflearnfree.org/computerbasics/mobile-devices/1/</w:t>
              </w:r>
              <w:r>
                <w:rPr>
                  <w:noProof/>
                </w:rPr>
                <w:br/>
                <w:t>[Accessed 11 January 2018].</w:t>
              </w:r>
            </w:p>
            <w:p w14:paraId="51498545" w14:textId="77777777" w:rsidR="00EA46A4" w:rsidRDefault="00EA46A4" w:rsidP="00EA46A4">
              <w:pPr>
                <w:pStyle w:val="Bibliography"/>
                <w:rPr>
                  <w:noProof/>
                </w:rPr>
              </w:pPr>
              <w:r>
                <w:rPr>
                  <w:noProof/>
                </w:rPr>
                <w:t xml:space="preserve">Government, A., 2017. </w:t>
              </w:r>
              <w:r>
                <w:rPr>
                  <w:i/>
                  <w:iCs/>
                  <w:noProof/>
                </w:rPr>
                <w:t xml:space="preserve">business.cov.au. </w:t>
              </w:r>
              <w:r>
                <w:rPr>
                  <w:noProof/>
                </w:rPr>
                <w:t xml:space="preserve">[Online] </w:t>
              </w:r>
              <w:r>
                <w:rPr>
                  <w:noProof/>
                </w:rPr>
                <w:br/>
                <w:t xml:space="preserve">Available at: </w:t>
              </w:r>
              <w:r>
                <w:rPr>
                  <w:noProof/>
                  <w:u w:val="single"/>
                </w:rPr>
                <w:t>https://www.business.gov.au/info/run/advertising-and-online/pros-and-cons-of-social-media</w:t>
              </w:r>
              <w:r>
                <w:rPr>
                  <w:noProof/>
                </w:rPr>
                <w:br/>
                <w:t>[Accessed 2011 January 2018].</w:t>
              </w:r>
            </w:p>
            <w:p w14:paraId="0C8A9192" w14:textId="77777777" w:rsidR="00EA46A4" w:rsidRDefault="00EA46A4" w:rsidP="00EA46A4">
              <w:pPr>
                <w:pStyle w:val="Bibliography"/>
                <w:rPr>
                  <w:noProof/>
                </w:rPr>
              </w:pPr>
              <w:r>
                <w:rPr>
                  <w:noProof/>
                </w:rPr>
                <w:t xml:space="preserve">Gupta, S., 2013. For Mobile Devices, Think Apps, Not Ads. </w:t>
              </w:r>
              <w:r>
                <w:rPr>
                  <w:i/>
                  <w:iCs/>
                  <w:noProof/>
                </w:rPr>
                <w:t>Harvard Business Review</w:t>
              </w:r>
              <w:r>
                <w:rPr>
                  <w:noProof/>
                </w:rPr>
                <w:t>, 4 March, p. 3.</w:t>
              </w:r>
            </w:p>
            <w:p w14:paraId="3AFF37ED" w14:textId="77777777" w:rsidR="00EA46A4" w:rsidRDefault="00EA46A4" w:rsidP="00EA46A4">
              <w:pPr>
                <w:pStyle w:val="Bibliography"/>
                <w:rPr>
                  <w:noProof/>
                </w:rPr>
              </w:pPr>
              <w:r>
                <w:rPr>
                  <w:noProof/>
                </w:rPr>
                <w:t xml:space="preserve">Jusrud, E., Horthol, R. &amp; Denstadi, J. M., 2012. Business meetings: do new videoconferencing technologies change communication patterns?. </w:t>
              </w:r>
              <w:r>
                <w:rPr>
                  <w:i/>
                  <w:iCs/>
                  <w:noProof/>
                </w:rPr>
                <w:t xml:space="preserve">Journal of Transport Geography, </w:t>
              </w:r>
              <w:r>
                <w:rPr>
                  <w:noProof/>
                </w:rPr>
                <w:t>XXIV(2), pp. 396-403.</w:t>
              </w:r>
            </w:p>
            <w:p w14:paraId="6C11472D" w14:textId="77777777" w:rsidR="00EA46A4" w:rsidRDefault="00EA46A4" w:rsidP="00EA46A4">
              <w:pPr>
                <w:pStyle w:val="Bibliography"/>
                <w:rPr>
                  <w:noProof/>
                </w:rPr>
              </w:pPr>
              <w:r>
                <w:rPr>
                  <w:noProof/>
                </w:rPr>
                <w:lastRenderedPageBreak/>
                <w:t xml:space="preserve">Lifewire, 2018. </w:t>
              </w:r>
              <w:r>
                <w:rPr>
                  <w:i/>
                  <w:iCs/>
                  <w:noProof/>
                </w:rPr>
                <w:t xml:space="preserve">Lifewire. </w:t>
              </w:r>
              <w:r>
                <w:rPr>
                  <w:noProof/>
                </w:rPr>
                <w:t xml:space="preserve">[Online] </w:t>
              </w:r>
              <w:r>
                <w:rPr>
                  <w:noProof/>
                </w:rPr>
                <w:br/>
                <w:t xml:space="preserve">Available at: </w:t>
              </w:r>
              <w:r>
                <w:rPr>
                  <w:noProof/>
                  <w:u w:val="single"/>
                </w:rPr>
                <w:t>https://www.lifewire.com/definition-of-android-phone-578661</w:t>
              </w:r>
              <w:r>
                <w:rPr>
                  <w:noProof/>
                </w:rPr>
                <w:br/>
                <w:t>[Accessed 11 january 2018].</w:t>
              </w:r>
            </w:p>
            <w:p w14:paraId="6DE47F82" w14:textId="77777777" w:rsidR="00EA46A4" w:rsidRDefault="00EA46A4" w:rsidP="00EA46A4">
              <w:pPr>
                <w:pStyle w:val="Bibliography"/>
                <w:rPr>
                  <w:noProof/>
                </w:rPr>
              </w:pPr>
              <w:r>
                <w:rPr>
                  <w:noProof/>
                </w:rPr>
                <w:t xml:space="preserve">Microsoft, 2018. </w:t>
              </w:r>
              <w:r>
                <w:rPr>
                  <w:i/>
                  <w:iCs/>
                  <w:noProof/>
                </w:rPr>
                <w:t xml:space="preserve">Skype for business. </w:t>
              </w:r>
              <w:r>
                <w:rPr>
                  <w:noProof/>
                </w:rPr>
                <w:t xml:space="preserve">[Online] </w:t>
              </w:r>
              <w:r>
                <w:rPr>
                  <w:noProof/>
                </w:rPr>
                <w:br/>
                <w:t xml:space="preserve">Available at: </w:t>
              </w:r>
              <w:r>
                <w:rPr>
                  <w:noProof/>
                  <w:u w:val="single"/>
                </w:rPr>
                <w:t>https://www.skype.com/en/business/</w:t>
              </w:r>
              <w:r>
                <w:rPr>
                  <w:noProof/>
                </w:rPr>
                <w:br/>
                <w:t>[Accessed 11 January 2018].</w:t>
              </w:r>
            </w:p>
            <w:p w14:paraId="71FC894C" w14:textId="77777777" w:rsidR="00EA46A4" w:rsidRDefault="00EA46A4" w:rsidP="00EA46A4">
              <w:pPr>
                <w:pStyle w:val="Bibliography"/>
                <w:rPr>
                  <w:noProof/>
                </w:rPr>
              </w:pPr>
              <w:r>
                <w:rPr>
                  <w:noProof/>
                </w:rPr>
                <w:t xml:space="preserve">Newswire, 2014. Oracle(R) Web Conferencing Penetrates Real-Time Collaboration Market Need. </w:t>
              </w:r>
              <w:r>
                <w:rPr>
                  <w:i/>
                  <w:iCs/>
                  <w:noProof/>
                </w:rPr>
                <w:t>PR Newswire</w:t>
              </w:r>
              <w:r>
                <w:rPr>
                  <w:noProof/>
                </w:rPr>
                <w:t>, 12 May, p. 1.</w:t>
              </w:r>
            </w:p>
            <w:p w14:paraId="002C182F" w14:textId="77777777" w:rsidR="00EA46A4" w:rsidRDefault="00EA46A4" w:rsidP="00EA46A4">
              <w:pPr>
                <w:pStyle w:val="Bibliography"/>
                <w:rPr>
                  <w:noProof/>
                </w:rPr>
              </w:pPr>
              <w:r>
                <w:rPr>
                  <w:noProof/>
                </w:rPr>
                <w:t xml:space="preserve">PCMag, 2017. </w:t>
              </w:r>
              <w:r>
                <w:rPr>
                  <w:i/>
                  <w:iCs/>
                  <w:noProof/>
                </w:rPr>
                <w:t xml:space="preserve">PCMag. </w:t>
              </w:r>
              <w:r>
                <w:rPr>
                  <w:noProof/>
                </w:rPr>
                <w:t xml:space="preserve">[Online] </w:t>
              </w:r>
              <w:r>
                <w:rPr>
                  <w:noProof/>
                </w:rPr>
                <w:br/>
                <w:t xml:space="preserve">Available at: </w:t>
              </w:r>
              <w:r>
                <w:rPr>
                  <w:noProof/>
                  <w:u w:val="single"/>
                </w:rPr>
                <w:t>https://www.pcmag.com/business/directory/video-conferencing</w:t>
              </w:r>
              <w:r>
                <w:rPr>
                  <w:noProof/>
                </w:rPr>
                <w:br/>
                <w:t>[Accessed 11 January 2018].</w:t>
              </w:r>
            </w:p>
            <w:p w14:paraId="36A86205" w14:textId="77777777" w:rsidR="00EA46A4" w:rsidRDefault="00EA46A4" w:rsidP="00EA46A4">
              <w:pPr>
                <w:pStyle w:val="Bibliography"/>
                <w:rPr>
                  <w:noProof/>
                </w:rPr>
              </w:pPr>
              <w:r>
                <w:rPr>
                  <w:noProof/>
                </w:rPr>
                <w:t xml:space="preserve">PCMag, 2017. </w:t>
              </w:r>
              <w:r>
                <w:rPr>
                  <w:i/>
                  <w:iCs/>
                  <w:noProof/>
                </w:rPr>
                <w:t xml:space="preserve">PCMag. </w:t>
              </w:r>
              <w:r>
                <w:rPr>
                  <w:noProof/>
                </w:rPr>
                <w:t xml:space="preserve">[Online] </w:t>
              </w:r>
              <w:r>
                <w:rPr>
                  <w:noProof/>
                </w:rPr>
                <w:br/>
                <w:t xml:space="preserve">Available at: </w:t>
              </w:r>
              <w:r>
                <w:rPr>
                  <w:noProof/>
                  <w:u w:val="single"/>
                </w:rPr>
                <w:t>http://uk.pcmag.com/clickmeeting/69477/review/clickmeeting</w:t>
              </w:r>
              <w:r>
                <w:rPr>
                  <w:noProof/>
                </w:rPr>
                <w:br/>
                <w:t>[Accessed 11 January 2018].</w:t>
              </w:r>
            </w:p>
            <w:p w14:paraId="74C53454" w14:textId="77777777" w:rsidR="00EA46A4" w:rsidRDefault="00EA46A4" w:rsidP="00EA46A4">
              <w:pPr>
                <w:pStyle w:val="Bibliography"/>
                <w:rPr>
                  <w:noProof/>
                </w:rPr>
              </w:pPr>
              <w:r>
                <w:rPr>
                  <w:noProof/>
                </w:rPr>
                <w:t xml:space="preserve">Pearlson, O., 2018. </w:t>
              </w:r>
              <w:r>
                <w:rPr>
                  <w:i/>
                  <w:iCs/>
                  <w:noProof/>
                </w:rPr>
                <w:t xml:space="preserve">Chron. </w:t>
              </w:r>
              <w:r>
                <w:rPr>
                  <w:noProof/>
                </w:rPr>
                <w:t xml:space="preserve">[Online] </w:t>
              </w:r>
              <w:r>
                <w:rPr>
                  <w:noProof/>
                </w:rPr>
                <w:br/>
                <w:t xml:space="preserve">Available at: </w:t>
              </w:r>
              <w:r>
                <w:rPr>
                  <w:noProof/>
                  <w:u w:val="single"/>
                </w:rPr>
                <w:t>http://smallbusiness.chron.com/disadvantages-cell-phone-communication-workplace-12818.html</w:t>
              </w:r>
              <w:r>
                <w:rPr>
                  <w:noProof/>
                </w:rPr>
                <w:br/>
                <w:t>[Accessed 11 January 2018].</w:t>
              </w:r>
            </w:p>
            <w:p w14:paraId="4C7572ED" w14:textId="77777777" w:rsidR="00EA46A4" w:rsidRDefault="00EA46A4" w:rsidP="00EA46A4">
              <w:pPr>
                <w:pStyle w:val="Bibliography"/>
                <w:rPr>
                  <w:noProof/>
                </w:rPr>
              </w:pPr>
              <w:r>
                <w:rPr>
                  <w:noProof/>
                </w:rPr>
                <w:t xml:space="preserve">Rouse, M., 2018. </w:t>
              </w:r>
              <w:r>
                <w:rPr>
                  <w:i/>
                  <w:iCs/>
                  <w:noProof/>
                </w:rPr>
                <w:t xml:space="preserve">Techtarget. </w:t>
              </w:r>
              <w:r>
                <w:rPr>
                  <w:noProof/>
                </w:rPr>
                <w:t xml:space="preserve">[Online] </w:t>
              </w:r>
              <w:r>
                <w:rPr>
                  <w:noProof/>
                </w:rPr>
                <w:br/>
                <w:t xml:space="preserve">Available at: </w:t>
              </w:r>
              <w:r>
                <w:rPr>
                  <w:noProof/>
                  <w:u w:val="single"/>
                </w:rPr>
                <w:t>http://whatis.techtarget.com/definition/LinkedIn</w:t>
              </w:r>
              <w:r>
                <w:rPr>
                  <w:noProof/>
                </w:rPr>
                <w:br/>
                <w:t>[Accessed 11 January 2018].</w:t>
              </w:r>
            </w:p>
            <w:p w14:paraId="50C6C40A" w14:textId="77777777" w:rsidR="00EA46A4" w:rsidRDefault="00EA46A4" w:rsidP="00EA46A4">
              <w:pPr>
                <w:pStyle w:val="Bibliography"/>
                <w:rPr>
                  <w:noProof/>
                </w:rPr>
              </w:pPr>
              <w:r>
                <w:rPr>
                  <w:noProof/>
                </w:rPr>
                <w:t xml:space="preserve">Saravanakumar, M. &amp; Lakashmi, S., 2012. Social Media Marketing. </w:t>
              </w:r>
              <w:r>
                <w:rPr>
                  <w:i/>
                  <w:iCs/>
                  <w:noProof/>
                </w:rPr>
                <w:t xml:space="preserve">Life Science Journal, </w:t>
              </w:r>
              <w:r>
                <w:rPr>
                  <w:noProof/>
                </w:rPr>
                <w:t>IX(4), pp. 4444-4451.</w:t>
              </w:r>
            </w:p>
            <w:p w14:paraId="745B9A95" w14:textId="77777777" w:rsidR="00EA46A4" w:rsidRDefault="00EA46A4" w:rsidP="00EA46A4">
              <w:pPr>
                <w:pStyle w:val="Bibliography"/>
                <w:rPr>
                  <w:noProof/>
                </w:rPr>
              </w:pPr>
              <w:r>
                <w:rPr>
                  <w:noProof/>
                </w:rPr>
                <w:t xml:space="preserve">Scott, S., 2017. </w:t>
              </w:r>
              <w:r>
                <w:rPr>
                  <w:i/>
                  <w:iCs/>
                  <w:noProof/>
                </w:rPr>
                <w:t xml:space="preserve">Importance of Technology in the Workplace. </w:t>
              </w:r>
              <w:r>
                <w:rPr>
                  <w:noProof/>
                </w:rPr>
                <w:t xml:space="preserve">[Online] </w:t>
              </w:r>
              <w:r>
                <w:rPr>
                  <w:noProof/>
                </w:rPr>
                <w:br/>
                <w:t xml:space="preserve">Available at: </w:t>
              </w:r>
              <w:r>
                <w:rPr>
                  <w:noProof/>
                  <w:u w:val="single"/>
                </w:rPr>
                <w:t>http://smallbusiness.chron.com/importance-technology-workplace-10607.html</w:t>
              </w:r>
              <w:r>
                <w:rPr>
                  <w:noProof/>
                </w:rPr>
                <w:br/>
                <w:t>[Accessed 28 November 2017].</w:t>
              </w:r>
            </w:p>
            <w:p w14:paraId="794635FE" w14:textId="77777777" w:rsidR="00EA46A4" w:rsidRDefault="00EA46A4" w:rsidP="00EA46A4">
              <w:pPr>
                <w:pStyle w:val="Bibliography"/>
                <w:rPr>
                  <w:noProof/>
                </w:rPr>
              </w:pPr>
              <w:r>
                <w:rPr>
                  <w:noProof/>
                </w:rPr>
                <w:t xml:space="preserve">Staples, 2018. </w:t>
              </w:r>
              <w:r>
                <w:rPr>
                  <w:i/>
                  <w:iCs/>
                  <w:noProof/>
                </w:rPr>
                <w:t xml:space="preserve">Staples. </w:t>
              </w:r>
              <w:r>
                <w:rPr>
                  <w:noProof/>
                </w:rPr>
                <w:t xml:space="preserve">[Online] </w:t>
              </w:r>
              <w:r>
                <w:rPr>
                  <w:noProof/>
                </w:rPr>
                <w:br/>
                <w:t xml:space="preserve">Available at: </w:t>
              </w:r>
              <w:r>
                <w:rPr>
                  <w:noProof/>
                  <w:u w:val="single"/>
                </w:rPr>
                <w:t>https://www.staples.com/content-hub/4-benefits-of-ipads-iphones-apple-for-small-business-start-ups/</w:t>
              </w:r>
              <w:r>
                <w:rPr>
                  <w:noProof/>
                </w:rPr>
                <w:br/>
                <w:t>[Accessed 11 January 2018].</w:t>
              </w:r>
            </w:p>
            <w:p w14:paraId="159258D2" w14:textId="77777777" w:rsidR="00EA46A4" w:rsidRDefault="00EA46A4" w:rsidP="00EA46A4">
              <w:pPr>
                <w:pStyle w:val="Bibliography"/>
                <w:rPr>
                  <w:noProof/>
                </w:rPr>
              </w:pPr>
              <w:r>
                <w:rPr>
                  <w:noProof/>
                </w:rPr>
                <w:t xml:space="preserve">Talks, E., 2018. </w:t>
              </w:r>
              <w:r>
                <w:rPr>
                  <w:i/>
                  <w:iCs/>
                  <w:noProof/>
                </w:rPr>
                <w:t xml:space="preserve">EZ Talks. </w:t>
              </w:r>
              <w:r>
                <w:rPr>
                  <w:noProof/>
                </w:rPr>
                <w:t xml:space="preserve">[Online] </w:t>
              </w:r>
              <w:r>
                <w:rPr>
                  <w:noProof/>
                </w:rPr>
                <w:br/>
                <w:t xml:space="preserve">Available at: </w:t>
              </w:r>
              <w:r>
                <w:rPr>
                  <w:noProof/>
                  <w:u w:val="single"/>
                </w:rPr>
                <w:t>https://www.eztalks.com/video-conference/pros-and-cons-of-web-conferencing.html</w:t>
              </w:r>
              <w:r>
                <w:rPr>
                  <w:noProof/>
                </w:rPr>
                <w:br/>
                <w:t>[Accessed 11 January 2018].</w:t>
              </w:r>
            </w:p>
            <w:p w14:paraId="2A663A65" w14:textId="77777777" w:rsidR="00EA46A4" w:rsidRDefault="00EA46A4" w:rsidP="00EA46A4">
              <w:pPr>
                <w:pStyle w:val="Bibliography"/>
                <w:rPr>
                  <w:noProof/>
                </w:rPr>
              </w:pPr>
              <w:r>
                <w:rPr>
                  <w:noProof/>
                </w:rPr>
                <w:t xml:space="preserve">Techopedia, 2018. </w:t>
              </w:r>
              <w:r>
                <w:rPr>
                  <w:i/>
                  <w:iCs/>
                  <w:noProof/>
                </w:rPr>
                <w:t xml:space="preserve">Techopedia. </w:t>
              </w:r>
              <w:r>
                <w:rPr>
                  <w:noProof/>
                </w:rPr>
                <w:t xml:space="preserve">[Online] </w:t>
              </w:r>
              <w:r>
                <w:rPr>
                  <w:noProof/>
                </w:rPr>
                <w:br/>
                <w:t xml:space="preserve">Available at: </w:t>
              </w:r>
              <w:r>
                <w:rPr>
                  <w:noProof/>
                  <w:u w:val="single"/>
                </w:rPr>
                <w:t>https://www.techopedia.com/definition/16054/web-conferencing</w:t>
              </w:r>
              <w:r>
                <w:rPr>
                  <w:noProof/>
                </w:rPr>
                <w:br/>
                <w:t>[Accessed 11 January 2018].</w:t>
              </w:r>
            </w:p>
            <w:p w14:paraId="2EDB00D2" w14:textId="77777777" w:rsidR="00EA46A4" w:rsidRDefault="00EA46A4" w:rsidP="00EA46A4">
              <w:pPr>
                <w:pStyle w:val="Bibliography"/>
                <w:rPr>
                  <w:noProof/>
                </w:rPr>
              </w:pPr>
              <w:r>
                <w:rPr>
                  <w:noProof/>
                </w:rPr>
                <w:lastRenderedPageBreak/>
                <w:t xml:space="preserve">Tuten, T. L. &amp; Solomon, M. R., 2017. </w:t>
              </w:r>
              <w:r>
                <w:rPr>
                  <w:i/>
                  <w:iCs/>
                  <w:noProof/>
                </w:rPr>
                <w:t xml:space="preserve">Social Media Marketing. </w:t>
              </w:r>
              <w:r>
                <w:rPr>
                  <w:noProof/>
                </w:rPr>
                <w:t>2nd ed. Los Angeles: Sage.</w:t>
              </w:r>
            </w:p>
            <w:p w14:paraId="22BB40BF" w14:textId="77777777" w:rsidR="00EA46A4" w:rsidRDefault="00EA46A4" w:rsidP="00EA46A4">
              <w:pPr>
                <w:pStyle w:val="Bibliography"/>
                <w:rPr>
                  <w:noProof/>
                </w:rPr>
              </w:pPr>
              <w:r>
                <w:rPr>
                  <w:noProof/>
                </w:rPr>
                <w:t xml:space="preserve">Warren, G., 2016. </w:t>
              </w:r>
              <w:r>
                <w:rPr>
                  <w:i/>
                  <w:iCs/>
                  <w:noProof/>
                </w:rPr>
                <w:t xml:space="preserve">Life Wire. </w:t>
              </w:r>
              <w:r>
                <w:rPr>
                  <w:noProof/>
                </w:rPr>
                <w:t xml:space="preserve">[Online] </w:t>
              </w:r>
              <w:r>
                <w:rPr>
                  <w:noProof/>
                </w:rPr>
                <w:br/>
                <w:t xml:space="preserve">Available at: </w:t>
              </w:r>
              <w:r>
                <w:rPr>
                  <w:noProof/>
                  <w:u w:val="single"/>
                </w:rPr>
                <w:t>https://www.lifewire.com/benefits-of-web-conferencing-2377240</w:t>
              </w:r>
              <w:r>
                <w:rPr>
                  <w:noProof/>
                </w:rPr>
                <w:br/>
                <w:t>[Accessed 11 January 2018].</w:t>
              </w:r>
            </w:p>
            <w:p w14:paraId="04AFABAB" w14:textId="77777777" w:rsidR="00EA46A4" w:rsidRDefault="00EA46A4" w:rsidP="00EA46A4">
              <w:pPr>
                <w:pStyle w:val="Bibliography"/>
                <w:rPr>
                  <w:noProof/>
                </w:rPr>
              </w:pPr>
              <w:r>
                <w:rPr>
                  <w:noProof/>
                </w:rPr>
                <w:t xml:space="preserve">White, M., 2013. The management of virtual teams and virtual meetings. </w:t>
              </w:r>
              <w:r>
                <w:rPr>
                  <w:i/>
                  <w:iCs/>
                  <w:noProof/>
                </w:rPr>
                <w:t xml:space="preserve">Business Information review, </w:t>
              </w:r>
              <w:r>
                <w:rPr>
                  <w:noProof/>
                </w:rPr>
                <w:t>II(30), pp. 111-117.</w:t>
              </w:r>
            </w:p>
            <w:p w14:paraId="10ACB14E" w14:textId="74E24093" w:rsidR="00B940FA" w:rsidRDefault="00B940FA" w:rsidP="00EA46A4">
              <w:pPr>
                <w:spacing w:line="240" w:lineRule="auto"/>
              </w:pPr>
              <w:r>
                <w:rPr>
                  <w:b/>
                  <w:bCs/>
                  <w:noProof/>
                </w:rPr>
                <w:fldChar w:fldCharType="end"/>
              </w:r>
            </w:p>
          </w:sdtContent>
        </w:sdt>
      </w:sdtContent>
    </w:sdt>
    <w:p w14:paraId="433BEE77" w14:textId="77777777" w:rsidR="00011FB3" w:rsidRDefault="00011FB3" w:rsidP="007F5393">
      <w:pPr>
        <w:spacing w:line="240" w:lineRule="auto"/>
        <w:rPr>
          <w:rFonts w:cs="Times New Roman"/>
          <w:szCs w:val="24"/>
        </w:rPr>
      </w:pPr>
    </w:p>
    <w:p w14:paraId="40172956" w14:textId="5399921F" w:rsidR="000A72D1" w:rsidRDefault="000A72D1" w:rsidP="007F5393">
      <w:pPr>
        <w:spacing w:line="240" w:lineRule="auto"/>
        <w:rPr>
          <w:rFonts w:cs="Times New Roman"/>
          <w:szCs w:val="24"/>
        </w:rPr>
      </w:pPr>
    </w:p>
    <w:sectPr w:rsidR="000A72D1" w:rsidSect="00E85F62">
      <w:footerReference w:type="first" r:id="rId37"/>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440031" w14:textId="77777777" w:rsidR="008137D2" w:rsidRDefault="008137D2" w:rsidP="0012626F">
      <w:pPr>
        <w:spacing w:after="0" w:line="240" w:lineRule="auto"/>
      </w:pPr>
      <w:r>
        <w:separator/>
      </w:r>
    </w:p>
  </w:endnote>
  <w:endnote w:type="continuationSeparator" w:id="0">
    <w:p w14:paraId="2DA7D3FF" w14:textId="77777777" w:rsidR="008137D2" w:rsidRDefault="008137D2" w:rsidP="001262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9242470"/>
      <w:docPartObj>
        <w:docPartGallery w:val="Page Numbers (Bottom of Page)"/>
        <w:docPartUnique/>
      </w:docPartObj>
    </w:sdtPr>
    <w:sdtEndPr>
      <w:rPr>
        <w:noProof/>
      </w:rPr>
    </w:sdtEndPr>
    <w:sdtContent>
      <w:p w14:paraId="28EB7B05" w14:textId="3FB31F0E" w:rsidR="003A4968" w:rsidRDefault="003A4968">
        <w:pPr>
          <w:pStyle w:val="Footer"/>
          <w:jc w:val="right"/>
        </w:pPr>
        <w:r>
          <w:fldChar w:fldCharType="begin"/>
        </w:r>
        <w:r>
          <w:instrText xml:space="preserve"> PAGE   \* MERGEFORMAT </w:instrText>
        </w:r>
        <w:r>
          <w:fldChar w:fldCharType="separate"/>
        </w:r>
        <w:r w:rsidR="000B0555">
          <w:rPr>
            <w:noProof/>
          </w:rPr>
          <w:t>14</w:t>
        </w:r>
        <w:r>
          <w:rPr>
            <w:noProof/>
          </w:rPr>
          <w:fldChar w:fldCharType="end"/>
        </w:r>
      </w:p>
    </w:sdtContent>
  </w:sdt>
  <w:p w14:paraId="223117AF" w14:textId="3F3D033A" w:rsidR="003A4968" w:rsidRDefault="003A4968" w:rsidP="0012626F">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0183824"/>
      <w:docPartObj>
        <w:docPartGallery w:val="Page Numbers (Bottom of Page)"/>
        <w:docPartUnique/>
      </w:docPartObj>
    </w:sdtPr>
    <w:sdtEndPr>
      <w:rPr>
        <w:noProof/>
      </w:rPr>
    </w:sdtEndPr>
    <w:sdtContent>
      <w:p w14:paraId="235BBDAB" w14:textId="0262824E" w:rsidR="003A4968" w:rsidRDefault="003A4968">
        <w:pPr>
          <w:pStyle w:val="Footer"/>
          <w:jc w:val="right"/>
        </w:pPr>
      </w:p>
    </w:sdtContent>
  </w:sdt>
  <w:p w14:paraId="14AA3E8D" w14:textId="77777777" w:rsidR="003A4968" w:rsidRDefault="003A49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0306373"/>
      <w:docPartObj>
        <w:docPartGallery w:val="Page Numbers (Bottom of Page)"/>
        <w:docPartUnique/>
      </w:docPartObj>
    </w:sdtPr>
    <w:sdtEndPr>
      <w:rPr>
        <w:noProof/>
      </w:rPr>
    </w:sdtEndPr>
    <w:sdtContent>
      <w:p w14:paraId="4308BCFA" w14:textId="50DC2B31" w:rsidR="003A4968" w:rsidRDefault="003A4968">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1726B55F" w14:textId="77777777" w:rsidR="003A4968" w:rsidRDefault="003A49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3CCB4C" w14:textId="77777777" w:rsidR="008137D2" w:rsidRDefault="008137D2" w:rsidP="0012626F">
      <w:pPr>
        <w:spacing w:after="0" w:line="240" w:lineRule="auto"/>
      </w:pPr>
      <w:r>
        <w:separator/>
      </w:r>
    </w:p>
  </w:footnote>
  <w:footnote w:type="continuationSeparator" w:id="0">
    <w:p w14:paraId="67B76EEA" w14:textId="77777777" w:rsidR="008137D2" w:rsidRDefault="008137D2" w:rsidP="001262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E522D7"/>
    <w:multiLevelType w:val="hybridMultilevel"/>
    <w:tmpl w:val="B0505D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C364AB"/>
    <w:multiLevelType w:val="hybridMultilevel"/>
    <w:tmpl w:val="80C484B8"/>
    <w:lvl w:ilvl="0" w:tplc="30DE0E1C">
      <w:start w:val="1"/>
      <w:numFmt w:val="lowerRoman"/>
      <w:lvlText w:val="%1."/>
      <w:lvlJc w:val="righ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6B22564D"/>
    <w:multiLevelType w:val="hybridMultilevel"/>
    <w:tmpl w:val="1D605EE8"/>
    <w:lvl w:ilvl="0" w:tplc="613E134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171B5A"/>
    <w:multiLevelType w:val="hybridMultilevel"/>
    <w:tmpl w:val="57C6A32C"/>
    <w:lvl w:ilvl="0" w:tplc="500EBE7A">
      <w:start w:val="1"/>
      <w:numFmt w:val="upperRoman"/>
      <w:pStyle w:val="Heading1"/>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4104D61"/>
    <w:multiLevelType w:val="hybridMultilevel"/>
    <w:tmpl w:val="3FA27D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9"/>
  </w:num>
  <w:num w:numId="5">
    <w:abstractNumId w:val="1"/>
  </w:num>
  <w:num w:numId="6">
    <w:abstractNumId w:val="5"/>
  </w:num>
  <w:num w:numId="7">
    <w:abstractNumId w:val="0"/>
  </w:num>
  <w:num w:numId="8">
    <w:abstractNumId w:val="16"/>
  </w:num>
  <w:num w:numId="9">
    <w:abstractNumId w:val="8"/>
  </w:num>
  <w:num w:numId="10">
    <w:abstractNumId w:val="15"/>
  </w:num>
  <w:num w:numId="11">
    <w:abstractNumId w:val="10"/>
  </w:num>
  <w:num w:numId="12">
    <w:abstractNumId w:val="2"/>
  </w:num>
  <w:num w:numId="13">
    <w:abstractNumId w:val="12"/>
  </w:num>
  <w:num w:numId="14">
    <w:abstractNumId w:val="11"/>
  </w:num>
  <w:num w:numId="15">
    <w:abstractNumId w:val="7"/>
  </w:num>
  <w:num w:numId="16">
    <w:abstractNumId w:val="7"/>
    <w:lvlOverride w:ilvl="0">
      <w:startOverride w:val="1"/>
    </w:lvlOverride>
  </w:num>
  <w:num w:numId="17">
    <w:abstractNumId w:val="7"/>
    <w:lvlOverride w:ilvl="0">
      <w:startOverride w:val="1"/>
    </w:lvlOverride>
  </w:num>
  <w:num w:numId="18">
    <w:abstractNumId w:val="3"/>
  </w:num>
  <w:num w:numId="19">
    <w:abstractNumId w:val="12"/>
    <w:lvlOverride w:ilvl="0">
      <w:startOverride w:val="1"/>
    </w:lvlOverride>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1FB3"/>
    <w:rsid w:val="00015B16"/>
    <w:rsid w:val="00016992"/>
    <w:rsid w:val="000178FF"/>
    <w:rsid w:val="00026296"/>
    <w:rsid w:val="00030B2B"/>
    <w:rsid w:val="00031F6B"/>
    <w:rsid w:val="00035C4A"/>
    <w:rsid w:val="00045C47"/>
    <w:rsid w:val="0005768F"/>
    <w:rsid w:val="000578CE"/>
    <w:rsid w:val="0006008A"/>
    <w:rsid w:val="000A61C9"/>
    <w:rsid w:val="000A72D1"/>
    <w:rsid w:val="000B0555"/>
    <w:rsid w:val="000C5E1B"/>
    <w:rsid w:val="000D1006"/>
    <w:rsid w:val="000D3F1A"/>
    <w:rsid w:val="000F3134"/>
    <w:rsid w:val="001130F2"/>
    <w:rsid w:val="0012522E"/>
    <w:rsid w:val="0012626F"/>
    <w:rsid w:val="0015027C"/>
    <w:rsid w:val="00174543"/>
    <w:rsid w:val="00175A8D"/>
    <w:rsid w:val="001828EE"/>
    <w:rsid w:val="001836B1"/>
    <w:rsid w:val="00191264"/>
    <w:rsid w:val="00194B03"/>
    <w:rsid w:val="001F5437"/>
    <w:rsid w:val="002049FE"/>
    <w:rsid w:val="0021380A"/>
    <w:rsid w:val="00252E68"/>
    <w:rsid w:val="00255FC4"/>
    <w:rsid w:val="00271556"/>
    <w:rsid w:val="00276A31"/>
    <w:rsid w:val="00284720"/>
    <w:rsid w:val="00285D09"/>
    <w:rsid w:val="00290E8B"/>
    <w:rsid w:val="00296FAF"/>
    <w:rsid w:val="002C43C3"/>
    <w:rsid w:val="002C4CAC"/>
    <w:rsid w:val="002D18AC"/>
    <w:rsid w:val="003001FC"/>
    <w:rsid w:val="003011C3"/>
    <w:rsid w:val="0030173B"/>
    <w:rsid w:val="0030202B"/>
    <w:rsid w:val="00322C2E"/>
    <w:rsid w:val="00326D37"/>
    <w:rsid w:val="00331B7F"/>
    <w:rsid w:val="003557E4"/>
    <w:rsid w:val="0035650A"/>
    <w:rsid w:val="00373618"/>
    <w:rsid w:val="003860FB"/>
    <w:rsid w:val="00391011"/>
    <w:rsid w:val="003A4968"/>
    <w:rsid w:val="003B602D"/>
    <w:rsid w:val="003C3B33"/>
    <w:rsid w:val="003C4A80"/>
    <w:rsid w:val="003D34E8"/>
    <w:rsid w:val="003E190F"/>
    <w:rsid w:val="003F64EA"/>
    <w:rsid w:val="003F69D6"/>
    <w:rsid w:val="00405A2E"/>
    <w:rsid w:val="004253FD"/>
    <w:rsid w:val="004443CD"/>
    <w:rsid w:val="0045351B"/>
    <w:rsid w:val="0046229B"/>
    <w:rsid w:val="00465C24"/>
    <w:rsid w:val="00481CB5"/>
    <w:rsid w:val="004B0B5E"/>
    <w:rsid w:val="004C272B"/>
    <w:rsid w:val="004F03CD"/>
    <w:rsid w:val="00500B90"/>
    <w:rsid w:val="00501D4B"/>
    <w:rsid w:val="0051013F"/>
    <w:rsid w:val="005105F9"/>
    <w:rsid w:val="00513050"/>
    <w:rsid w:val="005225BF"/>
    <w:rsid w:val="00554BB9"/>
    <w:rsid w:val="005721A0"/>
    <w:rsid w:val="00586056"/>
    <w:rsid w:val="0059562E"/>
    <w:rsid w:val="005E2D61"/>
    <w:rsid w:val="005E5A07"/>
    <w:rsid w:val="005F1562"/>
    <w:rsid w:val="005F68EA"/>
    <w:rsid w:val="00613574"/>
    <w:rsid w:val="00616D1C"/>
    <w:rsid w:val="0062470E"/>
    <w:rsid w:val="0062657F"/>
    <w:rsid w:val="00634AE8"/>
    <w:rsid w:val="00656E69"/>
    <w:rsid w:val="00670D2E"/>
    <w:rsid w:val="00671CBC"/>
    <w:rsid w:val="006B2157"/>
    <w:rsid w:val="006C5C7F"/>
    <w:rsid w:val="006D470C"/>
    <w:rsid w:val="006F2C16"/>
    <w:rsid w:val="00715A8B"/>
    <w:rsid w:val="00735651"/>
    <w:rsid w:val="0075131B"/>
    <w:rsid w:val="00752E53"/>
    <w:rsid w:val="0078253E"/>
    <w:rsid w:val="00793AD3"/>
    <w:rsid w:val="007A0F0B"/>
    <w:rsid w:val="007D6FD5"/>
    <w:rsid w:val="007E734B"/>
    <w:rsid w:val="007F21B0"/>
    <w:rsid w:val="007F5393"/>
    <w:rsid w:val="007F6D91"/>
    <w:rsid w:val="00802638"/>
    <w:rsid w:val="008130F9"/>
    <w:rsid w:val="008137D2"/>
    <w:rsid w:val="008138EC"/>
    <w:rsid w:val="0081633C"/>
    <w:rsid w:val="008265F7"/>
    <w:rsid w:val="008346D5"/>
    <w:rsid w:val="0083572F"/>
    <w:rsid w:val="0084320A"/>
    <w:rsid w:val="00843B09"/>
    <w:rsid w:val="008475A2"/>
    <w:rsid w:val="008570E8"/>
    <w:rsid w:val="008605CA"/>
    <w:rsid w:val="008755E4"/>
    <w:rsid w:val="00884BAF"/>
    <w:rsid w:val="00885114"/>
    <w:rsid w:val="00894E92"/>
    <w:rsid w:val="008A1155"/>
    <w:rsid w:val="008B498D"/>
    <w:rsid w:val="008B5D63"/>
    <w:rsid w:val="008C0EC8"/>
    <w:rsid w:val="008C2930"/>
    <w:rsid w:val="008E29F3"/>
    <w:rsid w:val="008F2B5B"/>
    <w:rsid w:val="008F6EED"/>
    <w:rsid w:val="0090230A"/>
    <w:rsid w:val="00910B2C"/>
    <w:rsid w:val="0092061A"/>
    <w:rsid w:val="0095032C"/>
    <w:rsid w:val="009536A7"/>
    <w:rsid w:val="009556EE"/>
    <w:rsid w:val="00960BDD"/>
    <w:rsid w:val="00961B80"/>
    <w:rsid w:val="00964538"/>
    <w:rsid w:val="009C19E8"/>
    <w:rsid w:val="009D0524"/>
    <w:rsid w:val="009E24C0"/>
    <w:rsid w:val="00A048C2"/>
    <w:rsid w:val="00A3471E"/>
    <w:rsid w:val="00A4397C"/>
    <w:rsid w:val="00A50370"/>
    <w:rsid w:val="00A51F56"/>
    <w:rsid w:val="00A82FE4"/>
    <w:rsid w:val="00A90A1F"/>
    <w:rsid w:val="00A91384"/>
    <w:rsid w:val="00A930CB"/>
    <w:rsid w:val="00A95EE6"/>
    <w:rsid w:val="00A976D8"/>
    <w:rsid w:val="00AB4149"/>
    <w:rsid w:val="00AE5C6C"/>
    <w:rsid w:val="00AE79EE"/>
    <w:rsid w:val="00B02818"/>
    <w:rsid w:val="00B10D2B"/>
    <w:rsid w:val="00B26094"/>
    <w:rsid w:val="00B26C7E"/>
    <w:rsid w:val="00B41673"/>
    <w:rsid w:val="00B6475F"/>
    <w:rsid w:val="00B92D08"/>
    <w:rsid w:val="00B940FA"/>
    <w:rsid w:val="00BA4F5B"/>
    <w:rsid w:val="00BB07BE"/>
    <w:rsid w:val="00BB4E14"/>
    <w:rsid w:val="00BD3AA5"/>
    <w:rsid w:val="00BF2C08"/>
    <w:rsid w:val="00BF360E"/>
    <w:rsid w:val="00C12868"/>
    <w:rsid w:val="00C260FA"/>
    <w:rsid w:val="00C4675D"/>
    <w:rsid w:val="00C53B1A"/>
    <w:rsid w:val="00C74EB7"/>
    <w:rsid w:val="00C80AF8"/>
    <w:rsid w:val="00C81653"/>
    <w:rsid w:val="00CB1FDF"/>
    <w:rsid w:val="00CB361B"/>
    <w:rsid w:val="00CC4349"/>
    <w:rsid w:val="00CC6920"/>
    <w:rsid w:val="00CD1A21"/>
    <w:rsid w:val="00CD1CB1"/>
    <w:rsid w:val="00CF644C"/>
    <w:rsid w:val="00D01FF9"/>
    <w:rsid w:val="00D1375D"/>
    <w:rsid w:val="00D15FF5"/>
    <w:rsid w:val="00D2291D"/>
    <w:rsid w:val="00D3774A"/>
    <w:rsid w:val="00D450BB"/>
    <w:rsid w:val="00D52CDF"/>
    <w:rsid w:val="00D62B28"/>
    <w:rsid w:val="00D65385"/>
    <w:rsid w:val="00D6702B"/>
    <w:rsid w:val="00D67E1F"/>
    <w:rsid w:val="00D9186B"/>
    <w:rsid w:val="00D96888"/>
    <w:rsid w:val="00DA3853"/>
    <w:rsid w:val="00DB529C"/>
    <w:rsid w:val="00DB6FB4"/>
    <w:rsid w:val="00DD3304"/>
    <w:rsid w:val="00DF21D0"/>
    <w:rsid w:val="00E07F49"/>
    <w:rsid w:val="00E21AE4"/>
    <w:rsid w:val="00E24560"/>
    <w:rsid w:val="00E331F5"/>
    <w:rsid w:val="00E45D4D"/>
    <w:rsid w:val="00E642D3"/>
    <w:rsid w:val="00E72BA6"/>
    <w:rsid w:val="00E750E6"/>
    <w:rsid w:val="00E82EAC"/>
    <w:rsid w:val="00E85F62"/>
    <w:rsid w:val="00E9394F"/>
    <w:rsid w:val="00EA46A4"/>
    <w:rsid w:val="00EA47E9"/>
    <w:rsid w:val="00EB14A2"/>
    <w:rsid w:val="00EB1FDF"/>
    <w:rsid w:val="00EB514D"/>
    <w:rsid w:val="00EC64A7"/>
    <w:rsid w:val="00EC674C"/>
    <w:rsid w:val="00EF3ED4"/>
    <w:rsid w:val="00F334D8"/>
    <w:rsid w:val="00F53EF8"/>
    <w:rsid w:val="00F60118"/>
    <w:rsid w:val="00F75D71"/>
    <w:rsid w:val="00F81F1A"/>
    <w:rsid w:val="00F84000"/>
    <w:rsid w:val="00F94919"/>
    <w:rsid w:val="00FA3DD1"/>
    <w:rsid w:val="00FA3F78"/>
    <w:rsid w:val="00FB42C7"/>
    <w:rsid w:val="00FC4F27"/>
    <w:rsid w:val="00FD7E5A"/>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253FD"/>
    <w:rPr>
      <w:rFonts w:ascii="Times New Roman" w:hAnsi="Times New Roman"/>
      <w:sz w:val="24"/>
    </w:rPr>
  </w:style>
  <w:style w:type="paragraph" w:styleId="Heading1">
    <w:name w:val="heading 1"/>
    <w:basedOn w:val="Normal"/>
    <w:next w:val="Normal"/>
    <w:link w:val="Heading1Char"/>
    <w:autoRedefine/>
    <w:uiPriority w:val="9"/>
    <w:qFormat/>
    <w:rsid w:val="003011C3"/>
    <w:pPr>
      <w:keepNext/>
      <w:keepLines/>
      <w:numPr>
        <w:numId w:val="13"/>
      </w:numPr>
      <w:spacing w:before="240" w:after="0"/>
      <w:outlineLvl w:val="0"/>
    </w:pPr>
    <w:rPr>
      <w:b/>
      <w:noProof/>
      <w:color w:val="2E74B5" w:themeColor="accent1" w:themeShade="BF"/>
      <w:sz w:val="32"/>
    </w:rPr>
  </w:style>
  <w:style w:type="paragraph" w:styleId="Heading2">
    <w:name w:val="heading 2"/>
    <w:basedOn w:val="Normal"/>
    <w:next w:val="Normal"/>
    <w:link w:val="Heading2Char"/>
    <w:autoRedefine/>
    <w:uiPriority w:val="9"/>
    <w:unhideWhenUsed/>
    <w:qFormat/>
    <w:rsid w:val="0035650A"/>
    <w:pPr>
      <w:keepNext/>
      <w:keepLines/>
      <w:spacing w:before="40" w:after="0" w:line="360" w:lineRule="auto"/>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8755E4"/>
    <w:pPr>
      <w:keepNext/>
      <w:keepLines/>
      <w:spacing w:before="40" w:after="0"/>
      <w:outlineLvl w:val="2"/>
    </w:pPr>
    <w:rPr>
      <w:rFonts w:eastAsiaTheme="majorEastAsia" w:cstheme="majorBidi"/>
      <w:b/>
      <w:color w:val="1F4D78" w:themeColor="accent1" w:themeShade="7F"/>
      <w:szCs w:val="24"/>
    </w:rPr>
  </w:style>
  <w:style w:type="paragraph" w:styleId="Heading4">
    <w:name w:val="heading 4"/>
    <w:basedOn w:val="Normal"/>
    <w:next w:val="Normal"/>
    <w:link w:val="Heading4Char"/>
    <w:uiPriority w:val="9"/>
    <w:semiHidden/>
    <w:unhideWhenUsed/>
    <w:qFormat/>
    <w:rsid w:val="000F313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894E92"/>
  </w:style>
  <w:style w:type="character" w:customStyle="1" w:styleId="JAChar">
    <w:name w:val="JA Char"/>
    <w:basedOn w:val="DefaultParagraphFont"/>
    <w:link w:val="JA"/>
    <w:rsid w:val="00894E92"/>
    <w:rPr>
      <w:rFonts w:ascii="Times New Roman" w:hAnsi="Times New Roman"/>
      <w:sz w:val="24"/>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val="0"/>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011C3"/>
    <w:rPr>
      <w:rFonts w:ascii="Times New Roman" w:hAnsi="Times New Roman"/>
      <w:b/>
      <w:noProof/>
      <w:color w:val="2E74B5" w:themeColor="accent1" w:themeShade="BF"/>
      <w:sz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eastAsia="Times New Roman" w:cs="Times New Roman"/>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5650A"/>
    <w:rPr>
      <w:rFonts w:ascii="Times New Roman" w:eastAsiaTheme="majorEastAsia" w:hAnsi="Times New Roman" w:cstheme="majorBidi"/>
      <w:b/>
      <w:color w:val="2E74B5" w:themeColor="accent1" w:themeShade="BF"/>
      <w:sz w:val="28"/>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Spacing">
    <w:name w:val="No Spacing"/>
    <w:link w:val="NoSpacingChar"/>
    <w:uiPriority w:val="1"/>
    <w:qFormat/>
    <w:rsid w:val="00405A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5A2E"/>
    <w:rPr>
      <w:rFonts w:eastAsiaTheme="minorEastAsia"/>
      <w:lang w:val="en-US"/>
    </w:rPr>
  </w:style>
  <w:style w:type="character" w:styleId="CommentReference">
    <w:name w:val="annotation reference"/>
    <w:basedOn w:val="DefaultParagraphFont"/>
    <w:uiPriority w:val="99"/>
    <w:semiHidden/>
    <w:unhideWhenUsed/>
    <w:rsid w:val="00271556"/>
    <w:rPr>
      <w:sz w:val="16"/>
      <w:szCs w:val="16"/>
    </w:rPr>
  </w:style>
  <w:style w:type="paragraph" w:styleId="CommentText">
    <w:name w:val="annotation text"/>
    <w:basedOn w:val="Normal"/>
    <w:link w:val="CommentTextChar"/>
    <w:uiPriority w:val="99"/>
    <w:semiHidden/>
    <w:unhideWhenUsed/>
    <w:rsid w:val="00271556"/>
    <w:pPr>
      <w:spacing w:line="240" w:lineRule="auto"/>
    </w:pPr>
    <w:rPr>
      <w:sz w:val="20"/>
      <w:szCs w:val="20"/>
    </w:rPr>
  </w:style>
  <w:style w:type="character" w:customStyle="1" w:styleId="CommentTextChar">
    <w:name w:val="Comment Text Char"/>
    <w:basedOn w:val="DefaultParagraphFont"/>
    <w:link w:val="CommentText"/>
    <w:uiPriority w:val="99"/>
    <w:semiHidden/>
    <w:rsid w:val="00271556"/>
    <w:rPr>
      <w:sz w:val="20"/>
      <w:szCs w:val="20"/>
    </w:rPr>
  </w:style>
  <w:style w:type="paragraph" w:styleId="CommentSubject">
    <w:name w:val="annotation subject"/>
    <w:basedOn w:val="CommentText"/>
    <w:next w:val="CommentText"/>
    <w:link w:val="CommentSubjectChar"/>
    <w:uiPriority w:val="99"/>
    <w:semiHidden/>
    <w:unhideWhenUsed/>
    <w:rsid w:val="00271556"/>
    <w:rPr>
      <w:b/>
      <w:bCs/>
    </w:rPr>
  </w:style>
  <w:style w:type="character" w:customStyle="1" w:styleId="CommentSubjectChar">
    <w:name w:val="Comment Subject Char"/>
    <w:basedOn w:val="CommentTextChar"/>
    <w:link w:val="CommentSubject"/>
    <w:uiPriority w:val="99"/>
    <w:semiHidden/>
    <w:rsid w:val="00271556"/>
    <w:rPr>
      <w:b/>
      <w:bCs/>
      <w:sz w:val="20"/>
      <w:szCs w:val="20"/>
    </w:rPr>
  </w:style>
  <w:style w:type="paragraph" w:styleId="BalloonText">
    <w:name w:val="Balloon Text"/>
    <w:basedOn w:val="Normal"/>
    <w:link w:val="BalloonTextChar"/>
    <w:uiPriority w:val="99"/>
    <w:semiHidden/>
    <w:unhideWhenUsed/>
    <w:rsid w:val="002715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1556"/>
    <w:rPr>
      <w:rFonts w:ascii="Segoe UI" w:hAnsi="Segoe UI" w:cs="Segoe UI"/>
      <w:sz w:val="18"/>
      <w:szCs w:val="18"/>
    </w:rPr>
  </w:style>
  <w:style w:type="paragraph" w:styleId="Bibliography">
    <w:name w:val="Bibliography"/>
    <w:basedOn w:val="Normal"/>
    <w:next w:val="Normal"/>
    <w:uiPriority w:val="37"/>
    <w:unhideWhenUsed/>
    <w:rsid w:val="00B940FA"/>
  </w:style>
  <w:style w:type="paragraph" w:styleId="TOC1">
    <w:name w:val="toc 1"/>
    <w:basedOn w:val="Normal"/>
    <w:next w:val="Normal"/>
    <w:autoRedefine/>
    <w:uiPriority w:val="39"/>
    <w:unhideWhenUsed/>
    <w:rsid w:val="003E190F"/>
    <w:pPr>
      <w:tabs>
        <w:tab w:val="left" w:pos="440"/>
        <w:tab w:val="right" w:leader="dot" w:pos="9350"/>
      </w:tabs>
      <w:spacing w:after="100" w:line="360" w:lineRule="auto"/>
      <w:jc w:val="both"/>
    </w:pPr>
  </w:style>
  <w:style w:type="paragraph" w:styleId="TOC3">
    <w:name w:val="toc 3"/>
    <w:basedOn w:val="Normal"/>
    <w:next w:val="Normal"/>
    <w:autoRedefine/>
    <w:uiPriority w:val="39"/>
    <w:unhideWhenUsed/>
    <w:rsid w:val="00894E92"/>
    <w:pPr>
      <w:spacing w:after="100"/>
      <w:ind w:left="440"/>
    </w:pPr>
    <w:rPr>
      <w:rFonts w:eastAsiaTheme="minorEastAsia" w:cs="Times New Roman"/>
      <w:lang w:val="en-US"/>
    </w:rPr>
  </w:style>
  <w:style w:type="paragraph" w:styleId="Footer">
    <w:name w:val="footer"/>
    <w:basedOn w:val="Normal"/>
    <w:link w:val="FooterChar"/>
    <w:uiPriority w:val="99"/>
    <w:unhideWhenUsed/>
    <w:rsid w:val="001262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26F"/>
    <w:rPr>
      <w:rFonts w:ascii="Times New Roman" w:hAnsi="Times New Roman"/>
      <w:sz w:val="24"/>
    </w:rPr>
  </w:style>
  <w:style w:type="character" w:styleId="UnresolvedMention">
    <w:name w:val="Unresolved Mention"/>
    <w:basedOn w:val="DefaultParagraphFont"/>
    <w:uiPriority w:val="99"/>
    <w:semiHidden/>
    <w:unhideWhenUsed/>
    <w:rsid w:val="00E85F62"/>
    <w:rPr>
      <w:color w:val="808080"/>
      <w:shd w:val="clear" w:color="auto" w:fill="E6E6E6"/>
    </w:rPr>
  </w:style>
  <w:style w:type="character" w:customStyle="1" w:styleId="it">
    <w:name w:val="it"/>
    <w:basedOn w:val="DefaultParagraphFont"/>
    <w:rsid w:val="00CB1FDF"/>
  </w:style>
  <w:style w:type="character" w:customStyle="1" w:styleId="Heading3Char">
    <w:name w:val="Heading 3 Char"/>
    <w:basedOn w:val="DefaultParagraphFont"/>
    <w:link w:val="Heading3"/>
    <w:uiPriority w:val="9"/>
    <w:rsid w:val="008755E4"/>
    <w:rPr>
      <w:rFonts w:ascii="Times New Roman" w:eastAsiaTheme="majorEastAsia" w:hAnsi="Times New Roman" w:cstheme="majorBidi"/>
      <w:b/>
      <w:color w:val="1F4D78" w:themeColor="accent1" w:themeShade="7F"/>
      <w:sz w:val="24"/>
      <w:szCs w:val="24"/>
    </w:rPr>
  </w:style>
  <w:style w:type="character" w:styleId="FollowedHyperlink">
    <w:name w:val="FollowedHyperlink"/>
    <w:basedOn w:val="DefaultParagraphFont"/>
    <w:uiPriority w:val="99"/>
    <w:semiHidden/>
    <w:unhideWhenUsed/>
    <w:rsid w:val="0083572F"/>
    <w:rPr>
      <w:color w:val="954F72" w:themeColor="followedHyperlink"/>
      <w:u w:val="single"/>
    </w:rPr>
  </w:style>
  <w:style w:type="character" w:customStyle="1" w:styleId="Heading4Char">
    <w:name w:val="Heading 4 Char"/>
    <w:basedOn w:val="DefaultParagraphFont"/>
    <w:link w:val="Heading4"/>
    <w:uiPriority w:val="9"/>
    <w:semiHidden/>
    <w:rsid w:val="000F3134"/>
    <w:rPr>
      <w:rFonts w:asciiTheme="majorHAnsi" w:eastAsiaTheme="majorEastAsia" w:hAnsiTheme="majorHAnsi" w:cstheme="majorBidi"/>
      <w:i/>
      <w:iCs/>
      <w:color w:val="2E74B5"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86566">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705860">
      <w:bodyDiv w:val="1"/>
      <w:marLeft w:val="0"/>
      <w:marRight w:val="0"/>
      <w:marTop w:val="0"/>
      <w:marBottom w:val="0"/>
      <w:divBdr>
        <w:top w:val="none" w:sz="0" w:space="0" w:color="auto"/>
        <w:left w:val="none" w:sz="0" w:space="0" w:color="auto"/>
        <w:bottom w:val="none" w:sz="0" w:space="0" w:color="auto"/>
        <w:right w:val="none" w:sz="0" w:space="0" w:color="auto"/>
      </w:divBdr>
    </w:div>
    <w:div w:id="51344940">
      <w:bodyDiv w:val="1"/>
      <w:marLeft w:val="0"/>
      <w:marRight w:val="0"/>
      <w:marTop w:val="0"/>
      <w:marBottom w:val="0"/>
      <w:divBdr>
        <w:top w:val="none" w:sz="0" w:space="0" w:color="auto"/>
        <w:left w:val="none" w:sz="0" w:space="0" w:color="auto"/>
        <w:bottom w:val="none" w:sz="0" w:space="0" w:color="auto"/>
        <w:right w:val="none" w:sz="0" w:space="0" w:color="auto"/>
      </w:divBdr>
    </w:div>
    <w:div w:id="53160133">
      <w:bodyDiv w:val="1"/>
      <w:marLeft w:val="0"/>
      <w:marRight w:val="0"/>
      <w:marTop w:val="0"/>
      <w:marBottom w:val="0"/>
      <w:divBdr>
        <w:top w:val="none" w:sz="0" w:space="0" w:color="auto"/>
        <w:left w:val="none" w:sz="0" w:space="0" w:color="auto"/>
        <w:bottom w:val="none" w:sz="0" w:space="0" w:color="auto"/>
        <w:right w:val="none" w:sz="0" w:space="0" w:color="auto"/>
      </w:divBdr>
    </w:div>
    <w:div w:id="97525907">
      <w:bodyDiv w:val="1"/>
      <w:marLeft w:val="0"/>
      <w:marRight w:val="0"/>
      <w:marTop w:val="0"/>
      <w:marBottom w:val="0"/>
      <w:divBdr>
        <w:top w:val="none" w:sz="0" w:space="0" w:color="auto"/>
        <w:left w:val="none" w:sz="0" w:space="0" w:color="auto"/>
        <w:bottom w:val="none" w:sz="0" w:space="0" w:color="auto"/>
        <w:right w:val="none" w:sz="0" w:space="0" w:color="auto"/>
      </w:divBdr>
    </w:div>
    <w:div w:id="146822139">
      <w:bodyDiv w:val="1"/>
      <w:marLeft w:val="0"/>
      <w:marRight w:val="0"/>
      <w:marTop w:val="0"/>
      <w:marBottom w:val="0"/>
      <w:divBdr>
        <w:top w:val="none" w:sz="0" w:space="0" w:color="auto"/>
        <w:left w:val="none" w:sz="0" w:space="0" w:color="auto"/>
        <w:bottom w:val="none" w:sz="0" w:space="0" w:color="auto"/>
        <w:right w:val="none" w:sz="0" w:space="0" w:color="auto"/>
      </w:divBdr>
    </w:div>
    <w:div w:id="146942135">
      <w:bodyDiv w:val="1"/>
      <w:marLeft w:val="0"/>
      <w:marRight w:val="0"/>
      <w:marTop w:val="0"/>
      <w:marBottom w:val="0"/>
      <w:divBdr>
        <w:top w:val="none" w:sz="0" w:space="0" w:color="auto"/>
        <w:left w:val="none" w:sz="0" w:space="0" w:color="auto"/>
        <w:bottom w:val="none" w:sz="0" w:space="0" w:color="auto"/>
        <w:right w:val="none" w:sz="0" w:space="0" w:color="auto"/>
      </w:divBdr>
    </w:div>
    <w:div w:id="181364771">
      <w:bodyDiv w:val="1"/>
      <w:marLeft w:val="0"/>
      <w:marRight w:val="0"/>
      <w:marTop w:val="0"/>
      <w:marBottom w:val="0"/>
      <w:divBdr>
        <w:top w:val="none" w:sz="0" w:space="0" w:color="auto"/>
        <w:left w:val="none" w:sz="0" w:space="0" w:color="auto"/>
        <w:bottom w:val="none" w:sz="0" w:space="0" w:color="auto"/>
        <w:right w:val="none" w:sz="0" w:space="0" w:color="auto"/>
      </w:divBdr>
    </w:div>
    <w:div w:id="185215472">
      <w:bodyDiv w:val="1"/>
      <w:marLeft w:val="0"/>
      <w:marRight w:val="0"/>
      <w:marTop w:val="0"/>
      <w:marBottom w:val="0"/>
      <w:divBdr>
        <w:top w:val="none" w:sz="0" w:space="0" w:color="auto"/>
        <w:left w:val="none" w:sz="0" w:space="0" w:color="auto"/>
        <w:bottom w:val="none" w:sz="0" w:space="0" w:color="auto"/>
        <w:right w:val="none" w:sz="0" w:space="0" w:color="auto"/>
      </w:divBdr>
    </w:div>
    <w:div w:id="234753723">
      <w:bodyDiv w:val="1"/>
      <w:marLeft w:val="0"/>
      <w:marRight w:val="0"/>
      <w:marTop w:val="0"/>
      <w:marBottom w:val="0"/>
      <w:divBdr>
        <w:top w:val="none" w:sz="0" w:space="0" w:color="auto"/>
        <w:left w:val="none" w:sz="0" w:space="0" w:color="auto"/>
        <w:bottom w:val="none" w:sz="0" w:space="0" w:color="auto"/>
        <w:right w:val="none" w:sz="0" w:space="0" w:color="auto"/>
      </w:divBdr>
    </w:div>
    <w:div w:id="243076541">
      <w:bodyDiv w:val="1"/>
      <w:marLeft w:val="0"/>
      <w:marRight w:val="0"/>
      <w:marTop w:val="0"/>
      <w:marBottom w:val="0"/>
      <w:divBdr>
        <w:top w:val="none" w:sz="0" w:space="0" w:color="auto"/>
        <w:left w:val="none" w:sz="0" w:space="0" w:color="auto"/>
        <w:bottom w:val="none" w:sz="0" w:space="0" w:color="auto"/>
        <w:right w:val="none" w:sz="0" w:space="0" w:color="auto"/>
      </w:divBdr>
    </w:div>
    <w:div w:id="248273777">
      <w:bodyDiv w:val="1"/>
      <w:marLeft w:val="0"/>
      <w:marRight w:val="0"/>
      <w:marTop w:val="0"/>
      <w:marBottom w:val="0"/>
      <w:divBdr>
        <w:top w:val="none" w:sz="0" w:space="0" w:color="auto"/>
        <w:left w:val="none" w:sz="0" w:space="0" w:color="auto"/>
        <w:bottom w:val="none" w:sz="0" w:space="0" w:color="auto"/>
        <w:right w:val="none" w:sz="0" w:space="0" w:color="auto"/>
      </w:divBdr>
    </w:div>
    <w:div w:id="260458732">
      <w:bodyDiv w:val="1"/>
      <w:marLeft w:val="0"/>
      <w:marRight w:val="0"/>
      <w:marTop w:val="0"/>
      <w:marBottom w:val="0"/>
      <w:divBdr>
        <w:top w:val="none" w:sz="0" w:space="0" w:color="auto"/>
        <w:left w:val="none" w:sz="0" w:space="0" w:color="auto"/>
        <w:bottom w:val="none" w:sz="0" w:space="0" w:color="auto"/>
        <w:right w:val="none" w:sz="0" w:space="0" w:color="auto"/>
      </w:divBdr>
    </w:div>
    <w:div w:id="268242905">
      <w:bodyDiv w:val="1"/>
      <w:marLeft w:val="0"/>
      <w:marRight w:val="0"/>
      <w:marTop w:val="0"/>
      <w:marBottom w:val="0"/>
      <w:divBdr>
        <w:top w:val="none" w:sz="0" w:space="0" w:color="auto"/>
        <w:left w:val="none" w:sz="0" w:space="0" w:color="auto"/>
        <w:bottom w:val="none" w:sz="0" w:space="0" w:color="auto"/>
        <w:right w:val="none" w:sz="0" w:space="0" w:color="auto"/>
      </w:divBdr>
    </w:div>
    <w:div w:id="278534742">
      <w:bodyDiv w:val="1"/>
      <w:marLeft w:val="0"/>
      <w:marRight w:val="0"/>
      <w:marTop w:val="0"/>
      <w:marBottom w:val="0"/>
      <w:divBdr>
        <w:top w:val="none" w:sz="0" w:space="0" w:color="auto"/>
        <w:left w:val="none" w:sz="0" w:space="0" w:color="auto"/>
        <w:bottom w:val="none" w:sz="0" w:space="0" w:color="auto"/>
        <w:right w:val="none" w:sz="0" w:space="0" w:color="auto"/>
      </w:divBdr>
    </w:div>
    <w:div w:id="298609206">
      <w:bodyDiv w:val="1"/>
      <w:marLeft w:val="0"/>
      <w:marRight w:val="0"/>
      <w:marTop w:val="0"/>
      <w:marBottom w:val="0"/>
      <w:divBdr>
        <w:top w:val="none" w:sz="0" w:space="0" w:color="auto"/>
        <w:left w:val="none" w:sz="0" w:space="0" w:color="auto"/>
        <w:bottom w:val="none" w:sz="0" w:space="0" w:color="auto"/>
        <w:right w:val="none" w:sz="0" w:space="0" w:color="auto"/>
      </w:divBdr>
    </w:div>
    <w:div w:id="301081115">
      <w:bodyDiv w:val="1"/>
      <w:marLeft w:val="0"/>
      <w:marRight w:val="0"/>
      <w:marTop w:val="0"/>
      <w:marBottom w:val="0"/>
      <w:divBdr>
        <w:top w:val="none" w:sz="0" w:space="0" w:color="auto"/>
        <w:left w:val="none" w:sz="0" w:space="0" w:color="auto"/>
        <w:bottom w:val="none" w:sz="0" w:space="0" w:color="auto"/>
        <w:right w:val="none" w:sz="0" w:space="0" w:color="auto"/>
      </w:divBdr>
    </w:div>
    <w:div w:id="307975699">
      <w:bodyDiv w:val="1"/>
      <w:marLeft w:val="0"/>
      <w:marRight w:val="0"/>
      <w:marTop w:val="0"/>
      <w:marBottom w:val="0"/>
      <w:divBdr>
        <w:top w:val="none" w:sz="0" w:space="0" w:color="auto"/>
        <w:left w:val="none" w:sz="0" w:space="0" w:color="auto"/>
        <w:bottom w:val="none" w:sz="0" w:space="0" w:color="auto"/>
        <w:right w:val="none" w:sz="0" w:space="0" w:color="auto"/>
      </w:divBdr>
    </w:div>
    <w:div w:id="334304988">
      <w:bodyDiv w:val="1"/>
      <w:marLeft w:val="0"/>
      <w:marRight w:val="0"/>
      <w:marTop w:val="0"/>
      <w:marBottom w:val="0"/>
      <w:divBdr>
        <w:top w:val="none" w:sz="0" w:space="0" w:color="auto"/>
        <w:left w:val="none" w:sz="0" w:space="0" w:color="auto"/>
        <w:bottom w:val="none" w:sz="0" w:space="0" w:color="auto"/>
        <w:right w:val="none" w:sz="0" w:space="0" w:color="auto"/>
      </w:divBdr>
    </w:div>
    <w:div w:id="337738343">
      <w:bodyDiv w:val="1"/>
      <w:marLeft w:val="0"/>
      <w:marRight w:val="0"/>
      <w:marTop w:val="0"/>
      <w:marBottom w:val="0"/>
      <w:divBdr>
        <w:top w:val="none" w:sz="0" w:space="0" w:color="auto"/>
        <w:left w:val="none" w:sz="0" w:space="0" w:color="auto"/>
        <w:bottom w:val="none" w:sz="0" w:space="0" w:color="auto"/>
        <w:right w:val="none" w:sz="0" w:space="0" w:color="auto"/>
      </w:divBdr>
    </w:div>
    <w:div w:id="345448657">
      <w:bodyDiv w:val="1"/>
      <w:marLeft w:val="0"/>
      <w:marRight w:val="0"/>
      <w:marTop w:val="0"/>
      <w:marBottom w:val="0"/>
      <w:divBdr>
        <w:top w:val="none" w:sz="0" w:space="0" w:color="auto"/>
        <w:left w:val="none" w:sz="0" w:space="0" w:color="auto"/>
        <w:bottom w:val="none" w:sz="0" w:space="0" w:color="auto"/>
        <w:right w:val="none" w:sz="0" w:space="0" w:color="auto"/>
      </w:divBdr>
    </w:div>
    <w:div w:id="345911036">
      <w:bodyDiv w:val="1"/>
      <w:marLeft w:val="0"/>
      <w:marRight w:val="0"/>
      <w:marTop w:val="0"/>
      <w:marBottom w:val="0"/>
      <w:divBdr>
        <w:top w:val="none" w:sz="0" w:space="0" w:color="auto"/>
        <w:left w:val="none" w:sz="0" w:space="0" w:color="auto"/>
        <w:bottom w:val="none" w:sz="0" w:space="0" w:color="auto"/>
        <w:right w:val="none" w:sz="0" w:space="0" w:color="auto"/>
      </w:divBdr>
    </w:div>
    <w:div w:id="362485174">
      <w:bodyDiv w:val="1"/>
      <w:marLeft w:val="0"/>
      <w:marRight w:val="0"/>
      <w:marTop w:val="0"/>
      <w:marBottom w:val="0"/>
      <w:divBdr>
        <w:top w:val="none" w:sz="0" w:space="0" w:color="auto"/>
        <w:left w:val="none" w:sz="0" w:space="0" w:color="auto"/>
        <w:bottom w:val="none" w:sz="0" w:space="0" w:color="auto"/>
        <w:right w:val="none" w:sz="0" w:space="0" w:color="auto"/>
      </w:divBdr>
    </w:div>
    <w:div w:id="404382173">
      <w:bodyDiv w:val="1"/>
      <w:marLeft w:val="0"/>
      <w:marRight w:val="0"/>
      <w:marTop w:val="0"/>
      <w:marBottom w:val="0"/>
      <w:divBdr>
        <w:top w:val="none" w:sz="0" w:space="0" w:color="auto"/>
        <w:left w:val="none" w:sz="0" w:space="0" w:color="auto"/>
        <w:bottom w:val="none" w:sz="0" w:space="0" w:color="auto"/>
        <w:right w:val="none" w:sz="0" w:space="0" w:color="auto"/>
      </w:divBdr>
    </w:div>
    <w:div w:id="404764730">
      <w:bodyDiv w:val="1"/>
      <w:marLeft w:val="0"/>
      <w:marRight w:val="0"/>
      <w:marTop w:val="0"/>
      <w:marBottom w:val="0"/>
      <w:divBdr>
        <w:top w:val="none" w:sz="0" w:space="0" w:color="auto"/>
        <w:left w:val="none" w:sz="0" w:space="0" w:color="auto"/>
        <w:bottom w:val="none" w:sz="0" w:space="0" w:color="auto"/>
        <w:right w:val="none" w:sz="0" w:space="0" w:color="auto"/>
      </w:divBdr>
    </w:div>
    <w:div w:id="416875911">
      <w:bodyDiv w:val="1"/>
      <w:marLeft w:val="0"/>
      <w:marRight w:val="0"/>
      <w:marTop w:val="0"/>
      <w:marBottom w:val="0"/>
      <w:divBdr>
        <w:top w:val="none" w:sz="0" w:space="0" w:color="auto"/>
        <w:left w:val="none" w:sz="0" w:space="0" w:color="auto"/>
        <w:bottom w:val="none" w:sz="0" w:space="0" w:color="auto"/>
        <w:right w:val="none" w:sz="0" w:space="0" w:color="auto"/>
      </w:divBdr>
    </w:div>
    <w:div w:id="424496567">
      <w:bodyDiv w:val="1"/>
      <w:marLeft w:val="0"/>
      <w:marRight w:val="0"/>
      <w:marTop w:val="0"/>
      <w:marBottom w:val="0"/>
      <w:divBdr>
        <w:top w:val="none" w:sz="0" w:space="0" w:color="auto"/>
        <w:left w:val="none" w:sz="0" w:space="0" w:color="auto"/>
        <w:bottom w:val="none" w:sz="0" w:space="0" w:color="auto"/>
        <w:right w:val="none" w:sz="0" w:space="0" w:color="auto"/>
      </w:divBdr>
    </w:div>
    <w:div w:id="484929205">
      <w:bodyDiv w:val="1"/>
      <w:marLeft w:val="0"/>
      <w:marRight w:val="0"/>
      <w:marTop w:val="0"/>
      <w:marBottom w:val="0"/>
      <w:divBdr>
        <w:top w:val="none" w:sz="0" w:space="0" w:color="auto"/>
        <w:left w:val="none" w:sz="0" w:space="0" w:color="auto"/>
        <w:bottom w:val="none" w:sz="0" w:space="0" w:color="auto"/>
        <w:right w:val="none" w:sz="0" w:space="0" w:color="auto"/>
      </w:divBdr>
    </w:div>
    <w:div w:id="488836937">
      <w:bodyDiv w:val="1"/>
      <w:marLeft w:val="0"/>
      <w:marRight w:val="0"/>
      <w:marTop w:val="0"/>
      <w:marBottom w:val="0"/>
      <w:divBdr>
        <w:top w:val="none" w:sz="0" w:space="0" w:color="auto"/>
        <w:left w:val="none" w:sz="0" w:space="0" w:color="auto"/>
        <w:bottom w:val="none" w:sz="0" w:space="0" w:color="auto"/>
        <w:right w:val="none" w:sz="0" w:space="0" w:color="auto"/>
      </w:divBdr>
    </w:div>
    <w:div w:id="508452987">
      <w:bodyDiv w:val="1"/>
      <w:marLeft w:val="0"/>
      <w:marRight w:val="0"/>
      <w:marTop w:val="0"/>
      <w:marBottom w:val="0"/>
      <w:divBdr>
        <w:top w:val="none" w:sz="0" w:space="0" w:color="auto"/>
        <w:left w:val="none" w:sz="0" w:space="0" w:color="auto"/>
        <w:bottom w:val="none" w:sz="0" w:space="0" w:color="auto"/>
        <w:right w:val="none" w:sz="0" w:space="0" w:color="auto"/>
      </w:divBdr>
    </w:div>
    <w:div w:id="513543356">
      <w:bodyDiv w:val="1"/>
      <w:marLeft w:val="0"/>
      <w:marRight w:val="0"/>
      <w:marTop w:val="0"/>
      <w:marBottom w:val="0"/>
      <w:divBdr>
        <w:top w:val="none" w:sz="0" w:space="0" w:color="auto"/>
        <w:left w:val="none" w:sz="0" w:space="0" w:color="auto"/>
        <w:bottom w:val="none" w:sz="0" w:space="0" w:color="auto"/>
        <w:right w:val="none" w:sz="0" w:space="0" w:color="auto"/>
      </w:divBdr>
    </w:div>
    <w:div w:id="543492502">
      <w:bodyDiv w:val="1"/>
      <w:marLeft w:val="0"/>
      <w:marRight w:val="0"/>
      <w:marTop w:val="0"/>
      <w:marBottom w:val="0"/>
      <w:divBdr>
        <w:top w:val="none" w:sz="0" w:space="0" w:color="auto"/>
        <w:left w:val="none" w:sz="0" w:space="0" w:color="auto"/>
        <w:bottom w:val="none" w:sz="0" w:space="0" w:color="auto"/>
        <w:right w:val="none" w:sz="0" w:space="0" w:color="auto"/>
      </w:divBdr>
    </w:div>
    <w:div w:id="551769480">
      <w:bodyDiv w:val="1"/>
      <w:marLeft w:val="0"/>
      <w:marRight w:val="0"/>
      <w:marTop w:val="0"/>
      <w:marBottom w:val="0"/>
      <w:divBdr>
        <w:top w:val="none" w:sz="0" w:space="0" w:color="auto"/>
        <w:left w:val="none" w:sz="0" w:space="0" w:color="auto"/>
        <w:bottom w:val="none" w:sz="0" w:space="0" w:color="auto"/>
        <w:right w:val="none" w:sz="0" w:space="0" w:color="auto"/>
      </w:divBdr>
    </w:div>
    <w:div w:id="554389097">
      <w:bodyDiv w:val="1"/>
      <w:marLeft w:val="0"/>
      <w:marRight w:val="0"/>
      <w:marTop w:val="0"/>
      <w:marBottom w:val="0"/>
      <w:divBdr>
        <w:top w:val="none" w:sz="0" w:space="0" w:color="auto"/>
        <w:left w:val="none" w:sz="0" w:space="0" w:color="auto"/>
        <w:bottom w:val="none" w:sz="0" w:space="0" w:color="auto"/>
        <w:right w:val="none" w:sz="0" w:space="0" w:color="auto"/>
      </w:divBdr>
    </w:div>
    <w:div w:id="561017110">
      <w:bodyDiv w:val="1"/>
      <w:marLeft w:val="0"/>
      <w:marRight w:val="0"/>
      <w:marTop w:val="0"/>
      <w:marBottom w:val="0"/>
      <w:divBdr>
        <w:top w:val="none" w:sz="0" w:space="0" w:color="auto"/>
        <w:left w:val="none" w:sz="0" w:space="0" w:color="auto"/>
        <w:bottom w:val="none" w:sz="0" w:space="0" w:color="auto"/>
        <w:right w:val="none" w:sz="0" w:space="0" w:color="auto"/>
      </w:divBdr>
    </w:div>
    <w:div w:id="562985323">
      <w:bodyDiv w:val="1"/>
      <w:marLeft w:val="0"/>
      <w:marRight w:val="0"/>
      <w:marTop w:val="0"/>
      <w:marBottom w:val="0"/>
      <w:divBdr>
        <w:top w:val="none" w:sz="0" w:space="0" w:color="auto"/>
        <w:left w:val="none" w:sz="0" w:space="0" w:color="auto"/>
        <w:bottom w:val="none" w:sz="0" w:space="0" w:color="auto"/>
        <w:right w:val="none" w:sz="0" w:space="0" w:color="auto"/>
      </w:divBdr>
    </w:div>
    <w:div w:id="572811788">
      <w:bodyDiv w:val="1"/>
      <w:marLeft w:val="0"/>
      <w:marRight w:val="0"/>
      <w:marTop w:val="0"/>
      <w:marBottom w:val="0"/>
      <w:divBdr>
        <w:top w:val="none" w:sz="0" w:space="0" w:color="auto"/>
        <w:left w:val="none" w:sz="0" w:space="0" w:color="auto"/>
        <w:bottom w:val="none" w:sz="0" w:space="0" w:color="auto"/>
        <w:right w:val="none" w:sz="0" w:space="0" w:color="auto"/>
      </w:divBdr>
    </w:div>
    <w:div w:id="592589663">
      <w:bodyDiv w:val="1"/>
      <w:marLeft w:val="0"/>
      <w:marRight w:val="0"/>
      <w:marTop w:val="0"/>
      <w:marBottom w:val="0"/>
      <w:divBdr>
        <w:top w:val="none" w:sz="0" w:space="0" w:color="auto"/>
        <w:left w:val="none" w:sz="0" w:space="0" w:color="auto"/>
        <w:bottom w:val="none" w:sz="0" w:space="0" w:color="auto"/>
        <w:right w:val="none" w:sz="0" w:space="0" w:color="auto"/>
      </w:divBdr>
    </w:div>
    <w:div w:id="625357993">
      <w:bodyDiv w:val="1"/>
      <w:marLeft w:val="0"/>
      <w:marRight w:val="0"/>
      <w:marTop w:val="0"/>
      <w:marBottom w:val="0"/>
      <w:divBdr>
        <w:top w:val="none" w:sz="0" w:space="0" w:color="auto"/>
        <w:left w:val="none" w:sz="0" w:space="0" w:color="auto"/>
        <w:bottom w:val="none" w:sz="0" w:space="0" w:color="auto"/>
        <w:right w:val="none" w:sz="0" w:space="0" w:color="auto"/>
      </w:divBdr>
    </w:div>
    <w:div w:id="636498354">
      <w:bodyDiv w:val="1"/>
      <w:marLeft w:val="0"/>
      <w:marRight w:val="0"/>
      <w:marTop w:val="0"/>
      <w:marBottom w:val="0"/>
      <w:divBdr>
        <w:top w:val="none" w:sz="0" w:space="0" w:color="auto"/>
        <w:left w:val="none" w:sz="0" w:space="0" w:color="auto"/>
        <w:bottom w:val="none" w:sz="0" w:space="0" w:color="auto"/>
        <w:right w:val="none" w:sz="0" w:space="0" w:color="auto"/>
      </w:divBdr>
    </w:div>
    <w:div w:id="646201581">
      <w:bodyDiv w:val="1"/>
      <w:marLeft w:val="0"/>
      <w:marRight w:val="0"/>
      <w:marTop w:val="0"/>
      <w:marBottom w:val="0"/>
      <w:divBdr>
        <w:top w:val="none" w:sz="0" w:space="0" w:color="auto"/>
        <w:left w:val="none" w:sz="0" w:space="0" w:color="auto"/>
        <w:bottom w:val="none" w:sz="0" w:space="0" w:color="auto"/>
        <w:right w:val="none" w:sz="0" w:space="0" w:color="auto"/>
      </w:divBdr>
    </w:div>
    <w:div w:id="657685364">
      <w:bodyDiv w:val="1"/>
      <w:marLeft w:val="0"/>
      <w:marRight w:val="0"/>
      <w:marTop w:val="0"/>
      <w:marBottom w:val="0"/>
      <w:divBdr>
        <w:top w:val="none" w:sz="0" w:space="0" w:color="auto"/>
        <w:left w:val="none" w:sz="0" w:space="0" w:color="auto"/>
        <w:bottom w:val="none" w:sz="0" w:space="0" w:color="auto"/>
        <w:right w:val="none" w:sz="0" w:space="0" w:color="auto"/>
      </w:divBdr>
    </w:div>
    <w:div w:id="659426169">
      <w:bodyDiv w:val="1"/>
      <w:marLeft w:val="0"/>
      <w:marRight w:val="0"/>
      <w:marTop w:val="0"/>
      <w:marBottom w:val="0"/>
      <w:divBdr>
        <w:top w:val="none" w:sz="0" w:space="0" w:color="auto"/>
        <w:left w:val="none" w:sz="0" w:space="0" w:color="auto"/>
        <w:bottom w:val="none" w:sz="0" w:space="0" w:color="auto"/>
        <w:right w:val="none" w:sz="0" w:space="0" w:color="auto"/>
      </w:divBdr>
    </w:div>
    <w:div w:id="669719295">
      <w:bodyDiv w:val="1"/>
      <w:marLeft w:val="0"/>
      <w:marRight w:val="0"/>
      <w:marTop w:val="0"/>
      <w:marBottom w:val="0"/>
      <w:divBdr>
        <w:top w:val="none" w:sz="0" w:space="0" w:color="auto"/>
        <w:left w:val="none" w:sz="0" w:space="0" w:color="auto"/>
        <w:bottom w:val="none" w:sz="0" w:space="0" w:color="auto"/>
        <w:right w:val="none" w:sz="0" w:space="0" w:color="auto"/>
      </w:divBdr>
      <w:divsChild>
        <w:div w:id="997806701">
          <w:marLeft w:val="0"/>
          <w:marRight w:val="0"/>
          <w:marTop w:val="0"/>
          <w:marBottom w:val="230"/>
          <w:divBdr>
            <w:top w:val="none" w:sz="0" w:space="0" w:color="auto"/>
            <w:left w:val="none" w:sz="0" w:space="0" w:color="auto"/>
            <w:bottom w:val="none" w:sz="0" w:space="0" w:color="auto"/>
            <w:right w:val="none" w:sz="0" w:space="0" w:color="auto"/>
          </w:divBdr>
          <w:divsChild>
            <w:div w:id="513807269">
              <w:marLeft w:val="0"/>
              <w:marRight w:val="0"/>
              <w:marTop w:val="0"/>
              <w:marBottom w:val="0"/>
              <w:divBdr>
                <w:top w:val="none" w:sz="0" w:space="0" w:color="auto"/>
                <w:left w:val="none" w:sz="0" w:space="0" w:color="auto"/>
                <w:bottom w:val="none" w:sz="0" w:space="0" w:color="auto"/>
                <w:right w:val="none" w:sz="0" w:space="0" w:color="auto"/>
              </w:divBdr>
              <w:divsChild>
                <w:div w:id="506213097">
                  <w:marLeft w:val="0"/>
                  <w:marRight w:val="0"/>
                  <w:marTop w:val="0"/>
                  <w:marBottom w:val="0"/>
                  <w:divBdr>
                    <w:top w:val="none" w:sz="0" w:space="0" w:color="auto"/>
                    <w:left w:val="none" w:sz="0" w:space="0" w:color="auto"/>
                    <w:bottom w:val="none" w:sz="0" w:space="0" w:color="auto"/>
                    <w:right w:val="none" w:sz="0" w:space="0" w:color="auto"/>
                  </w:divBdr>
                  <w:divsChild>
                    <w:div w:id="1951429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896165">
          <w:marLeft w:val="0"/>
          <w:marRight w:val="0"/>
          <w:marTop w:val="0"/>
          <w:marBottom w:val="0"/>
          <w:divBdr>
            <w:top w:val="none" w:sz="0" w:space="0" w:color="auto"/>
            <w:left w:val="none" w:sz="0" w:space="0" w:color="auto"/>
            <w:bottom w:val="none" w:sz="0" w:space="0" w:color="auto"/>
            <w:right w:val="none" w:sz="0" w:space="0" w:color="auto"/>
          </w:divBdr>
          <w:divsChild>
            <w:div w:id="133760953">
              <w:marLeft w:val="0"/>
              <w:marRight w:val="0"/>
              <w:marTop w:val="0"/>
              <w:marBottom w:val="230"/>
              <w:divBdr>
                <w:top w:val="none" w:sz="0" w:space="0" w:color="auto"/>
                <w:left w:val="none" w:sz="0" w:space="0" w:color="auto"/>
                <w:bottom w:val="none" w:sz="0" w:space="0" w:color="auto"/>
                <w:right w:val="none" w:sz="0" w:space="0" w:color="auto"/>
              </w:divBdr>
              <w:divsChild>
                <w:div w:id="1762944935">
                  <w:marLeft w:val="0"/>
                  <w:marRight w:val="0"/>
                  <w:marTop w:val="0"/>
                  <w:marBottom w:val="0"/>
                  <w:divBdr>
                    <w:top w:val="none" w:sz="0" w:space="0" w:color="auto"/>
                    <w:left w:val="none" w:sz="0" w:space="0" w:color="auto"/>
                    <w:bottom w:val="none" w:sz="0" w:space="0" w:color="auto"/>
                    <w:right w:val="none" w:sz="0" w:space="0" w:color="auto"/>
                  </w:divBdr>
                  <w:divsChild>
                    <w:div w:id="1026907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0595096">
      <w:bodyDiv w:val="1"/>
      <w:marLeft w:val="0"/>
      <w:marRight w:val="0"/>
      <w:marTop w:val="0"/>
      <w:marBottom w:val="0"/>
      <w:divBdr>
        <w:top w:val="none" w:sz="0" w:space="0" w:color="auto"/>
        <w:left w:val="none" w:sz="0" w:space="0" w:color="auto"/>
        <w:bottom w:val="none" w:sz="0" w:space="0" w:color="auto"/>
        <w:right w:val="none" w:sz="0" w:space="0" w:color="auto"/>
      </w:divBdr>
    </w:div>
    <w:div w:id="707536408">
      <w:bodyDiv w:val="1"/>
      <w:marLeft w:val="0"/>
      <w:marRight w:val="0"/>
      <w:marTop w:val="0"/>
      <w:marBottom w:val="0"/>
      <w:divBdr>
        <w:top w:val="none" w:sz="0" w:space="0" w:color="auto"/>
        <w:left w:val="none" w:sz="0" w:space="0" w:color="auto"/>
        <w:bottom w:val="none" w:sz="0" w:space="0" w:color="auto"/>
        <w:right w:val="none" w:sz="0" w:space="0" w:color="auto"/>
      </w:divBdr>
    </w:div>
    <w:div w:id="709257282">
      <w:bodyDiv w:val="1"/>
      <w:marLeft w:val="0"/>
      <w:marRight w:val="0"/>
      <w:marTop w:val="0"/>
      <w:marBottom w:val="0"/>
      <w:divBdr>
        <w:top w:val="none" w:sz="0" w:space="0" w:color="auto"/>
        <w:left w:val="none" w:sz="0" w:space="0" w:color="auto"/>
        <w:bottom w:val="none" w:sz="0" w:space="0" w:color="auto"/>
        <w:right w:val="none" w:sz="0" w:space="0" w:color="auto"/>
      </w:divBdr>
    </w:div>
    <w:div w:id="711199739">
      <w:bodyDiv w:val="1"/>
      <w:marLeft w:val="0"/>
      <w:marRight w:val="0"/>
      <w:marTop w:val="0"/>
      <w:marBottom w:val="0"/>
      <w:divBdr>
        <w:top w:val="none" w:sz="0" w:space="0" w:color="auto"/>
        <w:left w:val="none" w:sz="0" w:space="0" w:color="auto"/>
        <w:bottom w:val="none" w:sz="0" w:space="0" w:color="auto"/>
        <w:right w:val="none" w:sz="0" w:space="0" w:color="auto"/>
      </w:divBdr>
    </w:div>
    <w:div w:id="719867457">
      <w:bodyDiv w:val="1"/>
      <w:marLeft w:val="0"/>
      <w:marRight w:val="0"/>
      <w:marTop w:val="0"/>
      <w:marBottom w:val="0"/>
      <w:divBdr>
        <w:top w:val="none" w:sz="0" w:space="0" w:color="auto"/>
        <w:left w:val="none" w:sz="0" w:space="0" w:color="auto"/>
        <w:bottom w:val="none" w:sz="0" w:space="0" w:color="auto"/>
        <w:right w:val="none" w:sz="0" w:space="0" w:color="auto"/>
      </w:divBdr>
    </w:div>
    <w:div w:id="733624612">
      <w:bodyDiv w:val="1"/>
      <w:marLeft w:val="0"/>
      <w:marRight w:val="0"/>
      <w:marTop w:val="0"/>
      <w:marBottom w:val="0"/>
      <w:divBdr>
        <w:top w:val="none" w:sz="0" w:space="0" w:color="auto"/>
        <w:left w:val="none" w:sz="0" w:space="0" w:color="auto"/>
        <w:bottom w:val="none" w:sz="0" w:space="0" w:color="auto"/>
        <w:right w:val="none" w:sz="0" w:space="0" w:color="auto"/>
      </w:divBdr>
    </w:div>
    <w:div w:id="735981353">
      <w:bodyDiv w:val="1"/>
      <w:marLeft w:val="0"/>
      <w:marRight w:val="0"/>
      <w:marTop w:val="0"/>
      <w:marBottom w:val="0"/>
      <w:divBdr>
        <w:top w:val="none" w:sz="0" w:space="0" w:color="auto"/>
        <w:left w:val="none" w:sz="0" w:space="0" w:color="auto"/>
        <w:bottom w:val="none" w:sz="0" w:space="0" w:color="auto"/>
        <w:right w:val="none" w:sz="0" w:space="0" w:color="auto"/>
      </w:divBdr>
    </w:div>
    <w:div w:id="815876082">
      <w:bodyDiv w:val="1"/>
      <w:marLeft w:val="0"/>
      <w:marRight w:val="0"/>
      <w:marTop w:val="0"/>
      <w:marBottom w:val="0"/>
      <w:divBdr>
        <w:top w:val="none" w:sz="0" w:space="0" w:color="auto"/>
        <w:left w:val="none" w:sz="0" w:space="0" w:color="auto"/>
        <w:bottom w:val="none" w:sz="0" w:space="0" w:color="auto"/>
        <w:right w:val="none" w:sz="0" w:space="0" w:color="auto"/>
      </w:divBdr>
    </w:div>
    <w:div w:id="827939774">
      <w:bodyDiv w:val="1"/>
      <w:marLeft w:val="0"/>
      <w:marRight w:val="0"/>
      <w:marTop w:val="0"/>
      <w:marBottom w:val="0"/>
      <w:divBdr>
        <w:top w:val="none" w:sz="0" w:space="0" w:color="auto"/>
        <w:left w:val="none" w:sz="0" w:space="0" w:color="auto"/>
        <w:bottom w:val="none" w:sz="0" w:space="0" w:color="auto"/>
        <w:right w:val="none" w:sz="0" w:space="0" w:color="auto"/>
      </w:divBdr>
    </w:div>
    <w:div w:id="852719798">
      <w:bodyDiv w:val="1"/>
      <w:marLeft w:val="0"/>
      <w:marRight w:val="0"/>
      <w:marTop w:val="0"/>
      <w:marBottom w:val="0"/>
      <w:divBdr>
        <w:top w:val="none" w:sz="0" w:space="0" w:color="auto"/>
        <w:left w:val="none" w:sz="0" w:space="0" w:color="auto"/>
        <w:bottom w:val="none" w:sz="0" w:space="0" w:color="auto"/>
        <w:right w:val="none" w:sz="0" w:space="0" w:color="auto"/>
      </w:divBdr>
    </w:div>
    <w:div w:id="879056552">
      <w:bodyDiv w:val="1"/>
      <w:marLeft w:val="0"/>
      <w:marRight w:val="0"/>
      <w:marTop w:val="0"/>
      <w:marBottom w:val="0"/>
      <w:divBdr>
        <w:top w:val="none" w:sz="0" w:space="0" w:color="auto"/>
        <w:left w:val="none" w:sz="0" w:space="0" w:color="auto"/>
        <w:bottom w:val="none" w:sz="0" w:space="0" w:color="auto"/>
        <w:right w:val="none" w:sz="0" w:space="0" w:color="auto"/>
      </w:divBdr>
    </w:div>
    <w:div w:id="903175286">
      <w:bodyDiv w:val="1"/>
      <w:marLeft w:val="0"/>
      <w:marRight w:val="0"/>
      <w:marTop w:val="0"/>
      <w:marBottom w:val="0"/>
      <w:divBdr>
        <w:top w:val="none" w:sz="0" w:space="0" w:color="auto"/>
        <w:left w:val="none" w:sz="0" w:space="0" w:color="auto"/>
        <w:bottom w:val="none" w:sz="0" w:space="0" w:color="auto"/>
        <w:right w:val="none" w:sz="0" w:space="0" w:color="auto"/>
      </w:divBdr>
    </w:div>
    <w:div w:id="905070862">
      <w:bodyDiv w:val="1"/>
      <w:marLeft w:val="0"/>
      <w:marRight w:val="0"/>
      <w:marTop w:val="0"/>
      <w:marBottom w:val="0"/>
      <w:divBdr>
        <w:top w:val="none" w:sz="0" w:space="0" w:color="auto"/>
        <w:left w:val="none" w:sz="0" w:space="0" w:color="auto"/>
        <w:bottom w:val="none" w:sz="0" w:space="0" w:color="auto"/>
        <w:right w:val="none" w:sz="0" w:space="0" w:color="auto"/>
      </w:divBdr>
    </w:div>
    <w:div w:id="924612820">
      <w:bodyDiv w:val="1"/>
      <w:marLeft w:val="0"/>
      <w:marRight w:val="0"/>
      <w:marTop w:val="0"/>
      <w:marBottom w:val="0"/>
      <w:divBdr>
        <w:top w:val="none" w:sz="0" w:space="0" w:color="auto"/>
        <w:left w:val="none" w:sz="0" w:space="0" w:color="auto"/>
        <w:bottom w:val="none" w:sz="0" w:space="0" w:color="auto"/>
        <w:right w:val="none" w:sz="0" w:space="0" w:color="auto"/>
      </w:divBdr>
    </w:div>
    <w:div w:id="942877174">
      <w:bodyDiv w:val="1"/>
      <w:marLeft w:val="0"/>
      <w:marRight w:val="0"/>
      <w:marTop w:val="0"/>
      <w:marBottom w:val="0"/>
      <w:divBdr>
        <w:top w:val="none" w:sz="0" w:space="0" w:color="auto"/>
        <w:left w:val="none" w:sz="0" w:space="0" w:color="auto"/>
        <w:bottom w:val="none" w:sz="0" w:space="0" w:color="auto"/>
        <w:right w:val="none" w:sz="0" w:space="0" w:color="auto"/>
      </w:divBdr>
    </w:div>
    <w:div w:id="951518984">
      <w:bodyDiv w:val="1"/>
      <w:marLeft w:val="0"/>
      <w:marRight w:val="0"/>
      <w:marTop w:val="0"/>
      <w:marBottom w:val="0"/>
      <w:divBdr>
        <w:top w:val="none" w:sz="0" w:space="0" w:color="auto"/>
        <w:left w:val="none" w:sz="0" w:space="0" w:color="auto"/>
        <w:bottom w:val="none" w:sz="0" w:space="0" w:color="auto"/>
        <w:right w:val="none" w:sz="0" w:space="0" w:color="auto"/>
      </w:divBdr>
    </w:div>
    <w:div w:id="954872685">
      <w:bodyDiv w:val="1"/>
      <w:marLeft w:val="0"/>
      <w:marRight w:val="0"/>
      <w:marTop w:val="0"/>
      <w:marBottom w:val="0"/>
      <w:divBdr>
        <w:top w:val="none" w:sz="0" w:space="0" w:color="auto"/>
        <w:left w:val="none" w:sz="0" w:space="0" w:color="auto"/>
        <w:bottom w:val="none" w:sz="0" w:space="0" w:color="auto"/>
        <w:right w:val="none" w:sz="0" w:space="0" w:color="auto"/>
      </w:divBdr>
    </w:div>
    <w:div w:id="986593595">
      <w:bodyDiv w:val="1"/>
      <w:marLeft w:val="0"/>
      <w:marRight w:val="0"/>
      <w:marTop w:val="0"/>
      <w:marBottom w:val="0"/>
      <w:divBdr>
        <w:top w:val="none" w:sz="0" w:space="0" w:color="auto"/>
        <w:left w:val="none" w:sz="0" w:space="0" w:color="auto"/>
        <w:bottom w:val="none" w:sz="0" w:space="0" w:color="auto"/>
        <w:right w:val="none" w:sz="0" w:space="0" w:color="auto"/>
      </w:divBdr>
    </w:div>
    <w:div w:id="997074170">
      <w:bodyDiv w:val="1"/>
      <w:marLeft w:val="0"/>
      <w:marRight w:val="0"/>
      <w:marTop w:val="0"/>
      <w:marBottom w:val="0"/>
      <w:divBdr>
        <w:top w:val="none" w:sz="0" w:space="0" w:color="auto"/>
        <w:left w:val="none" w:sz="0" w:space="0" w:color="auto"/>
        <w:bottom w:val="none" w:sz="0" w:space="0" w:color="auto"/>
        <w:right w:val="none" w:sz="0" w:space="0" w:color="auto"/>
      </w:divBdr>
    </w:div>
    <w:div w:id="1017393873">
      <w:bodyDiv w:val="1"/>
      <w:marLeft w:val="0"/>
      <w:marRight w:val="0"/>
      <w:marTop w:val="0"/>
      <w:marBottom w:val="0"/>
      <w:divBdr>
        <w:top w:val="none" w:sz="0" w:space="0" w:color="auto"/>
        <w:left w:val="none" w:sz="0" w:space="0" w:color="auto"/>
        <w:bottom w:val="none" w:sz="0" w:space="0" w:color="auto"/>
        <w:right w:val="none" w:sz="0" w:space="0" w:color="auto"/>
      </w:divBdr>
    </w:div>
    <w:div w:id="1036853026">
      <w:bodyDiv w:val="1"/>
      <w:marLeft w:val="0"/>
      <w:marRight w:val="0"/>
      <w:marTop w:val="0"/>
      <w:marBottom w:val="0"/>
      <w:divBdr>
        <w:top w:val="none" w:sz="0" w:space="0" w:color="auto"/>
        <w:left w:val="none" w:sz="0" w:space="0" w:color="auto"/>
        <w:bottom w:val="none" w:sz="0" w:space="0" w:color="auto"/>
        <w:right w:val="none" w:sz="0" w:space="0" w:color="auto"/>
      </w:divBdr>
    </w:div>
    <w:div w:id="1040472946">
      <w:bodyDiv w:val="1"/>
      <w:marLeft w:val="0"/>
      <w:marRight w:val="0"/>
      <w:marTop w:val="0"/>
      <w:marBottom w:val="0"/>
      <w:divBdr>
        <w:top w:val="none" w:sz="0" w:space="0" w:color="auto"/>
        <w:left w:val="none" w:sz="0" w:space="0" w:color="auto"/>
        <w:bottom w:val="none" w:sz="0" w:space="0" w:color="auto"/>
        <w:right w:val="none" w:sz="0" w:space="0" w:color="auto"/>
      </w:divBdr>
    </w:div>
    <w:div w:id="1045566134">
      <w:bodyDiv w:val="1"/>
      <w:marLeft w:val="0"/>
      <w:marRight w:val="0"/>
      <w:marTop w:val="0"/>
      <w:marBottom w:val="0"/>
      <w:divBdr>
        <w:top w:val="none" w:sz="0" w:space="0" w:color="auto"/>
        <w:left w:val="none" w:sz="0" w:space="0" w:color="auto"/>
        <w:bottom w:val="none" w:sz="0" w:space="0" w:color="auto"/>
        <w:right w:val="none" w:sz="0" w:space="0" w:color="auto"/>
      </w:divBdr>
    </w:div>
    <w:div w:id="1058288069">
      <w:bodyDiv w:val="1"/>
      <w:marLeft w:val="0"/>
      <w:marRight w:val="0"/>
      <w:marTop w:val="0"/>
      <w:marBottom w:val="0"/>
      <w:divBdr>
        <w:top w:val="none" w:sz="0" w:space="0" w:color="auto"/>
        <w:left w:val="none" w:sz="0" w:space="0" w:color="auto"/>
        <w:bottom w:val="none" w:sz="0" w:space="0" w:color="auto"/>
        <w:right w:val="none" w:sz="0" w:space="0" w:color="auto"/>
      </w:divBdr>
    </w:div>
    <w:div w:id="1061292319">
      <w:bodyDiv w:val="1"/>
      <w:marLeft w:val="0"/>
      <w:marRight w:val="0"/>
      <w:marTop w:val="0"/>
      <w:marBottom w:val="0"/>
      <w:divBdr>
        <w:top w:val="none" w:sz="0" w:space="0" w:color="auto"/>
        <w:left w:val="none" w:sz="0" w:space="0" w:color="auto"/>
        <w:bottom w:val="none" w:sz="0" w:space="0" w:color="auto"/>
        <w:right w:val="none" w:sz="0" w:space="0" w:color="auto"/>
      </w:divBdr>
    </w:div>
    <w:div w:id="1074398728">
      <w:bodyDiv w:val="1"/>
      <w:marLeft w:val="0"/>
      <w:marRight w:val="0"/>
      <w:marTop w:val="0"/>
      <w:marBottom w:val="0"/>
      <w:divBdr>
        <w:top w:val="none" w:sz="0" w:space="0" w:color="auto"/>
        <w:left w:val="none" w:sz="0" w:space="0" w:color="auto"/>
        <w:bottom w:val="none" w:sz="0" w:space="0" w:color="auto"/>
        <w:right w:val="none" w:sz="0" w:space="0" w:color="auto"/>
      </w:divBdr>
    </w:div>
    <w:div w:id="1085109381">
      <w:bodyDiv w:val="1"/>
      <w:marLeft w:val="0"/>
      <w:marRight w:val="0"/>
      <w:marTop w:val="0"/>
      <w:marBottom w:val="0"/>
      <w:divBdr>
        <w:top w:val="none" w:sz="0" w:space="0" w:color="auto"/>
        <w:left w:val="none" w:sz="0" w:space="0" w:color="auto"/>
        <w:bottom w:val="none" w:sz="0" w:space="0" w:color="auto"/>
        <w:right w:val="none" w:sz="0" w:space="0" w:color="auto"/>
      </w:divBdr>
    </w:div>
    <w:div w:id="1093862130">
      <w:bodyDiv w:val="1"/>
      <w:marLeft w:val="0"/>
      <w:marRight w:val="0"/>
      <w:marTop w:val="0"/>
      <w:marBottom w:val="0"/>
      <w:divBdr>
        <w:top w:val="none" w:sz="0" w:space="0" w:color="auto"/>
        <w:left w:val="none" w:sz="0" w:space="0" w:color="auto"/>
        <w:bottom w:val="none" w:sz="0" w:space="0" w:color="auto"/>
        <w:right w:val="none" w:sz="0" w:space="0" w:color="auto"/>
      </w:divBdr>
      <w:divsChild>
        <w:div w:id="342128683">
          <w:marLeft w:val="0"/>
          <w:marRight w:val="0"/>
          <w:marTop w:val="0"/>
          <w:marBottom w:val="305"/>
          <w:divBdr>
            <w:top w:val="none" w:sz="0" w:space="0" w:color="auto"/>
            <w:left w:val="none" w:sz="0" w:space="0" w:color="auto"/>
            <w:bottom w:val="none" w:sz="0" w:space="0" w:color="auto"/>
            <w:right w:val="none" w:sz="0" w:space="0" w:color="auto"/>
          </w:divBdr>
        </w:div>
        <w:div w:id="740104330">
          <w:marLeft w:val="0"/>
          <w:marRight w:val="0"/>
          <w:marTop w:val="0"/>
          <w:marBottom w:val="305"/>
          <w:divBdr>
            <w:top w:val="none" w:sz="0" w:space="0" w:color="auto"/>
            <w:left w:val="none" w:sz="0" w:space="0" w:color="auto"/>
            <w:bottom w:val="none" w:sz="0" w:space="0" w:color="auto"/>
            <w:right w:val="none" w:sz="0" w:space="0" w:color="auto"/>
          </w:divBdr>
        </w:div>
        <w:div w:id="1684360726">
          <w:marLeft w:val="0"/>
          <w:marRight w:val="0"/>
          <w:marTop w:val="0"/>
          <w:marBottom w:val="305"/>
          <w:divBdr>
            <w:top w:val="none" w:sz="0" w:space="0" w:color="auto"/>
            <w:left w:val="none" w:sz="0" w:space="0" w:color="auto"/>
            <w:bottom w:val="none" w:sz="0" w:space="0" w:color="auto"/>
            <w:right w:val="none" w:sz="0" w:space="0" w:color="auto"/>
          </w:divBdr>
        </w:div>
      </w:divsChild>
    </w:div>
    <w:div w:id="1126199265">
      <w:bodyDiv w:val="1"/>
      <w:marLeft w:val="0"/>
      <w:marRight w:val="0"/>
      <w:marTop w:val="0"/>
      <w:marBottom w:val="0"/>
      <w:divBdr>
        <w:top w:val="none" w:sz="0" w:space="0" w:color="auto"/>
        <w:left w:val="none" w:sz="0" w:space="0" w:color="auto"/>
        <w:bottom w:val="none" w:sz="0" w:space="0" w:color="auto"/>
        <w:right w:val="none" w:sz="0" w:space="0" w:color="auto"/>
      </w:divBdr>
    </w:div>
    <w:div w:id="1157694009">
      <w:bodyDiv w:val="1"/>
      <w:marLeft w:val="0"/>
      <w:marRight w:val="0"/>
      <w:marTop w:val="0"/>
      <w:marBottom w:val="0"/>
      <w:divBdr>
        <w:top w:val="none" w:sz="0" w:space="0" w:color="auto"/>
        <w:left w:val="none" w:sz="0" w:space="0" w:color="auto"/>
        <w:bottom w:val="none" w:sz="0" w:space="0" w:color="auto"/>
        <w:right w:val="none" w:sz="0" w:space="0" w:color="auto"/>
      </w:divBdr>
    </w:div>
    <w:div w:id="1158575605">
      <w:bodyDiv w:val="1"/>
      <w:marLeft w:val="0"/>
      <w:marRight w:val="0"/>
      <w:marTop w:val="0"/>
      <w:marBottom w:val="0"/>
      <w:divBdr>
        <w:top w:val="none" w:sz="0" w:space="0" w:color="auto"/>
        <w:left w:val="none" w:sz="0" w:space="0" w:color="auto"/>
        <w:bottom w:val="none" w:sz="0" w:space="0" w:color="auto"/>
        <w:right w:val="none" w:sz="0" w:space="0" w:color="auto"/>
      </w:divBdr>
    </w:div>
    <w:div w:id="1169366684">
      <w:bodyDiv w:val="1"/>
      <w:marLeft w:val="0"/>
      <w:marRight w:val="0"/>
      <w:marTop w:val="0"/>
      <w:marBottom w:val="0"/>
      <w:divBdr>
        <w:top w:val="none" w:sz="0" w:space="0" w:color="auto"/>
        <w:left w:val="none" w:sz="0" w:space="0" w:color="auto"/>
        <w:bottom w:val="none" w:sz="0" w:space="0" w:color="auto"/>
        <w:right w:val="none" w:sz="0" w:space="0" w:color="auto"/>
      </w:divBdr>
    </w:div>
    <w:div w:id="1181164258">
      <w:bodyDiv w:val="1"/>
      <w:marLeft w:val="0"/>
      <w:marRight w:val="0"/>
      <w:marTop w:val="0"/>
      <w:marBottom w:val="0"/>
      <w:divBdr>
        <w:top w:val="none" w:sz="0" w:space="0" w:color="auto"/>
        <w:left w:val="none" w:sz="0" w:space="0" w:color="auto"/>
        <w:bottom w:val="none" w:sz="0" w:space="0" w:color="auto"/>
        <w:right w:val="none" w:sz="0" w:space="0" w:color="auto"/>
      </w:divBdr>
    </w:div>
    <w:div w:id="1183668960">
      <w:bodyDiv w:val="1"/>
      <w:marLeft w:val="0"/>
      <w:marRight w:val="0"/>
      <w:marTop w:val="0"/>
      <w:marBottom w:val="0"/>
      <w:divBdr>
        <w:top w:val="none" w:sz="0" w:space="0" w:color="auto"/>
        <w:left w:val="none" w:sz="0" w:space="0" w:color="auto"/>
        <w:bottom w:val="none" w:sz="0" w:space="0" w:color="auto"/>
        <w:right w:val="none" w:sz="0" w:space="0" w:color="auto"/>
      </w:divBdr>
    </w:div>
    <w:div w:id="1198933827">
      <w:bodyDiv w:val="1"/>
      <w:marLeft w:val="0"/>
      <w:marRight w:val="0"/>
      <w:marTop w:val="0"/>
      <w:marBottom w:val="0"/>
      <w:divBdr>
        <w:top w:val="none" w:sz="0" w:space="0" w:color="auto"/>
        <w:left w:val="none" w:sz="0" w:space="0" w:color="auto"/>
        <w:bottom w:val="none" w:sz="0" w:space="0" w:color="auto"/>
        <w:right w:val="none" w:sz="0" w:space="0" w:color="auto"/>
      </w:divBdr>
    </w:div>
    <w:div w:id="1226257478">
      <w:bodyDiv w:val="1"/>
      <w:marLeft w:val="0"/>
      <w:marRight w:val="0"/>
      <w:marTop w:val="0"/>
      <w:marBottom w:val="0"/>
      <w:divBdr>
        <w:top w:val="none" w:sz="0" w:space="0" w:color="auto"/>
        <w:left w:val="none" w:sz="0" w:space="0" w:color="auto"/>
        <w:bottom w:val="none" w:sz="0" w:space="0" w:color="auto"/>
        <w:right w:val="none" w:sz="0" w:space="0" w:color="auto"/>
      </w:divBdr>
    </w:div>
    <w:div w:id="1229269923">
      <w:bodyDiv w:val="1"/>
      <w:marLeft w:val="0"/>
      <w:marRight w:val="0"/>
      <w:marTop w:val="0"/>
      <w:marBottom w:val="0"/>
      <w:divBdr>
        <w:top w:val="none" w:sz="0" w:space="0" w:color="auto"/>
        <w:left w:val="none" w:sz="0" w:space="0" w:color="auto"/>
        <w:bottom w:val="none" w:sz="0" w:space="0" w:color="auto"/>
        <w:right w:val="none" w:sz="0" w:space="0" w:color="auto"/>
      </w:divBdr>
    </w:div>
    <w:div w:id="1251549869">
      <w:bodyDiv w:val="1"/>
      <w:marLeft w:val="0"/>
      <w:marRight w:val="0"/>
      <w:marTop w:val="0"/>
      <w:marBottom w:val="0"/>
      <w:divBdr>
        <w:top w:val="none" w:sz="0" w:space="0" w:color="auto"/>
        <w:left w:val="none" w:sz="0" w:space="0" w:color="auto"/>
        <w:bottom w:val="none" w:sz="0" w:space="0" w:color="auto"/>
        <w:right w:val="none" w:sz="0" w:space="0" w:color="auto"/>
      </w:divBdr>
    </w:div>
    <w:div w:id="1276786758">
      <w:bodyDiv w:val="1"/>
      <w:marLeft w:val="0"/>
      <w:marRight w:val="0"/>
      <w:marTop w:val="0"/>
      <w:marBottom w:val="0"/>
      <w:divBdr>
        <w:top w:val="none" w:sz="0" w:space="0" w:color="auto"/>
        <w:left w:val="none" w:sz="0" w:space="0" w:color="auto"/>
        <w:bottom w:val="none" w:sz="0" w:space="0" w:color="auto"/>
        <w:right w:val="none" w:sz="0" w:space="0" w:color="auto"/>
      </w:divBdr>
    </w:div>
    <w:div w:id="1308978190">
      <w:bodyDiv w:val="1"/>
      <w:marLeft w:val="0"/>
      <w:marRight w:val="0"/>
      <w:marTop w:val="0"/>
      <w:marBottom w:val="0"/>
      <w:divBdr>
        <w:top w:val="none" w:sz="0" w:space="0" w:color="auto"/>
        <w:left w:val="none" w:sz="0" w:space="0" w:color="auto"/>
        <w:bottom w:val="none" w:sz="0" w:space="0" w:color="auto"/>
        <w:right w:val="none" w:sz="0" w:space="0" w:color="auto"/>
      </w:divBdr>
    </w:div>
    <w:div w:id="1310137267">
      <w:bodyDiv w:val="1"/>
      <w:marLeft w:val="0"/>
      <w:marRight w:val="0"/>
      <w:marTop w:val="0"/>
      <w:marBottom w:val="0"/>
      <w:divBdr>
        <w:top w:val="none" w:sz="0" w:space="0" w:color="auto"/>
        <w:left w:val="none" w:sz="0" w:space="0" w:color="auto"/>
        <w:bottom w:val="none" w:sz="0" w:space="0" w:color="auto"/>
        <w:right w:val="none" w:sz="0" w:space="0" w:color="auto"/>
      </w:divBdr>
    </w:div>
    <w:div w:id="1319117514">
      <w:bodyDiv w:val="1"/>
      <w:marLeft w:val="0"/>
      <w:marRight w:val="0"/>
      <w:marTop w:val="0"/>
      <w:marBottom w:val="0"/>
      <w:divBdr>
        <w:top w:val="none" w:sz="0" w:space="0" w:color="auto"/>
        <w:left w:val="none" w:sz="0" w:space="0" w:color="auto"/>
        <w:bottom w:val="none" w:sz="0" w:space="0" w:color="auto"/>
        <w:right w:val="none" w:sz="0" w:space="0" w:color="auto"/>
      </w:divBdr>
    </w:div>
    <w:div w:id="1339846489">
      <w:bodyDiv w:val="1"/>
      <w:marLeft w:val="0"/>
      <w:marRight w:val="0"/>
      <w:marTop w:val="0"/>
      <w:marBottom w:val="0"/>
      <w:divBdr>
        <w:top w:val="none" w:sz="0" w:space="0" w:color="auto"/>
        <w:left w:val="none" w:sz="0" w:space="0" w:color="auto"/>
        <w:bottom w:val="none" w:sz="0" w:space="0" w:color="auto"/>
        <w:right w:val="none" w:sz="0" w:space="0" w:color="auto"/>
      </w:divBdr>
    </w:div>
    <w:div w:id="1407998495">
      <w:bodyDiv w:val="1"/>
      <w:marLeft w:val="0"/>
      <w:marRight w:val="0"/>
      <w:marTop w:val="0"/>
      <w:marBottom w:val="0"/>
      <w:divBdr>
        <w:top w:val="none" w:sz="0" w:space="0" w:color="auto"/>
        <w:left w:val="none" w:sz="0" w:space="0" w:color="auto"/>
        <w:bottom w:val="none" w:sz="0" w:space="0" w:color="auto"/>
        <w:right w:val="none" w:sz="0" w:space="0" w:color="auto"/>
      </w:divBdr>
    </w:div>
    <w:div w:id="1415054294">
      <w:bodyDiv w:val="1"/>
      <w:marLeft w:val="0"/>
      <w:marRight w:val="0"/>
      <w:marTop w:val="0"/>
      <w:marBottom w:val="0"/>
      <w:divBdr>
        <w:top w:val="none" w:sz="0" w:space="0" w:color="auto"/>
        <w:left w:val="none" w:sz="0" w:space="0" w:color="auto"/>
        <w:bottom w:val="none" w:sz="0" w:space="0" w:color="auto"/>
        <w:right w:val="none" w:sz="0" w:space="0" w:color="auto"/>
      </w:divBdr>
    </w:div>
    <w:div w:id="1433428118">
      <w:bodyDiv w:val="1"/>
      <w:marLeft w:val="0"/>
      <w:marRight w:val="0"/>
      <w:marTop w:val="0"/>
      <w:marBottom w:val="0"/>
      <w:divBdr>
        <w:top w:val="none" w:sz="0" w:space="0" w:color="auto"/>
        <w:left w:val="none" w:sz="0" w:space="0" w:color="auto"/>
        <w:bottom w:val="none" w:sz="0" w:space="0" w:color="auto"/>
        <w:right w:val="none" w:sz="0" w:space="0" w:color="auto"/>
      </w:divBdr>
    </w:div>
    <w:div w:id="1445464169">
      <w:bodyDiv w:val="1"/>
      <w:marLeft w:val="0"/>
      <w:marRight w:val="0"/>
      <w:marTop w:val="0"/>
      <w:marBottom w:val="0"/>
      <w:divBdr>
        <w:top w:val="none" w:sz="0" w:space="0" w:color="auto"/>
        <w:left w:val="none" w:sz="0" w:space="0" w:color="auto"/>
        <w:bottom w:val="none" w:sz="0" w:space="0" w:color="auto"/>
        <w:right w:val="none" w:sz="0" w:space="0" w:color="auto"/>
      </w:divBdr>
    </w:div>
    <w:div w:id="1451244175">
      <w:bodyDiv w:val="1"/>
      <w:marLeft w:val="0"/>
      <w:marRight w:val="0"/>
      <w:marTop w:val="0"/>
      <w:marBottom w:val="0"/>
      <w:divBdr>
        <w:top w:val="none" w:sz="0" w:space="0" w:color="auto"/>
        <w:left w:val="none" w:sz="0" w:space="0" w:color="auto"/>
        <w:bottom w:val="none" w:sz="0" w:space="0" w:color="auto"/>
        <w:right w:val="none" w:sz="0" w:space="0" w:color="auto"/>
      </w:divBdr>
    </w:div>
    <w:div w:id="1462385652">
      <w:bodyDiv w:val="1"/>
      <w:marLeft w:val="0"/>
      <w:marRight w:val="0"/>
      <w:marTop w:val="0"/>
      <w:marBottom w:val="0"/>
      <w:divBdr>
        <w:top w:val="none" w:sz="0" w:space="0" w:color="auto"/>
        <w:left w:val="none" w:sz="0" w:space="0" w:color="auto"/>
        <w:bottom w:val="none" w:sz="0" w:space="0" w:color="auto"/>
        <w:right w:val="none" w:sz="0" w:space="0" w:color="auto"/>
      </w:divBdr>
    </w:div>
    <w:div w:id="1469468737">
      <w:bodyDiv w:val="1"/>
      <w:marLeft w:val="0"/>
      <w:marRight w:val="0"/>
      <w:marTop w:val="0"/>
      <w:marBottom w:val="0"/>
      <w:divBdr>
        <w:top w:val="none" w:sz="0" w:space="0" w:color="auto"/>
        <w:left w:val="none" w:sz="0" w:space="0" w:color="auto"/>
        <w:bottom w:val="none" w:sz="0" w:space="0" w:color="auto"/>
        <w:right w:val="none" w:sz="0" w:space="0" w:color="auto"/>
      </w:divBdr>
    </w:div>
    <w:div w:id="1546018299">
      <w:bodyDiv w:val="1"/>
      <w:marLeft w:val="0"/>
      <w:marRight w:val="0"/>
      <w:marTop w:val="0"/>
      <w:marBottom w:val="0"/>
      <w:divBdr>
        <w:top w:val="none" w:sz="0" w:space="0" w:color="auto"/>
        <w:left w:val="none" w:sz="0" w:space="0" w:color="auto"/>
        <w:bottom w:val="none" w:sz="0" w:space="0" w:color="auto"/>
        <w:right w:val="none" w:sz="0" w:space="0" w:color="auto"/>
      </w:divBdr>
    </w:div>
    <w:div w:id="1557662910">
      <w:bodyDiv w:val="1"/>
      <w:marLeft w:val="0"/>
      <w:marRight w:val="0"/>
      <w:marTop w:val="0"/>
      <w:marBottom w:val="0"/>
      <w:divBdr>
        <w:top w:val="none" w:sz="0" w:space="0" w:color="auto"/>
        <w:left w:val="none" w:sz="0" w:space="0" w:color="auto"/>
        <w:bottom w:val="none" w:sz="0" w:space="0" w:color="auto"/>
        <w:right w:val="none" w:sz="0" w:space="0" w:color="auto"/>
      </w:divBdr>
    </w:div>
    <w:div w:id="1567108651">
      <w:bodyDiv w:val="1"/>
      <w:marLeft w:val="0"/>
      <w:marRight w:val="0"/>
      <w:marTop w:val="0"/>
      <w:marBottom w:val="0"/>
      <w:divBdr>
        <w:top w:val="none" w:sz="0" w:space="0" w:color="auto"/>
        <w:left w:val="none" w:sz="0" w:space="0" w:color="auto"/>
        <w:bottom w:val="none" w:sz="0" w:space="0" w:color="auto"/>
        <w:right w:val="none" w:sz="0" w:space="0" w:color="auto"/>
      </w:divBdr>
    </w:div>
    <w:div w:id="1578247756">
      <w:bodyDiv w:val="1"/>
      <w:marLeft w:val="0"/>
      <w:marRight w:val="0"/>
      <w:marTop w:val="0"/>
      <w:marBottom w:val="0"/>
      <w:divBdr>
        <w:top w:val="none" w:sz="0" w:space="0" w:color="auto"/>
        <w:left w:val="none" w:sz="0" w:space="0" w:color="auto"/>
        <w:bottom w:val="none" w:sz="0" w:space="0" w:color="auto"/>
        <w:right w:val="none" w:sz="0" w:space="0" w:color="auto"/>
      </w:divBdr>
    </w:div>
    <w:div w:id="159509364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99287333">
      <w:bodyDiv w:val="1"/>
      <w:marLeft w:val="0"/>
      <w:marRight w:val="0"/>
      <w:marTop w:val="0"/>
      <w:marBottom w:val="0"/>
      <w:divBdr>
        <w:top w:val="none" w:sz="0" w:space="0" w:color="auto"/>
        <w:left w:val="none" w:sz="0" w:space="0" w:color="auto"/>
        <w:bottom w:val="none" w:sz="0" w:space="0" w:color="auto"/>
        <w:right w:val="none" w:sz="0" w:space="0" w:color="auto"/>
      </w:divBdr>
    </w:div>
    <w:div w:id="1616785475">
      <w:bodyDiv w:val="1"/>
      <w:marLeft w:val="0"/>
      <w:marRight w:val="0"/>
      <w:marTop w:val="0"/>
      <w:marBottom w:val="0"/>
      <w:divBdr>
        <w:top w:val="none" w:sz="0" w:space="0" w:color="auto"/>
        <w:left w:val="none" w:sz="0" w:space="0" w:color="auto"/>
        <w:bottom w:val="none" w:sz="0" w:space="0" w:color="auto"/>
        <w:right w:val="none" w:sz="0" w:space="0" w:color="auto"/>
      </w:divBdr>
    </w:div>
    <w:div w:id="1646160668">
      <w:bodyDiv w:val="1"/>
      <w:marLeft w:val="0"/>
      <w:marRight w:val="0"/>
      <w:marTop w:val="0"/>
      <w:marBottom w:val="0"/>
      <w:divBdr>
        <w:top w:val="none" w:sz="0" w:space="0" w:color="auto"/>
        <w:left w:val="none" w:sz="0" w:space="0" w:color="auto"/>
        <w:bottom w:val="none" w:sz="0" w:space="0" w:color="auto"/>
        <w:right w:val="none" w:sz="0" w:space="0" w:color="auto"/>
      </w:divBdr>
    </w:div>
    <w:div w:id="1660382428">
      <w:bodyDiv w:val="1"/>
      <w:marLeft w:val="0"/>
      <w:marRight w:val="0"/>
      <w:marTop w:val="0"/>
      <w:marBottom w:val="0"/>
      <w:divBdr>
        <w:top w:val="none" w:sz="0" w:space="0" w:color="auto"/>
        <w:left w:val="none" w:sz="0" w:space="0" w:color="auto"/>
        <w:bottom w:val="none" w:sz="0" w:space="0" w:color="auto"/>
        <w:right w:val="none" w:sz="0" w:space="0" w:color="auto"/>
      </w:divBdr>
    </w:div>
    <w:div w:id="1688822001">
      <w:bodyDiv w:val="1"/>
      <w:marLeft w:val="0"/>
      <w:marRight w:val="0"/>
      <w:marTop w:val="0"/>
      <w:marBottom w:val="0"/>
      <w:divBdr>
        <w:top w:val="none" w:sz="0" w:space="0" w:color="auto"/>
        <w:left w:val="none" w:sz="0" w:space="0" w:color="auto"/>
        <w:bottom w:val="none" w:sz="0" w:space="0" w:color="auto"/>
        <w:right w:val="none" w:sz="0" w:space="0" w:color="auto"/>
      </w:divBdr>
    </w:div>
    <w:div w:id="1706952700">
      <w:bodyDiv w:val="1"/>
      <w:marLeft w:val="0"/>
      <w:marRight w:val="0"/>
      <w:marTop w:val="0"/>
      <w:marBottom w:val="0"/>
      <w:divBdr>
        <w:top w:val="none" w:sz="0" w:space="0" w:color="auto"/>
        <w:left w:val="none" w:sz="0" w:space="0" w:color="auto"/>
        <w:bottom w:val="none" w:sz="0" w:space="0" w:color="auto"/>
        <w:right w:val="none" w:sz="0" w:space="0" w:color="auto"/>
      </w:divBdr>
    </w:div>
    <w:div w:id="1742562648">
      <w:bodyDiv w:val="1"/>
      <w:marLeft w:val="0"/>
      <w:marRight w:val="0"/>
      <w:marTop w:val="0"/>
      <w:marBottom w:val="0"/>
      <w:divBdr>
        <w:top w:val="none" w:sz="0" w:space="0" w:color="auto"/>
        <w:left w:val="none" w:sz="0" w:space="0" w:color="auto"/>
        <w:bottom w:val="none" w:sz="0" w:space="0" w:color="auto"/>
        <w:right w:val="none" w:sz="0" w:space="0" w:color="auto"/>
      </w:divBdr>
    </w:div>
    <w:div w:id="1743025510">
      <w:bodyDiv w:val="1"/>
      <w:marLeft w:val="0"/>
      <w:marRight w:val="0"/>
      <w:marTop w:val="0"/>
      <w:marBottom w:val="0"/>
      <w:divBdr>
        <w:top w:val="none" w:sz="0" w:space="0" w:color="auto"/>
        <w:left w:val="none" w:sz="0" w:space="0" w:color="auto"/>
        <w:bottom w:val="none" w:sz="0" w:space="0" w:color="auto"/>
        <w:right w:val="none" w:sz="0" w:space="0" w:color="auto"/>
      </w:divBdr>
    </w:div>
    <w:div w:id="1748723010">
      <w:bodyDiv w:val="1"/>
      <w:marLeft w:val="0"/>
      <w:marRight w:val="0"/>
      <w:marTop w:val="0"/>
      <w:marBottom w:val="0"/>
      <w:divBdr>
        <w:top w:val="none" w:sz="0" w:space="0" w:color="auto"/>
        <w:left w:val="none" w:sz="0" w:space="0" w:color="auto"/>
        <w:bottom w:val="none" w:sz="0" w:space="0" w:color="auto"/>
        <w:right w:val="none" w:sz="0" w:space="0" w:color="auto"/>
      </w:divBdr>
    </w:div>
    <w:div w:id="1749842029">
      <w:bodyDiv w:val="1"/>
      <w:marLeft w:val="0"/>
      <w:marRight w:val="0"/>
      <w:marTop w:val="0"/>
      <w:marBottom w:val="0"/>
      <w:divBdr>
        <w:top w:val="none" w:sz="0" w:space="0" w:color="auto"/>
        <w:left w:val="none" w:sz="0" w:space="0" w:color="auto"/>
        <w:bottom w:val="none" w:sz="0" w:space="0" w:color="auto"/>
        <w:right w:val="none" w:sz="0" w:space="0" w:color="auto"/>
      </w:divBdr>
    </w:div>
    <w:div w:id="1831097969">
      <w:bodyDiv w:val="1"/>
      <w:marLeft w:val="0"/>
      <w:marRight w:val="0"/>
      <w:marTop w:val="0"/>
      <w:marBottom w:val="0"/>
      <w:divBdr>
        <w:top w:val="none" w:sz="0" w:space="0" w:color="auto"/>
        <w:left w:val="none" w:sz="0" w:space="0" w:color="auto"/>
        <w:bottom w:val="none" w:sz="0" w:space="0" w:color="auto"/>
        <w:right w:val="none" w:sz="0" w:space="0" w:color="auto"/>
      </w:divBdr>
    </w:div>
    <w:div w:id="1853914448">
      <w:bodyDiv w:val="1"/>
      <w:marLeft w:val="0"/>
      <w:marRight w:val="0"/>
      <w:marTop w:val="0"/>
      <w:marBottom w:val="0"/>
      <w:divBdr>
        <w:top w:val="none" w:sz="0" w:space="0" w:color="auto"/>
        <w:left w:val="none" w:sz="0" w:space="0" w:color="auto"/>
        <w:bottom w:val="none" w:sz="0" w:space="0" w:color="auto"/>
        <w:right w:val="none" w:sz="0" w:space="0" w:color="auto"/>
      </w:divBdr>
    </w:div>
    <w:div w:id="1854299019">
      <w:bodyDiv w:val="1"/>
      <w:marLeft w:val="0"/>
      <w:marRight w:val="0"/>
      <w:marTop w:val="0"/>
      <w:marBottom w:val="0"/>
      <w:divBdr>
        <w:top w:val="none" w:sz="0" w:space="0" w:color="auto"/>
        <w:left w:val="none" w:sz="0" w:space="0" w:color="auto"/>
        <w:bottom w:val="none" w:sz="0" w:space="0" w:color="auto"/>
        <w:right w:val="none" w:sz="0" w:space="0" w:color="auto"/>
      </w:divBdr>
    </w:div>
    <w:div w:id="1916090706">
      <w:bodyDiv w:val="1"/>
      <w:marLeft w:val="0"/>
      <w:marRight w:val="0"/>
      <w:marTop w:val="0"/>
      <w:marBottom w:val="0"/>
      <w:divBdr>
        <w:top w:val="none" w:sz="0" w:space="0" w:color="auto"/>
        <w:left w:val="none" w:sz="0" w:space="0" w:color="auto"/>
        <w:bottom w:val="none" w:sz="0" w:space="0" w:color="auto"/>
        <w:right w:val="none" w:sz="0" w:space="0" w:color="auto"/>
      </w:divBdr>
    </w:div>
    <w:div w:id="1916697325">
      <w:bodyDiv w:val="1"/>
      <w:marLeft w:val="0"/>
      <w:marRight w:val="0"/>
      <w:marTop w:val="0"/>
      <w:marBottom w:val="0"/>
      <w:divBdr>
        <w:top w:val="none" w:sz="0" w:space="0" w:color="auto"/>
        <w:left w:val="none" w:sz="0" w:space="0" w:color="auto"/>
        <w:bottom w:val="none" w:sz="0" w:space="0" w:color="auto"/>
        <w:right w:val="none" w:sz="0" w:space="0" w:color="auto"/>
      </w:divBdr>
    </w:div>
    <w:div w:id="1956863609">
      <w:bodyDiv w:val="1"/>
      <w:marLeft w:val="0"/>
      <w:marRight w:val="0"/>
      <w:marTop w:val="0"/>
      <w:marBottom w:val="0"/>
      <w:divBdr>
        <w:top w:val="none" w:sz="0" w:space="0" w:color="auto"/>
        <w:left w:val="none" w:sz="0" w:space="0" w:color="auto"/>
        <w:bottom w:val="none" w:sz="0" w:space="0" w:color="auto"/>
        <w:right w:val="none" w:sz="0" w:space="0" w:color="auto"/>
      </w:divBdr>
    </w:div>
    <w:div w:id="2041708550">
      <w:bodyDiv w:val="1"/>
      <w:marLeft w:val="0"/>
      <w:marRight w:val="0"/>
      <w:marTop w:val="0"/>
      <w:marBottom w:val="0"/>
      <w:divBdr>
        <w:top w:val="none" w:sz="0" w:space="0" w:color="auto"/>
        <w:left w:val="none" w:sz="0" w:space="0" w:color="auto"/>
        <w:bottom w:val="none" w:sz="0" w:space="0" w:color="auto"/>
        <w:right w:val="none" w:sz="0" w:space="0" w:color="auto"/>
      </w:divBdr>
    </w:div>
    <w:div w:id="2060588387">
      <w:bodyDiv w:val="1"/>
      <w:marLeft w:val="0"/>
      <w:marRight w:val="0"/>
      <w:marTop w:val="0"/>
      <w:marBottom w:val="0"/>
      <w:divBdr>
        <w:top w:val="none" w:sz="0" w:space="0" w:color="auto"/>
        <w:left w:val="none" w:sz="0" w:space="0" w:color="auto"/>
        <w:bottom w:val="none" w:sz="0" w:space="0" w:color="auto"/>
        <w:right w:val="none" w:sz="0" w:space="0" w:color="auto"/>
      </w:divBdr>
    </w:div>
    <w:div w:id="2074159924">
      <w:bodyDiv w:val="1"/>
      <w:marLeft w:val="0"/>
      <w:marRight w:val="0"/>
      <w:marTop w:val="0"/>
      <w:marBottom w:val="0"/>
      <w:divBdr>
        <w:top w:val="none" w:sz="0" w:space="0" w:color="auto"/>
        <w:left w:val="none" w:sz="0" w:space="0" w:color="auto"/>
        <w:bottom w:val="none" w:sz="0" w:space="0" w:color="auto"/>
        <w:right w:val="none" w:sz="0" w:space="0" w:color="auto"/>
      </w:divBdr>
    </w:div>
    <w:div w:id="2098818573">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6018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skype.com/en/business/" TargetMode="External"/><Relationship Id="rId26" Type="http://schemas.openxmlformats.org/officeDocument/2006/relationships/hyperlink" Target="https://www.collinsdictionary.com/dictionary/english/enable"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6.png"/><Relationship Id="rId34" Type="http://schemas.openxmlformats.org/officeDocument/2006/relationships/image" Target="media/image9.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3.emf"/><Relationship Id="rId25" Type="http://schemas.openxmlformats.org/officeDocument/2006/relationships/hyperlink" Target="https://www.collinsdictionary.com/dictionary/english/feature" TargetMode="External"/><Relationship Id="rId33" Type="http://schemas.openxmlformats.org/officeDocument/2006/relationships/image" Target="media/image8.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image" Target="media/image5.png"/><Relationship Id="rId29" Type="http://schemas.openxmlformats.org/officeDocument/2006/relationships/hyperlink" Target="https://www.collinsdictionary.com/dictionary/english/send"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collinsdictionary.com/dictionary/english/telephone" TargetMode="External"/><Relationship Id="rId32" Type="http://schemas.openxmlformats.org/officeDocument/2006/relationships/hyperlink" Target="https://www.collinsdictionary.com/dictionary/english/web" TargetMode="External"/><Relationship Id="rId37" Type="http://schemas.openxmlformats.org/officeDocument/2006/relationships/footer" Target="footer3.xml"/><Relationship Id="rId5" Type="http://schemas.openxmlformats.org/officeDocument/2006/relationships/customXml" Target="../customXml/item5.xml"/><Relationship Id="rId15" Type="http://schemas.openxmlformats.org/officeDocument/2006/relationships/footer" Target="footer1.xml"/><Relationship Id="rId23" Type="http://schemas.openxmlformats.org/officeDocument/2006/relationships/hyperlink" Target="https://www.collinsdictionary.com/dictionary/english/mobile_1" TargetMode="External"/><Relationship Id="rId28" Type="http://schemas.openxmlformats.org/officeDocument/2006/relationships/hyperlink" Target="https://www.collinsdictionary.com/dictionary/english/computerize" TargetMode="External"/><Relationship Id="rId36" Type="http://schemas.openxmlformats.org/officeDocument/2006/relationships/image" Target="media/image11.png"/><Relationship Id="rId10" Type="http://schemas.openxmlformats.org/officeDocument/2006/relationships/footnotes" Target="footnotes.xml"/><Relationship Id="rId19" Type="http://schemas.openxmlformats.org/officeDocument/2006/relationships/image" Target="media/image4.png"/><Relationship Id="rId31" Type="http://schemas.openxmlformats.org/officeDocument/2006/relationships/hyperlink" Target="https://www.collinsdictionary.com/dictionary/english/acces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7.png"/><Relationship Id="rId27" Type="http://schemas.openxmlformats.org/officeDocument/2006/relationships/hyperlink" Target="https://www.collinsdictionary.com/dictionary/english/interact" TargetMode="External"/><Relationship Id="rId30" Type="http://schemas.openxmlformats.org/officeDocument/2006/relationships/hyperlink" Target="https://www.collinsdictionary.com/dictionary/english/e-mail" TargetMode="External"/><Relationship Id="rId35"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2018-01-08T00:00:00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She17</b:Tag>
    <b:SourceType>InternetSite</b:SourceType>
    <b:Guid>{30596204-953D-41A8-A494-22C7ED40E470}</b:Guid>
    <b:Author>
      <b:Author>
        <b:NameList>
          <b:Person>
            <b:Last>Scott</b:Last>
            <b:First>Sherrie</b:First>
          </b:Person>
        </b:NameList>
      </b:Author>
    </b:Author>
    <b:Title>Importance of Technology in the Workplace</b:Title>
    <b:Year>2017</b:Year>
    <b:YearAccessed>2017</b:YearAccessed>
    <b:MonthAccessed>November</b:MonthAccessed>
    <b:DayAccessed>28</b:DayAccessed>
    <b:URL>http://smallbusiness.chron.com/importance-technology-workplace-10607.html</b:URL>
    <b:RefOrder>1</b:RefOrder>
  </b:Source>
  <b:Source>
    <b:Tag>Tec18</b:Tag>
    <b:SourceType>InternetSite</b:SourceType>
    <b:Guid>{F7073C95-3788-450C-8E6C-491F09E52815}</b:Guid>
    <b:Title>Techopedia</b:Title>
    <b:Year>2018</b:Year>
    <b:Author>
      <b:Author>
        <b:NameList>
          <b:Person>
            <b:Last>Techopedia</b:Last>
          </b:Person>
        </b:NameList>
      </b:Author>
    </b:Author>
    <b:YearAccessed>2018</b:YearAccessed>
    <b:MonthAccessed>January</b:MonthAccessed>
    <b:DayAccessed>11</b:DayAccessed>
    <b:URL>https://www.techopedia.com/definition/16054/web-conferencing</b:URL>
    <b:RefOrder>2</b:RefOrder>
  </b:Source>
  <b:Source>
    <b:Tag>Jus12</b:Tag>
    <b:SourceType>JournalArticle</b:SourceType>
    <b:Guid>{4DFB2F94-B8CB-4CDE-950B-3DF64AF02E8E}</b:Guid>
    <b:Title>Business meetings: do new videoconferencing technologies change communication patterns?</b:Title>
    <b:Year>2012</b:Year>
    <b:Author>
      <b:Author>
        <b:NameList>
          <b:Person>
            <b:Last>Jusrud</b:Last>
            <b:First>Erik</b:First>
          </b:Person>
          <b:Person>
            <b:Last>Horthol</b:Last>
            <b:First>Randy</b:First>
          </b:Person>
          <b:Person>
            <b:Last>Denstadi</b:Last>
            <b:First>Jon</b:First>
            <b:Middle>Martin</b:Middle>
          </b:Person>
        </b:NameList>
      </b:Author>
    </b:Author>
    <b:JournalName>Journal of Transport Geography</b:JournalName>
    <b:Pages>396-403</b:Pages>
    <b:Volume>XXIV</b:Volume>
    <b:Issue>2</b:Issue>
    <b:RefOrder>3</b:RefOrder>
  </b:Source>
  <b:Source>
    <b:Tag>War16</b:Tag>
    <b:SourceType>InternetSite</b:SourceType>
    <b:Guid>{C126BD59-E487-49A6-A715-3FE4291775CB}</b:Guid>
    <b:Title>Life Wire</b:Title>
    <b:Year>2016</b:Year>
    <b:Author>
      <b:Author>
        <b:NameList>
          <b:Person>
            <b:Last>Warren</b:Last>
            <b:First>Gabriela</b:First>
          </b:Person>
        </b:NameList>
      </b:Author>
    </b:Author>
    <b:YearAccessed>2018</b:YearAccessed>
    <b:MonthAccessed>January</b:MonthAccessed>
    <b:DayAccessed>11</b:DayAccessed>
    <b:URL>https://www.lifewire.com/benefits-of-web-conferencing-2377240</b:URL>
    <b:RefOrder>4</b:RefOrder>
  </b:Source>
  <b:Source>
    <b:Tag>Whi131</b:Tag>
    <b:SourceType>JournalArticle</b:SourceType>
    <b:Guid>{0B3A9C63-C93E-49F4-ADC8-A70876155ABA}</b:Guid>
    <b:Title>The management of virtual teams and virtual meetings</b:Title>
    <b:Year>2013</b:Year>
    <b:Pages>111-117</b:Pages>
    <b:Author>
      <b:Author>
        <b:NameList>
          <b:Person>
            <b:Last>White</b:Last>
            <b:First>Martin</b:First>
          </b:Person>
        </b:NameList>
      </b:Author>
    </b:Author>
    <b:JournalName>Business Information review</b:JournalName>
    <b:Volume>II</b:Volume>
    <b:Issue>30</b:Issue>
    <b:RefOrder>6</b:RefOrder>
  </b:Source>
  <b:Source>
    <b:Tag>New14</b:Tag>
    <b:SourceType>ArticleInAPeriodical</b:SourceType>
    <b:Guid>{297CC163-DBAD-459A-B968-0EB1ABD89088}</b:Guid>
    <b:Title>Oracle(R) Web Conferencing Penetrates Real-Time Collaboration Market Need</b:Title>
    <b:Year>2014</b:Year>
    <b:Pages>1</b:Pages>
    <b:Author>
      <b:Author>
        <b:NameList>
          <b:Person>
            <b:Last>Newswire</b:Last>
          </b:Person>
        </b:NameList>
      </b:Author>
    </b:Author>
    <b:PeriodicalTitle>PR Newswire</b:PeriodicalTitle>
    <b:Month>May</b:Month>
    <b:Day>12</b:Day>
    <b:RefOrder>5</b:RefOrder>
  </b:Source>
  <b:Source>
    <b:Tag>EZT18</b:Tag>
    <b:SourceType>InternetSite</b:SourceType>
    <b:Guid>{B6B11229-43C6-4913-A7D7-A736FB10ECA5}</b:Guid>
    <b:Title>EZ Talks</b:Title>
    <b:Year>2018</b:Year>
    <b:Author>
      <b:Author>
        <b:NameList>
          <b:Person>
            <b:Last>Talks</b:Last>
            <b:First>EZ</b:First>
          </b:Person>
        </b:NameList>
      </b:Author>
    </b:Author>
    <b:YearAccessed>2018</b:YearAccessed>
    <b:MonthAccessed>January</b:MonthAccessed>
    <b:DayAccessed>11</b:DayAccessed>
    <b:URL>https://www.eztalks.com/video-conference/pros-and-cons-of-web-conferencing.html</b:URL>
    <b:RefOrder>7</b:RefOrder>
  </b:Source>
  <b:Source>
    <b:Tag>PCM17</b:Tag>
    <b:SourceType>InternetSite</b:SourceType>
    <b:Guid>{6D9B1225-7F61-4CC0-A036-4E7426DA3E05}</b:Guid>
    <b:Author>
      <b:Author>
        <b:NameList>
          <b:Person>
            <b:Last>PCMag</b:Last>
          </b:Person>
        </b:NameList>
      </b:Author>
    </b:Author>
    <b:Title>PCMag</b:Title>
    <b:Year>2017</b:Year>
    <b:YearAccessed>2018</b:YearAccessed>
    <b:MonthAccessed>January</b:MonthAccessed>
    <b:DayAccessed>11</b:DayAccessed>
    <b:URL>https://www.pcmag.com/business/directory/video-conferencing</b:URL>
    <b:RefOrder>8</b:RefOrder>
  </b:Source>
  <b:Source>
    <b:Tag>Mic18</b:Tag>
    <b:SourceType>InternetSite</b:SourceType>
    <b:Guid>{48BC36FD-4E65-44DD-9F8D-866281CE0D35}</b:Guid>
    <b:Author>
      <b:Author>
        <b:NameList>
          <b:Person>
            <b:Last>Microsoft</b:Last>
          </b:Person>
        </b:NameList>
      </b:Author>
    </b:Author>
    <b:Title>Skype for business</b:Title>
    <b:Year>2018</b:Year>
    <b:YearAccessed>2018</b:YearAccessed>
    <b:MonthAccessed>January</b:MonthAccessed>
    <b:DayAccessed>11</b:DayAccessed>
    <b:URL>https://www.skype.com/en/business/</b:URL>
    <b:RefOrder>9</b:RefOrder>
  </b:Source>
  <b:Source>
    <b:Tag>PCM171</b:Tag>
    <b:SourceType>InternetSite</b:SourceType>
    <b:Guid>{0E678D8F-2078-45B5-9A72-EF7B2165C36C}</b:Guid>
    <b:Author>
      <b:Author>
        <b:NameList>
          <b:Person>
            <b:Last>PCMag</b:Last>
          </b:Person>
        </b:NameList>
      </b:Author>
    </b:Author>
    <b:Title>PCMag</b:Title>
    <b:Year>2017</b:Year>
    <b:YearAccessed>2018</b:YearAccessed>
    <b:MonthAccessed>January</b:MonthAccessed>
    <b:DayAccessed>11</b:DayAccessed>
    <b:URL>http://uk.pcmag.com/clickmeeting/69477/review/clickmeeting</b:URL>
    <b:RefOrder>10</b:RefOrder>
  </b:Source>
  <b:Source>
    <b:Tag>GCF18</b:Tag>
    <b:SourceType>InternetSite</b:SourceType>
    <b:Guid>{E085352F-37BE-4151-945F-6DA91757EC13}</b:Guid>
    <b:Author>
      <b:Author>
        <b:NameList>
          <b:Person>
            <b:Last>GCF</b:Last>
          </b:Person>
        </b:NameList>
      </b:Author>
    </b:Author>
    <b:Title>GCFLearnfree.org</b:Title>
    <b:Year>2018</b:Year>
    <b:YearAccessed>2018</b:YearAccessed>
    <b:MonthAccessed>January </b:MonthAccessed>
    <b:DayAccessed>11</b:DayAccessed>
    <b:URL>https://www.gcflearnfree.org/computerbasics/mobile-devices/1/</b:URL>
    <b:RefOrder>11</b:RefOrder>
  </b:Source>
  <b:Source>
    <b:Tag>Col18</b:Tag>
    <b:SourceType>InternetSite</b:SourceType>
    <b:Guid>{BFAB5A26-BBC9-4B74-8AB8-ADF07605D384}</b:Guid>
    <b:Author>
      <b:Author>
        <b:NameList>
          <b:Person>
            <b:Last>Dictionary</b:Last>
            <b:First>Collins</b:First>
          </b:Person>
        </b:NameList>
      </b:Author>
    </b:Author>
    <b:Title>Collins Dictionary</b:Title>
    <b:Year>2018</b:Year>
    <b:YearAccessed>2018</b:YearAccessed>
    <b:MonthAccessed>Januray</b:MonthAccessed>
    <b:DayAccessed>11</b:DayAccessed>
    <b:URL>https://www.collinsdictionary.com/dictionary/english/smartphone</b:URL>
    <b:RefOrder>12</b:RefOrder>
  </b:Source>
  <b:Source>
    <b:Tag>Lif18</b:Tag>
    <b:SourceType>InternetSite</b:SourceType>
    <b:Guid>{A260304A-9456-4F55-A252-1215A54DD3CF}</b:Guid>
    <b:Title>Lifewire</b:Title>
    <b:Year>2018</b:Year>
    <b:YearAccessed>2018</b:YearAccessed>
    <b:MonthAccessed>january</b:MonthAccessed>
    <b:DayAccessed>11</b:DayAccessed>
    <b:URL>https://www.lifewire.com/definition-of-android-phone-578661</b:URL>
    <b:Author>
      <b:Author>
        <b:NameList>
          <b:Person>
            <b:Last>Lifewire</b:Last>
          </b:Person>
        </b:NameList>
      </b:Author>
    </b:Author>
    <b:RefOrder>25</b:RefOrder>
  </b:Source>
  <b:Source>
    <b:Tag>Gup13</b:Tag>
    <b:SourceType>ArticleInAPeriodical</b:SourceType>
    <b:Guid>{1A5D6C7F-A085-4C82-B9FB-26E9CBE88CF4}</b:Guid>
    <b:Title>For Mobile Devices, Think Apps, Not Ads</b:Title>
    <b:Year>2013</b:Year>
    <b:Author>
      <b:Author>
        <b:NameList>
          <b:Person>
            <b:Last>Gupta</b:Last>
            <b:First>Sunil</b:First>
          </b:Person>
        </b:NameList>
      </b:Author>
    </b:Author>
    <b:PeriodicalTitle>Harvard Business Review</b:PeriodicalTitle>
    <b:Month>March</b:Month>
    <b:Day>4</b:Day>
    <b:Pages>3</b:Pages>
    <b:RefOrder>13</b:RefOrder>
  </b:Source>
  <b:Source>
    <b:Tag>Pea18</b:Tag>
    <b:SourceType>InternetSite</b:SourceType>
    <b:Guid>{E8A44617-94E9-4153-99AB-A8E898179EEA}</b:Guid>
    <b:Title>Chron</b:Title>
    <b:Year>2018</b:Year>
    <b:Author>
      <b:Author>
        <b:NameList>
          <b:Person>
            <b:Last>Pearlson</b:Last>
            <b:First>Owen</b:First>
          </b:Person>
        </b:NameList>
      </b:Author>
    </b:Author>
    <b:YearAccessed>2018</b:YearAccessed>
    <b:MonthAccessed>January </b:MonthAccessed>
    <b:DayAccessed>11</b:DayAccessed>
    <b:URL>http://smallbusiness.chron.com/disadvantages-cell-phone-communication-workplace-12818.html</b:URL>
    <b:RefOrder>14</b:RefOrder>
  </b:Source>
  <b:Source>
    <b:Tag>Sta18</b:Tag>
    <b:SourceType>InternetSite</b:SourceType>
    <b:Guid>{7C3ADDD1-CA44-499B-9089-A53649842EC2}</b:Guid>
    <b:Author>
      <b:Author>
        <b:NameList>
          <b:Person>
            <b:Last>Staples</b:Last>
          </b:Person>
        </b:NameList>
      </b:Author>
    </b:Author>
    <b:Title>Staples</b:Title>
    <b:Year>2018</b:Year>
    <b:YearAccessed>2018</b:YearAccessed>
    <b:MonthAccessed>January</b:MonthAccessed>
    <b:DayAccessed>11</b:DayAccessed>
    <b:URL>https://www.staples.com/content-hub/4-benefits-of-ipads-iphones-apple-for-small-business-start-ups/</b:URL>
    <b:RefOrder>15</b:RefOrder>
  </b:Source>
  <b:Source>
    <b:Tag>For17</b:Tag>
    <b:SourceType>InternetSite</b:SourceType>
    <b:Guid>{7DC61162-6B78-4DCC-A099-467DBE22C457}</b:Guid>
    <b:Author>
      <b:Author>
        <b:NameList>
          <b:Person>
            <b:Last>Forbes</b:Last>
          </b:Person>
        </b:NameList>
      </b:Author>
    </b:Author>
    <b:Title>Forbes</b:Title>
    <b:Year>2017</b:Year>
    <b:YearAccessed>2018</b:YearAccessed>
    <b:MonthAccessed>January</b:MonthAccessed>
    <b:DayAccessed>11</b:DayAccessed>
    <b:URL>https://www.forbes.com/sites/gordonkelly/2017/10/10/apple-iphone-x-vs-samsung-galaxy-s8-whats-the-difference-upgrade-guide/#2eeae4df3038</b:URL>
    <b:RefOrder>16</b:RefOrder>
  </b:Source>
  <b:Source>
    <b:Tag>Tut17</b:Tag>
    <b:SourceType>Book</b:SourceType>
    <b:Guid>{16D92219-55CA-4ADA-97E8-B092321F916D}</b:Guid>
    <b:Title>Social Media Marketing</b:Title>
    <b:Year>2017</b:Year>
    <b:Author>
      <b:Author>
        <b:NameList>
          <b:Person>
            <b:Last>Tuten</b:Last>
            <b:First>Tracy</b:First>
            <b:Middle>L.</b:Middle>
          </b:Person>
          <b:Person>
            <b:Last>Solomon</b:Last>
            <b:First>Michael</b:First>
            <b:Middle>R.</b:Middle>
          </b:Person>
        </b:NameList>
      </b:Author>
    </b:Author>
    <b:City>Los Angeles</b:City>
    <b:Publisher>Sage</b:Publisher>
    <b:Edition>2nd</b:Edition>
    <b:RefOrder>17</b:RefOrder>
  </b:Source>
  <b:Source>
    <b:Tag>Fac18</b:Tag>
    <b:SourceType>InternetSite</b:SourceType>
    <b:Guid>{0EC13C17-F3F9-4728-AF50-834B431488D8}</b:Guid>
    <b:Title>Facebook</b:Title>
    <b:Year>2018</b:Year>
    <b:Author>
      <b:Author>
        <b:NameList>
          <b:Person>
            <b:Last>Facebook</b:Last>
          </b:Person>
        </b:NameList>
      </b:Author>
    </b:Author>
    <b:YearAccessed>2018</b:YearAccessed>
    <b:MonthAccessed>January</b:MonthAccessed>
    <b:DayAccessed>11</b:DayAccessed>
    <b:URL>https://www.facebook.com/business</b:URL>
    <b:RefOrder>20</b:RefOrder>
  </b:Source>
  <b:Source>
    <b:Tag>Fac17</b:Tag>
    <b:SourceType>InternetSite</b:SourceType>
    <b:Guid>{5CED8DA4-99A0-4D0F-871E-A9442B4AC9B9}</b:Guid>
    <b:Author>
      <b:Author>
        <b:NameList>
          <b:Person>
            <b:Last>Facebook</b:Last>
          </b:Person>
        </b:NameList>
      </b:Author>
    </b:Author>
    <b:Title>Facebook Advertising Principle</b:Title>
    <b:Year>2017</b:Year>
    <b:YearAccessed>2018</b:YearAccessed>
    <b:MonthAccessed>January</b:MonthAccessed>
    <b:DayAccessed>11</b:DayAccessed>
    <b:URL>https://www.facebook.com/business/news/our-advertising-principles</b:URL>
    <b:RefOrder>21</b:RefOrder>
  </b:Source>
  <b:Source>
    <b:Tag>Sar12</b:Tag>
    <b:SourceType>JournalArticle</b:SourceType>
    <b:Guid>{A2CAE713-38FA-4EF2-9C23-1CF994742B3B}</b:Guid>
    <b:Title>Social Media Marketing</b:Title>
    <b:Year>2012</b:Year>
    <b:Author>
      <b:Author>
        <b:NameList>
          <b:Person>
            <b:Last>Saravanakumar</b:Last>
            <b:First>M.</b:First>
          </b:Person>
          <b:Person>
            <b:Last>Lakashmi</b:Last>
            <b:First>Suganthal</b:First>
          </b:Person>
        </b:NameList>
      </b:Author>
    </b:Author>
    <b:JournalName>Life Science Journal</b:JournalName>
    <b:Pages>4444-4451</b:Pages>
    <b:Volume>IX</b:Volume>
    <b:Issue>4</b:Issue>
    <b:RefOrder>18</b:RefOrder>
  </b:Source>
  <b:Source>
    <b:Tag>DMR17</b:Tag>
    <b:SourceType>InternetSite</b:SourceType>
    <b:Guid>{C22406D0-AD0A-44CF-9266-55519B36FF6F}</b:Guid>
    <b:Title>DMR</b:Title>
    <b:Year>2017</b:Year>
    <b:Author>
      <b:Author>
        <b:NameList>
          <b:Person>
            <b:Last>DMR</b:Last>
          </b:Person>
        </b:NameList>
      </b:Author>
    </b:Author>
    <b:YearAccessed>2018</b:YearAccessed>
    <b:MonthAccessed>January</b:MonthAccessed>
    <b:DayAccessed>11</b:DayAccessed>
    <b:URL>https://expandedramblings.com/index.php/resource-how-many-people-use-the-top-social-media/</b:URL>
    <b:RefOrder>19</b:RefOrder>
  </b:Source>
  <b:Source>
    <b:Tag>Enc18</b:Tag>
    <b:SourceType>InternetSite</b:SourceType>
    <b:Guid>{93FED01E-6D05-45F1-A68A-44884EEE27EE}</b:Guid>
    <b:Author>
      <b:Author>
        <b:NameList>
          <b:Person>
            <b:Last>Brittanica</b:Last>
            <b:First>Encyclopedia</b:First>
          </b:Person>
        </b:NameList>
      </b:Author>
    </b:Author>
    <b:Title>Encyclopedia Brittanica</b:Title>
    <b:Year>2018</b:Year>
    <b:YearAccessed>2018</b:YearAccessed>
    <b:MonthAccessed>January</b:MonthAccessed>
    <b:DayAccessed>11</b:DayAccessed>
    <b:URL>https://www.britannica.com/topic/Twitter</b:URL>
    <b:RefOrder>22</b:RefOrder>
  </b:Source>
  <b:Source>
    <b:Tag>Rou18</b:Tag>
    <b:SourceType>InternetSite</b:SourceType>
    <b:Guid>{2874A057-0264-4309-AF50-2D69650AB988}</b:Guid>
    <b:Author>
      <b:Author>
        <b:NameList>
          <b:Person>
            <b:Last>Rouse</b:Last>
            <b:First>Margaret</b:First>
          </b:Person>
        </b:NameList>
      </b:Author>
    </b:Author>
    <b:Title>Techtarget</b:Title>
    <b:Year>2018</b:Year>
    <b:YearAccessed>2018</b:YearAccessed>
    <b:MonthAccessed>January </b:MonthAccessed>
    <b:DayAccessed>11</b:DayAccessed>
    <b:URL>http://whatis.techtarget.com/definition/LinkedIn</b:URL>
    <b:RefOrder>23</b:RefOrder>
  </b:Source>
  <b:Source>
    <b:Tag>Aus17</b:Tag>
    <b:SourceType>InternetSite</b:SourceType>
    <b:Guid>{9AC82453-0450-4803-B3DF-B3370BE54367}</b:Guid>
    <b:Author>
      <b:Author>
        <b:NameList>
          <b:Person>
            <b:Last>Government</b:Last>
            <b:First>Australian</b:First>
          </b:Person>
        </b:NameList>
      </b:Author>
    </b:Author>
    <b:Title>business.cov.au</b:Title>
    <b:Year>2017</b:Year>
    <b:YearAccessed>2018</b:YearAccessed>
    <b:MonthAccessed>January</b:MonthAccessed>
    <b:DayAccessed>2011</b:DayAccessed>
    <b:URL>https://www.business.gov.au/info/run/advertising-and-online/pros-and-cons-of-social-media</b:URL>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D5DA3EA-158B-44AF-8029-8538A62030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727</TotalTime>
  <Pages>16</Pages>
  <Words>3202</Words>
  <Characters>18252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Modern Technologies and Social Media</dc:subject>
  <dc:creator/>
  <cp:keywords/>
  <dc:description/>
  <cp:lastModifiedBy>bcnwilliam@gmail.com</cp:lastModifiedBy>
  <cp:revision>16</cp:revision>
  <dcterms:created xsi:type="dcterms:W3CDTF">2018-01-11T09:07:00Z</dcterms:created>
  <dcterms:modified xsi:type="dcterms:W3CDTF">2018-01-12T12:29:00Z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