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A54B344" w:rsidR="005E6C44" w:rsidRPr="00A42F82" w:rsidRDefault="00FC4AFC" w:rsidP="00A91894">
            <w:pPr>
              <w:rPr>
                <w:rFonts w:ascii="Arial" w:hAnsi="Arial" w:cs="Arial"/>
                <w:sz w:val="22"/>
                <w:szCs w:val="22"/>
              </w:rPr>
            </w:pPr>
            <w:r>
              <w:rPr>
                <w:rFonts w:ascii="Arial" w:hAnsi="Arial" w:cs="Arial"/>
                <w:sz w:val="22"/>
                <w:szCs w:val="22"/>
              </w:rPr>
              <w:t>Michael Gutierrez</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EDD7C17" w:rsidR="005E6C44" w:rsidRPr="00A42F82" w:rsidRDefault="00FC4A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F2BE662" w:rsidR="005E6C44" w:rsidRDefault="00953CFF" w:rsidP="00A91894">
            <w:pPr>
              <w:rPr>
                <w:rFonts w:ascii="Arial" w:hAnsi="Arial" w:cs="Arial"/>
                <w:sz w:val="22"/>
                <w:szCs w:val="22"/>
              </w:rPr>
            </w:pPr>
            <w:r>
              <w:rPr>
                <w:rFonts w:ascii="Arial" w:hAnsi="Arial" w:cs="Arial"/>
                <w:sz w:val="22"/>
                <w:szCs w:val="22"/>
              </w:rPr>
              <w:t>University of Wales</w:t>
            </w:r>
            <w:r w:rsidR="00FC4AFC">
              <w:rPr>
                <w:rFonts w:ascii="Arial" w:hAnsi="Arial" w:cs="Arial"/>
                <w:sz w:val="22"/>
                <w:szCs w:val="22"/>
              </w:rPr>
              <w:t>Trinity Saint David’s</w:t>
            </w:r>
          </w:p>
          <w:p w14:paraId="29882CB4" w14:textId="730948A9" w:rsidR="00F526B8" w:rsidRPr="00A42F82" w:rsidRDefault="00F526B8" w:rsidP="00A91894">
            <w:pPr>
              <w:rPr>
                <w:rFonts w:ascii="Arial" w:hAnsi="Arial" w:cs="Arial"/>
                <w:sz w:val="22"/>
                <w:szCs w:val="22"/>
              </w:rPr>
            </w:pPr>
            <w:r>
              <w:rPr>
                <w:rFonts w:ascii="Arial" w:hAnsi="Arial" w:cs="Arial"/>
                <w:sz w:val="22"/>
                <w:szCs w:val="22"/>
              </w:rPr>
              <w:t>Policing Practice: PCDA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2732AFD" w:rsidR="005E6C44" w:rsidRPr="00A42F82" w:rsidRDefault="00953CFF"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3C82991" w:rsidR="005E6C44" w:rsidRPr="00A42F82" w:rsidRDefault="00095944" w:rsidP="00A91894">
            <w:pPr>
              <w:rPr>
                <w:rFonts w:ascii="Arial" w:hAnsi="Arial" w:cs="Arial"/>
                <w:sz w:val="22"/>
                <w:szCs w:val="22"/>
              </w:rPr>
            </w:pPr>
            <w:r>
              <w:rPr>
                <w:rFonts w:ascii="Arial" w:hAnsi="Arial" w:cs="Arial"/>
                <w:sz w:val="22"/>
                <w:szCs w:val="22"/>
              </w:rPr>
              <w:t>213</w:t>
            </w:r>
            <w:r w:rsidR="0076073D">
              <w:rPr>
                <w:rFonts w:ascii="Arial" w:hAnsi="Arial" w:cs="Arial"/>
                <w:sz w:val="22"/>
                <w:szCs w:val="22"/>
              </w:rPr>
              <w:t>4525@student.uwtsd.ac.uk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942A2A7" w:rsidR="005E6C44" w:rsidRPr="00A42F82" w:rsidRDefault="0076073D" w:rsidP="00A91894">
            <w:pPr>
              <w:rPr>
                <w:rFonts w:ascii="Arial" w:hAnsi="Arial" w:cs="Arial"/>
                <w:sz w:val="22"/>
                <w:szCs w:val="22"/>
              </w:rPr>
            </w:pPr>
            <w:r>
              <w:rPr>
                <w:rFonts w:ascii="Arial" w:hAnsi="Arial" w:cs="Arial"/>
                <w:sz w:val="22"/>
                <w:szCs w:val="22"/>
              </w:rPr>
              <w:t>07944682</w:t>
            </w:r>
            <w:r w:rsidR="00B87043">
              <w:rPr>
                <w:rFonts w:ascii="Arial" w:hAnsi="Arial" w:cs="Arial"/>
                <w:sz w:val="22"/>
                <w:szCs w:val="22"/>
              </w:rPr>
              <w:t>816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6BF1D67" w:rsidR="005E6C44" w:rsidRPr="00A42F82" w:rsidRDefault="007129B0" w:rsidP="00A91894">
            <w:pPr>
              <w:rPr>
                <w:rFonts w:ascii="Arial" w:hAnsi="Arial" w:cs="Arial"/>
                <w:sz w:val="22"/>
                <w:szCs w:val="22"/>
              </w:rPr>
            </w:pPr>
            <w:r>
              <w:rPr>
                <w:rFonts w:ascii="Arial" w:hAnsi="Arial" w:cs="Arial"/>
                <w:sz w:val="22"/>
                <w:szCs w:val="22"/>
              </w:rPr>
              <w:t>21</w:t>
            </w:r>
            <w:r w:rsidR="00966D58">
              <w:rPr>
                <w:rFonts w:ascii="Arial" w:hAnsi="Arial" w:cs="Arial"/>
                <w:sz w:val="22"/>
                <w:szCs w:val="22"/>
              </w:rPr>
              <w:t>34525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3678732" w:rsidR="005E6C44" w:rsidRPr="00A42F82" w:rsidRDefault="002B54CE"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6B52F7" w:rsidR="005E6C44" w:rsidRPr="00A42F82" w:rsidRDefault="00765F41" w:rsidP="00A91894">
            <w:pPr>
              <w:rPr>
                <w:rFonts w:ascii="Arial" w:hAnsi="Arial" w:cs="Arial"/>
                <w:sz w:val="22"/>
                <w:szCs w:val="22"/>
              </w:rPr>
            </w:pPr>
            <w:r w:rsidRPr="00765F41">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A78D91" w:rsidR="005E6C44" w:rsidRPr="00A42F82" w:rsidRDefault="003B3E6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2CD3E53" w:rsidR="003F6F7B" w:rsidRPr="00A42F82" w:rsidRDefault="00A50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A1F5A44" w:rsidR="003F6F7B" w:rsidRPr="00A42F82" w:rsidRDefault="00A50F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65F4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65F4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65F4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765F4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1218E21" w:rsidR="00807192" w:rsidRPr="00A42F82" w:rsidRDefault="00765F4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882B8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247D1F84" w:rsidR="004C3D85" w:rsidRPr="00A42F82" w:rsidRDefault="00882B8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84B9A4" w:rsidR="004C3D85" w:rsidRPr="00A42F82" w:rsidRDefault="00DB7430" w:rsidP="00A91894">
            <w:pPr>
              <w:rPr>
                <w:rFonts w:ascii="Arial" w:hAnsi="Arial" w:cs="Arial"/>
                <w:sz w:val="22"/>
                <w:szCs w:val="22"/>
              </w:rPr>
            </w:pPr>
            <w:r>
              <w:rPr>
                <w:rFonts w:ascii="Arial" w:hAnsi="Arial" w:cs="Arial"/>
                <w:sz w:val="22"/>
                <w:szCs w:val="22"/>
              </w:rPr>
              <w:t xml:space="preserve">Has the </w:t>
            </w:r>
            <w:r w:rsidR="002F46C8">
              <w:rPr>
                <w:rFonts w:ascii="Arial" w:hAnsi="Arial" w:cs="Arial"/>
                <w:sz w:val="22"/>
                <w:szCs w:val="22"/>
              </w:rPr>
              <w:t>introduction</w:t>
            </w:r>
            <w:r>
              <w:rPr>
                <w:rFonts w:ascii="Arial" w:hAnsi="Arial" w:cs="Arial"/>
                <w:sz w:val="22"/>
                <w:szCs w:val="22"/>
              </w:rPr>
              <w:t xml:space="preserve"> of “20mph zones” had the desired effect </w:t>
            </w:r>
            <w:r w:rsidR="002F46C8">
              <w:rPr>
                <w:rFonts w:ascii="Arial" w:hAnsi="Arial" w:cs="Arial"/>
                <w:sz w:val="22"/>
                <w:szCs w:val="22"/>
              </w:rPr>
              <w:t>in terms of the Welsh Government</w:t>
            </w:r>
            <w:r w:rsidR="001E2C17">
              <w:rPr>
                <w:rFonts w:ascii="Arial" w:hAnsi="Arial" w:cs="Arial"/>
                <w:sz w:val="22"/>
                <w:szCs w:val="22"/>
              </w:rPr>
              <w:t>s desired objectives</w:t>
            </w:r>
            <w:r w:rsidR="002F46C8">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710696" w:rsidR="004C3D85" w:rsidRPr="00A42F82" w:rsidRDefault="009A5245" w:rsidP="00A91894">
            <w:pPr>
              <w:rPr>
                <w:rFonts w:ascii="Arial" w:hAnsi="Arial" w:cs="Arial"/>
                <w:sz w:val="22"/>
                <w:szCs w:val="22"/>
              </w:rPr>
            </w:pPr>
            <w:r>
              <w:rPr>
                <w:rFonts w:ascii="Arial" w:hAnsi="Arial" w:cs="Arial"/>
                <w:sz w:val="22"/>
                <w:szCs w:val="22"/>
              </w:rPr>
              <w:t>04/06/2024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CB0096" w:rsidR="004C3D85" w:rsidRPr="00A42F82" w:rsidRDefault="009A5245"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6EC981A" w:rsidR="00F96C3F" w:rsidRPr="00A42F82" w:rsidRDefault="00DF03D8" w:rsidP="00A91894">
            <w:pPr>
              <w:rPr>
                <w:rFonts w:ascii="Arial" w:hAnsi="Arial" w:cs="Arial"/>
              </w:rPr>
            </w:pPr>
            <w:r>
              <w:rPr>
                <w:rFonts w:ascii="Arial" w:hAnsi="Arial" w:cs="Arial"/>
              </w:rPr>
              <w:t xml:space="preserve">I will be utilising academic research conducted </w:t>
            </w:r>
            <w:r w:rsidR="00AA0BBB">
              <w:rPr>
                <w:rFonts w:ascii="Arial" w:hAnsi="Arial" w:cs="Arial"/>
              </w:rPr>
              <w:t>into the topic as well as data collated by governmental sources</w:t>
            </w:r>
            <w:r w:rsidR="00394319">
              <w:rPr>
                <w:rFonts w:ascii="Arial" w:hAnsi="Arial" w:cs="Arial"/>
              </w:rPr>
              <w:t xml:space="preserve"> along wi</w:t>
            </w:r>
            <w:r w:rsidR="00C765C5">
              <w:rPr>
                <w:rFonts w:ascii="Arial" w:hAnsi="Arial" w:cs="Arial"/>
              </w:rPr>
              <w:t xml:space="preserve">th </w:t>
            </w:r>
            <w:r w:rsidR="0068634E">
              <w:rPr>
                <w:rFonts w:ascii="Arial" w:hAnsi="Arial" w:cs="Arial"/>
              </w:rPr>
              <w:t xml:space="preserve">a survey into the perception of the </w:t>
            </w:r>
            <w:r w:rsidR="002D25DB">
              <w:rPr>
                <w:rFonts w:ascii="Arial" w:hAnsi="Arial" w:cs="Arial"/>
              </w:rPr>
              <w:t>speed limit</w:t>
            </w:r>
            <w:r w:rsidR="003F29F3">
              <w:rPr>
                <w:rFonts w:ascii="Arial" w:hAnsi="Arial" w:cs="Arial"/>
              </w:rPr>
              <w:t xml:space="preserve"> from pedestrian and drivers.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217CAF4" w:rsidR="00F96C3F" w:rsidRPr="00A42F82" w:rsidRDefault="003F29F3" w:rsidP="00A91894">
            <w:pPr>
              <w:rPr>
                <w:rFonts w:ascii="Arial" w:hAnsi="Arial" w:cs="Arial"/>
              </w:rPr>
            </w:pPr>
            <w:r>
              <w:rPr>
                <w:rFonts w:ascii="Arial" w:hAnsi="Arial" w:cs="Arial"/>
                <w:sz w:val="22"/>
                <w:szCs w:val="22"/>
              </w:rPr>
              <w:t>Has the introduction of “20mph zones” had the desired effect in terms of the Welsh Governments desired objectives?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A5681A5" w:rsidR="00F96C3F" w:rsidRPr="00A42F82" w:rsidRDefault="002C4645" w:rsidP="00A91894">
            <w:pPr>
              <w:rPr>
                <w:rFonts w:ascii="Arial" w:hAnsi="Arial" w:cs="Arial"/>
              </w:rPr>
            </w:pPr>
            <w:r>
              <w:rPr>
                <w:rFonts w:ascii="Arial" w:hAnsi="Arial" w:cs="Arial"/>
              </w:rPr>
              <w:t xml:space="preserve">To establish whether the </w:t>
            </w:r>
            <w:r w:rsidR="009B034E">
              <w:rPr>
                <w:rFonts w:ascii="Arial" w:hAnsi="Arial" w:cs="Arial"/>
              </w:rPr>
              <w:t>speed limit change has had the desired effect on road and pedestrian safety as well the ability of law enforcement to</w:t>
            </w:r>
            <w:r w:rsidR="004E63EF">
              <w:rPr>
                <w:rFonts w:ascii="Arial" w:hAnsi="Arial" w:cs="Arial"/>
              </w:rPr>
              <w:t xml:space="preserve"> enforce the speed limit.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BB9FE6A" w:rsidR="00F96C3F" w:rsidRPr="00A42F82" w:rsidRDefault="004973C1" w:rsidP="00A91894">
            <w:pPr>
              <w:rPr>
                <w:rFonts w:ascii="Arial" w:hAnsi="Arial" w:cs="Arial"/>
                <w:sz w:val="22"/>
                <w:szCs w:val="22"/>
              </w:rPr>
            </w:pPr>
            <w:r>
              <w:rPr>
                <w:rFonts w:ascii="Arial" w:hAnsi="Arial" w:cs="Arial"/>
                <w:sz w:val="22"/>
                <w:szCs w:val="22"/>
              </w:rPr>
              <w:t>To establish if the speed limit implemented as reduced road traffic collisions and made the roads safer for pedestrians to prevent pedestrian related road traffic collisions.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0C22960" w:rsidR="00F96C3F" w:rsidRDefault="00C83A97" w:rsidP="00A91894">
            <w:pPr>
              <w:rPr>
                <w:rFonts w:ascii="Arial" w:hAnsi="Arial" w:cs="Arial"/>
                <w:sz w:val="22"/>
                <w:szCs w:val="22"/>
              </w:rPr>
            </w:pPr>
            <w:r>
              <w:rPr>
                <w:rFonts w:ascii="Arial" w:hAnsi="Arial" w:cs="Arial"/>
                <w:sz w:val="22"/>
                <w:szCs w:val="22"/>
              </w:rPr>
              <w:t xml:space="preserve">I will be looking to collate data obtained in the year since the speed limit introduction as well </w:t>
            </w:r>
            <w:r w:rsidR="00B77AEA">
              <w:rPr>
                <w:rFonts w:ascii="Arial" w:hAnsi="Arial" w:cs="Arial"/>
                <w:sz w:val="22"/>
                <w:szCs w:val="22"/>
              </w:rPr>
              <w:t xml:space="preserve">the </w:t>
            </w:r>
            <w:r w:rsidR="0086340E">
              <w:rPr>
                <w:rFonts w:ascii="Arial" w:hAnsi="Arial" w:cs="Arial"/>
                <w:sz w:val="22"/>
                <w:szCs w:val="22"/>
              </w:rPr>
              <w:t>preceding</w:t>
            </w:r>
            <w:r w:rsidR="00B77AEA">
              <w:rPr>
                <w:rFonts w:ascii="Arial" w:hAnsi="Arial" w:cs="Arial"/>
                <w:sz w:val="22"/>
                <w:szCs w:val="22"/>
              </w:rPr>
              <w:t xml:space="preserve"> year to establish whether </w:t>
            </w:r>
            <w:r w:rsidR="0086340E">
              <w:rPr>
                <w:rFonts w:ascii="Arial" w:hAnsi="Arial" w:cs="Arial"/>
                <w:sz w:val="22"/>
                <w:szCs w:val="22"/>
              </w:rPr>
              <w:t>there has been a change in the number of collisions etc.</w:t>
            </w:r>
          </w:p>
          <w:p w14:paraId="5B3F4189" w14:textId="77777777" w:rsidR="0086340E" w:rsidRDefault="0086340E" w:rsidP="00A91894">
            <w:pPr>
              <w:rPr>
                <w:rFonts w:ascii="Arial" w:hAnsi="Arial" w:cs="Arial"/>
                <w:sz w:val="22"/>
                <w:szCs w:val="22"/>
              </w:rPr>
            </w:pPr>
          </w:p>
          <w:p w14:paraId="40F29C9D" w14:textId="3C4A4BC5" w:rsidR="0086340E" w:rsidRPr="00A42F82" w:rsidRDefault="0086340E" w:rsidP="00A91894">
            <w:pPr>
              <w:rPr>
                <w:rFonts w:ascii="Arial" w:hAnsi="Arial" w:cs="Arial"/>
                <w:sz w:val="22"/>
                <w:szCs w:val="22"/>
              </w:rPr>
            </w:pPr>
            <w:r>
              <w:rPr>
                <w:rFonts w:ascii="Arial" w:hAnsi="Arial" w:cs="Arial"/>
                <w:sz w:val="22"/>
                <w:szCs w:val="22"/>
              </w:rPr>
              <w:t>I will also look to survey to see what the publics perception of the speed limit change has achieved using closed and open ended questions primarily.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FEDB629" w:rsidR="00B23BFF" w:rsidRDefault="0086340E" w:rsidP="00A91894">
            <w:pPr>
              <w:rPr>
                <w:rFonts w:ascii="Arial" w:hAnsi="Arial" w:cs="Arial"/>
                <w:sz w:val="22"/>
                <w:szCs w:val="22"/>
              </w:rPr>
            </w:pPr>
            <w:r>
              <w:rPr>
                <w:rFonts w:ascii="Arial" w:hAnsi="Arial" w:cs="Arial"/>
                <w:sz w:val="22"/>
                <w:szCs w:val="22"/>
              </w:rPr>
              <w:t xml:space="preserve">Online, university library, </w:t>
            </w:r>
            <w:r w:rsidR="00C777F4">
              <w:rPr>
                <w:rFonts w:ascii="Arial" w:hAnsi="Arial" w:cs="Arial"/>
                <w:sz w:val="22"/>
                <w:szCs w:val="22"/>
              </w:rPr>
              <w:t>newspaper articles, survey, governmental data.</w:t>
            </w:r>
          </w:p>
          <w:p w14:paraId="6585ED86" w14:textId="77777777" w:rsidR="0086340E" w:rsidRPr="00A42F82" w:rsidRDefault="0086340E"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9793E4A" w:rsidR="00B23BFF" w:rsidRPr="00A42F82" w:rsidRDefault="00D42F17" w:rsidP="00A91894">
            <w:pPr>
              <w:rPr>
                <w:rFonts w:ascii="Arial" w:hAnsi="Arial" w:cs="Arial"/>
                <w:sz w:val="22"/>
                <w:szCs w:val="22"/>
              </w:rPr>
            </w:pPr>
            <w:r>
              <w:rPr>
                <w:rFonts w:ascii="Arial" w:hAnsi="Arial" w:cs="Arial"/>
                <w:sz w:val="22"/>
                <w:szCs w:val="22"/>
              </w:rPr>
              <w:t>None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EADE5F7" w:rsidR="004942B0" w:rsidRPr="00A42F82" w:rsidRDefault="003F0EF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65F4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679CAC7"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8EC9147"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E66E58F"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AA275FB"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0D61A83"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8FC752C"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2671A1F" w:rsidR="00D107AC" w:rsidRPr="00A42F82" w:rsidRDefault="003F0E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AE359ED" w:rsidR="00C11423" w:rsidRPr="00A42F82" w:rsidRDefault="00116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58CF572" w:rsidR="00C11423" w:rsidRPr="00A42F82" w:rsidRDefault="00116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EC6F63B" w:rsidR="00770C66" w:rsidRPr="00A42F82" w:rsidRDefault="00116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C5A311" w:rsidR="00770C66" w:rsidRPr="00A42F82" w:rsidRDefault="00116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9BE68A1" w:rsidR="00D107AC" w:rsidRPr="00A42F82" w:rsidRDefault="00116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9613A6E" w:rsidR="00770C66" w:rsidRPr="00A42F82" w:rsidRDefault="00116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CA6DA1B"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2A2365C"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74720F5"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1121FA0"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57830A2"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F8D899"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7B34A90"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C2E4BF4" w:rsidR="00770C66" w:rsidRPr="00A42F82" w:rsidRDefault="006B16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0DD13B1" w:rsidR="00770C66" w:rsidRPr="00A42F82" w:rsidRDefault="00663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E30304F" w:rsidR="00770C66" w:rsidRPr="00A42F82" w:rsidRDefault="00663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7442C285" w:rsidR="00770C66" w:rsidRPr="00A42F82" w:rsidRDefault="00663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48FB368" w:rsidR="00770C66" w:rsidRDefault="00663EB2" w:rsidP="00A91894">
            <w:pPr>
              <w:rPr>
                <w:rFonts w:ascii="Arial" w:hAnsi="Arial" w:cs="Arial"/>
              </w:rPr>
            </w:pPr>
            <w:r>
              <w:rPr>
                <w:rFonts w:ascii="Arial" w:hAnsi="Arial" w:cs="Arial"/>
              </w:rPr>
              <w:t>Open public survey</w:t>
            </w:r>
          </w:p>
          <w:p w14:paraId="5CA19639" w14:textId="2A2A3AB3" w:rsidR="00663EB2" w:rsidRPr="00A42F82" w:rsidRDefault="00663EB2" w:rsidP="00A91894">
            <w:pPr>
              <w:rPr>
                <w:rFonts w:ascii="Arial" w:hAnsi="Arial" w:cs="Arial"/>
              </w:rPr>
            </w:pPr>
            <w:r>
              <w:rPr>
                <w:rFonts w:ascii="Arial" w:hAnsi="Arial" w:cs="Arial"/>
              </w:rPr>
              <w:t>Data collated by Government</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E12C5B3"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B9B89DE"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282308C8"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E6A272F"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2880A2A5"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B90421C"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875103F" w:rsidR="00ED0C59" w:rsidRPr="00A42F82" w:rsidRDefault="008E3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D3A6AB5" w:rsidR="00ED0C59" w:rsidRPr="00A42F82" w:rsidRDefault="00E27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57591A6" w:rsidR="00ED0C59" w:rsidRPr="00A42F82" w:rsidRDefault="00E272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2D24CDB" w:rsidR="00ED0C59" w:rsidRPr="00A42F82" w:rsidRDefault="009340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53B946F" w:rsidR="00025F69" w:rsidRPr="00A42F82" w:rsidRDefault="0093409F" w:rsidP="00A91894">
            <w:pPr>
              <w:rPr>
                <w:rFonts w:ascii="Arial" w:hAnsi="Arial" w:cs="Arial"/>
                <w:sz w:val="22"/>
                <w:szCs w:val="22"/>
              </w:rPr>
            </w:pPr>
            <w:r>
              <w:rPr>
                <w:rFonts w:ascii="Arial" w:hAnsi="Arial" w:cs="Arial"/>
                <w:sz w:val="22"/>
                <w:szCs w:val="22"/>
              </w:rPr>
              <w:t>No less than 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4FCB1AB" w:rsidR="00025F69" w:rsidRPr="00A42F82" w:rsidRDefault="0093409F" w:rsidP="00A91894">
            <w:pPr>
              <w:rPr>
                <w:rFonts w:ascii="Arial" w:hAnsi="Arial" w:cs="Arial"/>
                <w:sz w:val="22"/>
                <w:szCs w:val="22"/>
              </w:rPr>
            </w:pPr>
            <w:r>
              <w:rPr>
                <w:rFonts w:ascii="Arial" w:hAnsi="Arial" w:cs="Arial"/>
                <w:sz w:val="22"/>
                <w:szCs w:val="22"/>
              </w:rPr>
              <w:t>Serving Police Officers – 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CE0C353" w:rsidR="00025F69" w:rsidRPr="00A42F82" w:rsidRDefault="004140BE" w:rsidP="00A91894">
            <w:pPr>
              <w:rPr>
                <w:rFonts w:ascii="Arial" w:hAnsi="Arial" w:cs="Arial"/>
                <w:sz w:val="22"/>
                <w:szCs w:val="22"/>
              </w:rPr>
            </w:pPr>
            <w:r>
              <w:rPr>
                <w:rFonts w:ascii="Arial" w:hAnsi="Arial" w:cs="Arial"/>
                <w:sz w:val="22"/>
                <w:szCs w:val="22"/>
              </w:rPr>
              <w:t>Open research in the public domain.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1423383" w:rsidR="00025F69" w:rsidRPr="00A42F82" w:rsidRDefault="00F54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00C9BCF" w:rsidR="00025F69" w:rsidRPr="00A42F82" w:rsidRDefault="00F54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8F7581E" w:rsidR="00025F69" w:rsidRPr="00A42F82" w:rsidRDefault="00F54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116D3770" w:rsidR="00025F69" w:rsidRPr="00A42F82" w:rsidRDefault="00F54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75952EC" w:rsidR="00025F69" w:rsidRPr="00A42F82" w:rsidRDefault="001B75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D88E35E" w:rsidR="00025F69" w:rsidRPr="00A42F82" w:rsidRDefault="00414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180DE7B" w:rsidR="00025F69" w:rsidRPr="00A42F82" w:rsidRDefault="00414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4870EC9F" w:rsidR="00025F69" w:rsidRPr="00A42F82" w:rsidRDefault="00F54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459C7995" w:rsidR="00025F69" w:rsidRPr="00A42F82" w:rsidRDefault="00F54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A5084D4" w:rsidR="00025F69" w:rsidRPr="00A42F82" w:rsidRDefault="00414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DB30423" w:rsidR="00382031" w:rsidRPr="00A42F82" w:rsidRDefault="009F6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4181FAE" w:rsidR="00382031" w:rsidRPr="00A42F82" w:rsidRDefault="009F6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1BC27DD" w:rsidR="00382031" w:rsidRPr="00A42F82" w:rsidRDefault="009F6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65F3207" w:rsidR="00382031" w:rsidRPr="00A42F82" w:rsidRDefault="007678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65F4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876D35" w:rsidR="008C1A38" w:rsidRPr="00A42F82" w:rsidRDefault="00765F4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6786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65F4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65F4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24EFDE2" w:rsidR="006930C2" w:rsidRPr="00A42F82" w:rsidRDefault="00765F4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6786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0EABFCB" w:rsidR="006930C2" w:rsidRPr="00A42F82" w:rsidRDefault="0001589F" w:rsidP="00A91894">
            <w:pPr>
              <w:rPr>
                <w:rFonts w:ascii="Arial" w:hAnsi="Arial" w:cs="Arial"/>
                <w:sz w:val="22"/>
                <w:szCs w:val="22"/>
              </w:rPr>
            </w:pPr>
            <w:r>
              <w:rPr>
                <w:rFonts w:ascii="Arial" w:hAnsi="Arial" w:cs="Arial"/>
                <w:sz w:val="22"/>
                <w:szCs w:val="22"/>
              </w:rPr>
              <w:t>Surveys will be completed anonymously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4295869" w14:textId="77777777" w:rsidR="0001589F" w:rsidRPr="00A42F82" w:rsidRDefault="0001589F" w:rsidP="0001589F">
            <w:pPr>
              <w:rPr>
                <w:rFonts w:ascii="Arial" w:hAnsi="Arial" w:cs="Arial"/>
                <w:sz w:val="22"/>
                <w:szCs w:val="22"/>
              </w:rPr>
            </w:pPr>
            <w:r>
              <w:rPr>
                <w:rFonts w:ascii="Arial" w:hAnsi="Arial" w:cs="Arial"/>
                <w:sz w:val="22"/>
                <w:szCs w:val="22"/>
              </w:rPr>
              <w:t>Surveys will be completed anonymously</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1C06036" w:rsidR="006930C2" w:rsidRPr="00A42F82" w:rsidRDefault="00694AE3" w:rsidP="00A91894">
            <w:pPr>
              <w:rPr>
                <w:rFonts w:ascii="Arial" w:hAnsi="Arial" w:cs="Arial"/>
                <w:sz w:val="22"/>
                <w:szCs w:val="22"/>
              </w:rPr>
            </w:pPr>
            <w:r>
              <w:rPr>
                <w:rFonts w:ascii="Arial" w:hAnsi="Arial" w:cs="Arial"/>
                <w:sz w:val="22"/>
                <w:szCs w:val="22"/>
              </w:rPr>
              <w:lastRenderedPageBreak/>
              <w:t>Surveys will be completed as such so as to obtain views without having to engage in a process and make people more comfortable in answering basic questions and not having to collate personal information and abiding by DPA regulations for the storing of data.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634B603"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62019F8D"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A0BEA27"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8B76C8E"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3F42D9D"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F174940"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4003202"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8B5C6D3" w:rsidR="004D0161" w:rsidRPr="00A42F82" w:rsidRDefault="00DE69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14DBAC4" w:rsidR="004D0161" w:rsidRPr="00A42F82" w:rsidRDefault="00DF25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85AA14E" w:rsidR="004D0161" w:rsidRPr="00A42F82" w:rsidRDefault="00DF25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F506DE7"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08E35B3"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5805CF5"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FBBCDBB"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B9A503F"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5631DB3"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B9B594" w:rsidR="004D0161" w:rsidRPr="00A42F82" w:rsidRDefault="005160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CF6991" w:rsidR="00240C32" w:rsidRPr="00A42F82" w:rsidRDefault="00765F4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1607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87EB91" w:rsidR="00240C32" w:rsidRPr="00A42F82" w:rsidRDefault="00765F4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1607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23BA60" w:rsidR="004D0161" w:rsidRPr="00A42F82" w:rsidRDefault="009203A5" w:rsidP="00A91894">
            <w:pPr>
              <w:spacing w:before="100" w:beforeAutospacing="1" w:after="100" w:afterAutospacing="1"/>
              <w:rPr>
                <w:rFonts w:ascii="Arial" w:hAnsi="Arial" w:cs="Arial"/>
                <w:sz w:val="22"/>
                <w:szCs w:val="22"/>
              </w:rPr>
            </w:pPr>
            <w:r>
              <w:rPr>
                <w:rFonts w:ascii="Arial" w:hAnsi="Arial" w:cs="Arial"/>
                <w:sz w:val="22"/>
                <w:szCs w:val="22"/>
              </w:rPr>
              <w:t>M.Gutierrez</w:t>
            </w:r>
          </w:p>
        </w:tc>
        <w:tc>
          <w:tcPr>
            <w:tcW w:w="2139" w:type="dxa"/>
            <w:vAlign w:val="center"/>
          </w:tcPr>
          <w:p w14:paraId="7C2D2CC9" w14:textId="2C48CDF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203A5">
              <w:rPr>
                <w:rFonts w:ascii="Arial" w:hAnsi="Arial" w:cs="Arial"/>
                <w:b/>
                <w:bCs/>
                <w:sz w:val="22"/>
                <w:szCs w:val="22"/>
              </w:rPr>
              <w:t xml:space="preserve"> </w:t>
            </w:r>
            <w:r w:rsidR="004A76B0">
              <w:rPr>
                <w:rFonts w:ascii="Arial" w:hAnsi="Arial" w:cs="Arial"/>
                <w:b/>
                <w:bCs/>
                <w:sz w:val="22"/>
                <w:szCs w:val="22"/>
              </w:rPr>
              <w:t>12/08/2024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0EA7062" w:rsidR="00CC2661" w:rsidRPr="00A42F82" w:rsidRDefault="004A76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3DB0A08" w:rsidR="00CC2661" w:rsidRPr="00A42F82" w:rsidRDefault="004A76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39D3E48" w:rsidR="00CC2661" w:rsidRPr="00A42F82" w:rsidRDefault="004A76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36516BF" w:rsidR="00743859" w:rsidRPr="00A42F82" w:rsidRDefault="004A76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B7E7DC8" w:rsidR="00743859" w:rsidRPr="00A42F82" w:rsidRDefault="004A76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89F"/>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8F7"/>
    <w:rsid w:val="00077EA9"/>
    <w:rsid w:val="000819F1"/>
    <w:rsid w:val="0008353C"/>
    <w:rsid w:val="00084DC7"/>
    <w:rsid w:val="000859E5"/>
    <w:rsid w:val="0008799F"/>
    <w:rsid w:val="00090CF7"/>
    <w:rsid w:val="000924DD"/>
    <w:rsid w:val="00095059"/>
    <w:rsid w:val="00095944"/>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6D71"/>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5C2A"/>
    <w:rsid w:val="001A7A8F"/>
    <w:rsid w:val="001B0B2F"/>
    <w:rsid w:val="001B66FA"/>
    <w:rsid w:val="001B7541"/>
    <w:rsid w:val="001C09E8"/>
    <w:rsid w:val="001C269D"/>
    <w:rsid w:val="001C3CC4"/>
    <w:rsid w:val="001C7C72"/>
    <w:rsid w:val="001D1817"/>
    <w:rsid w:val="001D3BD1"/>
    <w:rsid w:val="001E2C17"/>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4CE"/>
    <w:rsid w:val="002B55BF"/>
    <w:rsid w:val="002B56C1"/>
    <w:rsid w:val="002B6DE2"/>
    <w:rsid w:val="002B7789"/>
    <w:rsid w:val="002C4645"/>
    <w:rsid w:val="002C4AEB"/>
    <w:rsid w:val="002D1837"/>
    <w:rsid w:val="002D25DB"/>
    <w:rsid w:val="002D4DC9"/>
    <w:rsid w:val="002E0739"/>
    <w:rsid w:val="002E13FE"/>
    <w:rsid w:val="002F46C8"/>
    <w:rsid w:val="00303350"/>
    <w:rsid w:val="00313FB2"/>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4319"/>
    <w:rsid w:val="00397B49"/>
    <w:rsid w:val="003A09CB"/>
    <w:rsid w:val="003A5C91"/>
    <w:rsid w:val="003B3E6D"/>
    <w:rsid w:val="003B4D13"/>
    <w:rsid w:val="003B7AA2"/>
    <w:rsid w:val="003C07E3"/>
    <w:rsid w:val="003C31F5"/>
    <w:rsid w:val="003C5BF3"/>
    <w:rsid w:val="003C7018"/>
    <w:rsid w:val="003C76B6"/>
    <w:rsid w:val="003D2A20"/>
    <w:rsid w:val="003D6F95"/>
    <w:rsid w:val="003E13E3"/>
    <w:rsid w:val="003F088B"/>
    <w:rsid w:val="003F0EF4"/>
    <w:rsid w:val="003F29F3"/>
    <w:rsid w:val="003F6F7B"/>
    <w:rsid w:val="003F73A5"/>
    <w:rsid w:val="00413863"/>
    <w:rsid w:val="00413EEB"/>
    <w:rsid w:val="0041408E"/>
    <w:rsid w:val="004140B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73C1"/>
    <w:rsid w:val="004A76B0"/>
    <w:rsid w:val="004A7DD5"/>
    <w:rsid w:val="004B7A0E"/>
    <w:rsid w:val="004C3A0B"/>
    <w:rsid w:val="004C3D85"/>
    <w:rsid w:val="004C5C13"/>
    <w:rsid w:val="004D0161"/>
    <w:rsid w:val="004D5683"/>
    <w:rsid w:val="004E0338"/>
    <w:rsid w:val="004E4AC4"/>
    <w:rsid w:val="004E616D"/>
    <w:rsid w:val="004E63EF"/>
    <w:rsid w:val="004F059C"/>
    <w:rsid w:val="004F599C"/>
    <w:rsid w:val="005035A0"/>
    <w:rsid w:val="005078BE"/>
    <w:rsid w:val="00515580"/>
    <w:rsid w:val="00516072"/>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EB2"/>
    <w:rsid w:val="006730D2"/>
    <w:rsid w:val="0067329C"/>
    <w:rsid w:val="00673714"/>
    <w:rsid w:val="006746DC"/>
    <w:rsid w:val="00674DD6"/>
    <w:rsid w:val="00680981"/>
    <w:rsid w:val="00680CF3"/>
    <w:rsid w:val="00681B91"/>
    <w:rsid w:val="00682C6A"/>
    <w:rsid w:val="00683497"/>
    <w:rsid w:val="00683FAF"/>
    <w:rsid w:val="0068634E"/>
    <w:rsid w:val="006930C2"/>
    <w:rsid w:val="00694AE3"/>
    <w:rsid w:val="00694EA8"/>
    <w:rsid w:val="006B1685"/>
    <w:rsid w:val="006B16CF"/>
    <w:rsid w:val="006C1FDD"/>
    <w:rsid w:val="006C41AD"/>
    <w:rsid w:val="006D29FD"/>
    <w:rsid w:val="006D3C97"/>
    <w:rsid w:val="006D4BBB"/>
    <w:rsid w:val="006E0AB0"/>
    <w:rsid w:val="006E1992"/>
    <w:rsid w:val="006E7B19"/>
    <w:rsid w:val="006F307C"/>
    <w:rsid w:val="006F4828"/>
    <w:rsid w:val="00700361"/>
    <w:rsid w:val="007055BC"/>
    <w:rsid w:val="007129B0"/>
    <w:rsid w:val="00717E6F"/>
    <w:rsid w:val="00720BA7"/>
    <w:rsid w:val="00726348"/>
    <w:rsid w:val="00731CAC"/>
    <w:rsid w:val="00733B2B"/>
    <w:rsid w:val="00733EEB"/>
    <w:rsid w:val="0074063A"/>
    <w:rsid w:val="007407AA"/>
    <w:rsid w:val="00743859"/>
    <w:rsid w:val="00751B2D"/>
    <w:rsid w:val="0076027F"/>
    <w:rsid w:val="0076073D"/>
    <w:rsid w:val="00763A08"/>
    <w:rsid w:val="00765172"/>
    <w:rsid w:val="00765EE1"/>
    <w:rsid w:val="00765F41"/>
    <w:rsid w:val="0076786D"/>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2C4A"/>
    <w:rsid w:val="0086340E"/>
    <w:rsid w:val="008732E0"/>
    <w:rsid w:val="00882B89"/>
    <w:rsid w:val="008951D3"/>
    <w:rsid w:val="008B346A"/>
    <w:rsid w:val="008B67D3"/>
    <w:rsid w:val="008C1A38"/>
    <w:rsid w:val="008C4441"/>
    <w:rsid w:val="008D0BC1"/>
    <w:rsid w:val="008E0B2C"/>
    <w:rsid w:val="008E3998"/>
    <w:rsid w:val="008F29DD"/>
    <w:rsid w:val="008F6555"/>
    <w:rsid w:val="009003C5"/>
    <w:rsid w:val="00903B3C"/>
    <w:rsid w:val="00903C1A"/>
    <w:rsid w:val="009043CA"/>
    <w:rsid w:val="00905E68"/>
    <w:rsid w:val="0090725E"/>
    <w:rsid w:val="00910B57"/>
    <w:rsid w:val="00913567"/>
    <w:rsid w:val="00913C80"/>
    <w:rsid w:val="009203A5"/>
    <w:rsid w:val="00920981"/>
    <w:rsid w:val="0092487B"/>
    <w:rsid w:val="009300F7"/>
    <w:rsid w:val="0093409F"/>
    <w:rsid w:val="0094056C"/>
    <w:rsid w:val="009440D0"/>
    <w:rsid w:val="00947984"/>
    <w:rsid w:val="0095110A"/>
    <w:rsid w:val="0095338E"/>
    <w:rsid w:val="00953CFF"/>
    <w:rsid w:val="00954D22"/>
    <w:rsid w:val="009563B2"/>
    <w:rsid w:val="0096006D"/>
    <w:rsid w:val="00961B2E"/>
    <w:rsid w:val="00965F27"/>
    <w:rsid w:val="00966D58"/>
    <w:rsid w:val="009755FC"/>
    <w:rsid w:val="009831F5"/>
    <w:rsid w:val="00986EEC"/>
    <w:rsid w:val="00986FD8"/>
    <w:rsid w:val="00994351"/>
    <w:rsid w:val="009955DD"/>
    <w:rsid w:val="009A3300"/>
    <w:rsid w:val="009A3C08"/>
    <w:rsid w:val="009A4E14"/>
    <w:rsid w:val="009A5245"/>
    <w:rsid w:val="009A6F5D"/>
    <w:rsid w:val="009A769E"/>
    <w:rsid w:val="009B034E"/>
    <w:rsid w:val="009B1FB6"/>
    <w:rsid w:val="009B3534"/>
    <w:rsid w:val="009C5D44"/>
    <w:rsid w:val="009D2E0B"/>
    <w:rsid w:val="009E5020"/>
    <w:rsid w:val="009F41DE"/>
    <w:rsid w:val="009F5000"/>
    <w:rsid w:val="009F5AC3"/>
    <w:rsid w:val="009F6774"/>
    <w:rsid w:val="009F6BB7"/>
    <w:rsid w:val="009F736C"/>
    <w:rsid w:val="00A003F5"/>
    <w:rsid w:val="00A0582E"/>
    <w:rsid w:val="00A07DB0"/>
    <w:rsid w:val="00A1213B"/>
    <w:rsid w:val="00A1787E"/>
    <w:rsid w:val="00A36E0D"/>
    <w:rsid w:val="00A37D20"/>
    <w:rsid w:val="00A41566"/>
    <w:rsid w:val="00A42F82"/>
    <w:rsid w:val="00A50649"/>
    <w:rsid w:val="00A50FE6"/>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0BBB"/>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77AEA"/>
    <w:rsid w:val="00B8704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65C5"/>
    <w:rsid w:val="00C777F4"/>
    <w:rsid w:val="00C77D7E"/>
    <w:rsid w:val="00C81846"/>
    <w:rsid w:val="00C83A97"/>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732"/>
    <w:rsid w:val="00D07385"/>
    <w:rsid w:val="00D07C1B"/>
    <w:rsid w:val="00D107AC"/>
    <w:rsid w:val="00D155C0"/>
    <w:rsid w:val="00D174E2"/>
    <w:rsid w:val="00D267DA"/>
    <w:rsid w:val="00D31A08"/>
    <w:rsid w:val="00D364C7"/>
    <w:rsid w:val="00D36746"/>
    <w:rsid w:val="00D369B5"/>
    <w:rsid w:val="00D37985"/>
    <w:rsid w:val="00D37BF1"/>
    <w:rsid w:val="00D423F6"/>
    <w:rsid w:val="00D42F17"/>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430"/>
    <w:rsid w:val="00DC34BA"/>
    <w:rsid w:val="00DC3DDC"/>
    <w:rsid w:val="00DC4DFB"/>
    <w:rsid w:val="00DD0529"/>
    <w:rsid w:val="00DD05AB"/>
    <w:rsid w:val="00DD0929"/>
    <w:rsid w:val="00DD1665"/>
    <w:rsid w:val="00DD4D69"/>
    <w:rsid w:val="00DE6682"/>
    <w:rsid w:val="00DE69A4"/>
    <w:rsid w:val="00DF03D8"/>
    <w:rsid w:val="00DF2509"/>
    <w:rsid w:val="00DF26D2"/>
    <w:rsid w:val="00E0333A"/>
    <w:rsid w:val="00E12E9F"/>
    <w:rsid w:val="00E16786"/>
    <w:rsid w:val="00E17AFC"/>
    <w:rsid w:val="00E239F4"/>
    <w:rsid w:val="00E27273"/>
    <w:rsid w:val="00E31847"/>
    <w:rsid w:val="00E32138"/>
    <w:rsid w:val="00E43EC5"/>
    <w:rsid w:val="00E45AB0"/>
    <w:rsid w:val="00E57EF4"/>
    <w:rsid w:val="00E65973"/>
    <w:rsid w:val="00E6714D"/>
    <w:rsid w:val="00E73456"/>
    <w:rsid w:val="00E84BC8"/>
    <w:rsid w:val="00E914D8"/>
    <w:rsid w:val="00E93E44"/>
    <w:rsid w:val="00E95A30"/>
    <w:rsid w:val="00EA26D8"/>
    <w:rsid w:val="00EA36C3"/>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6B8"/>
    <w:rsid w:val="00F52C97"/>
    <w:rsid w:val="00F54257"/>
    <w:rsid w:val="00F547FC"/>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2D9C"/>
    <w:rsid w:val="00FC4AF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784609">
      <w:bodyDiv w:val="1"/>
      <w:marLeft w:val="0"/>
      <w:marRight w:val="0"/>
      <w:marTop w:val="0"/>
      <w:marBottom w:val="0"/>
      <w:divBdr>
        <w:top w:val="none" w:sz="0" w:space="0" w:color="auto"/>
        <w:left w:val="none" w:sz="0" w:space="0" w:color="auto"/>
        <w:bottom w:val="none" w:sz="0" w:space="0" w:color="auto"/>
        <w:right w:val="none" w:sz="0" w:space="0" w:color="auto"/>
      </w:divBdr>
    </w:div>
    <w:div w:id="43806373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12</Pages>
  <Words>3867</Words>
  <Characters>22048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Gutierrez, Mike</cp:lastModifiedBy>
  <cp:revision>58</cp:revision>
  <cp:lastPrinted>2016-10-24T12:21:00Z</cp:lastPrinted>
  <dcterms:created xsi:type="dcterms:W3CDTF">2024-07-31T10:17:00Z</dcterms:created>
  <dcterms:modified xsi:type="dcterms:W3CDTF">2024-08-12T11:15:00Z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2024-07-31T10:17:53Z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95681b6f-e49d-40c0-9859-96cd55659c37</vt:lpwstr>
  </property>
  <property fmtid="{D5CDD505-2E9C-101B-9397-08002B2CF9AE}" pid="10" name="MSIP_Label_f2acd28b-79a3-4a0f-b0ff-4b75658b1549_ContentBits">
    <vt:lpwstr>0</vt:lpwstr>
  </property>
</Properties>
</file>