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310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701D4EC" wp14:editId="6C52107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F5FBCE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FEE35E" w14:textId="77777777" w:rsidTr="00A406E5">
        <w:tc>
          <w:tcPr>
            <w:tcW w:w="9922" w:type="dxa"/>
            <w:shd w:val="clear" w:color="auto" w:fill="C0C0C0"/>
          </w:tcPr>
          <w:p w14:paraId="56DFD51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656B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E71BA19" w14:textId="77777777" w:rsidTr="008F1308">
        <w:tc>
          <w:tcPr>
            <w:tcW w:w="2093" w:type="dxa"/>
            <w:shd w:val="pct15" w:color="auto" w:fill="auto"/>
          </w:tcPr>
          <w:p w14:paraId="01D3821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3230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26F124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A1E10A7" w14:textId="77777777" w:rsidR="003B3F9D" w:rsidRPr="00A406E5" w:rsidRDefault="003B3F9D" w:rsidP="001E57C1">
            <w:pPr>
              <w:spacing w:before="120" w:after="120"/>
              <w:jc w:val="both"/>
              <w:rPr>
                <w:rFonts w:ascii="Arial" w:hAnsi="Arial" w:cs="Arial"/>
                <w:b/>
                <w:sz w:val="22"/>
                <w:szCs w:val="22"/>
              </w:rPr>
            </w:pPr>
          </w:p>
        </w:tc>
      </w:tr>
      <w:tr w:rsidR="00DB116D" w:rsidRPr="00A406E5" w14:paraId="6999582B" w14:textId="77777777" w:rsidTr="00A406E5">
        <w:tc>
          <w:tcPr>
            <w:tcW w:w="2093" w:type="dxa"/>
            <w:shd w:val="pct15" w:color="auto" w:fill="auto"/>
          </w:tcPr>
          <w:p w14:paraId="7BFD2C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A9B0EF3" w14:textId="77777777" w:rsidR="00DB116D" w:rsidRPr="00A406E5" w:rsidRDefault="00695EFA" w:rsidP="00E51AAC">
            <w:pPr>
              <w:spacing w:before="120" w:after="120"/>
              <w:jc w:val="both"/>
              <w:rPr>
                <w:rFonts w:ascii="Arial" w:hAnsi="Arial" w:cs="Arial"/>
                <w:b/>
                <w:sz w:val="22"/>
                <w:szCs w:val="22"/>
              </w:rPr>
            </w:pPr>
            <w:r>
              <w:rPr>
                <w:rFonts w:ascii="Arial" w:hAnsi="Arial" w:cs="Arial"/>
                <w:b/>
                <w:sz w:val="22"/>
                <w:szCs w:val="22"/>
              </w:rPr>
              <w:t xml:space="preserve">MSc </w:t>
            </w:r>
            <w:r w:rsidR="00A43538">
              <w:rPr>
                <w:rFonts w:ascii="Arial" w:hAnsi="Arial" w:cs="Arial"/>
                <w:b/>
                <w:sz w:val="22"/>
                <w:szCs w:val="22"/>
              </w:rPr>
              <w:t>Computing Portfolio</w:t>
            </w:r>
          </w:p>
        </w:tc>
      </w:tr>
      <w:tr w:rsidR="008F1308" w:rsidRPr="00A406E5" w14:paraId="0D8D48EB" w14:textId="77777777" w:rsidTr="003D28CB">
        <w:tc>
          <w:tcPr>
            <w:tcW w:w="2093" w:type="dxa"/>
            <w:shd w:val="pct15" w:color="auto" w:fill="auto"/>
          </w:tcPr>
          <w:p w14:paraId="3AD845E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FFB346" w14:textId="77777777" w:rsidR="008F1308" w:rsidRPr="00A406E5" w:rsidRDefault="00695EFA" w:rsidP="00E51AAC">
            <w:pPr>
              <w:spacing w:before="120" w:after="120"/>
              <w:jc w:val="both"/>
              <w:rPr>
                <w:rFonts w:ascii="Arial" w:hAnsi="Arial" w:cs="Arial"/>
                <w:b/>
                <w:sz w:val="22"/>
                <w:szCs w:val="22"/>
              </w:rPr>
            </w:pPr>
            <w:r>
              <w:rPr>
                <w:rFonts w:ascii="Arial" w:hAnsi="Arial" w:cs="Arial"/>
                <w:b/>
                <w:sz w:val="22"/>
                <w:szCs w:val="22"/>
              </w:rPr>
              <w:t>Database Systems</w:t>
            </w:r>
          </w:p>
        </w:tc>
      </w:tr>
      <w:tr w:rsidR="00B84B5B" w:rsidRPr="00A406E5" w14:paraId="3AAC51B8" w14:textId="77777777" w:rsidTr="008F1308">
        <w:tc>
          <w:tcPr>
            <w:tcW w:w="2093" w:type="dxa"/>
            <w:shd w:val="pct15" w:color="auto" w:fill="auto"/>
          </w:tcPr>
          <w:p w14:paraId="003313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839F36" w14:textId="77777777" w:rsidR="00B84B5B" w:rsidRPr="00A406E5" w:rsidRDefault="00695EFA" w:rsidP="00152E9D">
            <w:pPr>
              <w:spacing w:before="120" w:after="120"/>
              <w:jc w:val="both"/>
              <w:rPr>
                <w:rFonts w:ascii="Arial" w:hAnsi="Arial" w:cs="Arial"/>
                <w:b/>
                <w:sz w:val="22"/>
                <w:szCs w:val="22"/>
              </w:rPr>
            </w:pPr>
            <w:r>
              <w:rPr>
                <w:rFonts w:ascii="Arial" w:hAnsi="Arial" w:cs="Arial"/>
                <w:b/>
                <w:sz w:val="22"/>
                <w:szCs w:val="22"/>
              </w:rPr>
              <w:t>ACCA7002</w:t>
            </w:r>
          </w:p>
        </w:tc>
        <w:tc>
          <w:tcPr>
            <w:tcW w:w="2268" w:type="dxa"/>
            <w:shd w:val="clear" w:color="auto" w:fill="D9D9D9"/>
          </w:tcPr>
          <w:p w14:paraId="4E7FB1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BC5241" w14:textId="77777777" w:rsidR="00B84B5B" w:rsidRPr="00A406E5" w:rsidRDefault="00695EF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1BEE4F0" w14:textId="77777777" w:rsidTr="008F1308">
        <w:tc>
          <w:tcPr>
            <w:tcW w:w="2093" w:type="dxa"/>
            <w:shd w:val="pct15" w:color="auto" w:fill="auto"/>
          </w:tcPr>
          <w:p w14:paraId="7FC7CB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EE8D7EA" w14:textId="40040A46" w:rsidR="00FC5F23" w:rsidRPr="00A406E5" w:rsidRDefault="00FC5F23" w:rsidP="008E326A">
            <w:pPr>
              <w:spacing w:before="120" w:after="120"/>
              <w:rPr>
                <w:rFonts w:ascii="Arial" w:hAnsi="Arial" w:cs="Arial"/>
                <w:b/>
                <w:sz w:val="22"/>
                <w:szCs w:val="22"/>
              </w:rPr>
            </w:pPr>
            <w:r>
              <w:rPr>
                <w:rFonts w:ascii="Arial" w:hAnsi="Arial" w:cs="Arial"/>
                <w:b/>
                <w:sz w:val="22"/>
                <w:szCs w:val="22"/>
              </w:rPr>
              <w:t>Dr</w:t>
            </w:r>
            <w:r w:rsidR="008E326A">
              <w:rPr>
                <w:rFonts w:ascii="Arial" w:hAnsi="Arial" w:cs="Arial"/>
                <w:b/>
                <w:sz w:val="22"/>
                <w:szCs w:val="22"/>
              </w:rPr>
              <w:t xml:space="preserve"> Suresh </w:t>
            </w:r>
            <w:proofErr w:type="spellStart"/>
            <w:r w:rsidR="008E326A">
              <w:rPr>
                <w:rFonts w:ascii="Arial" w:hAnsi="Arial" w:cs="Arial"/>
                <w:b/>
                <w:sz w:val="22"/>
                <w:szCs w:val="22"/>
              </w:rPr>
              <w:t>Shanmugasundaram</w:t>
            </w:r>
            <w:proofErr w:type="spellEnd"/>
          </w:p>
        </w:tc>
        <w:tc>
          <w:tcPr>
            <w:tcW w:w="2268" w:type="dxa"/>
            <w:shd w:val="clear" w:color="auto" w:fill="D9D9D9"/>
          </w:tcPr>
          <w:p w14:paraId="35AFF8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AD7BEC8" w14:textId="48D174CB" w:rsidR="00DB116D" w:rsidRPr="00A406E5" w:rsidRDefault="00646754" w:rsidP="008E326A">
            <w:pPr>
              <w:spacing w:before="120" w:after="120"/>
              <w:rPr>
                <w:rFonts w:ascii="Arial" w:hAnsi="Arial" w:cs="Arial"/>
                <w:b/>
                <w:sz w:val="22"/>
                <w:szCs w:val="22"/>
              </w:rPr>
            </w:pPr>
            <w:r>
              <w:rPr>
                <w:rFonts w:ascii="Arial" w:hAnsi="Arial" w:cs="Arial"/>
                <w:b/>
                <w:sz w:val="22"/>
                <w:szCs w:val="22"/>
              </w:rPr>
              <w:t xml:space="preserve">Dr </w:t>
            </w:r>
            <w:r w:rsidR="008E326A" w:rsidRPr="008E326A">
              <w:rPr>
                <w:rFonts w:ascii="Arial" w:hAnsi="Arial" w:cs="Arial"/>
                <w:b/>
                <w:sz w:val="22"/>
                <w:szCs w:val="22"/>
              </w:rPr>
              <w:t>Michael Dacey</w:t>
            </w:r>
          </w:p>
        </w:tc>
      </w:tr>
      <w:tr w:rsidR="00DB116D" w:rsidRPr="00A406E5" w14:paraId="381A057C" w14:textId="77777777" w:rsidTr="008F1308">
        <w:tc>
          <w:tcPr>
            <w:tcW w:w="2093" w:type="dxa"/>
            <w:shd w:val="pct15" w:color="auto" w:fill="auto"/>
          </w:tcPr>
          <w:p w14:paraId="13617C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EBF572" w14:textId="56522BBF" w:rsidR="00DB116D" w:rsidRPr="001B3367" w:rsidRDefault="008E326A" w:rsidP="005F0579">
            <w:pPr>
              <w:spacing w:before="120" w:after="120"/>
              <w:jc w:val="both"/>
              <w:rPr>
                <w:rFonts w:ascii="Arial" w:hAnsi="Arial" w:cs="Arial"/>
                <w:b/>
                <w:sz w:val="22"/>
                <w:szCs w:val="22"/>
                <w:lang w:val="it-IT"/>
              </w:rPr>
            </w:pPr>
            <w:r w:rsidRPr="008E326A">
              <w:rPr>
                <w:rFonts w:ascii="Arial" w:hAnsi="Arial" w:cs="Arial"/>
                <w:b/>
                <w:sz w:val="22"/>
                <w:szCs w:val="22"/>
                <w:lang w:val="it-IT"/>
              </w:rPr>
              <w:t xml:space="preserve">Swansea Art </w:t>
            </w:r>
            <w:proofErr w:type="spellStart"/>
            <w:r w:rsidRPr="008E326A">
              <w:rPr>
                <w:rFonts w:ascii="Arial" w:hAnsi="Arial" w:cs="Arial"/>
                <w:b/>
                <w:sz w:val="22"/>
                <w:szCs w:val="22"/>
                <w:lang w:val="it-IT"/>
              </w:rPr>
              <w:t>Emporium</w:t>
            </w:r>
            <w:proofErr w:type="spellEnd"/>
            <w:r w:rsidRPr="008E326A">
              <w:rPr>
                <w:rFonts w:ascii="Arial" w:hAnsi="Arial" w:cs="Arial"/>
                <w:b/>
                <w:sz w:val="22"/>
                <w:szCs w:val="22"/>
                <w:lang w:val="it-IT"/>
              </w:rPr>
              <w:t xml:space="preserve"> </w:t>
            </w:r>
            <w:r w:rsidR="001B3367" w:rsidRPr="001B3367">
              <w:rPr>
                <w:rFonts w:ascii="Arial" w:hAnsi="Arial" w:cs="Arial"/>
                <w:b/>
                <w:sz w:val="22"/>
                <w:szCs w:val="22"/>
                <w:lang w:val="it-IT"/>
              </w:rPr>
              <w:t xml:space="preserve">Design &amp; </w:t>
            </w:r>
            <w:r w:rsidR="001B3367" w:rsidRPr="009C0BDA">
              <w:rPr>
                <w:rFonts w:ascii="Arial" w:hAnsi="Arial" w:cs="Arial"/>
                <w:b/>
                <w:sz w:val="22"/>
                <w:szCs w:val="22"/>
              </w:rPr>
              <w:t>Implementation</w:t>
            </w:r>
          </w:p>
        </w:tc>
        <w:tc>
          <w:tcPr>
            <w:tcW w:w="2268" w:type="dxa"/>
            <w:shd w:val="pct15" w:color="auto" w:fill="auto"/>
          </w:tcPr>
          <w:p w14:paraId="0033C6B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5C46EE" w14:textId="77777777" w:rsidR="00DB116D" w:rsidRPr="00A406E5" w:rsidRDefault="00280DA1" w:rsidP="00280DA1">
            <w:pPr>
              <w:spacing w:before="120" w:after="120"/>
              <w:jc w:val="both"/>
              <w:rPr>
                <w:rFonts w:ascii="Arial" w:hAnsi="Arial" w:cs="Arial"/>
                <w:b/>
                <w:sz w:val="22"/>
                <w:szCs w:val="22"/>
              </w:rPr>
            </w:pPr>
            <w:r>
              <w:rPr>
                <w:rFonts w:ascii="Arial" w:hAnsi="Arial" w:cs="Arial"/>
                <w:b/>
                <w:sz w:val="22"/>
                <w:szCs w:val="22"/>
              </w:rPr>
              <w:t>25</w:t>
            </w:r>
            <w:r w:rsidR="00E33266">
              <w:rPr>
                <w:rFonts w:ascii="Arial" w:hAnsi="Arial" w:cs="Arial"/>
                <w:b/>
                <w:sz w:val="22"/>
                <w:szCs w:val="22"/>
              </w:rPr>
              <w:t xml:space="preserve">00 </w:t>
            </w:r>
            <w:r>
              <w:rPr>
                <w:rFonts w:ascii="Arial" w:hAnsi="Arial" w:cs="Arial"/>
                <w:b/>
                <w:sz w:val="22"/>
                <w:szCs w:val="22"/>
              </w:rPr>
              <w:t xml:space="preserve">– 3000 </w:t>
            </w:r>
            <w:r w:rsidR="00E33266">
              <w:rPr>
                <w:rFonts w:ascii="Arial" w:hAnsi="Arial" w:cs="Arial"/>
                <w:b/>
                <w:sz w:val="22"/>
                <w:szCs w:val="22"/>
              </w:rPr>
              <w:t>words</w:t>
            </w:r>
          </w:p>
        </w:tc>
      </w:tr>
      <w:tr w:rsidR="00B84B5B" w:rsidRPr="00A406E5" w14:paraId="778C412F" w14:textId="77777777" w:rsidTr="008F1308">
        <w:tc>
          <w:tcPr>
            <w:tcW w:w="2093" w:type="dxa"/>
            <w:shd w:val="pct15" w:color="auto" w:fill="auto"/>
          </w:tcPr>
          <w:p w14:paraId="595132E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1B6F83" w14:textId="3CBB53FB" w:rsidR="00B84B5B" w:rsidRPr="00A406E5" w:rsidRDefault="00646754" w:rsidP="005F0579">
            <w:pPr>
              <w:spacing w:before="120" w:after="120"/>
              <w:jc w:val="both"/>
              <w:rPr>
                <w:rFonts w:ascii="Arial" w:hAnsi="Arial" w:cs="Arial"/>
                <w:b/>
                <w:sz w:val="22"/>
                <w:szCs w:val="22"/>
              </w:rPr>
            </w:pPr>
            <w:r>
              <w:rPr>
                <w:rFonts w:ascii="Arial" w:hAnsi="Arial" w:cs="Arial"/>
                <w:b/>
                <w:sz w:val="22"/>
                <w:szCs w:val="22"/>
              </w:rPr>
              <w:t xml:space="preserve">January </w:t>
            </w:r>
            <w:r w:rsidR="008E326A">
              <w:rPr>
                <w:rFonts w:ascii="Arial" w:hAnsi="Arial" w:cs="Arial"/>
                <w:b/>
                <w:sz w:val="22"/>
                <w:szCs w:val="22"/>
              </w:rPr>
              <w:t>8</w:t>
            </w:r>
            <w:r w:rsidRPr="00646754">
              <w:rPr>
                <w:rFonts w:ascii="Arial" w:hAnsi="Arial" w:cs="Arial"/>
                <w:b/>
                <w:sz w:val="22"/>
                <w:szCs w:val="22"/>
                <w:vertAlign w:val="superscript"/>
              </w:rPr>
              <w:t>th</w:t>
            </w:r>
            <w:r>
              <w:rPr>
                <w:rFonts w:ascii="Arial" w:hAnsi="Arial" w:cs="Arial"/>
                <w:b/>
                <w:sz w:val="22"/>
                <w:szCs w:val="22"/>
              </w:rPr>
              <w:t xml:space="preserve"> 202</w:t>
            </w:r>
            <w:r w:rsidR="00A33FB7">
              <w:rPr>
                <w:rFonts w:ascii="Arial" w:hAnsi="Arial" w:cs="Arial"/>
                <w:b/>
                <w:sz w:val="22"/>
                <w:szCs w:val="22"/>
              </w:rPr>
              <w:t>4</w:t>
            </w:r>
          </w:p>
        </w:tc>
        <w:tc>
          <w:tcPr>
            <w:tcW w:w="2268" w:type="dxa"/>
            <w:shd w:val="pct15" w:color="auto" w:fill="auto"/>
          </w:tcPr>
          <w:p w14:paraId="0691BE0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339FF5" w14:textId="77777777" w:rsidR="00B84B5B" w:rsidRPr="00A406E5" w:rsidRDefault="00B84B5B" w:rsidP="005F0579">
            <w:pPr>
              <w:spacing w:before="120" w:after="120"/>
              <w:jc w:val="both"/>
              <w:rPr>
                <w:rFonts w:ascii="Arial" w:hAnsi="Arial" w:cs="Arial"/>
                <w:b/>
                <w:sz w:val="22"/>
                <w:szCs w:val="22"/>
              </w:rPr>
            </w:pPr>
          </w:p>
        </w:tc>
      </w:tr>
      <w:tr w:rsidR="00152E9D" w:rsidRPr="00A406E5" w14:paraId="047D707A" w14:textId="77777777" w:rsidTr="00A406E5">
        <w:tc>
          <w:tcPr>
            <w:tcW w:w="2093" w:type="dxa"/>
            <w:shd w:val="pct15" w:color="auto" w:fill="auto"/>
          </w:tcPr>
          <w:p w14:paraId="5AAD975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93DA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3C7C3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75990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ADAFBC4" w14:textId="77777777" w:rsidTr="00A406E5">
        <w:tc>
          <w:tcPr>
            <w:tcW w:w="2093" w:type="dxa"/>
            <w:shd w:val="pct15" w:color="auto" w:fill="auto"/>
          </w:tcPr>
          <w:p w14:paraId="5B50A93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079C72E" w14:textId="144D832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8E326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008E326A" w:rsidRPr="00A406E5">
              <w:rPr>
                <w:rFonts w:ascii="Arial" w:hAnsi="Arial" w:cs="Arial"/>
                <w:sz w:val="22"/>
                <w:szCs w:val="22"/>
              </w:rPr>
              <w:t>cited,</w:t>
            </w:r>
            <w:r w:rsidRPr="00A406E5">
              <w:rPr>
                <w:rFonts w:ascii="Arial" w:hAnsi="Arial" w:cs="Arial"/>
                <w:sz w:val="22"/>
                <w:szCs w:val="22"/>
              </w:rPr>
              <w:t xml:space="preserve">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DF94FB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8409EB" w14:textId="77777777" w:rsidTr="00A406E5">
        <w:tc>
          <w:tcPr>
            <w:tcW w:w="9747" w:type="dxa"/>
            <w:shd w:val="pct10" w:color="auto" w:fill="auto"/>
          </w:tcPr>
          <w:p w14:paraId="407309B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47EE0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E162F20" w14:textId="77777777" w:rsidTr="00A406E5">
        <w:tc>
          <w:tcPr>
            <w:tcW w:w="9747" w:type="dxa"/>
          </w:tcPr>
          <w:p w14:paraId="1E506A99" w14:textId="73A4FF38" w:rsidR="00C01A3F" w:rsidRPr="004E035A" w:rsidRDefault="004E035A" w:rsidP="004E035A">
            <w:pPr>
              <w:pStyle w:val="ListParagraph"/>
              <w:numPr>
                <w:ilvl w:val="0"/>
                <w:numId w:val="32"/>
              </w:numPr>
              <w:rPr>
                <w:rFonts w:ascii="Arial" w:hAnsi="Arial" w:cs="Arial"/>
                <w:sz w:val="22"/>
                <w:szCs w:val="22"/>
                <w:lang w:val="en-US"/>
              </w:rPr>
            </w:pPr>
            <w:r w:rsidRPr="004E035A">
              <w:rPr>
                <w:rFonts w:ascii="Arial" w:hAnsi="Arial" w:cs="Arial"/>
                <w:sz w:val="22"/>
                <w:szCs w:val="22"/>
                <w:lang w:val="en-US"/>
              </w:rPr>
              <w:t xml:space="preserve">Apply well-established database analysis and design techniques to critically </w:t>
            </w:r>
            <w:proofErr w:type="spellStart"/>
            <w:r w:rsidRPr="004E035A">
              <w:rPr>
                <w:rFonts w:ascii="Arial" w:hAnsi="Arial" w:cs="Arial"/>
                <w:sz w:val="22"/>
                <w:szCs w:val="22"/>
                <w:lang w:val="en-US"/>
              </w:rPr>
              <w:t>analyse</w:t>
            </w:r>
            <w:proofErr w:type="spellEnd"/>
            <w:r w:rsidRPr="004E035A">
              <w:rPr>
                <w:rFonts w:ascii="Arial" w:hAnsi="Arial" w:cs="Arial"/>
                <w:sz w:val="22"/>
                <w:szCs w:val="22"/>
                <w:lang w:val="en-US"/>
              </w:rPr>
              <w:t xml:space="preserve"> and implement real-world database application scenarios.</w:t>
            </w:r>
          </w:p>
        </w:tc>
      </w:tr>
    </w:tbl>
    <w:p w14:paraId="041A934E" w14:textId="77777777" w:rsidR="00C01A3F" w:rsidRPr="00A406E5" w:rsidRDefault="00C01A3F" w:rsidP="00BA1176">
      <w:pPr>
        <w:rPr>
          <w:rFonts w:ascii="Arial" w:hAnsi="Arial" w:cs="Arial"/>
          <w:b/>
        </w:rPr>
      </w:pPr>
    </w:p>
    <w:p w14:paraId="0A91BF0D" w14:textId="3DC7AECA" w:rsidR="00AB1414" w:rsidRDefault="00AB1414">
      <w:pPr>
        <w:ind w:left="0"/>
        <w:rPr>
          <w:rFonts w:ascii="Arial" w:hAnsi="Arial" w:cs="Arial"/>
          <w:b/>
        </w:rPr>
      </w:pPr>
      <w:r>
        <w:rPr>
          <w:rFonts w:ascii="Arial" w:hAnsi="Arial" w:cs="Arial"/>
          <w:b/>
        </w:rPr>
        <w:br w:type="page"/>
      </w:r>
    </w:p>
    <w:p w14:paraId="30894770" w14:textId="77777777" w:rsidR="002F721F" w:rsidRDefault="002F721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51B81D4" w14:textId="77777777" w:rsidTr="00A406E5">
        <w:tc>
          <w:tcPr>
            <w:tcW w:w="9781" w:type="dxa"/>
            <w:shd w:val="clear" w:color="auto" w:fill="C0C0C0"/>
          </w:tcPr>
          <w:p w14:paraId="0509695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9D7817" w14:textId="77777777" w:rsidR="00342A45" w:rsidRPr="00B3697B" w:rsidRDefault="00342A45" w:rsidP="00342A45">
      <w:pPr>
        <w:spacing w:before="120" w:after="120"/>
        <w:jc w:val="both"/>
        <w:rPr>
          <w:rFonts w:ascii="Arial" w:hAnsi="Arial" w:cs="Arial"/>
          <w:sz w:val="24"/>
          <w:szCs w:val="24"/>
        </w:rPr>
      </w:pPr>
      <w:r w:rsidRPr="00B3697B">
        <w:rPr>
          <w:rFonts w:ascii="Arial" w:hAnsi="Arial" w:cs="Arial"/>
          <w:sz w:val="24"/>
          <w:szCs w:val="24"/>
        </w:rPr>
        <w:t>Swansea Art Emporium, a prestigious art gallery located in the heart of Swansea, has been a prominent fixture in the city's art scene for decades. They showcase and sell a wide range of art pieces, including paintings, sculptures, and contemporary installations. Swansea Art Emporium has decided to modernize its operations and expand its customer reach by creating an online art marketplace.</w:t>
      </w:r>
    </w:p>
    <w:p w14:paraId="3E14B8D0" w14:textId="77777777" w:rsidR="00342A45" w:rsidRPr="00B3697B" w:rsidRDefault="00342A45" w:rsidP="00342A45">
      <w:pPr>
        <w:spacing w:before="120" w:after="120"/>
        <w:jc w:val="both"/>
        <w:rPr>
          <w:rFonts w:ascii="Arial" w:hAnsi="Arial" w:cs="Arial"/>
          <w:sz w:val="24"/>
          <w:szCs w:val="24"/>
        </w:rPr>
      </w:pPr>
    </w:p>
    <w:p w14:paraId="07BF09AD" w14:textId="3C02CEB7" w:rsidR="00342A45" w:rsidRPr="00B3697B" w:rsidRDefault="00342A45" w:rsidP="00342A45">
      <w:pPr>
        <w:spacing w:before="120" w:after="120"/>
        <w:jc w:val="both"/>
        <w:rPr>
          <w:rFonts w:ascii="Arial" w:hAnsi="Arial" w:cs="Arial"/>
          <w:sz w:val="24"/>
          <w:szCs w:val="24"/>
        </w:rPr>
      </w:pPr>
      <w:r w:rsidRPr="00B3697B">
        <w:rPr>
          <w:rFonts w:ascii="Arial" w:hAnsi="Arial" w:cs="Arial"/>
          <w:sz w:val="24"/>
          <w:szCs w:val="24"/>
        </w:rPr>
        <w:t>Challenge: Swansea Art Emporium aims to create a state-of-the-art online platform where art enthusiasts can explore, purchase, and even commission artwork from talented artists across the UK. To achieve this, they need to establish a robust data infrastructure and choose the right database solution to support their ambitious plans.</w:t>
      </w:r>
    </w:p>
    <w:p w14:paraId="0C1C74F4" w14:textId="77777777" w:rsidR="00342A45" w:rsidRPr="00B3697B" w:rsidRDefault="00342A45" w:rsidP="004923F3">
      <w:pPr>
        <w:spacing w:before="120" w:after="120"/>
        <w:jc w:val="both"/>
        <w:rPr>
          <w:rFonts w:ascii="Arial" w:hAnsi="Arial" w:cs="Arial"/>
          <w:sz w:val="24"/>
          <w:szCs w:val="24"/>
        </w:rPr>
      </w:pPr>
    </w:p>
    <w:p w14:paraId="1EA2CF9C" w14:textId="6F9CF4E9" w:rsidR="00AB58F6" w:rsidRPr="00B3697B" w:rsidRDefault="00AB58F6" w:rsidP="004923F3">
      <w:pPr>
        <w:spacing w:before="120" w:after="120"/>
        <w:jc w:val="both"/>
        <w:rPr>
          <w:rFonts w:ascii="Arial" w:hAnsi="Arial" w:cs="Arial"/>
          <w:sz w:val="24"/>
          <w:szCs w:val="24"/>
        </w:rPr>
      </w:pPr>
      <w:r w:rsidRPr="00B3697B">
        <w:rPr>
          <w:rFonts w:ascii="Arial" w:hAnsi="Arial" w:cs="Arial"/>
          <w:sz w:val="24"/>
          <w:szCs w:val="24"/>
        </w:rPr>
        <w:t>Consultation Request: Swansea Art Emporium has reached out to you for consultation on selecting the most appropriate database solution for their online art marketplace.</w:t>
      </w:r>
    </w:p>
    <w:p w14:paraId="5D09ED0F" w14:textId="69430B9D" w:rsidR="00342A45" w:rsidRPr="00B3697B" w:rsidRDefault="00AB58F6" w:rsidP="004923F3">
      <w:pPr>
        <w:spacing w:before="120" w:after="120"/>
        <w:jc w:val="both"/>
        <w:rPr>
          <w:rFonts w:ascii="Arial" w:hAnsi="Arial" w:cs="Arial"/>
          <w:sz w:val="24"/>
          <w:szCs w:val="24"/>
        </w:rPr>
      </w:pPr>
      <w:r w:rsidRPr="00B3697B">
        <w:rPr>
          <w:rFonts w:ascii="Arial" w:hAnsi="Arial" w:cs="Arial"/>
          <w:sz w:val="24"/>
          <w:szCs w:val="24"/>
        </w:rPr>
        <w:t xml:space="preserve">During the initial meeting you are presented with the overview of the Business Process of </w:t>
      </w:r>
      <w:r w:rsidRPr="00B3697B">
        <w:rPr>
          <w:rFonts w:ascii="Arial" w:hAnsi="Arial" w:cs="Arial"/>
          <w:sz w:val="24"/>
          <w:szCs w:val="24"/>
        </w:rPr>
        <w:t>Swansea Art Emporium</w:t>
      </w:r>
      <w:r w:rsidRPr="00B3697B">
        <w:rPr>
          <w:rFonts w:ascii="Arial" w:hAnsi="Arial" w:cs="Arial"/>
          <w:sz w:val="24"/>
          <w:szCs w:val="24"/>
        </w:rPr>
        <w:t xml:space="preserve"> as follows:</w:t>
      </w:r>
    </w:p>
    <w:p w14:paraId="3B9DD58D" w14:textId="5E217377" w:rsidR="00AB58F6" w:rsidRPr="00B3697B" w:rsidRDefault="00AB58F6" w:rsidP="004923F3">
      <w:pPr>
        <w:spacing w:before="120" w:after="120"/>
        <w:jc w:val="both"/>
        <w:rPr>
          <w:rFonts w:ascii="Arial" w:hAnsi="Arial" w:cs="Arial"/>
          <w:sz w:val="24"/>
          <w:szCs w:val="24"/>
        </w:rPr>
      </w:pPr>
      <w:r w:rsidRPr="00B3697B">
        <w:rPr>
          <w:rFonts w:ascii="Arial" w:hAnsi="Arial" w:cs="Arial"/>
          <w:b/>
          <w:bCs/>
          <w:sz w:val="24"/>
          <w:szCs w:val="24"/>
        </w:rPr>
        <w:t>Artist:</w:t>
      </w:r>
      <w:r w:rsidRPr="00B3697B">
        <w:rPr>
          <w:rFonts w:ascii="Arial" w:hAnsi="Arial" w:cs="Arial"/>
          <w:sz w:val="24"/>
          <w:szCs w:val="24"/>
        </w:rPr>
        <w:t xml:space="preserve"> </w:t>
      </w:r>
      <w:r w:rsidRPr="00B3697B">
        <w:rPr>
          <w:rFonts w:ascii="Arial" w:hAnsi="Arial" w:cs="Arial"/>
          <w:sz w:val="24"/>
          <w:szCs w:val="24"/>
        </w:rPr>
        <w:t>Artists are individuals who create artworks.</w:t>
      </w:r>
      <w:r w:rsidRPr="00B3697B">
        <w:rPr>
          <w:rFonts w:ascii="Arial" w:hAnsi="Arial" w:cs="Arial"/>
          <w:sz w:val="24"/>
          <w:szCs w:val="24"/>
        </w:rPr>
        <w:t xml:space="preserve"> </w:t>
      </w:r>
      <w:r w:rsidRPr="00B3697B">
        <w:rPr>
          <w:rFonts w:ascii="Arial" w:hAnsi="Arial" w:cs="Arial"/>
          <w:sz w:val="24"/>
          <w:szCs w:val="24"/>
        </w:rPr>
        <w:t>An artist can create many artworks.</w:t>
      </w:r>
    </w:p>
    <w:p w14:paraId="39F1F9D0" w14:textId="45CCC750" w:rsidR="00AB58F6" w:rsidRPr="00B3697B" w:rsidRDefault="00AB58F6" w:rsidP="004923F3">
      <w:pPr>
        <w:spacing w:before="120" w:after="120"/>
        <w:jc w:val="both"/>
        <w:rPr>
          <w:rFonts w:ascii="Arial" w:hAnsi="Arial" w:cs="Arial"/>
          <w:sz w:val="24"/>
          <w:szCs w:val="24"/>
        </w:rPr>
      </w:pPr>
      <w:r w:rsidRPr="00B3697B">
        <w:rPr>
          <w:rFonts w:ascii="Arial" w:hAnsi="Arial" w:cs="Arial"/>
          <w:b/>
          <w:bCs/>
          <w:sz w:val="24"/>
          <w:szCs w:val="24"/>
        </w:rPr>
        <w:t>Artwork:</w:t>
      </w:r>
      <w:r w:rsidRPr="00B3697B">
        <w:rPr>
          <w:rFonts w:ascii="Arial" w:hAnsi="Arial" w:cs="Arial"/>
          <w:sz w:val="24"/>
          <w:szCs w:val="24"/>
        </w:rPr>
        <w:t xml:space="preserve"> </w:t>
      </w:r>
      <w:r w:rsidRPr="00B3697B">
        <w:rPr>
          <w:rFonts w:ascii="Arial" w:hAnsi="Arial" w:cs="Arial"/>
          <w:sz w:val="24"/>
          <w:szCs w:val="24"/>
        </w:rPr>
        <w:t>Artworks are the pieces of art available for sale.</w:t>
      </w:r>
      <w:r w:rsidRPr="00B3697B">
        <w:rPr>
          <w:rFonts w:ascii="Arial" w:hAnsi="Arial" w:cs="Arial"/>
          <w:sz w:val="24"/>
          <w:szCs w:val="24"/>
        </w:rPr>
        <w:t xml:space="preserve"> </w:t>
      </w:r>
      <w:r w:rsidRPr="00B3697B">
        <w:rPr>
          <w:rFonts w:ascii="Arial" w:hAnsi="Arial" w:cs="Arial"/>
          <w:sz w:val="24"/>
          <w:szCs w:val="24"/>
        </w:rPr>
        <w:t>An artwork is created by one artist.</w:t>
      </w:r>
      <w:r w:rsidRPr="00B3697B">
        <w:rPr>
          <w:rFonts w:ascii="Arial" w:hAnsi="Arial" w:cs="Arial"/>
          <w:sz w:val="24"/>
          <w:szCs w:val="24"/>
        </w:rPr>
        <w:t xml:space="preserve"> </w:t>
      </w:r>
      <w:r w:rsidRPr="00B3697B">
        <w:rPr>
          <w:rFonts w:ascii="Arial" w:hAnsi="Arial" w:cs="Arial"/>
          <w:sz w:val="24"/>
          <w:szCs w:val="24"/>
        </w:rPr>
        <w:t>An artwork can belong to multiple categories (e.g., paintings, sculptures).</w:t>
      </w:r>
    </w:p>
    <w:p w14:paraId="6383963B" w14:textId="43C0B12B" w:rsidR="00342A45" w:rsidRPr="00B3697B" w:rsidRDefault="00AB58F6" w:rsidP="004923F3">
      <w:pPr>
        <w:spacing w:before="120" w:after="120"/>
        <w:jc w:val="both"/>
        <w:rPr>
          <w:rFonts w:ascii="Arial" w:hAnsi="Arial" w:cs="Arial"/>
          <w:sz w:val="24"/>
          <w:szCs w:val="24"/>
        </w:rPr>
      </w:pPr>
      <w:r w:rsidRPr="00B3697B">
        <w:rPr>
          <w:rFonts w:ascii="Arial" w:hAnsi="Arial" w:cs="Arial"/>
          <w:b/>
          <w:bCs/>
          <w:sz w:val="24"/>
          <w:szCs w:val="24"/>
        </w:rPr>
        <w:t>Category:</w:t>
      </w:r>
      <w:r w:rsidRPr="00B3697B">
        <w:rPr>
          <w:rFonts w:ascii="Arial" w:hAnsi="Arial" w:cs="Arial"/>
          <w:sz w:val="24"/>
          <w:szCs w:val="24"/>
        </w:rPr>
        <w:t xml:space="preserve"> </w:t>
      </w:r>
      <w:r w:rsidRPr="00B3697B">
        <w:rPr>
          <w:rFonts w:ascii="Arial" w:hAnsi="Arial" w:cs="Arial"/>
          <w:sz w:val="24"/>
          <w:szCs w:val="24"/>
        </w:rPr>
        <w:t>Categories classify artworks based on their type (e.g., paintings, sculptures).</w:t>
      </w:r>
      <w:r w:rsidRPr="00B3697B">
        <w:rPr>
          <w:rFonts w:ascii="Arial" w:hAnsi="Arial" w:cs="Arial"/>
          <w:sz w:val="24"/>
          <w:szCs w:val="24"/>
        </w:rPr>
        <w:t xml:space="preserve"> </w:t>
      </w:r>
      <w:r w:rsidRPr="00B3697B">
        <w:rPr>
          <w:rFonts w:ascii="Arial" w:hAnsi="Arial" w:cs="Arial"/>
          <w:sz w:val="24"/>
          <w:szCs w:val="24"/>
        </w:rPr>
        <w:t>Many artworks can belong to a category, and a category can have many artworks.</w:t>
      </w:r>
    </w:p>
    <w:p w14:paraId="4F665921" w14:textId="4B51DC5E" w:rsidR="00AB58F6" w:rsidRPr="00B3697B" w:rsidRDefault="00E85BE1" w:rsidP="00984240">
      <w:pPr>
        <w:spacing w:before="120" w:after="120"/>
        <w:jc w:val="both"/>
        <w:rPr>
          <w:rFonts w:ascii="Arial" w:hAnsi="Arial" w:cs="Arial"/>
          <w:sz w:val="24"/>
          <w:szCs w:val="24"/>
        </w:rPr>
      </w:pPr>
      <w:r w:rsidRPr="00B3697B">
        <w:rPr>
          <w:rFonts w:ascii="Arial" w:hAnsi="Arial" w:cs="Arial"/>
          <w:b/>
          <w:bCs/>
          <w:sz w:val="24"/>
          <w:szCs w:val="24"/>
        </w:rPr>
        <w:t>Customer:</w:t>
      </w:r>
      <w:r w:rsidRPr="00B3697B">
        <w:rPr>
          <w:rFonts w:ascii="Arial" w:hAnsi="Arial" w:cs="Arial"/>
          <w:sz w:val="24"/>
          <w:szCs w:val="24"/>
        </w:rPr>
        <w:t xml:space="preserve"> </w:t>
      </w:r>
      <w:r w:rsidRPr="00B3697B">
        <w:rPr>
          <w:rFonts w:ascii="Arial" w:hAnsi="Arial" w:cs="Arial"/>
          <w:sz w:val="24"/>
          <w:szCs w:val="24"/>
        </w:rPr>
        <w:t>Customers are users of the online art marketplace.</w:t>
      </w:r>
      <w:r w:rsidRPr="00B3697B">
        <w:rPr>
          <w:rFonts w:ascii="Arial" w:hAnsi="Arial" w:cs="Arial"/>
          <w:sz w:val="24"/>
          <w:szCs w:val="24"/>
        </w:rPr>
        <w:t xml:space="preserve"> </w:t>
      </w:r>
      <w:r w:rsidRPr="00B3697B">
        <w:rPr>
          <w:rFonts w:ascii="Arial" w:hAnsi="Arial" w:cs="Arial"/>
          <w:sz w:val="24"/>
          <w:szCs w:val="24"/>
        </w:rPr>
        <w:t>A customer can place multiple orders.</w:t>
      </w:r>
    </w:p>
    <w:p w14:paraId="294154EE" w14:textId="45AEC21C" w:rsidR="00E85BE1" w:rsidRPr="00B3697B" w:rsidRDefault="00E85BE1" w:rsidP="00984240">
      <w:pPr>
        <w:spacing w:before="120" w:after="120"/>
        <w:jc w:val="both"/>
        <w:rPr>
          <w:rFonts w:ascii="Arial" w:hAnsi="Arial" w:cs="Arial"/>
          <w:sz w:val="24"/>
          <w:szCs w:val="24"/>
        </w:rPr>
      </w:pPr>
      <w:r w:rsidRPr="00B3697B">
        <w:rPr>
          <w:rFonts w:ascii="Arial" w:hAnsi="Arial" w:cs="Arial"/>
          <w:b/>
          <w:bCs/>
          <w:sz w:val="24"/>
          <w:szCs w:val="24"/>
        </w:rPr>
        <w:t>Order:</w:t>
      </w:r>
      <w:r w:rsidRPr="00B3697B">
        <w:rPr>
          <w:rFonts w:ascii="Arial" w:hAnsi="Arial" w:cs="Arial"/>
          <w:sz w:val="24"/>
          <w:szCs w:val="24"/>
        </w:rPr>
        <w:t xml:space="preserve"> </w:t>
      </w:r>
      <w:r w:rsidRPr="00B3697B">
        <w:rPr>
          <w:rFonts w:ascii="Arial" w:hAnsi="Arial" w:cs="Arial"/>
          <w:sz w:val="24"/>
          <w:szCs w:val="24"/>
        </w:rPr>
        <w:t>Orders represent a customer's purchase transaction.</w:t>
      </w:r>
      <w:r w:rsidRPr="00B3697B">
        <w:rPr>
          <w:rFonts w:ascii="Arial" w:hAnsi="Arial" w:cs="Arial"/>
          <w:sz w:val="24"/>
          <w:szCs w:val="24"/>
        </w:rPr>
        <w:t xml:space="preserve"> </w:t>
      </w:r>
      <w:r w:rsidRPr="00B3697B">
        <w:rPr>
          <w:rFonts w:ascii="Arial" w:hAnsi="Arial" w:cs="Arial"/>
          <w:sz w:val="24"/>
          <w:szCs w:val="24"/>
        </w:rPr>
        <w:t>An order is placed by one customer.</w:t>
      </w:r>
      <w:r w:rsidRPr="00B3697B">
        <w:rPr>
          <w:rFonts w:ascii="Arial" w:hAnsi="Arial" w:cs="Arial"/>
          <w:sz w:val="24"/>
          <w:szCs w:val="24"/>
        </w:rPr>
        <w:t xml:space="preserve"> </w:t>
      </w:r>
      <w:r w:rsidRPr="00B3697B">
        <w:rPr>
          <w:rFonts w:ascii="Arial" w:hAnsi="Arial" w:cs="Arial"/>
          <w:sz w:val="24"/>
          <w:szCs w:val="24"/>
        </w:rPr>
        <w:t>An order can contain multiple artworks.</w:t>
      </w:r>
    </w:p>
    <w:p w14:paraId="717CB280" w14:textId="379E11C6" w:rsidR="00E85BE1" w:rsidRPr="00B3697B" w:rsidRDefault="00E85BE1" w:rsidP="00984240">
      <w:pPr>
        <w:spacing w:before="120" w:after="120"/>
        <w:jc w:val="both"/>
        <w:rPr>
          <w:rFonts w:ascii="Arial" w:hAnsi="Arial" w:cs="Arial"/>
          <w:b/>
          <w:bCs/>
          <w:sz w:val="24"/>
          <w:szCs w:val="24"/>
        </w:rPr>
      </w:pPr>
      <w:r w:rsidRPr="00B3697B">
        <w:rPr>
          <w:rFonts w:ascii="Arial" w:hAnsi="Arial" w:cs="Arial"/>
          <w:b/>
          <w:bCs/>
          <w:sz w:val="24"/>
          <w:szCs w:val="24"/>
        </w:rPr>
        <w:t>Processes:</w:t>
      </w:r>
    </w:p>
    <w:p w14:paraId="7E9A3D19" w14:textId="06A7DE25" w:rsidR="00E85BE1" w:rsidRPr="00B3697B" w:rsidRDefault="00E85BE1" w:rsidP="004E035A">
      <w:pPr>
        <w:spacing w:before="120" w:after="120"/>
        <w:ind w:left="284"/>
        <w:jc w:val="both"/>
        <w:rPr>
          <w:rFonts w:ascii="Arial" w:hAnsi="Arial" w:cs="Arial"/>
          <w:sz w:val="24"/>
          <w:szCs w:val="24"/>
        </w:rPr>
      </w:pPr>
      <w:r w:rsidRPr="00B3697B">
        <w:rPr>
          <w:rFonts w:ascii="Arial" w:hAnsi="Arial" w:cs="Arial"/>
          <w:b/>
          <w:bCs/>
          <w:sz w:val="24"/>
          <w:szCs w:val="24"/>
        </w:rPr>
        <w:t>Artist Registration</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Artists register on the platform, providing their details and sample artwork images.</w:t>
      </w:r>
    </w:p>
    <w:p w14:paraId="0E8B76A3" w14:textId="2588F594" w:rsidR="00E85BE1" w:rsidRPr="00B3697B" w:rsidRDefault="00E85BE1" w:rsidP="004E035A">
      <w:pPr>
        <w:spacing w:before="120" w:after="120"/>
        <w:ind w:left="284"/>
        <w:jc w:val="both"/>
        <w:rPr>
          <w:rFonts w:ascii="Arial" w:hAnsi="Arial" w:cs="Arial"/>
          <w:sz w:val="24"/>
          <w:szCs w:val="24"/>
        </w:rPr>
      </w:pPr>
      <w:r w:rsidRPr="00B3697B">
        <w:rPr>
          <w:rFonts w:ascii="Arial" w:hAnsi="Arial" w:cs="Arial"/>
          <w:b/>
          <w:bCs/>
          <w:sz w:val="24"/>
          <w:szCs w:val="24"/>
        </w:rPr>
        <w:t>Artwork Listing</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Artists upload their artworks, providing details such as title, description, price, and category.</w:t>
      </w:r>
    </w:p>
    <w:p w14:paraId="21B96728" w14:textId="4093EF19" w:rsidR="00E85BE1" w:rsidRPr="00B3697B" w:rsidRDefault="00E85BE1" w:rsidP="004E035A">
      <w:pPr>
        <w:spacing w:before="120" w:after="120"/>
        <w:ind w:left="284"/>
        <w:jc w:val="both"/>
        <w:rPr>
          <w:rFonts w:ascii="Arial" w:hAnsi="Arial" w:cs="Arial"/>
          <w:sz w:val="24"/>
          <w:szCs w:val="24"/>
        </w:rPr>
      </w:pPr>
      <w:r w:rsidRPr="00B3697B">
        <w:rPr>
          <w:rFonts w:ascii="Arial" w:hAnsi="Arial" w:cs="Arial"/>
          <w:b/>
          <w:bCs/>
          <w:sz w:val="24"/>
          <w:szCs w:val="24"/>
        </w:rPr>
        <w:t>Customer Registration</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Customers create accounts, providing necessary details for registration.</w:t>
      </w:r>
    </w:p>
    <w:p w14:paraId="6B6925E1" w14:textId="3ABCB835" w:rsidR="00E85BE1" w:rsidRPr="00B3697B" w:rsidRDefault="00E85BE1" w:rsidP="004E035A">
      <w:pPr>
        <w:spacing w:before="120" w:after="120"/>
        <w:ind w:left="284"/>
        <w:jc w:val="both"/>
        <w:rPr>
          <w:rFonts w:ascii="Arial" w:hAnsi="Arial" w:cs="Arial"/>
          <w:sz w:val="24"/>
          <w:szCs w:val="24"/>
        </w:rPr>
      </w:pPr>
      <w:r w:rsidRPr="00B3697B">
        <w:rPr>
          <w:rFonts w:ascii="Arial" w:hAnsi="Arial" w:cs="Arial"/>
          <w:b/>
          <w:bCs/>
          <w:sz w:val="24"/>
          <w:szCs w:val="24"/>
        </w:rPr>
        <w:t>Artwork Purchase</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Customers browse artworks, select pieces for purchase, and proceed to checkout to place orders.</w:t>
      </w:r>
    </w:p>
    <w:p w14:paraId="663B85FD" w14:textId="5E5EEACE" w:rsidR="00E85BE1" w:rsidRPr="00B3697B" w:rsidRDefault="00E85BE1" w:rsidP="004E035A">
      <w:pPr>
        <w:spacing w:before="120" w:after="120"/>
        <w:ind w:left="284"/>
        <w:jc w:val="both"/>
        <w:rPr>
          <w:rFonts w:ascii="Arial" w:hAnsi="Arial" w:cs="Arial"/>
          <w:sz w:val="24"/>
          <w:szCs w:val="24"/>
        </w:rPr>
      </w:pPr>
      <w:r w:rsidRPr="00B3697B">
        <w:rPr>
          <w:rFonts w:ascii="Arial" w:hAnsi="Arial" w:cs="Arial"/>
          <w:b/>
          <w:bCs/>
          <w:sz w:val="24"/>
          <w:szCs w:val="24"/>
        </w:rPr>
        <w:t>Order Processing</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The system processes orders, calculates totals, and notifies artists of sales.</w:t>
      </w:r>
    </w:p>
    <w:p w14:paraId="02F335C5" w14:textId="518C56E9" w:rsidR="00E85BE1" w:rsidRPr="00B3697B" w:rsidRDefault="00E85BE1" w:rsidP="004E035A">
      <w:pPr>
        <w:spacing w:before="120" w:after="120"/>
        <w:ind w:left="284"/>
        <w:jc w:val="both"/>
        <w:rPr>
          <w:rFonts w:ascii="Arial" w:hAnsi="Arial" w:cs="Arial"/>
          <w:sz w:val="24"/>
          <w:szCs w:val="24"/>
        </w:rPr>
      </w:pPr>
      <w:r w:rsidRPr="00B3697B">
        <w:rPr>
          <w:rFonts w:ascii="Arial" w:hAnsi="Arial" w:cs="Arial"/>
          <w:b/>
          <w:bCs/>
          <w:sz w:val="24"/>
          <w:szCs w:val="24"/>
        </w:rPr>
        <w:t>Artwork Commissioning</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Customers can request commissioned artworks, specifying their requirements and budget.</w:t>
      </w:r>
    </w:p>
    <w:p w14:paraId="5FE5399E" w14:textId="0297B207" w:rsidR="00E85BE1" w:rsidRPr="00B3697B" w:rsidRDefault="00E85BE1" w:rsidP="004E035A">
      <w:pPr>
        <w:spacing w:before="120" w:after="120"/>
        <w:ind w:left="284"/>
        <w:jc w:val="both"/>
        <w:rPr>
          <w:rFonts w:ascii="Arial" w:hAnsi="Arial" w:cs="Arial"/>
          <w:sz w:val="24"/>
          <w:szCs w:val="24"/>
        </w:rPr>
      </w:pPr>
      <w:r w:rsidRPr="00B3697B">
        <w:rPr>
          <w:rFonts w:ascii="Arial" w:hAnsi="Arial" w:cs="Arial"/>
          <w:b/>
          <w:bCs/>
          <w:sz w:val="24"/>
          <w:szCs w:val="24"/>
        </w:rPr>
        <w:t>Feedback and Reviews</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Customers can provide feedback and reviews for purchased artworks and the overall buying experience.</w:t>
      </w:r>
    </w:p>
    <w:p w14:paraId="54035842" w14:textId="4EDE1BD4" w:rsidR="00E85BE1" w:rsidRPr="00B3697B" w:rsidRDefault="00E85BE1" w:rsidP="00984240">
      <w:pPr>
        <w:spacing w:before="120" w:after="120"/>
        <w:jc w:val="both"/>
        <w:rPr>
          <w:rFonts w:ascii="Arial" w:hAnsi="Arial" w:cs="Arial"/>
          <w:b/>
          <w:bCs/>
          <w:sz w:val="24"/>
          <w:szCs w:val="24"/>
        </w:rPr>
      </w:pPr>
      <w:r w:rsidRPr="00B3697B">
        <w:rPr>
          <w:rFonts w:ascii="Arial" w:hAnsi="Arial" w:cs="Arial"/>
          <w:b/>
          <w:bCs/>
          <w:sz w:val="24"/>
          <w:szCs w:val="24"/>
        </w:rPr>
        <w:t>Database Considerations</w:t>
      </w:r>
      <w:r w:rsidRPr="00B3697B">
        <w:rPr>
          <w:rFonts w:ascii="Arial" w:hAnsi="Arial" w:cs="Arial"/>
          <w:b/>
          <w:bCs/>
          <w:sz w:val="24"/>
          <w:szCs w:val="24"/>
        </w:rPr>
        <w:t xml:space="preserve"> - </w:t>
      </w:r>
      <w:r w:rsidRPr="00B3697B">
        <w:rPr>
          <w:rFonts w:ascii="Arial" w:hAnsi="Arial" w:cs="Arial"/>
          <w:b/>
          <w:bCs/>
          <w:sz w:val="24"/>
          <w:szCs w:val="24"/>
        </w:rPr>
        <w:t>the database should support:</w:t>
      </w:r>
    </w:p>
    <w:p w14:paraId="450F7940" w14:textId="2F8F3F9B" w:rsidR="00E85BE1" w:rsidRPr="00B3697B" w:rsidRDefault="00E85BE1" w:rsidP="00E85BE1">
      <w:pPr>
        <w:spacing w:before="120" w:after="120"/>
        <w:jc w:val="both"/>
        <w:rPr>
          <w:rFonts w:ascii="Arial" w:hAnsi="Arial" w:cs="Arial"/>
          <w:sz w:val="24"/>
          <w:szCs w:val="24"/>
        </w:rPr>
      </w:pPr>
      <w:r w:rsidRPr="00B3697B">
        <w:rPr>
          <w:rFonts w:ascii="Arial" w:hAnsi="Arial" w:cs="Arial"/>
          <w:b/>
          <w:bCs/>
          <w:sz w:val="24"/>
          <w:szCs w:val="24"/>
        </w:rPr>
        <w:t>User and Artist Management</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Storing artist and customer details.</w:t>
      </w:r>
    </w:p>
    <w:p w14:paraId="34869156" w14:textId="67F3EE95" w:rsidR="00E85BE1" w:rsidRPr="00B3697B" w:rsidRDefault="00E85BE1" w:rsidP="00E85BE1">
      <w:pPr>
        <w:spacing w:before="120" w:after="120"/>
        <w:jc w:val="both"/>
        <w:rPr>
          <w:rFonts w:ascii="Arial" w:hAnsi="Arial" w:cs="Arial"/>
          <w:sz w:val="24"/>
          <w:szCs w:val="24"/>
        </w:rPr>
      </w:pPr>
      <w:r w:rsidRPr="00B3697B">
        <w:rPr>
          <w:rFonts w:ascii="Arial" w:hAnsi="Arial" w:cs="Arial"/>
          <w:b/>
          <w:bCs/>
          <w:sz w:val="24"/>
          <w:szCs w:val="24"/>
        </w:rPr>
        <w:t>Artwork and Category Management</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Storing artwork details, associating artworks with categories.</w:t>
      </w:r>
    </w:p>
    <w:p w14:paraId="095ACE41" w14:textId="7C5833E9" w:rsidR="00E85BE1" w:rsidRPr="00B3697B" w:rsidRDefault="00E85BE1" w:rsidP="00E85BE1">
      <w:pPr>
        <w:spacing w:before="120" w:after="120"/>
        <w:jc w:val="both"/>
        <w:rPr>
          <w:rFonts w:ascii="Arial" w:hAnsi="Arial" w:cs="Arial"/>
          <w:sz w:val="24"/>
          <w:szCs w:val="24"/>
        </w:rPr>
      </w:pPr>
      <w:r w:rsidRPr="00B3697B">
        <w:rPr>
          <w:rFonts w:ascii="Arial" w:hAnsi="Arial" w:cs="Arial"/>
          <w:b/>
          <w:bCs/>
          <w:sz w:val="24"/>
          <w:szCs w:val="24"/>
        </w:rPr>
        <w:lastRenderedPageBreak/>
        <w:t>Order Management</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Managing order details, associating orders with customers and artworks.</w:t>
      </w:r>
    </w:p>
    <w:p w14:paraId="2884B590" w14:textId="62F67210" w:rsidR="00E85BE1" w:rsidRPr="00B3697B" w:rsidRDefault="00E85BE1" w:rsidP="00E85BE1">
      <w:pPr>
        <w:spacing w:before="120" w:after="120"/>
        <w:jc w:val="both"/>
        <w:rPr>
          <w:rFonts w:ascii="Arial" w:hAnsi="Arial" w:cs="Arial"/>
          <w:sz w:val="24"/>
          <w:szCs w:val="24"/>
        </w:rPr>
      </w:pPr>
      <w:r w:rsidRPr="00B3697B">
        <w:rPr>
          <w:rFonts w:ascii="Arial" w:hAnsi="Arial" w:cs="Arial"/>
          <w:b/>
          <w:bCs/>
          <w:sz w:val="24"/>
          <w:szCs w:val="24"/>
        </w:rPr>
        <w:t>Feedback and Reviews</w:t>
      </w:r>
      <w:r w:rsidRPr="00B3697B">
        <w:rPr>
          <w:rFonts w:ascii="Arial" w:hAnsi="Arial" w:cs="Arial"/>
          <w:sz w:val="24"/>
          <w:szCs w:val="24"/>
        </w:rPr>
        <w:t>:</w:t>
      </w:r>
      <w:r w:rsidRPr="00B3697B">
        <w:rPr>
          <w:rFonts w:ascii="Arial" w:hAnsi="Arial" w:cs="Arial"/>
          <w:sz w:val="24"/>
          <w:szCs w:val="24"/>
        </w:rPr>
        <w:t xml:space="preserve"> </w:t>
      </w:r>
      <w:r w:rsidRPr="00B3697B">
        <w:rPr>
          <w:rFonts w:ascii="Arial" w:hAnsi="Arial" w:cs="Arial"/>
          <w:sz w:val="24"/>
          <w:szCs w:val="24"/>
        </w:rPr>
        <w:t>Collecting and managing customer feedback and reviews.</w:t>
      </w:r>
    </w:p>
    <w:p w14:paraId="1C299352" w14:textId="77777777" w:rsidR="00E85BE1" w:rsidRPr="00B3697B" w:rsidRDefault="00E85BE1" w:rsidP="00E85BE1">
      <w:pPr>
        <w:spacing w:before="120" w:after="120"/>
        <w:jc w:val="both"/>
        <w:rPr>
          <w:rFonts w:ascii="Arial" w:hAnsi="Arial" w:cs="Arial"/>
          <w:sz w:val="24"/>
          <w:szCs w:val="24"/>
        </w:rPr>
      </w:pPr>
      <w:r w:rsidRPr="00B3697B">
        <w:rPr>
          <w:rFonts w:ascii="Arial" w:hAnsi="Arial" w:cs="Arial"/>
          <w:b/>
          <w:bCs/>
          <w:sz w:val="24"/>
          <w:szCs w:val="24"/>
        </w:rPr>
        <w:t>Database Administration</w:t>
      </w:r>
      <w:r w:rsidRPr="00B3697B">
        <w:rPr>
          <w:rFonts w:ascii="Arial" w:hAnsi="Arial" w:cs="Arial"/>
          <w:sz w:val="24"/>
          <w:szCs w:val="24"/>
        </w:rPr>
        <w:t xml:space="preserve">: </w:t>
      </w:r>
      <w:r w:rsidRPr="00B3697B">
        <w:rPr>
          <w:rFonts w:ascii="Arial" w:hAnsi="Arial" w:cs="Arial"/>
          <w:sz w:val="24"/>
          <w:szCs w:val="24"/>
        </w:rPr>
        <w:t>The database will be used concurrently by many users. Therefore, the Database Administrator is required to:</w:t>
      </w:r>
    </w:p>
    <w:p w14:paraId="020560F9" w14:textId="77777777" w:rsidR="00E85BE1" w:rsidRPr="00B3697B" w:rsidRDefault="00E85BE1" w:rsidP="00E85BE1">
      <w:pPr>
        <w:spacing w:before="120" w:after="120"/>
        <w:jc w:val="both"/>
        <w:rPr>
          <w:rFonts w:ascii="Arial" w:hAnsi="Arial" w:cs="Arial"/>
          <w:sz w:val="24"/>
          <w:szCs w:val="24"/>
        </w:rPr>
      </w:pPr>
      <w:r w:rsidRPr="00B3697B">
        <w:rPr>
          <w:rFonts w:ascii="Arial" w:hAnsi="Arial" w:cs="Arial"/>
          <w:sz w:val="24"/>
          <w:szCs w:val="24"/>
        </w:rPr>
        <w:t>o</w:t>
      </w:r>
      <w:r w:rsidRPr="00B3697B">
        <w:rPr>
          <w:rFonts w:ascii="Arial" w:hAnsi="Arial" w:cs="Arial"/>
          <w:sz w:val="24"/>
          <w:szCs w:val="24"/>
        </w:rPr>
        <w:tab/>
        <w:t xml:space="preserve">Create Stored Procedures to implement Transactions for all Insert, Update and Delete operations making appropriate use of Rollback and </w:t>
      </w:r>
      <w:proofErr w:type="gramStart"/>
      <w:r w:rsidRPr="00B3697B">
        <w:rPr>
          <w:rFonts w:ascii="Arial" w:hAnsi="Arial" w:cs="Arial"/>
          <w:sz w:val="24"/>
          <w:szCs w:val="24"/>
        </w:rPr>
        <w:t>Commit;</w:t>
      </w:r>
      <w:proofErr w:type="gramEnd"/>
    </w:p>
    <w:p w14:paraId="15B84715" w14:textId="32E27E25" w:rsidR="00E85BE1" w:rsidRPr="00B3697B" w:rsidRDefault="00E85BE1" w:rsidP="005E271C">
      <w:pPr>
        <w:spacing w:before="120" w:after="120"/>
        <w:jc w:val="both"/>
        <w:rPr>
          <w:rFonts w:ascii="Arial" w:hAnsi="Arial" w:cs="Arial"/>
          <w:sz w:val="24"/>
          <w:szCs w:val="24"/>
        </w:rPr>
      </w:pPr>
      <w:r w:rsidRPr="00B3697B">
        <w:rPr>
          <w:rFonts w:ascii="Arial" w:hAnsi="Arial" w:cs="Arial"/>
          <w:sz w:val="24"/>
          <w:szCs w:val="24"/>
        </w:rPr>
        <w:t>o</w:t>
      </w:r>
      <w:r w:rsidRPr="00B3697B">
        <w:rPr>
          <w:rFonts w:ascii="Arial" w:hAnsi="Arial" w:cs="Arial"/>
          <w:sz w:val="24"/>
          <w:szCs w:val="24"/>
        </w:rPr>
        <w:tab/>
      </w:r>
      <w:proofErr w:type="gramStart"/>
      <w:r w:rsidRPr="00B3697B">
        <w:rPr>
          <w:rFonts w:ascii="Arial" w:hAnsi="Arial" w:cs="Arial"/>
          <w:sz w:val="24"/>
          <w:szCs w:val="24"/>
        </w:rPr>
        <w:t>An</w:t>
      </w:r>
      <w:proofErr w:type="gramEnd"/>
      <w:r w:rsidRPr="00B3697B">
        <w:rPr>
          <w:rFonts w:ascii="Arial" w:hAnsi="Arial" w:cs="Arial"/>
          <w:sz w:val="24"/>
          <w:szCs w:val="24"/>
        </w:rPr>
        <w:t xml:space="preserve"> audit of all Insert, Update and Delete activities on the membership table.</w:t>
      </w:r>
      <w:r w:rsidR="005E271C" w:rsidRPr="00B3697B">
        <w:rPr>
          <w:rFonts w:ascii="Arial" w:hAnsi="Arial" w:cs="Arial"/>
          <w:sz w:val="24"/>
          <w:szCs w:val="24"/>
        </w:rPr>
        <w:t xml:space="preserve"> </w:t>
      </w:r>
      <w:r w:rsidRPr="00B3697B">
        <w:rPr>
          <w:rFonts w:ascii="Arial" w:hAnsi="Arial" w:cs="Arial"/>
          <w:sz w:val="24"/>
          <w:szCs w:val="24"/>
        </w:rPr>
        <w:t>This will require Triggers and Functions</w:t>
      </w:r>
    </w:p>
    <w:p w14:paraId="72777ED6" w14:textId="598B9F02" w:rsidR="00E85BE1" w:rsidRPr="005E271C" w:rsidRDefault="00E85BE1" w:rsidP="00E85BE1">
      <w:pPr>
        <w:spacing w:before="120" w:after="120"/>
        <w:jc w:val="both"/>
        <w:rPr>
          <w:rFonts w:ascii="Calibri" w:hAnsi="Calibri" w:cs="Calibri"/>
          <w:i/>
          <w:iCs/>
          <w:sz w:val="24"/>
          <w:szCs w:val="24"/>
        </w:rPr>
      </w:pPr>
      <w:r w:rsidRPr="005E271C">
        <w:rPr>
          <w:rFonts w:ascii="Calibri" w:hAnsi="Calibri" w:cs="Calibri"/>
          <w:i/>
          <w:iCs/>
          <w:sz w:val="24"/>
          <w:szCs w:val="24"/>
        </w:rPr>
        <w:t>Please note that the context of the database requirements has been simplified for assignment purposes and does not truly reflect a real-world implementation scenario.</w:t>
      </w:r>
    </w:p>
    <w:p w14:paraId="2D97BD1E" w14:textId="313EF8F9" w:rsidR="004923F3" w:rsidRDefault="004923F3" w:rsidP="00366290"/>
    <w:p w14:paraId="63EEBA0E" w14:textId="77777777" w:rsidR="00454E5B" w:rsidRPr="002355E9" w:rsidRDefault="00454E5B" w:rsidP="00454E5B">
      <w:pPr>
        <w:pStyle w:val="Heading2"/>
        <w:rPr>
          <w:rFonts w:ascii="Arial" w:hAnsi="Arial" w:cs="Arial"/>
        </w:rPr>
      </w:pPr>
      <w:r w:rsidRPr="002355E9">
        <w:rPr>
          <w:rFonts w:ascii="Arial" w:hAnsi="Arial" w:cs="Arial"/>
        </w:rPr>
        <w:t>Task 1: Database Creation</w:t>
      </w:r>
    </w:p>
    <w:p w14:paraId="58649BDA" w14:textId="77777777" w:rsidR="002355E9" w:rsidRPr="002355E9" w:rsidRDefault="002355E9" w:rsidP="002355E9">
      <w:pPr>
        <w:pStyle w:val="Heading3"/>
        <w:jc w:val="left"/>
        <w:rPr>
          <w:rFonts w:ascii="Arial" w:hAnsi="Arial" w:cs="Arial"/>
        </w:rPr>
      </w:pPr>
    </w:p>
    <w:p w14:paraId="26BBE233" w14:textId="2BBB8687" w:rsidR="0099041A" w:rsidRPr="002355E9" w:rsidRDefault="0099041A" w:rsidP="002355E9">
      <w:pPr>
        <w:pStyle w:val="Heading3"/>
        <w:jc w:val="left"/>
        <w:rPr>
          <w:rFonts w:ascii="Arial" w:hAnsi="Arial" w:cs="Arial"/>
        </w:rPr>
      </w:pPr>
      <w:r w:rsidRPr="002355E9">
        <w:rPr>
          <w:rFonts w:ascii="Arial" w:hAnsi="Arial" w:cs="Arial"/>
        </w:rPr>
        <w:t>Coursework Practical Element</w:t>
      </w:r>
    </w:p>
    <w:p w14:paraId="10E17681" w14:textId="77777777" w:rsidR="00454E5B" w:rsidRPr="002355E9" w:rsidRDefault="00454E5B" w:rsidP="00454E5B">
      <w:pPr>
        <w:rPr>
          <w:rFonts w:ascii="Arial" w:hAnsi="Arial" w:cs="Arial"/>
        </w:rPr>
      </w:pPr>
    </w:p>
    <w:p w14:paraId="348BDA47" w14:textId="2611D593" w:rsidR="002355E9" w:rsidRDefault="00F42E37" w:rsidP="003D28CB">
      <w:pPr>
        <w:numPr>
          <w:ilvl w:val="0"/>
          <w:numId w:val="18"/>
        </w:numPr>
        <w:spacing w:before="120" w:after="120"/>
        <w:ind w:left="680"/>
        <w:rPr>
          <w:rFonts w:ascii="Arial" w:hAnsi="Arial" w:cs="Arial"/>
          <w:sz w:val="24"/>
          <w:szCs w:val="24"/>
        </w:rPr>
      </w:pPr>
      <w:bookmarkStart w:id="0" w:name="_Ref19456251"/>
      <w:r w:rsidRPr="002355E9">
        <w:rPr>
          <w:rFonts w:ascii="Arial" w:hAnsi="Arial" w:cs="Arial"/>
          <w:sz w:val="24"/>
          <w:szCs w:val="24"/>
        </w:rPr>
        <w:t>A</w:t>
      </w:r>
      <w:r w:rsidR="00F313E0" w:rsidRPr="002355E9">
        <w:rPr>
          <w:rFonts w:ascii="Arial" w:hAnsi="Arial" w:cs="Arial"/>
          <w:sz w:val="24"/>
          <w:szCs w:val="24"/>
        </w:rPr>
        <w:t xml:space="preserve">nalyse </w:t>
      </w:r>
      <w:r w:rsidR="002355E9" w:rsidRPr="002355E9">
        <w:rPr>
          <w:rFonts w:ascii="Arial" w:hAnsi="Arial" w:cs="Arial"/>
          <w:sz w:val="24"/>
          <w:szCs w:val="24"/>
        </w:rPr>
        <w:t xml:space="preserve">the </w:t>
      </w:r>
      <w:r w:rsidR="00F313E0" w:rsidRPr="002355E9">
        <w:rPr>
          <w:rFonts w:ascii="Arial" w:hAnsi="Arial" w:cs="Arial"/>
          <w:sz w:val="24"/>
          <w:szCs w:val="24"/>
        </w:rPr>
        <w:t xml:space="preserve">requirements </w:t>
      </w:r>
      <w:r w:rsidR="002355E9" w:rsidRPr="002355E9">
        <w:rPr>
          <w:rFonts w:ascii="Arial" w:hAnsi="Arial" w:cs="Arial"/>
          <w:sz w:val="24"/>
          <w:szCs w:val="24"/>
        </w:rPr>
        <w:t xml:space="preserve">of </w:t>
      </w:r>
      <w:r w:rsidR="005E271C" w:rsidRPr="005E271C">
        <w:rPr>
          <w:rFonts w:ascii="Arial" w:hAnsi="Arial" w:cs="Arial"/>
          <w:sz w:val="24"/>
          <w:szCs w:val="24"/>
        </w:rPr>
        <w:t>Swansea Art Emporium</w:t>
      </w:r>
      <w:r w:rsidR="005741B3">
        <w:rPr>
          <w:rFonts w:ascii="Arial" w:hAnsi="Arial" w:cs="Arial"/>
          <w:sz w:val="24"/>
          <w:szCs w:val="24"/>
        </w:rPr>
        <w:t xml:space="preserve"> </w:t>
      </w:r>
      <w:r w:rsidR="00F313E0" w:rsidRPr="002355E9">
        <w:rPr>
          <w:rFonts w:ascii="Arial" w:hAnsi="Arial" w:cs="Arial"/>
          <w:sz w:val="24"/>
          <w:szCs w:val="24"/>
        </w:rPr>
        <w:t>and propose</w:t>
      </w:r>
      <w:r w:rsidR="00691450" w:rsidRPr="002355E9">
        <w:rPr>
          <w:rFonts w:ascii="Arial" w:hAnsi="Arial" w:cs="Arial"/>
          <w:sz w:val="24"/>
          <w:szCs w:val="24"/>
        </w:rPr>
        <w:t xml:space="preserve"> </w:t>
      </w:r>
      <w:r w:rsidR="00EE372A" w:rsidRPr="002355E9">
        <w:rPr>
          <w:rFonts w:ascii="Arial" w:hAnsi="Arial" w:cs="Arial"/>
          <w:sz w:val="24"/>
          <w:szCs w:val="24"/>
        </w:rPr>
        <w:t xml:space="preserve">a database design by </w:t>
      </w:r>
      <w:r w:rsidR="00691450" w:rsidRPr="002355E9">
        <w:rPr>
          <w:rFonts w:ascii="Arial" w:hAnsi="Arial" w:cs="Arial"/>
          <w:sz w:val="24"/>
          <w:szCs w:val="24"/>
        </w:rPr>
        <w:t>cr</w:t>
      </w:r>
      <w:r w:rsidR="00EE372A" w:rsidRPr="002355E9">
        <w:rPr>
          <w:rFonts w:ascii="Arial" w:hAnsi="Arial" w:cs="Arial"/>
          <w:sz w:val="24"/>
          <w:szCs w:val="24"/>
        </w:rPr>
        <w:t>eating</w:t>
      </w:r>
      <w:r w:rsidR="00F313E0" w:rsidRPr="002355E9">
        <w:rPr>
          <w:rFonts w:ascii="Arial" w:hAnsi="Arial" w:cs="Arial"/>
          <w:sz w:val="24"/>
          <w:szCs w:val="24"/>
        </w:rPr>
        <w:t xml:space="preserve"> a database schema </w:t>
      </w:r>
      <w:r w:rsidR="00691450" w:rsidRPr="002355E9">
        <w:rPr>
          <w:rFonts w:ascii="Arial" w:hAnsi="Arial" w:cs="Arial"/>
          <w:sz w:val="24"/>
          <w:szCs w:val="24"/>
        </w:rPr>
        <w:t>prototype</w:t>
      </w:r>
      <w:r w:rsidR="00C17671" w:rsidRPr="002355E9">
        <w:rPr>
          <w:rFonts w:ascii="Arial" w:hAnsi="Arial" w:cs="Arial"/>
          <w:sz w:val="24"/>
          <w:szCs w:val="24"/>
        </w:rPr>
        <w:t xml:space="preserve"> </w:t>
      </w:r>
      <w:r w:rsidR="007E7E32">
        <w:rPr>
          <w:rFonts w:ascii="Arial" w:hAnsi="Arial" w:cs="Arial"/>
          <w:sz w:val="24"/>
          <w:szCs w:val="24"/>
        </w:rPr>
        <w:t>through a suitable Entity Relationship Diagram</w:t>
      </w:r>
      <w:r w:rsidR="00F313E0" w:rsidRPr="002355E9">
        <w:rPr>
          <w:rFonts w:ascii="Arial" w:hAnsi="Arial" w:cs="Arial"/>
          <w:sz w:val="24"/>
          <w:szCs w:val="24"/>
        </w:rPr>
        <w:t xml:space="preserve">. </w:t>
      </w:r>
      <w:r w:rsidR="00454E5B" w:rsidRPr="002355E9">
        <w:rPr>
          <w:rFonts w:ascii="Arial" w:hAnsi="Arial" w:cs="Arial"/>
          <w:sz w:val="24"/>
          <w:szCs w:val="24"/>
        </w:rPr>
        <w:t xml:space="preserve">Create a </w:t>
      </w:r>
      <w:r w:rsidR="005741B3">
        <w:rPr>
          <w:rFonts w:ascii="Arial" w:hAnsi="Arial" w:cs="Arial"/>
          <w:sz w:val="24"/>
          <w:szCs w:val="24"/>
        </w:rPr>
        <w:t>PostgreSQL</w:t>
      </w:r>
      <w:r w:rsidR="00454E5B" w:rsidRPr="002355E9">
        <w:rPr>
          <w:rFonts w:ascii="Arial" w:hAnsi="Arial" w:cs="Arial"/>
          <w:sz w:val="24"/>
          <w:szCs w:val="24"/>
        </w:rPr>
        <w:t xml:space="preserve"> database (using SQL statements) </w:t>
      </w:r>
      <w:r w:rsidR="00691450" w:rsidRPr="002355E9">
        <w:rPr>
          <w:rFonts w:ascii="Arial" w:hAnsi="Arial" w:cs="Arial"/>
          <w:sz w:val="24"/>
          <w:szCs w:val="24"/>
        </w:rPr>
        <w:t>that will enable</w:t>
      </w:r>
      <w:r w:rsidR="00454E5B" w:rsidRPr="002355E9">
        <w:rPr>
          <w:rFonts w:ascii="Arial" w:hAnsi="Arial" w:cs="Arial"/>
          <w:sz w:val="24"/>
          <w:szCs w:val="24"/>
        </w:rPr>
        <w:t xml:space="preserve"> </w:t>
      </w:r>
      <w:r w:rsidR="005E271C" w:rsidRPr="005E271C">
        <w:rPr>
          <w:rFonts w:ascii="Arial" w:hAnsi="Arial" w:cs="Arial"/>
          <w:sz w:val="24"/>
          <w:szCs w:val="24"/>
        </w:rPr>
        <w:t>Swansea Art Emporium</w:t>
      </w:r>
      <w:r w:rsidR="00454E5B" w:rsidRPr="002355E9">
        <w:rPr>
          <w:rFonts w:ascii="Arial" w:hAnsi="Arial" w:cs="Arial"/>
          <w:sz w:val="24"/>
          <w:szCs w:val="24"/>
        </w:rPr>
        <w:t xml:space="preserve"> to manage </w:t>
      </w:r>
      <w:bookmarkEnd w:id="0"/>
      <w:r w:rsidR="005E271C">
        <w:rPr>
          <w:rFonts w:ascii="Arial" w:hAnsi="Arial" w:cs="Arial"/>
          <w:sz w:val="24"/>
          <w:szCs w:val="24"/>
        </w:rPr>
        <w:t>customer and artist</w:t>
      </w:r>
      <w:r w:rsidR="009D76C5">
        <w:rPr>
          <w:rFonts w:ascii="Arial" w:hAnsi="Arial" w:cs="Arial"/>
          <w:sz w:val="24"/>
          <w:szCs w:val="24"/>
        </w:rPr>
        <w:t xml:space="preserve"> requirements</w:t>
      </w:r>
      <w:r w:rsidR="00B15593">
        <w:rPr>
          <w:rFonts w:ascii="Arial" w:hAnsi="Arial" w:cs="Arial"/>
          <w:sz w:val="24"/>
          <w:szCs w:val="24"/>
        </w:rPr>
        <w:t>.</w:t>
      </w:r>
    </w:p>
    <w:p w14:paraId="74419E19" w14:textId="77777777" w:rsidR="00454E5B" w:rsidRPr="002355E9" w:rsidRDefault="00454E5B" w:rsidP="003D28CB">
      <w:pPr>
        <w:numPr>
          <w:ilvl w:val="0"/>
          <w:numId w:val="18"/>
        </w:numPr>
        <w:spacing w:before="120" w:after="120"/>
        <w:ind w:left="680"/>
        <w:rPr>
          <w:rFonts w:ascii="Arial" w:hAnsi="Arial" w:cs="Arial"/>
          <w:sz w:val="24"/>
          <w:szCs w:val="24"/>
        </w:rPr>
      </w:pPr>
      <w:r w:rsidRPr="002355E9">
        <w:rPr>
          <w:rFonts w:ascii="Arial" w:hAnsi="Arial" w:cs="Arial"/>
          <w:b/>
          <w:sz w:val="24"/>
          <w:szCs w:val="24"/>
        </w:rPr>
        <w:t>Note</w:t>
      </w:r>
      <w:r w:rsidRPr="002355E9">
        <w:rPr>
          <w:rFonts w:ascii="Arial" w:hAnsi="Arial" w:cs="Arial"/>
          <w:sz w:val="24"/>
          <w:szCs w:val="24"/>
        </w:rPr>
        <w:t>:</w:t>
      </w:r>
    </w:p>
    <w:p w14:paraId="145B09CA" w14:textId="77777777" w:rsidR="00454E5B" w:rsidRPr="008359EC" w:rsidRDefault="00454E5B" w:rsidP="00454E5B">
      <w:pPr>
        <w:numPr>
          <w:ilvl w:val="1"/>
          <w:numId w:val="18"/>
        </w:numPr>
        <w:spacing w:before="120" w:after="120"/>
        <w:ind w:left="1420"/>
        <w:rPr>
          <w:rFonts w:ascii="Arial" w:hAnsi="Arial" w:cs="Arial"/>
          <w:sz w:val="24"/>
          <w:szCs w:val="24"/>
        </w:rPr>
      </w:pPr>
      <w:r w:rsidRPr="008359EC">
        <w:rPr>
          <w:rFonts w:ascii="Arial" w:hAnsi="Arial" w:cs="Arial"/>
          <w:sz w:val="24"/>
          <w:szCs w:val="24"/>
        </w:rPr>
        <w:t>The database should include the following features:</w:t>
      </w:r>
    </w:p>
    <w:p w14:paraId="039342A8" w14:textId="3CC768C5" w:rsidR="000F6530" w:rsidRDefault="000F6530" w:rsidP="00454E5B">
      <w:pPr>
        <w:numPr>
          <w:ilvl w:val="2"/>
          <w:numId w:val="18"/>
        </w:numPr>
        <w:spacing w:before="120" w:after="120"/>
        <w:ind w:left="2140"/>
        <w:rPr>
          <w:rFonts w:ascii="Arial" w:hAnsi="Arial" w:cs="Arial"/>
          <w:sz w:val="24"/>
          <w:szCs w:val="24"/>
        </w:rPr>
      </w:pPr>
      <w:r>
        <w:rPr>
          <w:rFonts w:ascii="Arial" w:hAnsi="Arial" w:cs="Arial"/>
          <w:sz w:val="24"/>
          <w:szCs w:val="24"/>
        </w:rPr>
        <w:t xml:space="preserve">Should be normalised to </w:t>
      </w:r>
      <w:proofErr w:type="gramStart"/>
      <w:r>
        <w:rPr>
          <w:rFonts w:ascii="Arial" w:hAnsi="Arial" w:cs="Arial"/>
          <w:sz w:val="24"/>
          <w:szCs w:val="24"/>
        </w:rPr>
        <w:t>3NF</w:t>
      </w:r>
      <w:r w:rsidR="00E259FC">
        <w:rPr>
          <w:rFonts w:ascii="Arial" w:hAnsi="Arial" w:cs="Arial"/>
          <w:sz w:val="24"/>
          <w:szCs w:val="24"/>
        </w:rPr>
        <w:t>;</w:t>
      </w:r>
      <w:proofErr w:type="gramEnd"/>
    </w:p>
    <w:p w14:paraId="4370EA51" w14:textId="4A7DE344" w:rsidR="000F6530" w:rsidRDefault="00A93160" w:rsidP="00454E5B">
      <w:pPr>
        <w:numPr>
          <w:ilvl w:val="2"/>
          <w:numId w:val="18"/>
        </w:numPr>
        <w:spacing w:before="120" w:after="120"/>
        <w:ind w:left="2140"/>
        <w:rPr>
          <w:rFonts w:ascii="Arial" w:hAnsi="Arial" w:cs="Arial"/>
          <w:sz w:val="24"/>
          <w:szCs w:val="24"/>
        </w:rPr>
      </w:pPr>
      <w:r>
        <w:rPr>
          <w:rFonts w:ascii="Arial" w:hAnsi="Arial" w:cs="Arial"/>
          <w:sz w:val="24"/>
          <w:szCs w:val="24"/>
        </w:rPr>
        <w:t xml:space="preserve">Should have </w:t>
      </w:r>
      <w:r w:rsidR="002355E9">
        <w:rPr>
          <w:rFonts w:ascii="Arial" w:hAnsi="Arial" w:cs="Arial"/>
          <w:sz w:val="24"/>
          <w:szCs w:val="24"/>
        </w:rPr>
        <w:t xml:space="preserve">appropriate </w:t>
      </w:r>
      <w:r w:rsidRPr="008D40E8">
        <w:rPr>
          <w:rFonts w:ascii="Arial" w:hAnsi="Arial" w:cs="Arial"/>
          <w:sz w:val="24"/>
          <w:szCs w:val="24"/>
        </w:rPr>
        <w:t xml:space="preserve">attributes </w:t>
      </w:r>
      <w:r w:rsidR="002355E9">
        <w:rPr>
          <w:rFonts w:ascii="Arial" w:hAnsi="Arial" w:cs="Arial"/>
          <w:sz w:val="24"/>
          <w:szCs w:val="24"/>
        </w:rPr>
        <w:t xml:space="preserve">to demonstrate the design structure </w:t>
      </w:r>
      <w:r>
        <w:rPr>
          <w:rFonts w:ascii="Arial" w:hAnsi="Arial" w:cs="Arial"/>
          <w:sz w:val="24"/>
          <w:szCs w:val="24"/>
        </w:rPr>
        <w:t xml:space="preserve">for assignment </w:t>
      </w:r>
      <w:proofErr w:type="gramStart"/>
      <w:r>
        <w:rPr>
          <w:rFonts w:ascii="Arial" w:hAnsi="Arial" w:cs="Arial"/>
          <w:sz w:val="24"/>
          <w:szCs w:val="24"/>
        </w:rPr>
        <w:t>purposes</w:t>
      </w:r>
      <w:r w:rsidR="00E259FC">
        <w:rPr>
          <w:rFonts w:ascii="Arial" w:hAnsi="Arial" w:cs="Arial"/>
          <w:sz w:val="24"/>
          <w:szCs w:val="24"/>
        </w:rPr>
        <w:t>;</w:t>
      </w:r>
      <w:proofErr w:type="gramEnd"/>
    </w:p>
    <w:p w14:paraId="5DDA039C" w14:textId="28258646" w:rsidR="00454E5B" w:rsidRPr="008359EC" w:rsidRDefault="00454E5B" w:rsidP="00454E5B">
      <w:pPr>
        <w:numPr>
          <w:ilvl w:val="2"/>
          <w:numId w:val="18"/>
        </w:numPr>
        <w:spacing w:before="120" w:after="120"/>
        <w:ind w:left="2140"/>
        <w:rPr>
          <w:rFonts w:ascii="Arial" w:hAnsi="Arial" w:cs="Arial"/>
          <w:sz w:val="24"/>
          <w:szCs w:val="24"/>
        </w:rPr>
      </w:pPr>
      <w:r w:rsidRPr="008359EC">
        <w:rPr>
          <w:rFonts w:ascii="Arial" w:hAnsi="Arial" w:cs="Arial"/>
          <w:sz w:val="24"/>
          <w:szCs w:val="24"/>
        </w:rPr>
        <w:t>Primary key for each table</w:t>
      </w:r>
      <w:r w:rsidR="000F6530">
        <w:rPr>
          <w:rFonts w:ascii="Arial" w:hAnsi="Arial" w:cs="Arial"/>
          <w:sz w:val="24"/>
          <w:szCs w:val="24"/>
        </w:rPr>
        <w:t xml:space="preserve">. Your database schema should feature at least one composite primary </w:t>
      </w:r>
      <w:proofErr w:type="gramStart"/>
      <w:r w:rsidR="000F6530">
        <w:rPr>
          <w:rFonts w:ascii="Arial" w:hAnsi="Arial" w:cs="Arial"/>
          <w:sz w:val="24"/>
          <w:szCs w:val="24"/>
        </w:rPr>
        <w:t>key</w:t>
      </w:r>
      <w:r w:rsidR="00E259FC">
        <w:rPr>
          <w:rFonts w:ascii="Arial" w:hAnsi="Arial" w:cs="Arial"/>
          <w:sz w:val="24"/>
          <w:szCs w:val="24"/>
        </w:rPr>
        <w:t>;</w:t>
      </w:r>
      <w:proofErr w:type="gramEnd"/>
    </w:p>
    <w:p w14:paraId="0FC95DE1" w14:textId="1A61D674" w:rsidR="00454E5B" w:rsidRPr="008359EC" w:rsidRDefault="00454E5B" w:rsidP="00454E5B">
      <w:pPr>
        <w:numPr>
          <w:ilvl w:val="2"/>
          <w:numId w:val="18"/>
        </w:numPr>
        <w:spacing w:before="120" w:after="120"/>
        <w:ind w:left="2140"/>
        <w:rPr>
          <w:rFonts w:ascii="Arial" w:hAnsi="Arial" w:cs="Arial"/>
          <w:sz w:val="24"/>
          <w:szCs w:val="24"/>
        </w:rPr>
      </w:pPr>
      <w:r w:rsidRPr="008359EC">
        <w:rPr>
          <w:rFonts w:ascii="Arial" w:hAnsi="Arial" w:cs="Arial"/>
          <w:sz w:val="24"/>
          <w:szCs w:val="24"/>
        </w:rPr>
        <w:t>Referential integrity constraints (foreign keys</w:t>
      </w:r>
      <w:proofErr w:type="gramStart"/>
      <w:r w:rsidRPr="008359EC">
        <w:rPr>
          <w:rFonts w:ascii="Arial" w:hAnsi="Arial" w:cs="Arial"/>
          <w:sz w:val="24"/>
          <w:szCs w:val="24"/>
        </w:rPr>
        <w:t>)</w:t>
      </w:r>
      <w:r w:rsidR="00E259FC">
        <w:rPr>
          <w:rFonts w:ascii="Arial" w:hAnsi="Arial" w:cs="Arial"/>
          <w:sz w:val="24"/>
          <w:szCs w:val="24"/>
        </w:rPr>
        <w:t>;</w:t>
      </w:r>
      <w:proofErr w:type="gramEnd"/>
    </w:p>
    <w:p w14:paraId="3B232AEC" w14:textId="4D52C989" w:rsidR="00454E5B" w:rsidRDefault="00454E5B" w:rsidP="00454E5B">
      <w:pPr>
        <w:numPr>
          <w:ilvl w:val="2"/>
          <w:numId w:val="18"/>
        </w:numPr>
        <w:spacing w:before="120" w:after="120"/>
        <w:ind w:left="2140"/>
        <w:rPr>
          <w:rFonts w:ascii="Arial" w:hAnsi="Arial" w:cs="Arial"/>
          <w:sz w:val="24"/>
          <w:szCs w:val="24"/>
        </w:rPr>
      </w:pPr>
      <w:r w:rsidRPr="008359EC">
        <w:rPr>
          <w:rFonts w:ascii="Arial" w:hAnsi="Arial" w:cs="Arial"/>
          <w:sz w:val="24"/>
          <w:szCs w:val="24"/>
        </w:rPr>
        <w:t xml:space="preserve">At least </w:t>
      </w:r>
      <w:r w:rsidR="0099041A">
        <w:rPr>
          <w:rFonts w:ascii="Arial" w:hAnsi="Arial" w:cs="Arial"/>
          <w:sz w:val="24"/>
          <w:szCs w:val="24"/>
        </w:rPr>
        <w:t>three</w:t>
      </w:r>
      <w:r w:rsidRPr="008359EC">
        <w:rPr>
          <w:rFonts w:ascii="Arial" w:hAnsi="Arial" w:cs="Arial"/>
          <w:sz w:val="24"/>
          <w:szCs w:val="24"/>
        </w:rPr>
        <w:t xml:space="preserve"> check constraint</w:t>
      </w:r>
      <w:r>
        <w:rPr>
          <w:rFonts w:ascii="Arial" w:hAnsi="Arial" w:cs="Arial"/>
          <w:sz w:val="24"/>
          <w:szCs w:val="24"/>
        </w:rPr>
        <w:t>s</w:t>
      </w:r>
      <w:r w:rsidR="0015477B">
        <w:rPr>
          <w:rFonts w:ascii="Arial" w:hAnsi="Arial" w:cs="Arial"/>
          <w:sz w:val="24"/>
          <w:szCs w:val="24"/>
        </w:rPr>
        <w:t>.</w:t>
      </w:r>
    </w:p>
    <w:p w14:paraId="7C0A77FB" w14:textId="4CED34A2" w:rsidR="00E259FC" w:rsidRDefault="00E259FC" w:rsidP="00454E5B">
      <w:pPr>
        <w:numPr>
          <w:ilvl w:val="2"/>
          <w:numId w:val="18"/>
        </w:numPr>
        <w:spacing w:before="120" w:after="120"/>
        <w:ind w:left="2140"/>
        <w:rPr>
          <w:rFonts w:ascii="Arial" w:hAnsi="Arial" w:cs="Arial"/>
          <w:sz w:val="24"/>
          <w:szCs w:val="24"/>
        </w:rPr>
      </w:pPr>
      <w:proofErr w:type="gramStart"/>
      <w:r>
        <w:rPr>
          <w:rFonts w:ascii="Arial" w:hAnsi="Arial" w:cs="Arial"/>
          <w:sz w:val="24"/>
          <w:szCs w:val="24"/>
        </w:rPr>
        <w:t>Functions;</w:t>
      </w:r>
      <w:proofErr w:type="gramEnd"/>
    </w:p>
    <w:p w14:paraId="430915B3" w14:textId="66866195" w:rsidR="00E259FC" w:rsidRDefault="00E259FC" w:rsidP="00454E5B">
      <w:pPr>
        <w:numPr>
          <w:ilvl w:val="2"/>
          <w:numId w:val="18"/>
        </w:numPr>
        <w:spacing w:before="120" w:after="120"/>
        <w:ind w:left="2140"/>
        <w:rPr>
          <w:rFonts w:ascii="Arial" w:hAnsi="Arial" w:cs="Arial"/>
          <w:sz w:val="24"/>
          <w:szCs w:val="24"/>
        </w:rPr>
      </w:pPr>
      <w:r>
        <w:rPr>
          <w:rFonts w:ascii="Arial" w:hAnsi="Arial" w:cs="Arial"/>
          <w:sz w:val="24"/>
          <w:szCs w:val="24"/>
        </w:rPr>
        <w:t>Triggers</w:t>
      </w:r>
      <w:r w:rsidR="003C55CC">
        <w:rPr>
          <w:rFonts w:ascii="Arial" w:hAnsi="Arial" w:cs="Arial"/>
          <w:sz w:val="24"/>
          <w:szCs w:val="24"/>
        </w:rPr>
        <w:t xml:space="preserve"> </w:t>
      </w:r>
      <w:r w:rsidR="00263030">
        <w:rPr>
          <w:rFonts w:ascii="Arial" w:hAnsi="Arial" w:cs="Arial"/>
          <w:sz w:val="24"/>
          <w:szCs w:val="24"/>
        </w:rPr>
        <w:t>with an</w:t>
      </w:r>
      <w:r w:rsidR="003826F8">
        <w:rPr>
          <w:rFonts w:ascii="Arial" w:hAnsi="Arial" w:cs="Arial"/>
          <w:sz w:val="24"/>
          <w:szCs w:val="24"/>
        </w:rPr>
        <w:t xml:space="preserve"> auditing</w:t>
      </w:r>
      <w:r w:rsidR="00263030">
        <w:rPr>
          <w:rFonts w:ascii="Arial" w:hAnsi="Arial" w:cs="Arial"/>
          <w:sz w:val="24"/>
          <w:szCs w:val="24"/>
        </w:rPr>
        <w:t xml:space="preserve"> </w:t>
      </w:r>
      <w:proofErr w:type="gramStart"/>
      <w:r w:rsidR="00263030">
        <w:rPr>
          <w:rFonts w:ascii="Arial" w:hAnsi="Arial" w:cs="Arial"/>
          <w:sz w:val="24"/>
          <w:szCs w:val="24"/>
        </w:rPr>
        <w:t>feature</w:t>
      </w:r>
      <w:r>
        <w:rPr>
          <w:rFonts w:ascii="Arial" w:hAnsi="Arial" w:cs="Arial"/>
          <w:sz w:val="24"/>
          <w:szCs w:val="24"/>
        </w:rPr>
        <w:t>;</w:t>
      </w:r>
      <w:proofErr w:type="gramEnd"/>
    </w:p>
    <w:p w14:paraId="6C606EF3" w14:textId="3A87F7C0" w:rsidR="00E259FC" w:rsidRDefault="00E259FC" w:rsidP="00454E5B">
      <w:pPr>
        <w:numPr>
          <w:ilvl w:val="2"/>
          <w:numId w:val="18"/>
        </w:numPr>
        <w:spacing w:before="120" w:after="120"/>
        <w:ind w:left="2140"/>
        <w:rPr>
          <w:rFonts w:ascii="Arial" w:hAnsi="Arial" w:cs="Arial"/>
          <w:sz w:val="24"/>
          <w:szCs w:val="24"/>
        </w:rPr>
      </w:pPr>
      <w:r>
        <w:rPr>
          <w:rFonts w:ascii="Arial" w:hAnsi="Arial" w:cs="Arial"/>
          <w:sz w:val="24"/>
          <w:szCs w:val="24"/>
        </w:rPr>
        <w:t xml:space="preserve">Stored </w:t>
      </w:r>
      <w:proofErr w:type="gramStart"/>
      <w:r>
        <w:rPr>
          <w:rFonts w:ascii="Arial" w:hAnsi="Arial" w:cs="Arial"/>
          <w:sz w:val="24"/>
          <w:szCs w:val="24"/>
        </w:rPr>
        <w:t>Procedures;</w:t>
      </w:r>
      <w:proofErr w:type="gramEnd"/>
    </w:p>
    <w:p w14:paraId="0D384E9B" w14:textId="6B71A832" w:rsidR="00E259FC" w:rsidRDefault="00E259FC" w:rsidP="00454E5B">
      <w:pPr>
        <w:numPr>
          <w:ilvl w:val="2"/>
          <w:numId w:val="18"/>
        </w:numPr>
        <w:spacing w:before="120" w:after="120"/>
        <w:ind w:left="2140"/>
        <w:rPr>
          <w:rFonts w:ascii="Arial" w:hAnsi="Arial" w:cs="Arial"/>
          <w:sz w:val="24"/>
          <w:szCs w:val="24"/>
        </w:rPr>
      </w:pPr>
      <w:proofErr w:type="gramStart"/>
      <w:r>
        <w:rPr>
          <w:rFonts w:ascii="Arial" w:hAnsi="Arial" w:cs="Arial"/>
          <w:sz w:val="24"/>
          <w:szCs w:val="24"/>
        </w:rPr>
        <w:t>Transactions;</w:t>
      </w:r>
      <w:proofErr w:type="gramEnd"/>
    </w:p>
    <w:p w14:paraId="1F2B1681" w14:textId="3BAB7C2C" w:rsidR="00E259FC" w:rsidRPr="008359EC" w:rsidRDefault="00E259FC" w:rsidP="00454E5B">
      <w:pPr>
        <w:numPr>
          <w:ilvl w:val="2"/>
          <w:numId w:val="18"/>
        </w:numPr>
        <w:spacing w:before="120" w:after="120"/>
        <w:ind w:left="2140"/>
        <w:rPr>
          <w:rFonts w:ascii="Arial" w:hAnsi="Arial" w:cs="Arial"/>
          <w:sz w:val="24"/>
          <w:szCs w:val="24"/>
        </w:rPr>
      </w:pPr>
      <w:r>
        <w:rPr>
          <w:rFonts w:ascii="Arial" w:hAnsi="Arial" w:cs="Arial"/>
          <w:sz w:val="24"/>
          <w:szCs w:val="24"/>
        </w:rPr>
        <w:t>Indexes.</w:t>
      </w:r>
    </w:p>
    <w:p w14:paraId="4F3283B0" w14:textId="705F7D84" w:rsidR="0099041A" w:rsidRPr="0099041A" w:rsidRDefault="00454E5B" w:rsidP="0099041A">
      <w:pPr>
        <w:numPr>
          <w:ilvl w:val="1"/>
          <w:numId w:val="18"/>
        </w:numPr>
        <w:spacing w:before="120" w:after="120"/>
        <w:ind w:left="1420"/>
        <w:rPr>
          <w:rFonts w:ascii="Arial" w:hAnsi="Arial" w:cs="Arial"/>
          <w:sz w:val="24"/>
          <w:szCs w:val="24"/>
        </w:rPr>
      </w:pPr>
      <w:r w:rsidRPr="008359EC">
        <w:rPr>
          <w:rFonts w:ascii="Arial" w:hAnsi="Arial" w:cs="Arial"/>
          <w:sz w:val="24"/>
          <w:szCs w:val="24"/>
        </w:rPr>
        <w:t xml:space="preserve">You are required to populate the database with a </w:t>
      </w:r>
      <w:r w:rsidR="00284B20">
        <w:rPr>
          <w:rFonts w:ascii="Arial" w:hAnsi="Arial" w:cs="Arial"/>
          <w:sz w:val="24"/>
          <w:szCs w:val="24"/>
        </w:rPr>
        <w:t>dataset</w:t>
      </w:r>
      <w:r w:rsidR="00233ADF">
        <w:rPr>
          <w:rFonts w:ascii="Arial" w:hAnsi="Arial" w:cs="Arial"/>
          <w:sz w:val="24"/>
          <w:szCs w:val="24"/>
        </w:rPr>
        <w:t xml:space="preserve"> of</w:t>
      </w:r>
      <w:r w:rsidRPr="008359EC">
        <w:rPr>
          <w:rFonts w:ascii="Arial" w:hAnsi="Arial" w:cs="Arial"/>
          <w:sz w:val="24"/>
          <w:szCs w:val="24"/>
        </w:rPr>
        <w:t xml:space="preserve"> </w:t>
      </w:r>
      <w:r w:rsidRPr="008359EC">
        <w:rPr>
          <w:rFonts w:ascii="Arial" w:hAnsi="Arial" w:cs="Arial"/>
          <w:b/>
          <w:i/>
          <w:sz w:val="24"/>
          <w:szCs w:val="24"/>
          <w:u w:val="single"/>
        </w:rPr>
        <w:t>realistic</w:t>
      </w:r>
      <w:r w:rsidRPr="008359EC">
        <w:rPr>
          <w:rFonts w:ascii="Arial" w:hAnsi="Arial" w:cs="Arial"/>
          <w:sz w:val="24"/>
          <w:szCs w:val="24"/>
        </w:rPr>
        <w:t xml:space="preserve"> records. The data entered should be </w:t>
      </w:r>
      <w:r w:rsidRPr="002355E9">
        <w:rPr>
          <w:rFonts w:ascii="Arial" w:hAnsi="Arial" w:cs="Arial"/>
          <w:b/>
          <w:sz w:val="24"/>
          <w:szCs w:val="24"/>
        </w:rPr>
        <w:t xml:space="preserve">used to test the functionality of the primary key, foreign key and check </w:t>
      </w:r>
      <w:proofErr w:type="gramStart"/>
      <w:r w:rsidRPr="002355E9">
        <w:rPr>
          <w:rFonts w:ascii="Arial" w:hAnsi="Arial" w:cs="Arial"/>
          <w:b/>
          <w:sz w:val="24"/>
          <w:szCs w:val="24"/>
        </w:rPr>
        <w:t>constraints</w:t>
      </w:r>
      <w:r w:rsidR="00233ADF">
        <w:rPr>
          <w:rFonts w:ascii="Arial" w:hAnsi="Arial" w:cs="Arial"/>
          <w:b/>
          <w:sz w:val="24"/>
          <w:szCs w:val="24"/>
        </w:rPr>
        <w:t xml:space="preserve"> ,</w:t>
      </w:r>
      <w:proofErr w:type="gramEnd"/>
      <w:r w:rsidR="00233ADF">
        <w:rPr>
          <w:rFonts w:ascii="Arial" w:hAnsi="Arial" w:cs="Arial"/>
          <w:b/>
          <w:sz w:val="24"/>
          <w:szCs w:val="24"/>
        </w:rPr>
        <w:t xml:space="preserve"> together with </w:t>
      </w:r>
      <w:r w:rsidR="00E259FC">
        <w:rPr>
          <w:rFonts w:ascii="Arial" w:hAnsi="Arial" w:cs="Arial"/>
          <w:b/>
          <w:sz w:val="24"/>
          <w:szCs w:val="24"/>
        </w:rPr>
        <w:t xml:space="preserve">stored procedure and </w:t>
      </w:r>
      <w:r w:rsidR="00233ADF">
        <w:rPr>
          <w:rFonts w:ascii="Arial" w:hAnsi="Arial" w:cs="Arial"/>
          <w:b/>
          <w:sz w:val="24"/>
          <w:szCs w:val="24"/>
        </w:rPr>
        <w:t>the auditing feature</w:t>
      </w:r>
      <w:r w:rsidR="004411DD">
        <w:rPr>
          <w:rFonts w:ascii="Arial" w:hAnsi="Arial" w:cs="Arial"/>
          <w:b/>
          <w:sz w:val="24"/>
          <w:szCs w:val="24"/>
        </w:rPr>
        <w:t>.</w:t>
      </w:r>
      <w:r>
        <w:rPr>
          <w:rFonts w:ascii="Arial" w:hAnsi="Arial" w:cs="Arial"/>
          <w:sz w:val="24"/>
          <w:szCs w:val="24"/>
        </w:rPr>
        <w:t xml:space="preserve"> </w:t>
      </w:r>
    </w:p>
    <w:p w14:paraId="5FF2DC9D" w14:textId="77777777" w:rsidR="0099041A" w:rsidRDefault="0099041A" w:rsidP="0099041A">
      <w:pPr>
        <w:spacing w:before="120" w:after="120"/>
        <w:ind w:left="1420"/>
        <w:rPr>
          <w:rFonts w:ascii="Arial" w:hAnsi="Arial" w:cs="Arial"/>
          <w:sz w:val="24"/>
          <w:szCs w:val="24"/>
        </w:rPr>
      </w:pPr>
    </w:p>
    <w:p w14:paraId="0F2457EA" w14:textId="77777777" w:rsidR="00A71405" w:rsidRDefault="00A71405">
      <w:pPr>
        <w:ind w:left="0"/>
        <w:rPr>
          <w:rFonts w:ascii="Arial" w:hAnsi="Arial" w:cs="Arial"/>
          <w:b/>
          <w:sz w:val="24"/>
        </w:rPr>
      </w:pPr>
      <w:r>
        <w:rPr>
          <w:rFonts w:ascii="Arial" w:hAnsi="Arial" w:cs="Arial"/>
        </w:rPr>
        <w:br w:type="page"/>
      </w:r>
    </w:p>
    <w:p w14:paraId="03065F89" w14:textId="3CEA9A0A" w:rsidR="002355E9" w:rsidRPr="002355E9" w:rsidRDefault="002355E9" w:rsidP="002355E9">
      <w:pPr>
        <w:pStyle w:val="Heading3"/>
        <w:jc w:val="left"/>
        <w:rPr>
          <w:rFonts w:ascii="Arial" w:hAnsi="Arial" w:cs="Arial"/>
        </w:rPr>
      </w:pPr>
      <w:r w:rsidRPr="002355E9">
        <w:rPr>
          <w:rFonts w:ascii="Arial" w:hAnsi="Arial" w:cs="Arial"/>
        </w:rPr>
        <w:lastRenderedPageBreak/>
        <w:t xml:space="preserve">Task </w:t>
      </w:r>
      <w:r w:rsidR="00962B81" w:rsidRPr="002355E9">
        <w:rPr>
          <w:rFonts w:ascii="Arial" w:hAnsi="Arial" w:cs="Arial"/>
        </w:rPr>
        <w:t>2 Performance</w:t>
      </w:r>
      <w:r w:rsidRPr="002355E9">
        <w:rPr>
          <w:rFonts w:ascii="Arial" w:hAnsi="Arial" w:cs="Arial"/>
        </w:rPr>
        <w:t xml:space="preserve"> Tuning Enhancement</w:t>
      </w:r>
    </w:p>
    <w:p w14:paraId="268BBED9" w14:textId="77777777" w:rsidR="002355E9" w:rsidRPr="002355E9" w:rsidRDefault="002355E9" w:rsidP="002355E9">
      <w:pPr>
        <w:pStyle w:val="Heading3"/>
        <w:jc w:val="left"/>
        <w:rPr>
          <w:rFonts w:ascii="Arial" w:hAnsi="Arial" w:cs="Arial"/>
        </w:rPr>
      </w:pPr>
    </w:p>
    <w:p w14:paraId="5A254786" w14:textId="77777777" w:rsidR="0099041A" w:rsidRDefault="0099041A" w:rsidP="002355E9">
      <w:pPr>
        <w:pStyle w:val="Heading3"/>
        <w:jc w:val="left"/>
        <w:rPr>
          <w:rFonts w:ascii="Arial" w:hAnsi="Arial" w:cs="Arial"/>
        </w:rPr>
      </w:pPr>
      <w:r w:rsidRPr="002355E9">
        <w:rPr>
          <w:rFonts w:ascii="Arial" w:hAnsi="Arial" w:cs="Arial"/>
        </w:rPr>
        <w:t>Coursework Practical Element</w:t>
      </w:r>
      <w:r w:rsidR="002355E9" w:rsidRPr="002355E9">
        <w:rPr>
          <w:rFonts w:ascii="Arial" w:hAnsi="Arial" w:cs="Arial"/>
        </w:rPr>
        <w:t xml:space="preserve"> 2</w:t>
      </w:r>
    </w:p>
    <w:p w14:paraId="6335D577" w14:textId="77777777" w:rsidR="002355E9" w:rsidRPr="002355E9" w:rsidRDefault="002355E9" w:rsidP="002355E9"/>
    <w:p w14:paraId="234B24C0" w14:textId="41C2D385" w:rsidR="007E59BD" w:rsidRPr="007E59BD" w:rsidRDefault="007E59BD" w:rsidP="007E59BD">
      <w:pPr>
        <w:numPr>
          <w:ilvl w:val="0"/>
          <w:numId w:val="18"/>
        </w:numPr>
        <w:spacing w:before="120" w:after="120"/>
        <w:ind w:left="700"/>
        <w:rPr>
          <w:rFonts w:ascii="Arial" w:hAnsi="Arial" w:cs="Arial"/>
          <w:sz w:val="24"/>
          <w:szCs w:val="24"/>
        </w:rPr>
      </w:pPr>
      <w:bookmarkStart w:id="1" w:name="_Ref19455700"/>
      <w:r w:rsidRPr="007E59BD">
        <w:rPr>
          <w:rFonts w:ascii="Arial" w:hAnsi="Arial" w:cs="Arial"/>
          <w:sz w:val="24"/>
          <w:szCs w:val="24"/>
        </w:rPr>
        <w:t xml:space="preserve">Implement </w:t>
      </w:r>
      <w:r>
        <w:rPr>
          <w:rFonts w:ascii="Arial" w:hAnsi="Arial" w:cs="Arial"/>
          <w:sz w:val="24"/>
          <w:szCs w:val="24"/>
        </w:rPr>
        <w:t>d</w:t>
      </w:r>
      <w:r w:rsidRPr="007E59BD">
        <w:rPr>
          <w:rFonts w:ascii="Arial" w:hAnsi="Arial" w:cs="Arial"/>
          <w:sz w:val="24"/>
          <w:szCs w:val="24"/>
        </w:rPr>
        <w:t>atabase performance tuning enhancements (indexes)</w:t>
      </w:r>
      <w:bookmarkEnd w:id="1"/>
      <w:r w:rsidR="001E566D">
        <w:rPr>
          <w:rFonts w:ascii="Arial" w:hAnsi="Arial" w:cs="Arial"/>
          <w:sz w:val="24"/>
          <w:szCs w:val="24"/>
        </w:rPr>
        <w:t>.</w:t>
      </w:r>
    </w:p>
    <w:p w14:paraId="04BBDD3D" w14:textId="72D3BF96" w:rsidR="00802F29" w:rsidRDefault="00802F29" w:rsidP="00802F29">
      <w:pPr>
        <w:spacing w:before="120" w:after="120"/>
        <w:ind w:left="720"/>
        <w:rPr>
          <w:rFonts w:ascii="Arial" w:hAnsi="Arial" w:cs="Arial"/>
          <w:sz w:val="24"/>
          <w:szCs w:val="24"/>
        </w:rPr>
      </w:pPr>
      <w:r>
        <w:rPr>
          <w:rFonts w:ascii="Arial" w:hAnsi="Arial" w:cs="Arial"/>
          <w:sz w:val="24"/>
          <w:szCs w:val="24"/>
        </w:rPr>
        <w:t xml:space="preserve">Provide </w:t>
      </w:r>
      <w:r w:rsidR="00BE7053" w:rsidRPr="00152CB0">
        <w:rPr>
          <w:rFonts w:ascii="Arial" w:hAnsi="Arial" w:cs="Arial"/>
          <w:sz w:val="24"/>
          <w:szCs w:val="24"/>
        </w:rPr>
        <w:t>commented</w:t>
      </w:r>
      <w:r w:rsidR="00BE7053">
        <w:rPr>
          <w:rFonts w:ascii="Arial" w:hAnsi="Arial" w:cs="Arial"/>
          <w:sz w:val="24"/>
          <w:szCs w:val="24"/>
        </w:rPr>
        <w:t xml:space="preserve">, </w:t>
      </w:r>
      <w:r>
        <w:rPr>
          <w:rFonts w:ascii="Arial" w:hAnsi="Arial" w:cs="Arial"/>
          <w:sz w:val="24"/>
          <w:szCs w:val="24"/>
        </w:rPr>
        <w:t xml:space="preserve">sample SQL code to demonstrate </w:t>
      </w:r>
      <w:r w:rsidR="00203D91">
        <w:rPr>
          <w:rFonts w:ascii="Arial" w:hAnsi="Arial" w:cs="Arial"/>
          <w:sz w:val="24"/>
          <w:szCs w:val="24"/>
        </w:rPr>
        <w:t xml:space="preserve">your </w:t>
      </w:r>
      <w:r w:rsidR="009048A8">
        <w:rPr>
          <w:rFonts w:ascii="Arial" w:hAnsi="Arial" w:cs="Arial"/>
          <w:sz w:val="24"/>
          <w:szCs w:val="24"/>
        </w:rPr>
        <w:t>how the</w:t>
      </w:r>
      <w:r>
        <w:rPr>
          <w:rFonts w:ascii="Arial" w:hAnsi="Arial" w:cs="Arial"/>
          <w:sz w:val="24"/>
          <w:szCs w:val="24"/>
        </w:rPr>
        <w:t xml:space="preserve"> use of </w:t>
      </w:r>
      <w:r w:rsidR="009048A8">
        <w:rPr>
          <w:rFonts w:ascii="Arial" w:hAnsi="Arial" w:cs="Arial"/>
          <w:sz w:val="24"/>
          <w:szCs w:val="24"/>
        </w:rPr>
        <w:t>a transaction</w:t>
      </w:r>
      <w:r w:rsidR="00323E60">
        <w:rPr>
          <w:rFonts w:ascii="Arial" w:hAnsi="Arial" w:cs="Arial"/>
          <w:sz w:val="24"/>
          <w:szCs w:val="24"/>
        </w:rPr>
        <w:t xml:space="preserve"> may be used</w:t>
      </w:r>
      <w:r>
        <w:rPr>
          <w:rFonts w:ascii="Arial" w:hAnsi="Arial" w:cs="Arial"/>
          <w:sz w:val="24"/>
          <w:szCs w:val="24"/>
        </w:rPr>
        <w:t xml:space="preserve"> to address these two problems</w:t>
      </w:r>
      <w:r w:rsidR="002D4C6E">
        <w:rPr>
          <w:rFonts w:ascii="Arial" w:hAnsi="Arial" w:cs="Arial"/>
          <w:sz w:val="24"/>
          <w:szCs w:val="24"/>
        </w:rPr>
        <w:t xml:space="preserve">, </w:t>
      </w:r>
      <w:r>
        <w:rPr>
          <w:rFonts w:ascii="Arial" w:hAnsi="Arial" w:cs="Arial"/>
          <w:sz w:val="24"/>
          <w:szCs w:val="24"/>
        </w:rPr>
        <w:t>test</w:t>
      </w:r>
      <w:r w:rsidR="002D4C6E">
        <w:rPr>
          <w:rFonts w:ascii="Arial" w:hAnsi="Arial" w:cs="Arial"/>
          <w:sz w:val="24"/>
          <w:szCs w:val="24"/>
        </w:rPr>
        <w:t>ing</w:t>
      </w:r>
      <w:r>
        <w:rPr>
          <w:rFonts w:ascii="Arial" w:hAnsi="Arial" w:cs="Arial"/>
          <w:sz w:val="24"/>
          <w:szCs w:val="24"/>
        </w:rPr>
        <w:t xml:space="preserve"> rollback and commit operations for the action(s) needed.</w:t>
      </w:r>
    </w:p>
    <w:p w14:paraId="36232FD9" w14:textId="28A0C547" w:rsidR="00454E5B" w:rsidRDefault="00454E5B" w:rsidP="00E80AF3">
      <w:pPr>
        <w:numPr>
          <w:ilvl w:val="0"/>
          <w:numId w:val="18"/>
        </w:numPr>
        <w:spacing w:before="120" w:after="120"/>
        <w:ind w:left="700"/>
        <w:rPr>
          <w:rFonts w:ascii="Arial" w:hAnsi="Arial" w:cs="Arial"/>
          <w:sz w:val="24"/>
          <w:szCs w:val="24"/>
        </w:rPr>
      </w:pPr>
      <w:r w:rsidRPr="008359EC">
        <w:rPr>
          <w:rFonts w:ascii="Arial" w:hAnsi="Arial" w:cs="Arial"/>
          <w:sz w:val="24"/>
          <w:szCs w:val="24"/>
        </w:rPr>
        <w:t xml:space="preserve">Create </w:t>
      </w:r>
      <w:r w:rsidRPr="009248B2">
        <w:rPr>
          <w:rFonts w:ascii="Arial" w:hAnsi="Arial" w:cs="Arial"/>
          <w:b/>
          <w:sz w:val="24"/>
          <w:szCs w:val="24"/>
          <w:u w:val="single"/>
        </w:rPr>
        <w:t>two</w:t>
      </w:r>
      <w:r w:rsidRPr="008359EC">
        <w:rPr>
          <w:rFonts w:ascii="Arial" w:hAnsi="Arial" w:cs="Arial"/>
          <w:sz w:val="24"/>
          <w:szCs w:val="24"/>
        </w:rPr>
        <w:t xml:space="preserve"> documented (using comments) files with the following:</w:t>
      </w:r>
    </w:p>
    <w:p w14:paraId="7EEF64A1" w14:textId="77777777" w:rsidR="0099041A" w:rsidRPr="008359EC" w:rsidRDefault="0099041A" w:rsidP="0099041A">
      <w:pPr>
        <w:spacing w:before="120" w:after="120"/>
        <w:ind w:left="720"/>
        <w:rPr>
          <w:rFonts w:ascii="Arial" w:hAnsi="Arial" w:cs="Arial"/>
          <w:sz w:val="24"/>
          <w:szCs w:val="24"/>
        </w:rPr>
      </w:pPr>
      <w:r w:rsidRPr="0099041A">
        <w:rPr>
          <w:rFonts w:ascii="Arial" w:hAnsi="Arial" w:cs="Arial"/>
          <w:i/>
          <w:sz w:val="24"/>
          <w:szCs w:val="24"/>
        </w:rPr>
        <w:t xml:space="preserve">You </w:t>
      </w:r>
      <w:r w:rsidRPr="0099041A">
        <w:rPr>
          <w:rFonts w:ascii="Arial" w:hAnsi="Arial" w:cs="Arial"/>
          <w:i/>
          <w:sz w:val="24"/>
          <w:szCs w:val="24"/>
          <w:u w:val="single"/>
        </w:rPr>
        <w:t>must</w:t>
      </w:r>
      <w:r w:rsidRPr="0099041A">
        <w:rPr>
          <w:rFonts w:ascii="Arial" w:hAnsi="Arial" w:cs="Arial"/>
          <w:i/>
          <w:sz w:val="24"/>
          <w:szCs w:val="24"/>
        </w:rPr>
        <w:t xml:space="preserve"> submit the </w:t>
      </w:r>
      <w:r w:rsidRPr="0099041A">
        <w:rPr>
          <w:rFonts w:ascii="Arial" w:hAnsi="Arial" w:cs="Arial"/>
          <w:b/>
          <w:i/>
          <w:sz w:val="24"/>
          <w:szCs w:val="24"/>
        </w:rPr>
        <w:t>SQL code</w:t>
      </w:r>
      <w:r w:rsidRPr="0099041A">
        <w:rPr>
          <w:rFonts w:ascii="Arial" w:hAnsi="Arial" w:cs="Arial"/>
          <w:i/>
          <w:sz w:val="24"/>
          <w:szCs w:val="24"/>
        </w:rPr>
        <w:t xml:space="preserve"> implemented for the practical tasks above, see instructions below</w:t>
      </w:r>
      <w:r w:rsidRPr="0099041A">
        <w:rPr>
          <w:rFonts w:ascii="Arial" w:hAnsi="Arial" w:cs="Arial"/>
          <w:sz w:val="24"/>
          <w:szCs w:val="24"/>
        </w:rPr>
        <w:t>.</w:t>
      </w:r>
    </w:p>
    <w:p w14:paraId="40F47BA9" w14:textId="77777777" w:rsidR="00454E5B" w:rsidRPr="008359EC" w:rsidRDefault="00454E5B" w:rsidP="00454E5B">
      <w:pPr>
        <w:spacing w:before="120" w:after="120"/>
        <w:ind w:left="680"/>
        <w:rPr>
          <w:rFonts w:ascii="Arial" w:hAnsi="Arial" w:cs="Arial"/>
          <w:b/>
          <w:sz w:val="24"/>
          <w:szCs w:val="24"/>
        </w:rPr>
      </w:pPr>
      <w:r w:rsidRPr="008359EC">
        <w:rPr>
          <w:rFonts w:ascii="Arial" w:hAnsi="Arial" w:cs="Arial"/>
          <w:b/>
          <w:sz w:val="24"/>
          <w:szCs w:val="24"/>
        </w:rPr>
        <w:t>File 1</w:t>
      </w:r>
    </w:p>
    <w:p w14:paraId="1C3B0901" w14:textId="350EE64A" w:rsidR="00BA4480" w:rsidRDefault="00BA4480" w:rsidP="007E59BD">
      <w:pPr>
        <w:numPr>
          <w:ilvl w:val="1"/>
          <w:numId w:val="21"/>
        </w:numPr>
        <w:spacing w:before="120" w:after="120"/>
        <w:rPr>
          <w:rFonts w:ascii="Arial" w:hAnsi="Arial" w:cs="Arial"/>
          <w:sz w:val="24"/>
          <w:szCs w:val="24"/>
        </w:rPr>
      </w:pPr>
      <w:r>
        <w:rPr>
          <w:rFonts w:ascii="Arial" w:hAnsi="Arial" w:cs="Arial"/>
          <w:sz w:val="24"/>
          <w:szCs w:val="24"/>
        </w:rPr>
        <w:t>Entity Relationsh</w:t>
      </w:r>
      <w:r w:rsidR="00761784">
        <w:rPr>
          <w:rFonts w:ascii="Arial" w:hAnsi="Arial" w:cs="Arial"/>
          <w:sz w:val="24"/>
          <w:szCs w:val="24"/>
        </w:rPr>
        <w:t>ip Diagram showing Primary Key</w:t>
      </w:r>
      <w:r w:rsidR="00AB52D2">
        <w:rPr>
          <w:rFonts w:ascii="Arial" w:hAnsi="Arial" w:cs="Arial"/>
          <w:sz w:val="24"/>
          <w:szCs w:val="24"/>
        </w:rPr>
        <w:t xml:space="preserve">s, Foreign </w:t>
      </w:r>
      <w:proofErr w:type="gramStart"/>
      <w:r w:rsidR="00AB52D2">
        <w:rPr>
          <w:rFonts w:ascii="Arial" w:hAnsi="Arial" w:cs="Arial"/>
          <w:sz w:val="24"/>
          <w:szCs w:val="24"/>
        </w:rPr>
        <w:t>Keys</w:t>
      </w:r>
      <w:proofErr w:type="gramEnd"/>
      <w:r w:rsidR="00AB52D2">
        <w:rPr>
          <w:rFonts w:ascii="Arial" w:hAnsi="Arial" w:cs="Arial"/>
          <w:sz w:val="24"/>
          <w:szCs w:val="24"/>
        </w:rPr>
        <w:t xml:space="preserve"> and all </w:t>
      </w:r>
      <w:r w:rsidR="005B56CD">
        <w:rPr>
          <w:rFonts w:ascii="Arial" w:hAnsi="Arial" w:cs="Arial"/>
          <w:sz w:val="24"/>
          <w:szCs w:val="24"/>
        </w:rPr>
        <w:t>non-key</w:t>
      </w:r>
      <w:r w:rsidR="00AB52D2">
        <w:rPr>
          <w:rFonts w:ascii="Arial" w:hAnsi="Arial" w:cs="Arial"/>
          <w:sz w:val="24"/>
          <w:szCs w:val="24"/>
        </w:rPr>
        <w:t xml:space="preserve"> attributes.</w:t>
      </w:r>
    </w:p>
    <w:p w14:paraId="17A57C67" w14:textId="4D4A1E57" w:rsidR="00A3103E" w:rsidRDefault="008F5B77" w:rsidP="007E59BD">
      <w:pPr>
        <w:numPr>
          <w:ilvl w:val="1"/>
          <w:numId w:val="21"/>
        </w:numPr>
        <w:spacing w:before="120" w:after="120"/>
        <w:rPr>
          <w:rFonts w:ascii="Arial" w:hAnsi="Arial" w:cs="Arial"/>
          <w:sz w:val="24"/>
          <w:szCs w:val="24"/>
        </w:rPr>
      </w:pPr>
      <w:r>
        <w:rPr>
          <w:rFonts w:ascii="Arial" w:hAnsi="Arial" w:cs="Arial"/>
          <w:sz w:val="24"/>
          <w:szCs w:val="24"/>
        </w:rPr>
        <w:t>Report</w:t>
      </w:r>
      <w:r w:rsidR="00925D4C">
        <w:rPr>
          <w:rFonts w:ascii="Arial" w:hAnsi="Arial" w:cs="Arial"/>
          <w:sz w:val="24"/>
          <w:szCs w:val="24"/>
        </w:rPr>
        <w:t xml:space="preserve"> for the written elements </w:t>
      </w:r>
      <w:r w:rsidR="005D0B9D">
        <w:rPr>
          <w:rFonts w:ascii="Arial" w:hAnsi="Arial" w:cs="Arial"/>
          <w:sz w:val="24"/>
          <w:szCs w:val="24"/>
        </w:rPr>
        <w:t>in section below</w:t>
      </w:r>
      <w:r w:rsidR="00EB3E2C">
        <w:rPr>
          <w:rFonts w:ascii="Arial" w:hAnsi="Arial" w:cs="Arial"/>
          <w:sz w:val="24"/>
          <w:szCs w:val="24"/>
        </w:rPr>
        <w:t>.</w:t>
      </w:r>
    </w:p>
    <w:p w14:paraId="705F1AF2" w14:textId="198F99E0" w:rsidR="00E80AF3" w:rsidRPr="008359EC" w:rsidRDefault="00E80AF3" w:rsidP="00E80AF3">
      <w:pPr>
        <w:spacing w:before="120" w:after="120"/>
        <w:ind w:left="680"/>
        <w:rPr>
          <w:rFonts w:ascii="Arial" w:hAnsi="Arial" w:cs="Arial"/>
          <w:b/>
          <w:sz w:val="24"/>
          <w:szCs w:val="24"/>
        </w:rPr>
      </w:pPr>
      <w:r w:rsidRPr="008359EC">
        <w:rPr>
          <w:rFonts w:ascii="Arial" w:hAnsi="Arial" w:cs="Arial"/>
          <w:b/>
          <w:sz w:val="24"/>
          <w:szCs w:val="24"/>
        </w:rPr>
        <w:t>File 2</w:t>
      </w:r>
      <w:r w:rsidR="00D51B4C">
        <w:rPr>
          <w:rFonts w:ascii="Arial" w:hAnsi="Arial" w:cs="Arial"/>
          <w:b/>
          <w:sz w:val="24"/>
          <w:szCs w:val="24"/>
        </w:rPr>
        <w:t xml:space="preserve"> </w:t>
      </w:r>
      <w:r w:rsidR="00A3103E">
        <w:rPr>
          <w:rFonts w:ascii="Arial" w:hAnsi="Arial" w:cs="Arial"/>
          <w:b/>
          <w:sz w:val="24"/>
          <w:szCs w:val="24"/>
        </w:rPr>
        <w:t>(.</w:t>
      </w:r>
      <w:proofErr w:type="spellStart"/>
      <w:r w:rsidR="00A3103E">
        <w:rPr>
          <w:rFonts w:ascii="Arial" w:hAnsi="Arial" w:cs="Arial"/>
          <w:b/>
          <w:sz w:val="24"/>
          <w:szCs w:val="24"/>
        </w:rPr>
        <w:t>sql</w:t>
      </w:r>
      <w:proofErr w:type="spellEnd"/>
      <w:r w:rsidR="00A3103E">
        <w:rPr>
          <w:rFonts w:ascii="Arial" w:hAnsi="Arial" w:cs="Arial"/>
          <w:b/>
          <w:sz w:val="24"/>
          <w:szCs w:val="24"/>
        </w:rPr>
        <w:t>)</w:t>
      </w:r>
    </w:p>
    <w:p w14:paraId="65B5AB77" w14:textId="77777777" w:rsidR="00D51B4C" w:rsidRPr="008359EC" w:rsidRDefault="00D51B4C" w:rsidP="00D51B4C">
      <w:pPr>
        <w:numPr>
          <w:ilvl w:val="0"/>
          <w:numId w:val="22"/>
        </w:numPr>
        <w:spacing w:before="120" w:after="120"/>
        <w:rPr>
          <w:rFonts w:ascii="Arial" w:hAnsi="Arial" w:cs="Arial"/>
          <w:sz w:val="24"/>
          <w:szCs w:val="24"/>
        </w:rPr>
      </w:pPr>
      <w:r w:rsidRPr="008359EC">
        <w:rPr>
          <w:rFonts w:ascii="Arial" w:hAnsi="Arial" w:cs="Arial"/>
          <w:sz w:val="24"/>
          <w:szCs w:val="24"/>
        </w:rPr>
        <w:t xml:space="preserve">SQL code used to generate each table </w:t>
      </w:r>
      <w:proofErr w:type="gramStart"/>
      <w:r w:rsidRPr="008359EC">
        <w:rPr>
          <w:rFonts w:ascii="Arial" w:hAnsi="Arial" w:cs="Arial"/>
          <w:sz w:val="24"/>
          <w:szCs w:val="24"/>
        </w:rPr>
        <w:t>structure</w:t>
      </w:r>
      <w:r>
        <w:rPr>
          <w:rFonts w:ascii="Arial" w:hAnsi="Arial" w:cs="Arial"/>
          <w:sz w:val="24"/>
          <w:szCs w:val="24"/>
        </w:rPr>
        <w:t>;</w:t>
      </w:r>
      <w:proofErr w:type="gramEnd"/>
    </w:p>
    <w:p w14:paraId="057FDC29" w14:textId="77777777" w:rsidR="00D51B4C" w:rsidRPr="008359EC" w:rsidRDefault="00D51B4C" w:rsidP="00D51B4C">
      <w:pPr>
        <w:numPr>
          <w:ilvl w:val="0"/>
          <w:numId w:val="22"/>
        </w:numPr>
        <w:spacing w:before="120" w:after="120"/>
        <w:rPr>
          <w:rFonts w:ascii="Arial" w:hAnsi="Arial" w:cs="Arial"/>
          <w:sz w:val="24"/>
          <w:szCs w:val="24"/>
        </w:rPr>
      </w:pPr>
      <w:r w:rsidRPr="008359EC">
        <w:rPr>
          <w:rFonts w:ascii="Arial" w:hAnsi="Arial" w:cs="Arial"/>
          <w:sz w:val="24"/>
          <w:szCs w:val="24"/>
        </w:rPr>
        <w:t xml:space="preserve">SQL code used to create the referential integrity </w:t>
      </w:r>
      <w:proofErr w:type="gramStart"/>
      <w:r w:rsidRPr="008359EC">
        <w:rPr>
          <w:rFonts w:ascii="Arial" w:hAnsi="Arial" w:cs="Arial"/>
          <w:sz w:val="24"/>
          <w:szCs w:val="24"/>
        </w:rPr>
        <w:t>constraints</w:t>
      </w:r>
      <w:r>
        <w:rPr>
          <w:rFonts w:ascii="Arial" w:hAnsi="Arial" w:cs="Arial"/>
          <w:sz w:val="24"/>
          <w:szCs w:val="24"/>
        </w:rPr>
        <w:t>;</w:t>
      </w:r>
      <w:proofErr w:type="gramEnd"/>
    </w:p>
    <w:p w14:paraId="152DC1E7" w14:textId="77777777" w:rsidR="00D51B4C" w:rsidRPr="008359EC" w:rsidRDefault="00D51B4C" w:rsidP="00D51B4C">
      <w:pPr>
        <w:numPr>
          <w:ilvl w:val="0"/>
          <w:numId w:val="22"/>
        </w:numPr>
        <w:spacing w:before="120" w:after="120"/>
        <w:rPr>
          <w:rFonts w:ascii="Arial" w:hAnsi="Arial" w:cs="Arial"/>
          <w:sz w:val="24"/>
          <w:szCs w:val="24"/>
        </w:rPr>
      </w:pPr>
      <w:r w:rsidRPr="008359EC">
        <w:rPr>
          <w:rFonts w:ascii="Arial" w:hAnsi="Arial" w:cs="Arial"/>
          <w:sz w:val="24"/>
          <w:szCs w:val="24"/>
        </w:rPr>
        <w:t>SQL code used to create the check constraint(s</w:t>
      </w:r>
      <w:proofErr w:type="gramStart"/>
      <w:r w:rsidRPr="008359EC">
        <w:rPr>
          <w:rFonts w:ascii="Arial" w:hAnsi="Arial" w:cs="Arial"/>
          <w:sz w:val="24"/>
          <w:szCs w:val="24"/>
        </w:rPr>
        <w:t>)</w:t>
      </w:r>
      <w:r>
        <w:rPr>
          <w:rFonts w:ascii="Arial" w:hAnsi="Arial" w:cs="Arial"/>
          <w:sz w:val="24"/>
          <w:szCs w:val="24"/>
        </w:rPr>
        <w:t>;</w:t>
      </w:r>
      <w:proofErr w:type="gramEnd"/>
    </w:p>
    <w:p w14:paraId="17746674" w14:textId="77777777" w:rsidR="00D51B4C" w:rsidRDefault="00D51B4C" w:rsidP="00D51B4C">
      <w:pPr>
        <w:numPr>
          <w:ilvl w:val="0"/>
          <w:numId w:val="22"/>
        </w:numPr>
        <w:spacing w:before="120" w:after="120"/>
        <w:rPr>
          <w:rFonts w:ascii="Arial" w:hAnsi="Arial" w:cs="Arial"/>
          <w:sz w:val="24"/>
          <w:szCs w:val="24"/>
        </w:rPr>
      </w:pPr>
      <w:r w:rsidRPr="008359EC">
        <w:rPr>
          <w:rFonts w:ascii="Arial" w:hAnsi="Arial" w:cs="Arial"/>
          <w:sz w:val="24"/>
          <w:szCs w:val="24"/>
        </w:rPr>
        <w:t>SQL code to build the database performance tuning enhancements</w:t>
      </w:r>
      <w:r>
        <w:rPr>
          <w:rFonts w:ascii="Arial" w:hAnsi="Arial" w:cs="Arial"/>
          <w:sz w:val="24"/>
          <w:szCs w:val="24"/>
        </w:rPr>
        <w:t>.</w:t>
      </w:r>
    </w:p>
    <w:p w14:paraId="0B99AC61" w14:textId="69552620" w:rsidR="00E80AF3" w:rsidRPr="008359EC" w:rsidRDefault="00E80AF3" w:rsidP="00B44C17">
      <w:pPr>
        <w:numPr>
          <w:ilvl w:val="0"/>
          <w:numId w:val="22"/>
        </w:numPr>
        <w:spacing w:before="120" w:after="120"/>
        <w:rPr>
          <w:rFonts w:ascii="Arial" w:hAnsi="Arial" w:cs="Arial"/>
          <w:sz w:val="24"/>
          <w:szCs w:val="24"/>
        </w:rPr>
      </w:pPr>
      <w:r w:rsidRPr="008359EC">
        <w:rPr>
          <w:rFonts w:ascii="Arial" w:hAnsi="Arial" w:cs="Arial"/>
          <w:sz w:val="24"/>
          <w:szCs w:val="24"/>
        </w:rPr>
        <w:t>SQL code to populate each table with</w:t>
      </w:r>
      <w:r w:rsidR="00B44C17">
        <w:rPr>
          <w:rFonts w:ascii="Arial" w:hAnsi="Arial" w:cs="Arial"/>
          <w:sz w:val="24"/>
          <w:szCs w:val="24"/>
        </w:rPr>
        <w:t xml:space="preserve"> realistic </w:t>
      </w:r>
      <w:r w:rsidRPr="008359EC">
        <w:rPr>
          <w:rFonts w:ascii="Arial" w:hAnsi="Arial" w:cs="Arial"/>
          <w:sz w:val="24"/>
          <w:szCs w:val="24"/>
        </w:rPr>
        <w:t>sample data</w:t>
      </w:r>
    </w:p>
    <w:p w14:paraId="2176BF76" w14:textId="77777777" w:rsidR="00E80AF3" w:rsidRPr="008359EC" w:rsidRDefault="00E80AF3" w:rsidP="00E80AF3">
      <w:pPr>
        <w:numPr>
          <w:ilvl w:val="0"/>
          <w:numId w:val="22"/>
        </w:numPr>
        <w:spacing w:before="120" w:after="120"/>
        <w:rPr>
          <w:rFonts w:ascii="Arial" w:hAnsi="Arial" w:cs="Arial"/>
          <w:sz w:val="24"/>
          <w:szCs w:val="24"/>
        </w:rPr>
      </w:pPr>
      <w:r w:rsidRPr="008359EC">
        <w:rPr>
          <w:rFonts w:ascii="Arial" w:hAnsi="Arial" w:cs="Arial"/>
          <w:sz w:val="24"/>
          <w:szCs w:val="24"/>
        </w:rPr>
        <w:t>SQL code to demonstrate evidence of testing carried out to validate the constraints</w:t>
      </w:r>
    </w:p>
    <w:p w14:paraId="639BCA83" w14:textId="5F97B793" w:rsidR="00E80AF3" w:rsidRDefault="00E80AF3" w:rsidP="00E80AF3">
      <w:pPr>
        <w:numPr>
          <w:ilvl w:val="0"/>
          <w:numId w:val="22"/>
        </w:numPr>
        <w:spacing w:before="120" w:after="120"/>
        <w:rPr>
          <w:rFonts w:ascii="Arial" w:hAnsi="Arial" w:cs="Arial"/>
          <w:sz w:val="24"/>
          <w:szCs w:val="24"/>
        </w:rPr>
      </w:pPr>
      <w:r w:rsidRPr="008359EC">
        <w:rPr>
          <w:rFonts w:ascii="Arial" w:hAnsi="Arial" w:cs="Arial"/>
          <w:sz w:val="24"/>
          <w:szCs w:val="24"/>
        </w:rPr>
        <w:t>SQL code to demonstrate evidence of transaction rollback and commit operations</w:t>
      </w:r>
    </w:p>
    <w:p w14:paraId="5A6A59D8" w14:textId="6A8FCB0A" w:rsidR="00824484" w:rsidRDefault="00250D7B" w:rsidP="00E80AF3">
      <w:pPr>
        <w:numPr>
          <w:ilvl w:val="0"/>
          <w:numId w:val="22"/>
        </w:numPr>
        <w:spacing w:before="120" w:after="120"/>
        <w:rPr>
          <w:rFonts w:ascii="Arial" w:hAnsi="Arial" w:cs="Arial"/>
          <w:sz w:val="24"/>
          <w:szCs w:val="24"/>
        </w:rPr>
      </w:pPr>
      <w:r>
        <w:rPr>
          <w:rFonts w:ascii="Arial" w:hAnsi="Arial" w:cs="Arial"/>
          <w:sz w:val="24"/>
          <w:szCs w:val="24"/>
        </w:rPr>
        <w:t>SQL code to implement and test functions and triggers.</w:t>
      </w:r>
    </w:p>
    <w:p w14:paraId="6AB4E9B7" w14:textId="77777777" w:rsidR="006A7AE9" w:rsidRDefault="006A7AE9" w:rsidP="0099041A">
      <w:pPr>
        <w:spacing w:before="120" w:after="120"/>
        <w:ind w:left="720"/>
        <w:rPr>
          <w:rFonts w:ascii="Arial" w:hAnsi="Arial" w:cs="Arial"/>
          <w:b/>
          <w:sz w:val="24"/>
          <w:szCs w:val="24"/>
        </w:rPr>
      </w:pPr>
    </w:p>
    <w:p w14:paraId="3977016D" w14:textId="77777777" w:rsidR="0099041A" w:rsidRPr="008359EC" w:rsidRDefault="0099041A" w:rsidP="0099041A">
      <w:pPr>
        <w:spacing w:before="120" w:after="120"/>
        <w:ind w:left="720"/>
        <w:rPr>
          <w:rFonts w:ascii="Arial" w:hAnsi="Arial" w:cs="Arial"/>
          <w:sz w:val="24"/>
          <w:szCs w:val="24"/>
        </w:rPr>
      </w:pPr>
      <w:r w:rsidRPr="0099041A">
        <w:rPr>
          <w:rFonts w:ascii="Arial" w:hAnsi="Arial" w:cs="Arial"/>
          <w:b/>
          <w:sz w:val="24"/>
          <w:szCs w:val="24"/>
        </w:rPr>
        <w:t>Note</w:t>
      </w:r>
      <w:r w:rsidRPr="0099041A">
        <w:rPr>
          <w:rFonts w:ascii="Arial" w:hAnsi="Arial" w:cs="Arial"/>
          <w:sz w:val="24"/>
          <w:szCs w:val="24"/>
        </w:rPr>
        <w:t>: Remember to reference any text or online tutorials, and/or data generator tools you use to help you with the creation of data.</w:t>
      </w:r>
    </w:p>
    <w:p w14:paraId="257E7450" w14:textId="69AEE752" w:rsidR="00E80AF3" w:rsidRPr="008359EC" w:rsidRDefault="00E80AF3" w:rsidP="00E80AF3">
      <w:pPr>
        <w:numPr>
          <w:ilvl w:val="0"/>
          <w:numId w:val="18"/>
        </w:numPr>
        <w:spacing w:before="120" w:after="120"/>
        <w:ind w:left="700"/>
        <w:rPr>
          <w:rFonts w:ascii="Arial" w:hAnsi="Arial" w:cs="Arial"/>
          <w:sz w:val="24"/>
          <w:szCs w:val="24"/>
        </w:rPr>
      </w:pPr>
      <w:r w:rsidRPr="008359EC">
        <w:rPr>
          <w:rFonts w:ascii="Arial" w:hAnsi="Arial" w:cs="Arial"/>
          <w:sz w:val="24"/>
          <w:szCs w:val="24"/>
        </w:rPr>
        <w:t>Create a compressed (zipped) file containing your completed files and upload to the link provided on Moodle.</w:t>
      </w:r>
    </w:p>
    <w:p w14:paraId="46E7ADE0" w14:textId="77777777" w:rsidR="003D28CB" w:rsidRDefault="003D28CB" w:rsidP="005E271C">
      <w:pPr>
        <w:spacing w:before="120" w:after="120"/>
        <w:ind w:left="0"/>
        <w:rPr>
          <w:rFonts w:ascii="Arial" w:hAnsi="Arial" w:cs="Arial"/>
          <w:sz w:val="24"/>
          <w:szCs w:val="24"/>
        </w:rPr>
      </w:pPr>
      <w:bookmarkStart w:id="2" w:name="_Ref494204505"/>
    </w:p>
    <w:p w14:paraId="41063A19" w14:textId="2ADF4670" w:rsidR="00F10E07" w:rsidRDefault="00F703FF" w:rsidP="003D28CB">
      <w:pPr>
        <w:pStyle w:val="Heading3"/>
        <w:jc w:val="left"/>
        <w:rPr>
          <w:rFonts w:ascii="Arial" w:hAnsi="Arial" w:cs="Arial"/>
        </w:rPr>
      </w:pPr>
      <w:r w:rsidRPr="003D28CB">
        <w:rPr>
          <w:rFonts w:ascii="Arial" w:hAnsi="Arial" w:cs="Arial"/>
        </w:rPr>
        <w:t>Written Elements</w:t>
      </w:r>
    </w:p>
    <w:p w14:paraId="26EFB51D" w14:textId="77777777" w:rsidR="003D28CB" w:rsidRPr="003D28CB" w:rsidRDefault="003D28CB" w:rsidP="003D28CB"/>
    <w:p w14:paraId="5503DFD1" w14:textId="77777777" w:rsidR="00BF65E6" w:rsidRPr="003E4542" w:rsidRDefault="00BF65E6" w:rsidP="00BF65E6">
      <w:pPr>
        <w:numPr>
          <w:ilvl w:val="0"/>
          <w:numId w:val="23"/>
        </w:numPr>
        <w:spacing w:before="120" w:after="120"/>
        <w:ind w:left="700"/>
        <w:rPr>
          <w:rFonts w:ascii="Arial" w:hAnsi="Arial" w:cs="Arial"/>
          <w:sz w:val="24"/>
          <w:szCs w:val="24"/>
        </w:rPr>
      </w:pPr>
      <w:bookmarkStart w:id="3" w:name="_Ref19457317"/>
      <w:r w:rsidRPr="003E4542">
        <w:rPr>
          <w:rFonts w:ascii="Arial" w:hAnsi="Arial" w:cs="Arial"/>
          <w:b/>
          <w:sz w:val="24"/>
          <w:szCs w:val="24"/>
        </w:rPr>
        <w:t>Performance</w:t>
      </w:r>
      <w:r w:rsidRPr="003E4542">
        <w:rPr>
          <w:rFonts w:ascii="Arial" w:hAnsi="Arial" w:cs="Arial"/>
          <w:sz w:val="24"/>
          <w:szCs w:val="24"/>
        </w:rPr>
        <w:t xml:space="preserve"> </w:t>
      </w:r>
      <w:r w:rsidRPr="003E4542">
        <w:rPr>
          <w:rFonts w:ascii="Arial" w:hAnsi="Arial" w:cs="Arial"/>
          <w:b/>
          <w:sz w:val="24"/>
          <w:szCs w:val="24"/>
        </w:rPr>
        <w:t>Tuning</w:t>
      </w:r>
      <w:bookmarkEnd w:id="2"/>
      <w:bookmarkEnd w:id="3"/>
    </w:p>
    <w:p w14:paraId="10AE3D4E" w14:textId="7C598967" w:rsidR="00BF65E6" w:rsidRPr="003E4542" w:rsidRDefault="00BF65E6" w:rsidP="00BF65E6">
      <w:pPr>
        <w:spacing w:before="120" w:after="120"/>
        <w:ind w:left="680"/>
        <w:rPr>
          <w:rFonts w:ascii="Arial" w:hAnsi="Arial" w:cs="Arial"/>
          <w:sz w:val="24"/>
          <w:szCs w:val="24"/>
        </w:rPr>
      </w:pPr>
      <w:r w:rsidRPr="003E4542">
        <w:rPr>
          <w:rFonts w:ascii="Arial" w:hAnsi="Arial" w:cs="Arial"/>
          <w:sz w:val="24"/>
          <w:szCs w:val="24"/>
        </w:rPr>
        <w:t xml:space="preserve">You have been contracted to investigate the most important transactions for </w:t>
      </w:r>
      <w:bookmarkStart w:id="4" w:name="_Hlk88203677"/>
      <w:r w:rsidR="005E271C" w:rsidRPr="005E271C">
        <w:rPr>
          <w:rFonts w:ascii="Arial" w:hAnsi="Arial" w:cs="Arial"/>
          <w:sz w:val="24"/>
          <w:szCs w:val="24"/>
        </w:rPr>
        <w:t>Swansea Art Emporium</w:t>
      </w:r>
      <w:r w:rsidRPr="003E4542">
        <w:rPr>
          <w:rFonts w:ascii="Arial" w:hAnsi="Arial" w:cs="Arial"/>
          <w:sz w:val="24"/>
          <w:szCs w:val="24"/>
        </w:rPr>
        <w:t xml:space="preserve"> </w:t>
      </w:r>
      <w:bookmarkEnd w:id="4"/>
      <w:proofErr w:type="gramStart"/>
      <w:r w:rsidRPr="003E4542">
        <w:rPr>
          <w:rFonts w:ascii="Arial" w:hAnsi="Arial" w:cs="Arial"/>
          <w:sz w:val="24"/>
          <w:szCs w:val="24"/>
        </w:rPr>
        <w:t>in order to</w:t>
      </w:r>
      <w:proofErr w:type="gramEnd"/>
      <w:r w:rsidRPr="003E4542">
        <w:rPr>
          <w:rFonts w:ascii="Arial" w:hAnsi="Arial" w:cs="Arial"/>
          <w:sz w:val="24"/>
          <w:szCs w:val="24"/>
        </w:rPr>
        <w:t xml:space="preserve"> improve query performance.</w:t>
      </w:r>
    </w:p>
    <w:p w14:paraId="07728DCA" w14:textId="77777777" w:rsidR="00BF65E6" w:rsidRPr="004A3546" w:rsidRDefault="00BF65E6" w:rsidP="00BF65E6">
      <w:pPr>
        <w:numPr>
          <w:ilvl w:val="1"/>
          <w:numId w:val="18"/>
        </w:numPr>
        <w:spacing w:before="120" w:after="120"/>
        <w:ind w:left="1420"/>
        <w:rPr>
          <w:rFonts w:ascii="Arial" w:hAnsi="Arial" w:cs="Arial"/>
          <w:sz w:val="24"/>
          <w:szCs w:val="24"/>
        </w:rPr>
      </w:pPr>
      <w:r w:rsidRPr="003E4542">
        <w:rPr>
          <w:rFonts w:ascii="Arial" w:hAnsi="Arial" w:cs="Arial"/>
          <w:sz w:val="24"/>
          <w:szCs w:val="24"/>
        </w:rPr>
        <w:t>Data queries are database transactions used to query the database for information.</w:t>
      </w:r>
      <w:r>
        <w:rPr>
          <w:rFonts w:ascii="Arial" w:hAnsi="Arial" w:cs="Arial"/>
          <w:sz w:val="24"/>
          <w:szCs w:val="24"/>
        </w:rPr>
        <w:t xml:space="preserve"> Think of </w:t>
      </w:r>
      <w:r w:rsidRPr="003E4542">
        <w:rPr>
          <w:rFonts w:ascii="Arial" w:hAnsi="Arial" w:cs="Arial"/>
          <w:sz w:val="24"/>
          <w:szCs w:val="24"/>
        </w:rPr>
        <w:t xml:space="preserve">data query requirements that are going to be </w:t>
      </w:r>
      <w:r w:rsidRPr="004A3546">
        <w:rPr>
          <w:rFonts w:ascii="Arial" w:hAnsi="Arial" w:cs="Arial"/>
          <w:sz w:val="24"/>
          <w:szCs w:val="24"/>
        </w:rPr>
        <w:t>important and/or frequently executed</w:t>
      </w:r>
      <w:r>
        <w:rPr>
          <w:rFonts w:ascii="Arial" w:hAnsi="Arial" w:cs="Arial"/>
          <w:sz w:val="24"/>
          <w:szCs w:val="24"/>
        </w:rPr>
        <w:t xml:space="preserve"> </w:t>
      </w:r>
      <w:r w:rsidRPr="003E4542">
        <w:rPr>
          <w:rFonts w:ascii="Arial" w:hAnsi="Arial" w:cs="Arial"/>
          <w:sz w:val="24"/>
          <w:szCs w:val="24"/>
        </w:rPr>
        <w:t xml:space="preserve">in the </w:t>
      </w:r>
      <w:r>
        <w:rPr>
          <w:rFonts w:ascii="Arial" w:hAnsi="Arial" w:cs="Arial"/>
          <w:sz w:val="24"/>
          <w:szCs w:val="24"/>
        </w:rPr>
        <w:t>database and identify</w:t>
      </w:r>
      <w:r w:rsidRPr="003E4542">
        <w:rPr>
          <w:rFonts w:ascii="Arial" w:hAnsi="Arial" w:cs="Arial"/>
          <w:sz w:val="24"/>
          <w:szCs w:val="24"/>
        </w:rPr>
        <w:t xml:space="preserve"> </w:t>
      </w:r>
      <w:r w:rsidRPr="00EA25BB">
        <w:rPr>
          <w:rFonts w:ascii="Arial" w:hAnsi="Arial" w:cs="Arial"/>
          <w:b/>
          <w:sz w:val="24"/>
          <w:szCs w:val="24"/>
        </w:rPr>
        <w:t xml:space="preserve">three </w:t>
      </w:r>
      <w:r w:rsidRPr="00734F50">
        <w:rPr>
          <w:rFonts w:ascii="Arial" w:hAnsi="Arial" w:cs="Arial"/>
          <w:b/>
          <w:sz w:val="24"/>
          <w:szCs w:val="24"/>
        </w:rPr>
        <w:t>secondary indexes</w:t>
      </w:r>
      <w:r w:rsidRPr="003E4542">
        <w:rPr>
          <w:rFonts w:ascii="Arial" w:hAnsi="Arial" w:cs="Arial"/>
          <w:sz w:val="24"/>
          <w:szCs w:val="24"/>
        </w:rPr>
        <w:t xml:space="preserve"> that can be </w:t>
      </w:r>
      <w:r>
        <w:rPr>
          <w:rFonts w:ascii="Arial" w:hAnsi="Arial" w:cs="Arial"/>
          <w:sz w:val="24"/>
          <w:szCs w:val="24"/>
        </w:rPr>
        <w:t>added</w:t>
      </w:r>
      <w:r w:rsidRPr="003E4542">
        <w:rPr>
          <w:rFonts w:ascii="Arial" w:hAnsi="Arial" w:cs="Arial"/>
          <w:sz w:val="24"/>
          <w:szCs w:val="24"/>
        </w:rPr>
        <w:t xml:space="preserve"> to improve</w:t>
      </w:r>
      <w:r>
        <w:rPr>
          <w:rFonts w:ascii="Arial" w:hAnsi="Arial" w:cs="Arial"/>
          <w:sz w:val="24"/>
          <w:szCs w:val="24"/>
        </w:rPr>
        <w:t xml:space="preserve"> the </w:t>
      </w:r>
      <w:r w:rsidRPr="003E4542">
        <w:rPr>
          <w:rFonts w:ascii="Arial" w:hAnsi="Arial" w:cs="Arial"/>
          <w:sz w:val="24"/>
          <w:szCs w:val="24"/>
        </w:rPr>
        <w:t>performance</w:t>
      </w:r>
      <w:r>
        <w:rPr>
          <w:rFonts w:ascii="Arial" w:hAnsi="Arial" w:cs="Arial"/>
          <w:sz w:val="24"/>
          <w:szCs w:val="24"/>
        </w:rPr>
        <w:t xml:space="preserve"> of such data queries. You should also indicate why you have chosen to index the column</w:t>
      </w:r>
      <w:r w:rsidR="00AD241E">
        <w:rPr>
          <w:rFonts w:ascii="Arial" w:hAnsi="Arial" w:cs="Arial"/>
          <w:sz w:val="24"/>
          <w:szCs w:val="24"/>
        </w:rPr>
        <w:t>(</w:t>
      </w:r>
      <w:r>
        <w:rPr>
          <w:rFonts w:ascii="Arial" w:hAnsi="Arial" w:cs="Arial"/>
          <w:sz w:val="24"/>
          <w:szCs w:val="24"/>
        </w:rPr>
        <w:t>s</w:t>
      </w:r>
      <w:r w:rsidR="00AD241E">
        <w:rPr>
          <w:rFonts w:ascii="Arial" w:hAnsi="Arial" w:cs="Arial"/>
          <w:sz w:val="24"/>
          <w:szCs w:val="24"/>
        </w:rPr>
        <w:t>)</w:t>
      </w:r>
      <w:r>
        <w:rPr>
          <w:rFonts w:ascii="Arial" w:hAnsi="Arial" w:cs="Arial"/>
          <w:sz w:val="24"/>
          <w:szCs w:val="24"/>
        </w:rPr>
        <w:t>.</w:t>
      </w:r>
    </w:p>
    <w:p w14:paraId="50B6378D" w14:textId="03947576" w:rsidR="00BF65E6" w:rsidRDefault="00BF65E6" w:rsidP="00BF65E6">
      <w:pPr>
        <w:numPr>
          <w:ilvl w:val="1"/>
          <w:numId w:val="18"/>
        </w:numPr>
        <w:spacing w:before="120" w:after="120"/>
        <w:ind w:left="1420"/>
        <w:rPr>
          <w:rFonts w:ascii="Arial" w:hAnsi="Arial" w:cs="Arial"/>
          <w:sz w:val="24"/>
          <w:szCs w:val="24"/>
        </w:rPr>
      </w:pPr>
      <w:r>
        <w:rPr>
          <w:rFonts w:ascii="Arial" w:hAnsi="Arial" w:cs="Arial"/>
          <w:sz w:val="24"/>
          <w:szCs w:val="24"/>
        </w:rPr>
        <w:t>Create the</w:t>
      </w:r>
      <w:r w:rsidRPr="003E4542">
        <w:rPr>
          <w:rFonts w:ascii="Arial" w:hAnsi="Arial" w:cs="Arial"/>
          <w:sz w:val="24"/>
          <w:szCs w:val="24"/>
        </w:rPr>
        <w:t xml:space="preserve"> additional secondary indexes </w:t>
      </w:r>
      <w:r>
        <w:rPr>
          <w:rFonts w:ascii="Arial" w:hAnsi="Arial" w:cs="Arial"/>
          <w:sz w:val="24"/>
          <w:szCs w:val="24"/>
        </w:rPr>
        <w:t>you have chosen based on your analysis</w:t>
      </w:r>
      <w:r w:rsidRPr="003E4542">
        <w:rPr>
          <w:rFonts w:ascii="Arial" w:hAnsi="Arial" w:cs="Arial"/>
          <w:sz w:val="24"/>
          <w:szCs w:val="24"/>
        </w:rPr>
        <w:t xml:space="preserve"> – add them to SQL file 1 (see Task 1, item</w:t>
      </w:r>
      <w:r w:rsidR="00E351DA">
        <w:rPr>
          <w:rFonts w:ascii="Arial" w:hAnsi="Arial" w:cs="Arial"/>
          <w:sz w:val="24"/>
          <w:szCs w:val="24"/>
        </w:rPr>
        <w:t xml:space="preserve"> </w:t>
      </w:r>
      <w:r w:rsidR="00E351DA">
        <w:rPr>
          <w:rFonts w:ascii="Arial" w:hAnsi="Arial" w:cs="Arial"/>
          <w:sz w:val="24"/>
          <w:szCs w:val="24"/>
        </w:rPr>
        <w:fldChar w:fldCharType="begin"/>
      </w:r>
      <w:r w:rsidR="00E351DA">
        <w:rPr>
          <w:rFonts w:ascii="Arial" w:hAnsi="Arial" w:cs="Arial"/>
          <w:sz w:val="24"/>
          <w:szCs w:val="24"/>
        </w:rPr>
        <w:instrText xml:space="preserve"> REF _Ref19455700 \r \h </w:instrText>
      </w:r>
      <w:r w:rsidR="00E351DA">
        <w:rPr>
          <w:rFonts w:ascii="Arial" w:hAnsi="Arial" w:cs="Arial"/>
          <w:sz w:val="24"/>
          <w:szCs w:val="24"/>
        </w:rPr>
      </w:r>
      <w:r w:rsidR="00E351DA">
        <w:rPr>
          <w:rFonts w:ascii="Arial" w:hAnsi="Arial" w:cs="Arial"/>
          <w:sz w:val="24"/>
          <w:szCs w:val="24"/>
        </w:rPr>
        <w:fldChar w:fldCharType="separate"/>
      </w:r>
      <w:r w:rsidR="00E351DA">
        <w:rPr>
          <w:rFonts w:ascii="Arial" w:hAnsi="Arial" w:cs="Arial"/>
          <w:sz w:val="24"/>
          <w:szCs w:val="24"/>
        </w:rPr>
        <w:t>2</w:t>
      </w:r>
      <w:r w:rsidR="00E351DA">
        <w:rPr>
          <w:rFonts w:ascii="Arial" w:hAnsi="Arial" w:cs="Arial"/>
          <w:sz w:val="24"/>
          <w:szCs w:val="24"/>
        </w:rPr>
        <w:fldChar w:fldCharType="end"/>
      </w:r>
      <w:r w:rsidR="00E259FC">
        <w:rPr>
          <w:rFonts w:ascii="Arial" w:hAnsi="Arial" w:cs="Arial"/>
          <w:sz w:val="24"/>
          <w:szCs w:val="24"/>
        </w:rPr>
        <w:t>x</w:t>
      </w:r>
      <w:r w:rsidRPr="003E4542">
        <w:rPr>
          <w:rFonts w:ascii="Arial" w:hAnsi="Arial" w:cs="Arial"/>
          <w:sz w:val="24"/>
          <w:szCs w:val="24"/>
        </w:rPr>
        <w:t>).</w:t>
      </w:r>
    </w:p>
    <w:p w14:paraId="4F37E395" w14:textId="77777777" w:rsidR="00B3697B" w:rsidRPr="00063188" w:rsidRDefault="00B3697B" w:rsidP="00B3697B">
      <w:pPr>
        <w:spacing w:before="120" w:after="120"/>
        <w:ind w:left="1420"/>
        <w:rPr>
          <w:rFonts w:ascii="Arial" w:hAnsi="Arial" w:cs="Arial"/>
          <w:sz w:val="24"/>
          <w:szCs w:val="24"/>
        </w:rPr>
      </w:pPr>
    </w:p>
    <w:p w14:paraId="797E0CC3" w14:textId="77777777" w:rsidR="0036748A" w:rsidRDefault="0036748A" w:rsidP="00BF65E6">
      <w:pPr>
        <w:numPr>
          <w:ilvl w:val="0"/>
          <w:numId w:val="23"/>
        </w:numPr>
        <w:spacing w:before="120" w:after="120"/>
        <w:ind w:left="700"/>
        <w:rPr>
          <w:rFonts w:ascii="Arial" w:hAnsi="Arial" w:cs="Arial"/>
          <w:sz w:val="24"/>
          <w:szCs w:val="24"/>
        </w:rPr>
      </w:pPr>
      <w:bookmarkStart w:id="5" w:name="_Hlk119943734"/>
      <w:r w:rsidRPr="00581156">
        <w:rPr>
          <w:rFonts w:ascii="Arial" w:hAnsi="Arial" w:cs="Arial"/>
          <w:b/>
          <w:sz w:val="24"/>
          <w:szCs w:val="24"/>
        </w:rPr>
        <w:lastRenderedPageBreak/>
        <w:t>Transaction</w:t>
      </w:r>
    </w:p>
    <w:bookmarkEnd w:id="5"/>
    <w:p w14:paraId="73BC8E4C" w14:textId="6BFD291D" w:rsidR="0036748A" w:rsidRDefault="0036748A" w:rsidP="0036748A">
      <w:pPr>
        <w:spacing w:before="120" w:after="120"/>
        <w:ind w:left="700"/>
        <w:rPr>
          <w:rFonts w:ascii="Arial" w:hAnsi="Arial" w:cs="Arial"/>
          <w:sz w:val="24"/>
          <w:szCs w:val="24"/>
        </w:rPr>
      </w:pPr>
      <w:r w:rsidRPr="0036748A">
        <w:rPr>
          <w:rFonts w:ascii="Arial" w:hAnsi="Arial" w:cs="Arial"/>
          <w:b/>
          <w:sz w:val="24"/>
          <w:szCs w:val="24"/>
        </w:rPr>
        <w:t>Briefly</w:t>
      </w:r>
      <w:r>
        <w:rPr>
          <w:rFonts w:ascii="Arial" w:hAnsi="Arial" w:cs="Arial"/>
          <w:sz w:val="24"/>
          <w:szCs w:val="24"/>
        </w:rPr>
        <w:t xml:space="preserve"> explain how the transaction you have implemented for Task 1, to address the </w:t>
      </w:r>
      <w:r w:rsidR="00A905CA">
        <w:rPr>
          <w:rFonts w:ascii="Arial" w:hAnsi="Arial" w:cs="Arial"/>
          <w:sz w:val="24"/>
          <w:szCs w:val="24"/>
        </w:rPr>
        <w:t xml:space="preserve">situation at </w:t>
      </w:r>
      <w:r w:rsidR="005E271C" w:rsidRPr="005E271C">
        <w:rPr>
          <w:rFonts w:ascii="Arial" w:hAnsi="Arial" w:cs="Arial"/>
          <w:sz w:val="24"/>
          <w:szCs w:val="24"/>
        </w:rPr>
        <w:t>Swansea Art Emporium</w:t>
      </w:r>
      <w:r>
        <w:rPr>
          <w:rFonts w:ascii="Arial" w:hAnsi="Arial" w:cs="Arial"/>
          <w:sz w:val="24"/>
          <w:szCs w:val="24"/>
        </w:rPr>
        <w:t>.</w:t>
      </w:r>
    </w:p>
    <w:p w14:paraId="51A2FD52" w14:textId="41B4237A" w:rsidR="00384018" w:rsidRDefault="00384018" w:rsidP="00925D4C">
      <w:pPr>
        <w:numPr>
          <w:ilvl w:val="0"/>
          <w:numId w:val="23"/>
        </w:numPr>
        <w:spacing w:before="120" w:after="120"/>
        <w:ind w:firstLine="66"/>
        <w:rPr>
          <w:rFonts w:ascii="Arial" w:hAnsi="Arial" w:cs="Arial"/>
          <w:sz w:val="24"/>
          <w:szCs w:val="24"/>
        </w:rPr>
      </w:pPr>
      <w:r>
        <w:rPr>
          <w:rFonts w:ascii="Arial" w:hAnsi="Arial" w:cs="Arial"/>
          <w:b/>
          <w:sz w:val="24"/>
          <w:szCs w:val="24"/>
        </w:rPr>
        <w:t>Evaluation</w:t>
      </w:r>
      <w:r w:rsidR="000E3FAD">
        <w:rPr>
          <w:rFonts w:ascii="Arial" w:hAnsi="Arial" w:cs="Arial"/>
          <w:b/>
          <w:sz w:val="24"/>
          <w:szCs w:val="24"/>
        </w:rPr>
        <w:t xml:space="preserve"> of Design and Implementation</w:t>
      </w:r>
    </w:p>
    <w:p w14:paraId="0F173555" w14:textId="04007D46" w:rsidR="00384018" w:rsidRPr="00384018" w:rsidRDefault="00384018" w:rsidP="0036748A">
      <w:pPr>
        <w:spacing w:before="120" w:after="120"/>
        <w:ind w:left="700"/>
        <w:rPr>
          <w:rFonts w:ascii="Arial" w:hAnsi="Arial" w:cs="Arial"/>
          <w:sz w:val="24"/>
          <w:szCs w:val="24"/>
        </w:rPr>
      </w:pPr>
      <w:r w:rsidRPr="00384018">
        <w:rPr>
          <w:rFonts w:ascii="Arial" w:hAnsi="Arial" w:cs="Arial"/>
          <w:sz w:val="24"/>
          <w:szCs w:val="24"/>
          <w:lang w:val="en-US"/>
        </w:rPr>
        <w:t xml:space="preserve">Critically evaluate </w:t>
      </w:r>
      <w:r>
        <w:rPr>
          <w:rFonts w:ascii="Arial" w:hAnsi="Arial" w:cs="Arial"/>
          <w:sz w:val="24"/>
          <w:szCs w:val="24"/>
          <w:lang w:val="en-US"/>
        </w:rPr>
        <w:t>your Entity Relationship Diagram</w:t>
      </w:r>
      <w:r w:rsidRPr="00384018">
        <w:rPr>
          <w:rFonts w:ascii="Arial" w:hAnsi="Arial" w:cs="Arial"/>
          <w:sz w:val="24"/>
          <w:szCs w:val="24"/>
          <w:lang w:val="en-US"/>
        </w:rPr>
        <w:t xml:space="preserve"> and </w:t>
      </w:r>
      <w:r>
        <w:rPr>
          <w:rFonts w:ascii="Arial" w:hAnsi="Arial" w:cs="Arial"/>
          <w:sz w:val="24"/>
          <w:szCs w:val="24"/>
          <w:lang w:val="en-US"/>
        </w:rPr>
        <w:t>subsequent database</w:t>
      </w:r>
      <w:r w:rsidRPr="00384018">
        <w:rPr>
          <w:rFonts w:ascii="Arial" w:hAnsi="Arial" w:cs="Arial"/>
          <w:sz w:val="24"/>
          <w:szCs w:val="24"/>
          <w:lang w:val="en-US"/>
        </w:rPr>
        <w:t xml:space="preserve"> deployment in a multi-user database environment</w:t>
      </w:r>
      <w:r w:rsidR="00E130CF">
        <w:rPr>
          <w:rFonts w:ascii="Arial" w:hAnsi="Arial" w:cs="Arial"/>
          <w:sz w:val="24"/>
          <w:szCs w:val="24"/>
          <w:lang w:val="en-US"/>
        </w:rPr>
        <w:t xml:space="preserve"> paying particular attention to </w:t>
      </w:r>
      <w:r w:rsidR="009C35B8">
        <w:rPr>
          <w:rFonts w:ascii="Arial" w:hAnsi="Arial" w:cs="Arial"/>
          <w:sz w:val="24"/>
          <w:szCs w:val="24"/>
          <w:lang w:val="en-US"/>
        </w:rPr>
        <w:t xml:space="preserve">selection of </w:t>
      </w:r>
      <w:r w:rsidR="00E130CF">
        <w:rPr>
          <w:rFonts w:ascii="Arial" w:hAnsi="Arial" w:cs="Arial"/>
          <w:sz w:val="24"/>
          <w:szCs w:val="24"/>
          <w:lang w:val="en-US"/>
        </w:rPr>
        <w:t>Transaction Isolation Levels and the avoidance of</w:t>
      </w:r>
      <w:r w:rsidR="00400027">
        <w:rPr>
          <w:rFonts w:ascii="Arial" w:hAnsi="Arial" w:cs="Arial"/>
          <w:sz w:val="24"/>
          <w:szCs w:val="24"/>
          <w:lang w:val="en-US"/>
        </w:rPr>
        <w:t xml:space="preserve"> </w:t>
      </w:r>
      <w:r w:rsidR="00FE7525">
        <w:rPr>
          <w:rFonts w:ascii="Arial" w:hAnsi="Arial" w:cs="Arial"/>
          <w:sz w:val="24"/>
          <w:szCs w:val="24"/>
          <w:lang w:val="en-US"/>
        </w:rPr>
        <w:t xml:space="preserve">the following problems: </w:t>
      </w:r>
      <w:r w:rsidR="00400027">
        <w:rPr>
          <w:rFonts w:ascii="Arial" w:hAnsi="Arial" w:cs="Arial"/>
          <w:sz w:val="24"/>
          <w:szCs w:val="24"/>
          <w:lang w:val="en-US"/>
        </w:rPr>
        <w:t>lost updates, uncommitted dependencies</w:t>
      </w:r>
      <w:r w:rsidR="00FE7525">
        <w:rPr>
          <w:rFonts w:ascii="Arial" w:hAnsi="Arial" w:cs="Arial"/>
          <w:sz w:val="24"/>
          <w:szCs w:val="24"/>
          <w:lang w:val="en-US"/>
        </w:rPr>
        <w:t>,</w:t>
      </w:r>
      <w:r w:rsidR="00400027">
        <w:rPr>
          <w:rFonts w:ascii="Arial" w:hAnsi="Arial" w:cs="Arial"/>
          <w:sz w:val="24"/>
          <w:szCs w:val="24"/>
          <w:lang w:val="en-US"/>
        </w:rPr>
        <w:t xml:space="preserve"> and</w:t>
      </w:r>
      <w:r w:rsidR="00FE7525">
        <w:rPr>
          <w:rFonts w:ascii="Arial" w:hAnsi="Arial" w:cs="Arial"/>
          <w:sz w:val="24"/>
          <w:szCs w:val="24"/>
          <w:lang w:val="en-US"/>
        </w:rPr>
        <w:t xml:space="preserve"> inconsistent analysis.</w:t>
      </w:r>
    </w:p>
    <w:p w14:paraId="149152FC" w14:textId="77777777" w:rsidR="00BF65E6" w:rsidRPr="003E4542" w:rsidRDefault="00BF65E6" w:rsidP="00BF65E6">
      <w:pPr>
        <w:spacing w:before="120" w:after="120"/>
        <w:ind w:left="680"/>
        <w:rPr>
          <w:rFonts w:ascii="Arial" w:hAnsi="Arial" w:cs="Arial"/>
          <w:sz w:val="24"/>
          <w:szCs w:val="24"/>
        </w:rPr>
      </w:pPr>
      <w:r w:rsidRPr="003E4542">
        <w:rPr>
          <w:rFonts w:ascii="Arial" w:hAnsi="Arial" w:cs="Arial"/>
          <w:b/>
          <w:sz w:val="24"/>
          <w:szCs w:val="24"/>
        </w:rPr>
        <w:t>Notes</w:t>
      </w:r>
      <w:r w:rsidRPr="003E4542">
        <w:rPr>
          <w:rFonts w:ascii="Arial" w:hAnsi="Arial" w:cs="Arial"/>
          <w:sz w:val="24"/>
          <w:szCs w:val="24"/>
        </w:rPr>
        <w:t>:</w:t>
      </w:r>
    </w:p>
    <w:p w14:paraId="26294512" w14:textId="77777777" w:rsidR="00BF65E6" w:rsidRPr="003E4542" w:rsidRDefault="00BF65E6" w:rsidP="00BF65E6">
      <w:pPr>
        <w:spacing w:before="120" w:after="120"/>
        <w:ind w:left="680"/>
        <w:rPr>
          <w:rFonts w:ascii="Arial" w:hAnsi="Arial" w:cs="Arial"/>
          <w:sz w:val="24"/>
          <w:szCs w:val="24"/>
        </w:rPr>
      </w:pPr>
      <w:r w:rsidRPr="003E4542">
        <w:rPr>
          <w:rFonts w:ascii="Arial" w:hAnsi="Arial" w:cs="Arial"/>
          <w:sz w:val="24"/>
          <w:szCs w:val="24"/>
        </w:rPr>
        <w:t>Present the report in appropriate report writing format, using a formal writing style. Your report should include:</w:t>
      </w:r>
    </w:p>
    <w:p w14:paraId="184B8DDF" w14:textId="77777777" w:rsidR="00BF65E6" w:rsidRPr="003E4542" w:rsidRDefault="00BF65E6" w:rsidP="00BF65E6">
      <w:pPr>
        <w:numPr>
          <w:ilvl w:val="0"/>
          <w:numId w:val="25"/>
        </w:numPr>
        <w:spacing w:before="120" w:after="120"/>
        <w:ind w:left="1040"/>
        <w:rPr>
          <w:rFonts w:ascii="Arial" w:hAnsi="Arial" w:cs="Arial"/>
          <w:sz w:val="24"/>
          <w:szCs w:val="24"/>
        </w:rPr>
      </w:pPr>
      <w:r>
        <w:rPr>
          <w:rFonts w:ascii="Arial" w:hAnsi="Arial" w:cs="Arial"/>
          <w:sz w:val="24"/>
          <w:szCs w:val="24"/>
        </w:rPr>
        <w:t>A</w:t>
      </w:r>
      <w:r w:rsidRPr="003E4542">
        <w:rPr>
          <w:rFonts w:ascii="Arial" w:hAnsi="Arial" w:cs="Arial"/>
          <w:sz w:val="24"/>
          <w:szCs w:val="24"/>
        </w:rPr>
        <w:t>n abstract: a short (one/two sentences) summary description of the contents of the report</w:t>
      </w:r>
    </w:p>
    <w:p w14:paraId="258E5EAF" w14:textId="77777777" w:rsidR="00BF65E6" w:rsidRPr="003E4542" w:rsidRDefault="00BF65E6" w:rsidP="00BF65E6">
      <w:pPr>
        <w:numPr>
          <w:ilvl w:val="0"/>
          <w:numId w:val="25"/>
        </w:numPr>
        <w:spacing w:before="120" w:after="120"/>
        <w:ind w:left="1040"/>
        <w:rPr>
          <w:rFonts w:ascii="Arial" w:hAnsi="Arial" w:cs="Arial"/>
          <w:sz w:val="24"/>
          <w:szCs w:val="24"/>
        </w:rPr>
      </w:pPr>
      <w:r>
        <w:rPr>
          <w:rFonts w:ascii="Arial" w:hAnsi="Arial" w:cs="Arial"/>
          <w:sz w:val="24"/>
          <w:szCs w:val="24"/>
        </w:rPr>
        <w:t>A</w:t>
      </w:r>
      <w:r w:rsidRPr="003E4542">
        <w:rPr>
          <w:rFonts w:ascii="Arial" w:hAnsi="Arial" w:cs="Arial"/>
          <w:sz w:val="24"/>
          <w:szCs w:val="24"/>
        </w:rPr>
        <w:t xml:space="preserve"> table of contents outlining the organisation</w:t>
      </w:r>
      <w:r>
        <w:rPr>
          <w:rFonts w:ascii="Arial" w:hAnsi="Arial" w:cs="Arial"/>
          <w:sz w:val="24"/>
          <w:szCs w:val="24"/>
        </w:rPr>
        <w:t>al</w:t>
      </w:r>
      <w:r w:rsidRPr="003E4542">
        <w:rPr>
          <w:rFonts w:ascii="Arial" w:hAnsi="Arial" w:cs="Arial"/>
          <w:sz w:val="24"/>
          <w:szCs w:val="24"/>
        </w:rPr>
        <w:t xml:space="preserve"> structure of the report</w:t>
      </w:r>
      <w:r>
        <w:rPr>
          <w:rFonts w:ascii="Arial" w:hAnsi="Arial" w:cs="Arial"/>
          <w:sz w:val="24"/>
          <w:szCs w:val="24"/>
        </w:rPr>
        <w:t>.</w:t>
      </w:r>
    </w:p>
    <w:p w14:paraId="61D31BAA" w14:textId="322ABE98" w:rsidR="00BF65E6" w:rsidRDefault="00BF65E6" w:rsidP="00BF65E6">
      <w:pPr>
        <w:numPr>
          <w:ilvl w:val="0"/>
          <w:numId w:val="25"/>
        </w:numPr>
        <w:spacing w:before="120" w:after="120"/>
        <w:ind w:left="1040"/>
        <w:rPr>
          <w:rFonts w:ascii="Arial" w:hAnsi="Arial" w:cs="Arial"/>
          <w:sz w:val="24"/>
          <w:szCs w:val="24"/>
        </w:rPr>
      </w:pPr>
      <w:r>
        <w:rPr>
          <w:rFonts w:ascii="Arial" w:hAnsi="Arial" w:cs="Arial"/>
          <w:sz w:val="24"/>
          <w:szCs w:val="24"/>
        </w:rPr>
        <w:t>A</w:t>
      </w:r>
      <w:r w:rsidR="002B020D">
        <w:rPr>
          <w:rFonts w:ascii="Arial" w:hAnsi="Arial" w:cs="Arial"/>
          <w:sz w:val="24"/>
          <w:szCs w:val="24"/>
        </w:rPr>
        <w:t>ppropriate sections for the</w:t>
      </w:r>
      <w:r w:rsidRPr="003E4542">
        <w:rPr>
          <w:rFonts w:ascii="Arial" w:hAnsi="Arial" w:cs="Arial"/>
          <w:sz w:val="24"/>
          <w:szCs w:val="24"/>
        </w:rPr>
        <w:t xml:space="preserve"> solutions you are providing to </w:t>
      </w:r>
      <w:r w:rsidR="005E271C" w:rsidRPr="005E271C">
        <w:rPr>
          <w:rFonts w:ascii="Arial" w:hAnsi="Arial" w:cs="Arial"/>
          <w:sz w:val="24"/>
          <w:szCs w:val="24"/>
        </w:rPr>
        <w:t>Swansea Art Emporium</w:t>
      </w:r>
      <w:r>
        <w:rPr>
          <w:rFonts w:ascii="Arial" w:hAnsi="Arial" w:cs="Arial"/>
          <w:sz w:val="24"/>
          <w:szCs w:val="24"/>
        </w:rPr>
        <w:t>.</w:t>
      </w:r>
    </w:p>
    <w:p w14:paraId="5B6F0ECD" w14:textId="35C589FE" w:rsidR="00A40733" w:rsidRDefault="00A40733" w:rsidP="00BF65E6">
      <w:pPr>
        <w:numPr>
          <w:ilvl w:val="0"/>
          <w:numId w:val="25"/>
        </w:numPr>
        <w:spacing w:before="120" w:after="120"/>
        <w:ind w:left="1040"/>
        <w:rPr>
          <w:rFonts w:ascii="Arial" w:hAnsi="Arial" w:cs="Arial"/>
          <w:sz w:val="24"/>
          <w:szCs w:val="24"/>
        </w:rPr>
      </w:pPr>
      <w:r>
        <w:rPr>
          <w:rFonts w:ascii="Arial" w:hAnsi="Arial" w:cs="Arial"/>
          <w:sz w:val="24"/>
          <w:szCs w:val="24"/>
        </w:rPr>
        <w:t xml:space="preserve">References to the literature to </w:t>
      </w:r>
      <w:r w:rsidR="00EE1CCA">
        <w:rPr>
          <w:rFonts w:ascii="Arial" w:hAnsi="Arial" w:cs="Arial"/>
          <w:sz w:val="24"/>
          <w:szCs w:val="24"/>
        </w:rPr>
        <w:t>d</w:t>
      </w:r>
      <w:r w:rsidR="00302F3C">
        <w:rPr>
          <w:rFonts w:ascii="Arial" w:hAnsi="Arial" w:cs="Arial"/>
          <w:sz w:val="24"/>
          <w:szCs w:val="24"/>
        </w:rPr>
        <w:t>i</w:t>
      </w:r>
      <w:r w:rsidR="00EE1CCA">
        <w:rPr>
          <w:rFonts w:ascii="Arial" w:hAnsi="Arial" w:cs="Arial"/>
          <w:sz w:val="24"/>
          <w:szCs w:val="24"/>
        </w:rPr>
        <w:t xml:space="preserve">scuss the </w:t>
      </w:r>
      <w:r w:rsidR="00302F3C">
        <w:rPr>
          <w:rFonts w:ascii="Arial" w:hAnsi="Arial" w:cs="Arial"/>
          <w:sz w:val="24"/>
          <w:szCs w:val="24"/>
        </w:rPr>
        <w:t xml:space="preserve">importance </w:t>
      </w:r>
      <w:r w:rsidR="000C012E">
        <w:rPr>
          <w:rFonts w:ascii="Arial" w:hAnsi="Arial" w:cs="Arial"/>
          <w:sz w:val="24"/>
          <w:szCs w:val="24"/>
        </w:rPr>
        <w:t>of the concepts of:</w:t>
      </w:r>
    </w:p>
    <w:p w14:paraId="764B9735" w14:textId="300512D8" w:rsidR="000C012E" w:rsidRDefault="006370B2" w:rsidP="000C012E">
      <w:pPr>
        <w:numPr>
          <w:ilvl w:val="1"/>
          <w:numId w:val="25"/>
        </w:numPr>
        <w:spacing w:before="120" w:after="120"/>
        <w:rPr>
          <w:rFonts w:ascii="Arial" w:hAnsi="Arial" w:cs="Arial"/>
          <w:sz w:val="24"/>
          <w:szCs w:val="24"/>
        </w:rPr>
      </w:pPr>
      <w:proofErr w:type="gramStart"/>
      <w:r>
        <w:rPr>
          <w:rFonts w:ascii="Arial" w:hAnsi="Arial" w:cs="Arial"/>
          <w:sz w:val="24"/>
          <w:szCs w:val="24"/>
        </w:rPr>
        <w:t>Rollback;</w:t>
      </w:r>
      <w:proofErr w:type="gramEnd"/>
    </w:p>
    <w:p w14:paraId="4DB0B4A2" w14:textId="5C3293CB" w:rsidR="006370B2" w:rsidRDefault="006370B2" w:rsidP="000C012E">
      <w:pPr>
        <w:numPr>
          <w:ilvl w:val="1"/>
          <w:numId w:val="25"/>
        </w:numPr>
        <w:spacing w:before="120" w:after="120"/>
        <w:rPr>
          <w:rFonts w:ascii="Arial" w:hAnsi="Arial" w:cs="Arial"/>
          <w:sz w:val="24"/>
          <w:szCs w:val="24"/>
        </w:rPr>
      </w:pPr>
      <w:proofErr w:type="gramStart"/>
      <w:r>
        <w:rPr>
          <w:rFonts w:ascii="Arial" w:hAnsi="Arial" w:cs="Arial"/>
          <w:sz w:val="24"/>
          <w:szCs w:val="24"/>
        </w:rPr>
        <w:t>Commit;</w:t>
      </w:r>
      <w:proofErr w:type="gramEnd"/>
    </w:p>
    <w:p w14:paraId="1B5CB701" w14:textId="2BA0B5D1" w:rsidR="006370B2" w:rsidRDefault="006370B2" w:rsidP="000C012E">
      <w:pPr>
        <w:numPr>
          <w:ilvl w:val="1"/>
          <w:numId w:val="25"/>
        </w:numPr>
        <w:spacing w:before="120" w:after="120"/>
        <w:rPr>
          <w:rFonts w:ascii="Arial" w:hAnsi="Arial" w:cs="Arial"/>
          <w:sz w:val="24"/>
          <w:szCs w:val="24"/>
        </w:rPr>
      </w:pPr>
      <w:proofErr w:type="gramStart"/>
      <w:r>
        <w:rPr>
          <w:rFonts w:ascii="Arial" w:hAnsi="Arial" w:cs="Arial"/>
          <w:sz w:val="24"/>
          <w:szCs w:val="24"/>
        </w:rPr>
        <w:t>Functions;</w:t>
      </w:r>
      <w:proofErr w:type="gramEnd"/>
    </w:p>
    <w:p w14:paraId="4F6BCD12" w14:textId="5096053C" w:rsidR="006370B2" w:rsidRDefault="006370B2" w:rsidP="000C012E">
      <w:pPr>
        <w:numPr>
          <w:ilvl w:val="1"/>
          <w:numId w:val="25"/>
        </w:numPr>
        <w:spacing w:before="120" w:after="120"/>
        <w:rPr>
          <w:rFonts w:ascii="Arial" w:hAnsi="Arial" w:cs="Arial"/>
          <w:sz w:val="24"/>
          <w:szCs w:val="24"/>
        </w:rPr>
      </w:pPr>
      <w:proofErr w:type="gramStart"/>
      <w:r>
        <w:rPr>
          <w:rFonts w:ascii="Arial" w:hAnsi="Arial" w:cs="Arial"/>
          <w:sz w:val="24"/>
          <w:szCs w:val="24"/>
        </w:rPr>
        <w:t>Triggers;</w:t>
      </w:r>
      <w:proofErr w:type="gramEnd"/>
    </w:p>
    <w:p w14:paraId="2653C02A" w14:textId="71545A11" w:rsidR="006370B2" w:rsidRDefault="006370B2" w:rsidP="000C012E">
      <w:pPr>
        <w:numPr>
          <w:ilvl w:val="1"/>
          <w:numId w:val="25"/>
        </w:numPr>
        <w:spacing w:before="120" w:after="120"/>
        <w:rPr>
          <w:rFonts w:ascii="Arial" w:hAnsi="Arial" w:cs="Arial"/>
          <w:sz w:val="24"/>
          <w:szCs w:val="24"/>
        </w:rPr>
      </w:pPr>
      <w:proofErr w:type="gramStart"/>
      <w:r>
        <w:rPr>
          <w:rFonts w:ascii="Arial" w:hAnsi="Arial" w:cs="Arial"/>
          <w:sz w:val="24"/>
          <w:szCs w:val="24"/>
        </w:rPr>
        <w:t>Procedures</w:t>
      </w:r>
      <w:r w:rsidR="00887CA7">
        <w:rPr>
          <w:rFonts w:ascii="Arial" w:hAnsi="Arial" w:cs="Arial"/>
          <w:sz w:val="24"/>
          <w:szCs w:val="24"/>
        </w:rPr>
        <w:t>;</w:t>
      </w:r>
      <w:proofErr w:type="gramEnd"/>
      <w:r w:rsidR="00887CA7">
        <w:rPr>
          <w:rFonts w:ascii="Arial" w:hAnsi="Arial" w:cs="Arial"/>
          <w:sz w:val="24"/>
          <w:szCs w:val="24"/>
        </w:rPr>
        <w:t xml:space="preserve"> </w:t>
      </w:r>
    </w:p>
    <w:p w14:paraId="4C102A4C" w14:textId="42A352D4" w:rsidR="00511EA2" w:rsidRDefault="00511EA2" w:rsidP="000C012E">
      <w:pPr>
        <w:numPr>
          <w:ilvl w:val="1"/>
          <w:numId w:val="25"/>
        </w:numPr>
        <w:spacing w:before="120" w:after="120"/>
        <w:rPr>
          <w:rFonts w:ascii="Arial" w:hAnsi="Arial" w:cs="Arial"/>
          <w:sz w:val="24"/>
          <w:szCs w:val="24"/>
        </w:rPr>
      </w:pPr>
      <w:proofErr w:type="gramStart"/>
      <w:r>
        <w:rPr>
          <w:rFonts w:ascii="Arial" w:hAnsi="Arial" w:cs="Arial"/>
          <w:sz w:val="24"/>
          <w:szCs w:val="24"/>
        </w:rPr>
        <w:t>Transactions;</w:t>
      </w:r>
      <w:proofErr w:type="gramEnd"/>
    </w:p>
    <w:p w14:paraId="287BDEEE" w14:textId="624DFDFB" w:rsidR="00887CA7" w:rsidRPr="003E4542" w:rsidRDefault="00887CA7" w:rsidP="000C012E">
      <w:pPr>
        <w:numPr>
          <w:ilvl w:val="1"/>
          <w:numId w:val="25"/>
        </w:numPr>
        <w:spacing w:before="120" w:after="120"/>
        <w:rPr>
          <w:rFonts w:ascii="Arial" w:hAnsi="Arial" w:cs="Arial"/>
          <w:sz w:val="24"/>
          <w:szCs w:val="24"/>
        </w:rPr>
      </w:pPr>
      <w:r>
        <w:rPr>
          <w:rFonts w:ascii="Arial" w:hAnsi="Arial" w:cs="Arial"/>
          <w:sz w:val="24"/>
          <w:szCs w:val="24"/>
        </w:rPr>
        <w:t>Indexing</w:t>
      </w:r>
      <w:r w:rsidR="00925A03">
        <w:rPr>
          <w:rFonts w:ascii="Arial" w:hAnsi="Arial" w:cs="Arial"/>
          <w:sz w:val="24"/>
          <w:szCs w:val="24"/>
        </w:rPr>
        <w:t>.</w:t>
      </w:r>
    </w:p>
    <w:p w14:paraId="7AD93C85" w14:textId="77777777" w:rsidR="00BF65E6" w:rsidRPr="003E4542" w:rsidRDefault="00BF65E6" w:rsidP="00BF65E6">
      <w:pPr>
        <w:numPr>
          <w:ilvl w:val="0"/>
          <w:numId w:val="25"/>
        </w:numPr>
        <w:spacing w:before="120" w:after="120"/>
        <w:ind w:left="1040"/>
        <w:rPr>
          <w:rFonts w:ascii="Arial" w:hAnsi="Arial" w:cs="Arial"/>
          <w:sz w:val="24"/>
          <w:szCs w:val="24"/>
        </w:rPr>
      </w:pPr>
      <w:r>
        <w:rPr>
          <w:rFonts w:ascii="Arial" w:hAnsi="Arial" w:cs="Arial"/>
          <w:sz w:val="24"/>
          <w:szCs w:val="24"/>
        </w:rPr>
        <w:t>R</w:t>
      </w:r>
      <w:r w:rsidRPr="003E4542">
        <w:rPr>
          <w:rFonts w:ascii="Arial" w:hAnsi="Arial" w:cs="Arial"/>
          <w:sz w:val="24"/>
          <w:szCs w:val="24"/>
        </w:rPr>
        <w:t>eferences to any sources that have contributed to your completion of the assignment should be added at the end of your report</w:t>
      </w:r>
      <w:r w:rsidR="003F6AE9">
        <w:rPr>
          <w:rFonts w:ascii="Arial" w:hAnsi="Arial" w:cs="Arial"/>
          <w:sz w:val="24"/>
          <w:szCs w:val="24"/>
        </w:rPr>
        <w:t>.</w:t>
      </w:r>
    </w:p>
    <w:p w14:paraId="7AF3AC81" w14:textId="77777777" w:rsidR="00BF65E6" w:rsidRPr="003E4542" w:rsidRDefault="00BF65E6" w:rsidP="00BF65E6">
      <w:pPr>
        <w:spacing w:before="120" w:after="120"/>
        <w:ind w:left="680"/>
        <w:rPr>
          <w:rFonts w:ascii="Arial" w:hAnsi="Arial" w:cs="Arial"/>
          <w:sz w:val="24"/>
          <w:szCs w:val="24"/>
        </w:rPr>
      </w:pPr>
    </w:p>
    <w:p w14:paraId="712DCA2B" w14:textId="77777777" w:rsidR="00BF65E6" w:rsidRPr="003D28CB" w:rsidRDefault="00BF65E6" w:rsidP="00BF65E6">
      <w:pPr>
        <w:pStyle w:val="Heading2"/>
        <w:ind w:left="680"/>
        <w:rPr>
          <w:rFonts w:ascii="Arial" w:hAnsi="Arial" w:cs="Arial"/>
        </w:rPr>
      </w:pPr>
      <w:r w:rsidRPr="003D28CB">
        <w:rPr>
          <w:rFonts w:ascii="Arial" w:hAnsi="Arial" w:cs="Arial"/>
        </w:rPr>
        <w:t>Submission Details</w:t>
      </w:r>
    </w:p>
    <w:p w14:paraId="04B1D6D3" w14:textId="77777777" w:rsidR="00BF65E6" w:rsidRPr="001C08FF" w:rsidRDefault="00BF65E6" w:rsidP="00BF65E6"/>
    <w:p w14:paraId="358B123A" w14:textId="77777777" w:rsidR="00BF65E6" w:rsidRPr="003E4542" w:rsidRDefault="00BF65E6" w:rsidP="00BF65E6">
      <w:pPr>
        <w:spacing w:before="120" w:after="120"/>
        <w:ind w:left="680"/>
        <w:rPr>
          <w:rFonts w:ascii="Arial" w:hAnsi="Arial" w:cs="Arial"/>
          <w:sz w:val="24"/>
          <w:szCs w:val="24"/>
        </w:rPr>
      </w:pPr>
      <w:r w:rsidRPr="003E4542">
        <w:rPr>
          <w:rFonts w:ascii="Arial" w:hAnsi="Arial" w:cs="Arial"/>
          <w:sz w:val="24"/>
          <w:szCs w:val="24"/>
        </w:rPr>
        <w:t>You are required to complete the tasks outlined in the 'Task Description' section and to submit:</w:t>
      </w:r>
    </w:p>
    <w:p w14:paraId="3347100A" w14:textId="77777777" w:rsidR="00BF65E6" w:rsidRPr="003E4542" w:rsidRDefault="00BF65E6" w:rsidP="00BF65E6">
      <w:pPr>
        <w:numPr>
          <w:ilvl w:val="0"/>
          <w:numId w:val="24"/>
        </w:numPr>
        <w:spacing w:before="120" w:after="120"/>
        <w:ind w:left="1040"/>
        <w:rPr>
          <w:rFonts w:ascii="Arial" w:hAnsi="Arial" w:cs="Arial"/>
          <w:sz w:val="24"/>
          <w:szCs w:val="24"/>
        </w:rPr>
      </w:pPr>
      <w:r w:rsidRPr="003E4542">
        <w:rPr>
          <w:rFonts w:ascii="Arial" w:hAnsi="Arial" w:cs="Arial"/>
          <w:sz w:val="24"/>
          <w:szCs w:val="24"/>
        </w:rPr>
        <w:t xml:space="preserve">An </w:t>
      </w:r>
      <w:r w:rsidRPr="003E4542">
        <w:rPr>
          <w:rFonts w:ascii="Arial" w:hAnsi="Arial" w:cs="Arial"/>
          <w:b/>
          <w:sz w:val="24"/>
          <w:szCs w:val="24"/>
        </w:rPr>
        <w:t>electronic</w:t>
      </w:r>
      <w:r w:rsidRPr="003E4542">
        <w:rPr>
          <w:rFonts w:ascii="Arial" w:hAnsi="Arial" w:cs="Arial"/>
          <w:sz w:val="24"/>
          <w:szCs w:val="24"/>
        </w:rPr>
        <w:t xml:space="preserve"> version of your Report via Turnitin.</w:t>
      </w:r>
    </w:p>
    <w:p w14:paraId="483F28B9" w14:textId="443D2957" w:rsidR="00BF65E6" w:rsidRPr="003E4542" w:rsidRDefault="00BF65E6" w:rsidP="00BF65E6">
      <w:pPr>
        <w:numPr>
          <w:ilvl w:val="0"/>
          <w:numId w:val="24"/>
        </w:numPr>
        <w:spacing w:before="120" w:after="120"/>
        <w:ind w:left="1040"/>
        <w:rPr>
          <w:rFonts w:ascii="Arial" w:hAnsi="Arial" w:cs="Arial"/>
          <w:sz w:val="24"/>
          <w:szCs w:val="24"/>
        </w:rPr>
      </w:pPr>
      <w:r w:rsidRPr="003E4542">
        <w:rPr>
          <w:rFonts w:ascii="Arial" w:hAnsi="Arial" w:cs="Arial"/>
          <w:b/>
          <w:sz w:val="24"/>
          <w:szCs w:val="24"/>
        </w:rPr>
        <w:t>Upload</w:t>
      </w:r>
      <w:r w:rsidRPr="003E4542">
        <w:rPr>
          <w:rFonts w:ascii="Arial" w:hAnsi="Arial" w:cs="Arial"/>
          <w:sz w:val="24"/>
          <w:szCs w:val="24"/>
        </w:rPr>
        <w:t xml:space="preserve"> the zipped files for Task</w:t>
      </w:r>
      <w:r w:rsidR="00EB3E2C">
        <w:rPr>
          <w:rFonts w:ascii="Arial" w:hAnsi="Arial" w:cs="Arial"/>
          <w:sz w:val="24"/>
          <w:szCs w:val="24"/>
        </w:rPr>
        <w:t>s</w:t>
      </w:r>
      <w:r w:rsidRPr="003E4542">
        <w:rPr>
          <w:rFonts w:ascii="Arial" w:hAnsi="Arial" w:cs="Arial"/>
          <w:sz w:val="24"/>
          <w:szCs w:val="24"/>
        </w:rPr>
        <w:t xml:space="preserve"> containing your two files to Moodle.</w:t>
      </w:r>
    </w:p>
    <w:p w14:paraId="3A0A19EC" w14:textId="77777777" w:rsidR="007273A3" w:rsidRDefault="007273A3" w:rsidP="001A6973">
      <w:pPr>
        <w:ind w:left="0"/>
        <w:jc w:val="both"/>
        <w:rPr>
          <w:rFonts w:ascii="Arial" w:hAnsi="Arial" w:cs="Arial"/>
          <w:sz w:val="22"/>
          <w:szCs w:val="22"/>
        </w:rPr>
      </w:pPr>
    </w:p>
    <w:p w14:paraId="30914EF9" w14:textId="77777777" w:rsidR="004D5E9B" w:rsidRDefault="004D5E9B" w:rsidP="00D22D9C">
      <w:pPr>
        <w:jc w:val="both"/>
        <w:rPr>
          <w:rFonts w:ascii="Arial" w:hAnsi="Arial" w:cs="Arial"/>
          <w:sz w:val="22"/>
          <w:szCs w:val="22"/>
        </w:rPr>
      </w:pPr>
    </w:p>
    <w:p w14:paraId="518F70EF" w14:textId="77777777" w:rsidR="003D28CB" w:rsidRDefault="003D28CB" w:rsidP="00D22D9C">
      <w:pPr>
        <w:jc w:val="both"/>
        <w:rPr>
          <w:rFonts w:ascii="Arial" w:hAnsi="Arial" w:cs="Arial"/>
          <w:sz w:val="22"/>
          <w:szCs w:val="22"/>
        </w:rPr>
      </w:pPr>
    </w:p>
    <w:p w14:paraId="06EC6FCC" w14:textId="77777777" w:rsidR="003D28CB" w:rsidRDefault="003D28CB" w:rsidP="00D22D9C">
      <w:pPr>
        <w:jc w:val="both"/>
        <w:rPr>
          <w:rFonts w:ascii="Arial" w:hAnsi="Arial" w:cs="Arial"/>
          <w:sz w:val="22"/>
          <w:szCs w:val="22"/>
        </w:rPr>
      </w:pPr>
    </w:p>
    <w:p w14:paraId="378998F6" w14:textId="77777777" w:rsidR="003D28CB" w:rsidRDefault="003D28CB" w:rsidP="00D22D9C">
      <w:pPr>
        <w:jc w:val="both"/>
        <w:rPr>
          <w:rFonts w:ascii="Arial" w:hAnsi="Arial" w:cs="Arial"/>
          <w:sz w:val="22"/>
          <w:szCs w:val="22"/>
        </w:rPr>
      </w:pPr>
    </w:p>
    <w:p w14:paraId="34BDE385" w14:textId="77777777" w:rsidR="003D28CB" w:rsidRDefault="003D28CB" w:rsidP="00D22D9C">
      <w:pPr>
        <w:jc w:val="both"/>
        <w:rPr>
          <w:rFonts w:ascii="Arial" w:hAnsi="Arial" w:cs="Arial"/>
          <w:sz w:val="22"/>
          <w:szCs w:val="22"/>
        </w:rPr>
      </w:pPr>
    </w:p>
    <w:p w14:paraId="73CE2A19" w14:textId="77777777" w:rsidR="003D28CB" w:rsidRDefault="003D28CB" w:rsidP="00D22D9C">
      <w:pPr>
        <w:jc w:val="both"/>
        <w:rPr>
          <w:rFonts w:ascii="Arial" w:hAnsi="Arial" w:cs="Arial"/>
          <w:sz w:val="22"/>
          <w:szCs w:val="22"/>
        </w:rPr>
      </w:pPr>
    </w:p>
    <w:p w14:paraId="4731F78B" w14:textId="77777777" w:rsidR="003D28CB" w:rsidRDefault="003D28CB" w:rsidP="00D22D9C">
      <w:pPr>
        <w:jc w:val="both"/>
        <w:rPr>
          <w:rFonts w:ascii="Arial" w:hAnsi="Arial" w:cs="Arial"/>
          <w:sz w:val="22"/>
          <w:szCs w:val="22"/>
        </w:rPr>
      </w:pPr>
    </w:p>
    <w:p w14:paraId="62F27014" w14:textId="77777777" w:rsidR="003D28CB" w:rsidRDefault="003D28CB" w:rsidP="00D22D9C">
      <w:pPr>
        <w:jc w:val="both"/>
        <w:rPr>
          <w:rFonts w:ascii="Arial" w:hAnsi="Arial" w:cs="Arial"/>
          <w:sz w:val="22"/>
          <w:szCs w:val="22"/>
        </w:rPr>
      </w:pPr>
    </w:p>
    <w:p w14:paraId="09C28E47" w14:textId="77777777" w:rsidR="003D28CB" w:rsidRDefault="003D28CB" w:rsidP="00D22D9C">
      <w:pPr>
        <w:jc w:val="both"/>
        <w:rPr>
          <w:rFonts w:ascii="Arial" w:hAnsi="Arial" w:cs="Arial"/>
          <w:sz w:val="22"/>
          <w:szCs w:val="22"/>
        </w:rPr>
      </w:pPr>
    </w:p>
    <w:p w14:paraId="07D8F990" w14:textId="77777777" w:rsidR="003D28CB" w:rsidRDefault="003D28CB" w:rsidP="00D22D9C">
      <w:pPr>
        <w:jc w:val="both"/>
        <w:rPr>
          <w:rFonts w:ascii="Arial" w:hAnsi="Arial" w:cs="Arial"/>
          <w:sz w:val="22"/>
          <w:szCs w:val="22"/>
        </w:rPr>
      </w:pPr>
    </w:p>
    <w:p w14:paraId="29EAAC88" w14:textId="77777777" w:rsidR="003D28CB" w:rsidRDefault="003D28CB" w:rsidP="00D22D9C">
      <w:pPr>
        <w:jc w:val="both"/>
        <w:rPr>
          <w:rFonts w:ascii="Arial" w:hAnsi="Arial" w:cs="Arial"/>
          <w:sz w:val="22"/>
          <w:szCs w:val="22"/>
        </w:rPr>
      </w:pPr>
    </w:p>
    <w:p w14:paraId="2AE99F1F" w14:textId="77777777" w:rsidR="003D28CB" w:rsidRDefault="003D28CB" w:rsidP="00D22D9C">
      <w:pPr>
        <w:jc w:val="both"/>
        <w:rPr>
          <w:rFonts w:ascii="Arial" w:hAnsi="Arial" w:cs="Arial"/>
          <w:sz w:val="22"/>
          <w:szCs w:val="22"/>
        </w:rPr>
      </w:pPr>
    </w:p>
    <w:p w14:paraId="6BF5F22E" w14:textId="77777777" w:rsidR="00A3505D" w:rsidRPr="00A406E5" w:rsidRDefault="00A3505D" w:rsidP="00B3697B">
      <w:pPr>
        <w:ind w:left="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7FFB91" w14:textId="77777777" w:rsidTr="00C8667A">
        <w:trPr>
          <w:trHeight w:val="414"/>
        </w:trPr>
        <w:tc>
          <w:tcPr>
            <w:tcW w:w="10670" w:type="dxa"/>
            <w:shd w:val="clear" w:color="auto" w:fill="D9D9D9"/>
          </w:tcPr>
          <w:p w14:paraId="1F216DD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E2CC6F" w14:textId="77777777" w:rsidR="00D22D9C" w:rsidRPr="00A406E5" w:rsidRDefault="00D22D9C" w:rsidP="00D22D9C">
      <w:pPr>
        <w:jc w:val="both"/>
        <w:rPr>
          <w:rFonts w:ascii="Arial" w:hAnsi="Arial" w:cs="Arial"/>
          <w:sz w:val="22"/>
          <w:szCs w:val="22"/>
        </w:rPr>
      </w:pPr>
    </w:p>
    <w:p w14:paraId="1FC981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06FBC82" w14:textId="77777777" w:rsidR="004D5E9B" w:rsidRDefault="004D5E9B" w:rsidP="00D22D9C">
      <w:pPr>
        <w:jc w:val="both"/>
        <w:rPr>
          <w:rFonts w:ascii="Arial" w:hAnsi="Arial" w:cs="Arial"/>
          <w:b/>
          <w:sz w:val="22"/>
          <w:szCs w:val="22"/>
        </w:rPr>
      </w:pPr>
    </w:p>
    <w:p w14:paraId="299F754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64265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210013" w14:textId="77777777" w:rsidR="003D28CB" w:rsidRPr="003D28CB" w:rsidRDefault="003D28CB" w:rsidP="003D28CB">
      <w:pPr>
        <w:ind w:left="0"/>
        <w:jc w:val="both"/>
        <w:rPr>
          <w:rFonts w:ascii="Arial" w:hAnsi="Arial" w:cs="Arial"/>
          <w:b/>
          <w:i/>
          <w:sz w:val="22"/>
          <w:szCs w:val="22"/>
        </w:rPr>
      </w:pPr>
    </w:p>
    <w:p w14:paraId="79295515" w14:textId="3A6DA877" w:rsidR="003D28CB" w:rsidRPr="00A406E5" w:rsidRDefault="003D28CB" w:rsidP="00925A03">
      <w:pPr>
        <w:ind w:left="360"/>
        <w:jc w:val="both"/>
        <w:rPr>
          <w:rFonts w:ascii="Arial" w:hAnsi="Arial" w:cs="Arial"/>
          <w:sz w:val="22"/>
          <w:szCs w:val="22"/>
        </w:rPr>
      </w:pPr>
      <w:r w:rsidRPr="003D28CB">
        <w:rPr>
          <w:rFonts w:ascii="Arial" w:hAnsi="Arial" w:cs="Arial"/>
          <w:b/>
          <w:i/>
          <w:sz w:val="22"/>
          <w:szCs w:val="22"/>
        </w:rPr>
        <w:t>Guidance specific to this assessment:</w:t>
      </w:r>
      <w:r w:rsidR="007E3E01">
        <w:rPr>
          <w:rFonts w:ascii="Arial" w:hAnsi="Arial" w:cs="Arial"/>
          <w:b/>
          <w:i/>
          <w:sz w:val="22"/>
          <w:szCs w:val="22"/>
        </w:rPr>
        <w:t xml:space="preserve">  </w:t>
      </w:r>
      <w:r w:rsidR="007E3E01" w:rsidRPr="007E3E01">
        <w:rPr>
          <w:rFonts w:ascii="Arial" w:hAnsi="Arial" w:cs="Arial"/>
          <w:i/>
          <w:sz w:val="22"/>
          <w:szCs w:val="22"/>
        </w:rPr>
        <w:t xml:space="preserve">Mark will be awarded on your </w:t>
      </w:r>
      <w:r w:rsidR="00925A03">
        <w:rPr>
          <w:rFonts w:ascii="Arial" w:hAnsi="Arial" w:cs="Arial"/>
          <w:i/>
          <w:sz w:val="22"/>
          <w:szCs w:val="22"/>
        </w:rPr>
        <w:t>r</w:t>
      </w:r>
      <w:r w:rsidR="00925A03" w:rsidRPr="00925A03">
        <w:rPr>
          <w:rFonts w:ascii="Arial" w:hAnsi="Arial" w:cs="Arial"/>
          <w:i/>
          <w:sz w:val="22"/>
          <w:szCs w:val="22"/>
        </w:rPr>
        <w:t>eferences to the literature to discuss the importance of the concepts of</w:t>
      </w:r>
      <w:r w:rsidR="001867A9">
        <w:rPr>
          <w:rFonts w:ascii="Arial" w:hAnsi="Arial" w:cs="Arial"/>
          <w:i/>
          <w:sz w:val="22"/>
          <w:szCs w:val="22"/>
        </w:rPr>
        <w:t xml:space="preserve"> rollback, commit, functions, triggers, procedures</w:t>
      </w:r>
      <w:r w:rsidR="00511EA2">
        <w:rPr>
          <w:rFonts w:ascii="Arial" w:hAnsi="Arial" w:cs="Arial"/>
          <w:i/>
          <w:sz w:val="22"/>
          <w:szCs w:val="22"/>
        </w:rPr>
        <w:t xml:space="preserve">, </w:t>
      </w:r>
      <w:proofErr w:type="gramStart"/>
      <w:r w:rsidR="00511EA2">
        <w:rPr>
          <w:rFonts w:ascii="Arial" w:hAnsi="Arial" w:cs="Arial"/>
          <w:i/>
          <w:sz w:val="22"/>
          <w:szCs w:val="22"/>
        </w:rPr>
        <w:t>transactions</w:t>
      </w:r>
      <w:proofErr w:type="gramEnd"/>
      <w:r w:rsidR="001867A9">
        <w:rPr>
          <w:rFonts w:ascii="Arial" w:hAnsi="Arial" w:cs="Arial"/>
          <w:i/>
          <w:sz w:val="22"/>
          <w:szCs w:val="22"/>
        </w:rPr>
        <w:t xml:space="preserve"> and index</w:t>
      </w:r>
      <w:r w:rsidR="00E76619">
        <w:rPr>
          <w:rFonts w:ascii="Arial" w:hAnsi="Arial" w:cs="Arial"/>
          <w:i/>
          <w:sz w:val="22"/>
          <w:szCs w:val="22"/>
        </w:rPr>
        <w:t>es.</w:t>
      </w:r>
    </w:p>
    <w:p w14:paraId="41B1EC62" w14:textId="77777777" w:rsidR="00D22D9C" w:rsidRPr="00A406E5" w:rsidRDefault="00D22D9C" w:rsidP="00D22D9C">
      <w:pPr>
        <w:jc w:val="both"/>
        <w:rPr>
          <w:rFonts w:ascii="Arial" w:hAnsi="Arial" w:cs="Arial"/>
          <w:sz w:val="22"/>
          <w:szCs w:val="22"/>
        </w:rPr>
      </w:pPr>
    </w:p>
    <w:p w14:paraId="61C638D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C7FE774"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1DF01F8" w14:textId="77777777" w:rsidR="00C01A3F" w:rsidRDefault="00C01A3F" w:rsidP="00C01A3F">
      <w:pPr>
        <w:jc w:val="both"/>
        <w:rPr>
          <w:rFonts w:ascii="Arial" w:hAnsi="Arial" w:cs="Arial"/>
          <w:b/>
          <w:i/>
          <w:sz w:val="22"/>
          <w:szCs w:val="22"/>
        </w:rPr>
      </w:pPr>
    </w:p>
    <w:p w14:paraId="035B3CBF" w14:textId="77777777" w:rsidR="003D28CB" w:rsidRPr="003D28CB" w:rsidRDefault="003D28CB" w:rsidP="003D28CB">
      <w:pPr>
        <w:ind w:left="0"/>
        <w:jc w:val="both"/>
        <w:rPr>
          <w:rFonts w:ascii="Arial" w:hAnsi="Arial" w:cs="Arial"/>
          <w:b/>
          <w:i/>
          <w:sz w:val="22"/>
          <w:szCs w:val="22"/>
        </w:rPr>
      </w:pPr>
    </w:p>
    <w:p w14:paraId="5E3620F5" w14:textId="585A9179" w:rsidR="003D28CB" w:rsidRDefault="003D28CB" w:rsidP="003D28CB">
      <w:pPr>
        <w:ind w:left="360"/>
        <w:jc w:val="both"/>
        <w:rPr>
          <w:rFonts w:ascii="Arial" w:hAnsi="Arial" w:cs="Arial"/>
          <w:sz w:val="22"/>
          <w:szCs w:val="22"/>
        </w:rPr>
      </w:pPr>
      <w:r w:rsidRPr="003D28CB">
        <w:rPr>
          <w:rFonts w:ascii="Arial" w:hAnsi="Arial" w:cs="Arial"/>
          <w:b/>
          <w:i/>
          <w:sz w:val="22"/>
          <w:szCs w:val="22"/>
        </w:rPr>
        <w:t>Guidance specific to this assessment:</w:t>
      </w:r>
      <w:r>
        <w:rPr>
          <w:rFonts w:ascii="Arial" w:hAnsi="Arial" w:cs="Arial"/>
          <w:b/>
          <w:i/>
          <w:sz w:val="22"/>
          <w:szCs w:val="22"/>
        </w:rPr>
        <w:t xml:space="preserve">  </w:t>
      </w:r>
      <w:r w:rsidR="00705631" w:rsidRPr="00DD2973">
        <w:rPr>
          <w:rFonts w:ascii="Arial" w:hAnsi="Arial" w:cs="Arial"/>
          <w:i/>
          <w:sz w:val="22"/>
          <w:szCs w:val="22"/>
        </w:rPr>
        <w:t xml:space="preserve">Suitable </w:t>
      </w:r>
      <w:r w:rsidR="00E76619">
        <w:rPr>
          <w:rFonts w:ascii="Arial" w:hAnsi="Arial" w:cs="Arial"/>
          <w:i/>
          <w:sz w:val="22"/>
          <w:szCs w:val="22"/>
        </w:rPr>
        <w:t xml:space="preserve">Entity Relationship </w:t>
      </w:r>
      <w:r w:rsidR="00705631" w:rsidRPr="00DD2973">
        <w:rPr>
          <w:rFonts w:ascii="Arial" w:hAnsi="Arial" w:cs="Arial"/>
          <w:i/>
          <w:sz w:val="22"/>
          <w:szCs w:val="22"/>
        </w:rPr>
        <w:t xml:space="preserve">design </w:t>
      </w:r>
      <w:r w:rsidR="00705631">
        <w:rPr>
          <w:rFonts w:ascii="Arial" w:hAnsi="Arial" w:cs="Arial"/>
          <w:i/>
          <w:sz w:val="22"/>
          <w:szCs w:val="22"/>
        </w:rPr>
        <w:t xml:space="preserve">must be </w:t>
      </w:r>
      <w:r w:rsidR="00705631" w:rsidRPr="00DD2973">
        <w:rPr>
          <w:rFonts w:ascii="Arial" w:hAnsi="Arial" w:cs="Arial"/>
          <w:i/>
          <w:sz w:val="22"/>
          <w:szCs w:val="22"/>
        </w:rPr>
        <w:t>employed and justified</w:t>
      </w:r>
      <w:r w:rsidR="00E80E10">
        <w:rPr>
          <w:rFonts w:ascii="Arial" w:hAnsi="Arial" w:cs="Arial"/>
          <w:i/>
          <w:sz w:val="22"/>
          <w:szCs w:val="22"/>
        </w:rPr>
        <w:t>.</w:t>
      </w:r>
    </w:p>
    <w:p w14:paraId="5D9B5256" w14:textId="77777777" w:rsidR="003D28CB" w:rsidRPr="00A406E5" w:rsidRDefault="003D28CB" w:rsidP="003D28CB">
      <w:pPr>
        <w:jc w:val="both"/>
        <w:rPr>
          <w:rFonts w:ascii="Arial" w:hAnsi="Arial" w:cs="Arial"/>
          <w:b/>
          <w:i/>
          <w:sz w:val="22"/>
          <w:szCs w:val="22"/>
        </w:rPr>
      </w:pPr>
    </w:p>
    <w:p w14:paraId="2AB28655" w14:textId="77777777" w:rsidR="00D22D9C" w:rsidRPr="00A406E5" w:rsidRDefault="00D22D9C" w:rsidP="00D22D9C">
      <w:pPr>
        <w:jc w:val="both"/>
        <w:rPr>
          <w:rFonts w:ascii="Arial" w:hAnsi="Arial" w:cs="Arial"/>
          <w:b/>
          <w:sz w:val="22"/>
          <w:szCs w:val="22"/>
        </w:rPr>
      </w:pPr>
    </w:p>
    <w:p w14:paraId="1DD843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CA5FA7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8624FB" w14:textId="77777777" w:rsidR="00D22D9C" w:rsidRPr="00A406E5" w:rsidRDefault="00D22D9C" w:rsidP="00D22D9C">
      <w:pPr>
        <w:jc w:val="both"/>
        <w:rPr>
          <w:rFonts w:ascii="Arial" w:hAnsi="Arial" w:cs="Arial"/>
          <w:sz w:val="22"/>
          <w:szCs w:val="22"/>
        </w:rPr>
      </w:pPr>
    </w:p>
    <w:p w14:paraId="7345A026" w14:textId="77777777" w:rsidR="003D28CB" w:rsidRPr="00A406E5" w:rsidRDefault="003D28CB" w:rsidP="003D28CB">
      <w:pPr>
        <w:jc w:val="both"/>
        <w:rPr>
          <w:rFonts w:ascii="Arial" w:hAnsi="Arial" w:cs="Arial"/>
          <w:b/>
          <w:i/>
          <w:sz w:val="22"/>
          <w:szCs w:val="22"/>
        </w:rPr>
      </w:pPr>
    </w:p>
    <w:p w14:paraId="511DD262" w14:textId="77777777" w:rsidR="003D28CB" w:rsidRPr="003D097F" w:rsidRDefault="003D28CB" w:rsidP="003D28CB">
      <w:pPr>
        <w:ind w:left="360"/>
        <w:jc w:val="both"/>
        <w:rPr>
          <w:rFonts w:ascii="Arial" w:hAnsi="Arial" w:cs="Arial"/>
          <w:i/>
          <w:sz w:val="22"/>
          <w:szCs w:val="22"/>
        </w:rPr>
      </w:pPr>
      <w:r w:rsidRPr="008042F0">
        <w:rPr>
          <w:rFonts w:ascii="Arial" w:hAnsi="Arial" w:cs="Arial"/>
          <w:b/>
          <w:i/>
          <w:sz w:val="22"/>
          <w:szCs w:val="22"/>
        </w:rPr>
        <w:lastRenderedPageBreak/>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id="6" w:name="_Hlk55388353"/>
      <w:r w:rsidRPr="003D097F">
        <w:rPr>
          <w:rFonts w:ascii="Arial" w:hAnsi="Arial" w:cs="Arial"/>
          <w:i/>
          <w:sz w:val="22"/>
          <w:szCs w:val="22"/>
        </w:rPr>
        <w:t>Marks will be based on your ability to analyse the case study problem scenario and propose an appropriate, normalised to 3NF, database schema.</w:t>
      </w:r>
    </w:p>
    <w:p w14:paraId="001CC7C2" w14:textId="77777777" w:rsidR="003D28CB" w:rsidRPr="003D097F" w:rsidRDefault="003D28CB" w:rsidP="003D28CB">
      <w:pPr>
        <w:ind w:left="360"/>
        <w:jc w:val="both"/>
        <w:rPr>
          <w:rFonts w:ascii="Arial" w:hAnsi="Arial" w:cs="Arial"/>
          <w:i/>
          <w:sz w:val="22"/>
          <w:szCs w:val="22"/>
        </w:rPr>
      </w:pPr>
    </w:p>
    <w:bookmarkEnd w:id="6"/>
    <w:p w14:paraId="6B27FBE5" w14:textId="77777777" w:rsidR="003D28CB" w:rsidRPr="00A406E5" w:rsidRDefault="003D28CB" w:rsidP="003D28CB">
      <w:pPr>
        <w:jc w:val="both"/>
        <w:rPr>
          <w:rFonts w:ascii="Arial" w:hAnsi="Arial" w:cs="Arial"/>
          <w:b/>
          <w:sz w:val="22"/>
          <w:szCs w:val="22"/>
        </w:rPr>
      </w:pPr>
    </w:p>
    <w:p w14:paraId="77F776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B8FD3A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7B6EE82" w14:textId="77777777" w:rsidR="00DB444C" w:rsidRDefault="00DB444C" w:rsidP="008440FE">
      <w:pPr>
        <w:jc w:val="both"/>
        <w:rPr>
          <w:rFonts w:ascii="Arial" w:hAnsi="Arial" w:cs="Arial"/>
          <w:sz w:val="22"/>
          <w:szCs w:val="22"/>
        </w:rPr>
      </w:pPr>
    </w:p>
    <w:p w14:paraId="0FE8A00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A512714" w14:textId="77777777" w:rsidR="00D22D9C" w:rsidRDefault="00D22D9C" w:rsidP="00D22D9C">
      <w:pPr>
        <w:jc w:val="both"/>
        <w:rPr>
          <w:rFonts w:ascii="Arial" w:hAnsi="Arial" w:cs="Arial"/>
          <w:sz w:val="22"/>
          <w:szCs w:val="22"/>
        </w:rPr>
      </w:pPr>
    </w:p>
    <w:p w14:paraId="46551CFB" w14:textId="77777777" w:rsidR="003D28CB" w:rsidRPr="00A406E5" w:rsidRDefault="003D28CB" w:rsidP="003D28CB">
      <w:pPr>
        <w:jc w:val="both"/>
        <w:rPr>
          <w:rFonts w:ascii="Arial" w:hAnsi="Arial" w:cs="Arial"/>
          <w:b/>
          <w:i/>
          <w:sz w:val="22"/>
          <w:szCs w:val="22"/>
        </w:rPr>
      </w:pPr>
    </w:p>
    <w:p w14:paraId="4A45A68B" w14:textId="1C360F4F" w:rsidR="003D28CB" w:rsidRDefault="003D28CB" w:rsidP="003D28CB">
      <w:pPr>
        <w:ind w:left="360"/>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id="7" w:name="_Hlk55388378"/>
      <w:r w:rsidRPr="00122640">
        <w:rPr>
          <w:rFonts w:ascii="Arial" w:hAnsi="Arial" w:cs="Arial"/>
          <w:sz w:val="22"/>
          <w:szCs w:val="22"/>
        </w:rPr>
        <w:t xml:space="preserve">Marks will be awarded based on your ability to build and deploy the database </w:t>
      </w:r>
      <w:bookmarkEnd w:id="7"/>
      <w:r w:rsidRPr="00122640">
        <w:rPr>
          <w:rFonts w:ascii="Arial" w:hAnsi="Arial" w:cs="Arial"/>
          <w:sz w:val="22"/>
          <w:szCs w:val="22"/>
        </w:rPr>
        <w:t xml:space="preserve">for the </w:t>
      </w:r>
      <w:r w:rsidR="00972155" w:rsidRPr="00972155">
        <w:rPr>
          <w:rFonts w:ascii="Arial" w:hAnsi="Arial" w:cs="Arial"/>
          <w:sz w:val="22"/>
          <w:szCs w:val="22"/>
        </w:rPr>
        <w:t>Swansea Art Emporium</w:t>
      </w:r>
      <w:r w:rsidR="0086677B" w:rsidRPr="003E4542">
        <w:rPr>
          <w:rFonts w:ascii="Arial" w:hAnsi="Arial" w:cs="Arial"/>
          <w:sz w:val="24"/>
          <w:szCs w:val="24"/>
        </w:rPr>
        <w:t xml:space="preserve"> </w:t>
      </w:r>
      <w:r w:rsidRPr="00122640">
        <w:rPr>
          <w:rFonts w:ascii="Arial" w:hAnsi="Arial" w:cs="Arial"/>
          <w:sz w:val="22"/>
          <w:szCs w:val="22"/>
        </w:rPr>
        <w:t xml:space="preserve">case study evidenced by your submission </w:t>
      </w:r>
      <w:r>
        <w:rPr>
          <w:rFonts w:ascii="Arial" w:hAnsi="Arial" w:cs="Arial"/>
          <w:sz w:val="22"/>
          <w:szCs w:val="22"/>
        </w:rPr>
        <w:t>in SQL File 1 (</w:t>
      </w:r>
      <w:r w:rsidRPr="00122640">
        <w:rPr>
          <w:rFonts w:ascii="Arial" w:hAnsi="Arial" w:cs="Arial"/>
          <w:sz w:val="22"/>
          <w:szCs w:val="22"/>
        </w:rPr>
        <w:t>Task 1</w:t>
      </w:r>
      <w:r>
        <w:rPr>
          <w:rFonts w:ascii="Arial" w:hAnsi="Arial" w:cs="Arial"/>
          <w:sz w:val="22"/>
          <w:szCs w:val="22"/>
        </w:rPr>
        <w:t xml:space="preserve">, item </w:t>
      </w:r>
      <w:r>
        <w:rPr>
          <w:rFonts w:ascii="Arial" w:hAnsi="Arial" w:cs="Arial"/>
          <w:sz w:val="22"/>
          <w:szCs w:val="22"/>
        </w:rPr>
        <w:fldChar w:fldCharType="begin"/>
      </w:r>
      <w:r>
        <w:rPr>
          <w:rFonts w:ascii="Arial" w:hAnsi="Arial" w:cs="Arial"/>
          <w:sz w:val="22"/>
          <w:szCs w:val="22"/>
        </w:rPr>
        <w:instrText xml:space="preserve"> REF _Ref19456251 \r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w:t>
      </w:r>
      <w:r>
        <w:rPr>
          <w:rFonts w:ascii="Arial" w:hAnsi="Arial" w:cs="Arial"/>
          <w:sz w:val="22"/>
          <w:szCs w:val="22"/>
        </w:rPr>
        <w:fldChar w:fldCharType="end"/>
      </w:r>
      <w:r w:rsidRPr="00DD58AF">
        <w:rPr>
          <w:rFonts w:ascii="Arial" w:hAnsi="Arial" w:cs="Arial"/>
          <w:sz w:val="22"/>
          <w:szCs w:val="22"/>
        </w:rPr>
        <w:t>)</w:t>
      </w:r>
      <w:r w:rsidR="00536E1C">
        <w:rPr>
          <w:rFonts w:ascii="Arial" w:hAnsi="Arial" w:cs="Arial"/>
          <w:sz w:val="22"/>
          <w:szCs w:val="22"/>
        </w:rPr>
        <w:t>.N</w:t>
      </w:r>
      <w:r w:rsidRPr="00AF66CD">
        <w:rPr>
          <w:rFonts w:ascii="Arial" w:hAnsi="Arial" w:cs="Arial"/>
          <w:b/>
          <w:sz w:val="22"/>
          <w:szCs w:val="22"/>
        </w:rPr>
        <w:t>ote</w:t>
      </w:r>
      <w:r w:rsidRPr="00AF66CD">
        <w:rPr>
          <w:rFonts w:ascii="Arial" w:hAnsi="Arial" w:cs="Arial"/>
          <w:sz w:val="22"/>
          <w:szCs w:val="22"/>
        </w:rPr>
        <w:t>:</w:t>
      </w:r>
      <w:r w:rsidR="00536E1C">
        <w:rPr>
          <w:rFonts w:ascii="Arial" w:hAnsi="Arial" w:cs="Arial"/>
          <w:sz w:val="22"/>
          <w:szCs w:val="22"/>
        </w:rPr>
        <w:t xml:space="preserve"> </w:t>
      </w:r>
      <w:r w:rsidRPr="00AF66CD">
        <w:rPr>
          <w:rFonts w:ascii="Arial" w:hAnsi="Arial" w:cs="Arial"/>
          <w:sz w:val="22"/>
          <w:szCs w:val="22"/>
        </w:rPr>
        <w:t xml:space="preserve">You may be required to provide a demonstration of the implemented </w:t>
      </w:r>
      <w:r>
        <w:rPr>
          <w:rFonts w:ascii="Arial" w:hAnsi="Arial" w:cs="Arial"/>
          <w:sz w:val="22"/>
          <w:szCs w:val="22"/>
        </w:rPr>
        <w:t>database</w:t>
      </w:r>
      <w:r w:rsidRPr="00AF66CD">
        <w:rPr>
          <w:rFonts w:ascii="Arial" w:hAnsi="Arial" w:cs="Arial"/>
          <w:sz w:val="22"/>
          <w:szCs w:val="22"/>
        </w:rPr>
        <w:t>.</w:t>
      </w:r>
    </w:p>
    <w:p w14:paraId="6D1308C5" w14:textId="77777777" w:rsidR="00536E1C" w:rsidRDefault="00536E1C" w:rsidP="00536E1C">
      <w:pPr>
        <w:ind w:left="360"/>
        <w:jc w:val="both"/>
        <w:rPr>
          <w:rFonts w:ascii="Arial" w:hAnsi="Arial" w:cs="Arial"/>
          <w:sz w:val="22"/>
          <w:szCs w:val="22"/>
        </w:rPr>
      </w:pPr>
    </w:p>
    <w:p w14:paraId="0E446B73" w14:textId="007276C1" w:rsidR="00536E1C" w:rsidRPr="0014033A" w:rsidRDefault="00536E1C" w:rsidP="00536E1C">
      <w:pPr>
        <w:ind w:left="360"/>
        <w:jc w:val="both"/>
        <w:rPr>
          <w:rFonts w:ascii="Arial" w:hAnsi="Arial" w:cs="Arial"/>
          <w:i/>
          <w:iCs/>
          <w:sz w:val="22"/>
          <w:szCs w:val="22"/>
        </w:rPr>
      </w:pPr>
      <w:r w:rsidRPr="0014033A">
        <w:rPr>
          <w:rFonts w:ascii="Arial" w:hAnsi="Arial" w:cs="Arial"/>
          <w:i/>
          <w:iCs/>
          <w:sz w:val="22"/>
          <w:szCs w:val="22"/>
        </w:rPr>
        <w:t xml:space="preserve">Marks will be awarded based on your ability to analyse the case study problem scenario and provide </w:t>
      </w:r>
      <w:r w:rsidR="006112E2">
        <w:rPr>
          <w:rFonts w:ascii="Arial" w:hAnsi="Arial" w:cs="Arial"/>
          <w:i/>
          <w:iCs/>
          <w:sz w:val="22"/>
          <w:szCs w:val="22"/>
        </w:rPr>
        <w:t xml:space="preserve">an </w:t>
      </w:r>
      <w:r w:rsidRPr="0014033A">
        <w:rPr>
          <w:rFonts w:ascii="Arial" w:hAnsi="Arial" w:cs="Arial"/>
          <w:i/>
          <w:iCs/>
          <w:sz w:val="22"/>
          <w:szCs w:val="22"/>
        </w:rPr>
        <w:t xml:space="preserve">appropriate practical solution </w:t>
      </w:r>
      <w:r w:rsidR="0014033A" w:rsidRPr="0014033A">
        <w:rPr>
          <w:rFonts w:ascii="Arial" w:hAnsi="Arial" w:cs="Arial"/>
          <w:i/>
          <w:iCs/>
          <w:sz w:val="22"/>
          <w:szCs w:val="22"/>
        </w:rPr>
        <w:t xml:space="preserve">and testing </w:t>
      </w:r>
      <w:r w:rsidRPr="0014033A">
        <w:rPr>
          <w:rFonts w:ascii="Arial" w:hAnsi="Arial" w:cs="Arial"/>
          <w:i/>
          <w:iCs/>
          <w:sz w:val="22"/>
          <w:szCs w:val="22"/>
        </w:rPr>
        <w:t>for</w:t>
      </w:r>
      <w:r w:rsidR="00B7724B" w:rsidRPr="0014033A">
        <w:rPr>
          <w:rFonts w:ascii="Arial" w:hAnsi="Arial" w:cs="Arial"/>
          <w:i/>
          <w:iCs/>
          <w:sz w:val="22"/>
          <w:szCs w:val="22"/>
        </w:rPr>
        <w:t xml:space="preserve"> </w:t>
      </w:r>
      <w:r w:rsidR="006112E2">
        <w:rPr>
          <w:rFonts w:ascii="Arial" w:hAnsi="Arial" w:cs="Arial"/>
          <w:i/>
          <w:iCs/>
          <w:sz w:val="22"/>
          <w:szCs w:val="22"/>
        </w:rPr>
        <w:t xml:space="preserve">the </w:t>
      </w:r>
      <w:r w:rsidR="00972155" w:rsidRPr="00972155">
        <w:rPr>
          <w:rFonts w:ascii="Arial" w:hAnsi="Arial" w:cs="Arial"/>
          <w:i/>
          <w:iCs/>
          <w:sz w:val="22"/>
          <w:szCs w:val="22"/>
        </w:rPr>
        <w:t>Swansea Art Emporium</w:t>
      </w:r>
      <w:r w:rsidR="006112E2">
        <w:rPr>
          <w:rFonts w:ascii="Arial" w:hAnsi="Arial" w:cs="Arial"/>
          <w:i/>
          <w:iCs/>
          <w:sz w:val="22"/>
          <w:szCs w:val="22"/>
        </w:rPr>
        <w:t xml:space="preserve"> database</w:t>
      </w:r>
      <w:r w:rsidR="0014033A" w:rsidRPr="0014033A">
        <w:rPr>
          <w:rFonts w:ascii="Arial" w:hAnsi="Arial" w:cs="Arial"/>
          <w:i/>
          <w:iCs/>
          <w:sz w:val="22"/>
          <w:szCs w:val="22"/>
        </w:rPr>
        <w:t>.</w:t>
      </w:r>
    </w:p>
    <w:p w14:paraId="15DDE659" w14:textId="77777777" w:rsidR="003D28CB" w:rsidRPr="00A406E5" w:rsidRDefault="003D28CB" w:rsidP="003D28CB">
      <w:pPr>
        <w:jc w:val="both"/>
        <w:rPr>
          <w:rFonts w:ascii="Arial" w:hAnsi="Arial" w:cs="Arial"/>
          <w:sz w:val="22"/>
          <w:szCs w:val="22"/>
        </w:rPr>
      </w:pPr>
    </w:p>
    <w:p w14:paraId="7CDAA272" w14:textId="77777777" w:rsidR="008566E5" w:rsidRPr="00A406E5" w:rsidRDefault="008566E5" w:rsidP="00D22D9C">
      <w:pPr>
        <w:jc w:val="both"/>
        <w:rPr>
          <w:rFonts w:ascii="Arial" w:hAnsi="Arial" w:cs="Arial"/>
          <w:sz w:val="22"/>
          <w:szCs w:val="22"/>
        </w:rPr>
      </w:pPr>
    </w:p>
    <w:p w14:paraId="6A96DF8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9094DE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FD6770" w14:textId="77777777" w:rsidR="00995D51" w:rsidRDefault="00995D51" w:rsidP="00D22D9C">
      <w:pPr>
        <w:jc w:val="both"/>
        <w:rPr>
          <w:rFonts w:ascii="Arial" w:hAnsi="Arial" w:cs="Arial"/>
          <w:sz w:val="22"/>
          <w:szCs w:val="22"/>
        </w:rPr>
      </w:pPr>
    </w:p>
    <w:p w14:paraId="7875FE17" w14:textId="77777777" w:rsidR="003D28CB" w:rsidRPr="00A406E5" w:rsidRDefault="003D28CB" w:rsidP="003D28CB">
      <w:pPr>
        <w:jc w:val="both"/>
        <w:rPr>
          <w:rFonts w:ascii="Arial" w:hAnsi="Arial" w:cs="Arial"/>
          <w:b/>
          <w:i/>
          <w:sz w:val="22"/>
          <w:szCs w:val="22"/>
        </w:rPr>
      </w:pPr>
    </w:p>
    <w:p w14:paraId="61A1A05B" w14:textId="77777777" w:rsidR="00536E1C" w:rsidRDefault="003D28CB" w:rsidP="00536E1C">
      <w:pPr>
        <w:ind w:left="360"/>
        <w:jc w:val="both"/>
        <w:rPr>
          <w:rFonts w:ascii="Arial" w:hAnsi="Arial" w:cs="Arial"/>
          <w:b/>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00536E1C">
        <w:rPr>
          <w:rFonts w:ascii="Arial" w:hAnsi="Arial" w:cs="Arial"/>
          <w:b/>
          <w:i/>
          <w:sz w:val="22"/>
          <w:szCs w:val="22"/>
        </w:rPr>
        <w:t xml:space="preserve"> </w:t>
      </w:r>
    </w:p>
    <w:p w14:paraId="1091A166" w14:textId="77777777" w:rsidR="00536E1C" w:rsidRDefault="00536E1C" w:rsidP="00536E1C">
      <w:pPr>
        <w:ind w:left="360"/>
        <w:jc w:val="both"/>
        <w:rPr>
          <w:rFonts w:ascii="Arial" w:hAnsi="Arial" w:cs="Arial"/>
          <w:sz w:val="22"/>
          <w:szCs w:val="22"/>
        </w:rPr>
      </w:pPr>
    </w:p>
    <w:p w14:paraId="3DE96D78" w14:textId="77777777" w:rsidR="00536E1C" w:rsidRPr="00E0267C" w:rsidRDefault="00536E1C" w:rsidP="00536E1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Pr>
          <w:rFonts w:ascii="Arial" w:hAnsi="Arial" w:cs="Arial"/>
          <w:sz w:val="22"/>
          <w:szCs w:val="22"/>
        </w:rPr>
        <w:t xml:space="preserve"> </w:t>
      </w:r>
      <w:r w:rsidRPr="00E0267C">
        <w:rPr>
          <w:rFonts w:ascii="Arial" w:hAnsi="Arial" w:cs="Arial"/>
          <w:sz w:val="22"/>
          <w:szCs w:val="22"/>
        </w:rPr>
        <w:t>This will be assessed based on the:</w:t>
      </w:r>
    </w:p>
    <w:p w14:paraId="3F195CE6" w14:textId="77777777" w:rsidR="00536E1C" w:rsidRPr="00E0267C" w:rsidRDefault="00536E1C" w:rsidP="00536E1C">
      <w:pPr>
        <w:numPr>
          <w:ilvl w:val="0"/>
          <w:numId w:val="28"/>
        </w:numPr>
        <w:jc w:val="both"/>
        <w:rPr>
          <w:rFonts w:ascii="Arial" w:hAnsi="Arial" w:cs="Arial"/>
          <w:sz w:val="22"/>
          <w:szCs w:val="22"/>
        </w:rPr>
      </w:pPr>
      <w:r w:rsidRPr="00E0267C">
        <w:rPr>
          <w:rFonts w:ascii="Arial" w:hAnsi="Arial" w:cs="Arial"/>
          <w:sz w:val="22"/>
          <w:szCs w:val="22"/>
        </w:rPr>
        <w:t xml:space="preserve">Readability of the report. </w:t>
      </w:r>
    </w:p>
    <w:p w14:paraId="4B0DC842" w14:textId="77777777" w:rsidR="00536E1C" w:rsidRDefault="00536E1C" w:rsidP="00536E1C">
      <w:pPr>
        <w:numPr>
          <w:ilvl w:val="0"/>
          <w:numId w:val="28"/>
        </w:numPr>
        <w:jc w:val="both"/>
        <w:rPr>
          <w:rFonts w:ascii="Arial" w:hAnsi="Arial" w:cs="Arial"/>
          <w:sz w:val="22"/>
          <w:szCs w:val="22"/>
        </w:rPr>
      </w:pPr>
      <w:bookmarkStart w:id="8" w:name="_Hlk55388421"/>
      <w:r w:rsidRPr="00E0267C">
        <w:rPr>
          <w:rFonts w:ascii="Arial" w:hAnsi="Arial" w:cs="Arial"/>
          <w:sz w:val="22"/>
          <w:szCs w:val="22"/>
        </w:rPr>
        <w:t>Written quality, including spelling and grammar and the use of appropriate formal language</w:t>
      </w:r>
      <w:bookmarkEnd w:id="8"/>
      <w:r w:rsidRPr="00E0267C">
        <w:rPr>
          <w:rFonts w:ascii="Arial" w:hAnsi="Arial" w:cs="Arial"/>
          <w:sz w:val="22"/>
          <w:szCs w:val="22"/>
        </w:rPr>
        <w:t>.</w:t>
      </w:r>
    </w:p>
    <w:p w14:paraId="6AC86A9C" w14:textId="10EC3BBE" w:rsidR="00536E1C" w:rsidRDefault="00536E1C" w:rsidP="00536E1C">
      <w:pPr>
        <w:pStyle w:val="ListParagraph"/>
        <w:numPr>
          <w:ilvl w:val="0"/>
          <w:numId w:val="28"/>
        </w:numPr>
        <w:jc w:val="both"/>
        <w:rPr>
          <w:rFonts w:ascii="Arial" w:hAnsi="Arial" w:cs="Arial"/>
          <w:sz w:val="22"/>
          <w:szCs w:val="22"/>
        </w:rPr>
      </w:pPr>
      <w:r w:rsidRPr="00D219E4">
        <w:rPr>
          <w:rFonts w:ascii="Arial" w:hAnsi="Arial" w:cs="Arial"/>
          <w:sz w:val="22"/>
          <w:szCs w:val="22"/>
        </w:rPr>
        <w:t>Structure and presentation of the report.</w:t>
      </w:r>
    </w:p>
    <w:p w14:paraId="51BC98BA" w14:textId="748DF5EA" w:rsidR="00C66B8F" w:rsidRDefault="00C66B8F" w:rsidP="00536E1C">
      <w:pPr>
        <w:pStyle w:val="ListParagraph"/>
        <w:numPr>
          <w:ilvl w:val="0"/>
          <w:numId w:val="28"/>
        </w:numPr>
        <w:jc w:val="both"/>
        <w:rPr>
          <w:rFonts w:ascii="Arial" w:hAnsi="Arial" w:cs="Arial"/>
          <w:sz w:val="22"/>
          <w:szCs w:val="22"/>
        </w:rPr>
      </w:pPr>
      <w:r w:rsidRPr="00AB1414">
        <w:rPr>
          <w:rFonts w:ascii="Arial" w:hAnsi="Arial" w:cs="Arial"/>
          <w:sz w:val="22"/>
          <w:szCs w:val="22"/>
          <w:lang w:val="en-US"/>
        </w:rPr>
        <w:t>Critical evaluat</w:t>
      </w:r>
      <w:r w:rsidR="001051E9">
        <w:rPr>
          <w:rFonts w:ascii="Arial" w:hAnsi="Arial" w:cs="Arial"/>
          <w:sz w:val="22"/>
          <w:szCs w:val="22"/>
          <w:lang w:val="en-US"/>
        </w:rPr>
        <w:t>ion of the</w:t>
      </w:r>
      <w:r w:rsidRPr="00AB1414">
        <w:rPr>
          <w:rFonts w:ascii="Arial" w:hAnsi="Arial" w:cs="Arial"/>
          <w:sz w:val="22"/>
          <w:szCs w:val="22"/>
          <w:lang w:val="en-US"/>
        </w:rPr>
        <w:t xml:space="preserve"> selected database methods, tools and techniques and their deployment in a multi-user database environment.</w:t>
      </w:r>
    </w:p>
    <w:p w14:paraId="25AECC53" w14:textId="77777777" w:rsidR="00D22D9C" w:rsidRPr="00A406E5" w:rsidRDefault="00D22D9C" w:rsidP="003D28CB">
      <w:pPr>
        <w:jc w:val="both"/>
        <w:rPr>
          <w:rFonts w:ascii="Arial" w:hAnsi="Arial" w:cs="Arial"/>
          <w:sz w:val="22"/>
          <w:szCs w:val="22"/>
        </w:rPr>
      </w:pPr>
    </w:p>
    <w:p w14:paraId="3DE14420" w14:textId="1BA7611B" w:rsidR="006112E2" w:rsidRDefault="006112E2">
      <w:pPr>
        <w:ind w:left="0"/>
        <w:rPr>
          <w:rFonts w:ascii="Arial" w:hAnsi="Arial" w:cs="Arial"/>
          <w:sz w:val="22"/>
          <w:szCs w:val="22"/>
        </w:rPr>
      </w:pPr>
      <w:r>
        <w:rPr>
          <w:rFonts w:ascii="Arial" w:hAnsi="Arial" w:cs="Arial"/>
          <w:sz w:val="22"/>
          <w:szCs w:val="22"/>
        </w:rPr>
        <w:br w:type="page"/>
      </w:r>
    </w:p>
    <w:p w14:paraId="7F450F2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4930BA" w14:textId="77777777" w:rsidTr="00152E9D">
        <w:trPr>
          <w:jc w:val="center"/>
        </w:trPr>
        <w:tc>
          <w:tcPr>
            <w:tcW w:w="10670" w:type="dxa"/>
            <w:shd w:val="clear" w:color="auto" w:fill="BFBFBF"/>
          </w:tcPr>
          <w:p w14:paraId="05FF4D6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8DF0DE9" w14:textId="77777777" w:rsidR="00152E9D" w:rsidRPr="00A406E5" w:rsidRDefault="00152E9D" w:rsidP="00152E9D">
      <w:pPr>
        <w:rPr>
          <w:rFonts w:ascii="Arial" w:hAnsi="Arial" w:cs="Arial"/>
        </w:rPr>
      </w:pPr>
    </w:p>
    <w:p w14:paraId="3025824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03C77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E07183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3CA7F7A8" w14:textId="77777777" w:rsidTr="00705631">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21399C0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3A227C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10EA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0D13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26E09B5"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12D4C2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73558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2496B717" w14:textId="6047701F" w:rsidR="00152E9D" w:rsidRPr="00A406E5" w:rsidRDefault="003369DA"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4FABE94" w14:textId="77777777" w:rsidR="00152E9D" w:rsidRPr="00A406E5" w:rsidRDefault="00152E9D" w:rsidP="00152E9D">
            <w:pPr>
              <w:jc w:val="center"/>
              <w:rPr>
                <w:rFonts w:ascii="Arial" w:hAnsi="Arial" w:cs="Arial"/>
                <w:sz w:val="32"/>
              </w:rPr>
            </w:pPr>
          </w:p>
        </w:tc>
      </w:tr>
      <w:tr w:rsidR="00152E9D" w:rsidRPr="00A406E5" w14:paraId="20CB190C" w14:textId="77777777" w:rsidTr="00705631">
        <w:trPr>
          <w:trHeight w:val="450"/>
        </w:trPr>
        <w:tc>
          <w:tcPr>
            <w:tcW w:w="4002" w:type="pct"/>
            <w:vMerge w:val="restart"/>
            <w:tcBorders>
              <w:top w:val="single" w:sz="4" w:space="0" w:color="auto"/>
              <w:left w:val="single" w:sz="4" w:space="0" w:color="auto"/>
              <w:right w:val="single" w:sz="4" w:space="0" w:color="auto"/>
            </w:tcBorders>
          </w:tcPr>
          <w:p w14:paraId="32774BB5" w14:textId="77777777" w:rsidR="00152E9D" w:rsidRPr="00A406E5" w:rsidRDefault="00152E9D" w:rsidP="00152E9D">
            <w:pPr>
              <w:spacing w:after="120"/>
              <w:rPr>
                <w:rFonts w:ascii="Arial" w:hAnsi="Arial" w:cs="Arial"/>
                <w:sz w:val="14"/>
                <w:szCs w:val="14"/>
              </w:rPr>
            </w:pPr>
          </w:p>
          <w:p w14:paraId="25A02843" w14:textId="77777777" w:rsidR="00152E9D" w:rsidRPr="00A406E5" w:rsidRDefault="00152E9D" w:rsidP="00152E9D">
            <w:pPr>
              <w:spacing w:after="120"/>
              <w:rPr>
                <w:rFonts w:ascii="Arial" w:hAnsi="Arial" w:cs="Arial"/>
                <w:sz w:val="14"/>
                <w:szCs w:val="14"/>
              </w:rPr>
            </w:pPr>
          </w:p>
          <w:p w14:paraId="0C354D16" w14:textId="77777777" w:rsidR="00152E9D" w:rsidRPr="00A406E5" w:rsidRDefault="00152E9D" w:rsidP="00152E9D">
            <w:pPr>
              <w:spacing w:after="120"/>
              <w:rPr>
                <w:rFonts w:ascii="Arial" w:hAnsi="Arial" w:cs="Arial"/>
                <w:sz w:val="14"/>
                <w:szCs w:val="14"/>
              </w:rPr>
            </w:pPr>
          </w:p>
          <w:p w14:paraId="73DB080D" w14:textId="77777777" w:rsidR="00152E9D" w:rsidRPr="00A406E5" w:rsidRDefault="00152E9D" w:rsidP="00152E9D">
            <w:pPr>
              <w:spacing w:after="120"/>
              <w:rPr>
                <w:rFonts w:ascii="Arial" w:hAnsi="Arial" w:cs="Arial"/>
                <w:sz w:val="14"/>
                <w:szCs w:val="14"/>
              </w:rPr>
            </w:pPr>
          </w:p>
          <w:p w14:paraId="34D0CA5E" w14:textId="77777777" w:rsidR="00152E9D" w:rsidRPr="00A406E5" w:rsidRDefault="00152E9D" w:rsidP="00152E9D">
            <w:pPr>
              <w:spacing w:after="120"/>
              <w:rPr>
                <w:rFonts w:ascii="Arial" w:hAnsi="Arial" w:cs="Arial"/>
                <w:sz w:val="14"/>
                <w:szCs w:val="14"/>
              </w:rPr>
            </w:pPr>
          </w:p>
          <w:p w14:paraId="48F04480"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4480BFDC" w14:textId="24C80286"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A4D4134" w14:textId="77777777" w:rsidR="00152E9D" w:rsidRPr="00A406E5" w:rsidRDefault="00152E9D" w:rsidP="00152E9D">
            <w:pPr>
              <w:jc w:val="center"/>
              <w:rPr>
                <w:rFonts w:ascii="Arial" w:hAnsi="Arial" w:cs="Arial"/>
                <w:sz w:val="32"/>
              </w:rPr>
            </w:pPr>
          </w:p>
        </w:tc>
      </w:tr>
      <w:tr w:rsidR="00152E9D" w:rsidRPr="00A406E5" w14:paraId="3B6E6414" w14:textId="77777777" w:rsidTr="00705631">
        <w:trPr>
          <w:trHeight w:val="451"/>
        </w:trPr>
        <w:tc>
          <w:tcPr>
            <w:tcW w:w="4002" w:type="pct"/>
            <w:vMerge/>
            <w:tcBorders>
              <w:left w:val="single" w:sz="4" w:space="0" w:color="auto"/>
              <w:bottom w:val="single" w:sz="4" w:space="0" w:color="auto"/>
              <w:right w:val="single" w:sz="4" w:space="0" w:color="auto"/>
            </w:tcBorders>
          </w:tcPr>
          <w:p w14:paraId="2A8C9AD5"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6F1C9D11"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7C27E27" w14:textId="77777777" w:rsidR="00152E9D" w:rsidRPr="00A406E5" w:rsidRDefault="00152E9D" w:rsidP="00152E9D">
            <w:pPr>
              <w:jc w:val="center"/>
              <w:rPr>
                <w:rFonts w:ascii="Arial" w:hAnsi="Arial" w:cs="Arial"/>
                <w:sz w:val="32"/>
              </w:rPr>
            </w:pPr>
          </w:p>
        </w:tc>
      </w:tr>
      <w:tr w:rsidR="00152E9D" w:rsidRPr="00A406E5" w14:paraId="5BDD01BE"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150218C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C7E3988"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6171CDB4" w14:textId="682EA487" w:rsidR="00152E9D" w:rsidRPr="00A406E5" w:rsidRDefault="00C8275D" w:rsidP="00152E9D">
            <w:pPr>
              <w:jc w:val="center"/>
              <w:rPr>
                <w:rFonts w:ascii="Arial" w:hAnsi="Arial" w:cs="Arial"/>
                <w:sz w:val="32"/>
              </w:rPr>
            </w:pPr>
            <w:r>
              <w:rPr>
                <w:rFonts w:ascii="Arial" w:hAnsi="Arial" w:cs="Arial"/>
                <w:sz w:val="32"/>
              </w:rPr>
              <w:t>2</w:t>
            </w:r>
            <w:r w:rsidR="007438C9">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ED4E2D" w14:textId="77777777" w:rsidR="00152E9D" w:rsidRPr="00A406E5" w:rsidRDefault="00152E9D" w:rsidP="00152E9D">
            <w:pPr>
              <w:jc w:val="center"/>
              <w:rPr>
                <w:rFonts w:ascii="Arial" w:hAnsi="Arial" w:cs="Arial"/>
                <w:sz w:val="32"/>
              </w:rPr>
            </w:pPr>
          </w:p>
        </w:tc>
      </w:tr>
      <w:tr w:rsidR="00152E9D" w:rsidRPr="00A406E5" w14:paraId="55929A32" w14:textId="77777777" w:rsidTr="00705631">
        <w:trPr>
          <w:trHeight w:val="450"/>
        </w:trPr>
        <w:tc>
          <w:tcPr>
            <w:tcW w:w="4002" w:type="pct"/>
            <w:vMerge w:val="restart"/>
            <w:tcBorders>
              <w:top w:val="single" w:sz="4" w:space="0" w:color="auto"/>
              <w:left w:val="single" w:sz="4" w:space="0" w:color="auto"/>
              <w:right w:val="single" w:sz="4" w:space="0" w:color="auto"/>
            </w:tcBorders>
          </w:tcPr>
          <w:p w14:paraId="4898B75B" w14:textId="77777777" w:rsidR="00152E9D" w:rsidRPr="00A406E5" w:rsidRDefault="00152E9D" w:rsidP="00152E9D">
            <w:pPr>
              <w:spacing w:after="120"/>
              <w:rPr>
                <w:rFonts w:ascii="Arial" w:hAnsi="Arial" w:cs="Arial"/>
                <w:sz w:val="14"/>
                <w:szCs w:val="14"/>
              </w:rPr>
            </w:pPr>
          </w:p>
          <w:p w14:paraId="25BEF607" w14:textId="77777777" w:rsidR="00152E9D" w:rsidRPr="00A406E5" w:rsidRDefault="00152E9D" w:rsidP="00152E9D">
            <w:pPr>
              <w:spacing w:after="120"/>
              <w:rPr>
                <w:rFonts w:ascii="Arial" w:hAnsi="Arial" w:cs="Arial"/>
                <w:sz w:val="14"/>
                <w:szCs w:val="14"/>
              </w:rPr>
            </w:pPr>
          </w:p>
          <w:p w14:paraId="29F12776" w14:textId="77777777" w:rsidR="00152E9D" w:rsidRPr="00A406E5" w:rsidRDefault="00152E9D" w:rsidP="00152E9D">
            <w:pPr>
              <w:spacing w:after="120"/>
              <w:rPr>
                <w:rFonts w:ascii="Arial" w:hAnsi="Arial" w:cs="Arial"/>
                <w:sz w:val="14"/>
                <w:szCs w:val="14"/>
              </w:rPr>
            </w:pPr>
          </w:p>
          <w:p w14:paraId="2383A732" w14:textId="77777777" w:rsidR="00152E9D" w:rsidRPr="00A406E5" w:rsidRDefault="00152E9D" w:rsidP="00152E9D">
            <w:pPr>
              <w:spacing w:after="120"/>
              <w:rPr>
                <w:rFonts w:ascii="Arial" w:hAnsi="Arial" w:cs="Arial"/>
                <w:sz w:val="14"/>
                <w:szCs w:val="14"/>
              </w:rPr>
            </w:pPr>
          </w:p>
          <w:p w14:paraId="0CB1EE07" w14:textId="77777777" w:rsidR="00152E9D" w:rsidRPr="00A406E5" w:rsidRDefault="00152E9D" w:rsidP="00152E9D">
            <w:pPr>
              <w:spacing w:after="120"/>
              <w:rPr>
                <w:rFonts w:ascii="Arial" w:hAnsi="Arial" w:cs="Arial"/>
                <w:sz w:val="14"/>
                <w:szCs w:val="14"/>
              </w:rPr>
            </w:pPr>
          </w:p>
          <w:p w14:paraId="21053340"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5F8BD446" w14:textId="5EA94726"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25B59D9" w14:textId="77777777" w:rsidR="00152E9D" w:rsidRPr="00A406E5" w:rsidRDefault="00152E9D" w:rsidP="00152E9D">
            <w:pPr>
              <w:jc w:val="center"/>
              <w:rPr>
                <w:rFonts w:ascii="Arial" w:hAnsi="Arial" w:cs="Arial"/>
                <w:sz w:val="32"/>
              </w:rPr>
            </w:pPr>
          </w:p>
        </w:tc>
      </w:tr>
      <w:tr w:rsidR="00152E9D" w:rsidRPr="00A406E5" w14:paraId="21480889" w14:textId="77777777" w:rsidTr="00705631">
        <w:trPr>
          <w:trHeight w:val="451"/>
        </w:trPr>
        <w:tc>
          <w:tcPr>
            <w:tcW w:w="4002" w:type="pct"/>
            <w:vMerge/>
            <w:tcBorders>
              <w:left w:val="single" w:sz="4" w:space="0" w:color="auto"/>
              <w:bottom w:val="single" w:sz="4" w:space="0" w:color="auto"/>
              <w:right w:val="single" w:sz="4" w:space="0" w:color="auto"/>
            </w:tcBorders>
          </w:tcPr>
          <w:p w14:paraId="74324B20"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878F81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3D29918" w14:textId="77777777" w:rsidR="00152E9D" w:rsidRPr="00A406E5" w:rsidRDefault="00152E9D" w:rsidP="00152E9D">
            <w:pPr>
              <w:jc w:val="center"/>
              <w:rPr>
                <w:rFonts w:ascii="Arial" w:hAnsi="Arial" w:cs="Arial"/>
                <w:sz w:val="32"/>
              </w:rPr>
            </w:pPr>
          </w:p>
        </w:tc>
      </w:tr>
      <w:tr w:rsidR="00152E9D" w:rsidRPr="00A406E5" w14:paraId="31FB5E2D"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637C2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D3B6FBB"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C3A2C07" w14:textId="6C43C154" w:rsidR="00152E9D" w:rsidRPr="00A406E5" w:rsidRDefault="00C8275D" w:rsidP="00152E9D">
            <w:pPr>
              <w:jc w:val="center"/>
              <w:rPr>
                <w:rFonts w:ascii="Arial" w:hAnsi="Arial" w:cs="Arial"/>
                <w:sz w:val="32"/>
              </w:rPr>
            </w:pPr>
            <w:r>
              <w:rPr>
                <w:rFonts w:ascii="Arial" w:hAnsi="Arial" w:cs="Arial"/>
                <w:sz w:val="32"/>
              </w:rPr>
              <w:t>2</w:t>
            </w:r>
            <w:r w:rsidR="006952F7">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EB7F33E" w14:textId="77777777" w:rsidR="00152E9D" w:rsidRPr="00A406E5" w:rsidRDefault="00152E9D" w:rsidP="00152E9D">
            <w:pPr>
              <w:jc w:val="center"/>
              <w:rPr>
                <w:rFonts w:ascii="Arial" w:hAnsi="Arial" w:cs="Arial"/>
                <w:sz w:val="32"/>
              </w:rPr>
            </w:pPr>
          </w:p>
        </w:tc>
      </w:tr>
      <w:tr w:rsidR="00152E9D" w:rsidRPr="00A406E5" w14:paraId="0E43656B" w14:textId="77777777" w:rsidTr="00705631">
        <w:trPr>
          <w:trHeight w:val="450"/>
        </w:trPr>
        <w:tc>
          <w:tcPr>
            <w:tcW w:w="4002" w:type="pct"/>
            <w:vMerge w:val="restart"/>
            <w:tcBorders>
              <w:top w:val="single" w:sz="4" w:space="0" w:color="auto"/>
              <w:left w:val="single" w:sz="4" w:space="0" w:color="auto"/>
              <w:right w:val="single" w:sz="4" w:space="0" w:color="auto"/>
            </w:tcBorders>
          </w:tcPr>
          <w:p w14:paraId="1358B739" w14:textId="77777777" w:rsidR="00152E9D" w:rsidRPr="00A406E5" w:rsidRDefault="00152E9D" w:rsidP="00152E9D">
            <w:pPr>
              <w:spacing w:after="120"/>
              <w:rPr>
                <w:rFonts w:ascii="Arial" w:hAnsi="Arial" w:cs="Arial"/>
                <w:sz w:val="14"/>
                <w:szCs w:val="14"/>
              </w:rPr>
            </w:pPr>
          </w:p>
          <w:p w14:paraId="4D79B523" w14:textId="77777777" w:rsidR="00152E9D" w:rsidRPr="00A406E5" w:rsidRDefault="00152E9D" w:rsidP="00152E9D">
            <w:pPr>
              <w:spacing w:after="120"/>
              <w:rPr>
                <w:rFonts w:ascii="Arial" w:hAnsi="Arial" w:cs="Arial"/>
                <w:sz w:val="14"/>
                <w:szCs w:val="14"/>
              </w:rPr>
            </w:pPr>
          </w:p>
          <w:p w14:paraId="5126D8BB" w14:textId="77777777" w:rsidR="00152E9D" w:rsidRPr="00A406E5" w:rsidRDefault="00152E9D" w:rsidP="00152E9D">
            <w:pPr>
              <w:spacing w:after="120"/>
              <w:rPr>
                <w:rFonts w:ascii="Arial" w:hAnsi="Arial" w:cs="Arial"/>
                <w:sz w:val="14"/>
                <w:szCs w:val="14"/>
              </w:rPr>
            </w:pPr>
          </w:p>
          <w:p w14:paraId="5A554FAE" w14:textId="77777777" w:rsidR="00152E9D" w:rsidRPr="00A406E5" w:rsidRDefault="00152E9D" w:rsidP="00152E9D">
            <w:pPr>
              <w:spacing w:after="120"/>
              <w:rPr>
                <w:rFonts w:ascii="Arial" w:hAnsi="Arial" w:cs="Arial"/>
                <w:sz w:val="14"/>
                <w:szCs w:val="14"/>
              </w:rPr>
            </w:pPr>
          </w:p>
          <w:p w14:paraId="15DEA692" w14:textId="77777777" w:rsidR="00152E9D" w:rsidRPr="00A406E5" w:rsidRDefault="00152E9D" w:rsidP="00152E9D">
            <w:pPr>
              <w:spacing w:after="120"/>
              <w:rPr>
                <w:rFonts w:ascii="Arial" w:hAnsi="Arial" w:cs="Arial"/>
                <w:sz w:val="14"/>
                <w:szCs w:val="14"/>
              </w:rPr>
            </w:pPr>
          </w:p>
          <w:p w14:paraId="19A8F925"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26ACC93" w14:textId="62819891"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36C57E" w14:textId="77777777" w:rsidR="00152E9D" w:rsidRPr="00A406E5" w:rsidRDefault="00152E9D" w:rsidP="00152E9D">
            <w:pPr>
              <w:jc w:val="center"/>
              <w:rPr>
                <w:rFonts w:ascii="Arial" w:hAnsi="Arial" w:cs="Arial"/>
                <w:sz w:val="32"/>
              </w:rPr>
            </w:pPr>
          </w:p>
        </w:tc>
      </w:tr>
      <w:tr w:rsidR="00152E9D" w:rsidRPr="00A406E5" w14:paraId="79B3AB42" w14:textId="77777777" w:rsidTr="00705631">
        <w:trPr>
          <w:trHeight w:val="451"/>
        </w:trPr>
        <w:tc>
          <w:tcPr>
            <w:tcW w:w="4002" w:type="pct"/>
            <w:vMerge/>
            <w:tcBorders>
              <w:left w:val="single" w:sz="4" w:space="0" w:color="auto"/>
              <w:bottom w:val="single" w:sz="4" w:space="0" w:color="auto"/>
              <w:right w:val="single" w:sz="4" w:space="0" w:color="auto"/>
            </w:tcBorders>
          </w:tcPr>
          <w:p w14:paraId="4A9680E7"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ADBFF41"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4DC1238" w14:textId="77777777" w:rsidR="00152E9D" w:rsidRPr="00A406E5" w:rsidRDefault="00152E9D" w:rsidP="00152E9D">
            <w:pPr>
              <w:jc w:val="center"/>
              <w:rPr>
                <w:rFonts w:ascii="Arial" w:hAnsi="Arial" w:cs="Arial"/>
                <w:sz w:val="32"/>
              </w:rPr>
            </w:pPr>
          </w:p>
        </w:tc>
      </w:tr>
      <w:tr w:rsidR="00152E9D" w:rsidRPr="00A406E5" w14:paraId="52D65485"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7CBDF6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ACC2FC"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64C0EE53" w14:textId="4533005E" w:rsidR="00152E9D" w:rsidRPr="00A406E5" w:rsidRDefault="00C8275D" w:rsidP="00152E9D">
            <w:pPr>
              <w:jc w:val="center"/>
              <w:rPr>
                <w:rFonts w:ascii="Arial" w:hAnsi="Arial" w:cs="Arial"/>
                <w:sz w:val="32"/>
              </w:rPr>
            </w:pPr>
            <w:r>
              <w:rPr>
                <w:rFonts w:ascii="Arial" w:hAnsi="Arial" w:cs="Arial"/>
                <w:sz w:val="32"/>
              </w:rPr>
              <w:t>3</w:t>
            </w:r>
            <w:r w:rsidR="007825DA">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83C982" w14:textId="77777777" w:rsidR="00152E9D" w:rsidRPr="00A406E5" w:rsidRDefault="00152E9D" w:rsidP="00152E9D">
            <w:pPr>
              <w:jc w:val="center"/>
              <w:rPr>
                <w:rFonts w:ascii="Arial" w:hAnsi="Arial" w:cs="Arial"/>
                <w:sz w:val="32"/>
              </w:rPr>
            </w:pPr>
          </w:p>
        </w:tc>
      </w:tr>
      <w:tr w:rsidR="00152E9D" w:rsidRPr="00A406E5" w14:paraId="4721735E" w14:textId="77777777" w:rsidTr="00705631">
        <w:trPr>
          <w:trHeight w:val="451"/>
        </w:trPr>
        <w:tc>
          <w:tcPr>
            <w:tcW w:w="4002" w:type="pct"/>
            <w:vMerge w:val="restart"/>
            <w:tcBorders>
              <w:top w:val="single" w:sz="4" w:space="0" w:color="auto"/>
              <w:left w:val="single" w:sz="4" w:space="0" w:color="auto"/>
              <w:right w:val="single" w:sz="4" w:space="0" w:color="auto"/>
            </w:tcBorders>
          </w:tcPr>
          <w:p w14:paraId="0375596C" w14:textId="77777777" w:rsidR="00152E9D" w:rsidRPr="00A406E5" w:rsidRDefault="00152E9D" w:rsidP="00152E9D">
            <w:pPr>
              <w:spacing w:after="120"/>
              <w:rPr>
                <w:rFonts w:ascii="Arial" w:hAnsi="Arial" w:cs="Arial"/>
                <w:sz w:val="14"/>
                <w:szCs w:val="14"/>
              </w:rPr>
            </w:pPr>
          </w:p>
          <w:p w14:paraId="47F43550" w14:textId="77777777" w:rsidR="00152E9D" w:rsidRPr="00A406E5" w:rsidRDefault="00152E9D" w:rsidP="00152E9D">
            <w:pPr>
              <w:spacing w:after="120"/>
              <w:rPr>
                <w:rFonts w:ascii="Arial" w:hAnsi="Arial" w:cs="Arial"/>
                <w:sz w:val="14"/>
                <w:szCs w:val="14"/>
              </w:rPr>
            </w:pPr>
          </w:p>
          <w:p w14:paraId="7EAE16ED" w14:textId="77777777" w:rsidR="00152E9D" w:rsidRPr="00A406E5" w:rsidRDefault="00152E9D" w:rsidP="00152E9D">
            <w:pPr>
              <w:spacing w:after="120"/>
              <w:rPr>
                <w:rFonts w:ascii="Arial" w:hAnsi="Arial" w:cs="Arial"/>
                <w:sz w:val="14"/>
                <w:szCs w:val="14"/>
              </w:rPr>
            </w:pPr>
          </w:p>
          <w:p w14:paraId="77B26C45" w14:textId="77777777" w:rsidR="00152E9D" w:rsidRPr="00A406E5" w:rsidRDefault="00152E9D" w:rsidP="00152E9D">
            <w:pPr>
              <w:spacing w:after="120"/>
              <w:rPr>
                <w:rFonts w:ascii="Arial" w:hAnsi="Arial" w:cs="Arial"/>
                <w:sz w:val="14"/>
                <w:szCs w:val="14"/>
              </w:rPr>
            </w:pPr>
          </w:p>
          <w:p w14:paraId="12F07BBF" w14:textId="77777777" w:rsidR="00152E9D" w:rsidRPr="00A406E5" w:rsidRDefault="00152E9D" w:rsidP="00152E9D">
            <w:pPr>
              <w:spacing w:after="120"/>
              <w:rPr>
                <w:rFonts w:ascii="Arial" w:hAnsi="Arial" w:cs="Arial"/>
                <w:sz w:val="14"/>
                <w:szCs w:val="14"/>
              </w:rPr>
            </w:pPr>
          </w:p>
          <w:p w14:paraId="2EC7F86C"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48921D40" w14:textId="2FA53CAA"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8790E2C" w14:textId="77777777" w:rsidR="00152E9D" w:rsidRPr="00A406E5" w:rsidRDefault="00152E9D" w:rsidP="00152E9D">
            <w:pPr>
              <w:jc w:val="center"/>
              <w:rPr>
                <w:rFonts w:ascii="Arial" w:hAnsi="Arial" w:cs="Arial"/>
                <w:sz w:val="32"/>
              </w:rPr>
            </w:pPr>
          </w:p>
        </w:tc>
      </w:tr>
      <w:tr w:rsidR="00152E9D" w:rsidRPr="00A406E5" w14:paraId="4AB46B39" w14:textId="77777777" w:rsidTr="00705631">
        <w:trPr>
          <w:trHeight w:val="450"/>
        </w:trPr>
        <w:tc>
          <w:tcPr>
            <w:tcW w:w="4002" w:type="pct"/>
            <w:vMerge/>
            <w:tcBorders>
              <w:left w:val="single" w:sz="4" w:space="0" w:color="auto"/>
              <w:bottom w:val="single" w:sz="4" w:space="0" w:color="auto"/>
              <w:right w:val="single" w:sz="4" w:space="0" w:color="auto"/>
            </w:tcBorders>
          </w:tcPr>
          <w:p w14:paraId="6953BEA1"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CC50C64"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E79335E" w14:textId="77777777" w:rsidR="00152E9D" w:rsidRPr="00A406E5" w:rsidRDefault="00152E9D" w:rsidP="00152E9D">
            <w:pPr>
              <w:jc w:val="center"/>
              <w:rPr>
                <w:rFonts w:ascii="Arial" w:hAnsi="Arial" w:cs="Arial"/>
                <w:sz w:val="32"/>
              </w:rPr>
            </w:pPr>
          </w:p>
        </w:tc>
      </w:tr>
      <w:tr w:rsidR="00152E9D" w:rsidRPr="00A406E5" w14:paraId="440EE0EB"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06824D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F2D1AF"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316306B5" w14:textId="5ADA9F85" w:rsidR="00152E9D" w:rsidRPr="00A406E5" w:rsidRDefault="007438C9"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052951" w14:textId="77777777" w:rsidR="00152E9D" w:rsidRPr="00A406E5" w:rsidRDefault="00152E9D" w:rsidP="00152E9D">
            <w:pPr>
              <w:jc w:val="center"/>
              <w:rPr>
                <w:rFonts w:ascii="Arial" w:hAnsi="Arial" w:cs="Arial"/>
                <w:sz w:val="32"/>
              </w:rPr>
            </w:pPr>
          </w:p>
        </w:tc>
      </w:tr>
      <w:tr w:rsidR="00152E9D" w:rsidRPr="00A406E5" w14:paraId="45E19BD5" w14:textId="77777777" w:rsidTr="00705631">
        <w:trPr>
          <w:trHeight w:val="451"/>
        </w:trPr>
        <w:tc>
          <w:tcPr>
            <w:tcW w:w="4002" w:type="pct"/>
            <w:vMerge w:val="restart"/>
            <w:tcBorders>
              <w:top w:val="single" w:sz="4" w:space="0" w:color="auto"/>
              <w:left w:val="single" w:sz="4" w:space="0" w:color="auto"/>
              <w:right w:val="single" w:sz="4" w:space="0" w:color="auto"/>
            </w:tcBorders>
          </w:tcPr>
          <w:p w14:paraId="09D75EB5" w14:textId="77777777" w:rsidR="00152E9D" w:rsidRPr="00A406E5" w:rsidRDefault="00152E9D" w:rsidP="00152E9D">
            <w:pPr>
              <w:spacing w:after="120"/>
              <w:rPr>
                <w:rFonts w:ascii="Arial" w:hAnsi="Arial" w:cs="Arial"/>
                <w:sz w:val="14"/>
                <w:szCs w:val="14"/>
              </w:rPr>
            </w:pPr>
          </w:p>
          <w:p w14:paraId="2658F63C" w14:textId="77777777" w:rsidR="00152E9D" w:rsidRPr="00A406E5" w:rsidRDefault="00152E9D" w:rsidP="00152E9D">
            <w:pPr>
              <w:spacing w:after="120"/>
              <w:rPr>
                <w:rFonts w:ascii="Arial" w:hAnsi="Arial" w:cs="Arial"/>
                <w:sz w:val="14"/>
                <w:szCs w:val="14"/>
              </w:rPr>
            </w:pPr>
          </w:p>
          <w:p w14:paraId="3DEB2347" w14:textId="77777777" w:rsidR="00152E9D" w:rsidRPr="00A406E5" w:rsidRDefault="00152E9D" w:rsidP="00152E9D">
            <w:pPr>
              <w:spacing w:after="120"/>
              <w:rPr>
                <w:rFonts w:ascii="Arial" w:hAnsi="Arial" w:cs="Arial"/>
                <w:sz w:val="14"/>
                <w:szCs w:val="14"/>
              </w:rPr>
            </w:pPr>
          </w:p>
          <w:p w14:paraId="00B53F93"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4454A9A4" w14:textId="276FB1DA"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FCDE1B" w14:textId="77777777" w:rsidR="00152E9D" w:rsidRPr="00A406E5" w:rsidRDefault="00152E9D" w:rsidP="00152E9D">
            <w:pPr>
              <w:jc w:val="center"/>
              <w:rPr>
                <w:rFonts w:ascii="Arial" w:hAnsi="Arial" w:cs="Arial"/>
                <w:sz w:val="32"/>
              </w:rPr>
            </w:pPr>
          </w:p>
        </w:tc>
      </w:tr>
      <w:tr w:rsidR="00152E9D" w:rsidRPr="00A406E5" w14:paraId="5F6EE2DE" w14:textId="77777777" w:rsidTr="00705631">
        <w:trPr>
          <w:trHeight w:val="450"/>
        </w:trPr>
        <w:tc>
          <w:tcPr>
            <w:tcW w:w="4002" w:type="pct"/>
            <w:vMerge/>
            <w:tcBorders>
              <w:left w:val="single" w:sz="4" w:space="0" w:color="auto"/>
              <w:bottom w:val="single" w:sz="4" w:space="0" w:color="auto"/>
              <w:right w:val="single" w:sz="4" w:space="0" w:color="auto"/>
            </w:tcBorders>
          </w:tcPr>
          <w:p w14:paraId="7B24151D"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324AF877"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2ABBAF" w14:textId="77777777" w:rsidR="00152E9D" w:rsidRPr="00A406E5" w:rsidRDefault="00152E9D" w:rsidP="00152E9D">
            <w:pPr>
              <w:jc w:val="center"/>
              <w:rPr>
                <w:rFonts w:ascii="Arial" w:hAnsi="Arial" w:cs="Arial"/>
                <w:sz w:val="32"/>
              </w:rPr>
            </w:pPr>
          </w:p>
        </w:tc>
      </w:tr>
    </w:tbl>
    <w:p w14:paraId="3C0244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62F0A0" w14:textId="77777777" w:rsidTr="00152E9D">
        <w:trPr>
          <w:cantSplit/>
        </w:trPr>
        <w:tc>
          <w:tcPr>
            <w:tcW w:w="6062" w:type="dxa"/>
            <w:vMerge w:val="restart"/>
            <w:shd w:val="pct15" w:color="auto" w:fill="auto"/>
            <w:vAlign w:val="center"/>
          </w:tcPr>
          <w:p w14:paraId="3E0F9B9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D0FE8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C1082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268A97" w14:textId="77777777" w:rsidTr="00152E9D">
        <w:trPr>
          <w:cantSplit/>
        </w:trPr>
        <w:tc>
          <w:tcPr>
            <w:tcW w:w="6062" w:type="dxa"/>
            <w:vMerge/>
            <w:vAlign w:val="bottom"/>
          </w:tcPr>
          <w:p w14:paraId="75B5FAE5" w14:textId="77777777" w:rsidR="00152E9D" w:rsidRPr="00A406E5" w:rsidRDefault="00152E9D" w:rsidP="00152E9D">
            <w:pPr>
              <w:rPr>
                <w:rFonts w:ascii="Arial" w:hAnsi="Arial" w:cs="Arial"/>
              </w:rPr>
            </w:pPr>
          </w:p>
        </w:tc>
        <w:tc>
          <w:tcPr>
            <w:tcW w:w="2903" w:type="dxa"/>
            <w:vAlign w:val="bottom"/>
          </w:tcPr>
          <w:p w14:paraId="61671C0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BABF81D" w14:textId="77777777" w:rsidR="00152E9D" w:rsidRPr="00A406E5" w:rsidRDefault="00152E9D" w:rsidP="00152E9D">
            <w:pPr>
              <w:jc w:val="center"/>
              <w:rPr>
                <w:rFonts w:ascii="Arial" w:hAnsi="Arial" w:cs="Arial"/>
                <w:sz w:val="12"/>
                <w:szCs w:val="12"/>
              </w:rPr>
            </w:pPr>
          </w:p>
        </w:tc>
        <w:tc>
          <w:tcPr>
            <w:tcW w:w="1060" w:type="dxa"/>
            <w:vMerge/>
            <w:vAlign w:val="bottom"/>
          </w:tcPr>
          <w:p w14:paraId="1F5A3EC3" w14:textId="77777777" w:rsidR="00152E9D" w:rsidRPr="00A406E5" w:rsidRDefault="00152E9D" w:rsidP="00152E9D">
            <w:pPr>
              <w:ind w:leftChars="71" w:left="142"/>
              <w:rPr>
                <w:rFonts w:ascii="Arial" w:hAnsi="Arial" w:cs="Arial"/>
              </w:rPr>
            </w:pPr>
          </w:p>
        </w:tc>
      </w:tr>
      <w:tr w:rsidR="00152E9D" w:rsidRPr="00A406E5" w14:paraId="3661F3AE" w14:textId="77777777" w:rsidTr="00152E9D">
        <w:trPr>
          <w:cantSplit/>
        </w:trPr>
        <w:tc>
          <w:tcPr>
            <w:tcW w:w="6062" w:type="dxa"/>
            <w:vMerge/>
            <w:vAlign w:val="bottom"/>
          </w:tcPr>
          <w:p w14:paraId="359FB532" w14:textId="77777777" w:rsidR="00152E9D" w:rsidRPr="00A406E5" w:rsidRDefault="00152E9D" w:rsidP="00152E9D">
            <w:pPr>
              <w:rPr>
                <w:rFonts w:ascii="Arial" w:hAnsi="Arial" w:cs="Arial"/>
              </w:rPr>
            </w:pPr>
          </w:p>
        </w:tc>
        <w:tc>
          <w:tcPr>
            <w:tcW w:w="2903" w:type="dxa"/>
            <w:vAlign w:val="bottom"/>
          </w:tcPr>
          <w:p w14:paraId="4AF7200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9540E2" w14:textId="77777777" w:rsidR="00152E9D" w:rsidRPr="00A406E5" w:rsidRDefault="00152E9D" w:rsidP="00152E9D">
            <w:pPr>
              <w:jc w:val="center"/>
              <w:rPr>
                <w:rFonts w:ascii="Arial" w:hAnsi="Arial" w:cs="Arial"/>
                <w:sz w:val="12"/>
                <w:szCs w:val="12"/>
              </w:rPr>
            </w:pPr>
          </w:p>
        </w:tc>
        <w:tc>
          <w:tcPr>
            <w:tcW w:w="1060" w:type="dxa"/>
            <w:vMerge/>
            <w:vAlign w:val="bottom"/>
          </w:tcPr>
          <w:p w14:paraId="49E6CD62" w14:textId="77777777" w:rsidR="00152E9D" w:rsidRPr="00A406E5" w:rsidRDefault="00152E9D" w:rsidP="00152E9D">
            <w:pPr>
              <w:ind w:firstLineChars="141" w:firstLine="282"/>
              <w:rPr>
                <w:rFonts w:ascii="Arial" w:hAnsi="Arial" w:cs="Arial"/>
              </w:rPr>
            </w:pPr>
          </w:p>
        </w:tc>
      </w:tr>
    </w:tbl>
    <w:p w14:paraId="66CE3433" w14:textId="77777777" w:rsidR="00152E9D" w:rsidRDefault="00152E9D" w:rsidP="00152E9D">
      <w:pPr>
        <w:rPr>
          <w:rFonts w:ascii="Arial" w:hAnsi="Arial" w:cs="Arial"/>
        </w:rPr>
      </w:pPr>
    </w:p>
    <w:p w14:paraId="0FB56824" w14:textId="77777777" w:rsidR="00C073F1" w:rsidRDefault="00C073F1" w:rsidP="00152E9D">
      <w:pPr>
        <w:rPr>
          <w:rFonts w:ascii="Arial" w:hAnsi="Arial" w:cs="Arial"/>
        </w:rPr>
      </w:pPr>
    </w:p>
    <w:p w14:paraId="3D68D7D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2FFB70C" w14:textId="77777777" w:rsidTr="000B6520">
        <w:tc>
          <w:tcPr>
            <w:tcW w:w="13858" w:type="dxa"/>
            <w:shd w:val="clear" w:color="auto" w:fill="95B3D7" w:themeFill="accent1" w:themeFillTint="99"/>
          </w:tcPr>
          <w:p w14:paraId="7A2E084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71E36E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AD03936" w14:textId="77777777" w:rsidTr="003D28CB">
        <w:tc>
          <w:tcPr>
            <w:tcW w:w="13948" w:type="dxa"/>
            <w:shd w:val="clear" w:color="auto" w:fill="95B3D7" w:themeFill="accent1" w:themeFillTint="99"/>
          </w:tcPr>
          <w:p w14:paraId="1D2E0DB2" w14:textId="77777777" w:rsidR="002466CE" w:rsidRPr="00D9771E" w:rsidRDefault="002466CE" w:rsidP="003D28CB">
            <w:pPr>
              <w:rPr>
                <w:rFonts w:ascii="Arial" w:hAnsi="Arial" w:cs="Arial"/>
                <w:b/>
              </w:rPr>
            </w:pPr>
            <w:r>
              <w:rPr>
                <w:rFonts w:ascii="Arial" w:hAnsi="Arial" w:cs="Arial"/>
                <w:b/>
              </w:rPr>
              <w:t>Level 7</w:t>
            </w:r>
          </w:p>
        </w:tc>
      </w:tr>
      <w:tr w:rsidR="002466CE" w:rsidRPr="00D9771E" w14:paraId="495CE758" w14:textId="77777777" w:rsidTr="003D28CB">
        <w:tc>
          <w:tcPr>
            <w:tcW w:w="13948" w:type="dxa"/>
            <w:shd w:val="clear" w:color="auto" w:fill="DBE5F1" w:themeFill="accent1" w:themeFillTint="33"/>
          </w:tcPr>
          <w:p w14:paraId="712F9465" w14:textId="77777777" w:rsidR="002466CE" w:rsidRPr="00B669B1" w:rsidRDefault="002466CE" w:rsidP="003D28CB">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C23F02A"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897361D" w14:textId="77777777" w:rsidTr="003D28CB">
        <w:trPr>
          <w:tblHeader/>
        </w:trPr>
        <w:tc>
          <w:tcPr>
            <w:tcW w:w="1735" w:type="dxa"/>
            <w:shd w:val="clear" w:color="auto" w:fill="95B3D7" w:themeFill="accent1" w:themeFillTint="99"/>
          </w:tcPr>
          <w:p w14:paraId="59C142E3" w14:textId="77777777" w:rsidR="002466CE" w:rsidRPr="00C73F6F" w:rsidRDefault="002466CE" w:rsidP="003D28CB">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62FF12E"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444F12"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F9A4BD1"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D5B6871"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SATISFACTORY</w:t>
            </w:r>
          </w:p>
          <w:p w14:paraId="66C296E2" w14:textId="77777777" w:rsidR="002466CE" w:rsidRPr="00D9771E" w:rsidRDefault="002466CE" w:rsidP="003D28CB">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223423A"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DB09B04" w14:textId="77777777" w:rsidR="002466CE" w:rsidRPr="00D9771E" w:rsidRDefault="002466CE" w:rsidP="003D28CB">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B37AA2A"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EXCELLENT</w:t>
            </w:r>
          </w:p>
          <w:p w14:paraId="5187F28F" w14:textId="77777777" w:rsidR="002466CE" w:rsidRPr="00D9771E" w:rsidRDefault="002466CE" w:rsidP="003D28CB">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77147F7"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EXCEPTIONAL</w:t>
            </w:r>
          </w:p>
          <w:p w14:paraId="7FE2BDC5" w14:textId="77777777" w:rsidR="002466CE" w:rsidRPr="00D9771E" w:rsidRDefault="002466CE" w:rsidP="003D28CB">
            <w:pPr>
              <w:jc w:val="center"/>
              <w:rPr>
                <w:rFonts w:ascii="Arial" w:hAnsi="Arial" w:cs="Arial"/>
                <w:b/>
                <w:sz w:val="18"/>
                <w:szCs w:val="18"/>
              </w:rPr>
            </w:pPr>
            <w:r>
              <w:rPr>
                <w:rFonts w:ascii="Arial" w:hAnsi="Arial" w:cs="Arial"/>
                <w:b/>
                <w:sz w:val="18"/>
                <w:szCs w:val="18"/>
              </w:rPr>
              <w:t>(Distinction)</w:t>
            </w:r>
          </w:p>
        </w:tc>
      </w:tr>
      <w:tr w:rsidR="002466CE" w:rsidRPr="00D9771E" w14:paraId="596D4F41" w14:textId="77777777" w:rsidTr="003D28CB">
        <w:trPr>
          <w:tblHeader/>
        </w:trPr>
        <w:tc>
          <w:tcPr>
            <w:tcW w:w="1735" w:type="dxa"/>
            <w:shd w:val="clear" w:color="auto" w:fill="95B3D7" w:themeFill="accent1" w:themeFillTint="99"/>
          </w:tcPr>
          <w:p w14:paraId="1C03C0A4" w14:textId="77777777" w:rsidR="002466CE" w:rsidRPr="00D9771E" w:rsidRDefault="002466CE" w:rsidP="003D28C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7021FB4" w14:textId="77777777" w:rsidR="002466CE" w:rsidRPr="00D9771E" w:rsidRDefault="002466CE" w:rsidP="003D28CB">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7872B37" w14:textId="77777777" w:rsidR="002466CE" w:rsidRPr="00D9771E" w:rsidRDefault="002466CE" w:rsidP="003D28CB">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79182E4" w14:textId="77777777" w:rsidR="002466CE" w:rsidRPr="00D9771E" w:rsidRDefault="002466CE" w:rsidP="003D28CB">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4576195" w14:textId="77777777" w:rsidR="002466CE" w:rsidRPr="00D9771E" w:rsidRDefault="002466CE" w:rsidP="003D28CB">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7477B87"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C5AC12F" w14:textId="77777777" w:rsidR="002466CE" w:rsidRPr="00D9771E" w:rsidRDefault="002466CE" w:rsidP="003D28C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0B20B6E" w14:textId="77777777" w:rsidR="002466CE" w:rsidRPr="00D9771E" w:rsidRDefault="002466CE" w:rsidP="003D28C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6845937" w14:textId="77777777" w:rsidTr="003D28CB">
        <w:tc>
          <w:tcPr>
            <w:tcW w:w="1735" w:type="dxa"/>
            <w:shd w:val="clear" w:color="auto" w:fill="95B3D7" w:themeFill="accent1" w:themeFillTint="99"/>
          </w:tcPr>
          <w:p w14:paraId="518657B7" w14:textId="77777777" w:rsidR="002466CE" w:rsidRPr="00F65EEE" w:rsidRDefault="002466CE" w:rsidP="003D28C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DFDEEC" w14:textId="77777777" w:rsidR="002466CE" w:rsidRPr="00F65EEE" w:rsidRDefault="002466CE" w:rsidP="003D28C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77DC9A" w14:textId="77777777" w:rsidR="002466CE" w:rsidRDefault="002466CE" w:rsidP="003D28C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56C3C1" w14:textId="77777777" w:rsidR="002466CE" w:rsidRPr="00B669B1" w:rsidRDefault="002466CE" w:rsidP="003D28C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A0ABB7" w14:textId="77777777" w:rsidR="002466CE" w:rsidRPr="00B669B1" w:rsidRDefault="002466CE" w:rsidP="003D28C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2E854D7" w14:textId="77777777" w:rsidR="002466CE" w:rsidRPr="00B669B1" w:rsidRDefault="002466CE" w:rsidP="003D28C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60B68E9" w14:textId="77777777" w:rsidR="002466CE" w:rsidRPr="00B669B1" w:rsidRDefault="002466CE" w:rsidP="003D28C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C4A450" w14:textId="77777777" w:rsidR="002466CE" w:rsidRPr="00B669B1" w:rsidRDefault="002466CE" w:rsidP="003D28CB">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8E059AB" w14:textId="77777777" w:rsidR="002466CE" w:rsidRPr="00B669B1" w:rsidRDefault="002466CE" w:rsidP="003D28C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DCCF55" w14:textId="77777777" w:rsidR="002466CE" w:rsidRPr="00B669B1" w:rsidRDefault="002466CE" w:rsidP="003D28C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F0AE464" w14:textId="77777777" w:rsidR="002466CE" w:rsidRPr="00B669B1" w:rsidRDefault="002466CE" w:rsidP="003D28CB">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E8BB7B" w14:textId="77777777" w:rsidR="002466CE" w:rsidRPr="00B669B1" w:rsidRDefault="002466CE" w:rsidP="003D28C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E6D0791" w14:textId="77777777" w:rsidR="002466CE" w:rsidRPr="00B669B1" w:rsidRDefault="002466CE" w:rsidP="003D28C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C8341E" w14:textId="77777777" w:rsidR="002466CE" w:rsidRPr="00B669B1" w:rsidRDefault="002466CE" w:rsidP="003D28CB">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C79517C" w14:textId="77777777" w:rsidTr="003D28CB">
        <w:tc>
          <w:tcPr>
            <w:tcW w:w="1735" w:type="dxa"/>
            <w:shd w:val="clear" w:color="auto" w:fill="95B3D7" w:themeFill="accent1" w:themeFillTint="99"/>
          </w:tcPr>
          <w:p w14:paraId="1E5F3F31" w14:textId="77777777" w:rsidR="002466CE" w:rsidRPr="00CA7DB9" w:rsidRDefault="002466CE" w:rsidP="003D28CB">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707F4B8" w14:textId="77777777" w:rsidR="002466CE" w:rsidRPr="00D9771E" w:rsidRDefault="002466CE" w:rsidP="003D28C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7442058" w14:textId="77777777" w:rsidR="002466CE" w:rsidRDefault="002466CE" w:rsidP="003D28CB">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2B99A038" w14:textId="77777777" w:rsidR="002466CE" w:rsidRPr="00B669B1" w:rsidRDefault="002466CE" w:rsidP="003D28C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A44C6D" w14:textId="77777777" w:rsidR="002466CE" w:rsidRPr="00B669B1" w:rsidRDefault="002466CE" w:rsidP="003D28CB">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D14C166" w14:textId="77777777" w:rsidR="002466CE" w:rsidRPr="00B669B1" w:rsidRDefault="002466CE" w:rsidP="003D28CB">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4C2AB0" w14:textId="77777777" w:rsidR="002466CE" w:rsidRPr="00B669B1" w:rsidRDefault="002466CE" w:rsidP="003D28CB">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50E8A76" w14:textId="77777777" w:rsidR="002466CE" w:rsidRPr="00B669B1" w:rsidRDefault="002466CE" w:rsidP="003D28CB">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E2B99E" w14:textId="77777777" w:rsidR="002466CE" w:rsidRDefault="002466CE" w:rsidP="003D28CB">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69F7B9B0" w14:textId="77777777" w:rsidR="002466CE" w:rsidRPr="00B669B1" w:rsidRDefault="002466CE" w:rsidP="003D28CB">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9B863A" w14:textId="77777777" w:rsidR="002466CE" w:rsidRPr="00B669B1" w:rsidRDefault="002466CE" w:rsidP="003D28CB">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5037C9E" w14:textId="77777777" w:rsidTr="003D28CB">
        <w:tc>
          <w:tcPr>
            <w:tcW w:w="1735" w:type="dxa"/>
            <w:shd w:val="clear" w:color="auto" w:fill="95B3D7" w:themeFill="accent1" w:themeFillTint="99"/>
          </w:tcPr>
          <w:p w14:paraId="0537E9E7" w14:textId="77777777" w:rsidR="002466CE" w:rsidRDefault="002466CE" w:rsidP="003D28C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4ED1A" w14:textId="77777777" w:rsidR="002466CE" w:rsidRPr="00F65EEE" w:rsidRDefault="002466CE" w:rsidP="003D28CB">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6D8E267" w14:textId="77777777" w:rsidR="002466CE" w:rsidRDefault="002466CE" w:rsidP="003D28CB">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397248BC" w14:textId="77777777" w:rsidR="002466CE" w:rsidRDefault="002466CE" w:rsidP="003D28C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05D1A6D" w14:textId="77777777" w:rsidR="002466CE" w:rsidRPr="00B669B1" w:rsidRDefault="002466CE" w:rsidP="003D28CB">
            <w:pPr>
              <w:rPr>
                <w:rFonts w:ascii="Arial" w:hAnsi="Arial" w:cs="Arial"/>
              </w:rPr>
            </w:pPr>
          </w:p>
        </w:tc>
        <w:tc>
          <w:tcPr>
            <w:tcW w:w="1736" w:type="dxa"/>
          </w:tcPr>
          <w:p w14:paraId="3ECBC866" w14:textId="77777777" w:rsidR="002466CE" w:rsidRPr="00B669B1" w:rsidRDefault="002466CE" w:rsidP="003D28CB">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AD3D430" w14:textId="77777777" w:rsidR="002466CE" w:rsidRPr="00B669B1" w:rsidRDefault="002466CE" w:rsidP="003D28C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B7FF4D4" w14:textId="77777777" w:rsidR="002466CE" w:rsidRDefault="002466CE" w:rsidP="003D28CB">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6E0361F" w14:textId="77777777" w:rsidR="002466CE" w:rsidRPr="00E518DC" w:rsidRDefault="002466CE" w:rsidP="003D28CB">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288F338" w14:textId="77777777" w:rsidR="002466CE" w:rsidRPr="00B669B1" w:rsidRDefault="002466CE" w:rsidP="003D28CB">
            <w:pPr>
              <w:rPr>
                <w:rFonts w:ascii="Arial" w:hAnsi="Arial" w:cs="Arial"/>
              </w:rPr>
            </w:pPr>
          </w:p>
        </w:tc>
        <w:tc>
          <w:tcPr>
            <w:tcW w:w="1736" w:type="dxa"/>
          </w:tcPr>
          <w:p w14:paraId="4AE76869" w14:textId="77777777" w:rsidR="002466CE" w:rsidRPr="00B669B1" w:rsidRDefault="002466CE" w:rsidP="003D28CB">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shd w:val="clear" w:color="auto" w:fill="auto"/>
          </w:tcPr>
          <w:p w14:paraId="2A9D5F69" w14:textId="77777777" w:rsidR="002466CE" w:rsidRDefault="002466CE" w:rsidP="003D28CB">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261FBC2" w14:textId="77777777" w:rsidR="002466CE" w:rsidRDefault="002466CE" w:rsidP="003D28CB">
            <w:pPr>
              <w:rPr>
                <w:rFonts w:ascii="Arial" w:hAnsi="Arial" w:cs="Arial"/>
              </w:rPr>
            </w:pPr>
          </w:p>
          <w:p w14:paraId="34043FA8" w14:textId="77777777" w:rsidR="002466CE" w:rsidRPr="00B669B1" w:rsidRDefault="002466CE" w:rsidP="003D28CB">
            <w:pPr>
              <w:rPr>
                <w:rFonts w:ascii="Arial" w:hAnsi="Arial" w:cs="Arial"/>
              </w:rPr>
            </w:pPr>
          </w:p>
        </w:tc>
        <w:tc>
          <w:tcPr>
            <w:tcW w:w="1736" w:type="dxa"/>
          </w:tcPr>
          <w:p w14:paraId="220AE560" w14:textId="77777777" w:rsidR="002466CE" w:rsidRPr="00B669B1" w:rsidRDefault="002466CE" w:rsidP="003D28CB">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70E6972" w14:textId="77777777" w:rsidR="002466CE" w:rsidRPr="00B669B1" w:rsidRDefault="002466CE" w:rsidP="003D28CB">
            <w:pPr>
              <w:rPr>
                <w:rFonts w:ascii="Arial" w:hAnsi="Arial" w:cs="Arial"/>
              </w:rPr>
            </w:pPr>
          </w:p>
        </w:tc>
        <w:tc>
          <w:tcPr>
            <w:tcW w:w="1736" w:type="dxa"/>
          </w:tcPr>
          <w:p w14:paraId="1EEFFE87" w14:textId="77777777" w:rsidR="002466CE" w:rsidRPr="00B669B1" w:rsidRDefault="002466CE" w:rsidP="003D28CB">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80438C9" w14:textId="77777777" w:rsidR="002466CE" w:rsidRPr="00B669B1" w:rsidRDefault="002466CE" w:rsidP="003D28CB">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B2310EC" w14:textId="77777777" w:rsidTr="003D28CB">
        <w:tc>
          <w:tcPr>
            <w:tcW w:w="1735" w:type="dxa"/>
            <w:shd w:val="clear" w:color="auto" w:fill="95B3D7" w:themeFill="accent1" w:themeFillTint="99"/>
          </w:tcPr>
          <w:p w14:paraId="01D08E25" w14:textId="77777777" w:rsidR="002466CE" w:rsidRDefault="002466CE" w:rsidP="003D28C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8E9E5A0" w14:textId="77777777" w:rsidR="002466CE" w:rsidRPr="00F65EEE" w:rsidRDefault="002466CE" w:rsidP="003D28CB">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01B1036" w14:textId="77777777" w:rsidR="002466CE" w:rsidRPr="00B669B1" w:rsidRDefault="002466CE" w:rsidP="003D28CB">
            <w:pPr>
              <w:rPr>
                <w:rFonts w:ascii="Arial" w:hAnsi="Arial" w:cs="Arial"/>
              </w:rPr>
            </w:pPr>
            <w:r w:rsidRPr="00B669B1">
              <w:rPr>
                <w:rFonts w:ascii="Arial" w:hAnsi="Arial" w:cs="Arial"/>
              </w:rPr>
              <w:t>Limited or no use of methods, materials, tools and/or techniques.</w:t>
            </w:r>
          </w:p>
          <w:p w14:paraId="29498D02" w14:textId="77777777" w:rsidR="002466CE" w:rsidRDefault="002466CE" w:rsidP="003D28CB">
            <w:pPr>
              <w:rPr>
                <w:rFonts w:ascii="Arial" w:hAnsi="Arial" w:cs="Arial"/>
              </w:rPr>
            </w:pPr>
            <w:r w:rsidRPr="00B669B1">
              <w:rPr>
                <w:rFonts w:ascii="Arial" w:hAnsi="Arial" w:cs="Arial"/>
              </w:rPr>
              <w:t>Little or no appreciation of the context of the application.</w:t>
            </w:r>
          </w:p>
          <w:p w14:paraId="05B351B6" w14:textId="77777777" w:rsidR="002466CE" w:rsidRDefault="002466CE" w:rsidP="003D28C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B5255A9" w14:textId="77777777" w:rsidR="002466CE" w:rsidRPr="00B669B1" w:rsidRDefault="002466CE" w:rsidP="003D28C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0AD041F" w14:textId="77777777" w:rsidR="002466CE" w:rsidRDefault="002466CE" w:rsidP="003D28CB">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883D6ED" w14:textId="77777777" w:rsidR="002466CE" w:rsidRPr="00B669B1" w:rsidRDefault="002466CE" w:rsidP="003D28C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4D92EBE" w14:textId="77777777" w:rsidR="002466CE" w:rsidRPr="00B669B1" w:rsidRDefault="002466CE" w:rsidP="003D28CB">
            <w:pPr>
              <w:rPr>
                <w:rFonts w:ascii="Arial" w:hAnsi="Arial" w:cs="Arial"/>
              </w:rPr>
            </w:pPr>
          </w:p>
          <w:p w14:paraId="4AE3178C" w14:textId="77777777" w:rsidR="002466CE" w:rsidRPr="00B669B1" w:rsidRDefault="002466CE" w:rsidP="003D28CB">
            <w:pPr>
              <w:rPr>
                <w:rFonts w:ascii="Arial" w:hAnsi="Arial" w:cs="Arial"/>
              </w:rPr>
            </w:pPr>
          </w:p>
        </w:tc>
        <w:tc>
          <w:tcPr>
            <w:tcW w:w="1736" w:type="dxa"/>
          </w:tcPr>
          <w:p w14:paraId="050B3EB0" w14:textId="77777777" w:rsidR="002466CE" w:rsidRPr="00B669B1" w:rsidRDefault="002466CE" w:rsidP="003D28CB">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B709DD6" w14:textId="77777777" w:rsidR="002466CE" w:rsidRDefault="002466CE" w:rsidP="003D28C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A63E18D" w14:textId="77777777" w:rsidR="002466CE" w:rsidRPr="00B669B1" w:rsidRDefault="002466CE" w:rsidP="003D28C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4D0AAA6" w14:textId="77777777" w:rsidR="002466CE" w:rsidRPr="00B669B1" w:rsidRDefault="002466CE" w:rsidP="003D28CB">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42F86A3" w14:textId="77777777" w:rsidR="002466CE" w:rsidRDefault="002466CE" w:rsidP="003D28C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E4CD715" w14:textId="77777777" w:rsidR="002466CE" w:rsidRPr="00B669B1" w:rsidRDefault="002466CE" w:rsidP="003D28C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4E41F7D" w14:textId="77777777" w:rsidR="002466CE" w:rsidRPr="00B669B1" w:rsidRDefault="002466CE" w:rsidP="003D28CB">
            <w:pPr>
              <w:rPr>
                <w:rFonts w:ascii="Arial" w:hAnsi="Arial" w:cs="Arial"/>
              </w:rPr>
            </w:pPr>
            <w:r w:rsidRPr="00B669B1">
              <w:rPr>
                <w:rFonts w:ascii="Arial" w:hAnsi="Arial" w:cs="Arial"/>
              </w:rPr>
              <w:t>A very good application of a range of methods, materials, tools and/or techniques.</w:t>
            </w:r>
          </w:p>
          <w:p w14:paraId="4E98D69A" w14:textId="77777777" w:rsidR="002466CE" w:rsidRPr="00B669B1" w:rsidRDefault="002466CE" w:rsidP="003D28C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86DA3C4" w14:textId="77777777" w:rsidR="002466CE" w:rsidRPr="00B669B1" w:rsidRDefault="002466CE" w:rsidP="003D28CB">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1307D89" w14:textId="77777777" w:rsidR="002466CE" w:rsidRPr="00B669B1" w:rsidRDefault="002466CE" w:rsidP="003D28CB">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3C4C9064" w14:textId="77777777" w:rsidR="002466CE" w:rsidRPr="00B669B1" w:rsidRDefault="002466CE" w:rsidP="003D28C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4C18D4" w14:textId="77777777" w:rsidR="002466CE" w:rsidRPr="00885BD7" w:rsidRDefault="002466CE" w:rsidP="003D28CB">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26173C6" w14:textId="77777777" w:rsidR="002466CE" w:rsidRPr="00B669B1" w:rsidRDefault="002466CE" w:rsidP="003D28CB">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enquiry </w:t>
            </w:r>
            <w:r w:rsidRPr="00885BD7">
              <w:rPr>
                <w:rFonts w:ascii="Arial" w:hAnsi="Arial" w:cs="Arial"/>
              </w:rPr>
              <w:lastRenderedPageBreak/>
              <w:t>create and interpret knowledge in the discipline</w:t>
            </w:r>
            <w:r>
              <w:rPr>
                <w:rFonts w:ascii="Arial" w:hAnsi="Arial" w:cs="Arial"/>
              </w:rPr>
              <w:t>.</w:t>
            </w:r>
          </w:p>
        </w:tc>
        <w:tc>
          <w:tcPr>
            <w:tcW w:w="1736" w:type="dxa"/>
          </w:tcPr>
          <w:p w14:paraId="4FA36F4F" w14:textId="77777777" w:rsidR="002466CE" w:rsidRDefault="002466CE" w:rsidP="003D28CB">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BF2179E" w14:textId="77777777" w:rsidR="002466CE" w:rsidRPr="00885BD7" w:rsidRDefault="002466CE" w:rsidP="003D28CB">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80F426" w14:textId="77777777" w:rsidR="002466CE" w:rsidRPr="00B669B1" w:rsidRDefault="002466CE" w:rsidP="003D28CB">
            <w:pPr>
              <w:rPr>
                <w:rFonts w:ascii="Arial" w:hAnsi="Arial" w:cs="Arial"/>
              </w:rPr>
            </w:pPr>
            <w:r w:rsidRPr="00885BD7">
              <w:rPr>
                <w:rFonts w:ascii="Arial" w:hAnsi="Arial" w:cs="Arial"/>
              </w:rPr>
              <w:t xml:space="preserve">Shows originality in application of knowledge and techniques, and of how established techniques of enquiry </w:t>
            </w:r>
            <w:r w:rsidRPr="00885BD7">
              <w:rPr>
                <w:rFonts w:ascii="Arial" w:hAnsi="Arial" w:cs="Arial"/>
              </w:rPr>
              <w:lastRenderedPageBreak/>
              <w:t>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D456C51" w14:textId="77777777" w:rsidTr="003D28CB">
        <w:tc>
          <w:tcPr>
            <w:tcW w:w="1735" w:type="dxa"/>
            <w:shd w:val="clear" w:color="auto" w:fill="95B3D7" w:themeFill="accent1" w:themeFillTint="99"/>
          </w:tcPr>
          <w:p w14:paraId="3B4D13A3" w14:textId="77777777" w:rsidR="002466CE" w:rsidRDefault="002466CE" w:rsidP="003D28C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6F72F4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3DC9EB1" w14:textId="77777777" w:rsidR="002466CE" w:rsidRPr="00E07BE3" w:rsidRDefault="002466CE" w:rsidP="003D28C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1C0AA1D" w14:textId="77777777" w:rsidR="002466CE" w:rsidRPr="00E07BE3" w:rsidRDefault="002466CE" w:rsidP="003D28C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74B151E" w14:textId="77777777" w:rsidR="002466CE" w:rsidRPr="00ED3ABD" w:rsidRDefault="002466CE" w:rsidP="003D28CB">
            <w:pPr>
              <w:rPr>
                <w:rFonts w:ascii="Arial" w:hAnsi="Arial" w:cs="Arial"/>
              </w:rPr>
            </w:pPr>
          </w:p>
          <w:p w14:paraId="56760008" w14:textId="77777777" w:rsidR="002466CE" w:rsidRPr="00E07BE3" w:rsidRDefault="002466CE" w:rsidP="003D28C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7EC0E79" w14:textId="77777777" w:rsidR="002466CE" w:rsidRPr="00E07BE3" w:rsidRDefault="002466CE" w:rsidP="003D28C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5F3EA17" w14:textId="77777777" w:rsidR="002466CE" w:rsidRPr="00E07BE3" w:rsidRDefault="002466CE" w:rsidP="003D28C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w:t>
            </w:r>
            <w:r w:rsidRPr="00E07BE3">
              <w:rPr>
                <w:rFonts w:ascii="Arial" w:hAnsi="Arial" w:cs="Arial"/>
              </w:rPr>
              <w:lastRenderedPageBreak/>
              <w:t>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9681552" w14:textId="77777777" w:rsidR="002466CE" w:rsidRPr="00E07BE3" w:rsidRDefault="002466CE" w:rsidP="003D28C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06E7FF" w14:textId="77777777" w:rsidR="002466CE" w:rsidRPr="00E07BE3" w:rsidRDefault="002466CE" w:rsidP="003D28C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08FEE932" w14:textId="77777777" w:rsidR="002466CE" w:rsidRPr="00E07BE3" w:rsidRDefault="002466CE" w:rsidP="003D28CB">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44E88C" w14:textId="77777777" w:rsidR="002466CE" w:rsidRPr="00E07BE3" w:rsidRDefault="002466CE" w:rsidP="003D28CB">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C9A2458" w14:textId="77777777" w:rsidR="002466CE" w:rsidRPr="00E07BE3" w:rsidRDefault="002466CE" w:rsidP="003D28C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710383" w14:textId="77777777" w:rsidR="002466CE" w:rsidRPr="00E07BE3" w:rsidRDefault="002466CE" w:rsidP="003D28CB">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A06D43" w14:textId="77777777" w:rsidR="002466CE" w:rsidRPr="00E07BE3" w:rsidRDefault="002466CE" w:rsidP="003D28CB">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578C97C7" w14:textId="77777777" w:rsidR="002466CE" w:rsidRPr="00E07BE3" w:rsidRDefault="002466CE" w:rsidP="003D28C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7A79179" w14:textId="77777777" w:rsidR="002466CE" w:rsidRPr="00E07BE3" w:rsidRDefault="002466CE" w:rsidP="003D28CB">
            <w:pPr>
              <w:rPr>
                <w:rFonts w:ascii="Arial" w:hAnsi="Arial" w:cs="Arial"/>
              </w:rPr>
            </w:pPr>
            <w:r w:rsidRPr="005F01A6">
              <w:rPr>
                <w:rFonts w:ascii="Arial" w:hAnsi="Arial" w:cs="Arial"/>
              </w:rPr>
              <w:t xml:space="preserve">Demonstrates </w:t>
            </w:r>
            <w:r>
              <w:rPr>
                <w:rFonts w:ascii="Arial" w:hAnsi="Arial" w:cs="Arial"/>
              </w:rPr>
              <w:t>comprehensi</w:t>
            </w:r>
            <w:r>
              <w:rPr>
                <w:rFonts w:ascii="Arial" w:hAnsi="Arial" w:cs="Arial"/>
              </w:rPr>
              <w:lastRenderedPageBreak/>
              <w:t>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84A32E" w14:textId="77777777" w:rsidR="002466CE" w:rsidRPr="00E07BE3" w:rsidRDefault="002466CE" w:rsidP="003D28C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574D57B" w14:textId="77777777" w:rsidR="002466CE" w:rsidRPr="00E07BE3" w:rsidRDefault="002466CE" w:rsidP="003D28C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w:t>
            </w:r>
            <w:r w:rsidRPr="00E07BE3">
              <w:rPr>
                <w:rFonts w:ascii="Arial" w:hAnsi="Arial" w:cs="Arial"/>
              </w:rPr>
              <w:lastRenderedPageBreak/>
              <w:t>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E2EAB3F" w14:textId="77777777" w:rsidR="002466CE" w:rsidRPr="00E07BE3" w:rsidRDefault="002466CE" w:rsidP="003D28C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6C7F61" w14:textId="77777777" w:rsidR="002466CE" w:rsidRPr="00E07BE3" w:rsidRDefault="002466CE" w:rsidP="003D28CB">
            <w:pPr>
              <w:rPr>
                <w:rFonts w:ascii="Arial" w:hAnsi="Arial" w:cs="Arial"/>
              </w:rPr>
            </w:pPr>
            <w:r w:rsidRPr="00E07BE3">
              <w:rPr>
                <w:rFonts w:ascii="Arial" w:hAnsi="Arial" w:cs="Arial"/>
              </w:rPr>
              <w:lastRenderedPageBreak/>
              <w:t xml:space="preserve">Can communicate with an exceptionally high level of professionalism. </w:t>
            </w:r>
          </w:p>
          <w:p w14:paraId="405F90DE" w14:textId="77777777" w:rsidR="002466CE" w:rsidRPr="00E07BE3" w:rsidRDefault="002466CE" w:rsidP="003D28CB">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w:t>
            </w:r>
            <w:r w:rsidRPr="008C06F2">
              <w:rPr>
                <w:rFonts w:ascii="Arial" w:hAnsi="Arial" w:cs="Arial"/>
              </w:rPr>
              <w:lastRenderedPageBreak/>
              <w:t xml:space="preserve">postgraduate </w:t>
            </w:r>
            <w:r>
              <w:rPr>
                <w:rFonts w:ascii="Arial" w:hAnsi="Arial" w:cs="Arial"/>
              </w:rPr>
              <w:t>employment skills and a strong appetite for further development.</w:t>
            </w:r>
          </w:p>
        </w:tc>
      </w:tr>
    </w:tbl>
    <w:p w14:paraId="5B5926D5" w14:textId="77777777" w:rsidR="002466CE" w:rsidRDefault="002466CE" w:rsidP="002466CE">
      <w:pPr>
        <w:pStyle w:val="NormalWeb"/>
        <w:rPr>
          <w:rFonts w:ascii="Arial" w:hAnsi="Arial" w:cs="Arial"/>
          <w:color w:val="303B44"/>
          <w:sz w:val="22"/>
          <w:szCs w:val="22"/>
        </w:rPr>
      </w:pPr>
    </w:p>
    <w:p w14:paraId="06339731" w14:textId="77777777" w:rsidR="00050AF9" w:rsidRDefault="00050AF9" w:rsidP="002466CE">
      <w:pPr>
        <w:pStyle w:val="NormalWeb"/>
        <w:rPr>
          <w:rFonts w:ascii="Arial" w:hAnsi="Arial" w:cs="Arial"/>
          <w:color w:val="303B44"/>
          <w:sz w:val="22"/>
          <w:szCs w:val="22"/>
        </w:rPr>
      </w:pPr>
    </w:p>
    <w:p w14:paraId="043BF62A" w14:textId="77777777" w:rsidR="00050AF9" w:rsidRDefault="00050AF9" w:rsidP="002466CE">
      <w:pPr>
        <w:pStyle w:val="NormalWeb"/>
        <w:rPr>
          <w:rFonts w:ascii="Arial" w:hAnsi="Arial" w:cs="Arial"/>
          <w:color w:val="303B44"/>
          <w:sz w:val="22"/>
          <w:szCs w:val="22"/>
        </w:rPr>
      </w:pPr>
    </w:p>
    <w:p w14:paraId="0B5F680D" w14:textId="77777777" w:rsidR="00050AF9" w:rsidRDefault="00050AF9" w:rsidP="002466CE">
      <w:pPr>
        <w:pStyle w:val="NormalWeb"/>
        <w:rPr>
          <w:rFonts w:ascii="Arial" w:hAnsi="Arial" w:cs="Arial"/>
          <w:color w:val="303B44"/>
          <w:sz w:val="22"/>
          <w:szCs w:val="22"/>
        </w:rPr>
      </w:pPr>
    </w:p>
    <w:p w14:paraId="66277670" w14:textId="77777777" w:rsidR="00050AF9" w:rsidRDefault="00050AF9" w:rsidP="002466CE">
      <w:pPr>
        <w:pStyle w:val="NormalWeb"/>
        <w:rPr>
          <w:rFonts w:ascii="Arial" w:hAnsi="Arial" w:cs="Arial"/>
          <w:color w:val="303B44"/>
          <w:sz w:val="22"/>
          <w:szCs w:val="22"/>
        </w:rPr>
      </w:pPr>
    </w:p>
    <w:p w14:paraId="12F79DFA" w14:textId="77777777" w:rsidR="00050AF9" w:rsidRDefault="00050AF9" w:rsidP="002466CE">
      <w:pPr>
        <w:pStyle w:val="NormalWeb"/>
        <w:rPr>
          <w:rFonts w:ascii="Arial" w:hAnsi="Arial" w:cs="Arial"/>
          <w:color w:val="303B44"/>
          <w:sz w:val="22"/>
          <w:szCs w:val="22"/>
        </w:rPr>
      </w:pPr>
    </w:p>
    <w:p w14:paraId="407439E4" w14:textId="77777777" w:rsidR="00050AF9" w:rsidRDefault="00050AF9" w:rsidP="002466CE">
      <w:pPr>
        <w:pStyle w:val="NormalWeb"/>
        <w:rPr>
          <w:rFonts w:ascii="Arial" w:hAnsi="Arial" w:cs="Arial"/>
          <w:color w:val="303B44"/>
          <w:sz w:val="22"/>
          <w:szCs w:val="22"/>
        </w:rPr>
      </w:pPr>
    </w:p>
    <w:p w14:paraId="45DDB0E7" w14:textId="77777777" w:rsidR="00050AF9" w:rsidRDefault="00050AF9" w:rsidP="002466CE">
      <w:pPr>
        <w:pStyle w:val="NormalWeb"/>
        <w:rPr>
          <w:rFonts w:ascii="Arial" w:hAnsi="Arial" w:cs="Arial"/>
          <w:color w:val="303B44"/>
          <w:sz w:val="22"/>
          <w:szCs w:val="22"/>
        </w:rPr>
      </w:pPr>
    </w:p>
    <w:p w14:paraId="64D855EC" w14:textId="77777777" w:rsidR="00050AF9" w:rsidRDefault="00050AF9" w:rsidP="002466CE">
      <w:pPr>
        <w:pStyle w:val="NormalWeb"/>
        <w:rPr>
          <w:rFonts w:ascii="Arial" w:hAnsi="Arial" w:cs="Arial"/>
          <w:color w:val="303B44"/>
          <w:sz w:val="22"/>
          <w:szCs w:val="22"/>
        </w:rPr>
      </w:pPr>
    </w:p>
    <w:p w14:paraId="5A652DED" w14:textId="77777777" w:rsidR="00050AF9" w:rsidRDefault="00050AF9" w:rsidP="002466CE">
      <w:pPr>
        <w:pStyle w:val="NormalWeb"/>
        <w:rPr>
          <w:rFonts w:ascii="Arial" w:hAnsi="Arial" w:cs="Arial"/>
          <w:color w:val="303B44"/>
          <w:sz w:val="22"/>
          <w:szCs w:val="22"/>
        </w:rPr>
      </w:pPr>
    </w:p>
    <w:p w14:paraId="769FCC37" w14:textId="77777777" w:rsidR="00050AF9" w:rsidRDefault="00050AF9" w:rsidP="002466CE">
      <w:pPr>
        <w:pStyle w:val="NormalWeb"/>
        <w:rPr>
          <w:rFonts w:ascii="Arial" w:hAnsi="Arial" w:cs="Arial"/>
          <w:color w:val="303B44"/>
          <w:sz w:val="22"/>
          <w:szCs w:val="22"/>
        </w:rPr>
      </w:pPr>
    </w:p>
    <w:p w14:paraId="6B6A4221" w14:textId="77777777" w:rsidR="00050AF9" w:rsidRDefault="00050AF9" w:rsidP="002466CE">
      <w:pPr>
        <w:pStyle w:val="NormalWeb"/>
        <w:rPr>
          <w:rFonts w:ascii="Arial" w:hAnsi="Arial" w:cs="Arial"/>
          <w:color w:val="303B44"/>
          <w:sz w:val="22"/>
          <w:szCs w:val="22"/>
        </w:rPr>
      </w:pPr>
    </w:p>
    <w:p w14:paraId="6677D868" w14:textId="77777777" w:rsidR="00050AF9" w:rsidRDefault="00050AF9" w:rsidP="002466CE">
      <w:pPr>
        <w:pStyle w:val="NormalWeb"/>
        <w:rPr>
          <w:rFonts w:ascii="Arial" w:hAnsi="Arial" w:cs="Arial"/>
          <w:color w:val="303B44"/>
          <w:sz w:val="22"/>
          <w:szCs w:val="22"/>
        </w:rPr>
      </w:pPr>
    </w:p>
    <w:p w14:paraId="1EB607B1" w14:textId="77777777" w:rsidR="00050AF9" w:rsidRDefault="00050AF9" w:rsidP="002466CE">
      <w:pPr>
        <w:pStyle w:val="NormalWeb"/>
        <w:rPr>
          <w:rFonts w:ascii="Arial" w:hAnsi="Arial" w:cs="Arial"/>
          <w:color w:val="303B44"/>
          <w:sz w:val="22"/>
          <w:szCs w:val="22"/>
        </w:rPr>
      </w:pPr>
    </w:p>
    <w:p w14:paraId="4851D915" w14:textId="77777777" w:rsidR="00050AF9" w:rsidRPr="00050AF9" w:rsidRDefault="00050AF9" w:rsidP="00050AF9">
      <w:pPr>
        <w:rPr>
          <w:rFonts w:ascii="Arial" w:hAnsi="Arial" w:cs="Arial"/>
          <w:b/>
        </w:rPr>
      </w:pPr>
      <w:r>
        <w:rPr>
          <w:rFonts w:ascii="Arial" w:hAnsi="Arial" w:cs="Arial"/>
          <w:b/>
        </w:rPr>
        <w:lastRenderedPageBreak/>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65064" w14:textId="77777777" w:rsidR="00626538" w:rsidRDefault="00626538">
      <w:r>
        <w:separator/>
      </w:r>
    </w:p>
  </w:endnote>
  <w:endnote w:type="continuationSeparator" w:id="0">
    <w:p w14:paraId="580A16AB" w14:textId="77777777" w:rsidR="00626538" w:rsidRDefault="0062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51B05" w14:textId="77777777" w:rsidR="003D28CB" w:rsidRDefault="003D28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593A3E65" w14:textId="77777777" w:rsidR="003D28CB" w:rsidRDefault="003D28C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B7672" w14:textId="77777777" w:rsidR="003D28CB" w:rsidRDefault="003D28C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FB673" w14:textId="77777777" w:rsidR="00626538" w:rsidRDefault="00626538">
      <w:r>
        <w:separator/>
      </w:r>
    </w:p>
  </w:footnote>
  <w:footnote w:type="continuationSeparator" w:id="0">
    <w:p w14:paraId="1B5F0D81" w14:textId="77777777" w:rsidR="00626538" w:rsidRDefault="006265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D5AC7"/>
    <w:multiLevelType w:val="hybridMultilevel"/>
    <w:tmpl w:val="862E335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EA0D05"/>
    <w:multiLevelType w:val="hybridMultilevel"/>
    <w:tmpl w:val="34D2D782"/>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4" w15:restartNumberingAfterBreak="0">
    <w:nsid w:val="1056678E"/>
    <w:multiLevelType w:val="hybridMultilevel"/>
    <w:tmpl w:val="DD90688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46FA5"/>
    <w:multiLevelType w:val="hybridMultilevel"/>
    <w:tmpl w:val="D5B6232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CD20AA"/>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C2A037B"/>
    <w:multiLevelType w:val="hybridMultilevel"/>
    <w:tmpl w:val="E9B8BD3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C74774E"/>
    <w:multiLevelType w:val="hybridMultilevel"/>
    <w:tmpl w:val="8EDC04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73E3AA2"/>
    <w:multiLevelType w:val="hybridMultilevel"/>
    <w:tmpl w:val="4E4ABCFC"/>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5"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BFA4F02"/>
    <w:multiLevelType w:val="hybridMultilevel"/>
    <w:tmpl w:val="756A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096EC8"/>
    <w:multiLevelType w:val="hybridMultilevel"/>
    <w:tmpl w:val="822EB95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653AFA"/>
    <w:multiLevelType w:val="hybridMultilevel"/>
    <w:tmpl w:val="AC46A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5" w15:restartNumberingAfterBreak="0">
    <w:nsid w:val="7A863DE8"/>
    <w:multiLevelType w:val="hybridMultilevel"/>
    <w:tmpl w:val="6FB27EF0"/>
    <w:lvl w:ilvl="0" w:tplc="08090001">
      <w:start w:val="1"/>
      <w:numFmt w:val="bullet"/>
      <w:lvlText w:val=""/>
      <w:lvlJc w:val="left"/>
      <w:pPr>
        <w:ind w:left="1139" w:hanging="360"/>
      </w:pPr>
      <w:rPr>
        <w:rFonts w:ascii="Symbol" w:hAnsi="Symbol" w:hint="default"/>
      </w:rPr>
    </w:lvl>
    <w:lvl w:ilvl="1" w:tplc="08090003">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36" w15:restartNumberingAfterBreak="0">
    <w:nsid w:val="7B1F1751"/>
    <w:multiLevelType w:val="hybridMultilevel"/>
    <w:tmpl w:val="84866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CB7455B"/>
    <w:multiLevelType w:val="hybridMultilevel"/>
    <w:tmpl w:val="EFDEB3E2"/>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8321682">
    <w:abstractNumId w:val="5"/>
  </w:num>
  <w:num w:numId="2" w16cid:durableId="2125810089">
    <w:abstractNumId w:val="18"/>
  </w:num>
  <w:num w:numId="3" w16cid:durableId="1799690091">
    <w:abstractNumId w:val="32"/>
  </w:num>
  <w:num w:numId="4" w16cid:durableId="532570660">
    <w:abstractNumId w:val="22"/>
  </w:num>
  <w:num w:numId="5" w16cid:durableId="1101146452">
    <w:abstractNumId w:val="15"/>
  </w:num>
  <w:num w:numId="6" w16cid:durableId="1893539839">
    <w:abstractNumId w:val="31"/>
  </w:num>
  <w:num w:numId="7" w16cid:durableId="1618100091">
    <w:abstractNumId w:val="6"/>
  </w:num>
  <w:num w:numId="8" w16cid:durableId="889848263">
    <w:abstractNumId w:val="29"/>
  </w:num>
  <w:num w:numId="9" w16cid:durableId="238175755">
    <w:abstractNumId w:val="19"/>
  </w:num>
  <w:num w:numId="10" w16cid:durableId="958533537">
    <w:abstractNumId w:val="10"/>
  </w:num>
  <w:num w:numId="11" w16cid:durableId="2103989398">
    <w:abstractNumId w:val="11"/>
  </w:num>
  <w:num w:numId="12" w16cid:durableId="1168597977">
    <w:abstractNumId w:val="16"/>
  </w:num>
  <w:num w:numId="13" w16cid:durableId="302009996">
    <w:abstractNumId w:val="27"/>
  </w:num>
  <w:num w:numId="14" w16cid:durableId="1593977870">
    <w:abstractNumId w:val="7"/>
  </w:num>
  <w:num w:numId="15" w16cid:durableId="1891262018">
    <w:abstractNumId w:val="0"/>
  </w:num>
  <w:num w:numId="16" w16cid:durableId="217087151">
    <w:abstractNumId w:val="12"/>
  </w:num>
  <w:num w:numId="17" w16cid:durableId="1927033950">
    <w:abstractNumId w:val="36"/>
  </w:num>
  <w:num w:numId="18" w16cid:durableId="2142378345">
    <w:abstractNumId w:val="25"/>
  </w:num>
  <w:num w:numId="19" w16cid:durableId="1340040149">
    <w:abstractNumId w:val="30"/>
  </w:num>
  <w:num w:numId="20" w16cid:durableId="30228022">
    <w:abstractNumId w:val="33"/>
  </w:num>
  <w:num w:numId="21" w16cid:durableId="1763603078">
    <w:abstractNumId w:val="3"/>
  </w:num>
  <w:num w:numId="22" w16cid:durableId="1431658700">
    <w:abstractNumId w:val="37"/>
  </w:num>
  <w:num w:numId="23" w16cid:durableId="967322943">
    <w:abstractNumId w:val="14"/>
  </w:num>
  <w:num w:numId="24" w16cid:durableId="1406999926">
    <w:abstractNumId w:val="34"/>
  </w:num>
  <w:num w:numId="25" w16cid:durableId="1213729871">
    <w:abstractNumId w:val="9"/>
  </w:num>
  <w:num w:numId="26" w16cid:durableId="827284467">
    <w:abstractNumId w:val="20"/>
  </w:num>
  <w:num w:numId="27" w16cid:durableId="465120271">
    <w:abstractNumId w:val="23"/>
  </w:num>
  <w:num w:numId="28" w16cid:durableId="1377703982">
    <w:abstractNumId w:val="2"/>
  </w:num>
  <w:num w:numId="29" w16cid:durableId="424350555">
    <w:abstractNumId w:val="13"/>
  </w:num>
  <w:num w:numId="30" w16cid:durableId="407310665">
    <w:abstractNumId w:val="35"/>
  </w:num>
  <w:num w:numId="31" w16cid:durableId="751776327">
    <w:abstractNumId w:val="17"/>
  </w:num>
  <w:num w:numId="32" w16cid:durableId="117651086">
    <w:abstractNumId w:val="21"/>
  </w:num>
  <w:num w:numId="33" w16cid:durableId="961576658">
    <w:abstractNumId w:val="38"/>
  </w:num>
  <w:num w:numId="34" w16cid:durableId="1787966052">
    <w:abstractNumId w:val="26"/>
  </w:num>
  <w:num w:numId="35" w16cid:durableId="1192649922">
    <w:abstractNumId w:val="24"/>
  </w:num>
  <w:num w:numId="36" w16cid:durableId="2032605404">
    <w:abstractNumId w:val="8"/>
  </w:num>
  <w:num w:numId="37" w16cid:durableId="1363675061">
    <w:abstractNumId w:val="28"/>
  </w:num>
  <w:num w:numId="38" w16cid:durableId="653489246">
    <w:abstractNumId w:val="1"/>
  </w:num>
  <w:num w:numId="39" w16cid:durableId="1650497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F60"/>
    <w:rsid w:val="00011666"/>
    <w:rsid w:val="00011C22"/>
    <w:rsid w:val="000234E7"/>
    <w:rsid w:val="000235A3"/>
    <w:rsid w:val="00026B02"/>
    <w:rsid w:val="00030968"/>
    <w:rsid w:val="00036376"/>
    <w:rsid w:val="00042A70"/>
    <w:rsid w:val="00050AF9"/>
    <w:rsid w:val="000512FB"/>
    <w:rsid w:val="0005267F"/>
    <w:rsid w:val="000822E5"/>
    <w:rsid w:val="00091E0C"/>
    <w:rsid w:val="00093699"/>
    <w:rsid w:val="000971FC"/>
    <w:rsid w:val="000A08A7"/>
    <w:rsid w:val="000A1C3B"/>
    <w:rsid w:val="000A2A3A"/>
    <w:rsid w:val="000A3052"/>
    <w:rsid w:val="000A492A"/>
    <w:rsid w:val="000A4C63"/>
    <w:rsid w:val="000B6520"/>
    <w:rsid w:val="000C012E"/>
    <w:rsid w:val="000C5310"/>
    <w:rsid w:val="000C79DC"/>
    <w:rsid w:val="000D2F80"/>
    <w:rsid w:val="000D323F"/>
    <w:rsid w:val="000D4630"/>
    <w:rsid w:val="000E3FAD"/>
    <w:rsid w:val="000E413A"/>
    <w:rsid w:val="000F5AA3"/>
    <w:rsid w:val="000F6530"/>
    <w:rsid w:val="000F6F4B"/>
    <w:rsid w:val="00100396"/>
    <w:rsid w:val="00100B5C"/>
    <w:rsid w:val="00102298"/>
    <w:rsid w:val="00103507"/>
    <w:rsid w:val="001051E9"/>
    <w:rsid w:val="001106E9"/>
    <w:rsid w:val="001245F1"/>
    <w:rsid w:val="00124CA5"/>
    <w:rsid w:val="00126038"/>
    <w:rsid w:val="00132A40"/>
    <w:rsid w:val="00134F77"/>
    <w:rsid w:val="00136410"/>
    <w:rsid w:val="00136A65"/>
    <w:rsid w:val="0014033A"/>
    <w:rsid w:val="001519E7"/>
    <w:rsid w:val="00152CB0"/>
    <w:rsid w:val="00152E9D"/>
    <w:rsid w:val="00154487"/>
    <w:rsid w:val="0015477B"/>
    <w:rsid w:val="00161025"/>
    <w:rsid w:val="00165D15"/>
    <w:rsid w:val="0017512A"/>
    <w:rsid w:val="00176997"/>
    <w:rsid w:val="00183416"/>
    <w:rsid w:val="00184B53"/>
    <w:rsid w:val="00185A17"/>
    <w:rsid w:val="001867A9"/>
    <w:rsid w:val="0019533F"/>
    <w:rsid w:val="00196958"/>
    <w:rsid w:val="001A1369"/>
    <w:rsid w:val="001A1E39"/>
    <w:rsid w:val="001A24F3"/>
    <w:rsid w:val="001A32A0"/>
    <w:rsid w:val="001A389B"/>
    <w:rsid w:val="001A6973"/>
    <w:rsid w:val="001B3367"/>
    <w:rsid w:val="001B405C"/>
    <w:rsid w:val="001B5F45"/>
    <w:rsid w:val="001E1050"/>
    <w:rsid w:val="001E1E1F"/>
    <w:rsid w:val="001E2007"/>
    <w:rsid w:val="001E566D"/>
    <w:rsid w:val="001E57C1"/>
    <w:rsid w:val="001F07EF"/>
    <w:rsid w:val="001F50B6"/>
    <w:rsid w:val="001F692D"/>
    <w:rsid w:val="001F6D7A"/>
    <w:rsid w:val="0020390B"/>
    <w:rsid w:val="00203D91"/>
    <w:rsid w:val="00205548"/>
    <w:rsid w:val="002220A8"/>
    <w:rsid w:val="00224B49"/>
    <w:rsid w:val="0022746E"/>
    <w:rsid w:val="0023391E"/>
    <w:rsid w:val="00233ADF"/>
    <w:rsid w:val="002355E9"/>
    <w:rsid w:val="00235F71"/>
    <w:rsid w:val="002444CA"/>
    <w:rsid w:val="002466CE"/>
    <w:rsid w:val="00250D7B"/>
    <w:rsid w:val="0025621E"/>
    <w:rsid w:val="00260DE6"/>
    <w:rsid w:val="00263030"/>
    <w:rsid w:val="002676A6"/>
    <w:rsid w:val="00267E18"/>
    <w:rsid w:val="00273FEE"/>
    <w:rsid w:val="00280DA1"/>
    <w:rsid w:val="0028204E"/>
    <w:rsid w:val="0028459E"/>
    <w:rsid w:val="00284B20"/>
    <w:rsid w:val="0028591B"/>
    <w:rsid w:val="00287CF3"/>
    <w:rsid w:val="00291841"/>
    <w:rsid w:val="002A6278"/>
    <w:rsid w:val="002B020D"/>
    <w:rsid w:val="002B5A27"/>
    <w:rsid w:val="002C449B"/>
    <w:rsid w:val="002C5B34"/>
    <w:rsid w:val="002C6040"/>
    <w:rsid w:val="002D1AFB"/>
    <w:rsid w:val="002D4C6E"/>
    <w:rsid w:val="002D5B3F"/>
    <w:rsid w:val="002E272E"/>
    <w:rsid w:val="002E5C6B"/>
    <w:rsid w:val="002F276A"/>
    <w:rsid w:val="002F5778"/>
    <w:rsid w:val="002F721F"/>
    <w:rsid w:val="00302F3C"/>
    <w:rsid w:val="00304CEA"/>
    <w:rsid w:val="00310A1C"/>
    <w:rsid w:val="003214E7"/>
    <w:rsid w:val="0032189E"/>
    <w:rsid w:val="003223E0"/>
    <w:rsid w:val="00323E60"/>
    <w:rsid w:val="003330DB"/>
    <w:rsid w:val="003369DA"/>
    <w:rsid w:val="00341A0F"/>
    <w:rsid w:val="00342A45"/>
    <w:rsid w:val="0035014B"/>
    <w:rsid w:val="00352C4A"/>
    <w:rsid w:val="00355AC6"/>
    <w:rsid w:val="0035642E"/>
    <w:rsid w:val="003612EF"/>
    <w:rsid w:val="00362560"/>
    <w:rsid w:val="0036609B"/>
    <w:rsid w:val="00366290"/>
    <w:rsid w:val="0036748A"/>
    <w:rsid w:val="003732FD"/>
    <w:rsid w:val="003753B2"/>
    <w:rsid w:val="00376559"/>
    <w:rsid w:val="003826F8"/>
    <w:rsid w:val="00382BAA"/>
    <w:rsid w:val="00383633"/>
    <w:rsid w:val="00383DF0"/>
    <w:rsid w:val="00384018"/>
    <w:rsid w:val="00384D73"/>
    <w:rsid w:val="00392764"/>
    <w:rsid w:val="00393EB6"/>
    <w:rsid w:val="003A363A"/>
    <w:rsid w:val="003A37A0"/>
    <w:rsid w:val="003A3CE5"/>
    <w:rsid w:val="003B366F"/>
    <w:rsid w:val="003B3C06"/>
    <w:rsid w:val="003B3F9D"/>
    <w:rsid w:val="003B67FD"/>
    <w:rsid w:val="003B6C95"/>
    <w:rsid w:val="003C55CC"/>
    <w:rsid w:val="003D097F"/>
    <w:rsid w:val="003D28CB"/>
    <w:rsid w:val="003D7542"/>
    <w:rsid w:val="003E5751"/>
    <w:rsid w:val="003F486B"/>
    <w:rsid w:val="003F6AE9"/>
    <w:rsid w:val="00400027"/>
    <w:rsid w:val="004046A9"/>
    <w:rsid w:val="00404C50"/>
    <w:rsid w:val="0042362C"/>
    <w:rsid w:val="00423934"/>
    <w:rsid w:val="00426244"/>
    <w:rsid w:val="00427460"/>
    <w:rsid w:val="0043084C"/>
    <w:rsid w:val="004335F7"/>
    <w:rsid w:val="004411DD"/>
    <w:rsid w:val="004437EF"/>
    <w:rsid w:val="00445F8C"/>
    <w:rsid w:val="00454E5B"/>
    <w:rsid w:val="00456D18"/>
    <w:rsid w:val="0046023D"/>
    <w:rsid w:val="00470A38"/>
    <w:rsid w:val="00475542"/>
    <w:rsid w:val="00476E10"/>
    <w:rsid w:val="004874DE"/>
    <w:rsid w:val="004905F9"/>
    <w:rsid w:val="004923F3"/>
    <w:rsid w:val="00495B12"/>
    <w:rsid w:val="004A5A67"/>
    <w:rsid w:val="004B5334"/>
    <w:rsid w:val="004B691C"/>
    <w:rsid w:val="004B6C14"/>
    <w:rsid w:val="004C4F19"/>
    <w:rsid w:val="004D5E9B"/>
    <w:rsid w:val="004D63D9"/>
    <w:rsid w:val="004E035A"/>
    <w:rsid w:val="004E12FD"/>
    <w:rsid w:val="004E6585"/>
    <w:rsid w:val="0050249F"/>
    <w:rsid w:val="00503610"/>
    <w:rsid w:val="00511EA2"/>
    <w:rsid w:val="00512FDA"/>
    <w:rsid w:val="005221EF"/>
    <w:rsid w:val="00524566"/>
    <w:rsid w:val="00527A70"/>
    <w:rsid w:val="00530BEF"/>
    <w:rsid w:val="00536E1C"/>
    <w:rsid w:val="00542878"/>
    <w:rsid w:val="0054381E"/>
    <w:rsid w:val="00543850"/>
    <w:rsid w:val="00552351"/>
    <w:rsid w:val="00554058"/>
    <w:rsid w:val="00556EFE"/>
    <w:rsid w:val="00557E99"/>
    <w:rsid w:val="00561F00"/>
    <w:rsid w:val="00562C4E"/>
    <w:rsid w:val="00562DEC"/>
    <w:rsid w:val="005741B3"/>
    <w:rsid w:val="00575937"/>
    <w:rsid w:val="00576AB4"/>
    <w:rsid w:val="00577917"/>
    <w:rsid w:val="00581156"/>
    <w:rsid w:val="00590667"/>
    <w:rsid w:val="00595FE1"/>
    <w:rsid w:val="005969E2"/>
    <w:rsid w:val="005A1689"/>
    <w:rsid w:val="005A5B4C"/>
    <w:rsid w:val="005A68CE"/>
    <w:rsid w:val="005B51DA"/>
    <w:rsid w:val="005B56CD"/>
    <w:rsid w:val="005B61CD"/>
    <w:rsid w:val="005B629C"/>
    <w:rsid w:val="005D0B9D"/>
    <w:rsid w:val="005D1D58"/>
    <w:rsid w:val="005D3A7E"/>
    <w:rsid w:val="005D432C"/>
    <w:rsid w:val="005E271C"/>
    <w:rsid w:val="005E285E"/>
    <w:rsid w:val="005E72F8"/>
    <w:rsid w:val="005F0579"/>
    <w:rsid w:val="005F3A53"/>
    <w:rsid w:val="006023E7"/>
    <w:rsid w:val="006033C3"/>
    <w:rsid w:val="006062A3"/>
    <w:rsid w:val="00610E08"/>
    <w:rsid w:val="006112E2"/>
    <w:rsid w:val="006140BF"/>
    <w:rsid w:val="006161BE"/>
    <w:rsid w:val="00620787"/>
    <w:rsid w:val="00626538"/>
    <w:rsid w:val="00627A62"/>
    <w:rsid w:val="00632434"/>
    <w:rsid w:val="0063478F"/>
    <w:rsid w:val="006370B2"/>
    <w:rsid w:val="00644256"/>
    <w:rsid w:val="00644C32"/>
    <w:rsid w:val="006461D5"/>
    <w:rsid w:val="00646754"/>
    <w:rsid w:val="006474EC"/>
    <w:rsid w:val="00647772"/>
    <w:rsid w:val="006517C1"/>
    <w:rsid w:val="00661D6F"/>
    <w:rsid w:val="006628E9"/>
    <w:rsid w:val="0066725E"/>
    <w:rsid w:val="006716C7"/>
    <w:rsid w:val="00676241"/>
    <w:rsid w:val="00681208"/>
    <w:rsid w:val="00681FA9"/>
    <w:rsid w:val="00691450"/>
    <w:rsid w:val="00691EA9"/>
    <w:rsid w:val="006934D4"/>
    <w:rsid w:val="006952F7"/>
    <w:rsid w:val="00695EFA"/>
    <w:rsid w:val="006A08ED"/>
    <w:rsid w:val="006A0FE2"/>
    <w:rsid w:val="006A62E0"/>
    <w:rsid w:val="006A6DC3"/>
    <w:rsid w:val="006A7AE9"/>
    <w:rsid w:val="006B23DF"/>
    <w:rsid w:val="006C1480"/>
    <w:rsid w:val="006D49ED"/>
    <w:rsid w:val="006D55CE"/>
    <w:rsid w:val="006D637A"/>
    <w:rsid w:val="006D6B5E"/>
    <w:rsid w:val="006D6F24"/>
    <w:rsid w:val="006E3E4E"/>
    <w:rsid w:val="006E71AD"/>
    <w:rsid w:val="006F1715"/>
    <w:rsid w:val="006F45BF"/>
    <w:rsid w:val="006F60E0"/>
    <w:rsid w:val="00702F71"/>
    <w:rsid w:val="007036E9"/>
    <w:rsid w:val="007051B9"/>
    <w:rsid w:val="00705631"/>
    <w:rsid w:val="00722084"/>
    <w:rsid w:val="00722CEF"/>
    <w:rsid w:val="00724478"/>
    <w:rsid w:val="00726F79"/>
    <w:rsid w:val="007273A3"/>
    <w:rsid w:val="00730541"/>
    <w:rsid w:val="00732CEF"/>
    <w:rsid w:val="007349FC"/>
    <w:rsid w:val="007366DF"/>
    <w:rsid w:val="00737544"/>
    <w:rsid w:val="007406A5"/>
    <w:rsid w:val="007438C9"/>
    <w:rsid w:val="00757839"/>
    <w:rsid w:val="00760687"/>
    <w:rsid w:val="0076121B"/>
    <w:rsid w:val="00761784"/>
    <w:rsid w:val="00770C81"/>
    <w:rsid w:val="00780515"/>
    <w:rsid w:val="007825DA"/>
    <w:rsid w:val="007835EE"/>
    <w:rsid w:val="0078630A"/>
    <w:rsid w:val="00791024"/>
    <w:rsid w:val="00793F0A"/>
    <w:rsid w:val="007A2657"/>
    <w:rsid w:val="007A31AD"/>
    <w:rsid w:val="007B0293"/>
    <w:rsid w:val="007C41EE"/>
    <w:rsid w:val="007C682C"/>
    <w:rsid w:val="007D2385"/>
    <w:rsid w:val="007D3DF9"/>
    <w:rsid w:val="007E3E01"/>
    <w:rsid w:val="007E59BD"/>
    <w:rsid w:val="007E5C45"/>
    <w:rsid w:val="007E6F99"/>
    <w:rsid w:val="007E7DA1"/>
    <w:rsid w:val="007E7E32"/>
    <w:rsid w:val="007F06AD"/>
    <w:rsid w:val="007F214F"/>
    <w:rsid w:val="00800069"/>
    <w:rsid w:val="00802F29"/>
    <w:rsid w:val="008042F0"/>
    <w:rsid w:val="008161D0"/>
    <w:rsid w:val="008219A2"/>
    <w:rsid w:val="00824484"/>
    <w:rsid w:val="008310A0"/>
    <w:rsid w:val="00832589"/>
    <w:rsid w:val="00835D29"/>
    <w:rsid w:val="00840E2F"/>
    <w:rsid w:val="00842E7F"/>
    <w:rsid w:val="008440FE"/>
    <w:rsid w:val="00846338"/>
    <w:rsid w:val="00852933"/>
    <w:rsid w:val="008566E5"/>
    <w:rsid w:val="008566FE"/>
    <w:rsid w:val="00860F85"/>
    <w:rsid w:val="00862ACC"/>
    <w:rsid w:val="00865B46"/>
    <w:rsid w:val="0086677B"/>
    <w:rsid w:val="00872C14"/>
    <w:rsid w:val="00876140"/>
    <w:rsid w:val="00876776"/>
    <w:rsid w:val="00886B3D"/>
    <w:rsid w:val="00887CA7"/>
    <w:rsid w:val="0089069B"/>
    <w:rsid w:val="00896134"/>
    <w:rsid w:val="008A1243"/>
    <w:rsid w:val="008A62BC"/>
    <w:rsid w:val="008B43E7"/>
    <w:rsid w:val="008B6D9A"/>
    <w:rsid w:val="008D40E8"/>
    <w:rsid w:val="008D763F"/>
    <w:rsid w:val="008E326A"/>
    <w:rsid w:val="008F036F"/>
    <w:rsid w:val="008F129F"/>
    <w:rsid w:val="008F1308"/>
    <w:rsid w:val="008F5B77"/>
    <w:rsid w:val="008F78C2"/>
    <w:rsid w:val="009028FA"/>
    <w:rsid w:val="00904568"/>
    <w:rsid w:val="009048A8"/>
    <w:rsid w:val="00911394"/>
    <w:rsid w:val="00923EF2"/>
    <w:rsid w:val="00925A03"/>
    <w:rsid w:val="00925D4C"/>
    <w:rsid w:val="00926D25"/>
    <w:rsid w:val="00926E9D"/>
    <w:rsid w:val="00932C6E"/>
    <w:rsid w:val="00933F10"/>
    <w:rsid w:val="0094277A"/>
    <w:rsid w:val="009433C5"/>
    <w:rsid w:val="009459AC"/>
    <w:rsid w:val="00957355"/>
    <w:rsid w:val="00962B81"/>
    <w:rsid w:val="00965881"/>
    <w:rsid w:val="0096662D"/>
    <w:rsid w:val="00972155"/>
    <w:rsid w:val="00984240"/>
    <w:rsid w:val="009871FF"/>
    <w:rsid w:val="0099041A"/>
    <w:rsid w:val="00990799"/>
    <w:rsid w:val="00992AD8"/>
    <w:rsid w:val="00995D51"/>
    <w:rsid w:val="009976FF"/>
    <w:rsid w:val="009A0105"/>
    <w:rsid w:val="009A0631"/>
    <w:rsid w:val="009B0F5B"/>
    <w:rsid w:val="009B10ED"/>
    <w:rsid w:val="009C0BDA"/>
    <w:rsid w:val="009C35B8"/>
    <w:rsid w:val="009C414D"/>
    <w:rsid w:val="009D3EA4"/>
    <w:rsid w:val="009D649C"/>
    <w:rsid w:val="009D65B9"/>
    <w:rsid w:val="009D76C5"/>
    <w:rsid w:val="009E04D8"/>
    <w:rsid w:val="009E4BC1"/>
    <w:rsid w:val="009F05FB"/>
    <w:rsid w:val="009F5CB2"/>
    <w:rsid w:val="00A03BB8"/>
    <w:rsid w:val="00A3103E"/>
    <w:rsid w:val="00A33FB7"/>
    <w:rsid w:val="00A3505D"/>
    <w:rsid w:val="00A36950"/>
    <w:rsid w:val="00A4036F"/>
    <w:rsid w:val="00A406E5"/>
    <w:rsid w:val="00A40733"/>
    <w:rsid w:val="00A42B7D"/>
    <w:rsid w:val="00A43538"/>
    <w:rsid w:val="00A43F45"/>
    <w:rsid w:val="00A4641C"/>
    <w:rsid w:val="00A510BC"/>
    <w:rsid w:val="00A55876"/>
    <w:rsid w:val="00A60A3C"/>
    <w:rsid w:val="00A62E89"/>
    <w:rsid w:val="00A67FB1"/>
    <w:rsid w:val="00A71405"/>
    <w:rsid w:val="00A75127"/>
    <w:rsid w:val="00A77DFB"/>
    <w:rsid w:val="00A85BFE"/>
    <w:rsid w:val="00A85F11"/>
    <w:rsid w:val="00A905CA"/>
    <w:rsid w:val="00A93160"/>
    <w:rsid w:val="00AA3A56"/>
    <w:rsid w:val="00AB1414"/>
    <w:rsid w:val="00AB52D2"/>
    <w:rsid w:val="00AB58F6"/>
    <w:rsid w:val="00AB6FE7"/>
    <w:rsid w:val="00AB7AD7"/>
    <w:rsid w:val="00AC3177"/>
    <w:rsid w:val="00AC5F32"/>
    <w:rsid w:val="00AD241E"/>
    <w:rsid w:val="00AD2430"/>
    <w:rsid w:val="00AE41A6"/>
    <w:rsid w:val="00AE565C"/>
    <w:rsid w:val="00AF0E34"/>
    <w:rsid w:val="00AF271D"/>
    <w:rsid w:val="00AF56C2"/>
    <w:rsid w:val="00B004E6"/>
    <w:rsid w:val="00B0744D"/>
    <w:rsid w:val="00B10CF0"/>
    <w:rsid w:val="00B15593"/>
    <w:rsid w:val="00B24241"/>
    <w:rsid w:val="00B30BD2"/>
    <w:rsid w:val="00B3697B"/>
    <w:rsid w:val="00B44C17"/>
    <w:rsid w:val="00B50EA8"/>
    <w:rsid w:val="00B513BC"/>
    <w:rsid w:val="00B5176E"/>
    <w:rsid w:val="00B5240F"/>
    <w:rsid w:val="00B57B0E"/>
    <w:rsid w:val="00B64082"/>
    <w:rsid w:val="00B72325"/>
    <w:rsid w:val="00B72EC6"/>
    <w:rsid w:val="00B7403D"/>
    <w:rsid w:val="00B7724B"/>
    <w:rsid w:val="00B81AD3"/>
    <w:rsid w:val="00B829D8"/>
    <w:rsid w:val="00B84B5B"/>
    <w:rsid w:val="00B86446"/>
    <w:rsid w:val="00B86D97"/>
    <w:rsid w:val="00BA107D"/>
    <w:rsid w:val="00BA1176"/>
    <w:rsid w:val="00BA4480"/>
    <w:rsid w:val="00BB62CB"/>
    <w:rsid w:val="00BC471D"/>
    <w:rsid w:val="00BC62A8"/>
    <w:rsid w:val="00BC73A7"/>
    <w:rsid w:val="00BD4BE8"/>
    <w:rsid w:val="00BE0B01"/>
    <w:rsid w:val="00BE7053"/>
    <w:rsid w:val="00BE79C7"/>
    <w:rsid w:val="00BF3027"/>
    <w:rsid w:val="00BF3CB5"/>
    <w:rsid w:val="00BF65E6"/>
    <w:rsid w:val="00C01A3F"/>
    <w:rsid w:val="00C042C4"/>
    <w:rsid w:val="00C05DD7"/>
    <w:rsid w:val="00C073F1"/>
    <w:rsid w:val="00C1285B"/>
    <w:rsid w:val="00C1361B"/>
    <w:rsid w:val="00C14E1F"/>
    <w:rsid w:val="00C14F07"/>
    <w:rsid w:val="00C17671"/>
    <w:rsid w:val="00C27C2D"/>
    <w:rsid w:val="00C315AF"/>
    <w:rsid w:val="00C35628"/>
    <w:rsid w:val="00C36D9A"/>
    <w:rsid w:val="00C44172"/>
    <w:rsid w:val="00C44A72"/>
    <w:rsid w:val="00C56C51"/>
    <w:rsid w:val="00C56CF9"/>
    <w:rsid w:val="00C61FC2"/>
    <w:rsid w:val="00C62011"/>
    <w:rsid w:val="00C62623"/>
    <w:rsid w:val="00C667FC"/>
    <w:rsid w:val="00C66B8F"/>
    <w:rsid w:val="00C705F9"/>
    <w:rsid w:val="00C71267"/>
    <w:rsid w:val="00C75716"/>
    <w:rsid w:val="00C75DDF"/>
    <w:rsid w:val="00C77CDF"/>
    <w:rsid w:val="00C80F0F"/>
    <w:rsid w:val="00C8275D"/>
    <w:rsid w:val="00C8667A"/>
    <w:rsid w:val="00C93BCB"/>
    <w:rsid w:val="00C97051"/>
    <w:rsid w:val="00CA0A91"/>
    <w:rsid w:val="00CA6A65"/>
    <w:rsid w:val="00CC0CEA"/>
    <w:rsid w:val="00CC241A"/>
    <w:rsid w:val="00CC250A"/>
    <w:rsid w:val="00CC351B"/>
    <w:rsid w:val="00CC6CC2"/>
    <w:rsid w:val="00CD3401"/>
    <w:rsid w:val="00CE4035"/>
    <w:rsid w:val="00CE65AB"/>
    <w:rsid w:val="00CF4266"/>
    <w:rsid w:val="00D136D8"/>
    <w:rsid w:val="00D22D9C"/>
    <w:rsid w:val="00D241F1"/>
    <w:rsid w:val="00D258FA"/>
    <w:rsid w:val="00D275CB"/>
    <w:rsid w:val="00D30DFA"/>
    <w:rsid w:val="00D32423"/>
    <w:rsid w:val="00D4096B"/>
    <w:rsid w:val="00D463A5"/>
    <w:rsid w:val="00D4710D"/>
    <w:rsid w:val="00D47D25"/>
    <w:rsid w:val="00D50519"/>
    <w:rsid w:val="00D51B4C"/>
    <w:rsid w:val="00D5252D"/>
    <w:rsid w:val="00D62ACD"/>
    <w:rsid w:val="00D7368D"/>
    <w:rsid w:val="00D83DAA"/>
    <w:rsid w:val="00DA36EE"/>
    <w:rsid w:val="00DA44D5"/>
    <w:rsid w:val="00DA4C5A"/>
    <w:rsid w:val="00DB116D"/>
    <w:rsid w:val="00DB444C"/>
    <w:rsid w:val="00DC1ED0"/>
    <w:rsid w:val="00DC43C4"/>
    <w:rsid w:val="00DD17CC"/>
    <w:rsid w:val="00DD5581"/>
    <w:rsid w:val="00DE0D4D"/>
    <w:rsid w:val="00DE217A"/>
    <w:rsid w:val="00DE240D"/>
    <w:rsid w:val="00DE6F27"/>
    <w:rsid w:val="00DF321B"/>
    <w:rsid w:val="00E02587"/>
    <w:rsid w:val="00E07E13"/>
    <w:rsid w:val="00E130CF"/>
    <w:rsid w:val="00E16A92"/>
    <w:rsid w:val="00E16F3B"/>
    <w:rsid w:val="00E22599"/>
    <w:rsid w:val="00E230E0"/>
    <w:rsid w:val="00E259FC"/>
    <w:rsid w:val="00E33266"/>
    <w:rsid w:val="00E351DA"/>
    <w:rsid w:val="00E40FE2"/>
    <w:rsid w:val="00E432CC"/>
    <w:rsid w:val="00E51AAC"/>
    <w:rsid w:val="00E539D1"/>
    <w:rsid w:val="00E57427"/>
    <w:rsid w:val="00E615BB"/>
    <w:rsid w:val="00E61D43"/>
    <w:rsid w:val="00E62E2D"/>
    <w:rsid w:val="00E6551A"/>
    <w:rsid w:val="00E66CC0"/>
    <w:rsid w:val="00E67E9B"/>
    <w:rsid w:val="00E71055"/>
    <w:rsid w:val="00E728A9"/>
    <w:rsid w:val="00E76619"/>
    <w:rsid w:val="00E807D9"/>
    <w:rsid w:val="00E80AF3"/>
    <w:rsid w:val="00E80E10"/>
    <w:rsid w:val="00E85BE1"/>
    <w:rsid w:val="00E86624"/>
    <w:rsid w:val="00E93AFA"/>
    <w:rsid w:val="00E94F9C"/>
    <w:rsid w:val="00E95458"/>
    <w:rsid w:val="00EA0F4E"/>
    <w:rsid w:val="00EA1425"/>
    <w:rsid w:val="00EA25BB"/>
    <w:rsid w:val="00EA295B"/>
    <w:rsid w:val="00EA3B9B"/>
    <w:rsid w:val="00EA6801"/>
    <w:rsid w:val="00EB3C80"/>
    <w:rsid w:val="00EB3E2C"/>
    <w:rsid w:val="00EB4F96"/>
    <w:rsid w:val="00EC1D25"/>
    <w:rsid w:val="00ED7072"/>
    <w:rsid w:val="00EE1CCA"/>
    <w:rsid w:val="00EE3132"/>
    <w:rsid w:val="00EE372A"/>
    <w:rsid w:val="00EE3D9D"/>
    <w:rsid w:val="00EE6F25"/>
    <w:rsid w:val="00EF0705"/>
    <w:rsid w:val="00F02126"/>
    <w:rsid w:val="00F03D85"/>
    <w:rsid w:val="00F0711D"/>
    <w:rsid w:val="00F07C8C"/>
    <w:rsid w:val="00F10E07"/>
    <w:rsid w:val="00F10F31"/>
    <w:rsid w:val="00F13A23"/>
    <w:rsid w:val="00F22D35"/>
    <w:rsid w:val="00F249F1"/>
    <w:rsid w:val="00F25B9D"/>
    <w:rsid w:val="00F2664E"/>
    <w:rsid w:val="00F301B8"/>
    <w:rsid w:val="00F31163"/>
    <w:rsid w:val="00F313E0"/>
    <w:rsid w:val="00F31C04"/>
    <w:rsid w:val="00F42E37"/>
    <w:rsid w:val="00F442A7"/>
    <w:rsid w:val="00F45764"/>
    <w:rsid w:val="00F56EFC"/>
    <w:rsid w:val="00F57A89"/>
    <w:rsid w:val="00F61A20"/>
    <w:rsid w:val="00F63DD9"/>
    <w:rsid w:val="00F67644"/>
    <w:rsid w:val="00F703FF"/>
    <w:rsid w:val="00F80615"/>
    <w:rsid w:val="00F8381F"/>
    <w:rsid w:val="00FA04CD"/>
    <w:rsid w:val="00FA05F3"/>
    <w:rsid w:val="00FA25F5"/>
    <w:rsid w:val="00FA2810"/>
    <w:rsid w:val="00FA362A"/>
    <w:rsid w:val="00FA68F8"/>
    <w:rsid w:val="00FB1DC0"/>
    <w:rsid w:val="00FB3B4E"/>
    <w:rsid w:val="00FB4521"/>
    <w:rsid w:val="00FB4F84"/>
    <w:rsid w:val="00FB5CF8"/>
    <w:rsid w:val="00FB7817"/>
    <w:rsid w:val="00FC0A5F"/>
    <w:rsid w:val="00FC240C"/>
    <w:rsid w:val="00FC2CA6"/>
    <w:rsid w:val="00FC5F23"/>
    <w:rsid w:val="00FD5916"/>
    <w:rsid w:val="00FE5651"/>
    <w:rsid w:val="00FE7525"/>
    <w:rsid w:val="00FE7586"/>
    <w:rsid w:val="00FF273B"/>
    <w:rsid w:val="00FF28E8"/>
    <w:rsid w:val="00FF40F9"/>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2069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4018"/>
    <w:pPr>
      <w:ind w:left="340"/>
    </w:pPr>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54E5B"/>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lderType xmlns="696490a5-0429-499a-a254-a60426c02ef0" xsi:nil="true"/>
    <Has_Teacher_Only_SectionGroup xmlns="696490a5-0429-499a-a254-a60426c02ef0" xsi:nil="true"/>
    <DefaultSectionNames xmlns="696490a5-0429-499a-a254-a60426c02ef0" xsi:nil="true"/>
    <TeamsChannelId xmlns="696490a5-0429-499a-a254-a60426c02ef0" xsi:nil="true"/>
    <CultureName xmlns="696490a5-0429-499a-a254-a60426c02ef0" xsi:nil="true"/>
    <Distribution_Groups xmlns="696490a5-0429-499a-a254-a60426c02ef0" xsi:nil="true"/>
    <Owner xmlns="696490a5-0429-499a-a254-a60426c02ef0">
      <UserInfo>
        <DisplayName/>
        <AccountId xsi:nil="true"/>
        <AccountType/>
      </UserInfo>
    </Owner>
    <Teams_Channel_Section_Location xmlns="696490a5-0429-499a-a254-a60426c02ef0" xsi:nil="true"/>
    <Invited_Teachers xmlns="696490a5-0429-499a-a254-a60426c02ef0" xsi:nil="true"/>
    <NotebookType xmlns="696490a5-0429-499a-a254-a60426c02ef0" xsi:nil="true"/>
    <Teachers xmlns="696490a5-0429-499a-a254-a60426c02ef0">
      <UserInfo>
        <DisplayName/>
        <AccountId xsi:nil="true"/>
        <AccountType/>
      </UserInfo>
    </Teachers>
    <Students xmlns="696490a5-0429-499a-a254-a60426c02ef0">
      <UserInfo>
        <DisplayName/>
        <AccountId xsi:nil="true"/>
        <AccountType/>
      </UserInfo>
    </Students>
    <Student_Groups xmlns="696490a5-0429-499a-a254-a60426c02ef0">
      <UserInfo>
        <DisplayName/>
        <AccountId xsi:nil="true"/>
        <AccountType/>
      </UserInfo>
    </Student_Groups>
    <Templates xmlns="696490a5-0429-499a-a254-a60426c02ef0" xsi:nil="true"/>
    <AppVersion xmlns="696490a5-0429-499a-a254-a60426c02ef0" xsi:nil="true"/>
    <Math_Settings xmlns="696490a5-0429-499a-a254-a60426c02ef0" xsi:nil="true"/>
    <Self_Registration_Enabled xmlns="696490a5-0429-499a-a254-a60426c02ef0" xsi:nil="true"/>
    <Is_Collaboration_Space_Locked xmlns="696490a5-0429-499a-a254-a60426c02ef0" xsi:nil="true"/>
    <LMS_Mappings xmlns="696490a5-0429-499a-a254-a60426c02ef0" xsi:nil="true"/>
    <Invited_Students xmlns="696490a5-0429-499a-a254-a60426c02ef0" xsi:nil="true"/>
    <IsNotebookLocked xmlns="696490a5-0429-499a-a254-a60426c02e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33" ma:contentTypeDescription="Create a new document." ma:contentTypeScope="" ma:versionID="a5d6e2598cff869572a9595d5ac52e21">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f24c655d11c392e6da1b9f72ac42176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Teams_Channel_Section_Location"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1" nillable="true" ma:displayName="Math Settings" ma:internalName="Math_Settings">
      <xsd:simpleType>
        <xsd:restriction base="dms:Text"/>
      </xsd:simpleType>
    </xsd:element>
    <xsd:element name="DefaultSectionNames" ma:index="22" nillable="true" ma:displayName="Default Section Names" ma:internalName="DefaultSectionNames">
      <xsd:simpleType>
        <xsd:restriction base="dms:Note">
          <xsd:maxLength value="255"/>
        </xsd:restriction>
      </xsd:simpleType>
    </xsd:element>
    <xsd:element name="Templates" ma:index="23" nillable="true" ma:displayName="Templates" ma:internalName="Templates">
      <xsd:simpleType>
        <xsd:restriction base="dms:Note">
          <xsd:maxLength value="255"/>
        </xsd:restriction>
      </xsd:simpleType>
    </xsd:element>
    <xsd:element name="Teachers" ma:index="2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7" nillable="true" ma:displayName="Distribution Groups" ma:internalName="Distribution_Groups">
      <xsd:simpleType>
        <xsd:restriction base="dms:Note">
          <xsd:maxLength value="255"/>
        </xsd:restriction>
      </xsd:simpleType>
    </xsd:element>
    <xsd:element name="LMS_Mappings" ma:index="28" nillable="true" ma:displayName="LMS Mappings" ma:internalName="LMS_Mappings">
      <xsd:simpleType>
        <xsd:restriction base="dms:Note">
          <xsd:maxLength value="255"/>
        </xsd:restriction>
      </xsd:simpleType>
    </xsd:element>
    <xsd:element name="Invited_Teachers" ma:index="29" nillable="true" ma:displayName="Invited Teachers" ma:internalName="Invited_Teachers">
      <xsd:simpleType>
        <xsd:restriction base="dms:Note">
          <xsd:maxLength value="255"/>
        </xsd:restriction>
      </xsd:simpleType>
    </xsd:element>
    <xsd:element name="Invited_Students" ma:index="30" nillable="true" ma:displayName="Invited Students" ma:internalName="Invited_Students">
      <xsd:simpleType>
        <xsd:restriction base="dms:Note">
          <xsd:maxLength value="255"/>
        </xsd:restriction>
      </xsd:simpleType>
    </xsd:element>
    <xsd:element name="Self_Registration_Enabled" ma:index="31" nillable="true" ma:displayName="Self Registration Enabled" ma:internalName="Self_Registration_Enabled">
      <xsd:simpleType>
        <xsd:restriction base="dms:Boolean"/>
      </xsd:simpleType>
    </xsd:element>
    <xsd:element name="Has_Teacher_Only_SectionGroup" ma:index="32" nillable="true" ma:displayName="Has Teacher Only SectionGroup" ma:internalName="Has_Teacher_Only_SectionGroup">
      <xsd:simpleType>
        <xsd:restriction base="dms:Boolean"/>
      </xsd:simpleType>
    </xsd:element>
    <xsd:element name="Is_Collaboration_Space_Locked" ma:index="33" nillable="true" ma:displayName="Is Collaboration Space Locked" ma:internalName="Is_Collaboration_Space_Locked">
      <xsd:simpleType>
        <xsd:restriction base="dms:Boolean"/>
      </xsd:simpleType>
    </xsd:element>
    <xsd:element name="IsNotebookLocked" ma:index="34" nillable="true" ma:displayName="Is Notebook Locked" ma:internalName="IsNotebookLocked">
      <xsd:simpleType>
        <xsd:restriction base="dms:Boolean"/>
      </xsd:simpleType>
    </xsd:element>
    <xsd:element name="Teams_Channel_Section_Location" ma:index="35" nillable="true" ma:displayName="Teams Channel Section Location" ma:internalName="Teams_Channel_Section_Location">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Tags" ma:index="37" nillable="true" ma:displayName="Tags" ma:internalName="MediaServiceAutoTags"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A790D1-3B2F-437A-8F87-F7B650454234}">
  <ds:schemaRefs>
    <ds:schemaRef ds:uri="http://schemas.microsoft.com/office/2006/metadata/properties"/>
    <ds:schemaRef ds:uri="http://schemas.microsoft.com/office/infopath/2007/PartnerControls"/>
    <ds:schemaRef ds:uri="696490a5-0429-499a-a254-a60426c02ef0"/>
  </ds:schemaRefs>
</ds:datastoreItem>
</file>

<file path=customXml/itemProps2.xml><?xml version="1.0" encoding="utf-8"?>
<ds:datastoreItem xmlns:ds="http://schemas.openxmlformats.org/officeDocument/2006/customXml" ds:itemID="{780261E1-2DB2-4EC8-B3D1-AFBCBCC2C594}">
  <ds:schemaRefs>
    <ds:schemaRef ds:uri="http://schemas.openxmlformats.org/officeDocument/2006/bibliography"/>
  </ds:schemaRefs>
</ds:datastoreItem>
</file>

<file path=customXml/itemProps3.xml><?xml version="1.0" encoding="utf-8"?>
<ds:datastoreItem xmlns:ds="http://schemas.openxmlformats.org/officeDocument/2006/customXml" ds:itemID="{A289C0E2-9B77-46D8-8E5E-47FEDD047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98B902-3F2B-4A5E-9FBA-07C468C1E3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15</Pages>
  <Words>4938</Words>
  <Characters>28153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33025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Suresh Shanmugasundaram</cp:lastModifiedBy>
  <cp:revision>4</cp:revision>
  <cp:lastPrinted>2014-10-10T07:42:00Z</cp:lastPrinted>
  <dcterms:created xsi:type="dcterms:W3CDTF">2023-10-10T11:44:00Z</dcterms:created>
  <dcterms:modified xsi:type="dcterms:W3CDTF">2023-10-10T12:49:00Z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