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D62FC0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484390" w:rsidRDefault="00D62FC0" w:rsidP="00484390">
      <w:pPr>
        <w:rPr>
          <w:sz w:val="24"/>
        </w:rPr>
      </w:pPr>
      <w:r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78.8pt;margin-top:12.1pt;width:347.7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QY0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" stroked="f">
            <v:textbox style="mso-fit-shape-to-text:t">
              <w:txbxContent>
                <w:p w:rsidR="0064427B" w:rsidRPr="00E7005D" w:rsidRDefault="00FA7B0D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Emerging Network Technologies (ENT)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D62FC0" w:rsidP="00484390">
      <w:pPr>
        <w:rPr>
          <w:sz w:val="24"/>
        </w:rPr>
      </w:pPr>
      <w:r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C955A9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>Tutorial 5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D62FC0" w:rsidP="00484390">
      <w:bookmarkStart w:id="0" w:name="_GoBack"/>
      <w:bookmarkEnd w:id="0"/>
      <w:r>
        <w:rPr>
          <w:noProof/>
        </w:rPr>
        <w:pict>
          <v:shape id="Text Box 6" o:spid="_x0000_s1028" type="#_x0000_t202" style="position:absolute;margin-left:85.8pt;margin-top:11.65pt;width:324.7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B63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CT&#10;7B63hQIAABcFAAAOAAAAAAAAAAAAAAAAAC4CAABkcnMvZTJvRG9jLnhtbFBLAQItABQABgAIAAAA&#10;IQDCkFww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 xml:space="preserve">Faculty of </w:t>
                  </w:r>
                  <w:r w:rsidR="003C3DB1">
                    <w:rPr>
                      <w:b/>
                      <w:bCs/>
                      <w:sz w:val="28"/>
                      <w:lang w:val="en-US"/>
                    </w:rPr>
                    <w:t>Architecture, Computing &amp;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CD0FAB" w:rsidRPr="00CB4B62" w:rsidRDefault="00CD0FAB" w:rsidP="00CD0FAB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>
                    <w:rPr>
                      <w:b/>
                      <w:sz w:val="28"/>
                    </w:rPr>
                    <w:t>I.Q Building, Room 205</w:t>
                  </w:r>
                </w:p>
                <w:p w:rsidR="00CD0FAB" w:rsidRPr="00CB4B62" w:rsidRDefault="00CD0FAB" w:rsidP="00CD0FAB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D0FAB" w:rsidP="00CD0FAB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 xml:space="preserve">SA1 </w:t>
                  </w:r>
                  <w:r>
                    <w:rPr>
                      <w:b/>
                      <w:sz w:val="28"/>
                    </w:rPr>
                    <w:t>8EW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2F1BDF">
        <w:rPr>
          <w:sz w:val="24"/>
          <w:szCs w:val="24"/>
        </w:rPr>
        <w:t xml:space="preserve">the </w:t>
      </w:r>
      <w:r w:rsidR="00A74AEB" w:rsidRPr="00A74AEB">
        <w:rPr>
          <w:sz w:val="24"/>
          <w:szCs w:val="24"/>
          <w:lang w:val="en-US"/>
        </w:rPr>
        <w:t>impact of digital communications on the emerging technologies</w:t>
      </w:r>
      <w:r w:rsidR="00A43FB8">
        <w:rPr>
          <w:sz w:val="24"/>
          <w:szCs w:val="24"/>
        </w:rPr>
        <w:t xml:space="preserve">, which is an essential factor in successfully operating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 w:rsidR="00F87F9B"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mins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Once you have done that</w:t>
      </w:r>
      <w:r w:rsidR="000642CC">
        <w:rPr>
          <w:sz w:val="28"/>
          <w:szCs w:val="28"/>
        </w:rPr>
        <w:t>,</w:t>
      </w:r>
      <w:r w:rsidRPr="00F87F9B">
        <w:rPr>
          <w:sz w:val="28"/>
          <w:szCs w:val="28"/>
        </w:rPr>
        <w:t xml:space="preserve"> discuss your answers with other members on your table – </w:t>
      </w:r>
      <w:r w:rsidR="00F87F9B">
        <w:rPr>
          <w:sz w:val="28"/>
          <w:szCs w:val="28"/>
        </w:rPr>
        <w:t xml:space="preserve">10 </w:t>
      </w:r>
      <w:r w:rsidRPr="00F87F9B">
        <w:rPr>
          <w:sz w:val="28"/>
          <w:szCs w:val="28"/>
        </w:rPr>
        <w:t xml:space="preserve">mins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</w:p>
    <w:p w:rsidR="00F87F9B" w:rsidRDefault="00F87F9B" w:rsidP="00FA7B0D">
      <w:pPr>
        <w:rPr>
          <w:sz w:val="28"/>
          <w:szCs w:val="28"/>
        </w:rPr>
      </w:pPr>
    </w:p>
    <w:p w:rsidR="00FA7B0D" w:rsidRPr="00F87F9B" w:rsidRDefault="00FA7B0D" w:rsidP="00FA7B0D">
      <w:pPr>
        <w:rPr>
          <w:b/>
          <w:sz w:val="28"/>
          <w:szCs w:val="28"/>
        </w:rPr>
      </w:pPr>
      <w:r w:rsidRPr="00F87F9B">
        <w:rPr>
          <w:b/>
          <w:sz w:val="28"/>
          <w:szCs w:val="28"/>
        </w:rPr>
        <w:t>Questions</w:t>
      </w:r>
      <w:r w:rsidR="00F87F9B" w:rsidRPr="00F87F9B">
        <w:rPr>
          <w:b/>
          <w:sz w:val="28"/>
          <w:szCs w:val="28"/>
        </w:rPr>
        <w:t>:</w:t>
      </w:r>
      <w:r w:rsidRPr="00F87F9B">
        <w:rPr>
          <w:b/>
          <w:sz w:val="28"/>
          <w:szCs w:val="28"/>
        </w:rPr>
        <w:t xml:space="preserve"> </w:t>
      </w:r>
    </w:p>
    <w:p w:rsidR="00F87F9B" w:rsidRDefault="00A74AEB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What are the factors used to compare encoding scheme? List the basic encoding techniques.</w:t>
      </w:r>
    </w:p>
    <w:p w:rsidR="008C5E55" w:rsidRPr="008C5E55" w:rsidRDefault="008C5E55" w:rsidP="008C5E55">
      <w:pPr>
        <w:spacing w:after="0" w:line="240" w:lineRule="auto"/>
        <w:ind w:left="360"/>
        <w:jc w:val="both"/>
        <w:rPr>
          <w:sz w:val="28"/>
          <w:szCs w:val="28"/>
        </w:rPr>
      </w:pPr>
    </w:p>
    <w:p w:rsidR="00FA7B0D" w:rsidRDefault="00AF25F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Describe </w:t>
      </w:r>
      <w:r w:rsidR="00A74AEB">
        <w:rPr>
          <w:sz w:val="28"/>
          <w:szCs w:val="28"/>
        </w:rPr>
        <w:t>three types of multiplexing</w:t>
      </w:r>
      <w:r w:rsidR="008C5E55">
        <w:rPr>
          <w:sz w:val="28"/>
          <w:szCs w:val="28"/>
        </w:rPr>
        <w:t>.</w:t>
      </w:r>
    </w:p>
    <w:p w:rsidR="00F87F9B" w:rsidRDefault="00F87F9B" w:rsidP="00F87F9B">
      <w:pPr>
        <w:pStyle w:val="ListParagraph"/>
        <w:rPr>
          <w:sz w:val="28"/>
          <w:szCs w:val="28"/>
        </w:rPr>
      </w:pPr>
    </w:p>
    <w:p w:rsidR="00F87F9B" w:rsidRDefault="00A3455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What is cognitive radio? Describe its architecture. What are some of its challenges and issues?</w:t>
      </w:r>
    </w:p>
    <w:p w:rsidR="00F87F9B" w:rsidRPr="00F87F9B" w:rsidRDefault="00F87F9B" w:rsidP="00F87F9B">
      <w:pPr>
        <w:spacing w:after="0" w:line="240" w:lineRule="auto"/>
        <w:ind w:left="360"/>
        <w:jc w:val="both"/>
        <w:rPr>
          <w:sz w:val="28"/>
          <w:szCs w:val="28"/>
        </w:rPr>
      </w:pPr>
    </w:p>
    <w:p w:rsidR="002F02BB" w:rsidRDefault="00A3455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How </w:t>
      </w:r>
      <w:proofErr w:type="gramStart"/>
      <w:r>
        <w:rPr>
          <w:sz w:val="28"/>
          <w:szCs w:val="28"/>
        </w:rPr>
        <w:t>is</w:t>
      </w:r>
      <w:proofErr w:type="gramEnd"/>
      <w:r>
        <w:rPr>
          <w:sz w:val="28"/>
          <w:szCs w:val="28"/>
        </w:rPr>
        <w:t xml:space="preserve"> multiple access protocols classified?</w:t>
      </w:r>
    </w:p>
    <w:p w:rsidR="00F87F9B" w:rsidRDefault="00F87F9B" w:rsidP="00F87F9B">
      <w:pPr>
        <w:pStyle w:val="ListParagraph"/>
        <w:jc w:val="both"/>
        <w:rPr>
          <w:sz w:val="28"/>
          <w:szCs w:val="28"/>
        </w:rPr>
      </w:pPr>
    </w:p>
    <w:p w:rsidR="00FA7B0D" w:rsidRDefault="00A3455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Explain the difference between contention-based and contention-free protocols.</w:t>
      </w:r>
    </w:p>
    <w:p w:rsidR="00F87F9B" w:rsidRDefault="00F87F9B" w:rsidP="00F87F9B">
      <w:pPr>
        <w:pStyle w:val="ListParagraph"/>
        <w:jc w:val="both"/>
        <w:rPr>
          <w:sz w:val="28"/>
          <w:szCs w:val="28"/>
        </w:rPr>
      </w:pPr>
    </w:p>
    <w:p w:rsidR="004B7F30" w:rsidRDefault="00A34555" w:rsidP="00A34555">
      <w:pPr>
        <w:pStyle w:val="ListParagraph"/>
        <w:numPr>
          <w:ilvl w:val="0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>Explain some of the challenges and issues in multichannel.</w:t>
      </w:r>
    </w:p>
    <w:sectPr w:rsidR="004B7F30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2FC0" w:rsidRDefault="00D62FC0" w:rsidP="00AE4992">
      <w:pPr>
        <w:spacing w:after="0" w:line="240" w:lineRule="auto"/>
      </w:pPr>
      <w:r>
        <w:separator/>
      </w:r>
    </w:p>
  </w:endnote>
  <w:endnote w:type="continuationSeparator" w:id="0">
    <w:p w:rsidR="00D62FC0" w:rsidRDefault="00D62FC0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B06B26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3C3DB1" w:rsidRPr="003C3DB1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D62FC0" w:rsidP="002B1CB6">
        <w:pPr>
          <w:pStyle w:val="Footer"/>
        </w:pPr>
        <w:r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B06B26">
          <w:fldChar w:fldCharType="begin"/>
        </w:r>
        <w:r w:rsidR="00522F1F">
          <w:instrText xml:space="preserve"> PAGE   \* MERGEFORMAT </w:instrText>
        </w:r>
        <w:r w:rsidR="00B06B26">
          <w:fldChar w:fldCharType="separate"/>
        </w:r>
        <w:r w:rsidR="003C3DB1">
          <w:rPr>
            <w:noProof/>
          </w:rPr>
          <w:t>1</w:t>
        </w:r>
        <w:r w:rsidR="00B06B26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2FC0" w:rsidRDefault="00D62FC0" w:rsidP="00AE4992">
      <w:pPr>
        <w:spacing w:after="0" w:line="240" w:lineRule="auto"/>
      </w:pPr>
      <w:r>
        <w:separator/>
      </w:r>
    </w:p>
  </w:footnote>
  <w:footnote w:type="continuationSeparator" w:id="0">
    <w:p w:rsidR="00D62FC0" w:rsidRDefault="00D62FC0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FA7B0D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9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6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4"/>
  </w:num>
  <w:num w:numId="3">
    <w:abstractNumId w:val="16"/>
  </w:num>
  <w:num w:numId="4">
    <w:abstractNumId w:val="1"/>
  </w:num>
  <w:num w:numId="5">
    <w:abstractNumId w:val="12"/>
  </w:num>
  <w:num w:numId="6">
    <w:abstractNumId w:val="21"/>
  </w:num>
  <w:num w:numId="7">
    <w:abstractNumId w:val="0"/>
  </w:num>
  <w:num w:numId="8">
    <w:abstractNumId w:val="15"/>
  </w:num>
  <w:num w:numId="9">
    <w:abstractNumId w:val="20"/>
  </w:num>
  <w:num w:numId="10">
    <w:abstractNumId w:val="4"/>
  </w:num>
  <w:num w:numId="11">
    <w:abstractNumId w:val="17"/>
  </w:num>
  <w:num w:numId="12">
    <w:abstractNumId w:val="13"/>
  </w:num>
  <w:num w:numId="13">
    <w:abstractNumId w:val="11"/>
  </w:num>
  <w:num w:numId="14">
    <w:abstractNumId w:val="19"/>
  </w:num>
  <w:num w:numId="15">
    <w:abstractNumId w:val="10"/>
  </w:num>
  <w:num w:numId="16">
    <w:abstractNumId w:val="3"/>
  </w:num>
  <w:num w:numId="17">
    <w:abstractNumId w:val="18"/>
  </w:num>
  <w:num w:numId="18">
    <w:abstractNumId w:val="2"/>
  </w:num>
  <w:num w:numId="19">
    <w:abstractNumId w:val="6"/>
  </w:num>
  <w:num w:numId="20">
    <w:abstractNumId w:val="5"/>
  </w:num>
  <w:num w:numId="21">
    <w:abstractNumId w:val="9"/>
  </w:num>
  <w:num w:numId="2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642CC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86956"/>
    <w:rsid w:val="001B13F0"/>
    <w:rsid w:val="001B48C8"/>
    <w:rsid w:val="001E7AEE"/>
    <w:rsid w:val="001F27F9"/>
    <w:rsid w:val="0020248B"/>
    <w:rsid w:val="00206A73"/>
    <w:rsid w:val="00213C3D"/>
    <w:rsid w:val="00213D5F"/>
    <w:rsid w:val="002203CB"/>
    <w:rsid w:val="00221178"/>
    <w:rsid w:val="00232F92"/>
    <w:rsid w:val="00234056"/>
    <w:rsid w:val="00236FCC"/>
    <w:rsid w:val="00253BBF"/>
    <w:rsid w:val="002650AB"/>
    <w:rsid w:val="00271F70"/>
    <w:rsid w:val="002721B8"/>
    <w:rsid w:val="00276E7A"/>
    <w:rsid w:val="00277A4C"/>
    <w:rsid w:val="00282B06"/>
    <w:rsid w:val="00282CE5"/>
    <w:rsid w:val="002830B2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1D47"/>
    <w:rsid w:val="003243E9"/>
    <w:rsid w:val="00332929"/>
    <w:rsid w:val="00336954"/>
    <w:rsid w:val="00341491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3DB1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64262"/>
    <w:rsid w:val="0047375C"/>
    <w:rsid w:val="004839BC"/>
    <w:rsid w:val="00484390"/>
    <w:rsid w:val="00490D31"/>
    <w:rsid w:val="0049362B"/>
    <w:rsid w:val="004A7355"/>
    <w:rsid w:val="004B3613"/>
    <w:rsid w:val="004B7F30"/>
    <w:rsid w:val="004D0427"/>
    <w:rsid w:val="004E6D6E"/>
    <w:rsid w:val="005008B7"/>
    <w:rsid w:val="00516F81"/>
    <w:rsid w:val="00521331"/>
    <w:rsid w:val="00522F1F"/>
    <w:rsid w:val="00526BB6"/>
    <w:rsid w:val="005316F6"/>
    <w:rsid w:val="005411E3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5F20B1"/>
    <w:rsid w:val="00605BFB"/>
    <w:rsid w:val="00625EEB"/>
    <w:rsid w:val="006412D9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13A9"/>
    <w:rsid w:val="007061EE"/>
    <w:rsid w:val="00713D6D"/>
    <w:rsid w:val="0072379F"/>
    <w:rsid w:val="007358FB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0371"/>
    <w:rsid w:val="00891F41"/>
    <w:rsid w:val="00892855"/>
    <w:rsid w:val="00893F28"/>
    <w:rsid w:val="008B6609"/>
    <w:rsid w:val="008B73B7"/>
    <w:rsid w:val="008C5E55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6781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2786E"/>
    <w:rsid w:val="00A34555"/>
    <w:rsid w:val="00A43FB8"/>
    <w:rsid w:val="00A66E82"/>
    <w:rsid w:val="00A708D4"/>
    <w:rsid w:val="00A71AC5"/>
    <w:rsid w:val="00A74AEB"/>
    <w:rsid w:val="00A87CD5"/>
    <w:rsid w:val="00A97599"/>
    <w:rsid w:val="00AA0F04"/>
    <w:rsid w:val="00AA4EF0"/>
    <w:rsid w:val="00AB5481"/>
    <w:rsid w:val="00AB75A0"/>
    <w:rsid w:val="00AC1DC0"/>
    <w:rsid w:val="00AC4D82"/>
    <w:rsid w:val="00AC5661"/>
    <w:rsid w:val="00AD394E"/>
    <w:rsid w:val="00AE0CCB"/>
    <w:rsid w:val="00AE1073"/>
    <w:rsid w:val="00AE4992"/>
    <w:rsid w:val="00AF25F5"/>
    <w:rsid w:val="00B03957"/>
    <w:rsid w:val="00B06B26"/>
    <w:rsid w:val="00B251C4"/>
    <w:rsid w:val="00B3197B"/>
    <w:rsid w:val="00B3428C"/>
    <w:rsid w:val="00B4072B"/>
    <w:rsid w:val="00B57B81"/>
    <w:rsid w:val="00B6468C"/>
    <w:rsid w:val="00B801EA"/>
    <w:rsid w:val="00B85B0F"/>
    <w:rsid w:val="00BA0426"/>
    <w:rsid w:val="00BA0B34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3A74"/>
    <w:rsid w:val="00C76D78"/>
    <w:rsid w:val="00C81123"/>
    <w:rsid w:val="00C81F91"/>
    <w:rsid w:val="00C917BA"/>
    <w:rsid w:val="00C955A9"/>
    <w:rsid w:val="00CA0F77"/>
    <w:rsid w:val="00CA395B"/>
    <w:rsid w:val="00CB086A"/>
    <w:rsid w:val="00CB327D"/>
    <w:rsid w:val="00CB4B62"/>
    <w:rsid w:val="00CC1E3A"/>
    <w:rsid w:val="00CC58D1"/>
    <w:rsid w:val="00CC6532"/>
    <w:rsid w:val="00CD0FA1"/>
    <w:rsid w:val="00CD0FAB"/>
    <w:rsid w:val="00CE34FE"/>
    <w:rsid w:val="00CF375B"/>
    <w:rsid w:val="00CF6039"/>
    <w:rsid w:val="00CF6D12"/>
    <w:rsid w:val="00D03C28"/>
    <w:rsid w:val="00D13D75"/>
    <w:rsid w:val="00D22FBA"/>
    <w:rsid w:val="00D27A27"/>
    <w:rsid w:val="00D34D9F"/>
    <w:rsid w:val="00D44AF6"/>
    <w:rsid w:val="00D51790"/>
    <w:rsid w:val="00D54266"/>
    <w:rsid w:val="00D57EFB"/>
    <w:rsid w:val="00D605D8"/>
    <w:rsid w:val="00D6077A"/>
    <w:rsid w:val="00D62FC0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3A6A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D52C9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5:docId w15:val="{FA62C0A2-322B-4966-8138-9004F7A565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936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2203C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4C6B7F2-2DCE-489A-B083-6D0502AB0A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175</Words>
  <Characters>1002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7</cp:revision>
  <cp:lastPrinted>2013-02-05T09:07:00Z</cp:lastPrinted>
  <dcterms:created xsi:type="dcterms:W3CDTF">2013-10-26T21:23:00Z</dcterms:created>
  <dcterms:modified xsi:type="dcterms:W3CDTF">2018-10-07T21:15:00Z</dcterms:modified>
</cp:coreProperties>
</file>