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51453" w14:textId="77777777" w:rsidR="00504BEF" w:rsidRDefault="00504BEF" w:rsidP="00504BEF">
      <w:pPr>
        <w:jc w:val="center"/>
        <w:rPr>
          <w:b/>
          <w:bCs/>
          <w:sz w:val="36"/>
          <w:szCs w:val="36"/>
        </w:rPr>
      </w:pPr>
    </w:p>
    <w:p w14:paraId="0C4C30BB" w14:textId="77777777" w:rsidR="00504BEF" w:rsidRDefault="00504BEF" w:rsidP="00504BEF">
      <w:pPr>
        <w:jc w:val="center"/>
        <w:rPr>
          <w:b/>
          <w:bCs/>
          <w:sz w:val="36"/>
          <w:szCs w:val="36"/>
        </w:rPr>
      </w:pPr>
    </w:p>
    <w:p w14:paraId="216B67E6" w14:textId="4C1993E9" w:rsidR="007760B7" w:rsidRDefault="00504BEF" w:rsidP="00504BEF">
      <w:pPr>
        <w:jc w:val="center"/>
        <w:rPr>
          <w:b/>
          <w:bCs/>
          <w:sz w:val="36"/>
          <w:szCs w:val="36"/>
        </w:rPr>
      </w:pPr>
      <w:r>
        <w:rPr>
          <w:b/>
          <w:bCs/>
          <w:sz w:val="36"/>
          <w:szCs w:val="36"/>
        </w:rPr>
        <w:t>KNOWLEDGE AND INFORMATION MANAGEMENT SKILLS FOR THE WORKPLACE</w:t>
      </w:r>
    </w:p>
    <w:p w14:paraId="14D54821" w14:textId="553CC54C" w:rsidR="00504BEF" w:rsidRDefault="00504BEF" w:rsidP="00504BEF">
      <w:pPr>
        <w:jc w:val="center"/>
        <w:rPr>
          <w:b/>
          <w:bCs/>
          <w:sz w:val="36"/>
          <w:szCs w:val="36"/>
        </w:rPr>
      </w:pPr>
    </w:p>
    <w:p w14:paraId="1769CE00" w14:textId="5110A439" w:rsidR="00504BEF" w:rsidRDefault="00504BEF" w:rsidP="00504BEF">
      <w:pPr>
        <w:jc w:val="center"/>
        <w:rPr>
          <w:b/>
          <w:bCs/>
          <w:sz w:val="36"/>
          <w:szCs w:val="36"/>
        </w:rPr>
      </w:pPr>
    </w:p>
    <w:p w14:paraId="067910D4" w14:textId="6D873AA1" w:rsidR="00504BEF" w:rsidRDefault="00504BEF" w:rsidP="00504BEF">
      <w:pPr>
        <w:jc w:val="center"/>
        <w:rPr>
          <w:b/>
          <w:bCs/>
          <w:sz w:val="36"/>
          <w:szCs w:val="36"/>
        </w:rPr>
      </w:pPr>
    </w:p>
    <w:p w14:paraId="77E1135E" w14:textId="285D4FC6" w:rsidR="00504BEF" w:rsidRDefault="00504BEF" w:rsidP="00504BEF">
      <w:pPr>
        <w:jc w:val="center"/>
        <w:rPr>
          <w:b/>
          <w:bCs/>
          <w:sz w:val="32"/>
          <w:szCs w:val="32"/>
        </w:rPr>
      </w:pPr>
      <w:r>
        <w:rPr>
          <w:b/>
          <w:bCs/>
          <w:sz w:val="32"/>
          <w:szCs w:val="32"/>
        </w:rPr>
        <w:t>STUDENT NAME: MARICEL PUROK</w:t>
      </w:r>
    </w:p>
    <w:p w14:paraId="1ECA15A1" w14:textId="5EA094E8" w:rsidR="00504BEF" w:rsidRDefault="00504BEF" w:rsidP="00504BEF">
      <w:pPr>
        <w:jc w:val="center"/>
        <w:rPr>
          <w:b/>
          <w:bCs/>
          <w:sz w:val="32"/>
          <w:szCs w:val="32"/>
        </w:rPr>
      </w:pPr>
      <w:r>
        <w:rPr>
          <w:b/>
          <w:bCs/>
          <w:sz w:val="32"/>
          <w:szCs w:val="32"/>
        </w:rPr>
        <w:t>STUDENT ID NUMBER: 1713694</w:t>
      </w:r>
    </w:p>
    <w:p w14:paraId="517D7AFF" w14:textId="0CC0B5AB" w:rsidR="00504BEF" w:rsidRDefault="00504BEF" w:rsidP="00504BEF">
      <w:pPr>
        <w:jc w:val="center"/>
        <w:rPr>
          <w:b/>
          <w:bCs/>
          <w:sz w:val="32"/>
          <w:szCs w:val="32"/>
        </w:rPr>
      </w:pPr>
      <w:r>
        <w:rPr>
          <w:b/>
          <w:bCs/>
          <w:sz w:val="32"/>
          <w:szCs w:val="32"/>
        </w:rPr>
        <w:t>MODULE NUMBER: BMSW5006_LON</w:t>
      </w:r>
    </w:p>
    <w:p w14:paraId="580621A2" w14:textId="21EBCCB1" w:rsidR="00504BEF" w:rsidRDefault="00504BEF" w:rsidP="00504BEF">
      <w:pPr>
        <w:jc w:val="center"/>
        <w:rPr>
          <w:b/>
          <w:bCs/>
          <w:sz w:val="32"/>
          <w:szCs w:val="32"/>
        </w:rPr>
      </w:pPr>
      <w:r>
        <w:rPr>
          <w:b/>
          <w:bCs/>
          <w:sz w:val="32"/>
          <w:szCs w:val="32"/>
        </w:rPr>
        <w:t>LECTURER: TANJA NATHAN</w:t>
      </w:r>
    </w:p>
    <w:p w14:paraId="6E186163" w14:textId="385D10EC" w:rsidR="00504BEF" w:rsidRDefault="00504BEF" w:rsidP="00504BEF">
      <w:pPr>
        <w:jc w:val="center"/>
        <w:rPr>
          <w:b/>
          <w:bCs/>
          <w:sz w:val="32"/>
          <w:szCs w:val="32"/>
        </w:rPr>
      </w:pPr>
    </w:p>
    <w:p w14:paraId="655EEE3F" w14:textId="05E6CFCA" w:rsidR="00504BEF" w:rsidRDefault="00504BEF" w:rsidP="00504BEF">
      <w:pPr>
        <w:jc w:val="center"/>
        <w:rPr>
          <w:b/>
          <w:bCs/>
          <w:sz w:val="32"/>
          <w:szCs w:val="32"/>
        </w:rPr>
      </w:pPr>
    </w:p>
    <w:p w14:paraId="02BE3740" w14:textId="565A54EF" w:rsidR="00504BEF" w:rsidRDefault="00504BEF" w:rsidP="00504BEF">
      <w:pPr>
        <w:jc w:val="center"/>
        <w:rPr>
          <w:b/>
          <w:bCs/>
          <w:sz w:val="32"/>
          <w:szCs w:val="32"/>
        </w:rPr>
      </w:pPr>
    </w:p>
    <w:p w14:paraId="627947FD" w14:textId="61CBACB8" w:rsidR="00504BEF" w:rsidRDefault="00504BEF" w:rsidP="00504BEF">
      <w:pPr>
        <w:jc w:val="center"/>
        <w:rPr>
          <w:b/>
          <w:bCs/>
          <w:sz w:val="32"/>
          <w:szCs w:val="32"/>
        </w:rPr>
      </w:pPr>
    </w:p>
    <w:p w14:paraId="5DADF9B1" w14:textId="7650D5E3" w:rsidR="00504BEF" w:rsidRDefault="00504BEF" w:rsidP="00504BEF">
      <w:pPr>
        <w:jc w:val="center"/>
        <w:rPr>
          <w:b/>
          <w:bCs/>
          <w:sz w:val="32"/>
          <w:szCs w:val="32"/>
        </w:rPr>
      </w:pPr>
    </w:p>
    <w:p w14:paraId="162A5676" w14:textId="71439D0B" w:rsidR="00504BEF" w:rsidRDefault="00504BEF" w:rsidP="00504BEF">
      <w:pPr>
        <w:jc w:val="center"/>
        <w:rPr>
          <w:b/>
          <w:bCs/>
          <w:sz w:val="32"/>
          <w:szCs w:val="32"/>
        </w:rPr>
      </w:pPr>
    </w:p>
    <w:p w14:paraId="49ECA755" w14:textId="16DC36EE" w:rsidR="00504BEF" w:rsidRDefault="00504BEF" w:rsidP="00504BEF">
      <w:pPr>
        <w:jc w:val="center"/>
        <w:rPr>
          <w:b/>
          <w:bCs/>
          <w:sz w:val="32"/>
          <w:szCs w:val="32"/>
        </w:rPr>
      </w:pPr>
    </w:p>
    <w:p w14:paraId="19341424" w14:textId="7DF56E15" w:rsidR="00504BEF" w:rsidRDefault="00504BEF" w:rsidP="00504BEF">
      <w:pPr>
        <w:jc w:val="center"/>
        <w:rPr>
          <w:b/>
          <w:bCs/>
          <w:sz w:val="32"/>
          <w:szCs w:val="32"/>
        </w:rPr>
      </w:pPr>
    </w:p>
    <w:p w14:paraId="4B8D26FF" w14:textId="011DD8C9" w:rsidR="00504BEF" w:rsidRDefault="00504BEF" w:rsidP="00504BEF">
      <w:pPr>
        <w:jc w:val="center"/>
        <w:rPr>
          <w:b/>
          <w:bCs/>
          <w:sz w:val="32"/>
          <w:szCs w:val="32"/>
        </w:rPr>
      </w:pPr>
    </w:p>
    <w:p w14:paraId="2AC62374" w14:textId="0E4AE904" w:rsidR="00504BEF" w:rsidRDefault="00504BEF" w:rsidP="00305E63">
      <w:pPr>
        <w:rPr>
          <w:b/>
          <w:bCs/>
          <w:sz w:val="32"/>
          <w:szCs w:val="32"/>
        </w:rPr>
      </w:pPr>
    </w:p>
    <w:p w14:paraId="6ADA0A0E" w14:textId="49C09F7D" w:rsidR="00504BEF" w:rsidRDefault="00504BEF" w:rsidP="00504BEF">
      <w:pPr>
        <w:jc w:val="center"/>
        <w:rPr>
          <w:b/>
          <w:bCs/>
          <w:sz w:val="32"/>
          <w:szCs w:val="32"/>
        </w:rPr>
      </w:pPr>
    </w:p>
    <w:p w14:paraId="7DB36788" w14:textId="6697C68A" w:rsidR="00504BEF" w:rsidRDefault="00504BEF" w:rsidP="00504BEF">
      <w:pPr>
        <w:jc w:val="center"/>
        <w:rPr>
          <w:b/>
          <w:bCs/>
          <w:sz w:val="32"/>
          <w:szCs w:val="32"/>
        </w:rPr>
      </w:pPr>
    </w:p>
    <w:p w14:paraId="34F98E01" w14:textId="5615765B" w:rsidR="00504BEF" w:rsidRDefault="00504BEF" w:rsidP="00504BEF">
      <w:pPr>
        <w:jc w:val="center"/>
        <w:rPr>
          <w:b/>
          <w:bCs/>
          <w:sz w:val="36"/>
          <w:szCs w:val="36"/>
        </w:rPr>
      </w:pPr>
      <w:r>
        <w:rPr>
          <w:b/>
          <w:bCs/>
          <w:sz w:val="36"/>
          <w:szCs w:val="36"/>
        </w:rPr>
        <w:lastRenderedPageBreak/>
        <w:t>TABLE OF CONTENTS</w:t>
      </w:r>
    </w:p>
    <w:p w14:paraId="7F834F3F" w14:textId="77777777" w:rsidR="00BD0C5C" w:rsidRDefault="00BD0C5C" w:rsidP="00BD0C5C">
      <w:pPr>
        <w:rPr>
          <w:sz w:val="32"/>
          <w:szCs w:val="32"/>
        </w:rPr>
      </w:pPr>
    </w:p>
    <w:p w14:paraId="106A5BE0" w14:textId="5F17564E" w:rsidR="00BD0C5C" w:rsidRDefault="00BD0C5C" w:rsidP="00BD0C5C">
      <w:pPr>
        <w:rPr>
          <w:sz w:val="32"/>
          <w:szCs w:val="32"/>
        </w:rPr>
      </w:pPr>
      <w:r>
        <w:rPr>
          <w:sz w:val="32"/>
          <w:szCs w:val="32"/>
        </w:rPr>
        <w:t>Introduction……………………………………………………………………………P.3</w:t>
      </w:r>
    </w:p>
    <w:p w14:paraId="3540C52D" w14:textId="6AC38DD1" w:rsidR="00BD0C5C" w:rsidRDefault="00BD0C5C" w:rsidP="00BD0C5C">
      <w:pPr>
        <w:rPr>
          <w:sz w:val="32"/>
          <w:szCs w:val="32"/>
        </w:rPr>
      </w:pPr>
      <w:r>
        <w:rPr>
          <w:sz w:val="32"/>
          <w:szCs w:val="32"/>
        </w:rPr>
        <w:t>Data, Information, Knowledge and its Relationship to each other……………………………………………………………………………………</w:t>
      </w:r>
      <w:proofErr w:type="gramStart"/>
      <w:r>
        <w:rPr>
          <w:sz w:val="32"/>
          <w:szCs w:val="32"/>
        </w:rPr>
        <w:t>….P.</w:t>
      </w:r>
      <w:proofErr w:type="gramEnd"/>
      <w:r>
        <w:rPr>
          <w:sz w:val="32"/>
          <w:szCs w:val="32"/>
        </w:rPr>
        <w:t>3</w:t>
      </w:r>
    </w:p>
    <w:p w14:paraId="412E31CA" w14:textId="0FCA6BF0" w:rsidR="00BD0C5C" w:rsidRDefault="00BD0C5C" w:rsidP="00BD0C5C">
      <w:pPr>
        <w:rPr>
          <w:sz w:val="32"/>
          <w:szCs w:val="32"/>
        </w:rPr>
      </w:pPr>
      <w:r>
        <w:rPr>
          <w:sz w:val="32"/>
          <w:szCs w:val="32"/>
        </w:rPr>
        <w:t>Individual Knowledge and Organisational Knowledge…………</w:t>
      </w:r>
      <w:proofErr w:type="gramStart"/>
      <w:r>
        <w:rPr>
          <w:sz w:val="32"/>
          <w:szCs w:val="32"/>
        </w:rPr>
        <w:t>…..</w:t>
      </w:r>
      <w:proofErr w:type="gramEnd"/>
      <w:r>
        <w:rPr>
          <w:sz w:val="32"/>
          <w:szCs w:val="32"/>
        </w:rPr>
        <w:t>P.5</w:t>
      </w:r>
    </w:p>
    <w:p w14:paraId="43D66AB5" w14:textId="2ED77D7A" w:rsidR="00BD0C5C" w:rsidRDefault="00BD0C5C" w:rsidP="00BD0C5C">
      <w:pPr>
        <w:rPr>
          <w:sz w:val="32"/>
          <w:szCs w:val="32"/>
        </w:rPr>
      </w:pPr>
      <w:r>
        <w:rPr>
          <w:sz w:val="32"/>
          <w:szCs w:val="32"/>
        </w:rPr>
        <w:t>Modelling Techniques to Identify Knowledge Assets……………</w:t>
      </w:r>
      <w:proofErr w:type="gramStart"/>
      <w:r>
        <w:rPr>
          <w:sz w:val="32"/>
          <w:szCs w:val="32"/>
        </w:rPr>
        <w:t>…..</w:t>
      </w:r>
      <w:proofErr w:type="gramEnd"/>
      <w:r>
        <w:rPr>
          <w:sz w:val="32"/>
          <w:szCs w:val="32"/>
        </w:rPr>
        <w:t>P.</w:t>
      </w:r>
      <w:r w:rsidR="0036761B">
        <w:rPr>
          <w:sz w:val="32"/>
          <w:szCs w:val="32"/>
        </w:rPr>
        <w:t>6</w:t>
      </w:r>
    </w:p>
    <w:p w14:paraId="75FA0B06" w14:textId="3655B0A7" w:rsidR="00BD0C5C" w:rsidRDefault="00BD0C5C" w:rsidP="00BD0C5C">
      <w:pPr>
        <w:rPr>
          <w:sz w:val="32"/>
          <w:szCs w:val="32"/>
        </w:rPr>
      </w:pPr>
      <w:r>
        <w:rPr>
          <w:sz w:val="32"/>
          <w:szCs w:val="32"/>
        </w:rPr>
        <w:t>The Importance of Knowledge Management Processes in Organisational Development…………………………………………………</w:t>
      </w:r>
      <w:proofErr w:type="gramStart"/>
      <w:r>
        <w:rPr>
          <w:sz w:val="32"/>
          <w:szCs w:val="32"/>
        </w:rPr>
        <w:t>….P.</w:t>
      </w:r>
      <w:proofErr w:type="gramEnd"/>
      <w:r w:rsidR="0036761B">
        <w:rPr>
          <w:sz w:val="32"/>
          <w:szCs w:val="32"/>
        </w:rPr>
        <w:t>7</w:t>
      </w:r>
    </w:p>
    <w:p w14:paraId="2540751F" w14:textId="34D9E9D9" w:rsidR="0036761B" w:rsidRDefault="00BD0C5C" w:rsidP="00BD0C5C">
      <w:pPr>
        <w:rPr>
          <w:sz w:val="32"/>
          <w:szCs w:val="32"/>
        </w:rPr>
      </w:pPr>
      <w:r>
        <w:rPr>
          <w:sz w:val="32"/>
          <w:szCs w:val="32"/>
        </w:rPr>
        <w:t>The Intellectual Property Rights and its Importance………………</w:t>
      </w:r>
      <w:proofErr w:type="gramStart"/>
      <w:r>
        <w:rPr>
          <w:sz w:val="32"/>
          <w:szCs w:val="32"/>
        </w:rPr>
        <w:t>….P.</w:t>
      </w:r>
      <w:proofErr w:type="gramEnd"/>
      <w:r w:rsidR="0036761B">
        <w:rPr>
          <w:sz w:val="32"/>
          <w:szCs w:val="32"/>
        </w:rPr>
        <w:t>8</w:t>
      </w:r>
    </w:p>
    <w:p w14:paraId="475CC6E2" w14:textId="0AE575E4" w:rsidR="00BD0C5C" w:rsidRDefault="00BD0C5C" w:rsidP="00BD0C5C">
      <w:pPr>
        <w:rPr>
          <w:sz w:val="32"/>
          <w:szCs w:val="32"/>
        </w:rPr>
      </w:pPr>
      <w:r>
        <w:rPr>
          <w:sz w:val="32"/>
          <w:szCs w:val="32"/>
        </w:rPr>
        <w:t xml:space="preserve">The Knowledge Management Culture within the </w:t>
      </w:r>
    </w:p>
    <w:p w14:paraId="1FE85CE9" w14:textId="6CC6F9C2" w:rsidR="00BD0C5C" w:rsidRDefault="00BD0C5C" w:rsidP="00BD0C5C">
      <w:pPr>
        <w:rPr>
          <w:sz w:val="32"/>
          <w:szCs w:val="32"/>
        </w:rPr>
      </w:pPr>
      <w:r>
        <w:rPr>
          <w:sz w:val="32"/>
          <w:szCs w:val="32"/>
        </w:rPr>
        <w:t>organisation………………………………………………………………………………P.1</w:t>
      </w:r>
      <w:r w:rsidR="0036761B">
        <w:rPr>
          <w:sz w:val="32"/>
          <w:szCs w:val="32"/>
        </w:rPr>
        <w:t>0</w:t>
      </w:r>
    </w:p>
    <w:p w14:paraId="21E4FB2A" w14:textId="04E6A8D3" w:rsidR="00BD0C5C" w:rsidRDefault="00BD0C5C" w:rsidP="00BD0C5C">
      <w:pPr>
        <w:rPr>
          <w:sz w:val="32"/>
          <w:szCs w:val="32"/>
        </w:rPr>
      </w:pPr>
      <w:r>
        <w:rPr>
          <w:sz w:val="32"/>
          <w:szCs w:val="32"/>
        </w:rPr>
        <w:t>The Knowledge Requirements for the Organisation and Framework</w:t>
      </w:r>
    </w:p>
    <w:p w14:paraId="1FE75BA1" w14:textId="0D1F0231" w:rsidR="00BD0C5C" w:rsidRDefault="00BD0C5C" w:rsidP="00BD0C5C">
      <w:pPr>
        <w:rPr>
          <w:sz w:val="32"/>
          <w:szCs w:val="32"/>
        </w:rPr>
      </w:pPr>
      <w:r>
        <w:rPr>
          <w:sz w:val="32"/>
          <w:szCs w:val="32"/>
        </w:rPr>
        <w:t>for knowledge Sharing……………………………………………………………</w:t>
      </w:r>
      <w:proofErr w:type="gramStart"/>
      <w:r>
        <w:rPr>
          <w:sz w:val="32"/>
          <w:szCs w:val="32"/>
        </w:rPr>
        <w:t>….P.</w:t>
      </w:r>
      <w:proofErr w:type="gramEnd"/>
      <w:r>
        <w:rPr>
          <w:sz w:val="32"/>
          <w:szCs w:val="32"/>
        </w:rPr>
        <w:t>1</w:t>
      </w:r>
      <w:r w:rsidR="0036761B">
        <w:rPr>
          <w:sz w:val="32"/>
          <w:szCs w:val="32"/>
        </w:rPr>
        <w:t>1</w:t>
      </w:r>
    </w:p>
    <w:p w14:paraId="3C264893" w14:textId="1E1880D5" w:rsidR="00BD0C5C" w:rsidRDefault="00BD0C5C" w:rsidP="00BD0C5C">
      <w:pPr>
        <w:rPr>
          <w:sz w:val="32"/>
          <w:szCs w:val="32"/>
        </w:rPr>
      </w:pPr>
      <w:r>
        <w:rPr>
          <w:sz w:val="32"/>
          <w:szCs w:val="32"/>
        </w:rPr>
        <w:t>Conclusion…………………………………………………………………………………P.1</w:t>
      </w:r>
      <w:r w:rsidR="0036761B">
        <w:rPr>
          <w:sz w:val="32"/>
          <w:szCs w:val="32"/>
        </w:rPr>
        <w:t>5</w:t>
      </w:r>
    </w:p>
    <w:p w14:paraId="1B75F8AE" w14:textId="6086ED46" w:rsidR="00BD0C5C" w:rsidRDefault="00BD0C5C" w:rsidP="00BD0C5C">
      <w:pPr>
        <w:rPr>
          <w:sz w:val="32"/>
          <w:szCs w:val="32"/>
        </w:rPr>
      </w:pPr>
      <w:r>
        <w:rPr>
          <w:sz w:val="32"/>
          <w:szCs w:val="32"/>
        </w:rPr>
        <w:t>Reference………………………………………………………………………………</w:t>
      </w:r>
      <w:proofErr w:type="gramStart"/>
      <w:r>
        <w:rPr>
          <w:sz w:val="32"/>
          <w:szCs w:val="32"/>
        </w:rPr>
        <w:t>….P.</w:t>
      </w:r>
      <w:proofErr w:type="gramEnd"/>
      <w:r w:rsidR="0036761B">
        <w:rPr>
          <w:sz w:val="32"/>
          <w:szCs w:val="32"/>
        </w:rPr>
        <w:t>1</w:t>
      </w:r>
      <w:r w:rsidR="00D83775">
        <w:rPr>
          <w:sz w:val="32"/>
          <w:szCs w:val="32"/>
        </w:rPr>
        <w:t>8</w:t>
      </w:r>
    </w:p>
    <w:p w14:paraId="6674277C" w14:textId="1D56CE65" w:rsidR="00504BEF" w:rsidRDefault="00504BEF" w:rsidP="00A62F14">
      <w:pPr>
        <w:rPr>
          <w:sz w:val="32"/>
          <w:szCs w:val="32"/>
        </w:rPr>
      </w:pPr>
    </w:p>
    <w:p w14:paraId="2638CD4A" w14:textId="77777777" w:rsidR="00BD0C5C" w:rsidRDefault="00BD0C5C" w:rsidP="00A62F14">
      <w:pPr>
        <w:rPr>
          <w:b/>
          <w:bCs/>
          <w:sz w:val="36"/>
          <w:szCs w:val="36"/>
        </w:rPr>
      </w:pPr>
    </w:p>
    <w:p w14:paraId="0DFED8EB" w14:textId="77777777" w:rsidR="006A4D0B" w:rsidRDefault="006A4D0B" w:rsidP="00A62F14">
      <w:pPr>
        <w:rPr>
          <w:b/>
          <w:bCs/>
          <w:sz w:val="36"/>
          <w:szCs w:val="36"/>
        </w:rPr>
      </w:pPr>
    </w:p>
    <w:p w14:paraId="6ECDFE63" w14:textId="3973431B" w:rsidR="00504BEF" w:rsidRDefault="00504BEF" w:rsidP="00504BEF">
      <w:pPr>
        <w:jc w:val="center"/>
        <w:rPr>
          <w:b/>
          <w:bCs/>
          <w:sz w:val="36"/>
          <w:szCs w:val="36"/>
        </w:rPr>
      </w:pPr>
    </w:p>
    <w:p w14:paraId="15E23D53" w14:textId="23575CD1" w:rsidR="00305E63" w:rsidRDefault="00305E63" w:rsidP="00504BEF">
      <w:pPr>
        <w:jc w:val="center"/>
        <w:rPr>
          <w:b/>
          <w:bCs/>
          <w:sz w:val="36"/>
          <w:szCs w:val="36"/>
        </w:rPr>
      </w:pPr>
    </w:p>
    <w:p w14:paraId="69907239" w14:textId="657AECAA" w:rsidR="00305E63" w:rsidRDefault="00305E63" w:rsidP="00504BEF">
      <w:pPr>
        <w:jc w:val="center"/>
        <w:rPr>
          <w:b/>
          <w:bCs/>
          <w:sz w:val="36"/>
          <w:szCs w:val="36"/>
        </w:rPr>
      </w:pPr>
    </w:p>
    <w:p w14:paraId="37D62E8B" w14:textId="77777777" w:rsidR="00305E63" w:rsidRDefault="00305E63" w:rsidP="00504BEF">
      <w:pPr>
        <w:jc w:val="center"/>
        <w:rPr>
          <w:b/>
          <w:bCs/>
          <w:sz w:val="36"/>
          <w:szCs w:val="36"/>
        </w:rPr>
      </w:pPr>
    </w:p>
    <w:p w14:paraId="26CC09F6" w14:textId="7CA6EB58" w:rsidR="00504BEF" w:rsidRDefault="00504BEF" w:rsidP="00504BEF">
      <w:pPr>
        <w:jc w:val="center"/>
        <w:rPr>
          <w:b/>
          <w:bCs/>
          <w:sz w:val="36"/>
          <w:szCs w:val="36"/>
        </w:rPr>
      </w:pPr>
    </w:p>
    <w:p w14:paraId="2A9F8C07" w14:textId="04BACE72" w:rsidR="00504BEF" w:rsidRDefault="00504BEF" w:rsidP="00504BEF">
      <w:pPr>
        <w:rPr>
          <w:b/>
          <w:bCs/>
          <w:sz w:val="36"/>
          <w:szCs w:val="36"/>
        </w:rPr>
      </w:pPr>
      <w:r>
        <w:rPr>
          <w:b/>
          <w:bCs/>
          <w:sz w:val="36"/>
          <w:szCs w:val="36"/>
        </w:rPr>
        <w:lastRenderedPageBreak/>
        <w:t>INTRODUCTION</w:t>
      </w:r>
    </w:p>
    <w:p w14:paraId="0D8EA869" w14:textId="68B817E0" w:rsidR="000E493D" w:rsidRDefault="00C919DF" w:rsidP="00504BEF">
      <w:pPr>
        <w:rPr>
          <w:sz w:val="32"/>
          <w:szCs w:val="32"/>
        </w:rPr>
      </w:pPr>
      <w:r>
        <w:rPr>
          <w:sz w:val="32"/>
          <w:szCs w:val="32"/>
        </w:rPr>
        <w:t xml:space="preserve">The purpose of this report is to provide critical evaluation about the importance of knowledge management </w:t>
      </w:r>
      <w:r w:rsidR="008952F0">
        <w:rPr>
          <w:sz w:val="32"/>
          <w:szCs w:val="32"/>
        </w:rPr>
        <w:t xml:space="preserve">in the organisations and knowledge assets. In addition, this report explained the difference between data, information and knowledge and its relationship to each other. This reports also provides </w:t>
      </w:r>
      <w:r w:rsidR="0093005D">
        <w:rPr>
          <w:sz w:val="32"/>
          <w:szCs w:val="32"/>
        </w:rPr>
        <w:t xml:space="preserve">the </w:t>
      </w:r>
      <w:r w:rsidR="008952F0">
        <w:rPr>
          <w:sz w:val="32"/>
          <w:szCs w:val="32"/>
        </w:rPr>
        <w:t>modelling techniques to identify the knowledge assets and its important of knowledge management process in organizational development. Moreover, this report also provides the framework for knowledge management culture within my organisation and the contribution of knowledge assets on an organisation’s and its requirements. Furthermore, the reports also provide a recommendation of improvements on how to</w:t>
      </w:r>
      <w:r w:rsidR="00F716D5">
        <w:rPr>
          <w:sz w:val="32"/>
          <w:szCs w:val="32"/>
        </w:rPr>
        <w:t xml:space="preserve"> improve</w:t>
      </w:r>
      <w:r w:rsidR="008952F0">
        <w:rPr>
          <w:sz w:val="32"/>
          <w:szCs w:val="32"/>
        </w:rPr>
        <w:t xml:space="preserve"> the knowledge management framework within my organisation.</w:t>
      </w:r>
    </w:p>
    <w:p w14:paraId="345D6ABD" w14:textId="511FD07B" w:rsidR="00551AAB" w:rsidRDefault="00551AAB" w:rsidP="00504BEF">
      <w:pPr>
        <w:rPr>
          <w:sz w:val="32"/>
          <w:szCs w:val="32"/>
        </w:rPr>
      </w:pPr>
    </w:p>
    <w:p w14:paraId="267CD4D5" w14:textId="773EE203" w:rsidR="006A4D0B" w:rsidRDefault="006A4D0B" w:rsidP="00504BEF">
      <w:pPr>
        <w:rPr>
          <w:b/>
          <w:bCs/>
          <w:sz w:val="36"/>
          <w:szCs w:val="36"/>
        </w:rPr>
      </w:pPr>
      <w:r>
        <w:rPr>
          <w:b/>
          <w:bCs/>
          <w:sz w:val="36"/>
          <w:szCs w:val="36"/>
        </w:rPr>
        <w:t>DATA, INFORMATION, KNOWLEDGE AND ITS RELATIONSHIP TO EACH OTHER</w:t>
      </w:r>
    </w:p>
    <w:p w14:paraId="1ACEFADB" w14:textId="44F73DC3" w:rsidR="006A4D0B" w:rsidRDefault="006A4D0B" w:rsidP="00504BEF">
      <w:pPr>
        <w:rPr>
          <w:sz w:val="32"/>
          <w:szCs w:val="32"/>
        </w:rPr>
      </w:pPr>
      <w:r>
        <w:rPr>
          <w:sz w:val="32"/>
          <w:szCs w:val="32"/>
        </w:rPr>
        <w:t xml:space="preserve">According to </w:t>
      </w:r>
      <w:proofErr w:type="spellStart"/>
      <w:r>
        <w:rPr>
          <w:sz w:val="32"/>
          <w:szCs w:val="32"/>
        </w:rPr>
        <w:t>Navoni</w:t>
      </w:r>
      <w:proofErr w:type="spellEnd"/>
      <w:r>
        <w:rPr>
          <w:sz w:val="32"/>
          <w:szCs w:val="32"/>
        </w:rPr>
        <w:t xml:space="preserve"> (2015), Data is atomic representation of a concept, an observed fact, a sign of symbol, being natural or artificial. Data are results of an objective categorization, measure, comparison of what observed and could be meaningless for the person who collects data. Data does not have any meaning until it is processed, organised and structured into something useful. Data can be in various forms like numbers, letters, symbols, images and even sounds.</w:t>
      </w:r>
      <w:r w:rsidR="00DB468C">
        <w:rPr>
          <w:sz w:val="32"/>
          <w:szCs w:val="32"/>
        </w:rPr>
        <w:t xml:space="preserve"> </w:t>
      </w:r>
      <w:r>
        <w:rPr>
          <w:sz w:val="32"/>
          <w:szCs w:val="32"/>
        </w:rPr>
        <w:t>Information is the result of data processing to make them significant for the user. The process gives meaning to raw data, this implies that the symmetry for that phenomenon or subject is broken (</w:t>
      </w:r>
      <w:proofErr w:type="spellStart"/>
      <w:r>
        <w:rPr>
          <w:sz w:val="32"/>
          <w:szCs w:val="32"/>
        </w:rPr>
        <w:t>Navoni</w:t>
      </w:r>
      <w:proofErr w:type="spellEnd"/>
      <w:r>
        <w:rPr>
          <w:sz w:val="32"/>
          <w:szCs w:val="32"/>
        </w:rPr>
        <w:t>, 2015).</w:t>
      </w:r>
      <w:r w:rsidR="007E2F66">
        <w:rPr>
          <w:sz w:val="32"/>
          <w:szCs w:val="32"/>
        </w:rPr>
        <w:t xml:space="preserve"> </w:t>
      </w:r>
      <w:r w:rsidR="00DB468C">
        <w:rPr>
          <w:sz w:val="32"/>
          <w:szCs w:val="32"/>
        </w:rPr>
        <w:t>Data, information and knowledge are connected to each other, without data</w:t>
      </w:r>
      <w:r w:rsidR="005D4DAC">
        <w:rPr>
          <w:sz w:val="32"/>
          <w:szCs w:val="32"/>
        </w:rPr>
        <w:t xml:space="preserve"> that needs to be processed,</w:t>
      </w:r>
      <w:r w:rsidR="00DB468C">
        <w:rPr>
          <w:sz w:val="32"/>
          <w:szCs w:val="32"/>
        </w:rPr>
        <w:t xml:space="preserve"> there will be no information, and no information means no knowledge</w:t>
      </w:r>
      <w:r w:rsidR="00167443">
        <w:rPr>
          <w:sz w:val="32"/>
          <w:szCs w:val="32"/>
        </w:rPr>
        <w:t xml:space="preserve"> to </w:t>
      </w:r>
      <w:proofErr w:type="gramStart"/>
      <w:r w:rsidR="00167443">
        <w:rPr>
          <w:sz w:val="32"/>
          <w:szCs w:val="32"/>
        </w:rPr>
        <w:t xml:space="preserve">be </w:t>
      </w:r>
      <w:r w:rsidR="006C7275">
        <w:rPr>
          <w:sz w:val="32"/>
          <w:szCs w:val="32"/>
        </w:rPr>
        <w:t xml:space="preserve"> </w:t>
      </w:r>
      <w:r w:rsidR="00F716D5">
        <w:rPr>
          <w:sz w:val="32"/>
          <w:szCs w:val="32"/>
        </w:rPr>
        <w:t>learn</w:t>
      </w:r>
      <w:proofErr w:type="gramEnd"/>
      <w:r w:rsidR="00DB468C">
        <w:rPr>
          <w:sz w:val="32"/>
          <w:szCs w:val="32"/>
        </w:rPr>
        <w:t xml:space="preserve">. </w:t>
      </w:r>
      <w:r w:rsidR="00F2577D">
        <w:rPr>
          <w:sz w:val="32"/>
          <w:szCs w:val="32"/>
        </w:rPr>
        <w:t xml:space="preserve">The relationship of data, information and knowledge wherein data </w:t>
      </w:r>
      <w:r w:rsidR="00F2577D">
        <w:rPr>
          <w:sz w:val="32"/>
          <w:szCs w:val="32"/>
        </w:rPr>
        <w:lastRenderedPageBreak/>
        <w:t xml:space="preserve">are the basis for the composition of information. It is a raw ad meaningless until it is converted into information. </w:t>
      </w:r>
      <w:r w:rsidR="006C7275">
        <w:rPr>
          <w:sz w:val="32"/>
          <w:szCs w:val="32"/>
        </w:rPr>
        <w:t xml:space="preserve">In addition, information comes from analyzation and evaluation of data, while knowledge is a coherent collection of information. Below is a </w:t>
      </w:r>
      <w:r w:rsidR="00F716D5">
        <w:rPr>
          <w:sz w:val="32"/>
          <w:szCs w:val="32"/>
        </w:rPr>
        <w:t xml:space="preserve">chain connection </w:t>
      </w:r>
      <w:r w:rsidR="006C7275">
        <w:rPr>
          <w:sz w:val="32"/>
          <w:szCs w:val="32"/>
        </w:rPr>
        <w:t>of data, information and knowledge</w:t>
      </w:r>
      <w:r w:rsidR="00F716D5">
        <w:rPr>
          <w:sz w:val="32"/>
          <w:szCs w:val="32"/>
        </w:rPr>
        <w:t xml:space="preserve"> and its </w:t>
      </w:r>
      <w:proofErr w:type="spellStart"/>
      <w:r w:rsidR="00F716D5">
        <w:rPr>
          <w:sz w:val="32"/>
          <w:szCs w:val="32"/>
        </w:rPr>
        <w:t>relation ship</w:t>
      </w:r>
      <w:proofErr w:type="spellEnd"/>
      <w:r w:rsidR="00F716D5">
        <w:rPr>
          <w:sz w:val="32"/>
          <w:szCs w:val="32"/>
        </w:rPr>
        <w:t xml:space="preserve"> to each other.</w:t>
      </w:r>
    </w:p>
    <w:p w14:paraId="2AB8118C" w14:textId="6773247A" w:rsidR="00B57D11" w:rsidRDefault="00F716D5" w:rsidP="00504BEF">
      <w:pPr>
        <w:rPr>
          <w:sz w:val="32"/>
          <w:szCs w:val="32"/>
        </w:rPr>
      </w:pPr>
      <w:r>
        <w:rPr>
          <w:noProof/>
          <w:sz w:val="32"/>
          <w:szCs w:val="32"/>
        </w:rPr>
        <mc:AlternateContent>
          <mc:Choice Requires="wps">
            <w:drawing>
              <wp:anchor distT="0" distB="0" distL="114300" distR="114300" simplePos="0" relativeHeight="251679744" behindDoc="0" locked="0" layoutInCell="1" allowOverlap="1" wp14:anchorId="1F32FC9A" wp14:editId="2F98E2E8">
                <wp:simplePos x="0" y="0"/>
                <wp:positionH relativeFrom="column">
                  <wp:posOffset>1666754</wp:posOffset>
                </wp:positionH>
                <wp:positionV relativeFrom="paragraph">
                  <wp:posOffset>352779</wp:posOffset>
                </wp:positionV>
                <wp:extent cx="1287033" cy="902825"/>
                <wp:effectExtent l="0" t="0" r="27940" b="12065"/>
                <wp:wrapNone/>
                <wp:docPr id="27" name="Rectangle 27"/>
                <wp:cNvGraphicFramePr/>
                <a:graphic xmlns:a="http://schemas.openxmlformats.org/drawingml/2006/main">
                  <a:graphicData uri="http://schemas.microsoft.com/office/word/2010/wordprocessingShape">
                    <wps:wsp>
                      <wps:cNvSpPr/>
                      <wps:spPr>
                        <a:xfrm>
                          <a:off x="0" y="0"/>
                          <a:ext cx="1287033" cy="902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7D7A3C3" w14:textId="5AE18465" w:rsidR="00E2121F" w:rsidRDefault="00E2121F" w:rsidP="00425A76">
                            <w:pPr>
                              <w:jc w:val="center"/>
                            </w:pPr>
                            <w:r>
                              <w:t>Information</w:t>
                            </w:r>
                          </w:p>
                          <w:p w14:paraId="18A0F361" w14:textId="4C9C97F9" w:rsidR="00E2121F" w:rsidRDefault="00E2121F" w:rsidP="00425A76">
                            <w:pPr>
                              <w:jc w:val="center"/>
                            </w:pPr>
                            <w:r>
                              <w:t>Meaningful context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32FC9A" id="Rectangle 27" o:spid="_x0000_s1026" style="position:absolute;margin-left:131.25pt;margin-top:27.8pt;width:101.35pt;height:71.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" fillcolor="#4472c4 [3204]" strokecolor="#1f3763 [1604]" strokeweight="1pt">
                <v:textbox>
                  <w:txbxContent>
                    <w:p w14:paraId="77D7A3C3" w14:textId="5AE18465" w:rsidR="00E2121F" w:rsidRDefault="00E2121F" w:rsidP="00425A76">
                      <w:pPr>
                        <w:jc w:val="center"/>
                      </w:pPr>
                      <w:r>
                        <w:t>Information</w:t>
                      </w:r>
                    </w:p>
                    <w:p w14:paraId="18A0F361" w14:textId="4C9C97F9" w:rsidR="00E2121F" w:rsidRDefault="00E2121F" w:rsidP="00425A76">
                      <w:pPr>
                        <w:jc w:val="center"/>
                      </w:pPr>
                      <w:r>
                        <w:t>Meaningful context</w:t>
                      </w:r>
                    </w:p>
                  </w:txbxContent>
                </v:textbox>
              </v:rect>
            </w:pict>
          </mc:Fallback>
        </mc:AlternateContent>
      </w:r>
    </w:p>
    <w:p w14:paraId="34866CC3" w14:textId="474B3E07" w:rsidR="00CB558E" w:rsidRDefault="00F716D5" w:rsidP="00504BEF">
      <w:pPr>
        <w:rPr>
          <w:b/>
          <w:bCs/>
          <w:sz w:val="36"/>
          <w:szCs w:val="36"/>
        </w:rPr>
      </w:pPr>
      <w:r>
        <w:rPr>
          <w:b/>
          <w:bCs/>
          <w:noProof/>
          <w:sz w:val="36"/>
          <w:szCs w:val="36"/>
        </w:rPr>
        <mc:AlternateContent>
          <mc:Choice Requires="wps">
            <w:drawing>
              <wp:anchor distT="0" distB="0" distL="114300" distR="114300" simplePos="0" relativeHeight="251682816" behindDoc="0" locked="0" layoutInCell="1" allowOverlap="1" wp14:anchorId="3D4E8D5A" wp14:editId="4186A4B6">
                <wp:simplePos x="0" y="0"/>
                <wp:positionH relativeFrom="column">
                  <wp:posOffset>3240911</wp:posOffset>
                </wp:positionH>
                <wp:positionV relativeFrom="paragraph">
                  <wp:posOffset>6358</wp:posOffset>
                </wp:positionV>
                <wp:extent cx="1226917" cy="914400"/>
                <wp:effectExtent l="0" t="0" r="11430" b="19050"/>
                <wp:wrapNone/>
                <wp:docPr id="30" name="Rectangle 30"/>
                <wp:cNvGraphicFramePr/>
                <a:graphic xmlns:a="http://schemas.openxmlformats.org/drawingml/2006/main">
                  <a:graphicData uri="http://schemas.microsoft.com/office/word/2010/wordprocessingShape">
                    <wps:wsp>
                      <wps:cNvSpPr/>
                      <wps:spPr>
                        <a:xfrm>
                          <a:off x="0" y="0"/>
                          <a:ext cx="1226917"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4C3611" w14:textId="2E7F12A2" w:rsidR="00E2121F" w:rsidRDefault="00E2121F" w:rsidP="00425A76">
                            <w:pPr>
                              <w:jc w:val="center"/>
                            </w:pPr>
                            <w:r>
                              <w:t>Knowledge</w:t>
                            </w:r>
                          </w:p>
                          <w:p w14:paraId="5BFAAF43" w14:textId="593AFD46" w:rsidR="00E2121F" w:rsidRDefault="00E2121F" w:rsidP="00425A76">
                            <w:pPr>
                              <w:jc w:val="center"/>
                            </w:pPr>
                            <w:r>
                              <w:t>Collection of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4E8D5A" id="Rectangle 30" o:spid="_x0000_s1027" style="position:absolute;margin-left:255.2pt;margin-top:.5pt;width:96.6pt;height:1in;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" fillcolor="#4472c4 [3204]" strokecolor="#1f3763 [1604]" strokeweight="1pt">
                <v:textbox>
                  <w:txbxContent>
                    <w:p w14:paraId="324C3611" w14:textId="2E7F12A2" w:rsidR="00E2121F" w:rsidRDefault="00E2121F" w:rsidP="00425A76">
                      <w:pPr>
                        <w:jc w:val="center"/>
                      </w:pPr>
                      <w:r>
                        <w:t>Knowledge</w:t>
                      </w:r>
                    </w:p>
                    <w:p w14:paraId="5BFAAF43" w14:textId="593AFD46" w:rsidR="00E2121F" w:rsidRDefault="00E2121F" w:rsidP="00425A76">
                      <w:pPr>
                        <w:jc w:val="center"/>
                      </w:pPr>
                      <w:r>
                        <w:t>Collection of information</w:t>
                      </w:r>
                    </w:p>
                  </w:txbxContent>
                </v:textbox>
              </v:rect>
            </w:pict>
          </mc:Fallback>
        </mc:AlternateContent>
      </w:r>
      <w:r>
        <w:rPr>
          <w:noProof/>
          <w:sz w:val="32"/>
          <w:szCs w:val="32"/>
        </w:rPr>
        <mc:AlternateContent>
          <mc:Choice Requires="wps">
            <w:drawing>
              <wp:anchor distT="0" distB="0" distL="114300" distR="114300" simplePos="0" relativeHeight="251677696" behindDoc="0" locked="0" layoutInCell="1" allowOverlap="1" wp14:anchorId="7B44C9DA" wp14:editId="7F90A727">
                <wp:simplePos x="0" y="0"/>
                <wp:positionH relativeFrom="column">
                  <wp:posOffset>11575</wp:posOffset>
                </wp:positionH>
                <wp:positionV relativeFrom="paragraph">
                  <wp:posOffset>6358</wp:posOffset>
                </wp:positionV>
                <wp:extent cx="1365812" cy="949124"/>
                <wp:effectExtent l="0" t="0" r="25400" b="22860"/>
                <wp:wrapNone/>
                <wp:docPr id="25" name="Rectangle 25"/>
                <wp:cNvGraphicFramePr/>
                <a:graphic xmlns:a="http://schemas.openxmlformats.org/drawingml/2006/main">
                  <a:graphicData uri="http://schemas.microsoft.com/office/word/2010/wordprocessingShape">
                    <wps:wsp>
                      <wps:cNvSpPr/>
                      <wps:spPr>
                        <a:xfrm>
                          <a:off x="0" y="0"/>
                          <a:ext cx="1365812" cy="94912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352DBEC" w14:textId="0521CF6E" w:rsidR="00E2121F" w:rsidRDefault="00E2121F" w:rsidP="00425A76">
                            <w:pPr>
                              <w:jc w:val="center"/>
                            </w:pPr>
                            <w:r>
                              <w:t>Data</w:t>
                            </w:r>
                          </w:p>
                          <w:p w14:paraId="7D1F668E" w14:textId="6C6050AE" w:rsidR="00E2121F" w:rsidRDefault="00E2121F" w:rsidP="00425A76">
                            <w:pPr>
                              <w:jc w:val="center"/>
                            </w:pPr>
                            <w:r>
                              <w:t>Raw and lack of context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44C9DA" id="Rectangle 25" o:spid="_x0000_s1028" style="position:absolute;margin-left:.9pt;margin-top:.5pt;width:107.55pt;height:7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" fillcolor="#4472c4 [3204]" strokecolor="#1f3763 [1604]" strokeweight="1pt">
                <v:textbox>
                  <w:txbxContent>
                    <w:p w14:paraId="7352DBEC" w14:textId="0521CF6E" w:rsidR="00E2121F" w:rsidRDefault="00E2121F" w:rsidP="00425A76">
                      <w:pPr>
                        <w:jc w:val="center"/>
                      </w:pPr>
                      <w:r>
                        <w:t>Data</w:t>
                      </w:r>
                    </w:p>
                    <w:p w14:paraId="7D1F668E" w14:textId="6C6050AE" w:rsidR="00E2121F" w:rsidRDefault="00E2121F" w:rsidP="00425A76">
                      <w:pPr>
                        <w:jc w:val="center"/>
                      </w:pPr>
                      <w:r>
                        <w:t>Raw and lack of context</w:t>
                      </w:r>
                    </w:p>
                  </w:txbxContent>
                </v:textbox>
              </v:rect>
            </w:pict>
          </mc:Fallback>
        </mc:AlternateContent>
      </w:r>
      <w:r w:rsidR="00425A76">
        <w:rPr>
          <w:b/>
          <w:bCs/>
          <w:noProof/>
          <w:sz w:val="36"/>
          <w:szCs w:val="36"/>
        </w:rPr>
        <mc:AlternateContent>
          <mc:Choice Requires="wps">
            <w:drawing>
              <wp:anchor distT="0" distB="0" distL="114300" distR="114300" simplePos="0" relativeHeight="251680768" behindDoc="0" locked="0" layoutInCell="1" allowOverlap="1" wp14:anchorId="52A0EF8A" wp14:editId="3C364679">
                <wp:simplePos x="0" y="0"/>
                <wp:positionH relativeFrom="column">
                  <wp:posOffset>2677297</wp:posOffset>
                </wp:positionH>
                <wp:positionV relativeFrom="paragraph">
                  <wp:posOffset>303341</wp:posOffset>
                </wp:positionV>
                <wp:extent cx="280087" cy="8856"/>
                <wp:effectExtent l="0" t="0" r="24765" b="29845"/>
                <wp:wrapNone/>
                <wp:docPr id="28" name="Straight Connector 28"/>
                <wp:cNvGraphicFramePr/>
                <a:graphic xmlns:a="http://schemas.openxmlformats.org/drawingml/2006/main">
                  <a:graphicData uri="http://schemas.microsoft.com/office/word/2010/wordprocessingShape">
                    <wps:wsp>
                      <wps:cNvCnPr/>
                      <wps:spPr>
                        <a:xfrm>
                          <a:off x="0" y="0"/>
                          <a:ext cx="280087" cy="885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90D85A" id="Straight Connector 28"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8pt,23.9pt" to="232.85pt,2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" strokecolor="#4472c4 [3204]" strokeweight=".5pt">
                <v:stroke joinstyle="miter"/>
              </v:line>
            </w:pict>
          </mc:Fallback>
        </mc:AlternateContent>
      </w:r>
      <w:r w:rsidR="00425A76">
        <w:rPr>
          <w:b/>
          <w:bCs/>
          <w:noProof/>
          <w:sz w:val="36"/>
          <w:szCs w:val="36"/>
        </w:rPr>
        <mc:AlternateContent>
          <mc:Choice Requires="wps">
            <w:drawing>
              <wp:anchor distT="0" distB="0" distL="114300" distR="114300" simplePos="0" relativeHeight="251681792" behindDoc="0" locked="0" layoutInCell="1" allowOverlap="1" wp14:anchorId="170DF34D" wp14:editId="62978567">
                <wp:simplePos x="0" y="0"/>
                <wp:positionH relativeFrom="column">
                  <wp:posOffset>2916195</wp:posOffset>
                </wp:positionH>
                <wp:positionV relativeFrom="paragraph">
                  <wp:posOffset>287483</wp:posOffset>
                </wp:positionV>
                <wp:extent cx="0" cy="0"/>
                <wp:effectExtent l="0" t="0" r="0" b="0"/>
                <wp:wrapNone/>
                <wp:docPr id="29" name="Straight Connector 29"/>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C4CA09" id="Straight Connector 29"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229.6pt,22.65pt" to="229.6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" strokecolor="#4472c4 [3204]" strokeweight=".5pt">
                <v:stroke joinstyle="miter"/>
              </v:line>
            </w:pict>
          </mc:Fallback>
        </mc:AlternateContent>
      </w:r>
      <w:r w:rsidR="00425A76">
        <w:rPr>
          <w:b/>
          <w:bCs/>
          <w:noProof/>
          <w:sz w:val="36"/>
          <w:szCs w:val="36"/>
        </w:rPr>
        <mc:AlternateContent>
          <mc:Choice Requires="wps">
            <w:drawing>
              <wp:anchor distT="0" distB="0" distL="114300" distR="114300" simplePos="0" relativeHeight="251678720" behindDoc="0" locked="0" layoutInCell="1" allowOverlap="1" wp14:anchorId="7A59D8A4" wp14:editId="62EE7C7C">
                <wp:simplePos x="0" y="0"/>
                <wp:positionH relativeFrom="column">
                  <wp:posOffset>1013254</wp:posOffset>
                </wp:positionH>
                <wp:positionV relativeFrom="paragraph">
                  <wp:posOffset>328672</wp:posOffset>
                </wp:positionV>
                <wp:extent cx="708454" cy="0"/>
                <wp:effectExtent l="0" t="0" r="0" b="0"/>
                <wp:wrapNone/>
                <wp:docPr id="26" name="Straight Connector 26"/>
                <wp:cNvGraphicFramePr/>
                <a:graphic xmlns:a="http://schemas.openxmlformats.org/drawingml/2006/main">
                  <a:graphicData uri="http://schemas.microsoft.com/office/word/2010/wordprocessingShape">
                    <wps:wsp>
                      <wps:cNvCnPr/>
                      <wps:spPr>
                        <a:xfrm flipV="1">
                          <a:off x="0" y="0"/>
                          <a:ext cx="70845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FE741E" id="Straight Connector 26"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8pt,25.9pt" to="135.6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" strokecolor="#4472c4 [3204]" strokeweight=".5pt">
                <v:stroke joinstyle="miter"/>
              </v:line>
            </w:pict>
          </mc:Fallback>
        </mc:AlternateContent>
      </w:r>
    </w:p>
    <w:p w14:paraId="598A563C" w14:textId="22913688" w:rsidR="00CB558E" w:rsidRDefault="00F716D5" w:rsidP="00504BEF">
      <w:pPr>
        <w:rPr>
          <w:b/>
          <w:bCs/>
          <w:sz w:val="36"/>
          <w:szCs w:val="36"/>
        </w:rPr>
      </w:pPr>
      <w:r>
        <w:rPr>
          <w:b/>
          <w:bCs/>
          <w:noProof/>
          <w:sz w:val="36"/>
          <w:szCs w:val="36"/>
        </w:rPr>
        <mc:AlternateContent>
          <mc:Choice Requires="wps">
            <w:drawing>
              <wp:anchor distT="0" distB="0" distL="114300" distR="114300" simplePos="0" relativeHeight="251707392" behindDoc="0" locked="0" layoutInCell="1" allowOverlap="1" wp14:anchorId="37E5CD08" wp14:editId="68B9A0C7">
                <wp:simplePos x="0" y="0"/>
                <wp:positionH relativeFrom="column">
                  <wp:posOffset>2953787</wp:posOffset>
                </wp:positionH>
                <wp:positionV relativeFrom="paragraph">
                  <wp:posOffset>8882</wp:posOffset>
                </wp:positionV>
                <wp:extent cx="298699"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2986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CECC40" id="Straight Connector 8"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232.6pt,.7pt" to="256.1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" strokecolor="#4472c4 [3204]" strokeweight=".5pt">
                <v:stroke joinstyle="miter"/>
              </v:line>
            </w:pict>
          </mc:Fallback>
        </mc:AlternateContent>
      </w:r>
      <w:r w:rsidR="00F2577D">
        <w:rPr>
          <w:b/>
          <w:bCs/>
          <w:sz w:val="36"/>
          <w:szCs w:val="36"/>
        </w:rPr>
        <w:t xml:space="preserve"> </w:t>
      </w:r>
    </w:p>
    <w:p w14:paraId="0E010AA4" w14:textId="77777777" w:rsidR="00AA5C98" w:rsidRDefault="00AA5C98" w:rsidP="006C7275">
      <w:pPr>
        <w:ind w:left="720"/>
        <w:rPr>
          <w:sz w:val="32"/>
          <w:szCs w:val="32"/>
        </w:rPr>
      </w:pPr>
    </w:p>
    <w:p w14:paraId="1F307D59" w14:textId="4ABFED9A" w:rsidR="006C7275" w:rsidRDefault="006C7275" w:rsidP="006C7275">
      <w:pPr>
        <w:ind w:left="720"/>
        <w:rPr>
          <w:sz w:val="32"/>
          <w:szCs w:val="32"/>
        </w:rPr>
      </w:pPr>
      <w:r>
        <w:rPr>
          <w:sz w:val="32"/>
          <w:szCs w:val="32"/>
        </w:rPr>
        <w:t xml:space="preserve">In the diagram it shows that a data is raw and lack of context where it can be presented by numbers, symbols or letters. By evaluating this </w:t>
      </w:r>
      <w:proofErr w:type="gramStart"/>
      <w:r>
        <w:rPr>
          <w:sz w:val="32"/>
          <w:szCs w:val="32"/>
        </w:rPr>
        <w:t>data</w:t>
      </w:r>
      <w:proofErr w:type="gramEnd"/>
      <w:r>
        <w:rPr>
          <w:sz w:val="32"/>
          <w:szCs w:val="32"/>
        </w:rPr>
        <w:t xml:space="preserve"> it produce information with meaningful context which converted into knowledge that is beneficial for the organisation. It produced new ideas and information in solving a complex problem. An example would be a doctor</w:t>
      </w:r>
      <w:r w:rsidR="00AB45E4">
        <w:rPr>
          <w:sz w:val="32"/>
          <w:szCs w:val="32"/>
        </w:rPr>
        <w:t>’ after taking the blood pressure of the</w:t>
      </w:r>
      <w:r>
        <w:rPr>
          <w:sz w:val="32"/>
          <w:szCs w:val="32"/>
        </w:rPr>
        <w:t xml:space="preserve"> patient, where the numerical figure results is the data and from this data it gives information to the doctor whether the patient has a high blood pressure or have normal blood pressure. From this information, </w:t>
      </w:r>
      <w:r w:rsidR="00F876E1">
        <w:rPr>
          <w:sz w:val="32"/>
          <w:szCs w:val="32"/>
        </w:rPr>
        <w:t xml:space="preserve">the doctor has knowledge on what is needed to be done whether the doctors need to </w:t>
      </w:r>
      <w:proofErr w:type="gramStart"/>
      <w:r w:rsidR="00F876E1">
        <w:rPr>
          <w:sz w:val="32"/>
          <w:szCs w:val="32"/>
        </w:rPr>
        <w:t>prescribed</w:t>
      </w:r>
      <w:proofErr w:type="gramEnd"/>
      <w:r w:rsidR="00F876E1">
        <w:rPr>
          <w:sz w:val="32"/>
          <w:szCs w:val="32"/>
        </w:rPr>
        <w:t xml:space="preserve"> a medication for the patient</w:t>
      </w:r>
      <w:r w:rsidR="00AB45E4">
        <w:rPr>
          <w:sz w:val="32"/>
          <w:szCs w:val="32"/>
        </w:rPr>
        <w:t xml:space="preserve"> or not.</w:t>
      </w:r>
    </w:p>
    <w:p w14:paraId="31569E86" w14:textId="5F97A29E" w:rsidR="00E2121F" w:rsidRPr="006C7275" w:rsidRDefault="0050022D" w:rsidP="0036761B">
      <w:pPr>
        <w:ind w:left="720"/>
        <w:rPr>
          <w:sz w:val="32"/>
          <w:szCs w:val="32"/>
        </w:rPr>
      </w:pPr>
      <w:r>
        <w:rPr>
          <w:sz w:val="32"/>
          <w:szCs w:val="32"/>
        </w:rPr>
        <w:t xml:space="preserve">There </w:t>
      </w:r>
      <w:proofErr w:type="gramStart"/>
      <w:r>
        <w:rPr>
          <w:sz w:val="32"/>
          <w:szCs w:val="32"/>
        </w:rPr>
        <w:t>are</w:t>
      </w:r>
      <w:proofErr w:type="gramEnd"/>
      <w:r>
        <w:rPr>
          <w:sz w:val="32"/>
          <w:szCs w:val="32"/>
        </w:rPr>
        <w:t xml:space="preserve"> different kind knowledge which can be transfer or shared with organisation. However, Tacit knowledge </w:t>
      </w:r>
      <w:r w:rsidR="00E2121F">
        <w:rPr>
          <w:sz w:val="32"/>
          <w:szCs w:val="32"/>
        </w:rPr>
        <w:t xml:space="preserve">cannot be transferred instantly as it takes time to </w:t>
      </w:r>
      <w:r w:rsidR="00AB45E4">
        <w:rPr>
          <w:sz w:val="32"/>
          <w:szCs w:val="32"/>
        </w:rPr>
        <w:t xml:space="preserve">learn tacit knowledge because the knowledge is more on personal experience. </w:t>
      </w:r>
      <w:r w:rsidR="00E2121F">
        <w:rPr>
          <w:sz w:val="32"/>
          <w:szCs w:val="32"/>
        </w:rPr>
        <w:t xml:space="preserve">According to Alexander (2019), Tacit knowledge is the knowledge that we possess that is acquired from personal experience and context. Tacit knowledge is difficult to write </w:t>
      </w:r>
      <w:r w:rsidR="00E2121F">
        <w:rPr>
          <w:sz w:val="32"/>
          <w:szCs w:val="32"/>
        </w:rPr>
        <w:lastRenderedPageBreak/>
        <w:t>down, share and articulate. In addition, tacit knowledge is the application of implicit knowledge. Implicit knowledge is the practical application of explicit knowledge. An example is the best practices and skills that we gained from job to job are example of implicit knowledge.</w:t>
      </w:r>
      <w:r w:rsidR="00AB45E4">
        <w:rPr>
          <w:sz w:val="32"/>
          <w:szCs w:val="32"/>
        </w:rPr>
        <w:t xml:space="preserve"> The skills we learned from the job that we can apply or use from jobs to jobs.</w:t>
      </w:r>
      <w:r w:rsidR="00E2121F">
        <w:rPr>
          <w:sz w:val="32"/>
          <w:szCs w:val="32"/>
        </w:rPr>
        <w:t xml:space="preserve"> Moreover, Explicit knowledge is the most basic form of knowledge and is easy to pass along because it is written down and accessible. Explicit knowledge is the </w:t>
      </w:r>
      <w:proofErr w:type="gramStart"/>
      <w:r w:rsidR="00E2121F">
        <w:rPr>
          <w:sz w:val="32"/>
          <w:szCs w:val="32"/>
        </w:rPr>
        <w:t>most commonly used</w:t>
      </w:r>
      <w:proofErr w:type="gramEnd"/>
      <w:r w:rsidR="00E2121F">
        <w:rPr>
          <w:sz w:val="32"/>
          <w:szCs w:val="32"/>
        </w:rPr>
        <w:t xml:space="preserve"> in knowledge management by storing knowledge assets through documentation and recording.</w:t>
      </w:r>
      <w:r w:rsidR="00AB45E4">
        <w:rPr>
          <w:sz w:val="32"/>
          <w:szCs w:val="32"/>
        </w:rPr>
        <w:t xml:space="preserve"> </w:t>
      </w:r>
    </w:p>
    <w:p w14:paraId="4FA72920" w14:textId="77777777" w:rsidR="00425A76" w:rsidRDefault="00425A76" w:rsidP="00504BEF">
      <w:pPr>
        <w:rPr>
          <w:b/>
          <w:bCs/>
          <w:sz w:val="36"/>
          <w:szCs w:val="36"/>
        </w:rPr>
      </w:pPr>
    </w:p>
    <w:p w14:paraId="22E10B80" w14:textId="5901FAE3" w:rsidR="00D475F0" w:rsidRDefault="0088648C" w:rsidP="005058D0">
      <w:pPr>
        <w:rPr>
          <w:b/>
          <w:bCs/>
          <w:sz w:val="36"/>
          <w:szCs w:val="36"/>
        </w:rPr>
      </w:pPr>
      <w:r w:rsidRPr="0088648C">
        <w:rPr>
          <w:b/>
          <w:bCs/>
          <w:sz w:val="36"/>
          <w:szCs w:val="36"/>
        </w:rPr>
        <w:t>INDIVIDUAL KNOWLEDGE AND ORGANIZATIONAL KNOWLEDGE</w:t>
      </w:r>
    </w:p>
    <w:p w14:paraId="3C02C7FB" w14:textId="2EBD99EA" w:rsidR="00AA5C98" w:rsidRDefault="00AA5C98" w:rsidP="005058D0">
      <w:pPr>
        <w:rPr>
          <w:sz w:val="32"/>
          <w:szCs w:val="32"/>
        </w:rPr>
      </w:pPr>
      <w:r>
        <w:rPr>
          <w:sz w:val="32"/>
          <w:szCs w:val="32"/>
        </w:rPr>
        <w:t xml:space="preserve">Individual knowledge is necessary for creating organizational knowledge (Bhatt, 2001). </w:t>
      </w:r>
      <w:r w:rsidR="0006730C">
        <w:rPr>
          <w:sz w:val="32"/>
          <w:szCs w:val="32"/>
        </w:rPr>
        <w:t xml:space="preserve">It is the individual knowledge that he or she acquired from training, mentoring and further education. The expertise that an individual has can be useful within the organisation. Normally this knowledge normally stored in their mind and cannot be steal unless they are paid to share their knowledge or expertise. In addition, Organizational knowledge is the capability members of an organisation have developed to draw distinctions in the process of carrying out this work </w:t>
      </w:r>
      <w:proofErr w:type="gramStart"/>
      <w:r w:rsidR="0006730C">
        <w:rPr>
          <w:sz w:val="32"/>
          <w:szCs w:val="32"/>
        </w:rPr>
        <w:t>in particular context</w:t>
      </w:r>
      <w:proofErr w:type="gramEnd"/>
      <w:r w:rsidR="0006730C">
        <w:rPr>
          <w:sz w:val="32"/>
          <w:szCs w:val="32"/>
        </w:rPr>
        <w:t>, be enacting sets of generalization whose applications depends on historically evolved collective understanding.</w:t>
      </w:r>
    </w:p>
    <w:p w14:paraId="27113C97" w14:textId="7788E248" w:rsidR="002D3434" w:rsidRDefault="0006730C" w:rsidP="005058D0">
      <w:pPr>
        <w:rPr>
          <w:sz w:val="32"/>
          <w:szCs w:val="32"/>
        </w:rPr>
      </w:pPr>
      <w:r>
        <w:rPr>
          <w:sz w:val="32"/>
          <w:szCs w:val="32"/>
        </w:rPr>
        <w:t>The individual knowledge in the organisation</w:t>
      </w:r>
      <w:r w:rsidR="002D3434">
        <w:rPr>
          <w:sz w:val="32"/>
          <w:szCs w:val="32"/>
        </w:rPr>
        <w:t xml:space="preserve"> when</w:t>
      </w:r>
      <w:r>
        <w:rPr>
          <w:sz w:val="32"/>
          <w:szCs w:val="32"/>
        </w:rPr>
        <w:t xml:space="preserve"> </w:t>
      </w:r>
      <w:proofErr w:type="gramStart"/>
      <w:r>
        <w:rPr>
          <w:sz w:val="32"/>
          <w:szCs w:val="32"/>
        </w:rPr>
        <w:t>gather</w:t>
      </w:r>
      <w:r w:rsidR="002D3434">
        <w:rPr>
          <w:sz w:val="32"/>
          <w:szCs w:val="32"/>
        </w:rPr>
        <w:t xml:space="preserve"> </w:t>
      </w:r>
      <w:r>
        <w:rPr>
          <w:sz w:val="32"/>
          <w:szCs w:val="32"/>
        </w:rPr>
        <w:t>together</w:t>
      </w:r>
      <w:proofErr w:type="gramEnd"/>
      <w:r>
        <w:rPr>
          <w:sz w:val="32"/>
          <w:szCs w:val="32"/>
        </w:rPr>
        <w:t xml:space="preserve"> </w:t>
      </w:r>
      <w:r w:rsidR="002D3434">
        <w:rPr>
          <w:sz w:val="32"/>
          <w:szCs w:val="32"/>
        </w:rPr>
        <w:t xml:space="preserve">will result </w:t>
      </w:r>
      <w:r>
        <w:rPr>
          <w:sz w:val="32"/>
          <w:szCs w:val="32"/>
        </w:rPr>
        <w:t>to organisational knowledge</w:t>
      </w:r>
      <w:r w:rsidR="002D3434">
        <w:rPr>
          <w:sz w:val="32"/>
          <w:szCs w:val="32"/>
        </w:rPr>
        <w:t xml:space="preserve"> wherein</w:t>
      </w:r>
      <w:r>
        <w:rPr>
          <w:sz w:val="32"/>
          <w:szCs w:val="32"/>
        </w:rPr>
        <w:t xml:space="preserve"> </w:t>
      </w:r>
      <w:r w:rsidR="002D3434">
        <w:rPr>
          <w:sz w:val="32"/>
          <w:szCs w:val="32"/>
        </w:rPr>
        <w:t>t</w:t>
      </w:r>
      <w:r>
        <w:rPr>
          <w:sz w:val="32"/>
          <w:szCs w:val="32"/>
        </w:rPr>
        <w:t xml:space="preserve">he expertise, skills, talents, creativity they </w:t>
      </w:r>
      <w:r w:rsidR="002D3434">
        <w:rPr>
          <w:sz w:val="32"/>
          <w:szCs w:val="32"/>
        </w:rPr>
        <w:t>provide or share</w:t>
      </w:r>
      <w:r>
        <w:rPr>
          <w:sz w:val="32"/>
          <w:szCs w:val="32"/>
        </w:rPr>
        <w:t xml:space="preserve"> to the organisation produced in development and improvement for organisations services or products. Therefore, it is very important that organisation motivates, encourage and pursue their employees to do further improvement </w:t>
      </w:r>
      <w:r>
        <w:rPr>
          <w:sz w:val="32"/>
          <w:szCs w:val="32"/>
        </w:rPr>
        <w:lastRenderedPageBreak/>
        <w:t>whether its for improvement of using technologies</w:t>
      </w:r>
      <w:r w:rsidR="002D3434">
        <w:rPr>
          <w:sz w:val="32"/>
          <w:szCs w:val="32"/>
        </w:rPr>
        <w:t xml:space="preserve"> and gaining new skills. </w:t>
      </w:r>
      <w:r>
        <w:rPr>
          <w:sz w:val="32"/>
          <w:szCs w:val="32"/>
        </w:rPr>
        <w:t xml:space="preserve">However, although an organisation employed the individuals who had expertise, organisation cannot decide for the individual on how much knowledge they want to share to the organisation. </w:t>
      </w:r>
      <w:r w:rsidR="002D3434">
        <w:rPr>
          <w:sz w:val="32"/>
          <w:szCs w:val="32"/>
        </w:rPr>
        <w:t xml:space="preserve">The individual has the right to limit. </w:t>
      </w:r>
      <w:r>
        <w:rPr>
          <w:sz w:val="32"/>
          <w:szCs w:val="32"/>
        </w:rPr>
        <w:t xml:space="preserve">Moreover, </w:t>
      </w:r>
      <w:r w:rsidR="001539D5">
        <w:rPr>
          <w:sz w:val="32"/>
          <w:szCs w:val="32"/>
        </w:rPr>
        <w:t xml:space="preserve">organisation allows collaboration and interactions when there is a complex problem that needs to be solved and </w:t>
      </w:r>
      <w:r w:rsidR="002D3434">
        <w:rPr>
          <w:sz w:val="32"/>
          <w:szCs w:val="32"/>
        </w:rPr>
        <w:t xml:space="preserve">if </w:t>
      </w:r>
      <w:r w:rsidR="001539D5">
        <w:rPr>
          <w:sz w:val="32"/>
          <w:szCs w:val="32"/>
        </w:rPr>
        <w:t xml:space="preserve">there is </w:t>
      </w:r>
      <w:r w:rsidR="002D3434">
        <w:rPr>
          <w:sz w:val="32"/>
          <w:szCs w:val="32"/>
        </w:rPr>
        <w:t xml:space="preserve">a </w:t>
      </w:r>
      <w:r w:rsidR="001539D5">
        <w:rPr>
          <w:sz w:val="32"/>
          <w:szCs w:val="32"/>
        </w:rPr>
        <w:t xml:space="preserve">project that needs knowledge </w:t>
      </w:r>
      <w:r w:rsidR="002D3434">
        <w:rPr>
          <w:sz w:val="32"/>
          <w:szCs w:val="32"/>
        </w:rPr>
        <w:t xml:space="preserve">or </w:t>
      </w:r>
      <w:r w:rsidR="001539D5">
        <w:rPr>
          <w:sz w:val="32"/>
          <w:szCs w:val="32"/>
        </w:rPr>
        <w:t xml:space="preserve">that needs creativity </w:t>
      </w:r>
      <w:r w:rsidR="002D3434">
        <w:rPr>
          <w:sz w:val="32"/>
          <w:szCs w:val="32"/>
        </w:rPr>
        <w:t xml:space="preserve">or expertise </w:t>
      </w:r>
      <w:r w:rsidR="001539D5">
        <w:rPr>
          <w:sz w:val="32"/>
          <w:szCs w:val="32"/>
        </w:rPr>
        <w:t>to produce new products and ideas. An example</w:t>
      </w:r>
      <w:r w:rsidR="002D3434">
        <w:rPr>
          <w:sz w:val="32"/>
          <w:szCs w:val="32"/>
        </w:rPr>
        <w:t xml:space="preserve"> is</w:t>
      </w:r>
      <w:r w:rsidR="001539D5">
        <w:rPr>
          <w:sz w:val="32"/>
          <w:szCs w:val="32"/>
        </w:rPr>
        <w:t xml:space="preserve"> when an organisation hires a consultant to provide services to the organisation that is facing challenges. The individual being hired shares knowledge and expertise to the organisation to solve the problem. In return</w:t>
      </w:r>
      <w:r w:rsidR="009E53EF">
        <w:rPr>
          <w:sz w:val="32"/>
          <w:szCs w:val="32"/>
        </w:rPr>
        <w:t>, the individuals who work in the organisation learned and developed new skills and expertise</w:t>
      </w:r>
      <w:r w:rsidR="002D3434">
        <w:rPr>
          <w:sz w:val="32"/>
          <w:szCs w:val="32"/>
        </w:rPr>
        <w:t xml:space="preserve"> from the individuals who shared his knowledge in</w:t>
      </w:r>
      <w:r w:rsidR="009E53EF">
        <w:rPr>
          <w:sz w:val="32"/>
          <w:szCs w:val="32"/>
        </w:rPr>
        <w:t xml:space="preserve"> which they can use in the organisation</w:t>
      </w:r>
      <w:r w:rsidR="002D3434">
        <w:rPr>
          <w:sz w:val="32"/>
          <w:szCs w:val="32"/>
        </w:rPr>
        <w:t>. In the end, both sides benefited from the collaboration. The knowledge from the collaboration and interaction can be documented by the organisation and considered as organisation assets, however, the individuals being trained is the one benefited most because he or she can use the skills whenever she decided to leave the organisation and moved to another organisation.</w:t>
      </w:r>
    </w:p>
    <w:p w14:paraId="73525D6C" w14:textId="77777777" w:rsidR="005058D0" w:rsidRDefault="005058D0" w:rsidP="005058D0">
      <w:pPr>
        <w:rPr>
          <w:b/>
          <w:bCs/>
          <w:sz w:val="36"/>
          <w:szCs w:val="36"/>
        </w:rPr>
      </w:pPr>
    </w:p>
    <w:p w14:paraId="0314E806" w14:textId="77777777" w:rsidR="00DF6EEC" w:rsidRDefault="0088648C" w:rsidP="00504BEF">
      <w:pPr>
        <w:rPr>
          <w:b/>
          <w:bCs/>
          <w:sz w:val="36"/>
          <w:szCs w:val="36"/>
        </w:rPr>
      </w:pPr>
      <w:r>
        <w:rPr>
          <w:b/>
          <w:bCs/>
          <w:sz w:val="36"/>
          <w:szCs w:val="36"/>
        </w:rPr>
        <w:t>MODELLING TECHNIQUES TO IDENTIFY KNOWLEDGE ASSETS</w:t>
      </w:r>
    </w:p>
    <w:p w14:paraId="7D5E0520" w14:textId="1BA897E2" w:rsidR="009E53EF" w:rsidRDefault="00C201E9" w:rsidP="009E53EF">
      <w:pPr>
        <w:rPr>
          <w:sz w:val="32"/>
          <w:szCs w:val="32"/>
        </w:rPr>
      </w:pPr>
      <w:r>
        <w:rPr>
          <w:sz w:val="32"/>
          <w:szCs w:val="32"/>
        </w:rPr>
        <w:t xml:space="preserve"> </w:t>
      </w:r>
      <w:r w:rsidR="000F373C">
        <w:rPr>
          <w:sz w:val="32"/>
          <w:szCs w:val="32"/>
        </w:rPr>
        <w:t xml:space="preserve">According to </w:t>
      </w:r>
      <w:proofErr w:type="spellStart"/>
      <w:r w:rsidR="00F85E60">
        <w:rPr>
          <w:sz w:val="32"/>
          <w:szCs w:val="32"/>
        </w:rPr>
        <w:t>Delak</w:t>
      </w:r>
      <w:proofErr w:type="spellEnd"/>
      <w:r w:rsidR="00F85E60">
        <w:rPr>
          <w:sz w:val="32"/>
          <w:szCs w:val="32"/>
        </w:rPr>
        <w:t xml:space="preserve"> et al (2014), Knowledge assets is recognized as the most important strategic asset every organisation has. In addition, knowledge assets </w:t>
      </w:r>
      <w:proofErr w:type="gramStart"/>
      <w:r w:rsidR="00F85E60">
        <w:rPr>
          <w:sz w:val="32"/>
          <w:szCs w:val="32"/>
        </w:rPr>
        <w:t>is</w:t>
      </w:r>
      <w:proofErr w:type="gramEnd"/>
      <w:r w:rsidR="00F85E60">
        <w:rPr>
          <w:sz w:val="32"/>
          <w:szCs w:val="32"/>
        </w:rPr>
        <w:t xml:space="preserve"> considered to be an important resource to maintain the competitiveness of an organisation. It is quite tricky to identify knowledge assets of an organisation</w:t>
      </w:r>
      <w:r w:rsidR="00B07BFB">
        <w:rPr>
          <w:sz w:val="32"/>
          <w:szCs w:val="32"/>
        </w:rPr>
        <w:t>.</w:t>
      </w:r>
      <w:r w:rsidR="00AE75D7">
        <w:rPr>
          <w:sz w:val="32"/>
          <w:szCs w:val="32"/>
        </w:rPr>
        <w:t xml:space="preserve"> It is quite difficult to capture all knowledge as it may be too much </w:t>
      </w:r>
      <w:proofErr w:type="spellStart"/>
      <w:r w:rsidR="00AE75D7">
        <w:rPr>
          <w:sz w:val="32"/>
          <w:szCs w:val="32"/>
        </w:rPr>
        <w:t>unrelevant</w:t>
      </w:r>
      <w:proofErr w:type="spellEnd"/>
      <w:r w:rsidR="00AE75D7">
        <w:rPr>
          <w:sz w:val="32"/>
          <w:szCs w:val="32"/>
        </w:rPr>
        <w:t xml:space="preserve"> knowledge which is not useful for organisation. </w:t>
      </w:r>
      <w:r w:rsidR="00A21C5C">
        <w:rPr>
          <w:sz w:val="32"/>
          <w:szCs w:val="32"/>
        </w:rPr>
        <w:t xml:space="preserve">In the identification of knowledge and framework development (King et al., </w:t>
      </w:r>
      <w:r w:rsidR="00A21C5C">
        <w:rPr>
          <w:sz w:val="32"/>
          <w:szCs w:val="32"/>
        </w:rPr>
        <w:lastRenderedPageBreak/>
        <w:t>2002), identification of Knowledge Management application areas and these are the following:</w:t>
      </w:r>
    </w:p>
    <w:p w14:paraId="2DD7708D" w14:textId="34A23FFD" w:rsidR="00A21C5C" w:rsidRDefault="00A21C5C" w:rsidP="00A21C5C">
      <w:pPr>
        <w:pStyle w:val="ListParagraph"/>
        <w:numPr>
          <w:ilvl w:val="0"/>
          <w:numId w:val="16"/>
        </w:numPr>
        <w:rPr>
          <w:sz w:val="32"/>
          <w:szCs w:val="32"/>
        </w:rPr>
      </w:pPr>
      <w:r>
        <w:rPr>
          <w:sz w:val="32"/>
          <w:szCs w:val="32"/>
        </w:rPr>
        <w:t>Knowledge repositories –</w:t>
      </w:r>
      <w:r w:rsidR="0050022D">
        <w:rPr>
          <w:sz w:val="32"/>
          <w:szCs w:val="32"/>
        </w:rPr>
        <w:t xml:space="preserve"> Knowledge is an online database that systematically captures, organizes and categorized knowledge-based information</w:t>
      </w:r>
    </w:p>
    <w:p w14:paraId="161CA485" w14:textId="05A9320C" w:rsidR="00A21C5C" w:rsidRDefault="00A21C5C" w:rsidP="00A21C5C">
      <w:pPr>
        <w:pStyle w:val="ListParagraph"/>
        <w:numPr>
          <w:ilvl w:val="0"/>
          <w:numId w:val="16"/>
        </w:numPr>
        <w:rPr>
          <w:sz w:val="32"/>
          <w:szCs w:val="32"/>
        </w:rPr>
      </w:pPr>
      <w:r>
        <w:rPr>
          <w:sz w:val="32"/>
          <w:szCs w:val="32"/>
        </w:rPr>
        <w:t>Lessons learned-</w:t>
      </w:r>
      <w:r w:rsidR="0050022D">
        <w:rPr>
          <w:sz w:val="32"/>
          <w:szCs w:val="32"/>
        </w:rPr>
        <w:t xml:space="preserve"> Lessons learned is to bring together any insights gained during a project that can be usually on future projects</w:t>
      </w:r>
    </w:p>
    <w:p w14:paraId="23A488ED" w14:textId="71F32A05" w:rsidR="00A21C5C" w:rsidRDefault="00A21C5C" w:rsidP="00A21C5C">
      <w:pPr>
        <w:pStyle w:val="ListParagraph"/>
        <w:numPr>
          <w:ilvl w:val="0"/>
          <w:numId w:val="16"/>
        </w:numPr>
        <w:rPr>
          <w:sz w:val="32"/>
          <w:szCs w:val="32"/>
        </w:rPr>
      </w:pPr>
      <w:r>
        <w:rPr>
          <w:sz w:val="32"/>
          <w:szCs w:val="32"/>
        </w:rPr>
        <w:t>Expert networks –</w:t>
      </w:r>
      <w:r w:rsidR="0050022D">
        <w:rPr>
          <w:sz w:val="32"/>
          <w:szCs w:val="32"/>
        </w:rPr>
        <w:t xml:space="preserve"> Expert networks are subject matter experts that hired out to companies in need of an expert on a topic</w:t>
      </w:r>
    </w:p>
    <w:p w14:paraId="080770E2" w14:textId="50E356ED" w:rsidR="00A21C5C" w:rsidRDefault="00A21C5C" w:rsidP="00A21C5C">
      <w:pPr>
        <w:pStyle w:val="ListParagraph"/>
        <w:numPr>
          <w:ilvl w:val="0"/>
          <w:numId w:val="16"/>
        </w:numPr>
        <w:rPr>
          <w:sz w:val="32"/>
          <w:szCs w:val="32"/>
        </w:rPr>
      </w:pPr>
      <w:r>
        <w:rPr>
          <w:sz w:val="32"/>
          <w:szCs w:val="32"/>
        </w:rPr>
        <w:t>Communication of practise-</w:t>
      </w:r>
      <w:r w:rsidR="0050022D">
        <w:rPr>
          <w:sz w:val="32"/>
          <w:szCs w:val="32"/>
        </w:rPr>
        <w:t xml:space="preserve"> As communication the hearts of every successful organisation. It disseminates the information needed by employees to get things done and builds relationship of trust and commitment</w:t>
      </w:r>
      <w:r w:rsidR="0036761B">
        <w:rPr>
          <w:sz w:val="32"/>
          <w:szCs w:val="32"/>
        </w:rPr>
        <w:t>.</w:t>
      </w:r>
      <w:r w:rsidR="001E1352">
        <w:rPr>
          <w:sz w:val="32"/>
          <w:szCs w:val="32"/>
        </w:rPr>
        <w:t xml:space="preserve"> </w:t>
      </w:r>
    </w:p>
    <w:p w14:paraId="421980C1" w14:textId="1957F763" w:rsidR="001E1352" w:rsidRDefault="001E1352" w:rsidP="001E1352">
      <w:pPr>
        <w:ind w:left="360"/>
        <w:rPr>
          <w:sz w:val="32"/>
          <w:szCs w:val="32"/>
        </w:rPr>
      </w:pPr>
      <w:r>
        <w:rPr>
          <w:sz w:val="32"/>
          <w:szCs w:val="32"/>
        </w:rPr>
        <w:t>Knowledge Mapping is a technique too that can be used in identifying the critical knowledge assets in the organisation</w:t>
      </w:r>
      <w:r w:rsidR="00ED1669">
        <w:rPr>
          <w:sz w:val="32"/>
          <w:szCs w:val="32"/>
        </w:rPr>
        <w:t xml:space="preserve">. According to </w:t>
      </w:r>
      <w:proofErr w:type="spellStart"/>
      <w:r w:rsidR="00ED1669">
        <w:rPr>
          <w:sz w:val="32"/>
          <w:szCs w:val="32"/>
        </w:rPr>
        <w:t>Stephendale</w:t>
      </w:r>
      <w:proofErr w:type="spellEnd"/>
      <w:r w:rsidR="00ED1669">
        <w:rPr>
          <w:sz w:val="32"/>
          <w:szCs w:val="32"/>
        </w:rPr>
        <w:t xml:space="preserve"> (2017), knowledge mapping is a management technique that helps organisations </w:t>
      </w:r>
      <w:r w:rsidR="00F46238">
        <w:rPr>
          <w:sz w:val="32"/>
          <w:szCs w:val="32"/>
        </w:rPr>
        <w:t>do</w:t>
      </w:r>
      <w:r w:rsidR="00ED1669">
        <w:rPr>
          <w:sz w:val="32"/>
          <w:szCs w:val="32"/>
        </w:rPr>
        <w:t xml:space="preserve"> inventory</w:t>
      </w:r>
      <w:r w:rsidR="00F46238">
        <w:rPr>
          <w:sz w:val="32"/>
          <w:szCs w:val="32"/>
        </w:rPr>
        <w:t xml:space="preserve"> on </w:t>
      </w:r>
      <w:r w:rsidR="00ED1669">
        <w:rPr>
          <w:sz w:val="32"/>
          <w:szCs w:val="32"/>
        </w:rPr>
        <w:t xml:space="preserve">their explicit and tacit knowledge residing within the different departments, business units or the entire organisation. Knowledge map shows company what knowledge they have, where it is located, who owns it, then allows to understand if the available knowledge is </w:t>
      </w:r>
      <w:proofErr w:type="gramStart"/>
      <w:r w:rsidR="00ED1669">
        <w:rPr>
          <w:sz w:val="32"/>
          <w:szCs w:val="32"/>
        </w:rPr>
        <w:t>sufficient</w:t>
      </w:r>
      <w:proofErr w:type="gramEnd"/>
      <w:r w:rsidR="00ED1669">
        <w:rPr>
          <w:sz w:val="32"/>
          <w:szCs w:val="32"/>
        </w:rPr>
        <w:t xml:space="preserve"> to cover business needs. There are 5 logical steps in knowledge mapping </w:t>
      </w:r>
      <w:proofErr w:type="gramStart"/>
      <w:r w:rsidR="00ED1669">
        <w:rPr>
          <w:sz w:val="32"/>
          <w:szCs w:val="32"/>
        </w:rPr>
        <w:t>process</w:t>
      </w:r>
      <w:proofErr w:type="gramEnd"/>
      <w:r w:rsidR="00ED1669">
        <w:rPr>
          <w:sz w:val="32"/>
          <w:szCs w:val="32"/>
        </w:rPr>
        <w:t xml:space="preserve"> and these are the following:</w:t>
      </w:r>
    </w:p>
    <w:p w14:paraId="0F10C5CF" w14:textId="6F3963FF" w:rsidR="00ED1669" w:rsidRDefault="00ED1669" w:rsidP="00ED1669">
      <w:pPr>
        <w:pStyle w:val="ListParagraph"/>
        <w:numPr>
          <w:ilvl w:val="0"/>
          <w:numId w:val="17"/>
        </w:numPr>
        <w:rPr>
          <w:sz w:val="32"/>
          <w:szCs w:val="32"/>
        </w:rPr>
      </w:pPr>
      <w:r>
        <w:rPr>
          <w:sz w:val="32"/>
          <w:szCs w:val="32"/>
        </w:rPr>
        <w:t>Outline a general approach to knowledge mapping</w:t>
      </w:r>
    </w:p>
    <w:p w14:paraId="07BE162A" w14:textId="694C13D4" w:rsidR="00ED1669" w:rsidRDefault="00ED1669" w:rsidP="00ED1669">
      <w:pPr>
        <w:pStyle w:val="ListParagraph"/>
        <w:numPr>
          <w:ilvl w:val="0"/>
          <w:numId w:val="17"/>
        </w:numPr>
        <w:rPr>
          <w:sz w:val="32"/>
          <w:szCs w:val="32"/>
        </w:rPr>
      </w:pPr>
      <w:r>
        <w:rPr>
          <w:sz w:val="32"/>
          <w:szCs w:val="32"/>
        </w:rPr>
        <w:t>Carry out knowledge overview, assessment and structuring through questionnaire and face to face meetings.</w:t>
      </w:r>
    </w:p>
    <w:p w14:paraId="26A19ECD" w14:textId="07A408FB" w:rsidR="00ED1669" w:rsidRDefault="00ED1669" w:rsidP="00ED1669">
      <w:pPr>
        <w:pStyle w:val="ListParagraph"/>
        <w:numPr>
          <w:ilvl w:val="0"/>
          <w:numId w:val="17"/>
        </w:numPr>
        <w:rPr>
          <w:sz w:val="32"/>
          <w:szCs w:val="32"/>
        </w:rPr>
      </w:pPr>
      <w:r>
        <w:rPr>
          <w:sz w:val="32"/>
          <w:szCs w:val="32"/>
        </w:rPr>
        <w:t>Evaluate available knowledge and benchmark it with both the minimum required and desirable knowledge levels.</w:t>
      </w:r>
    </w:p>
    <w:p w14:paraId="3AF93344" w14:textId="7DD7DDD4" w:rsidR="00ED1669" w:rsidRDefault="00ED1669" w:rsidP="00ED1669">
      <w:pPr>
        <w:pStyle w:val="ListParagraph"/>
        <w:numPr>
          <w:ilvl w:val="0"/>
          <w:numId w:val="17"/>
        </w:numPr>
        <w:rPr>
          <w:sz w:val="32"/>
          <w:szCs w:val="32"/>
        </w:rPr>
      </w:pPr>
      <w:r>
        <w:rPr>
          <w:sz w:val="32"/>
          <w:szCs w:val="32"/>
        </w:rPr>
        <w:lastRenderedPageBreak/>
        <w:t>Reveal knowledge needs and prioritize them to define those that affect business process and hinder organisational development.</w:t>
      </w:r>
    </w:p>
    <w:p w14:paraId="5D660A2C" w14:textId="5EBA58F8" w:rsidR="00ED1669" w:rsidRDefault="00ED1669" w:rsidP="00ED1669">
      <w:pPr>
        <w:pStyle w:val="ListParagraph"/>
        <w:numPr>
          <w:ilvl w:val="0"/>
          <w:numId w:val="17"/>
        </w:numPr>
        <w:rPr>
          <w:sz w:val="32"/>
          <w:szCs w:val="32"/>
        </w:rPr>
      </w:pPr>
      <w:r>
        <w:rPr>
          <w:sz w:val="32"/>
          <w:szCs w:val="32"/>
        </w:rPr>
        <w:t>Define relevant knowledge management activities to met critical knowledge needs and patch severe knowledge gaps.</w:t>
      </w:r>
    </w:p>
    <w:p w14:paraId="2DF4114A" w14:textId="562064FB" w:rsidR="00F46238" w:rsidRPr="00F46238" w:rsidRDefault="00F46238" w:rsidP="00F46238">
      <w:pPr>
        <w:rPr>
          <w:sz w:val="32"/>
          <w:szCs w:val="32"/>
        </w:rPr>
      </w:pPr>
      <w:r>
        <w:rPr>
          <w:sz w:val="32"/>
          <w:szCs w:val="32"/>
        </w:rPr>
        <w:t>Identifying knowledge assets in the organisation is important as it helps company to developed and improved the skills for their own benefits in organisation innovation.</w:t>
      </w:r>
    </w:p>
    <w:p w14:paraId="0278E93E" w14:textId="77777777" w:rsidR="0050022D" w:rsidRPr="0050022D" w:rsidRDefault="0050022D" w:rsidP="0050022D">
      <w:pPr>
        <w:ind w:left="360"/>
        <w:rPr>
          <w:sz w:val="32"/>
          <w:szCs w:val="32"/>
        </w:rPr>
      </w:pPr>
    </w:p>
    <w:p w14:paraId="25378625" w14:textId="77777777" w:rsidR="009E53EF" w:rsidRPr="00B91667" w:rsidRDefault="009E53EF" w:rsidP="009E53EF">
      <w:pPr>
        <w:rPr>
          <w:sz w:val="32"/>
          <w:szCs w:val="32"/>
        </w:rPr>
      </w:pPr>
    </w:p>
    <w:p w14:paraId="1808436D" w14:textId="51EEF8AF" w:rsidR="0088648C" w:rsidRDefault="0088648C" w:rsidP="00504BEF">
      <w:pPr>
        <w:rPr>
          <w:b/>
          <w:bCs/>
          <w:sz w:val="36"/>
          <w:szCs w:val="36"/>
        </w:rPr>
      </w:pPr>
      <w:r>
        <w:rPr>
          <w:b/>
          <w:bCs/>
          <w:sz w:val="36"/>
          <w:szCs w:val="36"/>
        </w:rPr>
        <w:t>THE IMPORTANCE OF KNOWLEDGE MANAGEMENT PROCESSES</w:t>
      </w:r>
      <w:r w:rsidR="00454649">
        <w:rPr>
          <w:b/>
          <w:bCs/>
          <w:sz w:val="36"/>
          <w:szCs w:val="36"/>
        </w:rPr>
        <w:t xml:space="preserve"> IN ORGANISATIONAL DEVELOPMENT </w:t>
      </w:r>
    </w:p>
    <w:p w14:paraId="57C72591" w14:textId="04BF165A" w:rsidR="00D620F3" w:rsidRDefault="00A34184" w:rsidP="00504BEF">
      <w:pPr>
        <w:rPr>
          <w:sz w:val="32"/>
          <w:szCs w:val="32"/>
        </w:rPr>
      </w:pPr>
      <w:r>
        <w:rPr>
          <w:sz w:val="32"/>
          <w:szCs w:val="32"/>
        </w:rPr>
        <w:t>Knowledge management is important in organisation success. Its different processes of managing knowledge within organisation through creation, validation, presentation, distribution and application (Bhatt, 2001) is crucial in organisation development.  The following are the processes of knowledge management and why it is important in organisational development:</w:t>
      </w:r>
    </w:p>
    <w:p w14:paraId="3BCFBC4D" w14:textId="5989EFC5" w:rsidR="00A34184" w:rsidRDefault="00A34184" w:rsidP="00A34184">
      <w:pPr>
        <w:pStyle w:val="ListParagraph"/>
        <w:numPr>
          <w:ilvl w:val="0"/>
          <w:numId w:val="12"/>
        </w:numPr>
        <w:rPr>
          <w:sz w:val="32"/>
          <w:szCs w:val="32"/>
        </w:rPr>
      </w:pPr>
      <w:r>
        <w:rPr>
          <w:sz w:val="32"/>
          <w:szCs w:val="32"/>
        </w:rPr>
        <w:t>Knowledge creation – Knowledge creation is developing or creating new and useful ideas and solutions which can be useful for the organisation. These resulted from different interactions and collaborations, trainings and further education. Knowledge creation is beneficial to the organisation as it provides latest informat</w:t>
      </w:r>
      <w:r w:rsidR="00313346">
        <w:rPr>
          <w:sz w:val="32"/>
          <w:szCs w:val="32"/>
        </w:rPr>
        <w:t>ion and ideas to which can help in organisation development.</w:t>
      </w:r>
    </w:p>
    <w:p w14:paraId="1BC037CE" w14:textId="0371BCAA" w:rsidR="00313346" w:rsidRDefault="00313346" w:rsidP="00A34184">
      <w:pPr>
        <w:pStyle w:val="ListParagraph"/>
        <w:numPr>
          <w:ilvl w:val="0"/>
          <w:numId w:val="12"/>
        </w:numPr>
        <w:rPr>
          <w:sz w:val="32"/>
          <w:szCs w:val="32"/>
        </w:rPr>
      </w:pPr>
      <w:r>
        <w:rPr>
          <w:sz w:val="32"/>
          <w:szCs w:val="32"/>
        </w:rPr>
        <w:t xml:space="preserve">Knowledge storing – Storing knowledge is crucial for every organisation. Knowledge storing involves both the soft and hard style recording and retention of both individual and organisational knowledge in a way </w:t>
      </w:r>
      <w:proofErr w:type="gramStart"/>
      <w:r>
        <w:rPr>
          <w:sz w:val="32"/>
          <w:szCs w:val="32"/>
        </w:rPr>
        <w:t>so as to</w:t>
      </w:r>
      <w:proofErr w:type="gramEnd"/>
      <w:r>
        <w:rPr>
          <w:sz w:val="32"/>
          <w:szCs w:val="32"/>
        </w:rPr>
        <w:t xml:space="preserve"> be easily retrieved. In knowledge storing technology plays an important role in </w:t>
      </w:r>
      <w:r>
        <w:rPr>
          <w:sz w:val="32"/>
          <w:szCs w:val="32"/>
        </w:rPr>
        <w:lastRenderedPageBreak/>
        <w:t>keeping knowledge assets safe.  Knowledge storing is important for accessing knowledge</w:t>
      </w:r>
      <w:r w:rsidR="00EC2387">
        <w:rPr>
          <w:sz w:val="32"/>
          <w:szCs w:val="32"/>
        </w:rPr>
        <w:t xml:space="preserve"> when it is needed for any organisation development.</w:t>
      </w:r>
      <w:r w:rsidR="00F46238">
        <w:rPr>
          <w:sz w:val="32"/>
          <w:szCs w:val="32"/>
        </w:rPr>
        <w:t xml:space="preserve"> Documentation plays a vital role in knowledge storing regarding skills and expertise of either individual or organisation for usefulness.</w:t>
      </w:r>
    </w:p>
    <w:p w14:paraId="4BBEE116" w14:textId="3D5F7A35" w:rsidR="007E2F66" w:rsidRDefault="00EC2387" w:rsidP="00504BEF">
      <w:pPr>
        <w:pStyle w:val="ListParagraph"/>
        <w:numPr>
          <w:ilvl w:val="0"/>
          <w:numId w:val="12"/>
        </w:numPr>
        <w:rPr>
          <w:sz w:val="32"/>
          <w:szCs w:val="32"/>
        </w:rPr>
      </w:pPr>
      <w:r>
        <w:rPr>
          <w:sz w:val="32"/>
          <w:szCs w:val="32"/>
        </w:rPr>
        <w:t xml:space="preserve">Knowledge application – Knowledge applications is the process of integrating knowledge into an </w:t>
      </w:r>
      <w:proofErr w:type="gramStart"/>
      <w:r>
        <w:rPr>
          <w:sz w:val="32"/>
          <w:szCs w:val="32"/>
        </w:rPr>
        <w:t>organisations</w:t>
      </w:r>
      <w:proofErr w:type="gramEnd"/>
      <w:r>
        <w:rPr>
          <w:sz w:val="32"/>
          <w:szCs w:val="32"/>
        </w:rPr>
        <w:t xml:space="preserve"> products or services. Applying knowledge means to make it more active and useful for the organisation. In addition, knowledge application means adopting the knowledge being created and stored whether its new ideas, expertise and skills for organisational development.</w:t>
      </w:r>
    </w:p>
    <w:p w14:paraId="293BC3F0" w14:textId="74D89A9D" w:rsidR="00EC2387" w:rsidRDefault="00EC2387" w:rsidP="00EC2387">
      <w:pPr>
        <w:pStyle w:val="ListParagraph"/>
        <w:rPr>
          <w:sz w:val="32"/>
          <w:szCs w:val="32"/>
        </w:rPr>
      </w:pPr>
    </w:p>
    <w:p w14:paraId="34B05D5D" w14:textId="07158C69" w:rsidR="00EC2387" w:rsidRPr="00EC2387" w:rsidRDefault="00EC2387" w:rsidP="00EC2387">
      <w:pPr>
        <w:rPr>
          <w:sz w:val="32"/>
          <w:szCs w:val="32"/>
        </w:rPr>
      </w:pPr>
      <w:r>
        <w:rPr>
          <w:sz w:val="32"/>
          <w:szCs w:val="32"/>
        </w:rPr>
        <w:t xml:space="preserve">Knowledge management is important in managing the </w:t>
      </w:r>
      <w:r w:rsidR="006064A3">
        <w:rPr>
          <w:sz w:val="32"/>
          <w:szCs w:val="32"/>
        </w:rPr>
        <w:t>processes of knowledge within organisation</w:t>
      </w:r>
      <w:r w:rsidR="00ED1669">
        <w:rPr>
          <w:sz w:val="32"/>
          <w:szCs w:val="32"/>
        </w:rPr>
        <w:t xml:space="preserve"> because </w:t>
      </w:r>
    </w:p>
    <w:p w14:paraId="7B27610D" w14:textId="77777777" w:rsidR="007E2F66" w:rsidRDefault="007E2F66" w:rsidP="00504BEF">
      <w:pPr>
        <w:rPr>
          <w:b/>
          <w:bCs/>
          <w:sz w:val="36"/>
          <w:szCs w:val="36"/>
        </w:rPr>
      </w:pPr>
    </w:p>
    <w:p w14:paraId="010CB4E2" w14:textId="77777777" w:rsidR="00264D81" w:rsidRDefault="006924C0" w:rsidP="00504BEF">
      <w:pPr>
        <w:rPr>
          <w:b/>
          <w:bCs/>
          <w:sz w:val="36"/>
          <w:szCs w:val="36"/>
        </w:rPr>
      </w:pPr>
      <w:r>
        <w:rPr>
          <w:b/>
          <w:bCs/>
          <w:sz w:val="36"/>
          <w:szCs w:val="36"/>
        </w:rPr>
        <w:t xml:space="preserve">THE IMPACT OF </w:t>
      </w:r>
      <w:r w:rsidR="0088648C">
        <w:rPr>
          <w:b/>
          <w:bCs/>
          <w:sz w:val="36"/>
          <w:szCs w:val="36"/>
        </w:rPr>
        <w:t>INTELLECTUAL PROPERTY RIGHTS AND ITS IMPORTANCE</w:t>
      </w:r>
      <w:r w:rsidR="0010233E">
        <w:rPr>
          <w:b/>
          <w:bCs/>
          <w:sz w:val="36"/>
          <w:szCs w:val="36"/>
        </w:rPr>
        <w:t xml:space="preserve"> </w:t>
      </w:r>
    </w:p>
    <w:p w14:paraId="06ACFC91" w14:textId="09087FCB" w:rsidR="008E2820" w:rsidRDefault="00264D81" w:rsidP="00A87954">
      <w:pPr>
        <w:rPr>
          <w:sz w:val="32"/>
          <w:szCs w:val="32"/>
        </w:rPr>
      </w:pPr>
      <w:r>
        <w:rPr>
          <w:sz w:val="32"/>
          <w:szCs w:val="32"/>
        </w:rPr>
        <w:t>Intellectual property is developed by creative professionals and is considered intangible property</w:t>
      </w:r>
      <w:r w:rsidR="00912A70">
        <w:rPr>
          <w:b/>
          <w:bCs/>
          <w:sz w:val="36"/>
          <w:szCs w:val="36"/>
        </w:rPr>
        <w:t xml:space="preserve"> </w:t>
      </w:r>
      <w:r>
        <w:rPr>
          <w:sz w:val="32"/>
          <w:szCs w:val="32"/>
        </w:rPr>
        <w:t xml:space="preserve">that could result in the production of a physical one (www.upcounsel.com). </w:t>
      </w:r>
      <w:r w:rsidR="008E0DD3" w:rsidRPr="008E0DD3">
        <w:rPr>
          <w:sz w:val="32"/>
          <w:szCs w:val="32"/>
        </w:rPr>
        <w:t xml:space="preserve">According to </w:t>
      </w:r>
      <w:hyperlink r:id="rId5" w:history="1">
        <w:r w:rsidR="008E0DD3" w:rsidRPr="008E0DD3">
          <w:rPr>
            <w:rStyle w:val="Hyperlink"/>
            <w:sz w:val="32"/>
            <w:szCs w:val="32"/>
          </w:rPr>
          <w:t>www.gov.uk</w:t>
        </w:r>
      </w:hyperlink>
      <w:r w:rsidR="008E0DD3" w:rsidRPr="008E0DD3">
        <w:rPr>
          <w:sz w:val="32"/>
          <w:szCs w:val="32"/>
        </w:rPr>
        <w:t>, Intellectual property is having the right of intellectual</w:t>
      </w:r>
      <w:r w:rsidR="006924C0">
        <w:rPr>
          <w:sz w:val="32"/>
          <w:szCs w:val="32"/>
        </w:rPr>
        <w:t xml:space="preserve"> property is having the type of intellectual property</w:t>
      </w:r>
      <w:r w:rsidR="00813A5E">
        <w:rPr>
          <w:sz w:val="32"/>
          <w:szCs w:val="32"/>
        </w:rPr>
        <w:t xml:space="preserve"> protection helps to stop people stealing or copying your inventions, ideas, design, thing you write, make or </w:t>
      </w:r>
      <w:r>
        <w:rPr>
          <w:sz w:val="32"/>
          <w:szCs w:val="32"/>
        </w:rPr>
        <w:t>p</w:t>
      </w:r>
      <w:r w:rsidR="00813A5E">
        <w:rPr>
          <w:sz w:val="32"/>
          <w:szCs w:val="32"/>
        </w:rPr>
        <w:t>roduce.</w:t>
      </w:r>
      <w:r>
        <w:rPr>
          <w:sz w:val="32"/>
          <w:szCs w:val="32"/>
        </w:rPr>
        <w:t xml:space="preserve">  According to the website </w:t>
      </w:r>
      <w:hyperlink r:id="rId6" w:history="1">
        <w:r w:rsidRPr="00675C42">
          <w:rPr>
            <w:rStyle w:val="Hyperlink"/>
            <w:sz w:val="32"/>
            <w:szCs w:val="32"/>
          </w:rPr>
          <w:t>www.upcounsel.com</w:t>
        </w:r>
      </w:hyperlink>
      <w:r>
        <w:rPr>
          <w:sz w:val="32"/>
          <w:szCs w:val="32"/>
        </w:rPr>
        <w:t xml:space="preserve">, Intellectual property rights are important, the most common answer is that they can add immense value to the assets of a company. In the environment where competition is drastic, having the right on intellectual property is important. Most organisations rely on the IP like Copyrights and trademarks. The organisation has the rights to protect the knowledge they have. It </w:t>
      </w:r>
      <w:r>
        <w:rPr>
          <w:sz w:val="32"/>
          <w:szCs w:val="32"/>
        </w:rPr>
        <w:lastRenderedPageBreak/>
        <w:t xml:space="preserve">the assets that each organisation </w:t>
      </w:r>
      <w:proofErr w:type="gramStart"/>
      <w:r>
        <w:rPr>
          <w:sz w:val="32"/>
          <w:szCs w:val="32"/>
        </w:rPr>
        <w:t>keep</w:t>
      </w:r>
      <w:proofErr w:type="gramEnd"/>
      <w:r>
        <w:rPr>
          <w:sz w:val="32"/>
          <w:szCs w:val="32"/>
        </w:rPr>
        <w:t xml:space="preserve"> within them. Some companies share some knowledge online, however, it limits the type of knowledge </w:t>
      </w:r>
      <w:r w:rsidR="007C4AAC">
        <w:rPr>
          <w:sz w:val="32"/>
          <w:szCs w:val="32"/>
        </w:rPr>
        <w:t xml:space="preserve">they want to share to the people. </w:t>
      </w:r>
      <w:r w:rsidR="008E2820">
        <w:rPr>
          <w:sz w:val="32"/>
          <w:szCs w:val="32"/>
        </w:rPr>
        <w:t xml:space="preserve">Having the intellectual property rights also stops other people for sharing or using your intellectual property without your consent. </w:t>
      </w:r>
      <w:r w:rsidR="00A87954">
        <w:rPr>
          <w:sz w:val="32"/>
          <w:szCs w:val="32"/>
        </w:rPr>
        <w:t xml:space="preserve">According to the website </w:t>
      </w:r>
      <w:hyperlink r:id="rId7" w:history="1">
        <w:r w:rsidR="00A87954" w:rsidRPr="00675C42">
          <w:rPr>
            <w:rStyle w:val="Hyperlink"/>
            <w:sz w:val="32"/>
            <w:szCs w:val="32"/>
          </w:rPr>
          <w:t>www.nibusiness.co.uk</w:t>
        </w:r>
      </w:hyperlink>
      <w:r w:rsidR="00A87954">
        <w:rPr>
          <w:sz w:val="32"/>
          <w:szCs w:val="32"/>
        </w:rPr>
        <w:t>, the following are the importance of intellectual property rights:</w:t>
      </w:r>
    </w:p>
    <w:p w14:paraId="261B4093" w14:textId="2561FFA6" w:rsidR="00A87954" w:rsidRDefault="00A87954" w:rsidP="00A87954">
      <w:pPr>
        <w:pStyle w:val="ListParagraph"/>
        <w:numPr>
          <w:ilvl w:val="0"/>
          <w:numId w:val="14"/>
        </w:numPr>
        <w:rPr>
          <w:sz w:val="32"/>
          <w:szCs w:val="32"/>
        </w:rPr>
      </w:pPr>
      <w:r>
        <w:rPr>
          <w:sz w:val="32"/>
          <w:szCs w:val="32"/>
        </w:rPr>
        <w:t>It keeps the ideas – It stops other people from stealing or duplicating your ideas as their own. These prevent the competitors from using your ideas for their own profit without your consent.</w:t>
      </w:r>
    </w:p>
    <w:p w14:paraId="3B9946AB" w14:textId="2B5EED57" w:rsidR="00A87954" w:rsidRDefault="00A87954" w:rsidP="00A87954">
      <w:pPr>
        <w:pStyle w:val="ListParagraph"/>
        <w:numPr>
          <w:ilvl w:val="0"/>
          <w:numId w:val="14"/>
        </w:numPr>
        <w:rPr>
          <w:sz w:val="32"/>
          <w:szCs w:val="32"/>
        </w:rPr>
      </w:pPr>
      <w:r>
        <w:rPr>
          <w:sz w:val="32"/>
          <w:szCs w:val="32"/>
        </w:rPr>
        <w:t>Protects your business from infringement by others and ultimately defend in the courts your sole right to use, make, sell or import it.</w:t>
      </w:r>
    </w:p>
    <w:p w14:paraId="73C3EB22" w14:textId="03AC22C8" w:rsidR="00A87954" w:rsidRDefault="00A87954" w:rsidP="00A87954">
      <w:pPr>
        <w:pStyle w:val="ListParagraph"/>
        <w:numPr>
          <w:ilvl w:val="0"/>
          <w:numId w:val="14"/>
        </w:numPr>
        <w:rPr>
          <w:sz w:val="32"/>
          <w:szCs w:val="32"/>
        </w:rPr>
      </w:pPr>
      <w:r>
        <w:rPr>
          <w:sz w:val="32"/>
          <w:szCs w:val="32"/>
        </w:rPr>
        <w:t>Earn royalties from licensing it</w:t>
      </w:r>
    </w:p>
    <w:p w14:paraId="7DBF1736" w14:textId="7D554024" w:rsidR="00A87954" w:rsidRDefault="00A87954" w:rsidP="00A87954">
      <w:pPr>
        <w:pStyle w:val="ListParagraph"/>
        <w:numPr>
          <w:ilvl w:val="0"/>
          <w:numId w:val="14"/>
        </w:numPr>
        <w:rPr>
          <w:sz w:val="32"/>
          <w:szCs w:val="32"/>
        </w:rPr>
      </w:pPr>
      <w:r>
        <w:rPr>
          <w:sz w:val="32"/>
          <w:szCs w:val="32"/>
        </w:rPr>
        <w:t>Exploit it through strategic alliances</w:t>
      </w:r>
    </w:p>
    <w:p w14:paraId="4A8A983E" w14:textId="384A4534" w:rsidR="00A87954" w:rsidRDefault="00A87954" w:rsidP="00A87954">
      <w:pPr>
        <w:pStyle w:val="ListParagraph"/>
        <w:numPr>
          <w:ilvl w:val="0"/>
          <w:numId w:val="14"/>
        </w:numPr>
        <w:rPr>
          <w:sz w:val="32"/>
          <w:szCs w:val="32"/>
        </w:rPr>
      </w:pPr>
      <w:r>
        <w:rPr>
          <w:sz w:val="32"/>
          <w:szCs w:val="32"/>
        </w:rPr>
        <w:t>Make money by selling it</w:t>
      </w:r>
    </w:p>
    <w:p w14:paraId="144DAF4A" w14:textId="7D7F49E0" w:rsidR="00A87954" w:rsidRDefault="00A87954" w:rsidP="00A87954">
      <w:pPr>
        <w:pStyle w:val="ListParagraph"/>
        <w:numPr>
          <w:ilvl w:val="0"/>
          <w:numId w:val="14"/>
        </w:numPr>
        <w:rPr>
          <w:sz w:val="32"/>
          <w:szCs w:val="32"/>
        </w:rPr>
      </w:pPr>
      <w:r>
        <w:rPr>
          <w:sz w:val="32"/>
          <w:szCs w:val="32"/>
        </w:rPr>
        <w:t xml:space="preserve">Set your business apart from </w:t>
      </w:r>
      <w:bookmarkStart w:id="0" w:name="_GoBack"/>
      <w:bookmarkEnd w:id="0"/>
      <w:r>
        <w:rPr>
          <w:sz w:val="32"/>
          <w:szCs w:val="32"/>
        </w:rPr>
        <w:t>competitors</w:t>
      </w:r>
    </w:p>
    <w:p w14:paraId="17420EA3" w14:textId="502D773E" w:rsidR="00A87954" w:rsidRDefault="00A87954" w:rsidP="00A87954">
      <w:pPr>
        <w:pStyle w:val="ListParagraph"/>
        <w:numPr>
          <w:ilvl w:val="0"/>
          <w:numId w:val="14"/>
        </w:numPr>
        <w:rPr>
          <w:sz w:val="32"/>
          <w:szCs w:val="32"/>
        </w:rPr>
      </w:pPr>
      <w:r>
        <w:rPr>
          <w:sz w:val="32"/>
          <w:szCs w:val="32"/>
        </w:rPr>
        <w:t>Be sold or licensed, providing an important revenue stream</w:t>
      </w:r>
    </w:p>
    <w:p w14:paraId="675AD219" w14:textId="77777777" w:rsidR="00A87954" w:rsidRDefault="00A87954" w:rsidP="00A87954">
      <w:pPr>
        <w:pStyle w:val="ListParagraph"/>
        <w:numPr>
          <w:ilvl w:val="0"/>
          <w:numId w:val="14"/>
        </w:numPr>
        <w:rPr>
          <w:sz w:val="32"/>
          <w:szCs w:val="32"/>
        </w:rPr>
      </w:pPr>
      <w:r>
        <w:rPr>
          <w:sz w:val="32"/>
          <w:szCs w:val="32"/>
        </w:rPr>
        <w:t>Offer customers something new and different</w:t>
      </w:r>
    </w:p>
    <w:p w14:paraId="36420275" w14:textId="26758928" w:rsidR="00A87954" w:rsidRDefault="00A87954" w:rsidP="00A87954">
      <w:pPr>
        <w:pStyle w:val="ListParagraph"/>
        <w:numPr>
          <w:ilvl w:val="0"/>
          <w:numId w:val="14"/>
        </w:numPr>
        <w:rPr>
          <w:sz w:val="32"/>
          <w:szCs w:val="32"/>
        </w:rPr>
      </w:pPr>
      <w:r>
        <w:rPr>
          <w:sz w:val="32"/>
          <w:szCs w:val="32"/>
        </w:rPr>
        <w:t>Pays incentives to the individual who created or developed the intellectual property</w:t>
      </w:r>
    </w:p>
    <w:p w14:paraId="061B7D88" w14:textId="5A0E358B" w:rsidR="00F93BF3" w:rsidRPr="00F93BF3" w:rsidRDefault="00F93BF3" w:rsidP="00F93BF3">
      <w:pPr>
        <w:rPr>
          <w:sz w:val="32"/>
          <w:szCs w:val="32"/>
        </w:rPr>
      </w:pPr>
      <w:r>
        <w:rPr>
          <w:sz w:val="32"/>
          <w:szCs w:val="32"/>
        </w:rPr>
        <w:t>In Intellectual property rights, organisation had the rights to block any individuals or people trying to steal the organisation’s ideas and be sued by the organisation. Although, some companies share some of the important information’s of their companies, however, they limit it and keep the private assets and just shared information’s or ideas minimally to the public. In addition, some individuals or organisations asked for payment before you can access all the important details.</w:t>
      </w:r>
    </w:p>
    <w:p w14:paraId="5BB9F543" w14:textId="51FF4ABF" w:rsidR="00A87954" w:rsidRPr="00A87954" w:rsidRDefault="00A87954" w:rsidP="00A87954">
      <w:pPr>
        <w:ind w:left="360"/>
        <w:rPr>
          <w:sz w:val="32"/>
          <w:szCs w:val="32"/>
        </w:rPr>
      </w:pPr>
      <w:r w:rsidRPr="00A87954">
        <w:rPr>
          <w:sz w:val="32"/>
          <w:szCs w:val="32"/>
        </w:rPr>
        <w:t xml:space="preserve"> </w:t>
      </w:r>
    </w:p>
    <w:p w14:paraId="08B897A9" w14:textId="77777777" w:rsidR="008E2820" w:rsidRPr="008E2820" w:rsidRDefault="008E2820" w:rsidP="008E2820">
      <w:pPr>
        <w:pStyle w:val="ListParagraph"/>
        <w:rPr>
          <w:sz w:val="32"/>
          <w:szCs w:val="32"/>
        </w:rPr>
      </w:pPr>
    </w:p>
    <w:p w14:paraId="0F998C7B" w14:textId="0A3B388C" w:rsidR="0088648C" w:rsidRDefault="0088648C" w:rsidP="00504BEF">
      <w:pPr>
        <w:rPr>
          <w:b/>
          <w:bCs/>
          <w:sz w:val="36"/>
          <w:szCs w:val="36"/>
        </w:rPr>
      </w:pPr>
      <w:r>
        <w:rPr>
          <w:b/>
          <w:bCs/>
          <w:sz w:val="36"/>
          <w:szCs w:val="36"/>
        </w:rPr>
        <w:t xml:space="preserve">THE KNOWLEDGE MANAGEMENT CULTURE WITHIN </w:t>
      </w:r>
      <w:r w:rsidR="00B478DC">
        <w:rPr>
          <w:b/>
          <w:bCs/>
          <w:sz w:val="36"/>
          <w:szCs w:val="36"/>
        </w:rPr>
        <w:t xml:space="preserve">THE </w:t>
      </w:r>
      <w:r>
        <w:rPr>
          <w:b/>
          <w:bCs/>
          <w:sz w:val="36"/>
          <w:szCs w:val="36"/>
        </w:rPr>
        <w:t>ORGANISATION</w:t>
      </w:r>
    </w:p>
    <w:p w14:paraId="3363776F" w14:textId="77777777" w:rsidR="00887032" w:rsidRDefault="00887032" w:rsidP="00504BEF">
      <w:pPr>
        <w:rPr>
          <w:sz w:val="32"/>
          <w:szCs w:val="32"/>
        </w:rPr>
      </w:pPr>
      <w:r>
        <w:rPr>
          <w:sz w:val="32"/>
          <w:szCs w:val="32"/>
        </w:rPr>
        <w:t>According to Steel (2003), Knowledge assets refers to the accumulated resources of your organization. It is the knowledge possessed by your organisation and its workforce in the form of information, ideas, learning, understanding, memory, insights, cognitive and technical skills and capabilities.  The workforce database, documents, guides, policies and procedures, software, patents are repositories of your organizations knowledge assets. Knowledge assets are key components for your organisation to create value for your stakeholders and to help sustain overall organizational performance success.</w:t>
      </w:r>
    </w:p>
    <w:p w14:paraId="24232C01" w14:textId="56705D09" w:rsidR="00827529" w:rsidRDefault="00887032" w:rsidP="00504BEF">
      <w:pPr>
        <w:rPr>
          <w:sz w:val="32"/>
          <w:szCs w:val="32"/>
        </w:rPr>
      </w:pPr>
      <w:r>
        <w:rPr>
          <w:sz w:val="32"/>
          <w:szCs w:val="32"/>
        </w:rPr>
        <w:t xml:space="preserve"> </w:t>
      </w:r>
      <w:r w:rsidR="00924AA9">
        <w:rPr>
          <w:sz w:val="32"/>
          <w:szCs w:val="32"/>
        </w:rPr>
        <w:t>Knowledge assets have big contribution to an organisation’s success. In addition, knowledge needs to be distributed throughout the organisation (Bhatt, 2001). The knowledge being distributed to the individuals within organisation through the technologies, techniques and even people can create discussion, and can create different interpretations from every individual’s which results in different ideas</w:t>
      </w:r>
      <w:r w:rsidR="00F93BF3">
        <w:rPr>
          <w:sz w:val="32"/>
          <w:szCs w:val="32"/>
        </w:rPr>
        <w:t>, outlook and even criticism</w:t>
      </w:r>
      <w:r w:rsidR="00924AA9">
        <w:rPr>
          <w:sz w:val="32"/>
          <w:szCs w:val="32"/>
        </w:rPr>
        <w:t xml:space="preserve"> from the knowledge being distributed.</w:t>
      </w:r>
      <w:r w:rsidR="001F5EF9">
        <w:rPr>
          <w:sz w:val="32"/>
          <w:szCs w:val="32"/>
        </w:rPr>
        <w:t xml:space="preserve"> In organisation, human capital is the provider of knowledge assets which only kept or stored using technologies and documentation. It is the human who shares, evaluates, creates and applied the knowledg</w:t>
      </w:r>
      <w:r w:rsidR="00F93BF3">
        <w:rPr>
          <w:sz w:val="32"/>
          <w:szCs w:val="32"/>
        </w:rPr>
        <w:t>e,</w:t>
      </w:r>
      <w:r w:rsidR="001F5EF9">
        <w:rPr>
          <w:sz w:val="32"/>
          <w:szCs w:val="32"/>
        </w:rPr>
        <w:t xml:space="preserve"> </w:t>
      </w:r>
      <w:r w:rsidR="00F93BF3">
        <w:rPr>
          <w:sz w:val="32"/>
          <w:szCs w:val="32"/>
        </w:rPr>
        <w:t>i</w:t>
      </w:r>
      <w:r w:rsidR="001F5EF9">
        <w:rPr>
          <w:sz w:val="32"/>
          <w:szCs w:val="32"/>
        </w:rPr>
        <w:t>n addition,</w:t>
      </w:r>
      <w:r w:rsidR="00F93BF3">
        <w:rPr>
          <w:sz w:val="32"/>
          <w:szCs w:val="32"/>
        </w:rPr>
        <w:t xml:space="preserve"> no matter how high technologies can be, human still has the most qualification in interpreting the knowledge for it is the humans who</w:t>
      </w:r>
      <w:r w:rsidR="001F5EF9">
        <w:rPr>
          <w:sz w:val="32"/>
          <w:szCs w:val="32"/>
        </w:rPr>
        <w:t xml:space="preserve"> are the one who shares their expertise and talents they have in the organisation. In leveraging the knowledge </w:t>
      </w:r>
      <w:proofErr w:type="gramStart"/>
      <w:r w:rsidR="001F5EF9">
        <w:rPr>
          <w:sz w:val="32"/>
          <w:szCs w:val="32"/>
        </w:rPr>
        <w:t>assets</w:t>
      </w:r>
      <w:proofErr w:type="gramEnd"/>
      <w:r w:rsidR="001F5EF9">
        <w:rPr>
          <w:sz w:val="32"/>
          <w:szCs w:val="32"/>
        </w:rPr>
        <w:t xml:space="preserve"> it can produce new products or services in the organisation which the consumers will pay</w:t>
      </w:r>
      <w:r w:rsidR="00567FFB">
        <w:rPr>
          <w:sz w:val="32"/>
          <w:szCs w:val="32"/>
        </w:rPr>
        <w:t xml:space="preserve"> and it helps the organisation to have more value in terms of creat</w:t>
      </w:r>
      <w:r w:rsidR="005A53C6">
        <w:rPr>
          <w:sz w:val="32"/>
          <w:szCs w:val="32"/>
        </w:rPr>
        <w:t>ivit</w:t>
      </w:r>
      <w:r w:rsidR="0077416D">
        <w:rPr>
          <w:sz w:val="32"/>
          <w:szCs w:val="32"/>
        </w:rPr>
        <w:t>y</w:t>
      </w:r>
      <w:r w:rsidR="00F93BF3">
        <w:rPr>
          <w:sz w:val="32"/>
          <w:szCs w:val="32"/>
        </w:rPr>
        <w:t xml:space="preserve"> and innovation.</w:t>
      </w:r>
    </w:p>
    <w:p w14:paraId="40AC416F" w14:textId="43E1E7B0" w:rsidR="00827529" w:rsidRPr="00A87954" w:rsidRDefault="0077416D" w:rsidP="00504BEF">
      <w:pPr>
        <w:rPr>
          <w:sz w:val="32"/>
          <w:szCs w:val="32"/>
        </w:rPr>
      </w:pPr>
      <w:r>
        <w:rPr>
          <w:sz w:val="32"/>
          <w:szCs w:val="32"/>
        </w:rPr>
        <w:lastRenderedPageBreak/>
        <w:t xml:space="preserve">In Sainsburys, </w:t>
      </w:r>
      <w:r w:rsidR="00A61D14">
        <w:rPr>
          <w:sz w:val="32"/>
          <w:szCs w:val="32"/>
        </w:rPr>
        <w:t>the knowledge assets have big contribution</w:t>
      </w:r>
      <w:r>
        <w:rPr>
          <w:sz w:val="32"/>
          <w:szCs w:val="32"/>
        </w:rPr>
        <w:t xml:space="preserve"> </w:t>
      </w:r>
      <w:r w:rsidR="00A61D14">
        <w:rPr>
          <w:sz w:val="32"/>
          <w:szCs w:val="32"/>
        </w:rPr>
        <w:t>on</w:t>
      </w:r>
      <w:r>
        <w:rPr>
          <w:sz w:val="32"/>
          <w:szCs w:val="32"/>
        </w:rPr>
        <w:t xml:space="preserve"> the organisation</w:t>
      </w:r>
      <w:r w:rsidR="00A61D14">
        <w:rPr>
          <w:sz w:val="32"/>
          <w:szCs w:val="32"/>
        </w:rPr>
        <w:t>.  The knowledge assets</w:t>
      </w:r>
      <w:r>
        <w:rPr>
          <w:sz w:val="32"/>
          <w:szCs w:val="32"/>
        </w:rPr>
        <w:t xml:space="preserve"> help the organisation </w:t>
      </w:r>
      <w:r w:rsidR="00A61D14">
        <w:rPr>
          <w:sz w:val="32"/>
          <w:szCs w:val="32"/>
        </w:rPr>
        <w:t>make decision and improvised plans on how to function the organisation</w:t>
      </w:r>
      <w:r w:rsidR="00F93BF3">
        <w:rPr>
          <w:sz w:val="32"/>
          <w:szCs w:val="32"/>
        </w:rPr>
        <w:t xml:space="preserve"> well</w:t>
      </w:r>
      <w:r w:rsidR="00A61D14">
        <w:rPr>
          <w:sz w:val="32"/>
          <w:szCs w:val="32"/>
        </w:rPr>
        <w:t>. It helps or guide them in which areas of the business they need to focus, developed and how they can satisfy</w:t>
      </w:r>
      <w:r w:rsidR="00F93BF3">
        <w:rPr>
          <w:sz w:val="32"/>
          <w:szCs w:val="32"/>
        </w:rPr>
        <w:t xml:space="preserve"> the</w:t>
      </w:r>
      <w:r w:rsidR="00A61D14">
        <w:rPr>
          <w:sz w:val="32"/>
          <w:szCs w:val="32"/>
        </w:rPr>
        <w:t xml:space="preserve"> needs and meet customer satisfaction</w:t>
      </w:r>
      <w:r w:rsidR="00F93BF3">
        <w:rPr>
          <w:sz w:val="32"/>
          <w:szCs w:val="32"/>
        </w:rPr>
        <w:t xml:space="preserve"> which is the organisations main goal</w:t>
      </w:r>
      <w:r w:rsidR="00A61D14">
        <w:rPr>
          <w:sz w:val="32"/>
          <w:szCs w:val="32"/>
        </w:rPr>
        <w:t xml:space="preserve">. An example is Nectar where it is a </w:t>
      </w:r>
      <w:proofErr w:type="gramStart"/>
      <w:r w:rsidR="00A61D14">
        <w:rPr>
          <w:sz w:val="32"/>
          <w:szCs w:val="32"/>
        </w:rPr>
        <w:t>major knowledge assets</w:t>
      </w:r>
      <w:proofErr w:type="gramEnd"/>
      <w:r w:rsidR="00A61D14">
        <w:rPr>
          <w:sz w:val="32"/>
          <w:szCs w:val="32"/>
        </w:rPr>
        <w:t xml:space="preserve"> for the organisation where in the organisation paid a huge amount just to acquire the rights of it. Nectar provides Sainsburys information and knowledge regarding the customers behaviour of buying. This helps them to learned which areas customers spend more money and for this, it can help the organisation to introduced new products which may get the attention</w:t>
      </w:r>
      <w:r w:rsidR="008F2B53">
        <w:rPr>
          <w:sz w:val="32"/>
          <w:szCs w:val="32"/>
        </w:rPr>
        <w:t xml:space="preserve"> or interest</w:t>
      </w:r>
      <w:r w:rsidR="00A61D14">
        <w:rPr>
          <w:sz w:val="32"/>
          <w:szCs w:val="32"/>
        </w:rPr>
        <w:t xml:space="preserve"> of the customers</w:t>
      </w:r>
      <w:r w:rsidR="00827529">
        <w:rPr>
          <w:sz w:val="32"/>
          <w:szCs w:val="32"/>
        </w:rPr>
        <w:t xml:space="preserve"> to spend more money to the organisation. Moreover, knowledge assets also </w:t>
      </w:r>
      <w:proofErr w:type="gramStart"/>
      <w:r w:rsidR="00827529">
        <w:rPr>
          <w:sz w:val="32"/>
          <w:szCs w:val="32"/>
        </w:rPr>
        <w:t>gives</w:t>
      </w:r>
      <w:proofErr w:type="gramEnd"/>
      <w:r w:rsidR="00827529">
        <w:rPr>
          <w:sz w:val="32"/>
          <w:szCs w:val="32"/>
        </w:rPr>
        <w:t xml:space="preserve"> information regarding the use of latest technologies, new policies and make individuals get to learn new skills and helps the organisation to be creative and full ideas on how to stay updated and to step up with the competition.</w:t>
      </w:r>
    </w:p>
    <w:p w14:paraId="2051768B" w14:textId="77777777" w:rsidR="004E2587" w:rsidRPr="00B57D11" w:rsidRDefault="004E2587" w:rsidP="00504BEF">
      <w:pPr>
        <w:rPr>
          <w:sz w:val="36"/>
          <w:szCs w:val="36"/>
        </w:rPr>
      </w:pPr>
    </w:p>
    <w:p w14:paraId="2CFC8E0F" w14:textId="2A3831A9" w:rsidR="0088648C" w:rsidRDefault="0088648C" w:rsidP="00504BEF">
      <w:pPr>
        <w:rPr>
          <w:b/>
          <w:bCs/>
          <w:sz w:val="36"/>
          <w:szCs w:val="36"/>
        </w:rPr>
      </w:pPr>
      <w:r w:rsidRPr="00B57D11">
        <w:rPr>
          <w:b/>
          <w:bCs/>
          <w:sz w:val="36"/>
          <w:szCs w:val="36"/>
        </w:rPr>
        <w:t xml:space="preserve">THE KNOWLEDGE REQUIREMENTS FOR THE ORGANISATION AND </w:t>
      </w:r>
      <w:r w:rsidR="007B5C0A" w:rsidRPr="00B57D11">
        <w:rPr>
          <w:b/>
          <w:bCs/>
          <w:sz w:val="36"/>
          <w:szCs w:val="36"/>
        </w:rPr>
        <w:t xml:space="preserve">FRAMEWORK FOR </w:t>
      </w:r>
      <w:r w:rsidRPr="00B57D11">
        <w:rPr>
          <w:b/>
          <w:bCs/>
          <w:sz w:val="36"/>
          <w:szCs w:val="36"/>
        </w:rPr>
        <w:t>KNOWLEDGE SHARING</w:t>
      </w:r>
    </w:p>
    <w:p w14:paraId="48D5F24A" w14:textId="6D8A6A0D" w:rsidR="005A53C6" w:rsidRDefault="00E76823" w:rsidP="00504BEF">
      <w:pPr>
        <w:rPr>
          <w:sz w:val="32"/>
          <w:szCs w:val="32"/>
        </w:rPr>
      </w:pPr>
      <w:r>
        <w:rPr>
          <w:sz w:val="32"/>
          <w:szCs w:val="32"/>
        </w:rPr>
        <w:t>In knowledge requirements for the organisation, there are various ways to meet the requirements and these are:</w:t>
      </w:r>
    </w:p>
    <w:p w14:paraId="72136317" w14:textId="4F1704AB" w:rsidR="00E76823" w:rsidRDefault="00E76823" w:rsidP="00E76823">
      <w:pPr>
        <w:pStyle w:val="ListParagraph"/>
        <w:numPr>
          <w:ilvl w:val="0"/>
          <w:numId w:val="15"/>
        </w:numPr>
        <w:rPr>
          <w:sz w:val="32"/>
          <w:szCs w:val="32"/>
        </w:rPr>
      </w:pPr>
      <w:r>
        <w:rPr>
          <w:sz w:val="32"/>
          <w:szCs w:val="32"/>
        </w:rPr>
        <w:t xml:space="preserve">Organisation should </w:t>
      </w:r>
      <w:proofErr w:type="gramStart"/>
      <w:r>
        <w:rPr>
          <w:sz w:val="32"/>
          <w:szCs w:val="32"/>
        </w:rPr>
        <w:t>organised</w:t>
      </w:r>
      <w:proofErr w:type="gramEnd"/>
      <w:r>
        <w:rPr>
          <w:sz w:val="32"/>
          <w:szCs w:val="32"/>
        </w:rPr>
        <w:t xml:space="preserve"> a series of interactions and </w:t>
      </w:r>
      <w:proofErr w:type="spellStart"/>
      <w:r>
        <w:rPr>
          <w:sz w:val="32"/>
          <w:szCs w:val="32"/>
        </w:rPr>
        <w:t>collborations</w:t>
      </w:r>
      <w:proofErr w:type="spellEnd"/>
      <w:r>
        <w:rPr>
          <w:sz w:val="32"/>
          <w:szCs w:val="32"/>
        </w:rPr>
        <w:t xml:space="preserve"> and even sharing of ideas.</w:t>
      </w:r>
    </w:p>
    <w:p w14:paraId="5446F56C" w14:textId="6607ED76" w:rsidR="00E76823" w:rsidRDefault="00E76823" w:rsidP="00E76823">
      <w:pPr>
        <w:pStyle w:val="ListParagraph"/>
        <w:numPr>
          <w:ilvl w:val="0"/>
          <w:numId w:val="15"/>
        </w:numPr>
        <w:rPr>
          <w:sz w:val="32"/>
          <w:szCs w:val="32"/>
        </w:rPr>
      </w:pPr>
      <w:r>
        <w:rPr>
          <w:sz w:val="32"/>
          <w:szCs w:val="32"/>
        </w:rPr>
        <w:t>Further education, training, mentoring or coaching can be a requirement to acquire knowledge for the organisation.</w:t>
      </w:r>
    </w:p>
    <w:p w14:paraId="592DC479" w14:textId="05C05BDA" w:rsidR="00E76823" w:rsidRDefault="00E76823" w:rsidP="00E76823">
      <w:pPr>
        <w:pStyle w:val="ListParagraph"/>
        <w:numPr>
          <w:ilvl w:val="0"/>
          <w:numId w:val="15"/>
        </w:numPr>
        <w:rPr>
          <w:sz w:val="32"/>
          <w:szCs w:val="32"/>
        </w:rPr>
      </w:pPr>
      <w:r>
        <w:rPr>
          <w:sz w:val="32"/>
          <w:szCs w:val="32"/>
        </w:rPr>
        <w:t>One-one meetings and even group meetings to express ideas, suggestions and even criticisms.</w:t>
      </w:r>
    </w:p>
    <w:p w14:paraId="3F90620F" w14:textId="30039E68" w:rsidR="00E76823" w:rsidRDefault="00E76823" w:rsidP="00E76823">
      <w:pPr>
        <w:pStyle w:val="ListParagraph"/>
        <w:numPr>
          <w:ilvl w:val="0"/>
          <w:numId w:val="15"/>
        </w:numPr>
        <w:rPr>
          <w:sz w:val="32"/>
          <w:szCs w:val="32"/>
        </w:rPr>
      </w:pPr>
      <w:r>
        <w:rPr>
          <w:sz w:val="32"/>
          <w:szCs w:val="32"/>
        </w:rPr>
        <w:t>Documentation of the knowledge assets</w:t>
      </w:r>
    </w:p>
    <w:p w14:paraId="5039B202" w14:textId="216411DA" w:rsidR="007D095D" w:rsidRDefault="00E76823" w:rsidP="007D095D">
      <w:pPr>
        <w:pStyle w:val="ListParagraph"/>
        <w:numPr>
          <w:ilvl w:val="0"/>
          <w:numId w:val="15"/>
        </w:numPr>
        <w:rPr>
          <w:sz w:val="32"/>
          <w:szCs w:val="32"/>
        </w:rPr>
      </w:pPr>
      <w:r>
        <w:rPr>
          <w:sz w:val="32"/>
          <w:szCs w:val="32"/>
        </w:rPr>
        <w:t>Upgrading skills through research and job involveme</w:t>
      </w:r>
      <w:r w:rsidR="00626DDB">
        <w:rPr>
          <w:sz w:val="32"/>
          <w:szCs w:val="32"/>
        </w:rPr>
        <w:t>nt</w:t>
      </w:r>
    </w:p>
    <w:p w14:paraId="170DA620" w14:textId="31F8821A" w:rsidR="00C11209" w:rsidRDefault="00C11209" w:rsidP="007D095D">
      <w:pPr>
        <w:pStyle w:val="ListParagraph"/>
        <w:numPr>
          <w:ilvl w:val="0"/>
          <w:numId w:val="15"/>
        </w:numPr>
        <w:rPr>
          <w:sz w:val="32"/>
          <w:szCs w:val="32"/>
        </w:rPr>
      </w:pPr>
      <w:r>
        <w:rPr>
          <w:sz w:val="32"/>
          <w:szCs w:val="32"/>
        </w:rPr>
        <w:lastRenderedPageBreak/>
        <w:t>The retention of expertise</w:t>
      </w:r>
    </w:p>
    <w:p w14:paraId="25A3E3A2" w14:textId="5C4D533E" w:rsidR="00C11209" w:rsidRDefault="00C11209" w:rsidP="007D095D">
      <w:pPr>
        <w:pStyle w:val="ListParagraph"/>
        <w:numPr>
          <w:ilvl w:val="0"/>
          <w:numId w:val="15"/>
        </w:numPr>
        <w:rPr>
          <w:sz w:val="32"/>
          <w:szCs w:val="32"/>
        </w:rPr>
      </w:pPr>
      <w:r>
        <w:rPr>
          <w:sz w:val="32"/>
          <w:szCs w:val="32"/>
        </w:rPr>
        <w:t>Distribution of knowledge</w:t>
      </w:r>
    </w:p>
    <w:p w14:paraId="11DF5BC8" w14:textId="4C822D3E" w:rsidR="00C11209" w:rsidRDefault="00C11209" w:rsidP="00B07BFB">
      <w:pPr>
        <w:pStyle w:val="ListParagraph"/>
        <w:numPr>
          <w:ilvl w:val="0"/>
          <w:numId w:val="15"/>
        </w:numPr>
        <w:rPr>
          <w:sz w:val="32"/>
          <w:szCs w:val="32"/>
        </w:rPr>
      </w:pPr>
      <w:r>
        <w:rPr>
          <w:sz w:val="32"/>
          <w:szCs w:val="32"/>
        </w:rPr>
        <w:t>Identification of expertise</w:t>
      </w:r>
    </w:p>
    <w:p w14:paraId="390E895A" w14:textId="1ED4A3E9" w:rsidR="008F2B53" w:rsidRPr="008F2B53" w:rsidRDefault="008F2B53" w:rsidP="008F2B53">
      <w:pPr>
        <w:rPr>
          <w:sz w:val="32"/>
          <w:szCs w:val="32"/>
        </w:rPr>
      </w:pPr>
      <w:r>
        <w:rPr>
          <w:sz w:val="32"/>
          <w:szCs w:val="32"/>
        </w:rPr>
        <w:t>The organisation’s requirements when it comes  to acquiring knowledge may be broad depending on what of kind of organisation, In Sainsburys, the requirements they needed to acquire knowledge are interviews, face to face meetings, collaboration with other companies, interactions with employees from top position to lower positions, surveys, data gathering like nectar even a simple conversations with its employees where everyone shares their thought and even criticisms.</w:t>
      </w:r>
    </w:p>
    <w:p w14:paraId="00792274" w14:textId="77777777" w:rsidR="007E2F66" w:rsidRDefault="007E2F66" w:rsidP="007D095D">
      <w:pPr>
        <w:rPr>
          <w:sz w:val="32"/>
          <w:szCs w:val="32"/>
        </w:rPr>
      </w:pPr>
    </w:p>
    <w:p w14:paraId="6651137E" w14:textId="1CDFCDDF" w:rsidR="00827529" w:rsidRPr="007D095D" w:rsidRDefault="009678BF" w:rsidP="00827529">
      <w:pPr>
        <w:rPr>
          <w:sz w:val="32"/>
          <w:szCs w:val="32"/>
        </w:rPr>
      </w:pPr>
      <w:r>
        <w:rPr>
          <w:sz w:val="32"/>
          <w:szCs w:val="32"/>
        </w:rPr>
        <w:t xml:space="preserve">The Knowledge Management </w:t>
      </w:r>
      <w:r w:rsidR="00B07BFB">
        <w:rPr>
          <w:sz w:val="32"/>
          <w:szCs w:val="32"/>
        </w:rPr>
        <w:t>Framework:</w:t>
      </w:r>
    </w:p>
    <w:p w14:paraId="4F65AEFA" w14:textId="77777777" w:rsidR="00827529" w:rsidRPr="00FA523B" w:rsidRDefault="00827529" w:rsidP="00827529">
      <w:pPr>
        <w:ind w:left="360"/>
        <w:rPr>
          <w:sz w:val="32"/>
          <w:szCs w:val="32"/>
        </w:rPr>
      </w:pPr>
      <w:r>
        <w:rPr>
          <w:noProof/>
          <w:sz w:val="32"/>
          <w:szCs w:val="32"/>
        </w:rPr>
        <mc:AlternateContent>
          <mc:Choice Requires="wps">
            <w:drawing>
              <wp:anchor distT="0" distB="0" distL="114300" distR="114300" simplePos="0" relativeHeight="251702272" behindDoc="0" locked="0" layoutInCell="1" allowOverlap="1" wp14:anchorId="0F7DEBEB" wp14:editId="6CD05323">
                <wp:simplePos x="0" y="0"/>
                <wp:positionH relativeFrom="column">
                  <wp:posOffset>4365171</wp:posOffset>
                </wp:positionH>
                <wp:positionV relativeFrom="paragraph">
                  <wp:posOffset>6169</wp:posOffset>
                </wp:positionV>
                <wp:extent cx="1436552" cy="521516"/>
                <wp:effectExtent l="0" t="0" r="11430" b="12065"/>
                <wp:wrapNone/>
                <wp:docPr id="5" name="Rectangle 5"/>
                <wp:cNvGraphicFramePr/>
                <a:graphic xmlns:a="http://schemas.openxmlformats.org/drawingml/2006/main">
                  <a:graphicData uri="http://schemas.microsoft.com/office/word/2010/wordprocessingShape">
                    <wps:wsp>
                      <wps:cNvSpPr/>
                      <wps:spPr>
                        <a:xfrm>
                          <a:off x="0" y="0"/>
                          <a:ext cx="1436552" cy="521516"/>
                        </a:xfrm>
                        <a:prstGeom prst="rect">
                          <a:avLst/>
                        </a:prstGeom>
                        <a:solidFill>
                          <a:srgbClr val="4472C4"/>
                        </a:solidFill>
                        <a:ln w="12700" cap="flat" cmpd="sng" algn="ctr">
                          <a:solidFill>
                            <a:srgbClr val="4472C4">
                              <a:shade val="50000"/>
                            </a:srgbClr>
                          </a:solidFill>
                          <a:prstDash val="solid"/>
                          <a:miter lim="800000"/>
                        </a:ln>
                        <a:effectLst/>
                      </wps:spPr>
                      <wps:txbx>
                        <w:txbxContent>
                          <w:p w14:paraId="020B5263" w14:textId="77777777" w:rsidR="00E2121F" w:rsidRDefault="00E2121F" w:rsidP="00827529">
                            <w:pPr>
                              <w:jc w:val="center"/>
                            </w:pPr>
                            <w:r>
                              <w:t>Policies and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7DEBEB" id="Rectangle 5" o:spid="_x0000_s1029" style="position:absolute;left:0;text-align:left;margin-left:343.7pt;margin-top:.5pt;width:113.1pt;height:41.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" fillcolor="#4472c4" strokecolor="#2f528f" strokeweight="1pt">
                <v:textbox>
                  <w:txbxContent>
                    <w:p w14:paraId="020B5263" w14:textId="77777777" w:rsidR="00E2121F" w:rsidRDefault="00E2121F" w:rsidP="00827529">
                      <w:pPr>
                        <w:jc w:val="center"/>
                      </w:pPr>
                      <w:r>
                        <w:t>Policies and Procedures</w:t>
                      </w:r>
                    </w:p>
                  </w:txbxContent>
                </v:textbox>
              </v:rect>
            </w:pict>
          </mc:Fallback>
        </mc:AlternateContent>
      </w:r>
      <w:r>
        <w:rPr>
          <w:noProof/>
          <w:sz w:val="32"/>
          <w:szCs w:val="32"/>
        </w:rPr>
        <mc:AlternateContent>
          <mc:Choice Requires="wps">
            <w:drawing>
              <wp:anchor distT="0" distB="0" distL="114300" distR="114300" simplePos="0" relativeHeight="251701248" behindDoc="0" locked="0" layoutInCell="1" allowOverlap="1" wp14:anchorId="0F124B79" wp14:editId="4BE607D8">
                <wp:simplePos x="0" y="0"/>
                <wp:positionH relativeFrom="column">
                  <wp:posOffset>3810000</wp:posOffset>
                </wp:positionH>
                <wp:positionV relativeFrom="paragraph">
                  <wp:posOffset>180340</wp:posOffset>
                </wp:positionV>
                <wp:extent cx="598714"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98714"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683D837A" id="Straight Connector 4"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300pt,14.2pt" to="347.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" strokecolor="#4472c4" strokeweight=".5pt">
                <v:stroke joinstyle="miter"/>
              </v:line>
            </w:pict>
          </mc:Fallback>
        </mc:AlternateContent>
      </w:r>
      <w:r>
        <w:rPr>
          <w:noProof/>
          <w:sz w:val="32"/>
          <w:szCs w:val="32"/>
        </w:rPr>
        <mc:AlternateContent>
          <mc:Choice Requires="wps">
            <w:drawing>
              <wp:anchor distT="0" distB="0" distL="114300" distR="114300" simplePos="0" relativeHeight="251698176" behindDoc="0" locked="0" layoutInCell="1" allowOverlap="1" wp14:anchorId="52C7CDB9" wp14:editId="562C0D65">
                <wp:simplePos x="0" y="0"/>
                <wp:positionH relativeFrom="column">
                  <wp:posOffset>217714</wp:posOffset>
                </wp:positionH>
                <wp:positionV relativeFrom="paragraph">
                  <wp:posOffset>6168</wp:posOffset>
                </wp:positionV>
                <wp:extent cx="1719580" cy="544285"/>
                <wp:effectExtent l="0" t="0" r="13970" b="27305"/>
                <wp:wrapNone/>
                <wp:docPr id="1" name="Rectangle 1"/>
                <wp:cNvGraphicFramePr/>
                <a:graphic xmlns:a="http://schemas.openxmlformats.org/drawingml/2006/main">
                  <a:graphicData uri="http://schemas.microsoft.com/office/word/2010/wordprocessingShape">
                    <wps:wsp>
                      <wps:cNvSpPr/>
                      <wps:spPr>
                        <a:xfrm>
                          <a:off x="0" y="0"/>
                          <a:ext cx="1719580" cy="544285"/>
                        </a:xfrm>
                        <a:prstGeom prst="rect">
                          <a:avLst/>
                        </a:prstGeom>
                        <a:solidFill>
                          <a:srgbClr val="4472C4"/>
                        </a:solidFill>
                        <a:ln w="12700" cap="flat" cmpd="sng" algn="ctr">
                          <a:solidFill>
                            <a:srgbClr val="4472C4">
                              <a:shade val="50000"/>
                            </a:srgbClr>
                          </a:solidFill>
                          <a:prstDash val="solid"/>
                          <a:miter lim="800000"/>
                        </a:ln>
                        <a:effectLst/>
                      </wps:spPr>
                      <wps:txbx>
                        <w:txbxContent>
                          <w:p w14:paraId="07645D7C" w14:textId="77777777" w:rsidR="00E2121F" w:rsidRDefault="00E2121F" w:rsidP="00827529">
                            <w:pPr>
                              <w:jc w:val="center"/>
                            </w:pPr>
                            <w:r>
                              <w:t>Knowledge Document</w:t>
                            </w:r>
                          </w:p>
                          <w:p w14:paraId="30631666" w14:textId="77777777" w:rsidR="00E2121F" w:rsidRDefault="00E2121F" w:rsidP="00827529"/>
                          <w:p w14:paraId="645F01F0" w14:textId="77777777" w:rsidR="00E2121F" w:rsidRDefault="00E2121F" w:rsidP="00827529">
                            <w: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7CDB9" id="Rectangle 1" o:spid="_x0000_s1030" style="position:absolute;left:0;text-align:left;margin-left:17.15pt;margin-top:.5pt;width:135.4pt;height:42.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" fillcolor="#4472c4" strokecolor="#2f528f" strokeweight="1pt">
                <v:textbox>
                  <w:txbxContent>
                    <w:p w14:paraId="07645D7C" w14:textId="77777777" w:rsidR="00E2121F" w:rsidRDefault="00E2121F" w:rsidP="00827529">
                      <w:pPr>
                        <w:jc w:val="center"/>
                      </w:pPr>
                      <w:r>
                        <w:t>Knowledge Document</w:t>
                      </w:r>
                    </w:p>
                    <w:p w14:paraId="30631666" w14:textId="77777777" w:rsidR="00E2121F" w:rsidRDefault="00E2121F" w:rsidP="00827529"/>
                    <w:p w14:paraId="645F01F0" w14:textId="77777777" w:rsidR="00E2121F" w:rsidRDefault="00E2121F" w:rsidP="00827529">
                      <w:r>
                        <w:t>D</w:t>
                      </w:r>
                    </w:p>
                  </w:txbxContent>
                </v:textbox>
              </v:rect>
            </w:pict>
          </mc:Fallback>
        </mc:AlternateContent>
      </w:r>
      <w:r>
        <w:rPr>
          <w:noProof/>
          <w:sz w:val="32"/>
          <w:szCs w:val="32"/>
        </w:rPr>
        <mc:AlternateContent>
          <mc:Choice Requires="wps">
            <w:drawing>
              <wp:anchor distT="0" distB="0" distL="114300" distR="114300" simplePos="0" relativeHeight="251700224" behindDoc="0" locked="0" layoutInCell="1" allowOverlap="1" wp14:anchorId="730AB7B3" wp14:editId="7D365053">
                <wp:simplePos x="0" y="0"/>
                <wp:positionH relativeFrom="column">
                  <wp:posOffset>2373086</wp:posOffset>
                </wp:positionH>
                <wp:positionV relativeFrom="paragraph">
                  <wp:posOffset>6169</wp:posOffset>
                </wp:positionV>
                <wp:extent cx="1426028" cy="522514"/>
                <wp:effectExtent l="0" t="0" r="22225" b="11430"/>
                <wp:wrapNone/>
                <wp:docPr id="3" name="Rectangle 3"/>
                <wp:cNvGraphicFramePr/>
                <a:graphic xmlns:a="http://schemas.openxmlformats.org/drawingml/2006/main">
                  <a:graphicData uri="http://schemas.microsoft.com/office/word/2010/wordprocessingShape">
                    <wps:wsp>
                      <wps:cNvSpPr/>
                      <wps:spPr>
                        <a:xfrm>
                          <a:off x="0" y="0"/>
                          <a:ext cx="1426028" cy="522514"/>
                        </a:xfrm>
                        <a:prstGeom prst="rect">
                          <a:avLst/>
                        </a:prstGeom>
                        <a:solidFill>
                          <a:srgbClr val="4472C4"/>
                        </a:solidFill>
                        <a:ln w="12700" cap="flat" cmpd="sng" algn="ctr">
                          <a:solidFill>
                            <a:srgbClr val="4472C4">
                              <a:shade val="50000"/>
                            </a:srgbClr>
                          </a:solidFill>
                          <a:prstDash val="solid"/>
                          <a:miter lim="800000"/>
                        </a:ln>
                        <a:effectLst/>
                      </wps:spPr>
                      <wps:txbx>
                        <w:txbxContent>
                          <w:p w14:paraId="2BDA3C4D" w14:textId="77777777" w:rsidR="00E2121F" w:rsidRDefault="00E2121F" w:rsidP="00827529">
                            <w:pPr>
                              <w:jc w:val="center"/>
                            </w:pPr>
                            <w:r>
                              <w:t>Lessons Learned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0AB7B3" id="Rectangle 3" o:spid="_x0000_s1031" style="position:absolute;left:0;text-align:left;margin-left:186.85pt;margin-top:.5pt;width:112.3pt;height:41.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" fillcolor="#4472c4" strokecolor="#2f528f" strokeweight="1pt">
                <v:textbox>
                  <w:txbxContent>
                    <w:p w14:paraId="2BDA3C4D" w14:textId="77777777" w:rsidR="00E2121F" w:rsidRDefault="00E2121F" w:rsidP="00827529">
                      <w:pPr>
                        <w:jc w:val="center"/>
                      </w:pPr>
                      <w:r>
                        <w:t>Lessons Learned</w:t>
                      </w:r>
                    </w:p>
                  </w:txbxContent>
                </v:textbox>
              </v:rect>
            </w:pict>
          </mc:Fallback>
        </mc:AlternateContent>
      </w:r>
      <w:r>
        <w:rPr>
          <w:noProof/>
          <w:sz w:val="32"/>
          <w:szCs w:val="32"/>
        </w:rPr>
        <mc:AlternateContent>
          <mc:Choice Requires="wps">
            <w:drawing>
              <wp:anchor distT="0" distB="0" distL="114300" distR="114300" simplePos="0" relativeHeight="251699200" behindDoc="0" locked="0" layoutInCell="1" allowOverlap="1" wp14:anchorId="27B47B90" wp14:editId="51F4FD15">
                <wp:simplePos x="0" y="0"/>
                <wp:positionH relativeFrom="column">
                  <wp:posOffset>1948543</wp:posOffset>
                </wp:positionH>
                <wp:positionV relativeFrom="paragraph">
                  <wp:posOffset>169454</wp:posOffset>
                </wp:positionV>
                <wp:extent cx="468086"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468086"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1D342828" id="Straight Connector 2"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153.45pt,13.35pt" to="190.3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" strokecolor="#4472c4" strokeweight=".5pt">
                <v:stroke joinstyle="miter"/>
              </v:line>
            </w:pict>
          </mc:Fallback>
        </mc:AlternateContent>
      </w:r>
    </w:p>
    <w:p w14:paraId="0AF67D5F" w14:textId="77777777" w:rsidR="00827529" w:rsidRPr="00DF6EEC" w:rsidRDefault="00827529" w:rsidP="00827529">
      <w:pPr>
        <w:rPr>
          <w:sz w:val="32"/>
          <w:szCs w:val="32"/>
        </w:rPr>
      </w:pPr>
      <w:r>
        <w:rPr>
          <w:noProof/>
          <w:sz w:val="32"/>
          <w:szCs w:val="32"/>
        </w:rPr>
        <mc:AlternateContent>
          <mc:Choice Requires="wps">
            <w:drawing>
              <wp:anchor distT="0" distB="0" distL="114300" distR="114300" simplePos="0" relativeHeight="251703296" behindDoc="0" locked="0" layoutInCell="1" allowOverlap="1" wp14:anchorId="3E9DEA31" wp14:editId="4B2E324A">
                <wp:simplePos x="0" y="0"/>
                <wp:positionH relativeFrom="column">
                  <wp:posOffset>5040086</wp:posOffset>
                </wp:positionH>
                <wp:positionV relativeFrom="paragraph">
                  <wp:posOffset>180794</wp:posOffset>
                </wp:positionV>
                <wp:extent cx="0" cy="413747"/>
                <wp:effectExtent l="0" t="0" r="38100" b="24765"/>
                <wp:wrapNone/>
                <wp:docPr id="6" name="Straight Connector 6"/>
                <wp:cNvGraphicFramePr/>
                <a:graphic xmlns:a="http://schemas.openxmlformats.org/drawingml/2006/main">
                  <a:graphicData uri="http://schemas.microsoft.com/office/word/2010/wordprocessingShape">
                    <wps:wsp>
                      <wps:cNvCnPr/>
                      <wps:spPr>
                        <a:xfrm>
                          <a:off x="0" y="0"/>
                          <a:ext cx="0" cy="413747"/>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28357796" id="Straight Connector 6"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396.85pt,14.25pt" to="396.85pt,4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" strokecolor="#4472c4" strokeweight=".5pt">
                <v:stroke joinstyle="miter"/>
              </v:line>
            </w:pict>
          </mc:Fallback>
        </mc:AlternateContent>
      </w:r>
    </w:p>
    <w:p w14:paraId="2D34631B" w14:textId="77777777" w:rsidR="00827529" w:rsidRDefault="00827529" w:rsidP="00827529">
      <w:pPr>
        <w:rPr>
          <w:sz w:val="32"/>
          <w:szCs w:val="32"/>
        </w:rPr>
      </w:pPr>
      <w:r>
        <w:rPr>
          <w:noProof/>
          <w:sz w:val="32"/>
          <w:szCs w:val="32"/>
        </w:rPr>
        <mc:AlternateContent>
          <mc:Choice Requires="wps">
            <w:drawing>
              <wp:anchor distT="0" distB="0" distL="114300" distR="114300" simplePos="0" relativeHeight="251706368" behindDoc="0" locked="0" layoutInCell="1" allowOverlap="1" wp14:anchorId="464C2E94" wp14:editId="73A3BA9B">
                <wp:simplePos x="0" y="0"/>
                <wp:positionH relativeFrom="column">
                  <wp:posOffset>2917371</wp:posOffset>
                </wp:positionH>
                <wp:positionV relativeFrom="paragraph">
                  <wp:posOffset>225606</wp:posOffset>
                </wp:positionV>
                <wp:extent cx="1273629" cy="468086"/>
                <wp:effectExtent l="0" t="0" r="22225" b="27305"/>
                <wp:wrapNone/>
                <wp:docPr id="10" name="Rectangle 10"/>
                <wp:cNvGraphicFramePr/>
                <a:graphic xmlns:a="http://schemas.openxmlformats.org/drawingml/2006/main">
                  <a:graphicData uri="http://schemas.microsoft.com/office/word/2010/wordprocessingShape">
                    <wps:wsp>
                      <wps:cNvSpPr/>
                      <wps:spPr>
                        <a:xfrm>
                          <a:off x="0" y="0"/>
                          <a:ext cx="1273629" cy="468086"/>
                        </a:xfrm>
                        <a:prstGeom prst="rect">
                          <a:avLst/>
                        </a:prstGeom>
                        <a:solidFill>
                          <a:srgbClr val="4472C4"/>
                        </a:solidFill>
                        <a:ln w="12700" cap="flat" cmpd="sng" algn="ctr">
                          <a:solidFill>
                            <a:srgbClr val="4472C4">
                              <a:shade val="50000"/>
                            </a:srgbClr>
                          </a:solidFill>
                          <a:prstDash val="solid"/>
                          <a:miter lim="800000"/>
                        </a:ln>
                        <a:effectLst/>
                      </wps:spPr>
                      <wps:txbx>
                        <w:txbxContent>
                          <w:p w14:paraId="6E482B8A" w14:textId="77777777" w:rsidR="00E2121F" w:rsidRDefault="00E2121F" w:rsidP="00827529">
                            <w:pPr>
                              <w:jc w:val="center"/>
                            </w:pPr>
                            <w:r>
                              <w:t>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4C2E94" id="Rectangle 10" o:spid="_x0000_s1032" style="position:absolute;margin-left:229.7pt;margin-top:17.75pt;width:100.3pt;height:36.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" fillcolor="#4472c4" strokecolor="#2f528f" strokeweight="1pt">
                <v:textbox>
                  <w:txbxContent>
                    <w:p w14:paraId="6E482B8A" w14:textId="77777777" w:rsidR="00E2121F" w:rsidRDefault="00E2121F" w:rsidP="00827529">
                      <w:pPr>
                        <w:jc w:val="center"/>
                      </w:pPr>
                      <w:r>
                        <w:t>Data</w:t>
                      </w:r>
                    </w:p>
                  </w:txbxContent>
                </v:textbox>
              </v:rect>
            </w:pict>
          </mc:Fallback>
        </mc:AlternateContent>
      </w:r>
      <w:r>
        <w:rPr>
          <w:noProof/>
          <w:sz w:val="32"/>
          <w:szCs w:val="32"/>
        </w:rPr>
        <mc:AlternateContent>
          <mc:Choice Requires="wps">
            <w:drawing>
              <wp:anchor distT="0" distB="0" distL="114300" distR="114300" simplePos="0" relativeHeight="251704320" behindDoc="0" locked="0" layoutInCell="1" allowOverlap="1" wp14:anchorId="6B3ABA27" wp14:editId="47044F19">
                <wp:simplePos x="0" y="0"/>
                <wp:positionH relativeFrom="margin">
                  <wp:posOffset>4517571</wp:posOffset>
                </wp:positionH>
                <wp:positionV relativeFrom="paragraph">
                  <wp:posOffset>236492</wp:posOffset>
                </wp:positionV>
                <wp:extent cx="1295400" cy="4572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295400" cy="457200"/>
                        </a:xfrm>
                        <a:prstGeom prst="rect">
                          <a:avLst/>
                        </a:prstGeom>
                        <a:solidFill>
                          <a:srgbClr val="4472C4"/>
                        </a:solidFill>
                        <a:ln w="12700" cap="flat" cmpd="sng" algn="ctr">
                          <a:solidFill>
                            <a:srgbClr val="4472C4">
                              <a:shade val="50000"/>
                            </a:srgbClr>
                          </a:solidFill>
                          <a:prstDash val="solid"/>
                          <a:miter lim="800000"/>
                        </a:ln>
                        <a:effectLst/>
                      </wps:spPr>
                      <wps:txbx>
                        <w:txbxContent>
                          <w:p w14:paraId="61BB379B" w14:textId="77777777" w:rsidR="00E2121F" w:rsidRDefault="00E2121F" w:rsidP="00827529">
                            <w:pPr>
                              <w:jc w:val="center"/>
                            </w:pPr>
                            <w:r>
                              <w:t>Expertise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3ABA27" id="Rectangle 7" o:spid="_x0000_s1033" style="position:absolute;margin-left:355.7pt;margin-top:18.6pt;width:102pt;height:36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" fillcolor="#4472c4" strokecolor="#2f528f" strokeweight="1pt">
                <v:textbox>
                  <w:txbxContent>
                    <w:p w14:paraId="61BB379B" w14:textId="77777777" w:rsidR="00E2121F" w:rsidRDefault="00E2121F" w:rsidP="00827529">
                      <w:pPr>
                        <w:jc w:val="center"/>
                      </w:pPr>
                      <w:r>
                        <w:t>Expertise</w:t>
                      </w:r>
                    </w:p>
                  </w:txbxContent>
                </v:textbox>
                <w10:wrap anchorx="margin"/>
              </v:rect>
            </w:pict>
          </mc:Fallback>
        </mc:AlternateContent>
      </w:r>
    </w:p>
    <w:p w14:paraId="4DCAC21F" w14:textId="77777777" w:rsidR="00827529" w:rsidRDefault="00827529" w:rsidP="00827529">
      <w:pPr>
        <w:rPr>
          <w:sz w:val="32"/>
          <w:szCs w:val="32"/>
        </w:rPr>
      </w:pPr>
      <w:r>
        <w:rPr>
          <w:noProof/>
          <w:sz w:val="32"/>
          <w:szCs w:val="32"/>
        </w:rPr>
        <mc:AlternateContent>
          <mc:Choice Requires="wps">
            <w:drawing>
              <wp:anchor distT="0" distB="0" distL="114300" distR="114300" simplePos="0" relativeHeight="251705344" behindDoc="0" locked="0" layoutInCell="1" allowOverlap="1" wp14:anchorId="0B5B3F56" wp14:editId="46998422">
                <wp:simplePos x="0" y="0"/>
                <wp:positionH relativeFrom="column">
                  <wp:posOffset>4245429</wp:posOffset>
                </wp:positionH>
                <wp:positionV relativeFrom="paragraph">
                  <wp:posOffset>84636</wp:posOffset>
                </wp:positionV>
                <wp:extent cx="272142" cy="0"/>
                <wp:effectExtent l="0" t="0" r="0" b="0"/>
                <wp:wrapNone/>
                <wp:docPr id="9" name="Straight Connector 9"/>
                <wp:cNvGraphicFramePr/>
                <a:graphic xmlns:a="http://schemas.openxmlformats.org/drawingml/2006/main">
                  <a:graphicData uri="http://schemas.microsoft.com/office/word/2010/wordprocessingShape">
                    <wps:wsp>
                      <wps:cNvCnPr/>
                      <wps:spPr>
                        <a:xfrm flipH="1">
                          <a:off x="0" y="0"/>
                          <a:ext cx="272142"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237D0379" id="Straight Connector 9" o:spid="_x0000_s1026" style="position:absolute;flip:x;z-index:251705344;visibility:visible;mso-wrap-style:square;mso-wrap-distance-left:9pt;mso-wrap-distance-top:0;mso-wrap-distance-right:9pt;mso-wrap-distance-bottom:0;mso-position-horizontal:absolute;mso-position-horizontal-relative:text;mso-position-vertical:absolute;mso-position-vertical-relative:text" from="334.3pt,6.65pt" to="355.7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" strokecolor="#4472c4" strokeweight=".5pt">
                <v:stroke joinstyle="miter"/>
              </v:line>
            </w:pict>
          </mc:Fallback>
        </mc:AlternateContent>
      </w:r>
    </w:p>
    <w:p w14:paraId="76860BC1" w14:textId="55989A52" w:rsidR="00827529" w:rsidRDefault="00C11209" w:rsidP="00827529">
      <w:pPr>
        <w:rPr>
          <w:sz w:val="32"/>
          <w:szCs w:val="32"/>
        </w:rPr>
      </w:pPr>
      <w:r>
        <w:rPr>
          <w:sz w:val="32"/>
          <w:szCs w:val="32"/>
        </w:rPr>
        <w:t>In the diagram above, it shows th</w:t>
      </w:r>
      <w:r w:rsidR="00B07BFB">
        <w:rPr>
          <w:sz w:val="32"/>
          <w:szCs w:val="32"/>
        </w:rPr>
        <w:t>e knowledge management framework</w:t>
      </w:r>
      <w:r w:rsidR="00044A4F">
        <w:rPr>
          <w:sz w:val="32"/>
          <w:szCs w:val="32"/>
        </w:rPr>
        <w:t xml:space="preserve"> of the where the knowledge is codified and </w:t>
      </w:r>
      <w:proofErr w:type="gramStart"/>
      <w:r w:rsidR="00044A4F">
        <w:rPr>
          <w:sz w:val="32"/>
          <w:szCs w:val="32"/>
        </w:rPr>
        <w:t>documented</w:t>
      </w:r>
      <w:proofErr w:type="gramEnd"/>
      <w:r w:rsidR="00044A4F">
        <w:rPr>
          <w:sz w:val="32"/>
          <w:szCs w:val="32"/>
        </w:rPr>
        <w:t xml:space="preserve"> and it is highly explicit. Normally, knowledge documents used in project, report and publications</w:t>
      </w:r>
      <w:r w:rsidR="00563EEA">
        <w:rPr>
          <w:sz w:val="32"/>
          <w:szCs w:val="32"/>
        </w:rPr>
        <w:t xml:space="preserve">. From knowledge document we learned a lesson wherein the learning we gained from the process of performing the project (PMI, 2004, p. 363). We normally learned from our own experience with this it gave us knowledge </w:t>
      </w:r>
      <w:proofErr w:type="gramStart"/>
      <w:r w:rsidR="00563EEA">
        <w:rPr>
          <w:sz w:val="32"/>
          <w:szCs w:val="32"/>
        </w:rPr>
        <w:t>on  how</w:t>
      </w:r>
      <w:proofErr w:type="gramEnd"/>
      <w:r w:rsidR="00563EEA">
        <w:rPr>
          <w:sz w:val="32"/>
          <w:szCs w:val="32"/>
        </w:rPr>
        <w:t xml:space="preserve"> to responds or solve a complex situation. Policies and procedures are designed to influence and determine all major decisions and actions, and all activities within the boundaries set by the organisation. Policies and procedures produced knowledge to an individual regarding the organisations rules. Expertise is an individual knowledge in a certain area like in technology matter. With expertise </w:t>
      </w:r>
      <w:r w:rsidR="00563EEA">
        <w:rPr>
          <w:sz w:val="32"/>
          <w:szCs w:val="32"/>
        </w:rPr>
        <w:lastRenderedPageBreak/>
        <w:t xml:space="preserve">being shared to the organisation it creates new ideas which is useful for the organisation. Data is raw and </w:t>
      </w:r>
      <w:proofErr w:type="gramStart"/>
      <w:r w:rsidR="00563EEA">
        <w:rPr>
          <w:sz w:val="32"/>
          <w:szCs w:val="32"/>
        </w:rPr>
        <w:t>meaningless,</w:t>
      </w:r>
      <w:proofErr w:type="gramEnd"/>
      <w:r w:rsidR="00563EEA">
        <w:rPr>
          <w:sz w:val="32"/>
          <w:szCs w:val="32"/>
        </w:rPr>
        <w:t xml:space="preserve"> however, it can be a big value for the organisation and creates knowledge that is vital to the organisations development.</w:t>
      </w:r>
    </w:p>
    <w:p w14:paraId="04F30DBD" w14:textId="77777777" w:rsidR="007D095D" w:rsidRDefault="007D095D" w:rsidP="00504BEF">
      <w:pPr>
        <w:rPr>
          <w:sz w:val="32"/>
          <w:szCs w:val="32"/>
        </w:rPr>
      </w:pPr>
    </w:p>
    <w:p w14:paraId="663B573D" w14:textId="6B362E1A" w:rsidR="009678BF" w:rsidRDefault="009678BF" w:rsidP="00504BEF">
      <w:pPr>
        <w:rPr>
          <w:sz w:val="32"/>
          <w:szCs w:val="32"/>
        </w:rPr>
      </w:pPr>
      <w:r>
        <w:rPr>
          <w:noProof/>
          <w:sz w:val="32"/>
          <w:szCs w:val="32"/>
        </w:rPr>
        <mc:AlternateContent>
          <mc:Choice Requires="wps">
            <w:drawing>
              <wp:anchor distT="0" distB="0" distL="114300" distR="114300" simplePos="0" relativeHeight="251670528" behindDoc="0" locked="0" layoutInCell="1" allowOverlap="1" wp14:anchorId="187ACA92" wp14:editId="63B1CB43">
                <wp:simplePos x="0" y="0"/>
                <wp:positionH relativeFrom="column">
                  <wp:posOffset>1709057</wp:posOffset>
                </wp:positionH>
                <wp:positionV relativeFrom="paragraph">
                  <wp:posOffset>10160</wp:posOffset>
                </wp:positionV>
                <wp:extent cx="1207770" cy="500471"/>
                <wp:effectExtent l="0" t="0" r="11430" b="13970"/>
                <wp:wrapNone/>
                <wp:docPr id="13" name="Rectangle 13"/>
                <wp:cNvGraphicFramePr/>
                <a:graphic xmlns:a="http://schemas.openxmlformats.org/drawingml/2006/main">
                  <a:graphicData uri="http://schemas.microsoft.com/office/word/2010/wordprocessingShape">
                    <wps:wsp>
                      <wps:cNvSpPr/>
                      <wps:spPr>
                        <a:xfrm>
                          <a:off x="0" y="0"/>
                          <a:ext cx="1207770" cy="50047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806510" w14:textId="39CCEA18" w:rsidR="00E2121F" w:rsidRDefault="00E2121F" w:rsidP="009678BF">
                            <w:pPr>
                              <w:jc w:val="center"/>
                            </w:pPr>
                            <w:r>
                              <w:t xml:space="preserve">Knowledge Validation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ACA92" id="Rectangle 13" o:spid="_x0000_s1034" style="position:absolute;margin-left:134.55pt;margin-top:.8pt;width:95.1pt;height:3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" fillcolor="#4472c4 [3204]" strokecolor="#1f3763 [1604]" strokeweight="1pt">
                <v:textbox>
                  <w:txbxContent>
                    <w:p w14:paraId="07806510" w14:textId="39CCEA18" w:rsidR="00E2121F" w:rsidRDefault="00E2121F" w:rsidP="009678BF">
                      <w:pPr>
                        <w:jc w:val="center"/>
                      </w:pPr>
                      <w:r>
                        <w:t xml:space="preserve">Knowledge Validation </w:t>
                      </w:r>
                    </w:p>
                  </w:txbxContent>
                </v:textbox>
              </v:rect>
            </w:pict>
          </mc:Fallback>
        </mc:AlternateContent>
      </w:r>
      <w:r>
        <w:rPr>
          <w:noProof/>
          <w:sz w:val="32"/>
          <w:szCs w:val="32"/>
        </w:rPr>
        <mc:AlternateContent>
          <mc:Choice Requires="wps">
            <w:drawing>
              <wp:anchor distT="0" distB="0" distL="114300" distR="114300" simplePos="0" relativeHeight="251672576" behindDoc="0" locked="0" layoutInCell="1" allowOverlap="1" wp14:anchorId="715CCBD8" wp14:editId="62D20145">
                <wp:simplePos x="0" y="0"/>
                <wp:positionH relativeFrom="column">
                  <wp:posOffset>3374571</wp:posOffset>
                </wp:positionH>
                <wp:positionV relativeFrom="paragraph">
                  <wp:posOffset>10160</wp:posOffset>
                </wp:positionV>
                <wp:extent cx="1273629" cy="478971"/>
                <wp:effectExtent l="0" t="0" r="22225" b="16510"/>
                <wp:wrapNone/>
                <wp:docPr id="15" name="Rectangle 15"/>
                <wp:cNvGraphicFramePr/>
                <a:graphic xmlns:a="http://schemas.openxmlformats.org/drawingml/2006/main">
                  <a:graphicData uri="http://schemas.microsoft.com/office/word/2010/wordprocessingShape">
                    <wps:wsp>
                      <wps:cNvSpPr/>
                      <wps:spPr>
                        <a:xfrm>
                          <a:off x="0" y="0"/>
                          <a:ext cx="1273629" cy="47897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0547324" w14:textId="2CFFE983" w:rsidR="00E2121F" w:rsidRDefault="00E2121F" w:rsidP="00C80A70">
                            <w:pPr>
                              <w:jc w:val="center"/>
                            </w:pPr>
                            <w:r>
                              <w:t>Knowledge Formatting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5CCBD8" id="Rectangle 15" o:spid="_x0000_s1035" style="position:absolute;margin-left:265.7pt;margin-top:.8pt;width:100.3pt;height:37.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" fillcolor="#4472c4 [3204]" strokecolor="#1f3763 [1604]" strokeweight="1pt">
                <v:textbox>
                  <w:txbxContent>
                    <w:p w14:paraId="20547324" w14:textId="2CFFE983" w:rsidR="00E2121F" w:rsidRDefault="00E2121F" w:rsidP="00C80A70">
                      <w:pPr>
                        <w:jc w:val="center"/>
                      </w:pPr>
                      <w:r>
                        <w:t>Knowledge Formatting</w:t>
                      </w:r>
                    </w:p>
                  </w:txbxContent>
                </v:textbox>
              </v:rect>
            </w:pict>
          </mc:Fallback>
        </mc:AlternateContent>
      </w:r>
      <w:r>
        <w:rPr>
          <w:noProof/>
          <w:sz w:val="32"/>
          <w:szCs w:val="32"/>
        </w:rPr>
        <mc:AlternateContent>
          <mc:Choice Requires="wps">
            <w:drawing>
              <wp:anchor distT="0" distB="0" distL="114300" distR="114300" simplePos="0" relativeHeight="251668480" behindDoc="0" locked="0" layoutInCell="1" allowOverlap="1" wp14:anchorId="4D264C20" wp14:editId="35064EC5">
                <wp:simplePos x="0" y="0"/>
                <wp:positionH relativeFrom="margin">
                  <wp:align>left</wp:align>
                </wp:positionH>
                <wp:positionV relativeFrom="paragraph">
                  <wp:posOffset>22226</wp:posOffset>
                </wp:positionV>
                <wp:extent cx="1371600" cy="489857"/>
                <wp:effectExtent l="0" t="0" r="19050" b="24765"/>
                <wp:wrapNone/>
                <wp:docPr id="11" name="Rectangle 11"/>
                <wp:cNvGraphicFramePr/>
                <a:graphic xmlns:a="http://schemas.openxmlformats.org/drawingml/2006/main">
                  <a:graphicData uri="http://schemas.microsoft.com/office/word/2010/wordprocessingShape">
                    <wps:wsp>
                      <wps:cNvSpPr/>
                      <wps:spPr>
                        <a:xfrm>
                          <a:off x="0" y="0"/>
                          <a:ext cx="1371600" cy="48985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25F3C9" w14:textId="649F57CE" w:rsidR="00E2121F" w:rsidRDefault="00E2121F" w:rsidP="009678BF">
                            <w:pPr>
                              <w:jc w:val="center"/>
                            </w:pPr>
                            <w:r>
                              <w:t>Knowledge Creation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264C20" id="Rectangle 11" o:spid="_x0000_s1036" style="position:absolute;margin-left:0;margin-top:1.75pt;width:108pt;height:38.55pt;z-index:25166848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" fillcolor="#4472c4 [3204]" strokecolor="#1f3763 [1604]" strokeweight="1pt">
                <v:textbox>
                  <w:txbxContent>
                    <w:p w14:paraId="7225F3C9" w14:textId="649F57CE" w:rsidR="00E2121F" w:rsidRDefault="00E2121F" w:rsidP="009678BF">
                      <w:pPr>
                        <w:jc w:val="center"/>
                      </w:pPr>
                      <w:r>
                        <w:t>Knowledge Creation</w:t>
                      </w:r>
                    </w:p>
                  </w:txbxContent>
                </v:textbox>
                <w10:wrap anchorx="margin"/>
              </v:rect>
            </w:pict>
          </mc:Fallback>
        </mc:AlternateContent>
      </w:r>
      <w:r>
        <w:rPr>
          <w:noProof/>
          <w:sz w:val="32"/>
          <w:szCs w:val="32"/>
        </w:rPr>
        <mc:AlternateContent>
          <mc:Choice Requires="wps">
            <w:drawing>
              <wp:anchor distT="0" distB="0" distL="114300" distR="114300" simplePos="0" relativeHeight="251671552" behindDoc="0" locked="0" layoutInCell="1" allowOverlap="1" wp14:anchorId="5CE583D9" wp14:editId="74A6063A">
                <wp:simplePos x="0" y="0"/>
                <wp:positionH relativeFrom="column">
                  <wp:posOffset>2928257</wp:posOffset>
                </wp:positionH>
                <wp:positionV relativeFrom="paragraph">
                  <wp:posOffset>152854</wp:posOffset>
                </wp:positionV>
                <wp:extent cx="413657"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4136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919C15" id="Straight Connector 14"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30.55pt,12.05pt" to="263.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" strokecolor="#4472c4 [3204]" strokeweight=".5pt">
                <v:stroke joinstyle="miter"/>
              </v:line>
            </w:pict>
          </mc:Fallback>
        </mc:AlternateContent>
      </w:r>
      <w:r>
        <w:rPr>
          <w:noProof/>
          <w:sz w:val="32"/>
          <w:szCs w:val="32"/>
        </w:rPr>
        <mc:AlternateContent>
          <mc:Choice Requires="wps">
            <w:drawing>
              <wp:anchor distT="0" distB="0" distL="114300" distR="114300" simplePos="0" relativeHeight="251669504" behindDoc="0" locked="0" layoutInCell="1" allowOverlap="1" wp14:anchorId="1BC7BEE4" wp14:editId="3AA6B355">
                <wp:simplePos x="0" y="0"/>
                <wp:positionH relativeFrom="column">
                  <wp:posOffset>1382486</wp:posOffset>
                </wp:positionH>
                <wp:positionV relativeFrom="paragraph">
                  <wp:posOffset>185511</wp:posOffset>
                </wp:positionV>
                <wp:extent cx="304800"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304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8DB601" id="Straight Connector 12"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08.85pt,14.6pt" to="132.8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" strokecolor="#4472c4 [3204]" strokeweight=".5pt">
                <v:stroke joinstyle="miter"/>
              </v:line>
            </w:pict>
          </mc:Fallback>
        </mc:AlternateContent>
      </w:r>
    </w:p>
    <w:p w14:paraId="4F7019C9" w14:textId="143EEEE9" w:rsidR="009678BF" w:rsidRPr="009678BF" w:rsidRDefault="009678BF" w:rsidP="00504BEF">
      <w:pPr>
        <w:rPr>
          <w:sz w:val="32"/>
          <w:szCs w:val="32"/>
        </w:rPr>
      </w:pPr>
      <w:r>
        <w:rPr>
          <w:noProof/>
          <w:sz w:val="32"/>
          <w:szCs w:val="32"/>
        </w:rPr>
        <mc:AlternateContent>
          <mc:Choice Requires="wps">
            <w:drawing>
              <wp:anchor distT="0" distB="0" distL="114300" distR="114300" simplePos="0" relativeHeight="251673600" behindDoc="0" locked="0" layoutInCell="1" allowOverlap="1" wp14:anchorId="11DEAFBE" wp14:editId="660B9EAB">
                <wp:simplePos x="0" y="0"/>
                <wp:positionH relativeFrom="column">
                  <wp:posOffset>4071257</wp:posOffset>
                </wp:positionH>
                <wp:positionV relativeFrom="paragraph">
                  <wp:posOffset>77198</wp:posOffset>
                </wp:positionV>
                <wp:extent cx="45719" cy="250371"/>
                <wp:effectExtent l="0" t="0" r="12065" b="16510"/>
                <wp:wrapNone/>
                <wp:docPr id="16" name="Rectangle 16"/>
                <wp:cNvGraphicFramePr/>
                <a:graphic xmlns:a="http://schemas.openxmlformats.org/drawingml/2006/main">
                  <a:graphicData uri="http://schemas.microsoft.com/office/word/2010/wordprocessingShape">
                    <wps:wsp>
                      <wps:cNvSpPr/>
                      <wps:spPr>
                        <a:xfrm>
                          <a:off x="0" y="0"/>
                          <a:ext cx="45719" cy="25037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733397" id="Rectangle 16" o:spid="_x0000_s1026" style="position:absolute;margin-left:320.55pt;margin-top:6.1pt;width:3.6pt;height:19.7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" fillcolor="#4472c4 [3204]" strokecolor="#1f3763 [1604]" strokeweight="1pt"/>
            </w:pict>
          </mc:Fallback>
        </mc:AlternateContent>
      </w:r>
    </w:p>
    <w:p w14:paraId="4643420F" w14:textId="652FCD6D" w:rsidR="004E2587" w:rsidRPr="009678BF" w:rsidRDefault="009678BF" w:rsidP="00504BEF">
      <w:pPr>
        <w:rPr>
          <w:sz w:val="32"/>
          <w:szCs w:val="32"/>
        </w:rPr>
      </w:pPr>
      <w:r>
        <w:rPr>
          <w:noProof/>
          <w:sz w:val="32"/>
          <w:szCs w:val="32"/>
        </w:rPr>
        <mc:AlternateContent>
          <mc:Choice Requires="wps">
            <w:drawing>
              <wp:anchor distT="0" distB="0" distL="114300" distR="114300" simplePos="0" relativeHeight="251676672" behindDoc="0" locked="0" layoutInCell="1" allowOverlap="1" wp14:anchorId="75E8A97C" wp14:editId="040A0AF1">
                <wp:simplePos x="0" y="0"/>
                <wp:positionH relativeFrom="column">
                  <wp:posOffset>1894115</wp:posOffset>
                </wp:positionH>
                <wp:positionV relativeFrom="paragraph">
                  <wp:posOffset>33655</wp:posOffset>
                </wp:positionV>
                <wp:extent cx="1121138" cy="532584"/>
                <wp:effectExtent l="0" t="0" r="22225" b="20320"/>
                <wp:wrapNone/>
                <wp:docPr id="19" name="Rectangle 19"/>
                <wp:cNvGraphicFramePr/>
                <a:graphic xmlns:a="http://schemas.openxmlformats.org/drawingml/2006/main">
                  <a:graphicData uri="http://schemas.microsoft.com/office/word/2010/wordprocessingShape">
                    <wps:wsp>
                      <wps:cNvSpPr/>
                      <wps:spPr>
                        <a:xfrm>
                          <a:off x="0" y="0"/>
                          <a:ext cx="1121138" cy="53258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DA9EC6" w14:textId="6218184C" w:rsidR="00E2121F" w:rsidRDefault="00E2121F" w:rsidP="00C80A70">
                            <w:pPr>
                              <w:jc w:val="center"/>
                            </w:pPr>
                            <w:r>
                              <w:t>Knowledge Application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E8A97C" id="Rectangle 19" o:spid="_x0000_s1037" style="position:absolute;margin-left:149.15pt;margin-top:2.65pt;width:88.3pt;height:4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" fillcolor="#4472c4 [3204]" strokecolor="#1f3763 [1604]" strokeweight="1pt">
                <v:textbox>
                  <w:txbxContent>
                    <w:p w14:paraId="5EDA9EC6" w14:textId="6218184C" w:rsidR="00E2121F" w:rsidRDefault="00E2121F" w:rsidP="00C80A70">
                      <w:pPr>
                        <w:jc w:val="center"/>
                      </w:pPr>
                      <w:r>
                        <w:t>Knowledge Application</w:t>
                      </w:r>
                    </w:p>
                  </w:txbxContent>
                </v:textbox>
              </v:rect>
            </w:pict>
          </mc:Fallback>
        </mc:AlternateContent>
      </w:r>
      <w:r>
        <w:rPr>
          <w:noProof/>
          <w:sz w:val="32"/>
          <w:szCs w:val="32"/>
        </w:rPr>
        <mc:AlternateContent>
          <mc:Choice Requires="wps">
            <w:drawing>
              <wp:anchor distT="0" distB="0" distL="114300" distR="114300" simplePos="0" relativeHeight="251675648" behindDoc="0" locked="0" layoutInCell="1" allowOverlap="1" wp14:anchorId="7E055F88" wp14:editId="24ADE1B3">
                <wp:simplePos x="0" y="0"/>
                <wp:positionH relativeFrom="column">
                  <wp:posOffset>2971800</wp:posOffset>
                </wp:positionH>
                <wp:positionV relativeFrom="paragraph">
                  <wp:posOffset>273141</wp:posOffset>
                </wp:positionV>
                <wp:extent cx="402771" cy="0"/>
                <wp:effectExtent l="0" t="0" r="0" b="0"/>
                <wp:wrapNone/>
                <wp:docPr id="18" name="Straight Connector 18"/>
                <wp:cNvGraphicFramePr/>
                <a:graphic xmlns:a="http://schemas.openxmlformats.org/drawingml/2006/main">
                  <a:graphicData uri="http://schemas.microsoft.com/office/word/2010/wordprocessingShape">
                    <wps:wsp>
                      <wps:cNvCnPr/>
                      <wps:spPr>
                        <a:xfrm flipH="1">
                          <a:off x="0" y="0"/>
                          <a:ext cx="4027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726E9E" id="Straight Connector 18"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234pt,21.5pt" to="265.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" strokecolor="#4472c4 [3204]" strokeweight=".5pt">
                <v:stroke joinstyle="miter"/>
              </v:line>
            </w:pict>
          </mc:Fallback>
        </mc:AlternateContent>
      </w:r>
      <w:r>
        <w:rPr>
          <w:noProof/>
          <w:sz w:val="32"/>
          <w:szCs w:val="32"/>
        </w:rPr>
        <mc:AlternateContent>
          <mc:Choice Requires="wps">
            <w:drawing>
              <wp:anchor distT="0" distB="0" distL="114300" distR="114300" simplePos="0" relativeHeight="251674624" behindDoc="0" locked="0" layoutInCell="1" allowOverlap="1" wp14:anchorId="24FF7B87" wp14:editId="20270F3C">
                <wp:simplePos x="0" y="0"/>
                <wp:positionH relativeFrom="column">
                  <wp:posOffset>3374571</wp:posOffset>
                </wp:positionH>
                <wp:positionV relativeFrom="paragraph">
                  <wp:posOffset>13063</wp:posOffset>
                </wp:positionV>
                <wp:extent cx="1317172" cy="555171"/>
                <wp:effectExtent l="0" t="0" r="16510" b="16510"/>
                <wp:wrapNone/>
                <wp:docPr id="17" name="Rectangle 17"/>
                <wp:cNvGraphicFramePr/>
                <a:graphic xmlns:a="http://schemas.openxmlformats.org/drawingml/2006/main">
                  <a:graphicData uri="http://schemas.microsoft.com/office/word/2010/wordprocessingShape">
                    <wps:wsp>
                      <wps:cNvSpPr/>
                      <wps:spPr>
                        <a:xfrm>
                          <a:off x="0" y="0"/>
                          <a:ext cx="1317172" cy="55517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30489CB" w14:textId="644DD11E" w:rsidR="00E2121F" w:rsidRDefault="00E2121F" w:rsidP="00C80A70">
                            <w:pPr>
                              <w:jc w:val="center"/>
                            </w:pPr>
                            <w:r>
                              <w:t>Knowledge Distribution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FF7B87" id="Rectangle 17" o:spid="_x0000_s1038" style="position:absolute;margin-left:265.7pt;margin-top:1.05pt;width:103.7pt;height:43.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" fillcolor="#4472c4 [3204]" strokecolor="#1f3763 [1604]" strokeweight="1pt">
                <v:textbox>
                  <w:txbxContent>
                    <w:p w14:paraId="430489CB" w14:textId="644DD11E" w:rsidR="00E2121F" w:rsidRDefault="00E2121F" w:rsidP="00C80A70">
                      <w:pPr>
                        <w:jc w:val="center"/>
                      </w:pPr>
                      <w:r>
                        <w:t>Knowledge Distribution</w:t>
                      </w:r>
                    </w:p>
                  </w:txbxContent>
                </v:textbox>
              </v:rect>
            </w:pict>
          </mc:Fallback>
        </mc:AlternateContent>
      </w:r>
    </w:p>
    <w:p w14:paraId="3D123838" w14:textId="2669DFFA" w:rsidR="004E2587" w:rsidRDefault="004E2587" w:rsidP="00504BEF">
      <w:pPr>
        <w:rPr>
          <w:b/>
          <w:bCs/>
          <w:sz w:val="32"/>
          <w:szCs w:val="32"/>
        </w:rPr>
      </w:pPr>
    </w:p>
    <w:p w14:paraId="46C22EB8" w14:textId="76C38D98" w:rsidR="00FA523B" w:rsidRDefault="00C80A70" w:rsidP="00504BEF">
      <w:pPr>
        <w:rPr>
          <w:sz w:val="32"/>
          <w:szCs w:val="32"/>
        </w:rPr>
      </w:pPr>
      <w:r>
        <w:rPr>
          <w:sz w:val="32"/>
          <w:szCs w:val="32"/>
        </w:rPr>
        <w:t>In knowledge management process, Knowledge creation if it solves existing problems more efficiently and effectively or may lead to innovations in the marketplace. In addition, knowledge validation evaluate</w:t>
      </w:r>
      <w:r w:rsidR="00980F83">
        <w:rPr>
          <w:sz w:val="32"/>
          <w:szCs w:val="32"/>
        </w:rPr>
        <w:t>s</w:t>
      </w:r>
      <w:r>
        <w:rPr>
          <w:sz w:val="32"/>
          <w:szCs w:val="32"/>
        </w:rPr>
        <w:t xml:space="preserve"> effectiveness for the existing organisational environment. It is a process of continually monitoring, testing and redefining the knowledge. Moreover, knowledge f</w:t>
      </w:r>
      <w:r w:rsidR="00980F83">
        <w:rPr>
          <w:sz w:val="32"/>
          <w:szCs w:val="32"/>
        </w:rPr>
        <w:t>ormatting is when knowledge is format or documented for knowledge distribution within organisation and application for individuals.</w:t>
      </w:r>
      <w:r w:rsidR="00F55E62">
        <w:rPr>
          <w:sz w:val="32"/>
          <w:szCs w:val="32"/>
        </w:rPr>
        <w:t xml:space="preserve"> </w:t>
      </w:r>
    </w:p>
    <w:p w14:paraId="4F82E601" w14:textId="7801F3EA" w:rsidR="00044A4F" w:rsidRDefault="009F6C88" w:rsidP="007D095D">
      <w:pPr>
        <w:spacing w:before="240"/>
        <w:rPr>
          <w:sz w:val="32"/>
          <w:szCs w:val="32"/>
        </w:rPr>
      </w:pPr>
      <w:r>
        <w:rPr>
          <w:sz w:val="32"/>
          <w:szCs w:val="32"/>
        </w:rPr>
        <w:t>In my organisation</w:t>
      </w:r>
      <w:r w:rsidR="007D095D">
        <w:rPr>
          <w:sz w:val="32"/>
          <w:szCs w:val="32"/>
        </w:rPr>
        <w:t xml:space="preserve"> Sainsbury’s, the organisation is using knowledge management to accelerate the move toward increasing customer focus (</w:t>
      </w:r>
      <w:hyperlink r:id="rId8" w:history="1">
        <w:r w:rsidR="007D095D" w:rsidRPr="00675C42">
          <w:rPr>
            <w:rStyle w:val="Hyperlink"/>
            <w:sz w:val="32"/>
            <w:szCs w:val="32"/>
          </w:rPr>
          <w:t>www.kmbestpractices.com</w:t>
        </w:r>
      </w:hyperlink>
      <w:r w:rsidR="007D095D">
        <w:rPr>
          <w:sz w:val="32"/>
          <w:szCs w:val="32"/>
        </w:rPr>
        <w:t>). In 2000, Sainsbury’s launched a business transformation program to move the supermarket chain toward the faster, simpler and together approach to customer service. Sainsbury’s has now implemented the framework of knowledge management tools which are specific to the business needs of a variety of area. Sainsburys are now working to impose the same rigor and structure by integrating knowledge processes into their business processes in all relevant ones</w:t>
      </w:r>
      <w:r w:rsidR="0077416D">
        <w:rPr>
          <w:sz w:val="32"/>
          <w:szCs w:val="32"/>
        </w:rPr>
        <w:t>.</w:t>
      </w:r>
    </w:p>
    <w:p w14:paraId="0AE055DB" w14:textId="77777777" w:rsidR="00044A4F" w:rsidRDefault="00044A4F" w:rsidP="007D095D">
      <w:pPr>
        <w:spacing w:before="240"/>
        <w:rPr>
          <w:sz w:val="32"/>
          <w:szCs w:val="32"/>
        </w:rPr>
      </w:pPr>
    </w:p>
    <w:p w14:paraId="737B4C2F" w14:textId="4A1B5F16" w:rsidR="007D095D" w:rsidRDefault="007D095D" w:rsidP="007D095D">
      <w:pPr>
        <w:spacing w:before="240"/>
        <w:rPr>
          <w:sz w:val="32"/>
          <w:szCs w:val="32"/>
        </w:rPr>
      </w:pPr>
      <w:r>
        <w:rPr>
          <w:sz w:val="32"/>
          <w:szCs w:val="32"/>
        </w:rPr>
        <w:t>Sainsbury’s framework of knowledge management:</w:t>
      </w:r>
    </w:p>
    <w:p w14:paraId="23237377" w14:textId="77777777" w:rsidR="00C11209" w:rsidRDefault="00C11209" w:rsidP="007D095D">
      <w:pPr>
        <w:spacing w:before="240"/>
        <w:rPr>
          <w:sz w:val="32"/>
          <w:szCs w:val="32"/>
        </w:rPr>
      </w:pPr>
    </w:p>
    <w:p w14:paraId="7491C0C2" w14:textId="77777777" w:rsidR="00827529" w:rsidRDefault="00827529" w:rsidP="007D095D">
      <w:pPr>
        <w:spacing w:before="240"/>
        <w:rPr>
          <w:sz w:val="32"/>
          <w:szCs w:val="32"/>
        </w:rPr>
      </w:pPr>
    </w:p>
    <w:p w14:paraId="1496870C" w14:textId="78588297" w:rsidR="007D095D" w:rsidRDefault="00AF2DA1" w:rsidP="007D095D">
      <w:pPr>
        <w:spacing w:before="240"/>
        <w:rPr>
          <w:sz w:val="32"/>
          <w:szCs w:val="32"/>
        </w:rPr>
      </w:pPr>
      <w:r>
        <w:rPr>
          <w:noProof/>
          <w:sz w:val="32"/>
          <w:szCs w:val="32"/>
        </w:rPr>
        <mc:AlternateContent>
          <mc:Choice Requires="wps">
            <w:drawing>
              <wp:anchor distT="0" distB="0" distL="114300" distR="114300" simplePos="0" relativeHeight="251692032" behindDoc="0" locked="0" layoutInCell="1" allowOverlap="1" wp14:anchorId="7696CA32" wp14:editId="44DA7949">
                <wp:simplePos x="0" y="0"/>
                <wp:positionH relativeFrom="column">
                  <wp:posOffset>1484555</wp:posOffset>
                </wp:positionH>
                <wp:positionV relativeFrom="paragraph">
                  <wp:posOffset>415551</wp:posOffset>
                </wp:positionV>
                <wp:extent cx="0" cy="677359"/>
                <wp:effectExtent l="0" t="0" r="38100" b="27940"/>
                <wp:wrapNone/>
                <wp:docPr id="40" name="Straight Connector 40"/>
                <wp:cNvGraphicFramePr/>
                <a:graphic xmlns:a="http://schemas.openxmlformats.org/drawingml/2006/main">
                  <a:graphicData uri="http://schemas.microsoft.com/office/word/2010/wordprocessingShape">
                    <wps:wsp>
                      <wps:cNvCnPr/>
                      <wps:spPr>
                        <a:xfrm>
                          <a:off x="0" y="0"/>
                          <a:ext cx="0" cy="67735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EA7D77" id="Straight Connector 40"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116.9pt,32.7pt" to="116.9pt,8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" strokecolor="#4472c4 [3204]" strokeweight=".5pt">
                <v:stroke joinstyle="miter"/>
              </v:line>
            </w:pict>
          </mc:Fallback>
        </mc:AlternateContent>
      </w:r>
      <w:r>
        <w:rPr>
          <w:noProof/>
          <w:sz w:val="32"/>
          <w:szCs w:val="32"/>
        </w:rPr>
        <mc:AlternateContent>
          <mc:Choice Requires="wps">
            <w:drawing>
              <wp:anchor distT="0" distB="0" distL="114300" distR="114300" simplePos="0" relativeHeight="251691008" behindDoc="0" locked="0" layoutInCell="1" allowOverlap="1" wp14:anchorId="5EE2B204" wp14:editId="485C15A3">
                <wp:simplePos x="0" y="0"/>
                <wp:positionH relativeFrom="column">
                  <wp:posOffset>1484555</wp:posOffset>
                </wp:positionH>
                <wp:positionV relativeFrom="paragraph">
                  <wp:posOffset>383279</wp:posOffset>
                </wp:positionV>
                <wp:extent cx="613186" cy="0"/>
                <wp:effectExtent l="0" t="0" r="0" b="0"/>
                <wp:wrapNone/>
                <wp:docPr id="39" name="Straight Connector 39"/>
                <wp:cNvGraphicFramePr/>
                <a:graphic xmlns:a="http://schemas.openxmlformats.org/drawingml/2006/main">
                  <a:graphicData uri="http://schemas.microsoft.com/office/word/2010/wordprocessingShape">
                    <wps:wsp>
                      <wps:cNvCnPr/>
                      <wps:spPr>
                        <a:xfrm flipH="1">
                          <a:off x="0" y="0"/>
                          <a:ext cx="61318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09E746" id="Straight Connector 39" o:spid="_x0000_s1026" style="position:absolute;flip:x;z-index:251691008;visibility:visible;mso-wrap-style:square;mso-wrap-distance-left:9pt;mso-wrap-distance-top:0;mso-wrap-distance-right:9pt;mso-wrap-distance-bottom:0;mso-position-horizontal:absolute;mso-position-horizontal-relative:text;mso-position-vertical:absolute;mso-position-vertical-relative:text" from="116.9pt,30.2pt" to="165.2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" strokecolor="#4472c4 [3204]" strokeweight=".5pt">
                <v:stroke joinstyle="miter"/>
              </v:line>
            </w:pict>
          </mc:Fallback>
        </mc:AlternateContent>
      </w:r>
      <w:r w:rsidR="007D095D">
        <w:rPr>
          <w:noProof/>
          <w:sz w:val="32"/>
          <w:szCs w:val="32"/>
        </w:rPr>
        <mc:AlternateContent>
          <mc:Choice Requires="wps">
            <w:drawing>
              <wp:anchor distT="0" distB="0" distL="114300" distR="114300" simplePos="0" relativeHeight="251685888" behindDoc="0" locked="0" layoutInCell="1" allowOverlap="1" wp14:anchorId="6E7FBA5F" wp14:editId="68602579">
                <wp:simplePos x="0" y="0"/>
                <wp:positionH relativeFrom="column">
                  <wp:posOffset>2097740</wp:posOffset>
                </wp:positionH>
                <wp:positionV relativeFrom="paragraph">
                  <wp:posOffset>135853</wp:posOffset>
                </wp:positionV>
                <wp:extent cx="1366221" cy="644599"/>
                <wp:effectExtent l="0" t="0" r="24765" b="22225"/>
                <wp:wrapNone/>
                <wp:docPr id="34" name="Rectangle 34"/>
                <wp:cNvGraphicFramePr/>
                <a:graphic xmlns:a="http://schemas.openxmlformats.org/drawingml/2006/main">
                  <a:graphicData uri="http://schemas.microsoft.com/office/word/2010/wordprocessingShape">
                    <wps:wsp>
                      <wps:cNvSpPr/>
                      <wps:spPr>
                        <a:xfrm>
                          <a:off x="0" y="0"/>
                          <a:ext cx="1366221" cy="64459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ABD03A" w14:textId="06398546" w:rsidR="00E2121F" w:rsidRDefault="00E2121F" w:rsidP="00AF2DA1">
                            <w:pPr>
                              <w:jc w:val="center"/>
                            </w:pPr>
                            <w:r>
                              <w:t>LEADERSHIP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7FBA5F" id="Rectangle 34" o:spid="_x0000_s1039" style="position:absolute;margin-left:165.2pt;margin-top:10.7pt;width:107.6pt;height:50.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" fillcolor="#4472c4 [3204]" strokecolor="#1f3763 [1604]" strokeweight="1pt">
                <v:textbox>
                  <w:txbxContent>
                    <w:p w14:paraId="66ABD03A" w14:textId="06398546" w:rsidR="00E2121F" w:rsidRDefault="00E2121F" w:rsidP="00AF2DA1">
                      <w:pPr>
                        <w:jc w:val="center"/>
                      </w:pPr>
                      <w:r>
                        <w:t>LEADERSHIP</w:t>
                      </w:r>
                    </w:p>
                  </w:txbxContent>
                </v:textbox>
              </v:rect>
            </w:pict>
          </mc:Fallback>
        </mc:AlternateContent>
      </w:r>
      <w:r w:rsidR="007D095D">
        <w:rPr>
          <w:sz w:val="32"/>
          <w:szCs w:val="32"/>
        </w:rPr>
        <w:t xml:space="preserve">                                                          </w:t>
      </w:r>
    </w:p>
    <w:p w14:paraId="2F670E48" w14:textId="2748D99B" w:rsidR="007D095D" w:rsidRDefault="007D095D" w:rsidP="007D095D">
      <w:pPr>
        <w:spacing w:before="240"/>
        <w:rPr>
          <w:sz w:val="32"/>
          <w:szCs w:val="32"/>
        </w:rPr>
      </w:pPr>
      <w:r>
        <w:rPr>
          <w:noProof/>
          <w:sz w:val="32"/>
          <w:szCs w:val="32"/>
        </w:rPr>
        <mc:AlternateContent>
          <mc:Choice Requires="wps">
            <w:drawing>
              <wp:anchor distT="0" distB="0" distL="114300" distR="114300" simplePos="0" relativeHeight="251687936" behindDoc="0" locked="0" layoutInCell="1" allowOverlap="1" wp14:anchorId="30D0E7A6" wp14:editId="6FD27B0E">
                <wp:simplePos x="0" y="0"/>
                <wp:positionH relativeFrom="column">
                  <wp:posOffset>3991087</wp:posOffset>
                </wp:positionH>
                <wp:positionV relativeFrom="paragraph">
                  <wp:posOffset>48970</wp:posOffset>
                </wp:positionV>
                <wp:extent cx="0" cy="623943"/>
                <wp:effectExtent l="0" t="0" r="38100" b="24130"/>
                <wp:wrapNone/>
                <wp:docPr id="36" name="Straight Connector 36"/>
                <wp:cNvGraphicFramePr/>
                <a:graphic xmlns:a="http://schemas.openxmlformats.org/drawingml/2006/main">
                  <a:graphicData uri="http://schemas.microsoft.com/office/word/2010/wordprocessingShape">
                    <wps:wsp>
                      <wps:cNvCnPr/>
                      <wps:spPr>
                        <a:xfrm>
                          <a:off x="0" y="0"/>
                          <a:ext cx="0" cy="62394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132DA9" id="Straight Connector 36"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314.25pt,3.85pt" to="314.2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" strokecolor="#4472c4 [3204]" strokeweight=".5pt">
                <v:stroke joinstyle="miter"/>
              </v:line>
            </w:pict>
          </mc:Fallback>
        </mc:AlternateContent>
      </w:r>
      <w:r>
        <w:rPr>
          <w:noProof/>
          <w:sz w:val="32"/>
          <w:szCs w:val="32"/>
        </w:rPr>
        <mc:AlternateContent>
          <mc:Choice Requires="wps">
            <w:drawing>
              <wp:anchor distT="0" distB="0" distL="114300" distR="114300" simplePos="0" relativeHeight="251686912" behindDoc="0" locked="0" layoutInCell="1" allowOverlap="1" wp14:anchorId="7DF3B87C" wp14:editId="22CEB447">
                <wp:simplePos x="0" y="0"/>
                <wp:positionH relativeFrom="column">
                  <wp:posOffset>3474720</wp:posOffset>
                </wp:positionH>
                <wp:positionV relativeFrom="paragraph">
                  <wp:posOffset>16697</wp:posOffset>
                </wp:positionV>
                <wp:extent cx="484094" cy="21515"/>
                <wp:effectExtent l="0" t="0" r="30480" b="36195"/>
                <wp:wrapNone/>
                <wp:docPr id="35" name="Straight Connector 35"/>
                <wp:cNvGraphicFramePr/>
                <a:graphic xmlns:a="http://schemas.openxmlformats.org/drawingml/2006/main">
                  <a:graphicData uri="http://schemas.microsoft.com/office/word/2010/wordprocessingShape">
                    <wps:wsp>
                      <wps:cNvCnPr/>
                      <wps:spPr>
                        <a:xfrm>
                          <a:off x="0" y="0"/>
                          <a:ext cx="484094" cy="215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2AE53A" id="Straight Connector 35"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273.6pt,1.3pt" to="311.7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" strokecolor="#4472c4 [3204]" strokeweight=".5pt">
                <v:stroke joinstyle="miter"/>
              </v:line>
            </w:pict>
          </mc:Fallback>
        </mc:AlternateContent>
      </w:r>
      <w:r>
        <w:rPr>
          <w:sz w:val="32"/>
          <w:szCs w:val="32"/>
        </w:rPr>
        <w:t xml:space="preserve">                                              </w:t>
      </w:r>
    </w:p>
    <w:p w14:paraId="54D1AC27" w14:textId="57044903" w:rsidR="007D095D" w:rsidRDefault="00AF2DA1" w:rsidP="007D095D">
      <w:pPr>
        <w:spacing w:before="240"/>
        <w:rPr>
          <w:sz w:val="32"/>
          <w:szCs w:val="32"/>
        </w:rPr>
      </w:pPr>
      <w:r>
        <w:rPr>
          <w:noProof/>
          <w:sz w:val="32"/>
          <w:szCs w:val="32"/>
        </w:rPr>
        <mc:AlternateContent>
          <mc:Choice Requires="wps">
            <w:drawing>
              <wp:anchor distT="0" distB="0" distL="114300" distR="114300" simplePos="0" relativeHeight="251688960" behindDoc="0" locked="0" layoutInCell="1" allowOverlap="1" wp14:anchorId="271C6150" wp14:editId="1AB6E900">
                <wp:simplePos x="0" y="0"/>
                <wp:positionH relativeFrom="column">
                  <wp:posOffset>3356387</wp:posOffset>
                </wp:positionH>
                <wp:positionV relativeFrom="paragraph">
                  <wp:posOffset>253178</wp:posOffset>
                </wp:positionV>
                <wp:extent cx="1204296" cy="742278"/>
                <wp:effectExtent l="0" t="0" r="15240" b="20320"/>
                <wp:wrapNone/>
                <wp:docPr id="37" name="Rectangle 37"/>
                <wp:cNvGraphicFramePr/>
                <a:graphic xmlns:a="http://schemas.openxmlformats.org/drawingml/2006/main">
                  <a:graphicData uri="http://schemas.microsoft.com/office/word/2010/wordprocessingShape">
                    <wps:wsp>
                      <wps:cNvSpPr/>
                      <wps:spPr>
                        <a:xfrm>
                          <a:off x="0" y="0"/>
                          <a:ext cx="1204296" cy="74227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2ABD8E" w14:textId="483872DE" w:rsidR="00E2121F" w:rsidRDefault="00E2121F" w:rsidP="00AF2DA1">
                            <w:pPr>
                              <w:jc w:val="center"/>
                            </w:pPr>
                            <w:r>
                              <w:t>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1C6150" id="Rectangle 37" o:spid="_x0000_s1040" style="position:absolute;margin-left:264.3pt;margin-top:19.95pt;width:94.85pt;height:58.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" fillcolor="#4472c4 [3204]" strokecolor="#1f3763 [1604]" strokeweight="1pt">
                <v:textbox>
                  <w:txbxContent>
                    <w:p w14:paraId="782ABD8E" w14:textId="483872DE" w:rsidR="00E2121F" w:rsidRDefault="00E2121F" w:rsidP="00AF2DA1">
                      <w:pPr>
                        <w:jc w:val="center"/>
                      </w:pPr>
                      <w:r>
                        <w:t>CULTURE</w:t>
                      </w:r>
                    </w:p>
                  </w:txbxContent>
                </v:textbox>
              </v:rect>
            </w:pict>
          </mc:Fallback>
        </mc:AlternateContent>
      </w:r>
      <w:r>
        <w:rPr>
          <w:noProof/>
          <w:sz w:val="32"/>
          <w:szCs w:val="32"/>
        </w:rPr>
        <mc:AlternateContent>
          <mc:Choice Requires="wps">
            <w:drawing>
              <wp:anchor distT="0" distB="0" distL="114300" distR="114300" simplePos="0" relativeHeight="251693056" behindDoc="0" locked="0" layoutInCell="1" allowOverlap="1" wp14:anchorId="6C84527F" wp14:editId="3D8276B6">
                <wp:simplePos x="0" y="0"/>
                <wp:positionH relativeFrom="column">
                  <wp:posOffset>1021976</wp:posOffset>
                </wp:positionH>
                <wp:positionV relativeFrom="paragraph">
                  <wp:posOffset>253177</wp:posOffset>
                </wp:positionV>
                <wp:extent cx="1215615" cy="774551"/>
                <wp:effectExtent l="0" t="0" r="22860" b="26035"/>
                <wp:wrapNone/>
                <wp:docPr id="41" name="Rectangle 41"/>
                <wp:cNvGraphicFramePr/>
                <a:graphic xmlns:a="http://schemas.openxmlformats.org/drawingml/2006/main">
                  <a:graphicData uri="http://schemas.microsoft.com/office/word/2010/wordprocessingShape">
                    <wps:wsp>
                      <wps:cNvSpPr/>
                      <wps:spPr>
                        <a:xfrm>
                          <a:off x="0" y="0"/>
                          <a:ext cx="1215615" cy="77455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DBC0DB" w14:textId="30F26958" w:rsidR="00E2121F" w:rsidRDefault="00E2121F" w:rsidP="00AF2DA1">
                            <w:pPr>
                              <w:jc w:val="center"/>
                            </w:pPr>
                            <w:r>
                              <w:t>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84527F" id="Rectangle 41" o:spid="_x0000_s1041" style="position:absolute;margin-left:80.45pt;margin-top:19.95pt;width:95.7pt;height:6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" fillcolor="#4472c4 [3204]" strokecolor="#1f3763 [1604]" strokeweight="1pt">
                <v:textbox>
                  <w:txbxContent>
                    <w:p w14:paraId="44DBC0DB" w14:textId="30F26958" w:rsidR="00E2121F" w:rsidRDefault="00E2121F" w:rsidP="00AF2DA1">
                      <w:pPr>
                        <w:jc w:val="center"/>
                      </w:pPr>
                      <w:r>
                        <w:t>TECHNOLOGY</w:t>
                      </w:r>
                    </w:p>
                  </w:txbxContent>
                </v:textbox>
              </v:rect>
            </w:pict>
          </mc:Fallback>
        </mc:AlternateContent>
      </w:r>
      <w:r w:rsidR="007D095D">
        <w:rPr>
          <w:sz w:val="32"/>
          <w:szCs w:val="32"/>
        </w:rPr>
        <w:t xml:space="preserve">                                                </w:t>
      </w:r>
    </w:p>
    <w:p w14:paraId="604DC8E5" w14:textId="2320D429" w:rsidR="007D095D" w:rsidRDefault="007D095D" w:rsidP="007D095D">
      <w:pPr>
        <w:spacing w:before="240"/>
        <w:rPr>
          <w:sz w:val="32"/>
          <w:szCs w:val="32"/>
        </w:rPr>
      </w:pPr>
    </w:p>
    <w:p w14:paraId="3D77E0A4" w14:textId="40BAAF52" w:rsidR="007D095D" w:rsidRDefault="00AF2DA1" w:rsidP="007D095D">
      <w:pPr>
        <w:spacing w:before="240"/>
        <w:rPr>
          <w:sz w:val="32"/>
          <w:szCs w:val="32"/>
        </w:rPr>
      </w:pPr>
      <w:r>
        <w:rPr>
          <w:noProof/>
          <w:sz w:val="32"/>
          <w:szCs w:val="32"/>
        </w:rPr>
        <mc:AlternateContent>
          <mc:Choice Requires="wps">
            <w:drawing>
              <wp:anchor distT="0" distB="0" distL="114300" distR="114300" simplePos="0" relativeHeight="251695104" behindDoc="0" locked="0" layoutInCell="1" allowOverlap="1" wp14:anchorId="54E4B0DC" wp14:editId="4FCC78A1">
                <wp:simplePos x="0" y="0"/>
                <wp:positionH relativeFrom="column">
                  <wp:posOffset>1527586</wp:posOffset>
                </wp:positionH>
                <wp:positionV relativeFrom="paragraph">
                  <wp:posOffset>187138</wp:posOffset>
                </wp:positionV>
                <wp:extent cx="0" cy="420034"/>
                <wp:effectExtent l="0" t="0" r="38100" b="37465"/>
                <wp:wrapNone/>
                <wp:docPr id="43" name="Straight Connector 43"/>
                <wp:cNvGraphicFramePr/>
                <a:graphic xmlns:a="http://schemas.openxmlformats.org/drawingml/2006/main">
                  <a:graphicData uri="http://schemas.microsoft.com/office/word/2010/wordprocessingShape">
                    <wps:wsp>
                      <wps:cNvCnPr/>
                      <wps:spPr>
                        <a:xfrm>
                          <a:off x="0" y="0"/>
                          <a:ext cx="0" cy="42003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B44323" id="Straight Connector 43"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120.3pt,14.75pt" to="120.3pt,4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" strokecolor="#4472c4 [3204]" strokeweight=".5pt">
                <v:stroke joinstyle="miter"/>
              </v:line>
            </w:pict>
          </mc:Fallback>
        </mc:AlternateContent>
      </w:r>
      <w:r w:rsidR="007D095D">
        <w:rPr>
          <w:noProof/>
          <w:sz w:val="32"/>
          <w:szCs w:val="32"/>
        </w:rPr>
        <mc:AlternateContent>
          <mc:Choice Requires="wps">
            <w:drawing>
              <wp:anchor distT="0" distB="0" distL="114300" distR="114300" simplePos="0" relativeHeight="251689984" behindDoc="0" locked="0" layoutInCell="1" allowOverlap="1" wp14:anchorId="5A8F4ED8" wp14:editId="1D43CD16">
                <wp:simplePos x="0" y="0"/>
                <wp:positionH relativeFrom="column">
                  <wp:posOffset>4023360</wp:posOffset>
                </wp:positionH>
                <wp:positionV relativeFrom="paragraph">
                  <wp:posOffset>123078</wp:posOffset>
                </wp:positionV>
                <wp:extent cx="0" cy="505609"/>
                <wp:effectExtent l="0" t="0" r="38100" b="27940"/>
                <wp:wrapNone/>
                <wp:docPr id="38" name="Straight Connector 38"/>
                <wp:cNvGraphicFramePr/>
                <a:graphic xmlns:a="http://schemas.openxmlformats.org/drawingml/2006/main">
                  <a:graphicData uri="http://schemas.microsoft.com/office/word/2010/wordprocessingShape">
                    <wps:wsp>
                      <wps:cNvCnPr/>
                      <wps:spPr>
                        <a:xfrm>
                          <a:off x="0" y="0"/>
                          <a:ext cx="0" cy="50560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052559" id="Straight Connector 38"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316.8pt,9.7pt" to="316.8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" strokecolor="#4472c4 [3204]" strokeweight=".5pt">
                <v:stroke joinstyle="miter"/>
              </v:line>
            </w:pict>
          </mc:Fallback>
        </mc:AlternateContent>
      </w:r>
    </w:p>
    <w:p w14:paraId="6A314A3B" w14:textId="72F2E212" w:rsidR="007D095D" w:rsidRDefault="00AF2DA1" w:rsidP="007D095D">
      <w:pPr>
        <w:spacing w:before="240"/>
        <w:rPr>
          <w:sz w:val="32"/>
          <w:szCs w:val="32"/>
        </w:rPr>
      </w:pPr>
      <w:r>
        <w:rPr>
          <w:noProof/>
          <w:sz w:val="32"/>
          <w:szCs w:val="32"/>
        </w:rPr>
        <mc:AlternateContent>
          <mc:Choice Requires="wps">
            <w:drawing>
              <wp:anchor distT="0" distB="0" distL="114300" distR="114300" simplePos="0" relativeHeight="251696128" behindDoc="0" locked="0" layoutInCell="1" allowOverlap="1" wp14:anchorId="6AD7D488" wp14:editId="34DAF8EC">
                <wp:simplePos x="0" y="0"/>
                <wp:positionH relativeFrom="column">
                  <wp:posOffset>1000461</wp:posOffset>
                </wp:positionH>
                <wp:positionV relativeFrom="paragraph">
                  <wp:posOffset>208317</wp:posOffset>
                </wp:positionV>
                <wp:extent cx="1247887" cy="699396"/>
                <wp:effectExtent l="0" t="0" r="28575" b="24765"/>
                <wp:wrapNone/>
                <wp:docPr id="44" name="Rectangle 44"/>
                <wp:cNvGraphicFramePr/>
                <a:graphic xmlns:a="http://schemas.openxmlformats.org/drawingml/2006/main">
                  <a:graphicData uri="http://schemas.microsoft.com/office/word/2010/wordprocessingShape">
                    <wps:wsp>
                      <wps:cNvSpPr/>
                      <wps:spPr>
                        <a:xfrm>
                          <a:off x="0" y="0"/>
                          <a:ext cx="1247887" cy="69939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107812" w14:textId="44CEDAB0" w:rsidR="00E2121F" w:rsidRDefault="00E2121F" w:rsidP="00AF2DA1">
                            <w:pPr>
                              <w:jc w:val="center"/>
                            </w:pPr>
                            <w:r>
                              <w:t>BENEFITS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D7D488" id="Rectangle 44" o:spid="_x0000_s1042" style="position:absolute;margin-left:78.8pt;margin-top:16.4pt;width:98.25pt;height:55.0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" fillcolor="#4472c4 [3204]" strokecolor="#1f3763 [1604]" strokeweight="1pt">
                <v:textbox>
                  <w:txbxContent>
                    <w:p w14:paraId="0A107812" w14:textId="44CEDAB0" w:rsidR="00E2121F" w:rsidRDefault="00E2121F" w:rsidP="00AF2DA1">
                      <w:pPr>
                        <w:jc w:val="center"/>
                      </w:pPr>
                      <w:r>
                        <w:t>BENEFITS</w:t>
                      </w:r>
                    </w:p>
                  </w:txbxContent>
                </v:textbox>
              </v:rect>
            </w:pict>
          </mc:Fallback>
        </mc:AlternateContent>
      </w:r>
      <w:r>
        <w:rPr>
          <w:noProof/>
          <w:sz w:val="32"/>
          <w:szCs w:val="32"/>
        </w:rPr>
        <mc:AlternateContent>
          <mc:Choice Requires="wps">
            <w:drawing>
              <wp:anchor distT="0" distB="0" distL="114300" distR="114300" simplePos="0" relativeHeight="251694080" behindDoc="0" locked="0" layoutInCell="1" allowOverlap="1" wp14:anchorId="7879432F" wp14:editId="234AC960">
                <wp:simplePos x="0" y="0"/>
                <wp:positionH relativeFrom="column">
                  <wp:posOffset>3356386</wp:posOffset>
                </wp:positionH>
                <wp:positionV relativeFrom="paragraph">
                  <wp:posOffset>186801</wp:posOffset>
                </wp:positionV>
                <wp:extent cx="1203960" cy="774551"/>
                <wp:effectExtent l="0" t="0" r="15240" b="26035"/>
                <wp:wrapNone/>
                <wp:docPr id="42" name="Rectangle 42"/>
                <wp:cNvGraphicFramePr/>
                <a:graphic xmlns:a="http://schemas.openxmlformats.org/drawingml/2006/main">
                  <a:graphicData uri="http://schemas.microsoft.com/office/word/2010/wordprocessingShape">
                    <wps:wsp>
                      <wps:cNvSpPr/>
                      <wps:spPr>
                        <a:xfrm>
                          <a:off x="0" y="0"/>
                          <a:ext cx="1203960" cy="77455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FD32BF9" w14:textId="7043B16E" w:rsidR="00E2121F" w:rsidRDefault="00E2121F" w:rsidP="00AF2DA1">
                            <w:pPr>
                              <w:jc w:val="center"/>
                            </w:pPr>
                            <w:r>
                              <w:t>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9432F" id="Rectangle 42" o:spid="_x0000_s1043" style="position:absolute;margin-left:264.3pt;margin-top:14.7pt;width:94.8pt;height:6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" fillcolor="#4472c4 [3204]" strokecolor="#1f3763 [1604]" strokeweight="1pt">
                <v:textbox>
                  <w:txbxContent>
                    <w:p w14:paraId="3FD32BF9" w14:textId="7043B16E" w:rsidR="00E2121F" w:rsidRDefault="00E2121F" w:rsidP="00AF2DA1">
                      <w:pPr>
                        <w:jc w:val="center"/>
                      </w:pPr>
                      <w:r>
                        <w:t>PROCESS</w:t>
                      </w:r>
                    </w:p>
                  </w:txbxContent>
                </v:textbox>
              </v:rect>
            </w:pict>
          </mc:Fallback>
        </mc:AlternateContent>
      </w:r>
    </w:p>
    <w:p w14:paraId="2609654B" w14:textId="517FA29F" w:rsidR="007D095D" w:rsidRDefault="007D095D" w:rsidP="007D095D">
      <w:pPr>
        <w:spacing w:before="240"/>
        <w:rPr>
          <w:sz w:val="32"/>
          <w:szCs w:val="32"/>
        </w:rPr>
      </w:pPr>
    </w:p>
    <w:p w14:paraId="4312AEA6" w14:textId="4EA86C60" w:rsidR="007D095D" w:rsidRDefault="007D095D" w:rsidP="007D095D">
      <w:pPr>
        <w:spacing w:before="240"/>
        <w:rPr>
          <w:sz w:val="32"/>
          <w:szCs w:val="32"/>
        </w:rPr>
      </w:pPr>
    </w:p>
    <w:p w14:paraId="63CDBDC5" w14:textId="5116081E" w:rsidR="00FB7B03" w:rsidRDefault="00FB7B03" w:rsidP="007D095D">
      <w:pPr>
        <w:spacing w:before="240"/>
        <w:rPr>
          <w:sz w:val="32"/>
          <w:szCs w:val="32"/>
        </w:rPr>
      </w:pPr>
      <w:r>
        <w:rPr>
          <w:sz w:val="32"/>
          <w:szCs w:val="32"/>
        </w:rPr>
        <w:t>In this framework. The knowledge management is led by the leadership board that drives the use of content across the business. The culture in which a Thesaurus is being launched through the portal help develop a common language and understanding around knowledge management and knowledge sharing. From engage knowledge workers where knowledge management workshops were run to establish what work well and what doesn’t work. In addition, to understand that we’re all knowledge workers wherein Sainsburys try to demonstrate to employees how the company is built on their knowledge input and experience. In addition, process focus on areas highlighted in employee workshops to better support the use of experience:</w:t>
      </w:r>
    </w:p>
    <w:p w14:paraId="55425112" w14:textId="77F598A1" w:rsidR="00FB7B03" w:rsidRDefault="00FB7B03" w:rsidP="00FB7B03">
      <w:pPr>
        <w:pStyle w:val="ListParagraph"/>
        <w:numPr>
          <w:ilvl w:val="0"/>
          <w:numId w:val="10"/>
        </w:numPr>
        <w:spacing w:before="240"/>
        <w:rPr>
          <w:sz w:val="32"/>
          <w:szCs w:val="32"/>
        </w:rPr>
      </w:pPr>
      <w:r>
        <w:rPr>
          <w:sz w:val="32"/>
          <w:szCs w:val="32"/>
        </w:rPr>
        <w:t>Document management</w:t>
      </w:r>
    </w:p>
    <w:p w14:paraId="23ED62BC" w14:textId="036C155A" w:rsidR="00FB7B03" w:rsidRDefault="00FB7B03" w:rsidP="00FB7B03">
      <w:pPr>
        <w:pStyle w:val="ListParagraph"/>
        <w:numPr>
          <w:ilvl w:val="0"/>
          <w:numId w:val="10"/>
        </w:numPr>
        <w:spacing w:before="240"/>
        <w:rPr>
          <w:sz w:val="32"/>
          <w:szCs w:val="32"/>
        </w:rPr>
      </w:pPr>
      <w:r>
        <w:rPr>
          <w:sz w:val="32"/>
          <w:szCs w:val="32"/>
        </w:rPr>
        <w:t>Workflow management</w:t>
      </w:r>
    </w:p>
    <w:p w14:paraId="647BC960" w14:textId="4C7D7F2B" w:rsidR="00FB7B03" w:rsidRDefault="00FB7B03" w:rsidP="00FB7B03">
      <w:pPr>
        <w:pStyle w:val="ListParagraph"/>
        <w:numPr>
          <w:ilvl w:val="0"/>
          <w:numId w:val="10"/>
        </w:numPr>
        <w:spacing w:before="240"/>
        <w:rPr>
          <w:sz w:val="32"/>
          <w:szCs w:val="32"/>
        </w:rPr>
      </w:pPr>
      <w:r>
        <w:rPr>
          <w:sz w:val="32"/>
          <w:szCs w:val="32"/>
        </w:rPr>
        <w:t>Processes for effective knowledge sharing between teams</w:t>
      </w:r>
    </w:p>
    <w:p w14:paraId="71AA5F50" w14:textId="7244C890" w:rsidR="00FB7B03" w:rsidRDefault="00FB7B03" w:rsidP="00FB7B03">
      <w:pPr>
        <w:pStyle w:val="ListParagraph"/>
        <w:numPr>
          <w:ilvl w:val="0"/>
          <w:numId w:val="10"/>
        </w:numPr>
        <w:spacing w:before="240"/>
        <w:rPr>
          <w:sz w:val="32"/>
          <w:szCs w:val="32"/>
        </w:rPr>
      </w:pPr>
      <w:r>
        <w:rPr>
          <w:sz w:val="32"/>
          <w:szCs w:val="32"/>
        </w:rPr>
        <w:t>Information management tool (Taxonomy)</w:t>
      </w:r>
    </w:p>
    <w:p w14:paraId="53CF3AB7" w14:textId="4765CF21" w:rsidR="00FB7B03" w:rsidRDefault="00FB7B03" w:rsidP="00B91667">
      <w:pPr>
        <w:spacing w:before="240"/>
        <w:ind w:left="360"/>
        <w:rPr>
          <w:sz w:val="32"/>
          <w:szCs w:val="32"/>
        </w:rPr>
      </w:pPr>
      <w:r w:rsidRPr="00FB7B03">
        <w:rPr>
          <w:sz w:val="32"/>
          <w:szCs w:val="32"/>
        </w:rPr>
        <w:lastRenderedPageBreak/>
        <w:t xml:space="preserve">In Sainsbury’s, technology is a big factor, the company will soon transition away from </w:t>
      </w:r>
      <w:proofErr w:type="spellStart"/>
      <w:r w:rsidRPr="00FB7B03">
        <w:rPr>
          <w:sz w:val="32"/>
          <w:szCs w:val="32"/>
        </w:rPr>
        <w:t>Filenet</w:t>
      </w:r>
      <w:proofErr w:type="spellEnd"/>
      <w:r w:rsidRPr="00FB7B03">
        <w:rPr>
          <w:sz w:val="32"/>
          <w:szCs w:val="32"/>
        </w:rPr>
        <w:t xml:space="preserve"> to single Vignette platform to consolidate on hardware and increase the stability of the platform. Lastly, the benefits result’s in the following:</w:t>
      </w:r>
    </w:p>
    <w:p w14:paraId="1A382455" w14:textId="2ECB9C49" w:rsidR="00FB7B03" w:rsidRDefault="00FB7B03" w:rsidP="00FB7B03">
      <w:pPr>
        <w:pStyle w:val="ListParagraph"/>
        <w:numPr>
          <w:ilvl w:val="0"/>
          <w:numId w:val="11"/>
        </w:numPr>
        <w:spacing w:before="240"/>
        <w:rPr>
          <w:sz w:val="32"/>
          <w:szCs w:val="32"/>
        </w:rPr>
      </w:pPr>
      <w:r>
        <w:rPr>
          <w:sz w:val="32"/>
          <w:szCs w:val="32"/>
        </w:rPr>
        <w:t>Process efficiencies</w:t>
      </w:r>
    </w:p>
    <w:p w14:paraId="0C9633B4" w14:textId="71BECE9A" w:rsidR="00FB7B03" w:rsidRDefault="00FB7B03" w:rsidP="00FB7B03">
      <w:pPr>
        <w:pStyle w:val="ListParagraph"/>
        <w:numPr>
          <w:ilvl w:val="0"/>
          <w:numId w:val="11"/>
        </w:numPr>
        <w:spacing w:before="240"/>
        <w:rPr>
          <w:sz w:val="32"/>
          <w:szCs w:val="32"/>
        </w:rPr>
      </w:pPr>
      <w:r>
        <w:rPr>
          <w:sz w:val="32"/>
          <w:szCs w:val="32"/>
        </w:rPr>
        <w:t>Reduced product recall cycle times</w:t>
      </w:r>
    </w:p>
    <w:p w14:paraId="4008DD56" w14:textId="6E60FFC4" w:rsidR="00FB7B03" w:rsidRDefault="00FB7B03" w:rsidP="00FB7B03">
      <w:pPr>
        <w:pStyle w:val="ListParagraph"/>
        <w:numPr>
          <w:ilvl w:val="0"/>
          <w:numId w:val="11"/>
        </w:numPr>
        <w:spacing w:before="240"/>
        <w:rPr>
          <w:sz w:val="32"/>
          <w:szCs w:val="32"/>
        </w:rPr>
      </w:pPr>
      <w:r>
        <w:rPr>
          <w:sz w:val="32"/>
          <w:szCs w:val="32"/>
        </w:rPr>
        <w:t>Faster time-time market</w:t>
      </w:r>
    </w:p>
    <w:p w14:paraId="1A410029" w14:textId="7A6D5662" w:rsidR="00FB7B03" w:rsidRDefault="00FB7B03" w:rsidP="00FB7B03">
      <w:pPr>
        <w:pStyle w:val="ListParagraph"/>
        <w:numPr>
          <w:ilvl w:val="0"/>
          <w:numId w:val="11"/>
        </w:numPr>
        <w:spacing w:before="240"/>
        <w:rPr>
          <w:sz w:val="32"/>
          <w:szCs w:val="32"/>
        </w:rPr>
      </w:pPr>
      <w:r>
        <w:rPr>
          <w:sz w:val="32"/>
          <w:szCs w:val="32"/>
        </w:rPr>
        <w:t>Increased product success rates</w:t>
      </w:r>
    </w:p>
    <w:p w14:paraId="4F97F200" w14:textId="107E9B24" w:rsidR="00FB7B03" w:rsidRDefault="00FB7B03" w:rsidP="00FB7B03">
      <w:pPr>
        <w:pStyle w:val="ListParagraph"/>
        <w:numPr>
          <w:ilvl w:val="0"/>
          <w:numId w:val="11"/>
        </w:numPr>
        <w:spacing w:before="240"/>
        <w:rPr>
          <w:sz w:val="32"/>
          <w:szCs w:val="32"/>
        </w:rPr>
      </w:pPr>
      <w:r>
        <w:rPr>
          <w:sz w:val="32"/>
          <w:szCs w:val="32"/>
        </w:rPr>
        <w:t>Increased number of first-to-markets</w:t>
      </w:r>
    </w:p>
    <w:p w14:paraId="5581859B" w14:textId="2E8E9428" w:rsidR="00FB7B03" w:rsidRDefault="00FB7B03" w:rsidP="00FB7B03">
      <w:pPr>
        <w:pStyle w:val="ListParagraph"/>
        <w:numPr>
          <w:ilvl w:val="0"/>
          <w:numId w:val="11"/>
        </w:numPr>
        <w:spacing w:before="240"/>
        <w:rPr>
          <w:sz w:val="32"/>
          <w:szCs w:val="32"/>
        </w:rPr>
      </w:pPr>
      <w:r>
        <w:rPr>
          <w:sz w:val="32"/>
          <w:szCs w:val="32"/>
        </w:rPr>
        <w:t>Laying foundation for innovation and collaboration</w:t>
      </w:r>
    </w:p>
    <w:p w14:paraId="3E053351" w14:textId="343BD04E" w:rsidR="00BB70DC" w:rsidRPr="00BB70DC" w:rsidRDefault="00FB7B03" w:rsidP="00504BEF">
      <w:pPr>
        <w:pStyle w:val="ListParagraph"/>
        <w:numPr>
          <w:ilvl w:val="0"/>
          <w:numId w:val="11"/>
        </w:numPr>
        <w:spacing w:before="240"/>
        <w:rPr>
          <w:sz w:val="32"/>
          <w:szCs w:val="32"/>
        </w:rPr>
      </w:pPr>
      <w:r>
        <w:rPr>
          <w:sz w:val="32"/>
          <w:szCs w:val="32"/>
        </w:rPr>
        <w:t>Improved customer perception of innovation at Sainsburys</w:t>
      </w:r>
    </w:p>
    <w:p w14:paraId="2D68EBB1" w14:textId="2D26A61D" w:rsidR="00AE75D7" w:rsidRDefault="00AE75D7" w:rsidP="00504BEF">
      <w:pPr>
        <w:rPr>
          <w:b/>
          <w:bCs/>
          <w:sz w:val="32"/>
          <w:szCs w:val="32"/>
        </w:rPr>
      </w:pPr>
    </w:p>
    <w:p w14:paraId="3EBF84F2" w14:textId="77777777" w:rsidR="00AE75D7" w:rsidRDefault="00AE75D7" w:rsidP="00504BEF">
      <w:pPr>
        <w:rPr>
          <w:b/>
          <w:bCs/>
          <w:sz w:val="32"/>
          <w:szCs w:val="32"/>
        </w:rPr>
      </w:pPr>
    </w:p>
    <w:p w14:paraId="543AC0B1" w14:textId="77777777" w:rsidR="00BB70DC" w:rsidRDefault="00BB70DC" w:rsidP="00504BEF">
      <w:pPr>
        <w:rPr>
          <w:b/>
          <w:bCs/>
          <w:sz w:val="32"/>
          <w:szCs w:val="32"/>
        </w:rPr>
      </w:pPr>
    </w:p>
    <w:p w14:paraId="798F6FC2" w14:textId="34859810" w:rsidR="0088648C" w:rsidRDefault="0088648C" w:rsidP="00504BEF">
      <w:pPr>
        <w:rPr>
          <w:b/>
          <w:bCs/>
          <w:sz w:val="36"/>
          <w:szCs w:val="36"/>
        </w:rPr>
      </w:pPr>
      <w:r w:rsidRPr="008E22DB">
        <w:rPr>
          <w:b/>
          <w:bCs/>
          <w:sz w:val="36"/>
          <w:szCs w:val="36"/>
        </w:rPr>
        <w:t>CONCLUSI</w:t>
      </w:r>
      <w:r w:rsidR="008A1EF9" w:rsidRPr="008E22DB">
        <w:rPr>
          <w:b/>
          <w:bCs/>
          <w:sz w:val="36"/>
          <w:szCs w:val="36"/>
        </w:rPr>
        <w:t>ON</w:t>
      </w:r>
    </w:p>
    <w:p w14:paraId="042761B4" w14:textId="65ED1880" w:rsidR="00DF01B9" w:rsidRDefault="00DF01B9" w:rsidP="00504BEF">
      <w:pPr>
        <w:rPr>
          <w:sz w:val="32"/>
          <w:szCs w:val="32"/>
        </w:rPr>
      </w:pPr>
      <w:r>
        <w:rPr>
          <w:sz w:val="32"/>
          <w:szCs w:val="32"/>
        </w:rPr>
        <w:t>Knowledge Management is very important for organisation in</w:t>
      </w:r>
      <w:r w:rsidR="00E2152A">
        <w:rPr>
          <w:sz w:val="32"/>
          <w:szCs w:val="32"/>
        </w:rPr>
        <w:t xml:space="preserve"> capturing, storing, distributing and applying knowledge within the organisation.</w:t>
      </w:r>
      <w:r w:rsidR="00A45BED">
        <w:rPr>
          <w:sz w:val="32"/>
          <w:szCs w:val="32"/>
        </w:rPr>
        <w:t xml:space="preserve"> The knowledge management of knowledge assets in the organisation is vital for organisations success. The contribution of Knowledge assets like expertise to the organisation creates or produced new ideas, information, creativity which is useful for organisations development. In addition, individuals sharing of ideas is crucial for its success where interactions between individuals like sharing of expertise, ideas, creativity solves any complex problems in the organisation wherein individual knowledge is not </w:t>
      </w:r>
      <w:proofErr w:type="gramStart"/>
      <w:r w:rsidR="00A45BED">
        <w:rPr>
          <w:sz w:val="32"/>
          <w:szCs w:val="32"/>
        </w:rPr>
        <w:t>sufficient</w:t>
      </w:r>
      <w:proofErr w:type="gramEnd"/>
      <w:r w:rsidR="00A45BED">
        <w:rPr>
          <w:sz w:val="32"/>
          <w:szCs w:val="32"/>
        </w:rPr>
        <w:t xml:space="preserve"> to solve the problem. In this environment where competition is edgy and knowledge is crucial to produce new techniques, new technologies and for people to be capable of doing complex task to be able to win over competition. Moreover, data which is raw and meaningless in the beginning produce valuable information for the </w:t>
      </w:r>
      <w:r w:rsidR="00A45BED">
        <w:rPr>
          <w:sz w:val="32"/>
          <w:szCs w:val="32"/>
        </w:rPr>
        <w:lastRenderedPageBreak/>
        <w:t>organisation when converted and transformed into knowledge which the organisation can benefits.</w:t>
      </w:r>
    </w:p>
    <w:p w14:paraId="0BA33086" w14:textId="335D0EBD" w:rsidR="00C63E18" w:rsidRDefault="00A45BED" w:rsidP="00504BEF">
      <w:pPr>
        <w:rPr>
          <w:sz w:val="32"/>
          <w:szCs w:val="32"/>
        </w:rPr>
      </w:pPr>
      <w:r>
        <w:rPr>
          <w:sz w:val="32"/>
          <w:szCs w:val="32"/>
        </w:rPr>
        <w:t xml:space="preserve">In terms of individual knowledge, as every </w:t>
      </w:r>
      <w:proofErr w:type="gramStart"/>
      <w:r>
        <w:rPr>
          <w:sz w:val="32"/>
          <w:szCs w:val="32"/>
        </w:rPr>
        <w:t>individual</w:t>
      </w:r>
      <w:r w:rsidR="00BB70DC">
        <w:rPr>
          <w:sz w:val="32"/>
          <w:szCs w:val="32"/>
        </w:rPr>
        <w:t>’s</w:t>
      </w:r>
      <w:proofErr w:type="gramEnd"/>
      <w:r>
        <w:rPr>
          <w:sz w:val="32"/>
          <w:szCs w:val="32"/>
        </w:rPr>
        <w:t xml:space="preserve"> has its own strengths and weaknesses. </w:t>
      </w:r>
      <w:r w:rsidR="00BB70DC">
        <w:rPr>
          <w:sz w:val="32"/>
          <w:szCs w:val="32"/>
        </w:rPr>
        <w:t xml:space="preserve">It is important that organisation encourage or motivate its people to develop, learn new skills and policies within the organisation which may lead for individual to </w:t>
      </w:r>
      <w:proofErr w:type="gramStart"/>
      <w:r w:rsidR="00BB70DC">
        <w:rPr>
          <w:sz w:val="32"/>
          <w:szCs w:val="32"/>
        </w:rPr>
        <w:t>use</w:t>
      </w:r>
      <w:r w:rsidR="008F2B53">
        <w:rPr>
          <w:sz w:val="32"/>
          <w:szCs w:val="32"/>
        </w:rPr>
        <w:t xml:space="preserve">  </w:t>
      </w:r>
      <w:r w:rsidR="00BB70DC">
        <w:rPr>
          <w:sz w:val="32"/>
          <w:szCs w:val="32"/>
        </w:rPr>
        <w:t>the</w:t>
      </w:r>
      <w:proofErr w:type="gramEnd"/>
      <w:r w:rsidR="00BB70DC">
        <w:rPr>
          <w:sz w:val="32"/>
          <w:szCs w:val="32"/>
        </w:rPr>
        <w:t xml:space="preserve"> knowledge</w:t>
      </w:r>
      <w:r w:rsidR="008F2B53">
        <w:rPr>
          <w:sz w:val="32"/>
          <w:szCs w:val="32"/>
        </w:rPr>
        <w:t xml:space="preserve"> which is</w:t>
      </w:r>
      <w:r w:rsidR="00BB70DC">
        <w:rPr>
          <w:sz w:val="32"/>
          <w:szCs w:val="32"/>
        </w:rPr>
        <w:t xml:space="preserve"> gained from training, mentoring, coaching and further education for organisation benefits. However, the expertise, new skills gained cannot be acquired by the organisation. The intellectual property rights still owned by the individual, in addition, </w:t>
      </w:r>
      <w:r w:rsidR="00C63E18">
        <w:rPr>
          <w:sz w:val="32"/>
          <w:szCs w:val="32"/>
        </w:rPr>
        <w:t>t</w:t>
      </w:r>
      <w:r w:rsidR="00BB70DC">
        <w:rPr>
          <w:sz w:val="32"/>
          <w:szCs w:val="32"/>
        </w:rPr>
        <w:t>he organisational knowledge assets may limit the knowledge they want to share through online.</w:t>
      </w:r>
    </w:p>
    <w:p w14:paraId="07315774" w14:textId="358C21F2" w:rsidR="00BB70DC" w:rsidRDefault="00BB70DC" w:rsidP="00504BEF">
      <w:pPr>
        <w:rPr>
          <w:sz w:val="32"/>
          <w:szCs w:val="32"/>
        </w:rPr>
      </w:pPr>
      <w:r>
        <w:rPr>
          <w:sz w:val="32"/>
          <w:szCs w:val="32"/>
        </w:rPr>
        <w:t xml:space="preserve"> </w:t>
      </w:r>
      <w:r w:rsidR="00C63E18">
        <w:rPr>
          <w:sz w:val="32"/>
          <w:szCs w:val="32"/>
        </w:rPr>
        <w:t>K</w:t>
      </w:r>
      <w:r>
        <w:rPr>
          <w:sz w:val="32"/>
          <w:szCs w:val="32"/>
        </w:rPr>
        <w:t xml:space="preserve">nowledge Management framework </w:t>
      </w:r>
      <w:r w:rsidR="00C63E18">
        <w:rPr>
          <w:sz w:val="32"/>
          <w:szCs w:val="32"/>
        </w:rPr>
        <w:t xml:space="preserve">by the organisation is important in processing the knowledge assets of the organisation in terms of creating the knowledge, validating the knowledge, knowledge formatting, knowledge distribution and knowledge application. However, Knowledge assets can be produced through the knowledge cycle in term of what you learned, experience and what has been created. Furthermore, putting too much emphasis on people or technologies is not </w:t>
      </w:r>
      <w:proofErr w:type="gramStart"/>
      <w:r w:rsidR="00C63E18">
        <w:rPr>
          <w:sz w:val="32"/>
          <w:szCs w:val="32"/>
        </w:rPr>
        <w:t>sufficient</w:t>
      </w:r>
      <w:proofErr w:type="gramEnd"/>
      <w:r w:rsidR="00C63E18">
        <w:rPr>
          <w:sz w:val="32"/>
          <w:szCs w:val="32"/>
        </w:rPr>
        <w:t>; rather, management must revisit the interaction pattern between technologies, people and the techniques</w:t>
      </w:r>
      <w:r w:rsidR="00AD662A">
        <w:rPr>
          <w:sz w:val="32"/>
          <w:szCs w:val="32"/>
        </w:rPr>
        <w:t xml:space="preserve"> people employ in using the technologies. Therefore, by changing the interaction pattern in their favour, will managers be able to leverage knowledge for the competitive advantages of the organisations.</w:t>
      </w:r>
      <w:r w:rsidR="008F2B53">
        <w:rPr>
          <w:sz w:val="32"/>
          <w:szCs w:val="32"/>
        </w:rPr>
        <w:t xml:space="preserve"> Moreover, individuals each </w:t>
      </w:r>
      <w:proofErr w:type="gramStart"/>
      <w:r w:rsidR="008F2B53">
        <w:rPr>
          <w:sz w:val="32"/>
          <w:szCs w:val="32"/>
        </w:rPr>
        <w:t>individuals</w:t>
      </w:r>
      <w:proofErr w:type="gramEnd"/>
      <w:r w:rsidR="008F2B53">
        <w:rPr>
          <w:sz w:val="32"/>
          <w:szCs w:val="32"/>
        </w:rPr>
        <w:t xml:space="preserve"> has its own knowledge capabilities, so its important for organisation to evaluate them and focus on the individual to develop and improved it said skills. </w:t>
      </w:r>
      <w:r w:rsidR="00D83775">
        <w:rPr>
          <w:sz w:val="32"/>
          <w:szCs w:val="32"/>
        </w:rPr>
        <w:t>Although, it will time to learn new skills, patience and motivation is an important factor.</w:t>
      </w:r>
    </w:p>
    <w:p w14:paraId="5BFF06D2" w14:textId="0DA906D0" w:rsidR="00D83775" w:rsidRDefault="00D83775" w:rsidP="00504BEF">
      <w:pPr>
        <w:rPr>
          <w:sz w:val="32"/>
          <w:szCs w:val="32"/>
        </w:rPr>
      </w:pPr>
      <w:r>
        <w:rPr>
          <w:sz w:val="32"/>
          <w:szCs w:val="32"/>
        </w:rPr>
        <w:t xml:space="preserve">In terms of knowledge frameworks in my organisation, I can honestly say, that way to improve its knowledge management framework is to give more value to its employees particularly those who work in </w:t>
      </w:r>
      <w:r>
        <w:rPr>
          <w:sz w:val="32"/>
          <w:szCs w:val="32"/>
        </w:rPr>
        <w:lastRenderedPageBreak/>
        <w:t xml:space="preserve">lower positions jobs. I believe that everyone has its own voice and as the people who has direct interactions with the customers, we are the one who has </w:t>
      </w:r>
      <w:proofErr w:type="gramStart"/>
      <w:r>
        <w:rPr>
          <w:sz w:val="32"/>
          <w:szCs w:val="32"/>
        </w:rPr>
        <w:t>sufficient</w:t>
      </w:r>
      <w:proofErr w:type="gramEnd"/>
      <w:r>
        <w:rPr>
          <w:sz w:val="32"/>
          <w:szCs w:val="32"/>
        </w:rPr>
        <w:t xml:space="preserve"> knowledge on how to improve the services the of the organisation. As the face of the organisation, our knowledge is crucial to the organisation development particularly in developing and improving the customer service which is the main objectives of the organisation. Moreover, as having more physical interactions of the customers they should be more heard about complaints, suggestions and opinions and any advice on how to improve the customer service of the company. The organisation should be more open about jobs rotation for every </w:t>
      </w:r>
      <w:proofErr w:type="gramStart"/>
      <w:r>
        <w:rPr>
          <w:sz w:val="32"/>
          <w:szCs w:val="32"/>
        </w:rPr>
        <w:t>employees</w:t>
      </w:r>
      <w:proofErr w:type="gramEnd"/>
      <w:r>
        <w:rPr>
          <w:sz w:val="32"/>
          <w:szCs w:val="32"/>
        </w:rPr>
        <w:t xml:space="preserve"> not to feel stuck and stagnant when it comes in learning new skills and knowledge. Job rotation can be useful for the organisation as it enhances the </w:t>
      </w:r>
      <w:proofErr w:type="gramStart"/>
      <w:r>
        <w:rPr>
          <w:sz w:val="32"/>
          <w:szCs w:val="32"/>
        </w:rPr>
        <w:t>employees</w:t>
      </w:r>
      <w:proofErr w:type="gramEnd"/>
      <w:r>
        <w:rPr>
          <w:sz w:val="32"/>
          <w:szCs w:val="32"/>
        </w:rPr>
        <w:t xml:space="preserve"> capabilities and makes it employees more flexible to any challenges.</w:t>
      </w:r>
    </w:p>
    <w:p w14:paraId="032E90D6" w14:textId="77777777" w:rsidR="00AD662A" w:rsidRPr="00AD662A" w:rsidRDefault="00AD662A" w:rsidP="00504BEF">
      <w:pPr>
        <w:rPr>
          <w:sz w:val="32"/>
          <w:szCs w:val="32"/>
        </w:rPr>
      </w:pPr>
    </w:p>
    <w:p w14:paraId="69CEFC0F" w14:textId="3484A9DB" w:rsidR="00BB70DC" w:rsidRDefault="00BB70DC" w:rsidP="00504BEF">
      <w:pPr>
        <w:rPr>
          <w:b/>
          <w:bCs/>
          <w:sz w:val="32"/>
          <w:szCs w:val="32"/>
        </w:rPr>
      </w:pPr>
    </w:p>
    <w:p w14:paraId="6075029C" w14:textId="03F20287" w:rsidR="00F80AEA" w:rsidRDefault="00F80AEA" w:rsidP="00504BEF">
      <w:pPr>
        <w:rPr>
          <w:b/>
          <w:bCs/>
          <w:sz w:val="32"/>
          <w:szCs w:val="32"/>
        </w:rPr>
      </w:pPr>
    </w:p>
    <w:p w14:paraId="76579F13" w14:textId="545C0CA8" w:rsidR="00F80AEA" w:rsidRDefault="00F80AEA" w:rsidP="00504BEF">
      <w:pPr>
        <w:rPr>
          <w:b/>
          <w:bCs/>
          <w:sz w:val="32"/>
          <w:szCs w:val="32"/>
        </w:rPr>
      </w:pPr>
    </w:p>
    <w:p w14:paraId="6A5E7394" w14:textId="4484D9D8" w:rsidR="00AE75D7" w:rsidRDefault="00AE75D7" w:rsidP="00504BEF">
      <w:pPr>
        <w:rPr>
          <w:b/>
          <w:bCs/>
          <w:sz w:val="32"/>
          <w:szCs w:val="32"/>
        </w:rPr>
      </w:pPr>
    </w:p>
    <w:p w14:paraId="37A60E95" w14:textId="788A3F2B" w:rsidR="00AE75D7" w:rsidRDefault="00AE75D7" w:rsidP="00504BEF">
      <w:pPr>
        <w:rPr>
          <w:b/>
          <w:bCs/>
          <w:sz w:val="32"/>
          <w:szCs w:val="32"/>
        </w:rPr>
      </w:pPr>
    </w:p>
    <w:p w14:paraId="6AA65B0A" w14:textId="0AFF89BE" w:rsidR="00AE75D7" w:rsidRDefault="00AE75D7" w:rsidP="00504BEF">
      <w:pPr>
        <w:rPr>
          <w:b/>
          <w:bCs/>
          <w:sz w:val="32"/>
          <w:szCs w:val="32"/>
        </w:rPr>
      </w:pPr>
    </w:p>
    <w:p w14:paraId="44ABA5EB" w14:textId="28770D31" w:rsidR="00ED1669" w:rsidRDefault="00ED1669" w:rsidP="00504BEF">
      <w:pPr>
        <w:rPr>
          <w:b/>
          <w:bCs/>
          <w:sz w:val="32"/>
          <w:szCs w:val="32"/>
        </w:rPr>
      </w:pPr>
    </w:p>
    <w:p w14:paraId="7A41CA0B" w14:textId="77777777" w:rsidR="00D83775" w:rsidRDefault="00D83775" w:rsidP="00504BEF">
      <w:pPr>
        <w:rPr>
          <w:b/>
          <w:bCs/>
          <w:sz w:val="32"/>
          <w:szCs w:val="32"/>
        </w:rPr>
      </w:pPr>
    </w:p>
    <w:p w14:paraId="5CD78117" w14:textId="52802F6A" w:rsidR="00ED1669" w:rsidRDefault="00ED1669" w:rsidP="00504BEF">
      <w:pPr>
        <w:rPr>
          <w:b/>
          <w:bCs/>
          <w:sz w:val="32"/>
          <w:szCs w:val="32"/>
        </w:rPr>
      </w:pPr>
    </w:p>
    <w:p w14:paraId="1AA7CA1B" w14:textId="3201240F" w:rsidR="00ED1669" w:rsidRDefault="00ED1669" w:rsidP="00504BEF">
      <w:pPr>
        <w:rPr>
          <w:b/>
          <w:bCs/>
          <w:sz w:val="32"/>
          <w:szCs w:val="32"/>
        </w:rPr>
      </w:pPr>
    </w:p>
    <w:p w14:paraId="70D11A67" w14:textId="77777777" w:rsidR="00ED1669" w:rsidRDefault="00ED1669" w:rsidP="00504BEF">
      <w:pPr>
        <w:rPr>
          <w:b/>
          <w:bCs/>
          <w:sz w:val="32"/>
          <w:szCs w:val="32"/>
        </w:rPr>
      </w:pPr>
    </w:p>
    <w:p w14:paraId="62A2FAA9" w14:textId="21770588" w:rsidR="0088648C" w:rsidRDefault="0088648C" w:rsidP="00504BEF">
      <w:pPr>
        <w:rPr>
          <w:b/>
          <w:bCs/>
          <w:sz w:val="32"/>
          <w:szCs w:val="32"/>
        </w:rPr>
      </w:pPr>
    </w:p>
    <w:p w14:paraId="6E1BE79A" w14:textId="4859849A" w:rsidR="0088648C" w:rsidRDefault="0088648C" w:rsidP="00504BEF">
      <w:pPr>
        <w:rPr>
          <w:b/>
          <w:bCs/>
          <w:sz w:val="36"/>
          <w:szCs w:val="36"/>
        </w:rPr>
      </w:pPr>
      <w:r w:rsidRPr="0088648C">
        <w:rPr>
          <w:b/>
          <w:bCs/>
          <w:sz w:val="36"/>
          <w:szCs w:val="36"/>
        </w:rPr>
        <w:lastRenderedPageBreak/>
        <w:t>REFERENCE</w:t>
      </w:r>
    </w:p>
    <w:p w14:paraId="2D40F44B" w14:textId="20EEE226" w:rsidR="00ED1669" w:rsidRDefault="00ED1669" w:rsidP="00ED1669">
      <w:pPr>
        <w:rPr>
          <w:sz w:val="32"/>
          <w:szCs w:val="32"/>
        </w:rPr>
      </w:pPr>
      <w:r>
        <w:rPr>
          <w:sz w:val="32"/>
          <w:szCs w:val="32"/>
        </w:rPr>
        <w:t>Alexander, R</w:t>
      </w:r>
      <w:r w:rsidRPr="00111CCD">
        <w:rPr>
          <w:i/>
          <w:iCs/>
          <w:sz w:val="32"/>
          <w:szCs w:val="32"/>
        </w:rPr>
        <w:t>., Implicit, tacit, or explicit knowledge is valuable.</w:t>
      </w:r>
      <w:r>
        <w:rPr>
          <w:sz w:val="32"/>
          <w:szCs w:val="32"/>
        </w:rPr>
        <w:t xml:space="preserve"> Available online </w:t>
      </w:r>
      <w:proofErr w:type="gramStart"/>
      <w:r>
        <w:rPr>
          <w:sz w:val="32"/>
          <w:szCs w:val="32"/>
        </w:rPr>
        <w:t>at :</w:t>
      </w:r>
      <w:proofErr w:type="gramEnd"/>
      <w:r>
        <w:rPr>
          <w:sz w:val="32"/>
          <w:szCs w:val="32"/>
        </w:rPr>
        <w:t xml:space="preserve"> </w:t>
      </w:r>
      <w:hyperlink r:id="rId9" w:history="1">
        <w:r w:rsidRPr="00675C42">
          <w:rPr>
            <w:rStyle w:val="Hyperlink"/>
            <w:sz w:val="32"/>
            <w:szCs w:val="32"/>
          </w:rPr>
          <w:t>https://www.bloomfire.com</w:t>
        </w:r>
      </w:hyperlink>
      <w:r>
        <w:rPr>
          <w:sz w:val="32"/>
          <w:szCs w:val="32"/>
        </w:rPr>
        <w:t xml:space="preserve"> (Accessed: 08 January 2020)</w:t>
      </w:r>
    </w:p>
    <w:p w14:paraId="076681AF" w14:textId="6A8C0177" w:rsidR="00ED1669" w:rsidRDefault="00ED1669" w:rsidP="00ED1669">
      <w:pPr>
        <w:rPr>
          <w:sz w:val="32"/>
          <w:szCs w:val="32"/>
        </w:rPr>
      </w:pPr>
      <w:r>
        <w:rPr>
          <w:sz w:val="32"/>
          <w:szCs w:val="32"/>
        </w:rPr>
        <w:t xml:space="preserve">Bhatt, G. (2001), </w:t>
      </w:r>
      <w:proofErr w:type="gramStart"/>
      <w:r>
        <w:rPr>
          <w:sz w:val="32"/>
          <w:szCs w:val="32"/>
        </w:rPr>
        <w:t>“ Organizing</w:t>
      </w:r>
      <w:proofErr w:type="gramEnd"/>
      <w:r>
        <w:rPr>
          <w:sz w:val="32"/>
          <w:szCs w:val="32"/>
        </w:rPr>
        <w:t xml:space="preserve"> Knowledge in the Knowledge Development Cycle”, </w:t>
      </w:r>
      <w:r w:rsidRPr="00111CCD">
        <w:rPr>
          <w:i/>
          <w:iCs/>
          <w:sz w:val="32"/>
          <w:szCs w:val="32"/>
        </w:rPr>
        <w:t>Journal</w:t>
      </w:r>
      <w:r w:rsidR="00111CCD" w:rsidRPr="00111CCD">
        <w:rPr>
          <w:i/>
          <w:iCs/>
          <w:sz w:val="32"/>
          <w:szCs w:val="32"/>
        </w:rPr>
        <w:t xml:space="preserve"> of Knowledge Management: Journal of Business Transformation,</w:t>
      </w:r>
      <w:r w:rsidR="00111CCD">
        <w:rPr>
          <w:sz w:val="32"/>
          <w:szCs w:val="32"/>
        </w:rPr>
        <w:t xml:space="preserve"> Vol. 4 No. 1, pp 15-26.</w:t>
      </w:r>
    </w:p>
    <w:p w14:paraId="18211045" w14:textId="2C843692" w:rsidR="00111CCD" w:rsidRDefault="00111CCD" w:rsidP="00ED1669">
      <w:pPr>
        <w:rPr>
          <w:sz w:val="32"/>
          <w:szCs w:val="32"/>
        </w:rPr>
      </w:pPr>
      <w:proofErr w:type="spellStart"/>
      <w:r>
        <w:rPr>
          <w:sz w:val="32"/>
          <w:szCs w:val="32"/>
        </w:rPr>
        <w:t>Delak</w:t>
      </w:r>
      <w:proofErr w:type="spellEnd"/>
      <w:r>
        <w:rPr>
          <w:sz w:val="32"/>
          <w:szCs w:val="32"/>
        </w:rPr>
        <w:t xml:space="preserve"> et al., (2004), “How to Identify Knowledge and Evaluate Knowledge Management in Organization – Case Studies Report”, Online Journal of Applied Knowledge Management, Vol. 2, Issue 2.</w:t>
      </w:r>
    </w:p>
    <w:p w14:paraId="30193DA3" w14:textId="31D35CE2" w:rsidR="00111CCD" w:rsidRDefault="00111CCD" w:rsidP="00ED1669">
      <w:pPr>
        <w:rPr>
          <w:sz w:val="32"/>
          <w:szCs w:val="32"/>
        </w:rPr>
      </w:pPr>
      <w:r>
        <w:rPr>
          <w:sz w:val="32"/>
          <w:szCs w:val="32"/>
        </w:rPr>
        <w:t xml:space="preserve">Steel, P. (2003), </w:t>
      </w:r>
      <w:r w:rsidRPr="00111CCD">
        <w:rPr>
          <w:i/>
          <w:iCs/>
          <w:sz w:val="32"/>
          <w:szCs w:val="32"/>
        </w:rPr>
        <w:t>Knowledge Assets</w:t>
      </w:r>
      <w:r>
        <w:rPr>
          <w:sz w:val="32"/>
          <w:szCs w:val="32"/>
        </w:rPr>
        <w:t xml:space="preserve">. Available online </w:t>
      </w:r>
      <w:proofErr w:type="gramStart"/>
      <w:r>
        <w:rPr>
          <w:sz w:val="32"/>
          <w:szCs w:val="32"/>
        </w:rPr>
        <w:t>at :</w:t>
      </w:r>
      <w:proofErr w:type="gramEnd"/>
      <w:r>
        <w:rPr>
          <w:sz w:val="32"/>
          <w:szCs w:val="32"/>
        </w:rPr>
        <w:t xml:space="preserve"> </w:t>
      </w:r>
      <w:hyperlink r:id="rId10" w:history="1">
        <w:r w:rsidRPr="00675C42">
          <w:rPr>
            <w:rStyle w:val="Hyperlink"/>
            <w:sz w:val="32"/>
            <w:szCs w:val="32"/>
          </w:rPr>
          <w:t>https://www.baldrige21.com</w:t>
        </w:r>
      </w:hyperlink>
      <w:r>
        <w:rPr>
          <w:sz w:val="32"/>
          <w:szCs w:val="32"/>
        </w:rPr>
        <w:t xml:space="preserve"> (Accessed: 08 January 2020)</w:t>
      </w:r>
    </w:p>
    <w:p w14:paraId="742756C9" w14:textId="14D6D0DD" w:rsidR="00CD3EA5" w:rsidRPr="00F1365C" w:rsidRDefault="00111CCD" w:rsidP="00504BEF">
      <w:pPr>
        <w:rPr>
          <w:sz w:val="32"/>
          <w:szCs w:val="32"/>
        </w:rPr>
      </w:pPr>
      <w:proofErr w:type="spellStart"/>
      <w:r>
        <w:rPr>
          <w:sz w:val="32"/>
          <w:szCs w:val="32"/>
        </w:rPr>
        <w:t>Stephendale</w:t>
      </w:r>
      <w:proofErr w:type="spellEnd"/>
      <w:r>
        <w:rPr>
          <w:sz w:val="32"/>
          <w:szCs w:val="32"/>
        </w:rPr>
        <w:t xml:space="preserve">, (2007), How a knowledge can help to identify knowledge gaps and needs, against all odds. Available online at hhtps://www.stephendale.com (Accessed: January </w:t>
      </w:r>
      <w:proofErr w:type="gramStart"/>
      <w:r>
        <w:rPr>
          <w:sz w:val="32"/>
          <w:szCs w:val="32"/>
        </w:rPr>
        <w:t>07</w:t>
      </w:r>
      <w:proofErr w:type="gramEnd"/>
      <w:r>
        <w:rPr>
          <w:sz w:val="32"/>
          <w:szCs w:val="32"/>
        </w:rPr>
        <w:t xml:space="preserve"> 2020).</w:t>
      </w:r>
    </w:p>
    <w:p w14:paraId="3E229B36" w14:textId="67ADFA37" w:rsidR="00A720A3" w:rsidRDefault="00A720A3" w:rsidP="00504BEF">
      <w:pPr>
        <w:rPr>
          <w:sz w:val="32"/>
          <w:szCs w:val="32"/>
        </w:rPr>
      </w:pPr>
      <w:proofErr w:type="spellStart"/>
      <w:r>
        <w:rPr>
          <w:sz w:val="32"/>
          <w:szCs w:val="32"/>
        </w:rPr>
        <w:t>Navoni</w:t>
      </w:r>
      <w:proofErr w:type="spellEnd"/>
      <w:r>
        <w:rPr>
          <w:sz w:val="32"/>
          <w:szCs w:val="32"/>
        </w:rPr>
        <w:t xml:space="preserve">, L. G., (2015), About data, information, knowledge and relationships and their representation. Available at: </w:t>
      </w:r>
      <w:hyperlink r:id="rId11" w:history="1">
        <w:r w:rsidRPr="00675C42">
          <w:rPr>
            <w:rStyle w:val="Hyperlink"/>
            <w:sz w:val="32"/>
            <w:szCs w:val="32"/>
          </w:rPr>
          <w:t>https://www.meduim.com</w:t>
        </w:r>
      </w:hyperlink>
      <w:r>
        <w:rPr>
          <w:sz w:val="32"/>
          <w:szCs w:val="32"/>
        </w:rPr>
        <w:t xml:space="preserve"> (Accessed: 07 January 2020).</w:t>
      </w:r>
    </w:p>
    <w:p w14:paraId="3739BE4C" w14:textId="1A492508" w:rsidR="007A4571" w:rsidRDefault="007A4571" w:rsidP="00504BEF">
      <w:pPr>
        <w:rPr>
          <w:sz w:val="32"/>
          <w:szCs w:val="32"/>
        </w:rPr>
      </w:pPr>
      <w:r>
        <w:rPr>
          <w:sz w:val="32"/>
          <w:szCs w:val="32"/>
        </w:rPr>
        <w:t xml:space="preserve">GOV.UK, </w:t>
      </w:r>
      <w:r w:rsidRPr="007A4571">
        <w:rPr>
          <w:i/>
          <w:iCs/>
          <w:sz w:val="32"/>
          <w:szCs w:val="32"/>
        </w:rPr>
        <w:t>Intellectual property and your work</w:t>
      </w:r>
      <w:r>
        <w:rPr>
          <w:sz w:val="32"/>
          <w:szCs w:val="32"/>
        </w:rPr>
        <w:t xml:space="preserve">. Available at: </w:t>
      </w:r>
      <w:hyperlink r:id="rId12" w:history="1">
        <w:r w:rsidRPr="00675C42">
          <w:rPr>
            <w:rStyle w:val="Hyperlink"/>
            <w:sz w:val="32"/>
            <w:szCs w:val="32"/>
          </w:rPr>
          <w:t>https://www.gov.uk</w:t>
        </w:r>
      </w:hyperlink>
      <w:r>
        <w:rPr>
          <w:sz w:val="32"/>
          <w:szCs w:val="32"/>
        </w:rPr>
        <w:t xml:space="preserve"> (Accessed: 07 January 2020).</w:t>
      </w:r>
    </w:p>
    <w:p w14:paraId="031E5656" w14:textId="5318493B" w:rsidR="007A4571" w:rsidRDefault="007A4571" w:rsidP="00504BEF">
      <w:pPr>
        <w:rPr>
          <w:sz w:val="32"/>
          <w:szCs w:val="32"/>
        </w:rPr>
      </w:pPr>
      <w:r>
        <w:rPr>
          <w:sz w:val="32"/>
          <w:szCs w:val="32"/>
        </w:rPr>
        <w:t xml:space="preserve">Training Industry, </w:t>
      </w:r>
      <w:r w:rsidRPr="00F1365C">
        <w:rPr>
          <w:i/>
          <w:iCs/>
          <w:sz w:val="32"/>
          <w:szCs w:val="32"/>
        </w:rPr>
        <w:t>Knowledge Repository</w:t>
      </w:r>
      <w:r>
        <w:rPr>
          <w:sz w:val="32"/>
          <w:szCs w:val="32"/>
        </w:rPr>
        <w:t>. Available</w:t>
      </w:r>
      <w:r w:rsidR="00111CCD">
        <w:rPr>
          <w:sz w:val="32"/>
          <w:szCs w:val="32"/>
        </w:rPr>
        <w:t xml:space="preserve"> </w:t>
      </w:r>
      <w:proofErr w:type="gramStart"/>
      <w:r w:rsidR="00111CCD">
        <w:rPr>
          <w:sz w:val="32"/>
          <w:szCs w:val="32"/>
        </w:rPr>
        <w:t xml:space="preserve">online </w:t>
      </w:r>
      <w:r>
        <w:rPr>
          <w:sz w:val="32"/>
          <w:szCs w:val="32"/>
        </w:rPr>
        <w:t xml:space="preserve"> at</w:t>
      </w:r>
      <w:proofErr w:type="gramEnd"/>
      <w:r>
        <w:rPr>
          <w:sz w:val="32"/>
          <w:szCs w:val="32"/>
        </w:rPr>
        <w:t xml:space="preserve">: </w:t>
      </w:r>
      <w:hyperlink r:id="rId13" w:history="1">
        <w:r w:rsidRPr="00675C42">
          <w:rPr>
            <w:rStyle w:val="Hyperlink"/>
            <w:sz w:val="32"/>
            <w:szCs w:val="32"/>
          </w:rPr>
          <w:t>https://www.trainingindustry.com</w:t>
        </w:r>
      </w:hyperlink>
      <w:r>
        <w:rPr>
          <w:sz w:val="32"/>
          <w:szCs w:val="32"/>
        </w:rPr>
        <w:t xml:space="preserve"> (Accessed: 07 January 2020).</w:t>
      </w:r>
    </w:p>
    <w:p w14:paraId="4154A5C9" w14:textId="10176D01" w:rsidR="007A4571" w:rsidRDefault="007A4571" w:rsidP="00504BEF">
      <w:pPr>
        <w:rPr>
          <w:sz w:val="32"/>
          <w:szCs w:val="32"/>
        </w:rPr>
      </w:pPr>
      <w:r>
        <w:rPr>
          <w:sz w:val="32"/>
          <w:szCs w:val="32"/>
        </w:rPr>
        <w:t xml:space="preserve">KM Best Practices, </w:t>
      </w:r>
      <w:r w:rsidRPr="00F1365C">
        <w:rPr>
          <w:i/>
          <w:iCs/>
          <w:sz w:val="32"/>
          <w:szCs w:val="32"/>
        </w:rPr>
        <w:t>Sainsbury’s</w:t>
      </w:r>
      <w:r>
        <w:rPr>
          <w:sz w:val="32"/>
          <w:szCs w:val="32"/>
        </w:rPr>
        <w:t>. Available</w:t>
      </w:r>
      <w:r w:rsidR="00111CCD">
        <w:rPr>
          <w:sz w:val="32"/>
          <w:szCs w:val="32"/>
        </w:rPr>
        <w:t xml:space="preserve"> online</w:t>
      </w:r>
      <w:r>
        <w:rPr>
          <w:sz w:val="32"/>
          <w:szCs w:val="32"/>
        </w:rPr>
        <w:t xml:space="preserve"> at: </w:t>
      </w:r>
      <w:hyperlink r:id="rId14" w:history="1">
        <w:r w:rsidRPr="00675C42">
          <w:rPr>
            <w:rStyle w:val="Hyperlink"/>
            <w:sz w:val="32"/>
            <w:szCs w:val="32"/>
          </w:rPr>
          <w:t>https://www.kmbestpractises.com</w:t>
        </w:r>
      </w:hyperlink>
      <w:r>
        <w:rPr>
          <w:sz w:val="32"/>
          <w:szCs w:val="32"/>
        </w:rPr>
        <w:t xml:space="preserve"> (Accessed: 07 January 2020).</w:t>
      </w:r>
    </w:p>
    <w:p w14:paraId="6DBD741C" w14:textId="6DD5E275" w:rsidR="00F1365C" w:rsidRDefault="00F1365C" w:rsidP="00504BEF">
      <w:pPr>
        <w:rPr>
          <w:sz w:val="32"/>
          <w:szCs w:val="32"/>
        </w:rPr>
      </w:pPr>
      <w:proofErr w:type="spellStart"/>
      <w:r>
        <w:rPr>
          <w:sz w:val="32"/>
          <w:szCs w:val="32"/>
        </w:rPr>
        <w:t>Upcounsel</w:t>
      </w:r>
      <w:proofErr w:type="spellEnd"/>
      <w:r>
        <w:rPr>
          <w:sz w:val="32"/>
          <w:szCs w:val="32"/>
        </w:rPr>
        <w:t xml:space="preserve">, </w:t>
      </w:r>
      <w:proofErr w:type="gramStart"/>
      <w:r w:rsidRPr="00F1365C">
        <w:rPr>
          <w:i/>
          <w:iCs/>
          <w:sz w:val="32"/>
          <w:szCs w:val="32"/>
        </w:rPr>
        <w:t>Why</w:t>
      </w:r>
      <w:proofErr w:type="gramEnd"/>
      <w:r w:rsidRPr="00F1365C">
        <w:rPr>
          <w:i/>
          <w:iCs/>
          <w:sz w:val="32"/>
          <w:szCs w:val="32"/>
        </w:rPr>
        <w:t xml:space="preserve"> intellectual property rights are important: everything you need to know</w:t>
      </w:r>
      <w:r>
        <w:rPr>
          <w:sz w:val="32"/>
          <w:szCs w:val="32"/>
        </w:rPr>
        <w:t xml:space="preserve">. Available online at: </w:t>
      </w:r>
      <w:hyperlink r:id="rId15" w:history="1">
        <w:r w:rsidRPr="00675C42">
          <w:rPr>
            <w:rStyle w:val="Hyperlink"/>
            <w:sz w:val="32"/>
            <w:szCs w:val="32"/>
          </w:rPr>
          <w:t>https://www.upcounsel.com</w:t>
        </w:r>
      </w:hyperlink>
      <w:r>
        <w:rPr>
          <w:sz w:val="32"/>
          <w:szCs w:val="32"/>
        </w:rPr>
        <w:t xml:space="preserve"> (Accessed: 08 January 2020)</w:t>
      </w:r>
    </w:p>
    <w:p w14:paraId="49678C70" w14:textId="4DE08047" w:rsidR="00F1365C" w:rsidRDefault="00F1365C" w:rsidP="00504BEF">
      <w:pPr>
        <w:rPr>
          <w:sz w:val="32"/>
          <w:szCs w:val="32"/>
        </w:rPr>
      </w:pPr>
      <w:r>
        <w:rPr>
          <w:sz w:val="32"/>
          <w:szCs w:val="32"/>
        </w:rPr>
        <w:lastRenderedPageBreak/>
        <w:t>Project Management Institute, (2004), Lessons learned. Available</w:t>
      </w:r>
      <w:r w:rsidR="0036761B">
        <w:rPr>
          <w:sz w:val="32"/>
          <w:szCs w:val="32"/>
        </w:rPr>
        <w:t xml:space="preserve"> </w:t>
      </w:r>
      <w:r>
        <w:rPr>
          <w:sz w:val="32"/>
          <w:szCs w:val="32"/>
        </w:rPr>
        <w:t xml:space="preserve">online at: </w:t>
      </w:r>
      <w:hyperlink r:id="rId16" w:history="1">
        <w:r w:rsidRPr="00675C42">
          <w:rPr>
            <w:rStyle w:val="Hyperlink"/>
            <w:sz w:val="32"/>
            <w:szCs w:val="32"/>
          </w:rPr>
          <w:t>https://www.pmi.org</w:t>
        </w:r>
      </w:hyperlink>
      <w:r>
        <w:rPr>
          <w:sz w:val="32"/>
          <w:szCs w:val="32"/>
        </w:rPr>
        <w:t xml:space="preserve"> (Accessed: 08 January 2020).</w:t>
      </w:r>
    </w:p>
    <w:p w14:paraId="685AA6A6" w14:textId="77777777" w:rsidR="0036761B" w:rsidRDefault="00F1365C" w:rsidP="00504BEF">
      <w:pPr>
        <w:rPr>
          <w:sz w:val="32"/>
          <w:szCs w:val="32"/>
        </w:rPr>
      </w:pPr>
      <w:r>
        <w:rPr>
          <w:sz w:val="32"/>
          <w:szCs w:val="32"/>
        </w:rPr>
        <w:t>Infobusinessinfo.co.uk, Protecting intellectual property rights. Avai</w:t>
      </w:r>
      <w:r w:rsidR="0036761B">
        <w:rPr>
          <w:sz w:val="32"/>
          <w:szCs w:val="32"/>
        </w:rPr>
        <w:t xml:space="preserve">lable online at: </w:t>
      </w:r>
      <w:hyperlink r:id="rId17" w:history="1">
        <w:r w:rsidR="0036761B" w:rsidRPr="00675C42">
          <w:rPr>
            <w:rStyle w:val="Hyperlink"/>
            <w:sz w:val="32"/>
            <w:szCs w:val="32"/>
          </w:rPr>
          <w:t>https://www.infobusiness.co.uk</w:t>
        </w:r>
      </w:hyperlink>
      <w:r w:rsidR="0036761B">
        <w:rPr>
          <w:sz w:val="32"/>
          <w:szCs w:val="32"/>
        </w:rPr>
        <w:t xml:space="preserve"> (Accessed at: 08 January 2020).</w:t>
      </w:r>
    </w:p>
    <w:p w14:paraId="276CB1A9" w14:textId="5B9B1AA9" w:rsidR="00F1365C" w:rsidRDefault="00F1365C" w:rsidP="00504BEF">
      <w:pPr>
        <w:rPr>
          <w:sz w:val="32"/>
          <w:szCs w:val="32"/>
        </w:rPr>
      </w:pPr>
      <w:r>
        <w:rPr>
          <w:sz w:val="32"/>
          <w:szCs w:val="32"/>
        </w:rPr>
        <w:t xml:space="preserve"> </w:t>
      </w:r>
    </w:p>
    <w:p w14:paraId="7198BA2A" w14:textId="77777777" w:rsidR="007A4571" w:rsidRDefault="007A4571" w:rsidP="00504BEF">
      <w:pPr>
        <w:rPr>
          <w:b/>
          <w:bCs/>
          <w:sz w:val="32"/>
          <w:szCs w:val="32"/>
        </w:rPr>
      </w:pPr>
    </w:p>
    <w:p w14:paraId="6F91BF80" w14:textId="77777777" w:rsidR="0088648C" w:rsidRPr="0088648C" w:rsidRDefault="0088648C" w:rsidP="00504BEF">
      <w:pPr>
        <w:rPr>
          <w:b/>
          <w:bCs/>
          <w:sz w:val="32"/>
          <w:szCs w:val="32"/>
        </w:rPr>
      </w:pPr>
    </w:p>
    <w:p w14:paraId="62844821" w14:textId="77777777" w:rsidR="00551AAB" w:rsidRPr="00551AAB" w:rsidRDefault="00551AAB" w:rsidP="00504BEF">
      <w:pPr>
        <w:rPr>
          <w:sz w:val="32"/>
          <w:szCs w:val="32"/>
        </w:rPr>
      </w:pPr>
    </w:p>
    <w:p w14:paraId="57081D52" w14:textId="77777777" w:rsidR="008952F0" w:rsidRDefault="008952F0" w:rsidP="00504BEF">
      <w:pPr>
        <w:rPr>
          <w:sz w:val="32"/>
          <w:szCs w:val="32"/>
        </w:rPr>
      </w:pPr>
    </w:p>
    <w:p w14:paraId="73BF43DC" w14:textId="77777777" w:rsidR="008952F0" w:rsidRPr="000E493D" w:rsidRDefault="008952F0" w:rsidP="00504BEF">
      <w:pPr>
        <w:rPr>
          <w:sz w:val="32"/>
          <w:szCs w:val="32"/>
        </w:rPr>
      </w:pPr>
    </w:p>
    <w:p w14:paraId="1BEB576F" w14:textId="77777777" w:rsidR="00504BEF" w:rsidRPr="00504BEF" w:rsidRDefault="00504BEF" w:rsidP="00504BEF">
      <w:pPr>
        <w:rPr>
          <w:b/>
          <w:bCs/>
          <w:sz w:val="36"/>
          <w:szCs w:val="36"/>
        </w:rPr>
      </w:pPr>
    </w:p>
    <w:sectPr w:rsidR="00504BEF" w:rsidRPr="00504B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94F49"/>
    <w:multiLevelType w:val="hybridMultilevel"/>
    <w:tmpl w:val="D49AD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C32E36"/>
    <w:multiLevelType w:val="hybridMultilevel"/>
    <w:tmpl w:val="11DA5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772A35"/>
    <w:multiLevelType w:val="hybridMultilevel"/>
    <w:tmpl w:val="EF9CD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A851D7"/>
    <w:multiLevelType w:val="hybridMultilevel"/>
    <w:tmpl w:val="D66EC0C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0626C59"/>
    <w:multiLevelType w:val="hybridMultilevel"/>
    <w:tmpl w:val="A190B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FC70FD"/>
    <w:multiLevelType w:val="hybridMultilevel"/>
    <w:tmpl w:val="CF2ED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B528FE"/>
    <w:multiLevelType w:val="hybridMultilevel"/>
    <w:tmpl w:val="A4B42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1521C2"/>
    <w:multiLevelType w:val="hybridMultilevel"/>
    <w:tmpl w:val="8BC6B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4F3620"/>
    <w:multiLevelType w:val="hybridMultilevel"/>
    <w:tmpl w:val="6DE4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4D6281"/>
    <w:multiLevelType w:val="hybridMultilevel"/>
    <w:tmpl w:val="68B8E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EF75C2"/>
    <w:multiLevelType w:val="hybridMultilevel"/>
    <w:tmpl w:val="B9708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A16BB2"/>
    <w:multiLevelType w:val="hybridMultilevel"/>
    <w:tmpl w:val="BEF67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462C84"/>
    <w:multiLevelType w:val="hybridMultilevel"/>
    <w:tmpl w:val="E3EA2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184C79"/>
    <w:multiLevelType w:val="hybridMultilevel"/>
    <w:tmpl w:val="165630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5325D0"/>
    <w:multiLevelType w:val="hybridMultilevel"/>
    <w:tmpl w:val="972AD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B96221"/>
    <w:multiLevelType w:val="hybridMultilevel"/>
    <w:tmpl w:val="9E989B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6D5214F"/>
    <w:multiLevelType w:val="hybridMultilevel"/>
    <w:tmpl w:val="FD345E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5"/>
  </w:num>
  <w:num w:numId="2">
    <w:abstractNumId w:val="11"/>
  </w:num>
  <w:num w:numId="3">
    <w:abstractNumId w:val="0"/>
  </w:num>
  <w:num w:numId="4">
    <w:abstractNumId w:val="1"/>
  </w:num>
  <w:num w:numId="5">
    <w:abstractNumId w:val="13"/>
  </w:num>
  <w:num w:numId="6">
    <w:abstractNumId w:val="7"/>
  </w:num>
  <w:num w:numId="7">
    <w:abstractNumId w:val="14"/>
  </w:num>
  <w:num w:numId="8">
    <w:abstractNumId w:val="5"/>
  </w:num>
  <w:num w:numId="9">
    <w:abstractNumId w:val="4"/>
  </w:num>
  <w:num w:numId="10">
    <w:abstractNumId w:val="6"/>
  </w:num>
  <w:num w:numId="11">
    <w:abstractNumId w:val="16"/>
  </w:num>
  <w:num w:numId="12">
    <w:abstractNumId w:val="2"/>
  </w:num>
  <w:num w:numId="13">
    <w:abstractNumId w:val="10"/>
  </w:num>
  <w:num w:numId="14">
    <w:abstractNumId w:val="12"/>
  </w:num>
  <w:num w:numId="15">
    <w:abstractNumId w:val="8"/>
  </w:num>
  <w:num w:numId="16">
    <w:abstractNumId w:val="9"/>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BEF"/>
    <w:rsid w:val="00020F57"/>
    <w:rsid w:val="00034BC8"/>
    <w:rsid w:val="00044A4F"/>
    <w:rsid w:val="0006730C"/>
    <w:rsid w:val="000749F3"/>
    <w:rsid w:val="00075966"/>
    <w:rsid w:val="000C0569"/>
    <w:rsid w:val="000E29B1"/>
    <w:rsid w:val="000E493D"/>
    <w:rsid w:val="000E6176"/>
    <w:rsid w:val="000E663C"/>
    <w:rsid w:val="000E6BE6"/>
    <w:rsid w:val="000F373C"/>
    <w:rsid w:val="00100F08"/>
    <w:rsid w:val="0010233E"/>
    <w:rsid w:val="00106ED1"/>
    <w:rsid w:val="00111CCD"/>
    <w:rsid w:val="00120E6B"/>
    <w:rsid w:val="00134C5C"/>
    <w:rsid w:val="00137C4F"/>
    <w:rsid w:val="001539D5"/>
    <w:rsid w:val="001604F2"/>
    <w:rsid w:val="00167443"/>
    <w:rsid w:val="001A104D"/>
    <w:rsid w:val="001B1A1C"/>
    <w:rsid w:val="001C3204"/>
    <w:rsid w:val="001D2E5E"/>
    <w:rsid w:val="001E1352"/>
    <w:rsid w:val="001F5EF9"/>
    <w:rsid w:val="00255617"/>
    <w:rsid w:val="00264D81"/>
    <w:rsid w:val="002A38D6"/>
    <w:rsid w:val="002D3434"/>
    <w:rsid w:val="00305E63"/>
    <w:rsid w:val="00313346"/>
    <w:rsid w:val="00321780"/>
    <w:rsid w:val="0036761B"/>
    <w:rsid w:val="003B7D61"/>
    <w:rsid w:val="003C3B4F"/>
    <w:rsid w:val="003D0FA1"/>
    <w:rsid w:val="003D6715"/>
    <w:rsid w:val="00425A76"/>
    <w:rsid w:val="00443CC3"/>
    <w:rsid w:val="00454649"/>
    <w:rsid w:val="0046788C"/>
    <w:rsid w:val="004B117C"/>
    <w:rsid w:val="004E2587"/>
    <w:rsid w:val="0050022D"/>
    <w:rsid w:val="00504BEF"/>
    <w:rsid w:val="005058D0"/>
    <w:rsid w:val="005265F5"/>
    <w:rsid w:val="00530957"/>
    <w:rsid w:val="00551AAB"/>
    <w:rsid w:val="00563EEA"/>
    <w:rsid w:val="00567049"/>
    <w:rsid w:val="00567FFB"/>
    <w:rsid w:val="00593E90"/>
    <w:rsid w:val="005A53C6"/>
    <w:rsid w:val="005C1ABE"/>
    <w:rsid w:val="005D4DAC"/>
    <w:rsid w:val="006064A3"/>
    <w:rsid w:val="00626DDB"/>
    <w:rsid w:val="00691FDB"/>
    <w:rsid w:val="006924C0"/>
    <w:rsid w:val="006A4D0B"/>
    <w:rsid w:val="006C2D75"/>
    <w:rsid w:val="006C3299"/>
    <w:rsid w:val="006C7275"/>
    <w:rsid w:val="006E7A8A"/>
    <w:rsid w:val="0071036D"/>
    <w:rsid w:val="00743D52"/>
    <w:rsid w:val="00763389"/>
    <w:rsid w:val="00767D3D"/>
    <w:rsid w:val="00767F79"/>
    <w:rsid w:val="0077416D"/>
    <w:rsid w:val="007760B7"/>
    <w:rsid w:val="00777DE2"/>
    <w:rsid w:val="00782711"/>
    <w:rsid w:val="007A4571"/>
    <w:rsid w:val="007A6403"/>
    <w:rsid w:val="007B5C0A"/>
    <w:rsid w:val="007C0841"/>
    <w:rsid w:val="007C4AAC"/>
    <w:rsid w:val="007D095D"/>
    <w:rsid w:val="007D3037"/>
    <w:rsid w:val="007D36E9"/>
    <w:rsid w:val="007E2F66"/>
    <w:rsid w:val="00813A5E"/>
    <w:rsid w:val="00827529"/>
    <w:rsid w:val="00850054"/>
    <w:rsid w:val="0088648C"/>
    <w:rsid w:val="00887032"/>
    <w:rsid w:val="00891829"/>
    <w:rsid w:val="00893367"/>
    <w:rsid w:val="008952F0"/>
    <w:rsid w:val="008A1EF9"/>
    <w:rsid w:val="008D6B0D"/>
    <w:rsid w:val="008E0DD3"/>
    <w:rsid w:val="008E22DB"/>
    <w:rsid w:val="008E2820"/>
    <w:rsid w:val="008F2B53"/>
    <w:rsid w:val="009033FF"/>
    <w:rsid w:val="00912A70"/>
    <w:rsid w:val="00924AA9"/>
    <w:rsid w:val="00926AF5"/>
    <w:rsid w:val="0093005D"/>
    <w:rsid w:val="00952FF1"/>
    <w:rsid w:val="009678BF"/>
    <w:rsid w:val="00980F83"/>
    <w:rsid w:val="009E53EF"/>
    <w:rsid w:val="009F3A72"/>
    <w:rsid w:val="009F6C88"/>
    <w:rsid w:val="009F7589"/>
    <w:rsid w:val="00A11882"/>
    <w:rsid w:val="00A12D7D"/>
    <w:rsid w:val="00A21C5C"/>
    <w:rsid w:val="00A257F9"/>
    <w:rsid w:val="00A31C8E"/>
    <w:rsid w:val="00A34184"/>
    <w:rsid w:val="00A351B7"/>
    <w:rsid w:val="00A45BED"/>
    <w:rsid w:val="00A61D14"/>
    <w:rsid w:val="00A62F14"/>
    <w:rsid w:val="00A720A3"/>
    <w:rsid w:val="00A8417A"/>
    <w:rsid w:val="00A87954"/>
    <w:rsid w:val="00A95C08"/>
    <w:rsid w:val="00AA5C98"/>
    <w:rsid w:val="00AA61A6"/>
    <w:rsid w:val="00AB45E4"/>
    <w:rsid w:val="00AC01E1"/>
    <w:rsid w:val="00AD016C"/>
    <w:rsid w:val="00AD0297"/>
    <w:rsid w:val="00AD662A"/>
    <w:rsid w:val="00AE75D7"/>
    <w:rsid w:val="00AF2DA1"/>
    <w:rsid w:val="00B07BFB"/>
    <w:rsid w:val="00B340B9"/>
    <w:rsid w:val="00B478DC"/>
    <w:rsid w:val="00B554D1"/>
    <w:rsid w:val="00B57D11"/>
    <w:rsid w:val="00B91667"/>
    <w:rsid w:val="00BA1C28"/>
    <w:rsid w:val="00BA47E3"/>
    <w:rsid w:val="00BB3F1D"/>
    <w:rsid w:val="00BB70DC"/>
    <w:rsid w:val="00BC3C94"/>
    <w:rsid w:val="00BC462E"/>
    <w:rsid w:val="00BD0899"/>
    <w:rsid w:val="00BD0C5C"/>
    <w:rsid w:val="00BD3213"/>
    <w:rsid w:val="00C11209"/>
    <w:rsid w:val="00C201E9"/>
    <w:rsid w:val="00C63E18"/>
    <w:rsid w:val="00C63F0D"/>
    <w:rsid w:val="00C72AFC"/>
    <w:rsid w:val="00C80A70"/>
    <w:rsid w:val="00C919DF"/>
    <w:rsid w:val="00CB0F2E"/>
    <w:rsid w:val="00CB558E"/>
    <w:rsid w:val="00CC7364"/>
    <w:rsid w:val="00CD0045"/>
    <w:rsid w:val="00CD3EA5"/>
    <w:rsid w:val="00CE097D"/>
    <w:rsid w:val="00D133AE"/>
    <w:rsid w:val="00D475F0"/>
    <w:rsid w:val="00D5523A"/>
    <w:rsid w:val="00D620F3"/>
    <w:rsid w:val="00D81019"/>
    <w:rsid w:val="00D81DF3"/>
    <w:rsid w:val="00D82671"/>
    <w:rsid w:val="00D83775"/>
    <w:rsid w:val="00DB468C"/>
    <w:rsid w:val="00DD57B4"/>
    <w:rsid w:val="00DD6A1A"/>
    <w:rsid w:val="00DD768D"/>
    <w:rsid w:val="00DF01B9"/>
    <w:rsid w:val="00DF6EEC"/>
    <w:rsid w:val="00E2121F"/>
    <w:rsid w:val="00E2152A"/>
    <w:rsid w:val="00E70F82"/>
    <w:rsid w:val="00E76823"/>
    <w:rsid w:val="00EA7B22"/>
    <w:rsid w:val="00EB5E84"/>
    <w:rsid w:val="00EC2387"/>
    <w:rsid w:val="00ED1669"/>
    <w:rsid w:val="00EF2EA2"/>
    <w:rsid w:val="00F11B55"/>
    <w:rsid w:val="00F12252"/>
    <w:rsid w:val="00F1365C"/>
    <w:rsid w:val="00F2577D"/>
    <w:rsid w:val="00F45AEE"/>
    <w:rsid w:val="00F46238"/>
    <w:rsid w:val="00F55E62"/>
    <w:rsid w:val="00F716D5"/>
    <w:rsid w:val="00F80AEA"/>
    <w:rsid w:val="00F85E60"/>
    <w:rsid w:val="00F86A5F"/>
    <w:rsid w:val="00F876E1"/>
    <w:rsid w:val="00F93BF3"/>
    <w:rsid w:val="00F96AFC"/>
    <w:rsid w:val="00FA523B"/>
    <w:rsid w:val="00FB78DA"/>
    <w:rsid w:val="00FB7B03"/>
    <w:rsid w:val="00FD0E6C"/>
    <w:rsid w:val="00FD6ADD"/>
    <w:rsid w:val="00FF5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94ECA"/>
  <w15:chartTrackingRefBased/>
  <w15:docId w15:val="{A27F8750-6CB6-4BB4-867B-1DF3663A6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589"/>
    <w:pPr>
      <w:ind w:left="720"/>
      <w:contextualSpacing/>
    </w:pPr>
  </w:style>
  <w:style w:type="character" w:styleId="Hyperlink">
    <w:name w:val="Hyperlink"/>
    <w:basedOn w:val="DefaultParagraphFont"/>
    <w:uiPriority w:val="99"/>
    <w:unhideWhenUsed/>
    <w:rsid w:val="008E0DD3"/>
    <w:rPr>
      <w:color w:val="0563C1" w:themeColor="hyperlink"/>
      <w:u w:val="single"/>
    </w:rPr>
  </w:style>
  <w:style w:type="character" w:styleId="UnresolvedMention">
    <w:name w:val="Unresolved Mention"/>
    <w:basedOn w:val="DefaultParagraphFont"/>
    <w:uiPriority w:val="99"/>
    <w:semiHidden/>
    <w:unhideWhenUsed/>
    <w:rsid w:val="008E0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mbestpractices.com" TargetMode="External"/><Relationship Id="rId13" Type="http://schemas.openxmlformats.org/officeDocument/2006/relationships/hyperlink" Target="https://www.trainingindustry.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ibusiness.co.uk" TargetMode="External"/><Relationship Id="rId12" Type="http://schemas.openxmlformats.org/officeDocument/2006/relationships/hyperlink" Target="https://www.gov.uk" TargetMode="External"/><Relationship Id="rId17" Type="http://schemas.openxmlformats.org/officeDocument/2006/relationships/hyperlink" Target="https://www.infobusiness.co.uk" TargetMode="External"/><Relationship Id="rId2" Type="http://schemas.openxmlformats.org/officeDocument/2006/relationships/styles" Target="styles.xml"/><Relationship Id="rId16" Type="http://schemas.openxmlformats.org/officeDocument/2006/relationships/hyperlink" Target="https://www.pmi.org" TargetMode="External"/><Relationship Id="rId1" Type="http://schemas.openxmlformats.org/officeDocument/2006/relationships/numbering" Target="numbering.xml"/><Relationship Id="rId6" Type="http://schemas.openxmlformats.org/officeDocument/2006/relationships/hyperlink" Target="http://www.upcounsel.com" TargetMode="External"/><Relationship Id="rId11" Type="http://schemas.openxmlformats.org/officeDocument/2006/relationships/hyperlink" Target="https://www.meduim.com" TargetMode="External"/><Relationship Id="rId5" Type="http://schemas.openxmlformats.org/officeDocument/2006/relationships/hyperlink" Target="http://www.gov.uk" TargetMode="External"/><Relationship Id="rId15" Type="http://schemas.openxmlformats.org/officeDocument/2006/relationships/hyperlink" Target="https://www.upcounsel.com" TargetMode="External"/><Relationship Id="rId10" Type="http://schemas.openxmlformats.org/officeDocument/2006/relationships/hyperlink" Target="https://www.baldrige21.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loomfire.com" TargetMode="External"/><Relationship Id="rId14" Type="http://schemas.openxmlformats.org/officeDocument/2006/relationships/hyperlink" Target="https://www.kmbestpractis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4743</TotalTime>
  <Pages>20</Pages>
  <Words>4240</Words>
  <Characters>24172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 purok</dc:creator>
  <cp:keywords/>
  <dc:description/>
  <cp:lastModifiedBy>maricel purok</cp:lastModifiedBy>
  <cp:revision>31</cp:revision>
  <dcterms:created xsi:type="dcterms:W3CDTF">2020-01-02T03:24:00Z</dcterms:created>
  <dcterms:modified xsi:type="dcterms:W3CDTF">2020-01-09T19:55:00Z</dcterms:modified>
</cp:coreProperties>
</file>