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B77E3B" w14:textId="50DCEE5A" w:rsidR="00DD3BA3" w:rsidRPr="001012EB" w:rsidRDefault="00DD3BA3" w:rsidP="00DD3BA3">
      <w:pPr>
        <w:ind w:left="-567"/>
        <w:rPr>
          <w:sz w:val="28"/>
        </w:rPr>
      </w:pPr>
      <w:r w:rsidRPr="001012EB">
        <w:rPr>
          <w:sz w:val="28"/>
        </w:rPr>
        <w:t>Student:</w:t>
      </w:r>
      <w:r w:rsidR="001012EB" w:rsidRPr="001012EB">
        <w:rPr>
          <w:sz w:val="24"/>
        </w:rPr>
        <w:t xml:space="preserve"> </w:t>
      </w:r>
      <w:r w:rsidR="00DF510C">
        <w:rPr>
          <w:sz w:val="28"/>
          <w:u w:val="single"/>
        </w:rPr>
        <w:t>Sam Thomson</w:t>
      </w:r>
      <w:r w:rsidRPr="001012EB">
        <w:rPr>
          <w:sz w:val="28"/>
        </w:rPr>
        <w:tab/>
      </w:r>
      <w:r w:rsidRPr="001012EB">
        <w:rPr>
          <w:sz w:val="28"/>
        </w:rPr>
        <w:tab/>
      </w:r>
      <w:r w:rsidRPr="001012EB">
        <w:rPr>
          <w:sz w:val="28"/>
        </w:rPr>
        <w:tab/>
      </w:r>
      <w:r w:rsidR="001012EB" w:rsidRPr="001012EB">
        <w:rPr>
          <w:sz w:val="28"/>
        </w:rPr>
        <w:tab/>
      </w:r>
      <w:r w:rsidR="001012EB" w:rsidRPr="001012EB">
        <w:rPr>
          <w:sz w:val="28"/>
        </w:rPr>
        <w:tab/>
      </w:r>
      <w:r w:rsidR="001012EB" w:rsidRPr="001012EB">
        <w:rPr>
          <w:sz w:val="28"/>
        </w:rPr>
        <w:tab/>
      </w:r>
      <w:r w:rsidR="000333C9">
        <w:rPr>
          <w:sz w:val="28"/>
        </w:rPr>
        <w:tab/>
      </w:r>
      <w:r w:rsidRPr="001012EB">
        <w:rPr>
          <w:sz w:val="28"/>
        </w:rPr>
        <w:t xml:space="preserve"> Grade:__</w:t>
      </w:r>
      <w:r w:rsidR="008D6649">
        <w:rPr>
          <w:sz w:val="28"/>
        </w:rPr>
        <w:t>79</w:t>
      </w:r>
      <w:bookmarkStart w:id="0" w:name="_GoBack"/>
      <w:bookmarkEnd w:id="0"/>
      <w:r w:rsidRPr="001012EB">
        <w:rPr>
          <w:sz w:val="28"/>
        </w:rPr>
        <w:t>____</w:t>
      </w:r>
    </w:p>
    <w:tbl>
      <w:tblPr>
        <w:tblW w:w="5817" w:type="pct"/>
        <w:tblInd w:w="-572" w:type="dxa"/>
        <w:tblLayout w:type="fixed"/>
        <w:tblLook w:val="04A0" w:firstRow="1" w:lastRow="0" w:firstColumn="1" w:lastColumn="0" w:noHBand="0" w:noVBand="1"/>
      </w:tblPr>
      <w:tblGrid>
        <w:gridCol w:w="9840"/>
        <w:gridCol w:w="607"/>
        <w:gridCol w:w="755"/>
      </w:tblGrid>
      <w:tr w:rsidR="00DD3BA3" w:rsidRPr="00266B32" w14:paraId="7B7ECF65" w14:textId="77777777" w:rsidTr="002337B9">
        <w:trPr>
          <w:trHeight w:val="992"/>
        </w:trPr>
        <w:tc>
          <w:tcPr>
            <w:tcW w:w="4392" w:type="pct"/>
            <w:tcBorders>
              <w:top w:val="single" w:sz="4" w:space="0" w:color="auto"/>
              <w:left w:val="single" w:sz="4" w:space="0" w:color="auto"/>
              <w:right w:val="single" w:sz="4" w:space="0" w:color="auto"/>
            </w:tcBorders>
            <w:shd w:val="clear" w:color="auto" w:fill="BFBFBF"/>
            <w:vAlign w:val="center"/>
          </w:tcPr>
          <w:p w14:paraId="207282E4" w14:textId="77777777" w:rsidR="00DD3BA3" w:rsidRPr="00F61A20" w:rsidRDefault="00DD3BA3" w:rsidP="002337B9">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271" w:type="pct"/>
            <w:tcBorders>
              <w:top w:val="single" w:sz="4" w:space="0" w:color="auto"/>
              <w:left w:val="single" w:sz="4" w:space="0" w:color="auto"/>
              <w:right w:val="single" w:sz="4" w:space="0" w:color="auto"/>
            </w:tcBorders>
            <w:shd w:val="clear" w:color="auto" w:fill="BFBFBF"/>
            <w:textDirection w:val="btLr"/>
          </w:tcPr>
          <w:p w14:paraId="6414160E" w14:textId="77777777" w:rsidR="00DD3BA3" w:rsidRDefault="00DD3BA3" w:rsidP="002337B9">
            <w:pPr>
              <w:ind w:left="34" w:right="113"/>
              <w:jc w:val="center"/>
              <w:rPr>
                <w:rFonts w:ascii="Calibri" w:hAnsi="Calibri"/>
                <w:b/>
                <w:sz w:val="14"/>
                <w:szCs w:val="14"/>
              </w:rPr>
            </w:pPr>
            <w:r>
              <w:rPr>
                <w:rFonts w:ascii="Calibri" w:hAnsi="Calibri"/>
                <w:b/>
                <w:sz w:val="14"/>
                <w:szCs w:val="14"/>
              </w:rPr>
              <w:t>Marks available</w:t>
            </w:r>
          </w:p>
        </w:tc>
        <w:tc>
          <w:tcPr>
            <w:tcW w:w="33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EFDE3" w14:textId="77777777" w:rsidR="00DD3BA3" w:rsidRPr="00423934" w:rsidRDefault="00DD3BA3" w:rsidP="002337B9">
            <w:pPr>
              <w:ind w:left="113" w:right="113"/>
              <w:jc w:val="center"/>
              <w:rPr>
                <w:rFonts w:ascii="Calibri" w:hAnsi="Calibri"/>
                <w:b/>
                <w:sz w:val="14"/>
                <w:szCs w:val="14"/>
              </w:rPr>
            </w:pPr>
            <w:r>
              <w:rPr>
                <w:rFonts w:ascii="Calibri" w:hAnsi="Calibri"/>
                <w:b/>
                <w:sz w:val="14"/>
                <w:szCs w:val="14"/>
              </w:rPr>
              <w:t>Marks awarded</w:t>
            </w:r>
          </w:p>
        </w:tc>
      </w:tr>
      <w:tr w:rsidR="00DD3BA3" w:rsidRPr="00CC0370" w14:paraId="262D21AF" w14:textId="77777777" w:rsidTr="002337B9">
        <w:trPr>
          <w:trHeight w:val="445"/>
        </w:trPr>
        <w:tc>
          <w:tcPr>
            <w:tcW w:w="4392" w:type="pct"/>
            <w:tcBorders>
              <w:top w:val="single" w:sz="4" w:space="0" w:color="auto"/>
              <w:left w:val="single" w:sz="4" w:space="0" w:color="auto"/>
              <w:right w:val="single" w:sz="4" w:space="0" w:color="auto"/>
            </w:tcBorders>
            <w:shd w:val="clear" w:color="auto" w:fill="D9D9D9"/>
          </w:tcPr>
          <w:p w14:paraId="4AE73F1D" w14:textId="77777777" w:rsidR="00DD3BA3" w:rsidRPr="00F61A20" w:rsidRDefault="00DD3BA3" w:rsidP="002337B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246D2B41" w14:textId="77777777" w:rsidR="00DD3BA3" w:rsidRPr="003223E0" w:rsidRDefault="00DD3BA3" w:rsidP="002337B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71" w:type="pct"/>
            <w:tcBorders>
              <w:top w:val="single" w:sz="4" w:space="0" w:color="auto"/>
              <w:left w:val="single" w:sz="4" w:space="0" w:color="auto"/>
              <w:right w:val="single" w:sz="4" w:space="0" w:color="auto"/>
            </w:tcBorders>
            <w:shd w:val="clear" w:color="auto" w:fill="D9D9D9"/>
          </w:tcPr>
          <w:p w14:paraId="0B212FCA" w14:textId="77777777" w:rsidR="00DD3BA3" w:rsidRPr="00F61A20" w:rsidRDefault="00DD3BA3" w:rsidP="002337B9">
            <w:pPr>
              <w:jc w:val="center"/>
              <w:rPr>
                <w:rFonts w:ascii="Calibri" w:hAnsi="Calibri"/>
                <w:sz w:val="32"/>
              </w:rPr>
            </w:pPr>
            <w:r>
              <w:rPr>
                <w:rFonts w:ascii="Calibri" w:hAnsi="Calibri"/>
                <w:sz w:val="32"/>
              </w:rPr>
              <w:t>15</w:t>
            </w:r>
          </w:p>
        </w:tc>
        <w:tc>
          <w:tcPr>
            <w:tcW w:w="337" w:type="pct"/>
            <w:tcBorders>
              <w:top w:val="single" w:sz="4" w:space="0" w:color="auto"/>
              <w:left w:val="single" w:sz="4" w:space="0" w:color="auto"/>
              <w:bottom w:val="single" w:sz="4" w:space="0" w:color="auto"/>
              <w:right w:val="single" w:sz="4" w:space="0" w:color="auto"/>
            </w:tcBorders>
            <w:shd w:val="clear" w:color="auto" w:fill="D9D9D9"/>
          </w:tcPr>
          <w:p w14:paraId="1332FD53" w14:textId="77777777" w:rsidR="00DD3BA3" w:rsidRPr="00F61A20" w:rsidRDefault="00DD3BA3" w:rsidP="002337B9">
            <w:pPr>
              <w:jc w:val="center"/>
              <w:rPr>
                <w:rFonts w:ascii="Calibri" w:hAnsi="Calibri"/>
                <w:sz w:val="32"/>
              </w:rPr>
            </w:pPr>
          </w:p>
        </w:tc>
      </w:tr>
      <w:tr w:rsidR="00DD3BA3" w:rsidRPr="00CC0370" w14:paraId="4A8E68C0" w14:textId="77777777" w:rsidTr="002337B9">
        <w:trPr>
          <w:trHeight w:val="445"/>
        </w:trPr>
        <w:tc>
          <w:tcPr>
            <w:tcW w:w="4392" w:type="pct"/>
            <w:vMerge w:val="restart"/>
            <w:tcBorders>
              <w:top w:val="single" w:sz="4" w:space="0" w:color="auto"/>
              <w:left w:val="single" w:sz="4" w:space="0" w:color="auto"/>
              <w:right w:val="single" w:sz="4" w:space="0" w:color="auto"/>
            </w:tcBorders>
          </w:tcPr>
          <w:p w14:paraId="5A634BB9" w14:textId="3DE1EDBE" w:rsidR="00DD3BA3" w:rsidRPr="004E2231" w:rsidRDefault="004E2231" w:rsidP="002337B9">
            <w:pPr>
              <w:spacing w:after="120"/>
              <w:rPr>
                <w:rFonts w:ascii="Calibri" w:hAnsi="Calibri"/>
                <w:sz w:val="20"/>
                <w:szCs w:val="14"/>
              </w:rPr>
            </w:pPr>
            <w:r w:rsidRPr="004E2231">
              <w:rPr>
                <w:rFonts w:ascii="Calibri" w:hAnsi="Calibri"/>
                <w:sz w:val="20"/>
                <w:szCs w:val="14"/>
              </w:rPr>
              <w:t xml:space="preserve">Excellent research </w:t>
            </w:r>
            <w:r>
              <w:rPr>
                <w:rFonts w:ascii="Calibri" w:hAnsi="Calibri"/>
                <w:sz w:val="20"/>
                <w:szCs w:val="14"/>
              </w:rPr>
              <w:t xml:space="preserve">with good sources used for refence.  </w:t>
            </w:r>
          </w:p>
          <w:p w14:paraId="2E5CCBD4" w14:textId="77777777" w:rsidR="00DD3BA3" w:rsidRPr="003C4AF1" w:rsidRDefault="00DD3BA3" w:rsidP="002337B9">
            <w:pPr>
              <w:spacing w:after="120"/>
              <w:rPr>
                <w:rFonts w:ascii="Calibri" w:hAnsi="Calibri"/>
                <w:sz w:val="16"/>
                <w:szCs w:val="14"/>
              </w:rPr>
            </w:pPr>
          </w:p>
          <w:p w14:paraId="390452C4" w14:textId="77777777" w:rsidR="00DD3BA3" w:rsidRPr="003C4AF1" w:rsidRDefault="00DD3BA3" w:rsidP="002337B9">
            <w:pPr>
              <w:spacing w:after="120"/>
              <w:rPr>
                <w:rFonts w:ascii="Calibri" w:hAnsi="Calibri"/>
                <w:sz w:val="16"/>
                <w:szCs w:val="14"/>
              </w:rPr>
            </w:pPr>
          </w:p>
          <w:p w14:paraId="75E7FF5E" w14:textId="77777777" w:rsidR="00DD3BA3" w:rsidRPr="00F61A20" w:rsidRDefault="00DD3BA3" w:rsidP="002337B9">
            <w:pPr>
              <w:spacing w:after="120"/>
              <w:rPr>
                <w:rFonts w:ascii="Calibri" w:hAnsi="Calibri"/>
                <w:sz w:val="14"/>
                <w:szCs w:val="14"/>
              </w:rPr>
            </w:pPr>
          </w:p>
        </w:tc>
        <w:tc>
          <w:tcPr>
            <w:tcW w:w="271" w:type="pct"/>
            <w:tcBorders>
              <w:top w:val="single" w:sz="4" w:space="0" w:color="auto"/>
              <w:left w:val="single" w:sz="4" w:space="0" w:color="auto"/>
              <w:right w:val="single" w:sz="4" w:space="0" w:color="auto"/>
            </w:tcBorders>
          </w:tcPr>
          <w:p w14:paraId="603CB501" w14:textId="72558DE2" w:rsidR="00DD3BA3" w:rsidRPr="00F61A20" w:rsidRDefault="00DD3BA3" w:rsidP="002337B9">
            <w:pPr>
              <w:jc w:val="center"/>
              <w:rPr>
                <w:rFonts w:ascii="Calibri" w:hAnsi="Calibri"/>
                <w:sz w:val="32"/>
              </w:rPr>
            </w:pPr>
          </w:p>
        </w:tc>
        <w:tc>
          <w:tcPr>
            <w:tcW w:w="337" w:type="pct"/>
            <w:vMerge w:val="restart"/>
            <w:tcBorders>
              <w:top w:val="single" w:sz="4" w:space="0" w:color="auto"/>
              <w:left w:val="single" w:sz="4" w:space="0" w:color="auto"/>
              <w:bottom w:val="single" w:sz="4" w:space="0" w:color="auto"/>
              <w:right w:val="single" w:sz="4" w:space="0" w:color="auto"/>
            </w:tcBorders>
          </w:tcPr>
          <w:p w14:paraId="13F8CAF2" w14:textId="1FC2BC7E" w:rsidR="00DD3BA3" w:rsidRPr="00F61A20" w:rsidRDefault="004E2231" w:rsidP="002337B9">
            <w:pPr>
              <w:jc w:val="center"/>
              <w:rPr>
                <w:rFonts w:ascii="Calibri" w:hAnsi="Calibri"/>
                <w:sz w:val="32"/>
              </w:rPr>
            </w:pPr>
            <w:r>
              <w:rPr>
                <w:rFonts w:ascii="Calibri" w:hAnsi="Calibri"/>
                <w:sz w:val="32"/>
              </w:rPr>
              <w:t>13</w:t>
            </w:r>
          </w:p>
        </w:tc>
      </w:tr>
      <w:tr w:rsidR="00DD3BA3" w:rsidRPr="00CC0370" w14:paraId="51CEFC0F" w14:textId="77777777" w:rsidTr="002337B9">
        <w:trPr>
          <w:trHeight w:val="446"/>
        </w:trPr>
        <w:tc>
          <w:tcPr>
            <w:tcW w:w="4392" w:type="pct"/>
            <w:vMerge/>
            <w:tcBorders>
              <w:left w:val="single" w:sz="4" w:space="0" w:color="auto"/>
              <w:bottom w:val="single" w:sz="4" w:space="0" w:color="auto"/>
              <w:right w:val="single" w:sz="4" w:space="0" w:color="auto"/>
            </w:tcBorders>
          </w:tcPr>
          <w:p w14:paraId="5455687D" w14:textId="77777777" w:rsidR="00DD3BA3" w:rsidRPr="00F61A20" w:rsidRDefault="00DD3BA3" w:rsidP="002337B9">
            <w:pPr>
              <w:rPr>
                <w:rFonts w:ascii="Calibri" w:hAnsi="Calibri"/>
                <w:b/>
                <w:sz w:val="16"/>
                <w:szCs w:val="16"/>
              </w:rPr>
            </w:pPr>
          </w:p>
        </w:tc>
        <w:tc>
          <w:tcPr>
            <w:tcW w:w="271" w:type="pct"/>
            <w:tcBorders>
              <w:left w:val="single" w:sz="4" w:space="0" w:color="auto"/>
              <w:bottom w:val="single" w:sz="4" w:space="0" w:color="auto"/>
              <w:right w:val="single" w:sz="4" w:space="0" w:color="auto"/>
            </w:tcBorders>
          </w:tcPr>
          <w:p w14:paraId="6B965BF9" w14:textId="77777777" w:rsidR="00DD3BA3" w:rsidRPr="00F61A20" w:rsidRDefault="00DD3BA3" w:rsidP="002337B9">
            <w:pPr>
              <w:jc w:val="center"/>
              <w:rPr>
                <w:rFonts w:ascii="Calibri" w:hAnsi="Calibri"/>
                <w:sz w:val="32"/>
              </w:rPr>
            </w:pPr>
          </w:p>
        </w:tc>
        <w:tc>
          <w:tcPr>
            <w:tcW w:w="337" w:type="pct"/>
            <w:vMerge/>
            <w:tcBorders>
              <w:top w:val="single" w:sz="4" w:space="0" w:color="auto"/>
              <w:left w:val="single" w:sz="4" w:space="0" w:color="auto"/>
              <w:bottom w:val="single" w:sz="4" w:space="0" w:color="auto"/>
              <w:right w:val="single" w:sz="4" w:space="0" w:color="auto"/>
            </w:tcBorders>
          </w:tcPr>
          <w:p w14:paraId="02535420" w14:textId="77777777" w:rsidR="00DD3BA3" w:rsidRPr="00F61A20" w:rsidRDefault="00DD3BA3" w:rsidP="002337B9">
            <w:pPr>
              <w:jc w:val="center"/>
              <w:rPr>
                <w:rFonts w:ascii="Calibri" w:hAnsi="Calibri"/>
                <w:sz w:val="32"/>
              </w:rPr>
            </w:pPr>
          </w:p>
        </w:tc>
      </w:tr>
      <w:tr w:rsidR="00DD3BA3" w:rsidRPr="00CC0370" w14:paraId="34EC891F" w14:textId="77777777" w:rsidTr="002337B9">
        <w:trPr>
          <w:trHeight w:val="445"/>
        </w:trPr>
        <w:tc>
          <w:tcPr>
            <w:tcW w:w="4392" w:type="pct"/>
            <w:tcBorders>
              <w:top w:val="single" w:sz="4" w:space="0" w:color="auto"/>
              <w:left w:val="single" w:sz="4" w:space="0" w:color="auto"/>
              <w:right w:val="single" w:sz="4" w:space="0" w:color="auto"/>
            </w:tcBorders>
            <w:shd w:val="clear" w:color="auto" w:fill="D9D9D9"/>
          </w:tcPr>
          <w:p w14:paraId="0CA89A48" w14:textId="77777777" w:rsidR="00DD3BA3" w:rsidRPr="00F61A20" w:rsidRDefault="00DD3BA3" w:rsidP="002337B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3B336392" w14:textId="77777777" w:rsidR="00DD3BA3" w:rsidRPr="00F61A20" w:rsidRDefault="00DD3BA3" w:rsidP="002337B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71" w:type="pct"/>
            <w:tcBorders>
              <w:top w:val="single" w:sz="4" w:space="0" w:color="auto"/>
              <w:left w:val="single" w:sz="4" w:space="0" w:color="auto"/>
              <w:right w:val="single" w:sz="4" w:space="0" w:color="auto"/>
            </w:tcBorders>
            <w:shd w:val="clear" w:color="auto" w:fill="D9D9D9"/>
          </w:tcPr>
          <w:p w14:paraId="3D7FA058" w14:textId="77777777" w:rsidR="00DD3BA3" w:rsidRPr="00F61A20" w:rsidRDefault="00DD3BA3" w:rsidP="002337B9">
            <w:pPr>
              <w:jc w:val="center"/>
              <w:rPr>
                <w:rFonts w:ascii="Calibri" w:hAnsi="Calibri"/>
                <w:sz w:val="32"/>
              </w:rPr>
            </w:pPr>
            <w:r>
              <w:rPr>
                <w:rFonts w:ascii="Calibri" w:hAnsi="Calibri"/>
                <w:sz w:val="32"/>
              </w:rPr>
              <w:t>5</w:t>
            </w:r>
          </w:p>
        </w:tc>
        <w:tc>
          <w:tcPr>
            <w:tcW w:w="337" w:type="pct"/>
            <w:tcBorders>
              <w:top w:val="single" w:sz="4" w:space="0" w:color="auto"/>
              <w:left w:val="single" w:sz="4" w:space="0" w:color="auto"/>
              <w:bottom w:val="single" w:sz="4" w:space="0" w:color="auto"/>
              <w:right w:val="single" w:sz="4" w:space="0" w:color="auto"/>
            </w:tcBorders>
            <w:shd w:val="clear" w:color="auto" w:fill="D9D9D9"/>
          </w:tcPr>
          <w:p w14:paraId="643734AC" w14:textId="77777777" w:rsidR="00DD3BA3" w:rsidRPr="00F61A20" w:rsidRDefault="00DD3BA3" w:rsidP="002337B9">
            <w:pPr>
              <w:jc w:val="center"/>
              <w:rPr>
                <w:rFonts w:ascii="Calibri" w:hAnsi="Calibri"/>
                <w:sz w:val="32"/>
              </w:rPr>
            </w:pPr>
          </w:p>
        </w:tc>
      </w:tr>
      <w:tr w:rsidR="00DD3BA3" w:rsidRPr="00CC0370" w14:paraId="1E0C3210" w14:textId="77777777" w:rsidTr="002337B9">
        <w:trPr>
          <w:trHeight w:val="445"/>
        </w:trPr>
        <w:tc>
          <w:tcPr>
            <w:tcW w:w="4392" w:type="pct"/>
            <w:vMerge w:val="restart"/>
            <w:tcBorders>
              <w:top w:val="single" w:sz="4" w:space="0" w:color="auto"/>
              <w:left w:val="single" w:sz="4" w:space="0" w:color="auto"/>
              <w:right w:val="single" w:sz="4" w:space="0" w:color="auto"/>
            </w:tcBorders>
          </w:tcPr>
          <w:p w14:paraId="71552D8B" w14:textId="465894EF" w:rsidR="00DD3BA3" w:rsidRPr="003C4AF1" w:rsidRDefault="003B20D6" w:rsidP="002337B9">
            <w:pPr>
              <w:spacing w:after="120"/>
              <w:rPr>
                <w:rFonts w:ascii="Calibri" w:hAnsi="Calibri"/>
                <w:sz w:val="20"/>
                <w:szCs w:val="14"/>
              </w:rPr>
            </w:pPr>
            <w:r>
              <w:rPr>
                <w:rFonts w:ascii="Calibri" w:hAnsi="Calibri"/>
                <w:sz w:val="20"/>
                <w:szCs w:val="14"/>
              </w:rPr>
              <w:t xml:space="preserve">Demonstrated </w:t>
            </w:r>
            <w:r w:rsidR="004E2231">
              <w:rPr>
                <w:rFonts w:ascii="Calibri" w:hAnsi="Calibri"/>
                <w:sz w:val="20"/>
                <w:szCs w:val="14"/>
              </w:rPr>
              <w:t>very good</w:t>
            </w:r>
            <w:r>
              <w:rPr>
                <w:rFonts w:ascii="Calibri" w:hAnsi="Calibri"/>
                <w:sz w:val="20"/>
                <w:szCs w:val="14"/>
              </w:rPr>
              <w:t xml:space="preserve"> understanding and technical knowledge </w:t>
            </w:r>
            <w:r w:rsidR="004E2231">
              <w:rPr>
                <w:rFonts w:ascii="Calibri" w:hAnsi="Calibri"/>
                <w:sz w:val="20"/>
                <w:szCs w:val="14"/>
              </w:rPr>
              <w:t>that is backed up by very good level of research</w:t>
            </w:r>
            <w:r>
              <w:rPr>
                <w:rFonts w:ascii="Calibri" w:hAnsi="Calibri"/>
                <w:sz w:val="20"/>
                <w:szCs w:val="14"/>
              </w:rPr>
              <w:t xml:space="preserve">. </w:t>
            </w:r>
          </w:p>
          <w:p w14:paraId="6BC1320B" w14:textId="77777777" w:rsidR="00DD3BA3" w:rsidRPr="003C4AF1" w:rsidRDefault="00DD3BA3" w:rsidP="002337B9">
            <w:pPr>
              <w:spacing w:after="120"/>
              <w:rPr>
                <w:rFonts w:ascii="Calibri" w:hAnsi="Calibri"/>
                <w:sz w:val="20"/>
                <w:szCs w:val="14"/>
              </w:rPr>
            </w:pPr>
          </w:p>
          <w:p w14:paraId="6DA9B645" w14:textId="77777777" w:rsidR="00DD3BA3" w:rsidRPr="003C4AF1" w:rsidRDefault="00DD3BA3" w:rsidP="002337B9">
            <w:pPr>
              <w:spacing w:after="120"/>
              <w:rPr>
                <w:rFonts w:ascii="Calibri" w:hAnsi="Calibri"/>
                <w:sz w:val="20"/>
                <w:szCs w:val="14"/>
              </w:rPr>
            </w:pPr>
          </w:p>
          <w:p w14:paraId="1C540834" w14:textId="77777777" w:rsidR="00DD3BA3" w:rsidRPr="00F61A20" w:rsidRDefault="00DD3BA3" w:rsidP="002337B9">
            <w:pPr>
              <w:spacing w:after="120"/>
              <w:rPr>
                <w:rFonts w:ascii="Calibri" w:hAnsi="Calibri"/>
                <w:sz w:val="14"/>
                <w:szCs w:val="14"/>
              </w:rPr>
            </w:pPr>
          </w:p>
        </w:tc>
        <w:tc>
          <w:tcPr>
            <w:tcW w:w="271" w:type="pct"/>
            <w:tcBorders>
              <w:top w:val="single" w:sz="4" w:space="0" w:color="auto"/>
              <w:left w:val="single" w:sz="4" w:space="0" w:color="auto"/>
              <w:right w:val="single" w:sz="4" w:space="0" w:color="auto"/>
            </w:tcBorders>
          </w:tcPr>
          <w:p w14:paraId="5ECB71C1" w14:textId="1CD6AA72" w:rsidR="00DD3BA3" w:rsidRPr="00F61A20" w:rsidRDefault="00DD3BA3" w:rsidP="002337B9">
            <w:pPr>
              <w:jc w:val="center"/>
              <w:rPr>
                <w:rFonts w:ascii="Calibri" w:hAnsi="Calibri"/>
                <w:sz w:val="32"/>
              </w:rPr>
            </w:pPr>
          </w:p>
        </w:tc>
        <w:tc>
          <w:tcPr>
            <w:tcW w:w="337" w:type="pct"/>
            <w:vMerge w:val="restart"/>
            <w:tcBorders>
              <w:top w:val="single" w:sz="4" w:space="0" w:color="auto"/>
              <w:left w:val="single" w:sz="4" w:space="0" w:color="auto"/>
              <w:bottom w:val="single" w:sz="4" w:space="0" w:color="auto"/>
              <w:right w:val="single" w:sz="4" w:space="0" w:color="auto"/>
            </w:tcBorders>
          </w:tcPr>
          <w:p w14:paraId="3DD7E22A" w14:textId="12A7058F" w:rsidR="00DD3BA3" w:rsidRPr="00F61A20" w:rsidRDefault="004E2231" w:rsidP="002337B9">
            <w:pPr>
              <w:jc w:val="center"/>
              <w:rPr>
                <w:rFonts w:ascii="Calibri" w:hAnsi="Calibri"/>
                <w:sz w:val="32"/>
              </w:rPr>
            </w:pPr>
            <w:r>
              <w:rPr>
                <w:rFonts w:ascii="Calibri" w:hAnsi="Calibri"/>
                <w:sz w:val="32"/>
              </w:rPr>
              <w:t>4</w:t>
            </w:r>
          </w:p>
        </w:tc>
      </w:tr>
      <w:tr w:rsidR="00DD3BA3" w:rsidRPr="00CC0370" w14:paraId="5C047EE7" w14:textId="77777777" w:rsidTr="002337B9">
        <w:trPr>
          <w:trHeight w:val="446"/>
        </w:trPr>
        <w:tc>
          <w:tcPr>
            <w:tcW w:w="4392" w:type="pct"/>
            <w:vMerge/>
            <w:tcBorders>
              <w:left w:val="single" w:sz="4" w:space="0" w:color="auto"/>
              <w:bottom w:val="single" w:sz="4" w:space="0" w:color="auto"/>
              <w:right w:val="single" w:sz="4" w:space="0" w:color="auto"/>
            </w:tcBorders>
          </w:tcPr>
          <w:p w14:paraId="54E94A41" w14:textId="77777777" w:rsidR="00DD3BA3" w:rsidRPr="00F61A20" w:rsidRDefault="00DD3BA3" w:rsidP="002337B9">
            <w:pPr>
              <w:rPr>
                <w:rFonts w:ascii="Calibri" w:hAnsi="Calibri"/>
                <w:b/>
                <w:sz w:val="16"/>
                <w:szCs w:val="16"/>
              </w:rPr>
            </w:pPr>
          </w:p>
        </w:tc>
        <w:tc>
          <w:tcPr>
            <w:tcW w:w="271" w:type="pct"/>
            <w:tcBorders>
              <w:left w:val="single" w:sz="4" w:space="0" w:color="auto"/>
              <w:bottom w:val="single" w:sz="4" w:space="0" w:color="auto"/>
              <w:right w:val="single" w:sz="4" w:space="0" w:color="auto"/>
            </w:tcBorders>
          </w:tcPr>
          <w:p w14:paraId="14D29388" w14:textId="77777777" w:rsidR="00DD3BA3" w:rsidRPr="00F61A20" w:rsidRDefault="00DD3BA3" w:rsidP="002337B9">
            <w:pPr>
              <w:jc w:val="center"/>
              <w:rPr>
                <w:rFonts w:ascii="Calibri" w:hAnsi="Calibri"/>
                <w:sz w:val="32"/>
              </w:rPr>
            </w:pPr>
          </w:p>
        </w:tc>
        <w:tc>
          <w:tcPr>
            <w:tcW w:w="337" w:type="pct"/>
            <w:vMerge/>
            <w:tcBorders>
              <w:top w:val="single" w:sz="4" w:space="0" w:color="auto"/>
              <w:left w:val="single" w:sz="4" w:space="0" w:color="auto"/>
              <w:bottom w:val="single" w:sz="4" w:space="0" w:color="auto"/>
              <w:right w:val="single" w:sz="4" w:space="0" w:color="auto"/>
            </w:tcBorders>
          </w:tcPr>
          <w:p w14:paraId="6D727BCE" w14:textId="77777777" w:rsidR="00DD3BA3" w:rsidRPr="00F61A20" w:rsidRDefault="00DD3BA3" w:rsidP="002337B9">
            <w:pPr>
              <w:jc w:val="center"/>
              <w:rPr>
                <w:rFonts w:ascii="Calibri" w:hAnsi="Calibri"/>
                <w:sz w:val="32"/>
              </w:rPr>
            </w:pPr>
          </w:p>
        </w:tc>
      </w:tr>
      <w:tr w:rsidR="00DD3BA3" w:rsidRPr="00CC0370" w14:paraId="609ED887" w14:textId="77777777" w:rsidTr="002337B9">
        <w:trPr>
          <w:trHeight w:val="445"/>
        </w:trPr>
        <w:tc>
          <w:tcPr>
            <w:tcW w:w="4392" w:type="pct"/>
            <w:tcBorders>
              <w:top w:val="single" w:sz="4" w:space="0" w:color="auto"/>
              <w:left w:val="single" w:sz="4" w:space="0" w:color="auto"/>
              <w:right w:val="single" w:sz="4" w:space="0" w:color="auto"/>
            </w:tcBorders>
            <w:shd w:val="clear" w:color="auto" w:fill="D9D9D9"/>
          </w:tcPr>
          <w:p w14:paraId="33854181" w14:textId="77777777" w:rsidR="00DD3BA3" w:rsidRPr="00F61A20" w:rsidRDefault="00DD3BA3" w:rsidP="002337B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A2EC6AF" w14:textId="77777777" w:rsidR="00DD3BA3" w:rsidRPr="00F61A20" w:rsidRDefault="00DD3BA3" w:rsidP="002337B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71" w:type="pct"/>
            <w:tcBorders>
              <w:top w:val="single" w:sz="4" w:space="0" w:color="auto"/>
              <w:left w:val="single" w:sz="4" w:space="0" w:color="auto"/>
              <w:right w:val="single" w:sz="4" w:space="0" w:color="auto"/>
            </w:tcBorders>
            <w:shd w:val="clear" w:color="auto" w:fill="D9D9D9"/>
          </w:tcPr>
          <w:p w14:paraId="0F88F2BB" w14:textId="77777777" w:rsidR="00DD3BA3" w:rsidRPr="00F61A20" w:rsidRDefault="00DD3BA3" w:rsidP="002337B9">
            <w:pPr>
              <w:jc w:val="center"/>
              <w:rPr>
                <w:rFonts w:ascii="Calibri" w:hAnsi="Calibri"/>
                <w:sz w:val="32"/>
              </w:rPr>
            </w:pPr>
            <w:r>
              <w:rPr>
                <w:rFonts w:ascii="Calibri" w:hAnsi="Calibri"/>
                <w:sz w:val="32"/>
              </w:rPr>
              <w:t>5</w:t>
            </w:r>
          </w:p>
        </w:tc>
        <w:tc>
          <w:tcPr>
            <w:tcW w:w="337" w:type="pct"/>
            <w:tcBorders>
              <w:top w:val="single" w:sz="4" w:space="0" w:color="auto"/>
              <w:left w:val="single" w:sz="4" w:space="0" w:color="auto"/>
              <w:bottom w:val="single" w:sz="4" w:space="0" w:color="auto"/>
              <w:right w:val="single" w:sz="4" w:space="0" w:color="auto"/>
            </w:tcBorders>
            <w:shd w:val="clear" w:color="auto" w:fill="D9D9D9"/>
          </w:tcPr>
          <w:p w14:paraId="13D4AA88" w14:textId="77777777" w:rsidR="00DD3BA3" w:rsidRPr="00F61A20" w:rsidRDefault="00DD3BA3" w:rsidP="002337B9">
            <w:pPr>
              <w:jc w:val="center"/>
              <w:rPr>
                <w:rFonts w:ascii="Calibri" w:hAnsi="Calibri"/>
                <w:sz w:val="32"/>
              </w:rPr>
            </w:pPr>
          </w:p>
        </w:tc>
      </w:tr>
      <w:tr w:rsidR="00DD3BA3" w:rsidRPr="00CC0370" w14:paraId="7762C33A" w14:textId="77777777" w:rsidTr="002337B9">
        <w:trPr>
          <w:trHeight w:val="445"/>
        </w:trPr>
        <w:tc>
          <w:tcPr>
            <w:tcW w:w="4392" w:type="pct"/>
            <w:vMerge w:val="restart"/>
            <w:tcBorders>
              <w:top w:val="single" w:sz="4" w:space="0" w:color="auto"/>
              <w:left w:val="single" w:sz="4" w:space="0" w:color="auto"/>
              <w:right w:val="single" w:sz="4" w:space="0" w:color="auto"/>
            </w:tcBorders>
          </w:tcPr>
          <w:p w14:paraId="79892D52" w14:textId="160FF751" w:rsidR="00DD3BA3" w:rsidRPr="003C4AF1" w:rsidRDefault="004E2231" w:rsidP="002337B9">
            <w:pPr>
              <w:spacing w:after="120"/>
              <w:rPr>
                <w:rFonts w:ascii="Calibri" w:hAnsi="Calibri"/>
                <w:sz w:val="20"/>
                <w:szCs w:val="14"/>
              </w:rPr>
            </w:pPr>
            <w:r>
              <w:rPr>
                <w:rFonts w:ascii="Calibri" w:hAnsi="Calibri"/>
                <w:sz w:val="20"/>
                <w:szCs w:val="14"/>
              </w:rPr>
              <w:t xml:space="preserve">Very well-presented justification and analysis. Good use of table to show budget breakdown. </w:t>
            </w:r>
          </w:p>
          <w:p w14:paraId="1E9C9C2D" w14:textId="77777777" w:rsidR="00DD3BA3" w:rsidRPr="003C4AF1" w:rsidRDefault="00DD3BA3" w:rsidP="002337B9">
            <w:pPr>
              <w:spacing w:after="120"/>
              <w:rPr>
                <w:rFonts w:ascii="Calibri" w:hAnsi="Calibri"/>
                <w:sz w:val="20"/>
                <w:szCs w:val="14"/>
              </w:rPr>
            </w:pPr>
          </w:p>
          <w:p w14:paraId="792027B6" w14:textId="77777777" w:rsidR="00DD3BA3" w:rsidRPr="00F61A20" w:rsidRDefault="00DD3BA3" w:rsidP="002337B9">
            <w:pPr>
              <w:spacing w:after="120"/>
              <w:rPr>
                <w:rFonts w:ascii="Calibri" w:hAnsi="Calibri"/>
                <w:sz w:val="14"/>
                <w:szCs w:val="14"/>
              </w:rPr>
            </w:pPr>
          </w:p>
        </w:tc>
        <w:tc>
          <w:tcPr>
            <w:tcW w:w="271" w:type="pct"/>
            <w:tcBorders>
              <w:top w:val="single" w:sz="4" w:space="0" w:color="auto"/>
              <w:left w:val="single" w:sz="4" w:space="0" w:color="auto"/>
              <w:right w:val="single" w:sz="4" w:space="0" w:color="auto"/>
            </w:tcBorders>
          </w:tcPr>
          <w:p w14:paraId="61A06840" w14:textId="77777777" w:rsidR="00DD3BA3" w:rsidRPr="00F61A20" w:rsidRDefault="00DD3BA3" w:rsidP="002337B9">
            <w:pPr>
              <w:jc w:val="center"/>
              <w:rPr>
                <w:rFonts w:ascii="Calibri" w:hAnsi="Calibri"/>
                <w:sz w:val="32"/>
              </w:rPr>
            </w:pPr>
          </w:p>
        </w:tc>
        <w:tc>
          <w:tcPr>
            <w:tcW w:w="337" w:type="pct"/>
            <w:vMerge w:val="restart"/>
            <w:tcBorders>
              <w:top w:val="single" w:sz="4" w:space="0" w:color="auto"/>
              <w:left w:val="single" w:sz="4" w:space="0" w:color="auto"/>
              <w:bottom w:val="single" w:sz="4" w:space="0" w:color="auto"/>
              <w:right w:val="single" w:sz="4" w:space="0" w:color="auto"/>
            </w:tcBorders>
          </w:tcPr>
          <w:p w14:paraId="61CC5842" w14:textId="0775A140" w:rsidR="00DD3BA3" w:rsidRPr="00F61A20" w:rsidRDefault="004E2231" w:rsidP="002337B9">
            <w:pPr>
              <w:jc w:val="center"/>
              <w:rPr>
                <w:rFonts w:ascii="Calibri" w:hAnsi="Calibri"/>
                <w:sz w:val="32"/>
              </w:rPr>
            </w:pPr>
            <w:r>
              <w:rPr>
                <w:rFonts w:ascii="Calibri" w:hAnsi="Calibri"/>
                <w:sz w:val="32"/>
              </w:rPr>
              <w:t>4</w:t>
            </w:r>
          </w:p>
        </w:tc>
      </w:tr>
      <w:tr w:rsidR="00DD3BA3" w:rsidRPr="00CC0370" w14:paraId="1A6ED645" w14:textId="77777777" w:rsidTr="002337B9">
        <w:trPr>
          <w:trHeight w:val="446"/>
        </w:trPr>
        <w:tc>
          <w:tcPr>
            <w:tcW w:w="4392" w:type="pct"/>
            <w:vMerge/>
            <w:tcBorders>
              <w:left w:val="single" w:sz="4" w:space="0" w:color="auto"/>
              <w:bottom w:val="single" w:sz="4" w:space="0" w:color="auto"/>
              <w:right w:val="single" w:sz="4" w:space="0" w:color="auto"/>
            </w:tcBorders>
          </w:tcPr>
          <w:p w14:paraId="22E86D73" w14:textId="77777777" w:rsidR="00DD3BA3" w:rsidRPr="00F61A20" w:rsidRDefault="00DD3BA3" w:rsidP="002337B9">
            <w:pPr>
              <w:rPr>
                <w:rFonts w:ascii="Calibri" w:hAnsi="Calibri"/>
                <w:b/>
                <w:sz w:val="16"/>
                <w:szCs w:val="16"/>
              </w:rPr>
            </w:pPr>
          </w:p>
        </w:tc>
        <w:tc>
          <w:tcPr>
            <w:tcW w:w="271" w:type="pct"/>
            <w:tcBorders>
              <w:left w:val="single" w:sz="4" w:space="0" w:color="auto"/>
              <w:bottom w:val="single" w:sz="4" w:space="0" w:color="auto"/>
              <w:right w:val="single" w:sz="4" w:space="0" w:color="auto"/>
            </w:tcBorders>
          </w:tcPr>
          <w:p w14:paraId="49BBA57A" w14:textId="77777777" w:rsidR="00DD3BA3" w:rsidRPr="00F61A20" w:rsidRDefault="00DD3BA3" w:rsidP="002337B9">
            <w:pPr>
              <w:jc w:val="center"/>
              <w:rPr>
                <w:rFonts w:ascii="Calibri" w:hAnsi="Calibri"/>
                <w:sz w:val="32"/>
              </w:rPr>
            </w:pPr>
          </w:p>
        </w:tc>
        <w:tc>
          <w:tcPr>
            <w:tcW w:w="337" w:type="pct"/>
            <w:vMerge/>
            <w:tcBorders>
              <w:top w:val="single" w:sz="4" w:space="0" w:color="auto"/>
              <w:left w:val="single" w:sz="4" w:space="0" w:color="auto"/>
              <w:bottom w:val="single" w:sz="4" w:space="0" w:color="auto"/>
              <w:right w:val="single" w:sz="4" w:space="0" w:color="auto"/>
            </w:tcBorders>
          </w:tcPr>
          <w:p w14:paraId="3EC804D9" w14:textId="77777777" w:rsidR="00DD3BA3" w:rsidRPr="00F61A20" w:rsidRDefault="00DD3BA3" w:rsidP="002337B9">
            <w:pPr>
              <w:jc w:val="center"/>
              <w:rPr>
                <w:rFonts w:ascii="Calibri" w:hAnsi="Calibri"/>
                <w:sz w:val="32"/>
              </w:rPr>
            </w:pPr>
          </w:p>
        </w:tc>
      </w:tr>
      <w:tr w:rsidR="00DD3BA3" w:rsidRPr="00CC0370" w14:paraId="28BFD9C0" w14:textId="77777777" w:rsidTr="002337B9">
        <w:trPr>
          <w:trHeight w:val="445"/>
        </w:trPr>
        <w:tc>
          <w:tcPr>
            <w:tcW w:w="4392" w:type="pct"/>
            <w:tcBorders>
              <w:top w:val="single" w:sz="4" w:space="0" w:color="auto"/>
              <w:left w:val="single" w:sz="4" w:space="0" w:color="auto"/>
              <w:right w:val="single" w:sz="4" w:space="0" w:color="auto"/>
            </w:tcBorders>
            <w:shd w:val="clear" w:color="auto" w:fill="D9D9D9"/>
          </w:tcPr>
          <w:p w14:paraId="291EDBF3" w14:textId="77777777" w:rsidR="00DD3BA3" w:rsidRPr="00F61A20" w:rsidRDefault="00DD3BA3" w:rsidP="002337B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1FE8CCAD" w14:textId="77777777" w:rsidR="00DD3BA3" w:rsidRPr="00F61A20" w:rsidRDefault="00DD3BA3" w:rsidP="002337B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71" w:type="pct"/>
            <w:tcBorders>
              <w:top w:val="single" w:sz="4" w:space="0" w:color="auto"/>
              <w:left w:val="single" w:sz="4" w:space="0" w:color="auto"/>
              <w:right w:val="single" w:sz="4" w:space="0" w:color="auto"/>
            </w:tcBorders>
            <w:shd w:val="clear" w:color="auto" w:fill="D9D9D9"/>
          </w:tcPr>
          <w:p w14:paraId="4100C2B1" w14:textId="77777777" w:rsidR="00DD3BA3" w:rsidRPr="00F61A20" w:rsidRDefault="00DD3BA3" w:rsidP="002337B9">
            <w:pPr>
              <w:jc w:val="center"/>
              <w:rPr>
                <w:rFonts w:ascii="Calibri" w:hAnsi="Calibri"/>
                <w:sz w:val="32"/>
              </w:rPr>
            </w:pPr>
            <w:r>
              <w:rPr>
                <w:rFonts w:ascii="Calibri" w:hAnsi="Calibri"/>
                <w:sz w:val="32"/>
              </w:rPr>
              <w:t>60</w:t>
            </w:r>
          </w:p>
        </w:tc>
        <w:tc>
          <w:tcPr>
            <w:tcW w:w="337" w:type="pct"/>
            <w:tcBorders>
              <w:top w:val="single" w:sz="4" w:space="0" w:color="auto"/>
              <w:left w:val="single" w:sz="4" w:space="0" w:color="auto"/>
              <w:bottom w:val="single" w:sz="4" w:space="0" w:color="auto"/>
              <w:right w:val="single" w:sz="4" w:space="0" w:color="auto"/>
            </w:tcBorders>
            <w:shd w:val="clear" w:color="auto" w:fill="D9D9D9"/>
          </w:tcPr>
          <w:p w14:paraId="5539E2D5" w14:textId="77777777" w:rsidR="00DD3BA3" w:rsidRPr="00F61A20" w:rsidRDefault="00DD3BA3" w:rsidP="002337B9">
            <w:pPr>
              <w:jc w:val="center"/>
              <w:rPr>
                <w:rFonts w:ascii="Calibri" w:hAnsi="Calibri"/>
                <w:sz w:val="32"/>
              </w:rPr>
            </w:pPr>
          </w:p>
        </w:tc>
      </w:tr>
      <w:tr w:rsidR="00DD3BA3" w:rsidRPr="00CC0370" w14:paraId="435E9484" w14:textId="77777777" w:rsidTr="002337B9">
        <w:trPr>
          <w:trHeight w:val="446"/>
        </w:trPr>
        <w:tc>
          <w:tcPr>
            <w:tcW w:w="4392" w:type="pct"/>
            <w:vMerge w:val="restart"/>
            <w:tcBorders>
              <w:top w:val="single" w:sz="4" w:space="0" w:color="auto"/>
              <w:left w:val="single" w:sz="4" w:space="0" w:color="auto"/>
              <w:right w:val="single" w:sz="4" w:space="0" w:color="auto"/>
            </w:tcBorders>
          </w:tcPr>
          <w:p w14:paraId="63116274" w14:textId="227A5C8D" w:rsidR="00DD3BA3" w:rsidRPr="003C4AF1" w:rsidRDefault="000C5BFC" w:rsidP="002337B9">
            <w:pPr>
              <w:spacing w:after="120"/>
              <w:rPr>
                <w:rFonts w:ascii="Calibri" w:hAnsi="Calibri"/>
                <w:sz w:val="20"/>
                <w:szCs w:val="14"/>
              </w:rPr>
            </w:pPr>
            <w:r w:rsidRPr="003C4AF1">
              <w:rPr>
                <w:rFonts w:ascii="Calibri" w:hAnsi="Calibri"/>
                <w:sz w:val="20"/>
                <w:szCs w:val="14"/>
              </w:rPr>
              <w:t xml:space="preserve">Good floor layout. </w:t>
            </w:r>
            <w:r w:rsidR="00BB778F">
              <w:rPr>
                <w:rFonts w:ascii="Calibri" w:hAnsi="Calibri"/>
                <w:sz w:val="20"/>
                <w:szCs w:val="14"/>
              </w:rPr>
              <w:t xml:space="preserve">Excellent use of three-layer network design. </w:t>
            </w:r>
            <w:r w:rsidR="009D74C8" w:rsidRPr="003C4AF1">
              <w:rPr>
                <w:rFonts w:ascii="Calibri" w:hAnsi="Calibri"/>
                <w:sz w:val="20"/>
                <w:szCs w:val="14"/>
              </w:rPr>
              <w:t>All devices are connected to floor switches that provide connectivity</w:t>
            </w:r>
            <w:r w:rsidR="00BB778F">
              <w:rPr>
                <w:rFonts w:ascii="Calibri" w:hAnsi="Calibri"/>
                <w:sz w:val="20"/>
                <w:szCs w:val="14"/>
              </w:rPr>
              <w:t xml:space="preserve">. There are few flaws that make the network operation tricky. You used three subnets, how is traffic routed between? Did you consider VLANs instead? Do remote workers need physical VoIP phone or soft phone solution better suit them? </w:t>
            </w:r>
            <w:r w:rsidR="00CE0175">
              <w:rPr>
                <w:rFonts w:ascii="Calibri" w:hAnsi="Calibri"/>
                <w:sz w:val="20"/>
                <w:szCs w:val="14"/>
              </w:rPr>
              <w:t xml:space="preserve"> </w:t>
            </w:r>
          </w:p>
          <w:p w14:paraId="49D1A7AE" w14:textId="77777777" w:rsidR="00DD3BA3" w:rsidRPr="003C4AF1" w:rsidRDefault="00DD3BA3" w:rsidP="002337B9">
            <w:pPr>
              <w:spacing w:after="120"/>
              <w:rPr>
                <w:rFonts w:ascii="Calibri" w:hAnsi="Calibri"/>
                <w:sz w:val="16"/>
                <w:szCs w:val="14"/>
              </w:rPr>
            </w:pPr>
          </w:p>
          <w:p w14:paraId="0B1A8984" w14:textId="77777777" w:rsidR="00DD3BA3" w:rsidRPr="00F61A20" w:rsidRDefault="00DD3BA3" w:rsidP="002337B9">
            <w:pPr>
              <w:spacing w:after="120"/>
              <w:rPr>
                <w:rFonts w:ascii="Calibri" w:hAnsi="Calibri"/>
                <w:sz w:val="14"/>
                <w:szCs w:val="14"/>
              </w:rPr>
            </w:pPr>
          </w:p>
        </w:tc>
        <w:tc>
          <w:tcPr>
            <w:tcW w:w="271" w:type="pct"/>
            <w:tcBorders>
              <w:top w:val="single" w:sz="4" w:space="0" w:color="auto"/>
              <w:left w:val="single" w:sz="4" w:space="0" w:color="auto"/>
              <w:right w:val="single" w:sz="4" w:space="0" w:color="auto"/>
            </w:tcBorders>
          </w:tcPr>
          <w:p w14:paraId="141A557D" w14:textId="77777777" w:rsidR="00DD3BA3" w:rsidRPr="00F61A20" w:rsidRDefault="00DD3BA3" w:rsidP="002337B9">
            <w:pPr>
              <w:jc w:val="center"/>
              <w:rPr>
                <w:rFonts w:ascii="Calibri" w:hAnsi="Calibri"/>
                <w:sz w:val="32"/>
              </w:rPr>
            </w:pPr>
          </w:p>
        </w:tc>
        <w:tc>
          <w:tcPr>
            <w:tcW w:w="337" w:type="pct"/>
            <w:vMerge w:val="restart"/>
            <w:tcBorders>
              <w:top w:val="single" w:sz="4" w:space="0" w:color="auto"/>
              <w:left w:val="single" w:sz="4" w:space="0" w:color="auto"/>
              <w:bottom w:val="single" w:sz="4" w:space="0" w:color="auto"/>
              <w:right w:val="single" w:sz="4" w:space="0" w:color="auto"/>
            </w:tcBorders>
          </w:tcPr>
          <w:p w14:paraId="514E494B" w14:textId="327B2DBA" w:rsidR="00DD3BA3" w:rsidRPr="00F61A20" w:rsidRDefault="00BB778F" w:rsidP="002337B9">
            <w:pPr>
              <w:jc w:val="center"/>
              <w:rPr>
                <w:rFonts w:ascii="Calibri" w:hAnsi="Calibri"/>
                <w:sz w:val="32"/>
              </w:rPr>
            </w:pPr>
            <w:r>
              <w:rPr>
                <w:rFonts w:ascii="Calibri" w:hAnsi="Calibri"/>
                <w:sz w:val="32"/>
              </w:rPr>
              <w:t>45</w:t>
            </w:r>
          </w:p>
        </w:tc>
      </w:tr>
      <w:tr w:rsidR="00DD3BA3" w:rsidRPr="00CC0370" w14:paraId="31A99E77" w14:textId="77777777" w:rsidTr="002337B9">
        <w:trPr>
          <w:trHeight w:val="445"/>
        </w:trPr>
        <w:tc>
          <w:tcPr>
            <w:tcW w:w="4392" w:type="pct"/>
            <w:vMerge/>
            <w:tcBorders>
              <w:left w:val="single" w:sz="4" w:space="0" w:color="auto"/>
              <w:bottom w:val="single" w:sz="4" w:space="0" w:color="auto"/>
              <w:right w:val="single" w:sz="4" w:space="0" w:color="auto"/>
            </w:tcBorders>
          </w:tcPr>
          <w:p w14:paraId="1E7476BA" w14:textId="77777777" w:rsidR="00DD3BA3" w:rsidRPr="00F61A20" w:rsidRDefault="00DD3BA3" w:rsidP="002337B9">
            <w:pPr>
              <w:rPr>
                <w:rFonts w:ascii="Calibri" w:hAnsi="Calibri"/>
                <w:b/>
                <w:sz w:val="16"/>
                <w:szCs w:val="16"/>
              </w:rPr>
            </w:pPr>
          </w:p>
        </w:tc>
        <w:tc>
          <w:tcPr>
            <w:tcW w:w="271" w:type="pct"/>
            <w:tcBorders>
              <w:left w:val="single" w:sz="4" w:space="0" w:color="auto"/>
              <w:bottom w:val="single" w:sz="4" w:space="0" w:color="auto"/>
              <w:right w:val="single" w:sz="4" w:space="0" w:color="auto"/>
            </w:tcBorders>
          </w:tcPr>
          <w:p w14:paraId="74FB9130" w14:textId="77777777" w:rsidR="00DD3BA3" w:rsidRPr="00F61A20" w:rsidRDefault="00DD3BA3" w:rsidP="002337B9">
            <w:pPr>
              <w:jc w:val="center"/>
              <w:rPr>
                <w:rFonts w:ascii="Calibri" w:hAnsi="Calibri"/>
                <w:sz w:val="32"/>
              </w:rPr>
            </w:pPr>
          </w:p>
        </w:tc>
        <w:tc>
          <w:tcPr>
            <w:tcW w:w="337" w:type="pct"/>
            <w:vMerge/>
            <w:tcBorders>
              <w:top w:val="single" w:sz="4" w:space="0" w:color="auto"/>
              <w:left w:val="single" w:sz="4" w:space="0" w:color="auto"/>
              <w:bottom w:val="single" w:sz="4" w:space="0" w:color="auto"/>
              <w:right w:val="single" w:sz="4" w:space="0" w:color="auto"/>
            </w:tcBorders>
          </w:tcPr>
          <w:p w14:paraId="71FDD38C" w14:textId="77777777" w:rsidR="00DD3BA3" w:rsidRPr="00F61A20" w:rsidRDefault="00DD3BA3" w:rsidP="002337B9">
            <w:pPr>
              <w:jc w:val="center"/>
              <w:rPr>
                <w:rFonts w:ascii="Calibri" w:hAnsi="Calibri"/>
                <w:sz w:val="32"/>
              </w:rPr>
            </w:pPr>
          </w:p>
        </w:tc>
      </w:tr>
      <w:tr w:rsidR="00DD3BA3" w:rsidRPr="00CC0370" w14:paraId="14BF09AE" w14:textId="77777777" w:rsidTr="002337B9">
        <w:trPr>
          <w:trHeight w:val="445"/>
        </w:trPr>
        <w:tc>
          <w:tcPr>
            <w:tcW w:w="4392" w:type="pct"/>
            <w:tcBorders>
              <w:top w:val="single" w:sz="4" w:space="0" w:color="auto"/>
              <w:left w:val="single" w:sz="4" w:space="0" w:color="auto"/>
              <w:right w:val="single" w:sz="4" w:space="0" w:color="auto"/>
            </w:tcBorders>
            <w:shd w:val="clear" w:color="auto" w:fill="D9D9D9"/>
          </w:tcPr>
          <w:p w14:paraId="533117C4" w14:textId="77777777" w:rsidR="00DD3BA3" w:rsidRPr="00F61A20" w:rsidRDefault="00DD3BA3" w:rsidP="002337B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D69A08F" w14:textId="77777777" w:rsidR="00DD3BA3" w:rsidRPr="00F61A20" w:rsidRDefault="00DD3BA3" w:rsidP="002337B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71" w:type="pct"/>
            <w:tcBorders>
              <w:top w:val="single" w:sz="4" w:space="0" w:color="auto"/>
              <w:left w:val="single" w:sz="4" w:space="0" w:color="auto"/>
              <w:right w:val="single" w:sz="4" w:space="0" w:color="auto"/>
            </w:tcBorders>
            <w:shd w:val="clear" w:color="auto" w:fill="D9D9D9"/>
          </w:tcPr>
          <w:p w14:paraId="78414611" w14:textId="77777777" w:rsidR="00DD3BA3" w:rsidRPr="00F61A20" w:rsidRDefault="00DD3BA3" w:rsidP="002337B9">
            <w:pPr>
              <w:jc w:val="center"/>
              <w:rPr>
                <w:rFonts w:ascii="Calibri" w:hAnsi="Calibri"/>
                <w:sz w:val="32"/>
              </w:rPr>
            </w:pPr>
            <w:r>
              <w:rPr>
                <w:rFonts w:ascii="Calibri" w:hAnsi="Calibri"/>
                <w:sz w:val="32"/>
              </w:rPr>
              <w:t>15</w:t>
            </w:r>
          </w:p>
        </w:tc>
        <w:tc>
          <w:tcPr>
            <w:tcW w:w="337" w:type="pct"/>
            <w:tcBorders>
              <w:top w:val="single" w:sz="4" w:space="0" w:color="auto"/>
              <w:left w:val="single" w:sz="4" w:space="0" w:color="auto"/>
              <w:bottom w:val="single" w:sz="4" w:space="0" w:color="auto"/>
              <w:right w:val="single" w:sz="4" w:space="0" w:color="auto"/>
            </w:tcBorders>
            <w:shd w:val="clear" w:color="auto" w:fill="D9D9D9"/>
          </w:tcPr>
          <w:p w14:paraId="7B29FC3F" w14:textId="77777777" w:rsidR="00DD3BA3" w:rsidRPr="00F61A20" w:rsidRDefault="00DD3BA3" w:rsidP="002337B9">
            <w:pPr>
              <w:jc w:val="center"/>
              <w:rPr>
                <w:rFonts w:ascii="Calibri" w:hAnsi="Calibri"/>
                <w:sz w:val="32"/>
              </w:rPr>
            </w:pPr>
          </w:p>
        </w:tc>
      </w:tr>
      <w:tr w:rsidR="00DD3BA3" w:rsidRPr="00CC0370" w14:paraId="3E8558A9" w14:textId="77777777" w:rsidTr="002337B9">
        <w:trPr>
          <w:trHeight w:val="446"/>
        </w:trPr>
        <w:tc>
          <w:tcPr>
            <w:tcW w:w="4392" w:type="pct"/>
            <w:vMerge w:val="restart"/>
            <w:tcBorders>
              <w:top w:val="single" w:sz="4" w:space="0" w:color="auto"/>
              <w:left w:val="single" w:sz="4" w:space="0" w:color="auto"/>
              <w:right w:val="single" w:sz="4" w:space="0" w:color="auto"/>
            </w:tcBorders>
          </w:tcPr>
          <w:p w14:paraId="39F23128" w14:textId="786DEF0A" w:rsidR="00DD3BA3" w:rsidRPr="003C4AF1" w:rsidRDefault="00BB778F" w:rsidP="002337B9">
            <w:pPr>
              <w:spacing w:after="120"/>
              <w:rPr>
                <w:rFonts w:ascii="Calibri" w:hAnsi="Calibri"/>
                <w:sz w:val="20"/>
                <w:szCs w:val="14"/>
              </w:rPr>
            </w:pPr>
            <w:r>
              <w:rPr>
                <w:rFonts w:ascii="Calibri" w:hAnsi="Calibri"/>
                <w:sz w:val="20"/>
                <w:szCs w:val="14"/>
              </w:rPr>
              <w:t xml:space="preserve">Excellent written report. </w:t>
            </w:r>
            <w:r w:rsidR="00170365">
              <w:rPr>
                <w:rFonts w:ascii="Calibri" w:hAnsi="Calibri"/>
                <w:sz w:val="20"/>
                <w:szCs w:val="14"/>
              </w:rPr>
              <w:t xml:space="preserve">Maintained excellent professional practice throughout and hope you continue to maintain this standard and improve even better.  </w:t>
            </w:r>
          </w:p>
          <w:p w14:paraId="1B54956A" w14:textId="77777777" w:rsidR="00DD3BA3" w:rsidRPr="003C4AF1" w:rsidRDefault="00DD3BA3" w:rsidP="002337B9">
            <w:pPr>
              <w:spacing w:after="120"/>
              <w:rPr>
                <w:rFonts w:ascii="Calibri" w:hAnsi="Calibri"/>
                <w:sz w:val="20"/>
                <w:szCs w:val="14"/>
              </w:rPr>
            </w:pPr>
          </w:p>
          <w:p w14:paraId="16F4BABC" w14:textId="77777777" w:rsidR="00DD3BA3" w:rsidRPr="00F61A20" w:rsidRDefault="00DD3BA3" w:rsidP="002337B9">
            <w:pPr>
              <w:spacing w:after="120"/>
              <w:rPr>
                <w:rFonts w:ascii="Calibri" w:hAnsi="Calibri"/>
                <w:sz w:val="14"/>
                <w:szCs w:val="14"/>
              </w:rPr>
            </w:pPr>
          </w:p>
        </w:tc>
        <w:tc>
          <w:tcPr>
            <w:tcW w:w="271" w:type="pct"/>
            <w:tcBorders>
              <w:top w:val="single" w:sz="4" w:space="0" w:color="auto"/>
              <w:left w:val="single" w:sz="4" w:space="0" w:color="auto"/>
              <w:right w:val="single" w:sz="4" w:space="0" w:color="auto"/>
            </w:tcBorders>
          </w:tcPr>
          <w:p w14:paraId="45AC6CC1" w14:textId="77777777" w:rsidR="00DD3BA3" w:rsidRPr="00F61A20" w:rsidRDefault="00DD3BA3" w:rsidP="002337B9">
            <w:pPr>
              <w:jc w:val="center"/>
              <w:rPr>
                <w:rFonts w:ascii="Calibri" w:hAnsi="Calibri"/>
                <w:sz w:val="32"/>
              </w:rPr>
            </w:pPr>
          </w:p>
        </w:tc>
        <w:tc>
          <w:tcPr>
            <w:tcW w:w="337" w:type="pct"/>
            <w:vMerge w:val="restart"/>
            <w:tcBorders>
              <w:top w:val="single" w:sz="4" w:space="0" w:color="auto"/>
              <w:left w:val="single" w:sz="4" w:space="0" w:color="auto"/>
              <w:bottom w:val="single" w:sz="4" w:space="0" w:color="auto"/>
              <w:right w:val="single" w:sz="4" w:space="0" w:color="auto"/>
            </w:tcBorders>
          </w:tcPr>
          <w:p w14:paraId="02D4F345" w14:textId="71BB4AE3" w:rsidR="00DD3BA3" w:rsidRPr="00F61A20" w:rsidRDefault="00170365" w:rsidP="002337B9">
            <w:pPr>
              <w:jc w:val="center"/>
              <w:rPr>
                <w:rFonts w:ascii="Calibri" w:hAnsi="Calibri"/>
                <w:sz w:val="32"/>
              </w:rPr>
            </w:pPr>
            <w:r>
              <w:rPr>
                <w:rFonts w:ascii="Calibri" w:hAnsi="Calibri"/>
                <w:sz w:val="32"/>
              </w:rPr>
              <w:t>13</w:t>
            </w:r>
          </w:p>
        </w:tc>
      </w:tr>
      <w:tr w:rsidR="00DD3BA3" w:rsidRPr="00CC0370" w14:paraId="01FBB6AC" w14:textId="77777777" w:rsidTr="002337B9">
        <w:trPr>
          <w:trHeight w:val="445"/>
        </w:trPr>
        <w:tc>
          <w:tcPr>
            <w:tcW w:w="4392" w:type="pct"/>
            <w:vMerge/>
            <w:tcBorders>
              <w:left w:val="single" w:sz="4" w:space="0" w:color="auto"/>
              <w:bottom w:val="single" w:sz="4" w:space="0" w:color="auto"/>
              <w:right w:val="single" w:sz="4" w:space="0" w:color="auto"/>
            </w:tcBorders>
          </w:tcPr>
          <w:p w14:paraId="1CA726E3" w14:textId="77777777" w:rsidR="00DD3BA3" w:rsidRPr="00F61A20" w:rsidRDefault="00DD3BA3" w:rsidP="002337B9">
            <w:pPr>
              <w:rPr>
                <w:rFonts w:ascii="Calibri" w:hAnsi="Calibri"/>
                <w:b/>
                <w:sz w:val="16"/>
                <w:szCs w:val="16"/>
              </w:rPr>
            </w:pPr>
          </w:p>
        </w:tc>
        <w:tc>
          <w:tcPr>
            <w:tcW w:w="271" w:type="pct"/>
            <w:tcBorders>
              <w:left w:val="single" w:sz="4" w:space="0" w:color="auto"/>
              <w:bottom w:val="single" w:sz="4" w:space="0" w:color="auto"/>
              <w:right w:val="single" w:sz="4" w:space="0" w:color="auto"/>
            </w:tcBorders>
          </w:tcPr>
          <w:p w14:paraId="538B94A0" w14:textId="77777777" w:rsidR="00DD3BA3" w:rsidRPr="00F61A20" w:rsidRDefault="00DD3BA3" w:rsidP="002337B9">
            <w:pPr>
              <w:jc w:val="center"/>
              <w:rPr>
                <w:rFonts w:ascii="Calibri" w:hAnsi="Calibri"/>
                <w:sz w:val="32"/>
              </w:rPr>
            </w:pPr>
          </w:p>
        </w:tc>
        <w:tc>
          <w:tcPr>
            <w:tcW w:w="337" w:type="pct"/>
            <w:vMerge/>
            <w:tcBorders>
              <w:top w:val="single" w:sz="4" w:space="0" w:color="auto"/>
              <w:left w:val="single" w:sz="4" w:space="0" w:color="auto"/>
              <w:bottom w:val="single" w:sz="4" w:space="0" w:color="auto"/>
              <w:right w:val="single" w:sz="4" w:space="0" w:color="auto"/>
            </w:tcBorders>
          </w:tcPr>
          <w:p w14:paraId="2CD1A6E0" w14:textId="77777777" w:rsidR="00DD3BA3" w:rsidRPr="00F61A20" w:rsidRDefault="00DD3BA3" w:rsidP="002337B9">
            <w:pPr>
              <w:jc w:val="center"/>
              <w:rPr>
                <w:rFonts w:ascii="Calibri" w:hAnsi="Calibri"/>
                <w:sz w:val="32"/>
              </w:rPr>
            </w:pPr>
          </w:p>
        </w:tc>
      </w:tr>
    </w:tbl>
    <w:p w14:paraId="309B890D" w14:textId="77777777" w:rsidR="00DD3BA3" w:rsidRDefault="00DD3BA3" w:rsidP="00DD3BA3"/>
    <w:sectPr w:rsidR="00DD3BA3" w:rsidSect="00DD3BA3">
      <w:pgSz w:w="11906" w:h="16838"/>
      <w:pgMar w:top="426" w:right="1274" w:bottom="1440"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018"/>
    <w:rsid w:val="00002546"/>
    <w:rsid w:val="000333C9"/>
    <w:rsid w:val="00035ABB"/>
    <w:rsid w:val="00081537"/>
    <w:rsid w:val="000C5BFC"/>
    <w:rsid w:val="000F4B1B"/>
    <w:rsid w:val="001012EB"/>
    <w:rsid w:val="001176DE"/>
    <w:rsid w:val="00170365"/>
    <w:rsid w:val="001A1E08"/>
    <w:rsid w:val="001F1EF6"/>
    <w:rsid w:val="00203178"/>
    <w:rsid w:val="00242602"/>
    <w:rsid w:val="00265F35"/>
    <w:rsid w:val="002F2600"/>
    <w:rsid w:val="00375946"/>
    <w:rsid w:val="003B20D6"/>
    <w:rsid w:val="003C4AF1"/>
    <w:rsid w:val="003C756B"/>
    <w:rsid w:val="00421FD7"/>
    <w:rsid w:val="00437BCB"/>
    <w:rsid w:val="00476ADA"/>
    <w:rsid w:val="004B5DBE"/>
    <w:rsid w:val="004C784D"/>
    <w:rsid w:val="004E2231"/>
    <w:rsid w:val="004F08DE"/>
    <w:rsid w:val="005E2803"/>
    <w:rsid w:val="00601240"/>
    <w:rsid w:val="00617C51"/>
    <w:rsid w:val="00627756"/>
    <w:rsid w:val="007154EA"/>
    <w:rsid w:val="00763C61"/>
    <w:rsid w:val="007916AC"/>
    <w:rsid w:val="00794761"/>
    <w:rsid w:val="00801A0F"/>
    <w:rsid w:val="00810D33"/>
    <w:rsid w:val="008648F6"/>
    <w:rsid w:val="008D6649"/>
    <w:rsid w:val="008E1FDD"/>
    <w:rsid w:val="00987787"/>
    <w:rsid w:val="009A7E7B"/>
    <w:rsid w:val="009D74C8"/>
    <w:rsid w:val="00A220C3"/>
    <w:rsid w:val="00A2659C"/>
    <w:rsid w:val="00A4688A"/>
    <w:rsid w:val="00AF0741"/>
    <w:rsid w:val="00B144FC"/>
    <w:rsid w:val="00B30C16"/>
    <w:rsid w:val="00B347E2"/>
    <w:rsid w:val="00B73CFD"/>
    <w:rsid w:val="00B92A67"/>
    <w:rsid w:val="00BB62F0"/>
    <w:rsid w:val="00BB778F"/>
    <w:rsid w:val="00CC5B0F"/>
    <w:rsid w:val="00CE0175"/>
    <w:rsid w:val="00CF3B55"/>
    <w:rsid w:val="00D144CC"/>
    <w:rsid w:val="00D61ADC"/>
    <w:rsid w:val="00DC50A5"/>
    <w:rsid w:val="00DD3BA3"/>
    <w:rsid w:val="00DF510C"/>
    <w:rsid w:val="00E0579C"/>
    <w:rsid w:val="00E13804"/>
    <w:rsid w:val="00E34AFE"/>
    <w:rsid w:val="00E36BFD"/>
    <w:rsid w:val="00E43B56"/>
    <w:rsid w:val="00E8564C"/>
    <w:rsid w:val="00E91FD9"/>
    <w:rsid w:val="00EA3018"/>
    <w:rsid w:val="00F44A67"/>
    <w:rsid w:val="00F63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62D90"/>
  <w15:chartTrackingRefBased/>
  <w15:docId w15:val="{8618BAC1-C28C-4D84-9016-BECDB139D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265</Words>
  <Characters>1515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Kapilan Radhakrishnan</dc:creator>
  <cp:keywords/>
  <dc:description/>
  <cp:lastModifiedBy>Kapilan Radhakrishnan</cp:lastModifiedBy>
  <cp:revision>5</cp:revision>
  <dcterms:created xsi:type="dcterms:W3CDTF">2018-05-08T12:54:00Z</dcterms:created>
  <dcterms:modified xsi:type="dcterms:W3CDTF">2018-05-14T09:42:00Z</dcterms:modified>
</cp:coreProperties>
</file>