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8CDC6B0" w:rsidR="005E6C44" w:rsidRPr="004C3A0B" w:rsidRDefault="004A2124" w:rsidP="00A91894">
            <w:pPr>
              <w:rPr>
                <w:rFonts w:ascii="Arial" w:hAnsi="Arial" w:cs="Arial"/>
                <w:sz w:val="22"/>
                <w:szCs w:val="22"/>
              </w:rPr>
            </w:pPr>
            <w:r>
              <w:rPr>
                <w:rFonts w:ascii="Arial" w:hAnsi="Arial" w:cs="Arial"/>
                <w:sz w:val="22"/>
                <w:szCs w:val="22"/>
              </w:rPr>
              <w:t>Laura Marie Jones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916A72E" w:rsidR="005E6C44" w:rsidRDefault="006260D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43F7BF2A" w:rsidR="005E6C44" w:rsidRPr="004C3A0B" w:rsidRDefault="006260D0" w:rsidP="00A91894">
            <w:pPr>
              <w:rPr>
                <w:rFonts w:ascii="Arial" w:hAnsi="Arial" w:cs="Arial"/>
                <w:sz w:val="22"/>
                <w:szCs w:val="22"/>
              </w:rPr>
            </w:pPr>
            <w:r>
              <w:rPr>
                <w:rFonts w:ascii="Arial" w:hAnsi="Arial" w:cs="Arial"/>
                <w:sz w:val="22"/>
                <w:szCs w:val="22"/>
              </w:rPr>
              <w:t>Psychology and Counselling</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2BEB60C9" w14:textId="141C0A55" w:rsidR="006260D0" w:rsidRDefault="006260D0" w:rsidP="00A91894">
            <w:pPr>
              <w:rPr>
                <w:rFonts w:ascii="Arial" w:hAnsi="Arial" w:cs="Arial"/>
                <w:sz w:val="22"/>
                <w:szCs w:val="22"/>
              </w:rPr>
            </w:pPr>
            <w:r>
              <w:rPr>
                <w:rFonts w:ascii="Arial" w:hAnsi="Arial" w:cs="Arial"/>
                <w:sz w:val="22"/>
                <w:szCs w:val="22"/>
              </w:rPr>
              <w:t>Swansea Bay Campus</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17D6EEA1" w:rsidR="005E6C44" w:rsidRDefault="006260D0" w:rsidP="00A91894">
            <w:pPr>
              <w:rPr>
                <w:rFonts w:ascii="Arial" w:hAnsi="Arial" w:cs="Arial"/>
                <w:sz w:val="22"/>
                <w:szCs w:val="22"/>
              </w:rPr>
            </w:pPr>
            <w:r>
              <w:rPr>
                <w:rFonts w:ascii="Arial" w:hAnsi="Arial" w:cs="Arial"/>
                <w:sz w:val="22"/>
                <w:szCs w:val="22"/>
              </w:rPr>
              <w:t>1902833@student.uwtsd.ac.uk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4E67889F" w:rsidR="005E6C44" w:rsidRDefault="006260D0" w:rsidP="00A91894">
            <w:pPr>
              <w:rPr>
                <w:rFonts w:ascii="Arial" w:hAnsi="Arial" w:cs="Arial"/>
                <w:sz w:val="22"/>
                <w:szCs w:val="22"/>
              </w:rPr>
            </w:pPr>
            <w:r>
              <w:rPr>
                <w:rFonts w:ascii="Arial" w:hAnsi="Arial" w:cs="Arial"/>
                <w:sz w:val="22"/>
                <w:szCs w:val="22"/>
              </w:rPr>
              <w:t>07983202779</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8421B2E" w:rsidR="005E6C44" w:rsidRPr="004C3A0B" w:rsidRDefault="006260D0" w:rsidP="00A91894">
            <w:pPr>
              <w:rPr>
                <w:rFonts w:ascii="Arial" w:hAnsi="Arial" w:cs="Arial"/>
                <w:sz w:val="22"/>
                <w:szCs w:val="22"/>
              </w:rPr>
            </w:pPr>
            <w:r>
              <w:rPr>
                <w:rFonts w:ascii="Arial" w:hAnsi="Arial" w:cs="Arial"/>
                <w:sz w:val="22"/>
                <w:szCs w:val="22"/>
              </w:rPr>
              <w:t>1902833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1E8531D" w:rsidR="005E6C44" w:rsidRPr="004C3A0B" w:rsidRDefault="006260D0" w:rsidP="00A91894">
            <w:pPr>
              <w:rPr>
                <w:rFonts w:ascii="Arial" w:hAnsi="Arial" w:cs="Arial"/>
                <w:sz w:val="22"/>
                <w:szCs w:val="22"/>
              </w:rPr>
            </w:pPr>
            <w:r>
              <w:rPr>
                <w:rFonts w:ascii="Arial" w:hAnsi="Arial" w:cs="Arial"/>
                <w:sz w:val="22"/>
                <w:szCs w:val="22"/>
              </w:rPr>
              <w:t>Batchelor of Science, Mental Health</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4E5D77C" w:rsidR="005E6C44" w:rsidRPr="004C3A0B" w:rsidRDefault="008C646B" w:rsidP="00A91894">
            <w:pPr>
              <w:rPr>
                <w:rFonts w:ascii="Arial" w:hAnsi="Arial" w:cs="Arial"/>
                <w:sz w:val="22"/>
                <w:szCs w:val="22"/>
              </w:rPr>
            </w:pPr>
            <w:r>
              <w:rPr>
                <w:rFonts w:ascii="Arial" w:hAnsi="Arial" w:cs="Arial"/>
                <w:sz w:val="22"/>
                <w:szCs w:val="22"/>
              </w:rPr>
              <w:t>Karen Eaton Thomas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1639808" w:rsidR="005E6C44" w:rsidRPr="00065801" w:rsidRDefault="008C646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00E49D64" w:rsidR="003F6F7B" w:rsidRPr="004C3A0B" w:rsidRDefault="008C646B" w:rsidP="00A91894">
            <w:pPr>
              <w:autoSpaceDE w:val="0"/>
              <w:autoSpaceDN w:val="0"/>
              <w:adjustRightInd w:val="0"/>
              <w:rPr>
                <w:rFonts w:ascii="Arial" w:hAnsi="Arial" w:cs="Arial"/>
                <w:sz w:val="22"/>
                <w:szCs w:val="22"/>
              </w:rPr>
            </w:pPr>
            <w:r>
              <w:rPr>
                <w:rFonts w:ascii="Arial" w:hAnsi="Arial" w:cs="Arial"/>
                <w:sz w:val="22"/>
                <w:szCs w:val="22"/>
              </w:rPr>
              <w:t>Karen Eaton Thomas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09671C0" w:rsidR="003F6F7B" w:rsidRPr="002B55BF" w:rsidRDefault="008C6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C9CA753" w:rsidR="003F6F7B" w:rsidRPr="004C3A0B" w:rsidRDefault="008C646B" w:rsidP="00A91894">
            <w:pPr>
              <w:autoSpaceDE w:val="0"/>
              <w:autoSpaceDN w:val="0"/>
              <w:adjustRightInd w:val="0"/>
              <w:jc w:val="center"/>
              <w:rPr>
                <w:rFonts w:ascii="Arial" w:hAnsi="Arial" w:cs="Arial"/>
                <w:b/>
                <w:bCs/>
                <w:sz w:val="22"/>
                <w:szCs w:val="22"/>
              </w:rPr>
            </w:pPr>
            <w:r>
              <w:rPr>
                <w:rFonts w:ascii="Arial" w:hAnsi="Arial" w:cs="Arial"/>
                <w:b/>
                <w:bCs/>
                <w:sz w:val="22"/>
                <w:szCs w:val="22"/>
              </w:rPr>
              <w:t>1/9/22</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EF23560" w:rsidR="005E6C44" w:rsidRPr="002B55BF" w:rsidRDefault="008C6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6924F0B" w:rsidR="005E6C44" w:rsidRPr="002B55BF" w:rsidRDefault="008C646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635EBC50" w14:textId="5FD66D8A" w:rsidR="007531DD" w:rsidRDefault="007531DD" w:rsidP="00A91894">
            <w:pPr>
              <w:autoSpaceDE w:val="0"/>
              <w:autoSpaceDN w:val="0"/>
              <w:adjustRightInd w:val="0"/>
              <w:rPr>
                <w:rFonts w:ascii="Arial" w:hAnsi="Arial" w:cs="Arial"/>
                <w:iCs/>
                <w:sz w:val="22"/>
                <w:szCs w:val="22"/>
              </w:rPr>
            </w:pPr>
            <w:r>
              <w:rPr>
                <w:rFonts w:ascii="Arial" w:hAnsi="Arial" w:cs="Arial"/>
                <w:iCs/>
                <w:sz w:val="22"/>
                <w:szCs w:val="22"/>
              </w:rPr>
              <w:t>UWTSD Student Code of Conduct</w:t>
            </w:r>
            <w:r w:rsidR="00D35D43">
              <w:rPr>
                <w:rFonts w:ascii="Arial" w:hAnsi="Arial" w:cs="Arial"/>
                <w:iCs/>
                <w:sz w:val="22"/>
                <w:szCs w:val="22"/>
              </w:rPr>
              <w:t xml:space="preserve"> </w:t>
            </w:r>
          </w:p>
          <w:p w14:paraId="7D20B5DE" w14:textId="77777777" w:rsidR="007531DD" w:rsidRDefault="007531DD" w:rsidP="00A91894">
            <w:pPr>
              <w:autoSpaceDE w:val="0"/>
              <w:autoSpaceDN w:val="0"/>
              <w:adjustRightInd w:val="0"/>
              <w:rPr>
                <w:rFonts w:ascii="Arial" w:hAnsi="Arial" w:cs="Arial"/>
                <w:iCs/>
                <w:sz w:val="22"/>
                <w:szCs w:val="22"/>
              </w:rPr>
            </w:pPr>
            <w:r>
              <w:rPr>
                <w:rFonts w:ascii="Arial" w:hAnsi="Arial" w:cs="Arial"/>
                <w:iCs/>
                <w:sz w:val="22"/>
                <w:szCs w:val="22"/>
              </w:rPr>
              <w:t>UWTSD Data Protection and Storage Protocol</w:t>
            </w:r>
          </w:p>
          <w:p w14:paraId="620D3D6F" w14:textId="77777777" w:rsidR="007531DD" w:rsidRDefault="007531DD" w:rsidP="00A91894">
            <w:pPr>
              <w:autoSpaceDE w:val="0"/>
              <w:autoSpaceDN w:val="0"/>
              <w:adjustRightInd w:val="0"/>
              <w:rPr>
                <w:rFonts w:ascii="Arial" w:hAnsi="Arial" w:cs="Arial"/>
                <w:iCs/>
                <w:sz w:val="22"/>
                <w:szCs w:val="22"/>
              </w:rPr>
            </w:pPr>
            <w:r>
              <w:rPr>
                <w:rFonts w:ascii="Arial" w:hAnsi="Arial" w:cs="Arial"/>
                <w:iCs/>
                <w:sz w:val="22"/>
                <w:szCs w:val="22"/>
              </w:rPr>
              <w:t>BPS Code of Human Research Ethics (April 2021)</w:t>
            </w:r>
          </w:p>
          <w:p w14:paraId="0A2E15FB" w14:textId="77777777" w:rsidR="007531DD" w:rsidRDefault="007531DD" w:rsidP="00A91894">
            <w:pPr>
              <w:autoSpaceDE w:val="0"/>
              <w:autoSpaceDN w:val="0"/>
              <w:adjustRightInd w:val="0"/>
              <w:rPr>
                <w:rFonts w:ascii="Arial" w:hAnsi="Arial" w:cs="Arial"/>
                <w:iCs/>
                <w:sz w:val="22"/>
                <w:szCs w:val="22"/>
              </w:rPr>
            </w:pPr>
            <w:r>
              <w:rPr>
                <w:rFonts w:ascii="Arial" w:hAnsi="Arial" w:cs="Arial"/>
                <w:iCs/>
                <w:sz w:val="22"/>
                <w:szCs w:val="22"/>
              </w:rPr>
              <w:t>BPS Data Protection Regulation – Guidance for Researchers (2018)</w:t>
            </w:r>
          </w:p>
          <w:p w14:paraId="1BD0380D" w14:textId="77777777" w:rsidR="00D35D43" w:rsidRDefault="00D35D43" w:rsidP="00A91894">
            <w:pPr>
              <w:autoSpaceDE w:val="0"/>
              <w:autoSpaceDN w:val="0"/>
              <w:adjustRightInd w:val="0"/>
              <w:rPr>
                <w:rFonts w:ascii="Arial" w:hAnsi="Arial" w:cs="Arial"/>
                <w:iCs/>
                <w:sz w:val="22"/>
                <w:szCs w:val="22"/>
              </w:rPr>
            </w:pPr>
            <w:r>
              <w:rPr>
                <w:rFonts w:ascii="Arial" w:hAnsi="Arial" w:cs="Arial"/>
                <w:iCs/>
                <w:sz w:val="22"/>
                <w:szCs w:val="22"/>
              </w:rPr>
              <w:t>BPS Conducting Research with Human Participants during Covid19</w:t>
            </w:r>
          </w:p>
          <w:p w14:paraId="0C816606" w14:textId="77777777" w:rsidR="00D35D43" w:rsidRDefault="00D35D43" w:rsidP="00A91894">
            <w:pPr>
              <w:autoSpaceDE w:val="0"/>
              <w:autoSpaceDN w:val="0"/>
              <w:adjustRightInd w:val="0"/>
              <w:rPr>
                <w:rFonts w:ascii="Arial" w:hAnsi="Arial" w:cs="Arial"/>
                <w:iCs/>
                <w:sz w:val="22"/>
                <w:szCs w:val="22"/>
              </w:rPr>
            </w:pPr>
            <w:r>
              <w:rPr>
                <w:rFonts w:ascii="Arial" w:hAnsi="Arial" w:cs="Arial"/>
                <w:iCs/>
                <w:sz w:val="22"/>
                <w:szCs w:val="22"/>
              </w:rPr>
              <w:t>BPS Ethics Guidelines for Internet-mediated Research (June 2021)</w:t>
            </w:r>
          </w:p>
          <w:p w14:paraId="216438DA" w14:textId="527C24F5" w:rsidR="00D35D43" w:rsidRPr="008C646B" w:rsidRDefault="00D35D43" w:rsidP="00A91894">
            <w:pPr>
              <w:autoSpaceDE w:val="0"/>
              <w:autoSpaceDN w:val="0"/>
              <w:adjustRightInd w:val="0"/>
              <w:rPr>
                <w:rFonts w:ascii="Arial" w:hAnsi="Arial" w:cs="Arial"/>
                <w:iCs/>
                <w:sz w:val="22"/>
                <w:szCs w:val="22"/>
              </w:rPr>
            </w:pPr>
            <w:r w:rsidRPr="00D35D43">
              <w:rPr>
                <w:rFonts w:ascii="Arial" w:hAnsi="Arial" w:cs="Arial"/>
                <w:iCs/>
                <w:sz w:val="22"/>
                <w:szCs w:val="22"/>
              </w:rPr>
              <w:t>BPS Code of Ethics and Conduct (July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1DD6BAC" w:rsidR="005E6C44" w:rsidRPr="002B55BF" w:rsidRDefault="008C646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26118DC7" w:rsidR="00835382" w:rsidRPr="004C3A0B" w:rsidRDefault="008C646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2E0FCB2E" w:rsidR="00835382" w:rsidRDefault="008C646B"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53AE6BA7" w:rsidR="00807192" w:rsidRDefault="008C646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694DE91" w:rsidR="00807192" w:rsidRPr="004C3A0B" w:rsidRDefault="008C64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0DA8450" w:rsidR="00807192" w:rsidRPr="004C3A0B" w:rsidRDefault="008C64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A2D7D8F" w:rsidR="00807192" w:rsidRPr="003257BD" w:rsidRDefault="008C64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61A252C" w:rsidR="00807192" w:rsidRPr="003257BD" w:rsidRDefault="008C64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5F494AC" w:rsidR="00807192" w:rsidRPr="00CE6A02" w:rsidRDefault="008C64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BC6717F" w:rsidR="00807192" w:rsidRPr="00CE6A02" w:rsidRDefault="008C64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605FDE8" w:rsidR="004C3D85" w:rsidRPr="004C3A0B" w:rsidRDefault="008C646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84CD456" w:rsidR="004C3D85" w:rsidRPr="004C3A0B" w:rsidRDefault="00801721" w:rsidP="00A91894">
            <w:pPr>
              <w:rPr>
                <w:rFonts w:ascii="Arial" w:hAnsi="Arial" w:cs="Arial"/>
                <w:sz w:val="22"/>
                <w:szCs w:val="22"/>
              </w:rPr>
            </w:pPr>
            <w:r>
              <w:rPr>
                <w:rFonts w:ascii="Arial" w:hAnsi="Arial" w:cs="Arial"/>
                <w:sz w:val="22"/>
                <w:szCs w:val="22"/>
              </w:rPr>
              <w:t>The Wellbeing of Money Advisors providing support to clients with a mental health problem.</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61ACE76" w:rsidR="004C3D85" w:rsidRPr="00D839CD" w:rsidRDefault="00801721" w:rsidP="00A91894">
            <w:pPr>
              <w:rPr>
                <w:rFonts w:ascii="Arial" w:hAnsi="Arial" w:cs="Arial"/>
                <w:sz w:val="22"/>
                <w:szCs w:val="22"/>
              </w:rPr>
            </w:pPr>
            <w:r>
              <w:rPr>
                <w:rFonts w:ascii="Arial" w:hAnsi="Arial" w:cs="Arial"/>
                <w:sz w:val="22"/>
                <w:szCs w:val="22"/>
              </w:rPr>
              <w:t>Dec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FB1BC23" w:rsidR="004C3D85" w:rsidRPr="004C3A0B" w:rsidRDefault="007531DD" w:rsidP="00A91894">
            <w:pPr>
              <w:rPr>
                <w:rFonts w:ascii="Arial" w:hAnsi="Arial" w:cs="Arial"/>
                <w:sz w:val="22"/>
                <w:szCs w:val="22"/>
              </w:rPr>
            </w:pPr>
            <w:r>
              <w:rPr>
                <w:rFonts w:ascii="Arial" w:hAnsi="Arial" w:cs="Arial"/>
                <w:sz w:val="22"/>
                <w:szCs w:val="22"/>
              </w:rPr>
              <w:t>April 28</w:t>
            </w:r>
            <w:r w:rsidRPr="007531DD">
              <w:rPr>
                <w:rFonts w:ascii="Arial" w:hAnsi="Arial" w:cs="Arial"/>
                <w:sz w:val="22"/>
                <w:szCs w:val="22"/>
                <w:vertAlign w:val="superscript"/>
              </w:rPr>
              <w:t>th</w:t>
            </w:r>
            <w:r>
              <w:rPr>
                <w:rFonts w:ascii="Arial" w:hAnsi="Arial" w:cs="Arial"/>
                <w:sz w:val="22"/>
                <w:szCs w:val="22"/>
              </w:rPr>
              <w:t xml:space="preserve"> 2023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pPr>
              <w:pStyle w:val="ListParagraph"/>
              <w:numPr>
                <w:ilvl w:val="0"/>
                <w:numId w:val="1"/>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pPr>
              <w:pStyle w:val="ListParagraph"/>
              <w:numPr>
                <w:ilvl w:val="0"/>
                <w:numId w:val="1"/>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pPr>
              <w:pStyle w:val="ListParagraph"/>
              <w:numPr>
                <w:ilvl w:val="0"/>
                <w:numId w:val="1"/>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pPr>
              <w:pStyle w:val="ListParagraph"/>
              <w:numPr>
                <w:ilvl w:val="0"/>
                <w:numId w:val="1"/>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pPr>
              <w:pStyle w:val="ListParagraph"/>
              <w:numPr>
                <w:ilvl w:val="0"/>
                <w:numId w:val="1"/>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pPr>
              <w:pStyle w:val="ListParagraph"/>
              <w:numPr>
                <w:ilvl w:val="0"/>
                <w:numId w:val="1"/>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67ACA12" w:rsidR="00F96C3F" w:rsidRDefault="00F96C3F" w:rsidP="00A91894">
            <w:pPr>
              <w:rPr>
                <w:rFonts w:ascii="Arial" w:hAnsi="Arial" w:cs="Arial"/>
              </w:rPr>
            </w:pPr>
          </w:p>
          <w:p w14:paraId="0FA704C9" w14:textId="768700EE" w:rsidR="00801721" w:rsidRDefault="00801721" w:rsidP="00A91894">
            <w:pPr>
              <w:rPr>
                <w:rFonts w:ascii="Arial" w:hAnsi="Arial" w:cs="Arial"/>
              </w:rPr>
            </w:pPr>
            <w:r>
              <w:rPr>
                <w:rFonts w:ascii="Arial" w:hAnsi="Arial" w:cs="Arial"/>
              </w:rPr>
              <w:t>Th</w:t>
            </w:r>
            <w:r w:rsidR="001110FB">
              <w:rPr>
                <w:rFonts w:ascii="Arial" w:hAnsi="Arial" w:cs="Arial"/>
              </w:rPr>
              <w:t>e purpose of the research</w:t>
            </w:r>
            <w:r>
              <w:rPr>
                <w:rFonts w:ascii="Arial" w:hAnsi="Arial" w:cs="Arial"/>
              </w:rPr>
              <w:t xml:space="preserve"> to investigate the wellbeing of money advisors who are specialised in dealing with clients who have ongoing mental health problems. Existing research by the Institute of Money Advisors (IMA) and Money Advice Scotland (MAS) looks at the wellbeing of Money Advisors in general whilst also investigating other issues, but there is no current study focusing specifically on this specialised area.</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3C0BCE48" w:rsidR="00F96C3F" w:rsidRDefault="001110FB" w:rsidP="00A91894">
            <w:pPr>
              <w:rPr>
                <w:rFonts w:ascii="Arial" w:hAnsi="Arial" w:cs="Arial"/>
              </w:rPr>
            </w:pPr>
            <w:r>
              <w:rPr>
                <w:rFonts w:ascii="Arial" w:hAnsi="Arial" w:cs="Arial"/>
              </w:rPr>
              <w:t>The</w:t>
            </w:r>
            <w:r w:rsidR="00836B29">
              <w:rPr>
                <w:rFonts w:ascii="Arial" w:hAnsi="Arial" w:cs="Arial"/>
              </w:rPr>
              <w:t xml:space="preserve"> </w:t>
            </w:r>
            <w:r>
              <w:rPr>
                <w:rFonts w:ascii="Arial" w:hAnsi="Arial" w:cs="Arial"/>
              </w:rPr>
              <w:t>wellbeing of Money Advisors providing support to clients with a mental health problem.</w:t>
            </w:r>
            <w:r w:rsidR="007531DD">
              <w:rPr>
                <w:rFonts w:ascii="Arial" w:hAnsi="Arial" w:cs="Arial"/>
              </w:rPr>
              <w:t xml:space="preserve"> The questionnaire will ask about working as a </w:t>
            </w:r>
            <w:r w:rsidR="00836B29">
              <w:rPr>
                <w:rFonts w:ascii="Arial" w:hAnsi="Arial" w:cs="Arial"/>
              </w:rPr>
              <w:t>M</w:t>
            </w:r>
            <w:r w:rsidR="007531DD">
              <w:rPr>
                <w:rFonts w:ascii="Arial" w:hAnsi="Arial" w:cs="Arial"/>
              </w:rPr>
              <w:t xml:space="preserve">oney </w:t>
            </w:r>
            <w:r w:rsidR="00836B29">
              <w:rPr>
                <w:rFonts w:ascii="Arial" w:hAnsi="Arial" w:cs="Arial"/>
              </w:rPr>
              <w:t>A</w:t>
            </w:r>
            <w:r w:rsidR="007531DD">
              <w:rPr>
                <w:rFonts w:ascii="Arial" w:hAnsi="Arial" w:cs="Arial"/>
              </w:rPr>
              <w:t>dvisor in the current economic climate and the affect this has on their lives It will investigate how workload, job satisfaction and remote working affect advisor wellbeing</w:t>
            </w:r>
            <w:r w:rsidR="00836B29">
              <w:rPr>
                <w:rFonts w:ascii="Arial" w:hAnsi="Arial" w:cs="Arial"/>
              </w:rPr>
              <w:t xml:space="preserve"> whilst also asking questions about work/life balance and wellbeing support within the workplace.</w:t>
            </w:r>
          </w:p>
          <w:p w14:paraId="2BF574C1" w14:textId="028CDD5E" w:rsidR="000702BA" w:rsidRDefault="000702BA" w:rsidP="00A91894">
            <w:pPr>
              <w:rPr>
                <w:rFonts w:ascii="Arial" w:hAnsi="Arial" w:cs="Arial"/>
              </w:rPr>
            </w:pPr>
          </w:p>
          <w:p w14:paraId="71151D09" w14:textId="77777777" w:rsidR="000702BA" w:rsidRDefault="000702BA" w:rsidP="00A91894">
            <w:pPr>
              <w:rPr>
                <w:rFonts w:ascii="Arial" w:hAnsi="Arial" w:cs="Arial"/>
              </w:rPr>
            </w:pPr>
          </w:p>
          <w:p w14:paraId="2426FC43" w14:textId="77777777" w:rsidR="00836B29" w:rsidRPr="006C1FDD" w:rsidRDefault="00836B29"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147F9A36" w:rsidR="00F96C3F" w:rsidRDefault="005736E3" w:rsidP="00A91894">
            <w:pPr>
              <w:rPr>
                <w:rFonts w:ascii="Arial" w:hAnsi="Arial" w:cs="Arial"/>
              </w:rPr>
            </w:pPr>
            <w:r w:rsidRPr="005736E3">
              <w:rPr>
                <w:rFonts w:ascii="Arial" w:hAnsi="Arial" w:cs="Arial"/>
              </w:rPr>
              <w:t xml:space="preserve">It is important to consider the needs of specialist money advisors in order to ensure that the people who work in this role are adequately supported. Due to the current economic </w:t>
            </w:r>
            <w:r w:rsidR="0051746D" w:rsidRPr="005736E3">
              <w:rPr>
                <w:rFonts w:ascii="Arial" w:hAnsi="Arial" w:cs="Arial"/>
              </w:rPr>
              <w:t>climate,</w:t>
            </w:r>
            <w:r w:rsidRPr="005736E3">
              <w:rPr>
                <w:rFonts w:ascii="Arial" w:hAnsi="Arial" w:cs="Arial"/>
              </w:rPr>
              <w:t xml:space="preserve"> it is anticipated that more people will be in debt and subsequently more people will experience poor mental health. It is therefore vital to consider the wellbeing of the advisors who will be experiencing support to vulnerable people at this time.  </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6DFE1B19"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86272C9" w14:textId="03DA67A8" w:rsidR="005736E3" w:rsidRDefault="005736E3" w:rsidP="00A91894">
            <w:pPr>
              <w:autoSpaceDE w:val="0"/>
              <w:autoSpaceDN w:val="0"/>
              <w:adjustRightInd w:val="0"/>
              <w:rPr>
                <w:rFonts w:ascii="Arial" w:hAnsi="Arial" w:cs="Arial"/>
                <w:b/>
                <w:bCs/>
                <w:sz w:val="22"/>
                <w:szCs w:val="22"/>
              </w:rPr>
            </w:pPr>
          </w:p>
          <w:p w14:paraId="437171CA" w14:textId="4FECC43F" w:rsidR="00F96C3F" w:rsidRDefault="00564A49" w:rsidP="00A91894">
            <w:pPr>
              <w:rPr>
                <w:rFonts w:ascii="Arial" w:hAnsi="Arial" w:cs="Arial"/>
              </w:rPr>
            </w:pPr>
            <w:r>
              <w:rPr>
                <w:rFonts w:ascii="Arial" w:hAnsi="Arial" w:cs="Arial"/>
              </w:rPr>
              <w:t>The role of a Money Advisor is an increasingly demanding role, particularly due to the current economic climate. Th</w:t>
            </w:r>
            <w:r w:rsidR="00C512C3">
              <w:rPr>
                <w:rFonts w:ascii="Arial" w:hAnsi="Arial" w:cs="Arial"/>
              </w:rPr>
              <w:t>e results of this</w:t>
            </w:r>
            <w:r>
              <w:rPr>
                <w:rFonts w:ascii="Arial" w:hAnsi="Arial" w:cs="Arial"/>
              </w:rPr>
              <w:t xml:space="preserve"> research can be used to maximise the outcome for the client whilst also supporting the Money Advisors themselves.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172D05F0" w:rsidR="00F96C3F" w:rsidRDefault="00D505CE" w:rsidP="00A91894">
            <w:pPr>
              <w:rPr>
                <w:rFonts w:ascii="Arial" w:hAnsi="Arial" w:cs="Arial"/>
                <w:sz w:val="22"/>
                <w:szCs w:val="22"/>
              </w:rPr>
            </w:pPr>
            <w:r>
              <w:rPr>
                <w:rFonts w:ascii="Arial" w:hAnsi="Arial" w:cs="Arial"/>
                <w:sz w:val="22"/>
                <w:szCs w:val="22"/>
              </w:rPr>
              <w:t xml:space="preserve">The research will be carried out in qualitative style in the format of open ended </w:t>
            </w:r>
            <w:r w:rsidR="007531DD">
              <w:rPr>
                <w:rFonts w:ascii="Arial" w:hAnsi="Arial" w:cs="Arial"/>
                <w:sz w:val="22"/>
                <w:szCs w:val="22"/>
              </w:rPr>
              <w:t xml:space="preserve">semi structured </w:t>
            </w:r>
            <w:r>
              <w:rPr>
                <w:rFonts w:ascii="Arial" w:hAnsi="Arial" w:cs="Arial"/>
                <w:sz w:val="22"/>
                <w:szCs w:val="22"/>
              </w:rPr>
              <w:t xml:space="preserve">interviews. </w:t>
            </w:r>
          </w:p>
          <w:p w14:paraId="13E60C14" w14:textId="61C86FA0" w:rsidR="007A5477" w:rsidRDefault="007A5477" w:rsidP="00A91894">
            <w:pPr>
              <w:rPr>
                <w:rFonts w:ascii="Arial" w:hAnsi="Arial" w:cs="Arial"/>
                <w:sz w:val="22"/>
                <w:szCs w:val="22"/>
              </w:rPr>
            </w:pPr>
          </w:p>
          <w:p w14:paraId="616F2D08" w14:textId="3B710A14" w:rsidR="007A5477" w:rsidRDefault="007A5477" w:rsidP="00A91894">
            <w:pPr>
              <w:rPr>
                <w:rFonts w:ascii="Arial" w:hAnsi="Arial" w:cs="Arial"/>
                <w:sz w:val="22"/>
                <w:szCs w:val="22"/>
              </w:rPr>
            </w:pPr>
            <w:r>
              <w:rPr>
                <w:rFonts w:ascii="Arial" w:hAnsi="Arial" w:cs="Arial"/>
                <w:sz w:val="22"/>
                <w:szCs w:val="22"/>
              </w:rPr>
              <w:t xml:space="preserve">Participants will be selected by purposive </w:t>
            </w:r>
            <w:r w:rsidR="0051746D">
              <w:rPr>
                <w:rFonts w:ascii="Arial" w:hAnsi="Arial" w:cs="Arial"/>
                <w:sz w:val="22"/>
                <w:szCs w:val="22"/>
              </w:rPr>
              <w:t>sampling;</w:t>
            </w:r>
            <w:r>
              <w:rPr>
                <w:rFonts w:ascii="Arial" w:hAnsi="Arial" w:cs="Arial"/>
                <w:sz w:val="22"/>
                <w:szCs w:val="22"/>
              </w:rPr>
              <w:t xml:space="preserve"> expert sampling will be utilised.</w:t>
            </w:r>
          </w:p>
          <w:p w14:paraId="697A35BD" w14:textId="106C7D3D" w:rsidR="007A5477" w:rsidRDefault="007A5477" w:rsidP="00A91894">
            <w:pPr>
              <w:rPr>
                <w:rFonts w:ascii="Arial" w:hAnsi="Arial" w:cs="Arial"/>
                <w:sz w:val="22"/>
                <w:szCs w:val="22"/>
              </w:rPr>
            </w:pPr>
          </w:p>
          <w:p w14:paraId="2D0D3E04" w14:textId="01806BD8" w:rsidR="007A5477" w:rsidRDefault="007A5477" w:rsidP="00A91894">
            <w:pPr>
              <w:rPr>
                <w:rFonts w:ascii="Arial" w:hAnsi="Arial" w:cs="Arial"/>
                <w:sz w:val="22"/>
                <w:szCs w:val="22"/>
              </w:rPr>
            </w:pPr>
            <w:r>
              <w:rPr>
                <w:rFonts w:ascii="Arial" w:hAnsi="Arial" w:cs="Arial"/>
                <w:sz w:val="22"/>
                <w:szCs w:val="22"/>
              </w:rPr>
              <w:t>Five team members working for “The Mental Health and Money Advice Service” will be selected and interviewed, approval from their line manager has already been obtained.</w:t>
            </w:r>
          </w:p>
          <w:p w14:paraId="36B60194" w14:textId="7F6768E0" w:rsidR="007A5477" w:rsidRDefault="007A5477" w:rsidP="00A91894">
            <w:pPr>
              <w:rPr>
                <w:rFonts w:ascii="Arial" w:hAnsi="Arial" w:cs="Arial"/>
                <w:sz w:val="22"/>
                <w:szCs w:val="22"/>
              </w:rPr>
            </w:pPr>
          </w:p>
          <w:p w14:paraId="3D2F4413" w14:textId="7905A678" w:rsidR="007A5477" w:rsidRDefault="007A5477" w:rsidP="00A91894">
            <w:pPr>
              <w:rPr>
                <w:rFonts w:ascii="Arial" w:hAnsi="Arial" w:cs="Arial"/>
                <w:sz w:val="22"/>
                <w:szCs w:val="22"/>
              </w:rPr>
            </w:pPr>
            <w:r>
              <w:rPr>
                <w:rFonts w:ascii="Arial" w:hAnsi="Arial" w:cs="Arial"/>
                <w:sz w:val="22"/>
                <w:szCs w:val="22"/>
              </w:rPr>
              <w:t>The researcher has access to the participants as they are colleagues of the researcher; the researcher is also employed as a money advisor.</w:t>
            </w:r>
          </w:p>
          <w:p w14:paraId="68D03557" w14:textId="169B2C3D" w:rsidR="007A5477" w:rsidRDefault="007A5477" w:rsidP="00A91894">
            <w:pPr>
              <w:rPr>
                <w:rFonts w:ascii="Arial" w:hAnsi="Arial" w:cs="Arial"/>
                <w:sz w:val="22"/>
                <w:szCs w:val="22"/>
              </w:rPr>
            </w:pPr>
          </w:p>
          <w:p w14:paraId="59FCEDA2" w14:textId="14F22B50" w:rsidR="007A5477" w:rsidRDefault="007A5477" w:rsidP="00A91894">
            <w:pPr>
              <w:rPr>
                <w:rFonts w:ascii="Arial" w:hAnsi="Arial" w:cs="Arial"/>
                <w:sz w:val="22"/>
                <w:szCs w:val="22"/>
              </w:rPr>
            </w:pPr>
            <w:r>
              <w:rPr>
                <w:rFonts w:ascii="Arial" w:hAnsi="Arial" w:cs="Arial"/>
                <w:sz w:val="22"/>
                <w:szCs w:val="22"/>
              </w:rPr>
              <w:t>All participants must be accredited members of the Institute of Money Advisors (IMA) which qualifies them as “experts”.</w:t>
            </w:r>
          </w:p>
          <w:p w14:paraId="29744D24" w14:textId="6DC036F1" w:rsidR="007A5477" w:rsidRDefault="007A5477" w:rsidP="00A91894">
            <w:pPr>
              <w:rPr>
                <w:rFonts w:ascii="Arial" w:hAnsi="Arial" w:cs="Arial"/>
                <w:sz w:val="22"/>
                <w:szCs w:val="22"/>
              </w:rPr>
            </w:pPr>
          </w:p>
          <w:p w14:paraId="0208A5BA" w14:textId="7ED1C0CE" w:rsidR="007A5477" w:rsidRDefault="007A5477" w:rsidP="00A91894">
            <w:pPr>
              <w:rPr>
                <w:rFonts w:ascii="Arial" w:hAnsi="Arial" w:cs="Arial"/>
                <w:sz w:val="22"/>
                <w:szCs w:val="22"/>
              </w:rPr>
            </w:pPr>
            <w:r>
              <w:rPr>
                <w:rFonts w:ascii="Arial" w:hAnsi="Arial" w:cs="Arial"/>
                <w:sz w:val="22"/>
                <w:szCs w:val="22"/>
              </w:rPr>
              <w:t xml:space="preserve">The researcher has obtained two previous </w:t>
            </w:r>
            <w:r w:rsidR="005736E3">
              <w:rPr>
                <w:rFonts w:ascii="Arial" w:hAnsi="Arial" w:cs="Arial"/>
                <w:sz w:val="22"/>
                <w:szCs w:val="22"/>
              </w:rPr>
              <w:t>qualitative</w:t>
            </w:r>
            <w:r>
              <w:rPr>
                <w:rFonts w:ascii="Arial" w:hAnsi="Arial" w:cs="Arial"/>
                <w:sz w:val="22"/>
                <w:szCs w:val="22"/>
              </w:rPr>
              <w:t xml:space="preserve"> research questionnaires, one by the IMA and the other by Money Advice Scotland (MAS) and has combined them, selecting questions from each questionnaire to create a questionnaire suitable for this proposed research.</w:t>
            </w:r>
            <w:r w:rsidR="007531DD">
              <w:rPr>
                <w:rFonts w:ascii="Arial" w:hAnsi="Arial" w:cs="Arial"/>
                <w:sz w:val="22"/>
                <w:szCs w:val="22"/>
              </w:rPr>
              <w:t xml:space="preserve"> Please see appendix.</w:t>
            </w:r>
          </w:p>
          <w:p w14:paraId="1F591C99" w14:textId="38AAD347" w:rsidR="007A5477" w:rsidRDefault="007A5477" w:rsidP="00A91894">
            <w:pPr>
              <w:rPr>
                <w:rFonts w:ascii="Arial" w:hAnsi="Arial" w:cs="Arial"/>
                <w:sz w:val="22"/>
                <w:szCs w:val="22"/>
              </w:rPr>
            </w:pPr>
          </w:p>
          <w:p w14:paraId="0C781F64" w14:textId="383D18D8" w:rsidR="007A5477" w:rsidRDefault="007A5477" w:rsidP="00A91894">
            <w:pPr>
              <w:rPr>
                <w:rFonts w:ascii="Arial" w:hAnsi="Arial" w:cs="Arial"/>
                <w:sz w:val="22"/>
                <w:szCs w:val="22"/>
              </w:rPr>
            </w:pPr>
            <w:r>
              <w:rPr>
                <w:rFonts w:ascii="Arial" w:hAnsi="Arial" w:cs="Arial"/>
                <w:sz w:val="22"/>
                <w:szCs w:val="22"/>
              </w:rPr>
              <w:t>Face to face, semi structured interviews will be conducted, each expected to last between 45 to 60 minutes.</w:t>
            </w:r>
          </w:p>
          <w:p w14:paraId="1AEEF8ED" w14:textId="5CD0697F" w:rsidR="007A5477" w:rsidRDefault="007A5477" w:rsidP="00A91894">
            <w:pPr>
              <w:rPr>
                <w:rFonts w:ascii="Arial" w:hAnsi="Arial" w:cs="Arial"/>
                <w:sz w:val="22"/>
                <w:szCs w:val="22"/>
              </w:rPr>
            </w:pPr>
          </w:p>
          <w:p w14:paraId="426C1F54" w14:textId="6D0E1AF7" w:rsidR="007A5477" w:rsidRDefault="007A5477" w:rsidP="00A91894">
            <w:pPr>
              <w:rPr>
                <w:rFonts w:ascii="Arial" w:hAnsi="Arial" w:cs="Arial"/>
                <w:sz w:val="22"/>
                <w:szCs w:val="22"/>
              </w:rPr>
            </w:pPr>
            <w:r>
              <w:rPr>
                <w:rFonts w:ascii="Arial" w:hAnsi="Arial" w:cs="Arial"/>
                <w:sz w:val="22"/>
                <w:szCs w:val="22"/>
              </w:rPr>
              <w:t xml:space="preserve">The interviews will be recorded using a recording device and will then be transcribed on a Microsoft Word document which will be </w:t>
            </w:r>
            <w:r w:rsidR="00C512C3">
              <w:rPr>
                <w:rFonts w:ascii="Arial" w:hAnsi="Arial" w:cs="Arial"/>
                <w:sz w:val="22"/>
                <w:szCs w:val="22"/>
              </w:rPr>
              <w:t xml:space="preserve">encrypted and </w:t>
            </w:r>
            <w:r>
              <w:rPr>
                <w:rFonts w:ascii="Arial" w:hAnsi="Arial" w:cs="Arial"/>
                <w:sz w:val="22"/>
                <w:szCs w:val="22"/>
              </w:rPr>
              <w:t>password protected</w:t>
            </w:r>
            <w:r w:rsidR="00C512C3">
              <w:rPr>
                <w:rFonts w:ascii="Arial" w:hAnsi="Arial" w:cs="Arial"/>
                <w:sz w:val="22"/>
                <w:szCs w:val="22"/>
              </w:rPr>
              <w:t xml:space="preserve">. This will be </w:t>
            </w:r>
            <w:r>
              <w:rPr>
                <w:rFonts w:ascii="Arial" w:hAnsi="Arial" w:cs="Arial"/>
                <w:sz w:val="22"/>
                <w:szCs w:val="22"/>
              </w:rPr>
              <w:t xml:space="preserve">accessible only be the researcher. </w:t>
            </w:r>
          </w:p>
          <w:p w14:paraId="3CF4422C" w14:textId="019B6575" w:rsidR="007A5477" w:rsidRDefault="007A5477" w:rsidP="00A91894">
            <w:pPr>
              <w:rPr>
                <w:rFonts w:ascii="Arial" w:hAnsi="Arial" w:cs="Arial"/>
                <w:sz w:val="22"/>
                <w:szCs w:val="22"/>
              </w:rPr>
            </w:pPr>
          </w:p>
          <w:p w14:paraId="418FFA51" w14:textId="5C07F241" w:rsidR="007A5477" w:rsidRDefault="007A5477" w:rsidP="00A91894">
            <w:pPr>
              <w:rPr>
                <w:rFonts w:ascii="Arial" w:hAnsi="Arial" w:cs="Arial"/>
                <w:sz w:val="22"/>
                <w:szCs w:val="22"/>
              </w:rPr>
            </w:pPr>
            <w:r>
              <w:rPr>
                <w:rFonts w:ascii="Arial" w:hAnsi="Arial" w:cs="Arial"/>
                <w:sz w:val="22"/>
                <w:szCs w:val="22"/>
              </w:rPr>
              <w:t xml:space="preserve">The researcher will use thematic analysis to analyse each </w:t>
            </w:r>
            <w:r w:rsidR="00C512C3">
              <w:rPr>
                <w:rFonts w:ascii="Arial" w:hAnsi="Arial" w:cs="Arial"/>
                <w:sz w:val="22"/>
                <w:szCs w:val="22"/>
              </w:rPr>
              <w:t>interview, during which they will familiarise themselves with data, create codes, and then search for themes before producing the report.</w:t>
            </w:r>
          </w:p>
          <w:p w14:paraId="30BC3C4F" w14:textId="40626AEE" w:rsidR="007A5477" w:rsidRDefault="007A5477" w:rsidP="00A91894">
            <w:pPr>
              <w:rPr>
                <w:rFonts w:ascii="Arial" w:hAnsi="Arial" w:cs="Arial"/>
                <w:sz w:val="22"/>
                <w:szCs w:val="22"/>
              </w:rPr>
            </w:pPr>
          </w:p>
          <w:p w14:paraId="1AAD0A33" w14:textId="3B2541F5" w:rsidR="007A5477" w:rsidRPr="004C3A0B" w:rsidRDefault="007A5477" w:rsidP="00A91894">
            <w:pPr>
              <w:rPr>
                <w:rFonts w:ascii="Arial" w:hAnsi="Arial" w:cs="Arial"/>
                <w:sz w:val="22"/>
                <w:szCs w:val="22"/>
              </w:rPr>
            </w:pPr>
            <w:r>
              <w:rPr>
                <w:rFonts w:ascii="Arial" w:hAnsi="Arial" w:cs="Arial"/>
                <w:sz w:val="22"/>
                <w:szCs w:val="22"/>
              </w:rPr>
              <w:t>Participants will receive a consent form, a study information form, and will be debriefed.</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481673F5" w:rsidR="00B23BFF" w:rsidRPr="004C3A0B" w:rsidRDefault="001B7EFA" w:rsidP="00A91894">
            <w:pPr>
              <w:rPr>
                <w:rFonts w:ascii="Arial" w:hAnsi="Arial" w:cs="Arial"/>
                <w:sz w:val="22"/>
                <w:szCs w:val="22"/>
              </w:rPr>
            </w:pPr>
            <w:r>
              <w:rPr>
                <w:rFonts w:ascii="Arial" w:hAnsi="Arial" w:cs="Arial"/>
                <w:sz w:val="22"/>
                <w:szCs w:val="22"/>
              </w:rPr>
              <w:t xml:space="preserve">Interviews will be </w:t>
            </w:r>
            <w:r w:rsidR="00D505CE">
              <w:rPr>
                <w:rFonts w:ascii="Arial" w:hAnsi="Arial" w:cs="Arial"/>
                <w:sz w:val="22"/>
                <w:szCs w:val="22"/>
              </w:rPr>
              <w:t xml:space="preserve">carried out in a </w:t>
            </w:r>
            <w:r w:rsidR="0051746D">
              <w:rPr>
                <w:rFonts w:ascii="Arial" w:hAnsi="Arial" w:cs="Arial"/>
                <w:sz w:val="22"/>
                <w:szCs w:val="22"/>
              </w:rPr>
              <w:t>soundproof</w:t>
            </w:r>
            <w:r w:rsidR="00D505CE">
              <w:rPr>
                <w:rFonts w:ascii="Arial" w:hAnsi="Arial" w:cs="Arial"/>
                <w:sz w:val="22"/>
                <w:szCs w:val="22"/>
              </w:rPr>
              <w:t xml:space="preserve"> room</w:t>
            </w:r>
            <w:r w:rsidR="00A140A3">
              <w:rPr>
                <w:rFonts w:ascii="Arial" w:hAnsi="Arial" w:cs="Arial"/>
                <w:sz w:val="22"/>
                <w:szCs w:val="22"/>
              </w:rPr>
              <w:t xml:space="preserve"> at their place of employment</w:t>
            </w:r>
            <w:r>
              <w:rPr>
                <w:rFonts w:ascii="Arial" w:hAnsi="Arial" w:cs="Arial"/>
                <w:sz w:val="22"/>
                <w:szCs w:val="22"/>
              </w:rPr>
              <w:t>.</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8254B48"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0051746D" w:rsidRPr="004C3A0B">
              <w:rPr>
                <w:rFonts w:ascii="Arial" w:hAnsi="Arial" w:cs="Arial"/>
                <w:sz w:val="22"/>
                <w:szCs w:val="22"/>
              </w:rPr>
              <w:t>e.g.,</w:t>
            </w:r>
            <w:r w:rsidRPr="004C3A0B">
              <w:rPr>
                <w:rFonts w:ascii="Arial" w:hAnsi="Arial" w:cs="Arial"/>
                <w:sz w:val="22"/>
                <w:szCs w:val="22"/>
              </w:rPr>
              <w:t xml:space="preserve"> from local professional associations/learned societies/universities) that exist and </w:t>
            </w:r>
            <w:r w:rsidRPr="004C3A0B">
              <w:rPr>
                <w:rFonts w:ascii="Arial" w:hAnsi="Arial" w:cs="Arial"/>
                <w:sz w:val="22"/>
                <w:szCs w:val="22"/>
              </w:rPr>
              <w:lastRenderedPageBreak/>
              <w:t xml:space="preserve">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r w:rsidR="0051746D">
              <w:rPr>
                <w:rFonts w:ascii="Arial" w:hAnsi="Arial" w:cs="Arial"/>
                <w:sz w:val="22"/>
                <w:szCs w:val="22"/>
              </w:rPr>
              <w:t>research,</w:t>
            </w:r>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3E780B64" w:rsidR="00B23BFF" w:rsidRDefault="00A140A3"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74EF5FD6"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A140A3">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CD7161C" w14:textId="51C90440" w:rsidR="004A7DD5" w:rsidRDefault="004A7DD5" w:rsidP="00A91894">
            <w:pPr>
              <w:rPr>
                <w:rFonts w:ascii="Arial" w:hAnsi="Arial" w:cs="Arial"/>
                <w:sz w:val="22"/>
                <w:szCs w:val="22"/>
              </w:rPr>
            </w:pPr>
          </w:p>
          <w:p w14:paraId="27B4E671" w14:textId="004057B7" w:rsidR="00A140A3" w:rsidRPr="00090CF7" w:rsidRDefault="00A140A3" w:rsidP="00A91894">
            <w:pPr>
              <w:rPr>
                <w:rFonts w:ascii="Arial" w:hAnsi="Arial" w:cs="Arial"/>
                <w:sz w:val="22"/>
                <w:szCs w:val="22"/>
              </w:rPr>
            </w:pPr>
            <w:r>
              <w:rPr>
                <w:rFonts w:ascii="Arial" w:hAnsi="Arial" w:cs="Arial"/>
                <w:sz w:val="22"/>
                <w:szCs w:val="22"/>
              </w:rPr>
              <w:t xml:space="preserve">The questionnaire used by MAS that was used to create the questionnaire for this research was not in the public </w:t>
            </w:r>
            <w:r w:rsidR="005736E3">
              <w:rPr>
                <w:rFonts w:ascii="Arial" w:hAnsi="Arial" w:cs="Arial"/>
                <w:sz w:val="22"/>
                <w:szCs w:val="22"/>
              </w:rPr>
              <w:t>domain. The researcher</w:t>
            </w:r>
            <w:r>
              <w:rPr>
                <w:rFonts w:ascii="Arial" w:hAnsi="Arial" w:cs="Arial"/>
                <w:sz w:val="22"/>
                <w:szCs w:val="22"/>
              </w:rPr>
              <w:t xml:space="preserve"> contacted the authors to ask them whether they would share the questionnaire with</w:t>
            </w:r>
            <w:r w:rsidR="00CD43B4">
              <w:rPr>
                <w:rFonts w:ascii="Arial" w:hAnsi="Arial" w:cs="Arial"/>
                <w:sz w:val="22"/>
                <w:szCs w:val="22"/>
              </w:rPr>
              <w:t xml:space="preserve"> the researcher</w:t>
            </w:r>
            <w:r>
              <w:rPr>
                <w:rFonts w:ascii="Arial" w:hAnsi="Arial" w:cs="Arial"/>
                <w:sz w:val="22"/>
                <w:szCs w:val="22"/>
              </w:rPr>
              <w:t xml:space="preserve"> for the purpose of</w:t>
            </w:r>
            <w:r w:rsidR="00CD43B4">
              <w:rPr>
                <w:rFonts w:ascii="Arial" w:hAnsi="Arial" w:cs="Arial"/>
                <w:sz w:val="22"/>
                <w:szCs w:val="22"/>
              </w:rPr>
              <w:t xml:space="preserve"> the proposed r</w:t>
            </w:r>
            <w:r>
              <w:rPr>
                <w:rFonts w:ascii="Arial" w:hAnsi="Arial" w:cs="Arial"/>
                <w:sz w:val="22"/>
                <w:szCs w:val="22"/>
              </w:rPr>
              <w:t xml:space="preserve">esearch, which they kindly </w:t>
            </w:r>
            <w:r w:rsidR="00CD43B4">
              <w:rPr>
                <w:rFonts w:ascii="Arial" w:hAnsi="Arial" w:cs="Arial"/>
                <w:sz w:val="22"/>
                <w:szCs w:val="22"/>
              </w:rPr>
              <w:t>agreed to and provided.</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7965149B" w:rsidR="00D107AC" w:rsidRPr="00392C8E" w:rsidRDefault="00A140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532C72A3" w:rsidR="00D107AC" w:rsidRPr="00392C8E" w:rsidRDefault="00882B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2F65FC2" w:rsidR="00D107AC" w:rsidRPr="00392C8E" w:rsidRDefault="00882B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0B0BB091" w:rsidR="00D107AC" w:rsidRPr="00392C8E" w:rsidRDefault="00A140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2251766" w:rsidR="00D107AC" w:rsidRPr="00392C8E" w:rsidRDefault="00A140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9BEC0B0" w:rsidR="00D107AC" w:rsidRPr="00392C8E" w:rsidRDefault="00A140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146286E" w:rsidR="00D107AC" w:rsidRPr="00392C8E" w:rsidRDefault="00A140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FB079F1" w:rsidR="00D107AC" w:rsidRPr="00392C8E" w:rsidRDefault="00A140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5AE151E5" w:rsidR="00D107AC" w:rsidRDefault="00BD60F7" w:rsidP="00A91894">
            <w:pPr>
              <w:rPr>
                <w:rFonts w:ascii="Arial" w:hAnsi="Arial" w:cs="Arial"/>
              </w:rPr>
            </w:pPr>
            <w:r>
              <w:rPr>
                <w:rFonts w:ascii="Arial" w:hAnsi="Arial" w:cs="Arial"/>
              </w:rPr>
              <w:t xml:space="preserve">Whilst this research is not carried out specifically with The Wellbeing of Future Generations (Wales) Act 2015 in mind, it </w:t>
            </w:r>
            <w:r w:rsidR="001B7EFA">
              <w:rPr>
                <w:rFonts w:ascii="Arial" w:hAnsi="Arial" w:cs="Arial"/>
              </w:rPr>
              <w:t>meets two of the seven goals.</w:t>
            </w:r>
          </w:p>
          <w:p w14:paraId="3A69E9B1" w14:textId="0C36ED51" w:rsidR="00BD60F7" w:rsidRDefault="00BD60F7" w:rsidP="00A91894">
            <w:pPr>
              <w:rPr>
                <w:rFonts w:ascii="Arial" w:hAnsi="Arial" w:cs="Arial"/>
              </w:rPr>
            </w:pPr>
          </w:p>
          <w:p w14:paraId="71C28B0D" w14:textId="3B5D639C" w:rsidR="00882B77" w:rsidRDefault="00BD60F7" w:rsidP="00A91894">
            <w:pPr>
              <w:rPr>
                <w:rFonts w:ascii="Arial" w:hAnsi="Arial" w:cs="Arial"/>
              </w:rPr>
            </w:pPr>
            <w:r>
              <w:rPr>
                <w:rFonts w:ascii="Arial" w:hAnsi="Arial" w:cs="Arial"/>
              </w:rPr>
              <w:t xml:space="preserve">As a large proportion of people who have a mental health problem are unemployed, it is important to ensure that they receive sufficient support in order to recover and secure future employment. Ensuring that every </w:t>
            </w:r>
            <w:r w:rsidR="00882B77">
              <w:rPr>
                <w:rFonts w:ascii="Arial" w:hAnsi="Arial" w:cs="Arial"/>
              </w:rPr>
              <w:t xml:space="preserve">person involved in their care is understood and their wellbeing taken into consideration will benefit the client further. The Wellbeing of Future Generations (Wales) Act 2015 aims to ensure a </w:t>
            </w:r>
            <w:r w:rsidR="0051746D">
              <w:rPr>
                <w:rFonts w:ascii="Arial" w:hAnsi="Arial" w:cs="Arial"/>
              </w:rPr>
              <w:t>prosperous Wales</w:t>
            </w:r>
            <w:r w:rsidR="00882B77">
              <w:rPr>
                <w:rFonts w:ascii="Arial" w:hAnsi="Arial" w:cs="Arial"/>
              </w:rPr>
              <w:t xml:space="preserve"> which develops a skilled and </w:t>
            </w:r>
            <w:r w:rsidR="0051746D">
              <w:rPr>
                <w:rFonts w:ascii="Arial" w:hAnsi="Arial" w:cs="Arial"/>
              </w:rPr>
              <w:t>well-educated</w:t>
            </w:r>
            <w:r w:rsidR="00882B77">
              <w:rPr>
                <w:rFonts w:ascii="Arial" w:hAnsi="Arial" w:cs="Arial"/>
              </w:rPr>
              <w:t xml:space="preserve"> population in an economy that generates wealth. </w:t>
            </w:r>
            <w:r w:rsidR="0051746D">
              <w:rPr>
                <w:rFonts w:ascii="Arial" w:hAnsi="Arial" w:cs="Arial"/>
              </w:rPr>
              <w:t>For</w:t>
            </w:r>
            <w:r w:rsidR="00882B77">
              <w:rPr>
                <w:rFonts w:ascii="Arial" w:hAnsi="Arial" w:cs="Arial"/>
              </w:rPr>
              <w:t xml:space="preserve"> people to be able to develop their skills, improve their education, and sustain employment it is important that they are fully supported to enable them to do so. </w:t>
            </w:r>
          </w:p>
          <w:p w14:paraId="6601F0C1" w14:textId="737DFEA4" w:rsidR="00882B77" w:rsidRDefault="00882B77" w:rsidP="00A91894">
            <w:pPr>
              <w:rPr>
                <w:rFonts w:ascii="Arial" w:hAnsi="Arial" w:cs="Arial"/>
              </w:rPr>
            </w:pPr>
          </w:p>
          <w:p w14:paraId="439ED450" w14:textId="188E8A84" w:rsidR="00882B77" w:rsidRDefault="00882B77" w:rsidP="00A91894">
            <w:pPr>
              <w:rPr>
                <w:rFonts w:ascii="Arial" w:hAnsi="Arial" w:cs="Arial"/>
              </w:rPr>
            </w:pPr>
            <w:r>
              <w:rPr>
                <w:rFonts w:ascii="Arial" w:hAnsi="Arial" w:cs="Arial"/>
              </w:rPr>
              <w:t xml:space="preserve">This research will also </w:t>
            </w:r>
            <w:r w:rsidR="00CC3FAD">
              <w:rPr>
                <w:rFonts w:ascii="Arial" w:hAnsi="Arial" w:cs="Arial"/>
              </w:rPr>
              <w:t xml:space="preserve">ensure that the mental wellbeing of the money advisor is maximised and that their behaviour that will benefit future health are understood, which is another aim of The Wellbeing of Future Generations (Wales) Act 2015. By improving the wellbeing of the advisor, this will improve the service that they are able to provide to the client, </w:t>
            </w:r>
            <w:r w:rsidR="005736E3">
              <w:rPr>
                <w:rFonts w:ascii="Arial" w:hAnsi="Arial" w:cs="Arial"/>
              </w:rPr>
              <w:t>who’s</w:t>
            </w:r>
            <w:r w:rsidR="00CC3FAD">
              <w:rPr>
                <w:rFonts w:ascii="Arial" w:hAnsi="Arial" w:cs="Arial"/>
              </w:rPr>
              <w:t xml:space="preserve"> own mental health will also be improved as a result. </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61F3C69" w:rsidR="00C11423"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47C329C" w:rsidR="00C11423"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85C14E9"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EDCD273"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42D21418" w:rsidR="00D107AC"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1F34496"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C6FC11D"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15E0EEC"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3E3ECEB"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47B0B37"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08AAF89"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AF1DFA9"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5D5540D"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CF22829"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043BFD2"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F8A2C62" w:rsidR="00770C66"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1A431CC" w:rsidR="00ED0C5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ACE6C86" w:rsidR="00ED0C5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BC4A9D1" w:rsidR="00ED0C5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3F279D3" w:rsidR="00ED0C5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28EE8D6" w:rsidR="00ED0C5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7758085" w:rsidR="00ED0C5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5A01CE3F" w:rsidR="00ED0C59" w:rsidRPr="00392C8E" w:rsidRDefault="001B7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72136EB" w:rsidR="00ED0C59" w:rsidRPr="00392C8E" w:rsidRDefault="001B7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0509699" w:rsidR="00ED0C5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C14E4B5" w:rsidR="00025F69" w:rsidRDefault="00C04555" w:rsidP="00A91894">
            <w:pPr>
              <w:rPr>
                <w:rFonts w:ascii="Arial" w:hAnsi="Arial" w:cs="Arial"/>
                <w:sz w:val="22"/>
                <w:szCs w:val="22"/>
              </w:rPr>
            </w:pPr>
            <w:r>
              <w:rPr>
                <w:rFonts w:ascii="Arial" w:hAnsi="Arial" w:cs="Arial"/>
                <w:sz w:val="22"/>
                <w:szCs w:val="22"/>
              </w:rPr>
              <w:t>Five participants will be interviewed based on guidelines for conducting a qualitative study of this nature, in order to obtain sufficient data for the topic under investigation.</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68325C66" w:rsidR="00025F69" w:rsidRDefault="00025F69" w:rsidP="00A91894">
            <w:pPr>
              <w:rPr>
                <w:rFonts w:ascii="Arial" w:hAnsi="Arial" w:cs="Arial"/>
                <w:sz w:val="22"/>
                <w:szCs w:val="22"/>
              </w:rPr>
            </w:pPr>
          </w:p>
          <w:p w14:paraId="6F0F9808" w14:textId="272887A5" w:rsidR="007A5477" w:rsidRDefault="007A5477" w:rsidP="00A91894">
            <w:pPr>
              <w:rPr>
                <w:rFonts w:ascii="Arial" w:hAnsi="Arial" w:cs="Arial"/>
                <w:sz w:val="22"/>
                <w:szCs w:val="22"/>
              </w:rPr>
            </w:pPr>
            <w:r>
              <w:rPr>
                <w:rFonts w:ascii="Arial" w:hAnsi="Arial" w:cs="Arial"/>
                <w:sz w:val="22"/>
                <w:szCs w:val="22"/>
              </w:rPr>
              <w:t>The participants will be specialist money advisors working for The Mental Health and Money Advice Service</w:t>
            </w:r>
            <w:r w:rsidR="00C04555">
              <w:rPr>
                <w:rFonts w:ascii="Arial" w:hAnsi="Arial" w:cs="Arial"/>
                <w:sz w:val="22"/>
                <w:szCs w:val="22"/>
              </w:rPr>
              <w:t xml:space="preserve"> within the Local Authority.</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2AFB96CD" w:rsidR="00025F69" w:rsidRDefault="007A5477" w:rsidP="00A91894">
            <w:pPr>
              <w:rPr>
                <w:rFonts w:ascii="Arial" w:hAnsi="Arial" w:cs="Arial"/>
                <w:sz w:val="22"/>
                <w:szCs w:val="22"/>
              </w:rPr>
            </w:pPr>
            <w:r>
              <w:rPr>
                <w:rFonts w:ascii="Arial" w:hAnsi="Arial" w:cs="Arial"/>
                <w:sz w:val="22"/>
                <w:szCs w:val="22"/>
              </w:rPr>
              <w:t>The participants are colleagues of the researcher</w:t>
            </w:r>
            <w:r w:rsidR="00C04555">
              <w:t xml:space="preserve"> </w:t>
            </w:r>
            <w:r w:rsidR="00C04555" w:rsidRPr="00C04555">
              <w:rPr>
                <w:rFonts w:ascii="Arial" w:hAnsi="Arial" w:cs="Arial"/>
                <w:sz w:val="22"/>
                <w:szCs w:val="22"/>
              </w:rPr>
              <w:t>and are considered `experts` in providing a money advice service to the general public.</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B4D5385" w:rsidR="00025F6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8727409" w:rsidR="00025F6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0C6B57E" w:rsidR="00025F6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5D8E74B" w:rsidR="00025F6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9DC0E9C" w:rsidR="00025F6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0B46439" w:rsidR="00025F6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76656D3" w:rsidR="00025F6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8A46BD4" w:rsidR="00025F6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A641270" w:rsidR="00025F69"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3A1BF26" w:rsidR="00382031"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3855C6A5" w14:textId="10FFC13F" w:rsidR="00382031"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3DDA90F" w:rsidR="00382031"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7AD79CA" w:rsidR="00382031" w:rsidRPr="00392C8E" w:rsidRDefault="007A5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289D719F" w:rsidR="00382031" w:rsidRDefault="007922E5" w:rsidP="00A91894">
            <w:pPr>
              <w:rPr>
                <w:rFonts w:ascii="Arial" w:hAnsi="Arial" w:cs="Arial"/>
                <w:sz w:val="22"/>
                <w:szCs w:val="22"/>
              </w:rPr>
            </w:pPr>
            <w:r w:rsidRPr="007922E5">
              <w:rPr>
                <w:rFonts w:ascii="Arial" w:hAnsi="Arial" w:cs="Arial"/>
                <w:sz w:val="22"/>
                <w:szCs w:val="22"/>
              </w:rPr>
              <w:t xml:space="preserve">A digital recording device will be used to record the interviews prior to transcription. Participants will be informed that the recordings will be deleted upon transcription and that all information obtained will be anonymised and stored confidentially in </w:t>
            </w:r>
            <w:r>
              <w:rPr>
                <w:rFonts w:ascii="Arial" w:hAnsi="Arial" w:cs="Arial"/>
                <w:sz w:val="22"/>
                <w:szCs w:val="22"/>
              </w:rPr>
              <w:t>accordance</w:t>
            </w:r>
            <w:r w:rsidRPr="007922E5">
              <w:rPr>
                <w:rFonts w:ascii="Arial" w:hAnsi="Arial" w:cs="Arial"/>
                <w:sz w:val="22"/>
                <w:szCs w:val="22"/>
              </w:rPr>
              <w:t xml:space="preserve"> with the UWTSD Data management protocol policy.</w:t>
            </w: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9CC3619"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A5477">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31852597" w:rsidR="00003E64" w:rsidRDefault="007A5477">
            <w:pPr>
              <w:pStyle w:val="ListParagraph"/>
              <w:numPr>
                <w:ilvl w:val="0"/>
                <w:numId w:val="2"/>
              </w:numPr>
              <w:rPr>
                <w:rFonts w:ascii="Arial" w:hAnsi="Arial" w:cs="Arial"/>
              </w:rPr>
            </w:pPr>
            <w:r w:rsidRPr="007A5477">
              <w:rPr>
                <w:rFonts w:ascii="Arial" w:hAnsi="Arial" w:cs="Arial"/>
              </w:rPr>
              <w:t>Risk of transfer of personal data</w:t>
            </w:r>
          </w:p>
          <w:p w14:paraId="5BFFE70C" w14:textId="20B02D1B" w:rsidR="007A5477" w:rsidRDefault="007A5477">
            <w:pPr>
              <w:pStyle w:val="ListParagraph"/>
              <w:numPr>
                <w:ilvl w:val="0"/>
                <w:numId w:val="2"/>
              </w:numPr>
              <w:rPr>
                <w:rFonts w:ascii="Arial" w:hAnsi="Arial" w:cs="Arial"/>
              </w:rPr>
            </w:pPr>
            <w:r>
              <w:rPr>
                <w:rFonts w:ascii="Arial" w:hAnsi="Arial" w:cs="Arial"/>
              </w:rPr>
              <w:t>Participants may feel uncomfortable answering questions due to their professional connection with the researcher</w:t>
            </w:r>
          </w:p>
          <w:p w14:paraId="21BF385B" w14:textId="3EBACF9E" w:rsidR="007A5477" w:rsidRDefault="007A5477">
            <w:pPr>
              <w:pStyle w:val="ListParagraph"/>
              <w:numPr>
                <w:ilvl w:val="0"/>
                <w:numId w:val="2"/>
              </w:numPr>
              <w:rPr>
                <w:rFonts w:ascii="Arial" w:hAnsi="Arial" w:cs="Arial"/>
              </w:rPr>
            </w:pPr>
            <w:r>
              <w:rPr>
                <w:rFonts w:ascii="Arial" w:hAnsi="Arial" w:cs="Arial"/>
              </w:rPr>
              <w:t>Participants may suffer emotional harm as a result of the interviews</w:t>
            </w:r>
          </w:p>
          <w:p w14:paraId="1FBBC21B" w14:textId="1F5E88B7" w:rsidR="0099409E" w:rsidRPr="007A5477" w:rsidRDefault="0099409E">
            <w:pPr>
              <w:pStyle w:val="ListParagraph"/>
              <w:numPr>
                <w:ilvl w:val="0"/>
                <w:numId w:val="2"/>
              </w:numPr>
              <w:rPr>
                <w:rFonts w:ascii="Arial" w:hAnsi="Arial" w:cs="Arial"/>
              </w:rPr>
            </w:pPr>
            <w:r>
              <w:rPr>
                <w:rFonts w:ascii="Arial" w:hAnsi="Arial" w:cs="Arial"/>
              </w:rPr>
              <w:t>Risk related to sensitive organisational information</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578DA412" w:rsidR="00003E64" w:rsidRPr="007A5477" w:rsidRDefault="007A5477">
            <w:pPr>
              <w:pStyle w:val="ListParagraph"/>
              <w:numPr>
                <w:ilvl w:val="0"/>
                <w:numId w:val="3"/>
              </w:numPr>
              <w:rPr>
                <w:rFonts w:ascii="Arial" w:hAnsi="Arial" w:cs="Arial"/>
              </w:rPr>
            </w:pPr>
            <w:r>
              <w:rPr>
                <w:rFonts w:ascii="Arial" w:hAnsi="Arial" w:cs="Arial"/>
              </w:rPr>
              <w:t xml:space="preserve">Pseudonyms will be provided for each participant. Only the researcher will have access to the audio recordings and the transcribed interviews. All files will be </w:t>
            </w:r>
            <w:r w:rsidR="0099409E">
              <w:rPr>
                <w:rFonts w:ascii="Arial" w:hAnsi="Arial" w:cs="Arial"/>
              </w:rPr>
              <w:t xml:space="preserve">encrypted, </w:t>
            </w:r>
            <w:r>
              <w:rPr>
                <w:rFonts w:ascii="Arial" w:hAnsi="Arial" w:cs="Arial"/>
              </w:rPr>
              <w:t>password protected and stored on a laptop that only the researcher has access to. The researcher will transcribe using headphones</w:t>
            </w:r>
            <w:r w:rsidR="0099409E">
              <w:rPr>
                <w:rFonts w:ascii="Arial" w:hAnsi="Arial" w:cs="Arial"/>
              </w:rPr>
              <w:t xml:space="preserve"> in order to ensure confidentiality.</w:t>
            </w:r>
          </w:p>
          <w:p w14:paraId="77B8E8B0" w14:textId="38B4B104" w:rsidR="0099409E" w:rsidRDefault="0099409E">
            <w:pPr>
              <w:pStyle w:val="ListParagraph"/>
              <w:numPr>
                <w:ilvl w:val="0"/>
                <w:numId w:val="3"/>
              </w:numPr>
              <w:rPr>
                <w:rFonts w:ascii="Arial" w:hAnsi="Arial" w:cs="Arial"/>
              </w:rPr>
            </w:pPr>
            <w:r w:rsidRPr="0099409E">
              <w:rPr>
                <w:rFonts w:ascii="Arial" w:hAnsi="Arial" w:cs="Arial"/>
              </w:rPr>
              <w:t xml:space="preserve">Participants will have been provided with a detailed information sheet, along with the questionnaire a week before deciding if they wish to take part. If they choose to participate, they will be asked to provide their written informed consent, </w:t>
            </w:r>
            <w:r w:rsidRPr="0099409E">
              <w:rPr>
                <w:rFonts w:ascii="Arial" w:hAnsi="Arial" w:cs="Arial"/>
              </w:rPr>
              <w:lastRenderedPageBreak/>
              <w:t>and will be aware of the full nature of the study. Participants will also be reminded of their right to withdraw at any time, and their right to refuse to answer any question that they do not wish to answer.</w:t>
            </w:r>
          </w:p>
          <w:p w14:paraId="06F7CA56" w14:textId="582E0D3F" w:rsidR="0099409E" w:rsidRDefault="0099409E">
            <w:pPr>
              <w:pStyle w:val="ListParagraph"/>
              <w:numPr>
                <w:ilvl w:val="0"/>
                <w:numId w:val="3"/>
              </w:numPr>
              <w:rPr>
                <w:rFonts w:ascii="Arial" w:hAnsi="Arial" w:cs="Arial"/>
              </w:rPr>
            </w:pPr>
            <w:r w:rsidRPr="0099409E">
              <w:rPr>
                <w:rFonts w:ascii="Arial" w:hAnsi="Arial" w:cs="Arial"/>
              </w:rPr>
              <w:t>Breaks will be offered/taken. Participants will be reminded of their right to withdraw at any time. The researcher will check in with the participants following the interviews and signpost them to</w:t>
            </w:r>
            <w:r>
              <w:rPr>
                <w:rFonts w:ascii="Arial" w:hAnsi="Arial" w:cs="Arial"/>
              </w:rPr>
              <w:t xml:space="preserve"> </w:t>
            </w:r>
            <w:r w:rsidRPr="0099409E">
              <w:rPr>
                <w:rFonts w:ascii="Arial" w:hAnsi="Arial" w:cs="Arial"/>
              </w:rPr>
              <w:t xml:space="preserve">specialist </w:t>
            </w:r>
            <w:r>
              <w:rPr>
                <w:rFonts w:ascii="Arial" w:hAnsi="Arial" w:cs="Arial"/>
              </w:rPr>
              <w:t>s</w:t>
            </w:r>
            <w:r w:rsidRPr="0099409E">
              <w:rPr>
                <w:rFonts w:ascii="Arial" w:hAnsi="Arial" w:cs="Arial"/>
              </w:rPr>
              <w:t xml:space="preserve">upport mechanisms provided by the </w:t>
            </w:r>
            <w:r>
              <w:rPr>
                <w:rFonts w:ascii="Arial" w:hAnsi="Arial" w:cs="Arial"/>
              </w:rPr>
              <w:t>Mental Health and Money Advice Service</w:t>
            </w:r>
            <w:r w:rsidRPr="0099409E">
              <w:rPr>
                <w:rFonts w:ascii="Arial" w:hAnsi="Arial" w:cs="Arial"/>
              </w:rPr>
              <w:t xml:space="preserve"> if necessary. Should any distress occur during the interviews, the interview procedure will be terminated immediately, and advice will be sought from the research supervisor</w:t>
            </w:r>
          </w:p>
          <w:p w14:paraId="7522BD67" w14:textId="4B6B0384" w:rsidR="0099409E" w:rsidRDefault="0099409E">
            <w:pPr>
              <w:pStyle w:val="ListParagraph"/>
              <w:numPr>
                <w:ilvl w:val="0"/>
                <w:numId w:val="3"/>
              </w:numPr>
              <w:rPr>
                <w:rFonts w:ascii="Arial" w:hAnsi="Arial" w:cs="Arial"/>
              </w:rPr>
            </w:pPr>
            <w:r w:rsidRPr="0099409E">
              <w:rPr>
                <w:rFonts w:ascii="Arial" w:hAnsi="Arial" w:cs="Arial"/>
              </w:rPr>
              <w:t>No sensitive organisational information will be recorded or reported at any point.  If any sensitive information is revealed this will be discussed immediately with the dissertation supervisor</w:t>
            </w:r>
          </w:p>
          <w:p w14:paraId="5D00AF2B" w14:textId="4E763894" w:rsidR="00003E64" w:rsidRPr="0099409E" w:rsidRDefault="00003E64" w:rsidP="0099409E">
            <w:pPr>
              <w:pStyle w:val="ListParagraph"/>
              <w:autoSpaceDE w:val="0"/>
              <w:autoSpaceDN w:val="0"/>
              <w:adjustRightInd w:val="0"/>
              <w:rPr>
                <w:rFonts w:cs="Arial"/>
                <w:i/>
              </w:rPr>
            </w:pPr>
            <w:r w:rsidRPr="0099409E">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53A3637" w:rsidR="00003E64" w:rsidRDefault="007A5477"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671EE03A" w:rsidR="00003E64" w:rsidRDefault="007A5477">
            <w:pPr>
              <w:pStyle w:val="ListParagraph"/>
              <w:numPr>
                <w:ilvl w:val="0"/>
                <w:numId w:val="4"/>
              </w:numPr>
              <w:rPr>
                <w:rFonts w:ascii="Arial" w:hAnsi="Arial" w:cs="Arial"/>
              </w:rPr>
            </w:pPr>
            <w:r>
              <w:rPr>
                <w:rFonts w:ascii="Arial" w:hAnsi="Arial" w:cs="Arial"/>
              </w:rPr>
              <w:t>Risk of emotional distress</w:t>
            </w:r>
          </w:p>
          <w:p w14:paraId="268CEF08" w14:textId="7102C689" w:rsidR="007A5477" w:rsidRDefault="005736E3">
            <w:pPr>
              <w:pStyle w:val="ListParagraph"/>
              <w:numPr>
                <w:ilvl w:val="0"/>
                <w:numId w:val="4"/>
              </w:numPr>
              <w:rPr>
                <w:rFonts w:ascii="Arial" w:hAnsi="Arial" w:cs="Arial"/>
              </w:rPr>
            </w:pPr>
            <w:r>
              <w:rPr>
                <w:rFonts w:ascii="Arial" w:hAnsi="Arial" w:cs="Arial"/>
              </w:rPr>
              <w:t>Participants</w:t>
            </w:r>
            <w:r w:rsidR="007A5477">
              <w:rPr>
                <w:rFonts w:ascii="Arial" w:hAnsi="Arial" w:cs="Arial"/>
              </w:rPr>
              <w:t xml:space="preserve"> may be unhappy with the </w:t>
            </w:r>
            <w:proofErr w:type="gramStart"/>
            <w:r w:rsidR="007A5477">
              <w:rPr>
                <w:rFonts w:ascii="Arial" w:hAnsi="Arial" w:cs="Arial"/>
              </w:rPr>
              <w:t>researchers</w:t>
            </w:r>
            <w:proofErr w:type="gramEnd"/>
            <w:r w:rsidR="007A5477">
              <w:rPr>
                <w:rFonts w:ascii="Arial" w:hAnsi="Arial" w:cs="Arial"/>
              </w:rPr>
              <w:t xml:space="preserve"> interpretation of their information</w:t>
            </w:r>
            <w:r w:rsidR="00D43C8A">
              <w:rPr>
                <w:rFonts w:ascii="Arial" w:hAnsi="Arial" w:cs="Arial"/>
              </w:rPr>
              <w:t>.</w:t>
            </w:r>
          </w:p>
          <w:p w14:paraId="12876065" w14:textId="2853F0D6" w:rsidR="00D43C8A" w:rsidRPr="007A5477" w:rsidRDefault="00D43C8A">
            <w:pPr>
              <w:pStyle w:val="ListParagraph"/>
              <w:numPr>
                <w:ilvl w:val="0"/>
                <w:numId w:val="4"/>
              </w:numPr>
              <w:rPr>
                <w:rFonts w:ascii="Arial" w:hAnsi="Arial" w:cs="Arial"/>
              </w:rPr>
            </w:pPr>
            <w:r>
              <w:rPr>
                <w:rFonts w:ascii="Arial" w:hAnsi="Arial" w:cs="Arial"/>
              </w:rPr>
              <w:t>The student researcher may be asked for information outside the scope of knowledge as an undergraduate student.</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56D3FE52" w14:textId="4E273B4E" w:rsidR="00D43C8A" w:rsidRDefault="007A5477">
            <w:pPr>
              <w:pStyle w:val="ListParagraph"/>
              <w:numPr>
                <w:ilvl w:val="0"/>
                <w:numId w:val="5"/>
              </w:numPr>
              <w:rPr>
                <w:rFonts w:ascii="Arial" w:hAnsi="Arial" w:cs="Arial"/>
              </w:rPr>
            </w:pPr>
            <w:r w:rsidRPr="00D43C8A">
              <w:rPr>
                <w:rFonts w:ascii="Arial" w:hAnsi="Arial" w:cs="Arial"/>
              </w:rPr>
              <w:t xml:space="preserve">The researcher will engage with their </w:t>
            </w:r>
            <w:r w:rsidR="00D43C8A">
              <w:rPr>
                <w:rFonts w:ascii="Arial" w:hAnsi="Arial" w:cs="Arial"/>
              </w:rPr>
              <w:t>research supervisor throughout the duration of the research process.</w:t>
            </w:r>
          </w:p>
          <w:p w14:paraId="6058A74A" w14:textId="4290FAD8" w:rsidR="00003E64" w:rsidRDefault="007A5477">
            <w:pPr>
              <w:pStyle w:val="ListParagraph"/>
              <w:numPr>
                <w:ilvl w:val="0"/>
                <w:numId w:val="5"/>
              </w:numPr>
              <w:rPr>
                <w:rFonts w:ascii="Arial" w:hAnsi="Arial" w:cs="Arial"/>
              </w:rPr>
            </w:pPr>
            <w:r w:rsidRPr="00D43C8A">
              <w:rPr>
                <w:rFonts w:ascii="Arial" w:hAnsi="Arial" w:cs="Arial"/>
              </w:rPr>
              <w:t xml:space="preserve">Participants will be fully </w:t>
            </w:r>
            <w:r w:rsidR="0051746D" w:rsidRPr="00D43C8A">
              <w:rPr>
                <w:rFonts w:ascii="Arial" w:hAnsi="Arial" w:cs="Arial"/>
              </w:rPr>
              <w:t>debriefed,</w:t>
            </w:r>
            <w:r w:rsidRPr="00D43C8A">
              <w:rPr>
                <w:rFonts w:ascii="Arial" w:hAnsi="Arial" w:cs="Arial"/>
              </w:rPr>
              <w:t xml:space="preserve"> and details of their supervisor will be provided in the event they w</w:t>
            </w:r>
            <w:r w:rsidR="00D43C8A">
              <w:rPr>
                <w:rFonts w:ascii="Arial" w:hAnsi="Arial" w:cs="Arial"/>
              </w:rPr>
              <w:t>ish to ask any questions about the research.</w:t>
            </w:r>
          </w:p>
          <w:p w14:paraId="4EF41A0B" w14:textId="257401F3" w:rsidR="00D43C8A" w:rsidRPr="00D43C8A" w:rsidRDefault="00D43C8A">
            <w:pPr>
              <w:pStyle w:val="ListParagraph"/>
              <w:numPr>
                <w:ilvl w:val="0"/>
                <w:numId w:val="5"/>
              </w:numPr>
              <w:rPr>
                <w:rFonts w:ascii="Arial" w:hAnsi="Arial" w:cs="Arial"/>
              </w:rPr>
            </w:pPr>
            <w:r>
              <w:rPr>
                <w:rFonts w:ascii="Arial" w:hAnsi="Arial" w:cs="Arial"/>
              </w:rPr>
              <w:t>Any queries sent to the researchers that they cannot deal with will be passed onto the research supervisor.</w:t>
            </w:r>
          </w:p>
          <w:p w14:paraId="4416A3BD" w14:textId="301A5E2F"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r w:rsidR="0051746D"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EAA35B5" w14:textId="3E35E0EE" w:rsidR="00D43C8A" w:rsidRPr="00D43C8A" w:rsidRDefault="00D43C8A" w:rsidP="00D43C8A">
            <w:pPr>
              <w:rPr>
                <w:rFonts w:ascii="Arial" w:hAnsi="Arial" w:cs="Arial"/>
              </w:rPr>
            </w:pPr>
            <w:r w:rsidRPr="00D43C8A">
              <w:rPr>
                <w:rFonts w:ascii="Arial" w:hAnsi="Arial" w:cs="Arial"/>
              </w:rPr>
              <w:t>1.Should the researcher’s behaviour be contrary to the Student Code of Conduct, there is a danger that the university will be jeopardised.</w:t>
            </w:r>
          </w:p>
          <w:p w14:paraId="74A8C135" w14:textId="0DC47B00" w:rsidR="0094056C" w:rsidRPr="007A5477" w:rsidRDefault="00D43C8A" w:rsidP="00D43C8A">
            <w:pPr>
              <w:rPr>
                <w:rFonts w:ascii="Arial" w:hAnsi="Arial" w:cs="Arial"/>
              </w:rPr>
            </w:pPr>
            <w:r>
              <w:rPr>
                <w:rFonts w:ascii="Arial" w:hAnsi="Arial" w:cs="Arial"/>
              </w:rPr>
              <w:t xml:space="preserve">2. </w:t>
            </w:r>
            <w:r w:rsidRPr="00D43C8A">
              <w:rPr>
                <w:rFonts w:ascii="Arial" w:hAnsi="Arial" w:cs="Arial"/>
              </w:rPr>
              <w:t>Data could be exposed, leaked, or used for purposes other than that of the original study.</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5A83BF0" w14:textId="054157B2" w:rsidR="00D43C8A" w:rsidRPr="00D43C8A" w:rsidRDefault="00D43C8A" w:rsidP="00D43C8A">
            <w:pPr>
              <w:rPr>
                <w:rFonts w:ascii="Arial" w:hAnsi="Arial" w:cs="Arial"/>
                <w:sz w:val="22"/>
                <w:szCs w:val="22"/>
              </w:rPr>
            </w:pPr>
            <w:r w:rsidRPr="00D43C8A">
              <w:rPr>
                <w:rFonts w:ascii="Arial" w:hAnsi="Arial" w:cs="Arial"/>
                <w:sz w:val="22"/>
                <w:szCs w:val="22"/>
              </w:rPr>
              <w:t>1.</w:t>
            </w:r>
            <w:r>
              <w:rPr>
                <w:rFonts w:ascii="Arial" w:hAnsi="Arial" w:cs="Arial"/>
                <w:sz w:val="22"/>
                <w:szCs w:val="22"/>
              </w:rPr>
              <w:t xml:space="preserve"> </w:t>
            </w:r>
            <w:r w:rsidRPr="00D43C8A">
              <w:rPr>
                <w:rFonts w:ascii="Arial" w:hAnsi="Arial" w:cs="Arial"/>
                <w:sz w:val="22"/>
                <w:szCs w:val="22"/>
              </w:rPr>
              <w:t>All Psychology students are required to adhere to the UWTSD Student Code of Conduct, and all researchers and participants are given the supervisor's contact information.</w:t>
            </w:r>
          </w:p>
          <w:p w14:paraId="27838F0F" w14:textId="6C7FFE08" w:rsidR="0094056C" w:rsidRDefault="00D43C8A" w:rsidP="00D43C8A">
            <w:pPr>
              <w:rPr>
                <w:rFonts w:ascii="Arial" w:hAnsi="Arial" w:cs="Arial"/>
                <w:sz w:val="22"/>
                <w:szCs w:val="22"/>
              </w:rPr>
            </w:pPr>
            <w:r>
              <w:rPr>
                <w:rFonts w:ascii="Arial" w:hAnsi="Arial" w:cs="Arial"/>
                <w:sz w:val="22"/>
                <w:szCs w:val="22"/>
              </w:rPr>
              <w:t xml:space="preserve">2. </w:t>
            </w:r>
            <w:r w:rsidRPr="00D43C8A">
              <w:rPr>
                <w:rFonts w:ascii="Arial" w:hAnsi="Arial" w:cs="Arial"/>
                <w:sz w:val="22"/>
                <w:szCs w:val="22"/>
              </w:rPr>
              <w:t xml:space="preserve">In accordance with the British Psychological Society's (BPS) code of ethics (2018) and </w:t>
            </w:r>
            <w:r w:rsidRPr="00D43C8A">
              <w:rPr>
                <w:rFonts w:ascii="Arial" w:hAnsi="Arial" w:cs="Arial"/>
                <w:sz w:val="22"/>
                <w:szCs w:val="22"/>
              </w:rPr>
              <w:lastRenderedPageBreak/>
              <w:t>UWTSD's Research Ethics &amp; Integrity Code of Practice policy, the data will be stored confidentially and anonymously, with pseudonyms being used in place of any potentially identifiable information.</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62912D18" w:rsidR="00003E64" w:rsidRDefault="0051746D"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1FCA5D11" w:rsidR="00003E64" w:rsidRDefault="0051746D"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D24A6B"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A547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05F3B0CD" w:rsidR="006930C2" w:rsidRDefault="00577EA3" w:rsidP="00A91894">
            <w:pPr>
              <w:rPr>
                <w:rFonts w:ascii="Arial" w:hAnsi="Arial" w:cs="Arial"/>
                <w:sz w:val="22"/>
                <w:szCs w:val="22"/>
              </w:rPr>
            </w:pPr>
            <w:r>
              <w:rPr>
                <w:rFonts w:ascii="Arial" w:hAnsi="Arial" w:cs="Arial"/>
                <w:sz w:val="22"/>
                <w:szCs w:val="22"/>
              </w:rPr>
              <w:t>Participants will be debriefed after data collection,</w:t>
            </w:r>
            <w:r w:rsidR="00FC3F5C">
              <w:rPr>
                <w:rFonts w:ascii="Arial" w:hAnsi="Arial" w:cs="Arial"/>
                <w:sz w:val="22"/>
                <w:szCs w:val="22"/>
              </w:rPr>
              <w:t xml:space="preserve"> following their interviews.</w:t>
            </w:r>
          </w:p>
          <w:p w14:paraId="5713084F" w14:textId="77777777" w:rsidR="000F07F0" w:rsidRDefault="000F07F0" w:rsidP="00A91894">
            <w:pPr>
              <w:rPr>
                <w:rFonts w:ascii="Arial" w:hAnsi="Arial" w:cs="Arial"/>
                <w:sz w:val="22"/>
                <w:szCs w:val="22"/>
              </w:rPr>
            </w:pPr>
          </w:p>
          <w:p w14:paraId="7AC18AE1" w14:textId="5377C9F4" w:rsidR="00577EA3" w:rsidRDefault="000F07F0" w:rsidP="00A91894">
            <w:pPr>
              <w:rPr>
                <w:rFonts w:ascii="Arial" w:hAnsi="Arial" w:cs="Arial"/>
                <w:sz w:val="22"/>
                <w:szCs w:val="22"/>
              </w:rPr>
            </w:pPr>
            <w:r>
              <w:rPr>
                <w:rFonts w:ascii="Arial" w:hAnsi="Arial" w:cs="Arial"/>
                <w:sz w:val="22"/>
                <w:szCs w:val="22"/>
              </w:rPr>
              <w:t>Debriefing will be</w:t>
            </w:r>
            <w:r w:rsidR="00577EA3">
              <w:rPr>
                <w:rFonts w:ascii="Arial" w:hAnsi="Arial" w:cs="Arial"/>
                <w:sz w:val="22"/>
                <w:szCs w:val="22"/>
              </w:rPr>
              <w:t xml:space="preserve"> in writing and will be provided with a document providing clear and concise information about the aims of the research. </w:t>
            </w:r>
          </w:p>
          <w:p w14:paraId="4AA95185" w14:textId="5CA92F62" w:rsidR="000F07F0" w:rsidRDefault="000F07F0" w:rsidP="00A91894">
            <w:pPr>
              <w:rPr>
                <w:rFonts w:ascii="Arial" w:hAnsi="Arial" w:cs="Arial"/>
                <w:sz w:val="22"/>
                <w:szCs w:val="22"/>
              </w:rPr>
            </w:pPr>
          </w:p>
          <w:p w14:paraId="5EA35458" w14:textId="716DD11E" w:rsidR="0082066C" w:rsidRDefault="000F07F0" w:rsidP="00A91894">
            <w:pPr>
              <w:rPr>
                <w:rFonts w:ascii="Arial" w:hAnsi="Arial" w:cs="Arial"/>
                <w:sz w:val="22"/>
                <w:szCs w:val="22"/>
              </w:rPr>
            </w:pPr>
            <w:r>
              <w:rPr>
                <w:rFonts w:ascii="Arial" w:hAnsi="Arial" w:cs="Arial"/>
                <w:sz w:val="22"/>
                <w:szCs w:val="22"/>
              </w:rPr>
              <w:t>A description of the benefits and aims of the research will be included</w:t>
            </w:r>
            <w:r w:rsidR="0082066C">
              <w:rPr>
                <w:rFonts w:ascii="Arial" w:hAnsi="Arial" w:cs="Arial"/>
                <w:sz w:val="22"/>
                <w:szCs w:val="22"/>
              </w:rPr>
              <w:t xml:space="preserve"> together with a statement regarding</w:t>
            </w:r>
            <w:r w:rsidR="00D43C8A">
              <w:rPr>
                <w:rFonts w:ascii="Arial" w:hAnsi="Arial" w:cs="Arial"/>
                <w:sz w:val="22"/>
                <w:szCs w:val="22"/>
              </w:rPr>
              <w:t xml:space="preserve"> anonymous and confidential</w:t>
            </w:r>
            <w:r w:rsidR="0082066C">
              <w:rPr>
                <w:rFonts w:ascii="Arial" w:hAnsi="Arial" w:cs="Arial"/>
                <w:sz w:val="22"/>
                <w:szCs w:val="22"/>
              </w:rPr>
              <w:t xml:space="preserve"> storage of </w:t>
            </w:r>
            <w:r w:rsidR="00D43C8A">
              <w:rPr>
                <w:rFonts w:ascii="Arial" w:hAnsi="Arial" w:cs="Arial"/>
                <w:sz w:val="22"/>
                <w:szCs w:val="22"/>
              </w:rPr>
              <w:t xml:space="preserve">the </w:t>
            </w:r>
            <w:r w:rsidR="0082066C">
              <w:rPr>
                <w:rFonts w:ascii="Arial" w:hAnsi="Arial" w:cs="Arial"/>
                <w:sz w:val="22"/>
                <w:szCs w:val="22"/>
              </w:rPr>
              <w:t>data.</w:t>
            </w:r>
          </w:p>
          <w:p w14:paraId="04C67B62" w14:textId="4D780B1C" w:rsidR="00577EA3" w:rsidRDefault="00577EA3" w:rsidP="00A91894">
            <w:pPr>
              <w:rPr>
                <w:rFonts w:ascii="Arial" w:hAnsi="Arial" w:cs="Arial"/>
                <w:sz w:val="22"/>
                <w:szCs w:val="22"/>
              </w:rPr>
            </w:pPr>
          </w:p>
          <w:p w14:paraId="231D0C46" w14:textId="4E9D1FD6" w:rsidR="000F07F0" w:rsidRDefault="00577EA3" w:rsidP="00A91894">
            <w:pPr>
              <w:rPr>
                <w:rFonts w:ascii="Arial" w:hAnsi="Arial" w:cs="Arial"/>
                <w:sz w:val="22"/>
                <w:szCs w:val="22"/>
              </w:rPr>
            </w:pPr>
            <w:r>
              <w:rPr>
                <w:rFonts w:ascii="Arial" w:hAnsi="Arial" w:cs="Arial"/>
                <w:sz w:val="22"/>
                <w:szCs w:val="22"/>
              </w:rPr>
              <w:t>Participants will be verbally asked whether they have any questions or queries regarding the research.</w:t>
            </w:r>
          </w:p>
          <w:p w14:paraId="7CDB3732" w14:textId="00E16CEF" w:rsidR="000F07F0" w:rsidRDefault="000F07F0" w:rsidP="00A91894">
            <w:pPr>
              <w:rPr>
                <w:rFonts w:ascii="Arial" w:hAnsi="Arial" w:cs="Arial"/>
                <w:sz w:val="22"/>
                <w:szCs w:val="22"/>
              </w:rPr>
            </w:pPr>
          </w:p>
          <w:p w14:paraId="361CEE1B" w14:textId="4BB397FB" w:rsidR="0082066C" w:rsidRDefault="000F07F0" w:rsidP="00A91894">
            <w:pPr>
              <w:rPr>
                <w:rFonts w:ascii="Arial" w:hAnsi="Arial" w:cs="Arial"/>
                <w:sz w:val="22"/>
                <w:szCs w:val="22"/>
              </w:rPr>
            </w:pPr>
            <w:r>
              <w:rPr>
                <w:rFonts w:ascii="Arial" w:hAnsi="Arial" w:cs="Arial"/>
                <w:sz w:val="22"/>
                <w:szCs w:val="22"/>
              </w:rPr>
              <w:t>Although participants are the researchers colleagues, the researcher will provide their university contact email in the event that participants wish to communicate about the research and to keep it separate from</w:t>
            </w:r>
            <w:r w:rsidR="00D43C8A">
              <w:rPr>
                <w:rFonts w:ascii="Arial" w:hAnsi="Arial" w:cs="Arial"/>
                <w:sz w:val="22"/>
                <w:szCs w:val="22"/>
              </w:rPr>
              <w:t xml:space="preserve"> the</w:t>
            </w:r>
            <w:r>
              <w:rPr>
                <w:rFonts w:ascii="Arial" w:hAnsi="Arial" w:cs="Arial"/>
                <w:sz w:val="22"/>
                <w:szCs w:val="22"/>
              </w:rPr>
              <w:t xml:space="preserve"> work</w:t>
            </w:r>
            <w:r w:rsidR="00D43C8A">
              <w:rPr>
                <w:rFonts w:ascii="Arial" w:hAnsi="Arial" w:cs="Arial"/>
                <w:sz w:val="22"/>
                <w:szCs w:val="22"/>
              </w:rPr>
              <w:t>place environment</w:t>
            </w:r>
            <w:r>
              <w:rPr>
                <w:rFonts w:ascii="Arial" w:hAnsi="Arial" w:cs="Arial"/>
                <w:sz w:val="22"/>
                <w:szCs w:val="22"/>
              </w:rPr>
              <w:t>. The researcher will also provide their University supervisors email address.</w:t>
            </w:r>
          </w:p>
          <w:p w14:paraId="4BD04835" w14:textId="124AECB7" w:rsidR="00FC3F5C" w:rsidRDefault="00FC3F5C" w:rsidP="00A91894">
            <w:pPr>
              <w:rPr>
                <w:rFonts w:ascii="Arial" w:hAnsi="Arial" w:cs="Arial"/>
                <w:sz w:val="22"/>
                <w:szCs w:val="22"/>
              </w:rPr>
            </w:pPr>
          </w:p>
          <w:p w14:paraId="5E328A9B" w14:textId="02FAA614" w:rsidR="000F07F0" w:rsidRDefault="00FC3F5C" w:rsidP="00A91894">
            <w:pPr>
              <w:rPr>
                <w:rFonts w:ascii="Arial" w:hAnsi="Arial" w:cs="Arial"/>
                <w:sz w:val="22"/>
                <w:szCs w:val="22"/>
              </w:rPr>
            </w:pPr>
            <w:r>
              <w:rPr>
                <w:rFonts w:ascii="Arial" w:hAnsi="Arial" w:cs="Arial"/>
                <w:sz w:val="22"/>
                <w:szCs w:val="22"/>
              </w:rPr>
              <w:t>Participants will be debriefed even if they opt to withdraw from the</w:t>
            </w:r>
            <w:r w:rsidR="002A3BF2">
              <w:rPr>
                <w:rFonts w:ascii="Arial" w:hAnsi="Arial" w:cs="Arial"/>
                <w:sz w:val="22"/>
                <w:szCs w:val="22"/>
              </w:rPr>
              <w:t xml:space="preserve"> </w:t>
            </w:r>
            <w:r>
              <w:rPr>
                <w:rFonts w:ascii="Arial" w:hAnsi="Arial" w:cs="Arial"/>
                <w:sz w:val="22"/>
                <w:szCs w:val="22"/>
              </w:rPr>
              <w:t xml:space="preserve">research at any point. </w:t>
            </w:r>
          </w:p>
          <w:p w14:paraId="64C205C2" w14:textId="0263E209" w:rsidR="00D26217" w:rsidRDefault="00D26217" w:rsidP="00A91894">
            <w:pPr>
              <w:rPr>
                <w:rFonts w:ascii="Arial" w:hAnsi="Arial" w:cs="Arial"/>
                <w:sz w:val="22"/>
                <w:szCs w:val="22"/>
              </w:rPr>
            </w:pPr>
          </w:p>
          <w:p w14:paraId="4CE335BB" w14:textId="0B2A6E3F" w:rsidR="00D26217" w:rsidRDefault="00D26217" w:rsidP="00A91894">
            <w:pPr>
              <w:rPr>
                <w:rFonts w:ascii="Arial" w:hAnsi="Arial" w:cs="Arial"/>
                <w:sz w:val="22"/>
                <w:szCs w:val="22"/>
              </w:rPr>
            </w:pPr>
            <w:r>
              <w:rPr>
                <w:rFonts w:ascii="Arial" w:hAnsi="Arial" w:cs="Arial"/>
                <w:sz w:val="22"/>
                <w:szCs w:val="22"/>
              </w:rPr>
              <w:t>Participants will be given the opportunity to have access to the dissertation once it is completed.</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5C59450" w14:textId="1F8939E3" w:rsidR="00CF3C18" w:rsidRDefault="00D43C8A" w:rsidP="00A91894">
            <w:pPr>
              <w:rPr>
                <w:rFonts w:ascii="Arial" w:hAnsi="Arial" w:cs="Arial"/>
                <w:sz w:val="22"/>
                <w:szCs w:val="22"/>
              </w:rPr>
            </w:pPr>
            <w:r>
              <w:rPr>
                <w:rFonts w:ascii="Arial" w:hAnsi="Arial" w:cs="Arial"/>
                <w:sz w:val="22"/>
                <w:szCs w:val="22"/>
              </w:rPr>
              <w:t>Following being provided with a detailed information sheet and copy of the interview schedule/questions, should they wish to take part, e</w:t>
            </w:r>
            <w:r w:rsidR="00CF3C18">
              <w:rPr>
                <w:rFonts w:ascii="Arial" w:hAnsi="Arial" w:cs="Arial"/>
                <w:sz w:val="22"/>
                <w:szCs w:val="22"/>
              </w:rPr>
              <w:t xml:space="preserve">ach Participant will be provided with a consent form to complete before participating in the proposed research. </w:t>
            </w:r>
          </w:p>
          <w:p w14:paraId="3A8255A7" w14:textId="77777777" w:rsidR="00CF3C18" w:rsidRDefault="00CF3C18" w:rsidP="00A91894">
            <w:pPr>
              <w:rPr>
                <w:rFonts w:ascii="Arial" w:hAnsi="Arial" w:cs="Arial"/>
                <w:sz w:val="22"/>
                <w:szCs w:val="22"/>
              </w:rPr>
            </w:pPr>
          </w:p>
          <w:p w14:paraId="344A6E02" w14:textId="0AA398BE" w:rsidR="00CF3C18" w:rsidRDefault="00CF3C18" w:rsidP="00A91894">
            <w:pPr>
              <w:rPr>
                <w:rFonts w:ascii="Arial" w:hAnsi="Arial" w:cs="Arial"/>
                <w:sz w:val="22"/>
                <w:szCs w:val="22"/>
              </w:rPr>
            </w:pPr>
            <w:r>
              <w:rPr>
                <w:rFonts w:ascii="Arial" w:hAnsi="Arial" w:cs="Arial"/>
                <w:sz w:val="22"/>
                <w:szCs w:val="22"/>
              </w:rPr>
              <w:t>The consent form will explain that the study contains research and the answering of questions</w:t>
            </w:r>
            <w:r w:rsidR="002A3BF2">
              <w:rPr>
                <w:rFonts w:ascii="Arial" w:hAnsi="Arial" w:cs="Arial"/>
                <w:sz w:val="22"/>
                <w:szCs w:val="22"/>
              </w:rPr>
              <w:t xml:space="preserve"> that it is voluntary and that they have the right to withdraw at any time. </w:t>
            </w:r>
          </w:p>
          <w:p w14:paraId="2338905B" w14:textId="412779B4" w:rsidR="00CF3C18" w:rsidRDefault="00CF3C18" w:rsidP="00A91894">
            <w:pPr>
              <w:rPr>
                <w:rFonts w:ascii="Arial" w:hAnsi="Arial" w:cs="Arial"/>
                <w:sz w:val="22"/>
                <w:szCs w:val="22"/>
              </w:rPr>
            </w:pPr>
          </w:p>
          <w:p w14:paraId="2274CF93" w14:textId="65716E8A" w:rsidR="002A3BF2" w:rsidRDefault="002A3BF2" w:rsidP="00A91894">
            <w:pPr>
              <w:rPr>
                <w:rFonts w:ascii="Arial" w:hAnsi="Arial" w:cs="Arial"/>
                <w:sz w:val="22"/>
                <w:szCs w:val="22"/>
              </w:rPr>
            </w:pPr>
            <w:r>
              <w:rPr>
                <w:rFonts w:ascii="Arial" w:hAnsi="Arial" w:cs="Arial"/>
                <w:sz w:val="22"/>
                <w:szCs w:val="22"/>
              </w:rPr>
              <w:t xml:space="preserve">The consent form will inform participants that </w:t>
            </w:r>
            <w:r w:rsidR="00D26217">
              <w:rPr>
                <w:rFonts w:ascii="Arial" w:hAnsi="Arial" w:cs="Arial"/>
                <w:sz w:val="22"/>
                <w:szCs w:val="22"/>
              </w:rPr>
              <w:t>all</w:t>
            </w:r>
            <w:r>
              <w:rPr>
                <w:rFonts w:ascii="Arial" w:hAnsi="Arial" w:cs="Arial"/>
                <w:sz w:val="22"/>
                <w:szCs w:val="22"/>
              </w:rPr>
              <w:t xml:space="preserve"> their data will remain confidential and that they will not be identified in the proposed research and will be allocated a pseudonym.</w:t>
            </w:r>
          </w:p>
          <w:p w14:paraId="3E90937B" w14:textId="77777777" w:rsidR="00CF3C18" w:rsidRDefault="00CF3C18" w:rsidP="00A91894">
            <w:pPr>
              <w:rPr>
                <w:rFonts w:ascii="Arial" w:hAnsi="Arial" w:cs="Arial"/>
                <w:sz w:val="22"/>
                <w:szCs w:val="22"/>
              </w:rPr>
            </w:pPr>
          </w:p>
          <w:p w14:paraId="4A0FB63C" w14:textId="0252D3B6" w:rsidR="006930C2" w:rsidRDefault="00CF3C18" w:rsidP="00A91894">
            <w:pPr>
              <w:rPr>
                <w:rFonts w:ascii="Arial" w:hAnsi="Arial" w:cs="Arial"/>
                <w:sz w:val="22"/>
                <w:szCs w:val="22"/>
              </w:rPr>
            </w:pPr>
            <w:r>
              <w:rPr>
                <w:rFonts w:ascii="Arial" w:hAnsi="Arial" w:cs="Arial"/>
                <w:sz w:val="22"/>
                <w:szCs w:val="22"/>
              </w:rPr>
              <w:t>The verbal consent of the participants line manager has also been obtained giving permission to conduct this proposed research.</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34546B" w14:textId="6B9764FC" w:rsidR="006B4A20" w:rsidRDefault="006B4A20" w:rsidP="00A91894">
            <w:pPr>
              <w:rPr>
                <w:rFonts w:ascii="Arial" w:hAnsi="Arial" w:cs="Arial"/>
                <w:sz w:val="22"/>
                <w:szCs w:val="22"/>
              </w:rPr>
            </w:pPr>
          </w:p>
          <w:p w14:paraId="339B93BF" w14:textId="643ECE93" w:rsidR="006B4A20" w:rsidRDefault="006B4A20" w:rsidP="006B4A20">
            <w:pPr>
              <w:rPr>
                <w:rFonts w:ascii="Arial" w:hAnsi="Arial" w:cs="Arial"/>
              </w:rPr>
            </w:pPr>
            <w:r>
              <w:rPr>
                <w:rFonts w:ascii="Arial" w:hAnsi="Arial" w:cs="Arial"/>
                <w:sz w:val="22"/>
                <w:szCs w:val="22"/>
              </w:rPr>
              <w:t xml:space="preserve">A pseudonym </w:t>
            </w:r>
            <w:r w:rsidR="00D26217">
              <w:rPr>
                <w:rFonts w:ascii="Arial" w:hAnsi="Arial" w:cs="Arial"/>
                <w:sz w:val="22"/>
                <w:szCs w:val="22"/>
              </w:rPr>
              <w:t xml:space="preserve">will be </w:t>
            </w:r>
            <w:r>
              <w:rPr>
                <w:rFonts w:ascii="Arial" w:hAnsi="Arial" w:cs="Arial"/>
                <w:sz w:val="22"/>
                <w:szCs w:val="22"/>
              </w:rPr>
              <w:t>used to protect the participants identity</w:t>
            </w:r>
            <w:r>
              <w:rPr>
                <w:rFonts w:ascii="Arial" w:hAnsi="Arial" w:cs="Arial"/>
              </w:rPr>
              <w:t xml:space="preserve">. </w:t>
            </w:r>
            <w:r w:rsidR="00CD43B4">
              <w:rPr>
                <w:rFonts w:ascii="Arial" w:hAnsi="Arial" w:cs="Arial"/>
              </w:rPr>
              <w:t>Participants will be aware of this.</w:t>
            </w:r>
          </w:p>
          <w:p w14:paraId="5887D0F1" w14:textId="6D678AD6" w:rsidR="00CD43B4" w:rsidRDefault="00CD43B4" w:rsidP="006B4A20">
            <w:pPr>
              <w:rPr>
                <w:rFonts w:ascii="Arial" w:hAnsi="Arial" w:cs="Arial"/>
                <w:sz w:val="22"/>
                <w:szCs w:val="22"/>
              </w:rPr>
            </w:pPr>
          </w:p>
          <w:p w14:paraId="3846130D" w14:textId="4AF8FA60" w:rsidR="00CD43B4" w:rsidRPr="00D26217" w:rsidRDefault="00CD43B4" w:rsidP="006B4A20">
            <w:pPr>
              <w:rPr>
                <w:rFonts w:ascii="Arial" w:hAnsi="Arial" w:cs="Arial"/>
                <w:sz w:val="22"/>
                <w:szCs w:val="22"/>
              </w:rPr>
            </w:pPr>
            <w:r>
              <w:rPr>
                <w:rFonts w:ascii="Arial" w:hAnsi="Arial" w:cs="Arial"/>
                <w:sz w:val="22"/>
                <w:szCs w:val="22"/>
              </w:rPr>
              <w:t>If participants do mention the name of a particular client whilst being interviewed, this will also be anonymised by the provision of a pseudonym.</w:t>
            </w:r>
          </w:p>
          <w:p w14:paraId="4B749E1A" w14:textId="5CC81D58"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0BF99A3" w:rsidR="006930C2" w:rsidRPr="000B38C3" w:rsidRDefault="00D26217"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006930C2"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69F5EED6" w:rsidR="006930C2" w:rsidRDefault="00882259" w:rsidP="00A91894">
            <w:pPr>
              <w:rPr>
                <w:rFonts w:ascii="Arial" w:hAnsi="Arial" w:cs="Arial"/>
                <w:sz w:val="22"/>
                <w:szCs w:val="22"/>
              </w:rPr>
            </w:pPr>
            <w:r>
              <w:rPr>
                <w:rFonts w:ascii="Arial" w:hAnsi="Arial" w:cs="Arial"/>
                <w:sz w:val="22"/>
                <w:szCs w:val="22"/>
              </w:rPr>
              <w:t xml:space="preserve">Personal data will be collected on the consent form as the participant will be required to sign their name. </w:t>
            </w:r>
          </w:p>
          <w:p w14:paraId="716C3F4D" w14:textId="325D2487" w:rsidR="00882259" w:rsidRDefault="00882259" w:rsidP="00A91894">
            <w:pPr>
              <w:rPr>
                <w:rFonts w:ascii="Arial" w:hAnsi="Arial" w:cs="Arial"/>
                <w:sz w:val="22"/>
                <w:szCs w:val="22"/>
              </w:rPr>
            </w:pPr>
            <w:r>
              <w:rPr>
                <w:rFonts w:ascii="Arial" w:hAnsi="Arial" w:cs="Arial"/>
                <w:sz w:val="22"/>
                <w:szCs w:val="22"/>
              </w:rPr>
              <w:t xml:space="preserve">The participants voice will be recorded </w:t>
            </w:r>
            <w:r w:rsidR="00DA46EF">
              <w:rPr>
                <w:rFonts w:ascii="Arial" w:hAnsi="Arial" w:cs="Arial"/>
                <w:sz w:val="22"/>
                <w:szCs w:val="22"/>
              </w:rPr>
              <w:t>and collected during the interview</w:t>
            </w:r>
            <w:r>
              <w:rPr>
                <w:rFonts w:ascii="Arial" w:hAnsi="Arial" w:cs="Arial"/>
                <w:sz w:val="22"/>
                <w:szCs w:val="22"/>
              </w:rPr>
              <w:t>.</w:t>
            </w:r>
            <w:r w:rsidR="000A7B8C">
              <w:rPr>
                <w:rFonts w:ascii="Arial" w:hAnsi="Arial" w:cs="Arial"/>
                <w:sz w:val="22"/>
                <w:szCs w:val="22"/>
              </w:rPr>
              <w:t xml:space="preserve"> Audio is necessary in order to be able to record the interview accurately</w:t>
            </w:r>
            <w:r w:rsidR="00D43C8A">
              <w:rPr>
                <w:rFonts w:ascii="Arial" w:hAnsi="Arial" w:cs="Arial"/>
                <w:sz w:val="22"/>
                <w:szCs w:val="22"/>
              </w:rPr>
              <w:t xml:space="preserve"> prior to transcription taking place.</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24D8A116" w:rsidR="006930C2" w:rsidRDefault="00DA46EF" w:rsidP="00A91894">
            <w:pPr>
              <w:pStyle w:val="NormalWeb"/>
              <w:spacing w:before="0" w:beforeAutospacing="0" w:after="0" w:afterAutospacing="0"/>
            </w:pPr>
            <w:r>
              <w:rPr>
                <w:rFonts w:ascii="Arial" w:hAnsi="Arial" w:cs="Arial"/>
                <w:i/>
                <w:iCs/>
                <w:color w:val="000000"/>
                <w:sz w:val="20"/>
                <w:szCs w:val="23"/>
              </w:rPr>
              <w:t>I</w:t>
            </w:r>
            <w:r w:rsidR="006930C2">
              <w:rPr>
                <w:rFonts w:ascii="Arial" w:hAnsi="Arial" w:cs="Arial"/>
                <w:i/>
                <w:iCs/>
                <w:color w:val="000000"/>
                <w:sz w:val="20"/>
                <w:szCs w:val="23"/>
              </w:rPr>
              <w:t xml:space="preserv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175E5B8" w:rsidR="006930C2" w:rsidRPr="000B38C3" w:rsidRDefault="00D26217" w:rsidP="00A91894">
            <w:pPr>
              <w:pStyle w:val="NormalWeb"/>
              <w:autoSpaceDE w:val="0"/>
              <w:autoSpaceDN w:val="0"/>
              <w:adjustRightInd w:val="0"/>
              <w:jc w:val="center"/>
            </w:pPr>
            <w:r>
              <w:rPr>
                <w:rFonts w:ascii="MS Gothic" w:eastAsia="MS Gothic" w:hAnsi="MS Gothic" w:cs="Arial" w:hint="eastAsia"/>
                <w:sz w:val="22"/>
                <w:szCs w:val="22"/>
                <w:lang w:val="en-US"/>
              </w:rPr>
              <w:t>X</w:t>
            </w:r>
            <w:r w:rsidR="006930C2"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B663F0E"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DBAD707"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2EF7FC04"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4A8D621"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C6DAFF1"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9A210CB"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72BD41E"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61E44BDF" w14:textId="77777777" w:rsidR="00126F14" w:rsidRDefault="00DA46EF" w:rsidP="00DA46EF">
            <w:pPr>
              <w:rPr>
                <w:rFonts w:ascii="Arial" w:hAnsi="Arial" w:cs="Arial"/>
              </w:rPr>
            </w:pPr>
            <w:r w:rsidRPr="00DA46EF">
              <w:rPr>
                <w:rFonts w:ascii="Arial" w:hAnsi="Arial" w:cs="Arial"/>
              </w:rPr>
              <w:t>The data</w:t>
            </w:r>
            <w:r>
              <w:rPr>
                <w:rFonts w:ascii="Arial" w:hAnsi="Arial" w:cs="Arial"/>
              </w:rPr>
              <w:t xml:space="preserve"> on the consent forms</w:t>
            </w:r>
            <w:r w:rsidRPr="00DA46EF">
              <w:rPr>
                <w:rFonts w:ascii="Arial" w:hAnsi="Arial" w:cs="Arial"/>
              </w:rPr>
              <w:t xml:space="preserve"> will be collected and then scanned onto the researchers personal laptop that only they have access to. The stored document will be </w:t>
            </w:r>
            <w:proofErr w:type="gramStart"/>
            <w:r w:rsidR="0069344A">
              <w:rPr>
                <w:rFonts w:ascii="Arial" w:hAnsi="Arial" w:cs="Arial"/>
              </w:rPr>
              <w:t>encrypted</w:t>
            </w:r>
            <w:proofErr w:type="gramEnd"/>
            <w:r w:rsidR="0069344A">
              <w:rPr>
                <w:rFonts w:ascii="Arial" w:hAnsi="Arial" w:cs="Arial"/>
              </w:rPr>
              <w:t xml:space="preserve"> and </w:t>
            </w:r>
            <w:r w:rsidRPr="00DA46EF">
              <w:rPr>
                <w:rFonts w:ascii="Arial" w:hAnsi="Arial" w:cs="Arial"/>
              </w:rPr>
              <w:t>password protected. The original consent form will be shredded and disposed of in confidential waste</w:t>
            </w:r>
            <w:r w:rsidR="00546A57">
              <w:rPr>
                <w:rFonts w:ascii="Arial" w:hAnsi="Arial" w:cs="Arial"/>
              </w:rPr>
              <w:t>. The audio recordings will be transcribed and then the tapes will be destroyed</w:t>
            </w:r>
            <w:r w:rsidR="0069344A">
              <w:rPr>
                <w:rFonts w:ascii="Arial" w:hAnsi="Arial" w:cs="Arial"/>
              </w:rPr>
              <w:t xml:space="preserve"> in accordance with UWTSD data management policy.</w:t>
            </w:r>
            <w:r w:rsidR="00546A57">
              <w:rPr>
                <w:rFonts w:ascii="Arial" w:hAnsi="Arial" w:cs="Arial"/>
              </w:rPr>
              <w:t xml:space="preserve"> The transcribed document will be</w:t>
            </w:r>
            <w:r w:rsidR="0069344A">
              <w:rPr>
                <w:rFonts w:ascii="Arial" w:hAnsi="Arial" w:cs="Arial"/>
              </w:rPr>
              <w:t xml:space="preserve"> encrypted,</w:t>
            </w:r>
          </w:p>
          <w:p w14:paraId="0064E437" w14:textId="18D942CC" w:rsidR="004D0161" w:rsidRPr="00DA46EF" w:rsidRDefault="00546A57" w:rsidP="00DA46EF">
            <w:pPr>
              <w:rPr>
                <w:rFonts w:ascii="Arial" w:hAnsi="Arial" w:cs="Arial"/>
              </w:rPr>
            </w:pPr>
            <w:r>
              <w:rPr>
                <w:rFonts w:ascii="Arial" w:hAnsi="Arial" w:cs="Arial"/>
              </w:rPr>
              <w:t xml:space="preserve"> password protected and stored securely on the </w:t>
            </w:r>
            <w:proofErr w:type="gramStart"/>
            <w:r>
              <w:rPr>
                <w:rFonts w:ascii="Arial" w:hAnsi="Arial" w:cs="Arial"/>
              </w:rPr>
              <w:t>researchers</w:t>
            </w:r>
            <w:proofErr w:type="gramEnd"/>
            <w:r>
              <w:rPr>
                <w:rFonts w:ascii="Arial" w:hAnsi="Arial" w:cs="Arial"/>
              </w:rPr>
              <w:t xml:space="preserve"> laptop. The transcription will take place at the researchers home where they are the only adult present however</w:t>
            </w:r>
            <w:r w:rsidR="000A7B8C">
              <w:rPr>
                <w:rFonts w:ascii="Arial" w:hAnsi="Arial" w:cs="Arial"/>
              </w:rPr>
              <w:t xml:space="preserve"> if the transcription takes place at a different location</w:t>
            </w:r>
            <w:r>
              <w:rPr>
                <w:rFonts w:ascii="Arial" w:hAnsi="Arial" w:cs="Arial"/>
              </w:rPr>
              <w:t xml:space="preserve"> the researcher will use earphones to transcrib</w:t>
            </w:r>
            <w:r w:rsidR="000A7B8C">
              <w:rPr>
                <w:rFonts w:ascii="Arial" w:hAnsi="Arial" w:cs="Arial"/>
              </w:rPr>
              <w:t>e.</w:t>
            </w:r>
          </w:p>
          <w:p w14:paraId="0A47F007" w14:textId="77777777" w:rsidR="00DA46EF" w:rsidRPr="00DA46EF" w:rsidRDefault="00DA46EF" w:rsidP="00DA46EF">
            <w:pPr>
              <w:pStyle w:val="ListParagraph"/>
              <w:rPr>
                <w:rFonts w:ascii="Arial" w:hAnsi="Arial" w:cs="Arial"/>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E500275"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BE01066"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3EF27046" w:rsidR="004D0161" w:rsidRPr="00C71BCC" w:rsidRDefault="001174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B5017A7" w:rsidR="004D0161" w:rsidRPr="00C71BCC" w:rsidRDefault="001174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4672D6A"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CF5A5C6"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8080369"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4659D10"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B4E47C8"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D0D9104" w:rsidR="004D0161" w:rsidRPr="00C71BCC" w:rsidRDefault="001B33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14C636C1" w:rsidR="004D0161" w:rsidRDefault="001174B0">
            <w:pPr>
              <w:pStyle w:val="ListParagraph"/>
              <w:numPr>
                <w:ilvl w:val="0"/>
                <w:numId w:val="6"/>
              </w:numPr>
              <w:autoSpaceDE w:val="0"/>
              <w:autoSpaceDN w:val="0"/>
              <w:adjustRightInd w:val="0"/>
              <w:rPr>
                <w:rFonts w:ascii="Arial" w:hAnsi="Arial" w:cs="Arial"/>
              </w:rPr>
            </w:pPr>
            <w:r>
              <w:rPr>
                <w:rFonts w:ascii="Arial" w:hAnsi="Arial" w:cs="Arial"/>
              </w:rPr>
              <w:t>The researcher</w:t>
            </w:r>
            <w:r w:rsidR="004E7327">
              <w:rPr>
                <w:rFonts w:ascii="Arial" w:hAnsi="Arial" w:cs="Arial"/>
              </w:rPr>
              <w:t xml:space="preserve"> – Laura Marie Jones</w:t>
            </w:r>
          </w:p>
          <w:p w14:paraId="5C434A29" w14:textId="44E1870D" w:rsidR="001174B0" w:rsidRDefault="001174B0">
            <w:pPr>
              <w:pStyle w:val="ListParagraph"/>
              <w:numPr>
                <w:ilvl w:val="0"/>
                <w:numId w:val="6"/>
              </w:numPr>
              <w:autoSpaceDE w:val="0"/>
              <w:autoSpaceDN w:val="0"/>
              <w:adjustRightInd w:val="0"/>
              <w:rPr>
                <w:rFonts w:ascii="Arial" w:hAnsi="Arial" w:cs="Arial"/>
              </w:rPr>
            </w:pPr>
            <w:r>
              <w:rPr>
                <w:rFonts w:ascii="Arial" w:hAnsi="Arial" w:cs="Arial"/>
              </w:rPr>
              <w:t xml:space="preserve">The </w:t>
            </w:r>
            <w:proofErr w:type="gramStart"/>
            <w:r>
              <w:rPr>
                <w:rFonts w:ascii="Arial" w:hAnsi="Arial" w:cs="Arial"/>
              </w:rPr>
              <w:t>researchers</w:t>
            </w:r>
            <w:proofErr w:type="gramEnd"/>
            <w:r>
              <w:rPr>
                <w:rFonts w:ascii="Arial" w:hAnsi="Arial" w:cs="Arial"/>
              </w:rPr>
              <w:t xml:space="preserve"> supervisor if necessary</w:t>
            </w:r>
            <w:r w:rsidR="004E7327">
              <w:rPr>
                <w:rFonts w:ascii="Arial" w:hAnsi="Arial" w:cs="Arial"/>
              </w:rPr>
              <w:t xml:space="preserve"> – Karen Eaton-Thomas</w:t>
            </w:r>
          </w:p>
          <w:p w14:paraId="6614C42B" w14:textId="25E59D2C" w:rsidR="001174B0" w:rsidRPr="001174B0" w:rsidRDefault="001174B0">
            <w:pPr>
              <w:pStyle w:val="ListParagraph"/>
              <w:numPr>
                <w:ilvl w:val="0"/>
                <w:numId w:val="6"/>
              </w:numPr>
              <w:autoSpaceDE w:val="0"/>
              <w:autoSpaceDN w:val="0"/>
              <w:adjustRightInd w:val="0"/>
              <w:rPr>
                <w:rFonts w:ascii="Arial" w:hAnsi="Arial" w:cs="Arial"/>
              </w:rPr>
            </w:pPr>
            <w:r>
              <w:rPr>
                <w:rFonts w:ascii="Arial" w:hAnsi="Arial" w:cs="Arial"/>
              </w:rPr>
              <w:t>The external examiner may have access if requested</w:t>
            </w:r>
            <w:r w:rsidR="004E7327">
              <w:rPr>
                <w:rFonts w:ascii="Arial" w:hAnsi="Arial" w:cs="Arial"/>
              </w:rPr>
              <w:t xml:space="preserve"> – Professor Nick Hulbert-Williams</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DE23508" w:rsidR="004D0161" w:rsidRDefault="001174B0" w:rsidP="00A91894">
            <w:pPr>
              <w:autoSpaceDE w:val="0"/>
              <w:autoSpaceDN w:val="0"/>
              <w:adjustRightInd w:val="0"/>
              <w:rPr>
                <w:rFonts w:ascii="Arial" w:hAnsi="Arial" w:cs="Arial"/>
                <w:sz w:val="22"/>
                <w:szCs w:val="22"/>
              </w:rPr>
            </w:pPr>
            <w:r>
              <w:rPr>
                <w:rFonts w:ascii="Arial" w:hAnsi="Arial" w:cs="Arial"/>
                <w:sz w:val="22"/>
                <w:szCs w:val="22"/>
              </w:rPr>
              <w:t>The researcher will have control of the data generated</w:t>
            </w:r>
            <w:r w:rsidR="004E7327">
              <w:rPr>
                <w:rFonts w:ascii="Arial" w:hAnsi="Arial" w:cs="Arial"/>
                <w:sz w:val="22"/>
                <w:szCs w:val="22"/>
              </w:rPr>
              <w:t xml:space="preserve"> – Laura Marie Jones</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ACC4A5E" w:rsidR="004D0161" w:rsidRDefault="009865B3" w:rsidP="00A91894">
            <w:pPr>
              <w:autoSpaceDE w:val="0"/>
              <w:autoSpaceDN w:val="0"/>
              <w:adjustRightInd w:val="0"/>
              <w:rPr>
                <w:rFonts w:ascii="Arial" w:hAnsi="Arial" w:cs="Arial"/>
                <w:sz w:val="22"/>
                <w:szCs w:val="22"/>
              </w:rPr>
            </w:pPr>
            <w:r>
              <w:rPr>
                <w:rFonts w:ascii="Arial" w:hAnsi="Arial" w:cs="Arial"/>
                <w:sz w:val="22"/>
                <w:szCs w:val="22"/>
              </w:rPr>
              <w:t>Although GDPR states that data should be stored for 6 years this does not apply to personal data</w:t>
            </w:r>
            <w:r w:rsidR="009E655D">
              <w:rPr>
                <w:rFonts w:ascii="Arial" w:hAnsi="Arial" w:cs="Arial"/>
                <w:sz w:val="22"/>
                <w:szCs w:val="22"/>
              </w:rPr>
              <w:t>. GDPR</w:t>
            </w:r>
            <w:r w:rsidR="009E655D">
              <w:t xml:space="preserve"> </w:t>
            </w:r>
            <w:r w:rsidR="009E655D" w:rsidRPr="009E655D">
              <w:rPr>
                <w:rFonts w:ascii="Arial" w:hAnsi="Arial" w:cs="Arial"/>
                <w:sz w:val="22"/>
                <w:szCs w:val="22"/>
              </w:rPr>
              <w:t>states that personal data may only be kept in a form that permits identification of the individual for no longer than is necessary for the purposes for which it was processed.</w:t>
            </w:r>
            <w:r w:rsidR="009E655D">
              <w:rPr>
                <w:rFonts w:ascii="Arial" w:hAnsi="Arial" w:cs="Arial"/>
                <w:sz w:val="22"/>
                <w:szCs w:val="22"/>
              </w:rPr>
              <w:t xml:space="preserve"> Once the data has served its purpose it should be deleted</w:t>
            </w:r>
            <w:r w:rsidR="004E7327">
              <w:rPr>
                <w:rFonts w:ascii="Arial" w:hAnsi="Arial" w:cs="Arial"/>
                <w:sz w:val="22"/>
                <w:szCs w:val="22"/>
              </w:rPr>
              <w:t xml:space="preserve"> therefore, following the final exam board and the outcome is awarded, the data can be deleted.</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4B3E807B" w:rsidR="004D0161" w:rsidRPr="00354F34" w:rsidRDefault="009865B3"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DB65C8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B33D9">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F2C69B4"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B33D9">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0317616" w:rsidR="004D0161" w:rsidRPr="004C3A0B" w:rsidRDefault="005736E3" w:rsidP="00A91894">
            <w:pPr>
              <w:spacing w:before="100" w:beforeAutospacing="1" w:after="100" w:afterAutospacing="1"/>
              <w:rPr>
                <w:rFonts w:ascii="Arial" w:hAnsi="Arial" w:cs="Arial"/>
                <w:sz w:val="22"/>
                <w:szCs w:val="22"/>
              </w:rPr>
            </w:pPr>
            <w:r>
              <w:rPr>
                <w:rFonts w:ascii="Arial" w:hAnsi="Arial" w:cs="Arial"/>
                <w:sz w:val="22"/>
                <w:szCs w:val="22"/>
              </w:rPr>
              <w:t>L.Jones</w:t>
            </w:r>
          </w:p>
        </w:tc>
        <w:tc>
          <w:tcPr>
            <w:tcW w:w="2139" w:type="dxa"/>
            <w:vAlign w:val="center"/>
          </w:tcPr>
          <w:p w14:paraId="7C2D2CC9" w14:textId="6EDAFF46"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1B2BB60" w:rsidR="004D0161" w:rsidRPr="004C3A0B" w:rsidRDefault="004E7327" w:rsidP="004E7327">
            <w:pPr>
              <w:spacing w:before="100" w:beforeAutospacing="1" w:after="100" w:afterAutospacing="1"/>
              <w:rPr>
                <w:rFonts w:ascii="Arial" w:hAnsi="Arial" w:cs="Arial"/>
                <w:sz w:val="22"/>
                <w:szCs w:val="22"/>
              </w:rPr>
            </w:pPr>
            <w:r>
              <w:rPr>
                <w:rFonts w:ascii="Arial" w:hAnsi="Arial" w:cs="Arial"/>
                <w:b/>
                <w:bCs/>
                <w:sz w:val="22"/>
                <w:szCs w:val="22"/>
              </w:rPr>
              <w:t>20.10.22</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3968981" w:rsidR="00CC2661" w:rsidRPr="002E13FE" w:rsidRDefault="001B33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4AD587A" w:rsidR="00CC2661" w:rsidRPr="002E13FE" w:rsidRDefault="001B33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C2291E5" w:rsidR="00CC2661" w:rsidRPr="002E13FE" w:rsidRDefault="001B33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62B2370" w:rsidR="00743859" w:rsidRPr="002E13FE" w:rsidRDefault="001B33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1121903" w:rsidR="00743859" w:rsidRPr="002E13FE" w:rsidRDefault="001B33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72874092" w:rsidR="001A60D6" w:rsidRDefault="00AD61B0" w:rsidP="00A91894">
      <w:pPr>
        <w:jc w:val="center"/>
        <w:rPr>
          <w:rStyle w:val="Hyperlink"/>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p w14:paraId="49C523F0" w14:textId="77777777" w:rsidR="001A60D6" w:rsidRDefault="001A60D6">
      <w:pPr>
        <w:rPr>
          <w:rStyle w:val="Hyperlink"/>
          <w:rFonts w:ascii="Arial" w:hAnsi="Arial" w:cs="Arial"/>
          <w:sz w:val="22"/>
          <w:szCs w:val="22"/>
        </w:rPr>
      </w:pPr>
      <w:r>
        <w:rPr>
          <w:rStyle w:val="Hyperlink"/>
          <w:rFonts w:ascii="Arial" w:hAnsi="Arial" w:cs="Arial"/>
          <w:sz w:val="22"/>
          <w:szCs w:val="22"/>
        </w:rPr>
        <w:br w:type="page"/>
      </w:r>
    </w:p>
    <w:p w14:paraId="786A9D49" w14:textId="77777777" w:rsidR="001A60D6" w:rsidRPr="001A60D6" w:rsidRDefault="001A60D6" w:rsidP="001A60D6">
      <w:pPr>
        <w:spacing w:after="160" w:line="259" w:lineRule="auto"/>
        <w:rPr>
          <w:rFonts w:ascii="Calibri" w:eastAsia="Calibri" w:hAnsi="Calibri"/>
          <w:sz w:val="22"/>
          <w:szCs w:val="22"/>
          <w:u w:val="single"/>
        </w:rPr>
      </w:pPr>
      <w:r w:rsidRPr="001A60D6">
        <w:rPr>
          <w:rFonts w:ascii="Calibri" w:eastAsia="Calibri" w:hAnsi="Calibri"/>
          <w:sz w:val="22"/>
          <w:szCs w:val="22"/>
          <w:u w:val="single"/>
        </w:rPr>
        <w:lastRenderedPageBreak/>
        <w:t>Appendix</w:t>
      </w:r>
    </w:p>
    <w:p w14:paraId="2D20E5F1" w14:textId="77777777" w:rsidR="001A60D6" w:rsidRPr="001A60D6" w:rsidRDefault="001A60D6" w:rsidP="001A60D6">
      <w:pPr>
        <w:spacing w:after="160" w:line="259" w:lineRule="auto"/>
        <w:rPr>
          <w:rFonts w:ascii="Calibri" w:eastAsia="Calibri" w:hAnsi="Calibri"/>
          <w:sz w:val="22"/>
          <w:szCs w:val="22"/>
        </w:rPr>
      </w:pPr>
    </w:p>
    <w:p w14:paraId="62222218" w14:textId="77777777" w:rsidR="001A60D6" w:rsidRPr="001A60D6" w:rsidRDefault="001A60D6">
      <w:pPr>
        <w:numPr>
          <w:ilvl w:val="0"/>
          <w:numId w:val="7"/>
        </w:numPr>
        <w:spacing w:after="160" w:line="259" w:lineRule="auto"/>
        <w:contextualSpacing/>
        <w:rPr>
          <w:rFonts w:ascii="Calibri" w:eastAsia="Calibri" w:hAnsi="Calibri"/>
          <w:sz w:val="22"/>
          <w:szCs w:val="22"/>
        </w:rPr>
      </w:pPr>
      <w:r w:rsidRPr="001A60D6">
        <w:rPr>
          <w:rFonts w:ascii="Calibri" w:eastAsia="Calibri" w:hAnsi="Calibri"/>
          <w:sz w:val="22"/>
          <w:szCs w:val="22"/>
        </w:rPr>
        <w:t>Ethics Application</w:t>
      </w:r>
    </w:p>
    <w:p w14:paraId="5282E0DD" w14:textId="77777777" w:rsidR="001A60D6" w:rsidRPr="001A60D6" w:rsidRDefault="001A60D6">
      <w:pPr>
        <w:numPr>
          <w:ilvl w:val="0"/>
          <w:numId w:val="7"/>
        </w:numPr>
        <w:spacing w:after="160" w:line="259" w:lineRule="auto"/>
        <w:contextualSpacing/>
        <w:rPr>
          <w:rFonts w:ascii="Calibri" w:eastAsia="Calibri" w:hAnsi="Calibri"/>
          <w:sz w:val="22"/>
          <w:szCs w:val="22"/>
        </w:rPr>
      </w:pPr>
      <w:r w:rsidRPr="001A60D6">
        <w:rPr>
          <w:rFonts w:ascii="Calibri" w:eastAsia="Calibri" w:hAnsi="Calibri"/>
          <w:sz w:val="22"/>
          <w:szCs w:val="22"/>
        </w:rPr>
        <w:t>Institute of Money Advisors (IMA) questionnaire</w:t>
      </w:r>
    </w:p>
    <w:p w14:paraId="01F95894" w14:textId="0C9E787F" w:rsidR="001A60D6" w:rsidRDefault="001A60D6">
      <w:pPr>
        <w:numPr>
          <w:ilvl w:val="0"/>
          <w:numId w:val="7"/>
        </w:numPr>
        <w:spacing w:after="160" w:line="259" w:lineRule="auto"/>
        <w:contextualSpacing/>
        <w:rPr>
          <w:rFonts w:ascii="Calibri" w:eastAsia="Calibri" w:hAnsi="Calibri"/>
          <w:sz w:val="22"/>
          <w:szCs w:val="22"/>
        </w:rPr>
      </w:pPr>
      <w:r w:rsidRPr="001A60D6">
        <w:rPr>
          <w:rFonts w:ascii="Calibri" w:eastAsia="Calibri" w:hAnsi="Calibri"/>
          <w:sz w:val="22"/>
          <w:szCs w:val="22"/>
        </w:rPr>
        <w:t>Money Advice Scotland (MAS) questionnaire</w:t>
      </w:r>
      <w:r w:rsidR="008466D7">
        <w:rPr>
          <w:rFonts w:ascii="Calibri" w:eastAsia="Calibri" w:hAnsi="Calibri"/>
          <w:sz w:val="22"/>
          <w:szCs w:val="22"/>
        </w:rPr>
        <w:t xml:space="preserve"> 1</w:t>
      </w:r>
    </w:p>
    <w:p w14:paraId="36815CAE" w14:textId="188E0CB4" w:rsidR="008466D7" w:rsidRPr="001A60D6" w:rsidRDefault="008466D7">
      <w:pPr>
        <w:numPr>
          <w:ilvl w:val="0"/>
          <w:numId w:val="7"/>
        </w:numPr>
        <w:spacing w:after="160" w:line="259" w:lineRule="auto"/>
        <w:contextualSpacing/>
        <w:rPr>
          <w:rFonts w:ascii="Calibri" w:eastAsia="Calibri" w:hAnsi="Calibri"/>
          <w:sz w:val="22"/>
          <w:szCs w:val="22"/>
        </w:rPr>
      </w:pPr>
      <w:r>
        <w:rPr>
          <w:rFonts w:ascii="Calibri" w:eastAsia="Calibri" w:hAnsi="Calibri"/>
          <w:sz w:val="22"/>
          <w:szCs w:val="22"/>
        </w:rPr>
        <w:t>MAS questionnaire 2</w:t>
      </w:r>
    </w:p>
    <w:p w14:paraId="55C7D485" w14:textId="77777777" w:rsidR="001A60D6" w:rsidRPr="001A60D6" w:rsidRDefault="001A60D6">
      <w:pPr>
        <w:numPr>
          <w:ilvl w:val="0"/>
          <w:numId w:val="7"/>
        </w:numPr>
        <w:spacing w:after="160" w:line="259" w:lineRule="auto"/>
        <w:contextualSpacing/>
        <w:rPr>
          <w:rFonts w:ascii="Calibri" w:eastAsia="Calibri" w:hAnsi="Calibri"/>
          <w:sz w:val="22"/>
          <w:szCs w:val="22"/>
        </w:rPr>
      </w:pPr>
      <w:r w:rsidRPr="001A60D6">
        <w:rPr>
          <w:rFonts w:ascii="Calibri" w:eastAsia="Calibri" w:hAnsi="Calibri"/>
          <w:sz w:val="22"/>
          <w:szCs w:val="22"/>
        </w:rPr>
        <w:t xml:space="preserve">Proposed Questionnaire </w:t>
      </w:r>
    </w:p>
    <w:p w14:paraId="6E30D958" w14:textId="71195070" w:rsidR="001A60D6" w:rsidRPr="001A60D6" w:rsidRDefault="001A60D6">
      <w:pPr>
        <w:numPr>
          <w:ilvl w:val="0"/>
          <w:numId w:val="7"/>
        </w:numPr>
        <w:spacing w:after="160" w:line="259" w:lineRule="auto"/>
        <w:contextualSpacing/>
        <w:rPr>
          <w:rFonts w:ascii="Calibri" w:eastAsia="Calibri" w:hAnsi="Calibri"/>
          <w:sz w:val="22"/>
          <w:szCs w:val="22"/>
        </w:rPr>
      </w:pPr>
      <w:r w:rsidRPr="001A60D6">
        <w:rPr>
          <w:rFonts w:ascii="Calibri" w:eastAsia="Calibri" w:hAnsi="Calibri"/>
          <w:sz w:val="22"/>
          <w:szCs w:val="22"/>
        </w:rPr>
        <w:t>Interview Consent Form</w:t>
      </w:r>
    </w:p>
    <w:p w14:paraId="630EEC71" w14:textId="77777777" w:rsidR="001A60D6" w:rsidRPr="001A60D6" w:rsidRDefault="001A60D6">
      <w:pPr>
        <w:numPr>
          <w:ilvl w:val="0"/>
          <w:numId w:val="7"/>
        </w:numPr>
        <w:spacing w:after="160" w:line="259" w:lineRule="auto"/>
        <w:contextualSpacing/>
        <w:rPr>
          <w:rFonts w:ascii="Calibri" w:eastAsia="Calibri" w:hAnsi="Calibri"/>
          <w:sz w:val="22"/>
          <w:szCs w:val="22"/>
        </w:rPr>
      </w:pPr>
      <w:r w:rsidRPr="001A60D6">
        <w:rPr>
          <w:rFonts w:ascii="Calibri" w:eastAsia="Calibri" w:hAnsi="Calibri"/>
          <w:sz w:val="22"/>
          <w:szCs w:val="22"/>
        </w:rPr>
        <w:t>Study Information</w:t>
      </w:r>
    </w:p>
    <w:p w14:paraId="4E91A568" w14:textId="77777777" w:rsidR="001A60D6" w:rsidRPr="001A60D6" w:rsidRDefault="001A60D6">
      <w:pPr>
        <w:numPr>
          <w:ilvl w:val="0"/>
          <w:numId w:val="7"/>
        </w:numPr>
        <w:spacing w:after="160" w:line="259" w:lineRule="auto"/>
        <w:contextualSpacing/>
        <w:rPr>
          <w:rFonts w:ascii="Calibri" w:eastAsia="Calibri" w:hAnsi="Calibri"/>
          <w:sz w:val="22"/>
          <w:szCs w:val="22"/>
        </w:rPr>
      </w:pPr>
      <w:r w:rsidRPr="001A60D6">
        <w:rPr>
          <w:rFonts w:ascii="Calibri" w:eastAsia="Calibri" w:hAnsi="Calibri"/>
          <w:sz w:val="22"/>
          <w:szCs w:val="22"/>
        </w:rPr>
        <w:t xml:space="preserve">Debriefing Information </w:t>
      </w:r>
    </w:p>
    <w:p w14:paraId="0CD21549" w14:textId="522D354B" w:rsidR="00025AC4" w:rsidRDefault="00025AC4" w:rsidP="001A60D6">
      <w:pPr>
        <w:rPr>
          <w:rFonts w:ascii="Arial" w:hAnsi="Arial" w:cs="Arial"/>
          <w:sz w:val="22"/>
          <w:szCs w:val="22"/>
        </w:rPr>
      </w:pPr>
    </w:p>
    <w:p w14:paraId="2B626234" w14:textId="785E2434" w:rsidR="001A60D6" w:rsidRDefault="001A60D6" w:rsidP="001A60D6">
      <w:pPr>
        <w:rPr>
          <w:rFonts w:ascii="Arial" w:hAnsi="Arial" w:cs="Arial"/>
          <w:sz w:val="22"/>
          <w:szCs w:val="22"/>
        </w:rPr>
      </w:pPr>
    </w:p>
    <w:p w14:paraId="4E9FCB63" w14:textId="634A6F67" w:rsidR="001A60D6" w:rsidRDefault="001A60D6" w:rsidP="001A60D6">
      <w:pPr>
        <w:rPr>
          <w:rFonts w:ascii="Arial" w:hAnsi="Arial" w:cs="Arial"/>
          <w:sz w:val="22"/>
          <w:szCs w:val="22"/>
        </w:rPr>
      </w:pPr>
    </w:p>
    <w:p w14:paraId="39A0A579" w14:textId="62F8F1BD" w:rsidR="001A60D6" w:rsidRDefault="001A60D6" w:rsidP="001A60D6">
      <w:pPr>
        <w:rPr>
          <w:rFonts w:ascii="Arial" w:hAnsi="Arial" w:cs="Arial"/>
          <w:sz w:val="22"/>
          <w:szCs w:val="22"/>
        </w:rPr>
      </w:pPr>
    </w:p>
    <w:p w14:paraId="035ED740" w14:textId="687461D4" w:rsidR="001A60D6" w:rsidRDefault="001A60D6" w:rsidP="001A60D6">
      <w:pPr>
        <w:rPr>
          <w:rFonts w:ascii="Arial" w:hAnsi="Arial" w:cs="Arial"/>
          <w:sz w:val="22"/>
          <w:szCs w:val="22"/>
        </w:rPr>
      </w:pPr>
    </w:p>
    <w:p w14:paraId="53D9E8F7" w14:textId="69CB3B99" w:rsidR="001A60D6" w:rsidRDefault="001A60D6" w:rsidP="001A60D6">
      <w:pPr>
        <w:rPr>
          <w:rFonts w:ascii="Arial" w:hAnsi="Arial" w:cs="Arial"/>
          <w:sz w:val="22"/>
          <w:szCs w:val="22"/>
        </w:rPr>
      </w:pPr>
    </w:p>
    <w:p w14:paraId="34BA3DB1" w14:textId="67DD725C" w:rsidR="001A60D6" w:rsidRDefault="001A60D6" w:rsidP="001A60D6">
      <w:pPr>
        <w:rPr>
          <w:rFonts w:ascii="Arial" w:hAnsi="Arial" w:cs="Arial"/>
          <w:sz w:val="22"/>
          <w:szCs w:val="22"/>
        </w:rPr>
      </w:pPr>
    </w:p>
    <w:p w14:paraId="35792311" w14:textId="03430F62" w:rsidR="001A60D6" w:rsidRDefault="001A60D6" w:rsidP="001A60D6">
      <w:pPr>
        <w:rPr>
          <w:rFonts w:ascii="Arial" w:hAnsi="Arial" w:cs="Arial"/>
          <w:sz w:val="22"/>
          <w:szCs w:val="22"/>
        </w:rPr>
      </w:pPr>
    </w:p>
    <w:p w14:paraId="3EB1CBAA" w14:textId="45DF00EB" w:rsidR="001A60D6" w:rsidRDefault="001A60D6" w:rsidP="001A60D6">
      <w:pPr>
        <w:rPr>
          <w:rFonts w:ascii="Arial" w:hAnsi="Arial" w:cs="Arial"/>
          <w:sz w:val="22"/>
          <w:szCs w:val="22"/>
        </w:rPr>
      </w:pPr>
    </w:p>
    <w:p w14:paraId="1732FEC8" w14:textId="1A64F61B" w:rsidR="001A60D6" w:rsidRDefault="001A60D6" w:rsidP="001A60D6">
      <w:pPr>
        <w:rPr>
          <w:rFonts w:ascii="Arial" w:hAnsi="Arial" w:cs="Arial"/>
          <w:sz w:val="22"/>
          <w:szCs w:val="22"/>
        </w:rPr>
      </w:pPr>
    </w:p>
    <w:p w14:paraId="2E422D2C" w14:textId="3BCBAFC6" w:rsidR="001A60D6" w:rsidRDefault="001A60D6" w:rsidP="001A60D6">
      <w:pPr>
        <w:rPr>
          <w:rFonts w:ascii="Arial" w:hAnsi="Arial" w:cs="Arial"/>
          <w:sz w:val="22"/>
          <w:szCs w:val="22"/>
        </w:rPr>
      </w:pPr>
    </w:p>
    <w:p w14:paraId="10232104" w14:textId="2EB64104" w:rsidR="001A60D6" w:rsidRDefault="001A60D6" w:rsidP="001A60D6">
      <w:pPr>
        <w:rPr>
          <w:rFonts w:ascii="Arial" w:hAnsi="Arial" w:cs="Arial"/>
          <w:sz w:val="22"/>
          <w:szCs w:val="22"/>
        </w:rPr>
      </w:pPr>
    </w:p>
    <w:p w14:paraId="20E8F086" w14:textId="236015C1" w:rsidR="001A60D6" w:rsidRDefault="001A60D6" w:rsidP="001A60D6">
      <w:pPr>
        <w:rPr>
          <w:rFonts w:ascii="Arial" w:hAnsi="Arial" w:cs="Arial"/>
          <w:sz w:val="22"/>
          <w:szCs w:val="22"/>
        </w:rPr>
      </w:pPr>
    </w:p>
    <w:p w14:paraId="382F551F" w14:textId="0AE14F18" w:rsidR="001A60D6" w:rsidRDefault="001A60D6" w:rsidP="001A60D6">
      <w:pPr>
        <w:rPr>
          <w:rFonts w:ascii="Arial" w:hAnsi="Arial" w:cs="Arial"/>
          <w:sz w:val="22"/>
          <w:szCs w:val="22"/>
        </w:rPr>
      </w:pPr>
    </w:p>
    <w:p w14:paraId="00A4147A" w14:textId="31B24E1C" w:rsidR="001A60D6" w:rsidRDefault="001A60D6" w:rsidP="001A60D6">
      <w:pPr>
        <w:rPr>
          <w:rFonts w:ascii="Arial" w:hAnsi="Arial" w:cs="Arial"/>
          <w:sz w:val="22"/>
          <w:szCs w:val="22"/>
        </w:rPr>
      </w:pPr>
    </w:p>
    <w:p w14:paraId="206B4E15" w14:textId="4F9F4CAA" w:rsidR="001A60D6" w:rsidRDefault="001A60D6" w:rsidP="001A60D6">
      <w:pPr>
        <w:rPr>
          <w:rFonts w:ascii="Arial" w:hAnsi="Arial" w:cs="Arial"/>
          <w:sz w:val="22"/>
          <w:szCs w:val="22"/>
        </w:rPr>
      </w:pPr>
    </w:p>
    <w:p w14:paraId="2D4CED76" w14:textId="7B3EA5F9" w:rsidR="001A60D6" w:rsidRDefault="001A60D6" w:rsidP="001A60D6">
      <w:pPr>
        <w:rPr>
          <w:rFonts w:ascii="Arial" w:hAnsi="Arial" w:cs="Arial"/>
          <w:sz w:val="22"/>
          <w:szCs w:val="22"/>
        </w:rPr>
      </w:pPr>
    </w:p>
    <w:p w14:paraId="2D72470E" w14:textId="141CB8D5" w:rsidR="001A60D6" w:rsidRDefault="001A60D6" w:rsidP="001A60D6">
      <w:pPr>
        <w:rPr>
          <w:rFonts w:ascii="Arial" w:hAnsi="Arial" w:cs="Arial"/>
          <w:sz w:val="22"/>
          <w:szCs w:val="22"/>
        </w:rPr>
      </w:pPr>
    </w:p>
    <w:p w14:paraId="2CEB8791" w14:textId="62BC8464" w:rsidR="001A60D6" w:rsidRDefault="001A60D6" w:rsidP="001A60D6">
      <w:pPr>
        <w:rPr>
          <w:rFonts w:ascii="Arial" w:hAnsi="Arial" w:cs="Arial"/>
          <w:sz w:val="22"/>
          <w:szCs w:val="22"/>
        </w:rPr>
      </w:pPr>
    </w:p>
    <w:p w14:paraId="752FCB70" w14:textId="732FC688" w:rsidR="001A60D6" w:rsidRDefault="001A60D6" w:rsidP="001A60D6">
      <w:pPr>
        <w:rPr>
          <w:rFonts w:ascii="Arial" w:hAnsi="Arial" w:cs="Arial"/>
          <w:sz w:val="22"/>
          <w:szCs w:val="22"/>
        </w:rPr>
      </w:pPr>
    </w:p>
    <w:p w14:paraId="0AE03457" w14:textId="5644947E" w:rsidR="001A60D6" w:rsidRDefault="001A60D6" w:rsidP="001A60D6">
      <w:pPr>
        <w:rPr>
          <w:rFonts w:ascii="Arial" w:hAnsi="Arial" w:cs="Arial"/>
          <w:sz w:val="22"/>
          <w:szCs w:val="22"/>
        </w:rPr>
      </w:pPr>
    </w:p>
    <w:p w14:paraId="20018A08" w14:textId="761909BA" w:rsidR="001A60D6" w:rsidRDefault="001A60D6" w:rsidP="001A60D6">
      <w:pPr>
        <w:rPr>
          <w:rFonts w:ascii="Arial" w:hAnsi="Arial" w:cs="Arial"/>
          <w:sz w:val="22"/>
          <w:szCs w:val="22"/>
        </w:rPr>
      </w:pPr>
    </w:p>
    <w:p w14:paraId="399726F2" w14:textId="76BDEDD9" w:rsidR="001A60D6" w:rsidRDefault="001A60D6" w:rsidP="001A60D6">
      <w:pPr>
        <w:rPr>
          <w:rFonts w:ascii="Arial" w:hAnsi="Arial" w:cs="Arial"/>
          <w:sz w:val="22"/>
          <w:szCs w:val="22"/>
        </w:rPr>
      </w:pPr>
    </w:p>
    <w:p w14:paraId="6F5A9929" w14:textId="01B2B980" w:rsidR="001A60D6" w:rsidRDefault="001A60D6" w:rsidP="001A60D6">
      <w:pPr>
        <w:rPr>
          <w:rFonts w:ascii="Arial" w:hAnsi="Arial" w:cs="Arial"/>
          <w:sz w:val="22"/>
          <w:szCs w:val="22"/>
        </w:rPr>
      </w:pPr>
    </w:p>
    <w:p w14:paraId="408323DD" w14:textId="0203B041" w:rsidR="001A60D6" w:rsidRDefault="001A60D6" w:rsidP="001A60D6">
      <w:pPr>
        <w:rPr>
          <w:rFonts w:ascii="Arial" w:hAnsi="Arial" w:cs="Arial"/>
          <w:sz w:val="22"/>
          <w:szCs w:val="22"/>
        </w:rPr>
      </w:pPr>
    </w:p>
    <w:p w14:paraId="628D655C" w14:textId="657659A8" w:rsidR="001A60D6" w:rsidRDefault="001A60D6" w:rsidP="001A60D6">
      <w:pPr>
        <w:rPr>
          <w:rFonts w:ascii="Arial" w:hAnsi="Arial" w:cs="Arial"/>
          <w:sz w:val="22"/>
          <w:szCs w:val="22"/>
        </w:rPr>
      </w:pPr>
    </w:p>
    <w:p w14:paraId="085A6DB5" w14:textId="102F6CE8" w:rsidR="001A60D6" w:rsidRDefault="001A60D6" w:rsidP="001A60D6">
      <w:pPr>
        <w:rPr>
          <w:rFonts w:ascii="Arial" w:hAnsi="Arial" w:cs="Arial"/>
          <w:sz w:val="22"/>
          <w:szCs w:val="22"/>
        </w:rPr>
      </w:pPr>
    </w:p>
    <w:p w14:paraId="0671C3F2" w14:textId="5576CF37" w:rsidR="001A60D6" w:rsidRDefault="001A60D6" w:rsidP="001A60D6">
      <w:pPr>
        <w:rPr>
          <w:rFonts w:ascii="Arial" w:hAnsi="Arial" w:cs="Arial"/>
          <w:sz w:val="22"/>
          <w:szCs w:val="22"/>
        </w:rPr>
      </w:pPr>
    </w:p>
    <w:p w14:paraId="49F84294" w14:textId="541EFA30" w:rsidR="001A60D6" w:rsidRDefault="001A60D6" w:rsidP="001A60D6">
      <w:pPr>
        <w:rPr>
          <w:rFonts w:ascii="Arial" w:hAnsi="Arial" w:cs="Arial"/>
          <w:sz w:val="22"/>
          <w:szCs w:val="22"/>
        </w:rPr>
      </w:pPr>
    </w:p>
    <w:p w14:paraId="4370D5C9" w14:textId="5AC64B65" w:rsidR="001A60D6" w:rsidRDefault="001A60D6" w:rsidP="001A60D6">
      <w:pPr>
        <w:rPr>
          <w:rFonts w:ascii="Arial" w:hAnsi="Arial" w:cs="Arial"/>
          <w:sz w:val="22"/>
          <w:szCs w:val="22"/>
        </w:rPr>
      </w:pPr>
    </w:p>
    <w:p w14:paraId="0447578F" w14:textId="3FF6B1B6" w:rsidR="001A60D6" w:rsidRDefault="001A60D6" w:rsidP="001A60D6">
      <w:pPr>
        <w:rPr>
          <w:rFonts w:ascii="Arial" w:hAnsi="Arial" w:cs="Arial"/>
          <w:sz w:val="22"/>
          <w:szCs w:val="22"/>
        </w:rPr>
      </w:pPr>
    </w:p>
    <w:p w14:paraId="760C65C3" w14:textId="54A8D117" w:rsidR="001A60D6" w:rsidRDefault="001A60D6" w:rsidP="001A60D6">
      <w:pPr>
        <w:rPr>
          <w:rFonts w:ascii="Arial" w:hAnsi="Arial" w:cs="Arial"/>
          <w:sz w:val="22"/>
          <w:szCs w:val="22"/>
        </w:rPr>
      </w:pPr>
    </w:p>
    <w:p w14:paraId="6B6A44E2" w14:textId="66E170A9" w:rsidR="001A60D6" w:rsidRDefault="001A60D6" w:rsidP="001A60D6">
      <w:pPr>
        <w:rPr>
          <w:rFonts w:ascii="Arial" w:hAnsi="Arial" w:cs="Arial"/>
          <w:sz w:val="22"/>
          <w:szCs w:val="22"/>
        </w:rPr>
      </w:pPr>
    </w:p>
    <w:p w14:paraId="71ABE639" w14:textId="6AAC08F3" w:rsidR="001A60D6" w:rsidRDefault="001A60D6" w:rsidP="001A60D6">
      <w:pPr>
        <w:rPr>
          <w:rFonts w:ascii="Arial" w:hAnsi="Arial" w:cs="Arial"/>
          <w:sz w:val="22"/>
          <w:szCs w:val="22"/>
        </w:rPr>
      </w:pPr>
    </w:p>
    <w:p w14:paraId="64E03003" w14:textId="079EC5D9" w:rsidR="001A60D6" w:rsidRDefault="001A60D6" w:rsidP="001A60D6">
      <w:pPr>
        <w:rPr>
          <w:rFonts w:ascii="Arial" w:hAnsi="Arial" w:cs="Arial"/>
          <w:sz w:val="22"/>
          <w:szCs w:val="22"/>
        </w:rPr>
      </w:pPr>
    </w:p>
    <w:p w14:paraId="7118D8BE" w14:textId="613FD2BA" w:rsidR="001A60D6" w:rsidRDefault="001A60D6" w:rsidP="001A60D6">
      <w:pPr>
        <w:rPr>
          <w:rFonts w:ascii="Arial" w:hAnsi="Arial" w:cs="Arial"/>
          <w:sz w:val="22"/>
          <w:szCs w:val="22"/>
        </w:rPr>
      </w:pPr>
    </w:p>
    <w:p w14:paraId="68842460" w14:textId="30746BEA" w:rsidR="001A60D6" w:rsidRDefault="001A60D6" w:rsidP="001A60D6">
      <w:pPr>
        <w:rPr>
          <w:rFonts w:ascii="Arial" w:hAnsi="Arial" w:cs="Arial"/>
          <w:sz w:val="22"/>
          <w:szCs w:val="22"/>
        </w:rPr>
      </w:pPr>
    </w:p>
    <w:p w14:paraId="7D5CBF34" w14:textId="6A202DDE" w:rsidR="001A60D6" w:rsidRDefault="001A60D6" w:rsidP="001A60D6">
      <w:pPr>
        <w:rPr>
          <w:rFonts w:ascii="Arial" w:hAnsi="Arial" w:cs="Arial"/>
          <w:sz w:val="22"/>
          <w:szCs w:val="22"/>
        </w:rPr>
      </w:pPr>
    </w:p>
    <w:p w14:paraId="6F8C80C7" w14:textId="7C35380B" w:rsidR="001A60D6" w:rsidRDefault="001A60D6" w:rsidP="001A60D6">
      <w:pPr>
        <w:rPr>
          <w:rFonts w:ascii="Arial" w:hAnsi="Arial" w:cs="Arial"/>
          <w:sz w:val="22"/>
          <w:szCs w:val="22"/>
        </w:rPr>
      </w:pPr>
    </w:p>
    <w:p w14:paraId="20B3F19D" w14:textId="3248D201" w:rsidR="001A60D6" w:rsidRDefault="001A60D6" w:rsidP="001A60D6">
      <w:pPr>
        <w:rPr>
          <w:rFonts w:ascii="Arial" w:hAnsi="Arial" w:cs="Arial"/>
          <w:sz w:val="22"/>
          <w:szCs w:val="22"/>
        </w:rPr>
      </w:pPr>
    </w:p>
    <w:p w14:paraId="2EAD2C28" w14:textId="4483D26C" w:rsidR="001A60D6" w:rsidRDefault="001A60D6" w:rsidP="001A60D6">
      <w:pPr>
        <w:rPr>
          <w:rFonts w:ascii="Arial" w:hAnsi="Arial" w:cs="Arial"/>
          <w:sz w:val="22"/>
          <w:szCs w:val="22"/>
        </w:rPr>
      </w:pPr>
    </w:p>
    <w:p w14:paraId="102C558D" w14:textId="0FDAAD4F" w:rsidR="001A60D6" w:rsidRDefault="001A60D6" w:rsidP="001A60D6">
      <w:pPr>
        <w:rPr>
          <w:rFonts w:ascii="Arial" w:hAnsi="Arial" w:cs="Arial"/>
          <w:sz w:val="22"/>
          <w:szCs w:val="22"/>
        </w:rPr>
      </w:pPr>
    </w:p>
    <w:p w14:paraId="5337742F" w14:textId="117109AA" w:rsidR="001A60D6" w:rsidRDefault="001A60D6" w:rsidP="001A60D6">
      <w:pPr>
        <w:rPr>
          <w:rFonts w:ascii="Arial" w:hAnsi="Arial" w:cs="Arial"/>
          <w:sz w:val="22"/>
          <w:szCs w:val="22"/>
        </w:rPr>
      </w:pPr>
    </w:p>
    <w:p w14:paraId="388C8963" w14:textId="027F7183" w:rsidR="001A60D6" w:rsidRDefault="001A60D6" w:rsidP="001A60D6">
      <w:pPr>
        <w:rPr>
          <w:rFonts w:ascii="Arial" w:hAnsi="Arial" w:cs="Arial"/>
          <w:sz w:val="22"/>
          <w:szCs w:val="22"/>
        </w:rPr>
      </w:pPr>
    </w:p>
    <w:p w14:paraId="6E325A32" w14:textId="1CBB256F" w:rsidR="001A60D6" w:rsidRDefault="001A60D6" w:rsidP="001A60D6">
      <w:pPr>
        <w:rPr>
          <w:rFonts w:ascii="Arial" w:hAnsi="Arial" w:cs="Arial"/>
          <w:sz w:val="22"/>
          <w:szCs w:val="22"/>
        </w:rPr>
      </w:pPr>
    </w:p>
    <w:p w14:paraId="5297C1B4" w14:textId="22EF00F1" w:rsidR="001A60D6" w:rsidRDefault="001A60D6" w:rsidP="001A60D6">
      <w:pPr>
        <w:rPr>
          <w:rFonts w:ascii="Arial" w:hAnsi="Arial" w:cs="Arial"/>
          <w:sz w:val="22"/>
          <w:szCs w:val="22"/>
        </w:rPr>
      </w:pPr>
    </w:p>
    <w:p w14:paraId="4603DC44" w14:textId="4CB2F7D1" w:rsidR="001A60D6" w:rsidRDefault="001A60D6" w:rsidP="001A60D6">
      <w:pPr>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6B472C85" wp14:editId="4636180C">
            <wp:simplePos x="0" y="0"/>
            <wp:positionH relativeFrom="margin">
              <wp:align>right</wp:align>
            </wp:positionH>
            <wp:positionV relativeFrom="paragraph">
              <wp:posOffset>-462280</wp:posOffset>
            </wp:positionV>
            <wp:extent cx="6858000" cy="984885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7"/>
                    <a:stretch>
                      <a:fillRect/>
                    </a:stretch>
                  </pic:blipFill>
                  <pic:spPr>
                    <a:xfrm>
                      <a:off x="0" y="0"/>
                      <a:ext cx="6858000" cy="9848850"/>
                    </a:xfrm>
                    <a:prstGeom prst="rect">
                      <a:avLst/>
                    </a:prstGeom>
                  </pic:spPr>
                </pic:pic>
              </a:graphicData>
            </a:graphic>
            <wp14:sizeRelH relativeFrom="margin">
              <wp14:pctWidth>0</wp14:pctWidth>
            </wp14:sizeRelH>
            <wp14:sizeRelV relativeFrom="margin">
              <wp14:pctHeight>0</wp14:pctHeight>
            </wp14:sizeRelV>
          </wp:anchor>
        </w:drawing>
      </w:r>
    </w:p>
    <w:p w14:paraId="54A0E1F8" w14:textId="64A9446D" w:rsidR="001A60D6" w:rsidRDefault="001A60D6" w:rsidP="001A60D6">
      <w:pPr>
        <w:rPr>
          <w:rFonts w:ascii="Arial" w:hAnsi="Arial" w:cs="Arial"/>
          <w:sz w:val="22"/>
          <w:szCs w:val="22"/>
        </w:rPr>
      </w:pPr>
    </w:p>
    <w:p w14:paraId="0129F7C4" w14:textId="4212D074" w:rsidR="001A60D6" w:rsidRDefault="001A60D6" w:rsidP="001A60D6">
      <w:pPr>
        <w:rPr>
          <w:rFonts w:ascii="Arial" w:hAnsi="Arial" w:cs="Arial"/>
          <w:sz w:val="22"/>
          <w:szCs w:val="22"/>
        </w:rPr>
      </w:pPr>
    </w:p>
    <w:p w14:paraId="66D3B919" w14:textId="6370D9E8" w:rsidR="001A60D6" w:rsidRDefault="001A60D6" w:rsidP="001A60D6">
      <w:pPr>
        <w:rPr>
          <w:rFonts w:ascii="Arial" w:hAnsi="Arial" w:cs="Arial"/>
          <w:sz w:val="22"/>
          <w:szCs w:val="22"/>
        </w:rPr>
      </w:pPr>
    </w:p>
    <w:p w14:paraId="7B6493B6" w14:textId="5C83A5AD" w:rsidR="001A60D6" w:rsidRDefault="001A60D6" w:rsidP="001A60D6">
      <w:pPr>
        <w:rPr>
          <w:rFonts w:ascii="Arial" w:hAnsi="Arial" w:cs="Arial"/>
          <w:sz w:val="22"/>
          <w:szCs w:val="22"/>
        </w:rPr>
      </w:pPr>
    </w:p>
    <w:p w14:paraId="4177C1BA" w14:textId="2A4FDB48" w:rsidR="001A60D6" w:rsidRDefault="001A60D6" w:rsidP="001A60D6">
      <w:pPr>
        <w:rPr>
          <w:rFonts w:ascii="Arial" w:hAnsi="Arial" w:cs="Arial"/>
          <w:sz w:val="22"/>
          <w:szCs w:val="22"/>
        </w:rPr>
      </w:pPr>
    </w:p>
    <w:p w14:paraId="549C2369" w14:textId="05074D36" w:rsidR="001A60D6" w:rsidRDefault="001A60D6" w:rsidP="001A60D6">
      <w:pPr>
        <w:rPr>
          <w:rFonts w:ascii="Arial" w:hAnsi="Arial" w:cs="Arial"/>
          <w:sz w:val="22"/>
          <w:szCs w:val="22"/>
        </w:rPr>
      </w:pPr>
    </w:p>
    <w:p w14:paraId="0429D0D6" w14:textId="533D4868" w:rsidR="001A60D6" w:rsidRDefault="001A60D6" w:rsidP="001A60D6">
      <w:pPr>
        <w:rPr>
          <w:rFonts w:ascii="Arial" w:hAnsi="Arial" w:cs="Arial"/>
          <w:sz w:val="22"/>
          <w:szCs w:val="22"/>
        </w:rPr>
      </w:pPr>
    </w:p>
    <w:p w14:paraId="710F8D21" w14:textId="7CA61289" w:rsidR="001A60D6" w:rsidRDefault="001A60D6" w:rsidP="001A60D6">
      <w:pPr>
        <w:rPr>
          <w:rFonts w:ascii="Arial" w:hAnsi="Arial" w:cs="Arial"/>
          <w:sz w:val="22"/>
          <w:szCs w:val="22"/>
        </w:rPr>
      </w:pPr>
    </w:p>
    <w:p w14:paraId="0A22132D" w14:textId="58464D22" w:rsidR="001A60D6" w:rsidRDefault="001A60D6" w:rsidP="001A60D6">
      <w:pPr>
        <w:rPr>
          <w:rFonts w:ascii="Arial" w:hAnsi="Arial" w:cs="Arial"/>
          <w:sz w:val="22"/>
          <w:szCs w:val="22"/>
        </w:rPr>
      </w:pPr>
    </w:p>
    <w:p w14:paraId="1C09FC80" w14:textId="46288A99" w:rsidR="001A60D6" w:rsidRDefault="001A60D6" w:rsidP="001A60D6">
      <w:pPr>
        <w:rPr>
          <w:rFonts w:ascii="Arial" w:hAnsi="Arial" w:cs="Arial"/>
          <w:sz w:val="22"/>
          <w:szCs w:val="22"/>
        </w:rPr>
      </w:pPr>
    </w:p>
    <w:p w14:paraId="1C59F018" w14:textId="415C7A65" w:rsidR="001A60D6" w:rsidRDefault="001A60D6" w:rsidP="001A60D6">
      <w:pPr>
        <w:rPr>
          <w:rFonts w:ascii="Arial" w:hAnsi="Arial" w:cs="Arial"/>
          <w:sz w:val="22"/>
          <w:szCs w:val="22"/>
        </w:rPr>
      </w:pPr>
    </w:p>
    <w:p w14:paraId="13D05EF1" w14:textId="3BD70CC2" w:rsidR="001A60D6" w:rsidRDefault="001A60D6" w:rsidP="001A60D6">
      <w:pPr>
        <w:rPr>
          <w:rFonts w:ascii="Arial" w:hAnsi="Arial" w:cs="Arial"/>
          <w:sz w:val="22"/>
          <w:szCs w:val="22"/>
        </w:rPr>
      </w:pPr>
    </w:p>
    <w:p w14:paraId="441133B6" w14:textId="62F9A0A9" w:rsidR="001A60D6" w:rsidRDefault="001A60D6" w:rsidP="001A60D6">
      <w:pPr>
        <w:rPr>
          <w:rFonts w:ascii="Arial" w:hAnsi="Arial" w:cs="Arial"/>
          <w:sz w:val="22"/>
          <w:szCs w:val="22"/>
        </w:rPr>
      </w:pPr>
    </w:p>
    <w:p w14:paraId="1D95618B" w14:textId="06CBC56D" w:rsidR="001A60D6" w:rsidRDefault="001A60D6" w:rsidP="001A60D6">
      <w:pPr>
        <w:rPr>
          <w:rFonts w:ascii="Arial" w:hAnsi="Arial" w:cs="Arial"/>
          <w:sz w:val="22"/>
          <w:szCs w:val="22"/>
        </w:rPr>
      </w:pPr>
    </w:p>
    <w:p w14:paraId="5261955A" w14:textId="04AB84BA" w:rsidR="001A60D6" w:rsidRDefault="001A60D6" w:rsidP="001A60D6">
      <w:pPr>
        <w:rPr>
          <w:rFonts w:ascii="Arial" w:hAnsi="Arial" w:cs="Arial"/>
          <w:sz w:val="22"/>
          <w:szCs w:val="22"/>
        </w:rPr>
      </w:pPr>
    </w:p>
    <w:p w14:paraId="430F7DAE" w14:textId="44555932" w:rsidR="001A60D6" w:rsidRDefault="001A60D6" w:rsidP="001A60D6">
      <w:pPr>
        <w:rPr>
          <w:rFonts w:ascii="Arial" w:hAnsi="Arial" w:cs="Arial"/>
          <w:sz w:val="22"/>
          <w:szCs w:val="22"/>
        </w:rPr>
      </w:pPr>
    </w:p>
    <w:p w14:paraId="194BBCF7" w14:textId="099D157E" w:rsidR="001A60D6" w:rsidRDefault="001A60D6" w:rsidP="001A60D6">
      <w:pPr>
        <w:rPr>
          <w:rFonts w:ascii="Arial" w:hAnsi="Arial" w:cs="Arial"/>
          <w:sz w:val="22"/>
          <w:szCs w:val="22"/>
        </w:rPr>
      </w:pPr>
    </w:p>
    <w:p w14:paraId="6A4E3A5E" w14:textId="56221FCF" w:rsidR="001A60D6" w:rsidRDefault="001A60D6" w:rsidP="001A60D6">
      <w:pPr>
        <w:rPr>
          <w:rFonts w:ascii="Arial" w:hAnsi="Arial" w:cs="Arial"/>
          <w:sz w:val="22"/>
          <w:szCs w:val="22"/>
        </w:rPr>
      </w:pPr>
    </w:p>
    <w:p w14:paraId="762B251B" w14:textId="703B8600" w:rsidR="001A60D6" w:rsidRDefault="001A60D6" w:rsidP="001A60D6">
      <w:pPr>
        <w:rPr>
          <w:rFonts w:ascii="Arial" w:hAnsi="Arial" w:cs="Arial"/>
          <w:sz w:val="22"/>
          <w:szCs w:val="22"/>
        </w:rPr>
      </w:pPr>
    </w:p>
    <w:p w14:paraId="36909E52" w14:textId="65166E0D" w:rsidR="001A60D6" w:rsidRDefault="001A60D6" w:rsidP="001A60D6">
      <w:pPr>
        <w:rPr>
          <w:rFonts w:ascii="Arial" w:hAnsi="Arial" w:cs="Arial"/>
          <w:sz w:val="22"/>
          <w:szCs w:val="22"/>
        </w:rPr>
      </w:pPr>
    </w:p>
    <w:p w14:paraId="2888E6C1" w14:textId="27094186" w:rsidR="001A60D6" w:rsidRDefault="001A60D6" w:rsidP="001A60D6">
      <w:pPr>
        <w:rPr>
          <w:rFonts w:ascii="Arial" w:hAnsi="Arial" w:cs="Arial"/>
          <w:sz w:val="22"/>
          <w:szCs w:val="22"/>
        </w:rPr>
      </w:pPr>
    </w:p>
    <w:p w14:paraId="29236921" w14:textId="4E84DA59" w:rsidR="001A60D6" w:rsidRDefault="001A60D6" w:rsidP="001A60D6">
      <w:pPr>
        <w:rPr>
          <w:rFonts w:ascii="Arial" w:hAnsi="Arial" w:cs="Arial"/>
          <w:sz w:val="22"/>
          <w:szCs w:val="22"/>
        </w:rPr>
      </w:pPr>
    </w:p>
    <w:p w14:paraId="59B96D7C" w14:textId="39AA1021" w:rsidR="001A60D6" w:rsidRDefault="001A60D6" w:rsidP="001A60D6">
      <w:pPr>
        <w:rPr>
          <w:rFonts w:ascii="Arial" w:hAnsi="Arial" w:cs="Arial"/>
          <w:sz w:val="22"/>
          <w:szCs w:val="22"/>
        </w:rPr>
      </w:pPr>
    </w:p>
    <w:p w14:paraId="4C3992E9" w14:textId="57C5D513" w:rsidR="001A60D6" w:rsidRDefault="001A60D6" w:rsidP="001A60D6">
      <w:pPr>
        <w:rPr>
          <w:rFonts w:ascii="Arial" w:hAnsi="Arial" w:cs="Arial"/>
          <w:sz w:val="22"/>
          <w:szCs w:val="22"/>
        </w:rPr>
      </w:pPr>
    </w:p>
    <w:p w14:paraId="5B8C3156" w14:textId="2C4D9E9D" w:rsidR="001A60D6" w:rsidRDefault="001A60D6" w:rsidP="001A60D6">
      <w:pPr>
        <w:rPr>
          <w:rFonts w:ascii="Arial" w:hAnsi="Arial" w:cs="Arial"/>
          <w:sz w:val="22"/>
          <w:szCs w:val="22"/>
        </w:rPr>
      </w:pPr>
    </w:p>
    <w:p w14:paraId="38CAB5DE" w14:textId="53AFCE67" w:rsidR="001A60D6" w:rsidRDefault="001A60D6" w:rsidP="001A60D6">
      <w:pPr>
        <w:rPr>
          <w:rFonts w:ascii="Arial" w:hAnsi="Arial" w:cs="Arial"/>
          <w:sz w:val="22"/>
          <w:szCs w:val="22"/>
        </w:rPr>
      </w:pPr>
    </w:p>
    <w:p w14:paraId="1A8E2D92" w14:textId="5B76FFF2" w:rsidR="001A60D6" w:rsidRDefault="001A60D6" w:rsidP="001A60D6">
      <w:pPr>
        <w:rPr>
          <w:rFonts w:ascii="Arial" w:hAnsi="Arial" w:cs="Arial"/>
          <w:sz w:val="22"/>
          <w:szCs w:val="22"/>
        </w:rPr>
      </w:pPr>
    </w:p>
    <w:p w14:paraId="7F45D2CF" w14:textId="34B53E9E" w:rsidR="001A60D6" w:rsidRDefault="001A60D6" w:rsidP="001A60D6">
      <w:pPr>
        <w:rPr>
          <w:rFonts w:ascii="Arial" w:hAnsi="Arial" w:cs="Arial"/>
          <w:sz w:val="22"/>
          <w:szCs w:val="22"/>
        </w:rPr>
      </w:pPr>
    </w:p>
    <w:p w14:paraId="28301123" w14:textId="570E281B" w:rsidR="001A60D6" w:rsidRDefault="001A60D6" w:rsidP="001A60D6">
      <w:pPr>
        <w:rPr>
          <w:rFonts w:ascii="Arial" w:hAnsi="Arial" w:cs="Arial"/>
          <w:sz w:val="22"/>
          <w:szCs w:val="22"/>
        </w:rPr>
      </w:pPr>
    </w:p>
    <w:p w14:paraId="55257D15" w14:textId="1A3C7057" w:rsidR="001A60D6" w:rsidRDefault="001A60D6" w:rsidP="001A60D6">
      <w:pPr>
        <w:rPr>
          <w:rFonts w:ascii="Arial" w:hAnsi="Arial" w:cs="Arial"/>
          <w:sz w:val="22"/>
          <w:szCs w:val="22"/>
        </w:rPr>
      </w:pPr>
    </w:p>
    <w:p w14:paraId="1BAE67B0" w14:textId="0CCC999E" w:rsidR="001A60D6" w:rsidRDefault="001A60D6" w:rsidP="001A60D6">
      <w:pPr>
        <w:rPr>
          <w:rFonts w:ascii="Arial" w:hAnsi="Arial" w:cs="Arial"/>
          <w:sz w:val="22"/>
          <w:szCs w:val="22"/>
        </w:rPr>
      </w:pPr>
    </w:p>
    <w:p w14:paraId="202DEB3D" w14:textId="1CA6366A" w:rsidR="001A60D6" w:rsidRDefault="001A60D6" w:rsidP="001A60D6">
      <w:pPr>
        <w:rPr>
          <w:rFonts w:ascii="Arial" w:hAnsi="Arial" w:cs="Arial"/>
          <w:sz w:val="22"/>
          <w:szCs w:val="22"/>
        </w:rPr>
      </w:pPr>
    </w:p>
    <w:p w14:paraId="2F823D47" w14:textId="32758C2F" w:rsidR="001A60D6" w:rsidRDefault="001A60D6" w:rsidP="001A60D6">
      <w:pPr>
        <w:rPr>
          <w:rFonts w:ascii="Arial" w:hAnsi="Arial" w:cs="Arial"/>
          <w:sz w:val="22"/>
          <w:szCs w:val="22"/>
        </w:rPr>
      </w:pPr>
    </w:p>
    <w:p w14:paraId="628FB42C" w14:textId="3DFFF8AA" w:rsidR="001A60D6" w:rsidRDefault="001A60D6" w:rsidP="001A60D6">
      <w:pPr>
        <w:rPr>
          <w:rFonts w:ascii="Arial" w:hAnsi="Arial" w:cs="Arial"/>
          <w:sz w:val="22"/>
          <w:szCs w:val="22"/>
        </w:rPr>
      </w:pPr>
    </w:p>
    <w:p w14:paraId="1FF37531" w14:textId="59E38DB3" w:rsidR="001A60D6" w:rsidRDefault="001A60D6" w:rsidP="001A60D6">
      <w:pPr>
        <w:rPr>
          <w:rFonts w:ascii="Arial" w:hAnsi="Arial" w:cs="Arial"/>
          <w:sz w:val="22"/>
          <w:szCs w:val="22"/>
        </w:rPr>
      </w:pPr>
    </w:p>
    <w:p w14:paraId="09BFEF03" w14:textId="2340F78B" w:rsidR="001A60D6" w:rsidRDefault="001A60D6" w:rsidP="001A60D6">
      <w:pPr>
        <w:rPr>
          <w:rFonts w:ascii="Arial" w:hAnsi="Arial" w:cs="Arial"/>
          <w:sz w:val="22"/>
          <w:szCs w:val="22"/>
        </w:rPr>
      </w:pPr>
    </w:p>
    <w:p w14:paraId="0E6564D8" w14:textId="62DA61AC" w:rsidR="001A60D6" w:rsidRDefault="001A60D6" w:rsidP="001A60D6">
      <w:pPr>
        <w:rPr>
          <w:rFonts w:ascii="Arial" w:hAnsi="Arial" w:cs="Arial"/>
          <w:sz w:val="22"/>
          <w:szCs w:val="22"/>
        </w:rPr>
      </w:pPr>
    </w:p>
    <w:p w14:paraId="6EE1EDF4" w14:textId="6C72AE1D" w:rsidR="001A60D6" w:rsidRDefault="001A60D6" w:rsidP="001A60D6">
      <w:pPr>
        <w:rPr>
          <w:rFonts w:ascii="Arial" w:hAnsi="Arial" w:cs="Arial"/>
          <w:sz w:val="22"/>
          <w:szCs w:val="22"/>
        </w:rPr>
      </w:pPr>
    </w:p>
    <w:p w14:paraId="068E6DC6" w14:textId="2115F350" w:rsidR="001A60D6" w:rsidRDefault="001A60D6" w:rsidP="001A60D6">
      <w:pPr>
        <w:rPr>
          <w:rFonts w:ascii="Arial" w:hAnsi="Arial" w:cs="Arial"/>
          <w:sz w:val="22"/>
          <w:szCs w:val="22"/>
        </w:rPr>
      </w:pPr>
    </w:p>
    <w:p w14:paraId="6224083F" w14:textId="1B5D3DF8" w:rsidR="001A60D6" w:rsidRDefault="001A60D6" w:rsidP="001A60D6">
      <w:pPr>
        <w:rPr>
          <w:rFonts w:ascii="Arial" w:hAnsi="Arial" w:cs="Arial"/>
          <w:sz w:val="22"/>
          <w:szCs w:val="22"/>
        </w:rPr>
      </w:pPr>
    </w:p>
    <w:p w14:paraId="631F07D7" w14:textId="387CBE83" w:rsidR="001A60D6" w:rsidRDefault="001A60D6" w:rsidP="001A60D6">
      <w:pPr>
        <w:rPr>
          <w:rFonts w:ascii="Arial" w:hAnsi="Arial" w:cs="Arial"/>
          <w:sz w:val="22"/>
          <w:szCs w:val="22"/>
        </w:rPr>
      </w:pPr>
    </w:p>
    <w:p w14:paraId="24A587A6" w14:textId="7D51BFE5" w:rsidR="001A60D6" w:rsidRDefault="001A60D6" w:rsidP="001A60D6">
      <w:pPr>
        <w:rPr>
          <w:rFonts w:ascii="Arial" w:hAnsi="Arial" w:cs="Arial"/>
          <w:sz w:val="22"/>
          <w:szCs w:val="22"/>
        </w:rPr>
      </w:pPr>
    </w:p>
    <w:p w14:paraId="443BB72B" w14:textId="41EEB394" w:rsidR="001A60D6" w:rsidRDefault="001A60D6" w:rsidP="001A60D6">
      <w:pPr>
        <w:rPr>
          <w:rFonts w:ascii="Arial" w:hAnsi="Arial" w:cs="Arial"/>
          <w:sz w:val="22"/>
          <w:szCs w:val="22"/>
        </w:rPr>
      </w:pPr>
    </w:p>
    <w:p w14:paraId="7D6C0F20" w14:textId="358D4113" w:rsidR="001A60D6" w:rsidRDefault="001A60D6" w:rsidP="001A60D6">
      <w:pPr>
        <w:rPr>
          <w:rFonts w:ascii="Arial" w:hAnsi="Arial" w:cs="Arial"/>
          <w:sz w:val="22"/>
          <w:szCs w:val="22"/>
        </w:rPr>
      </w:pPr>
    </w:p>
    <w:p w14:paraId="070658E3" w14:textId="198CADEC" w:rsidR="001A60D6" w:rsidRDefault="001A60D6" w:rsidP="001A60D6">
      <w:pPr>
        <w:rPr>
          <w:rFonts w:ascii="Arial" w:hAnsi="Arial" w:cs="Arial"/>
          <w:sz w:val="22"/>
          <w:szCs w:val="22"/>
        </w:rPr>
      </w:pPr>
    </w:p>
    <w:p w14:paraId="44F8E5B7" w14:textId="1B91730D" w:rsidR="001A60D6" w:rsidRDefault="001A60D6" w:rsidP="001A60D6">
      <w:pPr>
        <w:rPr>
          <w:rFonts w:ascii="Arial" w:hAnsi="Arial" w:cs="Arial"/>
          <w:sz w:val="22"/>
          <w:szCs w:val="22"/>
        </w:rPr>
      </w:pPr>
    </w:p>
    <w:p w14:paraId="35F77DD5" w14:textId="72A3327C" w:rsidR="001A60D6" w:rsidRDefault="001A60D6" w:rsidP="001A60D6">
      <w:pPr>
        <w:rPr>
          <w:rFonts w:ascii="Arial" w:hAnsi="Arial" w:cs="Arial"/>
          <w:sz w:val="22"/>
          <w:szCs w:val="22"/>
        </w:rPr>
      </w:pPr>
    </w:p>
    <w:p w14:paraId="79D4C4A4" w14:textId="7288C2AF" w:rsidR="001A60D6" w:rsidRDefault="001A60D6" w:rsidP="001A60D6">
      <w:pPr>
        <w:rPr>
          <w:rFonts w:ascii="Arial" w:hAnsi="Arial" w:cs="Arial"/>
          <w:sz w:val="22"/>
          <w:szCs w:val="22"/>
        </w:rPr>
      </w:pPr>
    </w:p>
    <w:p w14:paraId="03A19E34" w14:textId="6A3ED049" w:rsidR="001A60D6" w:rsidRDefault="001A60D6" w:rsidP="001A60D6">
      <w:pPr>
        <w:rPr>
          <w:rFonts w:ascii="Arial" w:hAnsi="Arial" w:cs="Arial"/>
          <w:sz w:val="22"/>
          <w:szCs w:val="22"/>
        </w:rPr>
      </w:pPr>
    </w:p>
    <w:p w14:paraId="06C95E7C" w14:textId="763A65FA" w:rsidR="001A60D6" w:rsidRDefault="001A60D6" w:rsidP="001A60D6">
      <w:pPr>
        <w:rPr>
          <w:rFonts w:ascii="Arial" w:hAnsi="Arial" w:cs="Arial"/>
          <w:sz w:val="22"/>
          <w:szCs w:val="22"/>
        </w:rPr>
      </w:pPr>
    </w:p>
    <w:p w14:paraId="39672B18" w14:textId="45ED1A8D" w:rsidR="001A60D6" w:rsidRDefault="001A60D6" w:rsidP="001A60D6">
      <w:pPr>
        <w:rPr>
          <w:rFonts w:ascii="Arial" w:hAnsi="Arial" w:cs="Arial"/>
          <w:sz w:val="22"/>
          <w:szCs w:val="22"/>
        </w:rPr>
      </w:pPr>
    </w:p>
    <w:p w14:paraId="34205D1A" w14:textId="58A08C08" w:rsidR="001A60D6" w:rsidRDefault="001A60D6" w:rsidP="001A60D6">
      <w:pPr>
        <w:rPr>
          <w:rFonts w:ascii="Arial" w:hAnsi="Arial" w:cs="Arial"/>
          <w:sz w:val="22"/>
          <w:szCs w:val="22"/>
        </w:rPr>
      </w:pPr>
    </w:p>
    <w:p w14:paraId="2228E3BA" w14:textId="15B521BA" w:rsidR="001A60D6" w:rsidRDefault="001A60D6" w:rsidP="001A60D6">
      <w:pPr>
        <w:rPr>
          <w:rFonts w:ascii="Arial" w:hAnsi="Arial" w:cs="Arial"/>
          <w:sz w:val="22"/>
          <w:szCs w:val="22"/>
        </w:rPr>
      </w:pPr>
    </w:p>
    <w:p w14:paraId="60DB972A" w14:textId="634301BE" w:rsidR="001A60D6" w:rsidRDefault="001A60D6" w:rsidP="001A60D6">
      <w:pPr>
        <w:rPr>
          <w:rFonts w:ascii="Arial" w:hAnsi="Arial" w:cs="Arial"/>
          <w:sz w:val="22"/>
          <w:szCs w:val="22"/>
        </w:rPr>
      </w:pPr>
    </w:p>
    <w:p w14:paraId="1CA6CDE9" w14:textId="46362F19" w:rsidR="001A60D6" w:rsidRDefault="001A60D6" w:rsidP="001A60D6">
      <w:pPr>
        <w:rPr>
          <w:rFonts w:ascii="Arial" w:hAnsi="Arial" w:cs="Arial"/>
          <w:sz w:val="22"/>
          <w:szCs w:val="22"/>
        </w:rPr>
      </w:pPr>
    </w:p>
    <w:p w14:paraId="27B9A88D" w14:textId="1883F43B" w:rsidR="001A60D6" w:rsidRDefault="001A60D6" w:rsidP="001A60D6">
      <w:pPr>
        <w:rPr>
          <w:rFonts w:ascii="Arial" w:hAnsi="Arial" w:cs="Arial"/>
          <w:sz w:val="22"/>
          <w:szCs w:val="22"/>
        </w:rPr>
      </w:pPr>
    </w:p>
    <w:p w14:paraId="193D2818" w14:textId="5A37DE15" w:rsidR="001A60D6" w:rsidRDefault="001A60D6" w:rsidP="001A60D6">
      <w:pPr>
        <w:rPr>
          <w:rFonts w:ascii="Arial" w:hAnsi="Arial" w:cs="Arial"/>
          <w:sz w:val="22"/>
          <w:szCs w:val="22"/>
        </w:rPr>
      </w:pPr>
    </w:p>
    <w:p w14:paraId="2C4FC2C4" w14:textId="69A4A669" w:rsidR="001A60D6" w:rsidRDefault="001A60D6" w:rsidP="001A60D6">
      <w:pPr>
        <w:rPr>
          <w:rFonts w:ascii="Arial" w:hAnsi="Arial" w:cs="Arial"/>
          <w:sz w:val="22"/>
          <w:szCs w:val="22"/>
        </w:rPr>
      </w:pPr>
      <w:r>
        <w:rPr>
          <w:rFonts w:ascii="Arial" w:hAnsi="Arial" w:cs="Arial"/>
          <w:noProof/>
          <w:sz w:val="22"/>
          <w:szCs w:val="22"/>
        </w:rPr>
        <w:drawing>
          <wp:anchor distT="0" distB="0" distL="114300" distR="114300" simplePos="0" relativeHeight="251659264" behindDoc="0" locked="0" layoutInCell="1" allowOverlap="1" wp14:anchorId="32C73C99" wp14:editId="6101E570">
            <wp:simplePos x="0" y="0"/>
            <wp:positionH relativeFrom="page">
              <wp:align>left</wp:align>
            </wp:positionH>
            <wp:positionV relativeFrom="paragraph">
              <wp:posOffset>-1144270</wp:posOffset>
            </wp:positionV>
            <wp:extent cx="7658100" cy="10920168"/>
            <wp:effectExtent l="0" t="0" r="0" b="0"/>
            <wp:wrapNone/>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8"/>
                    <a:stretch>
                      <a:fillRect/>
                    </a:stretch>
                  </pic:blipFill>
                  <pic:spPr>
                    <a:xfrm>
                      <a:off x="0" y="0"/>
                      <a:ext cx="7658100" cy="10920168"/>
                    </a:xfrm>
                    <a:prstGeom prst="rect">
                      <a:avLst/>
                    </a:prstGeom>
                  </pic:spPr>
                </pic:pic>
              </a:graphicData>
            </a:graphic>
            <wp14:sizeRelH relativeFrom="page">
              <wp14:pctWidth>0</wp14:pctWidth>
            </wp14:sizeRelH>
            <wp14:sizeRelV relativeFrom="page">
              <wp14:pctHeight>0</wp14:pctHeight>
            </wp14:sizeRelV>
          </wp:anchor>
        </w:drawing>
      </w:r>
    </w:p>
    <w:p w14:paraId="279ACB58" w14:textId="7877B639" w:rsidR="001A60D6" w:rsidRDefault="001A60D6" w:rsidP="001A60D6">
      <w:pPr>
        <w:rPr>
          <w:rFonts w:ascii="Arial" w:hAnsi="Arial" w:cs="Arial"/>
          <w:sz w:val="22"/>
          <w:szCs w:val="22"/>
        </w:rPr>
      </w:pPr>
    </w:p>
    <w:p w14:paraId="23969EF2" w14:textId="645C75AA" w:rsidR="001A60D6" w:rsidRDefault="001A60D6" w:rsidP="001A60D6">
      <w:pPr>
        <w:rPr>
          <w:rFonts w:ascii="Arial" w:hAnsi="Arial" w:cs="Arial"/>
          <w:sz w:val="22"/>
          <w:szCs w:val="22"/>
        </w:rPr>
      </w:pPr>
    </w:p>
    <w:p w14:paraId="4A1AED19" w14:textId="0606B8F8" w:rsidR="001A60D6" w:rsidRDefault="001A60D6" w:rsidP="001A60D6">
      <w:pPr>
        <w:rPr>
          <w:rFonts w:ascii="Arial" w:hAnsi="Arial" w:cs="Arial"/>
          <w:sz w:val="22"/>
          <w:szCs w:val="22"/>
        </w:rPr>
      </w:pPr>
    </w:p>
    <w:p w14:paraId="4AF2B040" w14:textId="5B605CE4" w:rsidR="001A60D6" w:rsidRDefault="001A60D6" w:rsidP="001A60D6">
      <w:pPr>
        <w:rPr>
          <w:rFonts w:ascii="Arial" w:hAnsi="Arial" w:cs="Arial"/>
          <w:sz w:val="22"/>
          <w:szCs w:val="22"/>
        </w:rPr>
      </w:pPr>
    </w:p>
    <w:p w14:paraId="1AD88846" w14:textId="6FF3738C" w:rsidR="001A60D6" w:rsidRDefault="001A60D6" w:rsidP="001A60D6">
      <w:pPr>
        <w:rPr>
          <w:rFonts w:ascii="Arial" w:hAnsi="Arial" w:cs="Arial"/>
          <w:sz w:val="22"/>
          <w:szCs w:val="22"/>
        </w:rPr>
      </w:pPr>
    </w:p>
    <w:p w14:paraId="4C2C8DB2" w14:textId="6D9368AC" w:rsidR="001A60D6" w:rsidRDefault="001A60D6" w:rsidP="001A60D6">
      <w:pPr>
        <w:rPr>
          <w:rFonts w:ascii="Arial" w:hAnsi="Arial" w:cs="Arial"/>
          <w:sz w:val="22"/>
          <w:szCs w:val="22"/>
        </w:rPr>
      </w:pPr>
    </w:p>
    <w:p w14:paraId="3B26188A" w14:textId="3F882AD8" w:rsidR="001A60D6" w:rsidRDefault="001A60D6" w:rsidP="001A60D6">
      <w:pPr>
        <w:rPr>
          <w:rFonts w:ascii="Arial" w:hAnsi="Arial" w:cs="Arial"/>
          <w:sz w:val="22"/>
          <w:szCs w:val="22"/>
        </w:rPr>
      </w:pPr>
    </w:p>
    <w:p w14:paraId="65E06999" w14:textId="6D3FF735" w:rsidR="001A60D6" w:rsidRDefault="001A60D6" w:rsidP="001A60D6">
      <w:pPr>
        <w:rPr>
          <w:rFonts w:ascii="Arial" w:hAnsi="Arial" w:cs="Arial"/>
          <w:sz w:val="22"/>
          <w:szCs w:val="22"/>
        </w:rPr>
      </w:pPr>
    </w:p>
    <w:p w14:paraId="49FBAA48" w14:textId="56C07A13" w:rsidR="001A60D6" w:rsidRDefault="001A60D6" w:rsidP="001A60D6">
      <w:pPr>
        <w:rPr>
          <w:rFonts w:ascii="Arial" w:hAnsi="Arial" w:cs="Arial"/>
          <w:sz w:val="22"/>
          <w:szCs w:val="22"/>
        </w:rPr>
      </w:pPr>
    </w:p>
    <w:p w14:paraId="311816A7" w14:textId="0429BFCA" w:rsidR="001A60D6" w:rsidRDefault="001A60D6" w:rsidP="001A60D6">
      <w:pPr>
        <w:rPr>
          <w:rFonts w:ascii="Arial" w:hAnsi="Arial" w:cs="Arial"/>
          <w:sz w:val="22"/>
          <w:szCs w:val="22"/>
        </w:rPr>
      </w:pPr>
    </w:p>
    <w:p w14:paraId="50AF67EC" w14:textId="7432A3C5" w:rsidR="001A60D6" w:rsidRDefault="001A60D6" w:rsidP="001A60D6">
      <w:pPr>
        <w:rPr>
          <w:rFonts w:ascii="Arial" w:hAnsi="Arial" w:cs="Arial"/>
          <w:sz w:val="22"/>
          <w:szCs w:val="22"/>
        </w:rPr>
      </w:pPr>
    </w:p>
    <w:p w14:paraId="55C1B101" w14:textId="02B057B2" w:rsidR="001A60D6" w:rsidRDefault="001A60D6" w:rsidP="001A60D6">
      <w:pPr>
        <w:rPr>
          <w:rFonts w:ascii="Arial" w:hAnsi="Arial" w:cs="Arial"/>
          <w:sz w:val="22"/>
          <w:szCs w:val="22"/>
        </w:rPr>
      </w:pPr>
    </w:p>
    <w:p w14:paraId="42210375" w14:textId="078E7767" w:rsidR="001A60D6" w:rsidRDefault="001A60D6" w:rsidP="001A60D6">
      <w:pPr>
        <w:rPr>
          <w:rFonts w:ascii="Arial" w:hAnsi="Arial" w:cs="Arial"/>
          <w:sz w:val="22"/>
          <w:szCs w:val="22"/>
        </w:rPr>
      </w:pPr>
    </w:p>
    <w:p w14:paraId="7F875101" w14:textId="053B821C" w:rsidR="001A60D6" w:rsidRDefault="001A60D6" w:rsidP="001A60D6">
      <w:pPr>
        <w:rPr>
          <w:rFonts w:ascii="Arial" w:hAnsi="Arial" w:cs="Arial"/>
          <w:sz w:val="22"/>
          <w:szCs w:val="22"/>
        </w:rPr>
      </w:pPr>
    </w:p>
    <w:p w14:paraId="56FB31A1" w14:textId="7DABD5EF" w:rsidR="001A60D6" w:rsidRDefault="001A60D6" w:rsidP="001A60D6">
      <w:pPr>
        <w:rPr>
          <w:rFonts w:ascii="Arial" w:hAnsi="Arial" w:cs="Arial"/>
          <w:sz w:val="22"/>
          <w:szCs w:val="22"/>
        </w:rPr>
      </w:pPr>
    </w:p>
    <w:p w14:paraId="443B39F8" w14:textId="2F2BBA95" w:rsidR="001A60D6" w:rsidRDefault="001A60D6" w:rsidP="001A60D6">
      <w:pPr>
        <w:rPr>
          <w:rFonts w:ascii="Arial" w:hAnsi="Arial" w:cs="Arial"/>
          <w:sz w:val="22"/>
          <w:szCs w:val="22"/>
        </w:rPr>
      </w:pPr>
    </w:p>
    <w:p w14:paraId="3BA1B7A7" w14:textId="460F4D1F" w:rsidR="001A60D6" w:rsidRDefault="001A60D6" w:rsidP="001A60D6">
      <w:pPr>
        <w:rPr>
          <w:rFonts w:ascii="Arial" w:hAnsi="Arial" w:cs="Arial"/>
          <w:sz w:val="22"/>
          <w:szCs w:val="22"/>
        </w:rPr>
      </w:pPr>
    </w:p>
    <w:p w14:paraId="540E74BA" w14:textId="49A0F4F0" w:rsidR="001A60D6" w:rsidRDefault="001A60D6" w:rsidP="001A60D6">
      <w:pPr>
        <w:rPr>
          <w:rFonts w:ascii="Arial" w:hAnsi="Arial" w:cs="Arial"/>
          <w:sz w:val="22"/>
          <w:szCs w:val="22"/>
        </w:rPr>
      </w:pPr>
    </w:p>
    <w:p w14:paraId="3EE16E35" w14:textId="694DCAFB" w:rsidR="001A60D6" w:rsidRDefault="001A60D6" w:rsidP="001A60D6">
      <w:pPr>
        <w:rPr>
          <w:rFonts w:ascii="Arial" w:hAnsi="Arial" w:cs="Arial"/>
          <w:sz w:val="22"/>
          <w:szCs w:val="22"/>
        </w:rPr>
      </w:pPr>
    </w:p>
    <w:p w14:paraId="6870F651" w14:textId="50A67A49" w:rsidR="001A60D6" w:rsidRDefault="001A60D6" w:rsidP="001A60D6">
      <w:pPr>
        <w:rPr>
          <w:rFonts w:ascii="Arial" w:hAnsi="Arial" w:cs="Arial"/>
          <w:sz w:val="22"/>
          <w:szCs w:val="22"/>
        </w:rPr>
      </w:pPr>
    </w:p>
    <w:p w14:paraId="1DAE1BD6" w14:textId="3B6EA800" w:rsidR="001A60D6" w:rsidRDefault="001A60D6" w:rsidP="001A60D6">
      <w:pPr>
        <w:rPr>
          <w:rFonts w:ascii="Arial" w:hAnsi="Arial" w:cs="Arial"/>
          <w:sz w:val="22"/>
          <w:szCs w:val="22"/>
        </w:rPr>
      </w:pPr>
    </w:p>
    <w:p w14:paraId="1F2FD7E0" w14:textId="097977FB" w:rsidR="001A60D6" w:rsidRDefault="001A60D6" w:rsidP="001A60D6">
      <w:pPr>
        <w:rPr>
          <w:rFonts w:ascii="Arial" w:hAnsi="Arial" w:cs="Arial"/>
          <w:sz w:val="22"/>
          <w:szCs w:val="22"/>
        </w:rPr>
      </w:pPr>
    </w:p>
    <w:p w14:paraId="13FC963A" w14:textId="5C1BF1D4" w:rsidR="001A60D6" w:rsidRDefault="001A60D6" w:rsidP="001A60D6">
      <w:pPr>
        <w:rPr>
          <w:rFonts w:ascii="Arial" w:hAnsi="Arial" w:cs="Arial"/>
          <w:sz w:val="22"/>
          <w:szCs w:val="22"/>
        </w:rPr>
      </w:pPr>
    </w:p>
    <w:p w14:paraId="37194C26" w14:textId="608B2A7D" w:rsidR="001A60D6" w:rsidRDefault="001A60D6" w:rsidP="001A60D6">
      <w:pPr>
        <w:rPr>
          <w:rFonts w:ascii="Arial" w:hAnsi="Arial" w:cs="Arial"/>
          <w:sz w:val="22"/>
          <w:szCs w:val="22"/>
        </w:rPr>
      </w:pPr>
    </w:p>
    <w:p w14:paraId="55E9F1B3" w14:textId="0AEA3646" w:rsidR="001A60D6" w:rsidRDefault="001A60D6" w:rsidP="001A60D6">
      <w:pPr>
        <w:rPr>
          <w:rFonts w:ascii="Arial" w:hAnsi="Arial" w:cs="Arial"/>
          <w:sz w:val="22"/>
          <w:szCs w:val="22"/>
        </w:rPr>
      </w:pPr>
    </w:p>
    <w:p w14:paraId="5630D187" w14:textId="29E3076E" w:rsidR="001A60D6" w:rsidRDefault="001A60D6" w:rsidP="001A60D6">
      <w:pPr>
        <w:rPr>
          <w:rFonts w:ascii="Arial" w:hAnsi="Arial" w:cs="Arial"/>
          <w:sz w:val="22"/>
          <w:szCs w:val="22"/>
        </w:rPr>
      </w:pPr>
    </w:p>
    <w:p w14:paraId="05A0C335" w14:textId="036D7D3B" w:rsidR="001A60D6" w:rsidRDefault="001A60D6" w:rsidP="001A60D6">
      <w:pPr>
        <w:rPr>
          <w:rFonts w:ascii="Arial" w:hAnsi="Arial" w:cs="Arial"/>
          <w:sz w:val="22"/>
          <w:szCs w:val="22"/>
        </w:rPr>
      </w:pPr>
    </w:p>
    <w:p w14:paraId="1A6A0406" w14:textId="70290782" w:rsidR="001A60D6" w:rsidRDefault="001A60D6" w:rsidP="001A60D6">
      <w:pPr>
        <w:rPr>
          <w:rFonts w:ascii="Arial" w:hAnsi="Arial" w:cs="Arial"/>
          <w:sz w:val="22"/>
          <w:szCs w:val="22"/>
        </w:rPr>
      </w:pPr>
    </w:p>
    <w:p w14:paraId="7112024E" w14:textId="5AEF62BF" w:rsidR="001A60D6" w:rsidRDefault="001A60D6" w:rsidP="001A60D6">
      <w:pPr>
        <w:rPr>
          <w:rFonts w:ascii="Arial" w:hAnsi="Arial" w:cs="Arial"/>
          <w:sz w:val="22"/>
          <w:szCs w:val="22"/>
        </w:rPr>
      </w:pPr>
    </w:p>
    <w:p w14:paraId="2CAC0F55" w14:textId="5FD4F077" w:rsidR="001A60D6" w:rsidRDefault="001A60D6" w:rsidP="001A60D6">
      <w:pPr>
        <w:rPr>
          <w:rFonts w:ascii="Arial" w:hAnsi="Arial" w:cs="Arial"/>
          <w:sz w:val="22"/>
          <w:szCs w:val="22"/>
        </w:rPr>
      </w:pPr>
    </w:p>
    <w:p w14:paraId="0719F51A" w14:textId="09DCA131" w:rsidR="001A60D6" w:rsidRDefault="001A60D6" w:rsidP="001A60D6">
      <w:pPr>
        <w:rPr>
          <w:rFonts w:ascii="Arial" w:hAnsi="Arial" w:cs="Arial"/>
          <w:sz w:val="22"/>
          <w:szCs w:val="22"/>
        </w:rPr>
      </w:pPr>
    </w:p>
    <w:p w14:paraId="702097DC" w14:textId="2D6EC291" w:rsidR="001A60D6" w:rsidRDefault="001A60D6" w:rsidP="001A60D6">
      <w:pPr>
        <w:rPr>
          <w:rFonts w:ascii="Arial" w:hAnsi="Arial" w:cs="Arial"/>
          <w:sz w:val="22"/>
          <w:szCs w:val="22"/>
        </w:rPr>
      </w:pPr>
    </w:p>
    <w:p w14:paraId="0D2B0108" w14:textId="45D346E7" w:rsidR="001A60D6" w:rsidRDefault="001A60D6" w:rsidP="001A60D6">
      <w:pPr>
        <w:rPr>
          <w:rFonts w:ascii="Arial" w:hAnsi="Arial" w:cs="Arial"/>
          <w:sz w:val="22"/>
          <w:szCs w:val="22"/>
        </w:rPr>
      </w:pPr>
    </w:p>
    <w:p w14:paraId="5553F232" w14:textId="107F3FAF" w:rsidR="001A60D6" w:rsidRDefault="001A60D6" w:rsidP="001A60D6">
      <w:pPr>
        <w:rPr>
          <w:rFonts w:ascii="Arial" w:hAnsi="Arial" w:cs="Arial"/>
          <w:sz w:val="22"/>
          <w:szCs w:val="22"/>
        </w:rPr>
      </w:pPr>
    </w:p>
    <w:p w14:paraId="7CBAD60A" w14:textId="26B24A0D" w:rsidR="001A60D6" w:rsidRDefault="001A60D6" w:rsidP="001A60D6">
      <w:pPr>
        <w:rPr>
          <w:rFonts w:ascii="Arial" w:hAnsi="Arial" w:cs="Arial"/>
          <w:sz w:val="22"/>
          <w:szCs w:val="22"/>
        </w:rPr>
      </w:pPr>
    </w:p>
    <w:p w14:paraId="20CF977C" w14:textId="56F343D1" w:rsidR="001A60D6" w:rsidRDefault="001A60D6" w:rsidP="001A60D6">
      <w:pPr>
        <w:rPr>
          <w:rFonts w:ascii="Arial" w:hAnsi="Arial" w:cs="Arial"/>
          <w:sz w:val="22"/>
          <w:szCs w:val="22"/>
        </w:rPr>
      </w:pPr>
    </w:p>
    <w:p w14:paraId="4D7D859D" w14:textId="637BA5F5" w:rsidR="001A60D6" w:rsidRDefault="001A60D6" w:rsidP="001A60D6">
      <w:pPr>
        <w:rPr>
          <w:rFonts w:ascii="Arial" w:hAnsi="Arial" w:cs="Arial"/>
          <w:sz w:val="22"/>
          <w:szCs w:val="22"/>
        </w:rPr>
      </w:pPr>
    </w:p>
    <w:p w14:paraId="199AA49D" w14:textId="5CA9D122" w:rsidR="001A60D6" w:rsidRDefault="001A60D6" w:rsidP="001A60D6">
      <w:pPr>
        <w:rPr>
          <w:rFonts w:ascii="Arial" w:hAnsi="Arial" w:cs="Arial"/>
          <w:sz w:val="22"/>
          <w:szCs w:val="22"/>
        </w:rPr>
      </w:pPr>
    </w:p>
    <w:p w14:paraId="79C8E4BB" w14:textId="2AFBE2E7" w:rsidR="001A60D6" w:rsidRDefault="001A60D6" w:rsidP="001A60D6">
      <w:pPr>
        <w:rPr>
          <w:rFonts w:ascii="Arial" w:hAnsi="Arial" w:cs="Arial"/>
          <w:sz w:val="22"/>
          <w:szCs w:val="22"/>
        </w:rPr>
      </w:pPr>
    </w:p>
    <w:p w14:paraId="1C3C9342" w14:textId="5AEA0E90" w:rsidR="001A60D6" w:rsidRDefault="001A60D6" w:rsidP="001A60D6">
      <w:pPr>
        <w:rPr>
          <w:rFonts w:ascii="Arial" w:hAnsi="Arial" w:cs="Arial"/>
          <w:sz w:val="22"/>
          <w:szCs w:val="22"/>
        </w:rPr>
      </w:pPr>
    </w:p>
    <w:p w14:paraId="603D7E01" w14:textId="3217E872" w:rsidR="001A60D6" w:rsidRDefault="001A60D6" w:rsidP="001A60D6">
      <w:pPr>
        <w:rPr>
          <w:rFonts w:ascii="Arial" w:hAnsi="Arial" w:cs="Arial"/>
          <w:sz w:val="22"/>
          <w:szCs w:val="22"/>
        </w:rPr>
      </w:pPr>
    </w:p>
    <w:p w14:paraId="5A3D2F76" w14:textId="785297BB" w:rsidR="001A60D6" w:rsidRDefault="001A60D6" w:rsidP="001A60D6">
      <w:pPr>
        <w:rPr>
          <w:rFonts w:ascii="Arial" w:hAnsi="Arial" w:cs="Arial"/>
          <w:sz w:val="22"/>
          <w:szCs w:val="22"/>
        </w:rPr>
      </w:pPr>
    </w:p>
    <w:p w14:paraId="1393E748" w14:textId="2C1C82DC" w:rsidR="001A60D6" w:rsidRDefault="001A60D6" w:rsidP="001A60D6">
      <w:pPr>
        <w:rPr>
          <w:rFonts w:ascii="Arial" w:hAnsi="Arial" w:cs="Arial"/>
          <w:sz w:val="22"/>
          <w:szCs w:val="22"/>
        </w:rPr>
      </w:pPr>
    </w:p>
    <w:p w14:paraId="5CD4F342" w14:textId="708513CC" w:rsidR="001A60D6" w:rsidRDefault="001A60D6" w:rsidP="001A60D6">
      <w:pPr>
        <w:rPr>
          <w:rFonts w:ascii="Arial" w:hAnsi="Arial" w:cs="Arial"/>
          <w:sz w:val="22"/>
          <w:szCs w:val="22"/>
        </w:rPr>
      </w:pPr>
    </w:p>
    <w:p w14:paraId="3C557DBC" w14:textId="36C55C41" w:rsidR="001A60D6" w:rsidRDefault="001A60D6" w:rsidP="001A60D6">
      <w:pPr>
        <w:rPr>
          <w:rFonts w:ascii="Arial" w:hAnsi="Arial" w:cs="Arial"/>
          <w:sz w:val="22"/>
          <w:szCs w:val="22"/>
        </w:rPr>
      </w:pPr>
    </w:p>
    <w:p w14:paraId="4C7103FA" w14:textId="26B269E9" w:rsidR="001A60D6" w:rsidRDefault="001A60D6" w:rsidP="001A60D6">
      <w:pPr>
        <w:rPr>
          <w:rFonts w:ascii="Arial" w:hAnsi="Arial" w:cs="Arial"/>
          <w:sz w:val="22"/>
          <w:szCs w:val="22"/>
        </w:rPr>
      </w:pPr>
    </w:p>
    <w:p w14:paraId="2595CC30" w14:textId="7EC71E48" w:rsidR="001A60D6" w:rsidRDefault="001A60D6" w:rsidP="001A60D6">
      <w:pPr>
        <w:rPr>
          <w:rFonts w:ascii="Arial" w:hAnsi="Arial" w:cs="Arial"/>
          <w:sz w:val="22"/>
          <w:szCs w:val="22"/>
        </w:rPr>
      </w:pPr>
    </w:p>
    <w:p w14:paraId="37E1AFFC" w14:textId="68292BE3" w:rsidR="001A60D6" w:rsidRDefault="001A60D6" w:rsidP="001A60D6">
      <w:pPr>
        <w:rPr>
          <w:rFonts w:ascii="Arial" w:hAnsi="Arial" w:cs="Arial"/>
          <w:sz w:val="22"/>
          <w:szCs w:val="22"/>
        </w:rPr>
      </w:pPr>
    </w:p>
    <w:p w14:paraId="0E859F66" w14:textId="3740D02A" w:rsidR="001A60D6" w:rsidRDefault="001A60D6" w:rsidP="001A60D6">
      <w:pPr>
        <w:rPr>
          <w:rFonts w:ascii="Arial" w:hAnsi="Arial" w:cs="Arial"/>
          <w:sz w:val="22"/>
          <w:szCs w:val="22"/>
        </w:rPr>
      </w:pPr>
    </w:p>
    <w:p w14:paraId="4C7EB95E" w14:textId="349A2A62" w:rsidR="001A60D6" w:rsidRDefault="001A60D6" w:rsidP="001A60D6">
      <w:pPr>
        <w:rPr>
          <w:rFonts w:ascii="Arial" w:hAnsi="Arial" w:cs="Arial"/>
          <w:sz w:val="22"/>
          <w:szCs w:val="22"/>
        </w:rPr>
      </w:pPr>
    </w:p>
    <w:p w14:paraId="1958C646" w14:textId="7DBB28A5" w:rsidR="001A60D6" w:rsidRDefault="001A60D6" w:rsidP="001A60D6">
      <w:pPr>
        <w:rPr>
          <w:rFonts w:ascii="Arial" w:hAnsi="Arial" w:cs="Arial"/>
          <w:sz w:val="22"/>
          <w:szCs w:val="22"/>
        </w:rPr>
      </w:pPr>
    </w:p>
    <w:p w14:paraId="10132B25" w14:textId="4A6ADED1" w:rsidR="001A60D6" w:rsidRDefault="001A60D6" w:rsidP="001A60D6">
      <w:pPr>
        <w:rPr>
          <w:rFonts w:ascii="Arial" w:hAnsi="Arial" w:cs="Arial"/>
          <w:sz w:val="22"/>
          <w:szCs w:val="22"/>
        </w:rPr>
      </w:pPr>
    </w:p>
    <w:p w14:paraId="00F2D07F" w14:textId="11EDD987" w:rsidR="001A60D6" w:rsidRDefault="001A60D6" w:rsidP="001A60D6">
      <w:pPr>
        <w:rPr>
          <w:rFonts w:ascii="Arial" w:hAnsi="Arial" w:cs="Arial"/>
          <w:sz w:val="22"/>
          <w:szCs w:val="22"/>
        </w:rPr>
      </w:pPr>
    </w:p>
    <w:p w14:paraId="6CBEBF05" w14:textId="22B9AACB" w:rsidR="001A60D6" w:rsidRDefault="001A60D6" w:rsidP="001A60D6">
      <w:pPr>
        <w:rPr>
          <w:rFonts w:ascii="Arial" w:hAnsi="Arial" w:cs="Arial"/>
          <w:sz w:val="22"/>
          <w:szCs w:val="22"/>
        </w:rPr>
      </w:pPr>
    </w:p>
    <w:p w14:paraId="47D9FF0B" w14:textId="111A25E9" w:rsidR="001A60D6" w:rsidRDefault="001A60D6" w:rsidP="001A60D6">
      <w:pPr>
        <w:rPr>
          <w:rFonts w:ascii="Arial" w:hAnsi="Arial" w:cs="Arial"/>
          <w:sz w:val="22"/>
          <w:szCs w:val="22"/>
        </w:rPr>
      </w:pPr>
    </w:p>
    <w:p w14:paraId="332D181D" w14:textId="6402DA6A" w:rsidR="001A60D6" w:rsidRDefault="001A60D6" w:rsidP="001A60D6">
      <w:pPr>
        <w:rPr>
          <w:rFonts w:ascii="Arial" w:hAnsi="Arial" w:cs="Arial"/>
          <w:sz w:val="22"/>
          <w:szCs w:val="22"/>
        </w:rPr>
      </w:pPr>
    </w:p>
    <w:p w14:paraId="5C81F218" w14:textId="0031578B" w:rsidR="001A60D6" w:rsidRDefault="001A60D6" w:rsidP="001A60D6">
      <w:pPr>
        <w:rPr>
          <w:rFonts w:ascii="Arial" w:hAnsi="Arial" w:cs="Arial"/>
          <w:sz w:val="22"/>
          <w:szCs w:val="22"/>
        </w:rPr>
      </w:pPr>
    </w:p>
    <w:p w14:paraId="7FF81448" w14:textId="20DEEEE4" w:rsidR="001A60D6" w:rsidRDefault="001A60D6" w:rsidP="001A60D6">
      <w:pPr>
        <w:rPr>
          <w:rFonts w:ascii="Arial" w:hAnsi="Arial" w:cs="Arial"/>
          <w:sz w:val="22"/>
          <w:szCs w:val="22"/>
        </w:rPr>
      </w:pPr>
      <w:r>
        <w:rPr>
          <w:rFonts w:ascii="Arial" w:hAnsi="Arial" w:cs="Arial"/>
          <w:noProof/>
          <w:sz w:val="22"/>
          <w:szCs w:val="22"/>
        </w:rPr>
        <w:drawing>
          <wp:anchor distT="0" distB="0" distL="114300" distR="114300" simplePos="0" relativeHeight="251660288" behindDoc="0" locked="0" layoutInCell="1" allowOverlap="1" wp14:anchorId="560F4700" wp14:editId="429F28D3">
            <wp:simplePos x="0" y="0"/>
            <wp:positionH relativeFrom="page">
              <wp:align>left</wp:align>
            </wp:positionH>
            <wp:positionV relativeFrom="paragraph">
              <wp:posOffset>-424180</wp:posOffset>
            </wp:positionV>
            <wp:extent cx="7298055" cy="10148624"/>
            <wp:effectExtent l="0" t="0" r="0" b="5080"/>
            <wp:wrapNone/>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9"/>
                    <a:stretch>
                      <a:fillRect/>
                    </a:stretch>
                  </pic:blipFill>
                  <pic:spPr>
                    <a:xfrm>
                      <a:off x="0" y="0"/>
                      <a:ext cx="7298055" cy="10148624"/>
                    </a:xfrm>
                    <a:prstGeom prst="rect">
                      <a:avLst/>
                    </a:prstGeom>
                  </pic:spPr>
                </pic:pic>
              </a:graphicData>
            </a:graphic>
            <wp14:sizeRelH relativeFrom="page">
              <wp14:pctWidth>0</wp14:pctWidth>
            </wp14:sizeRelH>
            <wp14:sizeRelV relativeFrom="page">
              <wp14:pctHeight>0</wp14:pctHeight>
            </wp14:sizeRelV>
          </wp:anchor>
        </w:drawing>
      </w:r>
    </w:p>
    <w:p w14:paraId="237F6B29" w14:textId="6A3EBE90" w:rsidR="001A60D6" w:rsidRPr="001A60D6" w:rsidRDefault="001A60D6" w:rsidP="001A60D6">
      <w:pPr>
        <w:rPr>
          <w:rFonts w:ascii="Arial" w:hAnsi="Arial" w:cs="Arial"/>
          <w:sz w:val="22"/>
          <w:szCs w:val="22"/>
        </w:rPr>
      </w:pPr>
    </w:p>
    <w:p w14:paraId="04217CC6" w14:textId="13BC5EF8" w:rsidR="001A60D6" w:rsidRPr="001A60D6" w:rsidRDefault="001A60D6" w:rsidP="001A60D6">
      <w:pPr>
        <w:rPr>
          <w:rFonts w:ascii="Arial" w:hAnsi="Arial" w:cs="Arial"/>
          <w:sz w:val="22"/>
          <w:szCs w:val="22"/>
        </w:rPr>
      </w:pPr>
    </w:p>
    <w:p w14:paraId="3C941BEC" w14:textId="18FFFFAF" w:rsidR="001A60D6" w:rsidRPr="001A60D6" w:rsidRDefault="001A60D6" w:rsidP="001A60D6">
      <w:pPr>
        <w:rPr>
          <w:rFonts w:ascii="Arial" w:hAnsi="Arial" w:cs="Arial"/>
          <w:sz w:val="22"/>
          <w:szCs w:val="22"/>
        </w:rPr>
      </w:pPr>
    </w:p>
    <w:p w14:paraId="300092F9" w14:textId="21132F5A" w:rsidR="001A60D6" w:rsidRPr="001A60D6" w:rsidRDefault="001A60D6" w:rsidP="001A60D6">
      <w:pPr>
        <w:rPr>
          <w:rFonts w:ascii="Arial" w:hAnsi="Arial" w:cs="Arial"/>
          <w:sz w:val="22"/>
          <w:szCs w:val="22"/>
        </w:rPr>
      </w:pPr>
    </w:p>
    <w:p w14:paraId="780C61D0" w14:textId="0E116BC4" w:rsidR="001A60D6" w:rsidRPr="001A60D6" w:rsidRDefault="001A60D6" w:rsidP="001A60D6">
      <w:pPr>
        <w:rPr>
          <w:rFonts w:ascii="Arial" w:hAnsi="Arial" w:cs="Arial"/>
          <w:sz w:val="22"/>
          <w:szCs w:val="22"/>
        </w:rPr>
      </w:pPr>
    </w:p>
    <w:p w14:paraId="4D5FF3C7" w14:textId="7517EE42" w:rsidR="001A60D6" w:rsidRPr="001A60D6" w:rsidRDefault="001A60D6" w:rsidP="001A60D6">
      <w:pPr>
        <w:rPr>
          <w:rFonts w:ascii="Arial" w:hAnsi="Arial" w:cs="Arial"/>
          <w:sz w:val="22"/>
          <w:szCs w:val="22"/>
        </w:rPr>
      </w:pPr>
    </w:p>
    <w:p w14:paraId="321C596E" w14:textId="049FA9C1" w:rsidR="001A60D6" w:rsidRPr="001A60D6" w:rsidRDefault="001A60D6" w:rsidP="001A60D6">
      <w:pPr>
        <w:rPr>
          <w:rFonts w:ascii="Arial" w:hAnsi="Arial" w:cs="Arial"/>
          <w:sz w:val="22"/>
          <w:szCs w:val="22"/>
        </w:rPr>
      </w:pPr>
    </w:p>
    <w:p w14:paraId="7C400DF4" w14:textId="4064365D" w:rsidR="001A60D6" w:rsidRPr="001A60D6" w:rsidRDefault="001A60D6" w:rsidP="001A60D6">
      <w:pPr>
        <w:rPr>
          <w:rFonts w:ascii="Arial" w:hAnsi="Arial" w:cs="Arial"/>
          <w:sz w:val="22"/>
          <w:szCs w:val="22"/>
        </w:rPr>
      </w:pPr>
    </w:p>
    <w:p w14:paraId="5F8656D7" w14:textId="3FBE53C4" w:rsidR="001A60D6" w:rsidRPr="001A60D6" w:rsidRDefault="001A60D6" w:rsidP="001A60D6">
      <w:pPr>
        <w:rPr>
          <w:rFonts w:ascii="Arial" w:hAnsi="Arial" w:cs="Arial"/>
          <w:sz w:val="22"/>
          <w:szCs w:val="22"/>
        </w:rPr>
      </w:pPr>
    </w:p>
    <w:p w14:paraId="03A061FF" w14:textId="3ADC144E" w:rsidR="001A60D6" w:rsidRPr="001A60D6" w:rsidRDefault="001A60D6" w:rsidP="001A60D6">
      <w:pPr>
        <w:rPr>
          <w:rFonts w:ascii="Arial" w:hAnsi="Arial" w:cs="Arial"/>
          <w:sz w:val="22"/>
          <w:szCs w:val="22"/>
        </w:rPr>
      </w:pPr>
    </w:p>
    <w:p w14:paraId="2803D5AB" w14:textId="3628D916" w:rsidR="001A60D6" w:rsidRPr="001A60D6" w:rsidRDefault="001A60D6" w:rsidP="001A60D6">
      <w:pPr>
        <w:rPr>
          <w:rFonts w:ascii="Arial" w:hAnsi="Arial" w:cs="Arial"/>
          <w:sz w:val="22"/>
          <w:szCs w:val="22"/>
        </w:rPr>
      </w:pPr>
    </w:p>
    <w:p w14:paraId="581D0445" w14:textId="6C39BEC1" w:rsidR="001A60D6" w:rsidRPr="001A60D6" w:rsidRDefault="001A60D6" w:rsidP="001A60D6">
      <w:pPr>
        <w:rPr>
          <w:rFonts w:ascii="Arial" w:hAnsi="Arial" w:cs="Arial"/>
          <w:sz w:val="22"/>
          <w:szCs w:val="22"/>
        </w:rPr>
      </w:pPr>
    </w:p>
    <w:p w14:paraId="7E57DD55" w14:textId="0BD30363" w:rsidR="001A60D6" w:rsidRPr="001A60D6" w:rsidRDefault="001A60D6" w:rsidP="001A60D6">
      <w:pPr>
        <w:rPr>
          <w:rFonts w:ascii="Arial" w:hAnsi="Arial" w:cs="Arial"/>
          <w:sz w:val="22"/>
          <w:szCs w:val="22"/>
        </w:rPr>
      </w:pPr>
    </w:p>
    <w:p w14:paraId="3935AA08" w14:textId="5AC8D02B" w:rsidR="001A60D6" w:rsidRPr="001A60D6" w:rsidRDefault="001A60D6" w:rsidP="001A60D6">
      <w:pPr>
        <w:rPr>
          <w:rFonts w:ascii="Arial" w:hAnsi="Arial" w:cs="Arial"/>
          <w:sz w:val="22"/>
          <w:szCs w:val="22"/>
        </w:rPr>
      </w:pPr>
    </w:p>
    <w:p w14:paraId="64E6E499" w14:textId="08DCBFC4" w:rsidR="001A60D6" w:rsidRPr="001A60D6" w:rsidRDefault="001A60D6" w:rsidP="001A60D6">
      <w:pPr>
        <w:rPr>
          <w:rFonts w:ascii="Arial" w:hAnsi="Arial" w:cs="Arial"/>
          <w:sz w:val="22"/>
          <w:szCs w:val="22"/>
        </w:rPr>
      </w:pPr>
    </w:p>
    <w:p w14:paraId="17B57130" w14:textId="26C3EDA5" w:rsidR="001A60D6" w:rsidRPr="001A60D6" w:rsidRDefault="001A60D6" w:rsidP="001A60D6">
      <w:pPr>
        <w:rPr>
          <w:rFonts w:ascii="Arial" w:hAnsi="Arial" w:cs="Arial"/>
          <w:sz w:val="22"/>
          <w:szCs w:val="22"/>
        </w:rPr>
      </w:pPr>
    </w:p>
    <w:p w14:paraId="4580970D" w14:textId="712FABD4" w:rsidR="001A60D6" w:rsidRPr="001A60D6" w:rsidRDefault="001A60D6" w:rsidP="001A60D6">
      <w:pPr>
        <w:rPr>
          <w:rFonts w:ascii="Arial" w:hAnsi="Arial" w:cs="Arial"/>
          <w:sz w:val="22"/>
          <w:szCs w:val="22"/>
        </w:rPr>
      </w:pPr>
    </w:p>
    <w:p w14:paraId="4CDFE99D" w14:textId="451200C7" w:rsidR="001A60D6" w:rsidRPr="001A60D6" w:rsidRDefault="001A60D6" w:rsidP="001A60D6">
      <w:pPr>
        <w:rPr>
          <w:rFonts w:ascii="Arial" w:hAnsi="Arial" w:cs="Arial"/>
          <w:sz w:val="22"/>
          <w:szCs w:val="22"/>
        </w:rPr>
      </w:pPr>
    </w:p>
    <w:p w14:paraId="5EB4BCD7" w14:textId="56BD692F" w:rsidR="001A60D6" w:rsidRPr="001A60D6" w:rsidRDefault="001A60D6" w:rsidP="001A60D6">
      <w:pPr>
        <w:rPr>
          <w:rFonts w:ascii="Arial" w:hAnsi="Arial" w:cs="Arial"/>
          <w:sz w:val="22"/>
          <w:szCs w:val="22"/>
        </w:rPr>
      </w:pPr>
    </w:p>
    <w:p w14:paraId="3B790B30" w14:textId="2DAF057C" w:rsidR="001A60D6" w:rsidRPr="001A60D6" w:rsidRDefault="001A60D6" w:rsidP="001A60D6">
      <w:pPr>
        <w:rPr>
          <w:rFonts w:ascii="Arial" w:hAnsi="Arial" w:cs="Arial"/>
          <w:sz w:val="22"/>
          <w:szCs w:val="22"/>
        </w:rPr>
      </w:pPr>
    </w:p>
    <w:p w14:paraId="2E721FBE" w14:textId="6B38909D" w:rsidR="001A60D6" w:rsidRPr="001A60D6" w:rsidRDefault="001A60D6" w:rsidP="001A60D6">
      <w:pPr>
        <w:rPr>
          <w:rFonts w:ascii="Arial" w:hAnsi="Arial" w:cs="Arial"/>
          <w:sz w:val="22"/>
          <w:szCs w:val="22"/>
        </w:rPr>
      </w:pPr>
    </w:p>
    <w:p w14:paraId="7410DA02" w14:textId="45886C0C" w:rsidR="001A60D6" w:rsidRPr="001A60D6" w:rsidRDefault="001A60D6" w:rsidP="001A60D6">
      <w:pPr>
        <w:rPr>
          <w:rFonts w:ascii="Arial" w:hAnsi="Arial" w:cs="Arial"/>
          <w:sz w:val="22"/>
          <w:szCs w:val="22"/>
        </w:rPr>
      </w:pPr>
    </w:p>
    <w:p w14:paraId="1DA5E2CD" w14:textId="7FFA8F29" w:rsidR="001A60D6" w:rsidRPr="001A60D6" w:rsidRDefault="001A60D6" w:rsidP="001A60D6">
      <w:pPr>
        <w:rPr>
          <w:rFonts w:ascii="Arial" w:hAnsi="Arial" w:cs="Arial"/>
          <w:sz w:val="22"/>
          <w:szCs w:val="22"/>
        </w:rPr>
      </w:pPr>
    </w:p>
    <w:p w14:paraId="4A531D0B" w14:textId="718E004A" w:rsidR="001A60D6" w:rsidRPr="001A60D6" w:rsidRDefault="001A60D6" w:rsidP="001A60D6">
      <w:pPr>
        <w:rPr>
          <w:rFonts w:ascii="Arial" w:hAnsi="Arial" w:cs="Arial"/>
          <w:sz w:val="22"/>
          <w:szCs w:val="22"/>
        </w:rPr>
      </w:pPr>
    </w:p>
    <w:p w14:paraId="6FAE1A28" w14:textId="052E535E" w:rsidR="001A60D6" w:rsidRPr="001A60D6" w:rsidRDefault="001A60D6" w:rsidP="001A60D6">
      <w:pPr>
        <w:rPr>
          <w:rFonts w:ascii="Arial" w:hAnsi="Arial" w:cs="Arial"/>
          <w:sz w:val="22"/>
          <w:szCs w:val="22"/>
        </w:rPr>
      </w:pPr>
    </w:p>
    <w:p w14:paraId="5D40E0BD" w14:textId="1CFA9737" w:rsidR="001A60D6" w:rsidRPr="001A60D6" w:rsidRDefault="001A60D6" w:rsidP="001A60D6">
      <w:pPr>
        <w:rPr>
          <w:rFonts w:ascii="Arial" w:hAnsi="Arial" w:cs="Arial"/>
          <w:sz w:val="22"/>
          <w:szCs w:val="22"/>
        </w:rPr>
      </w:pPr>
    </w:p>
    <w:p w14:paraId="5487E9AD" w14:textId="7D1C83BC" w:rsidR="001A60D6" w:rsidRPr="001A60D6" w:rsidRDefault="001A60D6" w:rsidP="001A60D6">
      <w:pPr>
        <w:rPr>
          <w:rFonts w:ascii="Arial" w:hAnsi="Arial" w:cs="Arial"/>
          <w:sz w:val="22"/>
          <w:szCs w:val="22"/>
        </w:rPr>
      </w:pPr>
    </w:p>
    <w:p w14:paraId="49F6C718" w14:textId="1B40D10B" w:rsidR="001A60D6" w:rsidRPr="001A60D6" w:rsidRDefault="001A60D6" w:rsidP="001A60D6">
      <w:pPr>
        <w:rPr>
          <w:rFonts w:ascii="Arial" w:hAnsi="Arial" w:cs="Arial"/>
          <w:sz w:val="22"/>
          <w:szCs w:val="22"/>
        </w:rPr>
      </w:pPr>
    </w:p>
    <w:p w14:paraId="20A04700" w14:textId="3FD080B9" w:rsidR="001A60D6" w:rsidRPr="001A60D6" w:rsidRDefault="001A60D6" w:rsidP="001A60D6">
      <w:pPr>
        <w:rPr>
          <w:rFonts w:ascii="Arial" w:hAnsi="Arial" w:cs="Arial"/>
          <w:sz w:val="22"/>
          <w:szCs w:val="22"/>
        </w:rPr>
      </w:pPr>
    </w:p>
    <w:p w14:paraId="3CE71C1D" w14:textId="092E5563" w:rsidR="001A60D6" w:rsidRPr="001A60D6" w:rsidRDefault="001A60D6" w:rsidP="001A60D6">
      <w:pPr>
        <w:rPr>
          <w:rFonts w:ascii="Arial" w:hAnsi="Arial" w:cs="Arial"/>
          <w:sz w:val="22"/>
          <w:szCs w:val="22"/>
        </w:rPr>
      </w:pPr>
    </w:p>
    <w:p w14:paraId="518E6A11" w14:textId="5F87E35E" w:rsidR="001A60D6" w:rsidRPr="001A60D6" w:rsidRDefault="001A60D6" w:rsidP="001A60D6">
      <w:pPr>
        <w:rPr>
          <w:rFonts w:ascii="Arial" w:hAnsi="Arial" w:cs="Arial"/>
          <w:sz w:val="22"/>
          <w:szCs w:val="22"/>
        </w:rPr>
      </w:pPr>
    </w:p>
    <w:p w14:paraId="7B2A7B24" w14:textId="27C306CC" w:rsidR="001A60D6" w:rsidRPr="001A60D6" w:rsidRDefault="001A60D6" w:rsidP="001A60D6">
      <w:pPr>
        <w:rPr>
          <w:rFonts w:ascii="Arial" w:hAnsi="Arial" w:cs="Arial"/>
          <w:sz w:val="22"/>
          <w:szCs w:val="22"/>
        </w:rPr>
      </w:pPr>
    </w:p>
    <w:p w14:paraId="7FE8772E" w14:textId="14310CF6" w:rsidR="001A60D6" w:rsidRPr="001A60D6" w:rsidRDefault="001A60D6" w:rsidP="001A60D6">
      <w:pPr>
        <w:rPr>
          <w:rFonts w:ascii="Arial" w:hAnsi="Arial" w:cs="Arial"/>
          <w:sz w:val="22"/>
          <w:szCs w:val="22"/>
        </w:rPr>
      </w:pPr>
    </w:p>
    <w:p w14:paraId="38CAE68D" w14:textId="5AFB7701" w:rsidR="001A60D6" w:rsidRPr="001A60D6" w:rsidRDefault="001A60D6" w:rsidP="001A60D6">
      <w:pPr>
        <w:rPr>
          <w:rFonts w:ascii="Arial" w:hAnsi="Arial" w:cs="Arial"/>
          <w:sz w:val="22"/>
          <w:szCs w:val="22"/>
        </w:rPr>
      </w:pPr>
    </w:p>
    <w:p w14:paraId="7C113BA6" w14:textId="3C2A4AC9" w:rsidR="001A60D6" w:rsidRPr="001A60D6" w:rsidRDefault="001A60D6" w:rsidP="001A60D6">
      <w:pPr>
        <w:rPr>
          <w:rFonts w:ascii="Arial" w:hAnsi="Arial" w:cs="Arial"/>
          <w:sz w:val="22"/>
          <w:szCs w:val="22"/>
        </w:rPr>
      </w:pPr>
    </w:p>
    <w:p w14:paraId="3D83E80C" w14:textId="0869E4D6" w:rsidR="001A60D6" w:rsidRPr="001A60D6" w:rsidRDefault="001A60D6" w:rsidP="001A60D6">
      <w:pPr>
        <w:rPr>
          <w:rFonts w:ascii="Arial" w:hAnsi="Arial" w:cs="Arial"/>
          <w:sz w:val="22"/>
          <w:szCs w:val="22"/>
        </w:rPr>
      </w:pPr>
    </w:p>
    <w:p w14:paraId="617C9C5D" w14:textId="04878596" w:rsidR="001A60D6" w:rsidRPr="001A60D6" w:rsidRDefault="001A60D6" w:rsidP="001A60D6">
      <w:pPr>
        <w:rPr>
          <w:rFonts w:ascii="Arial" w:hAnsi="Arial" w:cs="Arial"/>
          <w:sz w:val="22"/>
          <w:szCs w:val="22"/>
        </w:rPr>
      </w:pPr>
    </w:p>
    <w:p w14:paraId="5E1C9140" w14:textId="08FD2237" w:rsidR="001A60D6" w:rsidRPr="001A60D6" w:rsidRDefault="001A60D6" w:rsidP="001A60D6">
      <w:pPr>
        <w:rPr>
          <w:rFonts w:ascii="Arial" w:hAnsi="Arial" w:cs="Arial"/>
          <w:sz w:val="22"/>
          <w:szCs w:val="22"/>
        </w:rPr>
      </w:pPr>
    </w:p>
    <w:p w14:paraId="721642E9" w14:textId="5B11E7EB" w:rsidR="001A60D6" w:rsidRPr="001A60D6" w:rsidRDefault="001A60D6" w:rsidP="001A60D6">
      <w:pPr>
        <w:rPr>
          <w:rFonts w:ascii="Arial" w:hAnsi="Arial" w:cs="Arial"/>
          <w:sz w:val="22"/>
          <w:szCs w:val="22"/>
        </w:rPr>
      </w:pPr>
    </w:p>
    <w:p w14:paraId="58FB0533" w14:textId="310365C5" w:rsidR="001A60D6" w:rsidRPr="001A60D6" w:rsidRDefault="001A60D6" w:rsidP="001A60D6">
      <w:pPr>
        <w:rPr>
          <w:rFonts w:ascii="Arial" w:hAnsi="Arial" w:cs="Arial"/>
          <w:sz w:val="22"/>
          <w:szCs w:val="22"/>
        </w:rPr>
      </w:pPr>
    </w:p>
    <w:p w14:paraId="6A641426" w14:textId="1C65F0FD" w:rsidR="001A60D6" w:rsidRPr="001A60D6" w:rsidRDefault="001A60D6" w:rsidP="001A60D6">
      <w:pPr>
        <w:rPr>
          <w:rFonts w:ascii="Arial" w:hAnsi="Arial" w:cs="Arial"/>
          <w:sz w:val="22"/>
          <w:szCs w:val="22"/>
        </w:rPr>
      </w:pPr>
    </w:p>
    <w:p w14:paraId="0DDAE511" w14:textId="219277C6" w:rsidR="001A60D6" w:rsidRPr="001A60D6" w:rsidRDefault="001A60D6" w:rsidP="001A60D6">
      <w:pPr>
        <w:rPr>
          <w:rFonts w:ascii="Arial" w:hAnsi="Arial" w:cs="Arial"/>
          <w:sz w:val="22"/>
          <w:szCs w:val="22"/>
        </w:rPr>
      </w:pPr>
    </w:p>
    <w:p w14:paraId="0B099C0F" w14:textId="0AB4969D" w:rsidR="001A60D6" w:rsidRPr="001A60D6" w:rsidRDefault="001A60D6" w:rsidP="001A60D6">
      <w:pPr>
        <w:rPr>
          <w:rFonts w:ascii="Arial" w:hAnsi="Arial" w:cs="Arial"/>
          <w:sz w:val="22"/>
          <w:szCs w:val="22"/>
        </w:rPr>
      </w:pPr>
    </w:p>
    <w:p w14:paraId="4D02AA20" w14:textId="7A456417" w:rsidR="001A60D6" w:rsidRPr="001A60D6" w:rsidRDefault="001A60D6" w:rsidP="001A60D6">
      <w:pPr>
        <w:rPr>
          <w:rFonts w:ascii="Arial" w:hAnsi="Arial" w:cs="Arial"/>
          <w:sz w:val="22"/>
          <w:szCs w:val="22"/>
        </w:rPr>
      </w:pPr>
    </w:p>
    <w:p w14:paraId="531DB7B9" w14:textId="361E074E" w:rsidR="001A60D6" w:rsidRPr="001A60D6" w:rsidRDefault="001A60D6" w:rsidP="001A60D6">
      <w:pPr>
        <w:rPr>
          <w:rFonts w:ascii="Arial" w:hAnsi="Arial" w:cs="Arial"/>
          <w:sz w:val="22"/>
          <w:szCs w:val="22"/>
        </w:rPr>
      </w:pPr>
    </w:p>
    <w:p w14:paraId="390AFFAC" w14:textId="75FF3622" w:rsidR="001A60D6" w:rsidRPr="001A60D6" w:rsidRDefault="001A60D6" w:rsidP="001A60D6">
      <w:pPr>
        <w:rPr>
          <w:rFonts w:ascii="Arial" w:hAnsi="Arial" w:cs="Arial"/>
          <w:sz w:val="22"/>
          <w:szCs w:val="22"/>
        </w:rPr>
      </w:pPr>
    </w:p>
    <w:p w14:paraId="5ACCAF96" w14:textId="7978E36F" w:rsidR="001A60D6" w:rsidRPr="001A60D6" w:rsidRDefault="001A60D6" w:rsidP="001A60D6">
      <w:pPr>
        <w:rPr>
          <w:rFonts w:ascii="Arial" w:hAnsi="Arial" w:cs="Arial"/>
          <w:sz w:val="22"/>
          <w:szCs w:val="22"/>
        </w:rPr>
      </w:pPr>
    </w:p>
    <w:p w14:paraId="2DBA0047" w14:textId="53A96D72" w:rsidR="001A60D6" w:rsidRPr="001A60D6" w:rsidRDefault="001A60D6" w:rsidP="001A60D6">
      <w:pPr>
        <w:rPr>
          <w:rFonts w:ascii="Arial" w:hAnsi="Arial" w:cs="Arial"/>
          <w:sz w:val="22"/>
          <w:szCs w:val="22"/>
        </w:rPr>
      </w:pPr>
    </w:p>
    <w:p w14:paraId="25D89D76" w14:textId="021D72B1" w:rsidR="001A60D6" w:rsidRPr="001A60D6" w:rsidRDefault="001A60D6" w:rsidP="001A60D6">
      <w:pPr>
        <w:rPr>
          <w:rFonts w:ascii="Arial" w:hAnsi="Arial" w:cs="Arial"/>
          <w:sz w:val="22"/>
          <w:szCs w:val="22"/>
        </w:rPr>
      </w:pPr>
    </w:p>
    <w:p w14:paraId="3EC593F8" w14:textId="3CCA5641" w:rsidR="001A60D6" w:rsidRPr="001A60D6" w:rsidRDefault="001A60D6" w:rsidP="001A60D6">
      <w:pPr>
        <w:rPr>
          <w:rFonts w:ascii="Arial" w:hAnsi="Arial" w:cs="Arial"/>
          <w:sz w:val="22"/>
          <w:szCs w:val="22"/>
        </w:rPr>
      </w:pPr>
    </w:p>
    <w:p w14:paraId="395BDF32" w14:textId="148E4401" w:rsidR="001A60D6" w:rsidRPr="001A60D6" w:rsidRDefault="001A60D6" w:rsidP="001A60D6">
      <w:pPr>
        <w:rPr>
          <w:rFonts w:ascii="Arial" w:hAnsi="Arial" w:cs="Arial"/>
          <w:sz w:val="22"/>
          <w:szCs w:val="22"/>
        </w:rPr>
      </w:pPr>
    </w:p>
    <w:p w14:paraId="30D38EBD" w14:textId="3F17C13A" w:rsidR="001A60D6" w:rsidRPr="001A60D6" w:rsidRDefault="001A60D6" w:rsidP="001A60D6">
      <w:pPr>
        <w:rPr>
          <w:rFonts w:ascii="Arial" w:hAnsi="Arial" w:cs="Arial"/>
          <w:sz w:val="22"/>
          <w:szCs w:val="22"/>
        </w:rPr>
      </w:pPr>
    </w:p>
    <w:p w14:paraId="0D5C9C60" w14:textId="34E7BB3C" w:rsidR="001A60D6" w:rsidRPr="001A60D6" w:rsidRDefault="001A60D6" w:rsidP="001A60D6">
      <w:pPr>
        <w:rPr>
          <w:rFonts w:ascii="Arial" w:hAnsi="Arial" w:cs="Arial"/>
          <w:sz w:val="22"/>
          <w:szCs w:val="22"/>
        </w:rPr>
      </w:pPr>
    </w:p>
    <w:p w14:paraId="3906B4A7" w14:textId="514D4BED" w:rsidR="001A60D6" w:rsidRPr="001A60D6" w:rsidRDefault="001A60D6" w:rsidP="001A60D6">
      <w:pPr>
        <w:rPr>
          <w:rFonts w:ascii="Arial" w:hAnsi="Arial" w:cs="Arial"/>
          <w:sz w:val="22"/>
          <w:szCs w:val="22"/>
        </w:rPr>
      </w:pPr>
    </w:p>
    <w:p w14:paraId="1D669419" w14:textId="034C4420" w:rsidR="001A60D6" w:rsidRPr="001A60D6" w:rsidRDefault="001A60D6" w:rsidP="001A60D6">
      <w:pPr>
        <w:rPr>
          <w:rFonts w:ascii="Arial" w:hAnsi="Arial" w:cs="Arial"/>
          <w:sz w:val="22"/>
          <w:szCs w:val="22"/>
        </w:rPr>
      </w:pPr>
    </w:p>
    <w:p w14:paraId="1FDE2637" w14:textId="286CD45E" w:rsidR="001A60D6" w:rsidRPr="001A60D6" w:rsidRDefault="001A60D6" w:rsidP="001A60D6">
      <w:pPr>
        <w:rPr>
          <w:rFonts w:ascii="Arial" w:hAnsi="Arial" w:cs="Arial"/>
          <w:sz w:val="22"/>
          <w:szCs w:val="22"/>
        </w:rPr>
      </w:pPr>
    </w:p>
    <w:p w14:paraId="721BD018" w14:textId="300B2088" w:rsidR="001A60D6" w:rsidRPr="001A60D6" w:rsidRDefault="001A60D6" w:rsidP="001A60D6">
      <w:pPr>
        <w:rPr>
          <w:rFonts w:ascii="Arial" w:hAnsi="Arial" w:cs="Arial"/>
          <w:sz w:val="22"/>
          <w:szCs w:val="22"/>
        </w:rPr>
      </w:pPr>
    </w:p>
    <w:p w14:paraId="499B2A0E" w14:textId="354BB305" w:rsidR="006301E5" w:rsidRDefault="006301E5" w:rsidP="001A60D6">
      <w:pPr>
        <w:rPr>
          <w:rFonts w:ascii="Arial" w:hAnsi="Arial" w:cs="Arial"/>
          <w:sz w:val="22"/>
          <w:szCs w:val="22"/>
        </w:rPr>
      </w:pPr>
      <w:r>
        <w:rPr>
          <w:rFonts w:ascii="Arial" w:hAnsi="Arial" w:cs="Arial"/>
          <w:noProof/>
          <w:sz w:val="22"/>
          <w:szCs w:val="22"/>
        </w:rPr>
        <w:drawing>
          <wp:anchor distT="0" distB="0" distL="114300" distR="114300" simplePos="0" relativeHeight="251661312" behindDoc="0" locked="0" layoutInCell="1" allowOverlap="1" wp14:anchorId="2693F36D" wp14:editId="5D83B133">
            <wp:simplePos x="0" y="0"/>
            <wp:positionH relativeFrom="page">
              <wp:posOffset>209549</wp:posOffset>
            </wp:positionH>
            <wp:positionV relativeFrom="paragraph">
              <wp:posOffset>-900430</wp:posOffset>
            </wp:positionV>
            <wp:extent cx="7696931" cy="10915650"/>
            <wp:effectExtent l="0" t="0" r="0" b="0"/>
            <wp:wrapNone/>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0"/>
                    <a:stretch>
                      <a:fillRect/>
                    </a:stretch>
                  </pic:blipFill>
                  <pic:spPr>
                    <a:xfrm>
                      <a:off x="0" y="0"/>
                      <a:ext cx="7699790" cy="10919705"/>
                    </a:xfrm>
                    <a:prstGeom prst="rect">
                      <a:avLst/>
                    </a:prstGeom>
                  </pic:spPr>
                </pic:pic>
              </a:graphicData>
            </a:graphic>
            <wp14:sizeRelH relativeFrom="page">
              <wp14:pctWidth>0</wp14:pctWidth>
            </wp14:sizeRelH>
            <wp14:sizeRelV relativeFrom="page">
              <wp14:pctHeight>0</wp14:pctHeight>
            </wp14:sizeRelV>
          </wp:anchor>
        </w:drawing>
      </w:r>
    </w:p>
    <w:p w14:paraId="549A0E34" w14:textId="351FB93B" w:rsidR="006301E5" w:rsidRDefault="006301E5">
      <w:pPr>
        <w:rPr>
          <w:rFonts w:ascii="Arial" w:hAnsi="Arial" w:cs="Arial"/>
          <w:sz w:val="22"/>
          <w:szCs w:val="22"/>
        </w:rPr>
      </w:pPr>
    </w:p>
    <w:p w14:paraId="35EBC5F7" w14:textId="5F3953AB" w:rsidR="001A60D6" w:rsidRPr="001A60D6" w:rsidRDefault="001A60D6" w:rsidP="001A60D6">
      <w:pPr>
        <w:rPr>
          <w:rFonts w:ascii="Arial" w:hAnsi="Arial" w:cs="Arial"/>
          <w:sz w:val="22"/>
          <w:szCs w:val="22"/>
        </w:rPr>
      </w:pPr>
    </w:p>
    <w:p w14:paraId="45C4BB64" w14:textId="663FB0CE" w:rsidR="001A60D6" w:rsidRPr="001A60D6" w:rsidRDefault="001A60D6" w:rsidP="001A60D6">
      <w:pPr>
        <w:rPr>
          <w:rFonts w:ascii="Arial" w:hAnsi="Arial" w:cs="Arial"/>
          <w:sz w:val="22"/>
          <w:szCs w:val="22"/>
        </w:rPr>
      </w:pPr>
    </w:p>
    <w:p w14:paraId="2009B957" w14:textId="5BC131AD" w:rsidR="001A60D6" w:rsidRPr="001A60D6" w:rsidRDefault="001A60D6" w:rsidP="001A60D6">
      <w:pPr>
        <w:rPr>
          <w:rFonts w:ascii="Arial" w:hAnsi="Arial" w:cs="Arial"/>
          <w:sz w:val="22"/>
          <w:szCs w:val="22"/>
        </w:rPr>
      </w:pPr>
    </w:p>
    <w:p w14:paraId="22B47589" w14:textId="1D11EC32" w:rsidR="001A60D6" w:rsidRDefault="001A60D6" w:rsidP="001A60D6">
      <w:pPr>
        <w:rPr>
          <w:rFonts w:ascii="Arial" w:hAnsi="Arial" w:cs="Arial"/>
          <w:sz w:val="22"/>
          <w:szCs w:val="22"/>
        </w:rPr>
      </w:pPr>
    </w:p>
    <w:p w14:paraId="539EF2E2" w14:textId="341F8FDF" w:rsidR="006301E5" w:rsidRDefault="006301E5" w:rsidP="001A60D6">
      <w:pPr>
        <w:rPr>
          <w:rFonts w:ascii="Arial" w:hAnsi="Arial" w:cs="Arial"/>
          <w:sz w:val="22"/>
          <w:szCs w:val="22"/>
        </w:rPr>
      </w:pPr>
    </w:p>
    <w:p w14:paraId="39DF3BAC" w14:textId="59548591" w:rsidR="006301E5" w:rsidRDefault="006301E5" w:rsidP="001A60D6">
      <w:pPr>
        <w:rPr>
          <w:rFonts w:ascii="Arial" w:hAnsi="Arial" w:cs="Arial"/>
          <w:sz w:val="22"/>
          <w:szCs w:val="22"/>
        </w:rPr>
      </w:pPr>
    </w:p>
    <w:p w14:paraId="1A94F5ED" w14:textId="5FAB4E4D" w:rsidR="006301E5" w:rsidRDefault="006301E5" w:rsidP="001A60D6">
      <w:pPr>
        <w:rPr>
          <w:rFonts w:ascii="Arial" w:hAnsi="Arial" w:cs="Arial"/>
          <w:sz w:val="22"/>
          <w:szCs w:val="22"/>
        </w:rPr>
      </w:pPr>
    </w:p>
    <w:p w14:paraId="49E7CB92" w14:textId="5C797395" w:rsidR="006301E5" w:rsidRDefault="006301E5" w:rsidP="001A60D6">
      <w:pPr>
        <w:rPr>
          <w:rFonts w:ascii="Arial" w:hAnsi="Arial" w:cs="Arial"/>
          <w:sz w:val="22"/>
          <w:szCs w:val="22"/>
        </w:rPr>
      </w:pPr>
    </w:p>
    <w:p w14:paraId="3A540946" w14:textId="44F49CB8" w:rsidR="006301E5" w:rsidRDefault="006301E5" w:rsidP="001A60D6">
      <w:pPr>
        <w:rPr>
          <w:rFonts w:ascii="Arial" w:hAnsi="Arial" w:cs="Arial"/>
          <w:sz w:val="22"/>
          <w:szCs w:val="22"/>
        </w:rPr>
      </w:pPr>
    </w:p>
    <w:p w14:paraId="772D13F6" w14:textId="1763AB65" w:rsidR="006301E5" w:rsidRDefault="006301E5" w:rsidP="001A60D6">
      <w:pPr>
        <w:rPr>
          <w:rFonts w:ascii="Arial" w:hAnsi="Arial" w:cs="Arial"/>
          <w:sz w:val="22"/>
          <w:szCs w:val="22"/>
        </w:rPr>
      </w:pPr>
    </w:p>
    <w:p w14:paraId="65B3123D" w14:textId="21CF921E" w:rsidR="006301E5" w:rsidRDefault="006301E5" w:rsidP="001A60D6">
      <w:pPr>
        <w:rPr>
          <w:rFonts w:ascii="Arial" w:hAnsi="Arial" w:cs="Arial"/>
          <w:sz w:val="22"/>
          <w:szCs w:val="22"/>
        </w:rPr>
      </w:pPr>
    </w:p>
    <w:p w14:paraId="33254837" w14:textId="38502C1D" w:rsidR="006301E5" w:rsidRDefault="006301E5" w:rsidP="001A60D6">
      <w:pPr>
        <w:rPr>
          <w:rFonts w:ascii="Arial" w:hAnsi="Arial" w:cs="Arial"/>
          <w:sz w:val="22"/>
          <w:szCs w:val="22"/>
        </w:rPr>
      </w:pPr>
    </w:p>
    <w:p w14:paraId="76B92EF8" w14:textId="394BE983" w:rsidR="006301E5" w:rsidRDefault="006301E5" w:rsidP="001A60D6">
      <w:pPr>
        <w:rPr>
          <w:rFonts w:ascii="Arial" w:hAnsi="Arial" w:cs="Arial"/>
          <w:sz w:val="22"/>
          <w:szCs w:val="22"/>
        </w:rPr>
      </w:pPr>
    </w:p>
    <w:p w14:paraId="304A2586" w14:textId="278E64D7" w:rsidR="006301E5" w:rsidRDefault="006301E5" w:rsidP="001A60D6">
      <w:pPr>
        <w:rPr>
          <w:rFonts w:ascii="Arial" w:hAnsi="Arial" w:cs="Arial"/>
          <w:sz w:val="22"/>
          <w:szCs w:val="22"/>
        </w:rPr>
      </w:pPr>
    </w:p>
    <w:p w14:paraId="1CBF59CF" w14:textId="73E51B89" w:rsidR="006301E5" w:rsidRDefault="006301E5" w:rsidP="001A60D6">
      <w:pPr>
        <w:rPr>
          <w:rFonts w:ascii="Arial" w:hAnsi="Arial" w:cs="Arial"/>
          <w:sz w:val="22"/>
          <w:szCs w:val="22"/>
        </w:rPr>
      </w:pPr>
    </w:p>
    <w:p w14:paraId="375E3F98" w14:textId="35BA888E" w:rsidR="006301E5" w:rsidRDefault="006301E5" w:rsidP="001A60D6">
      <w:pPr>
        <w:rPr>
          <w:rFonts w:ascii="Arial" w:hAnsi="Arial" w:cs="Arial"/>
          <w:sz w:val="22"/>
          <w:szCs w:val="22"/>
        </w:rPr>
      </w:pPr>
    </w:p>
    <w:p w14:paraId="50157D5C" w14:textId="63772117" w:rsidR="006301E5" w:rsidRDefault="006301E5" w:rsidP="001A60D6">
      <w:pPr>
        <w:rPr>
          <w:rFonts w:ascii="Arial" w:hAnsi="Arial" w:cs="Arial"/>
          <w:sz w:val="22"/>
          <w:szCs w:val="22"/>
        </w:rPr>
      </w:pPr>
    </w:p>
    <w:p w14:paraId="6C3D540F" w14:textId="07CEA216" w:rsidR="006301E5" w:rsidRDefault="006301E5" w:rsidP="001A60D6">
      <w:pPr>
        <w:rPr>
          <w:rFonts w:ascii="Arial" w:hAnsi="Arial" w:cs="Arial"/>
          <w:sz w:val="22"/>
          <w:szCs w:val="22"/>
        </w:rPr>
      </w:pPr>
    </w:p>
    <w:p w14:paraId="1D2CE95B" w14:textId="5F0106D9" w:rsidR="006301E5" w:rsidRDefault="006301E5" w:rsidP="001A60D6">
      <w:pPr>
        <w:rPr>
          <w:rFonts w:ascii="Arial" w:hAnsi="Arial" w:cs="Arial"/>
          <w:sz w:val="22"/>
          <w:szCs w:val="22"/>
        </w:rPr>
      </w:pPr>
    </w:p>
    <w:p w14:paraId="457094EA" w14:textId="0B0DA5EF" w:rsidR="006301E5" w:rsidRDefault="006301E5" w:rsidP="001A60D6">
      <w:pPr>
        <w:rPr>
          <w:rFonts w:ascii="Arial" w:hAnsi="Arial" w:cs="Arial"/>
          <w:sz w:val="22"/>
          <w:szCs w:val="22"/>
        </w:rPr>
      </w:pPr>
    </w:p>
    <w:p w14:paraId="25A37BE5" w14:textId="0BD4D144" w:rsidR="006301E5" w:rsidRDefault="006301E5" w:rsidP="001A60D6">
      <w:pPr>
        <w:rPr>
          <w:rFonts w:ascii="Arial" w:hAnsi="Arial" w:cs="Arial"/>
          <w:sz w:val="22"/>
          <w:szCs w:val="22"/>
        </w:rPr>
      </w:pPr>
    </w:p>
    <w:p w14:paraId="7E6CE5B5" w14:textId="32B53FF3" w:rsidR="006301E5" w:rsidRDefault="006301E5" w:rsidP="001A60D6">
      <w:pPr>
        <w:rPr>
          <w:rFonts w:ascii="Arial" w:hAnsi="Arial" w:cs="Arial"/>
          <w:sz w:val="22"/>
          <w:szCs w:val="22"/>
        </w:rPr>
      </w:pPr>
    </w:p>
    <w:p w14:paraId="6E631608" w14:textId="6A51190E" w:rsidR="006301E5" w:rsidRDefault="006301E5" w:rsidP="001A60D6">
      <w:pPr>
        <w:rPr>
          <w:rFonts w:ascii="Arial" w:hAnsi="Arial" w:cs="Arial"/>
          <w:sz w:val="22"/>
          <w:szCs w:val="22"/>
        </w:rPr>
      </w:pPr>
    </w:p>
    <w:p w14:paraId="443B1A82" w14:textId="2A74C0B3" w:rsidR="006301E5" w:rsidRDefault="006301E5" w:rsidP="001A60D6">
      <w:pPr>
        <w:rPr>
          <w:rFonts w:ascii="Arial" w:hAnsi="Arial" w:cs="Arial"/>
          <w:sz w:val="22"/>
          <w:szCs w:val="22"/>
        </w:rPr>
      </w:pPr>
    </w:p>
    <w:p w14:paraId="5C1153D7" w14:textId="1FCA3D84" w:rsidR="006301E5" w:rsidRDefault="006301E5" w:rsidP="001A60D6">
      <w:pPr>
        <w:rPr>
          <w:rFonts w:ascii="Arial" w:hAnsi="Arial" w:cs="Arial"/>
          <w:sz w:val="22"/>
          <w:szCs w:val="22"/>
        </w:rPr>
      </w:pPr>
    </w:p>
    <w:p w14:paraId="2CA6C5B3" w14:textId="14FB2837" w:rsidR="006301E5" w:rsidRDefault="006301E5" w:rsidP="001A60D6">
      <w:pPr>
        <w:rPr>
          <w:rFonts w:ascii="Arial" w:hAnsi="Arial" w:cs="Arial"/>
          <w:sz w:val="22"/>
          <w:szCs w:val="22"/>
        </w:rPr>
      </w:pPr>
    </w:p>
    <w:p w14:paraId="024284B3" w14:textId="4CE97BC7" w:rsidR="006301E5" w:rsidRDefault="006301E5" w:rsidP="001A60D6">
      <w:pPr>
        <w:rPr>
          <w:rFonts w:ascii="Arial" w:hAnsi="Arial" w:cs="Arial"/>
          <w:sz w:val="22"/>
          <w:szCs w:val="22"/>
        </w:rPr>
      </w:pPr>
    </w:p>
    <w:p w14:paraId="343E5657" w14:textId="5683184D" w:rsidR="006301E5" w:rsidRDefault="006301E5" w:rsidP="001A60D6">
      <w:pPr>
        <w:rPr>
          <w:rFonts w:ascii="Arial" w:hAnsi="Arial" w:cs="Arial"/>
          <w:sz w:val="22"/>
          <w:szCs w:val="22"/>
        </w:rPr>
      </w:pPr>
    </w:p>
    <w:p w14:paraId="7E4833DC" w14:textId="32FA82B9" w:rsidR="006301E5" w:rsidRDefault="006301E5" w:rsidP="001A60D6">
      <w:pPr>
        <w:rPr>
          <w:rFonts w:ascii="Arial" w:hAnsi="Arial" w:cs="Arial"/>
          <w:sz w:val="22"/>
          <w:szCs w:val="22"/>
        </w:rPr>
      </w:pPr>
    </w:p>
    <w:p w14:paraId="4F75BA2A" w14:textId="7273B79E" w:rsidR="006301E5" w:rsidRDefault="006301E5" w:rsidP="001A60D6">
      <w:pPr>
        <w:rPr>
          <w:rFonts w:ascii="Arial" w:hAnsi="Arial" w:cs="Arial"/>
          <w:sz w:val="22"/>
          <w:szCs w:val="22"/>
        </w:rPr>
      </w:pPr>
    </w:p>
    <w:p w14:paraId="5C582AD9" w14:textId="3D70A9D0" w:rsidR="006301E5" w:rsidRDefault="006301E5" w:rsidP="001A60D6">
      <w:pPr>
        <w:rPr>
          <w:rFonts w:ascii="Arial" w:hAnsi="Arial" w:cs="Arial"/>
          <w:sz w:val="22"/>
          <w:szCs w:val="22"/>
        </w:rPr>
      </w:pPr>
    </w:p>
    <w:p w14:paraId="262F6861" w14:textId="03C42696" w:rsidR="006301E5" w:rsidRDefault="006301E5" w:rsidP="001A60D6">
      <w:pPr>
        <w:rPr>
          <w:rFonts w:ascii="Arial" w:hAnsi="Arial" w:cs="Arial"/>
          <w:sz w:val="22"/>
          <w:szCs w:val="22"/>
        </w:rPr>
      </w:pPr>
    </w:p>
    <w:p w14:paraId="1708F7B3" w14:textId="4E135223" w:rsidR="006301E5" w:rsidRDefault="006301E5" w:rsidP="001A60D6">
      <w:pPr>
        <w:rPr>
          <w:rFonts w:ascii="Arial" w:hAnsi="Arial" w:cs="Arial"/>
          <w:sz w:val="22"/>
          <w:szCs w:val="22"/>
        </w:rPr>
      </w:pPr>
    </w:p>
    <w:p w14:paraId="5642E6D3" w14:textId="5F9E0BE2" w:rsidR="006301E5" w:rsidRDefault="006301E5" w:rsidP="001A60D6">
      <w:pPr>
        <w:rPr>
          <w:rFonts w:ascii="Arial" w:hAnsi="Arial" w:cs="Arial"/>
          <w:sz w:val="22"/>
          <w:szCs w:val="22"/>
        </w:rPr>
      </w:pPr>
    </w:p>
    <w:p w14:paraId="4D3AD822" w14:textId="658273EE" w:rsidR="006301E5" w:rsidRDefault="006301E5" w:rsidP="001A60D6">
      <w:pPr>
        <w:rPr>
          <w:rFonts w:ascii="Arial" w:hAnsi="Arial" w:cs="Arial"/>
          <w:sz w:val="22"/>
          <w:szCs w:val="22"/>
        </w:rPr>
      </w:pPr>
    </w:p>
    <w:p w14:paraId="58A65AA9" w14:textId="00F0E023" w:rsidR="006301E5" w:rsidRDefault="006301E5" w:rsidP="001A60D6">
      <w:pPr>
        <w:rPr>
          <w:rFonts w:ascii="Arial" w:hAnsi="Arial" w:cs="Arial"/>
          <w:sz w:val="22"/>
          <w:szCs w:val="22"/>
        </w:rPr>
      </w:pPr>
    </w:p>
    <w:p w14:paraId="33D350EB" w14:textId="4CD415AC" w:rsidR="006301E5" w:rsidRDefault="006301E5" w:rsidP="001A60D6">
      <w:pPr>
        <w:rPr>
          <w:rFonts w:ascii="Arial" w:hAnsi="Arial" w:cs="Arial"/>
          <w:sz w:val="22"/>
          <w:szCs w:val="22"/>
        </w:rPr>
      </w:pPr>
    </w:p>
    <w:p w14:paraId="7F5045B4" w14:textId="458F0739" w:rsidR="006301E5" w:rsidRDefault="006301E5" w:rsidP="001A60D6">
      <w:pPr>
        <w:rPr>
          <w:rFonts w:ascii="Arial" w:hAnsi="Arial" w:cs="Arial"/>
          <w:sz w:val="22"/>
          <w:szCs w:val="22"/>
        </w:rPr>
      </w:pPr>
    </w:p>
    <w:p w14:paraId="1B14E0DD" w14:textId="0B0338E2" w:rsidR="006301E5" w:rsidRDefault="006301E5" w:rsidP="001A60D6">
      <w:pPr>
        <w:rPr>
          <w:rFonts w:ascii="Arial" w:hAnsi="Arial" w:cs="Arial"/>
          <w:sz w:val="22"/>
          <w:szCs w:val="22"/>
        </w:rPr>
      </w:pPr>
    </w:p>
    <w:p w14:paraId="15A9EB3B" w14:textId="32B1E198" w:rsidR="006301E5" w:rsidRDefault="006301E5" w:rsidP="001A60D6">
      <w:pPr>
        <w:rPr>
          <w:rFonts w:ascii="Arial" w:hAnsi="Arial" w:cs="Arial"/>
          <w:sz w:val="22"/>
          <w:szCs w:val="22"/>
        </w:rPr>
      </w:pPr>
    </w:p>
    <w:p w14:paraId="6D284FAB" w14:textId="3E854FF4" w:rsidR="006301E5" w:rsidRDefault="006301E5" w:rsidP="001A60D6">
      <w:pPr>
        <w:rPr>
          <w:rFonts w:ascii="Arial" w:hAnsi="Arial" w:cs="Arial"/>
          <w:sz w:val="22"/>
          <w:szCs w:val="22"/>
        </w:rPr>
      </w:pPr>
    </w:p>
    <w:p w14:paraId="1B590ECC" w14:textId="429962B4" w:rsidR="006301E5" w:rsidRDefault="006301E5" w:rsidP="001A60D6">
      <w:pPr>
        <w:rPr>
          <w:rFonts w:ascii="Arial" w:hAnsi="Arial" w:cs="Arial"/>
          <w:sz w:val="22"/>
          <w:szCs w:val="22"/>
        </w:rPr>
      </w:pPr>
    </w:p>
    <w:p w14:paraId="116C6EE2" w14:textId="07E67F44" w:rsidR="006301E5" w:rsidRDefault="006301E5" w:rsidP="001A60D6">
      <w:pPr>
        <w:rPr>
          <w:rFonts w:ascii="Arial" w:hAnsi="Arial" w:cs="Arial"/>
          <w:sz w:val="22"/>
          <w:szCs w:val="22"/>
        </w:rPr>
      </w:pPr>
    </w:p>
    <w:p w14:paraId="30ACF8CB" w14:textId="76D15A36" w:rsidR="006301E5" w:rsidRDefault="006301E5" w:rsidP="001A60D6">
      <w:pPr>
        <w:rPr>
          <w:rFonts w:ascii="Arial" w:hAnsi="Arial" w:cs="Arial"/>
          <w:sz w:val="22"/>
          <w:szCs w:val="22"/>
        </w:rPr>
      </w:pPr>
    </w:p>
    <w:p w14:paraId="587EBAFC" w14:textId="10D828A5" w:rsidR="006301E5" w:rsidRDefault="006301E5" w:rsidP="001A60D6">
      <w:pPr>
        <w:rPr>
          <w:rFonts w:ascii="Arial" w:hAnsi="Arial" w:cs="Arial"/>
          <w:sz w:val="22"/>
          <w:szCs w:val="22"/>
        </w:rPr>
      </w:pPr>
    </w:p>
    <w:p w14:paraId="4F9C0646" w14:textId="2FA99E72" w:rsidR="006301E5" w:rsidRDefault="006301E5" w:rsidP="001A60D6">
      <w:pPr>
        <w:rPr>
          <w:rFonts w:ascii="Arial" w:hAnsi="Arial" w:cs="Arial"/>
          <w:sz w:val="22"/>
          <w:szCs w:val="22"/>
        </w:rPr>
      </w:pPr>
    </w:p>
    <w:p w14:paraId="19304E4A" w14:textId="6D381C4F" w:rsidR="006301E5" w:rsidRDefault="006301E5" w:rsidP="001A60D6">
      <w:pPr>
        <w:rPr>
          <w:rFonts w:ascii="Arial" w:hAnsi="Arial" w:cs="Arial"/>
          <w:sz w:val="22"/>
          <w:szCs w:val="22"/>
        </w:rPr>
      </w:pPr>
    </w:p>
    <w:p w14:paraId="1CA30214" w14:textId="34938B03" w:rsidR="006301E5" w:rsidRDefault="006301E5" w:rsidP="001A60D6">
      <w:pPr>
        <w:rPr>
          <w:rFonts w:ascii="Arial" w:hAnsi="Arial" w:cs="Arial"/>
          <w:sz w:val="22"/>
          <w:szCs w:val="22"/>
        </w:rPr>
      </w:pPr>
    </w:p>
    <w:p w14:paraId="1B48D273" w14:textId="53BE4FE1" w:rsidR="006301E5" w:rsidRDefault="006301E5" w:rsidP="001A60D6">
      <w:pPr>
        <w:rPr>
          <w:rFonts w:ascii="Arial" w:hAnsi="Arial" w:cs="Arial"/>
          <w:sz w:val="22"/>
          <w:szCs w:val="22"/>
        </w:rPr>
      </w:pPr>
    </w:p>
    <w:p w14:paraId="470B5D3B" w14:textId="1A0468E4" w:rsidR="006301E5" w:rsidRDefault="006301E5" w:rsidP="001A60D6">
      <w:pPr>
        <w:rPr>
          <w:rFonts w:ascii="Arial" w:hAnsi="Arial" w:cs="Arial"/>
          <w:sz w:val="22"/>
          <w:szCs w:val="22"/>
        </w:rPr>
      </w:pPr>
    </w:p>
    <w:p w14:paraId="3638BF1B" w14:textId="3A084534" w:rsidR="006301E5" w:rsidRDefault="006301E5" w:rsidP="001A60D6">
      <w:pPr>
        <w:rPr>
          <w:rFonts w:ascii="Arial" w:hAnsi="Arial" w:cs="Arial"/>
          <w:sz w:val="22"/>
          <w:szCs w:val="22"/>
        </w:rPr>
      </w:pPr>
    </w:p>
    <w:p w14:paraId="6A539FEC" w14:textId="252B1E3E" w:rsidR="006301E5" w:rsidRDefault="006301E5" w:rsidP="001A60D6">
      <w:pPr>
        <w:rPr>
          <w:rFonts w:ascii="Arial" w:hAnsi="Arial" w:cs="Arial"/>
          <w:sz w:val="22"/>
          <w:szCs w:val="22"/>
        </w:rPr>
      </w:pPr>
    </w:p>
    <w:p w14:paraId="0233ED85" w14:textId="1D2BB540" w:rsidR="006301E5" w:rsidRDefault="006301E5" w:rsidP="001A60D6">
      <w:pPr>
        <w:rPr>
          <w:rFonts w:ascii="Arial" w:hAnsi="Arial" w:cs="Arial"/>
          <w:sz w:val="22"/>
          <w:szCs w:val="22"/>
        </w:rPr>
      </w:pPr>
    </w:p>
    <w:p w14:paraId="30D518FE" w14:textId="7A2C905A" w:rsidR="006301E5" w:rsidRDefault="006301E5" w:rsidP="001A60D6">
      <w:pPr>
        <w:rPr>
          <w:rFonts w:ascii="Arial" w:hAnsi="Arial" w:cs="Arial"/>
          <w:sz w:val="22"/>
          <w:szCs w:val="22"/>
        </w:rPr>
      </w:pPr>
    </w:p>
    <w:p w14:paraId="1AAAC2DC" w14:textId="240236A2" w:rsidR="006301E5" w:rsidRDefault="006301E5" w:rsidP="001A60D6">
      <w:pPr>
        <w:rPr>
          <w:rFonts w:ascii="Arial" w:hAnsi="Arial" w:cs="Arial"/>
          <w:sz w:val="22"/>
          <w:szCs w:val="22"/>
        </w:rPr>
      </w:pPr>
    </w:p>
    <w:p w14:paraId="03F6ADFC" w14:textId="297D5AD0" w:rsidR="006301E5" w:rsidRDefault="006301E5" w:rsidP="001A60D6">
      <w:pPr>
        <w:rPr>
          <w:rFonts w:ascii="Arial" w:hAnsi="Arial" w:cs="Arial"/>
          <w:sz w:val="22"/>
          <w:szCs w:val="22"/>
        </w:rPr>
      </w:pPr>
    </w:p>
    <w:p w14:paraId="4911B53A" w14:textId="58BA5C89" w:rsidR="006301E5" w:rsidRDefault="006301E5" w:rsidP="001A60D6">
      <w:pPr>
        <w:rPr>
          <w:rFonts w:ascii="Arial" w:hAnsi="Arial" w:cs="Arial"/>
          <w:sz w:val="22"/>
          <w:szCs w:val="22"/>
        </w:rPr>
      </w:pPr>
      <w:r>
        <w:rPr>
          <w:rFonts w:ascii="Arial" w:hAnsi="Arial" w:cs="Arial"/>
          <w:noProof/>
          <w:sz w:val="22"/>
          <w:szCs w:val="22"/>
        </w:rPr>
        <w:drawing>
          <wp:anchor distT="0" distB="0" distL="114300" distR="114300" simplePos="0" relativeHeight="251662336" behindDoc="0" locked="0" layoutInCell="1" allowOverlap="1" wp14:anchorId="7D196C7C" wp14:editId="2AAAF14C">
            <wp:simplePos x="0" y="0"/>
            <wp:positionH relativeFrom="margin">
              <wp:align>left</wp:align>
            </wp:positionH>
            <wp:positionV relativeFrom="paragraph">
              <wp:posOffset>-347980</wp:posOffset>
            </wp:positionV>
            <wp:extent cx="6814836" cy="9813925"/>
            <wp:effectExtent l="0" t="0" r="508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1"/>
                    <a:stretch>
                      <a:fillRect/>
                    </a:stretch>
                  </pic:blipFill>
                  <pic:spPr>
                    <a:xfrm>
                      <a:off x="0" y="0"/>
                      <a:ext cx="6814836" cy="9813925"/>
                    </a:xfrm>
                    <a:prstGeom prst="rect">
                      <a:avLst/>
                    </a:prstGeom>
                  </pic:spPr>
                </pic:pic>
              </a:graphicData>
            </a:graphic>
            <wp14:sizeRelH relativeFrom="margin">
              <wp14:pctWidth>0</wp14:pctWidth>
            </wp14:sizeRelH>
            <wp14:sizeRelV relativeFrom="margin">
              <wp14:pctHeight>0</wp14:pctHeight>
            </wp14:sizeRelV>
          </wp:anchor>
        </w:drawing>
      </w:r>
    </w:p>
    <w:p w14:paraId="240398EB" w14:textId="6C036158" w:rsidR="006301E5" w:rsidRDefault="006301E5" w:rsidP="001A60D6">
      <w:pPr>
        <w:rPr>
          <w:rFonts w:ascii="Arial" w:hAnsi="Arial" w:cs="Arial"/>
          <w:sz w:val="22"/>
          <w:szCs w:val="22"/>
        </w:rPr>
      </w:pPr>
    </w:p>
    <w:p w14:paraId="70BD1516" w14:textId="20DECF13" w:rsidR="006301E5" w:rsidRDefault="006301E5" w:rsidP="001A60D6">
      <w:pPr>
        <w:rPr>
          <w:rFonts w:ascii="Arial" w:hAnsi="Arial" w:cs="Arial"/>
          <w:sz w:val="22"/>
          <w:szCs w:val="22"/>
        </w:rPr>
      </w:pPr>
    </w:p>
    <w:p w14:paraId="1EBADCE7" w14:textId="01B94AF6" w:rsidR="006301E5" w:rsidRDefault="006301E5" w:rsidP="001A60D6">
      <w:pPr>
        <w:rPr>
          <w:rFonts w:ascii="Arial" w:hAnsi="Arial" w:cs="Arial"/>
          <w:sz w:val="22"/>
          <w:szCs w:val="22"/>
        </w:rPr>
      </w:pPr>
    </w:p>
    <w:p w14:paraId="3C7D65F5" w14:textId="31BD3063" w:rsidR="006301E5" w:rsidRDefault="006301E5" w:rsidP="001A60D6">
      <w:pPr>
        <w:rPr>
          <w:rFonts w:ascii="Arial" w:hAnsi="Arial" w:cs="Arial"/>
          <w:sz w:val="22"/>
          <w:szCs w:val="22"/>
        </w:rPr>
      </w:pPr>
    </w:p>
    <w:p w14:paraId="41F62247" w14:textId="1A8DCF3E" w:rsidR="006301E5" w:rsidRDefault="006301E5" w:rsidP="001A60D6">
      <w:pPr>
        <w:rPr>
          <w:rFonts w:ascii="Arial" w:hAnsi="Arial" w:cs="Arial"/>
          <w:sz w:val="22"/>
          <w:szCs w:val="22"/>
        </w:rPr>
      </w:pPr>
    </w:p>
    <w:p w14:paraId="4D544202" w14:textId="34752151" w:rsidR="006301E5" w:rsidRDefault="006301E5" w:rsidP="001A60D6">
      <w:pPr>
        <w:rPr>
          <w:rFonts w:ascii="Arial" w:hAnsi="Arial" w:cs="Arial"/>
          <w:sz w:val="22"/>
          <w:szCs w:val="22"/>
        </w:rPr>
      </w:pPr>
    </w:p>
    <w:p w14:paraId="0C8BEB0F" w14:textId="6EC54EA0" w:rsidR="006301E5" w:rsidRDefault="006301E5" w:rsidP="001A60D6">
      <w:pPr>
        <w:rPr>
          <w:rFonts w:ascii="Arial" w:hAnsi="Arial" w:cs="Arial"/>
          <w:sz w:val="22"/>
          <w:szCs w:val="22"/>
        </w:rPr>
      </w:pPr>
    </w:p>
    <w:p w14:paraId="22664876" w14:textId="48F6A5EB" w:rsidR="006301E5" w:rsidRDefault="006301E5" w:rsidP="001A60D6">
      <w:pPr>
        <w:rPr>
          <w:rFonts w:ascii="Arial" w:hAnsi="Arial" w:cs="Arial"/>
          <w:sz w:val="22"/>
          <w:szCs w:val="22"/>
        </w:rPr>
      </w:pPr>
    </w:p>
    <w:p w14:paraId="3947F40D" w14:textId="186A5BBC" w:rsidR="006301E5" w:rsidRDefault="006301E5" w:rsidP="001A60D6">
      <w:pPr>
        <w:rPr>
          <w:rFonts w:ascii="Arial" w:hAnsi="Arial" w:cs="Arial"/>
          <w:sz w:val="22"/>
          <w:szCs w:val="22"/>
        </w:rPr>
      </w:pPr>
    </w:p>
    <w:p w14:paraId="434DF9F0" w14:textId="217A4056" w:rsidR="006301E5" w:rsidRDefault="006301E5" w:rsidP="001A60D6">
      <w:pPr>
        <w:rPr>
          <w:rFonts w:ascii="Arial" w:hAnsi="Arial" w:cs="Arial"/>
          <w:sz w:val="22"/>
          <w:szCs w:val="22"/>
        </w:rPr>
      </w:pPr>
    </w:p>
    <w:p w14:paraId="6A02D60B" w14:textId="09DA43AF" w:rsidR="006301E5" w:rsidRDefault="006301E5" w:rsidP="001A60D6">
      <w:pPr>
        <w:rPr>
          <w:rFonts w:ascii="Arial" w:hAnsi="Arial" w:cs="Arial"/>
          <w:sz w:val="22"/>
          <w:szCs w:val="22"/>
        </w:rPr>
      </w:pPr>
    </w:p>
    <w:p w14:paraId="15634254" w14:textId="1BF45B5F" w:rsidR="006301E5" w:rsidRDefault="006301E5" w:rsidP="001A60D6">
      <w:pPr>
        <w:rPr>
          <w:rFonts w:ascii="Arial" w:hAnsi="Arial" w:cs="Arial"/>
          <w:sz w:val="22"/>
          <w:szCs w:val="22"/>
        </w:rPr>
      </w:pPr>
    </w:p>
    <w:p w14:paraId="08621099" w14:textId="35238331" w:rsidR="006301E5" w:rsidRDefault="006301E5" w:rsidP="001A60D6">
      <w:pPr>
        <w:rPr>
          <w:rFonts w:ascii="Arial" w:hAnsi="Arial" w:cs="Arial"/>
          <w:sz w:val="22"/>
          <w:szCs w:val="22"/>
        </w:rPr>
      </w:pPr>
    </w:p>
    <w:p w14:paraId="2E6CBED3" w14:textId="1CE17E32" w:rsidR="006301E5" w:rsidRDefault="006301E5" w:rsidP="001A60D6">
      <w:pPr>
        <w:rPr>
          <w:rFonts w:ascii="Arial" w:hAnsi="Arial" w:cs="Arial"/>
          <w:sz w:val="22"/>
          <w:szCs w:val="22"/>
        </w:rPr>
      </w:pPr>
    </w:p>
    <w:p w14:paraId="11B2F9F7" w14:textId="1A2C3C3E" w:rsidR="006301E5" w:rsidRDefault="006301E5" w:rsidP="001A60D6">
      <w:pPr>
        <w:rPr>
          <w:rFonts w:ascii="Arial" w:hAnsi="Arial" w:cs="Arial"/>
          <w:sz w:val="22"/>
          <w:szCs w:val="22"/>
        </w:rPr>
      </w:pPr>
    </w:p>
    <w:p w14:paraId="2E0FE340" w14:textId="328DE817" w:rsidR="006301E5" w:rsidRDefault="006301E5" w:rsidP="001A60D6">
      <w:pPr>
        <w:rPr>
          <w:rFonts w:ascii="Arial" w:hAnsi="Arial" w:cs="Arial"/>
          <w:sz w:val="22"/>
          <w:szCs w:val="22"/>
        </w:rPr>
      </w:pPr>
    </w:p>
    <w:p w14:paraId="090D8C08" w14:textId="67C1C1EE" w:rsidR="006301E5" w:rsidRDefault="006301E5" w:rsidP="001A60D6">
      <w:pPr>
        <w:rPr>
          <w:rFonts w:ascii="Arial" w:hAnsi="Arial" w:cs="Arial"/>
          <w:sz w:val="22"/>
          <w:szCs w:val="22"/>
        </w:rPr>
      </w:pPr>
    </w:p>
    <w:p w14:paraId="0F39BC0D" w14:textId="34F00A7A" w:rsidR="006301E5" w:rsidRDefault="006301E5" w:rsidP="001A60D6">
      <w:pPr>
        <w:rPr>
          <w:rFonts w:ascii="Arial" w:hAnsi="Arial" w:cs="Arial"/>
          <w:sz w:val="22"/>
          <w:szCs w:val="22"/>
        </w:rPr>
      </w:pPr>
    </w:p>
    <w:p w14:paraId="77CEB64B" w14:textId="5034627E" w:rsidR="006301E5" w:rsidRDefault="006301E5" w:rsidP="001A60D6">
      <w:pPr>
        <w:rPr>
          <w:rFonts w:ascii="Arial" w:hAnsi="Arial" w:cs="Arial"/>
          <w:sz w:val="22"/>
          <w:szCs w:val="22"/>
        </w:rPr>
      </w:pPr>
    </w:p>
    <w:p w14:paraId="04B3505F" w14:textId="6E1F02C2" w:rsidR="006301E5" w:rsidRDefault="006301E5" w:rsidP="001A60D6">
      <w:pPr>
        <w:rPr>
          <w:rFonts w:ascii="Arial" w:hAnsi="Arial" w:cs="Arial"/>
          <w:sz w:val="22"/>
          <w:szCs w:val="22"/>
        </w:rPr>
      </w:pPr>
    </w:p>
    <w:p w14:paraId="36B9B9CC" w14:textId="0E19A18D" w:rsidR="006301E5" w:rsidRDefault="006301E5" w:rsidP="001A60D6">
      <w:pPr>
        <w:rPr>
          <w:rFonts w:ascii="Arial" w:hAnsi="Arial" w:cs="Arial"/>
          <w:sz w:val="22"/>
          <w:szCs w:val="22"/>
        </w:rPr>
      </w:pPr>
    </w:p>
    <w:p w14:paraId="08575AEB" w14:textId="1A47A1CB" w:rsidR="006301E5" w:rsidRDefault="006301E5" w:rsidP="001A60D6">
      <w:pPr>
        <w:rPr>
          <w:rFonts w:ascii="Arial" w:hAnsi="Arial" w:cs="Arial"/>
          <w:sz w:val="22"/>
          <w:szCs w:val="22"/>
        </w:rPr>
      </w:pPr>
    </w:p>
    <w:p w14:paraId="4916B9F8" w14:textId="07E9350A" w:rsidR="006301E5" w:rsidRDefault="006301E5" w:rsidP="001A60D6">
      <w:pPr>
        <w:rPr>
          <w:rFonts w:ascii="Arial" w:hAnsi="Arial" w:cs="Arial"/>
          <w:sz w:val="22"/>
          <w:szCs w:val="22"/>
        </w:rPr>
      </w:pPr>
    </w:p>
    <w:p w14:paraId="18A48139" w14:textId="79FE3135" w:rsidR="006301E5" w:rsidRDefault="006301E5" w:rsidP="001A60D6">
      <w:pPr>
        <w:rPr>
          <w:rFonts w:ascii="Arial" w:hAnsi="Arial" w:cs="Arial"/>
          <w:sz w:val="22"/>
          <w:szCs w:val="22"/>
        </w:rPr>
      </w:pPr>
    </w:p>
    <w:p w14:paraId="27B2C5BA" w14:textId="105833A2" w:rsidR="006301E5" w:rsidRDefault="006301E5" w:rsidP="001A60D6">
      <w:pPr>
        <w:rPr>
          <w:rFonts w:ascii="Arial" w:hAnsi="Arial" w:cs="Arial"/>
          <w:sz w:val="22"/>
          <w:szCs w:val="22"/>
        </w:rPr>
      </w:pPr>
    </w:p>
    <w:p w14:paraId="22C19722" w14:textId="77CFBF8D" w:rsidR="006301E5" w:rsidRDefault="006301E5" w:rsidP="001A60D6">
      <w:pPr>
        <w:rPr>
          <w:rFonts w:ascii="Arial" w:hAnsi="Arial" w:cs="Arial"/>
          <w:sz w:val="22"/>
          <w:szCs w:val="22"/>
        </w:rPr>
      </w:pPr>
    </w:p>
    <w:p w14:paraId="77F47A02" w14:textId="78F98D3E" w:rsidR="006301E5" w:rsidRDefault="006301E5" w:rsidP="001A60D6">
      <w:pPr>
        <w:rPr>
          <w:rFonts w:ascii="Arial" w:hAnsi="Arial" w:cs="Arial"/>
          <w:sz w:val="22"/>
          <w:szCs w:val="22"/>
        </w:rPr>
      </w:pPr>
    </w:p>
    <w:p w14:paraId="18AC80BB" w14:textId="2CD34D7E" w:rsidR="006301E5" w:rsidRDefault="006301E5" w:rsidP="001A60D6">
      <w:pPr>
        <w:rPr>
          <w:rFonts w:ascii="Arial" w:hAnsi="Arial" w:cs="Arial"/>
          <w:sz w:val="22"/>
          <w:szCs w:val="22"/>
        </w:rPr>
      </w:pPr>
    </w:p>
    <w:p w14:paraId="4150A028" w14:textId="4D1D0003" w:rsidR="006301E5" w:rsidRDefault="006301E5" w:rsidP="001A60D6">
      <w:pPr>
        <w:rPr>
          <w:rFonts w:ascii="Arial" w:hAnsi="Arial" w:cs="Arial"/>
          <w:sz w:val="22"/>
          <w:szCs w:val="22"/>
        </w:rPr>
      </w:pPr>
    </w:p>
    <w:p w14:paraId="6C9658FD" w14:textId="5EE0E34F" w:rsidR="006301E5" w:rsidRDefault="006301E5" w:rsidP="001A60D6">
      <w:pPr>
        <w:rPr>
          <w:rFonts w:ascii="Arial" w:hAnsi="Arial" w:cs="Arial"/>
          <w:sz w:val="22"/>
          <w:szCs w:val="22"/>
        </w:rPr>
      </w:pPr>
    </w:p>
    <w:p w14:paraId="747D4236" w14:textId="0461FCC5" w:rsidR="006301E5" w:rsidRDefault="006301E5" w:rsidP="001A60D6">
      <w:pPr>
        <w:rPr>
          <w:rFonts w:ascii="Arial" w:hAnsi="Arial" w:cs="Arial"/>
          <w:sz w:val="22"/>
          <w:szCs w:val="22"/>
        </w:rPr>
      </w:pPr>
    </w:p>
    <w:p w14:paraId="3E2ABB74" w14:textId="0866193A" w:rsidR="006301E5" w:rsidRDefault="006301E5" w:rsidP="001A60D6">
      <w:pPr>
        <w:rPr>
          <w:rFonts w:ascii="Arial" w:hAnsi="Arial" w:cs="Arial"/>
          <w:sz w:val="22"/>
          <w:szCs w:val="22"/>
        </w:rPr>
      </w:pPr>
    </w:p>
    <w:p w14:paraId="4FE26F81" w14:textId="3CDC92DD" w:rsidR="006301E5" w:rsidRDefault="006301E5" w:rsidP="001A60D6">
      <w:pPr>
        <w:rPr>
          <w:rFonts w:ascii="Arial" w:hAnsi="Arial" w:cs="Arial"/>
          <w:sz w:val="22"/>
          <w:szCs w:val="22"/>
        </w:rPr>
      </w:pPr>
    </w:p>
    <w:p w14:paraId="74FAEA72" w14:textId="5901002A" w:rsidR="006301E5" w:rsidRDefault="006301E5" w:rsidP="001A60D6">
      <w:pPr>
        <w:rPr>
          <w:rFonts w:ascii="Arial" w:hAnsi="Arial" w:cs="Arial"/>
          <w:sz w:val="22"/>
          <w:szCs w:val="22"/>
        </w:rPr>
      </w:pPr>
    </w:p>
    <w:p w14:paraId="167022B4" w14:textId="66F005E4" w:rsidR="006301E5" w:rsidRDefault="006301E5" w:rsidP="001A60D6">
      <w:pPr>
        <w:rPr>
          <w:rFonts w:ascii="Arial" w:hAnsi="Arial" w:cs="Arial"/>
          <w:sz w:val="22"/>
          <w:szCs w:val="22"/>
        </w:rPr>
      </w:pPr>
    </w:p>
    <w:p w14:paraId="211EE601" w14:textId="396A769A" w:rsidR="006301E5" w:rsidRDefault="006301E5" w:rsidP="001A60D6">
      <w:pPr>
        <w:rPr>
          <w:rFonts w:ascii="Arial" w:hAnsi="Arial" w:cs="Arial"/>
          <w:sz w:val="22"/>
          <w:szCs w:val="22"/>
        </w:rPr>
      </w:pPr>
    </w:p>
    <w:p w14:paraId="4454BB4D" w14:textId="01A24C26" w:rsidR="006301E5" w:rsidRDefault="006301E5" w:rsidP="001A60D6">
      <w:pPr>
        <w:rPr>
          <w:rFonts w:ascii="Arial" w:hAnsi="Arial" w:cs="Arial"/>
          <w:sz w:val="22"/>
          <w:szCs w:val="22"/>
        </w:rPr>
      </w:pPr>
    </w:p>
    <w:p w14:paraId="4A4FF2BE" w14:textId="782051EA" w:rsidR="006301E5" w:rsidRDefault="006301E5" w:rsidP="001A60D6">
      <w:pPr>
        <w:rPr>
          <w:rFonts w:ascii="Arial" w:hAnsi="Arial" w:cs="Arial"/>
          <w:sz w:val="22"/>
          <w:szCs w:val="22"/>
        </w:rPr>
      </w:pPr>
    </w:p>
    <w:p w14:paraId="0AF38316" w14:textId="3AF886E2" w:rsidR="006301E5" w:rsidRDefault="006301E5" w:rsidP="001A60D6">
      <w:pPr>
        <w:rPr>
          <w:rFonts w:ascii="Arial" w:hAnsi="Arial" w:cs="Arial"/>
          <w:sz w:val="22"/>
          <w:szCs w:val="22"/>
        </w:rPr>
      </w:pPr>
    </w:p>
    <w:p w14:paraId="6B5B662A" w14:textId="2C6B3FD6" w:rsidR="006301E5" w:rsidRDefault="006301E5" w:rsidP="001A60D6">
      <w:pPr>
        <w:rPr>
          <w:rFonts w:ascii="Arial" w:hAnsi="Arial" w:cs="Arial"/>
          <w:sz w:val="22"/>
          <w:szCs w:val="22"/>
        </w:rPr>
      </w:pPr>
    </w:p>
    <w:p w14:paraId="297CC1D8" w14:textId="322551CA" w:rsidR="006301E5" w:rsidRDefault="006301E5" w:rsidP="001A60D6">
      <w:pPr>
        <w:rPr>
          <w:rFonts w:ascii="Arial" w:hAnsi="Arial" w:cs="Arial"/>
          <w:sz w:val="22"/>
          <w:szCs w:val="22"/>
        </w:rPr>
      </w:pPr>
    </w:p>
    <w:p w14:paraId="5CBF6F73" w14:textId="37236A0A" w:rsidR="006301E5" w:rsidRDefault="006301E5" w:rsidP="001A60D6">
      <w:pPr>
        <w:rPr>
          <w:rFonts w:ascii="Arial" w:hAnsi="Arial" w:cs="Arial"/>
          <w:sz w:val="22"/>
          <w:szCs w:val="22"/>
        </w:rPr>
      </w:pPr>
    </w:p>
    <w:p w14:paraId="64A7E49C" w14:textId="17FA32DB" w:rsidR="006301E5" w:rsidRDefault="006301E5" w:rsidP="001A60D6">
      <w:pPr>
        <w:rPr>
          <w:rFonts w:ascii="Arial" w:hAnsi="Arial" w:cs="Arial"/>
          <w:sz w:val="22"/>
          <w:szCs w:val="22"/>
        </w:rPr>
      </w:pPr>
    </w:p>
    <w:p w14:paraId="747DAA89" w14:textId="140445B4" w:rsidR="006301E5" w:rsidRDefault="006301E5" w:rsidP="001A60D6">
      <w:pPr>
        <w:rPr>
          <w:rFonts w:ascii="Arial" w:hAnsi="Arial" w:cs="Arial"/>
          <w:sz w:val="22"/>
          <w:szCs w:val="22"/>
        </w:rPr>
      </w:pPr>
    </w:p>
    <w:p w14:paraId="02F2CEA8" w14:textId="37EEA25A" w:rsidR="006301E5" w:rsidRDefault="006301E5" w:rsidP="001A60D6">
      <w:pPr>
        <w:rPr>
          <w:rFonts w:ascii="Arial" w:hAnsi="Arial" w:cs="Arial"/>
          <w:sz w:val="22"/>
          <w:szCs w:val="22"/>
        </w:rPr>
      </w:pPr>
    </w:p>
    <w:p w14:paraId="58D72DB0" w14:textId="5200A55C" w:rsidR="006301E5" w:rsidRDefault="006301E5" w:rsidP="001A60D6">
      <w:pPr>
        <w:rPr>
          <w:rFonts w:ascii="Arial" w:hAnsi="Arial" w:cs="Arial"/>
          <w:sz w:val="22"/>
          <w:szCs w:val="22"/>
        </w:rPr>
      </w:pPr>
    </w:p>
    <w:p w14:paraId="7DD48DE3" w14:textId="5E544B01" w:rsidR="006301E5" w:rsidRDefault="006301E5" w:rsidP="001A60D6">
      <w:pPr>
        <w:rPr>
          <w:rFonts w:ascii="Arial" w:hAnsi="Arial" w:cs="Arial"/>
          <w:sz w:val="22"/>
          <w:szCs w:val="22"/>
        </w:rPr>
      </w:pPr>
    </w:p>
    <w:p w14:paraId="62CE43D9" w14:textId="1E0DB78C" w:rsidR="006301E5" w:rsidRDefault="006301E5" w:rsidP="001A60D6">
      <w:pPr>
        <w:rPr>
          <w:rFonts w:ascii="Arial" w:hAnsi="Arial" w:cs="Arial"/>
          <w:sz w:val="22"/>
          <w:szCs w:val="22"/>
        </w:rPr>
      </w:pPr>
    </w:p>
    <w:p w14:paraId="0F4735ED" w14:textId="39EC8430" w:rsidR="006301E5" w:rsidRDefault="006301E5" w:rsidP="001A60D6">
      <w:pPr>
        <w:rPr>
          <w:rFonts w:ascii="Arial" w:hAnsi="Arial" w:cs="Arial"/>
          <w:sz w:val="22"/>
          <w:szCs w:val="22"/>
        </w:rPr>
      </w:pPr>
    </w:p>
    <w:p w14:paraId="4197FD07" w14:textId="7ED2DC57" w:rsidR="006301E5" w:rsidRDefault="006301E5" w:rsidP="001A60D6">
      <w:pPr>
        <w:rPr>
          <w:rFonts w:ascii="Arial" w:hAnsi="Arial" w:cs="Arial"/>
          <w:sz w:val="22"/>
          <w:szCs w:val="22"/>
        </w:rPr>
      </w:pPr>
    </w:p>
    <w:p w14:paraId="7A5BFDE6" w14:textId="362849FB" w:rsidR="006301E5" w:rsidRDefault="006301E5" w:rsidP="001A60D6">
      <w:pPr>
        <w:rPr>
          <w:rFonts w:ascii="Arial" w:hAnsi="Arial" w:cs="Arial"/>
          <w:sz w:val="22"/>
          <w:szCs w:val="22"/>
        </w:rPr>
      </w:pPr>
    </w:p>
    <w:p w14:paraId="42AAEB8A" w14:textId="321AE04E" w:rsidR="006301E5" w:rsidRDefault="006301E5" w:rsidP="001A60D6">
      <w:pPr>
        <w:rPr>
          <w:rFonts w:ascii="Arial" w:hAnsi="Arial" w:cs="Arial"/>
          <w:sz w:val="22"/>
          <w:szCs w:val="22"/>
        </w:rPr>
      </w:pPr>
    </w:p>
    <w:p w14:paraId="4C1BDBA3" w14:textId="63C5EB1B" w:rsidR="006301E5" w:rsidRDefault="006301E5" w:rsidP="001A60D6">
      <w:pPr>
        <w:rPr>
          <w:rFonts w:ascii="Arial" w:hAnsi="Arial" w:cs="Arial"/>
          <w:sz w:val="22"/>
          <w:szCs w:val="22"/>
        </w:rPr>
      </w:pPr>
    </w:p>
    <w:p w14:paraId="3AD9646B" w14:textId="40EE2F25" w:rsidR="006301E5" w:rsidRDefault="006301E5" w:rsidP="001A60D6">
      <w:pPr>
        <w:rPr>
          <w:rFonts w:ascii="Arial" w:hAnsi="Arial" w:cs="Arial"/>
          <w:sz w:val="22"/>
          <w:szCs w:val="22"/>
        </w:rPr>
      </w:pPr>
    </w:p>
    <w:p w14:paraId="0C9362DB" w14:textId="0D4418D2" w:rsidR="006301E5" w:rsidRDefault="006301E5" w:rsidP="001A60D6">
      <w:pPr>
        <w:rPr>
          <w:rFonts w:ascii="Arial" w:hAnsi="Arial" w:cs="Arial"/>
          <w:sz w:val="22"/>
          <w:szCs w:val="22"/>
        </w:rPr>
      </w:pPr>
    </w:p>
    <w:p w14:paraId="0878D8AE" w14:textId="1F1D3B04" w:rsidR="006301E5" w:rsidRDefault="006301E5" w:rsidP="001A60D6">
      <w:pPr>
        <w:rPr>
          <w:rFonts w:ascii="Arial" w:hAnsi="Arial" w:cs="Arial"/>
          <w:sz w:val="22"/>
          <w:szCs w:val="22"/>
        </w:rPr>
      </w:pPr>
    </w:p>
    <w:p w14:paraId="3F6DDDF2" w14:textId="74E8706A" w:rsidR="006301E5" w:rsidRDefault="006301E5" w:rsidP="001A60D6">
      <w:pPr>
        <w:rPr>
          <w:rFonts w:ascii="Arial" w:hAnsi="Arial" w:cs="Arial"/>
          <w:sz w:val="22"/>
          <w:szCs w:val="22"/>
        </w:rPr>
      </w:pPr>
    </w:p>
    <w:p w14:paraId="142D9B1B" w14:textId="0F01B0BF" w:rsidR="006301E5" w:rsidRDefault="006301E5" w:rsidP="001A60D6">
      <w:pPr>
        <w:rPr>
          <w:rFonts w:ascii="Arial" w:hAnsi="Arial" w:cs="Arial"/>
          <w:sz w:val="22"/>
          <w:szCs w:val="22"/>
        </w:rPr>
      </w:pPr>
      <w:r>
        <w:rPr>
          <w:rFonts w:ascii="Arial" w:hAnsi="Arial" w:cs="Arial"/>
          <w:noProof/>
          <w:sz w:val="22"/>
          <w:szCs w:val="22"/>
        </w:rPr>
        <w:drawing>
          <wp:anchor distT="0" distB="0" distL="114300" distR="114300" simplePos="0" relativeHeight="251663360" behindDoc="0" locked="0" layoutInCell="1" allowOverlap="1" wp14:anchorId="4EE64542" wp14:editId="144C10A2">
            <wp:simplePos x="0" y="0"/>
            <wp:positionH relativeFrom="margin">
              <wp:align>left</wp:align>
            </wp:positionH>
            <wp:positionV relativeFrom="paragraph">
              <wp:posOffset>-309880</wp:posOffset>
            </wp:positionV>
            <wp:extent cx="6859478" cy="9903460"/>
            <wp:effectExtent l="0" t="0" r="0" b="2540"/>
            <wp:wrapNone/>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2"/>
                    <a:stretch>
                      <a:fillRect/>
                    </a:stretch>
                  </pic:blipFill>
                  <pic:spPr>
                    <a:xfrm>
                      <a:off x="0" y="0"/>
                      <a:ext cx="6859478" cy="9903460"/>
                    </a:xfrm>
                    <a:prstGeom prst="rect">
                      <a:avLst/>
                    </a:prstGeom>
                  </pic:spPr>
                </pic:pic>
              </a:graphicData>
            </a:graphic>
            <wp14:sizeRelH relativeFrom="margin">
              <wp14:pctWidth>0</wp14:pctWidth>
            </wp14:sizeRelH>
            <wp14:sizeRelV relativeFrom="margin">
              <wp14:pctHeight>0</wp14:pctHeight>
            </wp14:sizeRelV>
          </wp:anchor>
        </w:drawing>
      </w:r>
    </w:p>
    <w:p w14:paraId="15884F66" w14:textId="295AC9C2" w:rsidR="006301E5" w:rsidRDefault="006301E5" w:rsidP="001A60D6">
      <w:pPr>
        <w:rPr>
          <w:rFonts w:ascii="Arial" w:hAnsi="Arial" w:cs="Arial"/>
          <w:sz w:val="22"/>
          <w:szCs w:val="22"/>
        </w:rPr>
      </w:pPr>
    </w:p>
    <w:p w14:paraId="1AFAD8D1" w14:textId="245C8C64" w:rsidR="006301E5" w:rsidRDefault="006301E5" w:rsidP="001A60D6">
      <w:pPr>
        <w:rPr>
          <w:rFonts w:ascii="Arial" w:hAnsi="Arial" w:cs="Arial"/>
          <w:sz w:val="22"/>
          <w:szCs w:val="22"/>
        </w:rPr>
      </w:pPr>
    </w:p>
    <w:p w14:paraId="0D82903A" w14:textId="64E3C7E0" w:rsidR="006301E5" w:rsidRDefault="006301E5" w:rsidP="001A60D6">
      <w:pPr>
        <w:rPr>
          <w:rFonts w:ascii="Arial" w:hAnsi="Arial" w:cs="Arial"/>
          <w:sz w:val="22"/>
          <w:szCs w:val="22"/>
        </w:rPr>
      </w:pPr>
    </w:p>
    <w:p w14:paraId="1177CF2B" w14:textId="3C536296" w:rsidR="006301E5" w:rsidRDefault="006301E5" w:rsidP="001A60D6">
      <w:pPr>
        <w:rPr>
          <w:rFonts w:ascii="Arial" w:hAnsi="Arial" w:cs="Arial"/>
          <w:sz w:val="22"/>
          <w:szCs w:val="22"/>
        </w:rPr>
      </w:pPr>
    </w:p>
    <w:p w14:paraId="65F9F6A5" w14:textId="41781632" w:rsidR="006301E5" w:rsidRDefault="006301E5" w:rsidP="001A60D6">
      <w:pPr>
        <w:rPr>
          <w:rFonts w:ascii="Arial" w:hAnsi="Arial" w:cs="Arial"/>
          <w:sz w:val="22"/>
          <w:szCs w:val="22"/>
        </w:rPr>
      </w:pPr>
    </w:p>
    <w:p w14:paraId="36F8587A" w14:textId="706711C4" w:rsidR="006301E5" w:rsidRDefault="006301E5" w:rsidP="001A60D6">
      <w:pPr>
        <w:rPr>
          <w:rFonts w:ascii="Arial" w:hAnsi="Arial" w:cs="Arial"/>
          <w:sz w:val="22"/>
          <w:szCs w:val="22"/>
        </w:rPr>
      </w:pPr>
    </w:p>
    <w:p w14:paraId="3D21770D" w14:textId="47E10876" w:rsidR="006301E5" w:rsidRDefault="006301E5" w:rsidP="001A60D6">
      <w:pPr>
        <w:rPr>
          <w:rFonts w:ascii="Arial" w:hAnsi="Arial" w:cs="Arial"/>
          <w:sz w:val="22"/>
          <w:szCs w:val="22"/>
        </w:rPr>
      </w:pPr>
    </w:p>
    <w:p w14:paraId="1F0E6F6F" w14:textId="07D5C3A1" w:rsidR="006301E5" w:rsidRDefault="006301E5" w:rsidP="001A60D6">
      <w:pPr>
        <w:rPr>
          <w:rFonts w:ascii="Arial" w:hAnsi="Arial" w:cs="Arial"/>
          <w:sz w:val="22"/>
          <w:szCs w:val="22"/>
        </w:rPr>
      </w:pPr>
    </w:p>
    <w:p w14:paraId="2EBEA3D9" w14:textId="62A083B0" w:rsidR="006301E5" w:rsidRDefault="006301E5" w:rsidP="001A60D6">
      <w:pPr>
        <w:rPr>
          <w:rFonts w:ascii="Arial" w:hAnsi="Arial" w:cs="Arial"/>
          <w:sz w:val="22"/>
          <w:szCs w:val="22"/>
        </w:rPr>
      </w:pPr>
    </w:p>
    <w:p w14:paraId="42E8D832" w14:textId="79BAC729" w:rsidR="006301E5" w:rsidRDefault="006301E5" w:rsidP="001A60D6">
      <w:pPr>
        <w:rPr>
          <w:rFonts w:ascii="Arial" w:hAnsi="Arial" w:cs="Arial"/>
          <w:sz w:val="22"/>
          <w:szCs w:val="22"/>
        </w:rPr>
      </w:pPr>
    </w:p>
    <w:p w14:paraId="0D77574D" w14:textId="365CCB90" w:rsidR="006301E5" w:rsidRDefault="006301E5" w:rsidP="001A60D6">
      <w:pPr>
        <w:rPr>
          <w:rFonts w:ascii="Arial" w:hAnsi="Arial" w:cs="Arial"/>
          <w:sz w:val="22"/>
          <w:szCs w:val="22"/>
        </w:rPr>
      </w:pPr>
    </w:p>
    <w:p w14:paraId="20FA1BB2" w14:textId="360540F9" w:rsidR="006301E5" w:rsidRDefault="006301E5" w:rsidP="001A60D6">
      <w:pPr>
        <w:rPr>
          <w:rFonts w:ascii="Arial" w:hAnsi="Arial" w:cs="Arial"/>
          <w:sz w:val="22"/>
          <w:szCs w:val="22"/>
        </w:rPr>
      </w:pPr>
    </w:p>
    <w:p w14:paraId="029A6AF9" w14:textId="7906961D" w:rsidR="006301E5" w:rsidRDefault="006301E5" w:rsidP="001A60D6">
      <w:pPr>
        <w:rPr>
          <w:rFonts w:ascii="Arial" w:hAnsi="Arial" w:cs="Arial"/>
          <w:sz w:val="22"/>
          <w:szCs w:val="22"/>
        </w:rPr>
      </w:pPr>
    </w:p>
    <w:p w14:paraId="0CB9D791" w14:textId="508F97FD" w:rsidR="006301E5" w:rsidRDefault="006301E5" w:rsidP="001A60D6">
      <w:pPr>
        <w:rPr>
          <w:rFonts w:ascii="Arial" w:hAnsi="Arial" w:cs="Arial"/>
          <w:sz w:val="22"/>
          <w:szCs w:val="22"/>
        </w:rPr>
      </w:pPr>
    </w:p>
    <w:p w14:paraId="2FC6953C" w14:textId="7057EDD8" w:rsidR="006301E5" w:rsidRDefault="006301E5" w:rsidP="001A60D6">
      <w:pPr>
        <w:rPr>
          <w:rFonts w:ascii="Arial" w:hAnsi="Arial" w:cs="Arial"/>
          <w:sz w:val="22"/>
          <w:szCs w:val="22"/>
        </w:rPr>
      </w:pPr>
    </w:p>
    <w:p w14:paraId="784C6982" w14:textId="26788BC0" w:rsidR="006301E5" w:rsidRDefault="006301E5" w:rsidP="001A60D6">
      <w:pPr>
        <w:rPr>
          <w:rFonts w:ascii="Arial" w:hAnsi="Arial" w:cs="Arial"/>
          <w:sz w:val="22"/>
          <w:szCs w:val="22"/>
        </w:rPr>
      </w:pPr>
    </w:p>
    <w:p w14:paraId="79961166" w14:textId="0D266F4B" w:rsidR="006301E5" w:rsidRDefault="006301E5" w:rsidP="001A60D6">
      <w:pPr>
        <w:rPr>
          <w:rFonts w:ascii="Arial" w:hAnsi="Arial" w:cs="Arial"/>
          <w:sz w:val="22"/>
          <w:szCs w:val="22"/>
        </w:rPr>
      </w:pPr>
    </w:p>
    <w:p w14:paraId="16883FD4" w14:textId="0405689C" w:rsidR="006301E5" w:rsidRDefault="006301E5" w:rsidP="001A60D6">
      <w:pPr>
        <w:rPr>
          <w:rFonts w:ascii="Arial" w:hAnsi="Arial" w:cs="Arial"/>
          <w:sz w:val="22"/>
          <w:szCs w:val="22"/>
        </w:rPr>
      </w:pPr>
    </w:p>
    <w:p w14:paraId="5E8ACBD0" w14:textId="0DB9CBAC" w:rsidR="006301E5" w:rsidRDefault="006301E5" w:rsidP="001A60D6">
      <w:pPr>
        <w:rPr>
          <w:rFonts w:ascii="Arial" w:hAnsi="Arial" w:cs="Arial"/>
          <w:sz w:val="22"/>
          <w:szCs w:val="22"/>
        </w:rPr>
      </w:pPr>
    </w:p>
    <w:p w14:paraId="2BC7488C" w14:textId="1736EC24" w:rsidR="006301E5" w:rsidRDefault="006301E5" w:rsidP="001A60D6">
      <w:pPr>
        <w:rPr>
          <w:rFonts w:ascii="Arial" w:hAnsi="Arial" w:cs="Arial"/>
          <w:sz w:val="22"/>
          <w:szCs w:val="22"/>
        </w:rPr>
      </w:pPr>
    </w:p>
    <w:p w14:paraId="310DED48" w14:textId="7E54B294" w:rsidR="006301E5" w:rsidRDefault="006301E5" w:rsidP="001A60D6">
      <w:pPr>
        <w:rPr>
          <w:rFonts w:ascii="Arial" w:hAnsi="Arial" w:cs="Arial"/>
          <w:sz w:val="22"/>
          <w:szCs w:val="22"/>
        </w:rPr>
      </w:pPr>
    </w:p>
    <w:p w14:paraId="1253C64A" w14:textId="32EAB55D" w:rsidR="006301E5" w:rsidRDefault="006301E5" w:rsidP="001A60D6">
      <w:pPr>
        <w:rPr>
          <w:rFonts w:ascii="Arial" w:hAnsi="Arial" w:cs="Arial"/>
          <w:sz w:val="22"/>
          <w:szCs w:val="22"/>
        </w:rPr>
      </w:pPr>
    </w:p>
    <w:p w14:paraId="713C7844" w14:textId="37DEAD7C" w:rsidR="006301E5" w:rsidRDefault="006301E5" w:rsidP="001A60D6">
      <w:pPr>
        <w:rPr>
          <w:rFonts w:ascii="Arial" w:hAnsi="Arial" w:cs="Arial"/>
          <w:sz w:val="22"/>
          <w:szCs w:val="22"/>
        </w:rPr>
      </w:pPr>
    </w:p>
    <w:p w14:paraId="74B22D5C" w14:textId="72830EEA" w:rsidR="006301E5" w:rsidRDefault="006301E5" w:rsidP="001A60D6">
      <w:pPr>
        <w:rPr>
          <w:rFonts w:ascii="Arial" w:hAnsi="Arial" w:cs="Arial"/>
          <w:sz w:val="22"/>
          <w:szCs w:val="22"/>
        </w:rPr>
      </w:pPr>
    </w:p>
    <w:p w14:paraId="28E027D0" w14:textId="3A641354" w:rsidR="006301E5" w:rsidRDefault="006301E5" w:rsidP="001A60D6">
      <w:pPr>
        <w:rPr>
          <w:rFonts w:ascii="Arial" w:hAnsi="Arial" w:cs="Arial"/>
          <w:sz w:val="22"/>
          <w:szCs w:val="22"/>
        </w:rPr>
      </w:pPr>
    </w:p>
    <w:p w14:paraId="2C466345" w14:textId="235B1B2B" w:rsidR="006301E5" w:rsidRDefault="006301E5" w:rsidP="001A60D6">
      <w:pPr>
        <w:rPr>
          <w:rFonts w:ascii="Arial" w:hAnsi="Arial" w:cs="Arial"/>
          <w:sz w:val="22"/>
          <w:szCs w:val="22"/>
        </w:rPr>
      </w:pPr>
    </w:p>
    <w:p w14:paraId="792E16EF" w14:textId="7832D89D" w:rsidR="006301E5" w:rsidRDefault="006301E5" w:rsidP="001A60D6">
      <w:pPr>
        <w:rPr>
          <w:rFonts w:ascii="Arial" w:hAnsi="Arial" w:cs="Arial"/>
          <w:sz w:val="22"/>
          <w:szCs w:val="22"/>
        </w:rPr>
      </w:pPr>
    </w:p>
    <w:p w14:paraId="51AD00BC" w14:textId="75021651" w:rsidR="006301E5" w:rsidRDefault="006301E5" w:rsidP="001A60D6">
      <w:pPr>
        <w:rPr>
          <w:rFonts w:ascii="Arial" w:hAnsi="Arial" w:cs="Arial"/>
          <w:sz w:val="22"/>
          <w:szCs w:val="22"/>
        </w:rPr>
      </w:pPr>
    </w:p>
    <w:p w14:paraId="6C1F2273" w14:textId="01798DE4" w:rsidR="006301E5" w:rsidRDefault="006301E5" w:rsidP="001A60D6">
      <w:pPr>
        <w:rPr>
          <w:rFonts w:ascii="Arial" w:hAnsi="Arial" w:cs="Arial"/>
          <w:sz w:val="22"/>
          <w:szCs w:val="22"/>
        </w:rPr>
      </w:pPr>
    </w:p>
    <w:p w14:paraId="2F451DE6" w14:textId="0998D1A2" w:rsidR="006301E5" w:rsidRDefault="006301E5" w:rsidP="001A60D6">
      <w:pPr>
        <w:rPr>
          <w:rFonts w:ascii="Arial" w:hAnsi="Arial" w:cs="Arial"/>
          <w:sz w:val="22"/>
          <w:szCs w:val="22"/>
        </w:rPr>
      </w:pPr>
    </w:p>
    <w:p w14:paraId="46AEE0FF" w14:textId="3DFA6E1E" w:rsidR="006301E5" w:rsidRDefault="006301E5" w:rsidP="001A60D6">
      <w:pPr>
        <w:rPr>
          <w:rFonts w:ascii="Arial" w:hAnsi="Arial" w:cs="Arial"/>
          <w:sz w:val="22"/>
          <w:szCs w:val="22"/>
        </w:rPr>
      </w:pPr>
    </w:p>
    <w:p w14:paraId="4B5F3E07" w14:textId="1FDB772D" w:rsidR="006301E5" w:rsidRDefault="006301E5" w:rsidP="001A60D6">
      <w:pPr>
        <w:rPr>
          <w:rFonts w:ascii="Arial" w:hAnsi="Arial" w:cs="Arial"/>
          <w:sz w:val="22"/>
          <w:szCs w:val="22"/>
        </w:rPr>
      </w:pPr>
    </w:p>
    <w:p w14:paraId="4177AAA7" w14:textId="26DA9014" w:rsidR="006301E5" w:rsidRDefault="006301E5" w:rsidP="001A60D6">
      <w:pPr>
        <w:rPr>
          <w:rFonts w:ascii="Arial" w:hAnsi="Arial" w:cs="Arial"/>
          <w:sz w:val="22"/>
          <w:szCs w:val="22"/>
        </w:rPr>
      </w:pPr>
    </w:p>
    <w:p w14:paraId="29D606B7" w14:textId="12CC5DD8" w:rsidR="006301E5" w:rsidRDefault="006301E5" w:rsidP="001A60D6">
      <w:pPr>
        <w:rPr>
          <w:rFonts w:ascii="Arial" w:hAnsi="Arial" w:cs="Arial"/>
          <w:sz w:val="22"/>
          <w:szCs w:val="22"/>
        </w:rPr>
      </w:pPr>
    </w:p>
    <w:p w14:paraId="4538E642" w14:textId="32E6540F" w:rsidR="006301E5" w:rsidRDefault="006301E5" w:rsidP="001A60D6">
      <w:pPr>
        <w:rPr>
          <w:rFonts w:ascii="Arial" w:hAnsi="Arial" w:cs="Arial"/>
          <w:sz w:val="22"/>
          <w:szCs w:val="22"/>
        </w:rPr>
      </w:pPr>
    </w:p>
    <w:p w14:paraId="4933945F" w14:textId="5ACFE0F1" w:rsidR="006301E5" w:rsidRDefault="006301E5" w:rsidP="001A60D6">
      <w:pPr>
        <w:rPr>
          <w:rFonts w:ascii="Arial" w:hAnsi="Arial" w:cs="Arial"/>
          <w:sz w:val="22"/>
          <w:szCs w:val="22"/>
        </w:rPr>
      </w:pPr>
    </w:p>
    <w:p w14:paraId="73F574FC" w14:textId="2A95D5EB" w:rsidR="006301E5" w:rsidRDefault="006301E5" w:rsidP="001A60D6">
      <w:pPr>
        <w:rPr>
          <w:rFonts w:ascii="Arial" w:hAnsi="Arial" w:cs="Arial"/>
          <w:sz w:val="22"/>
          <w:szCs w:val="22"/>
        </w:rPr>
      </w:pPr>
    </w:p>
    <w:p w14:paraId="513C6147" w14:textId="146CB085" w:rsidR="006301E5" w:rsidRDefault="006301E5" w:rsidP="001A60D6">
      <w:pPr>
        <w:rPr>
          <w:rFonts w:ascii="Arial" w:hAnsi="Arial" w:cs="Arial"/>
          <w:sz w:val="22"/>
          <w:szCs w:val="22"/>
        </w:rPr>
      </w:pPr>
    </w:p>
    <w:p w14:paraId="28BC9BFC" w14:textId="66B8D8D4" w:rsidR="006301E5" w:rsidRDefault="006301E5" w:rsidP="001A60D6">
      <w:pPr>
        <w:rPr>
          <w:rFonts w:ascii="Arial" w:hAnsi="Arial" w:cs="Arial"/>
          <w:sz w:val="22"/>
          <w:szCs w:val="22"/>
        </w:rPr>
      </w:pPr>
    </w:p>
    <w:p w14:paraId="5C632564" w14:textId="629E4824" w:rsidR="006301E5" w:rsidRDefault="006301E5" w:rsidP="001A60D6">
      <w:pPr>
        <w:rPr>
          <w:rFonts w:ascii="Arial" w:hAnsi="Arial" w:cs="Arial"/>
          <w:sz w:val="22"/>
          <w:szCs w:val="22"/>
        </w:rPr>
      </w:pPr>
    </w:p>
    <w:p w14:paraId="6D426C9C" w14:textId="284D8D37" w:rsidR="006301E5" w:rsidRDefault="006301E5" w:rsidP="001A60D6">
      <w:pPr>
        <w:rPr>
          <w:rFonts w:ascii="Arial" w:hAnsi="Arial" w:cs="Arial"/>
          <w:sz w:val="22"/>
          <w:szCs w:val="22"/>
        </w:rPr>
      </w:pPr>
    </w:p>
    <w:p w14:paraId="422F4A3A" w14:textId="2B3F6558" w:rsidR="006301E5" w:rsidRDefault="006301E5" w:rsidP="001A60D6">
      <w:pPr>
        <w:rPr>
          <w:rFonts w:ascii="Arial" w:hAnsi="Arial" w:cs="Arial"/>
          <w:sz w:val="22"/>
          <w:szCs w:val="22"/>
        </w:rPr>
      </w:pPr>
    </w:p>
    <w:p w14:paraId="3A1FA561" w14:textId="6B184DDB" w:rsidR="006301E5" w:rsidRDefault="006301E5" w:rsidP="001A60D6">
      <w:pPr>
        <w:rPr>
          <w:rFonts w:ascii="Arial" w:hAnsi="Arial" w:cs="Arial"/>
          <w:sz w:val="22"/>
          <w:szCs w:val="22"/>
        </w:rPr>
      </w:pPr>
    </w:p>
    <w:p w14:paraId="1E6FBFAD" w14:textId="4018FFBA" w:rsidR="006301E5" w:rsidRDefault="006301E5" w:rsidP="001A60D6">
      <w:pPr>
        <w:rPr>
          <w:rFonts w:ascii="Arial" w:hAnsi="Arial" w:cs="Arial"/>
          <w:sz w:val="22"/>
          <w:szCs w:val="22"/>
        </w:rPr>
      </w:pPr>
    </w:p>
    <w:p w14:paraId="1A175F09" w14:textId="0DA5954B" w:rsidR="006301E5" w:rsidRDefault="006301E5" w:rsidP="001A60D6">
      <w:pPr>
        <w:rPr>
          <w:rFonts w:ascii="Arial" w:hAnsi="Arial" w:cs="Arial"/>
          <w:sz w:val="22"/>
          <w:szCs w:val="22"/>
        </w:rPr>
      </w:pPr>
    </w:p>
    <w:p w14:paraId="245D1A7E" w14:textId="22CE08C0" w:rsidR="006301E5" w:rsidRDefault="006301E5" w:rsidP="001A60D6">
      <w:pPr>
        <w:rPr>
          <w:rFonts w:ascii="Arial" w:hAnsi="Arial" w:cs="Arial"/>
          <w:sz w:val="22"/>
          <w:szCs w:val="22"/>
        </w:rPr>
      </w:pPr>
    </w:p>
    <w:p w14:paraId="55327156" w14:textId="0B32C3F1" w:rsidR="006301E5" w:rsidRDefault="006301E5" w:rsidP="001A60D6">
      <w:pPr>
        <w:rPr>
          <w:rFonts w:ascii="Arial" w:hAnsi="Arial" w:cs="Arial"/>
          <w:sz w:val="22"/>
          <w:szCs w:val="22"/>
        </w:rPr>
      </w:pPr>
    </w:p>
    <w:p w14:paraId="3593A3E8" w14:textId="7C03CD53" w:rsidR="006301E5" w:rsidRDefault="006301E5" w:rsidP="001A60D6">
      <w:pPr>
        <w:rPr>
          <w:rFonts w:ascii="Arial" w:hAnsi="Arial" w:cs="Arial"/>
          <w:sz w:val="22"/>
          <w:szCs w:val="22"/>
        </w:rPr>
      </w:pPr>
    </w:p>
    <w:p w14:paraId="38E8E562" w14:textId="59B4C0BC" w:rsidR="006301E5" w:rsidRDefault="006301E5" w:rsidP="001A60D6">
      <w:pPr>
        <w:rPr>
          <w:rFonts w:ascii="Arial" w:hAnsi="Arial" w:cs="Arial"/>
          <w:sz w:val="22"/>
          <w:szCs w:val="22"/>
        </w:rPr>
      </w:pPr>
    </w:p>
    <w:p w14:paraId="0652C7DD" w14:textId="30CA1B6A" w:rsidR="006301E5" w:rsidRDefault="006301E5" w:rsidP="001A60D6">
      <w:pPr>
        <w:rPr>
          <w:rFonts w:ascii="Arial" w:hAnsi="Arial" w:cs="Arial"/>
          <w:sz w:val="22"/>
          <w:szCs w:val="22"/>
        </w:rPr>
      </w:pPr>
    </w:p>
    <w:p w14:paraId="548A78D7" w14:textId="5F4AA6F2" w:rsidR="006301E5" w:rsidRDefault="006301E5" w:rsidP="001A60D6">
      <w:pPr>
        <w:rPr>
          <w:rFonts w:ascii="Arial" w:hAnsi="Arial" w:cs="Arial"/>
          <w:sz w:val="22"/>
          <w:szCs w:val="22"/>
        </w:rPr>
      </w:pPr>
    </w:p>
    <w:p w14:paraId="4DF37FC2" w14:textId="11791A42" w:rsidR="006301E5" w:rsidRDefault="006301E5" w:rsidP="001A60D6">
      <w:pPr>
        <w:rPr>
          <w:rFonts w:ascii="Arial" w:hAnsi="Arial" w:cs="Arial"/>
          <w:sz w:val="22"/>
          <w:szCs w:val="22"/>
        </w:rPr>
      </w:pPr>
    </w:p>
    <w:p w14:paraId="6DF11537" w14:textId="54C7C482" w:rsidR="006301E5" w:rsidRDefault="006301E5" w:rsidP="001A60D6">
      <w:pPr>
        <w:rPr>
          <w:rFonts w:ascii="Arial" w:hAnsi="Arial" w:cs="Arial"/>
          <w:sz w:val="22"/>
          <w:szCs w:val="22"/>
        </w:rPr>
      </w:pPr>
    </w:p>
    <w:p w14:paraId="0ECA8DDD" w14:textId="0BB11A93" w:rsidR="006301E5" w:rsidRDefault="006301E5" w:rsidP="001A60D6">
      <w:pPr>
        <w:rPr>
          <w:rFonts w:ascii="Arial" w:hAnsi="Arial" w:cs="Arial"/>
          <w:sz w:val="22"/>
          <w:szCs w:val="22"/>
        </w:rPr>
      </w:pPr>
    </w:p>
    <w:p w14:paraId="2455313A" w14:textId="734E3DE8" w:rsidR="006301E5" w:rsidRDefault="006301E5" w:rsidP="001A60D6">
      <w:pPr>
        <w:rPr>
          <w:rFonts w:ascii="Arial" w:hAnsi="Arial" w:cs="Arial"/>
          <w:sz w:val="22"/>
          <w:szCs w:val="22"/>
        </w:rPr>
      </w:pPr>
    </w:p>
    <w:p w14:paraId="1BA9E432" w14:textId="5FA40FD4" w:rsidR="006301E5" w:rsidRDefault="006301E5" w:rsidP="001A60D6">
      <w:pPr>
        <w:rPr>
          <w:rFonts w:ascii="Arial" w:hAnsi="Arial" w:cs="Arial"/>
          <w:sz w:val="22"/>
          <w:szCs w:val="22"/>
        </w:rPr>
      </w:pPr>
    </w:p>
    <w:p w14:paraId="340024AA" w14:textId="048B4FC6" w:rsidR="006301E5" w:rsidRDefault="006301E5" w:rsidP="001A60D6">
      <w:pPr>
        <w:rPr>
          <w:rFonts w:ascii="Arial" w:hAnsi="Arial" w:cs="Arial"/>
          <w:sz w:val="22"/>
          <w:szCs w:val="22"/>
        </w:rPr>
      </w:pPr>
    </w:p>
    <w:p w14:paraId="6F801360" w14:textId="7C7786D2" w:rsidR="006301E5" w:rsidRDefault="006301E5" w:rsidP="001A60D6">
      <w:pPr>
        <w:rPr>
          <w:rFonts w:ascii="Arial" w:hAnsi="Arial" w:cs="Arial"/>
          <w:sz w:val="22"/>
          <w:szCs w:val="22"/>
        </w:rPr>
      </w:pPr>
      <w:r>
        <w:rPr>
          <w:rFonts w:ascii="Arial" w:hAnsi="Arial" w:cs="Arial"/>
          <w:noProof/>
          <w:sz w:val="22"/>
          <w:szCs w:val="22"/>
        </w:rPr>
        <w:drawing>
          <wp:anchor distT="0" distB="0" distL="114300" distR="114300" simplePos="0" relativeHeight="251664384" behindDoc="0" locked="0" layoutInCell="1" allowOverlap="1" wp14:anchorId="107C2DFD" wp14:editId="198011FB">
            <wp:simplePos x="0" y="0"/>
            <wp:positionH relativeFrom="margin">
              <wp:posOffset>-353133</wp:posOffset>
            </wp:positionH>
            <wp:positionV relativeFrom="paragraph">
              <wp:posOffset>-519430</wp:posOffset>
            </wp:positionV>
            <wp:extent cx="7179702" cy="10254615"/>
            <wp:effectExtent l="0" t="0" r="2540" b="0"/>
            <wp:wrapNone/>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3"/>
                    <a:stretch>
                      <a:fillRect/>
                    </a:stretch>
                  </pic:blipFill>
                  <pic:spPr>
                    <a:xfrm>
                      <a:off x="0" y="0"/>
                      <a:ext cx="7181139" cy="10256668"/>
                    </a:xfrm>
                    <a:prstGeom prst="rect">
                      <a:avLst/>
                    </a:prstGeom>
                  </pic:spPr>
                </pic:pic>
              </a:graphicData>
            </a:graphic>
            <wp14:sizeRelH relativeFrom="margin">
              <wp14:pctWidth>0</wp14:pctWidth>
            </wp14:sizeRelH>
            <wp14:sizeRelV relativeFrom="margin">
              <wp14:pctHeight>0</wp14:pctHeight>
            </wp14:sizeRelV>
          </wp:anchor>
        </w:drawing>
      </w:r>
    </w:p>
    <w:p w14:paraId="4C25292F" w14:textId="48A9CA23" w:rsidR="006301E5" w:rsidRDefault="006301E5" w:rsidP="001A60D6">
      <w:pPr>
        <w:rPr>
          <w:rFonts w:ascii="Arial" w:hAnsi="Arial" w:cs="Arial"/>
          <w:sz w:val="22"/>
          <w:szCs w:val="22"/>
        </w:rPr>
      </w:pPr>
    </w:p>
    <w:p w14:paraId="34BC874B" w14:textId="3F9F1546" w:rsidR="006301E5" w:rsidRDefault="006301E5" w:rsidP="001A60D6">
      <w:pPr>
        <w:rPr>
          <w:rFonts w:ascii="Arial" w:hAnsi="Arial" w:cs="Arial"/>
          <w:sz w:val="22"/>
          <w:szCs w:val="22"/>
        </w:rPr>
      </w:pPr>
    </w:p>
    <w:p w14:paraId="54FFEDC7" w14:textId="7951D2D7" w:rsidR="006301E5" w:rsidRDefault="006301E5" w:rsidP="001A60D6">
      <w:pPr>
        <w:rPr>
          <w:rFonts w:ascii="Arial" w:hAnsi="Arial" w:cs="Arial"/>
          <w:sz w:val="22"/>
          <w:szCs w:val="22"/>
        </w:rPr>
      </w:pPr>
    </w:p>
    <w:p w14:paraId="5312835B" w14:textId="084620A4" w:rsidR="006301E5" w:rsidRDefault="006301E5" w:rsidP="001A60D6">
      <w:pPr>
        <w:rPr>
          <w:rFonts w:ascii="Arial" w:hAnsi="Arial" w:cs="Arial"/>
          <w:sz w:val="22"/>
          <w:szCs w:val="22"/>
        </w:rPr>
      </w:pPr>
    </w:p>
    <w:p w14:paraId="055EDA3F" w14:textId="22E74BE0" w:rsidR="006301E5" w:rsidRDefault="006301E5" w:rsidP="001A60D6">
      <w:pPr>
        <w:rPr>
          <w:rFonts w:ascii="Arial" w:hAnsi="Arial" w:cs="Arial"/>
          <w:sz w:val="22"/>
          <w:szCs w:val="22"/>
        </w:rPr>
      </w:pPr>
    </w:p>
    <w:p w14:paraId="1E569191" w14:textId="7A1B1C33" w:rsidR="006301E5" w:rsidRDefault="006301E5" w:rsidP="001A60D6">
      <w:pPr>
        <w:rPr>
          <w:rFonts w:ascii="Arial" w:hAnsi="Arial" w:cs="Arial"/>
          <w:sz w:val="22"/>
          <w:szCs w:val="22"/>
        </w:rPr>
      </w:pPr>
    </w:p>
    <w:p w14:paraId="7D15B707" w14:textId="451B73F7" w:rsidR="006301E5" w:rsidRDefault="006301E5" w:rsidP="001A60D6">
      <w:pPr>
        <w:rPr>
          <w:rFonts w:ascii="Arial" w:hAnsi="Arial" w:cs="Arial"/>
          <w:sz w:val="22"/>
          <w:szCs w:val="22"/>
        </w:rPr>
      </w:pPr>
    </w:p>
    <w:p w14:paraId="493C9E46" w14:textId="3590D193" w:rsidR="006301E5" w:rsidRDefault="006301E5" w:rsidP="001A60D6">
      <w:pPr>
        <w:rPr>
          <w:rFonts w:ascii="Arial" w:hAnsi="Arial" w:cs="Arial"/>
          <w:sz w:val="22"/>
          <w:szCs w:val="22"/>
        </w:rPr>
      </w:pPr>
    </w:p>
    <w:p w14:paraId="0FC4CEB2" w14:textId="0C3A316C" w:rsidR="006301E5" w:rsidRDefault="006301E5" w:rsidP="001A60D6">
      <w:pPr>
        <w:rPr>
          <w:rFonts w:ascii="Arial" w:hAnsi="Arial" w:cs="Arial"/>
          <w:sz w:val="22"/>
          <w:szCs w:val="22"/>
        </w:rPr>
      </w:pPr>
    </w:p>
    <w:p w14:paraId="2F86BCE6" w14:textId="5F099407" w:rsidR="006301E5" w:rsidRDefault="006301E5" w:rsidP="001A60D6">
      <w:pPr>
        <w:rPr>
          <w:rFonts w:ascii="Arial" w:hAnsi="Arial" w:cs="Arial"/>
          <w:sz w:val="22"/>
          <w:szCs w:val="22"/>
        </w:rPr>
      </w:pPr>
    </w:p>
    <w:p w14:paraId="0D80AD88" w14:textId="1C8DFDD8" w:rsidR="006301E5" w:rsidRDefault="006301E5" w:rsidP="001A60D6">
      <w:pPr>
        <w:rPr>
          <w:rFonts w:ascii="Arial" w:hAnsi="Arial" w:cs="Arial"/>
          <w:sz w:val="22"/>
          <w:szCs w:val="22"/>
        </w:rPr>
      </w:pPr>
    </w:p>
    <w:p w14:paraId="0E500D3B" w14:textId="30184808" w:rsidR="006301E5" w:rsidRDefault="006301E5" w:rsidP="001A60D6">
      <w:pPr>
        <w:rPr>
          <w:rFonts w:ascii="Arial" w:hAnsi="Arial" w:cs="Arial"/>
          <w:sz w:val="22"/>
          <w:szCs w:val="22"/>
        </w:rPr>
      </w:pPr>
    </w:p>
    <w:p w14:paraId="2E902C34" w14:textId="6BFCA3CD" w:rsidR="006301E5" w:rsidRDefault="006301E5" w:rsidP="001A60D6">
      <w:pPr>
        <w:rPr>
          <w:rFonts w:ascii="Arial" w:hAnsi="Arial" w:cs="Arial"/>
          <w:sz w:val="22"/>
          <w:szCs w:val="22"/>
        </w:rPr>
      </w:pPr>
    </w:p>
    <w:p w14:paraId="5624D24D" w14:textId="5DA4C44A" w:rsidR="006301E5" w:rsidRDefault="006301E5" w:rsidP="001A60D6">
      <w:pPr>
        <w:rPr>
          <w:rFonts w:ascii="Arial" w:hAnsi="Arial" w:cs="Arial"/>
          <w:sz w:val="22"/>
          <w:szCs w:val="22"/>
        </w:rPr>
      </w:pPr>
    </w:p>
    <w:p w14:paraId="150B2F71" w14:textId="6927AC62" w:rsidR="006301E5" w:rsidRDefault="006301E5" w:rsidP="001A60D6">
      <w:pPr>
        <w:rPr>
          <w:rFonts w:ascii="Arial" w:hAnsi="Arial" w:cs="Arial"/>
          <w:sz w:val="22"/>
          <w:szCs w:val="22"/>
        </w:rPr>
      </w:pPr>
    </w:p>
    <w:p w14:paraId="320D1D7E" w14:textId="3C314836" w:rsidR="006301E5" w:rsidRDefault="006301E5" w:rsidP="001A60D6">
      <w:pPr>
        <w:rPr>
          <w:rFonts w:ascii="Arial" w:hAnsi="Arial" w:cs="Arial"/>
          <w:sz w:val="22"/>
          <w:szCs w:val="22"/>
        </w:rPr>
      </w:pPr>
    </w:p>
    <w:p w14:paraId="49AC0680" w14:textId="67822FE5" w:rsidR="006301E5" w:rsidRDefault="006301E5" w:rsidP="001A60D6">
      <w:pPr>
        <w:rPr>
          <w:rFonts w:ascii="Arial" w:hAnsi="Arial" w:cs="Arial"/>
          <w:sz w:val="22"/>
          <w:szCs w:val="22"/>
        </w:rPr>
      </w:pPr>
    </w:p>
    <w:p w14:paraId="08744467" w14:textId="6F70DF95" w:rsidR="006301E5" w:rsidRDefault="006301E5" w:rsidP="001A60D6">
      <w:pPr>
        <w:rPr>
          <w:rFonts w:ascii="Arial" w:hAnsi="Arial" w:cs="Arial"/>
          <w:sz w:val="22"/>
          <w:szCs w:val="22"/>
        </w:rPr>
      </w:pPr>
    </w:p>
    <w:p w14:paraId="583E51DC" w14:textId="69D75324" w:rsidR="006301E5" w:rsidRDefault="006301E5" w:rsidP="001A60D6">
      <w:pPr>
        <w:rPr>
          <w:rFonts w:ascii="Arial" w:hAnsi="Arial" w:cs="Arial"/>
          <w:sz w:val="22"/>
          <w:szCs w:val="22"/>
        </w:rPr>
      </w:pPr>
    </w:p>
    <w:p w14:paraId="049D6D57" w14:textId="26784D3E" w:rsidR="006301E5" w:rsidRDefault="006301E5" w:rsidP="001A60D6">
      <w:pPr>
        <w:rPr>
          <w:rFonts w:ascii="Arial" w:hAnsi="Arial" w:cs="Arial"/>
          <w:sz w:val="22"/>
          <w:szCs w:val="22"/>
        </w:rPr>
      </w:pPr>
    </w:p>
    <w:p w14:paraId="7038048F" w14:textId="3013D544" w:rsidR="006301E5" w:rsidRDefault="006301E5" w:rsidP="001A60D6">
      <w:pPr>
        <w:rPr>
          <w:rFonts w:ascii="Arial" w:hAnsi="Arial" w:cs="Arial"/>
          <w:sz w:val="22"/>
          <w:szCs w:val="22"/>
        </w:rPr>
      </w:pPr>
    </w:p>
    <w:p w14:paraId="03E95A2A" w14:textId="2A34A32C" w:rsidR="006301E5" w:rsidRDefault="006301E5" w:rsidP="001A60D6">
      <w:pPr>
        <w:rPr>
          <w:rFonts w:ascii="Arial" w:hAnsi="Arial" w:cs="Arial"/>
          <w:sz w:val="22"/>
          <w:szCs w:val="22"/>
        </w:rPr>
      </w:pPr>
    </w:p>
    <w:p w14:paraId="4064A561" w14:textId="70293E45" w:rsidR="006301E5" w:rsidRDefault="006301E5" w:rsidP="001A60D6">
      <w:pPr>
        <w:rPr>
          <w:rFonts w:ascii="Arial" w:hAnsi="Arial" w:cs="Arial"/>
          <w:sz w:val="22"/>
          <w:szCs w:val="22"/>
        </w:rPr>
      </w:pPr>
    </w:p>
    <w:p w14:paraId="7946DA91" w14:textId="2E3BF678" w:rsidR="006301E5" w:rsidRDefault="006301E5" w:rsidP="001A60D6">
      <w:pPr>
        <w:rPr>
          <w:rFonts w:ascii="Arial" w:hAnsi="Arial" w:cs="Arial"/>
          <w:sz w:val="22"/>
          <w:szCs w:val="22"/>
        </w:rPr>
      </w:pPr>
    </w:p>
    <w:p w14:paraId="4D6B34EE" w14:textId="24DA7869" w:rsidR="006301E5" w:rsidRDefault="006301E5" w:rsidP="001A60D6">
      <w:pPr>
        <w:rPr>
          <w:rFonts w:ascii="Arial" w:hAnsi="Arial" w:cs="Arial"/>
          <w:sz w:val="22"/>
          <w:szCs w:val="22"/>
        </w:rPr>
      </w:pPr>
    </w:p>
    <w:p w14:paraId="6C4A27D6" w14:textId="73E738D2" w:rsidR="006301E5" w:rsidRDefault="006301E5" w:rsidP="001A60D6">
      <w:pPr>
        <w:rPr>
          <w:rFonts w:ascii="Arial" w:hAnsi="Arial" w:cs="Arial"/>
          <w:sz w:val="22"/>
          <w:szCs w:val="22"/>
        </w:rPr>
      </w:pPr>
    </w:p>
    <w:p w14:paraId="087BC8B4" w14:textId="0FCF50F9" w:rsidR="006301E5" w:rsidRDefault="006301E5" w:rsidP="001A60D6">
      <w:pPr>
        <w:rPr>
          <w:rFonts w:ascii="Arial" w:hAnsi="Arial" w:cs="Arial"/>
          <w:sz w:val="22"/>
          <w:szCs w:val="22"/>
        </w:rPr>
      </w:pPr>
    </w:p>
    <w:p w14:paraId="1F62210C" w14:textId="129A92DE" w:rsidR="006301E5" w:rsidRDefault="006301E5" w:rsidP="001A60D6">
      <w:pPr>
        <w:rPr>
          <w:rFonts w:ascii="Arial" w:hAnsi="Arial" w:cs="Arial"/>
          <w:sz w:val="22"/>
          <w:szCs w:val="22"/>
        </w:rPr>
      </w:pPr>
    </w:p>
    <w:p w14:paraId="4F010964" w14:textId="75D22AC0" w:rsidR="006301E5" w:rsidRDefault="006301E5" w:rsidP="001A60D6">
      <w:pPr>
        <w:rPr>
          <w:rFonts w:ascii="Arial" w:hAnsi="Arial" w:cs="Arial"/>
          <w:sz w:val="22"/>
          <w:szCs w:val="22"/>
        </w:rPr>
      </w:pPr>
    </w:p>
    <w:p w14:paraId="1ABEF765" w14:textId="2B25AA0C" w:rsidR="006301E5" w:rsidRDefault="006301E5" w:rsidP="001A60D6">
      <w:pPr>
        <w:rPr>
          <w:rFonts w:ascii="Arial" w:hAnsi="Arial" w:cs="Arial"/>
          <w:sz w:val="22"/>
          <w:szCs w:val="22"/>
        </w:rPr>
      </w:pPr>
    </w:p>
    <w:p w14:paraId="5EF9455B" w14:textId="1BE69A57" w:rsidR="006301E5" w:rsidRDefault="006301E5" w:rsidP="001A60D6">
      <w:pPr>
        <w:rPr>
          <w:rFonts w:ascii="Arial" w:hAnsi="Arial" w:cs="Arial"/>
          <w:sz w:val="22"/>
          <w:szCs w:val="22"/>
        </w:rPr>
      </w:pPr>
    </w:p>
    <w:p w14:paraId="78BBACC1" w14:textId="52DF6E4F" w:rsidR="006301E5" w:rsidRDefault="006301E5" w:rsidP="001A60D6">
      <w:pPr>
        <w:rPr>
          <w:rFonts w:ascii="Arial" w:hAnsi="Arial" w:cs="Arial"/>
          <w:sz w:val="22"/>
          <w:szCs w:val="22"/>
        </w:rPr>
      </w:pPr>
    </w:p>
    <w:p w14:paraId="6097B2D3" w14:textId="36B43899" w:rsidR="006301E5" w:rsidRDefault="006301E5" w:rsidP="001A60D6">
      <w:pPr>
        <w:rPr>
          <w:rFonts w:ascii="Arial" w:hAnsi="Arial" w:cs="Arial"/>
          <w:sz w:val="22"/>
          <w:szCs w:val="22"/>
        </w:rPr>
      </w:pPr>
    </w:p>
    <w:p w14:paraId="3AEC074B" w14:textId="0BE0AD8D" w:rsidR="006301E5" w:rsidRDefault="006301E5" w:rsidP="001A60D6">
      <w:pPr>
        <w:rPr>
          <w:rFonts w:ascii="Arial" w:hAnsi="Arial" w:cs="Arial"/>
          <w:sz w:val="22"/>
          <w:szCs w:val="22"/>
        </w:rPr>
      </w:pPr>
    </w:p>
    <w:p w14:paraId="456EC3E1" w14:textId="455D576B" w:rsidR="006301E5" w:rsidRDefault="006301E5" w:rsidP="001A60D6">
      <w:pPr>
        <w:rPr>
          <w:rFonts w:ascii="Arial" w:hAnsi="Arial" w:cs="Arial"/>
          <w:sz w:val="22"/>
          <w:szCs w:val="22"/>
        </w:rPr>
      </w:pPr>
    </w:p>
    <w:p w14:paraId="28EF850E" w14:textId="07D0341E" w:rsidR="006301E5" w:rsidRDefault="006301E5" w:rsidP="001A60D6">
      <w:pPr>
        <w:rPr>
          <w:rFonts w:ascii="Arial" w:hAnsi="Arial" w:cs="Arial"/>
          <w:sz w:val="22"/>
          <w:szCs w:val="22"/>
        </w:rPr>
      </w:pPr>
    </w:p>
    <w:p w14:paraId="596C280E" w14:textId="25499407" w:rsidR="006301E5" w:rsidRDefault="006301E5" w:rsidP="001A60D6">
      <w:pPr>
        <w:rPr>
          <w:rFonts w:ascii="Arial" w:hAnsi="Arial" w:cs="Arial"/>
          <w:sz w:val="22"/>
          <w:szCs w:val="22"/>
        </w:rPr>
      </w:pPr>
    </w:p>
    <w:p w14:paraId="12C09C73" w14:textId="023E9B55" w:rsidR="006301E5" w:rsidRDefault="006301E5" w:rsidP="001A60D6">
      <w:pPr>
        <w:rPr>
          <w:rFonts w:ascii="Arial" w:hAnsi="Arial" w:cs="Arial"/>
          <w:sz w:val="22"/>
          <w:szCs w:val="22"/>
        </w:rPr>
      </w:pPr>
    </w:p>
    <w:p w14:paraId="36D9BE28" w14:textId="5A60D9CD" w:rsidR="006301E5" w:rsidRDefault="006301E5" w:rsidP="001A60D6">
      <w:pPr>
        <w:rPr>
          <w:rFonts w:ascii="Arial" w:hAnsi="Arial" w:cs="Arial"/>
          <w:sz w:val="22"/>
          <w:szCs w:val="22"/>
        </w:rPr>
      </w:pPr>
    </w:p>
    <w:p w14:paraId="50907313" w14:textId="509B856E" w:rsidR="006301E5" w:rsidRDefault="006301E5" w:rsidP="001A60D6">
      <w:pPr>
        <w:rPr>
          <w:rFonts w:ascii="Arial" w:hAnsi="Arial" w:cs="Arial"/>
          <w:sz w:val="22"/>
          <w:szCs w:val="22"/>
        </w:rPr>
      </w:pPr>
    </w:p>
    <w:p w14:paraId="795AAB84" w14:textId="2672F000" w:rsidR="006301E5" w:rsidRDefault="006301E5" w:rsidP="001A60D6">
      <w:pPr>
        <w:rPr>
          <w:rFonts w:ascii="Arial" w:hAnsi="Arial" w:cs="Arial"/>
          <w:sz w:val="22"/>
          <w:szCs w:val="22"/>
        </w:rPr>
      </w:pPr>
    </w:p>
    <w:p w14:paraId="226DEC05" w14:textId="6E04423F" w:rsidR="006301E5" w:rsidRDefault="006301E5" w:rsidP="001A60D6">
      <w:pPr>
        <w:rPr>
          <w:rFonts w:ascii="Arial" w:hAnsi="Arial" w:cs="Arial"/>
          <w:sz w:val="22"/>
          <w:szCs w:val="22"/>
        </w:rPr>
      </w:pPr>
    </w:p>
    <w:p w14:paraId="346E6133" w14:textId="0993B42D" w:rsidR="006301E5" w:rsidRDefault="006301E5" w:rsidP="001A60D6">
      <w:pPr>
        <w:rPr>
          <w:rFonts w:ascii="Arial" w:hAnsi="Arial" w:cs="Arial"/>
          <w:sz w:val="22"/>
          <w:szCs w:val="22"/>
        </w:rPr>
      </w:pPr>
    </w:p>
    <w:p w14:paraId="0273E33D" w14:textId="32E15A2D" w:rsidR="006301E5" w:rsidRDefault="006301E5" w:rsidP="001A60D6">
      <w:pPr>
        <w:rPr>
          <w:rFonts w:ascii="Arial" w:hAnsi="Arial" w:cs="Arial"/>
          <w:sz w:val="22"/>
          <w:szCs w:val="22"/>
        </w:rPr>
      </w:pPr>
    </w:p>
    <w:p w14:paraId="0A4D40FA" w14:textId="50C26C05" w:rsidR="006301E5" w:rsidRDefault="006301E5" w:rsidP="001A60D6">
      <w:pPr>
        <w:rPr>
          <w:rFonts w:ascii="Arial" w:hAnsi="Arial" w:cs="Arial"/>
          <w:sz w:val="22"/>
          <w:szCs w:val="22"/>
        </w:rPr>
      </w:pPr>
    </w:p>
    <w:p w14:paraId="4DB6D44E" w14:textId="79FBA207" w:rsidR="006301E5" w:rsidRDefault="006301E5" w:rsidP="001A60D6">
      <w:pPr>
        <w:rPr>
          <w:rFonts w:ascii="Arial" w:hAnsi="Arial" w:cs="Arial"/>
          <w:sz w:val="22"/>
          <w:szCs w:val="22"/>
        </w:rPr>
      </w:pPr>
    </w:p>
    <w:p w14:paraId="4583E3C0" w14:textId="6FC5044E" w:rsidR="006301E5" w:rsidRDefault="006301E5" w:rsidP="001A60D6">
      <w:pPr>
        <w:rPr>
          <w:rFonts w:ascii="Arial" w:hAnsi="Arial" w:cs="Arial"/>
          <w:sz w:val="22"/>
          <w:szCs w:val="22"/>
        </w:rPr>
      </w:pPr>
    </w:p>
    <w:p w14:paraId="74431014" w14:textId="4BCCD743" w:rsidR="006301E5" w:rsidRDefault="006301E5" w:rsidP="001A60D6">
      <w:pPr>
        <w:rPr>
          <w:rFonts w:ascii="Arial" w:hAnsi="Arial" w:cs="Arial"/>
          <w:sz w:val="22"/>
          <w:szCs w:val="22"/>
        </w:rPr>
      </w:pPr>
    </w:p>
    <w:p w14:paraId="0C6AF2E5" w14:textId="7DF4EE97" w:rsidR="006301E5" w:rsidRDefault="006301E5" w:rsidP="001A60D6">
      <w:pPr>
        <w:rPr>
          <w:rFonts w:ascii="Arial" w:hAnsi="Arial" w:cs="Arial"/>
          <w:sz w:val="22"/>
          <w:szCs w:val="22"/>
        </w:rPr>
      </w:pPr>
    </w:p>
    <w:p w14:paraId="387207EC" w14:textId="09A6C653" w:rsidR="006301E5" w:rsidRDefault="006301E5" w:rsidP="001A60D6">
      <w:pPr>
        <w:rPr>
          <w:rFonts w:ascii="Arial" w:hAnsi="Arial" w:cs="Arial"/>
          <w:sz w:val="22"/>
          <w:szCs w:val="22"/>
        </w:rPr>
      </w:pPr>
    </w:p>
    <w:p w14:paraId="5E130C9B" w14:textId="1BD787D4" w:rsidR="006301E5" w:rsidRDefault="006301E5" w:rsidP="001A60D6">
      <w:pPr>
        <w:rPr>
          <w:rFonts w:ascii="Arial" w:hAnsi="Arial" w:cs="Arial"/>
          <w:sz w:val="22"/>
          <w:szCs w:val="22"/>
        </w:rPr>
      </w:pPr>
    </w:p>
    <w:p w14:paraId="36828A9C" w14:textId="490C5E29" w:rsidR="006301E5" w:rsidRDefault="006301E5" w:rsidP="001A60D6">
      <w:pPr>
        <w:rPr>
          <w:rFonts w:ascii="Arial" w:hAnsi="Arial" w:cs="Arial"/>
          <w:sz w:val="22"/>
          <w:szCs w:val="22"/>
        </w:rPr>
      </w:pPr>
    </w:p>
    <w:p w14:paraId="7A851C6A" w14:textId="5FA00053" w:rsidR="006301E5" w:rsidRDefault="006301E5" w:rsidP="001A60D6">
      <w:pPr>
        <w:rPr>
          <w:rFonts w:ascii="Arial" w:hAnsi="Arial" w:cs="Arial"/>
          <w:sz w:val="22"/>
          <w:szCs w:val="22"/>
        </w:rPr>
      </w:pPr>
    </w:p>
    <w:p w14:paraId="183946B3" w14:textId="6859ECA2" w:rsidR="006301E5" w:rsidRDefault="006301E5" w:rsidP="001A60D6">
      <w:pPr>
        <w:rPr>
          <w:rFonts w:ascii="Arial" w:hAnsi="Arial" w:cs="Arial"/>
          <w:sz w:val="22"/>
          <w:szCs w:val="22"/>
        </w:rPr>
      </w:pPr>
    </w:p>
    <w:p w14:paraId="5CD7F81D" w14:textId="645654A3" w:rsidR="006301E5" w:rsidRDefault="006301E5" w:rsidP="001A60D6">
      <w:pPr>
        <w:rPr>
          <w:rFonts w:ascii="Arial" w:hAnsi="Arial" w:cs="Arial"/>
          <w:sz w:val="22"/>
          <w:szCs w:val="22"/>
        </w:rPr>
      </w:pPr>
    </w:p>
    <w:p w14:paraId="5EF9E4D4" w14:textId="33CC7D45" w:rsidR="006301E5" w:rsidRDefault="006301E5" w:rsidP="001A60D6">
      <w:pPr>
        <w:rPr>
          <w:rFonts w:ascii="Arial" w:hAnsi="Arial" w:cs="Arial"/>
          <w:sz w:val="22"/>
          <w:szCs w:val="22"/>
        </w:rPr>
      </w:pPr>
    </w:p>
    <w:p w14:paraId="46EE9B41" w14:textId="4AC6E8A0" w:rsidR="006301E5" w:rsidRDefault="006301E5" w:rsidP="001A60D6">
      <w:pPr>
        <w:rPr>
          <w:rFonts w:ascii="Arial" w:hAnsi="Arial" w:cs="Arial"/>
          <w:sz w:val="22"/>
          <w:szCs w:val="22"/>
        </w:rPr>
      </w:pPr>
    </w:p>
    <w:p w14:paraId="4BD71E10" w14:textId="2E3EF9EC" w:rsidR="006301E5" w:rsidRDefault="006301E5" w:rsidP="001A60D6">
      <w:pPr>
        <w:rPr>
          <w:rFonts w:ascii="Arial" w:hAnsi="Arial" w:cs="Arial"/>
          <w:sz w:val="22"/>
          <w:szCs w:val="22"/>
        </w:rPr>
      </w:pPr>
      <w:r>
        <w:rPr>
          <w:rFonts w:ascii="Arial" w:hAnsi="Arial" w:cs="Arial"/>
          <w:noProof/>
          <w:sz w:val="22"/>
          <w:szCs w:val="22"/>
        </w:rPr>
        <w:drawing>
          <wp:anchor distT="0" distB="0" distL="114300" distR="114300" simplePos="0" relativeHeight="251665408" behindDoc="0" locked="0" layoutInCell="1" allowOverlap="1" wp14:anchorId="60458723" wp14:editId="5D90D955">
            <wp:simplePos x="0" y="0"/>
            <wp:positionH relativeFrom="page">
              <wp:align>right</wp:align>
            </wp:positionH>
            <wp:positionV relativeFrom="paragraph">
              <wp:posOffset>-938736</wp:posOffset>
            </wp:positionV>
            <wp:extent cx="7219950" cy="10350072"/>
            <wp:effectExtent l="0" t="0" r="0" b="0"/>
            <wp:wrapNone/>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4"/>
                    <a:stretch>
                      <a:fillRect/>
                    </a:stretch>
                  </pic:blipFill>
                  <pic:spPr>
                    <a:xfrm>
                      <a:off x="0" y="0"/>
                      <a:ext cx="7219950" cy="10350072"/>
                    </a:xfrm>
                    <a:prstGeom prst="rect">
                      <a:avLst/>
                    </a:prstGeom>
                  </pic:spPr>
                </pic:pic>
              </a:graphicData>
            </a:graphic>
            <wp14:sizeRelH relativeFrom="page">
              <wp14:pctWidth>0</wp14:pctWidth>
            </wp14:sizeRelH>
            <wp14:sizeRelV relativeFrom="page">
              <wp14:pctHeight>0</wp14:pctHeight>
            </wp14:sizeRelV>
          </wp:anchor>
        </w:drawing>
      </w:r>
    </w:p>
    <w:p w14:paraId="715B71BE" w14:textId="616D03FD" w:rsidR="006301E5" w:rsidRDefault="006301E5" w:rsidP="001A60D6">
      <w:pPr>
        <w:rPr>
          <w:rFonts w:ascii="Arial" w:hAnsi="Arial" w:cs="Arial"/>
          <w:sz w:val="22"/>
          <w:szCs w:val="22"/>
        </w:rPr>
      </w:pPr>
    </w:p>
    <w:p w14:paraId="732A12AE" w14:textId="301B8E0E" w:rsidR="006301E5" w:rsidRDefault="006301E5" w:rsidP="001A60D6">
      <w:pPr>
        <w:rPr>
          <w:rFonts w:ascii="Arial" w:hAnsi="Arial" w:cs="Arial"/>
          <w:sz w:val="22"/>
          <w:szCs w:val="22"/>
        </w:rPr>
      </w:pPr>
    </w:p>
    <w:p w14:paraId="2C2577D8" w14:textId="34735B42" w:rsidR="006301E5" w:rsidRDefault="006301E5" w:rsidP="001A60D6">
      <w:pPr>
        <w:rPr>
          <w:rFonts w:ascii="Arial" w:hAnsi="Arial" w:cs="Arial"/>
          <w:sz w:val="22"/>
          <w:szCs w:val="22"/>
        </w:rPr>
      </w:pPr>
    </w:p>
    <w:p w14:paraId="4880B8E2" w14:textId="0D41A200" w:rsidR="006301E5" w:rsidRDefault="006301E5" w:rsidP="001A60D6">
      <w:pPr>
        <w:rPr>
          <w:rFonts w:ascii="Arial" w:hAnsi="Arial" w:cs="Arial"/>
          <w:sz w:val="22"/>
          <w:szCs w:val="22"/>
        </w:rPr>
      </w:pPr>
    </w:p>
    <w:p w14:paraId="29F0A30F" w14:textId="0FAC2DC0" w:rsidR="006301E5" w:rsidRDefault="006301E5" w:rsidP="001A60D6">
      <w:pPr>
        <w:rPr>
          <w:rFonts w:ascii="Arial" w:hAnsi="Arial" w:cs="Arial"/>
          <w:sz w:val="22"/>
          <w:szCs w:val="22"/>
        </w:rPr>
      </w:pPr>
    </w:p>
    <w:p w14:paraId="5B63D42C" w14:textId="1FCF8962" w:rsidR="006301E5" w:rsidRDefault="006301E5" w:rsidP="001A60D6">
      <w:pPr>
        <w:rPr>
          <w:rFonts w:ascii="Arial" w:hAnsi="Arial" w:cs="Arial"/>
          <w:sz w:val="22"/>
          <w:szCs w:val="22"/>
        </w:rPr>
      </w:pPr>
    </w:p>
    <w:p w14:paraId="77D62F91" w14:textId="6EEBCC01" w:rsidR="006301E5" w:rsidRDefault="006301E5" w:rsidP="001A60D6">
      <w:pPr>
        <w:rPr>
          <w:rFonts w:ascii="Arial" w:hAnsi="Arial" w:cs="Arial"/>
          <w:sz w:val="22"/>
          <w:szCs w:val="22"/>
        </w:rPr>
      </w:pPr>
    </w:p>
    <w:p w14:paraId="66FE25CB" w14:textId="3EFCB816" w:rsidR="006301E5" w:rsidRDefault="006301E5" w:rsidP="001A60D6">
      <w:pPr>
        <w:rPr>
          <w:rFonts w:ascii="Arial" w:hAnsi="Arial" w:cs="Arial"/>
          <w:sz w:val="22"/>
          <w:szCs w:val="22"/>
        </w:rPr>
      </w:pPr>
    </w:p>
    <w:p w14:paraId="002EE795" w14:textId="2276EC76" w:rsidR="006301E5" w:rsidRDefault="006301E5" w:rsidP="001A60D6">
      <w:pPr>
        <w:rPr>
          <w:rFonts w:ascii="Arial" w:hAnsi="Arial" w:cs="Arial"/>
          <w:sz w:val="22"/>
          <w:szCs w:val="22"/>
        </w:rPr>
      </w:pPr>
    </w:p>
    <w:p w14:paraId="475A4096" w14:textId="6C6C9AEC" w:rsidR="006301E5" w:rsidRDefault="006301E5" w:rsidP="001A60D6">
      <w:pPr>
        <w:rPr>
          <w:rFonts w:ascii="Arial" w:hAnsi="Arial" w:cs="Arial"/>
          <w:sz w:val="22"/>
          <w:szCs w:val="22"/>
        </w:rPr>
      </w:pPr>
    </w:p>
    <w:p w14:paraId="1D80472C" w14:textId="5D372B24" w:rsidR="006301E5" w:rsidRDefault="006301E5" w:rsidP="001A60D6">
      <w:pPr>
        <w:rPr>
          <w:rFonts w:ascii="Arial" w:hAnsi="Arial" w:cs="Arial"/>
          <w:sz w:val="22"/>
          <w:szCs w:val="22"/>
        </w:rPr>
      </w:pPr>
    </w:p>
    <w:p w14:paraId="287EDAD9" w14:textId="259E7759" w:rsidR="006301E5" w:rsidRDefault="006301E5" w:rsidP="001A60D6">
      <w:pPr>
        <w:rPr>
          <w:rFonts w:ascii="Arial" w:hAnsi="Arial" w:cs="Arial"/>
          <w:sz w:val="22"/>
          <w:szCs w:val="22"/>
        </w:rPr>
      </w:pPr>
    </w:p>
    <w:p w14:paraId="4B5553DE" w14:textId="237F50E1" w:rsidR="006301E5" w:rsidRDefault="006301E5" w:rsidP="001A60D6">
      <w:pPr>
        <w:rPr>
          <w:rFonts w:ascii="Arial" w:hAnsi="Arial" w:cs="Arial"/>
          <w:sz w:val="22"/>
          <w:szCs w:val="22"/>
        </w:rPr>
      </w:pPr>
    </w:p>
    <w:p w14:paraId="664E8A6C" w14:textId="6E214466" w:rsidR="006301E5" w:rsidRDefault="006301E5" w:rsidP="001A60D6">
      <w:pPr>
        <w:rPr>
          <w:rFonts w:ascii="Arial" w:hAnsi="Arial" w:cs="Arial"/>
          <w:sz w:val="22"/>
          <w:szCs w:val="22"/>
        </w:rPr>
      </w:pPr>
    </w:p>
    <w:p w14:paraId="0D49DDDE" w14:textId="65D134D5" w:rsidR="006301E5" w:rsidRDefault="006301E5" w:rsidP="001A60D6">
      <w:pPr>
        <w:rPr>
          <w:rFonts w:ascii="Arial" w:hAnsi="Arial" w:cs="Arial"/>
          <w:sz w:val="22"/>
          <w:szCs w:val="22"/>
        </w:rPr>
      </w:pPr>
    </w:p>
    <w:p w14:paraId="25E4CF82" w14:textId="55F978EE" w:rsidR="006301E5" w:rsidRDefault="006301E5" w:rsidP="001A60D6">
      <w:pPr>
        <w:rPr>
          <w:rFonts w:ascii="Arial" w:hAnsi="Arial" w:cs="Arial"/>
          <w:sz w:val="22"/>
          <w:szCs w:val="22"/>
        </w:rPr>
      </w:pPr>
    </w:p>
    <w:p w14:paraId="5EA11FF8" w14:textId="6654614E" w:rsidR="006301E5" w:rsidRDefault="006301E5" w:rsidP="001A60D6">
      <w:pPr>
        <w:rPr>
          <w:rFonts w:ascii="Arial" w:hAnsi="Arial" w:cs="Arial"/>
          <w:sz w:val="22"/>
          <w:szCs w:val="22"/>
        </w:rPr>
      </w:pPr>
    </w:p>
    <w:p w14:paraId="4E25E2F9" w14:textId="1E814B0B" w:rsidR="006301E5" w:rsidRDefault="006301E5" w:rsidP="001A60D6">
      <w:pPr>
        <w:rPr>
          <w:rFonts w:ascii="Arial" w:hAnsi="Arial" w:cs="Arial"/>
          <w:sz w:val="22"/>
          <w:szCs w:val="22"/>
        </w:rPr>
      </w:pPr>
    </w:p>
    <w:p w14:paraId="61289DA4" w14:textId="6E3482B4" w:rsidR="006301E5" w:rsidRDefault="006301E5" w:rsidP="001A60D6">
      <w:pPr>
        <w:rPr>
          <w:rFonts w:ascii="Arial" w:hAnsi="Arial" w:cs="Arial"/>
          <w:sz w:val="22"/>
          <w:szCs w:val="22"/>
        </w:rPr>
      </w:pPr>
    </w:p>
    <w:p w14:paraId="6F872355" w14:textId="2E635C1B" w:rsidR="006301E5" w:rsidRDefault="006301E5" w:rsidP="001A60D6">
      <w:pPr>
        <w:rPr>
          <w:rFonts w:ascii="Arial" w:hAnsi="Arial" w:cs="Arial"/>
          <w:sz w:val="22"/>
          <w:szCs w:val="22"/>
        </w:rPr>
      </w:pPr>
    </w:p>
    <w:p w14:paraId="34D144C3" w14:textId="5B47B538" w:rsidR="006301E5" w:rsidRDefault="006301E5" w:rsidP="001A60D6">
      <w:pPr>
        <w:rPr>
          <w:rFonts w:ascii="Arial" w:hAnsi="Arial" w:cs="Arial"/>
          <w:sz w:val="22"/>
          <w:szCs w:val="22"/>
        </w:rPr>
      </w:pPr>
    </w:p>
    <w:p w14:paraId="69001103" w14:textId="4299A0F7" w:rsidR="006301E5" w:rsidRDefault="006301E5" w:rsidP="001A60D6">
      <w:pPr>
        <w:rPr>
          <w:rFonts w:ascii="Arial" w:hAnsi="Arial" w:cs="Arial"/>
          <w:sz w:val="22"/>
          <w:szCs w:val="22"/>
        </w:rPr>
      </w:pPr>
    </w:p>
    <w:p w14:paraId="1AC10DC2" w14:textId="7B397FC6" w:rsidR="006301E5" w:rsidRDefault="006301E5" w:rsidP="001A60D6">
      <w:pPr>
        <w:rPr>
          <w:rFonts w:ascii="Arial" w:hAnsi="Arial" w:cs="Arial"/>
          <w:sz w:val="22"/>
          <w:szCs w:val="22"/>
        </w:rPr>
      </w:pPr>
    </w:p>
    <w:p w14:paraId="67E7C6E3" w14:textId="41C5EB53" w:rsidR="006301E5" w:rsidRDefault="006301E5" w:rsidP="001A60D6">
      <w:pPr>
        <w:rPr>
          <w:rFonts w:ascii="Arial" w:hAnsi="Arial" w:cs="Arial"/>
          <w:sz w:val="22"/>
          <w:szCs w:val="22"/>
        </w:rPr>
      </w:pPr>
    </w:p>
    <w:p w14:paraId="60E1A877" w14:textId="4C08CADA" w:rsidR="006301E5" w:rsidRDefault="006301E5" w:rsidP="001A60D6">
      <w:pPr>
        <w:rPr>
          <w:rFonts w:ascii="Arial" w:hAnsi="Arial" w:cs="Arial"/>
          <w:sz w:val="22"/>
          <w:szCs w:val="22"/>
        </w:rPr>
      </w:pPr>
    </w:p>
    <w:p w14:paraId="085ADD13" w14:textId="20DFC725" w:rsidR="006301E5" w:rsidRDefault="006301E5" w:rsidP="001A60D6">
      <w:pPr>
        <w:rPr>
          <w:rFonts w:ascii="Arial" w:hAnsi="Arial" w:cs="Arial"/>
          <w:sz w:val="22"/>
          <w:szCs w:val="22"/>
        </w:rPr>
      </w:pPr>
    </w:p>
    <w:p w14:paraId="43E7947B" w14:textId="26381BCF" w:rsidR="006301E5" w:rsidRDefault="006301E5" w:rsidP="001A60D6">
      <w:pPr>
        <w:rPr>
          <w:rFonts w:ascii="Arial" w:hAnsi="Arial" w:cs="Arial"/>
          <w:sz w:val="22"/>
          <w:szCs w:val="22"/>
        </w:rPr>
      </w:pPr>
    </w:p>
    <w:p w14:paraId="518FA7F8" w14:textId="0F2BB1C9" w:rsidR="006301E5" w:rsidRDefault="006301E5" w:rsidP="001A60D6">
      <w:pPr>
        <w:rPr>
          <w:rFonts w:ascii="Arial" w:hAnsi="Arial" w:cs="Arial"/>
          <w:sz w:val="22"/>
          <w:szCs w:val="22"/>
        </w:rPr>
      </w:pPr>
    </w:p>
    <w:p w14:paraId="1A501396" w14:textId="0D0C1160" w:rsidR="006301E5" w:rsidRDefault="006301E5" w:rsidP="001A60D6">
      <w:pPr>
        <w:rPr>
          <w:rFonts w:ascii="Arial" w:hAnsi="Arial" w:cs="Arial"/>
          <w:sz w:val="22"/>
          <w:szCs w:val="22"/>
        </w:rPr>
      </w:pPr>
    </w:p>
    <w:p w14:paraId="230345FA" w14:textId="4FA040D7" w:rsidR="006301E5" w:rsidRDefault="006301E5" w:rsidP="001A60D6">
      <w:pPr>
        <w:rPr>
          <w:rFonts w:ascii="Arial" w:hAnsi="Arial" w:cs="Arial"/>
          <w:sz w:val="22"/>
          <w:szCs w:val="22"/>
        </w:rPr>
      </w:pPr>
    </w:p>
    <w:p w14:paraId="51E45AB6" w14:textId="4078D374" w:rsidR="006301E5" w:rsidRDefault="006301E5" w:rsidP="001A60D6">
      <w:pPr>
        <w:rPr>
          <w:rFonts w:ascii="Arial" w:hAnsi="Arial" w:cs="Arial"/>
          <w:sz w:val="22"/>
          <w:szCs w:val="22"/>
        </w:rPr>
      </w:pPr>
    </w:p>
    <w:p w14:paraId="7654F316" w14:textId="33FE8D0D" w:rsidR="006301E5" w:rsidRDefault="006301E5" w:rsidP="001A60D6">
      <w:pPr>
        <w:rPr>
          <w:rFonts w:ascii="Arial" w:hAnsi="Arial" w:cs="Arial"/>
          <w:sz w:val="22"/>
          <w:szCs w:val="22"/>
        </w:rPr>
      </w:pPr>
    </w:p>
    <w:p w14:paraId="47760184" w14:textId="1524FDF9" w:rsidR="006301E5" w:rsidRDefault="006301E5" w:rsidP="001A60D6">
      <w:pPr>
        <w:rPr>
          <w:rFonts w:ascii="Arial" w:hAnsi="Arial" w:cs="Arial"/>
          <w:sz w:val="22"/>
          <w:szCs w:val="22"/>
        </w:rPr>
      </w:pPr>
    </w:p>
    <w:p w14:paraId="472FE4D7" w14:textId="136AEC77" w:rsidR="006301E5" w:rsidRDefault="006301E5" w:rsidP="001A60D6">
      <w:pPr>
        <w:rPr>
          <w:rFonts w:ascii="Arial" w:hAnsi="Arial" w:cs="Arial"/>
          <w:sz w:val="22"/>
          <w:szCs w:val="22"/>
        </w:rPr>
      </w:pPr>
    </w:p>
    <w:p w14:paraId="07FE5B57" w14:textId="4402BE5F" w:rsidR="006301E5" w:rsidRDefault="006301E5" w:rsidP="001A60D6">
      <w:pPr>
        <w:rPr>
          <w:rFonts w:ascii="Arial" w:hAnsi="Arial" w:cs="Arial"/>
          <w:sz w:val="22"/>
          <w:szCs w:val="22"/>
        </w:rPr>
      </w:pPr>
    </w:p>
    <w:p w14:paraId="384E0AF8" w14:textId="2507985F" w:rsidR="006301E5" w:rsidRDefault="006301E5" w:rsidP="001A60D6">
      <w:pPr>
        <w:rPr>
          <w:rFonts w:ascii="Arial" w:hAnsi="Arial" w:cs="Arial"/>
          <w:sz w:val="22"/>
          <w:szCs w:val="22"/>
        </w:rPr>
      </w:pPr>
    </w:p>
    <w:p w14:paraId="2F6D4AE8" w14:textId="0EDF6A52" w:rsidR="006301E5" w:rsidRDefault="006301E5" w:rsidP="001A60D6">
      <w:pPr>
        <w:rPr>
          <w:rFonts w:ascii="Arial" w:hAnsi="Arial" w:cs="Arial"/>
          <w:sz w:val="22"/>
          <w:szCs w:val="22"/>
        </w:rPr>
      </w:pPr>
    </w:p>
    <w:p w14:paraId="2BFE7C92" w14:textId="5CFDAA07" w:rsidR="006301E5" w:rsidRDefault="006301E5" w:rsidP="001A60D6">
      <w:pPr>
        <w:rPr>
          <w:rFonts w:ascii="Arial" w:hAnsi="Arial" w:cs="Arial"/>
          <w:sz w:val="22"/>
          <w:szCs w:val="22"/>
        </w:rPr>
      </w:pPr>
    </w:p>
    <w:p w14:paraId="0A70C934" w14:textId="23E390A1" w:rsidR="006301E5" w:rsidRDefault="006301E5" w:rsidP="001A60D6">
      <w:pPr>
        <w:rPr>
          <w:rFonts w:ascii="Arial" w:hAnsi="Arial" w:cs="Arial"/>
          <w:sz w:val="22"/>
          <w:szCs w:val="22"/>
        </w:rPr>
      </w:pPr>
    </w:p>
    <w:p w14:paraId="6C3047ED" w14:textId="13444E54" w:rsidR="006301E5" w:rsidRDefault="006301E5" w:rsidP="001A60D6">
      <w:pPr>
        <w:rPr>
          <w:rFonts w:ascii="Arial" w:hAnsi="Arial" w:cs="Arial"/>
          <w:sz w:val="22"/>
          <w:szCs w:val="22"/>
        </w:rPr>
      </w:pPr>
    </w:p>
    <w:p w14:paraId="3E7DB07A" w14:textId="76E8087E" w:rsidR="006301E5" w:rsidRDefault="006301E5" w:rsidP="001A60D6">
      <w:pPr>
        <w:rPr>
          <w:rFonts w:ascii="Arial" w:hAnsi="Arial" w:cs="Arial"/>
          <w:sz w:val="22"/>
          <w:szCs w:val="22"/>
        </w:rPr>
      </w:pPr>
    </w:p>
    <w:p w14:paraId="3E9AB140" w14:textId="4F8EB83E" w:rsidR="006301E5" w:rsidRDefault="006301E5" w:rsidP="001A60D6">
      <w:pPr>
        <w:rPr>
          <w:rFonts w:ascii="Arial" w:hAnsi="Arial" w:cs="Arial"/>
          <w:sz w:val="22"/>
          <w:szCs w:val="22"/>
        </w:rPr>
      </w:pPr>
    </w:p>
    <w:p w14:paraId="313F141E" w14:textId="5BF38476" w:rsidR="006301E5" w:rsidRDefault="006301E5" w:rsidP="001A60D6">
      <w:pPr>
        <w:rPr>
          <w:rFonts w:ascii="Arial" w:hAnsi="Arial" w:cs="Arial"/>
          <w:sz w:val="22"/>
          <w:szCs w:val="22"/>
        </w:rPr>
      </w:pPr>
    </w:p>
    <w:p w14:paraId="282D7A3C" w14:textId="73B721B1" w:rsidR="006301E5" w:rsidRDefault="006301E5" w:rsidP="001A60D6">
      <w:pPr>
        <w:rPr>
          <w:rFonts w:ascii="Arial" w:hAnsi="Arial" w:cs="Arial"/>
          <w:sz w:val="22"/>
          <w:szCs w:val="22"/>
        </w:rPr>
      </w:pPr>
    </w:p>
    <w:p w14:paraId="53947198" w14:textId="00D6BC73" w:rsidR="006301E5" w:rsidRDefault="006301E5" w:rsidP="001A60D6">
      <w:pPr>
        <w:rPr>
          <w:rFonts w:ascii="Arial" w:hAnsi="Arial" w:cs="Arial"/>
          <w:sz w:val="22"/>
          <w:szCs w:val="22"/>
        </w:rPr>
      </w:pPr>
    </w:p>
    <w:p w14:paraId="49082E4A" w14:textId="59E4B4A9" w:rsidR="006301E5" w:rsidRDefault="006301E5" w:rsidP="001A60D6">
      <w:pPr>
        <w:rPr>
          <w:rFonts w:ascii="Arial" w:hAnsi="Arial" w:cs="Arial"/>
          <w:sz w:val="22"/>
          <w:szCs w:val="22"/>
        </w:rPr>
      </w:pPr>
    </w:p>
    <w:p w14:paraId="35F38C4A" w14:textId="5B59C501" w:rsidR="006301E5" w:rsidRDefault="006301E5" w:rsidP="001A60D6">
      <w:pPr>
        <w:rPr>
          <w:rFonts w:ascii="Arial" w:hAnsi="Arial" w:cs="Arial"/>
          <w:sz w:val="22"/>
          <w:szCs w:val="22"/>
        </w:rPr>
      </w:pPr>
    </w:p>
    <w:p w14:paraId="1DE79434" w14:textId="582D4463" w:rsidR="006301E5" w:rsidRDefault="006301E5" w:rsidP="001A60D6">
      <w:pPr>
        <w:rPr>
          <w:rFonts w:ascii="Arial" w:hAnsi="Arial" w:cs="Arial"/>
          <w:sz w:val="22"/>
          <w:szCs w:val="22"/>
        </w:rPr>
      </w:pPr>
    </w:p>
    <w:p w14:paraId="5BA57E54" w14:textId="76EC39B9" w:rsidR="006301E5" w:rsidRDefault="006301E5" w:rsidP="001A60D6">
      <w:pPr>
        <w:rPr>
          <w:rFonts w:ascii="Arial" w:hAnsi="Arial" w:cs="Arial"/>
          <w:sz w:val="22"/>
          <w:szCs w:val="22"/>
        </w:rPr>
      </w:pPr>
    </w:p>
    <w:p w14:paraId="5F6F6CE9" w14:textId="50B2067A" w:rsidR="006301E5" w:rsidRDefault="006301E5" w:rsidP="001A60D6">
      <w:pPr>
        <w:rPr>
          <w:rFonts w:ascii="Arial" w:hAnsi="Arial" w:cs="Arial"/>
          <w:sz w:val="22"/>
          <w:szCs w:val="22"/>
        </w:rPr>
      </w:pPr>
    </w:p>
    <w:p w14:paraId="58AF5C5F" w14:textId="5A77917C" w:rsidR="006301E5" w:rsidRDefault="006301E5" w:rsidP="001A60D6">
      <w:pPr>
        <w:rPr>
          <w:rFonts w:ascii="Arial" w:hAnsi="Arial" w:cs="Arial"/>
          <w:sz w:val="22"/>
          <w:szCs w:val="22"/>
        </w:rPr>
      </w:pPr>
    </w:p>
    <w:p w14:paraId="38152E3E" w14:textId="1F9BE574" w:rsidR="006301E5" w:rsidRDefault="006301E5" w:rsidP="001A60D6">
      <w:pPr>
        <w:rPr>
          <w:rFonts w:ascii="Arial" w:hAnsi="Arial" w:cs="Arial"/>
          <w:sz w:val="22"/>
          <w:szCs w:val="22"/>
        </w:rPr>
      </w:pPr>
    </w:p>
    <w:p w14:paraId="3ABE6051" w14:textId="3481E0B6" w:rsidR="006301E5" w:rsidRDefault="006301E5" w:rsidP="001A60D6">
      <w:pPr>
        <w:rPr>
          <w:rFonts w:ascii="Arial" w:hAnsi="Arial" w:cs="Arial"/>
          <w:sz w:val="22"/>
          <w:szCs w:val="22"/>
        </w:rPr>
      </w:pPr>
    </w:p>
    <w:p w14:paraId="7596856C" w14:textId="2A89823D" w:rsidR="006301E5" w:rsidRDefault="006301E5" w:rsidP="001A60D6">
      <w:pPr>
        <w:rPr>
          <w:rFonts w:ascii="Arial" w:hAnsi="Arial" w:cs="Arial"/>
          <w:sz w:val="22"/>
          <w:szCs w:val="22"/>
        </w:rPr>
      </w:pPr>
    </w:p>
    <w:p w14:paraId="78561754" w14:textId="19C9E210" w:rsidR="006301E5" w:rsidRDefault="006301E5" w:rsidP="001A60D6">
      <w:pPr>
        <w:rPr>
          <w:rFonts w:ascii="Arial" w:hAnsi="Arial" w:cs="Arial"/>
          <w:sz w:val="22"/>
          <w:szCs w:val="22"/>
        </w:rPr>
      </w:pPr>
    </w:p>
    <w:p w14:paraId="70F22CB1" w14:textId="15A97AF0" w:rsidR="006301E5" w:rsidRDefault="006301E5" w:rsidP="001A60D6">
      <w:pPr>
        <w:rPr>
          <w:rFonts w:ascii="Arial" w:hAnsi="Arial" w:cs="Arial"/>
          <w:sz w:val="22"/>
          <w:szCs w:val="22"/>
        </w:rPr>
      </w:pPr>
    </w:p>
    <w:p w14:paraId="21DE0DC0" w14:textId="5EC239F1" w:rsidR="006301E5" w:rsidRDefault="006301E5" w:rsidP="001A60D6">
      <w:pPr>
        <w:rPr>
          <w:rFonts w:ascii="Arial" w:hAnsi="Arial" w:cs="Arial"/>
          <w:sz w:val="22"/>
          <w:szCs w:val="22"/>
        </w:rPr>
      </w:pPr>
    </w:p>
    <w:p w14:paraId="5C35BF6C" w14:textId="6C6550BC" w:rsidR="006301E5" w:rsidRDefault="006301E5" w:rsidP="001A60D6">
      <w:pPr>
        <w:rPr>
          <w:rFonts w:ascii="Arial" w:hAnsi="Arial" w:cs="Arial"/>
          <w:sz w:val="22"/>
          <w:szCs w:val="22"/>
        </w:rPr>
      </w:pPr>
      <w:r>
        <w:rPr>
          <w:rFonts w:ascii="Arial" w:hAnsi="Arial" w:cs="Arial"/>
          <w:noProof/>
          <w:sz w:val="22"/>
          <w:szCs w:val="22"/>
        </w:rPr>
        <w:drawing>
          <wp:anchor distT="0" distB="0" distL="114300" distR="114300" simplePos="0" relativeHeight="251666432" behindDoc="0" locked="0" layoutInCell="1" allowOverlap="1" wp14:anchorId="4AC62356" wp14:editId="2BF17769">
            <wp:simplePos x="0" y="0"/>
            <wp:positionH relativeFrom="margin">
              <wp:align>right</wp:align>
            </wp:positionH>
            <wp:positionV relativeFrom="paragraph">
              <wp:posOffset>-347980</wp:posOffset>
            </wp:positionV>
            <wp:extent cx="6932273" cy="9753600"/>
            <wp:effectExtent l="0" t="0" r="2540" b="0"/>
            <wp:wrapNone/>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5"/>
                    <a:stretch>
                      <a:fillRect/>
                    </a:stretch>
                  </pic:blipFill>
                  <pic:spPr>
                    <a:xfrm>
                      <a:off x="0" y="0"/>
                      <a:ext cx="6932273" cy="9753600"/>
                    </a:xfrm>
                    <a:prstGeom prst="rect">
                      <a:avLst/>
                    </a:prstGeom>
                  </pic:spPr>
                </pic:pic>
              </a:graphicData>
            </a:graphic>
            <wp14:sizeRelH relativeFrom="margin">
              <wp14:pctWidth>0</wp14:pctWidth>
            </wp14:sizeRelH>
            <wp14:sizeRelV relativeFrom="margin">
              <wp14:pctHeight>0</wp14:pctHeight>
            </wp14:sizeRelV>
          </wp:anchor>
        </w:drawing>
      </w:r>
    </w:p>
    <w:p w14:paraId="58B7CB9E" w14:textId="249467F8" w:rsidR="006301E5" w:rsidRDefault="006301E5" w:rsidP="001A60D6">
      <w:pPr>
        <w:rPr>
          <w:rFonts w:ascii="Arial" w:hAnsi="Arial" w:cs="Arial"/>
          <w:sz w:val="22"/>
          <w:szCs w:val="22"/>
        </w:rPr>
      </w:pPr>
    </w:p>
    <w:p w14:paraId="3297F811" w14:textId="03692791" w:rsidR="006301E5" w:rsidRDefault="006301E5" w:rsidP="001A60D6">
      <w:pPr>
        <w:rPr>
          <w:rFonts w:ascii="Arial" w:hAnsi="Arial" w:cs="Arial"/>
          <w:sz w:val="22"/>
          <w:szCs w:val="22"/>
        </w:rPr>
      </w:pPr>
    </w:p>
    <w:p w14:paraId="27ACC53F" w14:textId="36FDE514" w:rsidR="006301E5" w:rsidRDefault="006301E5" w:rsidP="001A60D6">
      <w:pPr>
        <w:rPr>
          <w:rFonts w:ascii="Arial" w:hAnsi="Arial" w:cs="Arial"/>
          <w:sz w:val="22"/>
          <w:szCs w:val="22"/>
        </w:rPr>
      </w:pPr>
    </w:p>
    <w:p w14:paraId="6C308FF6" w14:textId="1E0FC243" w:rsidR="006301E5" w:rsidRDefault="006301E5" w:rsidP="001A60D6">
      <w:pPr>
        <w:rPr>
          <w:rFonts w:ascii="Arial" w:hAnsi="Arial" w:cs="Arial"/>
          <w:sz w:val="22"/>
          <w:szCs w:val="22"/>
        </w:rPr>
      </w:pPr>
    </w:p>
    <w:p w14:paraId="5D9C3B69" w14:textId="4DA01864" w:rsidR="006301E5" w:rsidRDefault="006301E5" w:rsidP="001A60D6">
      <w:pPr>
        <w:rPr>
          <w:rFonts w:ascii="Arial" w:hAnsi="Arial" w:cs="Arial"/>
          <w:sz w:val="22"/>
          <w:szCs w:val="22"/>
        </w:rPr>
      </w:pPr>
    </w:p>
    <w:p w14:paraId="11D487BA" w14:textId="2167A46B" w:rsidR="006301E5" w:rsidRDefault="006301E5" w:rsidP="001A60D6">
      <w:pPr>
        <w:rPr>
          <w:rFonts w:ascii="Arial" w:hAnsi="Arial" w:cs="Arial"/>
          <w:sz w:val="22"/>
          <w:szCs w:val="22"/>
        </w:rPr>
      </w:pPr>
    </w:p>
    <w:p w14:paraId="201B590A" w14:textId="5433A900" w:rsidR="006301E5" w:rsidRDefault="006301E5" w:rsidP="001A60D6">
      <w:pPr>
        <w:rPr>
          <w:rFonts w:ascii="Arial" w:hAnsi="Arial" w:cs="Arial"/>
          <w:sz w:val="22"/>
          <w:szCs w:val="22"/>
        </w:rPr>
      </w:pPr>
    </w:p>
    <w:p w14:paraId="5CE75311" w14:textId="316AACDC" w:rsidR="006301E5" w:rsidRDefault="006301E5" w:rsidP="001A60D6">
      <w:pPr>
        <w:rPr>
          <w:rFonts w:ascii="Arial" w:hAnsi="Arial" w:cs="Arial"/>
          <w:sz w:val="22"/>
          <w:szCs w:val="22"/>
        </w:rPr>
      </w:pPr>
    </w:p>
    <w:p w14:paraId="64764D29" w14:textId="297B048C" w:rsidR="006301E5" w:rsidRDefault="006301E5" w:rsidP="001A60D6">
      <w:pPr>
        <w:rPr>
          <w:rFonts w:ascii="Arial" w:hAnsi="Arial" w:cs="Arial"/>
          <w:sz w:val="22"/>
          <w:szCs w:val="22"/>
        </w:rPr>
      </w:pPr>
    </w:p>
    <w:p w14:paraId="6F6A42DA" w14:textId="5A9396C9" w:rsidR="006301E5" w:rsidRDefault="006301E5" w:rsidP="001A60D6">
      <w:pPr>
        <w:rPr>
          <w:rFonts w:ascii="Arial" w:hAnsi="Arial" w:cs="Arial"/>
          <w:sz w:val="22"/>
          <w:szCs w:val="22"/>
        </w:rPr>
      </w:pPr>
    </w:p>
    <w:p w14:paraId="6B0C84F1" w14:textId="5A550F47" w:rsidR="006301E5" w:rsidRDefault="006301E5" w:rsidP="001A60D6">
      <w:pPr>
        <w:rPr>
          <w:rFonts w:ascii="Arial" w:hAnsi="Arial" w:cs="Arial"/>
          <w:sz w:val="22"/>
          <w:szCs w:val="22"/>
        </w:rPr>
      </w:pPr>
    </w:p>
    <w:p w14:paraId="0C380F35" w14:textId="5DAC13C2" w:rsidR="006301E5" w:rsidRDefault="006301E5" w:rsidP="001A60D6">
      <w:pPr>
        <w:rPr>
          <w:rFonts w:ascii="Arial" w:hAnsi="Arial" w:cs="Arial"/>
          <w:sz w:val="22"/>
          <w:szCs w:val="22"/>
        </w:rPr>
      </w:pPr>
    </w:p>
    <w:p w14:paraId="2D7ED976" w14:textId="7669517D" w:rsidR="006301E5" w:rsidRDefault="006301E5" w:rsidP="001A60D6">
      <w:pPr>
        <w:rPr>
          <w:rFonts w:ascii="Arial" w:hAnsi="Arial" w:cs="Arial"/>
          <w:sz w:val="22"/>
          <w:szCs w:val="22"/>
        </w:rPr>
      </w:pPr>
    </w:p>
    <w:p w14:paraId="41682F82" w14:textId="54F354E2" w:rsidR="006301E5" w:rsidRDefault="006301E5" w:rsidP="001A60D6">
      <w:pPr>
        <w:rPr>
          <w:rFonts w:ascii="Arial" w:hAnsi="Arial" w:cs="Arial"/>
          <w:sz w:val="22"/>
          <w:szCs w:val="22"/>
        </w:rPr>
      </w:pPr>
    </w:p>
    <w:p w14:paraId="160C46F5" w14:textId="700AEB36" w:rsidR="006301E5" w:rsidRDefault="006301E5" w:rsidP="001A60D6">
      <w:pPr>
        <w:rPr>
          <w:rFonts w:ascii="Arial" w:hAnsi="Arial" w:cs="Arial"/>
          <w:sz w:val="22"/>
          <w:szCs w:val="22"/>
        </w:rPr>
      </w:pPr>
    </w:p>
    <w:p w14:paraId="6DEE5806" w14:textId="6BB3BD1D" w:rsidR="006301E5" w:rsidRDefault="006301E5" w:rsidP="001A60D6">
      <w:pPr>
        <w:rPr>
          <w:rFonts w:ascii="Arial" w:hAnsi="Arial" w:cs="Arial"/>
          <w:sz w:val="22"/>
          <w:szCs w:val="22"/>
        </w:rPr>
      </w:pPr>
    </w:p>
    <w:p w14:paraId="696AE0C4" w14:textId="443DBA4F" w:rsidR="006301E5" w:rsidRDefault="006301E5" w:rsidP="001A60D6">
      <w:pPr>
        <w:rPr>
          <w:rFonts w:ascii="Arial" w:hAnsi="Arial" w:cs="Arial"/>
          <w:sz w:val="22"/>
          <w:szCs w:val="22"/>
        </w:rPr>
      </w:pPr>
    </w:p>
    <w:p w14:paraId="0F215340" w14:textId="0C837CF8" w:rsidR="006301E5" w:rsidRDefault="006301E5" w:rsidP="001A60D6">
      <w:pPr>
        <w:rPr>
          <w:rFonts w:ascii="Arial" w:hAnsi="Arial" w:cs="Arial"/>
          <w:sz w:val="22"/>
          <w:szCs w:val="22"/>
        </w:rPr>
      </w:pPr>
    </w:p>
    <w:p w14:paraId="2B5DEAD8" w14:textId="07D280FE" w:rsidR="006301E5" w:rsidRDefault="006301E5" w:rsidP="001A60D6">
      <w:pPr>
        <w:rPr>
          <w:rFonts w:ascii="Arial" w:hAnsi="Arial" w:cs="Arial"/>
          <w:sz w:val="22"/>
          <w:szCs w:val="22"/>
        </w:rPr>
      </w:pPr>
    </w:p>
    <w:p w14:paraId="31AB3776" w14:textId="55D02D18" w:rsidR="008466D7" w:rsidRDefault="008466D7" w:rsidP="001A60D6">
      <w:pPr>
        <w:rPr>
          <w:rFonts w:ascii="Arial" w:hAnsi="Arial" w:cs="Arial"/>
          <w:sz w:val="22"/>
          <w:szCs w:val="22"/>
        </w:rPr>
      </w:pPr>
    </w:p>
    <w:p w14:paraId="2E5EE5EF" w14:textId="09A7D11A" w:rsidR="008466D7" w:rsidRDefault="008466D7" w:rsidP="001A60D6">
      <w:pPr>
        <w:rPr>
          <w:rFonts w:ascii="Arial" w:hAnsi="Arial" w:cs="Arial"/>
          <w:sz w:val="22"/>
          <w:szCs w:val="22"/>
        </w:rPr>
      </w:pPr>
    </w:p>
    <w:p w14:paraId="060D8CAB" w14:textId="50DA34C4" w:rsidR="008466D7" w:rsidRDefault="008466D7" w:rsidP="001A60D6">
      <w:pPr>
        <w:rPr>
          <w:rFonts w:ascii="Arial" w:hAnsi="Arial" w:cs="Arial"/>
          <w:sz w:val="22"/>
          <w:szCs w:val="22"/>
        </w:rPr>
      </w:pPr>
    </w:p>
    <w:p w14:paraId="5E272954" w14:textId="1F696B76" w:rsidR="008466D7" w:rsidRDefault="008466D7" w:rsidP="001A60D6">
      <w:pPr>
        <w:rPr>
          <w:rFonts w:ascii="Arial" w:hAnsi="Arial" w:cs="Arial"/>
          <w:sz w:val="22"/>
          <w:szCs w:val="22"/>
        </w:rPr>
      </w:pPr>
    </w:p>
    <w:p w14:paraId="2A4C4F95" w14:textId="4C95C611" w:rsidR="008466D7" w:rsidRDefault="008466D7" w:rsidP="001A60D6">
      <w:pPr>
        <w:rPr>
          <w:rFonts w:ascii="Arial" w:hAnsi="Arial" w:cs="Arial"/>
          <w:sz w:val="22"/>
          <w:szCs w:val="22"/>
        </w:rPr>
      </w:pPr>
    </w:p>
    <w:p w14:paraId="28DC6A32" w14:textId="2AE2C8D9" w:rsidR="008466D7" w:rsidRDefault="008466D7" w:rsidP="001A60D6">
      <w:pPr>
        <w:rPr>
          <w:rFonts w:ascii="Arial" w:hAnsi="Arial" w:cs="Arial"/>
          <w:sz w:val="22"/>
          <w:szCs w:val="22"/>
        </w:rPr>
      </w:pPr>
    </w:p>
    <w:p w14:paraId="593FE7A6" w14:textId="03A6BBB3" w:rsidR="008466D7" w:rsidRDefault="008466D7" w:rsidP="001A60D6">
      <w:pPr>
        <w:rPr>
          <w:rFonts w:ascii="Arial" w:hAnsi="Arial" w:cs="Arial"/>
          <w:sz w:val="22"/>
          <w:szCs w:val="22"/>
        </w:rPr>
      </w:pPr>
    </w:p>
    <w:p w14:paraId="2E7B8730" w14:textId="53FE0903" w:rsidR="008466D7" w:rsidRDefault="008466D7" w:rsidP="001A60D6">
      <w:pPr>
        <w:rPr>
          <w:rFonts w:ascii="Arial" w:hAnsi="Arial" w:cs="Arial"/>
          <w:sz w:val="22"/>
          <w:szCs w:val="22"/>
        </w:rPr>
      </w:pPr>
    </w:p>
    <w:p w14:paraId="53ACAA5B" w14:textId="22103EFA" w:rsidR="008466D7" w:rsidRDefault="008466D7" w:rsidP="001A60D6">
      <w:pPr>
        <w:rPr>
          <w:rFonts w:ascii="Arial" w:hAnsi="Arial" w:cs="Arial"/>
          <w:sz w:val="22"/>
          <w:szCs w:val="22"/>
        </w:rPr>
      </w:pPr>
    </w:p>
    <w:p w14:paraId="644CAF18" w14:textId="6CE62759" w:rsidR="008466D7" w:rsidRDefault="008466D7" w:rsidP="001A60D6">
      <w:pPr>
        <w:rPr>
          <w:rFonts w:ascii="Arial" w:hAnsi="Arial" w:cs="Arial"/>
          <w:sz w:val="22"/>
          <w:szCs w:val="22"/>
        </w:rPr>
      </w:pPr>
    </w:p>
    <w:p w14:paraId="5480764B" w14:textId="5F4709EA" w:rsidR="008466D7" w:rsidRDefault="008466D7" w:rsidP="001A60D6">
      <w:pPr>
        <w:rPr>
          <w:rFonts w:ascii="Arial" w:hAnsi="Arial" w:cs="Arial"/>
          <w:sz w:val="22"/>
          <w:szCs w:val="22"/>
        </w:rPr>
      </w:pPr>
    </w:p>
    <w:p w14:paraId="43543AB6" w14:textId="115D36C1" w:rsidR="008466D7" w:rsidRDefault="008466D7" w:rsidP="001A60D6">
      <w:pPr>
        <w:rPr>
          <w:rFonts w:ascii="Arial" w:hAnsi="Arial" w:cs="Arial"/>
          <w:sz w:val="22"/>
          <w:szCs w:val="22"/>
        </w:rPr>
      </w:pPr>
    </w:p>
    <w:p w14:paraId="400A4D66" w14:textId="6648203D" w:rsidR="008466D7" w:rsidRDefault="008466D7" w:rsidP="001A60D6">
      <w:pPr>
        <w:rPr>
          <w:rFonts w:ascii="Arial" w:hAnsi="Arial" w:cs="Arial"/>
          <w:sz w:val="22"/>
          <w:szCs w:val="22"/>
        </w:rPr>
      </w:pPr>
    </w:p>
    <w:p w14:paraId="7809AA5C" w14:textId="25D98256" w:rsidR="008466D7" w:rsidRDefault="008466D7" w:rsidP="001A60D6">
      <w:pPr>
        <w:rPr>
          <w:rFonts w:ascii="Arial" w:hAnsi="Arial" w:cs="Arial"/>
          <w:sz w:val="22"/>
          <w:szCs w:val="22"/>
        </w:rPr>
      </w:pPr>
    </w:p>
    <w:p w14:paraId="2469DAE9" w14:textId="0BFFE2EE" w:rsidR="008466D7" w:rsidRDefault="008466D7" w:rsidP="001A60D6">
      <w:pPr>
        <w:rPr>
          <w:rFonts w:ascii="Arial" w:hAnsi="Arial" w:cs="Arial"/>
          <w:sz w:val="22"/>
          <w:szCs w:val="22"/>
        </w:rPr>
      </w:pPr>
    </w:p>
    <w:p w14:paraId="72B18678" w14:textId="1F80AAC6" w:rsidR="008466D7" w:rsidRDefault="008466D7" w:rsidP="001A60D6">
      <w:pPr>
        <w:rPr>
          <w:rFonts w:ascii="Arial" w:hAnsi="Arial" w:cs="Arial"/>
          <w:sz w:val="22"/>
          <w:szCs w:val="22"/>
        </w:rPr>
      </w:pPr>
    </w:p>
    <w:p w14:paraId="2624271A" w14:textId="53FCDAA0" w:rsidR="008466D7" w:rsidRDefault="008466D7" w:rsidP="001A60D6">
      <w:pPr>
        <w:rPr>
          <w:rFonts w:ascii="Arial" w:hAnsi="Arial" w:cs="Arial"/>
          <w:sz w:val="22"/>
          <w:szCs w:val="22"/>
        </w:rPr>
      </w:pPr>
    </w:p>
    <w:p w14:paraId="265BFF39" w14:textId="325AF20B" w:rsidR="008466D7" w:rsidRDefault="008466D7" w:rsidP="001A60D6">
      <w:pPr>
        <w:rPr>
          <w:rFonts w:ascii="Arial" w:hAnsi="Arial" w:cs="Arial"/>
          <w:sz w:val="22"/>
          <w:szCs w:val="22"/>
        </w:rPr>
      </w:pPr>
    </w:p>
    <w:p w14:paraId="66045CA5" w14:textId="50631F2D" w:rsidR="008466D7" w:rsidRDefault="008466D7" w:rsidP="001A60D6">
      <w:pPr>
        <w:rPr>
          <w:rFonts w:ascii="Arial" w:hAnsi="Arial" w:cs="Arial"/>
          <w:sz w:val="22"/>
          <w:szCs w:val="22"/>
        </w:rPr>
      </w:pPr>
    </w:p>
    <w:p w14:paraId="05AFD725" w14:textId="45DD5918" w:rsidR="008466D7" w:rsidRDefault="008466D7" w:rsidP="001A60D6">
      <w:pPr>
        <w:rPr>
          <w:rFonts w:ascii="Arial" w:hAnsi="Arial" w:cs="Arial"/>
          <w:sz w:val="22"/>
          <w:szCs w:val="22"/>
        </w:rPr>
      </w:pPr>
    </w:p>
    <w:p w14:paraId="57AFBF77" w14:textId="0C511897" w:rsidR="008466D7" w:rsidRDefault="008466D7" w:rsidP="001A60D6">
      <w:pPr>
        <w:rPr>
          <w:rFonts w:ascii="Arial" w:hAnsi="Arial" w:cs="Arial"/>
          <w:sz w:val="22"/>
          <w:szCs w:val="22"/>
        </w:rPr>
      </w:pPr>
    </w:p>
    <w:p w14:paraId="1E2922F6" w14:textId="2B2F037F" w:rsidR="008466D7" w:rsidRDefault="008466D7" w:rsidP="001A60D6">
      <w:pPr>
        <w:rPr>
          <w:rFonts w:ascii="Arial" w:hAnsi="Arial" w:cs="Arial"/>
          <w:sz w:val="22"/>
          <w:szCs w:val="22"/>
        </w:rPr>
      </w:pPr>
    </w:p>
    <w:p w14:paraId="45A5E798" w14:textId="08B27E80" w:rsidR="008466D7" w:rsidRDefault="008466D7" w:rsidP="001A60D6">
      <w:pPr>
        <w:rPr>
          <w:rFonts w:ascii="Arial" w:hAnsi="Arial" w:cs="Arial"/>
          <w:sz w:val="22"/>
          <w:szCs w:val="22"/>
        </w:rPr>
      </w:pPr>
    </w:p>
    <w:p w14:paraId="42ABA487" w14:textId="4DD3B971" w:rsidR="008466D7" w:rsidRDefault="008466D7" w:rsidP="001A60D6">
      <w:pPr>
        <w:rPr>
          <w:rFonts w:ascii="Arial" w:hAnsi="Arial" w:cs="Arial"/>
          <w:sz w:val="22"/>
          <w:szCs w:val="22"/>
        </w:rPr>
      </w:pPr>
    </w:p>
    <w:p w14:paraId="4E7DFB31" w14:textId="521A6A28" w:rsidR="008466D7" w:rsidRDefault="008466D7" w:rsidP="001A60D6">
      <w:pPr>
        <w:rPr>
          <w:rFonts w:ascii="Arial" w:hAnsi="Arial" w:cs="Arial"/>
          <w:sz w:val="22"/>
          <w:szCs w:val="22"/>
        </w:rPr>
      </w:pPr>
    </w:p>
    <w:p w14:paraId="5A6754D3" w14:textId="492E09C1" w:rsidR="008466D7" w:rsidRDefault="008466D7" w:rsidP="001A60D6">
      <w:pPr>
        <w:rPr>
          <w:rFonts w:ascii="Arial" w:hAnsi="Arial" w:cs="Arial"/>
          <w:sz w:val="22"/>
          <w:szCs w:val="22"/>
        </w:rPr>
      </w:pPr>
    </w:p>
    <w:p w14:paraId="0639088F" w14:textId="550A0873" w:rsidR="008466D7" w:rsidRDefault="008466D7" w:rsidP="001A60D6">
      <w:pPr>
        <w:rPr>
          <w:rFonts w:ascii="Arial" w:hAnsi="Arial" w:cs="Arial"/>
          <w:sz w:val="22"/>
          <w:szCs w:val="22"/>
        </w:rPr>
      </w:pPr>
    </w:p>
    <w:p w14:paraId="7CF30DF3" w14:textId="136B0BE1" w:rsidR="008466D7" w:rsidRDefault="008466D7" w:rsidP="001A60D6">
      <w:pPr>
        <w:rPr>
          <w:rFonts w:ascii="Arial" w:hAnsi="Arial" w:cs="Arial"/>
          <w:sz w:val="22"/>
          <w:szCs w:val="22"/>
        </w:rPr>
      </w:pPr>
    </w:p>
    <w:p w14:paraId="0CB38019" w14:textId="5D45EBE3" w:rsidR="008466D7" w:rsidRDefault="008466D7" w:rsidP="001A60D6">
      <w:pPr>
        <w:rPr>
          <w:rFonts w:ascii="Arial" w:hAnsi="Arial" w:cs="Arial"/>
          <w:sz w:val="22"/>
          <w:szCs w:val="22"/>
        </w:rPr>
      </w:pPr>
    </w:p>
    <w:p w14:paraId="5E775521" w14:textId="2309C1E2" w:rsidR="008466D7" w:rsidRDefault="008466D7" w:rsidP="001A60D6">
      <w:pPr>
        <w:rPr>
          <w:rFonts w:ascii="Arial" w:hAnsi="Arial" w:cs="Arial"/>
          <w:sz w:val="22"/>
          <w:szCs w:val="22"/>
        </w:rPr>
      </w:pPr>
    </w:p>
    <w:p w14:paraId="485FCE59" w14:textId="1E7BFE9B" w:rsidR="008466D7" w:rsidRDefault="008466D7" w:rsidP="001A60D6">
      <w:pPr>
        <w:rPr>
          <w:rFonts w:ascii="Arial" w:hAnsi="Arial" w:cs="Arial"/>
          <w:sz w:val="22"/>
          <w:szCs w:val="22"/>
        </w:rPr>
      </w:pPr>
    </w:p>
    <w:p w14:paraId="15E344B9" w14:textId="4AD01A77" w:rsidR="008466D7" w:rsidRDefault="008466D7" w:rsidP="001A60D6">
      <w:pPr>
        <w:rPr>
          <w:rFonts w:ascii="Arial" w:hAnsi="Arial" w:cs="Arial"/>
          <w:sz w:val="22"/>
          <w:szCs w:val="22"/>
        </w:rPr>
      </w:pPr>
    </w:p>
    <w:p w14:paraId="2C9415FB" w14:textId="481C145A" w:rsidR="008466D7" w:rsidRDefault="008466D7" w:rsidP="001A60D6">
      <w:pPr>
        <w:rPr>
          <w:rFonts w:ascii="Arial" w:hAnsi="Arial" w:cs="Arial"/>
          <w:sz w:val="22"/>
          <w:szCs w:val="22"/>
        </w:rPr>
      </w:pPr>
    </w:p>
    <w:p w14:paraId="7845962F" w14:textId="209F92F2" w:rsidR="008466D7" w:rsidRDefault="008466D7" w:rsidP="001A60D6">
      <w:pPr>
        <w:rPr>
          <w:rFonts w:ascii="Arial" w:hAnsi="Arial" w:cs="Arial"/>
          <w:sz w:val="22"/>
          <w:szCs w:val="22"/>
        </w:rPr>
      </w:pPr>
    </w:p>
    <w:p w14:paraId="24D509C9" w14:textId="1BE51C85" w:rsidR="008466D7" w:rsidRDefault="008466D7" w:rsidP="001A60D6">
      <w:pPr>
        <w:rPr>
          <w:rFonts w:ascii="Arial" w:hAnsi="Arial" w:cs="Arial"/>
          <w:sz w:val="22"/>
          <w:szCs w:val="22"/>
        </w:rPr>
      </w:pPr>
    </w:p>
    <w:p w14:paraId="3F83CC25" w14:textId="3E3B7943" w:rsidR="008466D7" w:rsidRDefault="008466D7" w:rsidP="001A60D6">
      <w:pPr>
        <w:rPr>
          <w:rFonts w:ascii="Arial" w:hAnsi="Arial" w:cs="Arial"/>
          <w:sz w:val="22"/>
          <w:szCs w:val="22"/>
        </w:rPr>
      </w:pPr>
    </w:p>
    <w:p w14:paraId="0AA7E6AB" w14:textId="6648F41A" w:rsidR="008466D7" w:rsidRDefault="008466D7" w:rsidP="001A60D6">
      <w:pPr>
        <w:rPr>
          <w:rFonts w:ascii="Arial" w:hAnsi="Arial" w:cs="Arial"/>
          <w:sz w:val="22"/>
          <w:szCs w:val="22"/>
        </w:rPr>
      </w:pPr>
    </w:p>
    <w:tbl>
      <w:tblPr>
        <w:tblpPr w:leftFromText="180" w:rightFromText="180" w:horzAnchor="margin" w:tblpXSpec="center" w:tblpY="-435"/>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173"/>
      </w:tblGrid>
      <w:tr w:rsidR="008466D7" w:rsidRPr="00985798" w14:paraId="6A13009C" w14:textId="77777777" w:rsidTr="00A24563">
        <w:trPr>
          <w:trHeight w:val="273"/>
        </w:trPr>
        <w:tc>
          <w:tcPr>
            <w:tcW w:w="10173" w:type="dxa"/>
            <w:shd w:val="clear" w:color="auto" w:fill="auto"/>
          </w:tcPr>
          <w:p w14:paraId="3FED52F8"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lastRenderedPageBreak/>
              <w:t>What initially attracted you to work in the money advice sector?</w:t>
            </w:r>
          </w:p>
          <w:p w14:paraId="0E94CFF6" w14:textId="77777777" w:rsidR="008466D7" w:rsidRPr="00215678" w:rsidRDefault="008466D7" w:rsidP="00A24563">
            <w:pPr>
              <w:rPr>
                <w:rFonts w:ascii="Calibri" w:eastAsia="MS Mincho" w:hAnsi="Calibri" w:cs="Calibri"/>
                <w:i/>
                <w:sz w:val="24"/>
                <w:szCs w:val="24"/>
              </w:rPr>
            </w:pPr>
            <w:r w:rsidRPr="00215678">
              <w:rPr>
                <w:rFonts w:ascii="Calibri" w:eastAsia="MS Mincho" w:hAnsi="Calibri" w:cs="Calibri"/>
                <w:i/>
                <w:sz w:val="24"/>
                <w:szCs w:val="24"/>
              </w:rPr>
              <w:t xml:space="preserve">Probe: </w:t>
            </w:r>
          </w:p>
          <w:p w14:paraId="7DFAB800" w14:textId="77777777" w:rsidR="008466D7" w:rsidRPr="00215678" w:rsidRDefault="008466D7">
            <w:pPr>
              <w:pStyle w:val="ListParagraph"/>
              <w:numPr>
                <w:ilvl w:val="0"/>
                <w:numId w:val="8"/>
              </w:numPr>
              <w:rPr>
                <w:rFonts w:eastAsia="MS Mincho" w:cs="Calibri"/>
                <w:sz w:val="24"/>
                <w:szCs w:val="24"/>
              </w:rPr>
            </w:pPr>
            <w:r w:rsidRPr="00215678">
              <w:rPr>
                <w:rFonts w:eastAsia="MS Mincho" w:cs="Calibri"/>
                <w:sz w:val="24"/>
                <w:szCs w:val="24"/>
              </w:rPr>
              <w:t>where did you learn about this line of work?</w:t>
            </w:r>
          </w:p>
          <w:p w14:paraId="1671DB94" w14:textId="77777777" w:rsidR="008466D7" w:rsidRPr="00215678" w:rsidRDefault="008466D7">
            <w:pPr>
              <w:pStyle w:val="ListParagraph"/>
              <w:numPr>
                <w:ilvl w:val="0"/>
                <w:numId w:val="8"/>
              </w:numPr>
              <w:rPr>
                <w:rFonts w:eastAsia="MS Mincho" w:cs="Calibri"/>
                <w:sz w:val="24"/>
                <w:szCs w:val="24"/>
              </w:rPr>
            </w:pPr>
            <w:r w:rsidRPr="00215678">
              <w:rPr>
                <w:rFonts w:eastAsia="MS Mincho" w:cs="Calibri"/>
                <w:sz w:val="24"/>
                <w:szCs w:val="24"/>
              </w:rPr>
              <w:t xml:space="preserve">any necessary skills or qualifications </w:t>
            </w:r>
            <w:r>
              <w:rPr>
                <w:rFonts w:eastAsia="MS Mincho" w:cs="Calibri"/>
                <w:sz w:val="24"/>
                <w:szCs w:val="24"/>
              </w:rPr>
              <w:t xml:space="preserve">required to enter </w:t>
            </w:r>
            <w:r w:rsidRPr="00215678">
              <w:rPr>
                <w:rFonts w:eastAsia="MS Mincho" w:cs="Calibri"/>
                <w:sz w:val="24"/>
                <w:szCs w:val="24"/>
              </w:rPr>
              <w:t>the sector?</w:t>
            </w:r>
            <w:r>
              <w:rPr>
                <w:rFonts w:eastAsia="MS Mincho" w:cs="Calibri"/>
                <w:sz w:val="24"/>
                <w:szCs w:val="24"/>
              </w:rPr>
              <w:t xml:space="preserve"> </w:t>
            </w:r>
          </w:p>
          <w:p w14:paraId="29016EBF" w14:textId="77777777" w:rsidR="008466D7" w:rsidRDefault="008466D7">
            <w:pPr>
              <w:pStyle w:val="ListParagraph"/>
              <w:numPr>
                <w:ilvl w:val="0"/>
                <w:numId w:val="8"/>
              </w:numPr>
              <w:rPr>
                <w:rFonts w:eastAsia="MS Mincho" w:cs="Calibri"/>
                <w:sz w:val="24"/>
                <w:szCs w:val="24"/>
              </w:rPr>
            </w:pPr>
            <w:r w:rsidRPr="00215678">
              <w:rPr>
                <w:rFonts w:eastAsia="MS Mincho" w:cs="Calibri"/>
                <w:sz w:val="24"/>
                <w:szCs w:val="24"/>
              </w:rPr>
              <w:t xml:space="preserve">what were you doing prior to this? </w:t>
            </w:r>
            <w:r>
              <w:rPr>
                <w:rFonts w:eastAsia="MS Mincho" w:cs="Calibri"/>
                <w:sz w:val="24"/>
                <w:szCs w:val="24"/>
              </w:rPr>
              <w:t xml:space="preserve">– what is your career path, and where does your role as a money adviser fit into this? What are you </w:t>
            </w:r>
            <w:proofErr w:type="gramStart"/>
            <w:r>
              <w:rPr>
                <w:rFonts w:eastAsia="MS Mincho" w:cs="Calibri"/>
                <w:sz w:val="24"/>
                <w:szCs w:val="24"/>
              </w:rPr>
              <w:t>plans for the future</w:t>
            </w:r>
            <w:proofErr w:type="gramEnd"/>
            <w:r>
              <w:rPr>
                <w:rFonts w:eastAsia="MS Mincho" w:cs="Calibri"/>
                <w:sz w:val="24"/>
                <w:szCs w:val="24"/>
              </w:rPr>
              <w:t xml:space="preserve">?  </w:t>
            </w:r>
          </w:p>
          <w:p w14:paraId="37024EC8" w14:textId="77777777" w:rsidR="008466D7" w:rsidRPr="00215678" w:rsidRDefault="008466D7">
            <w:pPr>
              <w:pStyle w:val="ListParagraph"/>
              <w:numPr>
                <w:ilvl w:val="0"/>
                <w:numId w:val="8"/>
              </w:numPr>
              <w:rPr>
                <w:rFonts w:eastAsia="MS Mincho" w:cs="Calibri"/>
                <w:sz w:val="24"/>
                <w:szCs w:val="24"/>
              </w:rPr>
            </w:pPr>
            <w:r>
              <w:rPr>
                <w:rFonts w:eastAsia="MS Mincho" w:cs="Calibri"/>
                <w:sz w:val="24"/>
                <w:szCs w:val="24"/>
              </w:rPr>
              <w:t xml:space="preserve">what personal characteristics in your view are needed to work as a money adviser? </w:t>
            </w:r>
          </w:p>
          <w:p w14:paraId="6E952DBD" w14:textId="77777777" w:rsidR="008466D7" w:rsidRPr="005B60DC" w:rsidRDefault="008466D7">
            <w:pPr>
              <w:pStyle w:val="ListParagraph"/>
              <w:numPr>
                <w:ilvl w:val="0"/>
                <w:numId w:val="8"/>
              </w:numPr>
              <w:rPr>
                <w:rFonts w:eastAsia="MS Mincho" w:cs="Calibri"/>
                <w:sz w:val="24"/>
                <w:szCs w:val="24"/>
              </w:rPr>
            </w:pPr>
            <w:r>
              <w:rPr>
                <w:rFonts w:eastAsia="MS Mincho" w:cs="Calibri"/>
                <w:sz w:val="24"/>
                <w:szCs w:val="24"/>
              </w:rPr>
              <w:t>with this in mind, w</w:t>
            </w:r>
            <w:r w:rsidRPr="009B101F">
              <w:rPr>
                <w:rFonts w:eastAsia="MS Mincho" w:cs="Calibri"/>
                <w:sz w:val="24"/>
                <w:szCs w:val="24"/>
              </w:rPr>
              <w:t xml:space="preserve">hat is your view about </w:t>
            </w:r>
            <w:r>
              <w:rPr>
                <w:rFonts w:eastAsia="MS Mincho" w:cs="Calibri"/>
                <w:sz w:val="24"/>
                <w:szCs w:val="24"/>
              </w:rPr>
              <w:t>recruiting</w:t>
            </w:r>
            <w:r w:rsidRPr="009B101F">
              <w:rPr>
                <w:rFonts w:eastAsia="MS Mincho" w:cs="Calibri"/>
                <w:sz w:val="24"/>
                <w:szCs w:val="24"/>
              </w:rPr>
              <w:t xml:space="preserve"> Modern Apprenticeships</w:t>
            </w:r>
            <w:r>
              <w:rPr>
                <w:rFonts w:eastAsia="MS Mincho" w:cs="Calibri"/>
                <w:sz w:val="24"/>
                <w:szCs w:val="24"/>
              </w:rPr>
              <w:t xml:space="preserve"> to</w:t>
            </w:r>
            <w:r w:rsidRPr="009B101F">
              <w:rPr>
                <w:rFonts w:eastAsia="MS Mincho" w:cs="Calibri"/>
                <w:sz w:val="24"/>
                <w:szCs w:val="24"/>
              </w:rPr>
              <w:t xml:space="preserve"> the money advice </w:t>
            </w:r>
            <w:r>
              <w:rPr>
                <w:rFonts w:eastAsia="MS Mincho" w:cs="Calibri"/>
                <w:sz w:val="24"/>
                <w:szCs w:val="24"/>
              </w:rPr>
              <w:t xml:space="preserve">workforce? </w:t>
            </w:r>
          </w:p>
          <w:p w14:paraId="6C0898C1" w14:textId="77777777" w:rsidR="008466D7" w:rsidRDefault="008466D7" w:rsidP="00A24563">
            <w:pPr>
              <w:rPr>
                <w:rFonts w:ascii="Calibri" w:eastAsia="MS Mincho" w:hAnsi="Calibri" w:cs="Calibri"/>
                <w:sz w:val="24"/>
                <w:szCs w:val="24"/>
              </w:rPr>
            </w:pPr>
          </w:p>
          <w:p w14:paraId="20D90FF0"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t xml:space="preserve">Can you describe your day-to-day experiences at work? </w:t>
            </w:r>
          </w:p>
          <w:p w14:paraId="42452C59" w14:textId="77777777" w:rsidR="008466D7" w:rsidRPr="00215678" w:rsidRDefault="008466D7" w:rsidP="00A24563">
            <w:pPr>
              <w:rPr>
                <w:rFonts w:ascii="Calibri" w:eastAsia="MS Mincho" w:hAnsi="Calibri" w:cs="Calibri"/>
                <w:i/>
                <w:sz w:val="24"/>
                <w:szCs w:val="24"/>
              </w:rPr>
            </w:pPr>
            <w:r w:rsidRPr="00215678">
              <w:rPr>
                <w:rFonts w:ascii="Calibri" w:eastAsia="MS Mincho" w:hAnsi="Calibri" w:cs="Calibri"/>
                <w:i/>
                <w:sz w:val="24"/>
                <w:szCs w:val="24"/>
              </w:rPr>
              <w:t xml:space="preserve">Probe: </w:t>
            </w:r>
          </w:p>
          <w:p w14:paraId="72C33B14" w14:textId="77777777" w:rsidR="008466D7" w:rsidRPr="00215678" w:rsidRDefault="008466D7">
            <w:pPr>
              <w:pStyle w:val="ListParagraph"/>
              <w:numPr>
                <w:ilvl w:val="0"/>
                <w:numId w:val="9"/>
              </w:numPr>
              <w:rPr>
                <w:rFonts w:eastAsia="MS Mincho" w:cs="Calibri"/>
                <w:sz w:val="24"/>
                <w:szCs w:val="24"/>
              </w:rPr>
            </w:pPr>
            <w:r w:rsidRPr="00215678">
              <w:rPr>
                <w:rFonts w:eastAsia="MS Mincho" w:cs="Calibri"/>
                <w:sz w:val="24"/>
                <w:szCs w:val="24"/>
              </w:rPr>
              <w:t>positive fulfilling work factors vs. negative unfulfilling work factors…</w:t>
            </w:r>
          </w:p>
          <w:p w14:paraId="46BE6BEC" w14:textId="77777777" w:rsidR="008466D7" w:rsidRPr="00A75D50" w:rsidRDefault="008466D7">
            <w:pPr>
              <w:pStyle w:val="ListParagraph"/>
              <w:numPr>
                <w:ilvl w:val="0"/>
                <w:numId w:val="9"/>
              </w:numPr>
              <w:spacing w:after="160" w:line="259" w:lineRule="auto"/>
              <w:rPr>
                <w:rFonts w:eastAsia="MS Mincho" w:cs="Calibri"/>
                <w:sz w:val="24"/>
                <w:szCs w:val="24"/>
              </w:rPr>
            </w:pPr>
            <w:r w:rsidRPr="00A75D50">
              <w:rPr>
                <w:rFonts w:eastAsia="MS Mincho" w:cs="Calibri"/>
                <w:sz w:val="24"/>
                <w:szCs w:val="24"/>
              </w:rPr>
              <w:t>we know demand for advice is increasing, how if at all does this relate to your experience – and how does this compare to what it was like before e.g. before number of people seeking advice increased?</w:t>
            </w:r>
          </w:p>
          <w:p w14:paraId="123F07BE" w14:textId="77777777" w:rsidR="008466D7" w:rsidRDefault="008466D7" w:rsidP="00A24563">
            <w:pPr>
              <w:rPr>
                <w:rFonts w:ascii="Calibri" w:eastAsia="MS Mincho" w:hAnsi="Calibri" w:cs="Calibri"/>
                <w:sz w:val="24"/>
                <w:szCs w:val="24"/>
              </w:rPr>
            </w:pPr>
          </w:p>
          <w:p w14:paraId="1718B0AF" w14:textId="77777777" w:rsidR="008466D7" w:rsidRDefault="008466D7" w:rsidP="00A24563">
            <w:pPr>
              <w:rPr>
                <w:rFonts w:ascii="Calibri" w:eastAsia="MS Mincho" w:hAnsi="Calibri" w:cs="Calibri"/>
                <w:sz w:val="24"/>
                <w:szCs w:val="24"/>
              </w:rPr>
            </w:pPr>
            <w:r w:rsidRPr="00BC1DAB">
              <w:rPr>
                <w:rFonts w:ascii="Calibri" w:eastAsia="MS Mincho" w:hAnsi="Calibri" w:cs="Calibri"/>
                <w:sz w:val="24"/>
                <w:szCs w:val="24"/>
              </w:rPr>
              <w:t>Dealing with clients is a key element of working as an adviser and we want to explore that adviser/client relationship</w:t>
            </w:r>
            <w:r>
              <w:rPr>
                <w:rFonts w:ascii="Calibri" w:eastAsia="MS Mincho" w:hAnsi="Calibri" w:cs="Calibri"/>
                <w:sz w:val="24"/>
                <w:szCs w:val="24"/>
              </w:rPr>
              <w:t xml:space="preserve"> in a bit more detail</w:t>
            </w:r>
            <w:r w:rsidRPr="00BC1DAB">
              <w:rPr>
                <w:rFonts w:ascii="Calibri" w:eastAsia="MS Mincho" w:hAnsi="Calibri" w:cs="Calibri"/>
                <w:sz w:val="24"/>
                <w:szCs w:val="24"/>
              </w:rPr>
              <w:t>…</w:t>
            </w:r>
          </w:p>
          <w:p w14:paraId="293EE6F1" w14:textId="77777777" w:rsidR="008466D7" w:rsidRPr="00BC1DAB" w:rsidRDefault="008466D7" w:rsidP="00A24563">
            <w:pPr>
              <w:rPr>
                <w:rFonts w:ascii="Calibri" w:eastAsia="MS Mincho" w:hAnsi="Calibri" w:cs="Calibri"/>
                <w:i/>
                <w:sz w:val="24"/>
                <w:szCs w:val="24"/>
              </w:rPr>
            </w:pPr>
            <w:r w:rsidRPr="00F81D26">
              <w:rPr>
                <w:rFonts w:ascii="Calibri" w:eastAsia="MS Mincho" w:hAnsi="Calibri" w:cs="Calibri"/>
                <w:i/>
                <w:sz w:val="24"/>
                <w:szCs w:val="24"/>
              </w:rPr>
              <w:t>Probe:</w:t>
            </w:r>
          </w:p>
          <w:p w14:paraId="6D2E7C52" w14:textId="77777777" w:rsidR="008466D7" w:rsidRDefault="008466D7">
            <w:pPr>
              <w:numPr>
                <w:ilvl w:val="0"/>
                <w:numId w:val="20"/>
              </w:numPr>
              <w:rPr>
                <w:rFonts w:ascii="Calibri" w:eastAsia="MS Mincho" w:hAnsi="Calibri" w:cs="Calibri"/>
                <w:sz w:val="24"/>
                <w:szCs w:val="24"/>
              </w:rPr>
            </w:pPr>
            <w:r w:rsidRPr="00BC1DAB">
              <w:rPr>
                <w:rFonts w:ascii="Calibri" w:eastAsia="MS Mincho" w:hAnsi="Calibri" w:cs="Calibri"/>
                <w:sz w:val="24"/>
                <w:szCs w:val="24"/>
              </w:rPr>
              <w:t xml:space="preserve">What are/were your clients’ debt profiles? Has this changed </w:t>
            </w:r>
            <w:r>
              <w:rPr>
                <w:rFonts w:ascii="Calibri" w:eastAsia="MS Mincho" w:hAnsi="Calibri" w:cs="Calibri"/>
                <w:sz w:val="24"/>
                <w:szCs w:val="24"/>
              </w:rPr>
              <w:t xml:space="preserve">over-time? What is the impact of this? </w:t>
            </w:r>
          </w:p>
          <w:p w14:paraId="2B644EA6" w14:textId="77777777" w:rsidR="008466D7" w:rsidRDefault="008466D7">
            <w:pPr>
              <w:pStyle w:val="ListParagraph"/>
              <w:numPr>
                <w:ilvl w:val="0"/>
                <w:numId w:val="20"/>
              </w:numPr>
              <w:spacing w:after="160" w:line="259" w:lineRule="auto"/>
              <w:rPr>
                <w:rFonts w:eastAsia="MS Mincho" w:cs="Calibri"/>
                <w:sz w:val="24"/>
                <w:szCs w:val="24"/>
              </w:rPr>
            </w:pPr>
            <w:r w:rsidRPr="00E030DF">
              <w:rPr>
                <w:rFonts w:eastAsia="MS Mincho" w:cs="Calibri"/>
                <w:sz w:val="24"/>
                <w:szCs w:val="24"/>
              </w:rPr>
              <w:t xml:space="preserve">Are clients presenting with different or more complex problems? </w:t>
            </w:r>
            <w:r>
              <w:rPr>
                <w:rFonts w:eastAsia="MS Mincho" w:cs="Calibri"/>
                <w:sz w:val="24"/>
                <w:szCs w:val="24"/>
              </w:rPr>
              <w:t xml:space="preserve">Any examples you can provide? – do you feel supported to meet these more complex requirements? </w:t>
            </w:r>
          </w:p>
          <w:p w14:paraId="422A0FB2" w14:textId="77777777" w:rsidR="008466D7" w:rsidRDefault="008466D7">
            <w:pPr>
              <w:pStyle w:val="ListParagraph"/>
              <w:numPr>
                <w:ilvl w:val="0"/>
                <w:numId w:val="20"/>
              </w:numPr>
              <w:spacing w:after="160" w:line="259" w:lineRule="auto"/>
              <w:rPr>
                <w:rFonts w:eastAsia="MS Mincho" w:cs="Calibri"/>
                <w:sz w:val="24"/>
                <w:szCs w:val="24"/>
              </w:rPr>
            </w:pPr>
            <w:r w:rsidRPr="00114875">
              <w:rPr>
                <w:rFonts w:eastAsia="MS Mincho" w:cs="Calibri"/>
                <w:sz w:val="24"/>
                <w:szCs w:val="24"/>
              </w:rPr>
              <w:t xml:space="preserve">Are there cases where you feel unable to offer solutions or positive outcomes for clients? And have the number of clients in these circumstances increased/decreased? – how does that affect you/your work satisfaction? </w:t>
            </w:r>
          </w:p>
          <w:p w14:paraId="62A8EDE3" w14:textId="77777777" w:rsidR="008466D7" w:rsidRPr="00114875" w:rsidRDefault="008466D7">
            <w:pPr>
              <w:pStyle w:val="ListParagraph"/>
              <w:numPr>
                <w:ilvl w:val="0"/>
                <w:numId w:val="20"/>
              </w:numPr>
              <w:spacing w:after="160" w:line="259" w:lineRule="auto"/>
              <w:rPr>
                <w:rFonts w:eastAsia="MS Mincho" w:cs="Calibri"/>
                <w:sz w:val="24"/>
                <w:szCs w:val="24"/>
              </w:rPr>
            </w:pPr>
            <w:r>
              <w:rPr>
                <w:rFonts w:eastAsia="MS Mincho" w:cs="Calibri"/>
                <w:sz w:val="24"/>
                <w:szCs w:val="24"/>
              </w:rPr>
              <w:t>A</w:t>
            </w:r>
            <w:r w:rsidRPr="00114875">
              <w:rPr>
                <w:rFonts w:eastAsia="MS Mincho" w:cs="Calibri"/>
                <w:sz w:val="24"/>
                <w:szCs w:val="24"/>
              </w:rPr>
              <w:t>re client’s expectations of what an adviser can do realistic? If not, how do you manage these expectations?</w:t>
            </w:r>
          </w:p>
          <w:p w14:paraId="05BB0F96" w14:textId="77777777" w:rsidR="008466D7" w:rsidRPr="00335948" w:rsidRDefault="008466D7">
            <w:pPr>
              <w:pStyle w:val="ListParagraph"/>
              <w:numPr>
                <w:ilvl w:val="0"/>
                <w:numId w:val="20"/>
              </w:numPr>
              <w:spacing w:after="160" w:line="259" w:lineRule="auto"/>
              <w:rPr>
                <w:rFonts w:eastAsia="MS Mincho" w:cs="Calibri"/>
                <w:sz w:val="24"/>
                <w:szCs w:val="24"/>
              </w:rPr>
            </w:pPr>
            <w:r>
              <w:rPr>
                <w:rFonts w:eastAsia="MS Mincho" w:cs="Calibri"/>
                <w:sz w:val="24"/>
                <w:szCs w:val="24"/>
              </w:rPr>
              <w:t>I</w:t>
            </w:r>
            <w:r w:rsidRPr="00335948">
              <w:rPr>
                <w:rFonts w:eastAsia="MS Mincho" w:cs="Calibri"/>
                <w:sz w:val="24"/>
                <w:szCs w:val="24"/>
              </w:rPr>
              <w:t>ncreased bureaucracy/paperwork affecting your time with clients? What proportion of time do you spend with clients? And what changes would help you to focus more time on clients?</w:t>
            </w:r>
          </w:p>
          <w:p w14:paraId="7451931A" w14:textId="77777777" w:rsidR="008466D7" w:rsidRDefault="008466D7" w:rsidP="00A24563">
            <w:pPr>
              <w:rPr>
                <w:rFonts w:ascii="Calibri" w:eastAsia="MS Mincho" w:hAnsi="Calibri" w:cs="Calibri"/>
                <w:sz w:val="24"/>
                <w:szCs w:val="24"/>
              </w:rPr>
            </w:pPr>
          </w:p>
          <w:p w14:paraId="788553B0" w14:textId="77777777" w:rsidR="008466D7" w:rsidRPr="00BC1DAB" w:rsidRDefault="008466D7" w:rsidP="00A24563">
            <w:pPr>
              <w:rPr>
                <w:rFonts w:ascii="Calibri" w:eastAsia="MS Mincho" w:hAnsi="Calibri" w:cs="Calibri"/>
                <w:sz w:val="24"/>
                <w:szCs w:val="24"/>
              </w:rPr>
            </w:pPr>
            <w:r>
              <w:rPr>
                <w:rFonts w:ascii="Calibri" w:eastAsia="MS Mincho" w:hAnsi="Calibri" w:cs="Calibri"/>
                <w:sz w:val="24"/>
                <w:szCs w:val="24"/>
              </w:rPr>
              <w:t>Are there any other factors that impact your experiences at work?</w:t>
            </w:r>
          </w:p>
          <w:p w14:paraId="2DE881E5" w14:textId="77777777" w:rsidR="008466D7" w:rsidRDefault="008466D7">
            <w:pPr>
              <w:pStyle w:val="ListParagraph"/>
              <w:numPr>
                <w:ilvl w:val="0"/>
                <w:numId w:val="9"/>
              </w:numPr>
              <w:rPr>
                <w:rFonts w:eastAsia="MS Mincho" w:cs="Calibri"/>
                <w:sz w:val="24"/>
                <w:szCs w:val="24"/>
              </w:rPr>
            </w:pPr>
            <w:r>
              <w:rPr>
                <w:rFonts w:eastAsia="MS Mincho" w:cs="Calibri"/>
                <w:sz w:val="24"/>
                <w:szCs w:val="24"/>
              </w:rPr>
              <w:t xml:space="preserve">any impacts from colleagues leaving your organisation – increasing workload? </w:t>
            </w:r>
          </w:p>
          <w:p w14:paraId="4BCC0AE1" w14:textId="77777777" w:rsidR="008466D7" w:rsidRPr="00215678" w:rsidRDefault="008466D7">
            <w:pPr>
              <w:pStyle w:val="ListParagraph"/>
              <w:numPr>
                <w:ilvl w:val="0"/>
                <w:numId w:val="9"/>
              </w:numPr>
              <w:rPr>
                <w:rFonts w:eastAsia="MS Mincho" w:cs="Calibri"/>
                <w:sz w:val="24"/>
                <w:szCs w:val="24"/>
              </w:rPr>
            </w:pPr>
            <w:r>
              <w:rPr>
                <w:rFonts w:eastAsia="MS Mincho" w:cs="Calibri"/>
                <w:sz w:val="24"/>
                <w:szCs w:val="24"/>
              </w:rPr>
              <w:t>any differences by management style/expectations (knowledge and experience of management – ability to advise you on issues?) – if they aren’t able to, who do you turn to?</w:t>
            </w:r>
          </w:p>
          <w:p w14:paraId="6DCA27A9" w14:textId="77777777" w:rsidR="008466D7" w:rsidRDefault="008466D7">
            <w:pPr>
              <w:pStyle w:val="ListParagraph"/>
              <w:numPr>
                <w:ilvl w:val="0"/>
                <w:numId w:val="9"/>
              </w:numPr>
              <w:rPr>
                <w:rFonts w:eastAsia="MS Mincho" w:cs="Calibri"/>
                <w:sz w:val="24"/>
                <w:szCs w:val="24"/>
              </w:rPr>
            </w:pPr>
            <w:r w:rsidRPr="00215678">
              <w:rPr>
                <w:rFonts w:eastAsia="MS Mincho" w:cs="Calibri"/>
                <w:sz w:val="24"/>
                <w:szCs w:val="24"/>
              </w:rPr>
              <w:t>precarious work – one-year funding cycles</w:t>
            </w:r>
            <w:r>
              <w:rPr>
                <w:rFonts w:eastAsia="MS Mincho" w:cs="Calibri"/>
                <w:sz w:val="24"/>
                <w:szCs w:val="24"/>
              </w:rPr>
              <w:t xml:space="preserve">? </w:t>
            </w:r>
          </w:p>
          <w:p w14:paraId="7F607AFF" w14:textId="77777777" w:rsidR="008466D7" w:rsidRDefault="008466D7">
            <w:pPr>
              <w:pStyle w:val="ListParagraph"/>
              <w:numPr>
                <w:ilvl w:val="0"/>
                <w:numId w:val="9"/>
              </w:numPr>
              <w:rPr>
                <w:rFonts w:eastAsia="MS Mincho" w:cs="Calibri"/>
                <w:sz w:val="24"/>
                <w:szCs w:val="24"/>
              </w:rPr>
            </w:pPr>
            <w:r>
              <w:rPr>
                <w:rFonts w:eastAsia="MS Mincho" w:cs="Calibri"/>
                <w:sz w:val="24"/>
                <w:szCs w:val="24"/>
              </w:rPr>
              <w:t>how do systems/policies impact on your time (for example, Scottish National Standards, evidence requirements for financial statements, reporting requirements etc.)</w:t>
            </w:r>
          </w:p>
          <w:p w14:paraId="335B8B8A" w14:textId="77777777" w:rsidR="008466D7" w:rsidRPr="003B0429" w:rsidRDefault="008466D7">
            <w:pPr>
              <w:pStyle w:val="ListParagraph"/>
              <w:numPr>
                <w:ilvl w:val="0"/>
                <w:numId w:val="9"/>
              </w:numPr>
              <w:rPr>
                <w:rFonts w:eastAsia="MS Mincho" w:cs="Calibri"/>
                <w:i/>
                <w:sz w:val="24"/>
                <w:szCs w:val="24"/>
              </w:rPr>
            </w:pPr>
            <w:r>
              <w:rPr>
                <w:rFonts w:eastAsia="MS Mincho" w:cs="Calibri"/>
                <w:sz w:val="24"/>
                <w:szCs w:val="24"/>
              </w:rPr>
              <w:t xml:space="preserve">organisational culture? – </w:t>
            </w:r>
            <w:r w:rsidRPr="003B0429">
              <w:rPr>
                <w:rFonts w:eastAsia="MS Mincho" w:cs="Calibri"/>
                <w:i/>
                <w:sz w:val="24"/>
                <w:szCs w:val="24"/>
              </w:rPr>
              <w:t>interviewer record any differences by sector/organisation type</w:t>
            </w:r>
          </w:p>
          <w:p w14:paraId="5A04ED32" w14:textId="77777777" w:rsidR="008466D7" w:rsidRDefault="008466D7" w:rsidP="00A24563">
            <w:pPr>
              <w:rPr>
                <w:rFonts w:ascii="Calibri" w:eastAsia="MS Mincho" w:hAnsi="Calibri" w:cs="Calibri"/>
                <w:sz w:val="24"/>
                <w:szCs w:val="24"/>
              </w:rPr>
            </w:pPr>
          </w:p>
          <w:p w14:paraId="0A0C7C9F"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t>What factors are most important to you in terms of your job satisfaction?</w:t>
            </w:r>
          </w:p>
          <w:p w14:paraId="1C1590FE" w14:textId="77777777" w:rsidR="008466D7" w:rsidRDefault="008466D7" w:rsidP="00A24563">
            <w:pPr>
              <w:rPr>
                <w:rFonts w:ascii="Calibri" w:eastAsia="MS Mincho" w:hAnsi="Calibri" w:cs="Calibri"/>
                <w:sz w:val="24"/>
                <w:szCs w:val="24"/>
              </w:rPr>
            </w:pPr>
            <w:r w:rsidRPr="00C915D3">
              <w:rPr>
                <w:rFonts w:ascii="Calibri" w:eastAsia="MS Mincho" w:hAnsi="Calibri" w:cs="Calibri"/>
                <w:i/>
                <w:sz w:val="24"/>
                <w:szCs w:val="24"/>
              </w:rPr>
              <w:t>Interviewer record spontaneous comments before probing on the following areas</w:t>
            </w:r>
            <w:r>
              <w:rPr>
                <w:rFonts w:ascii="Calibri" w:eastAsia="MS Mincho" w:hAnsi="Calibri" w:cs="Calibri"/>
                <w:i/>
                <w:sz w:val="24"/>
                <w:szCs w:val="24"/>
              </w:rPr>
              <w:t xml:space="preserve"> – prioritise factors</w:t>
            </w:r>
          </w:p>
          <w:p w14:paraId="026820B7" w14:textId="77777777" w:rsidR="008466D7" w:rsidRPr="00ED35C0" w:rsidRDefault="008466D7">
            <w:pPr>
              <w:pStyle w:val="ListParagraph"/>
              <w:numPr>
                <w:ilvl w:val="0"/>
                <w:numId w:val="10"/>
              </w:numPr>
              <w:spacing w:after="160" w:line="259" w:lineRule="auto"/>
              <w:rPr>
                <w:rFonts w:eastAsia="MS Mincho" w:cs="Calibri"/>
                <w:sz w:val="24"/>
                <w:szCs w:val="24"/>
              </w:rPr>
            </w:pPr>
            <w:r w:rsidRPr="00ED35C0">
              <w:rPr>
                <w:rFonts w:eastAsia="MS Mincho" w:cs="Calibri"/>
                <w:sz w:val="24"/>
                <w:szCs w:val="24"/>
              </w:rPr>
              <w:t xml:space="preserve">Tackling social issues in your community – making a difference </w:t>
            </w:r>
          </w:p>
          <w:p w14:paraId="6FBBC80C" w14:textId="77777777" w:rsidR="008466D7" w:rsidRPr="00ED35C0" w:rsidRDefault="008466D7">
            <w:pPr>
              <w:pStyle w:val="ListParagraph"/>
              <w:numPr>
                <w:ilvl w:val="0"/>
                <w:numId w:val="10"/>
              </w:numPr>
              <w:spacing w:after="160" w:line="259" w:lineRule="auto"/>
              <w:rPr>
                <w:rFonts w:eastAsia="MS Mincho" w:cs="Calibri"/>
                <w:sz w:val="24"/>
                <w:szCs w:val="24"/>
              </w:rPr>
            </w:pPr>
            <w:r w:rsidRPr="00ED35C0">
              <w:rPr>
                <w:rFonts w:eastAsia="MS Mincho" w:cs="Calibri"/>
                <w:sz w:val="24"/>
                <w:szCs w:val="24"/>
              </w:rPr>
              <w:t xml:space="preserve">Voice and representation </w:t>
            </w:r>
          </w:p>
          <w:p w14:paraId="11F65DB7" w14:textId="77777777" w:rsidR="008466D7" w:rsidRPr="00ED35C0" w:rsidRDefault="008466D7">
            <w:pPr>
              <w:pStyle w:val="ListParagraph"/>
              <w:numPr>
                <w:ilvl w:val="0"/>
                <w:numId w:val="10"/>
              </w:numPr>
              <w:spacing w:after="160" w:line="259" w:lineRule="auto"/>
              <w:rPr>
                <w:rFonts w:eastAsia="MS Mincho" w:cs="Calibri"/>
                <w:sz w:val="24"/>
                <w:szCs w:val="24"/>
              </w:rPr>
            </w:pPr>
            <w:r w:rsidRPr="00ED35C0">
              <w:rPr>
                <w:rFonts w:eastAsia="MS Mincho" w:cs="Calibri"/>
                <w:sz w:val="24"/>
                <w:szCs w:val="24"/>
              </w:rPr>
              <w:t xml:space="preserve">Management/office culture </w:t>
            </w:r>
          </w:p>
          <w:p w14:paraId="3375E882" w14:textId="77777777" w:rsidR="008466D7" w:rsidRPr="00ED35C0" w:rsidRDefault="008466D7">
            <w:pPr>
              <w:pStyle w:val="ListParagraph"/>
              <w:numPr>
                <w:ilvl w:val="0"/>
                <w:numId w:val="10"/>
              </w:numPr>
              <w:spacing w:after="160" w:line="259" w:lineRule="auto"/>
              <w:rPr>
                <w:rFonts w:eastAsia="MS Mincho" w:cs="Calibri"/>
                <w:sz w:val="24"/>
                <w:szCs w:val="24"/>
              </w:rPr>
            </w:pPr>
            <w:r w:rsidRPr="00ED35C0">
              <w:rPr>
                <w:rFonts w:eastAsia="MS Mincho" w:cs="Calibri"/>
                <w:sz w:val="24"/>
                <w:szCs w:val="24"/>
              </w:rPr>
              <w:t xml:space="preserve">Colleagues and team </w:t>
            </w:r>
          </w:p>
          <w:p w14:paraId="4D659174" w14:textId="77777777" w:rsidR="008466D7" w:rsidRPr="00ED35C0" w:rsidRDefault="008466D7">
            <w:pPr>
              <w:pStyle w:val="ListParagraph"/>
              <w:numPr>
                <w:ilvl w:val="0"/>
                <w:numId w:val="10"/>
              </w:numPr>
              <w:spacing w:after="160" w:line="259" w:lineRule="auto"/>
              <w:rPr>
                <w:rFonts w:eastAsia="MS Mincho" w:cs="Calibri"/>
                <w:sz w:val="24"/>
                <w:szCs w:val="24"/>
              </w:rPr>
            </w:pPr>
            <w:r w:rsidRPr="00ED35C0">
              <w:rPr>
                <w:rFonts w:eastAsia="MS Mincho" w:cs="Calibri"/>
                <w:sz w:val="24"/>
                <w:szCs w:val="24"/>
              </w:rPr>
              <w:lastRenderedPageBreak/>
              <w:t xml:space="preserve">Job security </w:t>
            </w:r>
          </w:p>
          <w:p w14:paraId="4C89DAE5" w14:textId="77777777" w:rsidR="008466D7" w:rsidRPr="00ED35C0" w:rsidRDefault="008466D7">
            <w:pPr>
              <w:pStyle w:val="ListParagraph"/>
              <w:numPr>
                <w:ilvl w:val="0"/>
                <w:numId w:val="10"/>
              </w:numPr>
              <w:spacing w:after="160" w:line="259" w:lineRule="auto"/>
              <w:rPr>
                <w:rFonts w:eastAsia="MS Mincho" w:cs="Calibri"/>
                <w:sz w:val="24"/>
                <w:szCs w:val="24"/>
              </w:rPr>
            </w:pPr>
            <w:r w:rsidRPr="00ED35C0">
              <w:rPr>
                <w:rFonts w:eastAsia="MS Mincho" w:cs="Calibri"/>
                <w:sz w:val="24"/>
                <w:szCs w:val="24"/>
              </w:rPr>
              <w:t xml:space="preserve">Training and development </w:t>
            </w:r>
          </w:p>
          <w:p w14:paraId="5F9F4F2B" w14:textId="77777777" w:rsidR="008466D7" w:rsidRPr="00ED35C0" w:rsidRDefault="008466D7">
            <w:pPr>
              <w:pStyle w:val="ListParagraph"/>
              <w:numPr>
                <w:ilvl w:val="0"/>
                <w:numId w:val="10"/>
              </w:numPr>
              <w:spacing w:after="160" w:line="259" w:lineRule="auto"/>
              <w:rPr>
                <w:rFonts w:eastAsia="MS Mincho" w:cs="Calibri"/>
                <w:sz w:val="24"/>
                <w:szCs w:val="24"/>
              </w:rPr>
            </w:pPr>
            <w:r w:rsidRPr="00ED35C0">
              <w:rPr>
                <w:rFonts w:eastAsia="MS Mincho" w:cs="Calibri"/>
                <w:sz w:val="24"/>
                <w:szCs w:val="24"/>
              </w:rPr>
              <w:t>Work-life balance</w:t>
            </w:r>
          </w:p>
          <w:p w14:paraId="7DAD0580" w14:textId="77777777" w:rsidR="008466D7" w:rsidRPr="00C915D3" w:rsidRDefault="008466D7">
            <w:pPr>
              <w:pStyle w:val="ListParagraph"/>
              <w:numPr>
                <w:ilvl w:val="0"/>
                <w:numId w:val="10"/>
              </w:numPr>
              <w:rPr>
                <w:rFonts w:eastAsia="MS Mincho" w:cs="Calibri"/>
                <w:sz w:val="24"/>
                <w:szCs w:val="24"/>
              </w:rPr>
            </w:pPr>
            <w:r w:rsidRPr="007B5BFB">
              <w:rPr>
                <w:rFonts w:eastAsia="MS Mincho" w:cs="Calibri"/>
                <w:sz w:val="24"/>
                <w:szCs w:val="24"/>
              </w:rPr>
              <w:t>Pay</w:t>
            </w:r>
          </w:p>
          <w:p w14:paraId="71B8FA61" w14:textId="77777777" w:rsidR="008466D7" w:rsidRDefault="008466D7" w:rsidP="00A24563">
            <w:pPr>
              <w:rPr>
                <w:rFonts w:ascii="Calibri" w:eastAsia="MS Mincho" w:hAnsi="Calibri" w:cs="Calibri"/>
                <w:sz w:val="24"/>
                <w:szCs w:val="24"/>
              </w:rPr>
            </w:pPr>
          </w:p>
          <w:p w14:paraId="606A573E"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t>How does this reflect your experiences of working in money advice?</w:t>
            </w:r>
          </w:p>
          <w:p w14:paraId="6AA1D70A" w14:textId="77777777" w:rsidR="008466D7" w:rsidRPr="003663F1" w:rsidRDefault="008466D7" w:rsidP="00A24563">
            <w:pPr>
              <w:rPr>
                <w:rFonts w:ascii="Calibri" w:eastAsia="MS Mincho" w:hAnsi="Calibri" w:cs="Calibri"/>
                <w:i/>
                <w:sz w:val="24"/>
                <w:szCs w:val="24"/>
              </w:rPr>
            </w:pPr>
            <w:r>
              <w:rPr>
                <w:rFonts w:ascii="Calibri" w:eastAsia="MS Mincho" w:hAnsi="Calibri" w:cs="Calibri"/>
                <w:i/>
                <w:sz w:val="24"/>
                <w:szCs w:val="24"/>
              </w:rPr>
              <w:t xml:space="preserve">Identify what in participants view is necessary to retain expertise in sector… </w:t>
            </w:r>
          </w:p>
          <w:p w14:paraId="5DC37B97" w14:textId="77777777" w:rsidR="008466D7" w:rsidRPr="0036110E" w:rsidRDefault="008466D7">
            <w:pPr>
              <w:pStyle w:val="ListParagraph"/>
              <w:numPr>
                <w:ilvl w:val="0"/>
                <w:numId w:val="11"/>
              </w:numPr>
              <w:rPr>
                <w:rFonts w:eastAsia="MS Mincho" w:cs="Calibri"/>
                <w:sz w:val="24"/>
                <w:szCs w:val="24"/>
              </w:rPr>
            </w:pPr>
            <w:r w:rsidRPr="0036110E">
              <w:rPr>
                <w:rFonts w:eastAsia="MS Mincho" w:cs="Calibri"/>
                <w:sz w:val="24"/>
                <w:szCs w:val="24"/>
              </w:rPr>
              <w:t>What do you need more of?</w:t>
            </w:r>
          </w:p>
          <w:p w14:paraId="2F692B58" w14:textId="77777777" w:rsidR="008466D7" w:rsidRDefault="008466D7">
            <w:pPr>
              <w:pStyle w:val="ListParagraph"/>
              <w:numPr>
                <w:ilvl w:val="0"/>
                <w:numId w:val="11"/>
              </w:numPr>
              <w:rPr>
                <w:rFonts w:eastAsia="MS Mincho" w:cs="Calibri"/>
                <w:sz w:val="24"/>
                <w:szCs w:val="24"/>
              </w:rPr>
            </w:pPr>
            <w:r w:rsidRPr="0036110E">
              <w:rPr>
                <w:rFonts w:eastAsia="MS Mincho" w:cs="Calibri"/>
                <w:sz w:val="24"/>
                <w:szCs w:val="24"/>
              </w:rPr>
              <w:t>What do you need less of?</w:t>
            </w:r>
          </w:p>
          <w:p w14:paraId="70B0A07D" w14:textId="77777777" w:rsidR="008466D7" w:rsidRPr="00882794" w:rsidRDefault="008466D7">
            <w:pPr>
              <w:pStyle w:val="ListParagraph"/>
              <w:numPr>
                <w:ilvl w:val="0"/>
                <w:numId w:val="11"/>
              </w:numPr>
              <w:rPr>
                <w:rFonts w:eastAsia="MS Mincho" w:cs="Calibri"/>
                <w:sz w:val="24"/>
                <w:szCs w:val="24"/>
              </w:rPr>
            </w:pPr>
            <w:r>
              <w:rPr>
                <w:rFonts w:eastAsia="MS Mincho" w:cs="Calibri"/>
                <w:sz w:val="24"/>
                <w:szCs w:val="24"/>
              </w:rPr>
              <w:t xml:space="preserve">What are the necessary trade-offs among the most important factors you have cited e.g. </w:t>
            </w:r>
            <w:r w:rsidRPr="00010FC0">
              <w:rPr>
                <w:rFonts w:eastAsia="MS Mincho" w:cs="Calibri"/>
                <w:sz w:val="24"/>
                <w:szCs w:val="24"/>
              </w:rPr>
              <w:t xml:space="preserve">making a difference vs. work-life balance </w:t>
            </w:r>
            <w:r>
              <w:rPr>
                <w:rFonts w:eastAsia="MS Mincho" w:cs="Calibri"/>
                <w:sz w:val="24"/>
                <w:szCs w:val="24"/>
              </w:rPr>
              <w:t xml:space="preserve">etc.? </w:t>
            </w:r>
          </w:p>
          <w:p w14:paraId="4309CD3A" w14:textId="77777777" w:rsidR="008466D7" w:rsidRPr="00985798" w:rsidRDefault="008466D7" w:rsidP="00A24563">
            <w:pPr>
              <w:pStyle w:val="ListParagraph"/>
              <w:rPr>
                <w:rFonts w:eastAsia="MS Mincho" w:cs="Calibri"/>
                <w:sz w:val="24"/>
                <w:szCs w:val="24"/>
              </w:rPr>
            </w:pPr>
          </w:p>
        </w:tc>
      </w:tr>
      <w:tr w:rsidR="008466D7" w:rsidRPr="00D80DBD" w14:paraId="2C6270A1" w14:textId="77777777" w:rsidTr="00A24563">
        <w:trPr>
          <w:trHeight w:val="273"/>
        </w:trPr>
        <w:tc>
          <w:tcPr>
            <w:tcW w:w="10173" w:type="dxa"/>
            <w:shd w:val="clear" w:color="auto" w:fill="BFBFBF" w:themeFill="background1" w:themeFillShade="BF"/>
          </w:tcPr>
          <w:p w14:paraId="760B5901" w14:textId="77777777" w:rsidR="008466D7" w:rsidRPr="00D80DBD" w:rsidRDefault="008466D7" w:rsidP="00A24563">
            <w:pPr>
              <w:rPr>
                <w:rFonts w:ascii="Calibri" w:eastAsia="MS Mincho" w:hAnsi="Calibri" w:cs="Calibri"/>
                <w:b/>
                <w:sz w:val="24"/>
                <w:szCs w:val="24"/>
              </w:rPr>
            </w:pPr>
            <w:r>
              <w:rPr>
                <w:rFonts w:ascii="Calibri" w:eastAsia="MS Mincho" w:hAnsi="Calibri" w:cs="Calibri"/>
                <w:b/>
                <w:sz w:val="24"/>
                <w:szCs w:val="24"/>
              </w:rPr>
              <w:lastRenderedPageBreak/>
              <w:t xml:space="preserve">Employee wellbeing </w:t>
            </w:r>
          </w:p>
        </w:tc>
      </w:tr>
      <w:tr w:rsidR="008466D7" w:rsidRPr="00D664D1" w14:paraId="518EAC8F" w14:textId="77777777" w:rsidTr="00A24563">
        <w:trPr>
          <w:trHeight w:val="273"/>
        </w:trPr>
        <w:tc>
          <w:tcPr>
            <w:tcW w:w="10173" w:type="dxa"/>
            <w:shd w:val="clear" w:color="auto" w:fill="auto"/>
          </w:tcPr>
          <w:p w14:paraId="57878E4E" w14:textId="77777777" w:rsidR="008466D7" w:rsidRDefault="008466D7" w:rsidP="00A24563">
            <w:pPr>
              <w:rPr>
                <w:rFonts w:ascii="Calibri" w:eastAsia="MS Mincho" w:hAnsi="Calibri" w:cs="Calibri"/>
                <w:i/>
                <w:sz w:val="24"/>
                <w:szCs w:val="24"/>
              </w:rPr>
            </w:pPr>
            <w:r w:rsidRPr="001955E7">
              <w:rPr>
                <w:rFonts w:ascii="Calibri" w:eastAsia="MS Mincho" w:hAnsi="Calibri" w:cs="Calibri"/>
                <w:i/>
                <w:sz w:val="24"/>
                <w:szCs w:val="24"/>
              </w:rPr>
              <w:t>In this section we want to discuss your wellbeing at work</w:t>
            </w:r>
            <w:r>
              <w:rPr>
                <w:rFonts w:ascii="Calibri" w:eastAsia="MS Mincho" w:hAnsi="Calibri" w:cs="Calibri"/>
                <w:i/>
                <w:sz w:val="24"/>
                <w:szCs w:val="24"/>
              </w:rPr>
              <w:t>, if there are any questions that you feel uncomfortable to answer, then please do say so, and we can move the conversation along.</w:t>
            </w:r>
          </w:p>
          <w:p w14:paraId="066B1A8F" w14:textId="77777777" w:rsidR="008466D7" w:rsidRDefault="008466D7" w:rsidP="00A24563">
            <w:pPr>
              <w:rPr>
                <w:rFonts w:ascii="Calibri" w:eastAsia="MS Mincho" w:hAnsi="Calibri" w:cs="Calibri"/>
                <w:i/>
                <w:sz w:val="24"/>
                <w:szCs w:val="24"/>
              </w:rPr>
            </w:pPr>
          </w:p>
          <w:p w14:paraId="55E699B8"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t>How would you describe your work-life balance?</w:t>
            </w:r>
          </w:p>
          <w:p w14:paraId="0AA40369" w14:textId="77777777" w:rsidR="008466D7" w:rsidRDefault="008466D7">
            <w:pPr>
              <w:pStyle w:val="ListParagraph"/>
              <w:numPr>
                <w:ilvl w:val="0"/>
                <w:numId w:val="21"/>
              </w:numPr>
              <w:rPr>
                <w:rFonts w:eastAsia="MS Mincho" w:cs="Calibri"/>
                <w:sz w:val="24"/>
                <w:szCs w:val="24"/>
              </w:rPr>
            </w:pPr>
            <w:r>
              <w:rPr>
                <w:rFonts w:eastAsia="MS Mincho" w:cs="Calibri"/>
                <w:sz w:val="24"/>
                <w:szCs w:val="24"/>
              </w:rPr>
              <w:t>Do you find it difficult/easy to switch off from work? – what helps?</w:t>
            </w:r>
          </w:p>
          <w:p w14:paraId="51238545" w14:textId="77777777" w:rsidR="008466D7" w:rsidRDefault="008466D7">
            <w:pPr>
              <w:pStyle w:val="ListParagraph"/>
              <w:numPr>
                <w:ilvl w:val="0"/>
                <w:numId w:val="21"/>
              </w:numPr>
              <w:rPr>
                <w:rFonts w:eastAsia="MS Mincho" w:cs="Calibri"/>
                <w:sz w:val="24"/>
                <w:szCs w:val="24"/>
              </w:rPr>
            </w:pPr>
            <w:r>
              <w:rPr>
                <w:rFonts w:eastAsia="MS Mincho" w:cs="Calibri"/>
                <w:sz w:val="24"/>
                <w:szCs w:val="24"/>
              </w:rPr>
              <w:t>Do you take experiences/stress from work back home with you?</w:t>
            </w:r>
          </w:p>
          <w:p w14:paraId="5ABC95C3" w14:textId="77777777" w:rsidR="008466D7" w:rsidRPr="003C1669" w:rsidRDefault="008466D7">
            <w:pPr>
              <w:pStyle w:val="ListParagraph"/>
              <w:numPr>
                <w:ilvl w:val="0"/>
                <w:numId w:val="21"/>
              </w:numPr>
              <w:rPr>
                <w:rFonts w:eastAsia="MS Mincho" w:cs="Calibri"/>
                <w:sz w:val="24"/>
                <w:szCs w:val="24"/>
              </w:rPr>
            </w:pPr>
            <w:r>
              <w:rPr>
                <w:rFonts w:eastAsia="MS Mincho" w:cs="Calibri"/>
                <w:sz w:val="24"/>
                <w:szCs w:val="24"/>
              </w:rPr>
              <w:t xml:space="preserve">How does your experiences at work affect your mood? – how, if at all, does this impact your personal life/relationships? </w:t>
            </w:r>
          </w:p>
          <w:p w14:paraId="0FCA30AF" w14:textId="77777777" w:rsidR="008466D7" w:rsidRDefault="008466D7" w:rsidP="00A24563">
            <w:pPr>
              <w:rPr>
                <w:rFonts w:ascii="Calibri" w:eastAsia="MS Mincho" w:hAnsi="Calibri" w:cs="Calibri"/>
                <w:sz w:val="24"/>
                <w:szCs w:val="24"/>
              </w:rPr>
            </w:pPr>
          </w:p>
          <w:p w14:paraId="5ABA710E" w14:textId="77777777" w:rsidR="008466D7" w:rsidRDefault="008466D7" w:rsidP="00A24563">
            <w:pPr>
              <w:rPr>
                <w:rFonts w:ascii="Calibri" w:eastAsia="MS Mincho" w:hAnsi="Calibri" w:cs="Calibri"/>
                <w:sz w:val="24"/>
                <w:szCs w:val="24"/>
              </w:rPr>
            </w:pPr>
            <w:r w:rsidRPr="00A20C28">
              <w:rPr>
                <w:rFonts w:ascii="Calibri" w:eastAsia="MS Mincho" w:hAnsi="Calibri" w:cs="Calibri"/>
                <w:sz w:val="24"/>
                <w:szCs w:val="24"/>
              </w:rPr>
              <w:t xml:space="preserve">What are </w:t>
            </w:r>
            <w:r>
              <w:rPr>
                <w:rFonts w:ascii="Calibri" w:eastAsia="MS Mincho" w:hAnsi="Calibri" w:cs="Calibri"/>
                <w:sz w:val="24"/>
                <w:szCs w:val="24"/>
              </w:rPr>
              <w:t xml:space="preserve">some of </w:t>
            </w:r>
            <w:r w:rsidRPr="00A20C28">
              <w:rPr>
                <w:rFonts w:ascii="Calibri" w:eastAsia="MS Mincho" w:hAnsi="Calibri" w:cs="Calibri"/>
                <w:sz w:val="24"/>
                <w:szCs w:val="24"/>
              </w:rPr>
              <w:t xml:space="preserve">the key tipping points/crunch points in your experience of working in </w:t>
            </w:r>
            <w:r>
              <w:rPr>
                <w:rFonts w:ascii="Calibri" w:eastAsia="MS Mincho" w:hAnsi="Calibri" w:cs="Calibri"/>
                <w:sz w:val="24"/>
                <w:szCs w:val="24"/>
              </w:rPr>
              <w:t>money advice</w:t>
            </w:r>
            <w:r w:rsidRPr="00A20C28">
              <w:rPr>
                <w:rFonts w:ascii="Calibri" w:eastAsia="MS Mincho" w:hAnsi="Calibri" w:cs="Calibri"/>
                <w:sz w:val="24"/>
                <w:szCs w:val="24"/>
              </w:rPr>
              <w:t xml:space="preserve">? </w:t>
            </w:r>
          </w:p>
          <w:p w14:paraId="3D900ADD" w14:textId="77777777" w:rsidR="008466D7" w:rsidRPr="00A20C28" w:rsidRDefault="008466D7" w:rsidP="00A24563">
            <w:pPr>
              <w:rPr>
                <w:rFonts w:ascii="Calibri" w:eastAsia="MS Mincho" w:hAnsi="Calibri" w:cs="Calibri"/>
                <w:i/>
                <w:sz w:val="24"/>
                <w:szCs w:val="24"/>
              </w:rPr>
            </w:pPr>
            <w:r>
              <w:rPr>
                <w:rFonts w:ascii="Calibri" w:eastAsia="MS Mincho" w:hAnsi="Calibri" w:cs="Calibri"/>
                <w:i/>
                <w:sz w:val="24"/>
                <w:szCs w:val="24"/>
              </w:rPr>
              <w:t>Interviewer record whether participants feels situation is out of their control as opposed to feeling they can impact their experiences at work</w:t>
            </w:r>
          </w:p>
          <w:p w14:paraId="59FDA5E3" w14:textId="77777777" w:rsidR="008466D7" w:rsidRPr="009E77F5" w:rsidRDefault="008466D7">
            <w:pPr>
              <w:pStyle w:val="ListParagraph"/>
              <w:numPr>
                <w:ilvl w:val="0"/>
                <w:numId w:val="13"/>
              </w:numPr>
              <w:spacing w:line="259" w:lineRule="auto"/>
              <w:rPr>
                <w:rFonts w:eastAsia="MS Mincho" w:cs="Calibri"/>
                <w:sz w:val="24"/>
                <w:szCs w:val="24"/>
              </w:rPr>
            </w:pPr>
            <w:r w:rsidRPr="009E77F5">
              <w:rPr>
                <w:rFonts w:eastAsia="MS Mincho" w:cs="Calibri"/>
                <w:sz w:val="24"/>
                <w:szCs w:val="24"/>
              </w:rPr>
              <w:t>What are the range of issues which affect this? – any other compounding factors e.g. dealing with different clients and their personal circumstances? (</w:t>
            </w:r>
            <w:r w:rsidRPr="009E77F5">
              <w:rPr>
                <w:rFonts w:eastAsia="MS Mincho" w:cs="Calibri"/>
                <w:i/>
                <w:sz w:val="24"/>
                <w:szCs w:val="24"/>
              </w:rPr>
              <w:t>Anything around whether they feel these situations will worsen/have worsened over time</w:t>
            </w:r>
            <w:r w:rsidRPr="009E77F5">
              <w:rPr>
                <w:rFonts w:eastAsia="MS Mincho" w:cs="Calibri"/>
                <w:sz w:val="24"/>
                <w:szCs w:val="24"/>
              </w:rPr>
              <w:t>?)</w:t>
            </w:r>
          </w:p>
          <w:p w14:paraId="72D1DAFD" w14:textId="77777777" w:rsidR="008466D7" w:rsidRDefault="008466D7">
            <w:pPr>
              <w:numPr>
                <w:ilvl w:val="0"/>
                <w:numId w:val="12"/>
              </w:numPr>
              <w:rPr>
                <w:rFonts w:ascii="Calibri" w:eastAsia="MS Mincho" w:hAnsi="Calibri" w:cs="Calibri"/>
                <w:sz w:val="24"/>
                <w:szCs w:val="24"/>
              </w:rPr>
            </w:pPr>
            <w:r w:rsidRPr="00A20C28">
              <w:rPr>
                <w:rFonts w:ascii="Calibri" w:eastAsia="MS Mincho" w:hAnsi="Calibri" w:cs="Calibri"/>
                <w:sz w:val="24"/>
                <w:szCs w:val="24"/>
              </w:rPr>
              <w:t>Any examples you can cite from your experience?</w:t>
            </w:r>
            <w:r>
              <w:rPr>
                <w:rFonts w:ascii="Calibri" w:eastAsia="MS Mincho" w:hAnsi="Calibri" w:cs="Calibri"/>
                <w:sz w:val="24"/>
                <w:szCs w:val="24"/>
              </w:rPr>
              <w:t xml:space="preserve"> &gt;&gt; in retrospect, what could have helped in this situation/ what could have improved your circumstances/prevent this from happening?</w:t>
            </w:r>
          </w:p>
          <w:p w14:paraId="77CB20D4" w14:textId="77777777" w:rsidR="008466D7" w:rsidRPr="00A20C28" w:rsidRDefault="008466D7">
            <w:pPr>
              <w:numPr>
                <w:ilvl w:val="0"/>
                <w:numId w:val="12"/>
              </w:numPr>
              <w:rPr>
                <w:rFonts w:ascii="Calibri" w:eastAsia="MS Mincho" w:hAnsi="Calibri" w:cs="Calibri"/>
                <w:sz w:val="24"/>
                <w:szCs w:val="24"/>
              </w:rPr>
            </w:pPr>
            <w:r w:rsidRPr="00A20C28">
              <w:rPr>
                <w:rFonts w:ascii="Calibri" w:eastAsia="MS Mincho" w:hAnsi="Calibri" w:cs="Calibri"/>
                <w:sz w:val="24"/>
                <w:szCs w:val="24"/>
              </w:rPr>
              <w:t xml:space="preserve">What is the office/management response to these types of incidents? </w:t>
            </w:r>
            <w:r>
              <w:rPr>
                <w:rFonts w:ascii="Calibri" w:eastAsia="MS Mincho" w:hAnsi="Calibri" w:cs="Calibri"/>
                <w:sz w:val="24"/>
                <w:szCs w:val="24"/>
              </w:rPr>
              <w:t xml:space="preserve">(does management have any training in providing advice and support in employee wellbeing?) </w:t>
            </w:r>
          </w:p>
          <w:p w14:paraId="46B76E36" w14:textId="77777777" w:rsidR="008466D7" w:rsidRPr="00A20C28" w:rsidRDefault="008466D7">
            <w:pPr>
              <w:numPr>
                <w:ilvl w:val="0"/>
                <w:numId w:val="12"/>
              </w:numPr>
              <w:rPr>
                <w:rFonts w:ascii="Calibri" w:eastAsia="MS Mincho" w:hAnsi="Calibri" w:cs="Calibri"/>
                <w:sz w:val="24"/>
                <w:szCs w:val="24"/>
              </w:rPr>
            </w:pPr>
            <w:r w:rsidRPr="00A20C28">
              <w:rPr>
                <w:rFonts w:ascii="Calibri" w:eastAsia="MS Mincho" w:hAnsi="Calibri" w:cs="Calibri"/>
                <w:sz w:val="24"/>
                <w:szCs w:val="24"/>
              </w:rPr>
              <w:t>What support is available to you, if any?</w:t>
            </w:r>
          </w:p>
          <w:p w14:paraId="060BD793" w14:textId="77777777" w:rsidR="008466D7" w:rsidRDefault="008466D7" w:rsidP="00A24563">
            <w:pPr>
              <w:rPr>
                <w:rFonts w:ascii="Calibri" w:eastAsia="MS Mincho" w:hAnsi="Calibri" w:cs="Calibri"/>
                <w:sz w:val="24"/>
                <w:szCs w:val="24"/>
              </w:rPr>
            </w:pPr>
          </w:p>
          <w:p w14:paraId="0F59E099"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t>Have you had any experiences of work-related stress (or know of any colleagues who have experienced work-related stress)?</w:t>
            </w:r>
          </w:p>
          <w:p w14:paraId="0609F7EC" w14:textId="77777777" w:rsidR="008466D7" w:rsidRPr="007719B5" w:rsidRDefault="008466D7">
            <w:pPr>
              <w:pStyle w:val="ListParagraph"/>
              <w:numPr>
                <w:ilvl w:val="0"/>
                <w:numId w:val="15"/>
              </w:numPr>
              <w:rPr>
                <w:rFonts w:eastAsia="MS Mincho" w:cs="Calibri"/>
                <w:sz w:val="24"/>
                <w:szCs w:val="24"/>
              </w:rPr>
            </w:pPr>
            <w:r w:rsidRPr="007719B5">
              <w:rPr>
                <w:rFonts w:eastAsia="MS Mincho" w:cs="Calibri"/>
                <w:sz w:val="24"/>
                <w:szCs w:val="24"/>
              </w:rPr>
              <w:t xml:space="preserve">In your view what was the cause of this? </w:t>
            </w:r>
          </w:p>
          <w:p w14:paraId="4778BDE6" w14:textId="77777777" w:rsidR="008466D7" w:rsidRDefault="008466D7">
            <w:pPr>
              <w:pStyle w:val="ListParagraph"/>
              <w:numPr>
                <w:ilvl w:val="0"/>
                <w:numId w:val="14"/>
              </w:numPr>
              <w:rPr>
                <w:rFonts w:eastAsia="MS Mincho" w:cs="Calibri"/>
                <w:sz w:val="24"/>
                <w:szCs w:val="24"/>
              </w:rPr>
            </w:pPr>
            <w:r w:rsidRPr="00502CCF">
              <w:rPr>
                <w:rFonts w:eastAsia="MS Mincho" w:cs="Calibri"/>
                <w:sz w:val="24"/>
                <w:szCs w:val="24"/>
              </w:rPr>
              <w:t>Has this resulted in you</w:t>
            </w:r>
            <w:r>
              <w:rPr>
                <w:rFonts w:eastAsia="MS Mincho" w:cs="Calibri"/>
                <w:sz w:val="24"/>
                <w:szCs w:val="24"/>
              </w:rPr>
              <w:t>/them</w:t>
            </w:r>
            <w:r w:rsidRPr="00502CCF">
              <w:rPr>
                <w:rFonts w:eastAsia="MS Mincho" w:cs="Calibri"/>
                <w:sz w:val="24"/>
                <w:szCs w:val="24"/>
              </w:rPr>
              <w:t xml:space="preserve"> being off work?</w:t>
            </w:r>
            <w:r>
              <w:rPr>
                <w:rFonts w:eastAsia="MS Mincho" w:cs="Calibri"/>
                <w:sz w:val="24"/>
                <w:szCs w:val="24"/>
              </w:rPr>
              <w:t xml:space="preserve"> For what length of time? </w:t>
            </w:r>
          </w:p>
          <w:p w14:paraId="7E19FDFD" w14:textId="77777777" w:rsidR="008466D7" w:rsidRPr="0002235B" w:rsidRDefault="008466D7">
            <w:pPr>
              <w:pStyle w:val="ListParagraph"/>
              <w:numPr>
                <w:ilvl w:val="0"/>
                <w:numId w:val="14"/>
              </w:numPr>
              <w:spacing w:after="160" w:line="259" w:lineRule="auto"/>
              <w:rPr>
                <w:rFonts w:eastAsia="MS Mincho" w:cs="Calibri"/>
                <w:sz w:val="24"/>
                <w:szCs w:val="24"/>
              </w:rPr>
            </w:pPr>
            <w:r w:rsidRPr="0002235B">
              <w:rPr>
                <w:rFonts w:eastAsia="MS Mincho" w:cs="Calibri"/>
                <w:sz w:val="24"/>
                <w:szCs w:val="24"/>
              </w:rPr>
              <w:t>Was this followed up by someone at work? – if so, did you</w:t>
            </w:r>
            <w:r>
              <w:rPr>
                <w:rFonts w:eastAsia="MS Mincho" w:cs="Calibri"/>
                <w:sz w:val="24"/>
                <w:szCs w:val="24"/>
              </w:rPr>
              <w:t>/they</w:t>
            </w:r>
            <w:r w:rsidRPr="0002235B">
              <w:rPr>
                <w:rFonts w:eastAsia="MS Mincho" w:cs="Calibri"/>
                <w:sz w:val="24"/>
                <w:szCs w:val="24"/>
              </w:rPr>
              <w:t xml:space="preserve"> find this helpful/supportive? </w:t>
            </w:r>
          </w:p>
          <w:p w14:paraId="4631C028" w14:textId="77777777" w:rsidR="008466D7" w:rsidRDefault="008466D7">
            <w:pPr>
              <w:pStyle w:val="ListParagraph"/>
              <w:numPr>
                <w:ilvl w:val="0"/>
                <w:numId w:val="14"/>
              </w:numPr>
              <w:rPr>
                <w:rFonts w:eastAsia="MS Mincho" w:cs="Calibri"/>
                <w:sz w:val="24"/>
                <w:szCs w:val="24"/>
              </w:rPr>
            </w:pPr>
            <w:r w:rsidRPr="00502CCF">
              <w:rPr>
                <w:rFonts w:eastAsia="MS Mincho" w:cs="Calibri"/>
                <w:sz w:val="24"/>
                <w:szCs w:val="24"/>
              </w:rPr>
              <w:t>What are the organisational attitudes towards this? – is this something which management are aware of, and are any steps being taken to mitigate this</w:t>
            </w:r>
            <w:r>
              <w:rPr>
                <w:rFonts w:eastAsia="MS Mincho" w:cs="Calibri"/>
                <w:sz w:val="24"/>
                <w:szCs w:val="24"/>
              </w:rPr>
              <w:t>/support you/them</w:t>
            </w:r>
            <w:r w:rsidRPr="00502CCF">
              <w:rPr>
                <w:rFonts w:eastAsia="MS Mincho" w:cs="Calibri"/>
                <w:sz w:val="24"/>
                <w:szCs w:val="24"/>
              </w:rPr>
              <w:t xml:space="preserve">? </w:t>
            </w:r>
          </w:p>
          <w:p w14:paraId="7DA59213" w14:textId="77777777" w:rsidR="008466D7" w:rsidRDefault="008466D7">
            <w:pPr>
              <w:pStyle w:val="ListParagraph"/>
              <w:numPr>
                <w:ilvl w:val="0"/>
                <w:numId w:val="14"/>
              </w:numPr>
              <w:rPr>
                <w:rFonts w:eastAsia="MS Mincho" w:cs="Calibri"/>
                <w:sz w:val="24"/>
                <w:szCs w:val="24"/>
              </w:rPr>
            </w:pPr>
            <w:r>
              <w:rPr>
                <w:rFonts w:eastAsia="MS Mincho" w:cs="Calibri"/>
                <w:sz w:val="24"/>
                <w:szCs w:val="24"/>
              </w:rPr>
              <w:t>Are you/they able to have open discussions about work related stress/stress related absence from work?</w:t>
            </w:r>
          </w:p>
          <w:p w14:paraId="53E1D10C" w14:textId="77777777" w:rsidR="008466D7" w:rsidRDefault="008466D7" w:rsidP="00A24563">
            <w:pPr>
              <w:rPr>
                <w:rFonts w:ascii="Calibri" w:eastAsia="MS Mincho" w:hAnsi="Calibri" w:cs="Calibri"/>
                <w:sz w:val="24"/>
                <w:szCs w:val="24"/>
              </w:rPr>
            </w:pPr>
          </w:p>
          <w:p w14:paraId="191D93CD"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t>What opportunities are available to you to express any concerns of worries that may arise from your work environment?</w:t>
            </w:r>
          </w:p>
          <w:p w14:paraId="1EBBDC2B" w14:textId="77777777" w:rsidR="008466D7" w:rsidRPr="00B02DDC" w:rsidRDefault="008466D7" w:rsidP="00A24563">
            <w:pPr>
              <w:rPr>
                <w:rFonts w:ascii="Calibri" w:eastAsia="MS Mincho" w:hAnsi="Calibri" w:cs="Calibri"/>
                <w:i/>
                <w:sz w:val="24"/>
                <w:szCs w:val="24"/>
              </w:rPr>
            </w:pPr>
            <w:r>
              <w:rPr>
                <w:rFonts w:ascii="Calibri" w:eastAsia="MS Mincho" w:hAnsi="Calibri" w:cs="Calibri"/>
                <w:i/>
                <w:sz w:val="24"/>
                <w:szCs w:val="24"/>
              </w:rPr>
              <w:t>Interviewer track differences between larger/smaller money advice organisations in terms of support available?</w:t>
            </w:r>
          </w:p>
          <w:p w14:paraId="27FA160B" w14:textId="77777777" w:rsidR="008466D7" w:rsidRPr="006D5CF0" w:rsidRDefault="008466D7" w:rsidP="00A24563">
            <w:pPr>
              <w:rPr>
                <w:rFonts w:ascii="Calibri" w:eastAsia="MS Mincho" w:hAnsi="Calibri" w:cs="Calibri"/>
                <w:i/>
                <w:sz w:val="24"/>
                <w:szCs w:val="24"/>
              </w:rPr>
            </w:pPr>
            <w:r w:rsidRPr="006D5CF0">
              <w:rPr>
                <w:rFonts w:ascii="Calibri" w:eastAsia="MS Mincho" w:hAnsi="Calibri" w:cs="Calibri"/>
                <w:i/>
                <w:sz w:val="24"/>
                <w:szCs w:val="24"/>
              </w:rPr>
              <w:lastRenderedPageBreak/>
              <w:t>Probe:</w:t>
            </w:r>
          </w:p>
          <w:p w14:paraId="402C7538" w14:textId="77777777" w:rsidR="008466D7" w:rsidRPr="006D5CF0" w:rsidRDefault="008466D7">
            <w:pPr>
              <w:pStyle w:val="ListParagraph"/>
              <w:numPr>
                <w:ilvl w:val="0"/>
                <w:numId w:val="16"/>
              </w:numPr>
              <w:rPr>
                <w:rFonts w:eastAsia="MS Mincho" w:cs="Calibri"/>
                <w:sz w:val="24"/>
                <w:szCs w:val="24"/>
              </w:rPr>
            </w:pPr>
            <w:r w:rsidRPr="006D5CF0">
              <w:rPr>
                <w:rFonts w:eastAsia="MS Mincho" w:cs="Calibri"/>
                <w:sz w:val="24"/>
                <w:szCs w:val="24"/>
              </w:rPr>
              <w:t xml:space="preserve">Peer </w:t>
            </w:r>
            <w:r>
              <w:rPr>
                <w:rFonts w:eastAsia="MS Mincho" w:cs="Calibri"/>
                <w:sz w:val="24"/>
                <w:szCs w:val="24"/>
              </w:rPr>
              <w:t>suppor</w:t>
            </w:r>
            <w:r w:rsidRPr="006D5CF0">
              <w:rPr>
                <w:rFonts w:eastAsia="MS Mincho" w:cs="Calibri"/>
                <w:sz w:val="24"/>
                <w:szCs w:val="24"/>
              </w:rPr>
              <w:t>t</w:t>
            </w:r>
            <w:r>
              <w:rPr>
                <w:rFonts w:eastAsia="MS Mincho" w:cs="Calibri"/>
                <w:sz w:val="24"/>
                <w:szCs w:val="24"/>
              </w:rPr>
              <w:t xml:space="preserve"> </w:t>
            </w:r>
            <w:r w:rsidRPr="00345C6F">
              <w:rPr>
                <w:rFonts w:eastAsia="MS Mincho" w:cs="Calibri"/>
                <w:sz w:val="24"/>
                <w:szCs w:val="24"/>
              </w:rPr>
              <w:t>– where do you go for advice when you are dealing with difficult cases and there is a lack of experienced colleagues?</w:t>
            </w:r>
          </w:p>
          <w:p w14:paraId="0499BB4A" w14:textId="77777777" w:rsidR="008466D7" w:rsidRDefault="008466D7">
            <w:pPr>
              <w:pStyle w:val="ListParagraph"/>
              <w:numPr>
                <w:ilvl w:val="0"/>
                <w:numId w:val="16"/>
              </w:numPr>
              <w:rPr>
                <w:rFonts w:eastAsia="MS Mincho" w:cs="Calibri"/>
                <w:sz w:val="24"/>
                <w:szCs w:val="24"/>
              </w:rPr>
            </w:pPr>
            <w:r w:rsidRPr="006D5CF0">
              <w:rPr>
                <w:rFonts w:eastAsia="MS Mincho" w:cs="Calibri"/>
                <w:sz w:val="24"/>
                <w:szCs w:val="24"/>
              </w:rPr>
              <w:t>Line management – regular one-to-one sessions</w:t>
            </w:r>
          </w:p>
          <w:p w14:paraId="18B2C679" w14:textId="77777777" w:rsidR="008466D7" w:rsidRDefault="008466D7">
            <w:pPr>
              <w:pStyle w:val="ListParagraph"/>
              <w:numPr>
                <w:ilvl w:val="0"/>
                <w:numId w:val="16"/>
              </w:numPr>
              <w:rPr>
                <w:rFonts w:eastAsia="MS Mincho" w:cs="Calibri"/>
                <w:sz w:val="24"/>
                <w:szCs w:val="24"/>
              </w:rPr>
            </w:pPr>
            <w:r>
              <w:rPr>
                <w:rFonts w:eastAsia="MS Mincho" w:cs="Calibri"/>
                <w:sz w:val="24"/>
                <w:szCs w:val="24"/>
              </w:rPr>
              <w:t>Staff surveys/feedback sessions</w:t>
            </w:r>
          </w:p>
          <w:p w14:paraId="1D74D977" w14:textId="77777777" w:rsidR="008466D7" w:rsidRDefault="008466D7">
            <w:pPr>
              <w:pStyle w:val="ListParagraph"/>
              <w:numPr>
                <w:ilvl w:val="0"/>
                <w:numId w:val="16"/>
              </w:numPr>
              <w:rPr>
                <w:rFonts w:eastAsia="MS Mincho" w:cs="Calibri"/>
                <w:sz w:val="24"/>
                <w:szCs w:val="24"/>
              </w:rPr>
            </w:pPr>
            <w:r>
              <w:rPr>
                <w:rFonts w:eastAsia="MS Mincho" w:cs="Calibri"/>
                <w:sz w:val="24"/>
                <w:szCs w:val="24"/>
              </w:rPr>
              <w:t>Support helplines</w:t>
            </w:r>
          </w:p>
          <w:p w14:paraId="26C764FA" w14:textId="77777777" w:rsidR="008466D7" w:rsidRDefault="008466D7">
            <w:pPr>
              <w:pStyle w:val="ListParagraph"/>
              <w:numPr>
                <w:ilvl w:val="0"/>
                <w:numId w:val="16"/>
              </w:numPr>
              <w:rPr>
                <w:rFonts w:eastAsia="MS Mincho" w:cs="Calibri"/>
                <w:sz w:val="24"/>
                <w:szCs w:val="24"/>
              </w:rPr>
            </w:pPr>
            <w:r>
              <w:rPr>
                <w:rFonts w:eastAsia="MS Mincho" w:cs="Calibri"/>
                <w:sz w:val="24"/>
                <w:szCs w:val="24"/>
              </w:rPr>
              <w:t>Trade union membership</w:t>
            </w:r>
          </w:p>
          <w:p w14:paraId="4A798DE1" w14:textId="77777777" w:rsidR="008466D7" w:rsidRPr="006D5CF0" w:rsidRDefault="008466D7">
            <w:pPr>
              <w:pStyle w:val="ListParagraph"/>
              <w:numPr>
                <w:ilvl w:val="0"/>
                <w:numId w:val="16"/>
              </w:numPr>
              <w:rPr>
                <w:rFonts w:eastAsia="MS Mincho" w:cs="Calibri"/>
                <w:sz w:val="24"/>
                <w:szCs w:val="24"/>
              </w:rPr>
            </w:pPr>
            <w:r>
              <w:rPr>
                <w:rFonts w:eastAsia="MS Mincho" w:cs="Calibri"/>
                <w:sz w:val="24"/>
                <w:szCs w:val="24"/>
              </w:rPr>
              <w:t>Training on mental health</w:t>
            </w:r>
          </w:p>
          <w:p w14:paraId="3444E062" w14:textId="77777777" w:rsidR="008466D7" w:rsidRDefault="008466D7" w:rsidP="00A24563">
            <w:pPr>
              <w:rPr>
                <w:rFonts w:ascii="Calibri" w:eastAsia="MS Mincho" w:hAnsi="Calibri" w:cs="Calibri"/>
                <w:sz w:val="24"/>
                <w:szCs w:val="24"/>
              </w:rPr>
            </w:pPr>
          </w:p>
          <w:p w14:paraId="5160DBCE"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t>Are any positive behaviours/practices encouraged within the workplace to help protect your wellbeing?</w:t>
            </w:r>
          </w:p>
          <w:p w14:paraId="0BDD3D43" w14:textId="77777777" w:rsidR="008466D7" w:rsidRPr="00EC1225" w:rsidRDefault="008466D7" w:rsidP="00A24563">
            <w:pPr>
              <w:rPr>
                <w:rFonts w:ascii="Calibri" w:eastAsia="MS Mincho" w:hAnsi="Calibri" w:cs="Calibri"/>
                <w:i/>
                <w:sz w:val="24"/>
                <w:szCs w:val="24"/>
              </w:rPr>
            </w:pPr>
            <w:r w:rsidRPr="00EC1225">
              <w:rPr>
                <w:rFonts w:ascii="Calibri" w:eastAsia="MS Mincho" w:hAnsi="Calibri" w:cs="Calibri"/>
                <w:i/>
                <w:sz w:val="24"/>
                <w:szCs w:val="24"/>
              </w:rPr>
              <w:t>Probe:</w:t>
            </w:r>
          </w:p>
          <w:p w14:paraId="4183FB7F" w14:textId="77777777" w:rsidR="008466D7" w:rsidRPr="00EC1225" w:rsidRDefault="008466D7">
            <w:pPr>
              <w:pStyle w:val="ListParagraph"/>
              <w:numPr>
                <w:ilvl w:val="0"/>
                <w:numId w:val="17"/>
              </w:numPr>
              <w:rPr>
                <w:rFonts w:eastAsia="MS Mincho" w:cs="Calibri"/>
                <w:sz w:val="24"/>
                <w:szCs w:val="24"/>
              </w:rPr>
            </w:pPr>
            <w:r w:rsidRPr="00EC1225">
              <w:rPr>
                <w:rFonts w:eastAsia="MS Mincho" w:cs="Calibri"/>
                <w:sz w:val="24"/>
                <w:szCs w:val="24"/>
              </w:rPr>
              <w:t>Flexible working practices</w:t>
            </w:r>
          </w:p>
          <w:p w14:paraId="7F540DE6" w14:textId="77777777" w:rsidR="008466D7" w:rsidRPr="00EC1225" w:rsidRDefault="008466D7">
            <w:pPr>
              <w:pStyle w:val="ListParagraph"/>
              <w:numPr>
                <w:ilvl w:val="0"/>
                <w:numId w:val="17"/>
              </w:numPr>
              <w:rPr>
                <w:rFonts w:eastAsia="MS Mincho" w:cs="Calibri"/>
                <w:sz w:val="24"/>
                <w:szCs w:val="24"/>
              </w:rPr>
            </w:pPr>
            <w:r w:rsidRPr="00EC1225">
              <w:rPr>
                <w:rFonts w:eastAsia="MS Mincho" w:cs="Calibri"/>
                <w:sz w:val="24"/>
                <w:szCs w:val="24"/>
              </w:rPr>
              <w:t>Culture of openness – two-way communication between advisers and managers</w:t>
            </w:r>
          </w:p>
          <w:p w14:paraId="56A63DCB" w14:textId="77777777" w:rsidR="008466D7" w:rsidRPr="00EC1225" w:rsidRDefault="008466D7">
            <w:pPr>
              <w:pStyle w:val="ListParagraph"/>
              <w:numPr>
                <w:ilvl w:val="0"/>
                <w:numId w:val="17"/>
              </w:numPr>
              <w:rPr>
                <w:rFonts w:eastAsia="MS Mincho" w:cs="Calibri"/>
                <w:sz w:val="24"/>
                <w:szCs w:val="24"/>
              </w:rPr>
            </w:pPr>
            <w:r w:rsidRPr="00EC1225">
              <w:rPr>
                <w:rFonts w:eastAsia="MS Mincho" w:cs="Calibri"/>
                <w:sz w:val="24"/>
                <w:szCs w:val="24"/>
              </w:rPr>
              <w:t xml:space="preserve">Learning and development </w:t>
            </w:r>
          </w:p>
          <w:p w14:paraId="429D7DB9" w14:textId="77777777" w:rsidR="008466D7" w:rsidRPr="00EC1225" w:rsidRDefault="008466D7">
            <w:pPr>
              <w:pStyle w:val="ListParagraph"/>
              <w:numPr>
                <w:ilvl w:val="0"/>
                <w:numId w:val="17"/>
              </w:numPr>
              <w:rPr>
                <w:rFonts w:eastAsia="MS Mincho" w:cs="Calibri"/>
                <w:sz w:val="24"/>
                <w:szCs w:val="24"/>
              </w:rPr>
            </w:pPr>
            <w:r w:rsidRPr="00EC1225">
              <w:rPr>
                <w:rFonts w:eastAsia="MS Mincho" w:cs="Calibri"/>
                <w:sz w:val="24"/>
                <w:szCs w:val="24"/>
              </w:rPr>
              <w:t xml:space="preserve">Buddy systems/mentoring </w:t>
            </w:r>
          </w:p>
          <w:p w14:paraId="2EECE80B" w14:textId="77777777" w:rsidR="008466D7" w:rsidRPr="00D664D1" w:rsidRDefault="008466D7" w:rsidP="00A24563">
            <w:pPr>
              <w:rPr>
                <w:rFonts w:ascii="Calibri" w:eastAsia="MS Mincho" w:hAnsi="Calibri" w:cs="Calibri"/>
                <w:sz w:val="24"/>
                <w:szCs w:val="24"/>
              </w:rPr>
            </w:pPr>
          </w:p>
        </w:tc>
      </w:tr>
      <w:tr w:rsidR="008466D7" w:rsidRPr="00537C8F" w14:paraId="4303E1B2" w14:textId="77777777" w:rsidTr="00A24563">
        <w:trPr>
          <w:trHeight w:val="273"/>
        </w:trPr>
        <w:tc>
          <w:tcPr>
            <w:tcW w:w="10173" w:type="dxa"/>
            <w:shd w:val="clear" w:color="auto" w:fill="D9D9D9"/>
          </w:tcPr>
          <w:p w14:paraId="697EDD7D" w14:textId="77777777" w:rsidR="008466D7" w:rsidRPr="00537C8F" w:rsidRDefault="008466D7" w:rsidP="00A24563">
            <w:pPr>
              <w:rPr>
                <w:rFonts w:ascii="Calibri" w:eastAsia="MS Mincho" w:hAnsi="Calibri" w:cs="Calibri"/>
                <w:b/>
                <w:sz w:val="24"/>
                <w:szCs w:val="24"/>
              </w:rPr>
            </w:pPr>
            <w:r>
              <w:rPr>
                <w:rFonts w:ascii="Calibri" w:eastAsia="MS Mincho" w:hAnsi="Calibri" w:cs="Calibri"/>
                <w:b/>
                <w:sz w:val="24"/>
                <w:szCs w:val="24"/>
              </w:rPr>
              <w:lastRenderedPageBreak/>
              <w:t>Retaining expertise and protecting wellbeing – what would help?</w:t>
            </w:r>
          </w:p>
        </w:tc>
      </w:tr>
      <w:tr w:rsidR="008466D7" w:rsidRPr="00A93E14" w14:paraId="6A01516E" w14:textId="77777777" w:rsidTr="00A24563">
        <w:trPr>
          <w:trHeight w:val="70"/>
        </w:trPr>
        <w:tc>
          <w:tcPr>
            <w:tcW w:w="10173" w:type="dxa"/>
            <w:shd w:val="clear" w:color="auto" w:fill="auto"/>
          </w:tcPr>
          <w:p w14:paraId="06F648FA" w14:textId="77777777" w:rsidR="008466D7" w:rsidRPr="004A2E1C" w:rsidRDefault="008466D7" w:rsidP="00A24563">
            <w:pPr>
              <w:rPr>
                <w:rFonts w:ascii="Calibri" w:eastAsia="MS Mincho" w:hAnsi="Calibri" w:cs="Calibri"/>
                <w:i/>
                <w:sz w:val="24"/>
                <w:szCs w:val="24"/>
              </w:rPr>
            </w:pPr>
            <w:r w:rsidRPr="004A2E1C">
              <w:rPr>
                <w:rFonts w:ascii="Calibri" w:eastAsia="MS Mincho" w:hAnsi="Calibri" w:cs="Calibri"/>
                <w:i/>
                <w:sz w:val="24"/>
                <w:szCs w:val="24"/>
              </w:rPr>
              <w:t>Taking stock of our discussion we want to reflect on what can be done to retain money advisers within the sector, and help protect</w:t>
            </w:r>
            <w:r>
              <w:rPr>
                <w:rFonts w:ascii="Calibri" w:eastAsia="MS Mincho" w:hAnsi="Calibri" w:cs="Calibri"/>
                <w:i/>
                <w:sz w:val="24"/>
                <w:szCs w:val="24"/>
              </w:rPr>
              <w:t xml:space="preserve"> and advance</w:t>
            </w:r>
            <w:r w:rsidRPr="004A2E1C">
              <w:rPr>
                <w:rFonts w:ascii="Calibri" w:eastAsia="MS Mincho" w:hAnsi="Calibri" w:cs="Calibri"/>
                <w:i/>
                <w:sz w:val="24"/>
                <w:szCs w:val="24"/>
              </w:rPr>
              <w:t xml:space="preserve"> </w:t>
            </w:r>
            <w:r>
              <w:rPr>
                <w:rFonts w:ascii="Calibri" w:eastAsia="MS Mincho" w:hAnsi="Calibri" w:cs="Calibri"/>
                <w:i/>
                <w:sz w:val="24"/>
                <w:szCs w:val="24"/>
              </w:rPr>
              <w:t xml:space="preserve">adviser </w:t>
            </w:r>
            <w:r w:rsidRPr="004A2E1C">
              <w:rPr>
                <w:rFonts w:ascii="Calibri" w:eastAsia="MS Mincho" w:hAnsi="Calibri" w:cs="Calibri"/>
                <w:i/>
                <w:sz w:val="24"/>
                <w:szCs w:val="24"/>
              </w:rPr>
              <w:t>wellbeing</w:t>
            </w:r>
          </w:p>
          <w:p w14:paraId="315A5418" w14:textId="77777777" w:rsidR="008466D7" w:rsidRDefault="008466D7" w:rsidP="00A24563">
            <w:pPr>
              <w:rPr>
                <w:rFonts w:ascii="Calibri" w:eastAsia="MS Mincho" w:hAnsi="Calibri" w:cs="Calibri"/>
                <w:sz w:val="24"/>
                <w:szCs w:val="24"/>
              </w:rPr>
            </w:pPr>
          </w:p>
          <w:p w14:paraId="7158FC2D"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t>If you had a blank sheet of paper what are the key points that you would write down for MAS/SG to consider when preparing their money advice workforce strategy?</w:t>
            </w:r>
            <w:r w:rsidRPr="00F34026">
              <w:rPr>
                <w:rFonts w:ascii="Calibri" w:eastAsia="MS Mincho" w:hAnsi="Calibri" w:cs="Calibri"/>
                <w:sz w:val="24"/>
                <w:szCs w:val="24"/>
              </w:rPr>
              <w:t xml:space="preserve"> – </w:t>
            </w:r>
            <w:r w:rsidRPr="00F34026">
              <w:rPr>
                <w:rFonts w:ascii="Calibri" w:eastAsia="MS Mincho" w:hAnsi="Calibri" w:cs="Calibri"/>
                <w:i/>
                <w:sz w:val="24"/>
                <w:szCs w:val="24"/>
              </w:rPr>
              <w:t>if required</w:t>
            </w:r>
            <w:r w:rsidRPr="00F34026">
              <w:rPr>
                <w:rFonts w:ascii="Calibri" w:eastAsia="MS Mincho" w:hAnsi="Calibri" w:cs="Calibri"/>
                <w:sz w:val="24"/>
                <w:szCs w:val="24"/>
              </w:rPr>
              <w:t xml:space="preserve"> </w:t>
            </w:r>
            <w:r w:rsidRPr="00F34026">
              <w:rPr>
                <w:rFonts w:ascii="Calibri" w:eastAsia="MS Mincho" w:hAnsi="Calibri" w:cs="Calibri"/>
                <w:i/>
                <w:sz w:val="24"/>
                <w:szCs w:val="24"/>
              </w:rPr>
              <w:t>refer back to the explanation of workforce strategy as set out in the introduction</w:t>
            </w:r>
          </w:p>
          <w:p w14:paraId="7DCF33EB" w14:textId="77777777" w:rsidR="008466D7" w:rsidRDefault="008466D7" w:rsidP="00A24563">
            <w:pPr>
              <w:rPr>
                <w:rFonts w:ascii="Calibri" w:eastAsia="MS Mincho" w:hAnsi="Calibri" w:cs="Calibri"/>
                <w:i/>
                <w:sz w:val="24"/>
                <w:szCs w:val="24"/>
              </w:rPr>
            </w:pPr>
            <w:r>
              <w:rPr>
                <w:rFonts w:ascii="Calibri" w:eastAsia="MS Mincho" w:hAnsi="Calibri" w:cs="Calibri"/>
                <w:i/>
                <w:sz w:val="24"/>
                <w:szCs w:val="24"/>
              </w:rPr>
              <w:t xml:space="preserve">Interviewer allow spontaneous overarching comments before drilling down into specific measures to form recommendations  </w:t>
            </w:r>
          </w:p>
          <w:p w14:paraId="1107BC07" w14:textId="77777777" w:rsidR="008466D7" w:rsidRDefault="008466D7" w:rsidP="00A24563">
            <w:pPr>
              <w:rPr>
                <w:rFonts w:ascii="Calibri" w:eastAsia="MS Mincho" w:hAnsi="Calibri" w:cs="Calibri"/>
                <w:i/>
                <w:sz w:val="24"/>
                <w:szCs w:val="24"/>
              </w:rPr>
            </w:pPr>
          </w:p>
          <w:p w14:paraId="70C5238B" w14:textId="77777777" w:rsidR="008466D7" w:rsidRPr="00AA452B" w:rsidRDefault="008466D7" w:rsidP="00A24563">
            <w:pPr>
              <w:rPr>
                <w:rFonts w:ascii="Calibri" w:eastAsia="MS Mincho" w:hAnsi="Calibri" w:cs="Calibri"/>
                <w:sz w:val="24"/>
                <w:szCs w:val="24"/>
              </w:rPr>
            </w:pPr>
            <w:r>
              <w:rPr>
                <w:rFonts w:ascii="Calibri" w:eastAsia="MS Mincho" w:hAnsi="Calibri" w:cs="Calibri"/>
                <w:sz w:val="24"/>
                <w:szCs w:val="24"/>
              </w:rPr>
              <w:t xml:space="preserve">MAS have identified the following </w:t>
            </w:r>
            <w:r w:rsidRPr="00AA452B">
              <w:rPr>
                <w:rFonts w:ascii="Calibri" w:eastAsia="MS Mincho" w:hAnsi="Calibri" w:cs="Calibri"/>
                <w:sz w:val="24"/>
                <w:szCs w:val="24"/>
              </w:rPr>
              <w:t xml:space="preserve">principles </w:t>
            </w:r>
            <w:r>
              <w:rPr>
                <w:rFonts w:ascii="Calibri" w:eastAsia="MS Mincho" w:hAnsi="Calibri" w:cs="Calibri"/>
                <w:sz w:val="24"/>
                <w:szCs w:val="24"/>
              </w:rPr>
              <w:t xml:space="preserve">for their </w:t>
            </w:r>
            <w:r w:rsidRPr="00AA452B">
              <w:rPr>
                <w:rFonts w:ascii="Calibri" w:eastAsia="MS Mincho" w:hAnsi="Calibri" w:cs="Calibri"/>
                <w:sz w:val="24"/>
                <w:szCs w:val="24"/>
              </w:rPr>
              <w:t>workforce strategy for money advice</w:t>
            </w:r>
            <w:r>
              <w:rPr>
                <w:rFonts w:ascii="Calibri" w:eastAsia="MS Mincho" w:hAnsi="Calibri" w:cs="Calibri"/>
                <w:sz w:val="24"/>
                <w:szCs w:val="24"/>
              </w:rPr>
              <w:t xml:space="preserve"> - do these seem about right to you/reflect your experiences of working in money advice</w:t>
            </w:r>
            <w:r w:rsidRPr="00AA452B">
              <w:rPr>
                <w:rFonts w:ascii="Calibri" w:eastAsia="MS Mincho" w:hAnsi="Calibri" w:cs="Calibri"/>
                <w:sz w:val="24"/>
                <w:szCs w:val="24"/>
              </w:rPr>
              <w:t>?</w:t>
            </w:r>
            <w:r>
              <w:rPr>
                <w:rFonts w:ascii="Calibri" w:eastAsia="MS Mincho" w:hAnsi="Calibri" w:cs="Calibri"/>
                <w:sz w:val="24"/>
                <w:szCs w:val="24"/>
              </w:rPr>
              <w:t xml:space="preserve"> Anything missing from here, that is important to add? Anything you would change? </w:t>
            </w:r>
          </w:p>
          <w:p w14:paraId="55F184E1" w14:textId="77777777" w:rsidR="008466D7" w:rsidRPr="00B90B3A" w:rsidRDefault="008466D7">
            <w:pPr>
              <w:pStyle w:val="ListParagraph"/>
              <w:numPr>
                <w:ilvl w:val="0"/>
                <w:numId w:val="18"/>
              </w:numPr>
              <w:spacing w:line="259" w:lineRule="auto"/>
              <w:rPr>
                <w:rFonts w:eastAsia="MS Mincho" w:cs="Calibri"/>
                <w:sz w:val="24"/>
                <w:szCs w:val="24"/>
              </w:rPr>
            </w:pPr>
            <w:r w:rsidRPr="00B90B3A">
              <w:rPr>
                <w:rFonts w:eastAsia="MS Mincho" w:cs="Calibri"/>
                <w:sz w:val="24"/>
                <w:szCs w:val="24"/>
              </w:rPr>
              <w:t xml:space="preserve">1. Retaining expertise </w:t>
            </w:r>
          </w:p>
          <w:p w14:paraId="2D838F78" w14:textId="77777777" w:rsidR="008466D7" w:rsidRPr="00B90B3A" w:rsidRDefault="008466D7">
            <w:pPr>
              <w:pStyle w:val="ListParagraph"/>
              <w:numPr>
                <w:ilvl w:val="0"/>
                <w:numId w:val="18"/>
              </w:numPr>
              <w:spacing w:line="259" w:lineRule="auto"/>
              <w:rPr>
                <w:rFonts w:eastAsia="MS Mincho" w:cs="Calibri"/>
                <w:sz w:val="24"/>
                <w:szCs w:val="24"/>
              </w:rPr>
            </w:pPr>
            <w:r w:rsidRPr="00B90B3A">
              <w:rPr>
                <w:rFonts w:eastAsia="MS Mincho" w:cs="Calibri"/>
                <w:sz w:val="24"/>
                <w:szCs w:val="24"/>
              </w:rPr>
              <w:t xml:space="preserve">2. Attracting new talent </w:t>
            </w:r>
          </w:p>
          <w:p w14:paraId="2B23BF5E" w14:textId="77777777" w:rsidR="008466D7" w:rsidRPr="00B90B3A" w:rsidRDefault="008466D7">
            <w:pPr>
              <w:pStyle w:val="ListParagraph"/>
              <w:numPr>
                <w:ilvl w:val="0"/>
                <w:numId w:val="18"/>
              </w:numPr>
              <w:spacing w:line="259" w:lineRule="auto"/>
              <w:rPr>
                <w:rFonts w:eastAsia="MS Mincho" w:cs="Calibri"/>
                <w:sz w:val="24"/>
                <w:szCs w:val="24"/>
              </w:rPr>
            </w:pPr>
            <w:r w:rsidRPr="00B90B3A">
              <w:rPr>
                <w:rFonts w:eastAsia="MS Mincho" w:cs="Calibri"/>
                <w:sz w:val="24"/>
                <w:szCs w:val="24"/>
              </w:rPr>
              <w:t xml:space="preserve">3. Driving learning and development </w:t>
            </w:r>
          </w:p>
          <w:p w14:paraId="15714BA6" w14:textId="77777777" w:rsidR="008466D7" w:rsidRPr="00B90B3A" w:rsidRDefault="008466D7">
            <w:pPr>
              <w:pStyle w:val="ListParagraph"/>
              <w:numPr>
                <w:ilvl w:val="0"/>
                <w:numId w:val="18"/>
              </w:numPr>
              <w:spacing w:line="259" w:lineRule="auto"/>
              <w:rPr>
                <w:rFonts w:eastAsia="MS Mincho" w:cs="Calibri"/>
                <w:sz w:val="24"/>
                <w:szCs w:val="24"/>
              </w:rPr>
            </w:pPr>
            <w:r w:rsidRPr="00B90B3A">
              <w:rPr>
                <w:rFonts w:eastAsia="MS Mincho" w:cs="Calibri"/>
                <w:sz w:val="24"/>
                <w:szCs w:val="24"/>
              </w:rPr>
              <w:t xml:space="preserve">4. Maximising adviser time to focus on clients </w:t>
            </w:r>
          </w:p>
          <w:p w14:paraId="366FD242" w14:textId="77777777" w:rsidR="008466D7" w:rsidRDefault="008466D7">
            <w:pPr>
              <w:numPr>
                <w:ilvl w:val="0"/>
                <w:numId w:val="18"/>
              </w:numPr>
              <w:spacing w:line="259" w:lineRule="auto"/>
              <w:rPr>
                <w:rFonts w:ascii="Calibri" w:eastAsia="MS Mincho" w:hAnsi="Calibri" w:cs="Calibri"/>
                <w:sz w:val="24"/>
                <w:szCs w:val="24"/>
              </w:rPr>
            </w:pPr>
            <w:r w:rsidRPr="00B90B3A">
              <w:rPr>
                <w:rFonts w:ascii="Calibri" w:eastAsia="MS Mincho" w:hAnsi="Calibri" w:cs="Calibri"/>
                <w:sz w:val="24"/>
                <w:szCs w:val="24"/>
              </w:rPr>
              <w:t xml:space="preserve">5. Protecting adviser wellbeing </w:t>
            </w:r>
          </w:p>
          <w:p w14:paraId="7AE1F53B" w14:textId="77777777" w:rsidR="008466D7" w:rsidRPr="00AA452B" w:rsidRDefault="008466D7" w:rsidP="00A24563">
            <w:pPr>
              <w:ind w:left="360"/>
              <w:rPr>
                <w:rFonts w:ascii="Calibri" w:eastAsia="MS Mincho" w:hAnsi="Calibri" w:cs="Calibri"/>
                <w:sz w:val="24"/>
                <w:szCs w:val="24"/>
              </w:rPr>
            </w:pPr>
          </w:p>
          <w:p w14:paraId="4989CEAC" w14:textId="77777777" w:rsidR="008466D7" w:rsidRPr="00D56861" w:rsidRDefault="008466D7" w:rsidP="00A24563">
            <w:pPr>
              <w:rPr>
                <w:rFonts w:ascii="Calibri" w:eastAsia="MS Mincho" w:hAnsi="Calibri" w:cs="Calibri"/>
                <w:sz w:val="24"/>
                <w:szCs w:val="24"/>
              </w:rPr>
            </w:pPr>
            <w:r>
              <w:rPr>
                <w:rFonts w:ascii="Calibri" w:eastAsia="MS Mincho" w:hAnsi="Calibri" w:cs="Calibri"/>
                <w:sz w:val="24"/>
                <w:szCs w:val="24"/>
              </w:rPr>
              <w:t xml:space="preserve">In your view what steps needs to be taken under each principle to make sure it happens? </w:t>
            </w:r>
            <w:r w:rsidRPr="00AA452B">
              <w:rPr>
                <w:rFonts w:ascii="Calibri" w:eastAsia="MS Mincho" w:hAnsi="Calibri" w:cs="Calibri"/>
                <w:sz w:val="24"/>
                <w:szCs w:val="24"/>
              </w:rPr>
              <w:t xml:space="preserve">– </w:t>
            </w:r>
            <w:r>
              <w:t xml:space="preserve"> </w:t>
            </w:r>
            <w:r w:rsidRPr="00101318">
              <w:rPr>
                <w:rFonts w:ascii="Calibri" w:eastAsia="MS Mincho" w:hAnsi="Calibri" w:cs="Calibri"/>
                <w:i/>
                <w:sz w:val="24"/>
                <w:szCs w:val="24"/>
              </w:rPr>
              <w:t>refer back to the key job satisfaction factors</w:t>
            </w:r>
            <w:r>
              <w:rPr>
                <w:rFonts w:ascii="Calibri" w:eastAsia="MS Mincho" w:hAnsi="Calibri" w:cs="Calibri"/>
                <w:i/>
                <w:sz w:val="24"/>
                <w:szCs w:val="24"/>
              </w:rPr>
              <w:t xml:space="preserve">, changing work environments, and workforce wellbeing discussion </w:t>
            </w:r>
            <w:r w:rsidRPr="00435F55">
              <w:rPr>
                <w:rFonts w:ascii="Calibri" w:eastAsia="MS Mincho" w:hAnsi="Calibri" w:cs="Calibri"/>
                <w:i/>
                <w:sz w:val="24"/>
                <w:szCs w:val="24"/>
              </w:rPr>
              <w:t>– what types of support are most useful</w:t>
            </w:r>
            <w:r>
              <w:rPr>
                <w:rFonts w:ascii="Calibri" w:eastAsia="MS Mincho" w:hAnsi="Calibri" w:cs="Calibri"/>
                <w:i/>
                <w:sz w:val="24"/>
                <w:szCs w:val="24"/>
              </w:rPr>
              <w:t>/ needed under each principle</w:t>
            </w:r>
            <w:r w:rsidRPr="00435F55">
              <w:rPr>
                <w:rFonts w:ascii="Calibri" w:eastAsia="MS Mincho" w:hAnsi="Calibri" w:cs="Calibri"/>
                <w:i/>
                <w:sz w:val="24"/>
                <w:szCs w:val="24"/>
              </w:rPr>
              <w:t xml:space="preserve">? </w:t>
            </w:r>
          </w:p>
          <w:p w14:paraId="46CA683D" w14:textId="77777777" w:rsidR="008466D7" w:rsidRDefault="008466D7" w:rsidP="00A24563">
            <w:pPr>
              <w:rPr>
                <w:rFonts w:ascii="Calibri" w:eastAsia="MS Mincho" w:hAnsi="Calibri" w:cs="Calibri"/>
                <w:sz w:val="24"/>
                <w:szCs w:val="24"/>
              </w:rPr>
            </w:pPr>
          </w:p>
          <w:p w14:paraId="5E0DB823" w14:textId="77777777" w:rsidR="008466D7" w:rsidRPr="00C2687B" w:rsidRDefault="008466D7" w:rsidP="00A24563">
            <w:pPr>
              <w:rPr>
                <w:rFonts w:ascii="Calibri" w:eastAsia="MS Mincho" w:hAnsi="Calibri" w:cs="Calibri"/>
                <w:sz w:val="24"/>
                <w:szCs w:val="24"/>
              </w:rPr>
            </w:pPr>
            <w:r w:rsidRPr="00C2687B">
              <w:rPr>
                <w:rFonts w:ascii="Calibri" w:eastAsia="MS Mincho" w:hAnsi="Calibri" w:cs="Calibri"/>
                <w:sz w:val="24"/>
                <w:szCs w:val="24"/>
              </w:rPr>
              <w:t xml:space="preserve">What specific programmes of support would help? </w:t>
            </w:r>
          </w:p>
          <w:p w14:paraId="4F5DF799" w14:textId="77777777" w:rsidR="008466D7" w:rsidRDefault="008466D7">
            <w:pPr>
              <w:pStyle w:val="ListParagraph"/>
              <w:numPr>
                <w:ilvl w:val="0"/>
                <w:numId w:val="18"/>
              </w:numPr>
              <w:spacing w:line="259" w:lineRule="auto"/>
              <w:rPr>
                <w:rFonts w:eastAsia="MS Mincho" w:cs="Calibri"/>
                <w:sz w:val="24"/>
                <w:szCs w:val="24"/>
              </w:rPr>
            </w:pPr>
            <w:r w:rsidRPr="003B0537">
              <w:rPr>
                <w:rFonts w:eastAsia="MS Mincho" w:cs="Calibri"/>
                <w:sz w:val="24"/>
                <w:szCs w:val="24"/>
              </w:rPr>
              <w:t xml:space="preserve">Who should be responsible for implementing this support? </w:t>
            </w:r>
          </w:p>
          <w:p w14:paraId="62F07D19" w14:textId="77777777" w:rsidR="008466D7" w:rsidRPr="00AA452B" w:rsidRDefault="008466D7">
            <w:pPr>
              <w:pStyle w:val="ListParagraph"/>
              <w:numPr>
                <w:ilvl w:val="0"/>
                <w:numId w:val="18"/>
              </w:numPr>
              <w:spacing w:line="259" w:lineRule="auto"/>
              <w:rPr>
                <w:rFonts w:eastAsia="MS Mincho" w:cs="Calibri"/>
                <w:sz w:val="24"/>
                <w:szCs w:val="24"/>
              </w:rPr>
            </w:pPr>
            <w:r>
              <w:rPr>
                <w:rFonts w:eastAsia="MS Mincho" w:cs="Calibri"/>
                <w:sz w:val="24"/>
                <w:szCs w:val="24"/>
              </w:rPr>
              <w:t xml:space="preserve">What other factors will help to impact your work environment?  - </w:t>
            </w:r>
            <w:r w:rsidRPr="00323F5C">
              <w:rPr>
                <w:rFonts w:eastAsia="MS Mincho" w:cs="Calibri"/>
                <w:i/>
                <w:sz w:val="24"/>
                <w:szCs w:val="24"/>
              </w:rPr>
              <w:t xml:space="preserve">include hard and soft </w:t>
            </w:r>
            <w:r>
              <w:rPr>
                <w:rFonts w:eastAsia="MS Mincho" w:cs="Calibri"/>
                <w:i/>
                <w:sz w:val="24"/>
                <w:szCs w:val="24"/>
              </w:rPr>
              <w:t xml:space="preserve">factors </w:t>
            </w:r>
            <w:proofErr w:type="gramStart"/>
            <w:r>
              <w:rPr>
                <w:rFonts w:eastAsia="MS Mincho" w:cs="Calibri"/>
                <w:i/>
                <w:sz w:val="24"/>
                <w:szCs w:val="24"/>
              </w:rPr>
              <w:t>e.g.</w:t>
            </w:r>
            <w:proofErr w:type="gramEnd"/>
            <w:r>
              <w:rPr>
                <w:rFonts w:eastAsia="MS Mincho" w:cs="Calibri"/>
                <w:i/>
                <w:sz w:val="24"/>
                <w:szCs w:val="24"/>
              </w:rPr>
              <w:t xml:space="preserve"> work culture etc.</w:t>
            </w:r>
          </w:p>
          <w:p w14:paraId="3EFC2417" w14:textId="77777777" w:rsidR="008466D7" w:rsidRPr="00A93E14" w:rsidRDefault="008466D7" w:rsidP="00A24563">
            <w:pPr>
              <w:rPr>
                <w:rFonts w:ascii="Calibri" w:eastAsia="MS Mincho" w:hAnsi="Calibri" w:cs="Calibri"/>
                <w:sz w:val="24"/>
                <w:szCs w:val="24"/>
              </w:rPr>
            </w:pPr>
          </w:p>
        </w:tc>
      </w:tr>
      <w:tr w:rsidR="008466D7" w:rsidRPr="00537C8F" w14:paraId="780C81AB" w14:textId="77777777" w:rsidTr="00A24563">
        <w:trPr>
          <w:trHeight w:val="305"/>
        </w:trPr>
        <w:tc>
          <w:tcPr>
            <w:tcW w:w="10173" w:type="dxa"/>
            <w:shd w:val="clear" w:color="auto" w:fill="D9D9D9"/>
          </w:tcPr>
          <w:p w14:paraId="4F9DE950" w14:textId="77777777" w:rsidR="008466D7" w:rsidRPr="00537C8F" w:rsidRDefault="008466D7" w:rsidP="00A24563">
            <w:pPr>
              <w:rPr>
                <w:rFonts w:ascii="Calibri" w:eastAsia="MS Mincho" w:hAnsi="Calibri" w:cs="Calibri"/>
                <w:b/>
                <w:sz w:val="24"/>
                <w:szCs w:val="24"/>
              </w:rPr>
            </w:pPr>
            <w:r>
              <w:rPr>
                <w:rFonts w:ascii="Calibri" w:eastAsia="MS Mincho" w:hAnsi="Calibri" w:cs="Calibri"/>
                <w:b/>
                <w:sz w:val="24"/>
                <w:szCs w:val="24"/>
              </w:rPr>
              <w:t>Conclusions and wrap-up</w:t>
            </w:r>
          </w:p>
        </w:tc>
      </w:tr>
      <w:tr w:rsidR="008466D7" w:rsidRPr="00770363" w14:paraId="38553525" w14:textId="77777777" w:rsidTr="00A24563">
        <w:trPr>
          <w:trHeight w:val="557"/>
        </w:trPr>
        <w:tc>
          <w:tcPr>
            <w:tcW w:w="10173" w:type="dxa"/>
          </w:tcPr>
          <w:p w14:paraId="12D774A3" w14:textId="77777777" w:rsidR="008466D7" w:rsidRPr="000F67FD" w:rsidRDefault="008466D7" w:rsidP="00A24563">
            <w:pPr>
              <w:rPr>
                <w:rFonts w:ascii="Calibri" w:eastAsia="MS Mincho" w:hAnsi="Calibri" w:cs="Calibri"/>
                <w:i/>
                <w:sz w:val="24"/>
                <w:szCs w:val="24"/>
              </w:rPr>
            </w:pPr>
            <w:r w:rsidRPr="000F67FD">
              <w:rPr>
                <w:rFonts w:ascii="Calibri" w:eastAsia="MS Mincho" w:hAnsi="Calibri" w:cs="Calibri"/>
                <w:i/>
                <w:sz w:val="24"/>
                <w:szCs w:val="24"/>
              </w:rPr>
              <w:t>Interviewer summarise key messages from the interview including views on MAS/SG workforce strategy and what might help</w:t>
            </w:r>
          </w:p>
          <w:p w14:paraId="6EA239E6" w14:textId="77777777" w:rsidR="008466D7" w:rsidRDefault="008466D7" w:rsidP="00A24563">
            <w:pPr>
              <w:rPr>
                <w:rFonts w:ascii="Calibri" w:eastAsia="MS Mincho" w:hAnsi="Calibri" w:cs="Calibri"/>
                <w:sz w:val="24"/>
                <w:szCs w:val="24"/>
              </w:rPr>
            </w:pPr>
          </w:p>
          <w:p w14:paraId="60941E98" w14:textId="77777777" w:rsidR="008466D7" w:rsidRPr="00A93E14" w:rsidRDefault="008466D7" w:rsidP="00A24563">
            <w:pPr>
              <w:rPr>
                <w:rFonts w:ascii="Calibri" w:eastAsia="MS Mincho" w:hAnsi="Calibri" w:cs="Calibri"/>
                <w:sz w:val="24"/>
                <w:szCs w:val="24"/>
              </w:rPr>
            </w:pPr>
            <w:r w:rsidRPr="00A93E14">
              <w:rPr>
                <w:rFonts w:ascii="Calibri" w:eastAsia="MS Mincho" w:hAnsi="Calibri" w:cs="Calibri"/>
                <w:sz w:val="24"/>
                <w:szCs w:val="24"/>
              </w:rPr>
              <w:lastRenderedPageBreak/>
              <w:t xml:space="preserve">Finally, what would you say to attract new people to the money advice sector? </w:t>
            </w:r>
          </w:p>
          <w:p w14:paraId="2D6698BE" w14:textId="77777777" w:rsidR="008466D7" w:rsidRPr="00A93E14" w:rsidRDefault="008466D7">
            <w:pPr>
              <w:numPr>
                <w:ilvl w:val="0"/>
                <w:numId w:val="19"/>
              </w:numPr>
              <w:rPr>
                <w:rFonts w:ascii="Calibri" w:eastAsia="MS Mincho" w:hAnsi="Calibri" w:cs="Calibri"/>
                <w:sz w:val="24"/>
                <w:szCs w:val="24"/>
              </w:rPr>
            </w:pPr>
            <w:r w:rsidRPr="00A93E14">
              <w:rPr>
                <w:rFonts w:ascii="Calibri" w:eastAsia="MS Mincho" w:hAnsi="Calibri" w:cs="Calibri"/>
                <w:sz w:val="24"/>
                <w:szCs w:val="24"/>
              </w:rPr>
              <w:t xml:space="preserve">What are the main positive/rewarding factors? </w:t>
            </w:r>
          </w:p>
          <w:p w14:paraId="53FE7D99" w14:textId="77777777" w:rsidR="008466D7" w:rsidRPr="00A93E14" w:rsidRDefault="008466D7" w:rsidP="00A24563">
            <w:pPr>
              <w:ind w:left="360"/>
              <w:rPr>
                <w:rFonts w:ascii="Calibri" w:eastAsia="MS Mincho" w:hAnsi="Calibri" w:cs="Calibri"/>
                <w:sz w:val="24"/>
                <w:szCs w:val="24"/>
              </w:rPr>
            </w:pPr>
          </w:p>
          <w:p w14:paraId="652548D9"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t>Is there anything else that you would like to add that you feel hasn’t been covered in the discussion?</w:t>
            </w:r>
          </w:p>
          <w:p w14:paraId="626886BF" w14:textId="77777777" w:rsidR="008466D7" w:rsidRDefault="008466D7" w:rsidP="00A24563">
            <w:pPr>
              <w:rPr>
                <w:rFonts w:ascii="Calibri" w:eastAsia="MS Mincho" w:hAnsi="Calibri" w:cs="Calibri"/>
                <w:sz w:val="24"/>
                <w:szCs w:val="24"/>
              </w:rPr>
            </w:pPr>
          </w:p>
          <w:p w14:paraId="5F062606"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t>Provide support cards for Breathing Space, and information about their helpline (</w:t>
            </w:r>
            <w:r w:rsidRPr="0039530F">
              <w:rPr>
                <w:rFonts w:ascii="Calibri" w:eastAsia="MS Mincho" w:hAnsi="Calibri" w:cs="Calibri"/>
                <w:sz w:val="24"/>
                <w:szCs w:val="24"/>
              </w:rPr>
              <w:t>0800 83 85 87</w:t>
            </w:r>
            <w:r>
              <w:rPr>
                <w:rFonts w:ascii="Calibri" w:eastAsia="MS Mincho" w:hAnsi="Calibri" w:cs="Calibri"/>
                <w:sz w:val="24"/>
                <w:szCs w:val="24"/>
              </w:rPr>
              <w:t>)</w:t>
            </w:r>
          </w:p>
          <w:p w14:paraId="09EDAFD1" w14:textId="77777777" w:rsidR="008466D7" w:rsidRDefault="008466D7" w:rsidP="00A24563">
            <w:pPr>
              <w:rPr>
                <w:rFonts w:ascii="Calibri" w:eastAsia="MS Mincho" w:hAnsi="Calibri" w:cs="Calibri"/>
                <w:sz w:val="24"/>
                <w:szCs w:val="24"/>
              </w:rPr>
            </w:pPr>
          </w:p>
          <w:p w14:paraId="7E7E8D29" w14:textId="77777777" w:rsidR="008466D7" w:rsidRDefault="008466D7" w:rsidP="00A24563">
            <w:pPr>
              <w:rPr>
                <w:rFonts w:ascii="Calibri" w:eastAsia="MS Mincho" w:hAnsi="Calibri" w:cs="Calibri"/>
                <w:sz w:val="24"/>
                <w:szCs w:val="24"/>
              </w:rPr>
            </w:pPr>
            <w:r>
              <w:rPr>
                <w:rFonts w:ascii="Calibri" w:eastAsia="MS Mincho" w:hAnsi="Calibri" w:cs="Calibri"/>
                <w:sz w:val="24"/>
                <w:szCs w:val="24"/>
              </w:rPr>
              <w:t xml:space="preserve">Thank and close. </w:t>
            </w:r>
          </w:p>
          <w:p w14:paraId="57FA4C7D" w14:textId="77777777" w:rsidR="008466D7" w:rsidRPr="00770363" w:rsidRDefault="008466D7" w:rsidP="00A24563">
            <w:pPr>
              <w:rPr>
                <w:rFonts w:ascii="Calibri" w:eastAsia="MS Mincho" w:hAnsi="Calibri" w:cs="Calibri"/>
                <w:sz w:val="24"/>
                <w:szCs w:val="24"/>
              </w:rPr>
            </w:pPr>
          </w:p>
        </w:tc>
      </w:tr>
    </w:tbl>
    <w:p w14:paraId="17C97C50" w14:textId="065E30BA" w:rsidR="008466D7" w:rsidRDefault="008466D7" w:rsidP="001A60D6">
      <w:pPr>
        <w:rPr>
          <w:rFonts w:ascii="Arial" w:hAnsi="Arial" w:cs="Arial"/>
          <w:sz w:val="22"/>
          <w:szCs w:val="22"/>
        </w:rPr>
      </w:pPr>
    </w:p>
    <w:p w14:paraId="66800AC3" w14:textId="5929C7B6" w:rsidR="008466D7" w:rsidRDefault="008466D7" w:rsidP="001A60D6">
      <w:pPr>
        <w:rPr>
          <w:rFonts w:ascii="Arial" w:hAnsi="Arial" w:cs="Arial"/>
          <w:sz w:val="22"/>
          <w:szCs w:val="22"/>
        </w:rPr>
      </w:pPr>
    </w:p>
    <w:p w14:paraId="32DF6809" w14:textId="3FA6EFB8" w:rsidR="008466D7" w:rsidRDefault="008466D7" w:rsidP="001A60D6">
      <w:pPr>
        <w:rPr>
          <w:rFonts w:ascii="Arial" w:hAnsi="Arial" w:cs="Arial"/>
          <w:sz w:val="22"/>
          <w:szCs w:val="22"/>
        </w:rPr>
      </w:pPr>
    </w:p>
    <w:p w14:paraId="02474681" w14:textId="0368827B" w:rsidR="008466D7" w:rsidRDefault="008466D7" w:rsidP="001A60D6">
      <w:pPr>
        <w:rPr>
          <w:rFonts w:ascii="Arial" w:hAnsi="Arial" w:cs="Arial"/>
          <w:sz w:val="22"/>
          <w:szCs w:val="22"/>
        </w:rPr>
      </w:pPr>
    </w:p>
    <w:p w14:paraId="5B626454" w14:textId="68AFCB76" w:rsidR="008466D7" w:rsidRDefault="008466D7" w:rsidP="001A60D6">
      <w:pPr>
        <w:rPr>
          <w:rFonts w:ascii="Arial" w:hAnsi="Arial" w:cs="Arial"/>
          <w:sz w:val="22"/>
          <w:szCs w:val="22"/>
        </w:rPr>
      </w:pPr>
    </w:p>
    <w:p w14:paraId="3B1D606F" w14:textId="710951BF" w:rsidR="008466D7" w:rsidRDefault="008466D7" w:rsidP="001A60D6">
      <w:pPr>
        <w:rPr>
          <w:rFonts w:ascii="Arial" w:hAnsi="Arial" w:cs="Arial"/>
          <w:sz w:val="22"/>
          <w:szCs w:val="22"/>
        </w:rPr>
      </w:pPr>
    </w:p>
    <w:p w14:paraId="0D91FAE9" w14:textId="34536D20" w:rsidR="008466D7" w:rsidRDefault="008466D7" w:rsidP="001A60D6">
      <w:pPr>
        <w:rPr>
          <w:rFonts w:ascii="Arial" w:hAnsi="Arial" w:cs="Arial"/>
          <w:sz w:val="22"/>
          <w:szCs w:val="22"/>
        </w:rPr>
      </w:pPr>
    </w:p>
    <w:p w14:paraId="7F8E2C1A" w14:textId="0C3EEC97" w:rsidR="008466D7" w:rsidRDefault="008466D7" w:rsidP="001A60D6">
      <w:pPr>
        <w:rPr>
          <w:rFonts w:ascii="Arial" w:hAnsi="Arial" w:cs="Arial"/>
          <w:sz w:val="22"/>
          <w:szCs w:val="22"/>
        </w:rPr>
      </w:pPr>
    </w:p>
    <w:p w14:paraId="65071C2B" w14:textId="5CD08A1E" w:rsidR="008466D7" w:rsidRDefault="008466D7" w:rsidP="001A60D6">
      <w:pPr>
        <w:rPr>
          <w:rFonts w:ascii="Arial" w:hAnsi="Arial" w:cs="Arial"/>
          <w:sz w:val="22"/>
          <w:szCs w:val="22"/>
        </w:rPr>
      </w:pPr>
    </w:p>
    <w:p w14:paraId="474F7B56" w14:textId="4F3B754C" w:rsidR="008466D7" w:rsidRDefault="008466D7" w:rsidP="001A60D6">
      <w:pPr>
        <w:rPr>
          <w:rFonts w:ascii="Arial" w:hAnsi="Arial" w:cs="Arial"/>
          <w:sz w:val="22"/>
          <w:szCs w:val="22"/>
        </w:rPr>
      </w:pPr>
    </w:p>
    <w:p w14:paraId="370FC365" w14:textId="72C7CAE9" w:rsidR="008466D7" w:rsidRDefault="008466D7" w:rsidP="001A60D6">
      <w:pPr>
        <w:rPr>
          <w:rFonts w:ascii="Arial" w:hAnsi="Arial" w:cs="Arial"/>
          <w:sz w:val="22"/>
          <w:szCs w:val="22"/>
        </w:rPr>
      </w:pPr>
    </w:p>
    <w:p w14:paraId="75C048F3" w14:textId="6CBB794D" w:rsidR="008466D7" w:rsidRDefault="008466D7" w:rsidP="001A60D6">
      <w:pPr>
        <w:rPr>
          <w:rFonts w:ascii="Arial" w:hAnsi="Arial" w:cs="Arial"/>
          <w:sz w:val="22"/>
          <w:szCs w:val="22"/>
        </w:rPr>
      </w:pPr>
    </w:p>
    <w:p w14:paraId="6F2975E2" w14:textId="249C4322" w:rsidR="008466D7" w:rsidRDefault="008466D7" w:rsidP="001A60D6">
      <w:pPr>
        <w:rPr>
          <w:rFonts w:ascii="Arial" w:hAnsi="Arial" w:cs="Arial"/>
          <w:sz w:val="22"/>
          <w:szCs w:val="22"/>
        </w:rPr>
      </w:pPr>
    </w:p>
    <w:p w14:paraId="19C835B6" w14:textId="30C15019" w:rsidR="008466D7" w:rsidRDefault="008466D7" w:rsidP="001A60D6">
      <w:pPr>
        <w:rPr>
          <w:rFonts w:ascii="Arial" w:hAnsi="Arial" w:cs="Arial"/>
          <w:sz w:val="22"/>
          <w:szCs w:val="22"/>
        </w:rPr>
      </w:pPr>
    </w:p>
    <w:p w14:paraId="032AA5C7" w14:textId="16267CD7" w:rsidR="008466D7" w:rsidRDefault="008466D7" w:rsidP="001A60D6">
      <w:pPr>
        <w:rPr>
          <w:rFonts w:ascii="Arial" w:hAnsi="Arial" w:cs="Arial"/>
          <w:sz w:val="22"/>
          <w:szCs w:val="22"/>
        </w:rPr>
      </w:pPr>
    </w:p>
    <w:p w14:paraId="5D900AC4" w14:textId="79F9D6B1" w:rsidR="008466D7" w:rsidRDefault="008466D7" w:rsidP="001A60D6">
      <w:pPr>
        <w:rPr>
          <w:rFonts w:ascii="Arial" w:hAnsi="Arial" w:cs="Arial"/>
          <w:sz w:val="22"/>
          <w:szCs w:val="22"/>
        </w:rPr>
      </w:pPr>
    </w:p>
    <w:p w14:paraId="00AE4E2C" w14:textId="39F9A9DA" w:rsidR="008466D7" w:rsidRDefault="008466D7" w:rsidP="001A60D6">
      <w:pPr>
        <w:rPr>
          <w:rFonts w:ascii="Arial" w:hAnsi="Arial" w:cs="Arial"/>
          <w:sz w:val="22"/>
          <w:szCs w:val="22"/>
        </w:rPr>
      </w:pPr>
    </w:p>
    <w:p w14:paraId="39F5EF0E" w14:textId="2AE0CFBE" w:rsidR="008466D7" w:rsidRDefault="008466D7" w:rsidP="001A60D6">
      <w:pPr>
        <w:rPr>
          <w:rFonts w:ascii="Arial" w:hAnsi="Arial" w:cs="Arial"/>
          <w:sz w:val="22"/>
          <w:szCs w:val="22"/>
        </w:rPr>
      </w:pPr>
    </w:p>
    <w:p w14:paraId="0D8E75D5" w14:textId="2D4B1CA2" w:rsidR="008466D7" w:rsidRDefault="008466D7" w:rsidP="001A60D6">
      <w:pPr>
        <w:rPr>
          <w:rFonts w:ascii="Arial" w:hAnsi="Arial" w:cs="Arial"/>
          <w:sz w:val="22"/>
          <w:szCs w:val="22"/>
        </w:rPr>
      </w:pPr>
    </w:p>
    <w:p w14:paraId="35964BCB" w14:textId="61E67586" w:rsidR="008466D7" w:rsidRDefault="008466D7" w:rsidP="001A60D6">
      <w:pPr>
        <w:rPr>
          <w:rFonts w:ascii="Arial" w:hAnsi="Arial" w:cs="Arial"/>
          <w:sz w:val="22"/>
          <w:szCs w:val="22"/>
        </w:rPr>
      </w:pPr>
    </w:p>
    <w:p w14:paraId="61377A28" w14:textId="285640A0" w:rsidR="008466D7" w:rsidRDefault="008466D7" w:rsidP="001A60D6">
      <w:pPr>
        <w:rPr>
          <w:rFonts w:ascii="Arial" w:hAnsi="Arial" w:cs="Arial"/>
          <w:sz w:val="22"/>
          <w:szCs w:val="22"/>
        </w:rPr>
      </w:pPr>
    </w:p>
    <w:p w14:paraId="0FFA09C7" w14:textId="0655CDFF" w:rsidR="008466D7" w:rsidRDefault="008466D7" w:rsidP="001A60D6">
      <w:pPr>
        <w:rPr>
          <w:rFonts w:ascii="Arial" w:hAnsi="Arial" w:cs="Arial"/>
          <w:sz w:val="22"/>
          <w:szCs w:val="22"/>
        </w:rPr>
      </w:pPr>
    </w:p>
    <w:p w14:paraId="24CC53AE" w14:textId="4DB2FBD9" w:rsidR="008466D7" w:rsidRDefault="008466D7" w:rsidP="001A60D6">
      <w:pPr>
        <w:rPr>
          <w:rFonts w:ascii="Arial" w:hAnsi="Arial" w:cs="Arial"/>
          <w:sz w:val="22"/>
          <w:szCs w:val="22"/>
        </w:rPr>
      </w:pPr>
    </w:p>
    <w:p w14:paraId="6674922A" w14:textId="21184966" w:rsidR="008466D7" w:rsidRDefault="008466D7" w:rsidP="001A60D6">
      <w:pPr>
        <w:rPr>
          <w:rFonts w:ascii="Arial" w:hAnsi="Arial" w:cs="Arial"/>
          <w:sz w:val="22"/>
          <w:szCs w:val="22"/>
        </w:rPr>
      </w:pPr>
    </w:p>
    <w:p w14:paraId="3BC4965C" w14:textId="7FC92C1F" w:rsidR="008466D7" w:rsidRDefault="008466D7" w:rsidP="001A60D6">
      <w:pPr>
        <w:rPr>
          <w:rFonts w:ascii="Arial" w:hAnsi="Arial" w:cs="Arial"/>
          <w:sz w:val="22"/>
          <w:szCs w:val="22"/>
        </w:rPr>
      </w:pPr>
    </w:p>
    <w:p w14:paraId="63AEA642" w14:textId="3E2D1BB3" w:rsidR="008466D7" w:rsidRDefault="008466D7" w:rsidP="001A60D6">
      <w:pPr>
        <w:rPr>
          <w:rFonts w:ascii="Arial" w:hAnsi="Arial" w:cs="Arial"/>
          <w:sz w:val="22"/>
          <w:szCs w:val="22"/>
        </w:rPr>
      </w:pPr>
    </w:p>
    <w:p w14:paraId="638C872E" w14:textId="212AD1CB" w:rsidR="008466D7" w:rsidRDefault="008466D7" w:rsidP="001A60D6">
      <w:pPr>
        <w:rPr>
          <w:rFonts w:ascii="Arial" w:hAnsi="Arial" w:cs="Arial"/>
          <w:sz w:val="22"/>
          <w:szCs w:val="22"/>
        </w:rPr>
      </w:pPr>
    </w:p>
    <w:p w14:paraId="02BF29AC" w14:textId="7AAE658D" w:rsidR="008466D7" w:rsidRDefault="008466D7" w:rsidP="001A60D6">
      <w:pPr>
        <w:rPr>
          <w:rFonts w:ascii="Arial" w:hAnsi="Arial" w:cs="Arial"/>
          <w:sz w:val="22"/>
          <w:szCs w:val="22"/>
        </w:rPr>
      </w:pPr>
    </w:p>
    <w:p w14:paraId="0F7AC9AA" w14:textId="7497377A" w:rsidR="008466D7" w:rsidRDefault="008466D7" w:rsidP="001A60D6">
      <w:pPr>
        <w:rPr>
          <w:rFonts w:ascii="Arial" w:hAnsi="Arial" w:cs="Arial"/>
          <w:sz w:val="22"/>
          <w:szCs w:val="22"/>
        </w:rPr>
      </w:pPr>
    </w:p>
    <w:p w14:paraId="6838306A" w14:textId="4EA63E54" w:rsidR="008466D7" w:rsidRDefault="008466D7" w:rsidP="001A60D6">
      <w:pPr>
        <w:rPr>
          <w:rFonts w:ascii="Arial" w:hAnsi="Arial" w:cs="Arial"/>
          <w:sz w:val="22"/>
          <w:szCs w:val="22"/>
        </w:rPr>
      </w:pPr>
    </w:p>
    <w:p w14:paraId="5AB204F7" w14:textId="7A755982" w:rsidR="008466D7" w:rsidRDefault="008466D7" w:rsidP="001A60D6">
      <w:pPr>
        <w:rPr>
          <w:rFonts w:ascii="Arial" w:hAnsi="Arial" w:cs="Arial"/>
          <w:sz w:val="22"/>
          <w:szCs w:val="22"/>
        </w:rPr>
      </w:pPr>
    </w:p>
    <w:p w14:paraId="02F7D202" w14:textId="78403AEA" w:rsidR="008466D7" w:rsidRDefault="008466D7" w:rsidP="001A60D6">
      <w:pPr>
        <w:rPr>
          <w:rFonts w:ascii="Arial" w:hAnsi="Arial" w:cs="Arial"/>
          <w:sz w:val="22"/>
          <w:szCs w:val="22"/>
        </w:rPr>
      </w:pPr>
    </w:p>
    <w:p w14:paraId="532118F2" w14:textId="37C6E916" w:rsidR="008466D7" w:rsidRDefault="008466D7" w:rsidP="001A60D6">
      <w:pPr>
        <w:rPr>
          <w:rFonts w:ascii="Arial" w:hAnsi="Arial" w:cs="Arial"/>
          <w:sz w:val="22"/>
          <w:szCs w:val="22"/>
        </w:rPr>
      </w:pPr>
    </w:p>
    <w:p w14:paraId="64E8BD6B" w14:textId="4FB79633" w:rsidR="008466D7" w:rsidRDefault="008466D7" w:rsidP="001A60D6">
      <w:pPr>
        <w:rPr>
          <w:rFonts w:ascii="Arial" w:hAnsi="Arial" w:cs="Arial"/>
          <w:sz w:val="22"/>
          <w:szCs w:val="22"/>
        </w:rPr>
      </w:pPr>
    </w:p>
    <w:p w14:paraId="510A04AF" w14:textId="08628578" w:rsidR="008466D7" w:rsidRDefault="008466D7" w:rsidP="001A60D6">
      <w:pPr>
        <w:rPr>
          <w:rFonts w:ascii="Arial" w:hAnsi="Arial" w:cs="Arial"/>
          <w:sz w:val="22"/>
          <w:szCs w:val="22"/>
        </w:rPr>
      </w:pPr>
    </w:p>
    <w:p w14:paraId="46A7028B" w14:textId="10195FF2" w:rsidR="008466D7" w:rsidRDefault="008466D7" w:rsidP="001A60D6">
      <w:pPr>
        <w:rPr>
          <w:rFonts w:ascii="Arial" w:hAnsi="Arial" w:cs="Arial"/>
          <w:sz w:val="22"/>
          <w:szCs w:val="22"/>
        </w:rPr>
      </w:pPr>
    </w:p>
    <w:p w14:paraId="38828B66" w14:textId="032AA2A6" w:rsidR="008466D7" w:rsidRDefault="008466D7" w:rsidP="001A60D6">
      <w:pPr>
        <w:rPr>
          <w:rFonts w:ascii="Arial" w:hAnsi="Arial" w:cs="Arial"/>
          <w:sz w:val="22"/>
          <w:szCs w:val="22"/>
        </w:rPr>
      </w:pPr>
    </w:p>
    <w:p w14:paraId="15AE5E93" w14:textId="5D6EDD95" w:rsidR="008466D7" w:rsidRDefault="008466D7" w:rsidP="001A60D6">
      <w:pPr>
        <w:rPr>
          <w:rFonts w:ascii="Arial" w:hAnsi="Arial" w:cs="Arial"/>
          <w:sz w:val="22"/>
          <w:szCs w:val="22"/>
        </w:rPr>
      </w:pPr>
    </w:p>
    <w:p w14:paraId="0137861C" w14:textId="4A207FA4" w:rsidR="008466D7" w:rsidRDefault="008466D7" w:rsidP="001A60D6">
      <w:pPr>
        <w:rPr>
          <w:rFonts w:ascii="Arial" w:hAnsi="Arial" w:cs="Arial"/>
          <w:sz w:val="22"/>
          <w:szCs w:val="22"/>
        </w:rPr>
      </w:pPr>
    </w:p>
    <w:p w14:paraId="5BCD9B82" w14:textId="79D3A2DD" w:rsidR="008466D7" w:rsidRDefault="008466D7" w:rsidP="001A60D6">
      <w:pPr>
        <w:rPr>
          <w:rFonts w:ascii="Arial" w:hAnsi="Arial" w:cs="Arial"/>
          <w:sz w:val="22"/>
          <w:szCs w:val="22"/>
        </w:rPr>
      </w:pPr>
    </w:p>
    <w:p w14:paraId="471BF3EB" w14:textId="16694D20" w:rsidR="008466D7" w:rsidRDefault="008466D7" w:rsidP="001A60D6">
      <w:pPr>
        <w:rPr>
          <w:rFonts w:ascii="Arial" w:hAnsi="Arial" w:cs="Arial"/>
          <w:sz w:val="22"/>
          <w:szCs w:val="22"/>
        </w:rPr>
      </w:pPr>
    </w:p>
    <w:p w14:paraId="60C0746D" w14:textId="523F7574" w:rsidR="008466D7" w:rsidRDefault="008466D7" w:rsidP="001A60D6">
      <w:pPr>
        <w:rPr>
          <w:rFonts w:ascii="Arial" w:hAnsi="Arial" w:cs="Arial"/>
          <w:sz w:val="22"/>
          <w:szCs w:val="22"/>
        </w:rPr>
      </w:pPr>
    </w:p>
    <w:p w14:paraId="6789C6A5" w14:textId="2B968A2D" w:rsidR="008466D7" w:rsidRDefault="008466D7" w:rsidP="001A60D6">
      <w:pPr>
        <w:rPr>
          <w:rFonts w:ascii="Arial" w:hAnsi="Arial" w:cs="Arial"/>
          <w:sz w:val="22"/>
          <w:szCs w:val="22"/>
        </w:rPr>
      </w:pPr>
    </w:p>
    <w:p w14:paraId="493F98D8" w14:textId="27D76EA9" w:rsidR="008466D7" w:rsidRDefault="008466D7" w:rsidP="001A60D6">
      <w:pPr>
        <w:rPr>
          <w:rFonts w:ascii="Arial" w:hAnsi="Arial" w:cs="Arial"/>
          <w:sz w:val="22"/>
          <w:szCs w:val="22"/>
        </w:rPr>
      </w:pPr>
    </w:p>
    <w:p w14:paraId="0EBD1B38" w14:textId="07C9F44F" w:rsidR="008466D7" w:rsidRDefault="008466D7" w:rsidP="001A60D6">
      <w:pPr>
        <w:rPr>
          <w:rFonts w:ascii="Arial" w:hAnsi="Arial" w:cs="Arial"/>
          <w:sz w:val="22"/>
          <w:szCs w:val="22"/>
        </w:rPr>
      </w:pPr>
    </w:p>
    <w:p w14:paraId="69AE40AE" w14:textId="5CF44613" w:rsidR="008466D7" w:rsidRDefault="008466D7" w:rsidP="001A60D6">
      <w:pPr>
        <w:rPr>
          <w:rFonts w:ascii="Arial" w:hAnsi="Arial" w:cs="Arial"/>
          <w:sz w:val="22"/>
          <w:szCs w:val="22"/>
        </w:rPr>
      </w:pPr>
    </w:p>
    <w:p w14:paraId="73D0E55E" w14:textId="77777777" w:rsidR="008466D7" w:rsidRDefault="008466D7" w:rsidP="001A60D6">
      <w:pPr>
        <w:rPr>
          <w:rFonts w:ascii="Arial" w:hAnsi="Arial" w:cs="Arial"/>
          <w:sz w:val="22"/>
          <w:szCs w:val="22"/>
        </w:rPr>
      </w:pPr>
    </w:p>
    <w:p w14:paraId="11958DAD" w14:textId="3168D7C0" w:rsidR="008466D7" w:rsidRDefault="008466D7" w:rsidP="001A60D6">
      <w:pPr>
        <w:rPr>
          <w:rFonts w:ascii="Arial" w:hAnsi="Arial" w:cs="Arial"/>
          <w:sz w:val="22"/>
          <w:szCs w:val="22"/>
        </w:rPr>
      </w:pPr>
    </w:p>
    <w:p w14:paraId="1E29B98B" w14:textId="41BFC657" w:rsidR="008466D7" w:rsidRDefault="008466D7" w:rsidP="001A60D6">
      <w:pPr>
        <w:rPr>
          <w:rFonts w:ascii="Arial" w:hAnsi="Arial" w:cs="Arial"/>
          <w:sz w:val="22"/>
          <w:szCs w:val="22"/>
        </w:rPr>
      </w:pPr>
    </w:p>
    <w:p w14:paraId="7528BDF6" w14:textId="370C75B6" w:rsidR="008466D7" w:rsidRDefault="008466D7" w:rsidP="001A60D6">
      <w:pPr>
        <w:rPr>
          <w:rFonts w:ascii="Arial" w:hAnsi="Arial" w:cs="Arial"/>
          <w:sz w:val="22"/>
          <w:szCs w:val="22"/>
        </w:rPr>
      </w:pPr>
    </w:p>
    <w:p w14:paraId="3DCF99EA" w14:textId="77777777" w:rsidR="008466D7" w:rsidRDefault="008466D7">
      <w:pPr>
        <w:pStyle w:val="ListParagraph"/>
        <w:numPr>
          <w:ilvl w:val="0"/>
          <w:numId w:val="22"/>
        </w:numPr>
        <w:rPr>
          <w:rFonts w:ascii="Arial" w:eastAsia="Times New Roman" w:hAnsi="Arial" w:cs="Arial"/>
          <w:b/>
          <w:bCs/>
          <w:color w:val="333333"/>
          <w:sz w:val="24"/>
          <w:szCs w:val="24"/>
          <w:lang w:eastAsia="en-GB"/>
        </w:rPr>
      </w:pPr>
      <w:r w:rsidRPr="005E2015">
        <w:rPr>
          <w:rFonts w:ascii="Arial" w:eastAsia="Times New Roman" w:hAnsi="Arial" w:cs="Arial"/>
          <w:b/>
          <w:bCs/>
          <w:color w:val="333333"/>
          <w:sz w:val="24"/>
          <w:szCs w:val="24"/>
          <w:lang w:eastAsia="en-GB"/>
        </w:rPr>
        <w:t>Which of the following most closely matches the type of organisation in which you work? </w:t>
      </w:r>
    </w:p>
    <w:p w14:paraId="60508BFC" w14:textId="77777777" w:rsidR="008466D7" w:rsidRDefault="008466D7" w:rsidP="008466D7">
      <w:pPr>
        <w:pStyle w:val="ListParagraph"/>
        <w:rPr>
          <w:rFonts w:ascii="Arial" w:eastAsia="Times New Roman" w:hAnsi="Arial" w:cs="Arial"/>
          <w:b/>
          <w:bCs/>
          <w:color w:val="333333"/>
          <w:sz w:val="24"/>
          <w:szCs w:val="24"/>
          <w:lang w:eastAsia="en-GB"/>
        </w:rPr>
      </w:pPr>
    </w:p>
    <w:tbl>
      <w:tblPr>
        <w:tblW w:w="4080" w:type="dxa"/>
        <w:tblLook w:val="04A0" w:firstRow="1" w:lastRow="0" w:firstColumn="1" w:lastColumn="0" w:noHBand="0" w:noVBand="1"/>
      </w:tblPr>
      <w:tblGrid>
        <w:gridCol w:w="4080"/>
      </w:tblGrid>
      <w:tr w:rsidR="008466D7" w:rsidRPr="005E2015" w14:paraId="4BE2258A" w14:textId="77777777" w:rsidTr="00A24563">
        <w:trPr>
          <w:trHeight w:val="290"/>
        </w:trPr>
        <w:tc>
          <w:tcPr>
            <w:tcW w:w="4080" w:type="dxa"/>
            <w:tcBorders>
              <w:top w:val="nil"/>
              <w:left w:val="nil"/>
              <w:bottom w:val="nil"/>
              <w:right w:val="nil"/>
            </w:tcBorders>
            <w:shd w:val="clear" w:color="EAEAE8" w:fill="EAEAE8"/>
            <w:noWrap/>
            <w:vAlign w:val="bottom"/>
            <w:hideMark/>
          </w:tcPr>
          <w:p w14:paraId="0D17248E" w14:textId="77777777" w:rsidR="008466D7" w:rsidRPr="005E2015" w:rsidRDefault="008466D7" w:rsidP="00A24563">
            <w:pPr>
              <w:jc w:val="center"/>
              <w:rPr>
                <w:rFonts w:ascii="Arial" w:hAnsi="Arial" w:cs="Arial"/>
                <w:color w:val="333333"/>
                <w:lang w:eastAsia="en-GB"/>
              </w:rPr>
            </w:pPr>
            <w:r w:rsidRPr="005E2015">
              <w:rPr>
                <w:rFonts w:ascii="Arial" w:hAnsi="Arial" w:cs="Arial"/>
                <w:color w:val="333333"/>
                <w:lang w:eastAsia="en-GB"/>
              </w:rPr>
              <w:t>Answer Choices</w:t>
            </w:r>
          </w:p>
        </w:tc>
      </w:tr>
      <w:tr w:rsidR="008466D7" w:rsidRPr="005E2015" w14:paraId="16E547A3" w14:textId="77777777" w:rsidTr="00A24563">
        <w:trPr>
          <w:trHeight w:val="290"/>
        </w:trPr>
        <w:tc>
          <w:tcPr>
            <w:tcW w:w="4080" w:type="dxa"/>
            <w:tcBorders>
              <w:top w:val="nil"/>
              <w:left w:val="nil"/>
              <w:bottom w:val="nil"/>
              <w:right w:val="nil"/>
            </w:tcBorders>
            <w:shd w:val="clear" w:color="EAEAE8" w:fill="EAEAE8"/>
            <w:noWrap/>
            <w:vAlign w:val="bottom"/>
            <w:hideMark/>
          </w:tcPr>
          <w:p w14:paraId="3DC703B0"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Citizen's Advice Bureau</w:t>
            </w:r>
          </w:p>
        </w:tc>
      </w:tr>
      <w:tr w:rsidR="008466D7" w:rsidRPr="005E2015" w14:paraId="366E6D76" w14:textId="77777777" w:rsidTr="00A24563">
        <w:trPr>
          <w:trHeight w:val="290"/>
        </w:trPr>
        <w:tc>
          <w:tcPr>
            <w:tcW w:w="4080" w:type="dxa"/>
            <w:tcBorders>
              <w:top w:val="nil"/>
              <w:left w:val="nil"/>
              <w:bottom w:val="nil"/>
              <w:right w:val="nil"/>
            </w:tcBorders>
            <w:shd w:val="clear" w:color="EAEAE8" w:fill="EAEAE8"/>
            <w:noWrap/>
            <w:vAlign w:val="bottom"/>
            <w:hideMark/>
          </w:tcPr>
          <w:p w14:paraId="74FA03BD"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Local Authority</w:t>
            </w:r>
          </w:p>
        </w:tc>
      </w:tr>
      <w:tr w:rsidR="008466D7" w:rsidRPr="005E2015" w14:paraId="10C78F05" w14:textId="77777777" w:rsidTr="00A24563">
        <w:trPr>
          <w:trHeight w:val="290"/>
        </w:trPr>
        <w:tc>
          <w:tcPr>
            <w:tcW w:w="4080" w:type="dxa"/>
            <w:tcBorders>
              <w:top w:val="nil"/>
              <w:left w:val="nil"/>
              <w:bottom w:val="nil"/>
              <w:right w:val="nil"/>
            </w:tcBorders>
            <w:shd w:val="clear" w:color="EAEAE8" w:fill="EAEAE8"/>
            <w:noWrap/>
            <w:vAlign w:val="bottom"/>
            <w:hideMark/>
          </w:tcPr>
          <w:p w14:paraId="456A0ED3"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Independent Money Advice Organisation</w:t>
            </w:r>
          </w:p>
        </w:tc>
      </w:tr>
      <w:tr w:rsidR="008466D7" w:rsidRPr="005E2015" w14:paraId="20A5590A" w14:textId="77777777" w:rsidTr="00A24563">
        <w:trPr>
          <w:trHeight w:val="290"/>
        </w:trPr>
        <w:tc>
          <w:tcPr>
            <w:tcW w:w="4080" w:type="dxa"/>
            <w:tcBorders>
              <w:top w:val="nil"/>
              <w:left w:val="nil"/>
              <w:bottom w:val="nil"/>
              <w:right w:val="nil"/>
            </w:tcBorders>
            <w:shd w:val="clear" w:color="EAEAE8" w:fill="EAEAE8"/>
            <w:noWrap/>
            <w:vAlign w:val="bottom"/>
            <w:hideMark/>
          </w:tcPr>
          <w:p w14:paraId="52C6688A"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Housing Association</w:t>
            </w:r>
          </w:p>
        </w:tc>
      </w:tr>
      <w:tr w:rsidR="008466D7" w:rsidRPr="005E2015" w14:paraId="2ABA3926" w14:textId="77777777" w:rsidTr="00A24563">
        <w:trPr>
          <w:trHeight w:val="290"/>
        </w:trPr>
        <w:tc>
          <w:tcPr>
            <w:tcW w:w="4080" w:type="dxa"/>
            <w:tcBorders>
              <w:top w:val="nil"/>
              <w:left w:val="nil"/>
              <w:bottom w:val="nil"/>
              <w:right w:val="nil"/>
            </w:tcBorders>
            <w:shd w:val="clear" w:color="EAEAE8" w:fill="EAEAE8"/>
            <w:noWrap/>
            <w:vAlign w:val="bottom"/>
            <w:hideMark/>
          </w:tcPr>
          <w:p w14:paraId="0255A57C"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National Organisation</w:t>
            </w:r>
          </w:p>
        </w:tc>
      </w:tr>
      <w:tr w:rsidR="008466D7" w:rsidRPr="005E2015" w14:paraId="401DAAA2" w14:textId="77777777" w:rsidTr="00A24563">
        <w:trPr>
          <w:trHeight w:val="290"/>
        </w:trPr>
        <w:tc>
          <w:tcPr>
            <w:tcW w:w="4080" w:type="dxa"/>
            <w:tcBorders>
              <w:top w:val="nil"/>
              <w:left w:val="nil"/>
              <w:bottom w:val="nil"/>
              <w:right w:val="nil"/>
            </w:tcBorders>
            <w:shd w:val="clear" w:color="EAEAE8" w:fill="EAEAE8"/>
            <w:noWrap/>
            <w:vAlign w:val="bottom"/>
            <w:hideMark/>
          </w:tcPr>
          <w:p w14:paraId="452F3C00"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Other (please specify)</w:t>
            </w:r>
          </w:p>
        </w:tc>
      </w:tr>
    </w:tbl>
    <w:p w14:paraId="4D27F280" w14:textId="77777777" w:rsidR="008466D7" w:rsidRDefault="008466D7" w:rsidP="008466D7">
      <w:pPr>
        <w:pStyle w:val="ListParagraph"/>
        <w:rPr>
          <w:rFonts w:ascii="Arial" w:eastAsia="Times New Roman" w:hAnsi="Arial" w:cs="Arial"/>
          <w:b/>
          <w:bCs/>
          <w:color w:val="333333"/>
          <w:sz w:val="24"/>
          <w:szCs w:val="24"/>
          <w:lang w:eastAsia="en-GB"/>
        </w:rPr>
      </w:pPr>
    </w:p>
    <w:p w14:paraId="108EF6B0" w14:textId="77777777" w:rsidR="008466D7" w:rsidRPr="005E2015" w:rsidRDefault="008466D7">
      <w:pPr>
        <w:pStyle w:val="ListParagraph"/>
        <w:numPr>
          <w:ilvl w:val="0"/>
          <w:numId w:val="22"/>
        </w:numPr>
        <w:rPr>
          <w:rFonts w:ascii="Arial" w:eastAsia="Times New Roman" w:hAnsi="Arial" w:cs="Arial"/>
          <w:b/>
          <w:bCs/>
          <w:color w:val="333333"/>
          <w:sz w:val="24"/>
          <w:szCs w:val="24"/>
          <w:lang w:eastAsia="en-GB"/>
        </w:rPr>
      </w:pPr>
      <w:r w:rsidRPr="005E2015">
        <w:rPr>
          <w:rFonts w:ascii="Arial" w:eastAsia="Times New Roman" w:hAnsi="Arial" w:cs="Arial"/>
          <w:b/>
          <w:bCs/>
          <w:color w:val="333333"/>
          <w:sz w:val="24"/>
          <w:szCs w:val="24"/>
          <w:lang w:eastAsia="en-GB"/>
        </w:rPr>
        <w:t>What is your role within money advice?</w:t>
      </w:r>
    </w:p>
    <w:tbl>
      <w:tblPr>
        <w:tblW w:w="2420" w:type="dxa"/>
        <w:tblLook w:val="04A0" w:firstRow="1" w:lastRow="0" w:firstColumn="1" w:lastColumn="0" w:noHBand="0" w:noVBand="1"/>
      </w:tblPr>
      <w:tblGrid>
        <w:gridCol w:w="2420"/>
      </w:tblGrid>
      <w:tr w:rsidR="008466D7" w:rsidRPr="005E2015" w14:paraId="5CD80BD7" w14:textId="77777777" w:rsidTr="00A24563">
        <w:trPr>
          <w:trHeight w:val="290"/>
        </w:trPr>
        <w:tc>
          <w:tcPr>
            <w:tcW w:w="2420" w:type="dxa"/>
            <w:tcBorders>
              <w:top w:val="nil"/>
              <w:left w:val="nil"/>
              <w:bottom w:val="nil"/>
              <w:right w:val="nil"/>
            </w:tcBorders>
            <w:shd w:val="clear" w:color="EAEAE8" w:fill="EAEAE8"/>
            <w:noWrap/>
            <w:vAlign w:val="bottom"/>
            <w:hideMark/>
          </w:tcPr>
          <w:p w14:paraId="579A7DC6" w14:textId="77777777" w:rsidR="008466D7" w:rsidRPr="005E2015" w:rsidRDefault="008466D7" w:rsidP="00A24563">
            <w:pPr>
              <w:jc w:val="center"/>
              <w:rPr>
                <w:rFonts w:ascii="Arial" w:hAnsi="Arial" w:cs="Arial"/>
                <w:color w:val="333333"/>
                <w:lang w:eastAsia="en-GB"/>
              </w:rPr>
            </w:pPr>
            <w:r w:rsidRPr="005E2015">
              <w:rPr>
                <w:rFonts w:ascii="Arial" w:hAnsi="Arial" w:cs="Arial"/>
                <w:color w:val="333333"/>
                <w:lang w:eastAsia="en-GB"/>
              </w:rPr>
              <w:t>Answer Choices</w:t>
            </w:r>
          </w:p>
        </w:tc>
      </w:tr>
      <w:tr w:rsidR="008466D7" w:rsidRPr="005E2015" w14:paraId="4759F420" w14:textId="77777777" w:rsidTr="00A24563">
        <w:trPr>
          <w:trHeight w:val="290"/>
        </w:trPr>
        <w:tc>
          <w:tcPr>
            <w:tcW w:w="2420" w:type="dxa"/>
            <w:tcBorders>
              <w:top w:val="nil"/>
              <w:left w:val="nil"/>
              <w:bottom w:val="nil"/>
              <w:right w:val="nil"/>
            </w:tcBorders>
            <w:shd w:val="clear" w:color="EAEAE8" w:fill="EAEAE8"/>
            <w:noWrap/>
            <w:vAlign w:val="bottom"/>
            <w:hideMark/>
          </w:tcPr>
          <w:p w14:paraId="674B1B0F"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Money Adviser</w:t>
            </w:r>
          </w:p>
        </w:tc>
      </w:tr>
      <w:tr w:rsidR="008466D7" w:rsidRPr="005E2015" w14:paraId="0C95EBB4" w14:textId="77777777" w:rsidTr="00A24563">
        <w:trPr>
          <w:trHeight w:val="290"/>
        </w:trPr>
        <w:tc>
          <w:tcPr>
            <w:tcW w:w="2420" w:type="dxa"/>
            <w:tcBorders>
              <w:top w:val="nil"/>
              <w:left w:val="nil"/>
              <w:bottom w:val="nil"/>
              <w:right w:val="nil"/>
            </w:tcBorders>
            <w:shd w:val="clear" w:color="EAEAE8" w:fill="EAEAE8"/>
            <w:noWrap/>
            <w:vAlign w:val="bottom"/>
            <w:hideMark/>
          </w:tcPr>
          <w:p w14:paraId="60F75C1F"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Manager</w:t>
            </w:r>
          </w:p>
        </w:tc>
      </w:tr>
      <w:tr w:rsidR="008466D7" w:rsidRPr="005E2015" w14:paraId="42B5A56A" w14:textId="77777777" w:rsidTr="00A24563">
        <w:trPr>
          <w:trHeight w:val="290"/>
        </w:trPr>
        <w:tc>
          <w:tcPr>
            <w:tcW w:w="2420" w:type="dxa"/>
            <w:tcBorders>
              <w:top w:val="nil"/>
              <w:left w:val="nil"/>
              <w:bottom w:val="nil"/>
              <w:right w:val="nil"/>
            </w:tcBorders>
            <w:shd w:val="clear" w:color="EAEAE8" w:fill="EAEAE8"/>
            <w:noWrap/>
            <w:vAlign w:val="bottom"/>
            <w:hideMark/>
          </w:tcPr>
          <w:p w14:paraId="6E801514"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Volunteer</w:t>
            </w:r>
          </w:p>
        </w:tc>
      </w:tr>
      <w:tr w:rsidR="008466D7" w:rsidRPr="005E2015" w14:paraId="4D9A4FBF" w14:textId="77777777" w:rsidTr="00A24563">
        <w:trPr>
          <w:trHeight w:val="290"/>
        </w:trPr>
        <w:tc>
          <w:tcPr>
            <w:tcW w:w="2420" w:type="dxa"/>
            <w:tcBorders>
              <w:top w:val="nil"/>
              <w:left w:val="nil"/>
              <w:bottom w:val="nil"/>
              <w:right w:val="nil"/>
            </w:tcBorders>
            <w:shd w:val="clear" w:color="EAEAE8" w:fill="EAEAE8"/>
            <w:noWrap/>
            <w:vAlign w:val="bottom"/>
            <w:hideMark/>
          </w:tcPr>
          <w:p w14:paraId="4D97A4CE"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Administrator</w:t>
            </w:r>
          </w:p>
        </w:tc>
      </w:tr>
      <w:tr w:rsidR="008466D7" w:rsidRPr="005E2015" w14:paraId="6DF06F38" w14:textId="77777777" w:rsidTr="00A24563">
        <w:trPr>
          <w:trHeight w:val="290"/>
        </w:trPr>
        <w:tc>
          <w:tcPr>
            <w:tcW w:w="2420" w:type="dxa"/>
            <w:tcBorders>
              <w:top w:val="nil"/>
              <w:left w:val="nil"/>
              <w:bottom w:val="nil"/>
              <w:right w:val="nil"/>
            </w:tcBorders>
            <w:shd w:val="clear" w:color="EAEAE8" w:fill="EAEAE8"/>
            <w:noWrap/>
            <w:vAlign w:val="bottom"/>
            <w:hideMark/>
          </w:tcPr>
          <w:p w14:paraId="33F23538"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Other (please specify)</w:t>
            </w:r>
          </w:p>
        </w:tc>
      </w:tr>
    </w:tbl>
    <w:p w14:paraId="3BE7BB4B" w14:textId="77777777" w:rsidR="008466D7" w:rsidRDefault="008466D7" w:rsidP="008466D7">
      <w:pPr>
        <w:rPr>
          <w:rFonts w:ascii="Arial" w:hAnsi="Arial" w:cs="Arial"/>
          <w:b/>
          <w:bCs/>
          <w:color w:val="333333"/>
          <w:sz w:val="24"/>
          <w:szCs w:val="24"/>
          <w:lang w:eastAsia="en-GB"/>
        </w:rPr>
      </w:pPr>
    </w:p>
    <w:p w14:paraId="44090124" w14:textId="77777777" w:rsidR="008466D7" w:rsidRPr="005E2015" w:rsidRDefault="008466D7">
      <w:pPr>
        <w:pStyle w:val="ListParagraph"/>
        <w:numPr>
          <w:ilvl w:val="0"/>
          <w:numId w:val="22"/>
        </w:numPr>
        <w:rPr>
          <w:rFonts w:ascii="Arial" w:eastAsia="Times New Roman" w:hAnsi="Arial" w:cs="Arial"/>
          <w:b/>
          <w:bCs/>
          <w:color w:val="333333"/>
          <w:sz w:val="24"/>
          <w:szCs w:val="24"/>
          <w:lang w:eastAsia="en-GB"/>
        </w:rPr>
      </w:pPr>
      <w:r w:rsidRPr="005E2015">
        <w:rPr>
          <w:rFonts w:ascii="Arial" w:eastAsia="Times New Roman" w:hAnsi="Arial" w:cs="Arial"/>
          <w:b/>
          <w:bCs/>
          <w:color w:val="333333"/>
          <w:sz w:val="24"/>
          <w:szCs w:val="24"/>
          <w:lang w:eastAsia="en-GB"/>
        </w:rPr>
        <w:t>How long have you worked in money advice?</w:t>
      </w:r>
    </w:p>
    <w:tbl>
      <w:tblPr>
        <w:tblW w:w="1540" w:type="dxa"/>
        <w:tblLook w:val="04A0" w:firstRow="1" w:lastRow="0" w:firstColumn="1" w:lastColumn="0" w:noHBand="0" w:noVBand="1"/>
      </w:tblPr>
      <w:tblGrid>
        <w:gridCol w:w="1540"/>
      </w:tblGrid>
      <w:tr w:rsidR="008466D7" w:rsidRPr="005E2015" w14:paraId="74AB455C" w14:textId="77777777" w:rsidTr="00A24563">
        <w:trPr>
          <w:trHeight w:val="290"/>
        </w:trPr>
        <w:tc>
          <w:tcPr>
            <w:tcW w:w="1540" w:type="dxa"/>
            <w:tcBorders>
              <w:top w:val="nil"/>
              <w:left w:val="nil"/>
              <w:bottom w:val="nil"/>
              <w:right w:val="nil"/>
            </w:tcBorders>
            <w:shd w:val="clear" w:color="EAEAE8" w:fill="EAEAE8"/>
            <w:noWrap/>
            <w:vAlign w:val="bottom"/>
            <w:hideMark/>
          </w:tcPr>
          <w:p w14:paraId="287D9434" w14:textId="77777777" w:rsidR="008466D7" w:rsidRPr="005E2015" w:rsidRDefault="008466D7" w:rsidP="00A24563">
            <w:pPr>
              <w:jc w:val="center"/>
              <w:rPr>
                <w:rFonts w:ascii="Arial" w:hAnsi="Arial" w:cs="Arial"/>
                <w:color w:val="333333"/>
                <w:lang w:eastAsia="en-GB"/>
              </w:rPr>
            </w:pPr>
            <w:r w:rsidRPr="005E2015">
              <w:rPr>
                <w:rFonts w:ascii="Arial" w:hAnsi="Arial" w:cs="Arial"/>
                <w:color w:val="333333"/>
                <w:lang w:eastAsia="en-GB"/>
              </w:rPr>
              <w:t>Answer Choices</w:t>
            </w:r>
          </w:p>
        </w:tc>
      </w:tr>
      <w:tr w:rsidR="008466D7" w:rsidRPr="005E2015" w14:paraId="756D9A74" w14:textId="77777777" w:rsidTr="00A24563">
        <w:trPr>
          <w:trHeight w:val="290"/>
        </w:trPr>
        <w:tc>
          <w:tcPr>
            <w:tcW w:w="1540" w:type="dxa"/>
            <w:tcBorders>
              <w:top w:val="nil"/>
              <w:left w:val="nil"/>
              <w:bottom w:val="nil"/>
              <w:right w:val="nil"/>
            </w:tcBorders>
            <w:shd w:val="clear" w:color="EAEAE8" w:fill="EAEAE8"/>
            <w:noWrap/>
            <w:vAlign w:val="bottom"/>
            <w:hideMark/>
          </w:tcPr>
          <w:p w14:paraId="6990DCA5"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0-3 years</w:t>
            </w:r>
          </w:p>
        </w:tc>
      </w:tr>
      <w:tr w:rsidR="008466D7" w:rsidRPr="005E2015" w14:paraId="7847CA21" w14:textId="77777777" w:rsidTr="00A24563">
        <w:trPr>
          <w:trHeight w:val="290"/>
        </w:trPr>
        <w:tc>
          <w:tcPr>
            <w:tcW w:w="1540" w:type="dxa"/>
            <w:tcBorders>
              <w:top w:val="nil"/>
              <w:left w:val="nil"/>
              <w:bottom w:val="nil"/>
              <w:right w:val="nil"/>
            </w:tcBorders>
            <w:shd w:val="clear" w:color="EAEAE8" w:fill="EAEAE8"/>
            <w:noWrap/>
            <w:vAlign w:val="bottom"/>
            <w:hideMark/>
          </w:tcPr>
          <w:p w14:paraId="08CB3F4B"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4-9 years</w:t>
            </w:r>
          </w:p>
        </w:tc>
      </w:tr>
      <w:tr w:rsidR="008466D7" w:rsidRPr="005E2015" w14:paraId="3E5B6C46" w14:textId="77777777" w:rsidTr="00A24563">
        <w:trPr>
          <w:trHeight w:val="290"/>
        </w:trPr>
        <w:tc>
          <w:tcPr>
            <w:tcW w:w="1540" w:type="dxa"/>
            <w:tcBorders>
              <w:top w:val="nil"/>
              <w:left w:val="nil"/>
              <w:bottom w:val="nil"/>
              <w:right w:val="nil"/>
            </w:tcBorders>
            <w:shd w:val="clear" w:color="EAEAE8" w:fill="EAEAE8"/>
            <w:noWrap/>
            <w:vAlign w:val="bottom"/>
            <w:hideMark/>
          </w:tcPr>
          <w:p w14:paraId="7522426E"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10-19 years</w:t>
            </w:r>
          </w:p>
        </w:tc>
      </w:tr>
      <w:tr w:rsidR="008466D7" w:rsidRPr="005E2015" w14:paraId="70EB9C27" w14:textId="77777777" w:rsidTr="00A24563">
        <w:trPr>
          <w:trHeight w:val="290"/>
        </w:trPr>
        <w:tc>
          <w:tcPr>
            <w:tcW w:w="1540" w:type="dxa"/>
            <w:tcBorders>
              <w:top w:val="nil"/>
              <w:left w:val="nil"/>
              <w:bottom w:val="nil"/>
              <w:right w:val="nil"/>
            </w:tcBorders>
            <w:shd w:val="clear" w:color="EAEAE8" w:fill="EAEAE8"/>
            <w:noWrap/>
            <w:vAlign w:val="bottom"/>
            <w:hideMark/>
          </w:tcPr>
          <w:p w14:paraId="54558C13"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20+ years</w:t>
            </w:r>
          </w:p>
        </w:tc>
      </w:tr>
    </w:tbl>
    <w:p w14:paraId="19D2698C" w14:textId="77777777" w:rsidR="008466D7" w:rsidRDefault="008466D7" w:rsidP="008466D7">
      <w:pPr>
        <w:pStyle w:val="ListParagraph"/>
        <w:rPr>
          <w:rFonts w:ascii="Arial" w:eastAsia="Times New Roman" w:hAnsi="Arial" w:cs="Arial"/>
          <w:b/>
          <w:bCs/>
          <w:color w:val="333333"/>
          <w:sz w:val="24"/>
          <w:szCs w:val="24"/>
          <w:lang w:eastAsia="en-GB"/>
        </w:rPr>
      </w:pPr>
    </w:p>
    <w:p w14:paraId="3827F08F" w14:textId="77777777" w:rsidR="008466D7" w:rsidRDefault="008466D7">
      <w:pPr>
        <w:pStyle w:val="ListParagraph"/>
        <w:numPr>
          <w:ilvl w:val="0"/>
          <w:numId w:val="22"/>
        </w:numPr>
        <w:rPr>
          <w:rFonts w:ascii="Arial" w:eastAsia="Times New Roman" w:hAnsi="Arial" w:cs="Arial"/>
          <w:b/>
          <w:bCs/>
          <w:color w:val="333333"/>
          <w:sz w:val="24"/>
          <w:szCs w:val="24"/>
          <w:lang w:eastAsia="en-GB"/>
        </w:rPr>
      </w:pPr>
      <w:r w:rsidRPr="005E2015">
        <w:rPr>
          <w:rFonts w:ascii="Arial" w:eastAsia="Times New Roman" w:hAnsi="Arial" w:cs="Arial"/>
          <w:b/>
          <w:bCs/>
          <w:color w:val="333333"/>
          <w:sz w:val="24"/>
          <w:szCs w:val="24"/>
          <w:lang w:eastAsia="en-GB"/>
        </w:rPr>
        <w:t>Please indicate your contract type</w:t>
      </w:r>
    </w:p>
    <w:tbl>
      <w:tblPr>
        <w:tblW w:w="2200" w:type="dxa"/>
        <w:tblLook w:val="04A0" w:firstRow="1" w:lastRow="0" w:firstColumn="1" w:lastColumn="0" w:noHBand="0" w:noVBand="1"/>
      </w:tblPr>
      <w:tblGrid>
        <w:gridCol w:w="2200"/>
      </w:tblGrid>
      <w:tr w:rsidR="008466D7" w:rsidRPr="005E2015" w14:paraId="2E8F4AC2" w14:textId="77777777" w:rsidTr="00A24563">
        <w:trPr>
          <w:trHeight w:val="290"/>
        </w:trPr>
        <w:tc>
          <w:tcPr>
            <w:tcW w:w="2200" w:type="dxa"/>
            <w:tcBorders>
              <w:top w:val="nil"/>
              <w:left w:val="nil"/>
              <w:bottom w:val="nil"/>
              <w:right w:val="nil"/>
            </w:tcBorders>
            <w:shd w:val="clear" w:color="EAEAE8" w:fill="EAEAE8"/>
            <w:noWrap/>
            <w:vAlign w:val="bottom"/>
            <w:hideMark/>
          </w:tcPr>
          <w:p w14:paraId="6F446979"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Fixed term full time</w:t>
            </w:r>
          </w:p>
        </w:tc>
      </w:tr>
      <w:tr w:rsidR="008466D7" w:rsidRPr="005E2015" w14:paraId="3DAA6BB0" w14:textId="77777777" w:rsidTr="00A24563">
        <w:trPr>
          <w:trHeight w:val="290"/>
        </w:trPr>
        <w:tc>
          <w:tcPr>
            <w:tcW w:w="2200" w:type="dxa"/>
            <w:tcBorders>
              <w:top w:val="nil"/>
              <w:left w:val="nil"/>
              <w:bottom w:val="nil"/>
              <w:right w:val="nil"/>
            </w:tcBorders>
            <w:shd w:val="clear" w:color="EAEAE8" w:fill="EAEAE8"/>
            <w:noWrap/>
            <w:vAlign w:val="bottom"/>
            <w:hideMark/>
          </w:tcPr>
          <w:p w14:paraId="4A33BB6F"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Fixed term part time</w:t>
            </w:r>
          </w:p>
        </w:tc>
      </w:tr>
      <w:tr w:rsidR="008466D7" w:rsidRPr="005E2015" w14:paraId="5C039815" w14:textId="77777777" w:rsidTr="00A24563">
        <w:trPr>
          <w:trHeight w:val="290"/>
        </w:trPr>
        <w:tc>
          <w:tcPr>
            <w:tcW w:w="2200" w:type="dxa"/>
            <w:tcBorders>
              <w:top w:val="nil"/>
              <w:left w:val="nil"/>
              <w:bottom w:val="nil"/>
              <w:right w:val="nil"/>
            </w:tcBorders>
            <w:shd w:val="clear" w:color="EAEAE8" w:fill="EAEAE8"/>
            <w:noWrap/>
            <w:vAlign w:val="bottom"/>
            <w:hideMark/>
          </w:tcPr>
          <w:p w14:paraId="4DF21B06"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Permanent full time</w:t>
            </w:r>
          </w:p>
        </w:tc>
      </w:tr>
      <w:tr w:rsidR="008466D7" w:rsidRPr="005E2015" w14:paraId="22399592" w14:textId="77777777" w:rsidTr="00A24563">
        <w:trPr>
          <w:trHeight w:val="290"/>
        </w:trPr>
        <w:tc>
          <w:tcPr>
            <w:tcW w:w="2200" w:type="dxa"/>
            <w:tcBorders>
              <w:top w:val="nil"/>
              <w:left w:val="nil"/>
              <w:bottom w:val="nil"/>
              <w:right w:val="nil"/>
            </w:tcBorders>
            <w:shd w:val="clear" w:color="EAEAE8" w:fill="EAEAE8"/>
            <w:noWrap/>
            <w:vAlign w:val="bottom"/>
            <w:hideMark/>
          </w:tcPr>
          <w:p w14:paraId="10EE54D8"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Permanent part time</w:t>
            </w:r>
          </w:p>
        </w:tc>
      </w:tr>
      <w:tr w:rsidR="008466D7" w:rsidRPr="005E2015" w14:paraId="2AECE06E" w14:textId="77777777" w:rsidTr="00A24563">
        <w:trPr>
          <w:trHeight w:val="290"/>
        </w:trPr>
        <w:tc>
          <w:tcPr>
            <w:tcW w:w="2200" w:type="dxa"/>
            <w:tcBorders>
              <w:top w:val="nil"/>
              <w:left w:val="nil"/>
              <w:bottom w:val="nil"/>
              <w:right w:val="nil"/>
            </w:tcBorders>
            <w:shd w:val="clear" w:color="EAEAE8" w:fill="EAEAE8"/>
            <w:noWrap/>
            <w:vAlign w:val="bottom"/>
            <w:hideMark/>
          </w:tcPr>
          <w:p w14:paraId="162BD73C"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Voluntary</w:t>
            </w:r>
          </w:p>
        </w:tc>
      </w:tr>
      <w:tr w:rsidR="008466D7" w:rsidRPr="005E2015" w14:paraId="02C7E26D" w14:textId="77777777" w:rsidTr="00A24563">
        <w:trPr>
          <w:trHeight w:val="290"/>
        </w:trPr>
        <w:tc>
          <w:tcPr>
            <w:tcW w:w="2200" w:type="dxa"/>
            <w:tcBorders>
              <w:top w:val="nil"/>
              <w:left w:val="nil"/>
              <w:bottom w:val="nil"/>
              <w:right w:val="nil"/>
            </w:tcBorders>
            <w:shd w:val="clear" w:color="EAEAE8" w:fill="EAEAE8"/>
            <w:noWrap/>
            <w:vAlign w:val="bottom"/>
            <w:hideMark/>
          </w:tcPr>
          <w:p w14:paraId="5C6AA850"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Not sure</w:t>
            </w:r>
          </w:p>
        </w:tc>
      </w:tr>
      <w:tr w:rsidR="008466D7" w:rsidRPr="005E2015" w14:paraId="24998C1C" w14:textId="77777777" w:rsidTr="00A24563">
        <w:trPr>
          <w:trHeight w:val="290"/>
        </w:trPr>
        <w:tc>
          <w:tcPr>
            <w:tcW w:w="2200" w:type="dxa"/>
            <w:tcBorders>
              <w:top w:val="nil"/>
              <w:left w:val="nil"/>
              <w:bottom w:val="nil"/>
              <w:right w:val="nil"/>
            </w:tcBorders>
            <w:shd w:val="clear" w:color="EAEAE8" w:fill="EAEAE8"/>
            <w:noWrap/>
            <w:vAlign w:val="bottom"/>
            <w:hideMark/>
          </w:tcPr>
          <w:p w14:paraId="49462F83" w14:textId="77777777" w:rsidR="008466D7" w:rsidRPr="005E2015" w:rsidRDefault="008466D7" w:rsidP="00A24563">
            <w:pPr>
              <w:rPr>
                <w:rFonts w:ascii="Arial" w:hAnsi="Arial" w:cs="Arial"/>
                <w:color w:val="333333"/>
                <w:lang w:eastAsia="en-GB"/>
              </w:rPr>
            </w:pPr>
            <w:r w:rsidRPr="005E2015">
              <w:rPr>
                <w:rFonts w:ascii="Arial" w:hAnsi="Arial" w:cs="Arial"/>
                <w:color w:val="333333"/>
                <w:lang w:eastAsia="en-GB"/>
              </w:rPr>
              <w:t>Other</w:t>
            </w:r>
          </w:p>
        </w:tc>
      </w:tr>
    </w:tbl>
    <w:p w14:paraId="31A0DEA5" w14:textId="77777777" w:rsidR="008466D7" w:rsidRDefault="008466D7" w:rsidP="008466D7">
      <w:pPr>
        <w:rPr>
          <w:rFonts w:ascii="Arial" w:hAnsi="Arial" w:cs="Arial"/>
          <w:color w:val="333333"/>
          <w:sz w:val="24"/>
          <w:szCs w:val="24"/>
          <w:lang w:eastAsia="en-GB"/>
        </w:rPr>
      </w:pPr>
    </w:p>
    <w:p w14:paraId="038A3CEE" w14:textId="77777777" w:rsidR="008466D7" w:rsidRDefault="008466D7">
      <w:pPr>
        <w:pStyle w:val="ListParagraph"/>
        <w:numPr>
          <w:ilvl w:val="0"/>
          <w:numId w:val="22"/>
        </w:numPr>
        <w:rPr>
          <w:rFonts w:ascii="Arial" w:eastAsia="Times New Roman" w:hAnsi="Arial" w:cs="Arial"/>
          <w:b/>
          <w:bCs/>
          <w:color w:val="333333"/>
          <w:sz w:val="24"/>
          <w:szCs w:val="24"/>
          <w:lang w:eastAsia="en-GB"/>
        </w:rPr>
      </w:pPr>
      <w:r w:rsidRPr="00BD4D91">
        <w:rPr>
          <w:rFonts w:ascii="Arial" w:eastAsia="Times New Roman" w:hAnsi="Arial" w:cs="Arial"/>
          <w:b/>
          <w:bCs/>
          <w:color w:val="333333"/>
          <w:sz w:val="24"/>
          <w:szCs w:val="24"/>
          <w:lang w:eastAsia="en-GB"/>
        </w:rPr>
        <w:t>How have the following factors affected your workplace wellbeing over the past 12 months?</w:t>
      </w:r>
    </w:p>
    <w:p w14:paraId="695039E5" w14:textId="77777777" w:rsidR="008466D7" w:rsidRDefault="008466D7" w:rsidP="008466D7">
      <w:pPr>
        <w:pStyle w:val="ListParagrap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Helped/harmed/no effect</w:t>
      </w:r>
    </w:p>
    <w:tbl>
      <w:tblPr>
        <w:tblW w:w="9360" w:type="dxa"/>
        <w:tblLook w:val="04A0" w:firstRow="1" w:lastRow="0" w:firstColumn="1" w:lastColumn="0" w:noHBand="0" w:noVBand="1"/>
      </w:tblPr>
      <w:tblGrid>
        <w:gridCol w:w="9360"/>
      </w:tblGrid>
      <w:tr w:rsidR="008466D7" w:rsidRPr="00BD4D91" w14:paraId="6F61C505" w14:textId="77777777" w:rsidTr="00A24563">
        <w:trPr>
          <w:trHeight w:val="290"/>
        </w:trPr>
        <w:tc>
          <w:tcPr>
            <w:tcW w:w="9360" w:type="dxa"/>
            <w:tcBorders>
              <w:top w:val="nil"/>
              <w:left w:val="nil"/>
              <w:bottom w:val="nil"/>
              <w:right w:val="nil"/>
            </w:tcBorders>
            <w:shd w:val="clear" w:color="EAEAE8" w:fill="EAEAE8"/>
            <w:noWrap/>
            <w:vAlign w:val="bottom"/>
            <w:hideMark/>
          </w:tcPr>
          <w:p w14:paraId="45C9F250"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Relationship with line manager</w:t>
            </w:r>
          </w:p>
        </w:tc>
      </w:tr>
      <w:tr w:rsidR="008466D7" w:rsidRPr="00BD4D91" w14:paraId="15794D4F" w14:textId="77777777" w:rsidTr="00A24563">
        <w:trPr>
          <w:trHeight w:val="290"/>
        </w:trPr>
        <w:tc>
          <w:tcPr>
            <w:tcW w:w="9360" w:type="dxa"/>
            <w:tcBorders>
              <w:top w:val="nil"/>
              <w:left w:val="nil"/>
              <w:bottom w:val="nil"/>
              <w:right w:val="nil"/>
            </w:tcBorders>
            <w:shd w:val="clear" w:color="EAEAE8" w:fill="EAEAE8"/>
            <w:noWrap/>
            <w:vAlign w:val="bottom"/>
            <w:hideMark/>
          </w:tcPr>
          <w:p w14:paraId="14D0487B"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Relationship with colleagues</w:t>
            </w:r>
          </w:p>
        </w:tc>
      </w:tr>
      <w:tr w:rsidR="008466D7" w:rsidRPr="00BD4D91" w14:paraId="76F46B78" w14:textId="77777777" w:rsidTr="00A24563">
        <w:trPr>
          <w:trHeight w:val="290"/>
        </w:trPr>
        <w:tc>
          <w:tcPr>
            <w:tcW w:w="9360" w:type="dxa"/>
            <w:tcBorders>
              <w:top w:val="nil"/>
              <w:left w:val="nil"/>
              <w:bottom w:val="nil"/>
              <w:right w:val="nil"/>
            </w:tcBorders>
            <w:shd w:val="clear" w:color="EAEAE8" w:fill="EAEAE8"/>
            <w:noWrap/>
            <w:vAlign w:val="bottom"/>
            <w:hideMark/>
          </w:tcPr>
          <w:p w14:paraId="69979322"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Type and complexity of client cases</w:t>
            </w:r>
          </w:p>
        </w:tc>
      </w:tr>
      <w:tr w:rsidR="008466D7" w:rsidRPr="00BD4D91" w14:paraId="3D33AED2" w14:textId="77777777" w:rsidTr="00A24563">
        <w:trPr>
          <w:trHeight w:val="290"/>
        </w:trPr>
        <w:tc>
          <w:tcPr>
            <w:tcW w:w="9360" w:type="dxa"/>
            <w:tcBorders>
              <w:top w:val="nil"/>
              <w:left w:val="nil"/>
              <w:bottom w:val="nil"/>
              <w:right w:val="nil"/>
            </w:tcBorders>
            <w:shd w:val="clear" w:color="EAEAE8" w:fill="EAEAE8"/>
            <w:noWrap/>
            <w:vAlign w:val="bottom"/>
            <w:hideMark/>
          </w:tcPr>
          <w:p w14:paraId="19CBDEEB"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Type and volume of client cases related to COVID-related changes in circumstances or end of COVID relief schemes</w:t>
            </w:r>
          </w:p>
        </w:tc>
      </w:tr>
      <w:tr w:rsidR="008466D7" w:rsidRPr="00BD4D91" w14:paraId="0770E8F3" w14:textId="77777777" w:rsidTr="00A24563">
        <w:trPr>
          <w:trHeight w:val="290"/>
        </w:trPr>
        <w:tc>
          <w:tcPr>
            <w:tcW w:w="9360" w:type="dxa"/>
            <w:tcBorders>
              <w:top w:val="nil"/>
              <w:left w:val="nil"/>
              <w:bottom w:val="nil"/>
              <w:right w:val="nil"/>
            </w:tcBorders>
            <w:shd w:val="clear" w:color="EAEAE8" w:fill="EAEAE8"/>
            <w:noWrap/>
            <w:vAlign w:val="bottom"/>
            <w:hideMark/>
          </w:tcPr>
          <w:p w14:paraId="02C672C7" w14:textId="77777777" w:rsidR="008466D7" w:rsidRDefault="008466D7" w:rsidP="00A24563">
            <w:pPr>
              <w:rPr>
                <w:rFonts w:ascii="Arial" w:hAnsi="Arial" w:cs="Arial"/>
                <w:color w:val="333333"/>
                <w:lang w:eastAsia="en-GB"/>
              </w:rPr>
            </w:pPr>
            <w:r w:rsidRPr="00BD4D91">
              <w:rPr>
                <w:rFonts w:ascii="Arial" w:hAnsi="Arial" w:cs="Arial"/>
                <w:color w:val="333333"/>
                <w:lang w:eastAsia="en-GB"/>
              </w:rPr>
              <w:t>Type and volume of client cases related to increase in taxes, energy prices, or other costs of living</w:t>
            </w:r>
          </w:p>
          <w:p w14:paraId="122DF085" w14:textId="77777777" w:rsidR="008466D7" w:rsidRPr="00BD4D91" w:rsidRDefault="008466D7" w:rsidP="00A24563">
            <w:pPr>
              <w:rPr>
                <w:rFonts w:ascii="Arial" w:hAnsi="Arial" w:cs="Arial"/>
                <w:color w:val="333333"/>
                <w:lang w:eastAsia="en-GB"/>
              </w:rPr>
            </w:pPr>
            <w:r>
              <w:rPr>
                <w:rFonts w:ascii="Arial" w:hAnsi="Arial" w:cs="Arial"/>
                <w:color w:val="333333"/>
                <w:lang w:eastAsia="en-GB"/>
              </w:rPr>
              <w:t>Volume of personal workload</w:t>
            </w:r>
          </w:p>
        </w:tc>
      </w:tr>
      <w:tr w:rsidR="008466D7" w:rsidRPr="00BD4D91" w14:paraId="14316CC7" w14:textId="77777777" w:rsidTr="00A24563">
        <w:trPr>
          <w:trHeight w:val="290"/>
        </w:trPr>
        <w:tc>
          <w:tcPr>
            <w:tcW w:w="9360" w:type="dxa"/>
            <w:tcBorders>
              <w:top w:val="nil"/>
              <w:left w:val="nil"/>
              <w:bottom w:val="nil"/>
              <w:right w:val="nil"/>
            </w:tcBorders>
            <w:shd w:val="clear" w:color="EAEAE8" w:fill="EAEAE8"/>
            <w:noWrap/>
            <w:vAlign w:val="bottom"/>
            <w:hideMark/>
          </w:tcPr>
          <w:p w14:paraId="11A57976"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Administration and bureaucracy</w:t>
            </w:r>
          </w:p>
        </w:tc>
      </w:tr>
      <w:tr w:rsidR="008466D7" w:rsidRPr="00BD4D91" w14:paraId="336065B3" w14:textId="77777777" w:rsidTr="00A24563">
        <w:trPr>
          <w:trHeight w:val="290"/>
        </w:trPr>
        <w:tc>
          <w:tcPr>
            <w:tcW w:w="9360" w:type="dxa"/>
            <w:tcBorders>
              <w:top w:val="nil"/>
              <w:left w:val="nil"/>
              <w:bottom w:val="nil"/>
              <w:right w:val="nil"/>
            </w:tcBorders>
            <w:shd w:val="clear" w:color="EAEAE8" w:fill="EAEAE8"/>
            <w:noWrap/>
            <w:vAlign w:val="bottom"/>
            <w:hideMark/>
          </w:tcPr>
          <w:p w14:paraId="4726B7A7"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Level of job security (</w:t>
            </w:r>
            <w:proofErr w:type="gramStart"/>
            <w:r w:rsidRPr="00BD4D91">
              <w:rPr>
                <w:rFonts w:ascii="Arial" w:hAnsi="Arial" w:cs="Arial"/>
                <w:color w:val="333333"/>
                <w:lang w:eastAsia="en-GB"/>
              </w:rPr>
              <w:t>e.g.</w:t>
            </w:r>
            <w:proofErr w:type="gramEnd"/>
            <w:r w:rsidRPr="00BD4D91">
              <w:rPr>
                <w:rFonts w:ascii="Arial" w:hAnsi="Arial" w:cs="Arial"/>
                <w:color w:val="333333"/>
                <w:lang w:eastAsia="en-GB"/>
              </w:rPr>
              <w:t xml:space="preserve"> length of contract)</w:t>
            </w:r>
          </w:p>
        </w:tc>
      </w:tr>
      <w:tr w:rsidR="008466D7" w:rsidRPr="00BD4D91" w14:paraId="3571A113" w14:textId="77777777" w:rsidTr="00A24563">
        <w:trPr>
          <w:trHeight w:val="290"/>
        </w:trPr>
        <w:tc>
          <w:tcPr>
            <w:tcW w:w="9360" w:type="dxa"/>
            <w:tcBorders>
              <w:top w:val="nil"/>
              <w:left w:val="nil"/>
              <w:bottom w:val="nil"/>
              <w:right w:val="nil"/>
            </w:tcBorders>
            <w:shd w:val="clear" w:color="EAEAE8" w:fill="EAEAE8"/>
            <w:noWrap/>
            <w:vAlign w:val="bottom"/>
            <w:hideMark/>
          </w:tcPr>
          <w:p w14:paraId="142A4A50"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Level of capacity within service to meet demand</w:t>
            </w:r>
          </w:p>
        </w:tc>
      </w:tr>
      <w:tr w:rsidR="008466D7" w:rsidRPr="00BD4D91" w14:paraId="3D82BC04" w14:textId="77777777" w:rsidTr="00A24563">
        <w:trPr>
          <w:trHeight w:val="290"/>
        </w:trPr>
        <w:tc>
          <w:tcPr>
            <w:tcW w:w="9360" w:type="dxa"/>
            <w:tcBorders>
              <w:top w:val="nil"/>
              <w:left w:val="nil"/>
              <w:bottom w:val="nil"/>
              <w:right w:val="nil"/>
            </w:tcBorders>
            <w:shd w:val="clear" w:color="EAEAE8" w:fill="EAEAE8"/>
            <w:noWrap/>
            <w:vAlign w:val="bottom"/>
            <w:hideMark/>
          </w:tcPr>
          <w:p w14:paraId="633D30B7"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How valued you feel by your workplace</w:t>
            </w:r>
          </w:p>
        </w:tc>
      </w:tr>
      <w:tr w:rsidR="008466D7" w:rsidRPr="00BD4D91" w14:paraId="0025ACF4" w14:textId="77777777" w:rsidTr="00A24563">
        <w:trPr>
          <w:trHeight w:val="290"/>
        </w:trPr>
        <w:tc>
          <w:tcPr>
            <w:tcW w:w="9360" w:type="dxa"/>
            <w:tcBorders>
              <w:top w:val="nil"/>
              <w:left w:val="nil"/>
              <w:bottom w:val="nil"/>
              <w:right w:val="nil"/>
            </w:tcBorders>
            <w:shd w:val="clear" w:color="EAEAE8" w:fill="EAEAE8"/>
            <w:noWrap/>
            <w:vAlign w:val="bottom"/>
            <w:hideMark/>
          </w:tcPr>
          <w:p w14:paraId="5B73AFA1"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How valued you feel by your clients</w:t>
            </w:r>
          </w:p>
        </w:tc>
      </w:tr>
      <w:tr w:rsidR="008466D7" w:rsidRPr="00BD4D91" w14:paraId="0A6615B1" w14:textId="77777777" w:rsidTr="00A24563">
        <w:trPr>
          <w:trHeight w:val="290"/>
        </w:trPr>
        <w:tc>
          <w:tcPr>
            <w:tcW w:w="9360" w:type="dxa"/>
            <w:tcBorders>
              <w:top w:val="nil"/>
              <w:left w:val="nil"/>
              <w:bottom w:val="nil"/>
              <w:right w:val="nil"/>
            </w:tcBorders>
            <w:shd w:val="clear" w:color="EAEAE8" w:fill="EAEAE8"/>
            <w:noWrap/>
            <w:vAlign w:val="bottom"/>
            <w:hideMark/>
          </w:tcPr>
          <w:p w14:paraId="4068AA9D"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lastRenderedPageBreak/>
              <w:t>Feeling that level of pay is commensurate with role</w:t>
            </w:r>
          </w:p>
        </w:tc>
      </w:tr>
      <w:tr w:rsidR="008466D7" w:rsidRPr="00BD4D91" w14:paraId="7EA46928" w14:textId="77777777" w:rsidTr="00A24563">
        <w:trPr>
          <w:trHeight w:val="290"/>
        </w:trPr>
        <w:tc>
          <w:tcPr>
            <w:tcW w:w="9360" w:type="dxa"/>
            <w:tcBorders>
              <w:top w:val="nil"/>
              <w:left w:val="nil"/>
              <w:bottom w:val="nil"/>
              <w:right w:val="nil"/>
            </w:tcBorders>
            <w:shd w:val="clear" w:color="EAEAE8" w:fill="EAEAE8"/>
            <w:noWrap/>
            <w:vAlign w:val="bottom"/>
            <w:hideMark/>
          </w:tcPr>
          <w:p w14:paraId="095AE233"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Access to professional development resources</w:t>
            </w:r>
          </w:p>
        </w:tc>
      </w:tr>
    </w:tbl>
    <w:p w14:paraId="0463314D" w14:textId="77777777" w:rsidR="008466D7" w:rsidRPr="00BD4D91" w:rsidRDefault="008466D7" w:rsidP="008466D7">
      <w:pPr>
        <w:pStyle w:val="ListParagraph"/>
        <w:rPr>
          <w:rFonts w:ascii="Arial" w:eastAsia="Times New Roman" w:hAnsi="Arial" w:cs="Arial"/>
          <w:color w:val="333333"/>
          <w:sz w:val="24"/>
          <w:szCs w:val="24"/>
          <w:lang w:eastAsia="en-GB"/>
        </w:rPr>
      </w:pPr>
    </w:p>
    <w:p w14:paraId="6C66FD8F" w14:textId="77777777" w:rsidR="008466D7" w:rsidRPr="005E2015" w:rsidRDefault="008466D7" w:rsidP="008466D7">
      <w:pPr>
        <w:rPr>
          <w:rFonts w:ascii="Arial" w:hAnsi="Arial" w:cs="Arial"/>
          <w:color w:val="333333"/>
          <w:sz w:val="24"/>
          <w:szCs w:val="24"/>
          <w:lang w:eastAsia="en-GB"/>
        </w:rPr>
      </w:pPr>
    </w:p>
    <w:p w14:paraId="461A45B1" w14:textId="77777777" w:rsidR="008466D7" w:rsidRPr="00BD4D91" w:rsidRDefault="008466D7">
      <w:pPr>
        <w:pStyle w:val="ListParagraph"/>
        <w:numPr>
          <w:ilvl w:val="0"/>
          <w:numId w:val="22"/>
        </w:numPr>
        <w:rPr>
          <w:rFonts w:ascii="Arial" w:eastAsia="Times New Roman" w:hAnsi="Arial" w:cs="Arial"/>
          <w:b/>
          <w:bCs/>
          <w:color w:val="333333"/>
          <w:sz w:val="24"/>
          <w:szCs w:val="24"/>
          <w:lang w:eastAsia="en-GB"/>
        </w:rPr>
      </w:pPr>
      <w:r w:rsidRPr="00BD4D91">
        <w:rPr>
          <w:rFonts w:ascii="Arial" w:eastAsia="Times New Roman" w:hAnsi="Arial" w:cs="Arial"/>
          <w:b/>
          <w:bCs/>
          <w:color w:val="333333"/>
          <w:sz w:val="24"/>
          <w:szCs w:val="24"/>
          <w:lang w:eastAsia="en-GB"/>
        </w:rPr>
        <w:t>Previous surveys found that administration and bureaucracy was consistently one of the factors most harmful to advisers’ wellbeing. We would like to find out more about this issue. How do the following aspects of administration and bureaucracy affect your wellbeing?</w:t>
      </w:r>
    </w:p>
    <w:p w14:paraId="78F0831F" w14:textId="77777777" w:rsidR="008466D7" w:rsidRPr="005E2015" w:rsidRDefault="008466D7" w:rsidP="008466D7">
      <w:pPr>
        <w:pStyle w:val="ListParagraph"/>
        <w:rPr>
          <w:rFonts w:ascii="Arial" w:eastAsia="Times New Roman" w:hAnsi="Arial" w:cs="Arial"/>
          <w:b/>
          <w:bCs/>
          <w:color w:val="333333"/>
          <w:sz w:val="24"/>
          <w:szCs w:val="24"/>
          <w:lang w:eastAsia="en-GB"/>
        </w:rPr>
      </w:pPr>
    </w:p>
    <w:p w14:paraId="3DE324B6" w14:textId="77777777" w:rsidR="008466D7" w:rsidRDefault="008466D7" w:rsidP="008466D7">
      <w:r>
        <w:t>Very positive to very negative impact matrix</w:t>
      </w:r>
    </w:p>
    <w:tbl>
      <w:tblPr>
        <w:tblW w:w="6600" w:type="dxa"/>
        <w:tblLook w:val="04A0" w:firstRow="1" w:lastRow="0" w:firstColumn="1" w:lastColumn="0" w:noHBand="0" w:noVBand="1"/>
      </w:tblPr>
      <w:tblGrid>
        <w:gridCol w:w="6600"/>
      </w:tblGrid>
      <w:tr w:rsidR="008466D7" w:rsidRPr="00BD4D91" w14:paraId="138081B6" w14:textId="77777777" w:rsidTr="00A24563">
        <w:trPr>
          <w:trHeight w:val="290"/>
        </w:trPr>
        <w:tc>
          <w:tcPr>
            <w:tcW w:w="6600" w:type="dxa"/>
            <w:tcBorders>
              <w:top w:val="nil"/>
              <w:left w:val="nil"/>
              <w:bottom w:val="nil"/>
              <w:right w:val="nil"/>
            </w:tcBorders>
            <w:shd w:val="clear" w:color="EAEAE8" w:fill="EAEAE8"/>
            <w:noWrap/>
            <w:vAlign w:val="bottom"/>
            <w:hideMark/>
          </w:tcPr>
          <w:p w14:paraId="4E043C0C"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Volume of administrative and bureaucratic work</w:t>
            </w:r>
          </w:p>
        </w:tc>
      </w:tr>
      <w:tr w:rsidR="008466D7" w:rsidRPr="00BD4D91" w14:paraId="57FA7D48" w14:textId="77777777" w:rsidTr="00A24563">
        <w:trPr>
          <w:trHeight w:val="290"/>
        </w:trPr>
        <w:tc>
          <w:tcPr>
            <w:tcW w:w="6600" w:type="dxa"/>
            <w:tcBorders>
              <w:top w:val="nil"/>
              <w:left w:val="nil"/>
              <w:bottom w:val="nil"/>
              <w:right w:val="nil"/>
            </w:tcBorders>
            <w:shd w:val="clear" w:color="EAEAE8" w:fill="EAEAE8"/>
            <w:noWrap/>
            <w:vAlign w:val="bottom"/>
            <w:hideMark/>
          </w:tcPr>
          <w:p w14:paraId="43FCE56E"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Complexity of this type of work</w:t>
            </w:r>
          </w:p>
        </w:tc>
      </w:tr>
      <w:tr w:rsidR="008466D7" w:rsidRPr="00BD4D91" w14:paraId="3E1234B8" w14:textId="77777777" w:rsidTr="00A24563">
        <w:trPr>
          <w:trHeight w:val="290"/>
        </w:trPr>
        <w:tc>
          <w:tcPr>
            <w:tcW w:w="6600" w:type="dxa"/>
            <w:tcBorders>
              <w:top w:val="nil"/>
              <w:left w:val="nil"/>
              <w:bottom w:val="nil"/>
              <w:right w:val="nil"/>
            </w:tcBorders>
            <w:shd w:val="clear" w:color="EAEAE8" w:fill="EAEAE8"/>
            <w:noWrap/>
            <w:vAlign w:val="bottom"/>
            <w:hideMark/>
          </w:tcPr>
          <w:p w14:paraId="3FA52892"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External funding standards or expectations around this type of work</w:t>
            </w:r>
          </w:p>
        </w:tc>
      </w:tr>
      <w:tr w:rsidR="008466D7" w:rsidRPr="00BD4D91" w14:paraId="6E6DFF32" w14:textId="77777777" w:rsidTr="00A24563">
        <w:trPr>
          <w:trHeight w:val="290"/>
        </w:trPr>
        <w:tc>
          <w:tcPr>
            <w:tcW w:w="6600" w:type="dxa"/>
            <w:tcBorders>
              <w:top w:val="nil"/>
              <w:left w:val="nil"/>
              <w:bottom w:val="nil"/>
              <w:right w:val="nil"/>
            </w:tcBorders>
            <w:shd w:val="clear" w:color="EAEAE8" w:fill="EAEAE8"/>
            <w:noWrap/>
            <w:vAlign w:val="bottom"/>
            <w:hideMark/>
          </w:tcPr>
          <w:p w14:paraId="5B7D3BDA"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Management standards or expectations around this topic</w:t>
            </w:r>
          </w:p>
        </w:tc>
      </w:tr>
      <w:tr w:rsidR="008466D7" w:rsidRPr="00BD4D91" w14:paraId="26066EBA" w14:textId="77777777" w:rsidTr="00A24563">
        <w:trPr>
          <w:trHeight w:val="290"/>
        </w:trPr>
        <w:tc>
          <w:tcPr>
            <w:tcW w:w="6600" w:type="dxa"/>
            <w:tcBorders>
              <w:top w:val="nil"/>
              <w:left w:val="nil"/>
              <w:bottom w:val="nil"/>
              <w:right w:val="nil"/>
            </w:tcBorders>
            <w:shd w:val="clear" w:color="EAEAE8" w:fill="EAEAE8"/>
            <w:noWrap/>
            <w:vAlign w:val="bottom"/>
            <w:hideMark/>
          </w:tcPr>
          <w:p w14:paraId="0CE41BAD"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Organisational capacity to complete this type of work</w:t>
            </w:r>
          </w:p>
        </w:tc>
      </w:tr>
      <w:tr w:rsidR="008466D7" w:rsidRPr="00BD4D91" w14:paraId="2CCBECEB" w14:textId="77777777" w:rsidTr="00A24563">
        <w:trPr>
          <w:trHeight w:val="290"/>
        </w:trPr>
        <w:tc>
          <w:tcPr>
            <w:tcW w:w="6600" w:type="dxa"/>
            <w:tcBorders>
              <w:top w:val="nil"/>
              <w:left w:val="nil"/>
              <w:bottom w:val="nil"/>
              <w:right w:val="nil"/>
            </w:tcBorders>
            <w:shd w:val="clear" w:color="EAEAE8" w:fill="EAEAE8"/>
            <w:noWrap/>
            <w:vAlign w:val="bottom"/>
          </w:tcPr>
          <w:p w14:paraId="5FD295DB" w14:textId="77777777" w:rsidR="008466D7" w:rsidRPr="00BD4D91" w:rsidRDefault="008466D7" w:rsidP="00A24563">
            <w:pPr>
              <w:rPr>
                <w:rFonts w:ascii="Arial" w:hAnsi="Arial" w:cs="Arial"/>
                <w:color w:val="333333"/>
                <w:lang w:eastAsia="en-GB"/>
              </w:rPr>
            </w:pPr>
          </w:p>
        </w:tc>
      </w:tr>
    </w:tbl>
    <w:p w14:paraId="264CBE9A" w14:textId="77777777" w:rsidR="008466D7" w:rsidRDefault="008466D7" w:rsidP="008466D7"/>
    <w:p w14:paraId="6938DB81" w14:textId="77777777" w:rsidR="008466D7" w:rsidRPr="00BD4D91" w:rsidRDefault="008466D7">
      <w:pPr>
        <w:pStyle w:val="ListParagraph"/>
        <w:numPr>
          <w:ilvl w:val="0"/>
          <w:numId w:val="22"/>
        </w:numPr>
        <w:rPr>
          <w:rFonts w:ascii="Arial" w:eastAsia="Times New Roman" w:hAnsi="Arial" w:cs="Arial"/>
          <w:b/>
          <w:bCs/>
          <w:color w:val="333333"/>
          <w:sz w:val="24"/>
          <w:szCs w:val="24"/>
          <w:lang w:eastAsia="en-GB"/>
        </w:rPr>
      </w:pPr>
      <w:r w:rsidRPr="00BD4D91">
        <w:rPr>
          <w:rFonts w:ascii="Arial" w:eastAsia="Times New Roman" w:hAnsi="Arial" w:cs="Arial"/>
          <w:b/>
          <w:bCs/>
          <w:color w:val="333333"/>
          <w:sz w:val="24"/>
          <w:szCs w:val="24"/>
          <w:lang w:eastAsia="en-GB"/>
        </w:rPr>
        <w:t>Please consider the following factors in terms of how important they are to your workplace wellbeing. Select up to THREE factors which are most important to you</w:t>
      </w:r>
    </w:p>
    <w:tbl>
      <w:tblPr>
        <w:tblW w:w="5840" w:type="dxa"/>
        <w:tblLook w:val="04A0" w:firstRow="1" w:lastRow="0" w:firstColumn="1" w:lastColumn="0" w:noHBand="0" w:noVBand="1"/>
      </w:tblPr>
      <w:tblGrid>
        <w:gridCol w:w="5840"/>
      </w:tblGrid>
      <w:tr w:rsidR="008466D7" w:rsidRPr="00BD4D91" w14:paraId="3E60561E" w14:textId="77777777" w:rsidTr="00A24563">
        <w:trPr>
          <w:trHeight w:val="290"/>
        </w:trPr>
        <w:tc>
          <w:tcPr>
            <w:tcW w:w="5840" w:type="dxa"/>
            <w:tcBorders>
              <w:top w:val="nil"/>
              <w:left w:val="nil"/>
              <w:bottom w:val="nil"/>
              <w:right w:val="nil"/>
            </w:tcBorders>
            <w:shd w:val="clear" w:color="EAEAE8" w:fill="EAEAE8"/>
            <w:noWrap/>
            <w:vAlign w:val="bottom"/>
            <w:hideMark/>
          </w:tcPr>
          <w:p w14:paraId="4549E198"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Good relationship with line manager</w:t>
            </w:r>
          </w:p>
        </w:tc>
      </w:tr>
      <w:tr w:rsidR="008466D7" w:rsidRPr="00BD4D91" w14:paraId="43F8A13E" w14:textId="77777777" w:rsidTr="00A24563">
        <w:trPr>
          <w:trHeight w:val="290"/>
        </w:trPr>
        <w:tc>
          <w:tcPr>
            <w:tcW w:w="5840" w:type="dxa"/>
            <w:tcBorders>
              <w:top w:val="nil"/>
              <w:left w:val="nil"/>
              <w:bottom w:val="nil"/>
              <w:right w:val="nil"/>
            </w:tcBorders>
            <w:shd w:val="clear" w:color="EAEAE8" w:fill="EAEAE8"/>
            <w:noWrap/>
            <w:vAlign w:val="bottom"/>
            <w:hideMark/>
          </w:tcPr>
          <w:p w14:paraId="10D484D5"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Good relationship with colleagues</w:t>
            </w:r>
          </w:p>
        </w:tc>
      </w:tr>
      <w:tr w:rsidR="008466D7" w:rsidRPr="00BD4D91" w14:paraId="459FF4D5" w14:textId="77777777" w:rsidTr="00A24563">
        <w:trPr>
          <w:trHeight w:val="290"/>
        </w:trPr>
        <w:tc>
          <w:tcPr>
            <w:tcW w:w="5840" w:type="dxa"/>
            <w:tcBorders>
              <w:top w:val="nil"/>
              <w:left w:val="nil"/>
              <w:bottom w:val="nil"/>
              <w:right w:val="nil"/>
            </w:tcBorders>
            <w:shd w:val="clear" w:color="EAEAE8" w:fill="EAEAE8"/>
            <w:noWrap/>
            <w:vAlign w:val="bottom"/>
            <w:hideMark/>
          </w:tcPr>
          <w:p w14:paraId="344E9467"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Manageable personal workload</w:t>
            </w:r>
          </w:p>
        </w:tc>
      </w:tr>
      <w:tr w:rsidR="008466D7" w:rsidRPr="00BD4D91" w14:paraId="6ADBD756" w14:textId="77777777" w:rsidTr="00A24563">
        <w:trPr>
          <w:trHeight w:val="290"/>
        </w:trPr>
        <w:tc>
          <w:tcPr>
            <w:tcW w:w="5840" w:type="dxa"/>
            <w:tcBorders>
              <w:top w:val="nil"/>
              <w:left w:val="nil"/>
              <w:bottom w:val="nil"/>
              <w:right w:val="nil"/>
            </w:tcBorders>
            <w:shd w:val="clear" w:color="EAEAE8" w:fill="EAEAE8"/>
            <w:noWrap/>
            <w:vAlign w:val="bottom"/>
            <w:hideMark/>
          </w:tcPr>
          <w:p w14:paraId="248058D0"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Sense of job security</w:t>
            </w:r>
          </w:p>
        </w:tc>
      </w:tr>
      <w:tr w:rsidR="008466D7" w:rsidRPr="00BD4D91" w14:paraId="65C26D70" w14:textId="77777777" w:rsidTr="00A24563">
        <w:trPr>
          <w:trHeight w:val="290"/>
        </w:trPr>
        <w:tc>
          <w:tcPr>
            <w:tcW w:w="5840" w:type="dxa"/>
            <w:tcBorders>
              <w:top w:val="nil"/>
              <w:left w:val="nil"/>
              <w:bottom w:val="nil"/>
              <w:right w:val="nil"/>
            </w:tcBorders>
            <w:shd w:val="clear" w:color="EAEAE8" w:fill="EAEAE8"/>
            <w:noWrap/>
            <w:vAlign w:val="bottom"/>
            <w:hideMark/>
          </w:tcPr>
          <w:p w14:paraId="0EE0EBCA"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Adequate capacity within service to meet demand</w:t>
            </w:r>
          </w:p>
        </w:tc>
      </w:tr>
      <w:tr w:rsidR="008466D7" w:rsidRPr="00BD4D91" w14:paraId="1EA4151F" w14:textId="77777777" w:rsidTr="00A24563">
        <w:trPr>
          <w:trHeight w:val="290"/>
        </w:trPr>
        <w:tc>
          <w:tcPr>
            <w:tcW w:w="5840" w:type="dxa"/>
            <w:tcBorders>
              <w:top w:val="nil"/>
              <w:left w:val="nil"/>
              <w:bottom w:val="nil"/>
              <w:right w:val="nil"/>
            </w:tcBorders>
            <w:shd w:val="clear" w:color="EAEAE8" w:fill="EAEAE8"/>
            <w:noWrap/>
            <w:vAlign w:val="bottom"/>
            <w:hideMark/>
          </w:tcPr>
          <w:p w14:paraId="6EED3F58"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Feeling valued by your workplace</w:t>
            </w:r>
          </w:p>
        </w:tc>
      </w:tr>
      <w:tr w:rsidR="008466D7" w:rsidRPr="00BD4D91" w14:paraId="63CCB772" w14:textId="77777777" w:rsidTr="00A24563">
        <w:trPr>
          <w:trHeight w:val="290"/>
        </w:trPr>
        <w:tc>
          <w:tcPr>
            <w:tcW w:w="5840" w:type="dxa"/>
            <w:tcBorders>
              <w:top w:val="nil"/>
              <w:left w:val="nil"/>
              <w:bottom w:val="nil"/>
              <w:right w:val="nil"/>
            </w:tcBorders>
            <w:shd w:val="clear" w:color="EAEAE8" w:fill="EAEAE8"/>
            <w:noWrap/>
            <w:vAlign w:val="bottom"/>
            <w:hideMark/>
          </w:tcPr>
          <w:p w14:paraId="17CB0D5F"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Feeling valued by your clients</w:t>
            </w:r>
          </w:p>
        </w:tc>
      </w:tr>
      <w:tr w:rsidR="008466D7" w:rsidRPr="00BD4D91" w14:paraId="7320D96A" w14:textId="77777777" w:rsidTr="00A24563">
        <w:trPr>
          <w:trHeight w:val="290"/>
        </w:trPr>
        <w:tc>
          <w:tcPr>
            <w:tcW w:w="5840" w:type="dxa"/>
            <w:tcBorders>
              <w:top w:val="nil"/>
              <w:left w:val="nil"/>
              <w:bottom w:val="nil"/>
              <w:right w:val="nil"/>
            </w:tcBorders>
            <w:shd w:val="clear" w:color="EAEAE8" w:fill="EAEAE8"/>
            <w:noWrap/>
            <w:vAlign w:val="bottom"/>
            <w:hideMark/>
          </w:tcPr>
          <w:p w14:paraId="3FA68A9F"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Satisfactory level of pay</w:t>
            </w:r>
          </w:p>
        </w:tc>
      </w:tr>
      <w:tr w:rsidR="008466D7" w:rsidRPr="00BD4D91" w14:paraId="47CA6E8A" w14:textId="77777777" w:rsidTr="00A24563">
        <w:trPr>
          <w:trHeight w:val="290"/>
        </w:trPr>
        <w:tc>
          <w:tcPr>
            <w:tcW w:w="5840" w:type="dxa"/>
            <w:tcBorders>
              <w:top w:val="nil"/>
              <w:left w:val="nil"/>
              <w:bottom w:val="nil"/>
              <w:right w:val="nil"/>
            </w:tcBorders>
            <w:shd w:val="clear" w:color="EAEAE8" w:fill="EAEAE8"/>
            <w:noWrap/>
            <w:vAlign w:val="bottom"/>
            <w:hideMark/>
          </w:tcPr>
          <w:p w14:paraId="4E41A7AD"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Adequate access to professional development resources</w:t>
            </w:r>
          </w:p>
        </w:tc>
      </w:tr>
    </w:tbl>
    <w:p w14:paraId="3BFF840B" w14:textId="77777777" w:rsidR="008466D7" w:rsidRDefault="008466D7" w:rsidP="008466D7">
      <w:pPr>
        <w:pStyle w:val="ListParagraph"/>
      </w:pPr>
    </w:p>
    <w:p w14:paraId="547960A7" w14:textId="77777777" w:rsidR="008466D7" w:rsidRPr="00BD4D91" w:rsidRDefault="008466D7">
      <w:pPr>
        <w:pStyle w:val="ListParagraph"/>
        <w:numPr>
          <w:ilvl w:val="0"/>
          <w:numId w:val="22"/>
        </w:numPr>
        <w:rPr>
          <w:rFonts w:ascii="Arial" w:eastAsia="Times New Roman" w:hAnsi="Arial" w:cs="Arial"/>
          <w:b/>
          <w:bCs/>
          <w:color w:val="333333"/>
          <w:sz w:val="24"/>
          <w:szCs w:val="24"/>
          <w:lang w:eastAsia="en-GB"/>
        </w:rPr>
      </w:pPr>
      <w:r w:rsidRPr="00BD4D91">
        <w:rPr>
          <w:rFonts w:ascii="Arial" w:eastAsia="Times New Roman" w:hAnsi="Arial" w:cs="Arial"/>
          <w:b/>
          <w:bCs/>
          <w:color w:val="333333"/>
          <w:sz w:val="24"/>
          <w:szCs w:val="24"/>
          <w:lang w:eastAsia="en-GB"/>
        </w:rPr>
        <w:t xml:space="preserve">COVID-19-related measures have resulted in profound changes to how we live over the past twenty months. With some of these measures relaxing or ending, we would like to know more about how you are currently being impacted by the ‘new normal’. </w:t>
      </w:r>
      <w:proofErr w:type="gramStart"/>
      <w:r w:rsidRPr="00BD4D91">
        <w:rPr>
          <w:rFonts w:ascii="Arial" w:eastAsia="Times New Roman" w:hAnsi="Arial" w:cs="Arial"/>
          <w:b/>
          <w:bCs/>
          <w:color w:val="333333"/>
          <w:sz w:val="24"/>
          <w:szCs w:val="24"/>
          <w:lang w:eastAsia="en-GB"/>
        </w:rPr>
        <w:t>With this in mind, to</w:t>
      </w:r>
      <w:proofErr w:type="gramEnd"/>
      <w:r w:rsidRPr="00BD4D91">
        <w:rPr>
          <w:rFonts w:ascii="Arial" w:eastAsia="Times New Roman" w:hAnsi="Arial" w:cs="Arial"/>
          <w:b/>
          <w:bCs/>
          <w:color w:val="333333"/>
          <w:sz w:val="24"/>
          <w:szCs w:val="24"/>
          <w:lang w:eastAsia="en-GB"/>
        </w:rPr>
        <w:t xml:space="preserve"> what extent do you agree with the following statements:</w:t>
      </w:r>
    </w:p>
    <w:p w14:paraId="4F7DCB85" w14:textId="77777777" w:rsidR="008466D7" w:rsidRDefault="008466D7" w:rsidP="008466D7">
      <w:pPr>
        <w:ind w:left="360"/>
      </w:pPr>
      <w:r>
        <w:t>Strongly disagree to agree matrix</w:t>
      </w:r>
    </w:p>
    <w:tbl>
      <w:tblPr>
        <w:tblW w:w="9360" w:type="dxa"/>
        <w:tblLook w:val="04A0" w:firstRow="1" w:lastRow="0" w:firstColumn="1" w:lastColumn="0" w:noHBand="0" w:noVBand="1"/>
      </w:tblPr>
      <w:tblGrid>
        <w:gridCol w:w="9360"/>
      </w:tblGrid>
      <w:tr w:rsidR="008466D7" w:rsidRPr="00BD4D91" w14:paraId="141D7AE0" w14:textId="77777777" w:rsidTr="00A24563">
        <w:trPr>
          <w:trHeight w:val="290"/>
        </w:trPr>
        <w:tc>
          <w:tcPr>
            <w:tcW w:w="9360" w:type="dxa"/>
            <w:tcBorders>
              <w:top w:val="nil"/>
              <w:left w:val="nil"/>
              <w:bottom w:val="nil"/>
              <w:right w:val="nil"/>
            </w:tcBorders>
            <w:shd w:val="clear" w:color="EAEAE8" w:fill="EAEAE8"/>
            <w:noWrap/>
            <w:vAlign w:val="bottom"/>
            <w:hideMark/>
          </w:tcPr>
          <w:p w14:paraId="27F599E4"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I am confident that my organisation is well-equipped to deal with an increase in demand related to COVID-19</w:t>
            </w:r>
          </w:p>
        </w:tc>
      </w:tr>
      <w:tr w:rsidR="008466D7" w:rsidRPr="00BD4D91" w14:paraId="6E0E7212" w14:textId="77777777" w:rsidTr="00A24563">
        <w:trPr>
          <w:trHeight w:val="290"/>
        </w:trPr>
        <w:tc>
          <w:tcPr>
            <w:tcW w:w="9360" w:type="dxa"/>
            <w:tcBorders>
              <w:top w:val="nil"/>
              <w:left w:val="nil"/>
              <w:bottom w:val="nil"/>
              <w:right w:val="nil"/>
            </w:tcBorders>
            <w:shd w:val="clear" w:color="EAEAE8" w:fill="EAEAE8"/>
            <w:noWrap/>
            <w:vAlign w:val="bottom"/>
            <w:hideMark/>
          </w:tcPr>
          <w:p w14:paraId="49FF9BF2"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My current caseload of clients who have been affected by COVID-19 is manageable</w:t>
            </w:r>
          </w:p>
        </w:tc>
      </w:tr>
      <w:tr w:rsidR="008466D7" w:rsidRPr="00BD4D91" w14:paraId="63F8CBB8" w14:textId="77777777" w:rsidTr="00A24563">
        <w:trPr>
          <w:trHeight w:val="290"/>
        </w:trPr>
        <w:tc>
          <w:tcPr>
            <w:tcW w:w="9360" w:type="dxa"/>
            <w:tcBorders>
              <w:top w:val="nil"/>
              <w:left w:val="nil"/>
              <w:bottom w:val="nil"/>
              <w:right w:val="nil"/>
            </w:tcBorders>
            <w:shd w:val="clear" w:color="EAEAE8" w:fill="EAEAE8"/>
            <w:noWrap/>
            <w:vAlign w:val="bottom"/>
            <w:hideMark/>
          </w:tcPr>
          <w:p w14:paraId="3B3B109B"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I am comfortable with my workplace’s arrangements regarding returning to the office and/or blended working</w:t>
            </w:r>
          </w:p>
        </w:tc>
      </w:tr>
      <w:tr w:rsidR="008466D7" w:rsidRPr="00BD4D91" w14:paraId="1D5EE45B" w14:textId="77777777" w:rsidTr="00A24563">
        <w:trPr>
          <w:trHeight w:val="290"/>
        </w:trPr>
        <w:tc>
          <w:tcPr>
            <w:tcW w:w="9360" w:type="dxa"/>
            <w:tcBorders>
              <w:top w:val="nil"/>
              <w:left w:val="nil"/>
              <w:bottom w:val="nil"/>
              <w:right w:val="nil"/>
            </w:tcBorders>
            <w:shd w:val="clear" w:color="EAEAE8" w:fill="EAEAE8"/>
            <w:noWrap/>
            <w:vAlign w:val="bottom"/>
            <w:hideMark/>
          </w:tcPr>
          <w:p w14:paraId="5AAC41A3"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I have adequate equipment for effective remote or blended working</w:t>
            </w:r>
          </w:p>
        </w:tc>
      </w:tr>
      <w:tr w:rsidR="008466D7" w:rsidRPr="00BD4D91" w14:paraId="193F996E" w14:textId="77777777" w:rsidTr="00A24563">
        <w:trPr>
          <w:trHeight w:val="290"/>
        </w:trPr>
        <w:tc>
          <w:tcPr>
            <w:tcW w:w="9360" w:type="dxa"/>
            <w:tcBorders>
              <w:top w:val="nil"/>
              <w:left w:val="nil"/>
              <w:bottom w:val="nil"/>
              <w:right w:val="nil"/>
            </w:tcBorders>
            <w:shd w:val="clear" w:color="EAEAE8" w:fill="EAEAE8"/>
            <w:noWrap/>
            <w:vAlign w:val="bottom"/>
            <w:hideMark/>
          </w:tcPr>
          <w:p w14:paraId="5C6B3E3D"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I have adequate support from management for effective remote or blended working</w:t>
            </w:r>
          </w:p>
        </w:tc>
      </w:tr>
      <w:tr w:rsidR="008466D7" w:rsidRPr="00BD4D91" w14:paraId="3BD17D9B" w14:textId="77777777" w:rsidTr="00A24563">
        <w:trPr>
          <w:trHeight w:val="290"/>
        </w:trPr>
        <w:tc>
          <w:tcPr>
            <w:tcW w:w="9360" w:type="dxa"/>
            <w:tcBorders>
              <w:top w:val="nil"/>
              <w:left w:val="nil"/>
              <w:bottom w:val="nil"/>
              <w:right w:val="nil"/>
            </w:tcBorders>
            <w:shd w:val="clear" w:color="EAEAE8" w:fill="EAEAE8"/>
            <w:noWrap/>
            <w:vAlign w:val="bottom"/>
            <w:hideMark/>
          </w:tcPr>
          <w:p w14:paraId="37EDE0AF"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 xml:space="preserve">I feel isolated from my workplace </w:t>
            </w:r>
            <w:proofErr w:type="gramStart"/>
            <w:r w:rsidRPr="00BD4D91">
              <w:rPr>
                <w:rFonts w:ascii="Arial" w:hAnsi="Arial" w:cs="Arial"/>
                <w:color w:val="333333"/>
                <w:lang w:eastAsia="en-GB"/>
              </w:rPr>
              <w:t>as a result of</w:t>
            </w:r>
            <w:proofErr w:type="gramEnd"/>
            <w:r w:rsidRPr="00BD4D91">
              <w:rPr>
                <w:rFonts w:ascii="Arial" w:hAnsi="Arial" w:cs="Arial"/>
                <w:color w:val="333333"/>
                <w:lang w:eastAsia="en-GB"/>
              </w:rPr>
              <w:t xml:space="preserve"> changes related to COVID-19</w:t>
            </w:r>
          </w:p>
        </w:tc>
      </w:tr>
    </w:tbl>
    <w:p w14:paraId="6ECC6997" w14:textId="77777777" w:rsidR="008466D7" w:rsidRDefault="008466D7" w:rsidP="008466D7">
      <w:pPr>
        <w:ind w:left="360"/>
      </w:pPr>
    </w:p>
    <w:p w14:paraId="32FBAE3B" w14:textId="77777777" w:rsidR="008466D7" w:rsidRPr="00BD4D91" w:rsidRDefault="008466D7">
      <w:pPr>
        <w:pStyle w:val="ListParagraph"/>
        <w:numPr>
          <w:ilvl w:val="0"/>
          <w:numId w:val="22"/>
        </w:numPr>
        <w:rPr>
          <w:rFonts w:ascii="Arial" w:eastAsia="Times New Roman" w:hAnsi="Arial" w:cs="Arial"/>
          <w:b/>
          <w:bCs/>
          <w:color w:val="333333"/>
          <w:sz w:val="24"/>
          <w:szCs w:val="24"/>
          <w:lang w:eastAsia="en-GB"/>
        </w:rPr>
      </w:pPr>
      <w:r w:rsidRPr="00BD4D91">
        <w:rPr>
          <w:rFonts w:ascii="Arial" w:eastAsia="Times New Roman" w:hAnsi="Arial" w:cs="Arial"/>
          <w:b/>
          <w:bCs/>
          <w:color w:val="333333"/>
          <w:sz w:val="24"/>
          <w:szCs w:val="24"/>
          <w:lang w:eastAsia="en-GB"/>
        </w:rPr>
        <w:t>Sometimes the pressures of work cause stress, which can affect anyone at any level of an organisation. When these stresses are excessive or prolonged, we may experience a range of physical and mental ill effects.  Please indicate whether you have experienced any of the following since January 2021:</w:t>
      </w:r>
    </w:p>
    <w:p w14:paraId="7C57E851" w14:textId="77777777" w:rsidR="008466D7" w:rsidRDefault="008466D7" w:rsidP="008466D7">
      <w:pPr>
        <w:ind w:left="360"/>
      </w:pPr>
      <w:r>
        <w:t>Never to all the time matrix</w:t>
      </w:r>
    </w:p>
    <w:tbl>
      <w:tblPr>
        <w:tblW w:w="7612" w:type="dxa"/>
        <w:tblLook w:val="04A0" w:firstRow="1" w:lastRow="0" w:firstColumn="1" w:lastColumn="0" w:noHBand="0" w:noVBand="1"/>
      </w:tblPr>
      <w:tblGrid>
        <w:gridCol w:w="7612"/>
      </w:tblGrid>
      <w:tr w:rsidR="008466D7" w:rsidRPr="00BD4D91" w14:paraId="4FAB9B4E" w14:textId="77777777" w:rsidTr="00A24563">
        <w:trPr>
          <w:trHeight w:val="290"/>
        </w:trPr>
        <w:tc>
          <w:tcPr>
            <w:tcW w:w="7612" w:type="dxa"/>
            <w:tcBorders>
              <w:top w:val="nil"/>
              <w:left w:val="nil"/>
              <w:bottom w:val="nil"/>
              <w:right w:val="nil"/>
            </w:tcBorders>
            <w:shd w:val="clear" w:color="EAEAE8" w:fill="EAEAE8"/>
            <w:noWrap/>
            <w:vAlign w:val="bottom"/>
            <w:hideMark/>
          </w:tcPr>
          <w:p w14:paraId="5378784A"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Difficulty ‘switching off’ from work in the evenings and weekends</w:t>
            </w:r>
          </w:p>
        </w:tc>
      </w:tr>
      <w:tr w:rsidR="008466D7" w:rsidRPr="00BD4D91" w14:paraId="7AB11002" w14:textId="77777777" w:rsidTr="00A24563">
        <w:trPr>
          <w:trHeight w:val="290"/>
        </w:trPr>
        <w:tc>
          <w:tcPr>
            <w:tcW w:w="7612" w:type="dxa"/>
            <w:tcBorders>
              <w:top w:val="nil"/>
              <w:left w:val="nil"/>
              <w:bottom w:val="nil"/>
              <w:right w:val="nil"/>
            </w:tcBorders>
            <w:shd w:val="clear" w:color="EAEAE8" w:fill="EAEAE8"/>
            <w:noWrap/>
            <w:vAlign w:val="bottom"/>
            <w:hideMark/>
          </w:tcPr>
          <w:p w14:paraId="0571D2CF"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 xml:space="preserve">Working beyond your contracted hours </w:t>
            </w:r>
            <w:proofErr w:type="gramStart"/>
            <w:r w:rsidRPr="00BD4D91">
              <w:rPr>
                <w:rFonts w:ascii="Arial" w:hAnsi="Arial" w:cs="Arial"/>
                <w:color w:val="333333"/>
                <w:lang w:eastAsia="en-GB"/>
              </w:rPr>
              <w:t>in order to</w:t>
            </w:r>
            <w:proofErr w:type="gramEnd"/>
            <w:r w:rsidRPr="00BD4D91">
              <w:rPr>
                <w:rFonts w:ascii="Arial" w:hAnsi="Arial" w:cs="Arial"/>
                <w:color w:val="333333"/>
                <w:lang w:eastAsia="en-GB"/>
              </w:rPr>
              <w:t xml:space="preserve"> complete a task</w:t>
            </w:r>
          </w:p>
        </w:tc>
      </w:tr>
      <w:tr w:rsidR="008466D7" w:rsidRPr="00BD4D91" w14:paraId="66D2003E" w14:textId="77777777" w:rsidTr="00A24563">
        <w:trPr>
          <w:trHeight w:val="290"/>
        </w:trPr>
        <w:tc>
          <w:tcPr>
            <w:tcW w:w="7612" w:type="dxa"/>
            <w:tcBorders>
              <w:top w:val="nil"/>
              <w:left w:val="nil"/>
              <w:bottom w:val="nil"/>
              <w:right w:val="nil"/>
            </w:tcBorders>
            <w:shd w:val="clear" w:color="EAEAE8" w:fill="EAEAE8"/>
            <w:noWrap/>
            <w:vAlign w:val="bottom"/>
            <w:hideMark/>
          </w:tcPr>
          <w:p w14:paraId="75C0217F"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 xml:space="preserve">Struggling to get to sleep or stay asleep </w:t>
            </w:r>
            <w:proofErr w:type="gramStart"/>
            <w:r w:rsidRPr="00BD4D91">
              <w:rPr>
                <w:rFonts w:ascii="Arial" w:hAnsi="Arial" w:cs="Arial"/>
                <w:color w:val="333333"/>
                <w:lang w:eastAsia="en-GB"/>
              </w:rPr>
              <w:t>as a result of</w:t>
            </w:r>
            <w:proofErr w:type="gramEnd"/>
            <w:r w:rsidRPr="00BD4D91">
              <w:rPr>
                <w:rFonts w:ascii="Arial" w:hAnsi="Arial" w:cs="Arial"/>
                <w:color w:val="333333"/>
                <w:lang w:eastAsia="en-GB"/>
              </w:rPr>
              <w:t xml:space="preserve"> worry about work</w:t>
            </w:r>
          </w:p>
        </w:tc>
      </w:tr>
      <w:tr w:rsidR="008466D7" w:rsidRPr="00BD4D91" w14:paraId="02E3B87E" w14:textId="77777777" w:rsidTr="00A24563">
        <w:trPr>
          <w:trHeight w:val="290"/>
        </w:trPr>
        <w:tc>
          <w:tcPr>
            <w:tcW w:w="7612" w:type="dxa"/>
            <w:tcBorders>
              <w:top w:val="nil"/>
              <w:left w:val="nil"/>
              <w:bottom w:val="nil"/>
              <w:right w:val="nil"/>
            </w:tcBorders>
            <w:shd w:val="clear" w:color="EAEAE8" w:fill="EAEAE8"/>
            <w:noWrap/>
            <w:vAlign w:val="bottom"/>
            <w:hideMark/>
          </w:tcPr>
          <w:p w14:paraId="21603526"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 xml:space="preserve">Changes in mood </w:t>
            </w:r>
            <w:proofErr w:type="gramStart"/>
            <w:r w:rsidRPr="00BD4D91">
              <w:rPr>
                <w:rFonts w:ascii="Arial" w:hAnsi="Arial" w:cs="Arial"/>
                <w:color w:val="333333"/>
                <w:lang w:eastAsia="en-GB"/>
              </w:rPr>
              <w:t>e.g.</w:t>
            </w:r>
            <w:proofErr w:type="gramEnd"/>
            <w:r w:rsidRPr="00BD4D91">
              <w:rPr>
                <w:rFonts w:ascii="Arial" w:hAnsi="Arial" w:cs="Arial"/>
                <w:color w:val="333333"/>
                <w:lang w:eastAsia="en-GB"/>
              </w:rPr>
              <w:t xml:space="preserve"> feeling irritable, anxious or emotional in relation to work</w:t>
            </w:r>
          </w:p>
        </w:tc>
      </w:tr>
      <w:tr w:rsidR="008466D7" w:rsidRPr="00BD4D91" w14:paraId="50E3C6D6" w14:textId="77777777" w:rsidTr="00A24563">
        <w:trPr>
          <w:trHeight w:val="290"/>
        </w:trPr>
        <w:tc>
          <w:tcPr>
            <w:tcW w:w="7612" w:type="dxa"/>
            <w:tcBorders>
              <w:top w:val="nil"/>
              <w:left w:val="nil"/>
              <w:bottom w:val="nil"/>
              <w:right w:val="nil"/>
            </w:tcBorders>
            <w:shd w:val="clear" w:color="EAEAE8" w:fill="EAEAE8"/>
            <w:noWrap/>
            <w:vAlign w:val="bottom"/>
            <w:hideMark/>
          </w:tcPr>
          <w:p w14:paraId="75296A66"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t>Feeling overwhelmed by your work or workload</w:t>
            </w:r>
          </w:p>
        </w:tc>
      </w:tr>
      <w:tr w:rsidR="008466D7" w:rsidRPr="00BD4D91" w14:paraId="0F37CE51" w14:textId="77777777" w:rsidTr="00A24563">
        <w:trPr>
          <w:trHeight w:val="290"/>
        </w:trPr>
        <w:tc>
          <w:tcPr>
            <w:tcW w:w="7612" w:type="dxa"/>
            <w:tcBorders>
              <w:top w:val="nil"/>
              <w:left w:val="nil"/>
              <w:bottom w:val="nil"/>
              <w:right w:val="nil"/>
            </w:tcBorders>
            <w:shd w:val="clear" w:color="EAEAE8" w:fill="EAEAE8"/>
            <w:noWrap/>
            <w:vAlign w:val="bottom"/>
            <w:hideMark/>
          </w:tcPr>
          <w:p w14:paraId="4D4FF35B" w14:textId="77777777" w:rsidR="008466D7" w:rsidRPr="00BD4D91" w:rsidRDefault="008466D7" w:rsidP="00A24563">
            <w:pPr>
              <w:rPr>
                <w:rFonts w:ascii="Arial" w:hAnsi="Arial" w:cs="Arial"/>
                <w:color w:val="333333"/>
                <w:lang w:eastAsia="en-GB"/>
              </w:rPr>
            </w:pPr>
            <w:r w:rsidRPr="00BD4D91">
              <w:rPr>
                <w:rFonts w:ascii="Arial" w:hAnsi="Arial" w:cs="Arial"/>
                <w:color w:val="333333"/>
                <w:lang w:eastAsia="en-GB"/>
              </w:rPr>
              <w:lastRenderedPageBreak/>
              <w:t>Feeling reluctant or unmotivated to go to work</w:t>
            </w:r>
          </w:p>
        </w:tc>
      </w:tr>
    </w:tbl>
    <w:p w14:paraId="6AF2AE3F" w14:textId="77777777" w:rsidR="008466D7" w:rsidRDefault="008466D7" w:rsidP="008466D7">
      <w:pPr>
        <w:ind w:left="360"/>
      </w:pPr>
    </w:p>
    <w:p w14:paraId="7B13A942" w14:textId="77777777" w:rsidR="008466D7" w:rsidRPr="00A0046B" w:rsidRDefault="008466D7">
      <w:pPr>
        <w:pStyle w:val="ListParagraph"/>
        <w:numPr>
          <w:ilvl w:val="0"/>
          <w:numId w:val="22"/>
        </w:numPr>
        <w:rPr>
          <w:rFonts w:ascii="Arial" w:eastAsia="Times New Roman" w:hAnsi="Arial" w:cs="Arial"/>
          <w:b/>
          <w:bCs/>
          <w:color w:val="333333"/>
          <w:sz w:val="24"/>
          <w:szCs w:val="24"/>
          <w:lang w:eastAsia="en-GB"/>
        </w:rPr>
      </w:pPr>
      <w:r w:rsidRPr="00A0046B">
        <w:rPr>
          <w:rFonts w:ascii="Arial" w:eastAsia="Times New Roman" w:hAnsi="Arial" w:cs="Arial"/>
          <w:b/>
          <w:bCs/>
          <w:color w:val="333333"/>
          <w:sz w:val="24"/>
          <w:szCs w:val="24"/>
          <w:lang w:eastAsia="en-GB"/>
        </w:rPr>
        <w:t>Thinking back over the past ten months, how have your levels of work-related stress changed since January?</w:t>
      </w:r>
    </w:p>
    <w:tbl>
      <w:tblPr>
        <w:tblW w:w="3200" w:type="dxa"/>
        <w:tblLook w:val="04A0" w:firstRow="1" w:lastRow="0" w:firstColumn="1" w:lastColumn="0" w:noHBand="0" w:noVBand="1"/>
      </w:tblPr>
      <w:tblGrid>
        <w:gridCol w:w="3200"/>
      </w:tblGrid>
      <w:tr w:rsidR="008466D7" w:rsidRPr="00A0046B" w14:paraId="15C1B7D7" w14:textId="77777777" w:rsidTr="00A24563">
        <w:trPr>
          <w:trHeight w:val="290"/>
        </w:trPr>
        <w:tc>
          <w:tcPr>
            <w:tcW w:w="3200" w:type="dxa"/>
            <w:tcBorders>
              <w:top w:val="nil"/>
              <w:left w:val="nil"/>
              <w:bottom w:val="nil"/>
              <w:right w:val="nil"/>
            </w:tcBorders>
            <w:shd w:val="clear" w:color="EAEAE8" w:fill="EAEAE8"/>
            <w:noWrap/>
            <w:vAlign w:val="bottom"/>
            <w:hideMark/>
          </w:tcPr>
          <w:p w14:paraId="3C514B47" w14:textId="77777777" w:rsidR="008466D7" w:rsidRPr="00A0046B" w:rsidRDefault="008466D7" w:rsidP="00A24563">
            <w:pPr>
              <w:jc w:val="center"/>
              <w:rPr>
                <w:rFonts w:ascii="Arial" w:hAnsi="Arial" w:cs="Arial"/>
                <w:color w:val="333333"/>
                <w:lang w:eastAsia="en-GB"/>
              </w:rPr>
            </w:pPr>
            <w:r w:rsidRPr="00A0046B">
              <w:rPr>
                <w:rFonts w:ascii="Arial" w:hAnsi="Arial" w:cs="Arial"/>
                <w:color w:val="333333"/>
                <w:lang w:eastAsia="en-GB"/>
              </w:rPr>
              <w:t>Answer Choices</w:t>
            </w:r>
          </w:p>
        </w:tc>
      </w:tr>
      <w:tr w:rsidR="008466D7" w:rsidRPr="00A0046B" w14:paraId="4878C911" w14:textId="77777777" w:rsidTr="00A24563">
        <w:trPr>
          <w:trHeight w:val="290"/>
        </w:trPr>
        <w:tc>
          <w:tcPr>
            <w:tcW w:w="3200" w:type="dxa"/>
            <w:tcBorders>
              <w:top w:val="nil"/>
              <w:left w:val="nil"/>
              <w:bottom w:val="nil"/>
              <w:right w:val="nil"/>
            </w:tcBorders>
            <w:shd w:val="clear" w:color="EAEAE8" w:fill="EAEAE8"/>
            <w:noWrap/>
            <w:vAlign w:val="bottom"/>
            <w:hideMark/>
          </w:tcPr>
          <w:p w14:paraId="43B66CCD"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Significant decrease</w:t>
            </w:r>
          </w:p>
        </w:tc>
      </w:tr>
      <w:tr w:rsidR="008466D7" w:rsidRPr="00A0046B" w14:paraId="436EA557" w14:textId="77777777" w:rsidTr="00A24563">
        <w:trPr>
          <w:trHeight w:val="290"/>
        </w:trPr>
        <w:tc>
          <w:tcPr>
            <w:tcW w:w="3200" w:type="dxa"/>
            <w:tcBorders>
              <w:top w:val="nil"/>
              <w:left w:val="nil"/>
              <w:bottom w:val="nil"/>
              <w:right w:val="nil"/>
            </w:tcBorders>
            <w:shd w:val="clear" w:color="EAEAE8" w:fill="EAEAE8"/>
            <w:noWrap/>
            <w:vAlign w:val="bottom"/>
            <w:hideMark/>
          </w:tcPr>
          <w:p w14:paraId="5CC66DC9"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Some decrease</w:t>
            </w:r>
          </w:p>
        </w:tc>
      </w:tr>
      <w:tr w:rsidR="008466D7" w:rsidRPr="00A0046B" w14:paraId="07FC0A2F" w14:textId="77777777" w:rsidTr="00A24563">
        <w:trPr>
          <w:trHeight w:val="290"/>
        </w:trPr>
        <w:tc>
          <w:tcPr>
            <w:tcW w:w="3200" w:type="dxa"/>
            <w:tcBorders>
              <w:top w:val="nil"/>
              <w:left w:val="nil"/>
              <w:bottom w:val="nil"/>
              <w:right w:val="nil"/>
            </w:tcBorders>
            <w:shd w:val="clear" w:color="EAEAE8" w:fill="EAEAE8"/>
            <w:noWrap/>
            <w:vAlign w:val="bottom"/>
            <w:hideMark/>
          </w:tcPr>
          <w:p w14:paraId="06C9D4F9"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Neither increase nor decrease</w:t>
            </w:r>
          </w:p>
        </w:tc>
      </w:tr>
      <w:tr w:rsidR="008466D7" w:rsidRPr="00A0046B" w14:paraId="2F23A33F" w14:textId="77777777" w:rsidTr="00A24563">
        <w:trPr>
          <w:trHeight w:val="290"/>
        </w:trPr>
        <w:tc>
          <w:tcPr>
            <w:tcW w:w="3200" w:type="dxa"/>
            <w:tcBorders>
              <w:top w:val="nil"/>
              <w:left w:val="nil"/>
              <w:bottom w:val="nil"/>
              <w:right w:val="nil"/>
            </w:tcBorders>
            <w:shd w:val="clear" w:color="EAEAE8" w:fill="EAEAE8"/>
            <w:noWrap/>
            <w:vAlign w:val="bottom"/>
            <w:hideMark/>
          </w:tcPr>
          <w:p w14:paraId="6B1F699D"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Some increase</w:t>
            </w:r>
          </w:p>
        </w:tc>
      </w:tr>
      <w:tr w:rsidR="008466D7" w:rsidRPr="00A0046B" w14:paraId="30840EC3" w14:textId="77777777" w:rsidTr="00A24563">
        <w:trPr>
          <w:trHeight w:val="290"/>
        </w:trPr>
        <w:tc>
          <w:tcPr>
            <w:tcW w:w="3200" w:type="dxa"/>
            <w:tcBorders>
              <w:top w:val="nil"/>
              <w:left w:val="nil"/>
              <w:bottom w:val="nil"/>
              <w:right w:val="nil"/>
            </w:tcBorders>
            <w:shd w:val="clear" w:color="EAEAE8" w:fill="EAEAE8"/>
            <w:noWrap/>
            <w:vAlign w:val="bottom"/>
            <w:hideMark/>
          </w:tcPr>
          <w:p w14:paraId="053A816E"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Significant increase</w:t>
            </w:r>
          </w:p>
        </w:tc>
      </w:tr>
    </w:tbl>
    <w:p w14:paraId="55371259" w14:textId="77777777" w:rsidR="008466D7" w:rsidRDefault="008466D7" w:rsidP="008466D7">
      <w:pPr>
        <w:ind w:left="360"/>
      </w:pPr>
    </w:p>
    <w:p w14:paraId="3CC7D36C" w14:textId="77777777" w:rsidR="008466D7" w:rsidRPr="00A0046B" w:rsidRDefault="008466D7">
      <w:pPr>
        <w:pStyle w:val="ListParagraph"/>
        <w:numPr>
          <w:ilvl w:val="0"/>
          <w:numId w:val="22"/>
        </w:numPr>
        <w:rPr>
          <w:rFonts w:ascii="Arial" w:eastAsia="Times New Roman" w:hAnsi="Arial" w:cs="Arial"/>
          <w:b/>
          <w:bCs/>
          <w:color w:val="333333"/>
          <w:sz w:val="24"/>
          <w:szCs w:val="24"/>
          <w:lang w:eastAsia="en-GB"/>
        </w:rPr>
      </w:pPr>
      <w:r>
        <w:rPr>
          <w:rFonts w:ascii="Arial" w:eastAsia="Times New Roman" w:hAnsi="Arial" w:cs="Arial"/>
          <w:b/>
          <w:bCs/>
          <w:color w:val="333333"/>
          <w:sz w:val="24"/>
          <w:szCs w:val="24"/>
          <w:lang w:eastAsia="en-GB"/>
        </w:rPr>
        <w:t xml:space="preserve"> </w:t>
      </w:r>
      <w:r w:rsidRPr="00A0046B">
        <w:rPr>
          <w:rFonts w:ascii="Arial" w:eastAsia="Times New Roman" w:hAnsi="Arial" w:cs="Arial"/>
          <w:b/>
          <w:bCs/>
          <w:color w:val="333333"/>
          <w:sz w:val="24"/>
          <w:szCs w:val="24"/>
          <w:lang w:eastAsia="en-GB"/>
        </w:rPr>
        <w:t xml:space="preserve">Which factor(s) have MOST impacted your stress levels </w:t>
      </w:r>
      <w:proofErr w:type="spellStart"/>
      <w:r w:rsidRPr="00A0046B">
        <w:rPr>
          <w:rFonts w:ascii="Arial" w:eastAsia="Times New Roman" w:hAnsi="Arial" w:cs="Arial"/>
          <w:b/>
          <w:bCs/>
          <w:color w:val="333333"/>
          <w:sz w:val="24"/>
          <w:szCs w:val="24"/>
          <w:lang w:eastAsia="en-GB"/>
        </w:rPr>
        <w:t>levels</w:t>
      </w:r>
      <w:proofErr w:type="spellEnd"/>
      <w:r w:rsidRPr="00A0046B">
        <w:rPr>
          <w:rFonts w:ascii="Arial" w:eastAsia="Times New Roman" w:hAnsi="Arial" w:cs="Arial"/>
          <w:b/>
          <w:bCs/>
          <w:color w:val="333333"/>
          <w:sz w:val="24"/>
          <w:szCs w:val="24"/>
          <w:lang w:eastAsia="en-GB"/>
        </w:rPr>
        <w:t xml:space="preserve"> in the past three months?</w:t>
      </w:r>
    </w:p>
    <w:p w14:paraId="5906B012" w14:textId="77777777" w:rsidR="008466D7" w:rsidRDefault="008466D7" w:rsidP="008466D7">
      <w:pPr>
        <w:ind w:left="360"/>
      </w:pPr>
    </w:p>
    <w:tbl>
      <w:tblPr>
        <w:tblW w:w="7062" w:type="dxa"/>
        <w:tblLook w:val="04A0" w:firstRow="1" w:lastRow="0" w:firstColumn="1" w:lastColumn="0" w:noHBand="0" w:noVBand="1"/>
      </w:tblPr>
      <w:tblGrid>
        <w:gridCol w:w="7062"/>
      </w:tblGrid>
      <w:tr w:rsidR="008466D7" w:rsidRPr="00A0046B" w14:paraId="693FD2CA" w14:textId="77777777" w:rsidTr="00A24563">
        <w:trPr>
          <w:trHeight w:val="290"/>
        </w:trPr>
        <w:tc>
          <w:tcPr>
            <w:tcW w:w="7062" w:type="dxa"/>
            <w:tcBorders>
              <w:top w:val="nil"/>
              <w:left w:val="nil"/>
              <w:bottom w:val="nil"/>
              <w:right w:val="nil"/>
            </w:tcBorders>
            <w:shd w:val="clear" w:color="EAEAE8" w:fill="EAEAE8"/>
            <w:noWrap/>
            <w:vAlign w:val="bottom"/>
            <w:hideMark/>
          </w:tcPr>
          <w:p w14:paraId="709D9A92" w14:textId="77777777" w:rsidR="008466D7" w:rsidRPr="00A0046B" w:rsidRDefault="008466D7" w:rsidP="00A24563">
            <w:pPr>
              <w:jc w:val="center"/>
              <w:rPr>
                <w:rFonts w:ascii="Arial" w:hAnsi="Arial" w:cs="Arial"/>
                <w:color w:val="333333"/>
                <w:lang w:eastAsia="en-GB"/>
              </w:rPr>
            </w:pPr>
            <w:r w:rsidRPr="00A0046B">
              <w:rPr>
                <w:rFonts w:ascii="Arial" w:hAnsi="Arial" w:cs="Arial"/>
                <w:color w:val="333333"/>
                <w:lang w:eastAsia="en-GB"/>
              </w:rPr>
              <w:t>Answer Choices</w:t>
            </w:r>
          </w:p>
        </w:tc>
      </w:tr>
      <w:tr w:rsidR="008466D7" w:rsidRPr="00A0046B" w14:paraId="53849314" w14:textId="77777777" w:rsidTr="00A24563">
        <w:trPr>
          <w:trHeight w:val="290"/>
        </w:trPr>
        <w:tc>
          <w:tcPr>
            <w:tcW w:w="7062" w:type="dxa"/>
            <w:tcBorders>
              <w:top w:val="nil"/>
              <w:left w:val="nil"/>
              <w:bottom w:val="nil"/>
              <w:right w:val="nil"/>
            </w:tcBorders>
            <w:shd w:val="clear" w:color="EAEAE8" w:fill="EAEAE8"/>
            <w:noWrap/>
            <w:vAlign w:val="bottom"/>
            <w:hideMark/>
          </w:tcPr>
          <w:p w14:paraId="5086840C"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Covid-related increase in demand</w:t>
            </w:r>
          </w:p>
        </w:tc>
      </w:tr>
      <w:tr w:rsidR="008466D7" w:rsidRPr="00A0046B" w14:paraId="6DB4FA4D" w14:textId="77777777" w:rsidTr="00A24563">
        <w:trPr>
          <w:trHeight w:val="290"/>
        </w:trPr>
        <w:tc>
          <w:tcPr>
            <w:tcW w:w="7062" w:type="dxa"/>
            <w:tcBorders>
              <w:top w:val="nil"/>
              <w:left w:val="nil"/>
              <w:bottom w:val="nil"/>
              <w:right w:val="nil"/>
            </w:tcBorders>
            <w:shd w:val="clear" w:color="EAEAE8" w:fill="EAEAE8"/>
            <w:noWrap/>
            <w:vAlign w:val="bottom"/>
            <w:hideMark/>
          </w:tcPr>
          <w:p w14:paraId="200B547D"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Online (vs face-to-face) delivery of advice</w:t>
            </w:r>
          </w:p>
        </w:tc>
      </w:tr>
      <w:tr w:rsidR="008466D7" w:rsidRPr="00A0046B" w14:paraId="5BD0CB5A" w14:textId="77777777" w:rsidTr="00A24563">
        <w:trPr>
          <w:trHeight w:val="290"/>
        </w:trPr>
        <w:tc>
          <w:tcPr>
            <w:tcW w:w="7062" w:type="dxa"/>
            <w:tcBorders>
              <w:top w:val="nil"/>
              <w:left w:val="nil"/>
              <w:bottom w:val="nil"/>
              <w:right w:val="nil"/>
            </w:tcBorders>
            <w:shd w:val="clear" w:color="EAEAE8" w:fill="EAEAE8"/>
            <w:noWrap/>
            <w:vAlign w:val="bottom"/>
            <w:hideMark/>
          </w:tcPr>
          <w:p w14:paraId="52F35355"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 xml:space="preserve">Uncertainty regarding working environment </w:t>
            </w:r>
            <w:proofErr w:type="gramStart"/>
            <w:r w:rsidRPr="00A0046B">
              <w:rPr>
                <w:rFonts w:ascii="Arial" w:hAnsi="Arial" w:cs="Arial"/>
                <w:color w:val="333333"/>
                <w:lang w:eastAsia="en-GB"/>
              </w:rPr>
              <w:t>e.g.</w:t>
            </w:r>
            <w:proofErr w:type="gramEnd"/>
            <w:r w:rsidRPr="00A0046B">
              <w:rPr>
                <w:rFonts w:ascii="Arial" w:hAnsi="Arial" w:cs="Arial"/>
                <w:color w:val="333333"/>
                <w:lang w:eastAsia="en-GB"/>
              </w:rPr>
              <w:t xml:space="preserve"> remote or office working</w:t>
            </w:r>
          </w:p>
        </w:tc>
      </w:tr>
      <w:tr w:rsidR="008466D7" w:rsidRPr="00A0046B" w14:paraId="1321A272" w14:textId="77777777" w:rsidTr="00A24563">
        <w:trPr>
          <w:trHeight w:val="290"/>
        </w:trPr>
        <w:tc>
          <w:tcPr>
            <w:tcW w:w="7062" w:type="dxa"/>
            <w:tcBorders>
              <w:top w:val="nil"/>
              <w:left w:val="nil"/>
              <w:bottom w:val="nil"/>
              <w:right w:val="nil"/>
            </w:tcBorders>
            <w:shd w:val="clear" w:color="EAEAE8" w:fill="EAEAE8"/>
            <w:noWrap/>
            <w:vAlign w:val="bottom"/>
            <w:hideMark/>
          </w:tcPr>
          <w:p w14:paraId="741635FA"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Lack of support from colleagues</w:t>
            </w:r>
          </w:p>
        </w:tc>
      </w:tr>
      <w:tr w:rsidR="008466D7" w:rsidRPr="00A0046B" w14:paraId="3AF8B336" w14:textId="77777777" w:rsidTr="00A24563">
        <w:trPr>
          <w:trHeight w:val="290"/>
        </w:trPr>
        <w:tc>
          <w:tcPr>
            <w:tcW w:w="7062" w:type="dxa"/>
            <w:tcBorders>
              <w:top w:val="nil"/>
              <w:left w:val="nil"/>
              <w:bottom w:val="nil"/>
              <w:right w:val="nil"/>
            </w:tcBorders>
            <w:shd w:val="clear" w:color="EAEAE8" w:fill="EAEAE8"/>
            <w:noWrap/>
            <w:vAlign w:val="bottom"/>
            <w:hideMark/>
          </w:tcPr>
          <w:p w14:paraId="0C61B52D" w14:textId="77777777" w:rsidR="008466D7" w:rsidRDefault="008466D7" w:rsidP="00A24563">
            <w:pPr>
              <w:rPr>
                <w:rFonts w:ascii="Arial" w:hAnsi="Arial" w:cs="Arial"/>
                <w:color w:val="333333"/>
                <w:lang w:eastAsia="en-GB"/>
              </w:rPr>
            </w:pPr>
            <w:r w:rsidRPr="00A0046B">
              <w:rPr>
                <w:rFonts w:ascii="Arial" w:hAnsi="Arial" w:cs="Arial"/>
                <w:color w:val="333333"/>
                <w:lang w:eastAsia="en-GB"/>
              </w:rPr>
              <w:t>Lack of support from manager</w:t>
            </w:r>
          </w:p>
          <w:p w14:paraId="1B7036F2" w14:textId="77777777" w:rsidR="008466D7" w:rsidRPr="00A0046B" w:rsidRDefault="008466D7" w:rsidP="00A24563">
            <w:pPr>
              <w:rPr>
                <w:rFonts w:ascii="Arial" w:hAnsi="Arial" w:cs="Arial"/>
                <w:color w:val="333333"/>
                <w:lang w:eastAsia="en-GB"/>
              </w:rPr>
            </w:pPr>
            <w:r>
              <w:rPr>
                <w:rFonts w:ascii="Arial" w:hAnsi="Arial" w:cs="Arial"/>
                <w:color w:val="333333"/>
                <w:lang w:eastAsia="en-GB"/>
              </w:rPr>
              <w:t>Unmanageable work volume</w:t>
            </w:r>
          </w:p>
        </w:tc>
      </w:tr>
      <w:tr w:rsidR="008466D7" w:rsidRPr="00A0046B" w14:paraId="04614CE1" w14:textId="77777777" w:rsidTr="00A24563">
        <w:trPr>
          <w:trHeight w:val="290"/>
        </w:trPr>
        <w:tc>
          <w:tcPr>
            <w:tcW w:w="7062" w:type="dxa"/>
            <w:tcBorders>
              <w:top w:val="nil"/>
              <w:left w:val="nil"/>
              <w:bottom w:val="nil"/>
              <w:right w:val="nil"/>
            </w:tcBorders>
            <w:shd w:val="clear" w:color="EAEAE8" w:fill="EAEAE8"/>
            <w:noWrap/>
            <w:vAlign w:val="bottom"/>
            <w:hideMark/>
          </w:tcPr>
          <w:p w14:paraId="71FFFB87"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 xml:space="preserve">Poor work/life balance </w:t>
            </w:r>
            <w:proofErr w:type="gramStart"/>
            <w:r w:rsidRPr="00A0046B">
              <w:rPr>
                <w:rFonts w:ascii="Arial" w:hAnsi="Arial" w:cs="Arial"/>
                <w:color w:val="333333"/>
                <w:lang w:eastAsia="en-GB"/>
              </w:rPr>
              <w:t>as a result of</w:t>
            </w:r>
            <w:proofErr w:type="gramEnd"/>
            <w:r w:rsidRPr="00A0046B">
              <w:rPr>
                <w:rFonts w:ascii="Arial" w:hAnsi="Arial" w:cs="Arial"/>
                <w:color w:val="333333"/>
                <w:lang w:eastAsia="en-GB"/>
              </w:rPr>
              <w:t xml:space="preserve"> home working</w:t>
            </w:r>
          </w:p>
        </w:tc>
      </w:tr>
      <w:tr w:rsidR="008466D7" w:rsidRPr="00A0046B" w14:paraId="55F33612" w14:textId="77777777" w:rsidTr="00A24563">
        <w:trPr>
          <w:trHeight w:val="290"/>
        </w:trPr>
        <w:tc>
          <w:tcPr>
            <w:tcW w:w="7062" w:type="dxa"/>
            <w:tcBorders>
              <w:top w:val="nil"/>
              <w:left w:val="nil"/>
              <w:bottom w:val="nil"/>
              <w:right w:val="nil"/>
            </w:tcBorders>
            <w:shd w:val="clear" w:color="EAEAE8" w:fill="EAEAE8"/>
            <w:noWrap/>
            <w:vAlign w:val="bottom"/>
            <w:hideMark/>
          </w:tcPr>
          <w:p w14:paraId="23CEF755"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Increased vulnerability of clients</w:t>
            </w:r>
          </w:p>
        </w:tc>
      </w:tr>
      <w:tr w:rsidR="008466D7" w:rsidRPr="00A0046B" w14:paraId="11FDECB1" w14:textId="77777777" w:rsidTr="00A24563">
        <w:trPr>
          <w:trHeight w:val="290"/>
        </w:trPr>
        <w:tc>
          <w:tcPr>
            <w:tcW w:w="7062" w:type="dxa"/>
            <w:tcBorders>
              <w:top w:val="nil"/>
              <w:left w:val="nil"/>
              <w:bottom w:val="nil"/>
              <w:right w:val="nil"/>
            </w:tcBorders>
            <w:shd w:val="clear" w:color="EAEAE8" w:fill="EAEAE8"/>
            <w:noWrap/>
            <w:vAlign w:val="bottom"/>
            <w:hideMark/>
          </w:tcPr>
          <w:p w14:paraId="6E6E213C"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Increased complexity of cases</w:t>
            </w:r>
          </w:p>
        </w:tc>
      </w:tr>
      <w:tr w:rsidR="008466D7" w:rsidRPr="00A0046B" w14:paraId="77049EC1" w14:textId="77777777" w:rsidTr="00A24563">
        <w:trPr>
          <w:trHeight w:val="290"/>
        </w:trPr>
        <w:tc>
          <w:tcPr>
            <w:tcW w:w="7062" w:type="dxa"/>
            <w:tcBorders>
              <w:top w:val="nil"/>
              <w:left w:val="nil"/>
              <w:bottom w:val="nil"/>
              <w:right w:val="nil"/>
            </w:tcBorders>
            <w:shd w:val="clear" w:color="EAEAE8" w:fill="EAEAE8"/>
            <w:noWrap/>
            <w:vAlign w:val="bottom"/>
            <w:hideMark/>
          </w:tcPr>
          <w:p w14:paraId="556DF95F"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Uncertainty regarding future security of job</w:t>
            </w:r>
          </w:p>
        </w:tc>
      </w:tr>
      <w:tr w:rsidR="008466D7" w:rsidRPr="00A0046B" w14:paraId="6EAA8A4B" w14:textId="77777777" w:rsidTr="00A24563">
        <w:trPr>
          <w:trHeight w:val="290"/>
        </w:trPr>
        <w:tc>
          <w:tcPr>
            <w:tcW w:w="7062" w:type="dxa"/>
            <w:tcBorders>
              <w:top w:val="nil"/>
              <w:left w:val="nil"/>
              <w:bottom w:val="nil"/>
              <w:right w:val="nil"/>
            </w:tcBorders>
            <w:shd w:val="clear" w:color="EAEAE8" w:fill="EAEAE8"/>
            <w:noWrap/>
            <w:vAlign w:val="bottom"/>
            <w:hideMark/>
          </w:tcPr>
          <w:p w14:paraId="074B4BE0"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 xml:space="preserve">Improved work/life balance </w:t>
            </w:r>
            <w:proofErr w:type="gramStart"/>
            <w:r w:rsidRPr="00A0046B">
              <w:rPr>
                <w:rFonts w:ascii="Arial" w:hAnsi="Arial" w:cs="Arial"/>
                <w:color w:val="333333"/>
                <w:lang w:eastAsia="en-GB"/>
              </w:rPr>
              <w:t>as a result of</w:t>
            </w:r>
            <w:proofErr w:type="gramEnd"/>
            <w:r w:rsidRPr="00A0046B">
              <w:rPr>
                <w:rFonts w:ascii="Arial" w:hAnsi="Arial" w:cs="Arial"/>
                <w:color w:val="333333"/>
                <w:lang w:eastAsia="en-GB"/>
              </w:rPr>
              <w:t xml:space="preserve"> home working</w:t>
            </w:r>
          </w:p>
        </w:tc>
      </w:tr>
      <w:tr w:rsidR="008466D7" w:rsidRPr="00A0046B" w14:paraId="4A5B97A2" w14:textId="77777777" w:rsidTr="00A24563">
        <w:trPr>
          <w:trHeight w:val="290"/>
        </w:trPr>
        <w:tc>
          <w:tcPr>
            <w:tcW w:w="7062" w:type="dxa"/>
            <w:tcBorders>
              <w:top w:val="nil"/>
              <w:left w:val="nil"/>
              <w:bottom w:val="nil"/>
              <w:right w:val="nil"/>
            </w:tcBorders>
            <w:shd w:val="clear" w:color="EAEAE8" w:fill="EAEAE8"/>
            <w:noWrap/>
            <w:vAlign w:val="bottom"/>
            <w:hideMark/>
          </w:tcPr>
          <w:p w14:paraId="1F8848BF"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Good support from colleagues</w:t>
            </w:r>
          </w:p>
        </w:tc>
      </w:tr>
      <w:tr w:rsidR="008466D7" w:rsidRPr="00A0046B" w14:paraId="26DF0369" w14:textId="77777777" w:rsidTr="00A24563">
        <w:trPr>
          <w:trHeight w:val="290"/>
        </w:trPr>
        <w:tc>
          <w:tcPr>
            <w:tcW w:w="7062" w:type="dxa"/>
            <w:tcBorders>
              <w:top w:val="nil"/>
              <w:left w:val="nil"/>
              <w:bottom w:val="nil"/>
              <w:right w:val="nil"/>
            </w:tcBorders>
            <w:shd w:val="clear" w:color="EAEAE8" w:fill="EAEAE8"/>
            <w:noWrap/>
            <w:vAlign w:val="bottom"/>
            <w:hideMark/>
          </w:tcPr>
          <w:p w14:paraId="36D5104C"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Good support from manager</w:t>
            </w:r>
          </w:p>
        </w:tc>
      </w:tr>
      <w:tr w:rsidR="008466D7" w:rsidRPr="00A0046B" w14:paraId="16D595D2" w14:textId="77777777" w:rsidTr="00A24563">
        <w:trPr>
          <w:trHeight w:val="290"/>
        </w:trPr>
        <w:tc>
          <w:tcPr>
            <w:tcW w:w="7062" w:type="dxa"/>
            <w:tcBorders>
              <w:top w:val="nil"/>
              <w:left w:val="nil"/>
              <w:bottom w:val="nil"/>
              <w:right w:val="nil"/>
            </w:tcBorders>
            <w:shd w:val="clear" w:color="EAEAE8" w:fill="EAEAE8"/>
            <w:noWrap/>
            <w:vAlign w:val="bottom"/>
            <w:hideMark/>
          </w:tcPr>
          <w:p w14:paraId="549297C7"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Manageable workload</w:t>
            </w:r>
          </w:p>
        </w:tc>
      </w:tr>
      <w:tr w:rsidR="008466D7" w:rsidRPr="00A0046B" w14:paraId="5286D323" w14:textId="77777777" w:rsidTr="00A24563">
        <w:trPr>
          <w:trHeight w:val="290"/>
        </w:trPr>
        <w:tc>
          <w:tcPr>
            <w:tcW w:w="7062" w:type="dxa"/>
            <w:tcBorders>
              <w:top w:val="nil"/>
              <w:left w:val="nil"/>
              <w:bottom w:val="nil"/>
              <w:right w:val="nil"/>
            </w:tcBorders>
            <w:shd w:val="clear" w:color="EAEAE8" w:fill="EAEAE8"/>
            <w:noWrap/>
            <w:vAlign w:val="bottom"/>
            <w:hideMark/>
          </w:tcPr>
          <w:p w14:paraId="1AE15BAE"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Increased sense of stability following initial period of change</w:t>
            </w:r>
          </w:p>
        </w:tc>
      </w:tr>
      <w:tr w:rsidR="008466D7" w:rsidRPr="00A0046B" w14:paraId="666B33C7" w14:textId="77777777" w:rsidTr="00A24563">
        <w:trPr>
          <w:trHeight w:val="290"/>
        </w:trPr>
        <w:tc>
          <w:tcPr>
            <w:tcW w:w="7062" w:type="dxa"/>
            <w:tcBorders>
              <w:top w:val="nil"/>
              <w:left w:val="nil"/>
              <w:bottom w:val="nil"/>
              <w:right w:val="nil"/>
            </w:tcBorders>
            <w:shd w:val="clear" w:color="EAEAE8" w:fill="EAEAE8"/>
            <w:noWrap/>
            <w:vAlign w:val="bottom"/>
            <w:hideMark/>
          </w:tcPr>
          <w:p w14:paraId="195ED702"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Improved organisational communication</w:t>
            </w:r>
          </w:p>
        </w:tc>
      </w:tr>
      <w:tr w:rsidR="008466D7" w:rsidRPr="00A0046B" w14:paraId="6D05F8D6" w14:textId="77777777" w:rsidTr="00A24563">
        <w:trPr>
          <w:trHeight w:val="290"/>
        </w:trPr>
        <w:tc>
          <w:tcPr>
            <w:tcW w:w="7062" w:type="dxa"/>
            <w:tcBorders>
              <w:top w:val="nil"/>
              <w:left w:val="nil"/>
              <w:bottom w:val="nil"/>
              <w:right w:val="nil"/>
            </w:tcBorders>
            <w:shd w:val="clear" w:color="EAEAE8" w:fill="EAEAE8"/>
            <w:noWrap/>
            <w:vAlign w:val="bottom"/>
            <w:hideMark/>
          </w:tcPr>
          <w:p w14:paraId="39AE4125"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New or unusual client profiles</w:t>
            </w:r>
          </w:p>
        </w:tc>
      </w:tr>
      <w:tr w:rsidR="008466D7" w:rsidRPr="00A0046B" w14:paraId="344B612F" w14:textId="77777777" w:rsidTr="00A24563">
        <w:trPr>
          <w:trHeight w:val="290"/>
        </w:trPr>
        <w:tc>
          <w:tcPr>
            <w:tcW w:w="7062" w:type="dxa"/>
            <w:tcBorders>
              <w:top w:val="nil"/>
              <w:left w:val="nil"/>
              <w:bottom w:val="nil"/>
              <w:right w:val="nil"/>
            </w:tcBorders>
            <w:shd w:val="clear" w:color="EAEAE8" w:fill="EAEAE8"/>
            <w:noWrap/>
            <w:vAlign w:val="bottom"/>
            <w:hideMark/>
          </w:tcPr>
          <w:p w14:paraId="19282620"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Requirements/oversight of external bodies</w:t>
            </w:r>
          </w:p>
        </w:tc>
      </w:tr>
      <w:tr w:rsidR="008466D7" w:rsidRPr="00A0046B" w14:paraId="76FD22FC" w14:textId="77777777" w:rsidTr="00A24563">
        <w:trPr>
          <w:trHeight w:val="290"/>
        </w:trPr>
        <w:tc>
          <w:tcPr>
            <w:tcW w:w="7062" w:type="dxa"/>
            <w:tcBorders>
              <w:top w:val="nil"/>
              <w:left w:val="nil"/>
              <w:bottom w:val="nil"/>
              <w:right w:val="nil"/>
            </w:tcBorders>
            <w:shd w:val="clear" w:color="EAEAE8" w:fill="EAEAE8"/>
            <w:noWrap/>
            <w:vAlign w:val="bottom"/>
            <w:hideMark/>
          </w:tcPr>
          <w:p w14:paraId="4ADC0D75"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Other (please specify)</w:t>
            </w:r>
          </w:p>
        </w:tc>
      </w:tr>
    </w:tbl>
    <w:p w14:paraId="68340372" w14:textId="77777777" w:rsidR="008466D7" w:rsidRDefault="008466D7" w:rsidP="008466D7">
      <w:pPr>
        <w:ind w:left="360"/>
      </w:pPr>
    </w:p>
    <w:p w14:paraId="2E752DD1" w14:textId="77777777" w:rsidR="008466D7" w:rsidRDefault="008466D7">
      <w:pPr>
        <w:pStyle w:val="ListParagraph"/>
        <w:numPr>
          <w:ilvl w:val="0"/>
          <w:numId w:val="22"/>
        </w:numPr>
        <w:rPr>
          <w:rFonts w:ascii="Arial" w:eastAsia="Times New Roman" w:hAnsi="Arial" w:cs="Arial"/>
          <w:b/>
          <w:bCs/>
          <w:color w:val="333333"/>
          <w:sz w:val="24"/>
          <w:szCs w:val="24"/>
          <w:lang w:eastAsia="en-GB"/>
        </w:rPr>
      </w:pPr>
      <w:r w:rsidRPr="00A0046B">
        <w:rPr>
          <w:rFonts w:ascii="Arial" w:eastAsia="Times New Roman" w:hAnsi="Arial" w:cs="Arial"/>
          <w:b/>
          <w:bCs/>
          <w:color w:val="333333"/>
          <w:sz w:val="24"/>
          <w:szCs w:val="24"/>
          <w:lang w:eastAsia="en-GB"/>
        </w:rPr>
        <w:t>Looking to the future, In the next 12 months, how do you expect your levels of work-related stress to change?</w:t>
      </w:r>
    </w:p>
    <w:tbl>
      <w:tblPr>
        <w:tblW w:w="3200" w:type="dxa"/>
        <w:tblLook w:val="04A0" w:firstRow="1" w:lastRow="0" w:firstColumn="1" w:lastColumn="0" w:noHBand="0" w:noVBand="1"/>
      </w:tblPr>
      <w:tblGrid>
        <w:gridCol w:w="3200"/>
      </w:tblGrid>
      <w:tr w:rsidR="008466D7" w:rsidRPr="00A0046B" w14:paraId="160DD92F" w14:textId="77777777" w:rsidTr="00A24563">
        <w:trPr>
          <w:trHeight w:val="290"/>
        </w:trPr>
        <w:tc>
          <w:tcPr>
            <w:tcW w:w="3200" w:type="dxa"/>
            <w:tcBorders>
              <w:top w:val="nil"/>
              <w:left w:val="nil"/>
              <w:bottom w:val="nil"/>
              <w:right w:val="nil"/>
            </w:tcBorders>
            <w:shd w:val="clear" w:color="EAEAE8" w:fill="EAEAE8"/>
            <w:noWrap/>
            <w:vAlign w:val="bottom"/>
            <w:hideMark/>
          </w:tcPr>
          <w:p w14:paraId="606B7900" w14:textId="77777777" w:rsidR="008466D7" w:rsidRPr="00A0046B" w:rsidRDefault="008466D7" w:rsidP="00A24563">
            <w:pPr>
              <w:jc w:val="center"/>
              <w:rPr>
                <w:rFonts w:ascii="Arial" w:hAnsi="Arial" w:cs="Arial"/>
                <w:color w:val="333333"/>
                <w:lang w:eastAsia="en-GB"/>
              </w:rPr>
            </w:pPr>
            <w:r w:rsidRPr="00A0046B">
              <w:rPr>
                <w:rFonts w:ascii="Arial" w:hAnsi="Arial" w:cs="Arial"/>
                <w:color w:val="333333"/>
                <w:lang w:eastAsia="en-GB"/>
              </w:rPr>
              <w:t>Answer Choices</w:t>
            </w:r>
          </w:p>
        </w:tc>
      </w:tr>
      <w:tr w:rsidR="008466D7" w:rsidRPr="00A0046B" w14:paraId="4FBEC398" w14:textId="77777777" w:rsidTr="00A24563">
        <w:trPr>
          <w:trHeight w:val="290"/>
        </w:trPr>
        <w:tc>
          <w:tcPr>
            <w:tcW w:w="3200" w:type="dxa"/>
            <w:tcBorders>
              <w:top w:val="nil"/>
              <w:left w:val="nil"/>
              <w:bottom w:val="nil"/>
              <w:right w:val="nil"/>
            </w:tcBorders>
            <w:shd w:val="clear" w:color="EAEAE8" w:fill="EAEAE8"/>
            <w:noWrap/>
            <w:vAlign w:val="bottom"/>
            <w:hideMark/>
          </w:tcPr>
          <w:p w14:paraId="2C518DEF"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Significant decrease</w:t>
            </w:r>
          </w:p>
        </w:tc>
      </w:tr>
      <w:tr w:rsidR="008466D7" w:rsidRPr="00A0046B" w14:paraId="30E6C626" w14:textId="77777777" w:rsidTr="00A24563">
        <w:trPr>
          <w:trHeight w:val="290"/>
        </w:trPr>
        <w:tc>
          <w:tcPr>
            <w:tcW w:w="3200" w:type="dxa"/>
            <w:tcBorders>
              <w:top w:val="nil"/>
              <w:left w:val="nil"/>
              <w:bottom w:val="nil"/>
              <w:right w:val="nil"/>
            </w:tcBorders>
            <w:shd w:val="clear" w:color="EAEAE8" w:fill="EAEAE8"/>
            <w:noWrap/>
            <w:vAlign w:val="bottom"/>
            <w:hideMark/>
          </w:tcPr>
          <w:p w14:paraId="646279C7"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Some decrease</w:t>
            </w:r>
          </w:p>
        </w:tc>
      </w:tr>
      <w:tr w:rsidR="008466D7" w:rsidRPr="00A0046B" w14:paraId="2E1D808F" w14:textId="77777777" w:rsidTr="00A24563">
        <w:trPr>
          <w:trHeight w:val="290"/>
        </w:trPr>
        <w:tc>
          <w:tcPr>
            <w:tcW w:w="3200" w:type="dxa"/>
            <w:tcBorders>
              <w:top w:val="nil"/>
              <w:left w:val="nil"/>
              <w:bottom w:val="nil"/>
              <w:right w:val="nil"/>
            </w:tcBorders>
            <w:shd w:val="clear" w:color="EAEAE8" w:fill="EAEAE8"/>
            <w:noWrap/>
            <w:vAlign w:val="bottom"/>
            <w:hideMark/>
          </w:tcPr>
          <w:p w14:paraId="204C6724"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Neither increase nor decrease</w:t>
            </w:r>
          </w:p>
        </w:tc>
      </w:tr>
      <w:tr w:rsidR="008466D7" w:rsidRPr="00A0046B" w14:paraId="071221BE" w14:textId="77777777" w:rsidTr="00A24563">
        <w:trPr>
          <w:trHeight w:val="290"/>
        </w:trPr>
        <w:tc>
          <w:tcPr>
            <w:tcW w:w="3200" w:type="dxa"/>
            <w:tcBorders>
              <w:top w:val="nil"/>
              <w:left w:val="nil"/>
              <w:bottom w:val="nil"/>
              <w:right w:val="nil"/>
            </w:tcBorders>
            <w:shd w:val="clear" w:color="EAEAE8" w:fill="EAEAE8"/>
            <w:noWrap/>
            <w:vAlign w:val="bottom"/>
            <w:hideMark/>
          </w:tcPr>
          <w:p w14:paraId="3CD9B56E"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Some increase</w:t>
            </w:r>
          </w:p>
        </w:tc>
      </w:tr>
      <w:tr w:rsidR="008466D7" w:rsidRPr="00A0046B" w14:paraId="25F930DF" w14:textId="77777777" w:rsidTr="00A24563">
        <w:trPr>
          <w:trHeight w:val="290"/>
        </w:trPr>
        <w:tc>
          <w:tcPr>
            <w:tcW w:w="3200" w:type="dxa"/>
            <w:tcBorders>
              <w:top w:val="nil"/>
              <w:left w:val="nil"/>
              <w:bottom w:val="nil"/>
              <w:right w:val="nil"/>
            </w:tcBorders>
            <w:shd w:val="clear" w:color="EAEAE8" w:fill="EAEAE8"/>
            <w:noWrap/>
            <w:vAlign w:val="bottom"/>
            <w:hideMark/>
          </w:tcPr>
          <w:p w14:paraId="5DA53543"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Significant increase</w:t>
            </w:r>
          </w:p>
        </w:tc>
      </w:tr>
    </w:tbl>
    <w:p w14:paraId="63D49335" w14:textId="77777777" w:rsidR="008466D7" w:rsidRDefault="008466D7" w:rsidP="008466D7">
      <w:pPr>
        <w:rPr>
          <w:rFonts w:ascii="Arial" w:hAnsi="Arial" w:cs="Arial"/>
          <w:b/>
          <w:bCs/>
          <w:color w:val="333333"/>
          <w:sz w:val="24"/>
          <w:szCs w:val="24"/>
          <w:lang w:eastAsia="en-GB"/>
        </w:rPr>
      </w:pPr>
    </w:p>
    <w:p w14:paraId="6D203AEF" w14:textId="77777777" w:rsidR="008466D7" w:rsidRPr="00A0046B" w:rsidRDefault="008466D7">
      <w:pPr>
        <w:pStyle w:val="ListParagraph"/>
        <w:numPr>
          <w:ilvl w:val="0"/>
          <w:numId w:val="22"/>
        </w:numPr>
        <w:rPr>
          <w:rFonts w:ascii="Arial" w:eastAsia="Times New Roman" w:hAnsi="Arial" w:cs="Arial"/>
          <w:b/>
          <w:bCs/>
          <w:color w:val="333333"/>
          <w:sz w:val="24"/>
          <w:szCs w:val="24"/>
          <w:lang w:eastAsia="en-GB"/>
        </w:rPr>
      </w:pPr>
      <w:r w:rsidRPr="00A0046B">
        <w:rPr>
          <w:rFonts w:ascii="Arial" w:eastAsia="Times New Roman" w:hAnsi="Arial" w:cs="Arial"/>
          <w:b/>
          <w:bCs/>
          <w:color w:val="333333"/>
          <w:sz w:val="24"/>
          <w:szCs w:val="24"/>
          <w:lang w:eastAsia="en-GB"/>
        </w:rPr>
        <w:t>What factor(s) do you expect to most impact your stress levels over the next 12 months?</w:t>
      </w:r>
    </w:p>
    <w:p w14:paraId="0881C522" w14:textId="77777777" w:rsidR="008466D7" w:rsidRDefault="008466D7" w:rsidP="008466D7">
      <w:pPr>
        <w:rPr>
          <w:rFonts w:ascii="Arial" w:hAnsi="Arial" w:cs="Arial"/>
          <w:color w:val="333333"/>
          <w:sz w:val="24"/>
          <w:szCs w:val="24"/>
          <w:lang w:eastAsia="en-GB"/>
        </w:rPr>
      </w:pPr>
      <w:r>
        <w:rPr>
          <w:rFonts w:ascii="Arial" w:hAnsi="Arial" w:cs="Arial"/>
          <w:color w:val="333333"/>
          <w:sz w:val="24"/>
          <w:szCs w:val="24"/>
          <w:lang w:eastAsia="en-GB"/>
        </w:rPr>
        <w:t xml:space="preserve">Free answer </w:t>
      </w:r>
    </w:p>
    <w:p w14:paraId="757468D0" w14:textId="77777777" w:rsidR="008466D7" w:rsidRDefault="008466D7" w:rsidP="008466D7">
      <w:pPr>
        <w:rPr>
          <w:rFonts w:ascii="Arial" w:hAnsi="Arial" w:cs="Arial"/>
          <w:color w:val="333333"/>
          <w:sz w:val="24"/>
          <w:szCs w:val="24"/>
          <w:lang w:eastAsia="en-GB"/>
        </w:rPr>
      </w:pPr>
    </w:p>
    <w:p w14:paraId="0DE5EE00" w14:textId="77777777" w:rsidR="008466D7" w:rsidRPr="00A0046B" w:rsidRDefault="008466D7">
      <w:pPr>
        <w:pStyle w:val="ListParagraph"/>
        <w:numPr>
          <w:ilvl w:val="0"/>
          <w:numId w:val="22"/>
        </w:numPr>
        <w:rPr>
          <w:rFonts w:ascii="Arial" w:eastAsia="Times New Roman" w:hAnsi="Arial" w:cs="Arial"/>
          <w:b/>
          <w:bCs/>
          <w:color w:val="333333"/>
          <w:sz w:val="24"/>
          <w:szCs w:val="24"/>
          <w:lang w:eastAsia="en-GB"/>
        </w:rPr>
      </w:pPr>
      <w:r w:rsidRPr="00A0046B">
        <w:rPr>
          <w:rFonts w:ascii="Arial" w:eastAsia="Times New Roman" w:hAnsi="Arial" w:cs="Arial"/>
          <w:b/>
          <w:bCs/>
          <w:color w:val="333333"/>
          <w:sz w:val="24"/>
          <w:szCs w:val="24"/>
          <w:lang w:eastAsia="en-GB"/>
        </w:rPr>
        <w:t>Please look at the following common wellbeing activities available in the workplace. Please indicate whether you are aware of this provision at your workplace, if you have engaged with it, or whether you would like it to be available in your workplace:</w:t>
      </w:r>
    </w:p>
    <w:p w14:paraId="48E821FC" w14:textId="77777777" w:rsidR="008466D7" w:rsidRDefault="008466D7" w:rsidP="008466D7">
      <w:pPr>
        <w:rPr>
          <w:rFonts w:ascii="Arial" w:hAnsi="Arial" w:cs="Arial"/>
          <w:color w:val="333333"/>
          <w:sz w:val="24"/>
          <w:szCs w:val="24"/>
          <w:lang w:eastAsia="en-GB"/>
        </w:rPr>
      </w:pPr>
      <w:r>
        <w:rPr>
          <w:rFonts w:ascii="Arial" w:hAnsi="Arial" w:cs="Arial"/>
          <w:color w:val="333333"/>
          <w:sz w:val="24"/>
          <w:szCs w:val="24"/>
          <w:lang w:eastAsia="en-GB"/>
        </w:rPr>
        <w:t>Have/haven’t want/don’t want matrix</w:t>
      </w:r>
    </w:p>
    <w:p w14:paraId="0C6C8BEE" w14:textId="77777777" w:rsidR="008466D7" w:rsidRDefault="008466D7" w:rsidP="008466D7">
      <w:pPr>
        <w:rPr>
          <w:rFonts w:ascii="Arial" w:hAnsi="Arial" w:cs="Arial"/>
          <w:color w:val="333333"/>
          <w:sz w:val="24"/>
          <w:szCs w:val="24"/>
          <w:lang w:eastAsia="en-GB"/>
        </w:rPr>
      </w:pPr>
    </w:p>
    <w:tbl>
      <w:tblPr>
        <w:tblW w:w="7404" w:type="dxa"/>
        <w:tblLook w:val="04A0" w:firstRow="1" w:lastRow="0" w:firstColumn="1" w:lastColumn="0" w:noHBand="0" w:noVBand="1"/>
      </w:tblPr>
      <w:tblGrid>
        <w:gridCol w:w="7404"/>
      </w:tblGrid>
      <w:tr w:rsidR="008466D7" w:rsidRPr="00A0046B" w14:paraId="40DC06B5" w14:textId="77777777" w:rsidTr="00A24563">
        <w:trPr>
          <w:trHeight w:val="290"/>
        </w:trPr>
        <w:tc>
          <w:tcPr>
            <w:tcW w:w="7404" w:type="dxa"/>
            <w:tcBorders>
              <w:top w:val="nil"/>
              <w:left w:val="nil"/>
              <w:bottom w:val="nil"/>
              <w:right w:val="nil"/>
            </w:tcBorders>
            <w:shd w:val="clear" w:color="EAEAE8" w:fill="EAEAE8"/>
            <w:noWrap/>
            <w:vAlign w:val="bottom"/>
            <w:hideMark/>
          </w:tcPr>
          <w:p w14:paraId="3B40D299"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lastRenderedPageBreak/>
              <w:t>Occupational therapy</w:t>
            </w:r>
          </w:p>
        </w:tc>
      </w:tr>
      <w:tr w:rsidR="008466D7" w:rsidRPr="00A0046B" w14:paraId="3DB9D04E" w14:textId="77777777" w:rsidTr="00A24563">
        <w:trPr>
          <w:trHeight w:val="290"/>
        </w:trPr>
        <w:tc>
          <w:tcPr>
            <w:tcW w:w="7404" w:type="dxa"/>
            <w:tcBorders>
              <w:top w:val="nil"/>
              <w:left w:val="nil"/>
              <w:bottom w:val="nil"/>
              <w:right w:val="nil"/>
            </w:tcBorders>
            <w:shd w:val="clear" w:color="EAEAE8" w:fill="EAEAE8"/>
            <w:noWrap/>
            <w:vAlign w:val="bottom"/>
            <w:hideMark/>
          </w:tcPr>
          <w:p w14:paraId="53FA2066"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Counselling helpline</w:t>
            </w:r>
          </w:p>
        </w:tc>
      </w:tr>
      <w:tr w:rsidR="008466D7" w:rsidRPr="00A0046B" w14:paraId="6EA8AE1A" w14:textId="77777777" w:rsidTr="00A24563">
        <w:trPr>
          <w:trHeight w:val="290"/>
        </w:trPr>
        <w:tc>
          <w:tcPr>
            <w:tcW w:w="7404" w:type="dxa"/>
            <w:tcBorders>
              <w:top w:val="nil"/>
              <w:left w:val="nil"/>
              <w:bottom w:val="nil"/>
              <w:right w:val="nil"/>
            </w:tcBorders>
            <w:shd w:val="clear" w:color="EAEAE8" w:fill="EAEAE8"/>
            <w:noWrap/>
            <w:vAlign w:val="bottom"/>
            <w:hideMark/>
          </w:tcPr>
          <w:p w14:paraId="1C7925B7"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Formal peer support groups</w:t>
            </w:r>
          </w:p>
        </w:tc>
      </w:tr>
      <w:tr w:rsidR="008466D7" w:rsidRPr="00A0046B" w14:paraId="2BFD25C8" w14:textId="77777777" w:rsidTr="00A24563">
        <w:trPr>
          <w:trHeight w:val="290"/>
        </w:trPr>
        <w:tc>
          <w:tcPr>
            <w:tcW w:w="7404" w:type="dxa"/>
            <w:tcBorders>
              <w:top w:val="nil"/>
              <w:left w:val="nil"/>
              <w:bottom w:val="nil"/>
              <w:right w:val="nil"/>
            </w:tcBorders>
            <w:shd w:val="clear" w:color="EAEAE8" w:fill="EAEAE8"/>
            <w:noWrap/>
            <w:vAlign w:val="bottom"/>
            <w:hideMark/>
          </w:tcPr>
          <w:p w14:paraId="582C065E"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Stress risk assessments</w:t>
            </w:r>
          </w:p>
        </w:tc>
      </w:tr>
      <w:tr w:rsidR="008466D7" w:rsidRPr="00A0046B" w14:paraId="5C12E625" w14:textId="77777777" w:rsidTr="00A24563">
        <w:trPr>
          <w:trHeight w:val="290"/>
        </w:trPr>
        <w:tc>
          <w:tcPr>
            <w:tcW w:w="7404" w:type="dxa"/>
            <w:tcBorders>
              <w:top w:val="nil"/>
              <w:left w:val="nil"/>
              <w:bottom w:val="nil"/>
              <w:right w:val="nil"/>
            </w:tcBorders>
            <w:shd w:val="clear" w:color="EAEAE8" w:fill="EAEAE8"/>
            <w:noWrap/>
            <w:vAlign w:val="bottom"/>
            <w:hideMark/>
          </w:tcPr>
          <w:p w14:paraId="299F3722"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Mentoring</w:t>
            </w:r>
          </w:p>
        </w:tc>
      </w:tr>
      <w:tr w:rsidR="008466D7" w:rsidRPr="00A0046B" w14:paraId="088213A1" w14:textId="77777777" w:rsidTr="00A24563">
        <w:trPr>
          <w:trHeight w:val="290"/>
        </w:trPr>
        <w:tc>
          <w:tcPr>
            <w:tcW w:w="7404" w:type="dxa"/>
            <w:tcBorders>
              <w:top w:val="nil"/>
              <w:left w:val="nil"/>
              <w:bottom w:val="nil"/>
              <w:right w:val="nil"/>
            </w:tcBorders>
            <w:shd w:val="clear" w:color="EAEAE8" w:fill="EAEAE8"/>
            <w:noWrap/>
            <w:vAlign w:val="bottom"/>
            <w:hideMark/>
          </w:tcPr>
          <w:p w14:paraId="5C140EA1"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 xml:space="preserve">Physical fitness initiatives </w:t>
            </w:r>
            <w:proofErr w:type="gramStart"/>
            <w:r w:rsidRPr="00A0046B">
              <w:rPr>
                <w:rFonts w:ascii="Arial" w:hAnsi="Arial" w:cs="Arial"/>
                <w:color w:val="333333"/>
                <w:lang w:eastAsia="en-GB"/>
              </w:rPr>
              <w:t>e.g.</w:t>
            </w:r>
            <w:proofErr w:type="gramEnd"/>
            <w:r w:rsidRPr="00A0046B">
              <w:rPr>
                <w:rFonts w:ascii="Arial" w:hAnsi="Arial" w:cs="Arial"/>
                <w:color w:val="333333"/>
                <w:lang w:eastAsia="en-GB"/>
              </w:rPr>
              <w:t xml:space="preserve"> walking groups, discounted gym membership</w:t>
            </w:r>
          </w:p>
        </w:tc>
      </w:tr>
      <w:tr w:rsidR="008466D7" w:rsidRPr="00A0046B" w14:paraId="50C79604" w14:textId="77777777" w:rsidTr="00A24563">
        <w:trPr>
          <w:trHeight w:val="290"/>
        </w:trPr>
        <w:tc>
          <w:tcPr>
            <w:tcW w:w="7404" w:type="dxa"/>
            <w:tcBorders>
              <w:top w:val="nil"/>
              <w:left w:val="nil"/>
              <w:bottom w:val="nil"/>
              <w:right w:val="nil"/>
            </w:tcBorders>
            <w:shd w:val="clear" w:color="EAEAE8" w:fill="EAEAE8"/>
            <w:noWrap/>
            <w:vAlign w:val="bottom"/>
            <w:hideMark/>
          </w:tcPr>
          <w:p w14:paraId="0137B280"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Flexible working</w:t>
            </w:r>
          </w:p>
        </w:tc>
      </w:tr>
      <w:tr w:rsidR="008466D7" w:rsidRPr="00A0046B" w14:paraId="1F3A7EFA" w14:textId="77777777" w:rsidTr="00A24563">
        <w:trPr>
          <w:trHeight w:val="290"/>
        </w:trPr>
        <w:tc>
          <w:tcPr>
            <w:tcW w:w="7404" w:type="dxa"/>
            <w:tcBorders>
              <w:top w:val="nil"/>
              <w:left w:val="nil"/>
              <w:bottom w:val="nil"/>
              <w:right w:val="nil"/>
            </w:tcBorders>
            <w:shd w:val="clear" w:color="EAEAE8" w:fill="EAEAE8"/>
            <w:noWrap/>
            <w:vAlign w:val="bottom"/>
            <w:hideMark/>
          </w:tcPr>
          <w:p w14:paraId="13D2F62B"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Mindfulness training</w:t>
            </w:r>
          </w:p>
        </w:tc>
      </w:tr>
      <w:tr w:rsidR="008466D7" w:rsidRPr="00A0046B" w14:paraId="29153085" w14:textId="77777777" w:rsidTr="00A24563">
        <w:trPr>
          <w:trHeight w:val="290"/>
        </w:trPr>
        <w:tc>
          <w:tcPr>
            <w:tcW w:w="7404" w:type="dxa"/>
            <w:tcBorders>
              <w:top w:val="nil"/>
              <w:left w:val="nil"/>
              <w:bottom w:val="nil"/>
              <w:right w:val="nil"/>
            </w:tcBorders>
            <w:shd w:val="clear" w:color="EAEAE8" w:fill="EAEAE8"/>
            <w:noWrap/>
            <w:vAlign w:val="bottom"/>
            <w:hideMark/>
          </w:tcPr>
          <w:p w14:paraId="22260EDE"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Mental health first aiders</w:t>
            </w:r>
          </w:p>
        </w:tc>
      </w:tr>
      <w:tr w:rsidR="008466D7" w:rsidRPr="00A0046B" w14:paraId="04EA1FD1" w14:textId="77777777" w:rsidTr="00A24563">
        <w:trPr>
          <w:trHeight w:val="290"/>
        </w:trPr>
        <w:tc>
          <w:tcPr>
            <w:tcW w:w="7404" w:type="dxa"/>
            <w:tcBorders>
              <w:top w:val="nil"/>
              <w:left w:val="nil"/>
              <w:bottom w:val="nil"/>
              <w:right w:val="nil"/>
            </w:tcBorders>
            <w:shd w:val="clear" w:color="EAEAE8" w:fill="EAEAE8"/>
            <w:noWrap/>
            <w:vAlign w:val="bottom"/>
            <w:hideMark/>
          </w:tcPr>
          <w:p w14:paraId="2CF317F0"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Wellbeing action plans</w:t>
            </w:r>
          </w:p>
        </w:tc>
      </w:tr>
      <w:tr w:rsidR="008466D7" w:rsidRPr="00A0046B" w14:paraId="5995DD31" w14:textId="77777777" w:rsidTr="00A24563">
        <w:trPr>
          <w:trHeight w:val="290"/>
        </w:trPr>
        <w:tc>
          <w:tcPr>
            <w:tcW w:w="7404" w:type="dxa"/>
            <w:tcBorders>
              <w:top w:val="nil"/>
              <w:left w:val="nil"/>
              <w:bottom w:val="nil"/>
              <w:right w:val="nil"/>
            </w:tcBorders>
            <w:shd w:val="clear" w:color="EAEAE8" w:fill="EAEAE8"/>
            <w:noWrap/>
            <w:vAlign w:val="bottom"/>
            <w:hideMark/>
          </w:tcPr>
          <w:p w14:paraId="24D34F4C"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Pension advice sessions</w:t>
            </w:r>
          </w:p>
        </w:tc>
      </w:tr>
      <w:tr w:rsidR="008466D7" w:rsidRPr="00A0046B" w14:paraId="4F2FF044" w14:textId="77777777" w:rsidTr="00A24563">
        <w:trPr>
          <w:trHeight w:val="290"/>
        </w:trPr>
        <w:tc>
          <w:tcPr>
            <w:tcW w:w="7404" w:type="dxa"/>
            <w:tcBorders>
              <w:top w:val="nil"/>
              <w:left w:val="nil"/>
              <w:bottom w:val="nil"/>
              <w:right w:val="nil"/>
            </w:tcBorders>
            <w:shd w:val="clear" w:color="EAEAE8" w:fill="EAEAE8"/>
            <w:noWrap/>
            <w:vAlign w:val="bottom"/>
            <w:hideMark/>
          </w:tcPr>
          <w:p w14:paraId="65537EAF"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Savings support (</w:t>
            </w:r>
            <w:proofErr w:type="gramStart"/>
            <w:r w:rsidRPr="00A0046B">
              <w:rPr>
                <w:rFonts w:ascii="Arial" w:hAnsi="Arial" w:cs="Arial"/>
                <w:color w:val="333333"/>
                <w:lang w:eastAsia="en-GB"/>
              </w:rPr>
              <w:t>e.g.</w:t>
            </w:r>
            <w:proofErr w:type="gramEnd"/>
            <w:r w:rsidRPr="00A0046B">
              <w:rPr>
                <w:rFonts w:ascii="Arial" w:hAnsi="Arial" w:cs="Arial"/>
                <w:color w:val="333333"/>
                <w:lang w:eastAsia="en-GB"/>
              </w:rPr>
              <w:t xml:space="preserve"> credit union membership)</w:t>
            </w:r>
          </w:p>
        </w:tc>
      </w:tr>
      <w:tr w:rsidR="008466D7" w:rsidRPr="00A0046B" w14:paraId="7FE3ABC0" w14:textId="77777777" w:rsidTr="00A24563">
        <w:trPr>
          <w:trHeight w:val="290"/>
        </w:trPr>
        <w:tc>
          <w:tcPr>
            <w:tcW w:w="7404" w:type="dxa"/>
            <w:tcBorders>
              <w:top w:val="nil"/>
              <w:left w:val="nil"/>
              <w:bottom w:val="nil"/>
              <w:right w:val="nil"/>
            </w:tcBorders>
            <w:shd w:val="clear" w:color="EAEAE8" w:fill="EAEAE8"/>
            <w:noWrap/>
            <w:vAlign w:val="bottom"/>
            <w:hideMark/>
          </w:tcPr>
          <w:p w14:paraId="7D2141BB"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Workplace loans</w:t>
            </w:r>
          </w:p>
        </w:tc>
      </w:tr>
      <w:tr w:rsidR="008466D7" w:rsidRPr="00A0046B" w14:paraId="3EC4CB99" w14:textId="77777777" w:rsidTr="00A24563">
        <w:trPr>
          <w:trHeight w:val="290"/>
        </w:trPr>
        <w:tc>
          <w:tcPr>
            <w:tcW w:w="7404" w:type="dxa"/>
            <w:tcBorders>
              <w:top w:val="nil"/>
              <w:left w:val="nil"/>
              <w:bottom w:val="nil"/>
              <w:right w:val="nil"/>
            </w:tcBorders>
            <w:shd w:val="clear" w:color="EAEAE8" w:fill="EAEAE8"/>
            <w:noWrap/>
            <w:vAlign w:val="bottom"/>
            <w:hideMark/>
          </w:tcPr>
          <w:p w14:paraId="5C40D8AA"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 am not aware of any such schemes in my workplace</w:t>
            </w:r>
          </w:p>
        </w:tc>
      </w:tr>
    </w:tbl>
    <w:p w14:paraId="1EC37E42" w14:textId="77777777" w:rsidR="008466D7" w:rsidRPr="00A0046B" w:rsidRDefault="008466D7" w:rsidP="008466D7">
      <w:pPr>
        <w:rPr>
          <w:rFonts w:ascii="Arial" w:hAnsi="Arial" w:cs="Arial"/>
          <w:color w:val="333333"/>
          <w:sz w:val="24"/>
          <w:szCs w:val="24"/>
          <w:lang w:eastAsia="en-GB"/>
        </w:rPr>
      </w:pPr>
    </w:p>
    <w:p w14:paraId="4CCF5D01" w14:textId="77777777" w:rsidR="008466D7" w:rsidRPr="00A0046B" w:rsidRDefault="008466D7">
      <w:pPr>
        <w:pStyle w:val="ListParagraph"/>
        <w:numPr>
          <w:ilvl w:val="0"/>
          <w:numId w:val="22"/>
        </w:numPr>
        <w:rPr>
          <w:rFonts w:ascii="Arial" w:eastAsia="Times New Roman" w:hAnsi="Arial" w:cs="Arial"/>
          <w:b/>
          <w:bCs/>
          <w:color w:val="333333"/>
          <w:sz w:val="24"/>
          <w:szCs w:val="24"/>
          <w:lang w:eastAsia="en-GB"/>
        </w:rPr>
      </w:pPr>
      <w:r>
        <w:rPr>
          <w:rFonts w:ascii="Arial" w:eastAsia="Times New Roman" w:hAnsi="Arial" w:cs="Arial"/>
          <w:b/>
          <w:bCs/>
          <w:color w:val="333333"/>
          <w:sz w:val="24"/>
          <w:szCs w:val="24"/>
          <w:lang w:eastAsia="en-GB"/>
        </w:rPr>
        <w:t xml:space="preserve"> </w:t>
      </w:r>
      <w:r w:rsidRPr="00A0046B">
        <w:rPr>
          <w:rFonts w:ascii="Arial" w:eastAsia="Times New Roman" w:hAnsi="Arial" w:cs="Arial"/>
          <w:b/>
          <w:bCs/>
          <w:color w:val="333333"/>
          <w:sz w:val="24"/>
          <w:szCs w:val="24"/>
          <w:lang w:eastAsia="en-GB"/>
        </w:rPr>
        <w:t>If you HAVE used any workplace wellbeing services in the last 12 months, how helpful did you find this support?</w:t>
      </w:r>
    </w:p>
    <w:p w14:paraId="4A2FBD97" w14:textId="77777777" w:rsidR="008466D7" w:rsidRDefault="008466D7" w:rsidP="008466D7">
      <w:pPr>
        <w:ind w:left="360"/>
      </w:pPr>
    </w:p>
    <w:tbl>
      <w:tblPr>
        <w:tblW w:w="3080" w:type="dxa"/>
        <w:tblLook w:val="04A0" w:firstRow="1" w:lastRow="0" w:firstColumn="1" w:lastColumn="0" w:noHBand="0" w:noVBand="1"/>
      </w:tblPr>
      <w:tblGrid>
        <w:gridCol w:w="3080"/>
      </w:tblGrid>
      <w:tr w:rsidR="008466D7" w:rsidRPr="00A0046B" w14:paraId="3A0ECDA6" w14:textId="77777777" w:rsidTr="00A24563">
        <w:trPr>
          <w:trHeight w:val="290"/>
        </w:trPr>
        <w:tc>
          <w:tcPr>
            <w:tcW w:w="3080" w:type="dxa"/>
            <w:tcBorders>
              <w:top w:val="nil"/>
              <w:left w:val="nil"/>
              <w:bottom w:val="nil"/>
              <w:right w:val="nil"/>
            </w:tcBorders>
            <w:shd w:val="clear" w:color="EAEAE8" w:fill="EAEAE8"/>
            <w:noWrap/>
            <w:vAlign w:val="bottom"/>
            <w:hideMark/>
          </w:tcPr>
          <w:p w14:paraId="2489159C" w14:textId="77777777" w:rsidR="008466D7" w:rsidRPr="00A0046B" w:rsidRDefault="008466D7" w:rsidP="00A24563">
            <w:pPr>
              <w:jc w:val="center"/>
              <w:rPr>
                <w:rFonts w:ascii="Arial" w:hAnsi="Arial" w:cs="Arial"/>
                <w:color w:val="333333"/>
                <w:lang w:eastAsia="en-GB"/>
              </w:rPr>
            </w:pPr>
            <w:r w:rsidRPr="00A0046B">
              <w:rPr>
                <w:rFonts w:ascii="Arial" w:hAnsi="Arial" w:cs="Arial"/>
                <w:color w:val="333333"/>
                <w:lang w:eastAsia="en-GB"/>
              </w:rPr>
              <w:t>Answer Choices</w:t>
            </w:r>
          </w:p>
        </w:tc>
      </w:tr>
      <w:tr w:rsidR="008466D7" w:rsidRPr="00A0046B" w14:paraId="086917F6" w14:textId="77777777" w:rsidTr="00A24563">
        <w:trPr>
          <w:trHeight w:val="290"/>
        </w:trPr>
        <w:tc>
          <w:tcPr>
            <w:tcW w:w="3080" w:type="dxa"/>
            <w:tcBorders>
              <w:top w:val="nil"/>
              <w:left w:val="nil"/>
              <w:bottom w:val="nil"/>
              <w:right w:val="nil"/>
            </w:tcBorders>
            <w:shd w:val="clear" w:color="EAEAE8" w:fill="EAEAE8"/>
            <w:noWrap/>
            <w:vAlign w:val="bottom"/>
            <w:hideMark/>
          </w:tcPr>
          <w:p w14:paraId="64F43A2F"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Very helpful</w:t>
            </w:r>
          </w:p>
        </w:tc>
      </w:tr>
      <w:tr w:rsidR="008466D7" w:rsidRPr="00A0046B" w14:paraId="306B9662" w14:textId="77777777" w:rsidTr="00A24563">
        <w:trPr>
          <w:trHeight w:val="290"/>
        </w:trPr>
        <w:tc>
          <w:tcPr>
            <w:tcW w:w="3080" w:type="dxa"/>
            <w:tcBorders>
              <w:top w:val="nil"/>
              <w:left w:val="nil"/>
              <w:bottom w:val="nil"/>
              <w:right w:val="nil"/>
            </w:tcBorders>
            <w:shd w:val="clear" w:color="EAEAE8" w:fill="EAEAE8"/>
            <w:noWrap/>
            <w:vAlign w:val="bottom"/>
            <w:hideMark/>
          </w:tcPr>
          <w:p w14:paraId="42C8E7A6"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Somewhat helpful</w:t>
            </w:r>
          </w:p>
        </w:tc>
      </w:tr>
      <w:tr w:rsidR="008466D7" w:rsidRPr="00A0046B" w14:paraId="66B10B76" w14:textId="77777777" w:rsidTr="00A24563">
        <w:trPr>
          <w:trHeight w:val="290"/>
        </w:trPr>
        <w:tc>
          <w:tcPr>
            <w:tcW w:w="3080" w:type="dxa"/>
            <w:tcBorders>
              <w:top w:val="nil"/>
              <w:left w:val="nil"/>
              <w:bottom w:val="nil"/>
              <w:right w:val="nil"/>
            </w:tcBorders>
            <w:shd w:val="clear" w:color="EAEAE8" w:fill="EAEAE8"/>
            <w:noWrap/>
            <w:vAlign w:val="bottom"/>
            <w:hideMark/>
          </w:tcPr>
          <w:p w14:paraId="2A750798"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 xml:space="preserve">Neither helpful </w:t>
            </w:r>
            <w:proofErr w:type="gramStart"/>
            <w:r w:rsidRPr="00A0046B">
              <w:rPr>
                <w:rFonts w:ascii="Arial" w:hAnsi="Arial" w:cs="Arial"/>
                <w:color w:val="333333"/>
                <w:lang w:eastAsia="en-GB"/>
              </w:rPr>
              <w:t>or</w:t>
            </w:r>
            <w:proofErr w:type="gramEnd"/>
            <w:r w:rsidRPr="00A0046B">
              <w:rPr>
                <w:rFonts w:ascii="Arial" w:hAnsi="Arial" w:cs="Arial"/>
                <w:color w:val="333333"/>
                <w:lang w:eastAsia="en-GB"/>
              </w:rPr>
              <w:t xml:space="preserve"> unhelpful</w:t>
            </w:r>
          </w:p>
        </w:tc>
      </w:tr>
      <w:tr w:rsidR="008466D7" w:rsidRPr="00A0046B" w14:paraId="0D024937" w14:textId="77777777" w:rsidTr="00A24563">
        <w:trPr>
          <w:trHeight w:val="290"/>
        </w:trPr>
        <w:tc>
          <w:tcPr>
            <w:tcW w:w="3080" w:type="dxa"/>
            <w:tcBorders>
              <w:top w:val="nil"/>
              <w:left w:val="nil"/>
              <w:bottom w:val="nil"/>
              <w:right w:val="nil"/>
            </w:tcBorders>
            <w:shd w:val="clear" w:color="EAEAE8" w:fill="EAEAE8"/>
            <w:noWrap/>
            <w:vAlign w:val="bottom"/>
            <w:hideMark/>
          </w:tcPr>
          <w:p w14:paraId="3111A561"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Not very helpful</w:t>
            </w:r>
          </w:p>
        </w:tc>
      </w:tr>
      <w:tr w:rsidR="008466D7" w:rsidRPr="00A0046B" w14:paraId="6DC55A6E" w14:textId="77777777" w:rsidTr="00A24563">
        <w:trPr>
          <w:trHeight w:val="290"/>
        </w:trPr>
        <w:tc>
          <w:tcPr>
            <w:tcW w:w="3080" w:type="dxa"/>
            <w:tcBorders>
              <w:top w:val="nil"/>
              <w:left w:val="nil"/>
              <w:bottom w:val="nil"/>
              <w:right w:val="nil"/>
            </w:tcBorders>
            <w:shd w:val="clear" w:color="EAEAE8" w:fill="EAEAE8"/>
            <w:noWrap/>
            <w:vAlign w:val="bottom"/>
            <w:hideMark/>
          </w:tcPr>
          <w:p w14:paraId="2BBF87B1"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Not at all helpful</w:t>
            </w:r>
          </w:p>
        </w:tc>
      </w:tr>
      <w:tr w:rsidR="008466D7" w:rsidRPr="00A0046B" w14:paraId="5A750298" w14:textId="77777777" w:rsidTr="00A24563">
        <w:trPr>
          <w:trHeight w:val="290"/>
        </w:trPr>
        <w:tc>
          <w:tcPr>
            <w:tcW w:w="3080" w:type="dxa"/>
            <w:tcBorders>
              <w:top w:val="nil"/>
              <w:left w:val="nil"/>
              <w:bottom w:val="nil"/>
              <w:right w:val="nil"/>
            </w:tcBorders>
            <w:shd w:val="clear" w:color="EAEAE8" w:fill="EAEAE8"/>
            <w:noWrap/>
            <w:vAlign w:val="bottom"/>
            <w:hideMark/>
          </w:tcPr>
          <w:p w14:paraId="472B1297"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Not applicable</w:t>
            </w:r>
          </w:p>
        </w:tc>
      </w:tr>
    </w:tbl>
    <w:p w14:paraId="55F175F5" w14:textId="77777777" w:rsidR="008466D7" w:rsidRDefault="008466D7" w:rsidP="008466D7">
      <w:pPr>
        <w:ind w:left="360"/>
      </w:pPr>
    </w:p>
    <w:p w14:paraId="2B4711B2" w14:textId="77777777" w:rsidR="008466D7" w:rsidRPr="00A0046B" w:rsidRDefault="008466D7">
      <w:pPr>
        <w:pStyle w:val="ListParagraph"/>
        <w:numPr>
          <w:ilvl w:val="0"/>
          <w:numId w:val="22"/>
        </w:numPr>
        <w:rPr>
          <w:rFonts w:ascii="Arial" w:eastAsia="Times New Roman" w:hAnsi="Arial" w:cs="Arial"/>
          <w:b/>
          <w:bCs/>
          <w:color w:val="333333"/>
          <w:sz w:val="24"/>
          <w:szCs w:val="24"/>
          <w:lang w:eastAsia="en-GB"/>
        </w:rPr>
      </w:pPr>
      <w:r>
        <w:rPr>
          <w:rFonts w:ascii="Arial" w:eastAsia="Times New Roman" w:hAnsi="Arial" w:cs="Arial"/>
          <w:b/>
          <w:bCs/>
          <w:color w:val="333333"/>
          <w:sz w:val="24"/>
          <w:szCs w:val="24"/>
          <w:lang w:eastAsia="en-GB"/>
        </w:rPr>
        <w:t xml:space="preserve"> </w:t>
      </w:r>
      <w:r w:rsidRPr="00A0046B">
        <w:rPr>
          <w:rFonts w:ascii="Arial" w:eastAsia="Times New Roman" w:hAnsi="Arial" w:cs="Arial"/>
          <w:b/>
          <w:bCs/>
          <w:color w:val="333333"/>
          <w:sz w:val="24"/>
          <w:szCs w:val="24"/>
          <w:lang w:eastAsia="en-GB"/>
        </w:rPr>
        <w:t>If you HAVE NOT engaged with wellbeing services available at your workplace in the last 12 months, please indicate the primary reason for this</w:t>
      </w:r>
    </w:p>
    <w:p w14:paraId="607E9D66" w14:textId="77777777" w:rsidR="008466D7" w:rsidRDefault="008466D7" w:rsidP="008466D7"/>
    <w:tbl>
      <w:tblPr>
        <w:tblW w:w="8603" w:type="dxa"/>
        <w:tblLook w:val="04A0" w:firstRow="1" w:lastRow="0" w:firstColumn="1" w:lastColumn="0" w:noHBand="0" w:noVBand="1"/>
      </w:tblPr>
      <w:tblGrid>
        <w:gridCol w:w="8603"/>
      </w:tblGrid>
      <w:tr w:rsidR="008466D7" w:rsidRPr="00A0046B" w14:paraId="02F0B46B" w14:textId="77777777" w:rsidTr="00A24563">
        <w:trPr>
          <w:trHeight w:val="290"/>
        </w:trPr>
        <w:tc>
          <w:tcPr>
            <w:tcW w:w="8603" w:type="dxa"/>
            <w:tcBorders>
              <w:top w:val="nil"/>
              <w:left w:val="nil"/>
              <w:bottom w:val="nil"/>
              <w:right w:val="nil"/>
            </w:tcBorders>
            <w:shd w:val="clear" w:color="EAEAE8" w:fill="EAEAE8"/>
            <w:noWrap/>
            <w:vAlign w:val="bottom"/>
            <w:hideMark/>
          </w:tcPr>
          <w:p w14:paraId="746933AF" w14:textId="77777777" w:rsidR="008466D7" w:rsidRPr="00A0046B" w:rsidRDefault="008466D7" w:rsidP="00A24563">
            <w:pPr>
              <w:jc w:val="center"/>
              <w:rPr>
                <w:rFonts w:ascii="Arial" w:hAnsi="Arial" w:cs="Arial"/>
                <w:color w:val="333333"/>
                <w:lang w:eastAsia="en-GB"/>
              </w:rPr>
            </w:pPr>
            <w:r w:rsidRPr="00A0046B">
              <w:rPr>
                <w:rFonts w:ascii="Arial" w:hAnsi="Arial" w:cs="Arial"/>
                <w:color w:val="333333"/>
                <w:lang w:eastAsia="en-GB"/>
              </w:rPr>
              <w:t>Answer Choices</w:t>
            </w:r>
          </w:p>
        </w:tc>
      </w:tr>
      <w:tr w:rsidR="008466D7" w:rsidRPr="00A0046B" w14:paraId="074B53E8" w14:textId="77777777" w:rsidTr="00A24563">
        <w:trPr>
          <w:trHeight w:val="290"/>
        </w:trPr>
        <w:tc>
          <w:tcPr>
            <w:tcW w:w="8603" w:type="dxa"/>
            <w:tcBorders>
              <w:top w:val="nil"/>
              <w:left w:val="nil"/>
              <w:bottom w:val="nil"/>
              <w:right w:val="nil"/>
            </w:tcBorders>
            <w:shd w:val="clear" w:color="EAEAE8" w:fill="EAEAE8"/>
            <w:noWrap/>
            <w:vAlign w:val="bottom"/>
            <w:hideMark/>
          </w:tcPr>
          <w:p w14:paraId="67461974"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 did not have any workplace wellbeing-related needs in the last 12 months</w:t>
            </w:r>
          </w:p>
        </w:tc>
      </w:tr>
      <w:tr w:rsidR="008466D7" w:rsidRPr="00A0046B" w14:paraId="4D320AFB" w14:textId="77777777" w:rsidTr="00A24563">
        <w:trPr>
          <w:trHeight w:val="290"/>
        </w:trPr>
        <w:tc>
          <w:tcPr>
            <w:tcW w:w="8603" w:type="dxa"/>
            <w:tcBorders>
              <w:top w:val="nil"/>
              <w:left w:val="nil"/>
              <w:bottom w:val="nil"/>
              <w:right w:val="nil"/>
            </w:tcBorders>
            <w:shd w:val="clear" w:color="EAEAE8" w:fill="EAEAE8"/>
            <w:noWrap/>
            <w:vAlign w:val="bottom"/>
            <w:hideMark/>
          </w:tcPr>
          <w:p w14:paraId="6FDEB0D0"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The services available were not relevant to my needs</w:t>
            </w:r>
          </w:p>
        </w:tc>
      </w:tr>
      <w:tr w:rsidR="008466D7" w:rsidRPr="00A0046B" w14:paraId="7E4E4620" w14:textId="77777777" w:rsidTr="00A24563">
        <w:trPr>
          <w:trHeight w:val="290"/>
        </w:trPr>
        <w:tc>
          <w:tcPr>
            <w:tcW w:w="8603" w:type="dxa"/>
            <w:tcBorders>
              <w:top w:val="nil"/>
              <w:left w:val="nil"/>
              <w:bottom w:val="nil"/>
              <w:right w:val="nil"/>
            </w:tcBorders>
            <w:shd w:val="clear" w:color="EAEAE8" w:fill="EAEAE8"/>
            <w:noWrap/>
            <w:vAlign w:val="bottom"/>
            <w:hideMark/>
          </w:tcPr>
          <w:p w14:paraId="13DC1CEC"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 did not think the service would make a significant difference to what I was experiencing</w:t>
            </w:r>
          </w:p>
        </w:tc>
      </w:tr>
      <w:tr w:rsidR="008466D7" w:rsidRPr="00A0046B" w14:paraId="4078B356" w14:textId="77777777" w:rsidTr="00A24563">
        <w:trPr>
          <w:trHeight w:val="290"/>
        </w:trPr>
        <w:tc>
          <w:tcPr>
            <w:tcW w:w="8603" w:type="dxa"/>
            <w:tcBorders>
              <w:top w:val="nil"/>
              <w:left w:val="nil"/>
              <w:bottom w:val="nil"/>
              <w:right w:val="nil"/>
            </w:tcBorders>
            <w:shd w:val="clear" w:color="EAEAE8" w:fill="EAEAE8"/>
            <w:noWrap/>
            <w:vAlign w:val="bottom"/>
            <w:hideMark/>
          </w:tcPr>
          <w:p w14:paraId="1BE522E7"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 felt others may be in more need and did not want to take up resources</w:t>
            </w:r>
          </w:p>
        </w:tc>
      </w:tr>
      <w:tr w:rsidR="008466D7" w:rsidRPr="00A0046B" w14:paraId="0D9F8897" w14:textId="77777777" w:rsidTr="00A24563">
        <w:trPr>
          <w:trHeight w:val="290"/>
        </w:trPr>
        <w:tc>
          <w:tcPr>
            <w:tcW w:w="8603" w:type="dxa"/>
            <w:tcBorders>
              <w:top w:val="nil"/>
              <w:left w:val="nil"/>
              <w:bottom w:val="nil"/>
              <w:right w:val="nil"/>
            </w:tcBorders>
            <w:shd w:val="clear" w:color="EAEAE8" w:fill="EAEAE8"/>
            <w:noWrap/>
            <w:vAlign w:val="bottom"/>
            <w:hideMark/>
          </w:tcPr>
          <w:p w14:paraId="7184C5A7"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 accessed alternative services outside the workplace instead</w:t>
            </w:r>
          </w:p>
        </w:tc>
      </w:tr>
      <w:tr w:rsidR="008466D7" w:rsidRPr="00A0046B" w14:paraId="2589EC24" w14:textId="77777777" w:rsidTr="00A24563">
        <w:trPr>
          <w:trHeight w:val="290"/>
        </w:trPr>
        <w:tc>
          <w:tcPr>
            <w:tcW w:w="8603" w:type="dxa"/>
            <w:tcBorders>
              <w:top w:val="nil"/>
              <w:left w:val="nil"/>
              <w:bottom w:val="nil"/>
              <w:right w:val="nil"/>
            </w:tcBorders>
            <w:shd w:val="clear" w:color="EAEAE8" w:fill="EAEAE8"/>
            <w:noWrap/>
            <w:vAlign w:val="bottom"/>
            <w:hideMark/>
          </w:tcPr>
          <w:p w14:paraId="3C47B224"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 was not comfortable using workplace-based services to address wellbeing issues</w:t>
            </w:r>
          </w:p>
        </w:tc>
      </w:tr>
      <w:tr w:rsidR="008466D7" w:rsidRPr="00A0046B" w14:paraId="043AB5B0" w14:textId="77777777" w:rsidTr="00A24563">
        <w:trPr>
          <w:trHeight w:val="290"/>
        </w:trPr>
        <w:tc>
          <w:tcPr>
            <w:tcW w:w="8603" w:type="dxa"/>
            <w:tcBorders>
              <w:top w:val="nil"/>
              <w:left w:val="nil"/>
              <w:bottom w:val="nil"/>
              <w:right w:val="nil"/>
            </w:tcBorders>
            <w:shd w:val="clear" w:color="EAEAE8" w:fill="EAEAE8"/>
            <w:noWrap/>
            <w:vAlign w:val="bottom"/>
            <w:hideMark/>
          </w:tcPr>
          <w:p w14:paraId="3734EB7C"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 did not have enough time to participate</w:t>
            </w:r>
          </w:p>
        </w:tc>
      </w:tr>
      <w:tr w:rsidR="008466D7" w:rsidRPr="00A0046B" w14:paraId="7A86306B" w14:textId="77777777" w:rsidTr="00A24563">
        <w:trPr>
          <w:trHeight w:val="290"/>
        </w:trPr>
        <w:tc>
          <w:tcPr>
            <w:tcW w:w="8603" w:type="dxa"/>
            <w:tcBorders>
              <w:top w:val="nil"/>
              <w:left w:val="nil"/>
              <w:bottom w:val="nil"/>
              <w:right w:val="nil"/>
            </w:tcBorders>
            <w:shd w:val="clear" w:color="EAEAE8" w:fill="EAEAE8"/>
            <w:noWrap/>
            <w:vAlign w:val="bottom"/>
            <w:hideMark/>
          </w:tcPr>
          <w:p w14:paraId="5B58D8E8"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The process of accessing these services was too complex</w:t>
            </w:r>
          </w:p>
        </w:tc>
      </w:tr>
      <w:tr w:rsidR="008466D7" w:rsidRPr="00A0046B" w14:paraId="561CFDE9" w14:textId="77777777" w:rsidTr="00A24563">
        <w:trPr>
          <w:trHeight w:val="290"/>
        </w:trPr>
        <w:tc>
          <w:tcPr>
            <w:tcW w:w="8603" w:type="dxa"/>
            <w:tcBorders>
              <w:top w:val="nil"/>
              <w:left w:val="nil"/>
              <w:bottom w:val="nil"/>
              <w:right w:val="nil"/>
            </w:tcBorders>
            <w:shd w:val="clear" w:color="EAEAE8" w:fill="EAEAE8"/>
            <w:noWrap/>
            <w:vAlign w:val="bottom"/>
            <w:hideMark/>
          </w:tcPr>
          <w:p w14:paraId="08FC678B"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I was not aware of any such initiatives in my workplace</w:t>
            </w:r>
          </w:p>
        </w:tc>
      </w:tr>
      <w:tr w:rsidR="008466D7" w:rsidRPr="00A0046B" w14:paraId="5AE08B6A" w14:textId="77777777" w:rsidTr="00A24563">
        <w:trPr>
          <w:trHeight w:val="290"/>
        </w:trPr>
        <w:tc>
          <w:tcPr>
            <w:tcW w:w="8603" w:type="dxa"/>
            <w:tcBorders>
              <w:top w:val="nil"/>
              <w:left w:val="nil"/>
              <w:bottom w:val="nil"/>
              <w:right w:val="nil"/>
            </w:tcBorders>
            <w:shd w:val="clear" w:color="EAEAE8" w:fill="EAEAE8"/>
            <w:noWrap/>
            <w:vAlign w:val="bottom"/>
            <w:hideMark/>
          </w:tcPr>
          <w:p w14:paraId="3145B940" w14:textId="77777777" w:rsidR="008466D7" w:rsidRPr="00A0046B" w:rsidRDefault="008466D7" w:rsidP="00A24563">
            <w:pPr>
              <w:rPr>
                <w:rFonts w:ascii="Arial" w:hAnsi="Arial" w:cs="Arial"/>
                <w:color w:val="333333"/>
                <w:lang w:eastAsia="en-GB"/>
              </w:rPr>
            </w:pPr>
            <w:r w:rsidRPr="00A0046B">
              <w:rPr>
                <w:rFonts w:ascii="Arial" w:hAnsi="Arial" w:cs="Arial"/>
                <w:color w:val="333333"/>
                <w:lang w:eastAsia="en-GB"/>
              </w:rPr>
              <w:t>Other (please specify)</w:t>
            </w:r>
          </w:p>
        </w:tc>
      </w:tr>
    </w:tbl>
    <w:p w14:paraId="73514011" w14:textId="77777777" w:rsidR="008466D7" w:rsidRDefault="008466D7" w:rsidP="008466D7"/>
    <w:p w14:paraId="0F13AEDC" w14:textId="77777777" w:rsidR="008466D7" w:rsidRPr="00A0046B" w:rsidRDefault="008466D7">
      <w:pPr>
        <w:pStyle w:val="ListParagraph"/>
        <w:numPr>
          <w:ilvl w:val="0"/>
          <w:numId w:val="22"/>
        </w:numPr>
        <w:rPr>
          <w:rFonts w:ascii="Arial" w:eastAsia="Times New Roman" w:hAnsi="Arial" w:cs="Arial"/>
          <w:b/>
          <w:bCs/>
          <w:color w:val="333333"/>
          <w:sz w:val="24"/>
          <w:szCs w:val="24"/>
          <w:lang w:eastAsia="en-GB"/>
        </w:rPr>
      </w:pPr>
      <w:r w:rsidRPr="00A0046B">
        <w:rPr>
          <w:rFonts w:ascii="Arial" w:eastAsia="Times New Roman" w:hAnsi="Arial" w:cs="Arial"/>
          <w:b/>
          <w:bCs/>
          <w:color w:val="333333"/>
          <w:sz w:val="24"/>
          <w:szCs w:val="24"/>
          <w:lang w:eastAsia="en-GB"/>
        </w:rPr>
        <w:t>Please indicate if your workplace has:</w:t>
      </w:r>
    </w:p>
    <w:p w14:paraId="0127E9F2" w14:textId="77777777" w:rsidR="008466D7" w:rsidRDefault="008466D7" w:rsidP="008466D7">
      <w:r>
        <w:t>No, not really, a little</w:t>
      </w:r>
      <w:proofErr w:type="gramStart"/>
      <w:r>
        <w:t>, definitely, not</w:t>
      </w:r>
      <w:proofErr w:type="gramEnd"/>
      <w:r>
        <w:t xml:space="preserve"> sure matrix</w:t>
      </w:r>
    </w:p>
    <w:tbl>
      <w:tblPr>
        <w:tblW w:w="7209" w:type="dxa"/>
        <w:tblLook w:val="04A0" w:firstRow="1" w:lastRow="0" w:firstColumn="1" w:lastColumn="0" w:noHBand="0" w:noVBand="1"/>
      </w:tblPr>
      <w:tblGrid>
        <w:gridCol w:w="7209"/>
      </w:tblGrid>
      <w:tr w:rsidR="008466D7" w:rsidRPr="009E4FFC" w14:paraId="7401FB7E" w14:textId="77777777" w:rsidTr="00A24563">
        <w:trPr>
          <w:trHeight w:val="290"/>
        </w:trPr>
        <w:tc>
          <w:tcPr>
            <w:tcW w:w="7209" w:type="dxa"/>
            <w:tcBorders>
              <w:top w:val="nil"/>
              <w:left w:val="nil"/>
              <w:bottom w:val="nil"/>
              <w:right w:val="nil"/>
            </w:tcBorders>
            <w:shd w:val="clear" w:color="EAEAE8" w:fill="EAEAE8"/>
            <w:noWrap/>
            <w:vAlign w:val="bottom"/>
            <w:hideMark/>
          </w:tcPr>
          <w:p w14:paraId="734688FB"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A workplace wellbeing strategy</w:t>
            </w:r>
          </w:p>
        </w:tc>
      </w:tr>
      <w:tr w:rsidR="008466D7" w:rsidRPr="009E4FFC" w14:paraId="02B0D112" w14:textId="77777777" w:rsidTr="00A24563">
        <w:trPr>
          <w:trHeight w:val="290"/>
        </w:trPr>
        <w:tc>
          <w:tcPr>
            <w:tcW w:w="7209" w:type="dxa"/>
            <w:tcBorders>
              <w:top w:val="nil"/>
              <w:left w:val="nil"/>
              <w:bottom w:val="nil"/>
              <w:right w:val="nil"/>
            </w:tcBorders>
            <w:shd w:val="clear" w:color="EAEAE8" w:fill="EAEAE8"/>
            <w:noWrap/>
            <w:vAlign w:val="bottom"/>
            <w:hideMark/>
          </w:tcPr>
          <w:p w14:paraId="0B1A1553"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Surveys or consultations on staff satisfaction</w:t>
            </w:r>
          </w:p>
        </w:tc>
      </w:tr>
      <w:tr w:rsidR="008466D7" w:rsidRPr="009E4FFC" w14:paraId="4E917623" w14:textId="77777777" w:rsidTr="00A24563">
        <w:trPr>
          <w:trHeight w:val="290"/>
        </w:trPr>
        <w:tc>
          <w:tcPr>
            <w:tcW w:w="7209" w:type="dxa"/>
            <w:tcBorders>
              <w:top w:val="nil"/>
              <w:left w:val="nil"/>
              <w:bottom w:val="nil"/>
              <w:right w:val="nil"/>
            </w:tcBorders>
            <w:shd w:val="clear" w:color="EAEAE8" w:fill="EAEAE8"/>
            <w:noWrap/>
            <w:vAlign w:val="bottom"/>
            <w:hideMark/>
          </w:tcPr>
          <w:p w14:paraId="545150B1"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Surveys or consultations on how the organisation is run</w:t>
            </w:r>
          </w:p>
        </w:tc>
      </w:tr>
      <w:tr w:rsidR="008466D7" w:rsidRPr="009E4FFC" w14:paraId="3E1FBCB1" w14:textId="77777777" w:rsidTr="00A24563">
        <w:trPr>
          <w:trHeight w:val="290"/>
        </w:trPr>
        <w:tc>
          <w:tcPr>
            <w:tcW w:w="7209" w:type="dxa"/>
            <w:tcBorders>
              <w:top w:val="nil"/>
              <w:left w:val="nil"/>
              <w:bottom w:val="nil"/>
              <w:right w:val="nil"/>
            </w:tcBorders>
            <w:shd w:val="clear" w:color="EAEAE8" w:fill="EAEAE8"/>
            <w:noWrap/>
            <w:vAlign w:val="bottom"/>
            <w:hideMark/>
          </w:tcPr>
          <w:p w14:paraId="3D6DF368"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Adequate annual leave allowances</w:t>
            </w:r>
          </w:p>
        </w:tc>
      </w:tr>
      <w:tr w:rsidR="008466D7" w:rsidRPr="009E4FFC" w14:paraId="4676D3DB" w14:textId="77777777" w:rsidTr="00A24563">
        <w:trPr>
          <w:trHeight w:val="290"/>
        </w:trPr>
        <w:tc>
          <w:tcPr>
            <w:tcW w:w="7209" w:type="dxa"/>
            <w:tcBorders>
              <w:top w:val="nil"/>
              <w:left w:val="nil"/>
              <w:bottom w:val="nil"/>
              <w:right w:val="nil"/>
            </w:tcBorders>
            <w:shd w:val="clear" w:color="EAEAE8" w:fill="EAEAE8"/>
            <w:noWrap/>
            <w:vAlign w:val="bottom"/>
            <w:hideMark/>
          </w:tcPr>
          <w:p w14:paraId="629698F5"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Adequate sick leave policies</w:t>
            </w:r>
          </w:p>
        </w:tc>
      </w:tr>
      <w:tr w:rsidR="008466D7" w:rsidRPr="009E4FFC" w14:paraId="3EF68465" w14:textId="77777777" w:rsidTr="00A24563">
        <w:trPr>
          <w:trHeight w:val="290"/>
        </w:trPr>
        <w:tc>
          <w:tcPr>
            <w:tcW w:w="7209" w:type="dxa"/>
            <w:tcBorders>
              <w:top w:val="nil"/>
              <w:left w:val="nil"/>
              <w:bottom w:val="nil"/>
              <w:right w:val="nil"/>
            </w:tcBorders>
            <w:shd w:val="clear" w:color="EAEAE8" w:fill="EAEAE8"/>
            <w:noWrap/>
            <w:vAlign w:val="bottom"/>
            <w:hideMark/>
          </w:tcPr>
          <w:p w14:paraId="57AA6521"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Adequate policies regarding the physical safety of staff</w:t>
            </w:r>
          </w:p>
        </w:tc>
      </w:tr>
      <w:tr w:rsidR="008466D7" w:rsidRPr="009E4FFC" w14:paraId="0778DA4A" w14:textId="77777777" w:rsidTr="00A24563">
        <w:trPr>
          <w:trHeight w:val="290"/>
        </w:trPr>
        <w:tc>
          <w:tcPr>
            <w:tcW w:w="7209" w:type="dxa"/>
            <w:tcBorders>
              <w:top w:val="nil"/>
              <w:left w:val="nil"/>
              <w:bottom w:val="nil"/>
              <w:right w:val="nil"/>
            </w:tcBorders>
            <w:shd w:val="clear" w:color="EAEAE8" w:fill="EAEAE8"/>
            <w:noWrap/>
            <w:vAlign w:val="bottom"/>
            <w:hideMark/>
          </w:tcPr>
          <w:p w14:paraId="1241F5A1"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Adequate policies regarding remote and flexible working for staff</w:t>
            </w:r>
          </w:p>
        </w:tc>
      </w:tr>
      <w:tr w:rsidR="008466D7" w:rsidRPr="009E4FFC" w14:paraId="35BE7C0C" w14:textId="77777777" w:rsidTr="00A24563">
        <w:trPr>
          <w:trHeight w:val="290"/>
        </w:trPr>
        <w:tc>
          <w:tcPr>
            <w:tcW w:w="7209" w:type="dxa"/>
            <w:tcBorders>
              <w:top w:val="nil"/>
              <w:left w:val="nil"/>
              <w:bottom w:val="nil"/>
              <w:right w:val="nil"/>
            </w:tcBorders>
            <w:shd w:val="clear" w:color="EAEAE8" w:fill="EAEAE8"/>
            <w:noWrap/>
            <w:vAlign w:val="bottom"/>
            <w:hideMark/>
          </w:tcPr>
          <w:p w14:paraId="425AF038"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Adequate technology and equipment for you to successfully fulfil your role</w:t>
            </w:r>
          </w:p>
        </w:tc>
      </w:tr>
    </w:tbl>
    <w:p w14:paraId="67A99AD2" w14:textId="77777777" w:rsidR="008466D7" w:rsidRDefault="008466D7" w:rsidP="008466D7"/>
    <w:p w14:paraId="70A5488C" w14:textId="77777777" w:rsidR="008466D7" w:rsidRPr="009E4FFC" w:rsidRDefault="008466D7">
      <w:pPr>
        <w:pStyle w:val="ListParagraph"/>
        <w:numPr>
          <w:ilvl w:val="0"/>
          <w:numId w:val="22"/>
        </w:numPr>
        <w:rPr>
          <w:rFonts w:ascii="Arial" w:eastAsia="Times New Roman" w:hAnsi="Arial" w:cs="Arial"/>
          <w:b/>
          <w:bCs/>
          <w:color w:val="333333"/>
          <w:sz w:val="24"/>
          <w:szCs w:val="24"/>
          <w:lang w:eastAsia="en-GB"/>
        </w:rPr>
      </w:pPr>
      <w:r>
        <w:rPr>
          <w:rFonts w:ascii="Arial" w:eastAsia="Times New Roman" w:hAnsi="Arial" w:cs="Arial"/>
          <w:b/>
          <w:bCs/>
          <w:color w:val="333333"/>
          <w:sz w:val="24"/>
          <w:szCs w:val="24"/>
          <w:lang w:eastAsia="en-GB"/>
        </w:rPr>
        <w:lastRenderedPageBreak/>
        <w:t xml:space="preserve"> </w:t>
      </w:r>
      <w:r w:rsidRPr="009E4FFC">
        <w:rPr>
          <w:rFonts w:ascii="Arial" w:eastAsia="Times New Roman" w:hAnsi="Arial" w:cs="Arial"/>
          <w:b/>
          <w:bCs/>
          <w:color w:val="333333"/>
          <w:sz w:val="24"/>
          <w:szCs w:val="24"/>
          <w:lang w:eastAsia="en-GB"/>
        </w:rPr>
        <w:t>Please indicate the extent to which your line manager:</w:t>
      </w:r>
    </w:p>
    <w:p w14:paraId="0FDD1008" w14:textId="77777777" w:rsidR="008466D7" w:rsidRDefault="008466D7" w:rsidP="008466D7">
      <w:r>
        <w:t>Matrix as Q17</w:t>
      </w:r>
    </w:p>
    <w:tbl>
      <w:tblPr>
        <w:tblW w:w="7968" w:type="dxa"/>
        <w:tblLook w:val="04A0" w:firstRow="1" w:lastRow="0" w:firstColumn="1" w:lastColumn="0" w:noHBand="0" w:noVBand="1"/>
      </w:tblPr>
      <w:tblGrid>
        <w:gridCol w:w="7968"/>
      </w:tblGrid>
      <w:tr w:rsidR="008466D7" w:rsidRPr="009E4FFC" w14:paraId="1C6DB415" w14:textId="77777777" w:rsidTr="00A24563">
        <w:trPr>
          <w:trHeight w:val="290"/>
        </w:trPr>
        <w:tc>
          <w:tcPr>
            <w:tcW w:w="7968" w:type="dxa"/>
            <w:tcBorders>
              <w:top w:val="nil"/>
              <w:left w:val="nil"/>
              <w:bottom w:val="nil"/>
              <w:right w:val="nil"/>
            </w:tcBorders>
            <w:shd w:val="clear" w:color="EAEAE8" w:fill="EAEAE8"/>
            <w:noWrap/>
            <w:vAlign w:val="bottom"/>
            <w:hideMark/>
          </w:tcPr>
          <w:p w14:paraId="2EBCCF69"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Understands the work you do</w:t>
            </w:r>
          </w:p>
        </w:tc>
      </w:tr>
      <w:tr w:rsidR="008466D7" w:rsidRPr="009E4FFC" w14:paraId="66AFFF3C" w14:textId="77777777" w:rsidTr="00A24563">
        <w:trPr>
          <w:trHeight w:val="290"/>
        </w:trPr>
        <w:tc>
          <w:tcPr>
            <w:tcW w:w="7968" w:type="dxa"/>
            <w:tcBorders>
              <w:top w:val="nil"/>
              <w:left w:val="nil"/>
              <w:bottom w:val="nil"/>
              <w:right w:val="nil"/>
            </w:tcBorders>
            <w:shd w:val="clear" w:color="EAEAE8" w:fill="EAEAE8"/>
            <w:noWrap/>
            <w:vAlign w:val="bottom"/>
            <w:hideMark/>
          </w:tcPr>
          <w:p w14:paraId="37A2414D"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Understands the pressure points and difficulties of your work</w:t>
            </w:r>
          </w:p>
        </w:tc>
      </w:tr>
      <w:tr w:rsidR="008466D7" w:rsidRPr="009E4FFC" w14:paraId="0608107C" w14:textId="77777777" w:rsidTr="00A24563">
        <w:trPr>
          <w:trHeight w:val="290"/>
        </w:trPr>
        <w:tc>
          <w:tcPr>
            <w:tcW w:w="7968" w:type="dxa"/>
            <w:tcBorders>
              <w:top w:val="nil"/>
              <w:left w:val="nil"/>
              <w:bottom w:val="nil"/>
              <w:right w:val="nil"/>
            </w:tcBorders>
            <w:shd w:val="clear" w:color="EAEAE8" w:fill="EAEAE8"/>
            <w:noWrap/>
            <w:vAlign w:val="bottom"/>
            <w:hideMark/>
          </w:tcPr>
          <w:p w14:paraId="08DF9FF4"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Encourages you to take sick and compassionate leave days when you need them</w:t>
            </w:r>
          </w:p>
        </w:tc>
      </w:tr>
      <w:tr w:rsidR="008466D7" w:rsidRPr="009E4FFC" w14:paraId="3D26FDC3" w14:textId="77777777" w:rsidTr="00A24563">
        <w:trPr>
          <w:trHeight w:val="290"/>
        </w:trPr>
        <w:tc>
          <w:tcPr>
            <w:tcW w:w="7968" w:type="dxa"/>
            <w:tcBorders>
              <w:top w:val="nil"/>
              <w:left w:val="nil"/>
              <w:bottom w:val="nil"/>
              <w:right w:val="nil"/>
            </w:tcBorders>
            <w:shd w:val="clear" w:color="EAEAE8" w:fill="EAEAE8"/>
            <w:noWrap/>
            <w:vAlign w:val="bottom"/>
            <w:hideMark/>
          </w:tcPr>
          <w:p w14:paraId="7E6D2B67"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Encourages you to take your full annual leave entitlement</w:t>
            </w:r>
          </w:p>
        </w:tc>
      </w:tr>
      <w:tr w:rsidR="008466D7" w:rsidRPr="009E4FFC" w14:paraId="470E190E" w14:textId="77777777" w:rsidTr="00A24563">
        <w:trPr>
          <w:trHeight w:val="290"/>
        </w:trPr>
        <w:tc>
          <w:tcPr>
            <w:tcW w:w="7968" w:type="dxa"/>
            <w:tcBorders>
              <w:top w:val="nil"/>
              <w:left w:val="nil"/>
              <w:bottom w:val="nil"/>
              <w:right w:val="nil"/>
            </w:tcBorders>
            <w:shd w:val="clear" w:color="EAEAE8" w:fill="EAEAE8"/>
            <w:noWrap/>
            <w:vAlign w:val="bottom"/>
            <w:hideMark/>
          </w:tcPr>
          <w:p w14:paraId="1BE1F8AF"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Is approachable for discussions about issues affecting your wellbeing</w:t>
            </w:r>
          </w:p>
        </w:tc>
      </w:tr>
      <w:tr w:rsidR="008466D7" w:rsidRPr="009E4FFC" w14:paraId="02B48DE4" w14:textId="77777777" w:rsidTr="00A24563">
        <w:trPr>
          <w:trHeight w:val="290"/>
        </w:trPr>
        <w:tc>
          <w:tcPr>
            <w:tcW w:w="7968" w:type="dxa"/>
            <w:tcBorders>
              <w:top w:val="nil"/>
              <w:left w:val="nil"/>
              <w:bottom w:val="nil"/>
              <w:right w:val="nil"/>
            </w:tcBorders>
            <w:shd w:val="clear" w:color="EAEAE8" w:fill="EAEAE8"/>
            <w:noWrap/>
            <w:vAlign w:val="bottom"/>
            <w:hideMark/>
          </w:tcPr>
          <w:p w14:paraId="02E412DE"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Supports your mental health in ways which feel meaningful to you</w:t>
            </w:r>
          </w:p>
        </w:tc>
      </w:tr>
      <w:tr w:rsidR="008466D7" w:rsidRPr="009E4FFC" w14:paraId="10AF5FD6" w14:textId="77777777" w:rsidTr="00A24563">
        <w:trPr>
          <w:trHeight w:val="290"/>
        </w:trPr>
        <w:tc>
          <w:tcPr>
            <w:tcW w:w="7968" w:type="dxa"/>
            <w:tcBorders>
              <w:top w:val="nil"/>
              <w:left w:val="nil"/>
              <w:bottom w:val="nil"/>
              <w:right w:val="nil"/>
            </w:tcBorders>
            <w:shd w:val="clear" w:color="EAEAE8" w:fill="EAEAE8"/>
            <w:noWrap/>
            <w:vAlign w:val="bottom"/>
            <w:hideMark/>
          </w:tcPr>
          <w:p w14:paraId="63B422FE"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Is aware of how financial wellbeing issues may affect staff</w:t>
            </w:r>
          </w:p>
        </w:tc>
      </w:tr>
      <w:tr w:rsidR="008466D7" w:rsidRPr="009E4FFC" w14:paraId="123D8B99" w14:textId="77777777" w:rsidTr="00A24563">
        <w:trPr>
          <w:trHeight w:val="290"/>
        </w:trPr>
        <w:tc>
          <w:tcPr>
            <w:tcW w:w="7968" w:type="dxa"/>
            <w:tcBorders>
              <w:top w:val="nil"/>
              <w:left w:val="nil"/>
              <w:bottom w:val="nil"/>
              <w:right w:val="nil"/>
            </w:tcBorders>
            <w:shd w:val="clear" w:color="EAEAE8" w:fill="EAEAE8"/>
            <w:noWrap/>
            <w:vAlign w:val="bottom"/>
            <w:hideMark/>
          </w:tcPr>
          <w:p w14:paraId="32FC405A"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Advocates for your interests</w:t>
            </w:r>
          </w:p>
        </w:tc>
      </w:tr>
      <w:tr w:rsidR="008466D7" w:rsidRPr="009E4FFC" w14:paraId="39617F67" w14:textId="77777777" w:rsidTr="00A24563">
        <w:trPr>
          <w:trHeight w:val="290"/>
        </w:trPr>
        <w:tc>
          <w:tcPr>
            <w:tcW w:w="7968" w:type="dxa"/>
            <w:tcBorders>
              <w:top w:val="nil"/>
              <w:left w:val="nil"/>
              <w:bottom w:val="nil"/>
              <w:right w:val="nil"/>
            </w:tcBorders>
            <w:shd w:val="clear" w:color="EAEAE8" w:fill="EAEAE8"/>
            <w:noWrap/>
            <w:vAlign w:val="bottom"/>
            <w:hideMark/>
          </w:tcPr>
          <w:p w14:paraId="5E212A52"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Cares about your wellbeing</w:t>
            </w:r>
          </w:p>
        </w:tc>
      </w:tr>
      <w:tr w:rsidR="008466D7" w:rsidRPr="009E4FFC" w14:paraId="72127FAB" w14:textId="77777777" w:rsidTr="00A24563">
        <w:trPr>
          <w:trHeight w:val="290"/>
        </w:trPr>
        <w:tc>
          <w:tcPr>
            <w:tcW w:w="7968" w:type="dxa"/>
            <w:tcBorders>
              <w:top w:val="nil"/>
              <w:left w:val="nil"/>
              <w:bottom w:val="nil"/>
              <w:right w:val="nil"/>
            </w:tcBorders>
            <w:shd w:val="clear" w:color="EAEAE8" w:fill="EAEAE8"/>
            <w:noWrap/>
            <w:vAlign w:val="bottom"/>
            <w:hideMark/>
          </w:tcPr>
          <w:p w14:paraId="6C6176AB"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Is receptive to feedback on their management style</w:t>
            </w:r>
          </w:p>
        </w:tc>
      </w:tr>
      <w:tr w:rsidR="008466D7" w:rsidRPr="009E4FFC" w14:paraId="2D805505" w14:textId="77777777" w:rsidTr="00A24563">
        <w:trPr>
          <w:trHeight w:val="290"/>
        </w:trPr>
        <w:tc>
          <w:tcPr>
            <w:tcW w:w="7968" w:type="dxa"/>
            <w:tcBorders>
              <w:top w:val="nil"/>
              <w:left w:val="nil"/>
              <w:bottom w:val="nil"/>
              <w:right w:val="nil"/>
            </w:tcBorders>
            <w:shd w:val="clear" w:color="EAEAE8" w:fill="EAEAE8"/>
            <w:noWrap/>
            <w:vAlign w:val="bottom"/>
            <w:hideMark/>
          </w:tcPr>
          <w:p w14:paraId="4AB8C592"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Encourages you to rest and recuperate after busy periods</w:t>
            </w:r>
          </w:p>
        </w:tc>
      </w:tr>
    </w:tbl>
    <w:p w14:paraId="2F4A78A2" w14:textId="77777777" w:rsidR="008466D7" w:rsidRDefault="008466D7" w:rsidP="008466D7"/>
    <w:p w14:paraId="5702B432" w14:textId="77777777" w:rsidR="008466D7" w:rsidRPr="009E4FFC" w:rsidRDefault="008466D7">
      <w:pPr>
        <w:pStyle w:val="ListParagraph"/>
        <w:numPr>
          <w:ilvl w:val="0"/>
          <w:numId w:val="22"/>
        </w:numPr>
        <w:rPr>
          <w:rFonts w:ascii="Arial" w:eastAsia="Times New Roman" w:hAnsi="Arial" w:cs="Arial"/>
          <w:b/>
          <w:bCs/>
          <w:color w:val="333333"/>
          <w:sz w:val="24"/>
          <w:szCs w:val="24"/>
          <w:lang w:eastAsia="en-GB"/>
        </w:rPr>
      </w:pPr>
      <w:r>
        <w:rPr>
          <w:rFonts w:ascii="Arial" w:eastAsia="Times New Roman" w:hAnsi="Arial" w:cs="Arial"/>
          <w:b/>
          <w:bCs/>
          <w:color w:val="333333"/>
          <w:sz w:val="24"/>
          <w:szCs w:val="24"/>
          <w:lang w:eastAsia="en-GB"/>
        </w:rPr>
        <w:t xml:space="preserve"> </w:t>
      </w:r>
      <w:r w:rsidRPr="009E4FFC">
        <w:rPr>
          <w:rFonts w:ascii="Arial" w:eastAsia="Times New Roman" w:hAnsi="Arial" w:cs="Arial"/>
          <w:b/>
          <w:bCs/>
          <w:color w:val="333333"/>
          <w:sz w:val="24"/>
          <w:szCs w:val="24"/>
          <w:lang w:eastAsia="en-GB"/>
        </w:rPr>
        <w:t>Please indicate the extent to which your workplace culture:</w:t>
      </w:r>
    </w:p>
    <w:p w14:paraId="1DC7B7BC" w14:textId="77777777" w:rsidR="008466D7" w:rsidRDefault="008466D7" w:rsidP="008466D7">
      <w:r>
        <w:t>Matrix as Q17</w:t>
      </w:r>
    </w:p>
    <w:tbl>
      <w:tblPr>
        <w:tblW w:w="8187" w:type="dxa"/>
        <w:tblLook w:val="04A0" w:firstRow="1" w:lastRow="0" w:firstColumn="1" w:lastColumn="0" w:noHBand="0" w:noVBand="1"/>
      </w:tblPr>
      <w:tblGrid>
        <w:gridCol w:w="8187"/>
      </w:tblGrid>
      <w:tr w:rsidR="008466D7" w:rsidRPr="009E4FFC" w14:paraId="698552E4" w14:textId="77777777" w:rsidTr="00A24563">
        <w:trPr>
          <w:trHeight w:val="290"/>
        </w:trPr>
        <w:tc>
          <w:tcPr>
            <w:tcW w:w="8187" w:type="dxa"/>
            <w:tcBorders>
              <w:top w:val="nil"/>
              <w:left w:val="nil"/>
              <w:bottom w:val="nil"/>
              <w:right w:val="nil"/>
            </w:tcBorders>
            <w:shd w:val="clear" w:color="EAEAE8" w:fill="EAEAE8"/>
            <w:noWrap/>
            <w:vAlign w:val="bottom"/>
            <w:hideMark/>
          </w:tcPr>
          <w:p w14:paraId="11E06B69"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Promotes a good work/life balance</w:t>
            </w:r>
          </w:p>
        </w:tc>
      </w:tr>
      <w:tr w:rsidR="008466D7" w:rsidRPr="009E4FFC" w14:paraId="6BD93E7B" w14:textId="77777777" w:rsidTr="00A24563">
        <w:trPr>
          <w:trHeight w:val="290"/>
        </w:trPr>
        <w:tc>
          <w:tcPr>
            <w:tcW w:w="8187" w:type="dxa"/>
            <w:tcBorders>
              <w:top w:val="nil"/>
              <w:left w:val="nil"/>
              <w:bottom w:val="nil"/>
              <w:right w:val="nil"/>
            </w:tcBorders>
            <w:shd w:val="clear" w:color="EAEAE8" w:fill="EAEAE8"/>
            <w:noWrap/>
            <w:vAlign w:val="bottom"/>
            <w:hideMark/>
          </w:tcPr>
          <w:p w14:paraId="3AC9D410"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Gives advisers and managers appropriate tools to effectively support their wellbeing</w:t>
            </w:r>
          </w:p>
        </w:tc>
      </w:tr>
      <w:tr w:rsidR="008466D7" w:rsidRPr="009E4FFC" w14:paraId="6DFB6B9D" w14:textId="77777777" w:rsidTr="00A24563">
        <w:trPr>
          <w:trHeight w:val="290"/>
        </w:trPr>
        <w:tc>
          <w:tcPr>
            <w:tcW w:w="8187" w:type="dxa"/>
            <w:tcBorders>
              <w:top w:val="nil"/>
              <w:left w:val="nil"/>
              <w:bottom w:val="nil"/>
              <w:right w:val="nil"/>
            </w:tcBorders>
            <w:shd w:val="clear" w:color="EAEAE8" w:fill="EAEAE8"/>
            <w:noWrap/>
            <w:vAlign w:val="bottom"/>
            <w:hideMark/>
          </w:tcPr>
          <w:p w14:paraId="083ED844"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Encourages reflection and rest</w:t>
            </w:r>
          </w:p>
        </w:tc>
      </w:tr>
      <w:tr w:rsidR="008466D7" w:rsidRPr="009E4FFC" w14:paraId="2C391878" w14:textId="77777777" w:rsidTr="00A24563">
        <w:trPr>
          <w:trHeight w:val="290"/>
        </w:trPr>
        <w:tc>
          <w:tcPr>
            <w:tcW w:w="8187" w:type="dxa"/>
            <w:tcBorders>
              <w:top w:val="nil"/>
              <w:left w:val="nil"/>
              <w:bottom w:val="nil"/>
              <w:right w:val="nil"/>
            </w:tcBorders>
            <w:shd w:val="clear" w:color="EAEAE8" w:fill="EAEAE8"/>
            <w:noWrap/>
            <w:vAlign w:val="bottom"/>
            <w:hideMark/>
          </w:tcPr>
          <w:p w14:paraId="615C47BD"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Permits open discussion of issues affecting wellbeing within the workplace</w:t>
            </w:r>
          </w:p>
        </w:tc>
      </w:tr>
      <w:tr w:rsidR="008466D7" w:rsidRPr="009E4FFC" w14:paraId="4ECE6044" w14:textId="77777777" w:rsidTr="00A24563">
        <w:trPr>
          <w:trHeight w:val="290"/>
        </w:trPr>
        <w:tc>
          <w:tcPr>
            <w:tcW w:w="8187" w:type="dxa"/>
            <w:tcBorders>
              <w:top w:val="nil"/>
              <w:left w:val="nil"/>
              <w:bottom w:val="nil"/>
              <w:right w:val="nil"/>
            </w:tcBorders>
            <w:shd w:val="clear" w:color="EAEAE8" w:fill="EAEAE8"/>
            <w:noWrap/>
            <w:vAlign w:val="bottom"/>
            <w:hideMark/>
          </w:tcPr>
          <w:p w14:paraId="256C8245"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Positively impacts your mental wellbeing</w:t>
            </w:r>
          </w:p>
        </w:tc>
      </w:tr>
      <w:tr w:rsidR="008466D7" w:rsidRPr="009E4FFC" w14:paraId="3ADD088E" w14:textId="77777777" w:rsidTr="00A24563">
        <w:trPr>
          <w:trHeight w:val="290"/>
        </w:trPr>
        <w:tc>
          <w:tcPr>
            <w:tcW w:w="8187" w:type="dxa"/>
            <w:tcBorders>
              <w:top w:val="nil"/>
              <w:left w:val="nil"/>
              <w:bottom w:val="nil"/>
              <w:right w:val="nil"/>
            </w:tcBorders>
            <w:shd w:val="clear" w:color="EAEAE8" w:fill="EAEAE8"/>
            <w:noWrap/>
            <w:vAlign w:val="bottom"/>
            <w:hideMark/>
          </w:tcPr>
          <w:p w14:paraId="5E4FEA51"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Positively impacts your physical wellbeing</w:t>
            </w:r>
          </w:p>
        </w:tc>
      </w:tr>
      <w:tr w:rsidR="008466D7" w:rsidRPr="009E4FFC" w14:paraId="67A577B4" w14:textId="77777777" w:rsidTr="00A24563">
        <w:trPr>
          <w:trHeight w:val="290"/>
        </w:trPr>
        <w:tc>
          <w:tcPr>
            <w:tcW w:w="8187" w:type="dxa"/>
            <w:tcBorders>
              <w:top w:val="nil"/>
              <w:left w:val="nil"/>
              <w:bottom w:val="nil"/>
              <w:right w:val="nil"/>
            </w:tcBorders>
            <w:shd w:val="clear" w:color="EAEAE8" w:fill="EAEAE8"/>
            <w:noWrap/>
            <w:vAlign w:val="bottom"/>
            <w:hideMark/>
          </w:tcPr>
          <w:p w14:paraId="4C9E1557"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Promotes values you share</w:t>
            </w:r>
          </w:p>
        </w:tc>
      </w:tr>
      <w:tr w:rsidR="008466D7" w:rsidRPr="009E4FFC" w14:paraId="39DD62F8" w14:textId="77777777" w:rsidTr="00A24563">
        <w:trPr>
          <w:trHeight w:val="290"/>
        </w:trPr>
        <w:tc>
          <w:tcPr>
            <w:tcW w:w="8187" w:type="dxa"/>
            <w:tcBorders>
              <w:top w:val="nil"/>
              <w:left w:val="nil"/>
              <w:bottom w:val="nil"/>
              <w:right w:val="nil"/>
            </w:tcBorders>
            <w:shd w:val="clear" w:color="EAEAE8" w:fill="EAEAE8"/>
            <w:noWrap/>
            <w:vAlign w:val="bottom"/>
            <w:hideMark/>
          </w:tcPr>
          <w:p w14:paraId="51EE3112"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Encourages clear communication between management and staff</w:t>
            </w:r>
          </w:p>
        </w:tc>
      </w:tr>
    </w:tbl>
    <w:p w14:paraId="7D2A9F5A" w14:textId="77777777" w:rsidR="008466D7" w:rsidRDefault="008466D7" w:rsidP="008466D7"/>
    <w:p w14:paraId="67304909" w14:textId="77777777" w:rsidR="008466D7" w:rsidRPr="009E4FFC" w:rsidRDefault="008466D7">
      <w:pPr>
        <w:pStyle w:val="ListParagraph"/>
        <w:numPr>
          <w:ilvl w:val="0"/>
          <w:numId w:val="22"/>
        </w:numPr>
        <w:rPr>
          <w:rFonts w:ascii="Arial" w:eastAsia="Times New Roman" w:hAnsi="Arial" w:cs="Arial"/>
          <w:b/>
          <w:bCs/>
          <w:color w:val="333333"/>
          <w:sz w:val="24"/>
          <w:szCs w:val="24"/>
          <w:lang w:eastAsia="en-GB"/>
        </w:rPr>
      </w:pPr>
      <w:r>
        <w:rPr>
          <w:rFonts w:ascii="Arial" w:eastAsia="Times New Roman" w:hAnsi="Arial" w:cs="Arial"/>
          <w:b/>
          <w:bCs/>
          <w:color w:val="333333"/>
          <w:sz w:val="24"/>
          <w:szCs w:val="24"/>
          <w:lang w:eastAsia="en-GB"/>
        </w:rPr>
        <w:t xml:space="preserve"> </w:t>
      </w:r>
      <w:r w:rsidRPr="009E4FFC">
        <w:rPr>
          <w:rFonts w:ascii="Arial" w:eastAsia="Times New Roman" w:hAnsi="Arial" w:cs="Arial"/>
          <w:b/>
          <w:bCs/>
          <w:color w:val="333333"/>
          <w:sz w:val="24"/>
          <w:szCs w:val="24"/>
          <w:lang w:eastAsia="en-GB"/>
        </w:rPr>
        <w:t>Please indicate whether your role:</w:t>
      </w:r>
    </w:p>
    <w:p w14:paraId="426EDC86" w14:textId="77777777" w:rsidR="008466D7" w:rsidRDefault="008466D7" w:rsidP="008466D7">
      <w:r>
        <w:t>Matrix as Q17</w:t>
      </w:r>
    </w:p>
    <w:tbl>
      <w:tblPr>
        <w:tblW w:w="9092" w:type="dxa"/>
        <w:tblLook w:val="04A0" w:firstRow="1" w:lastRow="0" w:firstColumn="1" w:lastColumn="0" w:noHBand="0" w:noVBand="1"/>
      </w:tblPr>
      <w:tblGrid>
        <w:gridCol w:w="9092"/>
      </w:tblGrid>
      <w:tr w:rsidR="008466D7" w:rsidRPr="009E4FFC" w14:paraId="7F40CDB8" w14:textId="77777777" w:rsidTr="00A24563">
        <w:trPr>
          <w:trHeight w:val="290"/>
        </w:trPr>
        <w:tc>
          <w:tcPr>
            <w:tcW w:w="9092" w:type="dxa"/>
            <w:tcBorders>
              <w:top w:val="nil"/>
              <w:left w:val="nil"/>
              <w:bottom w:val="nil"/>
              <w:right w:val="nil"/>
            </w:tcBorders>
            <w:shd w:val="clear" w:color="EAEAE8" w:fill="EAEAE8"/>
            <w:noWrap/>
            <w:vAlign w:val="bottom"/>
            <w:hideMark/>
          </w:tcPr>
          <w:p w14:paraId="320EDCFE"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Has a manageable workload</w:t>
            </w:r>
          </w:p>
        </w:tc>
      </w:tr>
      <w:tr w:rsidR="008466D7" w:rsidRPr="009E4FFC" w14:paraId="2FA4BF0A" w14:textId="77777777" w:rsidTr="00A24563">
        <w:trPr>
          <w:trHeight w:val="290"/>
        </w:trPr>
        <w:tc>
          <w:tcPr>
            <w:tcW w:w="9092" w:type="dxa"/>
            <w:tcBorders>
              <w:top w:val="nil"/>
              <w:left w:val="nil"/>
              <w:bottom w:val="nil"/>
              <w:right w:val="nil"/>
            </w:tcBorders>
            <w:shd w:val="clear" w:color="EAEAE8" w:fill="EAEAE8"/>
            <w:noWrap/>
            <w:vAlign w:val="bottom"/>
            <w:hideMark/>
          </w:tcPr>
          <w:p w14:paraId="7420F6B0"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Has a salary which is commensurate with your responsibilities</w:t>
            </w:r>
          </w:p>
        </w:tc>
      </w:tr>
      <w:tr w:rsidR="008466D7" w:rsidRPr="009E4FFC" w14:paraId="1ABA41B3" w14:textId="77777777" w:rsidTr="00A24563">
        <w:trPr>
          <w:trHeight w:val="290"/>
        </w:trPr>
        <w:tc>
          <w:tcPr>
            <w:tcW w:w="9092" w:type="dxa"/>
            <w:tcBorders>
              <w:top w:val="nil"/>
              <w:left w:val="nil"/>
              <w:bottom w:val="nil"/>
              <w:right w:val="nil"/>
            </w:tcBorders>
            <w:shd w:val="clear" w:color="EAEAE8" w:fill="EAEAE8"/>
            <w:noWrap/>
            <w:vAlign w:val="bottom"/>
            <w:hideMark/>
          </w:tcPr>
          <w:p w14:paraId="5E41BB45"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Includes time to reflect on your work</w:t>
            </w:r>
          </w:p>
        </w:tc>
      </w:tr>
      <w:tr w:rsidR="008466D7" w:rsidRPr="009E4FFC" w14:paraId="57AA6EB8" w14:textId="77777777" w:rsidTr="00A24563">
        <w:trPr>
          <w:trHeight w:val="290"/>
        </w:trPr>
        <w:tc>
          <w:tcPr>
            <w:tcW w:w="9092" w:type="dxa"/>
            <w:tcBorders>
              <w:top w:val="nil"/>
              <w:left w:val="nil"/>
              <w:bottom w:val="nil"/>
              <w:right w:val="nil"/>
            </w:tcBorders>
            <w:shd w:val="clear" w:color="EAEAE8" w:fill="EAEAE8"/>
            <w:noWrap/>
            <w:vAlign w:val="bottom"/>
            <w:hideMark/>
          </w:tcPr>
          <w:p w14:paraId="76773EA0"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Includes time to pursue professional development</w:t>
            </w:r>
          </w:p>
        </w:tc>
      </w:tr>
      <w:tr w:rsidR="008466D7" w:rsidRPr="009E4FFC" w14:paraId="337A1E86" w14:textId="77777777" w:rsidTr="00A24563">
        <w:trPr>
          <w:trHeight w:val="290"/>
        </w:trPr>
        <w:tc>
          <w:tcPr>
            <w:tcW w:w="9092" w:type="dxa"/>
            <w:tcBorders>
              <w:top w:val="nil"/>
              <w:left w:val="nil"/>
              <w:bottom w:val="nil"/>
              <w:right w:val="nil"/>
            </w:tcBorders>
            <w:shd w:val="clear" w:color="EAEAE8" w:fill="EAEAE8"/>
            <w:noWrap/>
            <w:vAlign w:val="bottom"/>
            <w:hideMark/>
          </w:tcPr>
          <w:p w14:paraId="40666694"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Includes time to complete everything you need to a standard you are personally satisfied with</w:t>
            </w:r>
          </w:p>
        </w:tc>
      </w:tr>
      <w:tr w:rsidR="008466D7" w:rsidRPr="009E4FFC" w14:paraId="4B032B90" w14:textId="77777777" w:rsidTr="00A24563">
        <w:trPr>
          <w:trHeight w:val="290"/>
        </w:trPr>
        <w:tc>
          <w:tcPr>
            <w:tcW w:w="9092" w:type="dxa"/>
            <w:tcBorders>
              <w:top w:val="nil"/>
              <w:left w:val="nil"/>
              <w:bottom w:val="nil"/>
              <w:right w:val="nil"/>
            </w:tcBorders>
            <w:shd w:val="clear" w:color="EAEAE8" w:fill="EAEAE8"/>
            <w:noWrap/>
            <w:vAlign w:val="bottom"/>
            <w:hideMark/>
          </w:tcPr>
          <w:p w14:paraId="6EF1BD97" w14:textId="77777777" w:rsidR="008466D7" w:rsidRPr="009E4FFC" w:rsidRDefault="008466D7" w:rsidP="00A24563">
            <w:pPr>
              <w:rPr>
                <w:rFonts w:ascii="Arial" w:hAnsi="Arial" w:cs="Arial"/>
                <w:color w:val="333333"/>
                <w:lang w:eastAsia="en-GB"/>
              </w:rPr>
            </w:pPr>
            <w:proofErr w:type="gramStart"/>
            <w:r w:rsidRPr="009E4FFC">
              <w:rPr>
                <w:rFonts w:ascii="Arial" w:hAnsi="Arial" w:cs="Arial"/>
                <w:color w:val="333333"/>
                <w:lang w:eastAsia="en-GB"/>
              </w:rPr>
              <w:t>Generally</w:t>
            </w:r>
            <w:proofErr w:type="gramEnd"/>
            <w:r w:rsidRPr="009E4FFC">
              <w:rPr>
                <w:rFonts w:ascii="Arial" w:hAnsi="Arial" w:cs="Arial"/>
                <w:color w:val="333333"/>
                <w:lang w:eastAsia="en-GB"/>
              </w:rPr>
              <w:t xml:space="preserve"> gives you satisfaction</w:t>
            </w:r>
          </w:p>
        </w:tc>
      </w:tr>
      <w:tr w:rsidR="008466D7" w:rsidRPr="009E4FFC" w14:paraId="63556C26" w14:textId="77777777" w:rsidTr="00A24563">
        <w:trPr>
          <w:trHeight w:val="290"/>
        </w:trPr>
        <w:tc>
          <w:tcPr>
            <w:tcW w:w="9092" w:type="dxa"/>
            <w:tcBorders>
              <w:top w:val="nil"/>
              <w:left w:val="nil"/>
              <w:bottom w:val="nil"/>
              <w:right w:val="nil"/>
            </w:tcBorders>
            <w:shd w:val="clear" w:color="EAEAE8" w:fill="EAEAE8"/>
            <w:noWrap/>
            <w:vAlign w:val="bottom"/>
            <w:hideMark/>
          </w:tcPr>
          <w:p w14:paraId="53AB07C1"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Has clear processes and procedures in place</w:t>
            </w:r>
          </w:p>
        </w:tc>
      </w:tr>
      <w:tr w:rsidR="008466D7" w:rsidRPr="009E4FFC" w14:paraId="587966C3" w14:textId="77777777" w:rsidTr="00A24563">
        <w:trPr>
          <w:trHeight w:val="290"/>
        </w:trPr>
        <w:tc>
          <w:tcPr>
            <w:tcW w:w="9092" w:type="dxa"/>
            <w:tcBorders>
              <w:top w:val="nil"/>
              <w:left w:val="nil"/>
              <w:bottom w:val="nil"/>
              <w:right w:val="nil"/>
            </w:tcBorders>
            <w:shd w:val="clear" w:color="EAEAE8" w:fill="EAEAE8"/>
            <w:noWrap/>
            <w:vAlign w:val="bottom"/>
            <w:hideMark/>
          </w:tcPr>
          <w:p w14:paraId="5F22E35E"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Has clear duties and responsibilities</w:t>
            </w:r>
          </w:p>
        </w:tc>
      </w:tr>
      <w:tr w:rsidR="008466D7" w:rsidRPr="009E4FFC" w14:paraId="6B1EF4D8" w14:textId="77777777" w:rsidTr="00A24563">
        <w:trPr>
          <w:trHeight w:val="290"/>
        </w:trPr>
        <w:tc>
          <w:tcPr>
            <w:tcW w:w="9092" w:type="dxa"/>
            <w:tcBorders>
              <w:top w:val="nil"/>
              <w:left w:val="nil"/>
              <w:bottom w:val="nil"/>
              <w:right w:val="nil"/>
            </w:tcBorders>
            <w:shd w:val="clear" w:color="EAEAE8" w:fill="EAEAE8"/>
            <w:noWrap/>
            <w:vAlign w:val="bottom"/>
            <w:hideMark/>
          </w:tcPr>
          <w:p w14:paraId="446829F8" w14:textId="77777777" w:rsidR="008466D7" w:rsidRPr="009E4FFC" w:rsidRDefault="008466D7" w:rsidP="00A24563">
            <w:pPr>
              <w:rPr>
                <w:rFonts w:ascii="Arial" w:hAnsi="Arial" w:cs="Arial"/>
                <w:color w:val="333333"/>
                <w:lang w:eastAsia="en-GB"/>
              </w:rPr>
            </w:pPr>
            <w:r w:rsidRPr="009E4FFC">
              <w:rPr>
                <w:rFonts w:ascii="Arial" w:hAnsi="Arial" w:cs="Arial"/>
                <w:color w:val="333333"/>
                <w:lang w:eastAsia="en-GB"/>
              </w:rPr>
              <w:t>Has a clear career progression path</w:t>
            </w:r>
          </w:p>
        </w:tc>
      </w:tr>
    </w:tbl>
    <w:p w14:paraId="1DA3F5F0" w14:textId="77777777" w:rsidR="008466D7" w:rsidRDefault="008466D7" w:rsidP="008466D7"/>
    <w:p w14:paraId="361EA838" w14:textId="77777777" w:rsidR="008466D7" w:rsidRDefault="008466D7">
      <w:pPr>
        <w:pStyle w:val="ListParagraph"/>
        <w:numPr>
          <w:ilvl w:val="0"/>
          <w:numId w:val="22"/>
        </w:numPr>
        <w:rPr>
          <w:rFonts w:ascii="Arial" w:eastAsia="Times New Roman" w:hAnsi="Arial" w:cs="Arial"/>
          <w:b/>
          <w:bCs/>
          <w:color w:val="333333"/>
          <w:sz w:val="24"/>
          <w:szCs w:val="24"/>
          <w:lang w:eastAsia="en-GB"/>
        </w:rPr>
      </w:pPr>
      <w:r>
        <w:rPr>
          <w:rFonts w:ascii="Arial" w:eastAsia="Times New Roman" w:hAnsi="Arial" w:cs="Arial"/>
          <w:b/>
          <w:bCs/>
          <w:color w:val="333333"/>
          <w:sz w:val="24"/>
          <w:szCs w:val="24"/>
          <w:lang w:eastAsia="en-GB"/>
        </w:rPr>
        <w:t xml:space="preserve"> </w:t>
      </w:r>
      <w:r w:rsidRPr="009E4FFC">
        <w:rPr>
          <w:rFonts w:ascii="Arial" w:eastAsia="Times New Roman" w:hAnsi="Arial" w:cs="Arial"/>
          <w:b/>
          <w:bCs/>
          <w:color w:val="333333"/>
          <w:sz w:val="24"/>
          <w:szCs w:val="24"/>
          <w:lang w:eastAsia="en-GB"/>
        </w:rPr>
        <w:t>Please add any further thoughts you have on wellbeing provision in your workplace or what might improve workplace wellbeing in the free-to-client money advice sector</w:t>
      </w:r>
    </w:p>
    <w:p w14:paraId="51283061" w14:textId="77777777" w:rsidR="008466D7" w:rsidRPr="009E4FFC" w:rsidRDefault="008466D7" w:rsidP="008466D7">
      <w:pPr>
        <w:ind w:left="360"/>
        <w:rPr>
          <w:rFonts w:ascii="Arial" w:hAnsi="Arial" w:cs="Arial"/>
          <w:color w:val="333333"/>
          <w:sz w:val="24"/>
          <w:szCs w:val="24"/>
          <w:lang w:eastAsia="en-GB"/>
        </w:rPr>
      </w:pPr>
      <w:r>
        <w:rPr>
          <w:rFonts w:ascii="Arial" w:hAnsi="Arial" w:cs="Arial"/>
          <w:color w:val="333333"/>
          <w:sz w:val="24"/>
          <w:szCs w:val="24"/>
          <w:lang w:eastAsia="en-GB"/>
        </w:rPr>
        <w:t>Free answer</w:t>
      </w:r>
    </w:p>
    <w:p w14:paraId="740C9DF5" w14:textId="2314ADDA" w:rsidR="008466D7" w:rsidRDefault="008466D7" w:rsidP="001A60D6">
      <w:pPr>
        <w:rPr>
          <w:rFonts w:ascii="Arial" w:hAnsi="Arial" w:cs="Arial"/>
          <w:sz w:val="22"/>
          <w:szCs w:val="22"/>
        </w:rPr>
      </w:pPr>
    </w:p>
    <w:p w14:paraId="6B5E42C2" w14:textId="1A340005" w:rsidR="008466D7" w:rsidRDefault="008466D7" w:rsidP="001A60D6">
      <w:pPr>
        <w:rPr>
          <w:rFonts w:ascii="Arial" w:hAnsi="Arial" w:cs="Arial"/>
          <w:sz w:val="22"/>
          <w:szCs w:val="22"/>
        </w:rPr>
      </w:pPr>
    </w:p>
    <w:p w14:paraId="57F176E3" w14:textId="656ACFB5" w:rsidR="008466D7" w:rsidRDefault="008466D7" w:rsidP="001A60D6">
      <w:pPr>
        <w:rPr>
          <w:rFonts w:ascii="Arial" w:hAnsi="Arial" w:cs="Arial"/>
          <w:sz w:val="22"/>
          <w:szCs w:val="22"/>
        </w:rPr>
      </w:pPr>
    </w:p>
    <w:p w14:paraId="4DAF4C83" w14:textId="59171DCC" w:rsidR="008466D7" w:rsidRDefault="008466D7" w:rsidP="001A60D6">
      <w:pPr>
        <w:rPr>
          <w:rFonts w:ascii="Arial" w:hAnsi="Arial" w:cs="Arial"/>
          <w:sz w:val="22"/>
          <w:szCs w:val="22"/>
        </w:rPr>
      </w:pPr>
    </w:p>
    <w:p w14:paraId="66DEFDA3" w14:textId="13B550F3" w:rsidR="008466D7" w:rsidRDefault="008466D7" w:rsidP="001A60D6">
      <w:pPr>
        <w:rPr>
          <w:rFonts w:ascii="Arial" w:hAnsi="Arial" w:cs="Arial"/>
          <w:sz w:val="22"/>
          <w:szCs w:val="22"/>
        </w:rPr>
      </w:pPr>
    </w:p>
    <w:p w14:paraId="2DEF41FC" w14:textId="4EC333DE" w:rsidR="008466D7" w:rsidRDefault="008466D7" w:rsidP="001A60D6">
      <w:pPr>
        <w:rPr>
          <w:rFonts w:ascii="Arial" w:hAnsi="Arial" w:cs="Arial"/>
          <w:sz w:val="22"/>
          <w:szCs w:val="22"/>
        </w:rPr>
      </w:pPr>
    </w:p>
    <w:p w14:paraId="31A9A4E4" w14:textId="54277F1E" w:rsidR="008466D7" w:rsidRDefault="008466D7" w:rsidP="001A60D6">
      <w:pPr>
        <w:rPr>
          <w:rFonts w:ascii="Arial" w:hAnsi="Arial" w:cs="Arial"/>
          <w:sz w:val="22"/>
          <w:szCs w:val="22"/>
        </w:rPr>
      </w:pPr>
    </w:p>
    <w:p w14:paraId="0A4475E6" w14:textId="7F6B9D6A" w:rsidR="008466D7" w:rsidRDefault="008466D7" w:rsidP="001A60D6">
      <w:pPr>
        <w:rPr>
          <w:rFonts w:ascii="Arial" w:hAnsi="Arial" w:cs="Arial"/>
          <w:sz w:val="22"/>
          <w:szCs w:val="22"/>
        </w:rPr>
      </w:pPr>
    </w:p>
    <w:p w14:paraId="5E82F9CC" w14:textId="61B5DE8D" w:rsidR="008466D7" w:rsidRDefault="008466D7" w:rsidP="001A60D6">
      <w:pPr>
        <w:rPr>
          <w:rFonts w:ascii="Arial" w:hAnsi="Arial" w:cs="Arial"/>
          <w:sz w:val="22"/>
          <w:szCs w:val="22"/>
        </w:rPr>
      </w:pPr>
    </w:p>
    <w:p w14:paraId="1927A017" w14:textId="2035562B" w:rsidR="008466D7" w:rsidRDefault="008466D7" w:rsidP="001A60D6">
      <w:pPr>
        <w:rPr>
          <w:rFonts w:ascii="Arial" w:hAnsi="Arial" w:cs="Arial"/>
          <w:sz w:val="22"/>
          <w:szCs w:val="22"/>
        </w:rPr>
      </w:pPr>
    </w:p>
    <w:p w14:paraId="393771DC" w14:textId="1F17CE47" w:rsidR="008466D7" w:rsidRDefault="008466D7" w:rsidP="001A60D6">
      <w:pPr>
        <w:rPr>
          <w:rFonts w:ascii="Arial" w:hAnsi="Arial" w:cs="Arial"/>
          <w:sz w:val="22"/>
          <w:szCs w:val="22"/>
        </w:rPr>
      </w:pPr>
    </w:p>
    <w:p w14:paraId="6F514CF6" w14:textId="1D026B09" w:rsidR="008466D7" w:rsidRDefault="008466D7" w:rsidP="001A60D6">
      <w:pPr>
        <w:rPr>
          <w:rFonts w:ascii="Arial" w:hAnsi="Arial" w:cs="Arial"/>
          <w:sz w:val="22"/>
          <w:szCs w:val="22"/>
        </w:rPr>
      </w:pPr>
    </w:p>
    <w:p w14:paraId="00D100E1" w14:textId="6D1B6B96" w:rsidR="008466D7" w:rsidRDefault="008466D7" w:rsidP="001A60D6">
      <w:pPr>
        <w:rPr>
          <w:rFonts w:ascii="Arial" w:hAnsi="Arial" w:cs="Arial"/>
          <w:sz w:val="22"/>
          <w:szCs w:val="22"/>
        </w:rPr>
      </w:pPr>
    </w:p>
    <w:p w14:paraId="48702B62" w14:textId="77777777" w:rsidR="008466D7" w:rsidRDefault="008466D7" w:rsidP="008466D7">
      <w:pPr>
        <w:rPr>
          <w:rFonts w:ascii="Arial" w:hAnsi="Arial" w:cs="Arial"/>
          <w:sz w:val="22"/>
          <w:szCs w:val="22"/>
        </w:rPr>
      </w:pPr>
    </w:p>
    <w:p w14:paraId="490188A0" w14:textId="56FD248D" w:rsidR="008466D7" w:rsidRPr="009D218E" w:rsidRDefault="008466D7" w:rsidP="008466D7">
      <w:pPr>
        <w:rPr>
          <w:u w:val="single"/>
        </w:rPr>
      </w:pPr>
      <w:r w:rsidRPr="009D218E">
        <w:rPr>
          <w:u w:val="single"/>
        </w:rPr>
        <w:lastRenderedPageBreak/>
        <w:t>Questionnaire</w:t>
      </w:r>
    </w:p>
    <w:p w14:paraId="5AE34973" w14:textId="77777777" w:rsidR="008466D7" w:rsidRDefault="008466D7">
      <w:pPr>
        <w:pStyle w:val="ListParagraph"/>
        <w:numPr>
          <w:ilvl w:val="0"/>
          <w:numId w:val="23"/>
        </w:numPr>
        <w:spacing w:after="160" w:line="259" w:lineRule="auto"/>
      </w:pPr>
      <w:r w:rsidRPr="002C4DD3">
        <w:t>What factors are important to your workplace wellbeing?</w:t>
      </w:r>
    </w:p>
    <w:p w14:paraId="5C85AD1F" w14:textId="77777777" w:rsidR="008466D7" w:rsidRDefault="008466D7">
      <w:pPr>
        <w:pStyle w:val="ListParagraph"/>
        <w:numPr>
          <w:ilvl w:val="0"/>
          <w:numId w:val="23"/>
        </w:numPr>
        <w:spacing w:after="160" w:line="259" w:lineRule="auto"/>
      </w:pPr>
      <w:r>
        <w:t>What might improve wellbeing in your workplace?</w:t>
      </w:r>
    </w:p>
    <w:p w14:paraId="0F4F7121" w14:textId="77777777" w:rsidR="008466D7" w:rsidRPr="002C4DD3" w:rsidRDefault="008466D7">
      <w:pPr>
        <w:pStyle w:val="ListParagraph"/>
        <w:numPr>
          <w:ilvl w:val="0"/>
          <w:numId w:val="23"/>
        </w:numPr>
        <w:spacing w:after="160" w:line="259" w:lineRule="auto"/>
      </w:pPr>
      <w:r>
        <w:t>Can you reflect on positive fulfilling work factors v negative unfulfilling work factors?</w:t>
      </w:r>
    </w:p>
    <w:p w14:paraId="75B3C3EB" w14:textId="77777777" w:rsidR="008466D7" w:rsidRDefault="008466D7">
      <w:pPr>
        <w:pStyle w:val="ListParagraph"/>
        <w:numPr>
          <w:ilvl w:val="0"/>
          <w:numId w:val="23"/>
        </w:numPr>
        <w:spacing w:after="160" w:line="259" w:lineRule="auto"/>
      </w:pPr>
      <w:r>
        <w:t>Can you tell me a little bit about how you feel valued by your workplace?</w:t>
      </w:r>
    </w:p>
    <w:p w14:paraId="0C7012C6" w14:textId="77777777" w:rsidR="008466D7" w:rsidRDefault="008466D7">
      <w:pPr>
        <w:pStyle w:val="ListParagraph"/>
        <w:numPr>
          <w:ilvl w:val="0"/>
          <w:numId w:val="23"/>
        </w:numPr>
        <w:spacing w:after="160" w:line="259" w:lineRule="auto"/>
      </w:pPr>
      <w:r>
        <w:t>Can you tell me how you feel valued by your clients?</w:t>
      </w:r>
    </w:p>
    <w:p w14:paraId="428CE7E8" w14:textId="77777777" w:rsidR="008466D7" w:rsidRDefault="008466D7">
      <w:pPr>
        <w:pStyle w:val="ListParagraph"/>
        <w:numPr>
          <w:ilvl w:val="0"/>
          <w:numId w:val="23"/>
        </w:numPr>
        <w:spacing w:after="160" w:line="259" w:lineRule="auto"/>
      </w:pPr>
      <w:r>
        <w:t>How do you find your work/life balance? Can you tell me about this?</w:t>
      </w:r>
    </w:p>
    <w:p w14:paraId="32A98F0A" w14:textId="77777777" w:rsidR="008466D7" w:rsidRDefault="008466D7">
      <w:pPr>
        <w:pStyle w:val="ListParagraph"/>
        <w:numPr>
          <w:ilvl w:val="0"/>
          <w:numId w:val="23"/>
        </w:numPr>
        <w:spacing w:after="160" w:line="259" w:lineRule="auto"/>
      </w:pPr>
      <w:r>
        <w:t>How do experiences at work affect your mood? How does this impact on your personal life/relationships?</w:t>
      </w:r>
    </w:p>
    <w:p w14:paraId="2DE151B8" w14:textId="77777777" w:rsidR="008466D7" w:rsidRDefault="008466D7">
      <w:pPr>
        <w:pStyle w:val="ListParagraph"/>
        <w:numPr>
          <w:ilvl w:val="0"/>
          <w:numId w:val="23"/>
        </w:numPr>
        <w:spacing w:after="160" w:line="259" w:lineRule="auto"/>
      </w:pPr>
      <w:r>
        <w:t>What is important to you in terms of job satisfaction?</w:t>
      </w:r>
    </w:p>
    <w:p w14:paraId="3808C694" w14:textId="77777777" w:rsidR="008466D7" w:rsidRDefault="008466D7">
      <w:pPr>
        <w:pStyle w:val="ListParagraph"/>
        <w:numPr>
          <w:ilvl w:val="0"/>
          <w:numId w:val="23"/>
        </w:numPr>
        <w:spacing w:after="160" w:line="259" w:lineRule="auto"/>
      </w:pPr>
      <w:r>
        <w:t>In terms of the aspects you have just discussed, what aspects are you happy with in your current role?</w:t>
      </w:r>
    </w:p>
    <w:p w14:paraId="43B6E139" w14:textId="77777777" w:rsidR="008466D7" w:rsidRDefault="008466D7">
      <w:pPr>
        <w:pStyle w:val="ListParagraph"/>
        <w:numPr>
          <w:ilvl w:val="0"/>
          <w:numId w:val="23"/>
        </w:numPr>
        <w:spacing w:after="160" w:line="259" w:lineRule="auto"/>
      </w:pPr>
      <w:r>
        <w:t xml:space="preserve">Reflecting on the past 12 months, can you recall any </w:t>
      </w:r>
      <w:proofErr w:type="gramStart"/>
      <w:r>
        <w:t>particular incident</w:t>
      </w:r>
      <w:proofErr w:type="gramEnd"/>
      <w:r>
        <w:t xml:space="preserve"> involving your workplace that impacted your wellbeing?</w:t>
      </w:r>
    </w:p>
    <w:p w14:paraId="59EB3028" w14:textId="77777777" w:rsidR="008466D7" w:rsidRDefault="008466D7">
      <w:pPr>
        <w:pStyle w:val="ListParagraph"/>
        <w:numPr>
          <w:ilvl w:val="0"/>
          <w:numId w:val="24"/>
        </w:numPr>
        <w:spacing w:after="160" w:line="259" w:lineRule="auto"/>
      </w:pPr>
      <w:r>
        <w:t>What was the issue</w:t>
      </w:r>
    </w:p>
    <w:p w14:paraId="2EA35050" w14:textId="77777777" w:rsidR="008466D7" w:rsidRDefault="008466D7">
      <w:pPr>
        <w:pStyle w:val="ListParagraph"/>
        <w:numPr>
          <w:ilvl w:val="0"/>
          <w:numId w:val="24"/>
        </w:numPr>
        <w:spacing w:after="160" w:line="259" w:lineRule="auto"/>
      </w:pPr>
      <w:r>
        <w:t>Any compounding factors</w:t>
      </w:r>
    </w:p>
    <w:p w14:paraId="4A4CE87A" w14:textId="77777777" w:rsidR="008466D7" w:rsidRDefault="008466D7">
      <w:pPr>
        <w:pStyle w:val="ListParagraph"/>
        <w:numPr>
          <w:ilvl w:val="0"/>
          <w:numId w:val="24"/>
        </w:numPr>
        <w:spacing w:after="160" w:line="259" w:lineRule="auto"/>
      </w:pPr>
      <w:r>
        <w:t>In retrospect what could have helped in this situation?</w:t>
      </w:r>
    </w:p>
    <w:p w14:paraId="037F5AE1" w14:textId="77777777" w:rsidR="008466D7" w:rsidRDefault="008466D7">
      <w:pPr>
        <w:pStyle w:val="ListParagraph"/>
        <w:numPr>
          <w:ilvl w:val="0"/>
          <w:numId w:val="24"/>
        </w:numPr>
        <w:spacing w:after="160" w:line="259" w:lineRule="auto"/>
      </w:pPr>
      <w:r>
        <w:t>Did you feel supported dealing with this situation?</w:t>
      </w:r>
    </w:p>
    <w:p w14:paraId="47CE12F3" w14:textId="77777777" w:rsidR="008466D7" w:rsidRDefault="008466D7">
      <w:pPr>
        <w:pStyle w:val="ListParagraph"/>
        <w:numPr>
          <w:ilvl w:val="0"/>
          <w:numId w:val="24"/>
        </w:numPr>
        <w:spacing w:after="160" w:line="259" w:lineRule="auto"/>
      </w:pPr>
      <w:r>
        <w:t>Has this changed over the past 12 months? If so, why?</w:t>
      </w:r>
    </w:p>
    <w:p w14:paraId="47B9CA5F" w14:textId="77777777" w:rsidR="008466D7" w:rsidRDefault="008466D7">
      <w:pPr>
        <w:pStyle w:val="ListParagraph"/>
        <w:numPr>
          <w:ilvl w:val="0"/>
          <w:numId w:val="24"/>
        </w:numPr>
        <w:spacing w:after="160" w:line="259" w:lineRule="auto"/>
      </w:pPr>
      <w:r>
        <w:t>Do you expect this to change over the next 12 months? If so, why?</w:t>
      </w:r>
    </w:p>
    <w:p w14:paraId="3D956D09" w14:textId="77777777" w:rsidR="008466D7" w:rsidRDefault="008466D7">
      <w:pPr>
        <w:pStyle w:val="ListParagraph"/>
        <w:numPr>
          <w:ilvl w:val="0"/>
          <w:numId w:val="23"/>
        </w:numPr>
        <w:spacing w:after="160" w:line="259" w:lineRule="auto"/>
      </w:pPr>
      <w:r>
        <w:t>Most recently, what factors have most impacted your stress levels in the past 3 months?</w:t>
      </w:r>
    </w:p>
    <w:p w14:paraId="2884D9E6" w14:textId="77777777" w:rsidR="008466D7" w:rsidRDefault="008466D7">
      <w:pPr>
        <w:pStyle w:val="ListParagraph"/>
        <w:numPr>
          <w:ilvl w:val="0"/>
          <w:numId w:val="23"/>
        </w:numPr>
        <w:spacing w:after="160" w:line="259" w:lineRule="auto"/>
      </w:pPr>
      <w:r>
        <w:t>To what extent is your current caseload of clients who have been affected by the current financial situation manageable?</w:t>
      </w:r>
    </w:p>
    <w:p w14:paraId="0BA8080D" w14:textId="77777777" w:rsidR="008466D7" w:rsidRDefault="008466D7">
      <w:pPr>
        <w:pStyle w:val="ListParagraph"/>
        <w:numPr>
          <w:ilvl w:val="0"/>
          <w:numId w:val="23"/>
        </w:numPr>
        <w:spacing w:after="160" w:line="259" w:lineRule="auto"/>
      </w:pPr>
      <w:r>
        <w:t>Ae you confident that your organisation is well equipped to deal with an increase in demand due to the current economic climate?</w:t>
      </w:r>
    </w:p>
    <w:p w14:paraId="484996BD" w14:textId="77777777" w:rsidR="008466D7" w:rsidRDefault="008466D7">
      <w:pPr>
        <w:pStyle w:val="ListParagraph"/>
        <w:numPr>
          <w:ilvl w:val="0"/>
          <w:numId w:val="23"/>
        </w:numPr>
        <w:spacing w:after="160" w:line="259" w:lineRule="auto"/>
      </w:pPr>
      <w:r>
        <w:t>How does demand for advice impact you personally? Has your own workload affected your wellbeing, if so, why?</w:t>
      </w:r>
    </w:p>
    <w:p w14:paraId="4A28BD75" w14:textId="77777777" w:rsidR="008466D7" w:rsidRDefault="008466D7">
      <w:pPr>
        <w:pStyle w:val="ListParagraph"/>
        <w:numPr>
          <w:ilvl w:val="0"/>
          <w:numId w:val="23"/>
        </w:numPr>
        <w:spacing w:after="160" w:line="259" w:lineRule="auto"/>
      </w:pPr>
      <w:r>
        <w:t>Do you feel any changes are needed to ensure your own workload and that of others working in your role, is manageable?</w:t>
      </w:r>
    </w:p>
    <w:p w14:paraId="17F90175" w14:textId="77777777" w:rsidR="008466D7" w:rsidRDefault="008466D7">
      <w:pPr>
        <w:pStyle w:val="ListParagraph"/>
        <w:numPr>
          <w:ilvl w:val="0"/>
          <w:numId w:val="23"/>
        </w:numPr>
        <w:spacing w:after="160" w:line="259" w:lineRule="auto"/>
      </w:pPr>
      <w:r>
        <w:t>How has remote/blended working affected your wellbeing?</w:t>
      </w:r>
    </w:p>
    <w:p w14:paraId="46B991B6" w14:textId="77777777" w:rsidR="008466D7" w:rsidRDefault="008466D7">
      <w:pPr>
        <w:pStyle w:val="ListParagraph"/>
        <w:numPr>
          <w:ilvl w:val="0"/>
          <w:numId w:val="23"/>
        </w:numPr>
        <w:spacing w:after="160" w:line="259" w:lineRule="auto"/>
      </w:pPr>
      <w:r>
        <w:t>Are you aware of any wellbeing activities or support available in your workplace?</w:t>
      </w:r>
    </w:p>
    <w:p w14:paraId="5817D366" w14:textId="77777777" w:rsidR="008466D7" w:rsidRDefault="008466D7">
      <w:pPr>
        <w:pStyle w:val="ListParagraph"/>
        <w:numPr>
          <w:ilvl w:val="0"/>
          <w:numId w:val="23"/>
        </w:numPr>
        <w:spacing w:after="160" w:line="259" w:lineRule="auto"/>
      </w:pPr>
      <w:r>
        <w:t>If you have accessed any workplace wellbeing services in the 12 months, how helpful did you find this support?</w:t>
      </w:r>
    </w:p>
    <w:p w14:paraId="2515D98E" w14:textId="77777777" w:rsidR="008466D7" w:rsidRDefault="008466D7">
      <w:pPr>
        <w:pStyle w:val="ListParagraph"/>
        <w:numPr>
          <w:ilvl w:val="0"/>
          <w:numId w:val="23"/>
        </w:numPr>
        <w:spacing w:after="160" w:line="259" w:lineRule="auto"/>
      </w:pPr>
      <w:r>
        <w:t>Is there any workplace wellbeing service or support that you would like your workplace to make available?</w:t>
      </w:r>
    </w:p>
    <w:p w14:paraId="5247ECD5" w14:textId="77777777" w:rsidR="008466D7" w:rsidRDefault="008466D7">
      <w:pPr>
        <w:pStyle w:val="ListParagraph"/>
        <w:numPr>
          <w:ilvl w:val="0"/>
          <w:numId w:val="23"/>
        </w:numPr>
        <w:spacing w:after="160" w:line="259" w:lineRule="auto"/>
      </w:pPr>
      <w:r>
        <w:t>Do you have any suggestions for how your own wellbeing, and that of others in your role, could be better supported?</w:t>
      </w:r>
    </w:p>
    <w:p w14:paraId="2C5595D3" w14:textId="77777777" w:rsidR="008466D7" w:rsidRDefault="008466D7">
      <w:pPr>
        <w:pStyle w:val="ListParagraph"/>
        <w:numPr>
          <w:ilvl w:val="0"/>
          <w:numId w:val="23"/>
        </w:numPr>
        <w:spacing w:after="160" w:line="259" w:lineRule="auto"/>
      </w:pPr>
      <w:r>
        <w:t>Are there any other factors that you would like to discuss that affect your wellbeing at work? Workload, working from home etc</w:t>
      </w:r>
    </w:p>
    <w:p w14:paraId="25900811" w14:textId="219238F6" w:rsidR="008466D7" w:rsidRDefault="008466D7" w:rsidP="001A60D6">
      <w:pPr>
        <w:rPr>
          <w:rFonts w:ascii="Arial" w:hAnsi="Arial" w:cs="Arial"/>
          <w:sz w:val="22"/>
          <w:szCs w:val="22"/>
        </w:rPr>
      </w:pPr>
    </w:p>
    <w:p w14:paraId="01A00578" w14:textId="72FE86BC" w:rsidR="008466D7" w:rsidRDefault="008466D7" w:rsidP="001A60D6">
      <w:pPr>
        <w:rPr>
          <w:rFonts w:ascii="Arial" w:hAnsi="Arial" w:cs="Arial"/>
          <w:sz w:val="22"/>
          <w:szCs w:val="22"/>
        </w:rPr>
      </w:pPr>
    </w:p>
    <w:p w14:paraId="2983D8B4" w14:textId="421D40E4" w:rsidR="008466D7" w:rsidRDefault="008466D7" w:rsidP="001A60D6">
      <w:pPr>
        <w:rPr>
          <w:rFonts w:ascii="Arial" w:hAnsi="Arial" w:cs="Arial"/>
          <w:sz w:val="22"/>
          <w:szCs w:val="22"/>
        </w:rPr>
      </w:pPr>
    </w:p>
    <w:p w14:paraId="774F39F3" w14:textId="123D399A" w:rsidR="008466D7" w:rsidRDefault="008466D7" w:rsidP="001A60D6">
      <w:pPr>
        <w:rPr>
          <w:rFonts w:ascii="Arial" w:hAnsi="Arial" w:cs="Arial"/>
          <w:sz w:val="22"/>
          <w:szCs w:val="22"/>
        </w:rPr>
      </w:pPr>
    </w:p>
    <w:p w14:paraId="51D78B1B" w14:textId="5500738F" w:rsidR="008466D7" w:rsidRDefault="008466D7" w:rsidP="001A60D6">
      <w:pPr>
        <w:rPr>
          <w:rFonts w:ascii="Arial" w:hAnsi="Arial" w:cs="Arial"/>
          <w:sz w:val="22"/>
          <w:szCs w:val="22"/>
        </w:rPr>
      </w:pPr>
    </w:p>
    <w:p w14:paraId="0D5E0C3E" w14:textId="6C087173" w:rsidR="008466D7" w:rsidRDefault="008466D7" w:rsidP="001A60D6">
      <w:pPr>
        <w:rPr>
          <w:rFonts w:ascii="Arial" w:hAnsi="Arial" w:cs="Arial"/>
          <w:sz w:val="22"/>
          <w:szCs w:val="22"/>
        </w:rPr>
      </w:pPr>
    </w:p>
    <w:p w14:paraId="1AF53B32" w14:textId="4CECAEBA" w:rsidR="008466D7" w:rsidRDefault="008466D7" w:rsidP="001A60D6">
      <w:pPr>
        <w:rPr>
          <w:rFonts w:ascii="Arial" w:hAnsi="Arial" w:cs="Arial"/>
          <w:sz w:val="22"/>
          <w:szCs w:val="22"/>
        </w:rPr>
      </w:pPr>
    </w:p>
    <w:p w14:paraId="2EF7ECF0" w14:textId="78498515" w:rsidR="008466D7" w:rsidRDefault="008466D7" w:rsidP="001A60D6">
      <w:pPr>
        <w:rPr>
          <w:rFonts w:ascii="Arial" w:hAnsi="Arial" w:cs="Arial"/>
          <w:sz w:val="22"/>
          <w:szCs w:val="22"/>
        </w:rPr>
      </w:pPr>
    </w:p>
    <w:p w14:paraId="378364ED" w14:textId="46C399F6" w:rsidR="008466D7" w:rsidRDefault="008466D7" w:rsidP="001A60D6">
      <w:pPr>
        <w:rPr>
          <w:rFonts w:ascii="Arial" w:hAnsi="Arial" w:cs="Arial"/>
          <w:sz w:val="22"/>
          <w:szCs w:val="22"/>
        </w:rPr>
      </w:pPr>
    </w:p>
    <w:p w14:paraId="58F63F3E" w14:textId="79E5154C" w:rsidR="008466D7" w:rsidRDefault="008466D7" w:rsidP="001A60D6">
      <w:pPr>
        <w:rPr>
          <w:rFonts w:ascii="Arial" w:hAnsi="Arial" w:cs="Arial"/>
          <w:sz w:val="22"/>
          <w:szCs w:val="22"/>
        </w:rPr>
      </w:pPr>
    </w:p>
    <w:p w14:paraId="646EF467" w14:textId="0FA2ED8F" w:rsidR="008466D7" w:rsidRDefault="008466D7" w:rsidP="001A60D6">
      <w:pPr>
        <w:rPr>
          <w:rFonts w:ascii="Arial" w:hAnsi="Arial" w:cs="Arial"/>
          <w:sz w:val="22"/>
          <w:szCs w:val="22"/>
        </w:rPr>
      </w:pPr>
    </w:p>
    <w:p w14:paraId="78804E21" w14:textId="6D423741" w:rsidR="008466D7" w:rsidRDefault="008466D7" w:rsidP="001A60D6">
      <w:pPr>
        <w:rPr>
          <w:rFonts w:ascii="Arial" w:hAnsi="Arial" w:cs="Arial"/>
          <w:sz w:val="22"/>
          <w:szCs w:val="22"/>
        </w:rPr>
      </w:pPr>
    </w:p>
    <w:p w14:paraId="204EAEC7" w14:textId="0593CD02" w:rsidR="008466D7" w:rsidRDefault="008466D7" w:rsidP="001A60D6">
      <w:pPr>
        <w:rPr>
          <w:rFonts w:ascii="Arial" w:hAnsi="Arial" w:cs="Arial"/>
          <w:sz w:val="22"/>
          <w:szCs w:val="22"/>
        </w:rPr>
      </w:pPr>
    </w:p>
    <w:p w14:paraId="122C687F" w14:textId="4CB18E67" w:rsidR="008466D7" w:rsidRDefault="008466D7" w:rsidP="001A60D6">
      <w:pPr>
        <w:rPr>
          <w:rFonts w:ascii="Arial" w:hAnsi="Arial" w:cs="Arial"/>
          <w:sz w:val="22"/>
          <w:szCs w:val="22"/>
        </w:rPr>
      </w:pPr>
    </w:p>
    <w:p w14:paraId="52B0DD15" w14:textId="661E5C66" w:rsidR="008466D7" w:rsidRDefault="008466D7" w:rsidP="001A60D6">
      <w:pPr>
        <w:rPr>
          <w:rFonts w:ascii="Arial" w:hAnsi="Arial" w:cs="Arial"/>
          <w:sz w:val="22"/>
          <w:szCs w:val="22"/>
        </w:rPr>
      </w:pPr>
    </w:p>
    <w:p w14:paraId="35CB92DE" w14:textId="5DCE1202" w:rsidR="008466D7" w:rsidRDefault="008466D7" w:rsidP="001A60D6">
      <w:pPr>
        <w:rPr>
          <w:rFonts w:ascii="Arial" w:hAnsi="Arial" w:cs="Arial"/>
          <w:sz w:val="22"/>
          <w:szCs w:val="22"/>
        </w:rPr>
      </w:pPr>
    </w:p>
    <w:p w14:paraId="135FF506" w14:textId="77777777" w:rsidR="008466D7" w:rsidRPr="008466D7" w:rsidRDefault="008466D7" w:rsidP="008466D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eastAsia="Calibri"/>
          <w:b/>
          <w:sz w:val="24"/>
          <w:szCs w:val="22"/>
          <w:u w:val="single"/>
          <w:lang w:val="en-US"/>
        </w:rPr>
      </w:pPr>
      <w:r w:rsidRPr="008466D7">
        <w:rPr>
          <w:rFonts w:eastAsia="Calibri"/>
          <w:b/>
          <w:noProof/>
          <w:sz w:val="24"/>
          <w:szCs w:val="22"/>
          <w:u w:val="single"/>
          <w:lang w:eastAsia="en-GB"/>
        </w:rPr>
        <w:lastRenderedPageBreak/>
        <mc:AlternateContent>
          <mc:Choice Requires="wps">
            <w:drawing>
              <wp:anchor distT="0" distB="0" distL="114300" distR="114300" simplePos="0" relativeHeight="251668480" behindDoc="0" locked="0" layoutInCell="1" allowOverlap="1" wp14:anchorId="0903DC67" wp14:editId="742B16D5">
                <wp:simplePos x="0" y="0"/>
                <wp:positionH relativeFrom="column">
                  <wp:posOffset>3534833</wp:posOffset>
                </wp:positionH>
                <wp:positionV relativeFrom="paragraph">
                  <wp:posOffset>0</wp:posOffset>
                </wp:positionV>
                <wp:extent cx="2447925" cy="1054100"/>
                <wp:effectExtent l="0" t="0" r="28575" b="1270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54100"/>
                        </a:xfrm>
                        <a:prstGeom prst="rect">
                          <a:avLst/>
                        </a:prstGeom>
                        <a:solidFill>
                          <a:srgbClr val="FFFFFF"/>
                        </a:solidFill>
                        <a:ln w="25400">
                          <a:solidFill>
                            <a:srgbClr val="000000"/>
                          </a:solidFill>
                          <a:miter lim="800000"/>
                          <a:headEnd/>
                          <a:tailEnd/>
                        </a:ln>
                      </wps:spPr>
                      <wps:txbx>
                        <w:txbxContent>
                          <w:p w14:paraId="40E96468" w14:textId="77777777" w:rsidR="008466D7" w:rsidRPr="00D42DB8" w:rsidRDefault="008466D7" w:rsidP="008466D7">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54BDCFE8" w14:textId="77777777" w:rsidR="008466D7" w:rsidRPr="00D42DB8" w:rsidRDefault="008466D7" w:rsidP="008466D7">
                            <w:pPr>
                              <w:rPr>
                                <w:rFonts w:ascii="Arial" w:hAnsi="Arial" w:cs="Arial"/>
                              </w:rPr>
                            </w:pPr>
                            <w:r>
                              <w:rPr>
                                <w:rFonts w:ascii="Arial" w:hAnsi="Arial" w:cs="Arial"/>
                              </w:rPr>
                              <w:t>BSc Applied Psychology</w:t>
                            </w:r>
                          </w:p>
                          <w:p w14:paraId="10DDE73A" w14:textId="77777777" w:rsidR="008466D7" w:rsidRDefault="008466D7" w:rsidP="008466D7">
                            <w:pPr>
                              <w:rPr>
                                <w:rFonts w:ascii="Arial" w:hAnsi="Arial" w:cs="Arial"/>
                              </w:rPr>
                            </w:pPr>
                            <w:r>
                              <w:rPr>
                                <w:rFonts w:ascii="Arial" w:hAnsi="Arial" w:cs="Arial"/>
                              </w:rPr>
                              <w:t>BSc Psychology</w:t>
                            </w:r>
                          </w:p>
                          <w:p w14:paraId="2BFC5DC9" w14:textId="77777777" w:rsidR="008466D7" w:rsidRDefault="008466D7" w:rsidP="008466D7">
                            <w:pPr>
                              <w:rPr>
                                <w:rFonts w:ascii="Arial" w:hAnsi="Arial" w:cs="Arial"/>
                              </w:rPr>
                            </w:pPr>
                            <w:r>
                              <w:rPr>
                                <w:rFonts w:ascii="Arial" w:hAnsi="Arial" w:cs="Arial"/>
                              </w:rPr>
                              <w:t>BSc Psychology and Counselling</w:t>
                            </w:r>
                          </w:p>
                          <w:p w14:paraId="0BA6A6F6" w14:textId="77777777" w:rsidR="008466D7" w:rsidRDefault="008466D7" w:rsidP="008466D7">
                            <w:pPr>
                              <w:rPr>
                                <w:rFonts w:ascii="Arial" w:hAnsi="Arial" w:cs="Arial"/>
                              </w:rPr>
                            </w:pPr>
                            <w:r>
                              <w:rPr>
                                <w:rFonts w:ascii="Arial" w:hAnsi="Arial" w:cs="Arial"/>
                              </w:rPr>
                              <w:t>BSc Mental Health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903DC67" id="_x0000_t202" coordsize="21600,21600" o:spt="202" path="m,l,21600r21600,l21600,xe">
                <v:stroke joinstyle="miter"/>
                <v:path gradientshapeok="t" o:connecttype="rect"/>
              </v:shapetype>
              <v:shape id="Text Box 12" o:spid="_x0000_s1026" type="#_x0000_t202" style="position:absolute;margin-left:278.35pt;margin-top:0;width:192.75pt;height:8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" strokeweight="2pt">
                <v:textbox>
                  <w:txbxContent>
                    <w:p w14:paraId="40E96468" w14:textId="77777777" w:rsidR="008466D7" w:rsidRPr="00D42DB8" w:rsidRDefault="008466D7" w:rsidP="008466D7">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54BDCFE8" w14:textId="77777777" w:rsidR="008466D7" w:rsidRPr="00D42DB8" w:rsidRDefault="008466D7" w:rsidP="008466D7">
                      <w:pPr>
                        <w:rPr>
                          <w:rFonts w:ascii="Arial" w:hAnsi="Arial" w:cs="Arial"/>
                        </w:rPr>
                      </w:pPr>
                      <w:r>
                        <w:rPr>
                          <w:rFonts w:ascii="Arial" w:hAnsi="Arial" w:cs="Arial"/>
                        </w:rPr>
                        <w:t>BSc Applied Psychology</w:t>
                      </w:r>
                    </w:p>
                    <w:p w14:paraId="10DDE73A" w14:textId="77777777" w:rsidR="008466D7" w:rsidRDefault="008466D7" w:rsidP="008466D7">
                      <w:pPr>
                        <w:rPr>
                          <w:rFonts w:ascii="Arial" w:hAnsi="Arial" w:cs="Arial"/>
                        </w:rPr>
                      </w:pPr>
                      <w:r>
                        <w:rPr>
                          <w:rFonts w:ascii="Arial" w:hAnsi="Arial" w:cs="Arial"/>
                        </w:rPr>
                        <w:t>BSc Psychology</w:t>
                      </w:r>
                    </w:p>
                    <w:p w14:paraId="2BFC5DC9" w14:textId="77777777" w:rsidR="008466D7" w:rsidRDefault="008466D7" w:rsidP="008466D7">
                      <w:pPr>
                        <w:rPr>
                          <w:rFonts w:ascii="Arial" w:hAnsi="Arial" w:cs="Arial"/>
                        </w:rPr>
                      </w:pPr>
                      <w:r>
                        <w:rPr>
                          <w:rFonts w:ascii="Arial" w:hAnsi="Arial" w:cs="Arial"/>
                        </w:rPr>
                        <w:t>BSc Psychology and Counselling</w:t>
                      </w:r>
                    </w:p>
                    <w:p w14:paraId="0BA6A6F6" w14:textId="77777777" w:rsidR="008466D7" w:rsidRDefault="008466D7" w:rsidP="008466D7">
                      <w:pPr>
                        <w:rPr>
                          <w:rFonts w:ascii="Arial" w:hAnsi="Arial" w:cs="Arial"/>
                        </w:rPr>
                      </w:pPr>
                      <w:r>
                        <w:rPr>
                          <w:rFonts w:ascii="Arial" w:hAnsi="Arial" w:cs="Arial"/>
                        </w:rPr>
                        <w:t>BSc Mental Health</w:t>
                      </w:r>
                    </w:p>
                  </w:txbxContent>
                </v:textbox>
              </v:shape>
            </w:pict>
          </mc:Fallback>
        </mc:AlternateContent>
      </w:r>
      <w:r w:rsidRPr="008466D7">
        <w:rPr>
          <w:rFonts w:eastAsia="Calibri"/>
          <w:b/>
          <w:noProof/>
          <w:sz w:val="24"/>
          <w:szCs w:val="22"/>
          <w:lang w:eastAsia="en-GB"/>
        </w:rPr>
        <w:drawing>
          <wp:inline distT="0" distB="0" distL="0" distR="0" wp14:anchorId="3417EB28" wp14:editId="14A52816">
            <wp:extent cx="2532490" cy="840428"/>
            <wp:effectExtent l="0" t="0" r="1270" b="0"/>
            <wp:docPr id="13" name="Picture 1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ig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6347AFDC" w14:textId="77777777" w:rsidR="008466D7" w:rsidRPr="008466D7" w:rsidRDefault="008466D7" w:rsidP="008466D7">
      <w:pPr>
        <w:spacing w:line="276" w:lineRule="auto"/>
        <w:jc w:val="center"/>
        <w:rPr>
          <w:rFonts w:ascii="Arial" w:eastAsia="Calibri" w:hAnsi="Arial" w:cs="Arial"/>
          <w:b/>
          <w:sz w:val="24"/>
          <w:szCs w:val="22"/>
          <w:u w:val="single"/>
        </w:rPr>
      </w:pPr>
    </w:p>
    <w:p w14:paraId="50326C1A" w14:textId="77777777" w:rsidR="008466D7" w:rsidRPr="008466D7" w:rsidRDefault="008466D7" w:rsidP="008466D7">
      <w:pPr>
        <w:spacing w:after="200" w:line="276" w:lineRule="auto"/>
        <w:jc w:val="center"/>
        <w:rPr>
          <w:rFonts w:ascii="Arial" w:eastAsia="Calibri" w:hAnsi="Arial" w:cs="Arial"/>
          <w:b/>
          <w:sz w:val="24"/>
          <w:szCs w:val="22"/>
          <w:u w:val="single"/>
        </w:rPr>
      </w:pPr>
      <w:r w:rsidRPr="008466D7">
        <w:rPr>
          <w:rFonts w:ascii="Arial" w:eastAsia="Calibri" w:hAnsi="Arial" w:cs="Arial"/>
          <w:b/>
          <w:sz w:val="24"/>
          <w:szCs w:val="22"/>
          <w:u w:val="single"/>
        </w:rPr>
        <w:t>Interview Study Consent Form</w:t>
      </w:r>
    </w:p>
    <w:p w14:paraId="396A11D7" w14:textId="77777777" w:rsidR="008466D7" w:rsidRPr="008466D7" w:rsidRDefault="008466D7" w:rsidP="008466D7">
      <w:pPr>
        <w:spacing w:after="200" w:line="276" w:lineRule="auto"/>
        <w:rPr>
          <w:rFonts w:ascii="Arial" w:eastAsia="Calibri" w:hAnsi="Arial" w:cs="Arial"/>
          <w:i/>
          <w:sz w:val="24"/>
          <w:szCs w:val="22"/>
        </w:rPr>
      </w:pPr>
      <w:r w:rsidRPr="008466D7">
        <w:rPr>
          <w:rFonts w:ascii="Arial" w:eastAsia="Calibri" w:hAnsi="Arial" w:cs="Arial"/>
          <w:sz w:val="24"/>
          <w:szCs w:val="22"/>
        </w:rPr>
        <w:t>I understand that this research is being carried out by a 3</w:t>
      </w:r>
      <w:r w:rsidRPr="008466D7">
        <w:rPr>
          <w:rFonts w:ascii="Arial" w:eastAsia="Calibri" w:hAnsi="Arial" w:cs="Arial"/>
          <w:sz w:val="24"/>
          <w:szCs w:val="22"/>
          <w:vertAlign w:val="superscript"/>
        </w:rPr>
        <w:t>rd</w:t>
      </w:r>
      <w:r w:rsidRPr="008466D7">
        <w:rPr>
          <w:rFonts w:ascii="Arial" w:eastAsia="Calibri" w:hAnsi="Arial" w:cs="Arial"/>
          <w:sz w:val="24"/>
          <w:szCs w:val="22"/>
        </w:rPr>
        <w:t xml:space="preserve"> year Psychology student for their dissertation. This study will explore the wellbeing of Money Advisors in a specialist role supporting clients with a mental health problem</w:t>
      </w:r>
    </w:p>
    <w:p w14:paraId="353B2A44" w14:textId="77777777" w:rsidR="008466D7" w:rsidRPr="008466D7" w:rsidRDefault="008466D7" w:rsidP="008466D7">
      <w:pPr>
        <w:spacing w:after="200" w:line="276" w:lineRule="auto"/>
        <w:rPr>
          <w:rFonts w:ascii="Arial" w:eastAsia="Calibri" w:hAnsi="Arial" w:cs="Arial"/>
          <w:i/>
          <w:color w:val="000000"/>
          <w:sz w:val="24"/>
          <w:szCs w:val="22"/>
        </w:rPr>
      </w:pPr>
      <w:r w:rsidRPr="008466D7">
        <w:rPr>
          <w:rFonts w:ascii="Arial" w:eastAsia="Calibri" w:hAnsi="Arial" w:cs="Arial"/>
          <w:color w:val="000000"/>
          <w:sz w:val="24"/>
          <w:szCs w:val="22"/>
        </w:rPr>
        <w:t>I give my consent to participate in the interview that will take a maximum of 60 minutes.</w:t>
      </w:r>
    </w:p>
    <w:p w14:paraId="39D13F48" w14:textId="77777777" w:rsidR="008466D7" w:rsidRPr="008466D7" w:rsidRDefault="008466D7" w:rsidP="008466D7">
      <w:pPr>
        <w:spacing w:after="200" w:line="276" w:lineRule="auto"/>
        <w:rPr>
          <w:rFonts w:ascii="Arial" w:eastAsia="Calibri" w:hAnsi="Arial" w:cs="Arial"/>
          <w:sz w:val="24"/>
          <w:szCs w:val="22"/>
        </w:rPr>
      </w:pPr>
      <w:r w:rsidRPr="008466D7">
        <w:rPr>
          <w:rFonts w:ascii="Arial" w:eastAsia="Calibri" w:hAnsi="Arial" w:cs="Arial"/>
          <w:color w:val="000000"/>
          <w:sz w:val="24"/>
          <w:szCs w:val="22"/>
        </w:rPr>
        <w:t xml:space="preserve">I understand that I am participating in the interview on a voluntary </w:t>
      </w:r>
      <w:proofErr w:type="gramStart"/>
      <w:r w:rsidRPr="008466D7">
        <w:rPr>
          <w:rFonts w:ascii="Arial" w:eastAsia="Calibri" w:hAnsi="Arial" w:cs="Arial"/>
          <w:color w:val="000000"/>
          <w:sz w:val="24"/>
          <w:szCs w:val="22"/>
        </w:rPr>
        <w:t>basis</w:t>
      </w:r>
      <w:proofErr w:type="gramEnd"/>
      <w:r w:rsidRPr="008466D7">
        <w:rPr>
          <w:rFonts w:ascii="Arial" w:eastAsia="Calibri" w:hAnsi="Arial" w:cs="Arial"/>
          <w:color w:val="000000"/>
          <w:sz w:val="24"/>
          <w:szCs w:val="22"/>
        </w:rPr>
        <w:t xml:space="preserve"> and I am free to decline to answer any question, or to leave the interview at any time without giving a reason. I also understand that I can withdraw from the research at any time. </w:t>
      </w:r>
      <w:r w:rsidRPr="008466D7">
        <w:rPr>
          <w:rFonts w:ascii="Arial" w:eastAsia="Calibri" w:hAnsi="Arial" w:cs="Arial"/>
          <w:sz w:val="24"/>
          <w:szCs w:val="22"/>
        </w:rPr>
        <w:t xml:space="preserve">However, </w:t>
      </w:r>
      <w:r w:rsidRPr="008466D7">
        <w:rPr>
          <w:rFonts w:ascii="Arial" w:eastAsia="Calibri" w:hAnsi="Arial" w:cs="Arial"/>
          <w:sz w:val="24"/>
          <w:szCs w:val="22"/>
          <w:lang w:val="en-US"/>
        </w:rPr>
        <w:t xml:space="preserve">once I leave the study, I will not be able to withdraw my data, as it will be </w:t>
      </w:r>
      <w:proofErr w:type="spellStart"/>
      <w:r w:rsidRPr="008466D7">
        <w:rPr>
          <w:rFonts w:ascii="Arial" w:eastAsia="Calibri" w:hAnsi="Arial" w:cs="Arial"/>
          <w:sz w:val="24"/>
          <w:szCs w:val="22"/>
          <w:lang w:val="en-US"/>
        </w:rPr>
        <w:t>anonymised</w:t>
      </w:r>
      <w:proofErr w:type="spellEnd"/>
      <w:r w:rsidRPr="008466D7">
        <w:rPr>
          <w:rFonts w:ascii="Arial" w:eastAsia="Calibri" w:hAnsi="Arial" w:cs="Arial"/>
          <w:sz w:val="24"/>
          <w:szCs w:val="22"/>
          <w:lang w:val="en-US"/>
        </w:rPr>
        <w:t>.</w:t>
      </w:r>
    </w:p>
    <w:p w14:paraId="2B75790F" w14:textId="77777777" w:rsidR="008466D7" w:rsidRPr="008466D7" w:rsidRDefault="008466D7" w:rsidP="008466D7">
      <w:pPr>
        <w:spacing w:after="200" w:line="276" w:lineRule="auto"/>
        <w:rPr>
          <w:rFonts w:ascii="Arial" w:eastAsia="Calibri" w:hAnsi="Arial" w:cs="Arial"/>
          <w:color w:val="000000"/>
          <w:sz w:val="24"/>
          <w:szCs w:val="22"/>
        </w:rPr>
      </w:pPr>
      <w:r w:rsidRPr="008466D7">
        <w:rPr>
          <w:rFonts w:ascii="Arial" w:eastAsia="Calibri" w:hAnsi="Arial" w:cs="Arial"/>
          <w:color w:val="000000"/>
          <w:sz w:val="24"/>
          <w:szCs w:val="22"/>
        </w:rPr>
        <w:t xml:space="preserve">I understand that all information provided is confidential and will be anonymised through the use of pseudonyms or numbers. </w:t>
      </w:r>
      <w:r w:rsidRPr="008466D7">
        <w:rPr>
          <w:rFonts w:ascii="Arial" w:eastAsia="Calibri" w:hAnsi="Arial" w:cs="Arial"/>
          <w:sz w:val="24"/>
          <w:szCs w:val="22"/>
        </w:rPr>
        <w:t xml:space="preserve">Other names mentioned during the interview will also be anonymised.  </w:t>
      </w:r>
      <w:r w:rsidRPr="008466D7">
        <w:rPr>
          <w:rFonts w:ascii="Arial" w:eastAsia="Calibri" w:hAnsi="Arial" w:cs="Arial"/>
          <w:color w:val="000000"/>
          <w:sz w:val="24"/>
          <w:szCs w:val="22"/>
        </w:rPr>
        <w:t xml:space="preserve">The interview data will be stored in accordance with the Data Protection Act.  </w:t>
      </w:r>
    </w:p>
    <w:p w14:paraId="54B20E5D" w14:textId="77777777" w:rsidR="008466D7" w:rsidRPr="008466D7" w:rsidRDefault="008466D7" w:rsidP="008466D7">
      <w:pPr>
        <w:spacing w:after="200" w:line="276" w:lineRule="auto"/>
        <w:rPr>
          <w:rFonts w:ascii="Arial" w:eastAsia="Calibri" w:hAnsi="Arial" w:cs="Arial"/>
          <w:color w:val="000000"/>
          <w:sz w:val="24"/>
          <w:szCs w:val="22"/>
        </w:rPr>
      </w:pPr>
      <w:r w:rsidRPr="008466D7">
        <w:rPr>
          <w:rFonts w:ascii="Arial" w:eastAsia="Calibri" w:hAnsi="Arial" w:cs="Arial"/>
          <w:color w:val="000000"/>
          <w:sz w:val="24"/>
          <w:szCs w:val="22"/>
        </w:rPr>
        <w:t>I understand that the interview will be audio-recorded and transcribed by the researcher. Only the researcher will hear the audio recording of the interview in full.</w:t>
      </w:r>
    </w:p>
    <w:p w14:paraId="4DDDDE6D" w14:textId="77777777" w:rsidR="008466D7" w:rsidRPr="008466D7" w:rsidRDefault="008466D7" w:rsidP="008466D7">
      <w:pPr>
        <w:spacing w:after="200" w:line="276" w:lineRule="auto"/>
        <w:jc w:val="both"/>
        <w:rPr>
          <w:rFonts w:ascii="Arial" w:eastAsia="Calibri" w:hAnsi="Arial" w:cs="Arial"/>
          <w:sz w:val="24"/>
          <w:szCs w:val="22"/>
        </w:rPr>
      </w:pPr>
      <w:r w:rsidRPr="008466D7">
        <w:rPr>
          <w:rFonts w:ascii="Arial" w:eastAsia="Calibri" w:hAnsi="Arial" w:cs="Arial"/>
          <w:sz w:val="24"/>
          <w:szCs w:val="22"/>
        </w:rPr>
        <w:t>I am aware that if I have concerns about the study I can discuss these concerns with the researcher at any time during or after the study, and that I will be provided with the contact details of the research supervisor at the end of the study, should I have any concerns.</w:t>
      </w:r>
    </w:p>
    <w:p w14:paraId="53AAD0DD" w14:textId="77777777" w:rsidR="008466D7" w:rsidRPr="008466D7" w:rsidRDefault="008466D7" w:rsidP="008466D7">
      <w:pPr>
        <w:spacing w:after="200" w:line="276" w:lineRule="auto"/>
        <w:rPr>
          <w:rFonts w:ascii="Arial" w:eastAsia="Calibri" w:hAnsi="Arial" w:cs="Arial"/>
          <w:color w:val="000000"/>
          <w:sz w:val="24"/>
          <w:szCs w:val="22"/>
        </w:rPr>
      </w:pPr>
      <w:r w:rsidRPr="008466D7">
        <w:rPr>
          <w:rFonts w:ascii="Arial" w:eastAsia="Calibri" w:hAnsi="Arial" w:cs="Arial"/>
          <w:color w:val="000000"/>
          <w:sz w:val="24"/>
          <w:szCs w:val="22"/>
        </w:rPr>
        <w:t>I also understand that at the end of the study I will be provided with a debrief form and the opportunity to discuss any issues with the researchers</w:t>
      </w:r>
    </w:p>
    <w:p w14:paraId="5B1BA33F" w14:textId="77777777" w:rsidR="008466D7" w:rsidRPr="008466D7" w:rsidRDefault="008466D7" w:rsidP="008466D7">
      <w:pPr>
        <w:spacing w:after="200" w:line="276" w:lineRule="auto"/>
        <w:rPr>
          <w:rFonts w:ascii="Arial" w:eastAsia="Calibri" w:hAnsi="Arial" w:cs="Arial"/>
          <w:iCs/>
          <w:sz w:val="24"/>
          <w:szCs w:val="22"/>
        </w:rPr>
      </w:pPr>
      <w:r w:rsidRPr="008466D7">
        <w:rPr>
          <w:rFonts w:ascii="Arial" w:eastAsia="Calibri" w:hAnsi="Arial" w:cs="Arial"/>
          <w:sz w:val="24"/>
          <w:szCs w:val="22"/>
        </w:rPr>
        <w:t xml:space="preserve">I, _________________________________________ agree to participate in the study conducted by </w:t>
      </w:r>
      <w:r w:rsidRPr="008466D7">
        <w:rPr>
          <w:rFonts w:ascii="Arial" w:eastAsia="Calibri" w:hAnsi="Arial" w:cs="Arial"/>
          <w:iCs/>
          <w:sz w:val="24"/>
          <w:szCs w:val="22"/>
        </w:rPr>
        <w:t>Laura Jones</w:t>
      </w:r>
      <w:r w:rsidRPr="008466D7">
        <w:rPr>
          <w:rFonts w:ascii="Arial" w:eastAsia="Calibri" w:hAnsi="Arial" w:cs="Arial"/>
          <w:sz w:val="24"/>
          <w:szCs w:val="22"/>
        </w:rPr>
        <w:t xml:space="preserve">, Centre for Psychology and Counselling, University of Wales Trinity Saint David, under the supervision of </w:t>
      </w:r>
      <w:r w:rsidRPr="008466D7">
        <w:rPr>
          <w:rFonts w:ascii="Arial" w:eastAsia="Calibri" w:hAnsi="Arial" w:cs="Arial"/>
          <w:iCs/>
          <w:sz w:val="24"/>
          <w:szCs w:val="22"/>
        </w:rPr>
        <w:t>Karen Eaton-Thomas.</w:t>
      </w:r>
    </w:p>
    <w:p w14:paraId="4E52967B" w14:textId="77777777" w:rsidR="008466D7" w:rsidRPr="008466D7" w:rsidRDefault="008466D7" w:rsidP="008466D7">
      <w:pPr>
        <w:spacing w:after="200" w:line="276" w:lineRule="auto"/>
        <w:rPr>
          <w:rFonts w:ascii="Arial" w:eastAsia="Calibri" w:hAnsi="Arial" w:cs="Arial"/>
          <w:sz w:val="24"/>
          <w:szCs w:val="22"/>
        </w:rPr>
      </w:pPr>
      <w:r w:rsidRPr="008466D7">
        <w:rPr>
          <w:rFonts w:ascii="Arial" w:eastAsia="Calibri" w:hAnsi="Arial" w:cs="Arial"/>
          <w:sz w:val="24"/>
          <w:szCs w:val="22"/>
        </w:rPr>
        <w:t>Participant signature:____________________________________________</w:t>
      </w:r>
    </w:p>
    <w:p w14:paraId="5163CA6B" w14:textId="77777777" w:rsidR="008466D7" w:rsidRPr="008466D7" w:rsidRDefault="008466D7" w:rsidP="008466D7">
      <w:pPr>
        <w:spacing w:after="200" w:line="276" w:lineRule="auto"/>
        <w:rPr>
          <w:rFonts w:ascii="Arial" w:eastAsia="Calibri" w:hAnsi="Arial" w:cs="Arial"/>
          <w:sz w:val="24"/>
          <w:szCs w:val="22"/>
        </w:rPr>
      </w:pPr>
      <w:r w:rsidRPr="008466D7">
        <w:rPr>
          <w:rFonts w:ascii="Arial" w:eastAsia="Calibri" w:hAnsi="Arial" w:cs="Arial"/>
          <w:sz w:val="24"/>
          <w:szCs w:val="22"/>
        </w:rPr>
        <w:t>Date:_____________________</w:t>
      </w:r>
    </w:p>
    <w:p w14:paraId="7C594DA0" w14:textId="77777777" w:rsidR="008466D7" w:rsidRPr="008466D7" w:rsidRDefault="008466D7" w:rsidP="008466D7">
      <w:pPr>
        <w:spacing w:after="200" w:line="276" w:lineRule="auto"/>
        <w:rPr>
          <w:rFonts w:ascii="Arial" w:eastAsia="Calibri" w:hAnsi="Arial" w:cs="Arial"/>
          <w:sz w:val="24"/>
          <w:szCs w:val="22"/>
        </w:rPr>
      </w:pPr>
      <w:r w:rsidRPr="008466D7">
        <w:rPr>
          <w:rFonts w:ascii="Arial" w:eastAsia="Calibri" w:hAnsi="Arial" w:cs="Arial"/>
          <w:sz w:val="24"/>
          <w:szCs w:val="22"/>
        </w:rPr>
        <w:t>Name and Signature of researcher taking consent: ___________________________________________________________________</w:t>
      </w:r>
    </w:p>
    <w:p w14:paraId="4595BBE1" w14:textId="26E7DA89" w:rsidR="008466D7" w:rsidRDefault="008466D7" w:rsidP="001A60D6">
      <w:pPr>
        <w:rPr>
          <w:rFonts w:ascii="Arial" w:hAnsi="Arial" w:cs="Arial"/>
          <w:sz w:val="22"/>
          <w:szCs w:val="22"/>
        </w:rPr>
      </w:pPr>
    </w:p>
    <w:p w14:paraId="27B7799C" w14:textId="44C12638" w:rsidR="008466D7" w:rsidRDefault="008466D7" w:rsidP="001A60D6">
      <w:pPr>
        <w:rPr>
          <w:rFonts w:ascii="Arial" w:hAnsi="Arial" w:cs="Arial"/>
          <w:sz w:val="22"/>
          <w:szCs w:val="22"/>
        </w:rPr>
      </w:pPr>
    </w:p>
    <w:p w14:paraId="40E4164C" w14:textId="0938474A" w:rsidR="008466D7" w:rsidRDefault="008466D7" w:rsidP="001A60D6">
      <w:pPr>
        <w:rPr>
          <w:rFonts w:ascii="Arial" w:hAnsi="Arial" w:cs="Arial"/>
          <w:sz w:val="22"/>
          <w:szCs w:val="22"/>
        </w:rPr>
      </w:pPr>
    </w:p>
    <w:p w14:paraId="4F13A804" w14:textId="40217BE4" w:rsidR="008466D7" w:rsidRDefault="008466D7" w:rsidP="001A60D6">
      <w:pPr>
        <w:rPr>
          <w:rFonts w:ascii="Arial" w:hAnsi="Arial" w:cs="Arial"/>
          <w:sz w:val="22"/>
          <w:szCs w:val="22"/>
        </w:rPr>
      </w:pPr>
    </w:p>
    <w:p w14:paraId="5F9ABCE2" w14:textId="4E4D08E3" w:rsidR="008466D7" w:rsidRDefault="008466D7" w:rsidP="001A60D6">
      <w:pPr>
        <w:rPr>
          <w:rFonts w:ascii="Arial" w:hAnsi="Arial" w:cs="Arial"/>
          <w:sz w:val="22"/>
          <w:szCs w:val="22"/>
        </w:rPr>
      </w:pPr>
    </w:p>
    <w:p w14:paraId="7C5ABDAF" w14:textId="402BDEE1" w:rsidR="008466D7" w:rsidRDefault="008466D7" w:rsidP="001A60D6">
      <w:pPr>
        <w:rPr>
          <w:rFonts w:ascii="Arial" w:hAnsi="Arial" w:cs="Arial"/>
          <w:sz w:val="22"/>
          <w:szCs w:val="22"/>
        </w:rPr>
      </w:pPr>
    </w:p>
    <w:p w14:paraId="6E1244C3" w14:textId="4DE4E3AD" w:rsidR="008466D7" w:rsidRDefault="008466D7" w:rsidP="001A60D6">
      <w:pPr>
        <w:rPr>
          <w:rFonts w:ascii="Arial" w:hAnsi="Arial" w:cs="Arial"/>
          <w:sz w:val="22"/>
          <w:szCs w:val="22"/>
        </w:rPr>
      </w:pPr>
    </w:p>
    <w:p w14:paraId="60FF40FB" w14:textId="3B6CD4EB" w:rsidR="008466D7" w:rsidRDefault="008466D7" w:rsidP="001A60D6">
      <w:pPr>
        <w:rPr>
          <w:rFonts w:ascii="Arial" w:hAnsi="Arial" w:cs="Arial"/>
          <w:sz w:val="22"/>
          <w:szCs w:val="22"/>
        </w:rPr>
      </w:pPr>
    </w:p>
    <w:p w14:paraId="59311F40" w14:textId="4C88B8F5" w:rsidR="008466D7" w:rsidRDefault="008466D7" w:rsidP="001A60D6">
      <w:pPr>
        <w:rPr>
          <w:rFonts w:ascii="Arial" w:hAnsi="Arial" w:cs="Arial"/>
          <w:sz w:val="22"/>
          <w:szCs w:val="22"/>
        </w:rPr>
      </w:pPr>
    </w:p>
    <w:p w14:paraId="342C7F9F" w14:textId="6EA4DB6B" w:rsidR="008466D7" w:rsidRDefault="008466D7" w:rsidP="001A60D6">
      <w:pPr>
        <w:rPr>
          <w:rFonts w:ascii="Arial" w:hAnsi="Arial" w:cs="Arial"/>
          <w:sz w:val="22"/>
          <w:szCs w:val="22"/>
        </w:rPr>
      </w:pPr>
      <w:r w:rsidRPr="008466D7">
        <w:lastRenderedPageBreak/>
        <w:drawing>
          <wp:inline distT="0" distB="0" distL="0" distR="0" wp14:anchorId="54926ADC" wp14:editId="67878CD4">
            <wp:extent cx="6014720" cy="4803775"/>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14720" cy="4803775"/>
                    </a:xfrm>
                    <a:prstGeom prst="rect">
                      <a:avLst/>
                    </a:prstGeom>
                    <a:noFill/>
                    <a:ln>
                      <a:noFill/>
                    </a:ln>
                  </pic:spPr>
                </pic:pic>
              </a:graphicData>
            </a:graphic>
          </wp:inline>
        </w:drawing>
      </w:r>
    </w:p>
    <w:p w14:paraId="458296F3" w14:textId="3DE5C484" w:rsidR="008466D7" w:rsidRDefault="008466D7" w:rsidP="001A60D6">
      <w:pPr>
        <w:rPr>
          <w:rFonts w:ascii="Arial" w:hAnsi="Arial" w:cs="Arial"/>
          <w:sz w:val="22"/>
          <w:szCs w:val="22"/>
        </w:rPr>
      </w:pPr>
    </w:p>
    <w:p w14:paraId="32B0C66F" w14:textId="42B958EE" w:rsidR="008466D7" w:rsidRDefault="008466D7" w:rsidP="001A60D6">
      <w:pPr>
        <w:rPr>
          <w:rFonts w:ascii="Arial" w:hAnsi="Arial" w:cs="Arial"/>
          <w:sz w:val="22"/>
          <w:szCs w:val="22"/>
        </w:rPr>
      </w:pPr>
    </w:p>
    <w:p w14:paraId="5B957CAC" w14:textId="10DCC700" w:rsidR="008466D7" w:rsidRDefault="008466D7" w:rsidP="001A60D6">
      <w:pPr>
        <w:rPr>
          <w:rFonts w:ascii="Arial" w:hAnsi="Arial" w:cs="Arial"/>
          <w:sz w:val="22"/>
          <w:szCs w:val="22"/>
        </w:rPr>
      </w:pPr>
    </w:p>
    <w:p w14:paraId="00CB0FCA" w14:textId="0929621F" w:rsidR="008466D7" w:rsidRDefault="008466D7" w:rsidP="001A60D6">
      <w:pPr>
        <w:rPr>
          <w:rFonts w:ascii="Arial" w:hAnsi="Arial" w:cs="Arial"/>
          <w:sz w:val="22"/>
          <w:szCs w:val="22"/>
        </w:rPr>
      </w:pPr>
    </w:p>
    <w:p w14:paraId="13A5F969" w14:textId="615DEE52" w:rsidR="008466D7" w:rsidRDefault="008466D7" w:rsidP="001A60D6">
      <w:pPr>
        <w:rPr>
          <w:rFonts w:ascii="Arial" w:hAnsi="Arial" w:cs="Arial"/>
          <w:sz w:val="22"/>
          <w:szCs w:val="22"/>
        </w:rPr>
      </w:pPr>
    </w:p>
    <w:p w14:paraId="6B8CB8AF" w14:textId="10960185" w:rsidR="008466D7" w:rsidRDefault="008466D7" w:rsidP="001A60D6">
      <w:pPr>
        <w:rPr>
          <w:rFonts w:ascii="Arial" w:hAnsi="Arial" w:cs="Arial"/>
          <w:sz w:val="22"/>
          <w:szCs w:val="22"/>
        </w:rPr>
      </w:pPr>
    </w:p>
    <w:p w14:paraId="65C50D2D" w14:textId="53976A96" w:rsidR="008466D7" w:rsidRDefault="008466D7" w:rsidP="001A60D6">
      <w:pPr>
        <w:rPr>
          <w:rFonts w:ascii="Arial" w:hAnsi="Arial" w:cs="Arial"/>
          <w:sz w:val="22"/>
          <w:szCs w:val="22"/>
        </w:rPr>
      </w:pPr>
    </w:p>
    <w:p w14:paraId="72E0E444" w14:textId="38A1F47F" w:rsidR="008466D7" w:rsidRDefault="008466D7" w:rsidP="001A60D6">
      <w:pPr>
        <w:rPr>
          <w:rFonts w:ascii="Arial" w:hAnsi="Arial" w:cs="Arial"/>
          <w:sz w:val="22"/>
          <w:szCs w:val="22"/>
        </w:rPr>
      </w:pPr>
    </w:p>
    <w:p w14:paraId="382D8647" w14:textId="458518FA" w:rsidR="008466D7" w:rsidRDefault="008466D7" w:rsidP="001A60D6">
      <w:pPr>
        <w:rPr>
          <w:rFonts w:ascii="Arial" w:hAnsi="Arial" w:cs="Arial"/>
          <w:sz w:val="22"/>
          <w:szCs w:val="22"/>
        </w:rPr>
      </w:pPr>
    </w:p>
    <w:p w14:paraId="1E1BF7BA" w14:textId="31FB6A4C" w:rsidR="008466D7" w:rsidRDefault="008466D7" w:rsidP="001A60D6">
      <w:pPr>
        <w:rPr>
          <w:rFonts w:ascii="Arial" w:hAnsi="Arial" w:cs="Arial"/>
          <w:sz w:val="22"/>
          <w:szCs w:val="22"/>
        </w:rPr>
      </w:pPr>
    </w:p>
    <w:p w14:paraId="1529A347" w14:textId="7969A113" w:rsidR="008466D7" w:rsidRDefault="008466D7" w:rsidP="001A60D6">
      <w:pPr>
        <w:rPr>
          <w:rFonts w:ascii="Arial" w:hAnsi="Arial" w:cs="Arial"/>
          <w:sz w:val="22"/>
          <w:szCs w:val="22"/>
        </w:rPr>
      </w:pPr>
    </w:p>
    <w:p w14:paraId="64553E47" w14:textId="354304AF" w:rsidR="008466D7" w:rsidRDefault="008466D7" w:rsidP="001A60D6">
      <w:pPr>
        <w:rPr>
          <w:rFonts w:ascii="Arial" w:hAnsi="Arial" w:cs="Arial"/>
          <w:sz w:val="22"/>
          <w:szCs w:val="22"/>
        </w:rPr>
      </w:pPr>
    </w:p>
    <w:p w14:paraId="67176DB6" w14:textId="08D8CB8B" w:rsidR="008466D7" w:rsidRDefault="008466D7" w:rsidP="001A60D6">
      <w:pPr>
        <w:rPr>
          <w:rFonts w:ascii="Arial" w:hAnsi="Arial" w:cs="Arial"/>
          <w:sz w:val="22"/>
          <w:szCs w:val="22"/>
        </w:rPr>
      </w:pPr>
    </w:p>
    <w:p w14:paraId="0005409B" w14:textId="648C3B1F" w:rsidR="008466D7" w:rsidRDefault="008466D7" w:rsidP="001A60D6">
      <w:pPr>
        <w:rPr>
          <w:rFonts w:ascii="Arial" w:hAnsi="Arial" w:cs="Arial"/>
          <w:sz w:val="22"/>
          <w:szCs w:val="22"/>
        </w:rPr>
      </w:pPr>
    </w:p>
    <w:p w14:paraId="72C4F2AC" w14:textId="089E9318" w:rsidR="008466D7" w:rsidRDefault="008466D7" w:rsidP="001A60D6">
      <w:pPr>
        <w:rPr>
          <w:rFonts w:ascii="Arial" w:hAnsi="Arial" w:cs="Arial"/>
          <w:sz w:val="22"/>
          <w:szCs w:val="22"/>
        </w:rPr>
      </w:pPr>
    </w:p>
    <w:p w14:paraId="467DB4B1" w14:textId="5F89D43F" w:rsidR="008466D7" w:rsidRDefault="008466D7" w:rsidP="001A60D6">
      <w:pPr>
        <w:rPr>
          <w:rFonts w:ascii="Arial" w:hAnsi="Arial" w:cs="Arial"/>
          <w:sz w:val="22"/>
          <w:szCs w:val="22"/>
        </w:rPr>
      </w:pPr>
    </w:p>
    <w:p w14:paraId="45A06EF2" w14:textId="36CD0FA2" w:rsidR="008466D7" w:rsidRDefault="008466D7" w:rsidP="001A60D6">
      <w:pPr>
        <w:rPr>
          <w:rFonts w:ascii="Arial" w:hAnsi="Arial" w:cs="Arial"/>
          <w:sz w:val="22"/>
          <w:szCs w:val="22"/>
        </w:rPr>
      </w:pPr>
    </w:p>
    <w:p w14:paraId="73DD8BE5" w14:textId="154CCC6D" w:rsidR="008466D7" w:rsidRDefault="008466D7" w:rsidP="001A60D6">
      <w:pPr>
        <w:rPr>
          <w:rFonts w:ascii="Arial" w:hAnsi="Arial" w:cs="Arial"/>
          <w:sz w:val="22"/>
          <w:szCs w:val="22"/>
        </w:rPr>
      </w:pPr>
    </w:p>
    <w:p w14:paraId="3E4B2B5E" w14:textId="64CB90B5" w:rsidR="008466D7" w:rsidRDefault="008466D7" w:rsidP="001A60D6">
      <w:pPr>
        <w:rPr>
          <w:rFonts w:ascii="Arial" w:hAnsi="Arial" w:cs="Arial"/>
          <w:sz w:val="22"/>
          <w:szCs w:val="22"/>
        </w:rPr>
      </w:pPr>
    </w:p>
    <w:p w14:paraId="707B6E9B" w14:textId="4A4F1E01" w:rsidR="008466D7" w:rsidRDefault="008466D7" w:rsidP="001A60D6">
      <w:pPr>
        <w:rPr>
          <w:rFonts w:ascii="Arial" w:hAnsi="Arial" w:cs="Arial"/>
          <w:sz w:val="22"/>
          <w:szCs w:val="22"/>
        </w:rPr>
      </w:pPr>
    </w:p>
    <w:p w14:paraId="583EE334" w14:textId="7F9F2FBB" w:rsidR="008466D7" w:rsidRDefault="008466D7" w:rsidP="001A60D6">
      <w:pPr>
        <w:rPr>
          <w:rFonts w:ascii="Arial" w:hAnsi="Arial" w:cs="Arial"/>
          <w:sz w:val="22"/>
          <w:szCs w:val="22"/>
        </w:rPr>
      </w:pPr>
    </w:p>
    <w:p w14:paraId="18F72414" w14:textId="5C2FD294" w:rsidR="008466D7" w:rsidRDefault="008466D7" w:rsidP="001A60D6">
      <w:pPr>
        <w:rPr>
          <w:rFonts w:ascii="Arial" w:hAnsi="Arial" w:cs="Arial"/>
          <w:sz w:val="22"/>
          <w:szCs w:val="22"/>
        </w:rPr>
      </w:pPr>
    </w:p>
    <w:p w14:paraId="31AE6443" w14:textId="0A4938C8" w:rsidR="008466D7" w:rsidRDefault="008466D7" w:rsidP="001A60D6">
      <w:pPr>
        <w:rPr>
          <w:rFonts w:ascii="Arial" w:hAnsi="Arial" w:cs="Arial"/>
          <w:sz w:val="22"/>
          <w:szCs w:val="22"/>
        </w:rPr>
      </w:pPr>
    </w:p>
    <w:p w14:paraId="36140D59" w14:textId="3A50EE1E" w:rsidR="008466D7" w:rsidRDefault="008466D7" w:rsidP="001A60D6">
      <w:pPr>
        <w:rPr>
          <w:rFonts w:ascii="Arial" w:hAnsi="Arial" w:cs="Arial"/>
          <w:sz w:val="22"/>
          <w:szCs w:val="22"/>
        </w:rPr>
      </w:pPr>
    </w:p>
    <w:p w14:paraId="4DCBC61F" w14:textId="1D7C6935" w:rsidR="008466D7" w:rsidRDefault="008466D7" w:rsidP="001A60D6">
      <w:pPr>
        <w:rPr>
          <w:rFonts w:ascii="Arial" w:hAnsi="Arial" w:cs="Arial"/>
          <w:sz w:val="22"/>
          <w:szCs w:val="22"/>
        </w:rPr>
      </w:pPr>
    </w:p>
    <w:p w14:paraId="48DCD6D8" w14:textId="5B2AE5F9" w:rsidR="008466D7" w:rsidRDefault="008466D7" w:rsidP="001A60D6">
      <w:pPr>
        <w:rPr>
          <w:rFonts w:ascii="Arial" w:hAnsi="Arial" w:cs="Arial"/>
          <w:sz w:val="22"/>
          <w:szCs w:val="22"/>
        </w:rPr>
      </w:pPr>
    </w:p>
    <w:p w14:paraId="17C56291" w14:textId="0A6317BD" w:rsidR="008466D7" w:rsidRDefault="008466D7" w:rsidP="001A60D6">
      <w:pPr>
        <w:rPr>
          <w:rFonts w:ascii="Arial" w:hAnsi="Arial" w:cs="Arial"/>
          <w:sz w:val="22"/>
          <w:szCs w:val="22"/>
        </w:rPr>
      </w:pPr>
    </w:p>
    <w:p w14:paraId="169276F1" w14:textId="0BE9C7C2" w:rsidR="008466D7" w:rsidRDefault="008466D7" w:rsidP="001A60D6">
      <w:pPr>
        <w:rPr>
          <w:rFonts w:ascii="Arial" w:hAnsi="Arial" w:cs="Arial"/>
          <w:sz w:val="22"/>
          <w:szCs w:val="22"/>
        </w:rPr>
      </w:pPr>
    </w:p>
    <w:p w14:paraId="12D061B0" w14:textId="1873C70C" w:rsidR="008466D7" w:rsidRPr="001A60D6" w:rsidRDefault="008466D7" w:rsidP="001A60D6">
      <w:pPr>
        <w:rPr>
          <w:rFonts w:ascii="Arial" w:hAnsi="Arial" w:cs="Arial"/>
          <w:sz w:val="22"/>
          <w:szCs w:val="22"/>
        </w:rPr>
      </w:pPr>
      <w:r w:rsidRPr="008466D7">
        <w:lastRenderedPageBreak/>
        <w:drawing>
          <wp:inline distT="0" distB="0" distL="0" distR="0" wp14:anchorId="0EAB5DC7" wp14:editId="3313C4DB">
            <wp:extent cx="6014720" cy="7147560"/>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14720" cy="7147560"/>
                    </a:xfrm>
                    <a:prstGeom prst="rect">
                      <a:avLst/>
                    </a:prstGeom>
                    <a:noFill/>
                    <a:ln>
                      <a:noFill/>
                    </a:ln>
                  </pic:spPr>
                </pic:pic>
              </a:graphicData>
            </a:graphic>
          </wp:inline>
        </w:drawing>
      </w:r>
    </w:p>
    <w:sectPr w:rsidR="008466D7" w:rsidRPr="001A60D6" w:rsidSect="000859E5">
      <w:headerReference w:type="default" r:id="rId29"/>
      <w:footerReference w:type="default" r:id="rId3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B54EF" w14:textId="77777777" w:rsidR="005F51FF" w:rsidRDefault="005F51FF" w:rsidP="00390251">
      <w:r>
        <w:separator/>
      </w:r>
    </w:p>
    <w:p w14:paraId="10B627D9" w14:textId="77777777" w:rsidR="005F51FF" w:rsidRDefault="005F51FF"/>
  </w:endnote>
  <w:endnote w:type="continuationSeparator" w:id="0">
    <w:p w14:paraId="65210E4C" w14:textId="77777777" w:rsidR="005F51FF" w:rsidRDefault="005F51FF" w:rsidP="00390251">
      <w:r>
        <w:continuationSeparator/>
      </w:r>
    </w:p>
    <w:p w14:paraId="402E7278" w14:textId="77777777" w:rsidR="005F51FF" w:rsidRDefault="005F51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052307D" w:rsidR="00835382" w:rsidRDefault="00835382" w:rsidP="00E67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46802" w14:textId="77777777" w:rsidR="005F51FF" w:rsidRDefault="005F51FF" w:rsidP="00390251">
      <w:r>
        <w:separator/>
      </w:r>
    </w:p>
    <w:p w14:paraId="04B6FE28" w14:textId="77777777" w:rsidR="005F51FF" w:rsidRDefault="005F51FF"/>
  </w:footnote>
  <w:footnote w:type="continuationSeparator" w:id="0">
    <w:p w14:paraId="03FED2DB" w14:textId="77777777" w:rsidR="005F51FF" w:rsidRDefault="005F51FF" w:rsidP="00390251">
      <w:r>
        <w:continuationSeparator/>
      </w:r>
    </w:p>
    <w:p w14:paraId="61EBC0A5" w14:textId="77777777" w:rsidR="005F51FF" w:rsidRDefault="005F51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2B00949E" w:rsidR="00835382" w:rsidRPr="00965F27" w:rsidRDefault="00835382"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B230C"/>
    <w:multiLevelType w:val="hybridMultilevel"/>
    <w:tmpl w:val="7C961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64543"/>
    <w:multiLevelType w:val="hybridMultilevel"/>
    <w:tmpl w:val="C6BCB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4B601C"/>
    <w:multiLevelType w:val="hybridMultilevel"/>
    <w:tmpl w:val="DE505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70DC6"/>
    <w:multiLevelType w:val="hybridMultilevel"/>
    <w:tmpl w:val="397E1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F266A1"/>
    <w:multiLevelType w:val="hybridMultilevel"/>
    <w:tmpl w:val="A956E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895B65"/>
    <w:multiLevelType w:val="hybridMultilevel"/>
    <w:tmpl w:val="07FE0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2811A3"/>
    <w:multiLevelType w:val="hybridMultilevel"/>
    <w:tmpl w:val="6BD07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8C70C1"/>
    <w:multiLevelType w:val="hybridMultilevel"/>
    <w:tmpl w:val="E46A4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343908"/>
    <w:multiLevelType w:val="hybridMultilevel"/>
    <w:tmpl w:val="5478F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CD51953"/>
    <w:multiLevelType w:val="hybridMultilevel"/>
    <w:tmpl w:val="68B67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C33336"/>
    <w:multiLevelType w:val="hybridMultilevel"/>
    <w:tmpl w:val="AA7AB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41088"/>
    <w:multiLevelType w:val="hybridMultilevel"/>
    <w:tmpl w:val="C8808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5D3CA8"/>
    <w:multiLevelType w:val="hybridMultilevel"/>
    <w:tmpl w:val="04267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CE13DB"/>
    <w:multiLevelType w:val="hybridMultilevel"/>
    <w:tmpl w:val="E64A2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EE3A97"/>
    <w:multiLevelType w:val="hybridMultilevel"/>
    <w:tmpl w:val="DF8C9B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1">
      <w:start w:val="1"/>
      <w:numFmt w:val="bullet"/>
      <w:lvlText w:val=""/>
      <w:lvlJc w:val="left"/>
      <w:pPr>
        <w:ind w:left="2880" w:hanging="360"/>
      </w:pPr>
      <w:rPr>
        <w:rFonts w:ascii="Symbol" w:hAnsi="Symbol"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4E6674"/>
    <w:multiLevelType w:val="hybridMultilevel"/>
    <w:tmpl w:val="FB046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FE616F"/>
    <w:multiLevelType w:val="hybridMultilevel"/>
    <w:tmpl w:val="9A4E4448"/>
    <w:lvl w:ilvl="0" w:tplc="112406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C742AB"/>
    <w:multiLevelType w:val="hybridMultilevel"/>
    <w:tmpl w:val="B1940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5451E9"/>
    <w:multiLevelType w:val="hybridMultilevel"/>
    <w:tmpl w:val="2E863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FB4C35"/>
    <w:multiLevelType w:val="hybridMultilevel"/>
    <w:tmpl w:val="84CAA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AB6AE4"/>
    <w:multiLevelType w:val="hybridMultilevel"/>
    <w:tmpl w:val="130C1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9F1499"/>
    <w:multiLevelType w:val="hybridMultilevel"/>
    <w:tmpl w:val="0C3CA9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4AA649D"/>
    <w:multiLevelType w:val="hybridMultilevel"/>
    <w:tmpl w:val="450AE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7798506">
    <w:abstractNumId w:val="23"/>
  </w:num>
  <w:num w:numId="2" w16cid:durableId="70933475">
    <w:abstractNumId w:val="15"/>
  </w:num>
  <w:num w:numId="3" w16cid:durableId="1607226899">
    <w:abstractNumId w:val="4"/>
  </w:num>
  <w:num w:numId="4" w16cid:durableId="1377385887">
    <w:abstractNumId w:val="6"/>
  </w:num>
  <w:num w:numId="5" w16cid:durableId="489636507">
    <w:abstractNumId w:val="12"/>
  </w:num>
  <w:num w:numId="6" w16cid:durableId="629435273">
    <w:abstractNumId w:val="10"/>
  </w:num>
  <w:num w:numId="7" w16cid:durableId="325520180">
    <w:abstractNumId w:val="1"/>
  </w:num>
  <w:num w:numId="8" w16cid:durableId="2134905729">
    <w:abstractNumId w:val="22"/>
  </w:num>
  <w:num w:numId="9" w16cid:durableId="1567911734">
    <w:abstractNumId w:val="7"/>
  </w:num>
  <w:num w:numId="10" w16cid:durableId="1028915994">
    <w:abstractNumId w:val="0"/>
  </w:num>
  <w:num w:numId="11" w16cid:durableId="929699385">
    <w:abstractNumId w:val="20"/>
  </w:num>
  <w:num w:numId="12" w16cid:durableId="1272736880">
    <w:abstractNumId w:val="5"/>
  </w:num>
  <w:num w:numId="13" w16cid:durableId="1564829019">
    <w:abstractNumId w:val="19"/>
  </w:num>
  <w:num w:numId="14" w16cid:durableId="253707756">
    <w:abstractNumId w:val="3"/>
  </w:num>
  <w:num w:numId="15" w16cid:durableId="1045135164">
    <w:abstractNumId w:val="9"/>
  </w:num>
  <w:num w:numId="16" w16cid:durableId="1761440489">
    <w:abstractNumId w:val="11"/>
  </w:num>
  <w:num w:numId="17" w16cid:durableId="324433695">
    <w:abstractNumId w:val="13"/>
  </w:num>
  <w:num w:numId="18" w16cid:durableId="535967229">
    <w:abstractNumId w:val="17"/>
  </w:num>
  <w:num w:numId="19" w16cid:durableId="1787307368">
    <w:abstractNumId w:val="2"/>
  </w:num>
  <w:num w:numId="20" w16cid:durableId="1350983891">
    <w:abstractNumId w:val="8"/>
  </w:num>
  <w:num w:numId="21" w16cid:durableId="1188563953">
    <w:abstractNumId w:val="18"/>
  </w:num>
  <w:num w:numId="22" w16cid:durableId="1377198558">
    <w:abstractNumId w:val="16"/>
  </w:num>
  <w:num w:numId="23" w16cid:durableId="2014792907">
    <w:abstractNumId w:val="14"/>
  </w:num>
  <w:num w:numId="24" w16cid:durableId="1508400265">
    <w:abstractNumId w:val="21"/>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02BA"/>
    <w:rsid w:val="000710FE"/>
    <w:rsid w:val="00075462"/>
    <w:rsid w:val="00077EA9"/>
    <w:rsid w:val="000819F1"/>
    <w:rsid w:val="0008353C"/>
    <w:rsid w:val="00084DC7"/>
    <w:rsid w:val="000859E5"/>
    <w:rsid w:val="0008799F"/>
    <w:rsid w:val="00090CF7"/>
    <w:rsid w:val="000924DD"/>
    <w:rsid w:val="00095059"/>
    <w:rsid w:val="00096209"/>
    <w:rsid w:val="000A7B8C"/>
    <w:rsid w:val="000B0A8F"/>
    <w:rsid w:val="000B38C3"/>
    <w:rsid w:val="000B5723"/>
    <w:rsid w:val="000B58AD"/>
    <w:rsid w:val="000C0C2F"/>
    <w:rsid w:val="000C1C04"/>
    <w:rsid w:val="000C3A29"/>
    <w:rsid w:val="000C5E77"/>
    <w:rsid w:val="000C7409"/>
    <w:rsid w:val="000D067B"/>
    <w:rsid w:val="000D23C8"/>
    <w:rsid w:val="000E2AD0"/>
    <w:rsid w:val="000F07F0"/>
    <w:rsid w:val="000F1514"/>
    <w:rsid w:val="000F2470"/>
    <w:rsid w:val="000F7C83"/>
    <w:rsid w:val="00102B85"/>
    <w:rsid w:val="0010484B"/>
    <w:rsid w:val="001110FB"/>
    <w:rsid w:val="00113E57"/>
    <w:rsid w:val="001174B0"/>
    <w:rsid w:val="00122E21"/>
    <w:rsid w:val="00124438"/>
    <w:rsid w:val="00126B4D"/>
    <w:rsid w:val="00126F14"/>
    <w:rsid w:val="00127EC9"/>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60D6"/>
    <w:rsid w:val="001A7A8F"/>
    <w:rsid w:val="001B0B2F"/>
    <w:rsid w:val="001B33D9"/>
    <w:rsid w:val="001B66FA"/>
    <w:rsid w:val="001B7E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3BF2"/>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2124"/>
    <w:rsid w:val="004A7DD5"/>
    <w:rsid w:val="004B7A0E"/>
    <w:rsid w:val="004C3A0B"/>
    <w:rsid w:val="004C3D85"/>
    <w:rsid w:val="004C5C13"/>
    <w:rsid w:val="004D0161"/>
    <w:rsid w:val="004D5683"/>
    <w:rsid w:val="004E0338"/>
    <w:rsid w:val="004E4AC4"/>
    <w:rsid w:val="004E616D"/>
    <w:rsid w:val="004E7327"/>
    <w:rsid w:val="004F059C"/>
    <w:rsid w:val="004F599C"/>
    <w:rsid w:val="005035A0"/>
    <w:rsid w:val="005078BE"/>
    <w:rsid w:val="00515580"/>
    <w:rsid w:val="0051746D"/>
    <w:rsid w:val="0052227B"/>
    <w:rsid w:val="00526C56"/>
    <w:rsid w:val="00531C04"/>
    <w:rsid w:val="0053302B"/>
    <w:rsid w:val="00536AEC"/>
    <w:rsid w:val="00546A57"/>
    <w:rsid w:val="00546F01"/>
    <w:rsid w:val="0055014E"/>
    <w:rsid w:val="0055785D"/>
    <w:rsid w:val="00560703"/>
    <w:rsid w:val="00563B3D"/>
    <w:rsid w:val="00564A49"/>
    <w:rsid w:val="00564AD3"/>
    <w:rsid w:val="005704BE"/>
    <w:rsid w:val="00571817"/>
    <w:rsid w:val="00573226"/>
    <w:rsid w:val="005736E3"/>
    <w:rsid w:val="00574528"/>
    <w:rsid w:val="005756CA"/>
    <w:rsid w:val="00577EA3"/>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51FF"/>
    <w:rsid w:val="005F677A"/>
    <w:rsid w:val="00601BEA"/>
    <w:rsid w:val="00601C36"/>
    <w:rsid w:val="00604C9F"/>
    <w:rsid w:val="00606331"/>
    <w:rsid w:val="006073C6"/>
    <w:rsid w:val="006154A7"/>
    <w:rsid w:val="0062188A"/>
    <w:rsid w:val="006260D0"/>
    <w:rsid w:val="00627E84"/>
    <w:rsid w:val="006301E5"/>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344A"/>
    <w:rsid w:val="00694EA8"/>
    <w:rsid w:val="006B1685"/>
    <w:rsid w:val="006B4A20"/>
    <w:rsid w:val="006C1FDD"/>
    <w:rsid w:val="006D29FD"/>
    <w:rsid w:val="006D3C97"/>
    <w:rsid w:val="006D4BBB"/>
    <w:rsid w:val="006E0AB0"/>
    <w:rsid w:val="006E1992"/>
    <w:rsid w:val="006F307C"/>
    <w:rsid w:val="006F40F9"/>
    <w:rsid w:val="006F4828"/>
    <w:rsid w:val="00700361"/>
    <w:rsid w:val="007055BC"/>
    <w:rsid w:val="00717E6F"/>
    <w:rsid w:val="00720BA7"/>
    <w:rsid w:val="00726348"/>
    <w:rsid w:val="00731CAC"/>
    <w:rsid w:val="00733B2B"/>
    <w:rsid w:val="00733EEB"/>
    <w:rsid w:val="0074063A"/>
    <w:rsid w:val="007407AA"/>
    <w:rsid w:val="00743859"/>
    <w:rsid w:val="00751B2D"/>
    <w:rsid w:val="007531DD"/>
    <w:rsid w:val="0076027F"/>
    <w:rsid w:val="00763A08"/>
    <w:rsid w:val="00765172"/>
    <w:rsid w:val="00765EE1"/>
    <w:rsid w:val="00767FC7"/>
    <w:rsid w:val="00770C66"/>
    <w:rsid w:val="00776145"/>
    <w:rsid w:val="007816BA"/>
    <w:rsid w:val="0078273B"/>
    <w:rsid w:val="007849BE"/>
    <w:rsid w:val="00784D14"/>
    <w:rsid w:val="007902A2"/>
    <w:rsid w:val="007922E5"/>
    <w:rsid w:val="0079264D"/>
    <w:rsid w:val="00792842"/>
    <w:rsid w:val="00793A27"/>
    <w:rsid w:val="007A4607"/>
    <w:rsid w:val="007A547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721"/>
    <w:rsid w:val="00807192"/>
    <w:rsid w:val="008102B5"/>
    <w:rsid w:val="00811D96"/>
    <w:rsid w:val="00812BEF"/>
    <w:rsid w:val="0082066C"/>
    <w:rsid w:val="0082781D"/>
    <w:rsid w:val="00831C35"/>
    <w:rsid w:val="00831C69"/>
    <w:rsid w:val="008330B6"/>
    <w:rsid w:val="00835382"/>
    <w:rsid w:val="008361B1"/>
    <w:rsid w:val="00836B29"/>
    <w:rsid w:val="008372C0"/>
    <w:rsid w:val="0084005C"/>
    <w:rsid w:val="00841BE3"/>
    <w:rsid w:val="00842FC0"/>
    <w:rsid w:val="00844C9E"/>
    <w:rsid w:val="008461DD"/>
    <w:rsid w:val="008466D7"/>
    <w:rsid w:val="008732E0"/>
    <w:rsid w:val="00882259"/>
    <w:rsid w:val="00882B77"/>
    <w:rsid w:val="008B346A"/>
    <w:rsid w:val="008B67D3"/>
    <w:rsid w:val="008C1A38"/>
    <w:rsid w:val="008C4441"/>
    <w:rsid w:val="008C646B"/>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5B3"/>
    <w:rsid w:val="00986EEC"/>
    <w:rsid w:val="00986FD8"/>
    <w:rsid w:val="0099409E"/>
    <w:rsid w:val="00994351"/>
    <w:rsid w:val="009955DD"/>
    <w:rsid w:val="009A3300"/>
    <w:rsid w:val="009A3C08"/>
    <w:rsid w:val="009A4E14"/>
    <w:rsid w:val="009A6F5D"/>
    <w:rsid w:val="009B1FB6"/>
    <w:rsid w:val="009B3534"/>
    <w:rsid w:val="009C5D44"/>
    <w:rsid w:val="009D2E0B"/>
    <w:rsid w:val="009E5020"/>
    <w:rsid w:val="009E655D"/>
    <w:rsid w:val="009F41DE"/>
    <w:rsid w:val="009F5000"/>
    <w:rsid w:val="009F5AC3"/>
    <w:rsid w:val="009F6BB7"/>
    <w:rsid w:val="009F736C"/>
    <w:rsid w:val="00A003F5"/>
    <w:rsid w:val="00A0582E"/>
    <w:rsid w:val="00A07DB0"/>
    <w:rsid w:val="00A1213B"/>
    <w:rsid w:val="00A140A3"/>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2D61"/>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60F7"/>
    <w:rsid w:val="00BE08D7"/>
    <w:rsid w:val="00BE117A"/>
    <w:rsid w:val="00BE2189"/>
    <w:rsid w:val="00BF0733"/>
    <w:rsid w:val="00BF3F4A"/>
    <w:rsid w:val="00C04555"/>
    <w:rsid w:val="00C11423"/>
    <w:rsid w:val="00C162F5"/>
    <w:rsid w:val="00C1657B"/>
    <w:rsid w:val="00C20294"/>
    <w:rsid w:val="00C21DCF"/>
    <w:rsid w:val="00C25CB5"/>
    <w:rsid w:val="00C32EFB"/>
    <w:rsid w:val="00C33319"/>
    <w:rsid w:val="00C34A87"/>
    <w:rsid w:val="00C359EF"/>
    <w:rsid w:val="00C40DAE"/>
    <w:rsid w:val="00C45C06"/>
    <w:rsid w:val="00C46A16"/>
    <w:rsid w:val="00C474BF"/>
    <w:rsid w:val="00C512C3"/>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FAD"/>
    <w:rsid w:val="00CD43B4"/>
    <w:rsid w:val="00CD5765"/>
    <w:rsid w:val="00CE0890"/>
    <w:rsid w:val="00CE0C76"/>
    <w:rsid w:val="00CE1636"/>
    <w:rsid w:val="00CE6A00"/>
    <w:rsid w:val="00CE6A02"/>
    <w:rsid w:val="00CE6A0D"/>
    <w:rsid w:val="00CF3C18"/>
    <w:rsid w:val="00CF4E46"/>
    <w:rsid w:val="00CF6CA5"/>
    <w:rsid w:val="00D07385"/>
    <w:rsid w:val="00D07C1B"/>
    <w:rsid w:val="00D107AC"/>
    <w:rsid w:val="00D155C0"/>
    <w:rsid w:val="00D174E2"/>
    <w:rsid w:val="00D26217"/>
    <w:rsid w:val="00D267DA"/>
    <w:rsid w:val="00D31900"/>
    <w:rsid w:val="00D35D43"/>
    <w:rsid w:val="00D36746"/>
    <w:rsid w:val="00D369B5"/>
    <w:rsid w:val="00D37985"/>
    <w:rsid w:val="00D37BF1"/>
    <w:rsid w:val="00D43C8A"/>
    <w:rsid w:val="00D452E9"/>
    <w:rsid w:val="00D47308"/>
    <w:rsid w:val="00D50372"/>
    <w:rsid w:val="00D505CE"/>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6EF"/>
    <w:rsid w:val="00DB1935"/>
    <w:rsid w:val="00DB45E4"/>
    <w:rsid w:val="00DC3DDC"/>
    <w:rsid w:val="00DC4DFB"/>
    <w:rsid w:val="00DD0529"/>
    <w:rsid w:val="00DD05AB"/>
    <w:rsid w:val="00DD0929"/>
    <w:rsid w:val="00DD1665"/>
    <w:rsid w:val="00DD47A4"/>
    <w:rsid w:val="00DD4D69"/>
    <w:rsid w:val="00DE6682"/>
    <w:rsid w:val="00DF26D2"/>
    <w:rsid w:val="00E0333A"/>
    <w:rsid w:val="00E04938"/>
    <w:rsid w:val="00E12E9F"/>
    <w:rsid w:val="00E16786"/>
    <w:rsid w:val="00E17AFC"/>
    <w:rsid w:val="00E239F4"/>
    <w:rsid w:val="00E32138"/>
    <w:rsid w:val="00E43EC5"/>
    <w:rsid w:val="00E45AB0"/>
    <w:rsid w:val="00E57EF4"/>
    <w:rsid w:val="00E640BB"/>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3F5C"/>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image" Target="media/image4.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8.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image" Target="media/image7.PNG"/><Relationship Id="rId28" Type="http://schemas.openxmlformats.org/officeDocument/2006/relationships/image" Target="media/image12.emf"/><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image" Target="media/image6.PNG"/><Relationship Id="rId27" Type="http://schemas.openxmlformats.org/officeDocument/2006/relationships/image" Target="media/image11.emf"/><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37</Pages>
  <Words>9012</Words>
  <Characters>49751</Characters>
  <Application>Microsoft Office Word</Application>
  <DocSecurity>0</DocSecurity>
  <Lines>1157</Lines>
  <Paragraphs>816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57947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Jones</cp:lastModifiedBy>
  <cp:revision>3</cp:revision>
  <cp:lastPrinted>2016-10-24T12:21:00Z</cp:lastPrinted>
  <dcterms:created xsi:type="dcterms:W3CDTF">2022-10-27T21:09:00Z</dcterms:created>
  <dcterms:modified xsi:type="dcterms:W3CDTF">2022-10-27T21:19:00Z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32e71042de1a726300ea0c129c0457f753339998437e78b63f6e6e119f9d713e</vt:lpwstr>
  </property>
</Properties>
</file>