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D78" w:rsidRDefault="00C62D78">
      <w:pPr>
        <w:rPr>
          <w:b/>
          <w:sz w:val="40"/>
          <w:szCs w:val="40"/>
        </w:rPr>
      </w:pPr>
      <w:r>
        <w:rPr>
          <w:b/>
          <w:sz w:val="28"/>
          <w:szCs w:val="28"/>
        </w:rPr>
        <w:t xml:space="preserve">                                               </w:t>
      </w:r>
      <w:r w:rsidRPr="00C62D78">
        <w:rPr>
          <w:b/>
          <w:sz w:val="40"/>
          <w:szCs w:val="40"/>
        </w:rPr>
        <w:t xml:space="preserve"> </w:t>
      </w:r>
      <w:proofErr w:type="spellStart"/>
      <w:r w:rsidRPr="00C62D78">
        <w:rPr>
          <w:b/>
          <w:sz w:val="40"/>
          <w:szCs w:val="40"/>
        </w:rPr>
        <w:t>IronMan</w:t>
      </w:r>
      <w:proofErr w:type="spellEnd"/>
      <w:r w:rsidRPr="00C62D78">
        <w:rPr>
          <w:b/>
          <w:sz w:val="40"/>
          <w:szCs w:val="40"/>
        </w:rPr>
        <w:t xml:space="preserve"> Wales </w:t>
      </w:r>
    </w:p>
    <w:p w:rsidR="00C62D78" w:rsidRPr="00C62D78" w:rsidRDefault="00C62D78">
      <w:pPr>
        <w:rPr>
          <w:b/>
          <w:sz w:val="40"/>
          <w:szCs w:val="40"/>
        </w:rPr>
      </w:pPr>
      <w:r>
        <w:rPr>
          <w:b/>
          <w:noProof/>
          <w:sz w:val="40"/>
          <w:szCs w:val="40"/>
        </w:rPr>
        <w:drawing>
          <wp:inline distT="0" distB="0" distL="0" distR="0">
            <wp:extent cx="594360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ONMAN-1.jpg"/>
                    <pic:cNvPicPr/>
                  </pic:nvPicPr>
                  <pic:blipFill>
                    <a:blip r:embed="rId5">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rsidR="00C62D78" w:rsidRDefault="00C62D78">
      <w:pPr>
        <w:rPr>
          <w:b/>
          <w:sz w:val="28"/>
          <w:szCs w:val="28"/>
        </w:rPr>
      </w:pPr>
      <w:r>
        <w:rPr>
          <w:b/>
          <w:sz w:val="28"/>
          <w:szCs w:val="28"/>
        </w:rPr>
        <w:t xml:space="preserve">                                             Project Initiation Document</w:t>
      </w:r>
    </w:p>
    <w:p w:rsidR="00C62D78" w:rsidRDefault="00C62D78">
      <w:pPr>
        <w:rPr>
          <w:b/>
          <w:sz w:val="28"/>
          <w:szCs w:val="28"/>
        </w:rPr>
      </w:pPr>
      <w:r>
        <w:rPr>
          <w:b/>
          <w:sz w:val="28"/>
          <w:szCs w:val="28"/>
        </w:rPr>
        <w:t xml:space="preserve">                             Project Consultant: Alice Thomas (P150130)</w:t>
      </w:r>
    </w:p>
    <w:p w:rsidR="00C62D78" w:rsidRDefault="002474B3">
      <w:pPr>
        <w:rPr>
          <w:b/>
          <w:sz w:val="28"/>
          <w:szCs w:val="28"/>
        </w:rPr>
      </w:pPr>
      <w:r>
        <w:rPr>
          <w:b/>
          <w:sz w:val="28"/>
          <w:szCs w:val="28"/>
        </w:rPr>
        <w:t xml:space="preserve">                                                  Consultancy Project</w:t>
      </w:r>
    </w:p>
    <w:p w:rsidR="001275C9" w:rsidRDefault="001275C9">
      <w:pPr>
        <w:rPr>
          <w:b/>
          <w:sz w:val="28"/>
          <w:szCs w:val="28"/>
        </w:rPr>
      </w:pPr>
    </w:p>
    <w:p w:rsidR="001275C9" w:rsidRDefault="001275C9">
      <w:pPr>
        <w:rPr>
          <w:b/>
          <w:sz w:val="28"/>
          <w:szCs w:val="28"/>
        </w:rPr>
      </w:pPr>
    </w:p>
    <w:p w:rsidR="001275C9" w:rsidRDefault="001275C9">
      <w:pPr>
        <w:rPr>
          <w:b/>
          <w:sz w:val="28"/>
          <w:szCs w:val="28"/>
        </w:rPr>
      </w:pPr>
    </w:p>
    <w:p w:rsidR="001275C9" w:rsidRDefault="001275C9">
      <w:pPr>
        <w:rPr>
          <w:b/>
          <w:sz w:val="28"/>
          <w:szCs w:val="28"/>
        </w:rPr>
      </w:pPr>
    </w:p>
    <w:p w:rsidR="001275C9" w:rsidRDefault="001275C9">
      <w:pPr>
        <w:rPr>
          <w:b/>
          <w:sz w:val="28"/>
          <w:szCs w:val="28"/>
        </w:rPr>
      </w:pPr>
    </w:p>
    <w:p w:rsidR="001275C9" w:rsidRDefault="001275C9">
      <w:pPr>
        <w:rPr>
          <w:b/>
          <w:sz w:val="28"/>
          <w:szCs w:val="28"/>
        </w:rPr>
      </w:pPr>
      <w:r>
        <w:rPr>
          <w:noProof/>
        </w:rPr>
        <w:drawing>
          <wp:inline distT="0" distB="0" distL="0" distR="0" wp14:anchorId="53B4F121" wp14:editId="3564306D">
            <wp:extent cx="2150110" cy="847090"/>
            <wp:effectExtent l="0" t="0" r="254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50110" cy="847090"/>
                    </a:xfrm>
                    <a:prstGeom prst="rect">
                      <a:avLst/>
                    </a:prstGeom>
                    <a:noFill/>
                    <a:ln>
                      <a:noFill/>
                    </a:ln>
                  </pic:spPr>
                </pic:pic>
              </a:graphicData>
            </a:graphic>
          </wp:inline>
        </w:drawing>
      </w:r>
    </w:p>
    <w:p w:rsidR="00C62D78" w:rsidRDefault="00C62D78">
      <w:pPr>
        <w:rPr>
          <w:b/>
          <w:sz w:val="28"/>
          <w:szCs w:val="28"/>
        </w:rPr>
      </w:pPr>
    </w:p>
    <w:p w:rsidR="00C62D78" w:rsidRDefault="00C62D78">
      <w:pPr>
        <w:rPr>
          <w:b/>
          <w:sz w:val="28"/>
          <w:szCs w:val="28"/>
        </w:rPr>
      </w:pPr>
    </w:p>
    <w:p w:rsidR="00C62D78" w:rsidRDefault="001275C9">
      <w:pPr>
        <w:rPr>
          <w:b/>
          <w:sz w:val="28"/>
          <w:szCs w:val="28"/>
        </w:rPr>
      </w:pPr>
      <w:r>
        <w:rPr>
          <w:b/>
          <w:sz w:val="28"/>
          <w:szCs w:val="28"/>
        </w:rPr>
        <w:lastRenderedPageBreak/>
        <w:t xml:space="preserve">                                                Contents Page</w:t>
      </w:r>
    </w:p>
    <w:p w:rsidR="001275C9" w:rsidRDefault="001275C9">
      <w:pPr>
        <w:rPr>
          <w:b/>
          <w:sz w:val="28"/>
          <w:szCs w:val="28"/>
        </w:rPr>
      </w:pPr>
    </w:p>
    <w:p w:rsidR="001275C9" w:rsidRDefault="001275C9" w:rsidP="001275C9">
      <w:pPr>
        <w:pStyle w:val="ListParagraph"/>
        <w:numPr>
          <w:ilvl w:val="0"/>
          <w:numId w:val="15"/>
        </w:numPr>
        <w:rPr>
          <w:b/>
          <w:sz w:val="28"/>
          <w:szCs w:val="28"/>
        </w:rPr>
      </w:pPr>
      <w:r>
        <w:rPr>
          <w:b/>
          <w:sz w:val="28"/>
          <w:szCs w:val="28"/>
        </w:rPr>
        <w:t>Project Justification…………………………………………….……………………..3</w:t>
      </w:r>
    </w:p>
    <w:p w:rsidR="001275C9" w:rsidRPr="001275C9" w:rsidRDefault="001275C9" w:rsidP="001275C9">
      <w:pPr>
        <w:pStyle w:val="ListParagraph"/>
        <w:numPr>
          <w:ilvl w:val="1"/>
          <w:numId w:val="15"/>
        </w:numPr>
        <w:rPr>
          <w:b/>
          <w:sz w:val="28"/>
          <w:szCs w:val="28"/>
        </w:rPr>
      </w:pPr>
      <w:r w:rsidRPr="001275C9">
        <w:rPr>
          <w:b/>
          <w:sz w:val="28"/>
          <w:szCs w:val="28"/>
        </w:rPr>
        <w:t>Project Aims………………………………………………………………………………3</w:t>
      </w:r>
    </w:p>
    <w:p w:rsidR="001275C9" w:rsidRDefault="001275C9" w:rsidP="001275C9">
      <w:pPr>
        <w:pStyle w:val="ListParagraph"/>
        <w:numPr>
          <w:ilvl w:val="1"/>
          <w:numId w:val="15"/>
        </w:numPr>
        <w:rPr>
          <w:b/>
          <w:sz w:val="28"/>
          <w:szCs w:val="28"/>
        </w:rPr>
      </w:pPr>
      <w:r>
        <w:rPr>
          <w:b/>
          <w:sz w:val="28"/>
          <w:szCs w:val="28"/>
        </w:rPr>
        <w:t>Background……………………………………………………………………………….3</w:t>
      </w:r>
    </w:p>
    <w:p w:rsidR="001275C9" w:rsidRDefault="001275C9" w:rsidP="001275C9">
      <w:pPr>
        <w:pStyle w:val="ListParagraph"/>
        <w:numPr>
          <w:ilvl w:val="1"/>
          <w:numId w:val="15"/>
        </w:numPr>
        <w:rPr>
          <w:b/>
          <w:sz w:val="28"/>
          <w:szCs w:val="28"/>
        </w:rPr>
      </w:pPr>
      <w:r>
        <w:rPr>
          <w:b/>
          <w:sz w:val="28"/>
          <w:szCs w:val="28"/>
        </w:rPr>
        <w:t>Objectives…………………………………………………………………………………4</w:t>
      </w:r>
    </w:p>
    <w:p w:rsidR="001275C9" w:rsidRDefault="001275C9" w:rsidP="001275C9">
      <w:pPr>
        <w:pStyle w:val="ListParagraph"/>
        <w:numPr>
          <w:ilvl w:val="1"/>
          <w:numId w:val="15"/>
        </w:numPr>
        <w:rPr>
          <w:b/>
          <w:sz w:val="28"/>
          <w:szCs w:val="28"/>
        </w:rPr>
      </w:pPr>
      <w:r>
        <w:rPr>
          <w:b/>
          <w:sz w:val="28"/>
          <w:szCs w:val="28"/>
        </w:rPr>
        <w:t>Rationale…………………………………………………………………………………..4</w:t>
      </w:r>
    </w:p>
    <w:p w:rsidR="001275C9" w:rsidRDefault="001275C9" w:rsidP="001275C9">
      <w:pPr>
        <w:pStyle w:val="ListParagraph"/>
        <w:numPr>
          <w:ilvl w:val="1"/>
          <w:numId w:val="15"/>
        </w:numPr>
        <w:rPr>
          <w:b/>
          <w:sz w:val="28"/>
          <w:szCs w:val="28"/>
        </w:rPr>
      </w:pPr>
      <w:r>
        <w:rPr>
          <w:b/>
          <w:sz w:val="28"/>
          <w:szCs w:val="28"/>
        </w:rPr>
        <w:t>Project Scope and Exclusions…………………………………………………….5</w:t>
      </w:r>
    </w:p>
    <w:p w:rsidR="001275C9" w:rsidRDefault="001275C9" w:rsidP="001275C9">
      <w:pPr>
        <w:pStyle w:val="ListParagraph"/>
        <w:numPr>
          <w:ilvl w:val="1"/>
          <w:numId w:val="15"/>
        </w:numPr>
        <w:rPr>
          <w:b/>
          <w:sz w:val="28"/>
          <w:szCs w:val="28"/>
        </w:rPr>
      </w:pPr>
      <w:r>
        <w:rPr>
          <w:b/>
          <w:sz w:val="28"/>
          <w:szCs w:val="28"/>
        </w:rPr>
        <w:t>Constraints and Assumptions…………………………………………………….5</w:t>
      </w:r>
    </w:p>
    <w:p w:rsidR="001275C9" w:rsidRDefault="001275C9" w:rsidP="001275C9">
      <w:pPr>
        <w:pStyle w:val="ListParagraph"/>
        <w:numPr>
          <w:ilvl w:val="0"/>
          <w:numId w:val="10"/>
        </w:numPr>
        <w:rPr>
          <w:rFonts w:cstheme="minorHAnsi"/>
          <w:b/>
          <w:sz w:val="28"/>
          <w:szCs w:val="28"/>
        </w:rPr>
      </w:pPr>
      <w:r>
        <w:rPr>
          <w:b/>
          <w:sz w:val="28"/>
          <w:szCs w:val="28"/>
        </w:rPr>
        <w:t xml:space="preserve"> </w:t>
      </w:r>
      <w:r w:rsidRPr="00CC43F1">
        <w:rPr>
          <w:rFonts w:cstheme="minorHAnsi"/>
          <w:b/>
          <w:sz w:val="28"/>
          <w:szCs w:val="28"/>
        </w:rPr>
        <w:t>Project Approach</w:t>
      </w:r>
      <w:r>
        <w:rPr>
          <w:rFonts w:cstheme="minorHAnsi"/>
          <w:b/>
          <w:sz w:val="28"/>
          <w:szCs w:val="28"/>
        </w:rPr>
        <w:t>es and Business Case</w:t>
      </w:r>
      <w:r w:rsidR="00086D14">
        <w:rPr>
          <w:rFonts w:cstheme="minorHAnsi"/>
          <w:b/>
          <w:sz w:val="28"/>
          <w:szCs w:val="28"/>
        </w:rPr>
        <w:t>………………………………………7</w:t>
      </w:r>
    </w:p>
    <w:p w:rsidR="00086D14" w:rsidRDefault="00086D14" w:rsidP="00086D14">
      <w:pPr>
        <w:pStyle w:val="ListParagraph"/>
        <w:numPr>
          <w:ilvl w:val="1"/>
          <w:numId w:val="10"/>
        </w:numPr>
        <w:rPr>
          <w:rFonts w:cstheme="minorHAnsi"/>
          <w:b/>
          <w:sz w:val="28"/>
          <w:szCs w:val="28"/>
        </w:rPr>
      </w:pPr>
      <w:r w:rsidRPr="00086D14">
        <w:rPr>
          <w:rFonts w:cstheme="minorHAnsi"/>
          <w:b/>
          <w:sz w:val="28"/>
          <w:szCs w:val="28"/>
        </w:rPr>
        <w:t>Project Costs………………………………………………………………</w:t>
      </w:r>
      <w:r>
        <w:rPr>
          <w:rFonts w:cstheme="minorHAnsi"/>
          <w:b/>
          <w:sz w:val="28"/>
          <w:szCs w:val="28"/>
        </w:rPr>
        <w:t>…..</w:t>
      </w:r>
      <w:r w:rsidRPr="00086D14">
        <w:rPr>
          <w:rFonts w:cstheme="minorHAnsi"/>
          <w:b/>
          <w:sz w:val="28"/>
          <w:szCs w:val="28"/>
        </w:rPr>
        <w:t>..7</w:t>
      </w:r>
    </w:p>
    <w:p w:rsidR="00086D14" w:rsidRDefault="00B2205B" w:rsidP="00086D14">
      <w:pPr>
        <w:pStyle w:val="ListParagraph"/>
        <w:numPr>
          <w:ilvl w:val="1"/>
          <w:numId w:val="10"/>
        </w:numPr>
        <w:rPr>
          <w:rFonts w:cstheme="minorHAnsi"/>
          <w:b/>
          <w:sz w:val="28"/>
          <w:szCs w:val="28"/>
        </w:rPr>
      </w:pPr>
      <w:r>
        <w:rPr>
          <w:rFonts w:cstheme="minorHAnsi"/>
          <w:b/>
          <w:sz w:val="28"/>
          <w:szCs w:val="28"/>
        </w:rPr>
        <w:t>Potential Risks………………………………………………………………….7</w:t>
      </w:r>
    </w:p>
    <w:p w:rsidR="00B2205B" w:rsidRDefault="00B2205B" w:rsidP="00086D14">
      <w:pPr>
        <w:pStyle w:val="ListParagraph"/>
        <w:numPr>
          <w:ilvl w:val="1"/>
          <w:numId w:val="10"/>
        </w:numPr>
        <w:rPr>
          <w:rFonts w:cstheme="minorHAnsi"/>
          <w:b/>
          <w:sz w:val="28"/>
          <w:szCs w:val="28"/>
        </w:rPr>
      </w:pPr>
      <w:r>
        <w:rPr>
          <w:rFonts w:cstheme="minorHAnsi"/>
          <w:b/>
          <w:sz w:val="28"/>
          <w:szCs w:val="28"/>
        </w:rPr>
        <w:t xml:space="preserve"> Benefits…………………………………………………………………………..8</w:t>
      </w:r>
    </w:p>
    <w:p w:rsidR="00B2205B" w:rsidRDefault="00B2205B" w:rsidP="00B2205B">
      <w:pPr>
        <w:pStyle w:val="ListParagraph"/>
        <w:numPr>
          <w:ilvl w:val="0"/>
          <w:numId w:val="10"/>
        </w:numPr>
        <w:rPr>
          <w:rFonts w:cstheme="minorHAnsi"/>
          <w:b/>
          <w:sz w:val="28"/>
          <w:szCs w:val="28"/>
        </w:rPr>
      </w:pPr>
      <w:r w:rsidRPr="005E534C">
        <w:rPr>
          <w:rFonts w:cstheme="minorHAnsi"/>
          <w:b/>
          <w:sz w:val="28"/>
          <w:szCs w:val="28"/>
        </w:rPr>
        <w:t>Project Management and Team Structure</w:t>
      </w:r>
      <w:r>
        <w:rPr>
          <w:rFonts w:cstheme="minorHAnsi"/>
          <w:b/>
          <w:sz w:val="28"/>
          <w:szCs w:val="28"/>
        </w:rPr>
        <w:t>………………………………….8</w:t>
      </w:r>
    </w:p>
    <w:p w:rsidR="00B2205B" w:rsidRDefault="00B2205B" w:rsidP="00B2205B">
      <w:pPr>
        <w:pStyle w:val="ListParagraph"/>
        <w:numPr>
          <w:ilvl w:val="0"/>
          <w:numId w:val="10"/>
        </w:numPr>
        <w:rPr>
          <w:rFonts w:cstheme="minorHAnsi"/>
          <w:b/>
          <w:sz w:val="28"/>
          <w:szCs w:val="28"/>
        </w:rPr>
      </w:pPr>
      <w:r w:rsidRPr="00641F3F">
        <w:rPr>
          <w:rFonts w:cstheme="minorHAnsi"/>
          <w:b/>
          <w:sz w:val="28"/>
          <w:szCs w:val="28"/>
        </w:rPr>
        <w:t xml:space="preserve">Quality Management Strategy </w:t>
      </w:r>
      <w:r>
        <w:rPr>
          <w:rFonts w:cstheme="minorHAnsi"/>
          <w:b/>
          <w:sz w:val="28"/>
          <w:szCs w:val="28"/>
        </w:rPr>
        <w:t>………………………………………………….9</w:t>
      </w:r>
    </w:p>
    <w:p w:rsidR="00B2205B" w:rsidRDefault="00B2205B" w:rsidP="00B2205B">
      <w:pPr>
        <w:pStyle w:val="ListParagraph"/>
        <w:numPr>
          <w:ilvl w:val="0"/>
          <w:numId w:val="10"/>
        </w:numPr>
        <w:rPr>
          <w:rFonts w:cstheme="minorHAnsi"/>
          <w:b/>
          <w:sz w:val="28"/>
          <w:szCs w:val="28"/>
        </w:rPr>
      </w:pPr>
      <w:r>
        <w:rPr>
          <w:rFonts w:cstheme="minorHAnsi"/>
          <w:b/>
          <w:sz w:val="28"/>
          <w:szCs w:val="28"/>
        </w:rPr>
        <w:t xml:space="preserve"> Research Methodology……………………………………………………………10</w:t>
      </w:r>
    </w:p>
    <w:p w:rsidR="00B2205B" w:rsidRDefault="0082028E" w:rsidP="00B2205B">
      <w:pPr>
        <w:pStyle w:val="ListParagraph"/>
        <w:numPr>
          <w:ilvl w:val="0"/>
          <w:numId w:val="10"/>
        </w:numPr>
        <w:rPr>
          <w:rFonts w:cstheme="minorHAnsi"/>
          <w:b/>
          <w:sz w:val="28"/>
          <w:szCs w:val="28"/>
        </w:rPr>
      </w:pPr>
      <w:r>
        <w:rPr>
          <w:rFonts w:cstheme="minorHAnsi"/>
          <w:b/>
          <w:sz w:val="28"/>
          <w:szCs w:val="28"/>
        </w:rPr>
        <w:t xml:space="preserve"> Communication Management Strategy……………………………………11</w:t>
      </w:r>
    </w:p>
    <w:p w:rsidR="0082028E" w:rsidRPr="0082028E" w:rsidRDefault="0082028E" w:rsidP="0082028E">
      <w:pPr>
        <w:ind w:left="360"/>
        <w:rPr>
          <w:rFonts w:cstheme="minorHAnsi"/>
          <w:b/>
          <w:sz w:val="28"/>
          <w:szCs w:val="28"/>
        </w:rPr>
      </w:pPr>
      <w:r>
        <w:rPr>
          <w:rFonts w:cstheme="minorHAnsi"/>
          <w:b/>
          <w:sz w:val="28"/>
          <w:szCs w:val="28"/>
        </w:rPr>
        <w:t xml:space="preserve">  7.0 </w:t>
      </w:r>
      <w:r w:rsidRPr="0082028E">
        <w:rPr>
          <w:rFonts w:cstheme="minorHAnsi"/>
          <w:b/>
          <w:sz w:val="28"/>
          <w:szCs w:val="28"/>
        </w:rPr>
        <w:t>Gantt Chart and Project Plan</w:t>
      </w:r>
      <w:r>
        <w:rPr>
          <w:rFonts w:cstheme="minorHAnsi"/>
          <w:b/>
          <w:sz w:val="28"/>
          <w:szCs w:val="28"/>
        </w:rPr>
        <w:t>………………………………………………….12</w:t>
      </w:r>
    </w:p>
    <w:p w:rsidR="0082028E" w:rsidRPr="0082028E" w:rsidRDefault="0082028E" w:rsidP="0082028E">
      <w:pPr>
        <w:rPr>
          <w:rFonts w:cstheme="minorHAnsi"/>
          <w:b/>
          <w:sz w:val="28"/>
          <w:szCs w:val="28"/>
        </w:rPr>
      </w:pPr>
    </w:p>
    <w:p w:rsidR="00B2205B" w:rsidRDefault="00B2205B" w:rsidP="00B2205B">
      <w:pPr>
        <w:pStyle w:val="ListParagraph"/>
        <w:ind w:left="735"/>
        <w:rPr>
          <w:rFonts w:cstheme="minorHAnsi"/>
          <w:b/>
          <w:sz w:val="28"/>
          <w:szCs w:val="28"/>
        </w:rPr>
      </w:pPr>
    </w:p>
    <w:p w:rsidR="00B2205B" w:rsidRPr="00B2205B" w:rsidRDefault="00B2205B" w:rsidP="00B2205B">
      <w:pPr>
        <w:rPr>
          <w:rFonts w:cstheme="minorHAnsi"/>
          <w:b/>
          <w:sz w:val="28"/>
          <w:szCs w:val="28"/>
        </w:rPr>
      </w:pPr>
    </w:p>
    <w:p w:rsidR="00086D14" w:rsidRPr="00086D14" w:rsidRDefault="00086D14" w:rsidP="00086D14">
      <w:pPr>
        <w:ind w:left="1080"/>
        <w:rPr>
          <w:rFonts w:cstheme="minorHAnsi"/>
          <w:b/>
          <w:sz w:val="28"/>
          <w:szCs w:val="28"/>
        </w:rPr>
      </w:pPr>
    </w:p>
    <w:p w:rsidR="001275C9" w:rsidRPr="001275C9" w:rsidRDefault="001275C9" w:rsidP="001275C9">
      <w:pPr>
        <w:ind w:left="360"/>
        <w:rPr>
          <w:b/>
          <w:sz w:val="28"/>
          <w:szCs w:val="28"/>
        </w:rPr>
      </w:pPr>
    </w:p>
    <w:p w:rsidR="00C62D78" w:rsidRDefault="00C62D78">
      <w:pPr>
        <w:rPr>
          <w:b/>
          <w:sz w:val="28"/>
          <w:szCs w:val="28"/>
        </w:rPr>
      </w:pPr>
    </w:p>
    <w:p w:rsidR="00C62D78" w:rsidRDefault="00C62D78">
      <w:pPr>
        <w:rPr>
          <w:b/>
          <w:sz w:val="28"/>
          <w:szCs w:val="28"/>
        </w:rPr>
      </w:pPr>
    </w:p>
    <w:p w:rsidR="00C62D78" w:rsidRDefault="00C62D78">
      <w:pPr>
        <w:rPr>
          <w:b/>
          <w:sz w:val="28"/>
          <w:szCs w:val="28"/>
        </w:rPr>
      </w:pPr>
    </w:p>
    <w:p w:rsidR="00D80B31" w:rsidRDefault="00C36A70">
      <w:pPr>
        <w:rPr>
          <w:b/>
          <w:sz w:val="28"/>
          <w:szCs w:val="28"/>
        </w:rPr>
      </w:pPr>
      <w:r w:rsidRPr="00C36A70">
        <w:rPr>
          <w:b/>
          <w:sz w:val="28"/>
          <w:szCs w:val="28"/>
        </w:rPr>
        <w:lastRenderedPageBreak/>
        <w:t xml:space="preserve">Project Initiation Document </w:t>
      </w:r>
    </w:p>
    <w:p w:rsidR="00C36A70" w:rsidRDefault="00C36A70">
      <w:pPr>
        <w:rPr>
          <w:b/>
          <w:sz w:val="28"/>
          <w:szCs w:val="28"/>
        </w:rPr>
      </w:pPr>
    </w:p>
    <w:p w:rsidR="00705ED6" w:rsidRDefault="00A509BE" w:rsidP="00705ED6">
      <w:pPr>
        <w:pStyle w:val="ListParagraph"/>
        <w:numPr>
          <w:ilvl w:val="0"/>
          <w:numId w:val="1"/>
        </w:numPr>
        <w:rPr>
          <w:b/>
          <w:sz w:val="28"/>
          <w:szCs w:val="28"/>
        </w:rPr>
      </w:pPr>
      <w:r w:rsidRPr="00A509BE">
        <w:rPr>
          <w:b/>
          <w:sz w:val="28"/>
          <w:szCs w:val="28"/>
        </w:rPr>
        <w:t>Project Justification</w:t>
      </w:r>
    </w:p>
    <w:p w:rsidR="00705ED6" w:rsidRPr="00705ED6" w:rsidRDefault="00705ED6" w:rsidP="00705ED6">
      <w:pPr>
        <w:rPr>
          <w:b/>
          <w:sz w:val="28"/>
          <w:szCs w:val="28"/>
        </w:rPr>
      </w:pPr>
    </w:p>
    <w:p w:rsidR="00A509BE" w:rsidRPr="00A509BE" w:rsidRDefault="00A509BE" w:rsidP="00A509BE">
      <w:pPr>
        <w:pStyle w:val="ListParagraph"/>
        <w:numPr>
          <w:ilvl w:val="1"/>
          <w:numId w:val="1"/>
        </w:numPr>
        <w:rPr>
          <w:b/>
          <w:sz w:val="28"/>
          <w:szCs w:val="28"/>
        </w:rPr>
      </w:pPr>
      <w:r w:rsidRPr="00A509BE">
        <w:rPr>
          <w:b/>
          <w:sz w:val="28"/>
          <w:szCs w:val="28"/>
        </w:rPr>
        <w:t>Project Aims</w:t>
      </w:r>
    </w:p>
    <w:p w:rsidR="00A509BE" w:rsidRDefault="00A509BE" w:rsidP="00A509BE">
      <w:pPr>
        <w:rPr>
          <w:sz w:val="24"/>
          <w:szCs w:val="24"/>
        </w:rPr>
      </w:pPr>
      <w:r>
        <w:rPr>
          <w:sz w:val="24"/>
          <w:szCs w:val="24"/>
        </w:rPr>
        <w:t>The over</w:t>
      </w:r>
      <w:r w:rsidR="00D32F91">
        <w:rPr>
          <w:sz w:val="24"/>
          <w:szCs w:val="24"/>
        </w:rPr>
        <w:t>all</w:t>
      </w:r>
      <w:r>
        <w:rPr>
          <w:sz w:val="24"/>
          <w:szCs w:val="24"/>
        </w:rPr>
        <w:t xml:space="preserve"> aim </w:t>
      </w:r>
      <w:r w:rsidR="003D0C51">
        <w:rPr>
          <w:sz w:val="24"/>
          <w:szCs w:val="24"/>
        </w:rPr>
        <w:t xml:space="preserve">of this project, </w:t>
      </w:r>
      <w:r w:rsidR="009A1CED">
        <w:rPr>
          <w:sz w:val="24"/>
          <w:szCs w:val="24"/>
        </w:rPr>
        <w:t xml:space="preserve">is to provide strategical recommendations </w:t>
      </w:r>
      <w:r w:rsidR="007F69D4">
        <w:rPr>
          <w:sz w:val="24"/>
          <w:szCs w:val="24"/>
        </w:rPr>
        <w:t xml:space="preserve">in order </w:t>
      </w:r>
      <w:r w:rsidR="009A1CED">
        <w:rPr>
          <w:sz w:val="24"/>
          <w:szCs w:val="24"/>
        </w:rPr>
        <w:t>to increase the number of volunteers at IronMan Wales.</w:t>
      </w:r>
      <w:r w:rsidR="001E3922">
        <w:rPr>
          <w:sz w:val="24"/>
          <w:szCs w:val="24"/>
        </w:rPr>
        <w:t xml:space="preserve"> There is a huge importance in having a sufficient number of volunteers at any event</w:t>
      </w:r>
      <w:r w:rsidR="005B1683">
        <w:rPr>
          <w:sz w:val="24"/>
          <w:szCs w:val="24"/>
        </w:rPr>
        <w:t xml:space="preserve"> - </w:t>
      </w:r>
      <w:r w:rsidR="001E3922">
        <w:rPr>
          <w:sz w:val="24"/>
          <w:szCs w:val="24"/>
        </w:rPr>
        <w:t xml:space="preserve">in order to help with the smooth running </w:t>
      </w:r>
      <w:r w:rsidR="0091666A">
        <w:rPr>
          <w:sz w:val="24"/>
          <w:szCs w:val="24"/>
        </w:rPr>
        <w:t xml:space="preserve">and success </w:t>
      </w:r>
      <w:r w:rsidR="001E3922">
        <w:rPr>
          <w:sz w:val="24"/>
          <w:szCs w:val="24"/>
        </w:rPr>
        <w:t xml:space="preserve">of </w:t>
      </w:r>
      <w:r w:rsidR="0091666A">
        <w:rPr>
          <w:sz w:val="24"/>
          <w:szCs w:val="24"/>
        </w:rPr>
        <w:t>the</w:t>
      </w:r>
      <w:r w:rsidR="001E3922">
        <w:rPr>
          <w:sz w:val="24"/>
          <w:szCs w:val="24"/>
        </w:rPr>
        <w:t xml:space="preserve"> event</w:t>
      </w:r>
      <w:r w:rsidR="0091666A">
        <w:rPr>
          <w:sz w:val="24"/>
          <w:szCs w:val="24"/>
        </w:rPr>
        <w:t xml:space="preserve">, where volunteering also </w:t>
      </w:r>
      <w:r w:rsidR="001E3922">
        <w:rPr>
          <w:sz w:val="24"/>
          <w:szCs w:val="24"/>
        </w:rPr>
        <w:t xml:space="preserve">goes a long </w:t>
      </w:r>
      <w:r w:rsidR="0091666A">
        <w:rPr>
          <w:sz w:val="24"/>
          <w:szCs w:val="24"/>
        </w:rPr>
        <w:t xml:space="preserve">way </w:t>
      </w:r>
      <w:r w:rsidR="001E3922">
        <w:rPr>
          <w:sz w:val="24"/>
          <w:szCs w:val="24"/>
        </w:rPr>
        <w:t>towards the building of a healthy community.</w:t>
      </w:r>
    </w:p>
    <w:p w:rsidR="00705ED6" w:rsidRDefault="00705ED6" w:rsidP="00A509BE">
      <w:pPr>
        <w:rPr>
          <w:sz w:val="24"/>
          <w:szCs w:val="24"/>
        </w:rPr>
      </w:pPr>
    </w:p>
    <w:p w:rsidR="00BE77C2" w:rsidRDefault="00BE77C2" w:rsidP="00BE77C2">
      <w:pPr>
        <w:pStyle w:val="ListParagraph"/>
        <w:numPr>
          <w:ilvl w:val="1"/>
          <w:numId w:val="1"/>
        </w:numPr>
        <w:rPr>
          <w:b/>
          <w:sz w:val="28"/>
          <w:szCs w:val="28"/>
        </w:rPr>
      </w:pPr>
      <w:r w:rsidRPr="00BE77C2">
        <w:rPr>
          <w:b/>
          <w:sz w:val="28"/>
          <w:szCs w:val="28"/>
        </w:rPr>
        <w:t xml:space="preserve">Background </w:t>
      </w:r>
    </w:p>
    <w:p w:rsidR="00B0695D" w:rsidRDefault="00BE77C2" w:rsidP="000D4026">
      <w:pPr>
        <w:rPr>
          <w:sz w:val="24"/>
          <w:szCs w:val="24"/>
        </w:rPr>
      </w:pPr>
      <w:r>
        <w:rPr>
          <w:sz w:val="24"/>
          <w:szCs w:val="24"/>
        </w:rPr>
        <w:t>IronMan Wales is a well</w:t>
      </w:r>
      <w:r w:rsidR="00AF66A6">
        <w:rPr>
          <w:sz w:val="24"/>
          <w:szCs w:val="24"/>
        </w:rPr>
        <w:t>-</w:t>
      </w:r>
      <w:r>
        <w:rPr>
          <w:sz w:val="24"/>
          <w:szCs w:val="24"/>
        </w:rPr>
        <w:t xml:space="preserve">established </w:t>
      </w:r>
      <w:r w:rsidR="00AF66A6">
        <w:rPr>
          <w:sz w:val="24"/>
          <w:szCs w:val="24"/>
        </w:rPr>
        <w:t xml:space="preserve">annual </w:t>
      </w:r>
      <w:r>
        <w:rPr>
          <w:sz w:val="24"/>
          <w:szCs w:val="24"/>
        </w:rPr>
        <w:t>Triathlon event,</w:t>
      </w:r>
      <w:r w:rsidR="00AF66A6">
        <w:rPr>
          <w:sz w:val="24"/>
          <w:szCs w:val="24"/>
        </w:rPr>
        <w:t xml:space="preserve"> first launching in Tenby in 2011. It </w:t>
      </w:r>
      <w:r>
        <w:rPr>
          <w:sz w:val="24"/>
          <w:szCs w:val="24"/>
        </w:rPr>
        <w:t xml:space="preserve"> consist</w:t>
      </w:r>
      <w:r w:rsidR="00AF66A6">
        <w:rPr>
          <w:sz w:val="24"/>
          <w:szCs w:val="24"/>
        </w:rPr>
        <w:t>s</w:t>
      </w:r>
      <w:r>
        <w:rPr>
          <w:sz w:val="24"/>
          <w:szCs w:val="24"/>
        </w:rPr>
        <w:t xml:space="preserve"> of </w:t>
      </w:r>
      <w:r w:rsidR="00AF66A6">
        <w:rPr>
          <w:sz w:val="24"/>
          <w:szCs w:val="24"/>
        </w:rPr>
        <w:t xml:space="preserve">a 2.4 mile swim, followed by a 112 mile cycling route, around South Pembrokeshire, finishing with a 26.2 mile run around Tenby – therefore becoming an ‘IronMan’ after completing the tough course. </w:t>
      </w:r>
      <w:r w:rsidR="00D57301">
        <w:rPr>
          <w:sz w:val="24"/>
          <w:szCs w:val="24"/>
        </w:rPr>
        <w:t>The event has gone from strength to strength</w:t>
      </w:r>
      <w:r w:rsidR="00740507">
        <w:rPr>
          <w:sz w:val="24"/>
          <w:szCs w:val="24"/>
        </w:rPr>
        <w:t xml:space="preserve">, starting back in 2011 with only 1,500-plus competitors and </w:t>
      </w:r>
      <w:r w:rsidR="00740507" w:rsidRPr="00740507">
        <w:rPr>
          <w:sz w:val="24"/>
          <w:szCs w:val="24"/>
        </w:rPr>
        <w:t>10,000 spectators in the town and surrounding are</w:t>
      </w:r>
      <w:r w:rsidR="00740507">
        <w:rPr>
          <w:sz w:val="24"/>
          <w:szCs w:val="24"/>
        </w:rPr>
        <w:t>a, now seeing 2,500 competitors and 25,000 spectators. The</w:t>
      </w:r>
      <w:r w:rsidR="000D4026">
        <w:rPr>
          <w:sz w:val="24"/>
          <w:szCs w:val="24"/>
        </w:rPr>
        <w:t xml:space="preserve"> event itself has won numerous awards, including </w:t>
      </w:r>
      <w:r w:rsidR="000D4026" w:rsidRPr="000D4026">
        <w:rPr>
          <w:sz w:val="24"/>
          <w:szCs w:val="24"/>
        </w:rPr>
        <w:t xml:space="preserve">Athletes Choice Awards for 2017:  Overall Swim, Run Course, Overall Satisfaction, Will Recommend to a Friend, Best Host City Experience and Best Race Venue – </w:t>
      </w:r>
      <w:r w:rsidR="000D4026">
        <w:rPr>
          <w:sz w:val="24"/>
          <w:szCs w:val="24"/>
        </w:rPr>
        <w:t>(</w:t>
      </w:r>
      <w:r w:rsidR="000D4026" w:rsidRPr="000D4026">
        <w:rPr>
          <w:sz w:val="24"/>
          <w:szCs w:val="24"/>
        </w:rPr>
        <w:t>Ironman.com</w:t>
      </w:r>
      <w:r w:rsidR="000D4026">
        <w:rPr>
          <w:sz w:val="24"/>
          <w:szCs w:val="24"/>
        </w:rPr>
        <w:t xml:space="preserve">, </w:t>
      </w:r>
      <w:r w:rsidR="000D4026" w:rsidRPr="000D4026">
        <w:rPr>
          <w:sz w:val="24"/>
          <w:szCs w:val="24"/>
        </w:rPr>
        <w:t>201</w:t>
      </w:r>
      <w:r w:rsidR="000D4026">
        <w:rPr>
          <w:sz w:val="24"/>
          <w:szCs w:val="24"/>
        </w:rPr>
        <w:t>9</w:t>
      </w:r>
      <w:r w:rsidR="000D4026" w:rsidRPr="000D4026">
        <w:rPr>
          <w:sz w:val="24"/>
          <w:szCs w:val="24"/>
        </w:rPr>
        <w:t>)</w:t>
      </w:r>
      <w:r w:rsidR="000D4026">
        <w:rPr>
          <w:sz w:val="24"/>
          <w:szCs w:val="24"/>
        </w:rPr>
        <w:t>.</w:t>
      </w:r>
      <w:r w:rsidR="00C41049">
        <w:rPr>
          <w:sz w:val="24"/>
          <w:szCs w:val="24"/>
        </w:rPr>
        <w:t xml:space="preserve"> </w:t>
      </w:r>
    </w:p>
    <w:p w:rsidR="000D4026" w:rsidRDefault="00C41049" w:rsidP="000D4026">
      <w:pPr>
        <w:rPr>
          <w:sz w:val="24"/>
          <w:szCs w:val="24"/>
        </w:rPr>
      </w:pPr>
      <w:r>
        <w:rPr>
          <w:sz w:val="24"/>
          <w:szCs w:val="24"/>
        </w:rPr>
        <w:t xml:space="preserve">However, </w:t>
      </w:r>
      <w:r w:rsidR="00B0695D">
        <w:rPr>
          <w:sz w:val="24"/>
          <w:szCs w:val="24"/>
        </w:rPr>
        <w:t>the event has since been having trouble in regards to volunteering numbers and issues with the community, where some members have been revealing their anguish towards the event arriving to Tenby every September. This is why the volunteering aspect needs reviewing, in order to pin point any issues in order to move forward in the event.</w:t>
      </w:r>
    </w:p>
    <w:p w:rsidR="004B6A45" w:rsidRDefault="004B6A45" w:rsidP="000D4026">
      <w:pPr>
        <w:rPr>
          <w:sz w:val="24"/>
          <w:szCs w:val="24"/>
        </w:rPr>
      </w:pPr>
    </w:p>
    <w:p w:rsidR="004B6A45" w:rsidRDefault="004B6A45" w:rsidP="000D4026">
      <w:pPr>
        <w:rPr>
          <w:sz w:val="24"/>
          <w:szCs w:val="24"/>
        </w:rPr>
      </w:pPr>
    </w:p>
    <w:p w:rsidR="00705ED6" w:rsidRDefault="00705ED6" w:rsidP="000D4026">
      <w:pPr>
        <w:rPr>
          <w:sz w:val="24"/>
          <w:szCs w:val="24"/>
        </w:rPr>
      </w:pPr>
    </w:p>
    <w:p w:rsidR="005F76AB" w:rsidRDefault="00FB1A48" w:rsidP="00FB1A48">
      <w:pPr>
        <w:pStyle w:val="ListParagraph"/>
        <w:numPr>
          <w:ilvl w:val="1"/>
          <w:numId w:val="1"/>
        </w:numPr>
        <w:rPr>
          <w:b/>
          <w:sz w:val="28"/>
          <w:szCs w:val="28"/>
        </w:rPr>
      </w:pPr>
      <w:r w:rsidRPr="00FB1A48">
        <w:rPr>
          <w:b/>
          <w:sz w:val="28"/>
          <w:szCs w:val="28"/>
        </w:rPr>
        <w:lastRenderedPageBreak/>
        <w:t>Objectives</w:t>
      </w:r>
    </w:p>
    <w:p w:rsidR="00FB1A48" w:rsidRDefault="00ED771D" w:rsidP="00FB1A48">
      <w:pPr>
        <w:rPr>
          <w:sz w:val="24"/>
          <w:szCs w:val="24"/>
        </w:rPr>
      </w:pPr>
      <w:r>
        <w:rPr>
          <w:sz w:val="24"/>
          <w:szCs w:val="24"/>
        </w:rPr>
        <w:t>In order to achieve the project’s overall aim, a number of objectives must take place.</w:t>
      </w:r>
    </w:p>
    <w:p w:rsidR="00ED771D" w:rsidRDefault="00C631B1" w:rsidP="00ED771D">
      <w:pPr>
        <w:pStyle w:val="ListParagraph"/>
        <w:numPr>
          <w:ilvl w:val="0"/>
          <w:numId w:val="4"/>
        </w:numPr>
        <w:rPr>
          <w:sz w:val="24"/>
          <w:szCs w:val="24"/>
        </w:rPr>
      </w:pPr>
      <w:r>
        <w:rPr>
          <w:sz w:val="24"/>
          <w:szCs w:val="24"/>
        </w:rPr>
        <w:t xml:space="preserve">Gain a </w:t>
      </w:r>
      <w:r w:rsidR="00276A6D">
        <w:rPr>
          <w:sz w:val="24"/>
          <w:szCs w:val="24"/>
        </w:rPr>
        <w:t>clearer</w:t>
      </w:r>
      <w:r>
        <w:rPr>
          <w:sz w:val="24"/>
          <w:szCs w:val="24"/>
        </w:rPr>
        <w:t xml:space="preserve"> insight into the mindset of those wishing to volunteer</w:t>
      </w:r>
      <w:r w:rsidR="009A7148">
        <w:rPr>
          <w:sz w:val="24"/>
          <w:szCs w:val="24"/>
        </w:rPr>
        <w:t>, analy</w:t>
      </w:r>
      <w:r w:rsidR="00444E2F">
        <w:rPr>
          <w:sz w:val="24"/>
          <w:szCs w:val="24"/>
        </w:rPr>
        <w:t>s</w:t>
      </w:r>
      <w:r w:rsidR="009A7148">
        <w:rPr>
          <w:sz w:val="24"/>
          <w:szCs w:val="24"/>
        </w:rPr>
        <w:t xml:space="preserve">ing exactly </w:t>
      </w:r>
      <w:r>
        <w:rPr>
          <w:sz w:val="24"/>
          <w:szCs w:val="24"/>
        </w:rPr>
        <w:t>what they want out of volunteering</w:t>
      </w:r>
      <w:r w:rsidR="00276A6D">
        <w:rPr>
          <w:sz w:val="24"/>
          <w:szCs w:val="24"/>
        </w:rPr>
        <w:t>.</w:t>
      </w:r>
    </w:p>
    <w:p w:rsidR="00276A6D" w:rsidRDefault="00276A6D" w:rsidP="002D143E">
      <w:pPr>
        <w:pStyle w:val="ListParagraph"/>
        <w:numPr>
          <w:ilvl w:val="0"/>
          <w:numId w:val="4"/>
        </w:numPr>
        <w:rPr>
          <w:sz w:val="24"/>
          <w:szCs w:val="24"/>
        </w:rPr>
      </w:pPr>
      <w:r w:rsidRPr="00304B65">
        <w:rPr>
          <w:sz w:val="24"/>
          <w:szCs w:val="24"/>
        </w:rPr>
        <w:t xml:space="preserve">Understand </w:t>
      </w:r>
      <w:r w:rsidR="00F301EE" w:rsidRPr="00304B65">
        <w:rPr>
          <w:sz w:val="24"/>
          <w:szCs w:val="24"/>
        </w:rPr>
        <w:t>how</w:t>
      </w:r>
      <w:r w:rsidRPr="00304B65">
        <w:rPr>
          <w:sz w:val="24"/>
          <w:szCs w:val="24"/>
        </w:rPr>
        <w:t xml:space="preserve"> people hear about the volunteering opportunities at IronMan, </w:t>
      </w:r>
      <w:r w:rsidR="00304B65" w:rsidRPr="00304B65">
        <w:rPr>
          <w:sz w:val="24"/>
          <w:szCs w:val="24"/>
        </w:rPr>
        <w:t xml:space="preserve">evaluating the effectiveness of </w:t>
      </w:r>
      <w:r w:rsidR="00304B65">
        <w:rPr>
          <w:sz w:val="24"/>
          <w:szCs w:val="24"/>
        </w:rPr>
        <w:t xml:space="preserve">its </w:t>
      </w:r>
      <w:r w:rsidR="00304B65" w:rsidRPr="00304B65">
        <w:rPr>
          <w:sz w:val="24"/>
          <w:szCs w:val="24"/>
        </w:rPr>
        <w:t xml:space="preserve">current </w:t>
      </w:r>
      <w:r w:rsidR="00304B65">
        <w:rPr>
          <w:sz w:val="24"/>
          <w:szCs w:val="24"/>
        </w:rPr>
        <w:t xml:space="preserve">volunteering </w:t>
      </w:r>
      <w:r w:rsidR="00304B65" w:rsidRPr="00304B65">
        <w:rPr>
          <w:sz w:val="24"/>
          <w:szCs w:val="24"/>
        </w:rPr>
        <w:t>strategies</w:t>
      </w:r>
      <w:r w:rsidR="00304B65">
        <w:rPr>
          <w:sz w:val="24"/>
          <w:szCs w:val="24"/>
        </w:rPr>
        <w:t>, further highlighting strengths and weaknesses.</w:t>
      </w:r>
    </w:p>
    <w:p w:rsidR="00304B65" w:rsidRDefault="00444E2F" w:rsidP="002D143E">
      <w:pPr>
        <w:pStyle w:val="ListParagraph"/>
        <w:numPr>
          <w:ilvl w:val="0"/>
          <w:numId w:val="4"/>
        </w:numPr>
        <w:rPr>
          <w:sz w:val="24"/>
          <w:szCs w:val="24"/>
        </w:rPr>
      </w:pPr>
      <w:r>
        <w:rPr>
          <w:sz w:val="24"/>
          <w:szCs w:val="24"/>
        </w:rPr>
        <w:t>Identify best practice examples of volunteering organisations and incorporating strategies to aid IronMan Wales’ practices.</w:t>
      </w:r>
    </w:p>
    <w:p w:rsidR="00512D83" w:rsidRPr="00512D83" w:rsidRDefault="00512D83" w:rsidP="00512D83">
      <w:pPr>
        <w:ind w:left="360"/>
        <w:rPr>
          <w:sz w:val="24"/>
          <w:szCs w:val="24"/>
        </w:rPr>
      </w:pPr>
    </w:p>
    <w:p w:rsidR="00C4577E" w:rsidRPr="00C4577E" w:rsidRDefault="00C4577E" w:rsidP="00C4577E">
      <w:pPr>
        <w:rPr>
          <w:sz w:val="24"/>
          <w:szCs w:val="24"/>
        </w:rPr>
      </w:pPr>
    </w:p>
    <w:p w:rsidR="00FB1A48" w:rsidRPr="00512D83" w:rsidRDefault="00512D83" w:rsidP="00512D83">
      <w:pPr>
        <w:pStyle w:val="ListParagraph"/>
        <w:numPr>
          <w:ilvl w:val="1"/>
          <w:numId w:val="1"/>
        </w:numPr>
        <w:rPr>
          <w:b/>
          <w:sz w:val="28"/>
          <w:szCs w:val="28"/>
        </w:rPr>
      </w:pPr>
      <w:r w:rsidRPr="00512D83">
        <w:rPr>
          <w:b/>
          <w:sz w:val="28"/>
          <w:szCs w:val="28"/>
        </w:rPr>
        <w:t xml:space="preserve">Rationale </w:t>
      </w:r>
    </w:p>
    <w:p w:rsidR="00512D83" w:rsidRPr="004164FB" w:rsidRDefault="00475DF5" w:rsidP="00475DF5">
      <w:pPr>
        <w:rPr>
          <w:rFonts w:cstheme="minorHAnsi"/>
          <w:sz w:val="24"/>
          <w:szCs w:val="24"/>
        </w:rPr>
      </w:pPr>
      <w:r w:rsidRPr="004164FB">
        <w:rPr>
          <w:rFonts w:cstheme="minorHAnsi"/>
          <w:sz w:val="24"/>
          <w:szCs w:val="24"/>
        </w:rPr>
        <w:t>Volunteering is an important aspect of any event, with many people viewing volunteering as a way of gaining experience and contributing to the community by a part of a special event.</w:t>
      </w:r>
    </w:p>
    <w:p w:rsidR="00FD6AC2" w:rsidRPr="004164FB" w:rsidRDefault="00FD6AC2" w:rsidP="00475DF5">
      <w:pPr>
        <w:rPr>
          <w:rFonts w:cstheme="minorHAnsi"/>
          <w:sz w:val="24"/>
          <w:szCs w:val="24"/>
          <w:lang w:val="en"/>
        </w:rPr>
      </w:pPr>
      <w:r w:rsidRPr="004164FB">
        <w:rPr>
          <w:rFonts w:cstheme="minorHAnsi"/>
          <w:sz w:val="24"/>
          <w:szCs w:val="24"/>
          <w:lang w:val="en"/>
        </w:rPr>
        <w:t xml:space="preserve">Andrea Grace </w:t>
      </w:r>
      <w:proofErr w:type="spellStart"/>
      <w:r w:rsidRPr="004164FB">
        <w:rPr>
          <w:rFonts w:cstheme="minorHAnsi"/>
          <w:sz w:val="24"/>
          <w:szCs w:val="24"/>
          <w:lang w:val="en"/>
        </w:rPr>
        <w:t>Rannard</w:t>
      </w:r>
      <w:proofErr w:type="spellEnd"/>
      <w:r w:rsidRPr="004164FB">
        <w:rPr>
          <w:rFonts w:cstheme="minorHAnsi"/>
          <w:sz w:val="24"/>
          <w:szCs w:val="24"/>
          <w:lang w:val="en"/>
        </w:rPr>
        <w:t xml:space="preserve">, Head of Student Volunteering at Volunteering England agrees that many also </w:t>
      </w:r>
      <w:proofErr w:type="spellStart"/>
      <w:r w:rsidRPr="004164FB">
        <w:rPr>
          <w:rFonts w:cstheme="minorHAnsi"/>
          <w:sz w:val="24"/>
          <w:szCs w:val="24"/>
          <w:lang w:val="en"/>
        </w:rPr>
        <w:t>emphasise</w:t>
      </w:r>
      <w:proofErr w:type="spellEnd"/>
      <w:r w:rsidRPr="004164FB">
        <w:rPr>
          <w:rFonts w:cstheme="minorHAnsi"/>
          <w:sz w:val="24"/>
          <w:szCs w:val="24"/>
          <w:lang w:val="en"/>
        </w:rPr>
        <w:t xml:space="preserve"> the benefits of volunteering in terms of skills development:</w:t>
      </w:r>
      <w:r w:rsidR="00475DF5" w:rsidRPr="004164FB">
        <w:rPr>
          <w:rFonts w:cstheme="minorHAnsi"/>
          <w:sz w:val="24"/>
          <w:szCs w:val="24"/>
          <w:lang w:val="en"/>
        </w:rPr>
        <w:t xml:space="preserve"> </w:t>
      </w:r>
      <w:r w:rsidRPr="004164FB">
        <w:rPr>
          <w:rFonts w:cstheme="minorHAnsi"/>
          <w:sz w:val="24"/>
          <w:szCs w:val="24"/>
          <w:lang w:val="en"/>
        </w:rPr>
        <w:t>"Volunteering is a savvy use of an individual's time, valued by employers. Volunteering provides an insight into a profession and a company, allows an individual to build confidence in a role, develop or enhance relevant skills</w:t>
      </w:r>
      <w:r w:rsidR="00475DF5" w:rsidRPr="004164FB">
        <w:rPr>
          <w:rFonts w:cstheme="minorHAnsi"/>
          <w:sz w:val="24"/>
          <w:szCs w:val="24"/>
          <w:lang w:val="en"/>
        </w:rPr>
        <w:t>…o</w:t>
      </w:r>
      <w:r w:rsidRPr="004164FB">
        <w:rPr>
          <w:rFonts w:cstheme="minorHAnsi"/>
          <w:sz w:val="24"/>
          <w:szCs w:val="24"/>
          <w:lang w:val="en"/>
        </w:rPr>
        <w:t>verall, it is a great way of improving a CV."</w:t>
      </w:r>
      <w:r w:rsidR="00475DF5" w:rsidRPr="004164FB">
        <w:rPr>
          <w:rFonts w:cstheme="minorHAnsi"/>
          <w:sz w:val="24"/>
          <w:szCs w:val="24"/>
          <w:lang w:val="en"/>
        </w:rPr>
        <w:t xml:space="preserve"> (GRB, 2019).</w:t>
      </w:r>
      <w:r w:rsidR="0083105E" w:rsidRPr="004164FB">
        <w:rPr>
          <w:rFonts w:cstheme="minorHAnsi"/>
          <w:sz w:val="24"/>
          <w:szCs w:val="24"/>
          <w:lang w:val="en"/>
        </w:rPr>
        <w:t xml:space="preserve"> </w:t>
      </w:r>
    </w:p>
    <w:p w:rsidR="0083105E" w:rsidRDefault="001A321F" w:rsidP="00475DF5">
      <w:pPr>
        <w:rPr>
          <w:rFonts w:cstheme="minorHAnsi"/>
          <w:sz w:val="24"/>
          <w:szCs w:val="24"/>
        </w:rPr>
      </w:pPr>
      <w:r w:rsidRPr="004164FB">
        <w:rPr>
          <w:rFonts w:cstheme="minorHAnsi"/>
          <w:sz w:val="24"/>
          <w:szCs w:val="24"/>
        </w:rPr>
        <w:t xml:space="preserve">This proves the importance of volunteering and the many benefits an individual can gain from volunteering. However, with IronMan losing numbers and interest in the volunteering department, may oppose a risk of difficulty running the event smoothly and without trouble/hassle from locals. </w:t>
      </w:r>
      <w:r w:rsidR="00C22523" w:rsidRPr="004164FB">
        <w:rPr>
          <w:rFonts w:cstheme="minorHAnsi"/>
          <w:sz w:val="24"/>
          <w:szCs w:val="24"/>
        </w:rPr>
        <w:t>IronMan needs a sufficient number of volunteers in order to manage the whole race course, especially the bike course section of the race. The event is spread out across the whole of south Pembrokeshire, showing the large scale of the event, covering a mass of land. Therefore</w:t>
      </w:r>
      <w:r w:rsidR="00085F50" w:rsidRPr="004164FB">
        <w:rPr>
          <w:rFonts w:cstheme="minorHAnsi"/>
          <w:sz w:val="24"/>
          <w:szCs w:val="24"/>
        </w:rPr>
        <w:t>,</w:t>
      </w:r>
      <w:r w:rsidR="00C22523" w:rsidRPr="004164FB">
        <w:rPr>
          <w:rFonts w:cstheme="minorHAnsi"/>
          <w:sz w:val="24"/>
          <w:szCs w:val="24"/>
        </w:rPr>
        <w:t xml:space="preserve"> IronMan Wales needs </w:t>
      </w:r>
      <w:r w:rsidR="00085F50" w:rsidRPr="004164FB">
        <w:rPr>
          <w:rFonts w:cstheme="minorHAnsi"/>
          <w:sz w:val="24"/>
          <w:szCs w:val="24"/>
        </w:rPr>
        <w:t xml:space="preserve">to adopt </w:t>
      </w:r>
      <w:r w:rsidR="00C22523" w:rsidRPr="004164FB">
        <w:rPr>
          <w:rFonts w:cstheme="minorHAnsi"/>
          <w:sz w:val="24"/>
          <w:szCs w:val="24"/>
        </w:rPr>
        <w:t xml:space="preserve">effective strategies </w:t>
      </w:r>
      <w:r w:rsidR="00085F50" w:rsidRPr="004164FB">
        <w:rPr>
          <w:rFonts w:cstheme="minorHAnsi"/>
          <w:sz w:val="24"/>
          <w:szCs w:val="24"/>
        </w:rPr>
        <w:t xml:space="preserve">in order to increase the number of </w:t>
      </w:r>
      <w:r w:rsidR="00C22523" w:rsidRPr="004164FB">
        <w:rPr>
          <w:rFonts w:cstheme="minorHAnsi"/>
          <w:sz w:val="24"/>
          <w:szCs w:val="24"/>
        </w:rPr>
        <w:t>volunteers marshalling the whole course</w:t>
      </w:r>
      <w:r w:rsidR="00085F50" w:rsidRPr="004164FB">
        <w:rPr>
          <w:rFonts w:cstheme="minorHAnsi"/>
          <w:sz w:val="24"/>
          <w:szCs w:val="24"/>
        </w:rPr>
        <w:t xml:space="preserve"> and dealing with road closures. This will effectively help the spirit of the community as well as handling concerned locals, making for a more pleasant IronMan experience.</w:t>
      </w:r>
    </w:p>
    <w:p w:rsidR="00705ED6" w:rsidRDefault="00705ED6" w:rsidP="00475DF5">
      <w:pPr>
        <w:rPr>
          <w:rFonts w:cstheme="minorHAnsi"/>
          <w:sz w:val="24"/>
          <w:szCs w:val="24"/>
        </w:rPr>
      </w:pPr>
    </w:p>
    <w:p w:rsidR="00FF1FE9" w:rsidRPr="00FF1FE9" w:rsidRDefault="00C24B7B" w:rsidP="00FF1FE9">
      <w:pPr>
        <w:pStyle w:val="ListParagraph"/>
        <w:numPr>
          <w:ilvl w:val="1"/>
          <w:numId w:val="1"/>
        </w:numPr>
        <w:rPr>
          <w:rFonts w:cstheme="minorHAnsi"/>
          <w:b/>
          <w:sz w:val="28"/>
          <w:szCs w:val="28"/>
        </w:rPr>
      </w:pPr>
      <w:r w:rsidRPr="00C24B7B">
        <w:rPr>
          <w:rFonts w:cstheme="minorHAnsi"/>
          <w:b/>
          <w:sz w:val="28"/>
          <w:szCs w:val="28"/>
        </w:rPr>
        <w:lastRenderedPageBreak/>
        <w:t>Project Scope &amp; Exclusions</w:t>
      </w:r>
    </w:p>
    <w:p w:rsidR="00FF1FE9" w:rsidRDefault="00FF1FE9" w:rsidP="00391EC8">
      <w:pPr>
        <w:rPr>
          <w:rFonts w:cstheme="minorHAnsi"/>
          <w:sz w:val="24"/>
          <w:szCs w:val="24"/>
        </w:rPr>
      </w:pPr>
      <w:r w:rsidRPr="00391EC8">
        <w:rPr>
          <w:rFonts w:cstheme="minorHAnsi"/>
          <w:sz w:val="24"/>
          <w:szCs w:val="24"/>
        </w:rPr>
        <w:t xml:space="preserve">The project </w:t>
      </w:r>
      <w:r w:rsidR="00436301">
        <w:rPr>
          <w:rFonts w:cstheme="minorHAnsi"/>
          <w:sz w:val="24"/>
          <w:szCs w:val="24"/>
        </w:rPr>
        <w:t xml:space="preserve">intends to help improve volunteering interests for IronMan Wales, hoping to significantly increase the number of volunteering applicants, in order to run the event efficiently each year. </w:t>
      </w:r>
      <w:r w:rsidR="00865BCE">
        <w:rPr>
          <w:rFonts w:cstheme="minorHAnsi"/>
          <w:sz w:val="24"/>
          <w:szCs w:val="24"/>
        </w:rPr>
        <w:t>The project wil</w:t>
      </w:r>
      <w:r w:rsidRPr="00391EC8">
        <w:rPr>
          <w:rFonts w:cstheme="minorHAnsi"/>
          <w:sz w:val="24"/>
          <w:szCs w:val="24"/>
        </w:rPr>
        <w:t>l conduct research into a number of successful volunteering organisations in the area</w:t>
      </w:r>
      <w:r w:rsidR="003A7814">
        <w:rPr>
          <w:rFonts w:cstheme="minorHAnsi"/>
          <w:sz w:val="24"/>
          <w:szCs w:val="24"/>
        </w:rPr>
        <w:t xml:space="preserve">, comparing with these organisations in order to provide the most effective recommendations to IronMan Wales. However, this project </w:t>
      </w:r>
      <w:r w:rsidR="008311E5">
        <w:rPr>
          <w:rFonts w:cstheme="minorHAnsi"/>
          <w:sz w:val="24"/>
          <w:szCs w:val="24"/>
        </w:rPr>
        <w:t>will only be focusing on the strategies and incentives used to attract a larger number of volunteers, and will not be focusing on issues regarding training or any aspect involving Human Resources</w:t>
      </w:r>
      <w:r w:rsidR="00713A5B">
        <w:rPr>
          <w:rFonts w:cstheme="minorHAnsi"/>
          <w:sz w:val="24"/>
          <w:szCs w:val="24"/>
        </w:rPr>
        <w:t xml:space="preserve"> and </w:t>
      </w:r>
      <w:r w:rsidR="00FA32D9">
        <w:rPr>
          <w:rFonts w:cstheme="minorHAnsi"/>
          <w:sz w:val="24"/>
          <w:szCs w:val="24"/>
        </w:rPr>
        <w:t>worker rights</w:t>
      </w:r>
      <w:r w:rsidR="008311E5">
        <w:rPr>
          <w:rFonts w:cstheme="minorHAnsi"/>
          <w:sz w:val="24"/>
          <w:szCs w:val="24"/>
        </w:rPr>
        <w:t xml:space="preserve"> within the </w:t>
      </w:r>
      <w:r w:rsidR="00FA32D9">
        <w:rPr>
          <w:rFonts w:cstheme="minorHAnsi"/>
          <w:sz w:val="24"/>
          <w:szCs w:val="24"/>
        </w:rPr>
        <w:t>organi</w:t>
      </w:r>
      <w:r w:rsidR="00FB1114">
        <w:rPr>
          <w:rFonts w:cstheme="minorHAnsi"/>
          <w:sz w:val="24"/>
          <w:szCs w:val="24"/>
        </w:rPr>
        <w:t>s</w:t>
      </w:r>
      <w:r w:rsidR="00FA32D9">
        <w:rPr>
          <w:rFonts w:cstheme="minorHAnsi"/>
          <w:sz w:val="24"/>
          <w:szCs w:val="24"/>
        </w:rPr>
        <w:t>ation.</w:t>
      </w:r>
      <w:r w:rsidR="006779D0">
        <w:rPr>
          <w:rFonts w:cstheme="minorHAnsi"/>
          <w:sz w:val="24"/>
          <w:szCs w:val="24"/>
        </w:rPr>
        <w:t xml:space="preserve"> The consultant </w:t>
      </w:r>
      <w:r w:rsidR="006F3196">
        <w:rPr>
          <w:rFonts w:cstheme="minorHAnsi"/>
          <w:sz w:val="24"/>
          <w:szCs w:val="24"/>
        </w:rPr>
        <w:t>and the University of Wales Trinity St David will not be relying on any funding form IronMan Wales, nor will the consultant and the UWTSD be responsible for any financial costs for this project.</w:t>
      </w:r>
    </w:p>
    <w:p w:rsidR="00705ED6" w:rsidRDefault="00705ED6" w:rsidP="00391EC8">
      <w:pPr>
        <w:rPr>
          <w:rFonts w:cstheme="minorHAnsi"/>
          <w:sz w:val="24"/>
          <w:szCs w:val="24"/>
        </w:rPr>
      </w:pPr>
    </w:p>
    <w:p w:rsidR="00864F4C" w:rsidRDefault="00864F4C" w:rsidP="00864F4C">
      <w:pPr>
        <w:pStyle w:val="ListParagraph"/>
        <w:numPr>
          <w:ilvl w:val="1"/>
          <w:numId w:val="1"/>
        </w:numPr>
        <w:rPr>
          <w:rFonts w:cstheme="minorHAnsi"/>
          <w:b/>
          <w:sz w:val="28"/>
          <w:szCs w:val="28"/>
        </w:rPr>
      </w:pPr>
      <w:r w:rsidRPr="00864F4C">
        <w:rPr>
          <w:rFonts w:cstheme="minorHAnsi"/>
          <w:b/>
          <w:sz w:val="28"/>
          <w:szCs w:val="28"/>
        </w:rPr>
        <w:t>Constraints and Assumptions</w:t>
      </w:r>
    </w:p>
    <w:p w:rsidR="00864F4C" w:rsidRDefault="003E7B4E" w:rsidP="00864F4C">
      <w:pPr>
        <w:rPr>
          <w:rFonts w:cstheme="minorHAnsi"/>
          <w:sz w:val="24"/>
          <w:szCs w:val="24"/>
        </w:rPr>
      </w:pPr>
      <w:r>
        <w:rPr>
          <w:rFonts w:cstheme="minorHAnsi"/>
          <w:sz w:val="24"/>
          <w:szCs w:val="24"/>
        </w:rPr>
        <w:t>It is important o consider any possible constraints that may hinder the success or potential aim of the project. Constraints include:</w:t>
      </w:r>
    </w:p>
    <w:p w:rsidR="003E7B4E" w:rsidRDefault="003E7B4E" w:rsidP="003E7B4E">
      <w:pPr>
        <w:pStyle w:val="ListParagraph"/>
        <w:numPr>
          <w:ilvl w:val="0"/>
          <w:numId w:val="9"/>
        </w:numPr>
        <w:rPr>
          <w:rFonts w:cstheme="minorHAnsi"/>
          <w:sz w:val="24"/>
          <w:szCs w:val="24"/>
        </w:rPr>
      </w:pPr>
      <w:r>
        <w:rPr>
          <w:rFonts w:cstheme="minorHAnsi"/>
          <w:sz w:val="24"/>
          <w:szCs w:val="24"/>
        </w:rPr>
        <w:t>As a student, time is going to be an issue and will not be in favour of the project when working towards a particular deadline</w:t>
      </w:r>
      <w:r w:rsidR="00FB1114">
        <w:rPr>
          <w:rFonts w:cstheme="minorHAnsi"/>
          <w:sz w:val="24"/>
          <w:szCs w:val="24"/>
        </w:rPr>
        <w:t>, due to the project</w:t>
      </w:r>
      <w:r w:rsidR="007A277C">
        <w:rPr>
          <w:rFonts w:cstheme="minorHAnsi"/>
          <w:sz w:val="24"/>
          <w:szCs w:val="24"/>
        </w:rPr>
        <w:t xml:space="preserve"> and its tasks</w:t>
      </w:r>
      <w:r w:rsidR="00FB1114">
        <w:rPr>
          <w:rFonts w:cstheme="minorHAnsi"/>
          <w:sz w:val="24"/>
          <w:szCs w:val="24"/>
        </w:rPr>
        <w:t xml:space="preserve"> being carried out alongside other studies.</w:t>
      </w:r>
      <w:r w:rsidR="007A277C">
        <w:rPr>
          <w:rFonts w:cstheme="minorHAnsi"/>
          <w:sz w:val="24"/>
          <w:szCs w:val="24"/>
        </w:rPr>
        <w:t xml:space="preserve"> This can therefore, effect the depth and input of time taken on each task within the project. In order to combat this constraint, there will be weekly check ins on the extent of time and input placed on each part of the project, therefore having a focus on what needs to be done and when within the time scale.</w:t>
      </w:r>
      <w:r w:rsidR="00642F52">
        <w:rPr>
          <w:rFonts w:cstheme="minorHAnsi"/>
          <w:sz w:val="24"/>
          <w:szCs w:val="24"/>
        </w:rPr>
        <w:t xml:space="preserve"> The consultant will study extensively during the time period, maintaining contact with the organsation.</w:t>
      </w:r>
    </w:p>
    <w:p w:rsidR="00FB1114" w:rsidRDefault="00FB1645" w:rsidP="003E7B4E">
      <w:pPr>
        <w:pStyle w:val="ListParagraph"/>
        <w:numPr>
          <w:ilvl w:val="0"/>
          <w:numId w:val="9"/>
        </w:numPr>
        <w:rPr>
          <w:rFonts w:cstheme="minorHAnsi"/>
          <w:sz w:val="24"/>
          <w:szCs w:val="24"/>
        </w:rPr>
      </w:pPr>
      <w:r>
        <w:rPr>
          <w:rFonts w:cstheme="minorHAnsi"/>
          <w:sz w:val="24"/>
          <w:szCs w:val="24"/>
        </w:rPr>
        <w:t xml:space="preserve">There may be a constraint in terms of the lack of people wanting to take part in surveys and questionnaires, therefore prohibiting </w:t>
      </w:r>
      <w:r w:rsidR="007A3AB3">
        <w:rPr>
          <w:rFonts w:cstheme="minorHAnsi"/>
          <w:sz w:val="24"/>
          <w:szCs w:val="24"/>
        </w:rPr>
        <w:t>the depth of knowledge and information needed in order to understand the mindset of volunteers and not creating optimal solutions.</w:t>
      </w:r>
      <w:r w:rsidR="00B95618">
        <w:rPr>
          <w:rFonts w:cstheme="minorHAnsi"/>
          <w:sz w:val="24"/>
          <w:szCs w:val="24"/>
        </w:rPr>
        <w:t xml:space="preserve"> In order to encounter full engagement, the use of social media will be an effective format when conducting research</w:t>
      </w:r>
      <w:r w:rsidR="00BF172D">
        <w:rPr>
          <w:rFonts w:cstheme="minorHAnsi"/>
          <w:sz w:val="24"/>
          <w:szCs w:val="24"/>
        </w:rPr>
        <w:t>. This is</w:t>
      </w:r>
      <w:r w:rsidR="00B95618">
        <w:rPr>
          <w:rFonts w:cstheme="minorHAnsi"/>
          <w:sz w:val="24"/>
          <w:szCs w:val="24"/>
        </w:rPr>
        <w:t xml:space="preserve"> </w:t>
      </w:r>
      <w:r w:rsidR="00BF172D">
        <w:rPr>
          <w:rFonts w:cstheme="minorHAnsi"/>
          <w:sz w:val="24"/>
          <w:szCs w:val="24"/>
        </w:rPr>
        <w:t xml:space="preserve">mainly </w:t>
      </w:r>
      <w:r w:rsidR="00B95618">
        <w:rPr>
          <w:rFonts w:cstheme="minorHAnsi"/>
          <w:sz w:val="24"/>
          <w:szCs w:val="24"/>
        </w:rPr>
        <w:t xml:space="preserve">due to </w:t>
      </w:r>
      <w:r w:rsidR="00BF172D">
        <w:rPr>
          <w:rFonts w:cstheme="minorHAnsi"/>
          <w:sz w:val="24"/>
          <w:szCs w:val="24"/>
        </w:rPr>
        <w:t xml:space="preserve">its </w:t>
      </w:r>
      <w:r w:rsidR="00B95618">
        <w:rPr>
          <w:rFonts w:cstheme="minorHAnsi"/>
          <w:sz w:val="24"/>
          <w:szCs w:val="24"/>
        </w:rPr>
        <w:t xml:space="preserve">easy and relaxed nature, </w:t>
      </w:r>
      <w:r w:rsidR="00BF172D">
        <w:rPr>
          <w:rFonts w:cstheme="minorHAnsi"/>
          <w:sz w:val="24"/>
          <w:szCs w:val="24"/>
        </w:rPr>
        <w:t>potentially</w:t>
      </w:r>
      <w:r w:rsidR="00B95618">
        <w:rPr>
          <w:rFonts w:cstheme="minorHAnsi"/>
          <w:sz w:val="24"/>
          <w:szCs w:val="24"/>
        </w:rPr>
        <w:t xml:space="preserve"> reaching </w:t>
      </w:r>
      <w:r w:rsidR="00BF172D">
        <w:rPr>
          <w:rFonts w:cstheme="minorHAnsi"/>
          <w:sz w:val="24"/>
          <w:szCs w:val="24"/>
        </w:rPr>
        <w:t>many</w:t>
      </w:r>
      <w:r w:rsidR="00B95618">
        <w:rPr>
          <w:rFonts w:cstheme="minorHAnsi"/>
          <w:sz w:val="24"/>
          <w:szCs w:val="24"/>
        </w:rPr>
        <w:t xml:space="preserve"> p</w:t>
      </w:r>
      <w:r w:rsidR="00BF172D">
        <w:rPr>
          <w:rFonts w:cstheme="minorHAnsi"/>
          <w:sz w:val="24"/>
          <w:szCs w:val="24"/>
        </w:rPr>
        <w:t>articipants</w:t>
      </w:r>
      <w:r w:rsidR="00B95618">
        <w:rPr>
          <w:rFonts w:cstheme="minorHAnsi"/>
          <w:sz w:val="24"/>
          <w:szCs w:val="24"/>
        </w:rPr>
        <w:t xml:space="preserve"> who are more likely to contribute to surveys</w:t>
      </w:r>
      <w:r w:rsidR="00BF172D">
        <w:rPr>
          <w:rFonts w:cstheme="minorHAnsi"/>
          <w:sz w:val="24"/>
          <w:szCs w:val="24"/>
        </w:rPr>
        <w:t>/questionnaires.</w:t>
      </w:r>
    </w:p>
    <w:p w:rsidR="006E1509" w:rsidRDefault="00C16FBE" w:rsidP="003E7B4E">
      <w:pPr>
        <w:pStyle w:val="ListParagraph"/>
        <w:numPr>
          <w:ilvl w:val="0"/>
          <w:numId w:val="9"/>
        </w:numPr>
        <w:rPr>
          <w:rFonts w:cstheme="minorHAnsi"/>
          <w:sz w:val="24"/>
          <w:szCs w:val="24"/>
        </w:rPr>
      </w:pPr>
      <w:r>
        <w:rPr>
          <w:rFonts w:cstheme="minorHAnsi"/>
          <w:sz w:val="24"/>
          <w:szCs w:val="24"/>
        </w:rPr>
        <w:lastRenderedPageBreak/>
        <w:t>Although the consultant has been accepted to partake in the project by IronMan managers, the consultant may not be respected by other members of staff</w:t>
      </w:r>
      <w:r w:rsidR="00350ACC">
        <w:rPr>
          <w:rFonts w:cstheme="minorHAnsi"/>
          <w:sz w:val="24"/>
          <w:szCs w:val="24"/>
        </w:rPr>
        <w:t>, who may see the individual as a threat</w:t>
      </w:r>
      <w:r w:rsidR="006E1509">
        <w:rPr>
          <w:rFonts w:cstheme="minorHAnsi"/>
          <w:sz w:val="24"/>
          <w:szCs w:val="24"/>
        </w:rPr>
        <w:t xml:space="preserve"> to their jobs.</w:t>
      </w:r>
    </w:p>
    <w:p w:rsidR="00C16FBE" w:rsidRDefault="00350ACC" w:rsidP="003E7B4E">
      <w:pPr>
        <w:pStyle w:val="ListParagraph"/>
        <w:numPr>
          <w:ilvl w:val="0"/>
          <w:numId w:val="9"/>
        </w:numPr>
        <w:rPr>
          <w:rFonts w:cstheme="minorHAnsi"/>
          <w:sz w:val="24"/>
          <w:szCs w:val="24"/>
        </w:rPr>
      </w:pPr>
      <w:r>
        <w:rPr>
          <w:rFonts w:cstheme="minorHAnsi"/>
          <w:sz w:val="24"/>
          <w:szCs w:val="24"/>
        </w:rPr>
        <w:t xml:space="preserve"> </w:t>
      </w:r>
      <w:r w:rsidR="006E1509">
        <w:rPr>
          <w:rFonts w:cstheme="minorHAnsi"/>
          <w:sz w:val="24"/>
          <w:szCs w:val="24"/>
        </w:rPr>
        <w:t xml:space="preserve">The organisation may not be willing to accept strategies from the consultant </w:t>
      </w:r>
      <w:r>
        <w:rPr>
          <w:rFonts w:cstheme="minorHAnsi"/>
          <w:sz w:val="24"/>
          <w:szCs w:val="24"/>
        </w:rPr>
        <w:t xml:space="preserve">or may even be insulted by the consultant </w:t>
      </w:r>
      <w:r w:rsidR="00EB31D4">
        <w:rPr>
          <w:rFonts w:cstheme="minorHAnsi"/>
          <w:sz w:val="24"/>
          <w:szCs w:val="24"/>
        </w:rPr>
        <w:t>implying their current strategies aren’t enough, therefore shutting off the project and any recommendations made</w:t>
      </w:r>
      <w:r w:rsidR="006E1509">
        <w:rPr>
          <w:rFonts w:cstheme="minorHAnsi"/>
          <w:sz w:val="24"/>
          <w:szCs w:val="24"/>
        </w:rPr>
        <w:t xml:space="preserve"> after gathering the information.</w:t>
      </w:r>
    </w:p>
    <w:p w:rsidR="001275C9" w:rsidRPr="004B6A45" w:rsidRDefault="00881EA2" w:rsidP="00705ED6">
      <w:pPr>
        <w:pStyle w:val="ListParagraph"/>
        <w:numPr>
          <w:ilvl w:val="0"/>
          <w:numId w:val="9"/>
        </w:numPr>
        <w:rPr>
          <w:rFonts w:cstheme="minorHAnsi"/>
          <w:sz w:val="24"/>
          <w:szCs w:val="24"/>
        </w:rPr>
      </w:pPr>
      <w:r>
        <w:rPr>
          <w:rFonts w:cstheme="minorHAnsi"/>
          <w:sz w:val="24"/>
          <w:szCs w:val="24"/>
        </w:rPr>
        <w:t xml:space="preserve">There is the assumption that the management at IronMan will be readily available to get in contact when and whenever necessary </w:t>
      </w:r>
      <w:r w:rsidR="00072F7D">
        <w:rPr>
          <w:rFonts w:cstheme="minorHAnsi"/>
          <w:sz w:val="24"/>
          <w:szCs w:val="24"/>
        </w:rPr>
        <w:t>throughout the project, however they will be busy with their own projects and tasks so they will require contact and queries in advance</w:t>
      </w:r>
      <w:r w:rsidR="004B6A45">
        <w:rPr>
          <w:rFonts w:cstheme="minorHAnsi"/>
          <w:sz w:val="24"/>
          <w:szCs w:val="24"/>
        </w:rPr>
        <w:t>.</w:t>
      </w:r>
    </w:p>
    <w:p w:rsidR="00CC43F1" w:rsidRPr="004B6A45" w:rsidRDefault="00CC43F1" w:rsidP="004B6A45">
      <w:pPr>
        <w:rPr>
          <w:rFonts w:cstheme="minorHAnsi"/>
          <w:sz w:val="24"/>
          <w:szCs w:val="24"/>
        </w:rPr>
      </w:pPr>
    </w:p>
    <w:p w:rsidR="00F42EC7" w:rsidRPr="00086D14" w:rsidRDefault="00086D14" w:rsidP="00086D14">
      <w:pPr>
        <w:ind w:left="360"/>
        <w:rPr>
          <w:rFonts w:cstheme="minorHAnsi"/>
          <w:b/>
          <w:sz w:val="28"/>
          <w:szCs w:val="28"/>
        </w:rPr>
      </w:pPr>
      <w:r>
        <w:rPr>
          <w:rFonts w:cstheme="minorHAnsi"/>
          <w:b/>
          <w:sz w:val="28"/>
          <w:szCs w:val="28"/>
        </w:rPr>
        <w:t>2.0</w:t>
      </w:r>
      <w:r w:rsidR="00CC43F1" w:rsidRPr="00086D14">
        <w:rPr>
          <w:rFonts w:cstheme="minorHAnsi"/>
          <w:b/>
          <w:sz w:val="28"/>
          <w:szCs w:val="28"/>
        </w:rPr>
        <w:t xml:space="preserve"> Project Approach</w:t>
      </w:r>
      <w:r w:rsidR="00F42EC7" w:rsidRPr="00086D14">
        <w:rPr>
          <w:rFonts w:cstheme="minorHAnsi"/>
          <w:b/>
          <w:sz w:val="28"/>
          <w:szCs w:val="28"/>
        </w:rPr>
        <w:t>es and Business Case</w:t>
      </w:r>
    </w:p>
    <w:p w:rsidR="00705ED6" w:rsidRDefault="00F42EC7" w:rsidP="00F42EC7">
      <w:pPr>
        <w:rPr>
          <w:rFonts w:cstheme="minorHAnsi"/>
          <w:sz w:val="24"/>
          <w:szCs w:val="24"/>
        </w:rPr>
      </w:pPr>
      <w:r w:rsidRPr="00F42EC7">
        <w:rPr>
          <w:rFonts w:cstheme="minorHAnsi"/>
          <w:sz w:val="24"/>
          <w:szCs w:val="24"/>
        </w:rPr>
        <w:t>In order to finalise an overall breakdown structure on the project, this report will go into detail on the steps that will be taken in order to achieve the desired overall aim.</w:t>
      </w:r>
    </w:p>
    <w:p w:rsidR="00705ED6" w:rsidRPr="00F42EC7" w:rsidRDefault="00705ED6" w:rsidP="00F42EC7">
      <w:pPr>
        <w:rPr>
          <w:rFonts w:cstheme="minorHAnsi"/>
          <w:sz w:val="24"/>
          <w:szCs w:val="24"/>
        </w:rPr>
      </w:pPr>
    </w:p>
    <w:p w:rsidR="00F42EC7" w:rsidRPr="00F42EC7" w:rsidRDefault="00F42EC7" w:rsidP="00F42EC7">
      <w:pPr>
        <w:ind w:left="360"/>
        <w:rPr>
          <w:rFonts w:cstheme="minorHAnsi"/>
          <w:b/>
          <w:sz w:val="28"/>
          <w:szCs w:val="28"/>
        </w:rPr>
      </w:pPr>
      <w:r>
        <w:rPr>
          <w:rFonts w:cstheme="minorHAnsi"/>
          <w:b/>
          <w:sz w:val="28"/>
          <w:szCs w:val="28"/>
        </w:rPr>
        <w:t>2.1 Project Costs</w:t>
      </w:r>
    </w:p>
    <w:p w:rsidR="004F4B9F" w:rsidRDefault="008F7CC4" w:rsidP="00CC43F1">
      <w:pPr>
        <w:rPr>
          <w:rFonts w:cstheme="minorHAnsi"/>
          <w:sz w:val="24"/>
          <w:szCs w:val="24"/>
        </w:rPr>
      </w:pPr>
      <w:r>
        <w:rPr>
          <w:rFonts w:cstheme="minorHAnsi"/>
          <w:sz w:val="24"/>
          <w:szCs w:val="24"/>
        </w:rPr>
        <w:t>In terms of funding and costs for the project, this will require very minimal input</w:t>
      </w:r>
      <w:r w:rsidR="00BF6B83">
        <w:rPr>
          <w:rFonts w:cstheme="minorHAnsi"/>
          <w:sz w:val="24"/>
          <w:szCs w:val="24"/>
        </w:rPr>
        <w:t xml:space="preserve">/output do to the nature of the project. The consultant </w:t>
      </w:r>
      <w:r w:rsidR="00502313">
        <w:rPr>
          <w:rFonts w:cstheme="minorHAnsi"/>
          <w:sz w:val="24"/>
          <w:szCs w:val="24"/>
        </w:rPr>
        <w:t>will be applying their extensive research to provide optimal recommendations for the organisation at no cost, and will do so to implement the</w:t>
      </w:r>
      <w:r w:rsidR="005E0943">
        <w:rPr>
          <w:rFonts w:cstheme="minorHAnsi"/>
          <w:sz w:val="24"/>
          <w:szCs w:val="24"/>
        </w:rPr>
        <w:t xml:space="preserve">ir </w:t>
      </w:r>
      <w:r w:rsidR="00502313">
        <w:rPr>
          <w:rFonts w:cstheme="minorHAnsi"/>
          <w:sz w:val="24"/>
          <w:szCs w:val="24"/>
        </w:rPr>
        <w:t>perspectives in order to add value to the orgainsation – whether managers were to take action on it or not, after the project has been concluded.</w:t>
      </w:r>
      <w:r w:rsidR="00812974">
        <w:rPr>
          <w:rFonts w:cstheme="minorHAnsi"/>
          <w:sz w:val="24"/>
          <w:szCs w:val="24"/>
        </w:rPr>
        <w:t xml:space="preserve"> </w:t>
      </w:r>
      <w:r w:rsidR="00111CC3">
        <w:rPr>
          <w:rFonts w:cstheme="minorHAnsi"/>
          <w:sz w:val="24"/>
          <w:szCs w:val="24"/>
        </w:rPr>
        <w:t>However, that’s not to say that the project will involve no costs entirely, and if there were to be a small financial cost – this will come from IronMan Wales’ budget.</w:t>
      </w:r>
      <w:r w:rsidR="00C97408">
        <w:rPr>
          <w:rFonts w:cstheme="minorHAnsi"/>
          <w:sz w:val="24"/>
          <w:szCs w:val="24"/>
        </w:rPr>
        <w:t xml:space="preserve"> Other costs will include time costs, where this project will require a sufficient amount of time from both the consultant and event managers, putting in both their efforts and attention to specific tasks.</w:t>
      </w:r>
    </w:p>
    <w:p w:rsidR="004F4B9F" w:rsidRDefault="004F4B9F" w:rsidP="00CC43F1">
      <w:pPr>
        <w:rPr>
          <w:rFonts w:cstheme="minorHAnsi"/>
          <w:sz w:val="24"/>
          <w:szCs w:val="24"/>
        </w:rPr>
      </w:pPr>
    </w:p>
    <w:p w:rsidR="00CC549C" w:rsidRDefault="00CC549C" w:rsidP="00CC43F1">
      <w:pPr>
        <w:rPr>
          <w:rFonts w:cstheme="minorHAnsi"/>
          <w:b/>
          <w:sz w:val="28"/>
          <w:szCs w:val="28"/>
        </w:rPr>
      </w:pPr>
      <w:r>
        <w:rPr>
          <w:rFonts w:cstheme="minorHAnsi"/>
          <w:b/>
          <w:sz w:val="28"/>
          <w:szCs w:val="28"/>
        </w:rPr>
        <w:t xml:space="preserve">      </w:t>
      </w:r>
      <w:r w:rsidRPr="00CC549C">
        <w:rPr>
          <w:rFonts w:cstheme="minorHAnsi"/>
          <w:b/>
          <w:sz w:val="28"/>
          <w:szCs w:val="28"/>
        </w:rPr>
        <w:t>2.2 Potential Project Risks</w:t>
      </w:r>
    </w:p>
    <w:p w:rsidR="00CC549C" w:rsidRDefault="00412495" w:rsidP="00CC43F1">
      <w:pPr>
        <w:rPr>
          <w:rFonts w:cstheme="minorHAnsi"/>
          <w:sz w:val="24"/>
          <w:szCs w:val="24"/>
        </w:rPr>
      </w:pPr>
      <w:r>
        <w:rPr>
          <w:rFonts w:cstheme="minorHAnsi"/>
          <w:sz w:val="24"/>
          <w:szCs w:val="24"/>
        </w:rPr>
        <w:t>It is inevitable that some potential risks may occur when conducting the project. This means that actions must be adopted in order to minimise and manage the risks.</w:t>
      </w:r>
      <w:r w:rsidR="004F4B9F">
        <w:rPr>
          <w:rFonts w:cstheme="minorHAnsi"/>
          <w:sz w:val="24"/>
          <w:szCs w:val="24"/>
        </w:rPr>
        <w:t xml:space="preserve"> These risks include:</w:t>
      </w:r>
    </w:p>
    <w:p w:rsidR="000F73A2" w:rsidRPr="000F73A2" w:rsidRDefault="000F73A2" w:rsidP="000F73A2">
      <w:pPr>
        <w:pStyle w:val="ListParagraph"/>
        <w:numPr>
          <w:ilvl w:val="0"/>
          <w:numId w:val="12"/>
        </w:numPr>
        <w:rPr>
          <w:rFonts w:cstheme="minorHAnsi"/>
          <w:sz w:val="24"/>
          <w:szCs w:val="24"/>
        </w:rPr>
      </w:pPr>
      <w:r>
        <w:rPr>
          <w:rFonts w:cstheme="minorHAnsi"/>
          <w:sz w:val="24"/>
          <w:szCs w:val="24"/>
        </w:rPr>
        <w:lastRenderedPageBreak/>
        <w:t>The project aims to find out the organisation’s current volunteering strategies, how there may be a possible lack in communication/contribute from event managers do to their own hefty schedules to run and prepare for their events – therefore potentially slowing down tasks and findings, hindering the project time frame. This can be accomplished by regularly reviewing the indicated time scale and committing to that accordingly.</w:t>
      </w:r>
    </w:p>
    <w:p w:rsidR="000F73A2" w:rsidRDefault="000F73A2" w:rsidP="000F73A2">
      <w:pPr>
        <w:pStyle w:val="ListParagraph"/>
        <w:numPr>
          <w:ilvl w:val="0"/>
          <w:numId w:val="11"/>
        </w:numPr>
        <w:rPr>
          <w:rFonts w:cstheme="minorHAnsi"/>
          <w:sz w:val="24"/>
          <w:szCs w:val="24"/>
        </w:rPr>
      </w:pPr>
      <w:r>
        <w:rPr>
          <w:rFonts w:cstheme="minorHAnsi"/>
          <w:sz w:val="24"/>
          <w:szCs w:val="24"/>
        </w:rPr>
        <w:t>Lack of involvement from individuals completing primary research, giving errors that may hinder the clarity of the research findings – this will be managed by effectively communicating with individuals, highlighting exactly what needs to be done</w:t>
      </w:r>
      <w:r w:rsidR="00564F2A">
        <w:rPr>
          <w:rFonts w:cstheme="minorHAnsi"/>
          <w:sz w:val="24"/>
          <w:szCs w:val="24"/>
        </w:rPr>
        <w:t>, advising all participants to proof read their work.</w:t>
      </w:r>
      <w:r w:rsidR="008D4F27">
        <w:rPr>
          <w:rFonts w:cstheme="minorHAnsi"/>
          <w:sz w:val="24"/>
          <w:szCs w:val="24"/>
        </w:rPr>
        <w:t xml:space="preserve"> Also primary research would’ve been done </w:t>
      </w:r>
      <w:r w:rsidR="00EC320C">
        <w:rPr>
          <w:rFonts w:cstheme="minorHAnsi"/>
          <w:sz w:val="24"/>
          <w:szCs w:val="24"/>
        </w:rPr>
        <w:t>by other organisations, therefore comparing current strategies to those will allow for more accurate results.</w:t>
      </w:r>
    </w:p>
    <w:p w:rsidR="00361ED7" w:rsidRDefault="00361ED7" w:rsidP="000F73A2">
      <w:pPr>
        <w:pStyle w:val="ListParagraph"/>
        <w:numPr>
          <w:ilvl w:val="0"/>
          <w:numId w:val="11"/>
        </w:numPr>
        <w:rPr>
          <w:rFonts w:cstheme="minorHAnsi"/>
          <w:sz w:val="24"/>
          <w:szCs w:val="24"/>
        </w:rPr>
      </w:pPr>
      <w:r>
        <w:rPr>
          <w:rFonts w:cstheme="minorHAnsi"/>
          <w:sz w:val="24"/>
          <w:szCs w:val="24"/>
        </w:rPr>
        <w:t>There is the possibility some stakeholders may take offence to the project, therefore will lack in efforts to contribute to the finding of the project. This can be eradicated simply by advising that the project is mainly to the organisation gain a perspective from a fresh set of eyes at no cost.</w:t>
      </w:r>
    </w:p>
    <w:p w:rsidR="00705ED6" w:rsidRPr="00705ED6" w:rsidRDefault="00705ED6" w:rsidP="00705ED6">
      <w:pPr>
        <w:rPr>
          <w:rFonts w:cstheme="minorHAnsi"/>
          <w:sz w:val="24"/>
          <w:szCs w:val="24"/>
        </w:rPr>
      </w:pPr>
    </w:p>
    <w:p w:rsidR="00361ED7" w:rsidRDefault="000E5D2C" w:rsidP="000E5D2C">
      <w:pPr>
        <w:ind w:left="360"/>
        <w:rPr>
          <w:rFonts w:cstheme="minorHAnsi"/>
          <w:b/>
          <w:sz w:val="28"/>
          <w:szCs w:val="28"/>
        </w:rPr>
      </w:pPr>
      <w:r w:rsidRPr="000E5D2C">
        <w:rPr>
          <w:rFonts w:cstheme="minorHAnsi"/>
          <w:b/>
          <w:sz w:val="28"/>
          <w:szCs w:val="28"/>
        </w:rPr>
        <w:t>2.3 Benefits</w:t>
      </w:r>
    </w:p>
    <w:p w:rsidR="000E5D2C" w:rsidRDefault="00B82C7F" w:rsidP="00B82C7F">
      <w:pPr>
        <w:rPr>
          <w:rFonts w:cstheme="minorHAnsi"/>
          <w:sz w:val="24"/>
          <w:szCs w:val="24"/>
        </w:rPr>
      </w:pPr>
      <w:r>
        <w:rPr>
          <w:rFonts w:cstheme="minorHAnsi"/>
          <w:sz w:val="24"/>
          <w:szCs w:val="24"/>
        </w:rPr>
        <w:t>There are many potential benefits that may come out of this project, both short-term and long-term benefits. These include:</w:t>
      </w:r>
    </w:p>
    <w:p w:rsidR="00B82C7F" w:rsidRDefault="00D170D7" w:rsidP="00B82C7F">
      <w:pPr>
        <w:pStyle w:val="ListParagraph"/>
        <w:numPr>
          <w:ilvl w:val="0"/>
          <w:numId w:val="13"/>
        </w:numPr>
        <w:rPr>
          <w:rFonts w:cstheme="minorHAnsi"/>
          <w:sz w:val="24"/>
          <w:szCs w:val="24"/>
        </w:rPr>
      </w:pPr>
      <w:r>
        <w:rPr>
          <w:rFonts w:cstheme="minorHAnsi"/>
          <w:sz w:val="24"/>
          <w:szCs w:val="24"/>
        </w:rPr>
        <w:t xml:space="preserve">Increased awareness </w:t>
      </w:r>
      <w:r w:rsidR="007100DC">
        <w:rPr>
          <w:rFonts w:cstheme="minorHAnsi"/>
          <w:sz w:val="24"/>
          <w:szCs w:val="24"/>
        </w:rPr>
        <w:t>of volunteering opportunities at IronMan, as well as increase of awareness in Swansea and not only Pembrokeshire</w:t>
      </w:r>
      <w:r w:rsidR="00075784">
        <w:rPr>
          <w:rFonts w:cstheme="minorHAnsi"/>
          <w:sz w:val="24"/>
          <w:szCs w:val="24"/>
        </w:rPr>
        <w:t>.</w:t>
      </w:r>
    </w:p>
    <w:p w:rsidR="007100DC" w:rsidRDefault="007100DC" w:rsidP="00B82C7F">
      <w:pPr>
        <w:pStyle w:val="ListParagraph"/>
        <w:numPr>
          <w:ilvl w:val="0"/>
          <w:numId w:val="13"/>
        </w:numPr>
        <w:rPr>
          <w:rFonts w:cstheme="minorHAnsi"/>
          <w:sz w:val="24"/>
          <w:szCs w:val="24"/>
        </w:rPr>
      </w:pPr>
      <w:r>
        <w:rPr>
          <w:rFonts w:cstheme="minorHAnsi"/>
          <w:sz w:val="24"/>
          <w:szCs w:val="24"/>
        </w:rPr>
        <w:t>Potential increase in volunteering number</w:t>
      </w:r>
      <w:r w:rsidR="00075784">
        <w:rPr>
          <w:rFonts w:cstheme="minorHAnsi"/>
          <w:sz w:val="24"/>
          <w:szCs w:val="24"/>
        </w:rPr>
        <w:t>s.</w:t>
      </w:r>
    </w:p>
    <w:p w:rsidR="005E534C" w:rsidRPr="00705ED6" w:rsidRDefault="007100DC" w:rsidP="005E534C">
      <w:pPr>
        <w:pStyle w:val="ListParagraph"/>
        <w:numPr>
          <w:ilvl w:val="0"/>
          <w:numId w:val="13"/>
        </w:numPr>
        <w:rPr>
          <w:rFonts w:cstheme="minorHAnsi"/>
          <w:sz w:val="24"/>
          <w:szCs w:val="24"/>
        </w:rPr>
      </w:pPr>
      <w:r>
        <w:rPr>
          <w:rFonts w:cstheme="minorHAnsi"/>
          <w:sz w:val="24"/>
          <w:szCs w:val="24"/>
        </w:rPr>
        <w:t>By undertaking Primary research in the form of surveys/questionnaires, this will show that the company has an interest to keep in contact with the public and with past/potential volunteers. The public will recognise the effort made and understand that the organisation truly cares about what people want, and will therefore look more into the event itself – either to pursue the option of volunteering or even to sign up as a participant in the race – due to respecting the company and its incentives of public satisfaction.</w:t>
      </w:r>
    </w:p>
    <w:p w:rsidR="005E534C" w:rsidRDefault="005E534C" w:rsidP="005E534C">
      <w:pPr>
        <w:rPr>
          <w:rFonts w:cstheme="minorHAnsi"/>
          <w:sz w:val="24"/>
          <w:szCs w:val="24"/>
        </w:rPr>
      </w:pPr>
    </w:p>
    <w:p w:rsidR="004B6A45" w:rsidRPr="005E534C" w:rsidRDefault="004B6A45" w:rsidP="005E534C">
      <w:pPr>
        <w:rPr>
          <w:rFonts w:cstheme="minorHAnsi"/>
          <w:sz w:val="24"/>
          <w:szCs w:val="24"/>
        </w:rPr>
      </w:pPr>
      <w:bookmarkStart w:id="0" w:name="_GoBack"/>
      <w:bookmarkEnd w:id="0"/>
    </w:p>
    <w:p w:rsidR="00505B2A" w:rsidRPr="00B2205B" w:rsidRDefault="00B2205B" w:rsidP="00B2205B">
      <w:pPr>
        <w:ind w:left="360"/>
        <w:rPr>
          <w:rFonts w:cstheme="minorHAnsi"/>
          <w:b/>
          <w:sz w:val="28"/>
          <w:szCs w:val="28"/>
        </w:rPr>
      </w:pPr>
      <w:r>
        <w:rPr>
          <w:rFonts w:cstheme="minorHAnsi"/>
          <w:b/>
          <w:sz w:val="28"/>
          <w:szCs w:val="28"/>
        </w:rPr>
        <w:lastRenderedPageBreak/>
        <w:t>3.0</w:t>
      </w:r>
      <w:r w:rsidR="005E534C" w:rsidRPr="00B2205B">
        <w:rPr>
          <w:rFonts w:cstheme="minorHAnsi"/>
          <w:b/>
          <w:sz w:val="28"/>
          <w:szCs w:val="28"/>
        </w:rPr>
        <w:t xml:space="preserve"> Project Management and Team Structure</w:t>
      </w:r>
    </w:p>
    <w:p w:rsidR="005E534C" w:rsidRDefault="00E541E6" w:rsidP="00E541E6">
      <w:pPr>
        <w:rPr>
          <w:rFonts w:cstheme="minorHAnsi"/>
          <w:sz w:val="24"/>
          <w:szCs w:val="24"/>
        </w:rPr>
      </w:pPr>
      <w:r w:rsidRPr="00E541E6">
        <w:rPr>
          <w:rFonts w:cstheme="minorHAnsi"/>
          <w:sz w:val="24"/>
          <w:szCs w:val="24"/>
        </w:rPr>
        <w:t>In order for the smooth running on the consultancy project,</w:t>
      </w:r>
      <w:r>
        <w:rPr>
          <w:rFonts w:cstheme="minorHAnsi"/>
          <w:sz w:val="24"/>
          <w:szCs w:val="24"/>
        </w:rPr>
        <w:t xml:space="preserve"> there must be a logical and a clear  approach to the assignment of roles and responsibilities between the consultant and event </w:t>
      </w:r>
      <w:r w:rsidR="003527E2">
        <w:rPr>
          <w:rFonts w:cstheme="minorHAnsi"/>
          <w:sz w:val="24"/>
          <w:szCs w:val="24"/>
        </w:rPr>
        <w:t>directors</w:t>
      </w:r>
      <w:r>
        <w:rPr>
          <w:rFonts w:cstheme="minorHAnsi"/>
          <w:sz w:val="24"/>
          <w:szCs w:val="24"/>
        </w:rPr>
        <w:t>/stakeholders. However, due to the project involving research undertaken by the consultant, there is no need for managers to be involved in every section and task in the project. They will only be needed when called open to obtain necessary information in regards to requiring business resources/strategies in order to compare to other successful organisations.</w:t>
      </w:r>
    </w:p>
    <w:p w:rsidR="00386B2C" w:rsidRDefault="00386B2C" w:rsidP="00E541E6">
      <w:pPr>
        <w:rPr>
          <w:rFonts w:cstheme="minorHAnsi"/>
          <w:sz w:val="24"/>
          <w:szCs w:val="24"/>
        </w:rPr>
      </w:pPr>
      <w:r>
        <w:rPr>
          <w:rFonts w:cstheme="minorHAnsi"/>
          <w:sz w:val="24"/>
          <w:szCs w:val="24"/>
        </w:rPr>
        <w:t>The IronMan Wales Race Course Director, Rachel Jackson, will be the main director involved when obtaining the necessary information from IronMan and will play a major role in the project regarding the communication with the consultant.</w:t>
      </w:r>
      <w:r w:rsidR="007D433B">
        <w:rPr>
          <w:rFonts w:cstheme="minorHAnsi"/>
          <w:sz w:val="24"/>
          <w:szCs w:val="24"/>
        </w:rPr>
        <w:t xml:space="preserve"> Rachel has had an array of volunteering management experience specifically at IronMan Wales, and will be an asset to the project – delivering rich knowledge on volunteering aspects that she has dealt with first hand.</w:t>
      </w:r>
    </w:p>
    <w:p w:rsidR="00AD5586" w:rsidRDefault="00AD5586" w:rsidP="00E541E6">
      <w:pPr>
        <w:rPr>
          <w:rFonts w:cstheme="minorHAnsi"/>
          <w:sz w:val="24"/>
          <w:szCs w:val="24"/>
        </w:rPr>
      </w:pPr>
      <w:r>
        <w:rPr>
          <w:rFonts w:cstheme="minorHAnsi"/>
          <w:sz w:val="24"/>
          <w:szCs w:val="24"/>
        </w:rPr>
        <w:t>The consultant themselves will in charge with the orgainsation and planning of the project</w:t>
      </w:r>
      <w:r w:rsidR="009A14AC">
        <w:rPr>
          <w:rFonts w:cstheme="minorHAnsi"/>
          <w:sz w:val="24"/>
          <w:szCs w:val="24"/>
        </w:rPr>
        <w:t>, coordinating the designated tasks and implementing the surveys/questionnaires themselves, as well as identifying possible issues that may hinder the success of the project</w:t>
      </w:r>
      <w:r w:rsidR="008B0027">
        <w:rPr>
          <w:rFonts w:cstheme="minorHAnsi"/>
          <w:sz w:val="24"/>
          <w:szCs w:val="24"/>
        </w:rPr>
        <w:t xml:space="preserve"> – providing solutions when moving forward.</w:t>
      </w:r>
    </w:p>
    <w:p w:rsidR="00705ED6" w:rsidRDefault="00705ED6" w:rsidP="00E541E6">
      <w:pPr>
        <w:rPr>
          <w:rFonts w:cstheme="minorHAnsi"/>
          <w:sz w:val="24"/>
          <w:szCs w:val="24"/>
        </w:rPr>
      </w:pPr>
    </w:p>
    <w:p w:rsidR="00705ED6" w:rsidRDefault="00705ED6" w:rsidP="00E541E6">
      <w:pPr>
        <w:rPr>
          <w:rFonts w:cstheme="minorHAnsi"/>
          <w:sz w:val="24"/>
          <w:szCs w:val="24"/>
        </w:rPr>
      </w:pPr>
    </w:p>
    <w:p w:rsidR="00705ED6" w:rsidRDefault="00705ED6" w:rsidP="00E541E6">
      <w:pPr>
        <w:rPr>
          <w:rFonts w:cstheme="minorHAnsi"/>
          <w:sz w:val="24"/>
          <w:szCs w:val="24"/>
        </w:rPr>
      </w:pPr>
    </w:p>
    <w:p w:rsidR="00641F3F" w:rsidRPr="00B2205B" w:rsidRDefault="00B2205B" w:rsidP="00B2205B">
      <w:pPr>
        <w:ind w:left="360"/>
        <w:rPr>
          <w:rFonts w:cstheme="minorHAnsi"/>
          <w:b/>
          <w:sz w:val="28"/>
          <w:szCs w:val="28"/>
        </w:rPr>
      </w:pPr>
      <w:r>
        <w:rPr>
          <w:rFonts w:cstheme="minorHAnsi"/>
          <w:b/>
          <w:sz w:val="28"/>
          <w:szCs w:val="28"/>
        </w:rPr>
        <w:t>4.0</w:t>
      </w:r>
      <w:r w:rsidR="00641F3F" w:rsidRPr="00B2205B">
        <w:rPr>
          <w:rFonts w:cstheme="minorHAnsi"/>
          <w:b/>
          <w:sz w:val="28"/>
          <w:szCs w:val="28"/>
        </w:rPr>
        <w:t xml:space="preserve"> Quality Management Strategy </w:t>
      </w:r>
    </w:p>
    <w:p w:rsidR="00641F3F" w:rsidRDefault="000B5948" w:rsidP="00545F6D">
      <w:pPr>
        <w:rPr>
          <w:rFonts w:cstheme="minorHAnsi"/>
          <w:sz w:val="24"/>
          <w:szCs w:val="24"/>
        </w:rPr>
      </w:pPr>
      <w:r>
        <w:rPr>
          <w:rFonts w:cstheme="minorHAnsi"/>
          <w:sz w:val="24"/>
          <w:szCs w:val="24"/>
        </w:rPr>
        <w:t xml:space="preserve">It is important to understand </w:t>
      </w:r>
      <w:r w:rsidR="00545F6D">
        <w:rPr>
          <w:rFonts w:cstheme="minorHAnsi"/>
          <w:sz w:val="24"/>
          <w:szCs w:val="24"/>
        </w:rPr>
        <w:t>the quality management strategies that need to take place in order to form an effective structure to the project. The 4D Project Management Model will be used in order to attain a high standard in such management practices. Being a manager of any project will enable one to deliver something real in the organisation, where “</w:t>
      </w:r>
      <w:r w:rsidR="00E22420">
        <w:rPr>
          <w:rFonts w:cstheme="minorHAnsi"/>
          <w:sz w:val="24"/>
          <w:szCs w:val="24"/>
        </w:rPr>
        <w:t>y</w:t>
      </w:r>
      <w:r w:rsidR="00545F6D" w:rsidRPr="00545F6D">
        <w:rPr>
          <w:rFonts w:cstheme="minorHAnsi"/>
          <w:sz w:val="24"/>
          <w:szCs w:val="24"/>
        </w:rPr>
        <w:t>ou can make an impact both on your organisations performance and on you own reputation</w:t>
      </w:r>
      <w:r w:rsidR="00545F6D">
        <w:rPr>
          <w:rFonts w:cstheme="minorHAnsi"/>
          <w:sz w:val="24"/>
          <w:szCs w:val="24"/>
        </w:rPr>
        <w:t>”, therefore making</w:t>
      </w:r>
      <w:r w:rsidR="00E22420">
        <w:rPr>
          <w:rFonts w:cstheme="minorHAnsi"/>
          <w:sz w:val="24"/>
          <w:szCs w:val="24"/>
        </w:rPr>
        <w:t xml:space="preserve"> it </w:t>
      </w:r>
      <w:r w:rsidR="00545F6D" w:rsidRPr="00545F6D">
        <w:rPr>
          <w:rFonts w:cstheme="minorHAnsi"/>
          <w:sz w:val="24"/>
          <w:szCs w:val="24"/>
        </w:rPr>
        <w:t xml:space="preserve">vital to set off on the right </w:t>
      </w:r>
      <w:r w:rsidR="00E22420">
        <w:rPr>
          <w:rFonts w:cstheme="minorHAnsi"/>
          <w:sz w:val="24"/>
          <w:szCs w:val="24"/>
        </w:rPr>
        <w:t>foot, where “c</w:t>
      </w:r>
      <w:r w:rsidR="00545F6D" w:rsidRPr="00545F6D">
        <w:rPr>
          <w:rFonts w:cstheme="minorHAnsi"/>
          <w:sz w:val="24"/>
          <w:szCs w:val="24"/>
        </w:rPr>
        <w:t>larity in the aims, objectives and outcomes for the project are essential to start well and must be then supported by a well</w:t>
      </w:r>
      <w:r w:rsidR="00E22420">
        <w:rPr>
          <w:rFonts w:cstheme="minorHAnsi"/>
          <w:sz w:val="24"/>
          <w:szCs w:val="24"/>
        </w:rPr>
        <w:t>-</w:t>
      </w:r>
      <w:r w:rsidR="00545F6D" w:rsidRPr="00545F6D">
        <w:rPr>
          <w:rFonts w:cstheme="minorHAnsi"/>
          <w:sz w:val="24"/>
          <w:szCs w:val="24"/>
        </w:rPr>
        <w:t xml:space="preserve"> crafted plan</w:t>
      </w:r>
      <w:r w:rsidR="00E22420">
        <w:rPr>
          <w:rFonts w:cstheme="minorHAnsi"/>
          <w:sz w:val="24"/>
          <w:szCs w:val="24"/>
        </w:rPr>
        <w:t>” (The Happy Manager, 2019).</w:t>
      </w:r>
    </w:p>
    <w:p w:rsidR="003E3CE4" w:rsidRDefault="003E3CE4" w:rsidP="00545F6D">
      <w:pPr>
        <w:rPr>
          <w:rFonts w:cstheme="minorHAnsi"/>
          <w:sz w:val="24"/>
          <w:szCs w:val="24"/>
        </w:rPr>
      </w:pPr>
      <w:r>
        <w:rPr>
          <w:rFonts w:cstheme="minorHAnsi"/>
          <w:sz w:val="24"/>
          <w:szCs w:val="24"/>
        </w:rPr>
        <w:lastRenderedPageBreak/>
        <w:t>The following table reveals the</w:t>
      </w:r>
      <w:r w:rsidR="008C4DB4">
        <w:rPr>
          <w:rFonts w:cstheme="minorHAnsi"/>
          <w:sz w:val="24"/>
          <w:szCs w:val="24"/>
        </w:rPr>
        <w:t xml:space="preserve"> 4D Project Management Model - a</w:t>
      </w:r>
      <w:r>
        <w:rPr>
          <w:rFonts w:cstheme="minorHAnsi"/>
          <w:sz w:val="24"/>
          <w:szCs w:val="24"/>
        </w:rPr>
        <w:t xml:space="preserve"> step by step process for an effective quality management strategy, revealing the quality </w:t>
      </w:r>
      <w:r w:rsidR="00D9533B">
        <w:rPr>
          <w:rFonts w:cstheme="minorHAnsi"/>
          <w:sz w:val="24"/>
          <w:szCs w:val="24"/>
        </w:rPr>
        <w:t>techniques and standards to be applied – a process on how the overall aim of the project will be achieved.</w:t>
      </w:r>
    </w:p>
    <w:p w:rsidR="003E3CE4" w:rsidRDefault="003E3CE4" w:rsidP="00545F6D">
      <w:pPr>
        <w:rPr>
          <w:rFonts w:cstheme="minorHAnsi"/>
          <w:sz w:val="24"/>
          <w:szCs w:val="24"/>
        </w:rPr>
      </w:pPr>
      <w:r>
        <w:rPr>
          <w:rFonts w:cstheme="minorHAnsi"/>
          <w:noProof/>
          <w:sz w:val="24"/>
          <w:szCs w:val="24"/>
        </w:rPr>
        <w:drawing>
          <wp:inline distT="0" distB="0" distL="0" distR="0">
            <wp:extent cx="6019800" cy="4631470"/>
            <wp:effectExtent l="0" t="0" r="0"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6098719" cy="4692188"/>
                    </a:xfrm>
                    <a:prstGeom prst="rect">
                      <a:avLst/>
                    </a:prstGeom>
                  </pic:spPr>
                </pic:pic>
              </a:graphicData>
            </a:graphic>
          </wp:inline>
        </w:drawing>
      </w:r>
    </w:p>
    <w:p w:rsidR="00F03B89" w:rsidRDefault="00F03B89" w:rsidP="00545F6D">
      <w:pPr>
        <w:rPr>
          <w:rFonts w:cstheme="minorHAnsi"/>
          <w:sz w:val="24"/>
          <w:szCs w:val="24"/>
        </w:rPr>
      </w:pPr>
      <w:r>
        <w:rPr>
          <w:rFonts w:cstheme="minorHAnsi"/>
          <w:sz w:val="24"/>
          <w:szCs w:val="24"/>
        </w:rPr>
        <w:t>(The Happy Manager, 2019)</w:t>
      </w:r>
    </w:p>
    <w:p w:rsidR="00F03B89" w:rsidRPr="00C1002F" w:rsidRDefault="00F03B89" w:rsidP="00545F6D">
      <w:pPr>
        <w:rPr>
          <w:rFonts w:cstheme="minorHAnsi"/>
          <w:sz w:val="24"/>
          <w:szCs w:val="24"/>
        </w:rPr>
      </w:pPr>
    </w:p>
    <w:p w:rsidR="005D03A9" w:rsidRPr="00B2205B" w:rsidRDefault="00B2205B" w:rsidP="00B2205B">
      <w:pPr>
        <w:ind w:left="360"/>
        <w:rPr>
          <w:rFonts w:cstheme="minorHAnsi"/>
          <w:b/>
          <w:sz w:val="28"/>
          <w:szCs w:val="28"/>
        </w:rPr>
      </w:pPr>
      <w:r>
        <w:rPr>
          <w:rFonts w:cstheme="minorHAnsi"/>
          <w:b/>
          <w:sz w:val="28"/>
          <w:szCs w:val="28"/>
        </w:rPr>
        <w:t>5.0</w:t>
      </w:r>
      <w:r w:rsidR="001836C9" w:rsidRPr="00B2205B">
        <w:rPr>
          <w:rFonts w:cstheme="minorHAnsi"/>
          <w:b/>
          <w:sz w:val="28"/>
          <w:szCs w:val="28"/>
        </w:rPr>
        <w:t xml:space="preserve"> </w:t>
      </w:r>
      <w:r w:rsidR="005D03A9" w:rsidRPr="00B2205B">
        <w:rPr>
          <w:rFonts w:cstheme="minorHAnsi"/>
          <w:b/>
          <w:sz w:val="28"/>
          <w:szCs w:val="28"/>
        </w:rPr>
        <w:t>Research Methodology</w:t>
      </w:r>
    </w:p>
    <w:p w:rsidR="00132D10" w:rsidRDefault="005D03A9" w:rsidP="005D03A9">
      <w:pPr>
        <w:rPr>
          <w:rFonts w:cstheme="minorHAnsi"/>
          <w:sz w:val="24"/>
          <w:szCs w:val="24"/>
        </w:rPr>
      </w:pPr>
      <w:r>
        <w:rPr>
          <w:rFonts w:cstheme="minorHAnsi"/>
          <w:sz w:val="24"/>
          <w:szCs w:val="24"/>
        </w:rPr>
        <w:t xml:space="preserve">The main purpose of the project is to gain a clearer insight into the mindset of potential volunteers across all groups of all ages. </w:t>
      </w:r>
    </w:p>
    <w:p w:rsidR="00132D10" w:rsidRPr="00132D10" w:rsidRDefault="00132D10" w:rsidP="00132D10">
      <w:pPr>
        <w:pStyle w:val="ListParagraph"/>
        <w:numPr>
          <w:ilvl w:val="1"/>
          <w:numId w:val="10"/>
        </w:numPr>
        <w:rPr>
          <w:rFonts w:cstheme="minorHAnsi"/>
          <w:sz w:val="24"/>
          <w:szCs w:val="24"/>
        </w:rPr>
      </w:pPr>
      <w:r w:rsidRPr="00132D10">
        <w:rPr>
          <w:rFonts w:cstheme="minorHAnsi"/>
          <w:sz w:val="24"/>
          <w:szCs w:val="24"/>
        </w:rPr>
        <w:t>Primary Research</w:t>
      </w:r>
    </w:p>
    <w:p w:rsidR="00A1093E" w:rsidRDefault="00132D10" w:rsidP="00132D10">
      <w:pPr>
        <w:rPr>
          <w:rFonts w:cstheme="minorHAnsi"/>
          <w:sz w:val="24"/>
          <w:szCs w:val="24"/>
        </w:rPr>
      </w:pPr>
      <w:r>
        <w:rPr>
          <w:rFonts w:cstheme="minorHAnsi"/>
          <w:sz w:val="24"/>
          <w:szCs w:val="24"/>
        </w:rPr>
        <w:t xml:space="preserve">The research will involve </w:t>
      </w:r>
      <w:r w:rsidR="009B4867">
        <w:rPr>
          <w:rFonts w:cstheme="minorHAnsi"/>
          <w:sz w:val="24"/>
          <w:szCs w:val="24"/>
        </w:rPr>
        <w:t xml:space="preserve">the use of </w:t>
      </w:r>
      <w:r>
        <w:rPr>
          <w:rFonts w:cstheme="minorHAnsi"/>
          <w:sz w:val="24"/>
          <w:szCs w:val="24"/>
        </w:rPr>
        <w:t>qua</w:t>
      </w:r>
      <w:r w:rsidR="00444BD5">
        <w:rPr>
          <w:rFonts w:cstheme="minorHAnsi"/>
          <w:sz w:val="24"/>
          <w:szCs w:val="24"/>
        </w:rPr>
        <w:t>l</w:t>
      </w:r>
      <w:r>
        <w:rPr>
          <w:rFonts w:cstheme="minorHAnsi"/>
          <w:sz w:val="24"/>
          <w:szCs w:val="24"/>
        </w:rPr>
        <w:t>itative research</w:t>
      </w:r>
      <w:r w:rsidR="00A1093E">
        <w:rPr>
          <w:rFonts w:cstheme="minorHAnsi"/>
          <w:sz w:val="24"/>
          <w:szCs w:val="24"/>
        </w:rPr>
        <w:t xml:space="preserve"> carried out first hand</w:t>
      </w:r>
      <w:r>
        <w:rPr>
          <w:rFonts w:cstheme="minorHAnsi"/>
          <w:sz w:val="24"/>
          <w:szCs w:val="24"/>
        </w:rPr>
        <w:t xml:space="preserve">, where </w:t>
      </w:r>
      <w:r w:rsidR="00444BD5">
        <w:rPr>
          <w:rFonts w:cstheme="minorHAnsi"/>
          <w:sz w:val="24"/>
          <w:szCs w:val="24"/>
        </w:rPr>
        <w:t>it</w:t>
      </w:r>
      <w:r w:rsidR="005D03A9" w:rsidRPr="00132D10">
        <w:rPr>
          <w:rFonts w:cstheme="minorHAnsi"/>
          <w:sz w:val="24"/>
          <w:szCs w:val="24"/>
        </w:rPr>
        <w:t xml:space="preserve"> will involve </w:t>
      </w:r>
      <w:r w:rsidR="009B4867">
        <w:rPr>
          <w:rFonts w:cstheme="minorHAnsi"/>
          <w:sz w:val="24"/>
          <w:szCs w:val="24"/>
        </w:rPr>
        <w:t>a large number of surveys being conducted on Survey Monkey as well as face-to-face questioning</w:t>
      </w:r>
      <w:r w:rsidR="00A1093E">
        <w:rPr>
          <w:rFonts w:cstheme="minorHAnsi"/>
          <w:sz w:val="24"/>
          <w:szCs w:val="24"/>
        </w:rPr>
        <w:t xml:space="preserve"> in a relaxed environment</w:t>
      </w:r>
      <w:r w:rsidR="009B4867">
        <w:rPr>
          <w:rFonts w:cstheme="minorHAnsi"/>
          <w:sz w:val="24"/>
          <w:szCs w:val="24"/>
        </w:rPr>
        <w:t xml:space="preserve">, and will </w:t>
      </w:r>
      <w:r w:rsidR="009B4867" w:rsidRPr="009B4867">
        <w:rPr>
          <w:rFonts w:cstheme="minorHAnsi"/>
          <w:sz w:val="24"/>
          <w:szCs w:val="24"/>
        </w:rPr>
        <w:t xml:space="preserve">be structured in a way that </w:t>
      </w:r>
      <w:r w:rsidR="009B4867">
        <w:rPr>
          <w:rFonts w:cstheme="minorHAnsi"/>
          <w:sz w:val="24"/>
          <w:szCs w:val="24"/>
        </w:rPr>
        <w:t>will enable the use of</w:t>
      </w:r>
      <w:r w:rsidR="009B4867" w:rsidRPr="009B4867">
        <w:rPr>
          <w:rFonts w:cstheme="minorHAnsi"/>
          <w:sz w:val="24"/>
          <w:szCs w:val="24"/>
        </w:rPr>
        <w:t xml:space="preserve"> </w:t>
      </w:r>
      <w:r w:rsidR="009B4867" w:rsidRPr="009B4867">
        <w:rPr>
          <w:rFonts w:cstheme="minorHAnsi"/>
          <w:sz w:val="24"/>
          <w:szCs w:val="24"/>
        </w:rPr>
        <w:lastRenderedPageBreak/>
        <w:t xml:space="preserve">facts and statistics to </w:t>
      </w:r>
      <w:r w:rsidR="009B4867">
        <w:rPr>
          <w:rFonts w:cstheme="minorHAnsi"/>
          <w:sz w:val="24"/>
          <w:szCs w:val="24"/>
        </w:rPr>
        <w:t xml:space="preserve">help </w:t>
      </w:r>
      <w:r w:rsidR="009B4867" w:rsidRPr="009B4867">
        <w:rPr>
          <w:rFonts w:cstheme="minorHAnsi"/>
          <w:sz w:val="24"/>
          <w:szCs w:val="24"/>
        </w:rPr>
        <w:t xml:space="preserve">guide </w:t>
      </w:r>
      <w:r w:rsidR="009B4867">
        <w:rPr>
          <w:rFonts w:cstheme="minorHAnsi"/>
          <w:sz w:val="24"/>
          <w:szCs w:val="24"/>
        </w:rPr>
        <w:t xml:space="preserve">the responses in an orderly structure. </w:t>
      </w:r>
      <w:r w:rsidR="00A1093E">
        <w:rPr>
          <w:rFonts w:cstheme="minorHAnsi"/>
          <w:sz w:val="24"/>
          <w:szCs w:val="24"/>
        </w:rPr>
        <w:t>A large number of up to 100 surveys will be recorded in order for a higher validity and accuracy in results.</w:t>
      </w:r>
    </w:p>
    <w:p w:rsidR="005D03A9" w:rsidRPr="00132D10" w:rsidRDefault="009B4867" w:rsidP="00132D10">
      <w:pPr>
        <w:rPr>
          <w:rFonts w:cstheme="minorHAnsi"/>
          <w:sz w:val="24"/>
          <w:szCs w:val="24"/>
        </w:rPr>
      </w:pPr>
      <w:r>
        <w:rPr>
          <w:rFonts w:cstheme="minorHAnsi"/>
          <w:sz w:val="24"/>
          <w:szCs w:val="24"/>
        </w:rPr>
        <w:t xml:space="preserve">This is also known as </w:t>
      </w:r>
      <w:r w:rsidR="005D03A9" w:rsidRPr="00132D10">
        <w:rPr>
          <w:rFonts w:cstheme="minorHAnsi"/>
          <w:sz w:val="24"/>
          <w:szCs w:val="24"/>
        </w:rPr>
        <w:t>the interpretivism method</w:t>
      </w:r>
      <w:r w:rsidR="00444BD5">
        <w:rPr>
          <w:rFonts w:cstheme="minorHAnsi"/>
          <w:sz w:val="24"/>
          <w:szCs w:val="24"/>
        </w:rPr>
        <w:t>.</w:t>
      </w:r>
      <w:r w:rsidR="005D03A9" w:rsidRPr="00132D10">
        <w:rPr>
          <w:rFonts w:cstheme="minorHAnsi"/>
          <w:sz w:val="24"/>
          <w:szCs w:val="24"/>
        </w:rPr>
        <w:t xml:space="preserve"> </w:t>
      </w:r>
      <w:r w:rsidR="00444BD5">
        <w:rPr>
          <w:rFonts w:cstheme="minorHAnsi"/>
          <w:sz w:val="24"/>
          <w:szCs w:val="24"/>
        </w:rPr>
        <w:t>This will</w:t>
      </w:r>
      <w:r w:rsidR="005D03A9" w:rsidRPr="00132D10">
        <w:rPr>
          <w:rFonts w:cstheme="minorHAnsi"/>
          <w:sz w:val="24"/>
          <w:szCs w:val="24"/>
        </w:rPr>
        <w:t xml:space="preserve"> </w:t>
      </w:r>
      <w:r w:rsidR="005D03A9" w:rsidRPr="00132D10">
        <w:rPr>
          <w:rFonts w:cstheme="minorHAnsi"/>
          <w:sz w:val="24"/>
          <w:szCs w:val="24"/>
        </w:rPr>
        <w:t xml:space="preserve">involve </w:t>
      </w:r>
      <w:r w:rsidR="005D03A9" w:rsidRPr="00132D10">
        <w:rPr>
          <w:rFonts w:cstheme="minorHAnsi"/>
          <w:sz w:val="24"/>
          <w:szCs w:val="24"/>
        </w:rPr>
        <w:t>the consultant</w:t>
      </w:r>
      <w:r w:rsidR="005D03A9" w:rsidRPr="00132D10">
        <w:rPr>
          <w:rFonts w:cstheme="minorHAnsi"/>
          <w:sz w:val="24"/>
          <w:szCs w:val="24"/>
        </w:rPr>
        <w:t xml:space="preserve"> interpret</w:t>
      </w:r>
      <w:r w:rsidR="005D03A9" w:rsidRPr="00132D10">
        <w:rPr>
          <w:rFonts w:cstheme="minorHAnsi"/>
          <w:sz w:val="24"/>
          <w:szCs w:val="24"/>
        </w:rPr>
        <w:t>ing</w:t>
      </w:r>
      <w:r w:rsidR="005D03A9" w:rsidRPr="00132D10">
        <w:rPr>
          <w:rFonts w:cstheme="minorHAnsi"/>
          <w:sz w:val="24"/>
          <w:szCs w:val="24"/>
        </w:rPr>
        <w:t xml:space="preserve"> elements of the study, thus interpretivism integrates human interest into a study</w:t>
      </w:r>
      <w:r w:rsidR="00FE65B4" w:rsidRPr="00132D10">
        <w:rPr>
          <w:rFonts w:cstheme="minorHAnsi"/>
          <w:sz w:val="24"/>
          <w:szCs w:val="24"/>
        </w:rPr>
        <w:t xml:space="preserve"> (Research-Methodology, 2019)</w:t>
      </w:r>
      <w:r w:rsidR="00DC65CC">
        <w:rPr>
          <w:rFonts w:cstheme="minorHAnsi"/>
          <w:sz w:val="24"/>
          <w:szCs w:val="24"/>
        </w:rPr>
        <w:t>, t</w:t>
      </w:r>
      <w:r w:rsidR="00FE65B4" w:rsidRPr="00132D10">
        <w:rPr>
          <w:rFonts w:cstheme="minorHAnsi"/>
          <w:sz w:val="24"/>
          <w:szCs w:val="24"/>
        </w:rPr>
        <w:t>his being to interpret the range of answers given – due to there not only being one straight forward answer to cover all aspects of volunteering.</w:t>
      </w:r>
      <w:r w:rsidR="00D62088" w:rsidRPr="00132D10">
        <w:rPr>
          <w:rFonts w:cstheme="minorHAnsi"/>
          <w:sz w:val="24"/>
          <w:szCs w:val="24"/>
        </w:rPr>
        <w:t xml:space="preserve"> This will also involve the exploration of elements that motivates people, as well as covering many groups with different backgrounds, ages, male/female. </w:t>
      </w:r>
    </w:p>
    <w:p w:rsidR="005D03A9" w:rsidRDefault="00D62088" w:rsidP="005D03A9">
      <w:pPr>
        <w:rPr>
          <w:rFonts w:cstheme="minorHAnsi"/>
          <w:sz w:val="24"/>
          <w:szCs w:val="24"/>
        </w:rPr>
      </w:pPr>
      <w:r>
        <w:rPr>
          <w:rFonts w:cstheme="minorHAnsi"/>
          <w:sz w:val="24"/>
          <w:szCs w:val="24"/>
        </w:rPr>
        <w:t>The research will adopt E</w:t>
      </w:r>
      <w:r w:rsidRPr="00D62088">
        <w:rPr>
          <w:rFonts w:cstheme="minorHAnsi"/>
          <w:sz w:val="24"/>
          <w:szCs w:val="24"/>
        </w:rPr>
        <w:t>pistemology</w:t>
      </w:r>
      <w:r w:rsidR="005D25A0">
        <w:rPr>
          <w:rFonts w:cstheme="minorHAnsi"/>
          <w:sz w:val="24"/>
          <w:szCs w:val="24"/>
        </w:rPr>
        <w:t>, where this</w:t>
      </w:r>
      <w:r w:rsidRPr="00D62088">
        <w:rPr>
          <w:rFonts w:cstheme="minorHAnsi"/>
          <w:sz w:val="24"/>
          <w:szCs w:val="24"/>
        </w:rPr>
        <w:t xml:space="preserve"> concern</w:t>
      </w:r>
      <w:r w:rsidR="005D25A0">
        <w:rPr>
          <w:rFonts w:cstheme="minorHAnsi"/>
          <w:sz w:val="24"/>
          <w:szCs w:val="24"/>
        </w:rPr>
        <w:t xml:space="preserve">s the </w:t>
      </w:r>
      <w:r w:rsidRPr="00D62088">
        <w:rPr>
          <w:rFonts w:cstheme="minorHAnsi"/>
          <w:sz w:val="24"/>
          <w:szCs w:val="24"/>
        </w:rPr>
        <w:t>possibilities, nature, sources and limitations of knowledge in the field of study</w:t>
      </w:r>
      <w:r w:rsidR="005D25A0">
        <w:rPr>
          <w:rFonts w:cstheme="minorHAnsi"/>
          <w:sz w:val="24"/>
          <w:szCs w:val="24"/>
        </w:rPr>
        <w:t xml:space="preserve"> and can </w:t>
      </w:r>
      <w:r w:rsidRPr="00D62088">
        <w:rPr>
          <w:rFonts w:cstheme="minorHAnsi"/>
          <w:sz w:val="24"/>
          <w:szCs w:val="24"/>
        </w:rPr>
        <w:t xml:space="preserve">be branded as the </w:t>
      </w:r>
      <w:r w:rsidR="005D25A0">
        <w:rPr>
          <w:rFonts w:cstheme="minorHAnsi"/>
          <w:sz w:val="24"/>
          <w:szCs w:val="24"/>
        </w:rPr>
        <w:t>“</w:t>
      </w:r>
      <w:r w:rsidRPr="00D62088">
        <w:rPr>
          <w:rFonts w:cstheme="minorHAnsi"/>
          <w:sz w:val="24"/>
          <w:szCs w:val="24"/>
        </w:rPr>
        <w:t>study of the criteria by which the researcher classifies what does and does not constitute the knowledge</w:t>
      </w:r>
      <w:r w:rsidR="005D25A0">
        <w:rPr>
          <w:rFonts w:cstheme="minorHAnsi"/>
          <w:sz w:val="24"/>
          <w:szCs w:val="24"/>
        </w:rPr>
        <w:t>” (Research-Methodology, 2019)</w:t>
      </w:r>
      <w:r w:rsidR="00886C64">
        <w:rPr>
          <w:rFonts w:cstheme="minorHAnsi"/>
          <w:sz w:val="24"/>
          <w:szCs w:val="24"/>
        </w:rPr>
        <w:t>.</w:t>
      </w:r>
      <w:r w:rsidR="005D25A0">
        <w:rPr>
          <w:rFonts w:cstheme="minorHAnsi"/>
          <w:sz w:val="24"/>
          <w:szCs w:val="24"/>
        </w:rPr>
        <w:t xml:space="preserve"> </w:t>
      </w:r>
      <w:r w:rsidRPr="00D62088">
        <w:rPr>
          <w:rFonts w:cstheme="minorHAnsi"/>
          <w:sz w:val="24"/>
          <w:szCs w:val="24"/>
        </w:rPr>
        <w:t xml:space="preserve">In </w:t>
      </w:r>
      <w:r w:rsidR="00886C64">
        <w:rPr>
          <w:rFonts w:cstheme="minorHAnsi"/>
          <w:sz w:val="24"/>
          <w:szCs w:val="24"/>
        </w:rPr>
        <w:t>regards to the project</w:t>
      </w:r>
      <w:r w:rsidRPr="00D62088">
        <w:rPr>
          <w:rFonts w:cstheme="minorHAnsi"/>
          <w:sz w:val="24"/>
          <w:szCs w:val="24"/>
        </w:rPr>
        <w:t>, epistemology</w:t>
      </w:r>
      <w:r w:rsidR="00886C64">
        <w:rPr>
          <w:rFonts w:cstheme="minorHAnsi"/>
          <w:sz w:val="24"/>
          <w:szCs w:val="24"/>
        </w:rPr>
        <w:t xml:space="preserve"> will be used to</w:t>
      </w:r>
      <w:r w:rsidRPr="00D62088">
        <w:rPr>
          <w:rFonts w:cstheme="minorHAnsi"/>
          <w:sz w:val="24"/>
          <w:szCs w:val="24"/>
        </w:rPr>
        <w:t xml:space="preserve"> focus on what is known to be true</w:t>
      </w:r>
      <w:r w:rsidR="00886C64">
        <w:rPr>
          <w:rFonts w:cstheme="minorHAnsi"/>
          <w:sz w:val="24"/>
          <w:szCs w:val="24"/>
        </w:rPr>
        <w:t>/the facts in regards to what people want out of volunteering. This will then be followed by the inductive approach in order to develop and construct a theory/recommendations on the appropriate actions to take upon anal</w:t>
      </w:r>
      <w:r w:rsidR="000D27A6">
        <w:rPr>
          <w:rFonts w:cstheme="minorHAnsi"/>
          <w:sz w:val="24"/>
          <w:szCs w:val="24"/>
        </w:rPr>
        <w:t>y</w:t>
      </w:r>
      <w:r w:rsidR="00886C64">
        <w:rPr>
          <w:rFonts w:cstheme="minorHAnsi"/>
          <w:sz w:val="24"/>
          <w:szCs w:val="24"/>
        </w:rPr>
        <w:t>sing the findings.</w:t>
      </w:r>
      <w:r w:rsidR="005E58AD">
        <w:rPr>
          <w:rFonts w:cstheme="minorHAnsi"/>
          <w:sz w:val="24"/>
          <w:szCs w:val="24"/>
        </w:rPr>
        <w:t xml:space="preserve"> A Matrix chart will also come into use when comparing the data across many groups – therefore allowing the smooth interpretation of the results.</w:t>
      </w:r>
    </w:p>
    <w:p w:rsidR="00D74C9D" w:rsidRPr="00D74C9D" w:rsidRDefault="00D74C9D" w:rsidP="00D74C9D">
      <w:pPr>
        <w:pStyle w:val="ListParagraph"/>
        <w:numPr>
          <w:ilvl w:val="1"/>
          <w:numId w:val="10"/>
        </w:numPr>
        <w:rPr>
          <w:rFonts w:cstheme="minorHAnsi"/>
          <w:sz w:val="24"/>
          <w:szCs w:val="24"/>
        </w:rPr>
      </w:pPr>
      <w:r w:rsidRPr="00D74C9D">
        <w:rPr>
          <w:rFonts w:cstheme="minorHAnsi"/>
          <w:sz w:val="24"/>
          <w:szCs w:val="24"/>
        </w:rPr>
        <w:t>Secondary Research</w:t>
      </w:r>
    </w:p>
    <w:p w:rsidR="00D74C9D" w:rsidRPr="00D74C9D" w:rsidRDefault="00D74C9D" w:rsidP="00D74C9D">
      <w:pPr>
        <w:rPr>
          <w:rFonts w:cstheme="minorHAnsi"/>
          <w:sz w:val="24"/>
          <w:szCs w:val="24"/>
        </w:rPr>
      </w:pPr>
      <w:r>
        <w:rPr>
          <w:rFonts w:cstheme="minorHAnsi"/>
          <w:sz w:val="24"/>
          <w:szCs w:val="24"/>
        </w:rPr>
        <w:t>Secondary research will be carried out by reviewing already implemented strategies from other volunteering organisations, such as Discovery – a</w:t>
      </w:r>
      <w:r w:rsidR="00471E92">
        <w:rPr>
          <w:rFonts w:cstheme="minorHAnsi"/>
          <w:sz w:val="24"/>
          <w:szCs w:val="24"/>
        </w:rPr>
        <w:t xml:space="preserve"> volunteering</w:t>
      </w:r>
      <w:r>
        <w:rPr>
          <w:rFonts w:cstheme="minorHAnsi"/>
          <w:sz w:val="24"/>
          <w:szCs w:val="24"/>
        </w:rPr>
        <w:t xml:space="preserve"> scheme adopted by Swansea University.</w:t>
      </w:r>
      <w:r w:rsidR="004C6248">
        <w:rPr>
          <w:rFonts w:cstheme="minorHAnsi"/>
          <w:sz w:val="24"/>
          <w:szCs w:val="24"/>
        </w:rPr>
        <w:t xml:space="preserve"> However, it is important to note that this form of research may not get to the underl</w:t>
      </w:r>
      <w:r w:rsidR="00263998">
        <w:rPr>
          <w:rFonts w:cstheme="minorHAnsi"/>
          <w:sz w:val="24"/>
          <w:szCs w:val="24"/>
        </w:rPr>
        <w:t>y</w:t>
      </w:r>
      <w:r w:rsidR="004C6248">
        <w:rPr>
          <w:rFonts w:cstheme="minorHAnsi"/>
          <w:sz w:val="24"/>
          <w:szCs w:val="24"/>
        </w:rPr>
        <w:t xml:space="preserve">ing factor in regards to the issues faced by </w:t>
      </w:r>
      <w:proofErr w:type="spellStart"/>
      <w:r w:rsidR="004C6248">
        <w:rPr>
          <w:rFonts w:cstheme="minorHAnsi"/>
          <w:sz w:val="24"/>
          <w:szCs w:val="24"/>
        </w:rPr>
        <w:t>IronMan</w:t>
      </w:r>
      <w:proofErr w:type="spellEnd"/>
      <w:r w:rsidR="004C6248">
        <w:rPr>
          <w:rFonts w:cstheme="minorHAnsi"/>
          <w:sz w:val="24"/>
          <w:szCs w:val="24"/>
        </w:rPr>
        <w:t xml:space="preserve"> Wales, due to other organisation’s practices being carried out with other issues in mind that may not relate to those of </w:t>
      </w:r>
      <w:proofErr w:type="spellStart"/>
      <w:r w:rsidR="004C6248">
        <w:rPr>
          <w:rFonts w:cstheme="minorHAnsi"/>
          <w:sz w:val="24"/>
          <w:szCs w:val="24"/>
        </w:rPr>
        <w:t>IronMan’s</w:t>
      </w:r>
      <w:proofErr w:type="spellEnd"/>
      <w:r w:rsidR="004C6248">
        <w:rPr>
          <w:rFonts w:cstheme="minorHAnsi"/>
          <w:sz w:val="24"/>
          <w:szCs w:val="24"/>
        </w:rPr>
        <w:t>.</w:t>
      </w:r>
    </w:p>
    <w:p w:rsidR="00A1093E" w:rsidRDefault="00A1093E" w:rsidP="005D03A9">
      <w:pPr>
        <w:rPr>
          <w:rFonts w:cstheme="minorHAnsi"/>
          <w:sz w:val="24"/>
          <w:szCs w:val="24"/>
        </w:rPr>
      </w:pPr>
    </w:p>
    <w:p w:rsidR="00CA520B" w:rsidRDefault="00CA520B" w:rsidP="005D03A9">
      <w:pPr>
        <w:rPr>
          <w:rFonts w:cstheme="minorHAnsi"/>
          <w:sz w:val="24"/>
          <w:szCs w:val="24"/>
        </w:rPr>
      </w:pPr>
    </w:p>
    <w:p w:rsidR="00CA520B" w:rsidRDefault="00CA520B" w:rsidP="005D03A9">
      <w:pPr>
        <w:rPr>
          <w:rFonts w:cstheme="minorHAnsi"/>
          <w:sz w:val="24"/>
          <w:szCs w:val="24"/>
        </w:rPr>
      </w:pPr>
    </w:p>
    <w:p w:rsidR="00F5226C" w:rsidRDefault="00F5226C" w:rsidP="005D03A9">
      <w:pPr>
        <w:rPr>
          <w:rFonts w:cstheme="minorHAnsi"/>
          <w:sz w:val="24"/>
          <w:szCs w:val="24"/>
        </w:rPr>
      </w:pPr>
    </w:p>
    <w:p w:rsidR="00F5226C" w:rsidRDefault="00F5226C" w:rsidP="005D03A9">
      <w:pPr>
        <w:rPr>
          <w:rFonts w:cstheme="minorHAnsi"/>
          <w:sz w:val="24"/>
          <w:szCs w:val="24"/>
        </w:rPr>
      </w:pPr>
    </w:p>
    <w:p w:rsidR="00F5226C" w:rsidRDefault="00F5226C" w:rsidP="005D03A9">
      <w:pPr>
        <w:rPr>
          <w:rFonts w:cstheme="minorHAnsi"/>
          <w:sz w:val="24"/>
          <w:szCs w:val="24"/>
        </w:rPr>
      </w:pPr>
    </w:p>
    <w:p w:rsidR="004B6A45" w:rsidRDefault="004B6A45" w:rsidP="005D03A9">
      <w:pPr>
        <w:rPr>
          <w:rFonts w:cstheme="minorHAnsi"/>
          <w:sz w:val="24"/>
          <w:szCs w:val="24"/>
        </w:rPr>
      </w:pPr>
    </w:p>
    <w:p w:rsidR="004B6A45" w:rsidRDefault="004B6A45" w:rsidP="005D03A9">
      <w:pPr>
        <w:rPr>
          <w:rFonts w:cstheme="minorHAnsi"/>
          <w:sz w:val="24"/>
          <w:szCs w:val="24"/>
        </w:rPr>
      </w:pPr>
    </w:p>
    <w:p w:rsidR="00132D10" w:rsidRPr="00D62088" w:rsidRDefault="00132D10" w:rsidP="005D03A9">
      <w:pPr>
        <w:rPr>
          <w:rFonts w:cstheme="minorHAnsi"/>
          <w:sz w:val="24"/>
          <w:szCs w:val="24"/>
        </w:rPr>
      </w:pPr>
    </w:p>
    <w:p w:rsidR="00641F3F" w:rsidRPr="00B2205B" w:rsidRDefault="00B2205B" w:rsidP="00B2205B">
      <w:pPr>
        <w:ind w:left="360"/>
        <w:rPr>
          <w:rFonts w:cstheme="minorHAnsi"/>
          <w:b/>
          <w:sz w:val="28"/>
          <w:szCs w:val="28"/>
        </w:rPr>
      </w:pPr>
      <w:r>
        <w:rPr>
          <w:rFonts w:cstheme="minorHAnsi"/>
          <w:b/>
          <w:sz w:val="28"/>
          <w:szCs w:val="28"/>
        </w:rPr>
        <w:t>6.0</w:t>
      </w:r>
      <w:r w:rsidR="00CA520B" w:rsidRPr="00B2205B">
        <w:rPr>
          <w:rFonts w:cstheme="minorHAnsi"/>
          <w:b/>
          <w:sz w:val="28"/>
          <w:szCs w:val="28"/>
        </w:rPr>
        <w:t xml:space="preserve"> </w:t>
      </w:r>
      <w:r w:rsidR="001836C9" w:rsidRPr="00B2205B">
        <w:rPr>
          <w:rFonts w:cstheme="minorHAnsi"/>
          <w:b/>
          <w:sz w:val="28"/>
          <w:szCs w:val="28"/>
        </w:rPr>
        <w:t>Commun</w:t>
      </w:r>
      <w:r>
        <w:rPr>
          <w:rFonts w:cstheme="minorHAnsi"/>
          <w:b/>
          <w:sz w:val="28"/>
          <w:szCs w:val="28"/>
        </w:rPr>
        <w:t>ication</w:t>
      </w:r>
      <w:r w:rsidR="001836C9" w:rsidRPr="00B2205B">
        <w:rPr>
          <w:rFonts w:cstheme="minorHAnsi"/>
          <w:b/>
          <w:sz w:val="28"/>
          <w:szCs w:val="28"/>
        </w:rPr>
        <w:t xml:space="preserve"> Management Strategy</w:t>
      </w:r>
    </w:p>
    <w:p w:rsidR="001836C9" w:rsidRDefault="00453C87" w:rsidP="001836C9">
      <w:pPr>
        <w:rPr>
          <w:rFonts w:cstheme="minorHAnsi"/>
          <w:sz w:val="24"/>
          <w:szCs w:val="24"/>
        </w:rPr>
      </w:pPr>
      <w:r>
        <w:rPr>
          <w:rFonts w:cstheme="minorHAnsi"/>
          <w:sz w:val="24"/>
          <w:szCs w:val="24"/>
        </w:rPr>
        <w:t>It is important for both the consultant and the organisation involved to understand the forms of communication involved throughout the project</w:t>
      </w:r>
      <w:r w:rsidR="00EE09D3">
        <w:rPr>
          <w:rFonts w:cstheme="minorHAnsi"/>
          <w:sz w:val="24"/>
          <w:szCs w:val="24"/>
        </w:rPr>
        <w:t>,</w:t>
      </w:r>
      <w:r>
        <w:rPr>
          <w:rFonts w:cstheme="minorHAnsi"/>
          <w:sz w:val="24"/>
          <w:szCs w:val="24"/>
        </w:rPr>
        <w:t xml:space="preserve"> in order to both be on the same path and plan ahead</w:t>
      </w:r>
      <w:r w:rsidR="00EE09D3">
        <w:rPr>
          <w:rFonts w:cstheme="minorHAnsi"/>
          <w:sz w:val="24"/>
          <w:szCs w:val="24"/>
        </w:rPr>
        <w:t xml:space="preserve"> to arrange a time to communicate</w:t>
      </w:r>
      <w:r>
        <w:rPr>
          <w:rFonts w:cstheme="minorHAnsi"/>
          <w:sz w:val="24"/>
          <w:szCs w:val="24"/>
        </w:rPr>
        <w:t xml:space="preserve"> </w:t>
      </w:r>
      <w:r w:rsidR="00EE09D3">
        <w:rPr>
          <w:rFonts w:cstheme="minorHAnsi"/>
          <w:sz w:val="24"/>
          <w:szCs w:val="24"/>
        </w:rPr>
        <w:t>effectively – making both sides content</w:t>
      </w:r>
      <w:r w:rsidR="00E122B2">
        <w:rPr>
          <w:rFonts w:cstheme="minorHAnsi"/>
          <w:sz w:val="24"/>
          <w:szCs w:val="24"/>
        </w:rPr>
        <w:t xml:space="preserve">, </w:t>
      </w:r>
      <w:r w:rsidR="00914694">
        <w:rPr>
          <w:rFonts w:cstheme="minorHAnsi"/>
          <w:sz w:val="24"/>
          <w:szCs w:val="24"/>
        </w:rPr>
        <w:t>engaged</w:t>
      </w:r>
      <w:r w:rsidR="00EE09D3">
        <w:rPr>
          <w:rFonts w:cstheme="minorHAnsi"/>
          <w:sz w:val="24"/>
          <w:szCs w:val="24"/>
        </w:rPr>
        <w:t xml:space="preserve"> and know exactly where they are in the project.</w:t>
      </w:r>
    </w:p>
    <w:p w:rsidR="00E122B2" w:rsidRDefault="00C708B1" w:rsidP="001836C9">
      <w:pPr>
        <w:rPr>
          <w:rFonts w:cstheme="minorHAnsi"/>
          <w:sz w:val="24"/>
          <w:szCs w:val="24"/>
        </w:rPr>
      </w:pPr>
      <w:r>
        <w:rPr>
          <w:rFonts w:cstheme="minorHAnsi"/>
          <w:sz w:val="24"/>
          <w:szCs w:val="24"/>
        </w:rPr>
        <w:t>Due to IronMan Wales being a huge scale event, it will be difficult to arrange face-to-face meetings with directors due to the nature of their jobs. They will most likely be busy travelling all over the country, giving talks, planning and organizing events all in the aid of IronMan Wales. There it is most likely that communication will be limited to emails and telephone calls between the consultant and directors</w:t>
      </w:r>
      <w:r w:rsidR="00385DE5">
        <w:rPr>
          <w:rFonts w:cstheme="minorHAnsi"/>
          <w:sz w:val="24"/>
          <w:szCs w:val="24"/>
        </w:rPr>
        <w:t>, however it must be noted that emails and phone calls will be rich with data/information, therefore meaning the project will not be lacking in terms of effective communication and all tasks will be carried out with very little concerns.</w:t>
      </w:r>
    </w:p>
    <w:p w:rsidR="008414F8" w:rsidRDefault="008414F8" w:rsidP="001836C9">
      <w:pPr>
        <w:rPr>
          <w:rFonts w:cstheme="minorHAnsi"/>
          <w:sz w:val="24"/>
          <w:szCs w:val="24"/>
        </w:rPr>
      </w:pPr>
      <w:r>
        <w:rPr>
          <w:rFonts w:cstheme="minorHAnsi"/>
          <w:sz w:val="24"/>
          <w:szCs w:val="24"/>
        </w:rPr>
        <w:t>Emails will be carried out a least once a week, where the consultant will be emailing the Race Director for necessary information, as well as keeping them updated on the research findings. Telephone calls will be needed in the case of requiring information off the director urgently.</w:t>
      </w:r>
    </w:p>
    <w:p w:rsidR="00E93EF0" w:rsidRDefault="00E93EF0" w:rsidP="001836C9">
      <w:pPr>
        <w:rPr>
          <w:rFonts w:cstheme="minorHAnsi"/>
          <w:sz w:val="24"/>
          <w:szCs w:val="24"/>
        </w:rPr>
      </w:pPr>
      <w:r>
        <w:rPr>
          <w:rFonts w:cstheme="minorHAnsi"/>
          <w:sz w:val="24"/>
          <w:szCs w:val="24"/>
        </w:rPr>
        <w:t xml:space="preserve">All communication between the consultant and the director will be logged accordingly, </w:t>
      </w:r>
      <w:r w:rsidR="002B055C">
        <w:rPr>
          <w:rFonts w:cstheme="minorHAnsi"/>
          <w:sz w:val="24"/>
          <w:szCs w:val="24"/>
        </w:rPr>
        <w:t>where minutes will be recorded after the telephone calls, as well as all emails being logged and saved onto the laptop/</w:t>
      </w:r>
      <w:proofErr w:type="spellStart"/>
      <w:r w:rsidR="00095097">
        <w:rPr>
          <w:rFonts w:cstheme="minorHAnsi"/>
          <w:sz w:val="24"/>
          <w:szCs w:val="24"/>
        </w:rPr>
        <w:t>U</w:t>
      </w:r>
      <w:r w:rsidR="002B055C">
        <w:rPr>
          <w:rFonts w:cstheme="minorHAnsi"/>
          <w:sz w:val="24"/>
          <w:szCs w:val="24"/>
        </w:rPr>
        <w:t>sb</w:t>
      </w:r>
      <w:proofErr w:type="spellEnd"/>
      <w:r w:rsidR="002B055C">
        <w:rPr>
          <w:rFonts w:cstheme="minorHAnsi"/>
          <w:sz w:val="24"/>
          <w:szCs w:val="24"/>
        </w:rPr>
        <w:t xml:space="preserve">, for the final project report – therefore </w:t>
      </w:r>
      <w:proofErr w:type="spellStart"/>
      <w:r w:rsidR="002B055C">
        <w:rPr>
          <w:rFonts w:cstheme="minorHAnsi"/>
          <w:sz w:val="24"/>
          <w:szCs w:val="24"/>
        </w:rPr>
        <w:t>minimising</w:t>
      </w:r>
      <w:proofErr w:type="spellEnd"/>
      <w:r w:rsidR="002B055C">
        <w:rPr>
          <w:rFonts w:cstheme="minorHAnsi"/>
          <w:sz w:val="24"/>
          <w:szCs w:val="24"/>
        </w:rPr>
        <w:t xml:space="preserve"> the risk of losing all communication evidence.</w:t>
      </w: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4B6A45" w:rsidRDefault="004B6A45" w:rsidP="001836C9">
      <w:pPr>
        <w:rPr>
          <w:rFonts w:cstheme="minorHAnsi"/>
          <w:sz w:val="24"/>
          <w:szCs w:val="24"/>
        </w:rPr>
      </w:pPr>
    </w:p>
    <w:p w:rsidR="00A04DAE" w:rsidRDefault="00A04DAE" w:rsidP="001836C9">
      <w:pPr>
        <w:rPr>
          <w:rFonts w:cstheme="minorHAnsi"/>
          <w:sz w:val="24"/>
          <w:szCs w:val="24"/>
        </w:rPr>
      </w:pPr>
    </w:p>
    <w:p w:rsidR="00A04DAE" w:rsidRPr="0082028E" w:rsidRDefault="0082028E" w:rsidP="0082028E">
      <w:pPr>
        <w:ind w:left="360"/>
        <w:rPr>
          <w:rFonts w:cstheme="minorHAnsi"/>
          <w:b/>
          <w:sz w:val="28"/>
          <w:szCs w:val="28"/>
        </w:rPr>
      </w:pPr>
      <w:r>
        <w:rPr>
          <w:rFonts w:cstheme="minorHAnsi"/>
          <w:b/>
          <w:sz w:val="28"/>
          <w:szCs w:val="28"/>
        </w:rPr>
        <w:t>7.0</w:t>
      </w:r>
      <w:r w:rsidR="00A04DAE" w:rsidRPr="0082028E">
        <w:rPr>
          <w:rFonts w:cstheme="minorHAnsi"/>
          <w:b/>
          <w:sz w:val="28"/>
          <w:szCs w:val="28"/>
        </w:rPr>
        <w:t xml:space="preserve"> </w:t>
      </w:r>
      <w:r w:rsidR="00944176" w:rsidRPr="0082028E">
        <w:rPr>
          <w:rFonts w:cstheme="minorHAnsi"/>
          <w:b/>
          <w:sz w:val="28"/>
          <w:szCs w:val="28"/>
        </w:rPr>
        <w:t>Gantt Chart and Project Plan</w:t>
      </w:r>
    </w:p>
    <w:p w:rsidR="006A5870" w:rsidRDefault="006A5870" w:rsidP="001836C9">
      <w:pPr>
        <w:rPr>
          <w:rFonts w:cstheme="minorHAnsi"/>
          <w:sz w:val="24"/>
          <w:szCs w:val="24"/>
        </w:rPr>
      </w:pPr>
      <w:r>
        <w:rPr>
          <w:rFonts w:cstheme="minorHAnsi"/>
          <w:sz w:val="24"/>
          <w:szCs w:val="24"/>
        </w:rPr>
        <w:t>The Gantt chart demonstrates a summary of the tasks taken place throughout the project, as well as scheduled dates, activities and milestones that needs to be achieved to research the potential aim of the project</w:t>
      </w:r>
      <w:r w:rsidR="00A804EF">
        <w:rPr>
          <w:rFonts w:cstheme="minorHAnsi"/>
          <w:sz w:val="24"/>
          <w:szCs w:val="24"/>
        </w:rPr>
        <w:t>. It also includes</w:t>
      </w:r>
      <w:r w:rsidR="008B39AC">
        <w:rPr>
          <w:rFonts w:cstheme="minorHAnsi"/>
          <w:sz w:val="24"/>
          <w:szCs w:val="24"/>
        </w:rPr>
        <w:t xml:space="preserve"> a time management plan that must be followed accordingly to keep on track of </w:t>
      </w:r>
      <w:r w:rsidR="00CC75A8">
        <w:rPr>
          <w:rFonts w:cstheme="minorHAnsi"/>
          <w:sz w:val="24"/>
          <w:szCs w:val="24"/>
        </w:rPr>
        <w:t>schedule</w:t>
      </w:r>
      <w:r w:rsidR="008B39AC">
        <w:rPr>
          <w:rFonts w:cstheme="minorHAnsi"/>
          <w:sz w:val="24"/>
          <w:szCs w:val="24"/>
        </w:rPr>
        <w:t>.</w:t>
      </w:r>
    </w:p>
    <w:p w:rsidR="00C70F2B" w:rsidRDefault="00952302" w:rsidP="001836C9">
      <w:pPr>
        <w:rPr>
          <w:rFonts w:cstheme="minorHAnsi"/>
          <w:sz w:val="24"/>
          <w:szCs w:val="24"/>
        </w:rPr>
      </w:pPr>
      <w:r>
        <w:rPr>
          <w:b/>
          <w:noProof/>
          <w:sz w:val="28"/>
          <w:szCs w:val="28"/>
        </w:rPr>
        <w:drawing>
          <wp:inline distT="0" distB="0" distL="0" distR="0" wp14:anchorId="6FC22CEE" wp14:editId="0742ACD0">
            <wp:extent cx="6424383" cy="1916723"/>
            <wp:effectExtent l="0" t="0" r="0" b="762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 chart.png"/>
                    <pic:cNvPicPr/>
                  </pic:nvPicPr>
                  <pic:blipFill>
                    <a:blip r:embed="rId8">
                      <a:extLst>
                        <a:ext uri="{28A0092B-C50C-407E-A947-70E740481C1C}">
                          <a14:useLocalDpi xmlns:a14="http://schemas.microsoft.com/office/drawing/2010/main" val="0"/>
                        </a:ext>
                      </a:extLst>
                    </a:blip>
                    <a:stretch>
                      <a:fillRect/>
                    </a:stretch>
                  </pic:blipFill>
                  <pic:spPr>
                    <a:xfrm>
                      <a:off x="0" y="0"/>
                      <a:ext cx="6489947" cy="1936284"/>
                    </a:xfrm>
                    <a:prstGeom prst="rect">
                      <a:avLst/>
                    </a:prstGeom>
                  </pic:spPr>
                </pic:pic>
              </a:graphicData>
            </a:graphic>
          </wp:inline>
        </w:drawing>
      </w:r>
    </w:p>
    <w:p w:rsidR="00C70F2B" w:rsidRDefault="00F05B7F" w:rsidP="001836C9">
      <w:pPr>
        <w:rPr>
          <w:rFonts w:cstheme="minorHAnsi"/>
          <w:sz w:val="24"/>
          <w:szCs w:val="24"/>
        </w:rPr>
      </w:pPr>
      <w:r>
        <w:rPr>
          <w:rFonts w:cstheme="minorHAnsi"/>
          <w:sz w:val="24"/>
          <w:szCs w:val="24"/>
        </w:rPr>
        <w:t xml:space="preserve">The first section of the Gantt chart, reveals how both the client and the director have discussed </w:t>
      </w:r>
      <w:r w:rsidR="00790413">
        <w:rPr>
          <w:rFonts w:cstheme="minorHAnsi"/>
          <w:sz w:val="24"/>
          <w:szCs w:val="24"/>
        </w:rPr>
        <w:t>and agreed on the</w:t>
      </w:r>
      <w:r>
        <w:rPr>
          <w:rFonts w:cstheme="minorHAnsi"/>
          <w:sz w:val="24"/>
          <w:szCs w:val="24"/>
        </w:rPr>
        <w:t xml:space="preserve"> goals they w</w:t>
      </w:r>
      <w:r w:rsidR="00790413">
        <w:rPr>
          <w:rFonts w:cstheme="minorHAnsi"/>
          <w:sz w:val="24"/>
          <w:szCs w:val="24"/>
        </w:rPr>
        <w:t>ould like</w:t>
      </w:r>
      <w:r>
        <w:rPr>
          <w:rFonts w:cstheme="minorHAnsi"/>
          <w:sz w:val="24"/>
          <w:szCs w:val="24"/>
        </w:rPr>
        <w:t xml:space="preserve"> to achieve </w:t>
      </w:r>
      <w:r w:rsidR="00790413">
        <w:rPr>
          <w:rFonts w:cstheme="minorHAnsi"/>
          <w:sz w:val="24"/>
          <w:szCs w:val="24"/>
        </w:rPr>
        <w:t xml:space="preserve">– </w:t>
      </w:r>
      <w:r>
        <w:rPr>
          <w:rFonts w:cstheme="minorHAnsi"/>
          <w:sz w:val="24"/>
          <w:szCs w:val="24"/>
        </w:rPr>
        <w:t>reveal</w:t>
      </w:r>
      <w:r w:rsidR="00790413">
        <w:rPr>
          <w:rFonts w:cstheme="minorHAnsi"/>
          <w:sz w:val="24"/>
          <w:szCs w:val="24"/>
        </w:rPr>
        <w:t xml:space="preserve">ing the project’s aims and objectives </w:t>
      </w:r>
      <w:r>
        <w:rPr>
          <w:rFonts w:cstheme="minorHAnsi"/>
          <w:sz w:val="24"/>
          <w:szCs w:val="24"/>
        </w:rPr>
        <w:t xml:space="preserve"> in the Bid presentation.</w:t>
      </w:r>
      <w:r w:rsidR="00790413">
        <w:rPr>
          <w:rFonts w:cstheme="minorHAnsi"/>
          <w:sz w:val="24"/>
          <w:szCs w:val="24"/>
        </w:rPr>
        <w:t xml:space="preserve"> </w:t>
      </w:r>
    </w:p>
    <w:p w:rsidR="00CC75A8" w:rsidRDefault="00CC75A8" w:rsidP="001836C9">
      <w:pPr>
        <w:rPr>
          <w:rFonts w:cstheme="minorHAnsi"/>
          <w:sz w:val="24"/>
          <w:szCs w:val="24"/>
        </w:rPr>
      </w:pPr>
      <w:r>
        <w:rPr>
          <w:rFonts w:cstheme="minorHAnsi"/>
          <w:sz w:val="24"/>
          <w:szCs w:val="24"/>
        </w:rPr>
        <w:t>The second stage entails constructing the Project Initiation Document, where the consultant is carrying out a document revealing the stages and practices of collecting data for the project. At this point the consultant will also be thinking about what information to gather in order to form and construct the surveys.</w:t>
      </w:r>
    </w:p>
    <w:p w:rsidR="00152C05" w:rsidRDefault="00CC75A8" w:rsidP="001836C9">
      <w:pPr>
        <w:rPr>
          <w:rFonts w:cstheme="minorHAnsi"/>
          <w:sz w:val="24"/>
          <w:szCs w:val="24"/>
        </w:rPr>
      </w:pPr>
      <w:r>
        <w:rPr>
          <w:rFonts w:cstheme="minorHAnsi"/>
          <w:sz w:val="24"/>
          <w:szCs w:val="24"/>
        </w:rPr>
        <w:t xml:space="preserve">The third stage will involve </w:t>
      </w:r>
      <w:r w:rsidR="00152C05">
        <w:rPr>
          <w:rFonts w:cstheme="minorHAnsi"/>
          <w:sz w:val="24"/>
          <w:szCs w:val="24"/>
        </w:rPr>
        <w:t xml:space="preserve">carrying out the surveys and collect rich data from an array of focus groups, where the consultant wishes to obtain a number of responses, therefore making answers more valid across all groups. </w:t>
      </w:r>
    </w:p>
    <w:p w:rsidR="00BC6934" w:rsidRDefault="00BC6934" w:rsidP="001836C9">
      <w:pPr>
        <w:rPr>
          <w:rFonts w:cstheme="minorHAnsi"/>
          <w:sz w:val="24"/>
          <w:szCs w:val="24"/>
        </w:rPr>
      </w:pPr>
      <w:r>
        <w:rPr>
          <w:rFonts w:cstheme="minorHAnsi"/>
          <w:sz w:val="24"/>
          <w:szCs w:val="24"/>
        </w:rPr>
        <w:t xml:space="preserve">Alongside the collection of data, the consultant will being reviewing other strategies from successful volunteering organisations, carrying out a SWOT analysis in order to compare other organisation’s Strengths, Weaknesses, Opportunities and Threats to those at </w:t>
      </w:r>
      <w:proofErr w:type="spellStart"/>
      <w:r>
        <w:rPr>
          <w:rFonts w:cstheme="minorHAnsi"/>
          <w:sz w:val="24"/>
          <w:szCs w:val="24"/>
        </w:rPr>
        <w:t>IronMan</w:t>
      </w:r>
      <w:proofErr w:type="spellEnd"/>
      <w:r>
        <w:rPr>
          <w:rFonts w:cstheme="minorHAnsi"/>
          <w:sz w:val="24"/>
          <w:szCs w:val="24"/>
        </w:rPr>
        <w:t xml:space="preserve"> Wales.</w:t>
      </w:r>
    </w:p>
    <w:p w:rsidR="00BC6934" w:rsidRDefault="00BC6934" w:rsidP="001836C9">
      <w:pPr>
        <w:rPr>
          <w:rFonts w:cstheme="minorHAnsi"/>
          <w:sz w:val="24"/>
          <w:szCs w:val="24"/>
        </w:rPr>
      </w:pPr>
      <w:r>
        <w:rPr>
          <w:rFonts w:cstheme="minorHAnsi"/>
          <w:sz w:val="24"/>
          <w:szCs w:val="24"/>
        </w:rPr>
        <w:t xml:space="preserve">Upon the collection </w:t>
      </w:r>
      <w:r w:rsidR="004F0ED1">
        <w:rPr>
          <w:rFonts w:cstheme="minorHAnsi"/>
          <w:sz w:val="24"/>
          <w:szCs w:val="24"/>
        </w:rPr>
        <w:t xml:space="preserve">of data, the consultant will be analysing </w:t>
      </w:r>
      <w:r>
        <w:rPr>
          <w:rFonts w:cstheme="minorHAnsi"/>
          <w:sz w:val="24"/>
          <w:szCs w:val="24"/>
        </w:rPr>
        <w:t>and interpret</w:t>
      </w:r>
      <w:r w:rsidR="004F0ED1">
        <w:rPr>
          <w:rFonts w:cstheme="minorHAnsi"/>
          <w:sz w:val="24"/>
          <w:szCs w:val="24"/>
        </w:rPr>
        <w:t>ing</w:t>
      </w:r>
      <w:r>
        <w:rPr>
          <w:rFonts w:cstheme="minorHAnsi"/>
          <w:sz w:val="24"/>
          <w:szCs w:val="24"/>
        </w:rPr>
        <w:t xml:space="preserve"> </w:t>
      </w:r>
      <w:r w:rsidR="004F0ED1">
        <w:rPr>
          <w:rFonts w:cstheme="minorHAnsi"/>
          <w:sz w:val="24"/>
          <w:szCs w:val="24"/>
        </w:rPr>
        <w:t>the</w:t>
      </w:r>
      <w:r>
        <w:rPr>
          <w:rFonts w:cstheme="minorHAnsi"/>
          <w:sz w:val="24"/>
          <w:szCs w:val="24"/>
        </w:rPr>
        <w:t xml:space="preserve"> data, </w:t>
      </w:r>
      <w:r w:rsidR="00C73FE1">
        <w:rPr>
          <w:rFonts w:cstheme="minorHAnsi"/>
          <w:sz w:val="24"/>
          <w:szCs w:val="24"/>
        </w:rPr>
        <w:t>gaining a clearer understanding to the mindset of potential volunteers.</w:t>
      </w:r>
    </w:p>
    <w:p w:rsidR="00CC75A8" w:rsidRPr="001836C9" w:rsidRDefault="00C73FE1" w:rsidP="001836C9">
      <w:pPr>
        <w:rPr>
          <w:rFonts w:cstheme="minorHAnsi"/>
          <w:sz w:val="24"/>
          <w:szCs w:val="24"/>
        </w:rPr>
      </w:pPr>
      <w:r>
        <w:rPr>
          <w:rFonts w:cstheme="minorHAnsi"/>
          <w:sz w:val="24"/>
          <w:szCs w:val="24"/>
        </w:rPr>
        <w:lastRenderedPageBreak/>
        <w:t xml:space="preserve">Finally, by mid-May, the data will then be translated into a final project report containing strategical recommendations on the best actions for </w:t>
      </w:r>
      <w:proofErr w:type="spellStart"/>
      <w:r>
        <w:rPr>
          <w:rFonts w:cstheme="minorHAnsi"/>
          <w:sz w:val="24"/>
          <w:szCs w:val="24"/>
        </w:rPr>
        <w:t>IronMan</w:t>
      </w:r>
      <w:proofErr w:type="spellEnd"/>
      <w:r>
        <w:rPr>
          <w:rFonts w:cstheme="minorHAnsi"/>
          <w:sz w:val="24"/>
          <w:szCs w:val="24"/>
        </w:rPr>
        <w:t xml:space="preserve"> Wales to implement into their current volunteering recruitment strategies, as well as solutions to help combat the lack of interest/depletion in volunteering numbers. The report will then reviewed by the University as well as a copy being sent to Ironman Wales for them to follow up on if they wish to do so.</w:t>
      </w:r>
    </w:p>
    <w:p w:rsidR="00283399" w:rsidRPr="00283399" w:rsidRDefault="00283399" w:rsidP="00283399">
      <w:pPr>
        <w:rPr>
          <w:rFonts w:cstheme="minorHAnsi"/>
          <w:sz w:val="24"/>
          <w:szCs w:val="24"/>
        </w:rPr>
      </w:pPr>
    </w:p>
    <w:p w:rsidR="005E534C" w:rsidRPr="005E534C" w:rsidRDefault="005E534C" w:rsidP="005E534C">
      <w:pPr>
        <w:pStyle w:val="ListParagraph"/>
        <w:ind w:left="735"/>
        <w:rPr>
          <w:rFonts w:cstheme="minorHAnsi"/>
          <w:sz w:val="24"/>
          <w:szCs w:val="24"/>
        </w:rPr>
      </w:pPr>
    </w:p>
    <w:p w:rsidR="000E5D2C" w:rsidRPr="000E5D2C" w:rsidRDefault="000E5D2C" w:rsidP="000E5D2C">
      <w:pPr>
        <w:ind w:left="360"/>
        <w:rPr>
          <w:rFonts w:cstheme="minorHAnsi"/>
          <w:sz w:val="24"/>
          <w:szCs w:val="24"/>
        </w:rPr>
      </w:pPr>
    </w:p>
    <w:p w:rsidR="004F4B9F" w:rsidRDefault="004F4B9F" w:rsidP="00CC43F1">
      <w:pPr>
        <w:rPr>
          <w:rFonts w:cstheme="minorHAnsi"/>
          <w:sz w:val="24"/>
          <w:szCs w:val="24"/>
        </w:rPr>
      </w:pPr>
    </w:p>
    <w:p w:rsidR="00412495" w:rsidRPr="00412495" w:rsidRDefault="00412495" w:rsidP="00CC43F1">
      <w:pPr>
        <w:rPr>
          <w:rFonts w:cstheme="minorHAnsi"/>
          <w:sz w:val="24"/>
          <w:szCs w:val="24"/>
        </w:rPr>
      </w:pPr>
    </w:p>
    <w:p w:rsidR="00CC549C" w:rsidRDefault="00CC549C" w:rsidP="00CC43F1">
      <w:pPr>
        <w:rPr>
          <w:rFonts w:cstheme="minorHAnsi"/>
          <w:sz w:val="24"/>
          <w:szCs w:val="24"/>
        </w:rPr>
      </w:pPr>
    </w:p>
    <w:p w:rsidR="00CC549C" w:rsidRDefault="00CC549C" w:rsidP="00CC43F1">
      <w:pPr>
        <w:rPr>
          <w:rFonts w:cstheme="minorHAnsi"/>
          <w:sz w:val="24"/>
          <w:szCs w:val="24"/>
        </w:rPr>
      </w:pPr>
    </w:p>
    <w:p w:rsidR="00CC549C" w:rsidRDefault="00CC549C" w:rsidP="00CC43F1">
      <w:pPr>
        <w:rPr>
          <w:rFonts w:cstheme="minorHAnsi"/>
          <w:sz w:val="24"/>
          <w:szCs w:val="24"/>
        </w:rPr>
      </w:pPr>
    </w:p>
    <w:p w:rsidR="004F6228" w:rsidRPr="005D74CC" w:rsidRDefault="004F6228" w:rsidP="00CC43F1">
      <w:pPr>
        <w:rPr>
          <w:rFonts w:cstheme="minorHAnsi"/>
          <w:sz w:val="24"/>
          <w:szCs w:val="24"/>
        </w:rPr>
      </w:pPr>
    </w:p>
    <w:p w:rsidR="000D4026" w:rsidRPr="004164FB" w:rsidRDefault="000D4026" w:rsidP="000D4026">
      <w:pPr>
        <w:rPr>
          <w:rFonts w:asciiTheme="majorHAnsi" w:hAnsiTheme="majorHAnsi" w:cstheme="majorHAnsi"/>
          <w:sz w:val="24"/>
          <w:szCs w:val="24"/>
        </w:rPr>
      </w:pPr>
    </w:p>
    <w:p w:rsidR="000D4026" w:rsidRPr="004164FB" w:rsidRDefault="000D4026" w:rsidP="000D4026">
      <w:pPr>
        <w:rPr>
          <w:rFonts w:asciiTheme="majorHAnsi" w:hAnsiTheme="majorHAnsi" w:cstheme="majorHAnsi"/>
          <w:sz w:val="24"/>
          <w:szCs w:val="24"/>
        </w:rPr>
      </w:pPr>
    </w:p>
    <w:p w:rsidR="000D4026" w:rsidRPr="004164FB" w:rsidRDefault="000D4026" w:rsidP="000D4026">
      <w:pPr>
        <w:rPr>
          <w:rFonts w:cstheme="minorHAnsi"/>
          <w:sz w:val="24"/>
          <w:szCs w:val="24"/>
          <w:u w:val="single"/>
        </w:rPr>
      </w:pPr>
      <w:r w:rsidRPr="004164FB">
        <w:rPr>
          <w:rFonts w:cstheme="minorHAnsi"/>
          <w:sz w:val="24"/>
          <w:szCs w:val="24"/>
          <w:u w:val="single"/>
        </w:rPr>
        <w:t>References</w:t>
      </w:r>
    </w:p>
    <w:p w:rsidR="00475DF5" w:rsidRPr="004164FB" w:rsidRDefault="00475DF5" w:rsidP="00475DF5">
      <w:pPr>
        <w:pStyle w:val="NormalWeb"/>
        <w:rPr>
          <w:rFonts w:asciiTheme="minorHAnsi" w:hAnsiTheme="minorHAnsi" w:cstheme="minorHAnsi"/>
          <w:lang w:val="en"/>
        </w:rPr>
      </w:pPr>
      <w:r w:rsidRPr="004164FB">
        <w:rPr>
          <w:rStyle w:val="selectable"/>
          <w:rFonts w:asciiTheme="minorHAnsi" w:hAnsiTheme="minorHAnsi" w:cstheme="minorHAnsi"/>
          <w:lang w:val="en"/>
        </w:rPr>
        <w:t xml:space="preserve">GRB. (2019). </w:t>
      </w:r>
      <w:r w:rsidRPr="004164FB">
        <w:rPr>
          <w:rStyle w:val="selectable"/>
          <w:rFonts w:asciiTheme="minorHAnsi" w:hAnsiTheme="minorHAnsi" w:cstheme="minorHAnsi"/>
          <w:i/>
          <w:iCs/>
          <w:lang w:val="en"/>
        </w:rPr>
        <w:t>Graduate Employability Skills, Employability Advice</w:t>
      </w:r>
      <w:r w:rsidRPr="004164FB">
        <w:rPr>
          <w:rStyle w:val="selectable"/>
          <w:rFonts w:asciiTheme="minorHAnsi" w:hAnsiTheme="minorHAnsi" w:cstheme="minorHAnsi"/>
          <w:lang w:val="en"/>
        </w:rPr>
        <w:t xml:space="preserve">. </w:t>
      </w:r>
      <w:hyperlink r:id="rId9" w:history="1">
        <w:r w:rsidRPr="004164FB">
          <w:rPr>
            <w:rStyle w:val="Hyperlink"/>
            <w:rFonts w:asciiTheme="minorHAnsi" w:hAnsiTheme="minorHAnsi" w:cstheme="minorHAnsi"/>
            <w:color w:val="auto"/>
            <w:lang w:val="en"/>
          </w:rPr>
          <w:t>https://www.grb.uk.com/careers-advice/graduate-employability-skills</w:t>
        </w:r>
      </w:hyperlink>
      <w:r w:rsidRPr="004164FB">
        <w:rPr>
          <w:rStyle w:val="selectable"/>
          <w:rFonts w:asciiTheme="minorHAnsi" w:hAnsiTheme="minorHAnsi" w:cstheme="minorHAnsi"/>
          <w:lang w:val="en"/>
        </w:rPr>
        <w:t xml:space="preserve"> Graduate Recruitment Bureau </w:t>
      </w:r>
    </w:p>
    <w:p w:rsidR="000D4026" w:rsidRDefault="000D4026" w:rsidP="000D4026">
      <w:pPr>
        <w:rPr>
          <w:rStyle w:val="Hyperlink"/>
          <w:rFonts w:cstheme="minorHAnsi"/>
          <w:color w:val="auto"/>
          <w:sz w:val="24"/>
          <w:szCs w:val="24"/>
        </w:rPr>
      </w:pPr>
      <w:r w:rsidRPr="000D4026">
        <w:rPr>
          <w:rFonts w:cstheme="minorHAnsi"/>
          <w:sz w:val="24"/>
          <w:szCs w:val="24"/>
        </w:rPr>
        <w:t>IRONMAN.com. (201</w:t>
      </w:r>
      <w:r w:rsidRPr="004164FB">
        <w:rPr>
          <w:rFonts w:cstheme="minorHAnsi"/>
          <w:sz w:val="24"/>
          <w:szCs w:val="24"/>
        </w:rPr>
        <w:t>9</w:t>
      </w:r>
      <w:r w:rsidRPr="000D4026">
        <w:rPr>
          <w:rFonts w:cstheme="minorHAnsi"/>
          <w:sz w:val="24"/>
          <w:szCs w:val="24"/>
        </w:rPr>
        <w:t xml:space="preserve">). IRONMAN Wales </w:t>
      </w:r>
      <w:hyperlink r:id="rId10" w:history="1">
        <w:r w:rsidRPr="000D4026">
          <w:rPr>
            <w:rStyle w:val="Hyperlink"/>
            <w:rFonts w:cstheme="minorHAnsi"/>
            <w:color w:val="auto"/>
            <w:sz w:val="24"/>
            <w:szCs w:val="24"/>
          </w:rPr>
          <w:t>http://eu.ironman.com/triathlon/events/emea/ironman/wales.aspx#axzz5UgJ03kS0</w:t>
        </w:r>
      </w:hyperlink>
    </w:p>
    <w:p w:rsidR="00FE65B4" w:rsidRDefault="00FE65B4" w:rsidP="000D4026">
      <w:pPr>
        <w:rPr>
          <w:rStyle w:val="selectable"/>
          <w:rFonts w:ascii="Open Sans" w:hAnsi="Open Sans" w:cs="Arial"/>
          <w:color w:val="000000"/>
          <w:lang w:val="en"/>
        </w:rPr>
      </w:pPr>
      <w:r>
        <w:rPr>
          <w:rStyle w:val="selectable"/>
          <w:rFonts w:ascii="Open Sans" w:hAnsi="Open Sans" w:cs="Arial"/>
          <w:color w:val="000000"/>
          <w:lang w:val="en"/>
        </w:rPr>
        <w:t xml:space="preserve">Research-Methodology. (2019). </w:t>
      </w:r>
      <w:r>
        <w:rPr>
          <w:rStyle w:val="selectable"/>
          <w:rFonts w:ascii="Open Sans" w:hAnsi="Open Sans" w:cs="Arial"/>
          <w:i/>
          <w:iCs/>
          <w:color w:val="000000"/>
          <w:lang w:val="en"/>
        </w:rPr>
        <w:t>Interpretivism (interpretivist) Research Philosophy - Research-Methodology</w:t>
      </w:r>
      <w:r>
        <w:rPr>
          <w:rStyle w:val="selectable"/>
          <w:rFonts w:ascii="Open Sans" w:hAnsi="Open Sans" w:cs="Arial"/>
          <w:color w:val="000000"/>
          <w:lang w:val="en"/>
        </w:rPr>
        <w:t xml:space="preserve">. </w:t>
      </w:r>
      <w:hyperlink r:id="rId11" w:history="1">
        <w:r w:rsidRPr="00483D28">
          <w:rPr>
            <w:rStyle w:val="Hyperlink"/>
            <w:rFonts w:ascii="Open Sans" w:hAnsi="Open Sans" w:cs="Arial"/>
            <w:lang w:val="en"/>
          </w:rPr>
          <w:t>https://research-methodology.net/research-philosophy/interpretivism/</w:t>
        </w:r>
      </w:hyperlink>
      <w:r>
        <w:rPr>
          <w:rStyle w:val="selectable"/>
          <w:rFonts w:ascii="Open Sans" w:hAnsi="Open Sans" w:cs="Arial"/>
          <w:color w:val="000000"/>
          <w:lang w:val="en"/>
        </w:rPr>
        <w:t xml:space="preserve"> </w:t>
      </w:r>
    </w:p>
    <w:p w:rsidR="005D25A0" w:rsidRDefault="005D25A0" w:rsidP="000D4026">
      <w:pPr>
        <w:rPr>
          <w:rFonts w:cstheme="minorHAnsi"/>
          <w:b/>
          <w:sz w:val="24"/>
          <w:szCs w:val="24"/>
        </w:rPr>
      </w:pPr>
      <w:r>
        <w:rPr>
          <w:rStyle w:val="selectable"/>
          <w:rFonts w:ascii="Open Sans" w:hAnsi="Open Sans" w:cs="Arial"/>
          <w:color w:val="000000"/>
          <w:lang w:val="en"/>
        </w:rPr>
        <w:t xml:space="preserve">Research-Methodology. (2019). </w:t>
      </w:r>
      <w:r>
        <w:rPr>
          <w:rStyle w:val="selectable"/>
          <w:rFonts w:ascii="Open Sans" w:hAnsi="Open Sans" w:cs="Arial"/>
          <w:i/>
          <w:iCs/>
          <w:color w:val="000000"/>
          <w:lang w:val="en"/>
        </w:rPr>
        <w:t>Epistemology - Research-Methodology</w:t>
      </w:r>
      <w:r>
        <w:rPr>
          <w:rStyle w:val="selectable"/>
          <w:rFonts w:ascii="Open Sans" w:hAnsi="Open Sans" w:cs="Arial"/>
          <w:color w:val="000000"/>
          <w:lang w:val="en"/>
        </w:rPr>
        <w:t xml:space="preserve">. </w:t>
      </w:r>
      <w:hyperlink r:id="rId12" w:history="1">
        <w:r w:rsidRPr="00483D28">
          <w:rPr>
            <w:rStyle w:val="Hyperlink"/>
            <w:rFonts w:ascii="Open Sans" w:hAnsi="Open Sans" w:cs="Arial"/>
            <w:lang w:val="en"/>
          </w:rPr>
          <w:t>https://research-methodology.net/research-philosophy/epistomology/</w:t>
        </w:r>
      </w:hyperlink>
      <w:r>
        <w:rPr>
          <w:rStyle w:val="selectable"/>
          <w:rFonts w:ascii="Open Sans" w:hAnsi="Open Sans" w:cs="Arial"/>
          <w:color w:val="000000"/>
          <w:lang w:val="en"/>
        </w:rPr>
        <w:t xml:space="preserve"> </w:t>
      </w:r>
    </w:p>
    <w:p w:rsidR="000D4026" w:rsidRPr="000D4026" w:rsidRDefault="00E22420" w:rsidP="000D4026">
      <w:pPr>
        <w:rPr>
          <w:rFonts w:cstheme="minorHAnsi"/>
          <w:sz w:val="24"/>
          <w:szCs w:val="24"/>
        </w:rPr>
      </w:pPr>
      <w:r>
        <w:rPr>
          <w:rStyle w:val="selectable"/>
          <w:rFonts w:ascii="Open Sans" w:hAnsi="Open Sans" w:cs="Arial"/>
          <w:color w:val="000000"/>
          <w:lang w:val="en"/>
        </w:rPr>
        <w:t xml:space="preserve">The Happy Manager. (2019). </w:t>
      </w:r>
      <w:r>
        <w:rPr>
          <w:rStyle w:val="selectable"/>
          <w:rFonts w:ascii="Open Sans" w:hAnsi="Open Sans" w:cs="Arial"/>
          <w:i/>
          <w:iCs/>
          <w:color w:val="000000"/>
          <w:lang w:val="en"/>
        </w:rPr>
        <w:t>Project Management Model | clarify your project aims &amp; outcomes</w:t>
      </w:r>
      <w:r>
        <w:rPr>
          <w:rStyle w:val="selectable"/>
          <w:rFonts w:ascii="Open Sans" w:hAnsi="Open Sans" w:cs="Arial"/>
          <w:color w:val="000000"/>
          <w:lang w:val="en"/>
        </w:rPr>
        <w:t xml:space="preserve">. </w:t>
      </w:r>
      <w:hyperlink r:id="rId13" w:history="1">
        <w:r w:rsidRPr="00610D3E">
          <w:rPr>
            <w:rStyle w:val="Hyperlink"/>
            <w:rFonts w:ascii="Open Sans" w:hAnsi="Open Sans" w:cs="Arial"/>
            <w:lang w:val="en"/>
          </w:rPr>
          <w:t>https://the-happy-manager.com/articles/project-management-model/</w:t>
        </w:r>
      </w:hyperlink>
      <w:r>
        <w:rPr>
          <w:rStyle w:val="selectable"/>
          <w:rFonts w:ascii="Open Sans" w:hAnsi="Open Sans" w:cs="Arial"/>
          <w:color w:val="000000"/>
          <w:lang w:val="en"/>
        </w:rPr>
        <w:t xml:space="preserve"> </w:t>
      </w:r>
    </w:p>
    <w:p w:rsidR="000D4026" w:rsidRPr="000D4026" w:rsidRDefault="000D4026" w:rsidP="000D4026">
      <w:pPr>
        <w:rPr>
          <w:sz w:val="24"/>
          <w:szCs w:val="24"/>
        </w:rPr>
      </w:pPr>
    </w:p>
    <w:p w:rsidR="00BE77C2" w:rsidRPr="00BE77C2" w:rsidRDefault="00BE77C2" w:rsidP="00BE77C2">
      <w:pPr>
        <w:rPr>
          <w:sz w:val="24"/>
          <w:szCs w:val="24"/>
        </w:rPr>
      </w:pPr>
    </w:p>
    <w:p w:rsidR="00BE77C2" w:rsidRPr="00BE77C2" w:rsidRDefault="00BE77C2" w:rsidP="00BE77C2">
      <w:pPr>
        <w:rPr>
          <w:sz w:val="24"/>
          <w:szCs w:val="24"/>
          <w:lang w:val="en-GB"/>
        </w:rPr>
      </w:pPr>
    </w:p>
    <w:p w:rsidR="00A509BE" w:rsidRPr="00A509BE" w:rsidRDefault="00A509BE" w:rsidP="00A509BE">
      <w:pPr>
        <w:rPr>
          <w:b/>
          <w:sz w:val="28"/>
          <w:szCs w:val="28"/>
        </w:rPr>
      </w:pPr>
    </w:p>
    <w:p w:rsidR="00A509BE" w:rsidRPr="00A509BE" w:rsidRDefault="00A509BE">
      <w:pPr>
        <w:rPr>
          <w:b/>
          <w:sz w:val="24"/>
          <w:szCs w:val="24"/>
        </w:rPr>
      </w:pPr>
    </w:p>
    <w:p w:rsidR="00C36A70" w:rsidRDefault="00C36A70"/>
    <w:sectPr w:rsidR="00C36A70" w:rsidSect="00C62D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54B5"/>
    <w:multiLevelType w:val="hybridMultilevel"/>
    <w:tmpl w:val="B448A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82319"/>
    <w:multiLevelType w:val="multilevel"/>
    <w:tmpl w:val="7BD075A2"/>
    <w:lvl w:ilvl="0">
      <w:start w:val="2"/>
      <w:numFmt w:val="decimal"/>
      <w:lvlText w:val="%1.0"/>
      <w:lvlJc w:val="left"/>
      <w:pPr>
        <w:ind w:left="73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2" w15:restartNumberingAfterBreak="0">
    <w:nsid w:val="08265D92"/>
    <w:multiLevelType w:val="hybridMultilevel"/>
    <w:tmpl w:val="F1BEC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E6CCA"/>
    <w:multiLevelType w:val="hybridMultilevel"/>
    <w:tmpl w:val="98C0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F57752"/>
    <w:multiLevelType w:val="hybridMultilevel"/>
    <w:tmpl w:val="AFD4FE2E"/>
    <w:lvl w:ilvl="0" w:tplc="E1A40FD8">
      <w:start w:val="1"/>
      <w:numFmt w:val="bullet"/>
      <w:lvlText w:val=""/>
      <w:lvlJc w:val="left"/>
      <w:pPr>
        <w:tabs>
          <w:tab w:val="num" w:pos="720"/>
        </w:tabs>
        <w:ind w:left="720" w:hanging="360"/>
      </w:pPr>
      <w:rPr>
        <w:rFonts w:ascii="Wingdings 3" w:hAnsi="Wingdings 3" w:hint="default"/>
      </w:rPr>
    </w:lvl>
    <w:lvl w:ilvl="1" w:tplc="19F2ADB2" w:tentative="1">
      <w:start w:val="1"/>
      <w:numFmt w:val="bullet"/>
      <w:lvlText w:val=""/>
      <w:lvlJc w:val="left"/>
      <w:pPr>
        <w:tabs>
          <w:tab w:val="num" w:pos="1440"/>
        </w:tabs>
        <w:ind w:left="1440" w:hanging="360"/>
      </w:pPr>
      <w:rPr>
        <w:rFonts w:ascii="Wingdings 3" w:hAnsi="Wingdings 3" w:hint="default"/>
      </w:rPr>
    </w:lvl>
    <w:lvl w:ilvl="2" w:tplc="25C2FC4E" w:tentative="1">
      <w:start w:val="1"/>
      <w:numFmt w:val="bullet"/>
      <w:lvlText w:val=""/>
      <w:lvlJc w:val="left"/>
      <w:pPr>
        <w:tabs>
          <w:tab w:val="num" w:pos="2160"/>
        </w:tabs>
        <w:ind w:left="2160" w:hanging="360"/>
      </w:pPr>
      <w:rPr>
        <w:rFonts w:ascii="Wingdings 3" w:hAnsi="Wingdings 3" w:hint="default"/>
      </w:rPr>
    </w:lvl>
    <w:lvl w:ilvl="3" w:tplc="D4E2688A" w:tentative="1">
      <w:start w:val="1"/>
      <w:numFmt w:val="bullet"/>
      <w:lvlText w:val=""/>
      <w:lvlJc w:val="left"/>
      <w:pPr>
        <w:tabs>
          <w:tab w:val="num" w:pos="2880"/>
        </w:tabs>
        <w:ind w:left="2880" w:hanging="360"/>
      </w:pPr>
      <w:rPr>
        <w:rFonts w:ascii="Wingdings 3" w:hAnsi="Wingdings 3" w:hint="default"/>
      </w:rPr>
    </w:lvl>
    <w:lvl w:ilvl="4" w:tplc="FBEE7BBE" w:tentative="1">
      <w:start w:val="1"/>
      <w:numFmt w:val="bullet"/>
      <w:lvlText w:val=""/>
      <w:lvlJc w:val="left"/>
      <w:pPr>
        <w:tabs>
          <w:tab w:val="num" w:pos="3600"/>
        </w:tabs>
        <w:ind w:left="3600" w:hanging="360"/>
      </w:pPr>
      <w:rPr>
        <w:rFonts w:ascii="Wingdings 3" w:hAnsi="Wingdings 3" w:hint="default"/>
      </w:rPr>
    </w:lvl>
    <w:lvl w:ilvl="5" w:tplc="A52AB802" w:tentative="1">
      <w:start w:val="1"/>
      <w:numFmt w:val="bullet"/>
      <w:lvlText w:val=""/>
      <w:lvlJc w:val="left"/>
      <w:pPr>
        <w:tabs>
          <w:tab w:val="num" w:pos="4320"/>
        </w:tabs>
        <w:ind w:left="4320" w:hanging="360"/>
      </w:pPr>
      <w:rPr>
        <w:rFonts w:ascii="Wingdings 3" w:hAnsi="Wingdings 3" w:hint="default"/>
      </w:rPr>
    </w:lvl>
    <w:lvl w:ilvl="6" w:tplc="99C802EE" w:tentative="1">
      <w:start w:val="1"/>
      <w:numFmt w:val="bullet"/>
      <w:lvlText w:val=""/>
      <w:lvlJc w:val="left"/>
      <w:pPr>
        <w:tabs>
          <w:tab w:val="num" w:pos="5040"/>
        </w:tabs>
        <w:ind w:left="5040" w:hanging="360"/>
      </w:pPr>
      <w:rPr>
        <w:rFonts w:ascii="Wingdings 3" w:hAnsi="Wingdings 3" w:hint="default"/>
      </w:rPr>
    </w:lvl>
    <w:lvl w:ilvl="7" w:tplc="A3E07B88" w:tentative="1">
      <w:start w:val="1"/>
      <w:numFmt w:val="bullet"/>
      <w:lvlText w:val=""/>
      <w:lvlJc w:val="left"/>
      <w:pPr>
        <w:tabs>
          <w:tab w:val="num" w:pos="5760"/>
        </w:tabs>
        <w:ind w:left="5760" w:hanging="360"/>
      </w:pPr>
      <w:rPr>
        <w:rFonts w:ascii="Wingdings 3" w:hAnsi="Wingdings 3" w:hint="default"/>
      </w:rPr>
    </w:lvl>
    <w:lvl w:ilvl="8" w:tplc="9FBEC03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16954A3"/>
    <w:multiLevelType w:val="hybridMultilevel"/>
    <w:tmpl w:val="7F08F4A6"/>
    <w:lvl w:ilvl="0" w:tplc="29AAE1DC">
      <w:start w:val="1"/>
      <w:numFmt w:val="bullet"/>
      <w:lvlText w:val=""/>
      <w:lvlJc w:val="left"/>
      <w:pPr>
        <w:tabs>
          <w:tab w:val="num" w:pos="720"/>
        </w:tabs>
        <w:ind w:left="720" w:hanging="360"/>
      </w:pPr>
      <w:rPr>
        <w:rFonts w:ascii="Wingdings 3" w:hAnsi="Wingdings 3" w:hint="default"/>
      </w:rPr>
    </w:lvl>
    <w:lvl w:ilvl="1" w:tplc="3654B804" w:tentative="1">
      <w:start w:val="1"/>
      <w:numFmt w:val="bullet"/>
      <w:lvlText w:val=""/>
      <w:lvlJc w:val="left"/>
      <w:pPr>
        <w:tabs>
          <w:tab w:val="num" w:pos="1440"/>
        </w:tabs>
        <w:ind w:left="1440" w:hanging="360"/>
      </w:pPr>
      <w:rPr>
        <w:rFonts w:ascii="Wingdings 3" w:hAnsi="Wingdings 3" w:hint="default"/>
      </w:rPr>
    </w:lvl>
    <w:lvl w:ilvl="2" w:tplc="FE1E595A" w:tentative="1">
      <w:start w:val="1"/>
      <w:numFmt w:val="bullet"/>
      <w:lvlText w:val=""/>
      <w:lvlJc w:val="left"/>
      <w:pPr>
        <w:tabs>
          <w:tab w:val="num" w:pos="2160"/>
        </w:tabs>
        <w:ind w:left="2160" w:hanging="360"/>
      </w:pPr>
      <w:rPr>
        <w:rFonts w:ascii="Wingdings 3" w:hAnsi="Wingdings 3" w:hint="default"/>
      </w:rPr>
    </w:lvl>
    <w:lvl w:ilvl="3" w:tplc="5B344132" w:tentative="1">
      <w:start w:val="1"/>
      <w:numFmt w:val="bullet"/>
      <w:lvlText w:val=""/>
      <w:lvlJc w:val="left"/>
      <w:pPr>
        <w:tabs>
          <w:tab w:val="num" w:pos="2880"/>
        </w:tabs>
        <w:ind w:left="2880" w:hanging="360"/>
      </w:pPr>
      <w:rPr>
        <w:rFonts w:ascii="Wingdings 3" w:hAnsi="Wingdings 3" w:hint="default"/>
      </w:rPr>
    </w:lvl>
    <w:lvl w:ilvl="4" w:tplc="A0463E50" w:tentative="1">
      <w:start w:val="1"/>
      <w:numFmt w:val="bullet"/>
      <w:lvlText w:val=""/>
      <w:lvlJc w:val="left"/>
      <w:pPr>
        <w:tabs>
          <w:tab w:val="num" w:pos="3600"/>
        </w:tabs>
        <w:ind w:left="3600" w:hanging="360"/>
      </w:pPr>
      <w:rPr>
        <w:rFonts w:ascii="Wingdings 3" w:hAnsi="Wingdings 3" w:hint="default"/>
      </w:rPr>
    </w:lvl>
    <w:lvl w:ilvl="5" w:tplc="16C4A4D0" w:tentative="1">
      <w:start w:val="1"/>
      <w:numFmt w:val="bullet"/>
      <w:lvlText w:val=""/>
      <w:lvlJc w:val="left"/>
      <w:pPr>
        <w:tabs>
          <w:tab w:val="num" w:pos="4320"/>
        </w:tabs>
        <w:ind w:left="4320" w:hanging="360"/>
      </w:pPr>
      <w:rPr>
        <w:rFonts w:ascii="Wingdings 3" w:hAnsi="Wingdings 3" w:hint="default"/>
      </w:rPr>
    </w:lvl>
    <w:lvl w:ilvl="6" w:tplc="34807812" w:tentative="1">
      <w:start w:val="1"/>
      <w:numFmt w:val="bullet"/>
      <w:lvlText w:val=""/>
      <w:lvlJc w:val="left"/>
      <w:pPr>
        <w:tabs>
          <w:tab w:val="num" w:pos="5040"/>
        </w:tabs>
        <w:ind w:left="5040" w:hanging="360"/>
      </w:pPr>
      <w:rPr>
        <w:rFonts w:ascii="Wingdings 3" w:hAnsi="Wingdings 3" w:hint="default"/>
      </w:rPr>
    </w:lvl>
    <w:lvl w:ilvl="7" w:tplc="C2F82E72" w:tentative="1">
      <w:start w:val="1"/>
      <w:numFmt w:val="bullet"/>
      <w:lvlText w:val=""/>
      <w:lvlJc w:val="left"/>
      <w:pPr>
        <w:tabs>
          <w:tab w:val="num" w:pos="5760"/>
        </w:tabs>
        <w:ind w:left="5760" w:hanging="360"/>
      </w:pPr>
      <w:rPr>
        <w:rFonts w:ascii="Wingdings 3" w:hAnsi="Wingdings 3" w:hint="default"/>
      </w:rPr>
    </w:lvl>
    <w:lvl w:ilvl="8" w:tplc="16065EC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DBF0E87"/>
    <w:multiLevelType w:val="hybridMultilevel"/>
    <w:tmpl w:val="04CA0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7575CC"/>
    <w:multiLevelType w:val="multilevel"/>
    <w:tmpl w:val="4DDC3EA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ED1702B"/>
    <w:multiLevelType w:val="hybridMultilevel"/>
    <w:tmpl w:val="046C2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DB1EF5"/>
    <w:multiLevelType w:val="hybridMultilevel"/>
    <w:tmpl w:val="AC7C9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BD5B8D"/>
    <w:multiLevelType w:val="hybridMultilevel"/>
    <w:tmpl w:val="055C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A17BEF"/>
    <w:multiLevelType w:val="multilevel"/>
    <w:tmpl w:val="6D12D3D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860064B"/>
    <w:multiLevelType w:val="hybridMultilevel"/>
    <w:tmpl w:val="5AD4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BA484F"/>
    <w:multiLevelType w:val="hybridMultilevel"/>
    <w:tmpl w:val="87AEB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5D4613"/>
    <w:multiLevelType w:val="hybridMultilevel"/>
    <w:tmpl w:val="2042F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10"/>
  </w:num>
  <w:num w:numId="5">
    <w:abstractNumId w:val="8"/>
  </w:num>
  <w:num w:numId="6">
    <w:abstractNumId w:val="12"/>
  </w:num>
  <w:num w:numId="7">
    <w:abstractNumId w:val="6"/>
  </w:num>
  <w:num w:numId="8">
    <w:abstractNumId w:val="2"/>
  </w:num>
  <w:num w:numId="9">
    <w:abstractNumId w:val="3"/>
  </w:num>
  <w:num w:numId="10">
    <w:abstractNumId w:val="1"/>
  </w:num>
  <w:num w:numId="11">
    <w:abstractNumId w:val="13"/>
  </w:num>
  <w:num w:numId="12">
    <w:abstractNumId w:val="0"/>
  </w:num>
  <w:num w:numId="13">
    <w:abstractNumId w:val="9"/>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A70"/>
    <w:rsid w:val="00072F7D"/>
    <w:rsid w:val="00075784"/>
    <w:rsid w:val="00085F50"/>
    <w:rsid w:val="00086D14"/>
    <w:rsid w:val="00095097"/>
    <w:rsid w:val="000B5948"/>
    <w:rsid w:val="000D27A6"/>
    <w:rsid w:val="000D4026"/>
    <w:rsid w:val="000E5D2C"/>
    <w:rsid w:val="000F73A2"/>
    <w:rsid w:val="00111CC3"/>
    <w:rsid w:val="001275C9"/>
    <w:rsid w:val="00132D10"/>
    <w:rsid w:val="00152C05"/>
    <w:rsid w:val="001530E7"/>
    <w:rsid w:val="00157796"/>
    <w:rsid w:val="001836C9"/>
    <w:rsid w:val="001A321F"/>
    <w:rsid w:val="001E3922"/>
    <w:rsid w:val="002474B3"/>
    <w:rsid w:val="00263998"/>
    <w:rsid w:val="00276A6D"/>
    <w:rsid w:val="00283399"/>
    <w:rsid w:val="002B055C"/>
    <w:rsid w:val="002C22F0"/>
    <w:rsid w:val="00304B65"/>
    <w:rsid w:val="00350ACC"/>
    <w:rsid w:val="003527E2"/>
    <w:rsid w:val="00361ED7"/>
    <w:rsid w:val="00385DE5"/>
    <w:rsid w:val="00386B2C"/>
    <w:rsid w:val="00391EC8"/>
    <w:rsid w:val="003A7814"/>
    <w:rsid w:val="003D0C51"/>
    <w:rsid w:val="003E3CE4"/>
    <w:rsid w:val="003E7B4E"/>
    <w:rsid w:val="00412495"/>
    <w:rsid w:val="004164FB"/>
    <w:rsid w:val="00436301"/>
    <w:rsid w:val="00444BD5"/>
    <w:rsid w:val="00444E2F"/>
    <w:rsid w:val="00453C87"/>
    <w:rsid w:val="00471E92"/>
    <w:rsid w:val="00475DF5"/>
    <w:rsid w:val="00495ED4"/>
    <w:rsid w:val="004B6A45"/>
    <w:rsid w:val="004C6248"/>
    <w:rsid w:val="004D1282"/>
    <w:rsid w:val="004F0ED1"/>
    <w:rsid w:val="004F4B9F"/>
    <w:rsid w:val="004F6228"/>
    <w:rsid w:val="00502313"/>
    <w:rsid w:val="00505B2A"/>
    <w:rsid w:val="00512659"/>
    <w:rsid w:val="00512D83"/>
    <w:rsid w:val="00545F6D"/>
    <w:rsid w:val="00564F2A"/>
    <w:rsid w:val="005B1683"/>
    <w:rsid w:val="005D03A9"/>
    <w:rsid w:val="005D25A0"/>
    <w:rsid w:val="005D74CC"/>
    <w:rsid w:val="005E0943"/>
    <w:rsid w:val="005E534C"/>
    <w:rsid w:val="005E58AD"/>
    <w:rsid w:val="005F76AB"/>
    <w:rsid w:val="00641F3F"/>
    <w:rsid w:val="00642F52"/>
    <w:rsid w:val="006779D0"/>
    <w:rsid w:val="006A5870"/>
    <w:rsid w:val="006E1509"/>
    <w:rsid w:val="006F3196"/>
    <w:rsid w:val="00705ED6"/>
    <w:rsid w:val="007100DC"/>
    <w:rsid w:val="00713A5B"/>
    <w:rsid w:val="00740507"/>
    <w:rsid w:val="00740E36"/>
    <w:rsid w:val="00790413"/>
    <w:rsid w:val="00792917"/>
    <w:rsid w:val="007A277C"/>
    <w:rsid w:val="007A3AB3"/>
    <w:rsid w:val="007B12A9"/>
    <w:rsid w:val="007C7F72"/>
    <w:rsid w:val="007D433B"/>
    <w:rsid w:val="007F69D4"/>
    <w:rsid w:val="00812974"/>
    <w:rsid w:val="0082028E"/>
    <w:rsid w:val="0083105E"/>
    <w:rsid w:val="008311E5"/>
    <w:rsid w:val="008414F8"/>
    <w:rsid w:val="00843236"/>
    <w:rsid w:val="00864F4C"/>
    <w:rsid w:val="00865BCE"/>
    <w:rsid w:val="00881EA2"/>
    <w:rsid w:val="00886C64"/>
    <w:rsid w:val="008B0027"/>
    <w:rsid w:val="008B39AC"/>
    <w:rsid w:val="008C4DB4"/>
    <w:rsid w:val="008D4F27"/>
    <w:rsid w:val="008F7CC4"/>
    <w:rsid w:val="00914694"/>
    <w:rsid w:val="0091666A"/>
    <w:rsid w:val="00944176"/>
    <w:rsid w:val="00952302"/>
    <w:rsid w:val="0096348C"/>
    <w:rsid w:val="009A14AC"/>
    <w:rsid w:val="009A1CED"/>
    <w:rsid w:val="009A7148"/>
    <w:rsid w:val="009B4867"/>
    <w:rsid w:val="00A04DAE"/>
    <w:rsid w:val="00A1093E"/>
    <w:rsid w:val="00A509BE"/>
    <w:rsid w:val="00A804EF"/>
    <w:rsid w:val="00AD5586"/>
    <w:rsid w:val="00AF66A6"/>
    <w:rsid w:val="00B0569D"/>
    <w:rsid w:val="00B0695D"/>
    <w:rsid w:val="00B2205B"/>
    <w:rsid w:val="00B82C7F"/>
    <w:rsid w:val="00B95618"/>
    <w:rsid w:val="00BC6934"/>
    <w:rsid w:val="00BE77C2"/>
    <w:rsid w:val="00BF172D"/>
    <w:rsid w:val="00BF6B83"/>
    <w:rsid w:val="00BF7E49"/>
    <w:rsid w:val="00C1002F"/>
    <w:rsid w:val="00C16FBE"/>
    <w:rsid w:val="00C22523"/>
    <w:rsid w:val="00C24B7B"/>
    <w:rsid w:val="00C36A70"/>
    <w:rsid w:val="00C41049"/>
    <w:rsid w:val="00C4577E"/>
    <w:rsid w:val="00C62D78"/>
    <w:rsid w:val="00C631B1"/>
    <w:rsid w:val="00C708B1"/>
    <w:rsid w:val="00C70F2B"/>
    <w:rsid w:val="00C73FE1"/>
    <w:rsid w:val="00C97408"/>
    <w:rsid w:val="00CA520B"/>
    <w:rsid w:val="00CC43F1"/>
    <w:rsid w:val="00CC549C"/>
    <w:rsid w:val="00CC75A8"/>
    <w:rsid w:val="00D170D7"/>
    <w:rsid w:val="00D32F91"/>
    <w:rsid w:val="00D57301"/>
    <w:rsid w:val="00D62088"/>
    <w:rsid w:val="00D74C9D"/>
    <w:rsid w:val="00D80B31"/>
    <w:rsid w:val="00D9533B"/>
    <w:rsid w:val="00DC65CC"/>
    <w:rsid w:val="00E122B2"/>
    <w:rsid w:val="00E22420"/>
    <w:rsid w:val="00E541E6"/>
    <w:rsid w:val="00E93EF0"/>
    <w:rsid w:val="00EB31D4"/>
    <w:rsid w:val="00EC320C"/>
    <w:rsid w:val="00ED771D"/>
    <w:rsid w:val="00EE02BE"/>
    <w:rsid w:val="00EE09D3"/>
    <w:rsid w:val="00F03B89"/>
    <w:rsid w:val="00F05B7F"/>
    <w:rsid w:val="00F301EE"/>
    <w:rsid w:val="00F42EC7"/>
    <w:rsid w:val="00F5226C"/>
    <w:rsid w:val="00FA32D9"/>
    <w:rsid w:val="00FB1114"/>
    <w:rsid w:val="00FB1645"/>
    <w:rsid w:val="00FB1A48"/>
    <w:rsid w:val="00FD6AC2"/>
    <w:rsid w:val="00FE65B4"/>
    <w:rsid w:val="00FF1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10A77"/>
  <w15:chartTrackingRefBased/>
  <w15:docId w15:val="{4512D4B3-9DDD-459B-A3F0-4E010E85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D78"/>
  </w:style>
  <w:style w:type="paragraph" w:styleId="Heading1">
    <w:name w:val="heading 1"/>
    <w:basedOn w:val="Normal"/>
    <w:next w:val="Normal"/>
    <w:link w:val="Heading1Char"/>
    <w:uiPriority w:val="9"/>
    <w:qFormat/>
    <w:rsid w:val="00C62D7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2D7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62D7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62D7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62D7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62D7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62D7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62D7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62D7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9BE"/>
    <w:pPr>
      <w:ind w:left="720"/>
      <w:contextualSpacing/>
    </w:pPr>
  </w:style>
  <w:style w:type="character" w:styleId="Hyperlink">
    <w:name w:val="Hyperlink"/>
    <w:basedOn w:val="DefaultParagraphFont"/>
    <w:uiPriority w:val="99"/>
    <w:unhideWhenUsed/>
    <w:rsid w:val="000D4026"/>
    <w:rPr>
      <w:color w:val="0563C1" w:themeColor="hyperlink"/>
      <w:u w:val="single"/>
    </w:rPr>
  </w:style>
  <w:style w:type="character" w:styleId="UnresolvedMention">
    <w:name w:val="Unresolved Mention"/>
    <w:basedOn w:val="DefaultParagraphFont"/>
    <w:uiPriority w:val="99"/>
    <w:semiHidden/>
    <w:unhideWhenUsed/>
    <w:rsid w:val="000D4026"/>
    <w:rPr>
      <w:color w:val="605E5C"/>
      <w:shd w:val="clear" w:color="auto" w:fill="E1DFDD"/>
    </w:rPr>
  </w:style>
  <w:style w:type="character" w:customStyle="1" w:styleId="selectable">
    <w:name w:val="selectable"/>
    <w:basedOn w:val="DefaultParagraphFont"/>
    <w:rsid w:val="00FD6AC2"/>
  </w:style>
  <w:style w:type="paragraph" w:styleId="NormalWeb">
    <w:name w:val="Normal (Web)"/>
    <w:basedOn w:val="Normal"/>
    <w:uiPriority w:val="99"/>
    <w:unhideWhenUsed/>
    <w:rsid w:val="00FD6AC2"/>
    <w:pPr>
      <w:spacing w:after="21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62D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2D7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62D7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62D7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62D7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62D7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62D7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62D7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62D78"/>
    <w:rPr>
      <w:b/>
      <w:bCs/>
      <w:i/>
      <w:iCs/>
    </w:rPr>
  </w:style>
  <w:style w:type="paragraph" w:styleId="Caption">
    <w:name w:val="caption"/>
    <w:basedOn w:val="Normal"/>
    <w:next w:val="Normal"/>
    <w:uiPriority w:val="35"/>
    <w:semiHidden/>
    <w:unhideWhenUsed/>
    <w:qFormat/>
    <w:rsid w:val="00C62D7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62D7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62D7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62D7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62D78"/>
    <w:rPr>
      <w:color w:val="44546A" w:themeColor="text2"/>
      <w:sz w:val="28"/>
      <w:szCs w:val="28"/>
    </w:rPr>
  </w:style>
  <w:style w:type="character" w:styleId="Strong">
    <w:name w:val="Strong"/>
    <w:basedOn w:val="DefaultParagraphFont"/>
    <w:uiPriority w:val="22"/>
    <w:qFormat/>
    <w:rsid w:val="00C62D78"/>
    <w:rPr>
      <w:b/>
      <w:bCs/>
    </w:rPr>
  </w:style>
  <w:style w:type="character" w:styleId="Emphasis">
    <w:name w:val="Emphasis"/>
    <w:basedOn w:val="DefaultParagraphFont"/>
    <w:uiPriority w:val="20"/>
    <w:qFormat/>
    <w:rsid w:val="00C62D78"/>
    <w:rPr>
      <w:i/>
      <w:iCs/>
      <w:color w:val="000000" w:themeColor="text1"/>
    </w:rPr>
  </w:style>
  <w:style w:type="paragraph" w:styleId="NoSpacing">
    <w:name w:val="No Spacing"/>
    <w:uiPriority w:val="1"/>
    <w:qFormat/>
    <w:rsid w:val="00C62D78"/>
    <w:pPr>
      <w:spacing w:after="0" w:line="240" w:lineRule="auto"/>
    </w:pPr>
  </w:style>
  <w:style w:type="paragraph" w:styleId="Quote">
    <w:name w:val="Quote"/>
    <w:basedOn w:val="Normal"/>
    <w:next w:val="Normal"/>
    <w:link w:val="QuoteChar"/>
    <w:uiPriority w:val="29"/>
    <w:qFormat/>
    <w:rsid w:val="00C62D7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62D78"/>
    <w:rPr>
      <w:i/>
      <w:iCs/>
      <w:color w:val="7B7B7B" w:themeColor="accent3" w:themeShade="BF"/>
      <w:sz w:val="24"/>
      <w:szCs w:val="24"/>
    </w:rPr>
  </w:style>
  <w:style w:type="paragraph" w:styleId="IntenseQuote">
    <w:name w:val="Intense Quote"/>
    <w:basedOn w:val="Normal"/>
    <w:next w:val="Normal"/>
    <w:link w:val="IntenseQuoteChar"/>
    <w:uiPriority w:val="30"/>
    <w:qFormat/>
    <w:rsid w:val="00C62D7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62D7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62D78"/>
    <w:rPr>
      <w:i/>
      <w:iCs/>
      <w:color w:val="595959" w:themeColor="text1" w:themeTint="A6"/>
    </w:rPr>
  </w:style>
  <w:style w:type="character" w:styleId="IntenseEmphasis">
    <w:name w:val="Intense Emphasis"/>
    <w:basedOn w:val="DefaultParagraphFont"/>
    <w:uiPriority w:val="21"/>
    <w:qFormat/>
    <w:rsid w:val="00C62D78"/>
    <w:rPr>
      <w:b/>
      <w:bCs/>
      <w:i/>
      <w:iCs/>
      <w:color w:val="auto"/>
    </w:rPr>
  </w:style>
  <w:style w:type="character" w:styleId="SubtleReference">
    <w:name w:val="Subtle Reference"/>
    <w:basedOn w:val="DefaultParagraphFont"/>
    <w:uiPriority w:val="31"/>
    <w:qFormat/>
    <w:rsid w:val="00C62D7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62D78"/>
    <w:rPr>
      <w:b/>
      <w:bCs/>
      <w:caps w:val="0"/>
      <w:smallCaps/>
      <w:color w:val="auto"/>
      <w:spacing w:val="0"/>
      <w:u w:val="single"/>
    </w:rPr>
  </w:style>
  <w:style w:type="character" w:styleId="BookTitle">
    <w:name w:val="Book Title"/>
    <w:basedOn w:val="DefaultParagraphFont"/>
    <w:uiPriority w:val="33"/>
    <w:qFormat/>
    <w:rsid w:val="00C62D78"/>
    <w:rPr>
      <w:b/>
      <w:bCs/>
      <w:caps w:val="0"/>
      <w:smallCaps/>
      <w:spacing w:val="0"/>
    </w:rPr>
  </w:style>
  <w:style w:type="paragraph" w:styleId="TOCHeading">
    <w:name w:val="TOC Heading"/>
    <w:basedOn w:val="Heading1"/>
    <w:next w:val="Normal"/>
    <w:uiPriority w:val="39"/>
    <w:semiHidden/>
    <w:unhideWhenUsed/>
    <w:qFormat/>
    <w:rsid w:val="00C62D7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398235">
      <w:bodyDiv w:val="1"/>
      <w:marLeft w:val="0"/>
      <w:marRight w:val="0"/>
      <w:marTop w:val="0"/>
      <w:marBottom w:val="0"/>
      <w:divBdr>
        <w:top w:val="none" w:sz="0" w:space="0" w:color="auto"/>
        <w:left w:val="none" w:sz="0" w:space="0" w:color="auto"/>
        <w:bottom w:val="none" w:sz="0" w:space="0" w:color="auto"/>
        <w:right w:val="none" w:sz="0" w:space="0" w:color="auto"/>
      </w:divBdr>
      <w:divsChild>
        <w:div w:id="1327435591">
          <w:marLeft w:val="547"/>
          <w:marRight w:val="0"/>
          <w:marTop w:val="200"/>
          <w:marBottom w:val="0"/>
          <w:divBdr>
            <w:top w:val="none" w:sz="0" w:space="0" w:color="auto"/>
            <w:left w:val="none" w:sz="0" w:space="0" w:color="auto"/>
            <w:bottom w:val="none" w:sz="0" w:space="0" w:color="auto"/>
            <w:right w:val="none" w:sz="0" w:space="0" w:color="auto"/>
          </w:divBdr>
        </w:div>
      </w:divsChild>
    </w:div>
    <w:div w:id="997533453">
      <w:bodyDiv w:val="1"/>
      <w:marLeft w:val="0"/>
      <w:marRight w:val="0"/>
      <w:marTop w:val="0"/>
      <w:marBottom w:val="0"/>
      <w:divBdr>
        <w:top w:val="none" w:sz="0" w:space="0" w:color="auto"/>
        <w:left w:val="none" w:sz="0" w:space="0" w:color="auto"/>
        <w:bottom w:val="none" w:sz="0" w:space="0" w:color="auto"/>
        <w:right w:val="none" w:sz="0" w:space="0" w:color="auto"/>
      </w:divBdr>
      <w:divsChild>
        <w:div w:id="573010493">
          <w:marLeft w:val="0"/>
          <w:marRight w:val="0"/>
          <w:marTop w:val="0"/>
          <w:marBottom w:val="0"/>
          <w:divBdr>
            <w:top w:val="none" w:sz="0" w:space="0" w:color="auto"/>
            <w:left w:val="none" w:sz="0" w:space="0" w:color="auto"/>
            <w:bottom w:val="none" w:sz="0" w:space="0" w:color="auto"/>
            <w:right w:val="none" w:sz="0" w:space="0" w:color="auto"/>
          </w:divBdr>
          <w:divsChild>
            <w:div w:id="1630892845">
              <w:marLeft w:val="0"/>
              <w:marRight w:val="0"/>
              <w:marTop w:val="0"/>
              <w:marBottom w:val="0"/>
              <w:divBdr>
                <w:top w:val="none" w:sz="0" w:space="0" w:color="auto"/>
                <w:left w:val="none" w:sz="0" w:space="0" w:color="auto"/>
                <w:bottom w:val="none" w:sz="0" w:space="0" w:color="auto"/>
                <w:right w:val="none" w:sz="0" w:space="0" w:color="auto"/>
              </w:divBdr>
              <w:divsChild>
                <w:div w:id="617952586">
                  <w:marLeft w:val="0"/>
                  <w:marRight w:val="0"/>
                  <w:marTop w:val="0"/>
                  <w:marBottom w:val="0"/>
                  <w:divBdr>
                    <w:top w:val="none" w:sz="0" w:space="0" w:color="auto"/>
                    <w:left w:val="none" w:sz="0" w:space="0" w:color="auto"/>
                    <w:bottom w:val="none" w:sz="0" w:space="0" w:color="auto"/>
                    <w:right w:val="none" w:sz="0" w:space="0" w:color="auto"/>
                  </w:divBdr>
                  <w:divsChild>
                    <w:div w:id="602761701">
                      <w:marLeft w:val="0"/>
                      <w:marRight w:val="0"/>
                      <w:marTop w:val="0"/>
                      <w:marBottom w:val="0"/>
                      <w:divBdr>
                        <w:top w:val="none" w:sz="0" w:space="0" w:color="auto"/>
                        <w:left w:val="none" w:sz="0" w:space="0" w:color="auto"/>
                        <w:bottom w:val="none" w:sz="0" w:space="0" w:color="auto"/>
                        <w:right w:val="none" w:sz="0" w:space="0" w:color="auto"/>
                      </w:divBdr>
                      <w:divsChild>
                        <w:div w:id="9446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968614">
      <w:bodyDiv w:val="1"/>
      <w:marLeft w:val="0"/>
      <w:marRight w:val="0"/>
      <w:marTop w:val="0"/>
      <w:marBottom w:val="0"/>
      <w:divBdr>
        <w:top w:val="none" w:sz="0" w:space="0" w:color="auto"/>
        <w:left w:val="none" w:sz="0" w:space="0" w:color="auto"/>
        <w:bottom w:val="none" w:sz="0" w:space="0" w:color="auto"/>
        <w:right w:val="none" w:sz="0" w:space="0" w:color="auto"/>
      </w:divBdr>
      <w:divsChild>
        <w:div w:id="102278460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he-happy-manager.com/articles/project-management-mode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research-methodology.net/research-philosophy/epistom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research-methodology.net/research-philosophy/interpretivism/"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eu.ironman.com/triathlon/events/emea/ironman/wales.aspx" TargetMode="External"/><Relationship Id="rId4" Type="http://schemas.openxmlformats.org/officeDocument/2006/relationships/webSettings" Target="webSettings.xml"/><Relationship Id="rId9" Type="http://schemas.openxmlformats.org/officeDocument/2006/relationships/hyperlink" Target="https://www.grb.uk.com/careers-advice/graduate-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Thomas</dc:creator>
  <cp:keywords/>
  <dc:description/>
  <cp:lastModifiedBy>Alice Thomas</cp:lastModifiedBy>
  <cp:revision>109</cp:revision>
  <dcterms:created xsi:type="dcterms:W3CDTF">2019-03-15T12:03:00Z</dcterms:created>
  <dcterms:modified xsi:type="dcterms:W3CDTF">2019-03-18T23:39:00Z</dcterms:modified>
</cp:coreProperties>
</file>