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19977276"/>
        <w:docPartObj>
          <w:docPartGallery w:val="Cover Pages"/>
          <w:docPartUnique/>
        </w:docPartObj>
      </w:sdtPr>
      <w:sdtEndPr/>
      <w:sdtContent>
        <w:p w:rsidR="00C710B2" w:rsidRDefault="00C710B2">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C710B2" w:rsidRDefault="00F3728A">
                                      <w:pPr>
                                        <w:pStyle w:val="NoSpacing"/>
                                        <w:spacing w:before="120"/>
                                        <w:jc w:val="center"/>
                                        <w:rPr>
                                          <w:color w:val="FFFFFF" w:themeColor="background1"/>
                                        </w:rPr>
                                      </w:pPr>
                                      <w:r>
                                        <w:rPr>
                                          <w:color w:val="FFFFFF" w:themeColor="background1"/>
                                        </w:rPr>
                                        <w:t>Elisha Phillips</w:t>
                                      </w:r>
                                    </w:p>
                                  </w:sdtContent>
                                </w:sdt>
                                <w:p w:rsidR="00C710B2" w:rsidRDefault="00C6706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3728A">
                                        <w:rPr>
                                          <w:caps/>
                                          <w:color w:val="FFFFFF" w:themeColor="background1"/>
                                        </w:rPr>
                                        <w:t>1901362</w:t>
                                      </w:r>
                                    </w:sdtContent>
                                  </w:sdt>
                                  <w:r w:rsidR="00C710B2">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F3728A">
                                        <w:rPr>
                                          <w:color w:val="FFFFFF" w:themeColor="background1"/>
                                        </w:rPr>
                                        <w:t>BMPS6005</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C710B2" w:rsidRDefault="00F3728A">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Leadership in action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C710B2" w:rsidRDefault="00F3728A">
                                <w:pPr>
                                  <w:pStyle w:val="NoSpacing"/>
                                  <w:spacing w:before="120"/>
                                  <w:jc w:val="center"/>
                                  <w:rPr>
                                    <w:color w:val="FFFFFF" w:themeColor="background1"/>
                                  </w:rPr>
                                </w:pPr>
                                <w:r>
                                  <w:rPr>
                                    <w:color w:val="FFFFFF" w:themeColor="background1"/>
                                  </w:rPr>
                                  <w:t>Elisha Phillips</w:t>
                                </w:r>
                              </w:p>
                            </w:sdtContent>
                          </w:sdt>
                          <w:p w:rsidR="00C710B2" w:rsidRDefault="00C710B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F3728A">
                                  <w:rPr>
                                    <w:caps/>
                                    <w:color w:val="FFFFFF" w:themeColor="background1"/>
                                  </w:rPr>
                                  <w:t>1901362</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F3728A">
                                  <w:rPr>
                                    <w:color w:val="FFFFFF" w:themeColor="background1"/>
                                  </w:rPr>
                                  <w:t>BMPS6005</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C710B2" w:rsidRDefault="00F3728A">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Leadership in action</w:t>
                                </w:r>
                              </w:p>
                            </w:sdtContent>
                          </w:sdt>
                        </w:txbxContent>
                      </v:textbox>
                    </v:shape>
                    <w10:wrap anchorx="page" anchory="page"/>
                  </v:group>
                </w:pict>
              </mc:Fallback>
            </mc:AlternateContent>
          </w:r>
        </w:p>
        <w:p w:rsidR="00C710B2" w:rsidRDefault="00C710B2">
          <w:r>
            <w:br w:type="page"/>
          </w:r>
        </w:p>
      </w:sdtContent>
    </w:sdt>
    <w:p w:rsidR="000F3446" w:rsidRDefault="00F3728A" w:rsidP="00F3728A">
      <w:pPr>
        <w:spacing w:line="480" w:lineRule="auto"/>
        <w:rPr>
          <w:rFonts w:ascii="Arial" w:hAnsi="Arial" w:cs="Arial"/>
          <w:sz w:val="24"/>
          <w:szCs w:val="24"/>
        </w:rPr>
      </w:pPr>
      <w:r>
        <w:rPr>
          <w:rFonts w:ascii="Arial" w:hAnsi="Arial" w:cs="Arial"/>
          <w:sz w:val="24"/>
          <w:szCs w:val="24"/>
        </w:rPr>
        <w:lastRenderedPageBreak/>
        <w:t xml:space="preserve">There are numerous different styles of </w:t>
      </w:r>
      <w:r w:rsidR="00BB4902">
        <w:rPr>
          <w:rFonts w:ascii="Arial" w:hAnsi="Arial" w:cs="Arial"/>
          <w:sz w:val="24"/>
          <w:szCs w:val="24"/>
        </w:rPr>
        <w:t>leadership</w:t>
      </w:r>
      <w:r w:rsidR="003560A6">
        <w:rPr>
          <w:rFonts w:ascii="Arial" w:hAnsi="Arial" w:cs="Arial"/>
          <w:sz w:val="24"/>
          <w:szCs w:val="24"/>
        </w:rPr>
        <w:t>.</w:t>
      </w:r>
      <w:r>
        <w:rPr>
          <w:rFonts w:ascii="Arial" w:hAnsi="Arial" w:cs="Arial"/>
          <w:sz w:val="24"/>
          <w:szCs w:val="24"/>
        </w:rPr>
        <w:t xml:space="preserve"> An example of a common lead</w:t>
      </w:r>
      <w:r w:rsidR="00646A80">
        <w:rPr>
          <w:rFonts w:ascii="Arial" w:hAnsi="Arial" w:cs="Arial"/>
          <w:sz w:val="24"/>
          <w:szCs w:val="24"/>
        </w:rPr>
        <w:t>er</w:t>
      </w:r>
      <w:r>
        <w:rPr>
          <w:rFonts w:ascii="Arial" w:hAnsi="Arial" w:cs="Arial"/>
          <w:sz w:val="24"/>
          <w:szCs w:val="24"/>
        </w:rPr>
        <w:t xml:space="preserve">ship style which is often found in many </w:t>
      </w:r>
      <w:r w:rsidR="00646A80">
        <w:rPr>
          <w:rFonts w:ascii="Arial" w:hAnsi="Arial" w:cs="Arial"/>
          <w:sz w:val="24"/>
          <w:szCs w:val="24"/>
        </w:rPr>
        <w:t>organisations</w:t>
      </w:r>
      <w:r>
        <w:rPr>
          <w:rFonts w:ascii="Arial" w:hAnsi="Arial" w:cs="Arial"/>
          <w:sz w:val="24"/>
          <w:szCs w:val="24"/>
        </w:rPr>
        <w:t xml:space="preserve"> would be a transactional approach. A transactional approach is a goal and reward style </w:t>
      </w:r>
      <w:r w:rsidR="00646A80">
        <w:rPr>
          <w:rFonts w:ascii="Arial" w:hAnsi="Arial" w:cs="Arial"/>
          <w:sz w:val="24"/>
          <w:szCs w:val="24"/>
        </w:rPr>
        <w:t>method</w:t>
      </w:r>
      <w:r>
        <w:rPr>
          <w:rFonts w:ascii="Arial" w:hAnsi="Arial" w:cs="Arial"/>
          <w:sz w:val="24"/>
          <w:szCs w:val="24"/>
        </w:rPr>
        <w:t xml:space="preserve"> which sees a person in a managerial role rewarding their team only if goals are met (Michigan state University 2021)</w:t>
      </w:r>
      <w:r w:rsidR="00646A80">
        <w:rPr>
          <w:rFonts w:ascii="Arial" w:hAnsi="Arial" w:cs="Arial"/>
          <w:sz w:val="24"/>
          <w:szCs w:val="24"/>
        </w:rPr>
        <w:t xml:space="preserve">. This specific style is intended to keep </w:t>
      </w:r>
      <w:r w:rsidR="003300D0">
        <w:rPr>
          <w:rFonts w:ascii="Arial" w:hAnsi="Arial" w:cs="Arial"/>
          <w:sz w:val="24"/>
          <w:szCs w:val="24"/>
        </w:rPr>
        <w:t xml:space="preserve">employees </w:t>
      </w:r>
      <w:r w:rsidR="00646A80">
        <w:rPr>
          <w:rFonts w:ascii="Arial" w:hAnsi="Arial" w:cs="Arial"/>
          <w:sz w:val="24"/>
          <w:szCs w:val="24"/>
        </w:rPr>
        <w:t>motivated</w:t>
      </w:r>
      <w:r w:rsidR="00582BBA">
        <w:rPr>
          <w:rFonts w:ascii="Arial" w:hAnsi="Arial" w:cs="Arial"/>
          <w:sz w:val="24"/>
          <w:szCs w:val="24"/>
        </w:rPr>
        <w:t xml:space="preserve"> and hard working in order to reach their goals and</w:t>
      </w:r>
      <w:r w:rsidR="00646A80">
        <w:rPr>
          <w:rFonts w:ascii="Arial" w:hAnsi="Arial" w:cs="Arial"/>
          <w:sz w:val="24"/>
          <w:szCs w:val="24"/>
        </w:rPr>
        <w:t xml:space="preserve"> to receive their reward. Styles such as these can be seen as beneficial in situations where there may be time restrictions</w:t>
      </w:r>
      <w:r w:rsidR="00932008">
        <w:rPr>
          <w:rFonts w:ascii="Arial" w:hAnsi="Arial" w:cs="Arial"/>
          <w:sz w:val="24"/>
          <w:szCs w:val="24"/>
        </w:rPr>
        <w:t xml:space="preserve"> as it pushes staff to reach their targets</w:t>
      </w:r>
      <w:r w:rsidR="00646A80">
        <w:rPr>
          <w:rFonts w:ascii="Arial" w:hAnsi="Arial" w:cs="Arial"/>
          <w:sz w:val="24"/>
          <w:szCs w:val="24"/>
        </w:rPr>
        <w:t>.</w:t>
      </w:r>
      <w:r w:rsidR="00932008">
        <w:rPr>
          <w:rFonts w:ascii="Arial" w:hAnsi="Arial" w:cs="Arial"/>
          <w:sz w:val="24"/>
          <w:szCs w:val="24"/>
        </w:rPr>
        <w:t xml:space="preserve"> </w:t>
      </w:r>
      <w:r w:rsidR="00582BBA">
        <w:rPr>
          <w:rFonts w:ascii="Arial" w:hAnsi="Arial" w:cs="Arial"/>
          <w:sz w:val="24"/>
          <w:szCs w:val="24"/>
        </w:rPr>
        <w:t>An example of a transactional leader is the Microsoft</w:t>
      </w:r>
      <w:r w:rsidR="00660EFA">
        <w:rPr>
          <w:rFonts w:ascii="Arial" w:hAnsi="Arial" w:cs="Arial"/>
          <w:sz w:val="24"/>
          <w:szCs w:val="24"/>
        </w:rPr>
        <w:t xml:space="preserve"> creator Bill Gates </w:t>
      </w:r>
      <w:r w:rsidR="00660EFA" w:rsidRPr="00660EFA">
        <w:rPr>
          <w:rFonts w:ascii="Arial" w:hAnsi="Arial" w:cs="Arial"/>
          <w:sz w:val="24"/>
          <w:szCs w:val="24"/>
        </w:rPr>
        <w:t>(STU 2018).</w:t>
      </w:r>
      <w:r w:rsidR="00660EFA">
        <w:rPr>
          <w:rFonts w:ascii="Arial" w:hAnsi="Arial" w:cs="Arial"/>
          <w:sz w:val="24"/>
          <w:szCs w:val="24"/>
        </w:rPr>
        <w:t xml:space="preserve"> Bill Gates not only created the Microsoft software but he also created the entire business around the company which meant him becoming a leader to thousands of people. He began using a transactional approach to his leadership by ensuring when he spoke to his staff he was asking them challenging questions in order for them to become innovative and become better problem solvers.</w:t>
      </w:r>
      <w:r w:rsidR="00660EFA" w:rsidRPr="00660EFA">
        <w:rPr>
          <w:rFonts w:ascii="Arial" w:hAnsi="Arial" w:cs="Arial"/>
          <w:sz w:val="24"/>
          <w:szCs w:val="24"/>
        </w:rPr>
        <w:t xml:space="preserve"> </w:t>
      </w:r>
      <w:r w:rsidR="00932008">
        <w:rPr>
          <w:rFonts w:ascii="Arial" w:hAnsi="Arial" w:cs="Arial"/>
          <w:sz w:val="24"/>
          <w:szCs w:val="24"/>
        </w:rPr>
        <w:t xml:space="preserve">This style does however get criticised for being too tough on individuals and not supportive enough which can </w:t>
      </w:r>
      <w:r w:rsidR="00660EFA">
        <w:rPr>
          <w:rFonts w:ascii="Arial" w:hAnsi="Arial" w:cs="Arial"/>
          <w:sz w:val="24"/>
          <w:szCs w:val="24"/>
        </w:rPr>
        <w:t xml:space="preserve">arguably </w:t>
      </w:r>
      <w:r w:rsidR="00932008">
        <w:rPr>
          <w:rFonts w:ascii="Arial" w:hAnsi="Arial" w:cs="Arial"/>
          <w:sz w:val="24"/>
          <w:szCs w:val="24"/>
        </w:rPr>
        <w:t xml:space="preserve">lead to a negative work environment and subsequently </w:t>
      </w:r>
      <w:r w:rsidR="003560A6">
        <w:rPr>
          <w:rFonts w:ascii="Arial" w:hAnsi="Arial" w:cs="Arial"/>
          <w:sz w:val="24"/>
          <w:szCs w:val="24"/>
        </w:rPr>
        <w:t>a toxic</w:t>
      </w:r>
      <w:r w:rsidR="00932008">
        <w:rPr>
          <w:rFonts w:ascii="Arial" w:hAnsi="Arial" w:cs="Arial"/>
          <w:sz w:val="24"/>
          <w:szCs w:val="24"/>
        </w:rPr>
        <w:t xml:space="preserve"> work force.</w:t>
      </w:r>
      <w:r w:rsidR="00646A80">
        <w:rPr>
          <w:rFonts w:ascii="Arial" w:hAnsi="Arial" w:cs="Arial"/>
          <w:sz w:val="24"/>
          <w:szCs w:val="24"/>
        </w:rPr>
        <w:t xml:space="preserve"> On the other side of the spectrum is a transformational approach. This is where </w:t>
      </w:r>
      <w:r w:rsidR="00660EFA">
        <w:rPr>
          <w:rFonts w:ascii="Arial" w:hAnsi="Arial" w:cs="Arial"/>
          <w:sz w:val="24"/>
          <w:szCs w:val="24"/>
        </w:rPr>
        <w:t>a leader will take a more nurturing approach</w:t>
      </w:r>
      <w:r w:rsidR="00646A80">
        <w:rPr>
          <w:rFonts w:ascii="Arial" w:hAnsi="Arial" w:cs="Arial"/>
          <w:sz w:val="24"/>
          <w:szCs w:val="24"/>
        </w:rPr>
        <w:t>. Th</w:t>
      </w:r>
      <w:r w:rsidR="00BD4F24">
        <w:rPr>
          <w:rFonts w:ascii="Arial" w:hAnsi="Arial" w:cs="Arial"/>
          <w:sz w:val="24"/>
          <w:szCs w:val="24"/>
        </w:rPr>
        <w:t>e aim behind this is to support</w:t>
      </w:r>
      <w:r w:rsidR="00646A80">
        <w:rPr>
          <w:rFonts w:ascii="Arial" w:hAnsi="Arial" w:cs="Arial"/>
          <w:sz w:val="24"/>
          <w:szCs w:val="24"/>
        </w:rPr>
        <w:t xml:space="preserve"> the individuals and </w:t>
      </w:r>
      <w:r w:rsidR="008F1E16">
        <w:rPr>
          <w:rFonts w:ascii="Arial" w:hAnsi="Arial" w:cs="Arial"/>
          <w:sz w:val="24"/>
          <w:szCs w:val="24"/>
        </w:rPr>
        <w:t>encourages</w:t>
      </w:r>
      <w:r w:rsidR="00646A80">
        <w:rPr>
          <w:rFonts w:ascii="Arial" w:hAnsi="Arial" w:cs="Arial"/>
          <w:sz w:val="24"/>
          <w:szCs w:val="24"/>
        </w:rPr>
        <w:t xml:space="preserve"> them to be creative and innovative and encourages them to work as a team and discuss their ideas and methods.</w:t>
      </w:r>
      <w:r w:rsidR="00660EFA">
        <w:rPr>
          <w:rFonts w:ascii="Arial" w:hAnsi="Arial" w:cs="Arial"/>
          <w:sz w:val="24"/>
          <w:szCs w:val="24"/>
        </w:rPr>
        <w:t xml:space="preserve"> Bill gates initially began with a transactional approach but slowly adapted to using a transformational approach (CommunicationTheory 2020)</w:t>
      </w:r>
      <w:r w:rsidR="00E45B20">
        <w:rPr>
          <w:rFonts w:ascii="Arial" w:hAnsi="Arial" w:cs="Arial"/>
          <w:sz w:val="24"/>
          <w:szCs w:val="24"/>
        </w:rPr>
        <w:t xml:space="preserve">. Bill Gates began </w:t>
      </w:r>
      <w:r w:rsidR="00BD4F24">
        <w:rPr>
          <w:rFonts w:ascii="Arial" w:hAnsi="Arial" w:cs="Arial"/>
          <w:sz w:val="24"/>
          <w:szCs w:val="24"/>
        </w:rPr>
        <w:t>integrating</w:t>
      </w:r>
      <w:r w:rsidR="00E45B20">
        <w:rPr>
          <w:rFonts w:ascii="Arial" w:hAnsi="Arial" w:cs="Arial"/>
          <w:sz w:val="24"/>
          <w:szCs w:val="24"/>
        </w:rPr>
        <w:t xml:space="preserve"> both theories into his style of leadership and now is one of the wealthiest people on earth. This style does however come</w:t>
      </w:r>
      <w:r w:rsidR="00932008">
        <w:rPr>
          <w:rFonts w:ascii="Arial" w:hAnsi="Arial" w:cs="Arial"/>
          <w:sz w:val="24"/>
          <w:szCs w:val="24"/>
        </w:rPr>
        <w:t xml:space="preserve"> with criticism with some saying it leads to people becoming too comfortable and not being pushed to do better to further their role. </w:t>
      </w:r>
      <w:r w:rsidR="003300D0">
        <w:rPr>
          <w:rFonts w:ascii="Arial" w:hAnsi="Arial" w:cs="Arial"/>
          <w:sz w:val="24"/>
          <w:szCs w:val="24"/>
        </w:rPr>
        <w:t xml:space="preserve">A more nurturing </w:t>
      </w:r>
      <w:r w:rsidR="003300D0">
        <w:rPr>
          <w:rFonts w:ascii="Arial" w:hAnsi="Arial" w:cs="Arial"/>
          <w:sz w:val="24"/>
          <w:szCs w:val="24"/>
        </w:rPr>
        <w:lastRenderedPageBreak/>
        <w:t>approach to leadership has become more popular as of recent with more leadership styles being created around this. An example of this would be the compassionate leadership method. This theory focuses on ensuring that individuals take care of themselves and prioritises their mental and physical health (Massie 2016)</w:t>
      </w:r>
      <w:r w:rsidR="00237D3B">
        <w:rPr>
          <w:rFonts w:ascii="Arial" w:hAnsi="Arial" w:cs="Arial"/>
          <w:sz w:val="24"/>
          <w:szCs w:val="24"/>
        </w:rPr>
        <w:t>. This style encourages people to take a step back when wo</w:t>
      </w:r>
      <w:r w:rsidR="004A3E42">
        <w:rPr>
          <w:rFonts w:ascii="Arial" w:hAnsi="Arial" w:cs="Arial"/>
          <w:sz w:val="24"/>
          <w:szCs w:val="24"/>
        </w:rPr>
        <w:t>rk may seem overwhelming and make sure they don’t get over s</w:t>
      </w:r>
      <w:r w:rsidR="00BD4F24">
        <w:rPr>
          <w:rFonts w:ascii="Arial" w:hAnsi="Arial" w:cs="Arial"/>
          <w:sz w:val="24"/>
          <w:szCs w:val="24"/>
        </w:rPr>
        <w:t>t</w:t>
      </w:r>
      <w:r w:rsidR="004A3E42">
        <w:rPr>
          <w:rFonts w:ascii="Arial" w:hAnsi="Arial" w:cs="Arial"/>
          <w:sz w:val="24"/>
          <w:szCs w:val="24"/>
        </w:rPr>
        <w:t xml:space="preserve">imulated. This method of leadership also goes hand in hand with the collective </w:t>
      </w:r>
      <w:r w:rsidR="00BD4F24">
        <w:rPr>
          <w:rFonts w:ascii="Arial" w:hAnsi="Arial" w:cs="Arial"/>
          <w:sz w:val="24"/>
          <w:szCs w:val="24"/>
        </w:rPr>
        <w:t>form</w:t>
      </w:r>
      <w:r w:rsidR="004A3E42">
        <w:rPr>
          <w:rFonts w:ascii="Arial" w:hAnsi="Arial" w:cs="Arial"/>
          <w:sz w:val="24"/>
          <w:szCs w:val="24"/>
        </w:rPr>
        <w:t xml:space="preserve">. A collective </w:t>
      </w:r>
      <w:r w:rsidR="00BD4F24">
        <w:rPr>
          <w:rFonts w:ascii="Arial" w:hAnsi="Arial" w:cs="Arial"/>
          <w:sz w:val="24"/>
          <w:szCs w:val="24"/>
        </w:rPr>
        <w:t xml:space="preserve">form of leadership </w:t>
      </w:r>
      <w:r w:rsidR="004A3E42">
        <w:rPr>
          <w:rFonts w:ascii="Arial" w:hAnsi="Arial" w:cs="Arial"/>
          <w:sz w:val="24"/>
          <w:szCs w:val="24"/>
        </w:rPr>
        <w:t>also prio</w:t>
      </w:r>
      <w:r w:rsidR="00BD4F24">
        <w:rPr>
          <w:rFonts w:ascii="Arial" w:hAnsi="Arial" w:cs="Arial"/>
          <w:sz w:val="24"/>
          <w:szCs w:val="24"/>
        </w:rPr>
        <w:t xml:space="preserve">ritises a nurturing and caring style </w:t>
      </w:r>
      <w:r w:rsidR="004A3E42">
        <w:rPr>
          <w:rFonts w:ascii="Arial" w:hAnsi="Arial" w:cs="Arial"/>
          <w:sz w:val="24"/>
          <w:szCs w:val="24"/>
        </w:rPr>
        <w:t>as it encourages a positive and uplifting environment for everyone to work in (West, Eckert, Pasmore 2014)</w:t>
      </w:r>
      <w:r w:rsidR="00DB17D5">
        <w:rPr>
          <w:rFonts w:ascii="Arial" w:hAnsi="Arial" w:cs="Arial"/>
          <w:sz w:val="24"/>
          <w:szCs w:val="24"/>
        </w:rPr>
        <w:t xml:space="preserve">. </w:t>
      </w:r>
      <w:r w:rsidR="00FC507F">
        <w:rPr>
          <w:rFonts w:ascii="Arial" w:hAnsi="Arial" w:cs="Arial"/>
          <w:sz w:val="24"/>
          <w:szCs w:val="24"/>
        </w:rPr>
        <w:t xml:space="preserve">This method also shares the responsibility of </w:t>
      </w:r>
      <w:r w:rsidR="00F708E3">
        <w:rPr>
          <w:rFonts w:ascii="Arial" w:hAnsi="Arial" w:cs="Arial"/>
          <w:sz w:val="24"/>
          <w:szCs w:val="24"/>
        </w:rPr>
        <w:t>success</w:t>
      </w:r>
      <w:r w:rsidR="00FC507F">
        <w:rPr>
          <w:rFonts w:ascii="Arial" w:hAnsi="Arial" w:cs="Arial"/>
          <w:sz w:val="24"/>
          <w:szCs w:val="24"/>
        </w:rPr>
        <w:t xml:space="preserve"> to all, </w:t>
      </w:r>
      <w:r w:rsidR="00F708E3">
        <w:rPr>
          <w:rFonts w:ascii="Arial" w:hAnsi="Arial" w:cs="Arial"/>
          <w:sz w:val="24"/>
          <w:szCs w:val="24"/>
        </w:rPr>
        <w:t>meaning</w:t>
      </w:r>
      <w:r w:rsidR="00FC507F">
        <w:rPr>
          <w:rFonts w:ascii="Arial" w:hAnsi="Arial" w:cs="Arial"/>
          <w:sz w:val="24"/>
          <w:szCs w:val="24"/>
        </w:rPr>
        <w:t xml:space="preserve"> that everyone no matter of their role takes pride </w:t>
      </w:r>
      <w:r w:rsidR="00BD4F24">
        <w:rPr>
          <w:rFonts w:ascii="Arial" w:hAnsi="Arial" w:cs="Arial"/>
          <w:sz w:val="24"/>
          <w:szCs w:val="24"/>
        </w:rPr>
        <w:t xml:space="preserve">and responsibility </w:t>
      </w:r>
      <w:r w:rsidR="00FC507F">
        <w:rPr>
          <w:rFonts w:ascii="Arial" w:hAnsi="Arial" w:cs="Arial"/>
          <w:sz w:val="24"/>
          <w:szCs w:val="24"/>
        </w:rPr>
        <w:t>in what is ac</w:t>
      </w:r>
      <w:r w:rsidR="00F708E3">
        <w:rPr>
          <w:rFonts w:ascii="Arial" w:hAnsi="Arial" w:cs="Arial"/>
          <w:sz w:val="24"/>
          <w:szCs w:val="24"/>
        </w:rPr>
        <w:t>hieved and strives to do better.</w:t>
      </w:r>
    </w:p>
    <w:p w:rsidR="00F708E3" w:rsidRDefault="00F708E3" w:rsidP="00F3728A">
      <w:pPr>
        <w:spacing w:line="480" w:lineRule="auto"/>
        <w:rPr>
          <w:rFonts w:ascii="Arial" w:hAnsi="Arial" w:cs="Arial"/>
          <w:sz w:val="24"/>
          <w:szCs w:val="24"/>
        </w:rPr>
      </w:pPr>
      <w:r>
        <w:rPr>
          <w:rFonts w:ascii="Arial" w:hAnsi="Arial" w:cs="Arial"/>
          <w:sz w:val="24"/>
          <w:szCs w:val="24"/>
        </w:rPr>
        <w:t xml:space="preserve">A public </w:t>
      </w:r>
      <w:r w:rsidR="000A4273">
        <w:rPr>
          <w:rFonts w:ascii="Arial" w:hAnsi="Arial" w:cs="Arial"/>
          <w:sz w:val="24"/>
          <w:szCs w:val="24"/>
        </w:rPr>
        <w:t>organisation</w:t>
      </w:r>
      <w:r>
        <w:rPr>
          <w:rFonts w:ascii="Arial" w:hAnsi="Arial" w:cs="Arial"/>
          <w:sz w:val="24"/>
          <w:szCs w:val="24"/>
        </w:rPr>
        <w:t xml:space="preserve"> that has adapted to using both a </w:t>
      </w:r>
      <w:r w:rsidR="000A4273">
        <w:rPr>
          <w:rFonts w:ascii="Arial" w:hAnsi="Arial" w:cs="Arial"/>
          <w:sz w:val="24"/>
          <w:szCs w:val="24"/>
        </w:rPr>
        <w:t>compassionate</w:t>
      </w:r>
      <w:r>
        <w:rPr>
          <w:rFonts w:ascii="Arial" w:hAnsi="Arial" w:cs="Arial"/>
          <w:sz w:val="24"/>
          <w:szCs w:val="24"/>
        </w:rPr>
        <w:t xml:space="preserve"> and a collective leadership style is the National Health service or also known as the NHS. Over recent years Professor Michael West along with numerous other professionals from the Kings Fund have </w:t>
      </w:r>
      <w:r w:rsidR="000A4273">
        <w:rPr>
          <w:rFonts w:ascii="Arial" w:hAnsi="Arial" w:cs="Arial"/>
          <w:sz w:val="24"/>
          <w:szCs w:val="24"/>
        </w:rPr>
        <w:t>introduced</w:t>
      </w:r>
      <w:r>
        <w:rPr>
          <w:rFonts w:ascii="Arial" w:hAnsi="Arial" w:cs="Arial"/>
          <w:sz w:val="24"/>
          <w:szCs w:val="24"/>
        </w:rPr>
        <w:t xml:space="preserve"> these two leadership methods into the United </w:t>
      </w:r>
      <w:r w:rsidR="000A4273">
        <w:rPr>
          <w:rFonts w:ascii="Arial" w:hAnsi="Arial" w:cs="Arial"/>
          <w:sz w:val="24"/>
          <w:szCs w:val="24"/>
        </w:rPr>
        <w:t>Kingdom’s</w:t>
      </w:r>
      <w:r>
        <w:rPr>
          <w:rFonts w:ascii="Arial" w:hAnsi="Arial" w:cs="Arial"/>
          <w:sz w:val="24"/>
          <w:szCs w:val="24"/>
        </w:rPr>
        <w:t xml:space="preserve"> health care system (GIG </w:t>
      </w:r>
      <w:r w:rsidR="00B83AF9">
        <w:rPr>
          <w:rFonts w:ascii="Arial" w:hAnsi="Arial" w:cs="Arial"/>
          <w:sz w:val="24"/>
          <w:szCs w:val="24"/>
        </w:rPr>
        <w:t xml:space="preserve">Cymru </w:t>
      </w:r>
      <w:r>
        <w:rPr>
          <w:rFonts w:ascii="Arial" w:hAnsi="Arial" w:cs="Arial"/>
          <w:sz w:val="24"/>
          <w:szCs w:val="24"/>
        </w:rPr>
        <w:t>2020)</w:t>
      </w:r>
      <w:r w:rsidR="000A4273">
        <w:rPr>
          <w:rFonts w:ascii="Arial" w:hAnsi="Arial" w:cs="Arial"/>
          <w:sz w:val="24"/>
          <w:szCs w:val="24"/>
        </w:rPr>
        <w:t xml:space="preserve">. The aim of introducing this new form of leadership was to ensure that NHS workers have a nurturing environment to work in, however stressful the job may get. The Welsh government have completely implemented this theory into the Welsh health care system and fully support the work of Professor Michael West. The welsh health care system has taught its employees that there are four key parts to compassionate and collective leadership. These are; Attend, Understand, Empathise and Help. </w:t>
      </w:r>
      <w:r w:rsidR="00F30DFB">
        <w:rPr>
          <w:rFonts w:ascii="Arial" w:hAnsi="Arial" w:cs="Arial"/>
          <w:sz w:val="24"/>
          <w:szCs w:val="24"/>
        </w:rPr>
        <w:t>These four requirements are</w:t>
      </w:r>
      <w:r w:rsidR="00C20727">
        <w:rPr>
          <w:rFonts w:ascii="Arial" w:hAnsi="Arial" w:cs="Arial"/>
          <w:sz w:val="24"/>
          <w:szCs w:val="24"/>
        </w:rPr>
        <w:t xml:space="preserve"> to</w:t>
      </w:r>
      <w:r w:rsidR="00F30DFB">
        <w:rPr>
          <w:rFonts w:ascii="Arial" w:hAnsi="Arial" w:cs="Arial"/>
          <w:sz w:val="24"/>
          <w:szCs w:val="24"/>
        </w:rPr>
        <w:t xml:space="preserve"> </w:t>
      </w:r>
      <w:r w:rsidR="00C22057">
        <w:rPr>
          <w:rFonts w:ascii="Arial" w:hAnsi="Arial" w:cs="Arial"/>
          <w:sz w:val="24"/>
          <w:szCs w:val="24"/>
        </w:rPr>
        <w:t xml:space="preserve">ensure that all NHS </w:t>
      </w:r>
      <w:r w:rsidR="00C20727">
        <w:rPr>
          <w:rFonts w:ascii="Arial" w:hAnsi="Arial" w:cs="Arial"/>
          <w:sz w:val="24"/>
          <w:szCs w:val="24"/>
        </w:rPr>
        <w:t>employees</w:t>
      </w:r>
      <w:r w:rsidR="00C22057">
        <w:rPr>
          <w:rFonts w:ascii="Arial" w:hAnsi="Arial" w:cs="Arial"/>
          <w:sz w:val="24"/>
          <w:szCs w:val="24"/>
        </w:rPr>
        <w:t xml:space="preserve"> provide patients with care and dignity as they highlight the importance of simple things such as listening and support.</w:t>
      </w:r>
      <w:r w:rsidR="00C20727">
        <w:rPr>
          <w:rFonts w:ascii="Arial" w:hAnsi="Arial" w:cs="Arial"/>
          <w:sz w:val="24"/>
          <w:szCs w:val="24"/>
        </w:rPr>
        <w:t xml:space="preserve"> Since implementing these leadership theories there have been many improvements in the system. Findings </w:t>
      </w:r>
      <w:r w:rsidR="00C20727">
        <w:rPr>
          <w:rFonts w:ascii="Arial" w:hAnsi="Arial" w:cs="Arial"/>
          <w:sz w:val="24"/>
          <w:szCs w:val="24"/>
        </w:rPr>
        <w:lastRenderedPageBreak/>
        <w:t>suggest that staff that feel valued and respected often are more innovative and strive to do better as it “provides a sense of psychological safety”</w:t>
      </w:r>
      <w:r w:rsidR="00F020F1">
        <w:rPr>
          <w:rFonts w:ascii="Arial" w:hAnsi="Arial" w:cs="Arial"/>
          <w:sz w:val="24"/>
          <w:szCs w:val="24"/>
        </w:rPr>
        <w:t xml:space="preserve"> (West, Collins, Eckeret, Chowla)</w:t>
      </w:r>
      <w:r w:rsidR="00417727">
        <w:rPr>
          <w:rFonts w:ascii="Arial" w:hAnsi="Arial" w:cs="Arial"/>
          <w:sz w:val="24"/>
          <w:szCs w:val="24"/>
        </w:rPr>
        <w:t>. Findings in 2017 also suggested that if the staff felt valued and cared for then it would reflect on the care they provided the patients which resulted in a more empathetic and positive service being given.</w:t>
      </w:r>
      <w:r w:rsidR="00B83AF9">
        <w:rPr>
          <w:rFonts w:ascii="Arial" w:hAnsi="Arial" w:cs="Arial"/>
          <w:sz w:val="24"/>
          <w:szCs w:val="24"/>
        </w:rPr>
        <w:t xml:space="preserve"> The welsh NHS have made it easy for their staff to adapt to the collective and compassionate leadership method by implementing whets called “Gwella” (GIG Cymru 2021). Gwella is an online leadership portal which is free to access. It allows staff to watch video</w:t>
      </w:r>
      <w:r w:rsidR="00BD4F24">
        <w:rPr>
          <w:rFonts w:ascii="Arial" w:hAnsi="Arial" w:cs="Arial"/>
          <w:sz w:val="24"/>
          <w:szCs w:val="24"/>
        </w:rPr>
        <w:t>s</w:t>
      </w:r>
      <w:r w:rsidR="00B83AF9">
        <w:rPr>
          <w:rFonts w:ascii="Arial" w:hAnsi="Arial" w:cs="Arial"/>
          <w:sz w:val="24"/>
          <w:szCs w:val="24"/>
        </w:rPr>
        <w:t>, read articles and interact to help understand what they can do to take part in these leadership practices. Its updated regularly with new statistics and goals for staff to feel inspired by.</w:t>
      </w:r>
      <w:r w:rsidR="00260634">
        <w:rPr>
          <w:rFonts w:ascii="Arial" w:hAnsi="Arial" w:cs="Arial"/>
          <w:sz w:val="24"/>
          <w:szCs w:val="24"/>
        </w:rPr>
        <w:t xml:space="preserve"> It states that by 2030 they intend to have everyone that works for the Welsh national health system </w:t>
      </w:r>
      <w:r w:rsidR="00BD4F24">
        <w:rPr>
          <w:rFonts w:ascii="Arial" w:hAnsi="Arial" w:cs="Arial"/>
          <w:sz w:val="24"/>
          <w:szCs w:val="24"/>
        </w:rPr>
        <w:t xml:space="preserve">to be confidently </w:t>
      </w:r>
      <w:r w:rsidR="00260634">
        <w:rPr>
          <w:rFonts w:ascii="Arial" w:hAnsi="Arial" w:cs="Arial"/>
          <w:sz w:val="24"/>
          <w:szCs w:val="24"/>
        </w:rPr>
        <w:t>practising the compassionate and collective way of leadership</w:t>
      </w:r>
      <w:r w:rsidR="0017590F">
        <w:rPr>
          <w:rFonts w:ascii="Arial" w:hAnsi="Arial" w:cs="Arial"/>
          <w:sz w:val="24"/>
          <w:szCs w:val="24"/>
        </w:rPr>
        <w:t>. This</w:t>
      </w:r>
      <w:r w:rsidR="00260634">
        <w:rPr>
          <w:rFonts w:ascii="Arial" w:hAnsi="Arial" w:cs="Arial"/>
          <w:sz w:val="24"/>
          <w:szCs w:val="24"/>
        </w:rPr>
        <w:t xml:space="preserve"> in order to have </w:t>
      </w:r>
      <w:r w:rsidR="00932008">
        <w:rPr>
          <w:rFonts w:ascii="Arial" w:hAnsi="Arial" w:cs="Arial"/>
          <w:sz w:val="24"/>
          <w:szCs w:val="24"/>
        </w:rPr>
        <w:t>an</w:t>
      </w:r>
      <w:r w:rsidR="00260634">
        <w:rPr>
          <w:rFonts w:ascii="Arial" w:hAnsi="Arial" w:cs="Arial"/>
          <w:sz w:val="24"/>
          <w:szCs w:val="24"/>
        </w:rPr>
        <w:t xml:space="preserve"> improved</w:t>
      </w:r>
      <w:r w:rsidR="0017590F">
        <w:rPr>
          <w:rFonts w:ascii="Arial" w:hAnsi="Arial" w:cs="Arial"/>
          <w:sz w:val="24"/>
          <w:szCs w:val="24"/>
        </w:rPr>
        <w:t xml:space="preserve"> version of the NHS and to always be compassionate and caring to patients.</w:t>
      </w:r>
    </w:p>
    <w:p w:rsidR="00CD102B" w:rsidRDefault="002B3578" w:rsidP="00F3728A">
      <w:pPr>
        <w:spacing w:line="480" w:lineRule="auto"/>
        <w:rPr>
          <w:rFonts w:ascii="Arial" w:hAnsi="Arial" w:cs="Arial"/>
          <w:sz w:val="24"/>
          <w:szCs w:val="24"/>
        </w:rPr>
      </w:pPr>
      <w:r>
        <w:rPr>
          <w:rFonts w:ascii="Arial" w:hAnsi="Arial" w:cs="Arial"/>
          <w:sz w:val="24"/>
          <w:szCs w:val="24"/>
        </w:rPr>
        <w:t xml:space="preserve">Although there are many benefits to compassionate and collective leadership, there are also a number of concerns about what affect having such a nurturing leadership style may have in the long term. </w:t>
      </w:r>
      <w:r w:rsidR="00FD7FF6">
        <w:rPr>
          <w:rFonts w:ascii="Arial" w:hAnsi="Arial" w:cs="Arial"/>
          <w:sz w:val="24"/>
          <w:szCs w:val="24"/>
        </w:rPr>
        <w:t>Professional</w:t>
      </w:r>
      <w:r w:rsidR="00842113">
        <w:rPr>
          <w:rFonts w:ascii="Arial" w:hAnsi="Arial" w:cs="Arial"/>
          <w:sz w:val="24"/>
          <w:szCs w:val="24"/>
        </w:rPr>
        <w:t xml:space="preserve"> engineer Shelley Row has </w:t>
      </w:r>
      <w:r w:rsidR="00FD7FF6">
        <w:rPr>
          <w:rFonts w:ascii="Arial" w:hAnsi="Arial" w:cs="Arial"/>
          <w:sz w:val="24"/>
          <w:szCs w:val="24"/>
        </w:rPr>
        <w:t>criticised</w:t>
      </w:r>
      <w:r w:rsidR="00842113">
        <w:rPr>
          <w:rFonts w:ascii="Arial" w:hAnsi="Arial" w:cs="Arial"/>
          <w:sz w:val="24"/>
          <w:szCs w:val="24"/>
        </w:rPr>
        <w:t xml:space="preserve"> a compassionate leadership style stating that it can cause more issues for </w:t>
      </w:r>
      <w:r w:rsidR="00BD4F24">
        <w:rPr>
          <w:rFonts w:ascii="Arial" w:hAnsi="Arial" w:cs="Arial"/>
          <w:sz w:val="24"/>
          <w:szCs w:val="24"/>
        </w:rPr>
        <w:t>an</w:t>
      </w:r>
      <w:r w:rsidR="00842113">
        <w:rPr>
          <w:rFonts w:ascii="Arial" w:hAnsi="Arial" w:cs="Arial"/>
          <w:sz w:val="24"/>
          <w:szCs w:val="24"/>
        </w:rPr>
        <w:t xml:space="preserve"> </w:t>
      </w:r>
      <w:r w:rsidR="00FD7FF6">
        <w:rPr>
          <w:rFonts w:ascii="Arial" w:hAnsi="Arial" w:cs="Arial"/>
          <w:sz w:val="24"/>
          <w:szCs w:val="24"/>
        </w:rPr>
        <w:t>individual</w:t>
      </w:r>
      <w:r w:rsidR="00842113">
        <w:rPr>
          <w:rFonts w:ascii="Arial" w:hAnsi="Arial" w:cs="Arial"/>
          <w:sz w:val="24"/>
          <w:szCs w:val="24"/>
        </w:rPr>
        <w:t xml:space="preserve"> than its worth (Miller 2016).</w:t>
      </w:r>
      <w:r w:rsidR="00FD7FF6">
        <w:rPr>
          <w:rFonts w:ascii="Arial" w:hAnsi="Arial" w:cs="Arial"/>
          <w:sz w:val="24"/>
          <w:szCs w:val="24"/>
        </w:rPr>
        <w:t xml:space="preserve"> Row explains how she believes creating an environment where everyone works as a team, shares responsibility and are all kind and caring of each other can actually make important tasks such as decision making extremely difficult for people. She explains that an individual may feel worried or scared to speak up on a matter or to make a tough decision with the fear of upsetting another one of their colleagues. She states that in an organisation or a business you must have some sort of control or authority to ensure everyone can voice their </w:t>
      </w:r>
      <w:r w:rsidR="00FD7FF6">
        <w:rPr>
          <w:rFonts w:ascii="Arial" w:hAnsi="Arial" w:cs="Arial"/>
          <w:sz w:val="24"/>
          <w:szCs w:val="24"/>
        </w:rPr>
        <w:lastRenderedPageBreak/>
        <w:t>opinion without the worry of hurting someone’s feelings.</w:t>
      </w:r>
      <w:r w:rsidR="00BB0CFC">
        <w:rPr>
          <w:rFonts w:ascii="Arial" w:hAnsi="Arial" w:cs="Arial"/>
          <w:sz w:val="24"/>
          <w:szCs w:val="24"/>
        </w:rPr>
        <w:t xml:space="preserve"> Another point Shelley Row makes is that struggling and having a challenge can actually benefit a person greatly. She says that watching someone struggle with a task or job may be difficult to watch but that individual will eventually get through it and if they do then they will become a much better employee because they did it by themselves. </w:t>
      </w:r>
      <w:r w:rsidR="006F27EB">
        <w:rPr>
          <w:rFonts w:ascii="Arial" w:hAnsi="Arial" w:cs="Arial"/>
          <w:sz w:val="24"/>
          <w:szCs w:val="24"/>
        </w:rPr>
        <w:t xml:space="preserve">Shelley Row is not the only person with concerns about the NHS’ leadership practices. The Kings fund who are the </w:t>
      </w:r>
      <w:r w:rsidR="00BE34C6">
        <w:rPr>
          <w:rFonts w:ascii="Arial" w:hAnsi="Arial" w:cs="Arial"/>
          <w:sz w:val="24"/>
          <w:szCs w:val="24"/>
        </w:rPr>
        <w:t>organisation</w:t>
      </w:r>
      <w:r w:rsidR="006F27EB">
        <w:rPr>
          <w:rFonts w:ascii="Arial" w:hAnsi="Arial" w:cs="Arial"/>
          <w:sz w:val="24"/>
          <w:szCs w:val="24"/>
        </w:rPr>
        <w:t xml:space="preserve"> implementing this method into the NHS, have released multiple articles discussing the concern around their theories.</w:t>
      </w:r>
      <w:r w:rsidR="00856844">
        <w:rPr>
          <w:rFonts w:ascii="Arial" w:hAnsi="Arial" w:cs="Arial"/>
          <w:sz w:val="24"/>
          <w:szCs w:val="24"/>
        </w:rPr>
        <w:t xml:space="preserve"> The argument could be made that staff may become too comfortable and become unmotivated or that people will not strive to do the challenging jobs that communities really need because they are comfortable where they are (West, Bailey 2019). They also acknowledge the point Shelley Row made about </w:t>
      </w:r>
      <w:r w:rsidR="00BE34C6">
        <w:rPr>
          <w:rFonts w:ascii="Arial" w:hAnsi="Arial" w:cs="Arial"/>
          <w:sz w:val="24"/>
          <w:szCs w:val="24"/>
        </w:rPr>
        <w:t>whether</w:t>
      </w:r>
      <w:r w:rsidR="00856844">
        <w:rPr>
          <w:rFonts w:ascii="Arial" w:hAnsi="Arial" w:cs="Arial"/>
          <w:sz w:val="24"/>
          <w:szCs w:val="24"/>
        </w:rPr>
        <w:t xml:space="preserve"> slightly tough management or conversations may be seen as extreme and “bullying”. </w:t>
      </w:r>
      <w:r w:rsidR="00BE34C6">
        <w:rPr>
          <w:rFonts w:ascii="Arial" w:hAnsi="Arial" w:cs="Arial"/>
          <w:sz w:val="24"/>
          <w:szCs w:val="24"/>
        </w:rPr>
        <w:t>Professor</w:t>
      </w:r>
      <w:r w:rsidR="00856844">
        <w:rPr>
          <w:rFonts w:ascii="Arial" w:hAnsi="Arial" w:cs="Arial"/>
          <w:sz w:val="24"/>
          <w:szCs w:val="24"/>
        </w:rPr>
        <w:t xml:space="preserve"> </w:t>
      </w:r>
      <w:r w:rsidR="00BE34C6">
        <w:rPr>
          <w:rFonts w:ascii="Arial" w:hAnsi="Arial" w:cs="Arial"/>
          <w:sz w:val="24"/>
          <w:szCs w:val="24"/>
        </w:rPr>
        <w:t>Michael</w:t>
      </w:r>
      <w:r w:rsidR="00856844">
        <w:rPr>
          <w:rFonts w:ascii="Arial" w:hAnsi="Arial" w:cs="Arial"/>
          <w:sz w:val="24"/>
          <w:szCs w:val="24"/>
        </w:rPr>
        <w:t xml:space="preserve"> West addresses these concerns by echoing his points that the</w:t>
      </w:r>
      <w:r w:rsidR="00BE34C6">
        <w:rPr>
          <w:rFonts w:ascii="Arial" w:hAnsi="Arial" w:cs="Arial"/>
          <w:sz w:val="24"/>
          <w:szCs w:val="24"/>
        </w:rPr>
        <w:t>se theories create psychological</w:t>
      </w:r>
      <w:r w:rsidR="00856844">
        <w:rPr>
          <w:rFonts w:ascii="Arial" w:hAnsi="Arial" w:cs="Arial"/>
          <w:sz w:val="24"/>
          <w:szCs w:val="24"/>
        </w:rPr>
        <w:t xml:space="preserve"> safety for </w:t>
      </w:r>
      <w:r w:rsidR="00BE34C6">
        <w:rPr>
          <w:rFonts w:ascii="Arial" w:hAnsi="Arial" w:cs="Arial"/>
          <w:sz w:val="24"/>
          <w:szCs w:val="24"/>
        </w:rPr>
        <w:t>our NHS staff which is needed with such a physically and mentally demanding profession. The article in question written in 2019 states that the NHS is facing a staffing crisis in which staff are leaving or retiring early and recruiting is becoming extremely difficult. This may be caused by the high levels of stress that an NHS employee faces as it is “50% higher than that of the working population as a whole”.</w:t>
      </w:r>
      <w:r w:rsidR="00312E57">
        <w:rPr>
          <w:rFonts w:ascii="Arial" w:hAnsi="Arial" w:cs="Arial"/>
          <w:sz w:val="24"/>
          <w:szCs w:val="24"/>
        </w:rPr>
        <w:t xml:space="preserve"> West emphasises</w:t>
      </w:r>
      <w:r w:rsidR="00BE34C6">
        <w:rPr>
          <w:rFonts w:ascii="Arial" w:hAnsi="Arial" w:cs="Arial"/>
          <w:sz w:val="24"/>
          <w:szCs w:val="24"/>
        </w:rPr>
        <w:t xml:space="preserve"> that in order to maintain the NHS they need a compassionate approach to not only their patients by to their staff as well.</w:t>
      </w:r>
      <w:r w:rsidR="00CD102B">
        <w:rPr>
          <w:rFonts w:ascii="Arial" w:hAnsi="Arial" w:cs="Arial"/>
          <w:sz w:val="24"/>
          <w:szCs w:val="24"/>
        </w:rPr>
        <w:t xml:space="preserve"> </w:t>
      </w:r>
    </w:p>
    <w:p w:rsidR="002B3578" w:rsidRDefault="00CD102B" w:rsidP="00F3728A">
      <w:pPr>
        <w:spacing w:line="480" w:lineRule="auto"/>
        <w:rPr>
          <w:rFonts w:ascii="Arial" w:hAnsi="Arial" w:cs="Arial"/>
          <w:sz w:val="24"/>
          <w:szCs w:val="24"/>
        </w:rPr>
      </w:pPr>
      <w:r>
        <w:rPr>
          <w:rFonts w:ascii="Arial" w:hAnsi="Arial" w:cs="Arial"/>
          <w:sz w:val="24"/>
          <w:szCs w:val="24"/>
        </w:rPr>
        <w:t xml:space="preserve">A transformational </w:t>
      </w:r>
      <w:r w:rsidR="004A3B84">
        <w:rPr>
          <w:rFonts w:ascii="Arial" w:hAnsi="Arial" w:cs="Arial"/>
          <w:sz w:val="24"/>
          <w:szCs w:val="24"/>
        </w:rPr>
        <w:t>approach</w:t>
      </w:r>
      <w:r>
        <w:rPr>
          <w:rFonts w:ascii="Arial" w:hAnsi="Arial" w:cs="Arial"/>
          <w:sz w:val="24"/>
          <w:szCs w:val="24"/>
        </w:rPr>
        <w:t xml:space="preserve"> could also be taken by the NHS. There are many similar aspects between a </w:t>
      </w:r>
      <w:r w:rsidR="004A3B84">
        <w:rPr>
          <w:rFonts w:ascii="Arial" w:hAnsi="Arial" w:cs="Arial"/>
          <w:sz w:val="24"/>
          <w:szCs w:val="24"/>
        </w:rPr>
        <w:t>transformational approach</w:t>
      </w:r>
      <w:r>
        <w:rPr>
          <w:rFonts w:ascii="Arial" w:hAnsi="Arial" w:cs="Arial"/>
          <w:sz w:val="24"/>
          <w:szCs w:val="24"/>
        </w:rPr>
        <w:t xml:space="preserve"> </w:t>
      </w:r>
      <w:r w:rsidR="004A3B84">
        <w:rPr>
          <w:rFonts w:ascii="Arial" w:hAnsi="Arial" w:cs="Arial"/>
          <w:sz w:val="24"/>
          <w:szCs w:val="24"/>
        </w:rPr>
        <w:t>and</w:t>
      </w:r>
      <w:r>
        <w:rPr>
          <w:rFonts w:ascii="Arial" w:hAnsi="Arial" w:cs="Arial"/>
          <w:sz w:val="24"/>
          <w:szCs w:val="24"/>
        </w:rPr>
        <w:t xml:space="preserve"> the </w:t>
      </w:r>
      <w:r w:rsidR="004A3B84">
        <w:rPr>
          <w:rFonts w:ascii="Arial" w:hAnsi="Arial" w:cs="Arial"/>
          <w:sz w:val="24"/>
          <w:szCs w:val="24"/>
        </w:rPr>
        <w:t>compassion</w:t>
      </w:r>
      <w:r>
        <w:rPr>
          <w:rFonts w:ascii="Arial" w:hAnsi="Arial" w:cs="Arial"/>
          <w:sz w:val="24"/>
          <w:szCs w:val="24"/>
        </w:rPr>
        <w:t xml:space="preserve"> and collective </w:t>
      </w:r>
      <w:r w:rsidR="004A3B84">
        <w:rPr>
          <w:rFonts w:ascii="Arial" w:hAnsi="Arial" w:cs="Arial"/>
          <w:sz w:val="24"/>
          <w:szCs w:val="24"/>
        </w:rPr>
        <w:t>approach</w:t>
      </w:r>
      <w:r>
        <w:rPr>
          <w:rFonts w:ascii="Arial" w:hAnsi="Arial" w:cs="Arial"/>
          <w:sz w:val="24"/>
          <w:szCs w:val="24"/>
        </w:rPr>
        <w:t xml:space="preserve">. </w:t>
      </w:r>
      <w:r w:rsidR="004A3B84">
        <w:rPr>
          <w:rFonts w:ascii="Arial" w:hAnsi="Arial" w:cs="Arial"/>
          <w:sz w:val="24"/>
          <w:szCs w:val="24"/>
        </w:rPr>
        <w:t>Similarly,</w:t>
      </w:r>
      <w:r>
        <w:rPr>
          <w:rFonts w:ascii="Arial" w:hAnsi="Arial" w:cs="Arial"/>
          <w:sz w:val="24"/>
          <w:szCs w:val="24"/>
        </w:rPr>
        <w:t xml:space="preserve"> they both ensure that staff are treated fairly and with respect (Mindtools 2013).</w:t>
      </w:r>
      <w:r w:rsidR="00C8327F">
        <w:rPr>
          <w:rFonts w:ascii="Arial" w:hAnsi="Arial" w:cs="Arial"/>
          <w:sz w:val="24"/>
          <w:szCs w:val="24"/>
        </w:rPr>
        <w:t xml:space="preserve"> A transformation </w:t>
      </w:r>
      <w:r w:rsidR="004A3B84">
        <w:rPr>
          <w:rFonts w:ascii="Arial" w:hAnsi="Arial" w:cs="Arial"/>
          <w:sz w:val="24"/>
          <w:szCs w:val="24"/>
        </w:rPr>
        <w:t>approach</w:t>
      </w:r>
      <w:r w:rsidR="00C8327F">
        <w:rPr>
          <w:rFonts w:ascii="Arial" w:hAnsi="Arial" w:cs="Arial"/>
          <w:sz w:val="24"/>
          <w:szCs w:val="24"/>
        </w:rPr>
        <w:t xml:space="preserve"> does </w:t>
      </w:r>
      <w:r w:rsidR="004A3B84">
        <w:rPr>
          <w:rFonts w:ascii="Arial" w:hAnsi="Arial" w:cs="Arial"/>
          <w:sz w:val="24"/>
          <w:szCs w:val="24"/>
        </w:rPr>
        <w:t>however</w:t>
      </w:r>
      <w:r w:rsidR="00C8327F">
        <w:rPr>
          <w:rFonts w:ascii="Arial" w:hAnsi="Arial" w:cs="Arial"/>
          <w:sz w:val="24"/>
          <w:szCs w:val="24"/>
        </w:rPr>
        <w:t xml:space="preserve"> allow a leader to </w:t>
      </w:r>
      <w:r w:rsidR="00C8327F">
        <w:rPr>
          <w:rFonts w:ascii="Arial" w:hAnsi="Arial" w:cs="Arial"/>
          <w:sz w:val="24"/>
          <w:szCs w:val="24"/>
        </w:rPr>
        <w:lastRenderedPageBreak/>
        <w:t xml:space="preserve">set goals for their team and has high expectations. There is support given by a transformational leader to achieve these goals. Taking this type of </w:t>
      </w:r>
      <w:r w:rsidR="004A3B84">
        <w:rPr>
          <w:rFonts w:ascii="Arial" w:hAnsi="Arial" w:cs="Arial"/>
          <w:sz w:val="24"/>
          <w:szCs w:val="24"/>
        </w:rPr>
        <w:t>approach</w:t>
      </w:r>
      <w:r w:rsidR="00C8327F">
        <w:rPr>
          <w:rFonts w:ascii="Arial" w:hAnsi="Arial" w:cs="Arial"/>
          <w:sz w:val="24"/>
          <w:szCs w:val="24"/>
        </w:rPr>
        <w:t xml:space="preserve"> would allow for there to be a </w:t>
      </w:r>
      <w:r w:rsidR="004A3B84">
        <w:rPr>
          <w:rFonts w:ascii="Arial" w:hAnsi="Arial" w:cs="Arial"/>
          <w:sz w:val="24"/>
          <w:szCs w:val="24"/>
        </w:rPr>
        <w:t>positive</w:t>
      </w:r>
      <w:r w:rsidR="00C8327F">
        <w:rPr>
          <w:rFonts w:ascii="Arial" w:hAnsi="Arial" w:cs="Arial"/>
          <w:sz w:val="24"/>
          <w:szCs w:val="24"/>
        </w:rPr>
        <w:t xml:space="preserve"> environment and give support to NHS staff but there </w:t>
      </w:r>
      <w:r w:rsidR="004A3B84">
        <w:rPr>
          <w:rFonts w:ascii="Arial" w:hAnsi="Arial" w:cs="Arial"/>
          <w:sz w:val="24"/>
          <w:szCs w:val="24"/>
        </w:rPr>
        <w:t xml:space="preserve">would also be some more </w:t>
      </w:r>
      <w:r w:rsidR="00C8327F">
        <w:rPr>
          <w:rFonts w:ascii="Arial" w:hAnsi="Arial" w:cs="Arial"/>
          <w:sz w:val="24"/>
          <w:szCs w:val="24"/>
        </w:rPr>
        <w:t xml:space="preserve">structure. This would eliminate any worry of upsetting someone as everyone is aware of the goals they need to achieve and they all know who to go to in order to </w:t>
      </w:r>
      <w:r w:rsidR="00C43DE5">
        <w:rPr>
          <w:rFonts w:ascii="Arial" w:hAnsi="Arial" w:cs="Arial"/>
          <w:sz w:val="24"/>
          <w:szCs w:val="24"/>
        </w:rPr>
        <w:t>resolve</w:t>
      </w:r>
      <w:r w:rsidR="00C8327F">
        <w:rPr>
          <w:rFonts w:ascii="Arial" w:hAnsi="Arial" w:cs="Arial"/>
          <w:sz w:val="24"/>
          <w:szCs w:val="24"/>
        </w:rPr>
        <w:t xml:space="preserve"> any </w:t>
      </w:r>
      <w:r w:rsidR="00C43DE5">
        <w:rPr>
          <w:rFonts w:ascii="Arial" w:hAnsi="Arial" w:cs="Arial"/>
          <w:sz w:val="24"/>
          <w:szCs w:val="24"/>
        </w:rPr>
        <w:t>issues. The</w:t>
      </w:r>
      <w:r w:rsidR="00336B0B">
        <w:rPr>
          <w:rFonts w:ascii="Arial" w:hAnsi="Arial" w:cs="Arial"/>
          <w:sz w:val="24"/>
          <w:szCs w:val="24"/>
        </w:rPr>
        <w:t xml:space="preserve"> negative sides to</w:t>
      </w:r>
      <w:r w:rsidR="00C43DE5">
        <w:rPr>
          <w:rFonts w:ascii="Arial" w:hAnsi="Arial" w:cs="Arial"/>
          <w:sz w:val="24"/>
          <w:szCs w:val="24"/>
        </w:rPr>
        <w:t xml:space="preserve"> </w:t>
      </w:r>
      <w:r w:rsidR="00336B0B">
        <w:rPr>
          <w:rFonts w:ascii="Arial" w:hAnsi="Arial" w:cs="Arial"/>
          <w:sz w:val="24"/>
          <w:szCs w:val="24"/>
        </w:rPr>
        <w:t xml:space="preserve">this theory </w:t>
      </w:r>
      <w:r w:rsidR="00C43DE5">
        <w:rPr>
          <w:rFonts w:ascii="Arial" w:hAnsi="Arial" w:cs="Arial"/>
          <w:sz w:val="24"/>
          <w:szCs w:val="24"/>
        </w:rPr>
        <w:t>however</w:t>
      </w:r>
      <w:r w:rsidR="00336B0B">
        <w:rPr>
          <w:rFonts w:ascii="Arial" w:hAnsi="Arial" w:cs="Arial"/>
          <w:sz w:val="24"/>
          <w:szCs w:val="24"/>
        </w:rPr>
        <w:t xml:space="preserve"> are that people may feel resentment towards the individual how if setting their goals and achievement or alternatively that individual may feel </w:t>
      </w:r>
      <w:r w:rsidR="00C43DE5">
        <w:rPr>
          <w:rFonts w:ascii="Arial" w:hAnsi="Arial" w:cs="Arial"/>
          <w:sz w:val="24"/>
          <w:szCs w:val="24"/>
        </w:rPr>
        <w:t>extreme</w:t>
      </w:r>
      <w:r w:rsidR="00336B0B">
        <w:rPr>
          <w:rFonts w:ascii="Arial" w:hAnsi="Arial" w:cs="Arial"/>
          <w:sz w:val="24"/>
          <w:szCs w:val="24"/>
        </w:rPr>
        <w:t xml:space="preserve"> pressure from their team as they’re the ones to go to if there are any issues.</w:t>
      </w:r>
      <w:r w:rsidR="00C8327F">
        <w:rPr>
          <w:rFonts w:ascii="Arial" w:hAnsi="Arial" w:cs="Arial"/>
          <w:sz w:val="24"/>
          <w:szCs w:val="24"/>
        </w:rPr>
        <w:t xml:space="preserve"> A transformational </w:t>
      </w:r>
      <w:r w:rsidR="003E1775">
        <w:rPr>
          <w:rFonts w:ascii="Arial" w:hAnsi="Arial" w:cs="Arial"/>
          <w:sz w:val="24"/>
          <w:szCs w:val="24"/>
        </w:rPr>
        <w:t>approach</w:t>
      </w:r>
      <w:r w:rsidR="00336B0B">
        <w:rPr>
          <w:rFonts w:ascii="Arial" w:hAnsi="Arial" w:cs="Arial"/>
          <w:sz w:val="24"/>
          <w:szCs w:val="24"/>
        </w:rPr>
        <w:t xml:space="preserve"> does also</w:t>
      </w:r>
      <w:r w:rsidR="00C8327F">
        <w:rPr>
          <w:rFonts w:ascii="Arial" w:hAnsi="Arial" w:cs="Arial"/>
          <w:sz w:val="24"/>
          <w:szCs w:val="24"/>
        </w:rPr>
        <w:t xml:space="preserve"> stri</w:t>
      </w:r>
      <w:r w:rsidR="00336B0B">
        <w:rPr>
          <w:rFonts w:ascii="Arial" w:hAnsi="Arial" w:cs="Arial"/>
          <w:sz w:val="24"/>
          <w:szCs w:val="24"/>
        </w:rPr>
        <w:t>ve to turn followers into leaders which may lead to a c</w:t>
      </w:r>
      <w:r w:rsidR="003E1775">
        <w:rPr>
          <w:rFonts w:ascii="Arial" w:hAnsi="Arial" w:cs="Arial"/>
          <w:sz w:val="24"/>
          <w:szCs w:val="24"/>
        </w:rPr>
        <w:t>ompetitive environment growing as growing in the NHS can be difficult as it requires certain qualification, degrees and experience.</w:t>
      </w:r>
    </w:p>
    <w:p w:rsidR="00690A63" w:rsidRDefault="00690A63" w:rsidP="00F3728A">
      <w:pPr>
        <w:spacing w:line="480" w:lineRule="auto"/>
        <w:rPr>
          <w:rFonts w:ascii="Arial" w:hAnsi="Arial" w:cs="Arial"/>
          <w:sz w:val="24"/>
          <w:szCs w:val="24"/>
        </w:rPr>
      </w:pPr>
      <w:r>
        <w:rPr>
          <w:rFonts w:ascii="Arial" w:hAnsi="Arial" w:cs="Arial"/>
          <w:sz w:val="24"/>
          <w:szCs w:val="24"/>
        </w:rPr>
        <w:t xml:space="preserve">A compassionate and collective approach to leadership is definitely beneficial to everyone in the National health service. There is no question that our NHS staff and patients have always had a difficult time and it has only become increasingly worse within recent years with the global pandemic. Having a compassionate approach is the least that can be done to show appreciation and commend the hard working employees. There may some who complain that they are too comfortable and do </w:t>
      </w:r>
      <w:r w:rsidR="001A2997">
        <w:rPr>
          <w:rFonts w:ascii="Arial" w:hAnsi="Arial" w:cs="Arial"/>
          <w:sz w:val="24"/>
          <w:szCs w:val="24"/>
        </w:rPr>
        <w:t>not</w:t>
      </w:r>
      <w:r>
        <w:rPr>
          <w:rFonts w:ascii="Arial" w:hAnsi="Arial" w:cs="Arial"/>
          <w:sz w:val="24"/>
          <w:szCs w:val="24"/>
        </w:rPr>
        <w:t xml:space="preserve"> feel motivated enough but in a profession that is usually extremely fast paced and emotionally draining, a kind and empathetic environment is more than likely the best thing for them.</w:t>
      </w:r>
      <w:r w:rsidR="00414D6C">
        <w:rPr>
          <w:rFonts w:ascii="Arial" w:hAnsi="Arial" w:cs="Arial"/>
          <w:sz w:val="24"/>
          <w:szCs w:val="24"/>
        </w:rPr>
        <w:t xml:space="preserve"> It ensures that staff remain as happy as possible </w:t>
      </w:r>
      <w:r w:rsidR="00220CB2">
        <w:rPr>
          <w:rFonts w:ascii="Arial" w:hAnsi="Arial" w:cs="Arial"/>
          <w:sz w:val="24"/>
          <w:szCs w:val="24"/>
        </w:rPr>
        <w:t>and in</w:t>
      </w:r>
      <w:r w:rsidR="00414D6C">
        <w:rPr>
          <w:rFonts w:ascii="Arial" w:hAnsi="Arial" w:cs="Arial"/>
          <w:sz w:val="24"/>
          <w:szCs w:val="24"/>
        </w:rPr>
        <w:t xml:space="preserve"> turn they provide the best service possible to the public. It may be easy to forget that the NHS is ran by people that have lives and have emotions and pushing them too far could lead to </w:t>
      </w:r>
      <w:r w:rsidR="00220CB2">
        <w:rPr>
          <w:rFonts w:ascii="Arial" w:hAnsi="Arial" w:cs="Arial"/>
          <w:sz w:val="24"/>
          <w:szCs w:val="24"/>
        </w:rPr>
        <w:t>devastation</w:t>
      </w:r>
      <w:r w:rsidR="00414D6C">
        <w:rPr>
          <w:rFonts w:ascii="Arial" w:hAnsi="Arial" w:cs="Arial"/>
          <w:sz w:val="24"/>
          <w:szCs w:val="24"/>
        </w:rPr>
        <w:t>. To conclude</w:t>
      </w:r>
      <w:r w:rsidR="00050302">
        <w:rPr>
          <w:rFonts w:ascii="Arial" w:hAnsi="Arial" w:cs="Arial"/>
          <w:sz w:val="24"/>
          <w:szCs w:val="24"/>
        </w:rPr>
        <w:t xml:space="preserve"> other leadership </w:t>
      </w:r>
      <w:r w:rsidR="00582BBA">
        <w:rPr>
          <w:rFonts w:ascii="Arial" w:hAnsi="Arial" w:cs="Arial"/>
          <w:sz w:val="24"/>
          <w:szCs w:val="24"/>
        </w:rPr>
        <w:t>theories</w:t>
      </w:r>
      <w:r w:rsidR="00050302">
        <w:rPr>
          <w:rFonts w:ascii="Arial" w:hAnsi="Arial" w:cs="Arial"/>
          <w:sz w:val="24"/>
          <w:szCs w:val="24"/>
        </w:rPr>
        <w:t xml:space="preserve"> such as a transformational approach could be beneficial however</w:t>
      </w:r>
      <w:r w:rsidR="00414D6C">
        <w:rPr>
          <w:rFonts w:ascii="Arial" w:hAnsi="Arial" w:cs="Arial"/>
          <w:sz w:val="24"/>
          <w:szCs w:val="24"/>
        </w:rPr>
        <w:t xml:space="preserve"> a</w:t>
      </w:r>
      <w:r w:rsidR="00220CB2">
        <w:rPr>
          <w:rFonts w:ascii="Arial" w:hAnsi="Arial" w:cs="Arial"/>
          <w:sz w:val="24"/>
          <w:szCs w:val="24"/>
        </w:rPr>
        <w:t xml:space="preserve"> collective and </w:t>
      </w:r>
      <w:r w:rsidR="00220CB2">
        <w:rPr>
          <w:rFonts w:ascii="Arial" w:hAnsi="Arial" w:cs="Arial"/>
          <w:sz w:val="24"/>
          <w:szCs w:val="24"/>
        </w:rPr>
        <w:lastRenderedPageBreak/>
        <w:t>compassionate approach</w:t>
      </w:r>
      <w:r w:rsidR="00414D6C">
        <w:rPr>
          <w:rFonts w:ascii="Arial" w:hAnsi="Arial" w:cs="Arial"/>
          <w:sz w:val="24"/>
          <w:szCs w:val="24"/>
        </w:rPr>
        <w:t xml:space="preserve"> to leadership is a productive and </w:t>
      </w:r>
      <w:r w:rsidR="00C43DE5">
        <w:rPr>
          <w:rFonts w:ascii="Arial" w:hAnsi="Arial" w:cs="Arial"/>
          <w:sz w:val="24"/>
          <w:szCs w:val="24"/>
        </w:rPr>
        <w:t>beneficial</w:t>
      </w:r>
      <w:r w:rsidR="00414D6C">
        <w:rPr>
          <w:rFonts w:ascii="Arial" w:hAnsi="Arial" w:cs="Arial"/>
          <w:sz w:val="24"/>
          <w:szCs w:val="24"/>
        </w:rPr>
        <w:t xml:space="preserve"> to the National Health service in the United </w:t>
      </w:r>
      <w:r w:rsidR="00C43DE5">
        <w:rPr>
          <w:rFonts w:ascii="Arial" w:hAnsi="Arial" w:cs="Arial"/>
          <w:sz w:val="24"/>
          <w:szCs w:val="24"/>
        </w:rPr>
        <w:t>Kingdom</w:t>
      </w:r>
      <w:r w:rsidR="00050302">
        <w:rPr>
          <w:rFonts w:ascii="Arial" w:hAnsi="Arial" w:cs="Arial"/>
          <w:sz w:val="24"/>
          <w:szCs w:val="24"/>
        </w:rPr>
        <w:t xml:space="preserve"> and has continued to be supportive throughout recent years.</w:t>
      </w:r>
    </w:p>
    <w:p w:rsidR="00DB741C" w:rsidRDefault="00DB741C" w:rsidP="00F3728A">
      <w:pPr>
        <w:spacing w:line="480" w:lineRule="auto"/>
        <w:rPr>
          <w:rFonts w:ascii="Arial" w:hAnsi="Arial" w:cs="Arial"/>
          <w:b/>
          <w:sz w:val="24"/>
          <w:szCs w:val="24"/>
          <w:u w:val="single"/>
        </w:rPr>
      </w:pPr>
      <w:r w:rsidRPr="00DB741C">
        <w:rPr>
          <w:rFonts w:ascii="Arial" w:hAnsi="Arial" w:cs="Arial"/>
          <w:b/>
          <w:sz w:val="24"/>
          <w:szCs w:val="24"/>
          <w:u w:val="single"/>
        </w:rPr>
        <w:t>Reflective report</w:t>
      </w:r>
    </w:p>
    <w:p w:rsidR="00DB741C" w:rsidRPr="00DB741C" w:rsidRDefault="007F4631" w:rsidP="00F3728A">
      <w:pPr>
        <w:spacing w:line="480" w:lineRule="auto"/>
        <w:rPr>
          <w:rFonts w:ascii="Arial" w:hAnsi="Arial" w:cs="Arial"/>
          <w:sz w:val="24"/>
          <w:szCs w:val="24"/>
        </w:rPr>
      </w:pPr>
      <w:r>
        <w:rPr>
          <w:rFonts w:ascii="Arial" w:hAnsi="Arial" w:cs="Arial"/>
          <w:sz w:val="24"/>
          <w:szCs w:val="24"/>
        </w:rPr>
        <w:t>I have worked in retail, more specifically the beauty retailer Superdrug for nearly 5 years. Whilst working in Superdrug I have found myself in many different situations and roles where I have had to use my leadership skills. The main period in which I have to ensur</w:t>
      </w:r>
      <w:r w:rsidR="000157CE">
        <w:rPr>
          <w:rFonts w:ascii="Arial" w:hAnsi="Arial" w:cs="Arial"/>
          <w:sz w:val="24"/>
          <w:szCs w:val="24"/>
        </w:rPr>
        <w:t>e my leadership skills are appropriate</w:t>
      </w:r>
      <w:r>
        <w:rPr>
          <w:rFonts w:ascii="Arial" w:hAnsi="Arial" w:cs="Arial"/>
          <w:sz w:val="24"/>
          <w:szCs w:val="24"/>
        </w:rPr>
        <w:t xml:space="preserve"> is each </w:t>
      </w:r>
      <w:r w:rsidR="000157CE">
        <w:rPr>
          <w:rFonts w:ascii="Arial" w:hAnsi="Arial" w:cs="Arial"/>
          <w:sz w:val="24"/>
          <w:szCs w:val="24"/>
        </w:rPr>
        <w:t>Christmas</w:t>
      </w:r>
      <w:r>
        <w:rPr>
          <w:rFonts w:ascii="Arial" w:hAnsi="Arial" w:cs="Arial"/>
          <w:sz w:val="24"/>
          <w:szCs w:val="24"/>
        </w:rPr>
        <w:t xml:space="preserve"> period. </w:t>
      </w:r>
      <w:r w:rsidR="000157CE">
        <w:rPr>
          <w:rFonts w:ascii="Arial" w:hAnsi="Arial" w:cs="Arial"/>
          <w:sz w:val="24"/>
          <w:szCs w:val="24"/>
        </w:rPr>
        <w:t>Each</w:t>
      </w:r>
      <w:r>
        <w:rPr>
          <w:rFonts w:ascii="Arial" w:hAnsi="Arial" w:cs="Arial"/>
          <w:sz w:val="24"/>
          <w:szCs w:val="24"/>
        </w:rPr>
        <w:t xml:space="preserve"> year like many retailers we hire temporary Christmas employees. These are m</w:t>
      </w:r>
      <w:r w:rsidR="000157CE">
        <w:rPr>
          <w:rFonts w:ascii="Arial" w:hAnsi="Arial" w:cs="Arial"/>
          <w:sz w:val="24"/>
          <w:szCs w:val="24"/>
        </w:rPr>
        <w:t>ore often than not young individuals</w:t>
      </w:r>
      <w:r>
        <w:rPr>
          <w:rFonts w:ascii="Arial" w:hAnsi="Arial" w:cs="Arial"/>
          <w:sz w:val="24"/>
          <w:szCs w:val="24"/>
        </w:rPr>
        <w:t xml:space="preserve"> in which this is there first job. For this situation I am tasked with the job of training up each individual and teaching them skills in a very short amount of time during the busiest period of time. To do this I tend to use the contingency leadership style. The contingency leadership theory is a style in which the leader must adapt th</w:t>
      </w:r>
      <w:r w:rsidR="000157CE">
        <w:rPr>
          <w:rFonts w:ascii="Arial" w:hAnsi="Arial" w:cs="Arial"/>
          <w:sz w:val="24"/>
          <w:szCs w:val="24"/>
        </w:rPr>
        <w:t>eir leadership method depending</w:t>
      </w:r>
      <w:r>
        <w:rPr>
          <w:rFonts w:ascii="Arial" w:hAnsi="Arial" w:cs="Arial"/>
          <w:sz w:val="24"/>
          <w:szCs w:val="24"/>
        </w:rPr>
        <w:t xml:space="preserve"> on the situation (Indeed 2020). To be a </w:t>
      </w:r>
      <w:r w:rsidR="000157CE">
        <w:rPr>
          <w:rFonts w:ascii="Arial" w:hAnsi="Arial" w:cs="Arial"/>
          <w:sz w:val="24"/>
          <w:szCs w:val="24"/>
        </w:rPr>
        <w:t>successful</w:t>
      </w:r>
      <w:r>
        <w:rPr>
          <w:rFonts w:ascii="Arial" w:hAnsi="Arial" w:cs="Arial"/>
          <w:sz w:val="24"/>
          <w:szCs w:val="24"/>
        </w:rPr>
        <w:t xml:space="preserve"> contingency leader you must be able to asses each situation and adapt accordingly, doing this will determine if you are a </w:t>
      </w:r>
      <w:r w:rsidR="000157CE">
        <w:rPr>
          <w:rFonts w:ascii="Arial" w:hAnsi="Arial" w:cs="Arial"/>
          <w:sz w:val="24"/>
          <w:szCs w:val="24"/>
        </w:rPr>
        <w:t>successful</w:t>
      </w:r>
      <w:r>
        <w:rPr>
          <w:rFonts w:ascii="Arial" w:hAnsi="Arial" w:cs="Arial"/>
          <w:sz w:val="24"/>
          <w:szCs w:val="24"/>
        </w:rPr>
        <w:t xml:space="preserve"> leader or not.</w:t>
      </w:r>
      <w:r w:rsidR="0058421D">
        <w:rPr>
          <w:rFonts w:ascii="Arial" w:hAnsi="Arial" w:cs="Arial"/>
          <w:sz w:val="24"/>
          <w:szCs w:val="24"/>
        </w:rPr>
        <w:t xml:space="preserve"> Although contingency theory leadership as a whole is a theory based on situations and depends on the people you work with, it also is broken up into four forms (Villanova University 2021). Form number one is the Fielders </w:t>
      </w:r>
      <w:r w:rsidR="000157CE">
        <w:rPr>
          <w:rFonts w:ascii="Arial" w:hAnsi="Arial" w:cs="Arial"/>
          <w:sz w:val="24"/>
          <w:szCs w:val="24"/>
        </w:rPr>
        <w:t>contingency</w:t>
      </w:r>
      <w:r w:rsidR="0058421D">
        <w:rPr>
          <w:rFonts w:ascii="Arial" w:hAnsi="Arial" w:cs="Arial"/>
          <w:sz w:val="24"/>
          <w:szCs w:val="24"/>
        </w:rPr>
        <w:t xml:space="preserve"> theory. This form of contingency leadership is to make it clear what goals a person must reach and what procedures they must follow. T</w:t>
      </w:r>
      <w:r w:rsidR="000157CE">
        <w:rPr>
          <w:rFonts w:ascii="Arial" w:hAnsi="Arial" w:cs="Arial"/>
          <w:sz w:val="24"/>
          <w:szCs w:val="24"/>
        </w:rPr>
        <w:t>h</w:t>
      </w:r>
      <w:r w:rsidR="0058421D">
        <w:rPr>
          <w:rFonts w:ascii="Arial" w:hAnsi="Arial" w:cs="Arial"/>
          <w:sz w:val="24"/>
          <w:szCs w:val="24"/>
        </w:rPr>
        <w:t xml:space="preserve">e leader must also be able to hand out punishments if the goals are not achieved or procedures are broken but also hand out rewards for any </w:t>
      </w:r>
      <w:r w:rsidR="000157CE">
        <w:rPr>
          <w:rFonts w:ascii="Arial" w:hAnsi="Arial" w:cs="Arial"/>
          <w:sz w:val="24"/>
          <w:szCs w:val="24"/>
        </w:rPr>
        <w:t>exceptional</w:t>
      </w:r>
      <w:r w:rsidR="0058421D">
        <w:rPr>
          <w:rFonts w:ascii="Arial" w:hAnsi="Arial" w:cs="Arial"/>
          <w:sz w:val="24"/>
          <w:szCs w:val="24"/>
        </w:rPr>
        <w:t xml:space="preserve"> work. This for</w:t>
      </w:r>
      <w:r w:rsidR="000157CE">
        <w:rPr>
          <w:rFonts w:ascii="Arial" w:hAnsi="Arial" w:cs="Arial"/>
          <w:sz w:val="24"/>
          <w:szCs w:val="24"/>
        </w:rPr>
        <w:t xml:space="preserve">m of contingency leadership is </w:t>
      </w:r>
      <w:r w:rsidR="0058421D">
        <w:rPr>
          <w:rFonts w:ascii="Arial" w:hAnsi="Arial" w:cs="Arial"/>
          <w:sz w:val="24"/>
          <w:szCs w:val="24"/>
        </w:rPr>
        <w:t xml:space="preserve">not team work based and in my retail job we aim to work as part of a team therefore I avoid using </w:t>
      </w:r>
      <w:r w:rsidR="000157CE">
        <w:rPr>
          <w:rFonts w:ascii="Arial" w:hAnsi="Arial" w:cs="Arial"/>
          <w:sz w:val="24"/>
          <w:szCs w:val="24"/>
        </w:rPr>
        <w:t>elements</w:t>
      </w:r>
      <w:r w:rsidR="0058421D">
        <w:rPr>
          <w:rFonts w:ascii="Arial" w:hAnsi="Arial" w:cs="Arial"/>
          <w:sz w:val="24"/>
          <w:szCs w:val="24"/>
        </w:rPr>
        <w:t xml:space="preserve"> of the Fielders theory. The second form is </w:t>
      </w:r>
      <w:r w:rsidR="0058421D">
        <w:rPr>
          <w:rFonts w:ascii="Arial" w:hAnsi="Arial" w:cs="Arial"/>
          <w:sz w:val="24"/>
          <w:szCs w:val="24"/>
        </w:rPr>
        <w:lastRenderedPageBreak/>
        <w:t>Situational lea</w:t>
      </w:r>
      <w:r w:rsidR="000157CE">
        <w:rPr>
          <w:rFonts w:ascii="Arial" w:hAnsi="Arial" w:cs="Arial"/>
          <w:sz w:val="24"/>
          <w:szCs w:val="24"/>
        </w:rPr>
        <w:t>dership. This is when a leader w</w:t>
      </w:r>
      <w:r w:rsidR="0058421D">
        <w:rPr>
          <w:rFonts w:ascii="Arial" w:hAnsi="Arial" w:cs="Arial"/>
          <w:sz w:val="24"/>
          <w:szCs w:val="24"/>
        </w:rPr>
        <w:t xml:space="preserve">ill adapt their style depending on the maturity level and the behaviour of their employees. The theory is </w:t>
      </w:r>
      <w:r w:rsidR="000157CE">
        <w:rPr>
          <w:rFonts w:ascii="Arial" w:hAnsi="Arial" w:cs="Arial"/>
          <w:sz w:val="24"/>
          <w:szCs w:val="24"/>
        </w:rPr>
        <w:t>that</w:t>
      </w:r>
      <w:r w:rsidR="0058421D">
        <w:rPr>
          <w:rFonts w:ascii="Arial" w:hAnsi="Arial" w:cs="Arial"/>
          <w:sz w:val="24"/>
          <w:szCs w:val="24"/>
        </w:rPr>
        <w:t xml:space="preserve"> if a person is seemingly unwilling to perform to a high standard then a leader will adapt their </w:t>
      </w:r>
      <w:r w:rsidR="000157CE">
        <w:rPr>
          <w:rFonts w:ascii="Arial" w:hAnsi="Arial" w:cs="Arial"/>
          <w:sz w:val="24"/>
          <w:szCs w:val="24"/>
        </w:rPr>
        <w:t>style</w:t>
      </w:r>
      <w:r w:rsidR="0058421D">
        <w:rPr>
          <w:rFonts w:ascii="Arial" w:hAnsi="Arial" w:cs="Arial"/>
          <w:sz w:val="24"/>
          <w:szCs w:val="24"/>
        </w:rPr>
        <w:t xml:space="preserve"> to lead that person differently to someone who is mature and willing to go the extra mile. </w:t>
      </w:r>
      <w:r w:rsidR="002B1F29">
        <w:rPr>
          <w:rFonts w:ascii="Arial" w:hAnsi="Arial" w:cs="Arial"/>
          <w:sz w:val="24"/>
          <w:szCs w:val="24"/>
        </w:rPr>
        <w:t xml:space="preserve">The path- goal theory is the third variation. This style is purely focused on leading people to achieving their goals. A leader will ensure </w:t>
      </w:r>
      <w:r w:rsidR="000157CE">
        <w:rPr>
          <w:rFonts w:ascii="Arial" w:hAnsi="Arial" w:cs="Arial"/>
          <w:sz w:val="24"/>
          <w:szCs w:val="24"/>
        </w:rPr>
        <w:t>that</w:t>
      </w:r>
      <w:r w:rsidR="002B1F29">
        <w:rPr>
          <w:rFonts w:ascii="Arial" w:hAnsi="Arial" w:cs="Arial"/>
          <w:sz w:val="24"/>
          <w:szCs w:val="24"/>
        </w:rPr>
        <w:t xml:space="preserve"> all help and support is given to their team in order for them to reach their goals and to aim to </w:t>
      </w:r>
      <w:r w:rsidR="000157CE">
        <w:rPr>
          <w:rFonts w:ascii="Arial" w:hAnsi="Arial" w:cs="Arial"/>
          <w:sz w:val="24"/>
          <w:szCs w:val="24"/>
        </w:rPr>
        <w:t>remove</w:t>
      </w:r>
      <w:r w:rsidR="002B1F29">
        <w:rPr>
          <w:rFonts w:ascii="Arial" w:hAnsi="Arial" w:cs="Arial"/>
          <w:sz w:val="24"/>
          <w:szCs w:val="24"/>
        </w:rPr>
        <w:t xml:space="preserve"> any obstacles that may be in their way.</w:t>
      </w:r>
      <w:r w:rsidR="00FB2654">
        <w:rPr>
          <w:rFonts w:ascii="Arial" w:hAnsi="Arial" w:cs="Arial"/>
          <w:sz w:val="24"/>
          <w:szCs w:val="24"/>
        </w:rPr>
        <w:t xml:space="preserve"> The final theory is the </w:t>
      </w:r>
      <w:r w:rsidR="000157CE">
        <w:rPr>
          <w:rFonts w:ascii="Arial" w:hAnsi="Arial" w:cs="Arial"/>
          <w:sz w:val="24"/>
          <w:szCs w:val="24"/>
        </w:rPr>
        <w:t>decision</w:t>
      </w:r>
      <w:r w:rsidR="00FB2654">
        <w:rPr>
          <w:rFonts w:ascii="Arial" w:hAnsi="Arial" w:cs="Arial"/>
          <w:sz w:val="24"/>
          <w:szCs w:val="24"/>
        </w:rPr>
        <w:t xml:space="preserve"> making theory. This is where a leader will focus on assessing each situation and then will </w:t>
      </w:r>
      <w:r w:rsidR="000157CE">
        <w:rPr>
          <w:rFonts w:ascii="Arial" w:hAnsi="Arial" w:cs="Arial"/>
          <w:sz w:val="24"/>
          <w:szCs w:val="24"/>
        </w:rPr>
        <w:t>determine</w:t>
      </w:r>
      <w:r w:rsidR="00FB2654">
        <w:rPr>
          <w:rFonts w:ascii="Arial" w:hAnsi="Arial" w:cs="Arial"/>
          <w:sz w:val="24"/>
          <w:szCs w:val="24"/>
        </w:rPr>
        <w:t xml:space="preserve"> how they will go </w:t>
      </w:r>
      <w:r w:rsidR="000157CE">
        <w:rPr>
          <w:rFonts w:ascii="Arial" w:hAnsi="Arial" w:cs="Arial"/>
          <w:sz w:val="24"/>
          <w:szCs w:val="24"/>
        </w:rPr>
        <w:t>about</w:t>
      </w:r>
      <w:r w:rsidR="00FB2654">
        <w:rPr>
          <w:rFonts w:ascii="Arial" w:hAnsi="Arial" w:cs="Arial"/>
          <w:sz w:val="24"/>
          <w:szCs w:val="24"/>
        </w:rPr>
        <w:t xml:space="preserve"> their leadership. This style allows a leader to use multiple different styles.</w:t>
      </w:r>
      <w:r w:rsidR="000157CE">
        <w:rPr>
          <w:rFonts w:ascii="Arial" w:hAnsi="Arial" w:cs="Arial"/>
          <w:sz w:val="24"/>
          <w:szCs w:val="24"/>
        </w:rPr>
        <w:t xml:space="preserve"> I personally find</w:t>
      </w:r>
      <w:r w:rsidR="003A1513">
        <w:rPr>
          <w:rFonts w:ascii="Arial" w:hAnsi="Arial" w:cs="Arial"/>
          <w:sz w:val="24"/>
          <w:szCs w:val="24"/>
        </w:rPr>
        <w:t xml:space="preserve"> myself using two main forms of the contingency theory. I often take a situational approach. This is because many of the temporary staff we hire are young and it is usually the </w:t>
      </w:r>
      <w:r w:rsidR="000157CE">
        <w:rPr>
          <w:rFonts w:ascii="Arial" w:hAnsi="Arial" w:cs="Arial"/>
          <w:sz w:val="24"/>
          <w:szCs w:val="24"/>
        </w:rPr>
        <w:t>first</w:t>
      </w:r>
      <w:r w:rsidR="003A1513">
        <w:rPr>
          <w:rFonts w:ascii="Arial" w:hAnsi="Arial" w:cs="Arial"/>
          <w:sz w:val="24"/>
          <w:szCs w:val="24"/>
        </w:rPr>
        <w:t xml:space="preserve"> job they have ever had. This can be challenging as </w:t>
      </w:r>
      <w:r w:rsidR="000157CE">
        <w:rPr>
          <w:rFonts w:ascii="Arial" w:hAnsi="Arial" w:cs="Arial"/>
          <w:sz w:val="24"/>
          <w:szCs w:val="24"/>
        </w:rPr>
        <w:t>they</w:t>
      </w:r>
      <w:r w:rsidR="003A1513">
        <w:rPr>
          <w:rFonts w:ascii="Arial" w:hAnsi="Arial" w:cs="Arial"/>
          <w:sz w:val="24"/>
          <w:szCs w:val="24"/>
        </w:rPr>
        <w:t xml:space="preserve"> can sometime be immature and find it difficult to take orders and advice. </w:t>
      </w:r>
      <w:r w:rsidR="003E624B">
        <w:rPr>
          <w:rFonts w:ascii="Arial" w:hAnsi="Arial" w:cs="Arial"/>
          <w:sz w:val="24"/>
          <w:szCs w:val="24"/>
        </w:rPr>
        <w:t xml:space="preserve">A situational </w:t>
      </w:r>
      <w:r w:rsidR="000157CE">
        <w:rPr>
          <w:rFonts w:ascii="Arial" w:hAnsi="Arial" w:cs="Arial"/>
          <w:sz w:val="24"/>
          <w:szCs w:val="24"/>
        </w:rPr>
        <w:t>approach</w:t>
      </w:r>
      <w:r w:rsidR="003E624B">
        <w:rPr>
          <w:rFonts w:ascii="Arial" w:hAnsi="Arial" w:cs="Arial"/>
          <w:sz w:val="24"/>
          <w:szCs w:val="24"/>
        </w:rPr>
        <w:t xml:space="preserve"> allows me to </w:t>
      </w:r>
      <w:r w:rsidR="000157CE">
        <w:rPr>
          <w:rFonts w:ascii="Arial" w:hAnsi="Arial" w:cs="Arial"/>
          <w:sz w:val="24"/>
          <w:szCs w:val="24"/>
        </w:rPr>
        <w:t>assess</w:t>
      </w:r>
      <w:r w:rsidR="003E624B">
        <w:rPr>
          <w:rFonts w:ascii="Arial" w:hAnsi="Arial" w:cs="Arial"/>
          <w:sz w:val="24"/>
          <w:szCs w:val="24"/>
        </w:rPr>
        <w:t xml:space="preserve"> the individuals and determine how willing they are to become hard working. For those who are </w:t>
      </w:r>
      <w:r w:rsidR="000157CE">
        <w:rPr>
          <w:rFonts w:ascii="Arial" w:hAnsi="Arial" w:cs="Arial"/>
          <w:sz w:val="24"/>
          <w:szCs w:val="24"/>
        </w:rPr>
        <w:t>seemingly</w:t>
      </w:r>
      <w:r w:rsidR="003E624B">
        <w:rPr>
          <w:rFonts w:ascii="Arial" w:hAnsi="Arial" w:cs="Arial"/>
          <w:sz w:val="24"/>
          <w:szCs w:val="24"/>
        </w:rPr>
        <w:t xml:space="preserve"> more mature and follow instructions easily, I then adapt to more of a path-goal style. This is where I will help the individuals to achieve their goals which is usually to be kept in the job once the </w:t>
      </w:r>
      <w:r w:rsidR="000157CE">
        <w:rPr>
          <w:rFonts w:ascii="Arial" w:hAnsi="Arial" w:cs="Arial"/>
          <w:sz w:val="24"/>
          <w:szCs w:val="24"/>
        </w:rPr>
        <w:t>Christmas</w:t>
      </w:r>
      <w:r w:rsidR="003E624B">
        <w:rPr>
          <w:rFonts w:ascii="Arial" w:hAnsi="Arial" w:cs="Arial"/>
          <w:sz w:val="24"/>
          <w:szCs w:val="24"/>
        </w:rPr>
        <w:t xml:space="preserve"> time is over. To team members who seem slightly less willing or have a more </w:t>
      </w:r>
      <w:r w:rsidR="000157CE">
        <w:rPr>
          <w:rFonts w:ascii="Arial" w:hAnsi="Arial" w:cs="Arial"/>
          <w:sz w:val="24"/>
          <w:szCs w:val="24"/>
        </w:rPr>
        <w:t>immature</w:t>
      </w:r>
      <w:r w:rsidR="003E624B">
        <w:rPr>
          <w:rFonts w:ascii="Arial" w:hAnsi="Arial" w:cs="Arial"/>
          <w:sz w:val="24"/>
          <w:szCs w:val="24"/>
        </w:rPr>
        <w:t xml:space="preserve"> outlook I will take a slightly more Fielders contingency approach. This is where I will ensure that they know what tasks and goals must be met on that day. I will also make sure that I reward them whenever they perform well. This is to create almost like a classical conditioning effect where they know if they keep up the good work and behaviour then they will keep getting rewarded (McLeod 2021). These rewards can vary from simply giving them a </w:t>
      </w:r>
      <w:r w:rsidR="000157CE">
        <w:rPr>
          <w:rFonts w:ascii="Arial" w:hAnsi="Arial" w:cs="Arial"/>
          <w:sz w:val="24"/>
          <w:szCs w:val="24"/>
        </w:rPr>
        <w:lastRenderedPageBreak/>
        <w:t>compliment</w:t>
      </w:r>
      <w:r w:rsidR="003E624B">
        <w:rPr>
          <w:rFonts w:ascii="Arial" w:hAnsi="Arial" w:cs="Arial"/>
          <w:sz w:val="24"/>
          <w:szCs w:val="24"/>
        </w:rPr>
        <w:t xml:space="preserve"> on their</w:t>
      </w:r>
      <w:r w:rsidR="000157CE">
        <w:rPr>
          <w:rFonts w:ascii="Arial" w:hAnsi="Arial" w:cs="Arial"/>
          <w:sz w:val="24"/>
          <w:szCs w:val="24"/>
        </w:rPr>
        <w:t xml:space="preserve"> </w:t>
      </w:r>
      <w:r w:rsidR="003E624B">
        <w:rPr>
          <w:rFonts w:ascii="Arial" w:hAnsi="Arial" w:cs="Arial"/>
          <w:sz w:val="24"/>
          <w:szCs w:val="24"/>
        </w:rPr>
        <w:t xml:space="preserve">hard work to them being a small physical prize. Taking a contingency theory approach to my leadership allows for me to adapt in many different situations. Christmas time is the busiest time of year for retail and </w:t>
      </w:r>
      <w:r w:rsidR="000157CE">
        <w:rPr>
          <w:rFonts w:ascii="Arial" w:hAnsi="Arial" w:cs="Arial"/>
          <w:sz w:val="24"/>
          <w:szCs w:val="24"/>
        </w:rPr>
        <w:t>therefore</w:t>
      </w:r>
      <w:r w:rsidR="003E624B">
        <w:rPr>
          <w:rFonts w:ascii="Arial" w:hAnsi="Arial" w:cs="Arial"/>
          <w:sz w:val="24"/>
          <w:szCs w:val="24"/>
        </w:rPr>
        <w:t xml:space="preserve"> can be </w:t>
      </w:r>
      <w:r w:rsidR="000157CE">
        <w:rPr>
          <w:rFonts w:ascii="Arial" w:hAnsi="Arial" w:cs="Arial"/>
          <w:sz w:val="24"/>
          <w:szCs w:val="24"/>
        </w:rPr>
        <w:t>extremely</w:t>
      </w:r>
      <w:r w:rsidR="003E624B">
        <w:rPr>
          <w:rFonts w:ascii="Arial" w:hAnsi="Arial" w:cs="Arial"/>
          <w:sz w:val="24"/>
          <w:szCs w:val="24"/>
        </w:rPr>
        <w:t xml:space="preserve"> stressful. In stressful situations I am able to </w:t>
      </w:r>
      <w:r w:rsidR="004020DE">
        <w:rPr>
          <w:rFonts w:ascii="Arial" w:hAnsi="Arial" w:cs="Arial"/>
          <w:sz w:val="24"/>
          <w:szCs w:val="24"/>
        </w:rPr>
        <w:t xml:space="preserve">adapt to a more fielders contingency approach if I need people to achieve certain goals and then become more path-goal focused when I can to help the new starters gain experience from their jobs and </w:t>
      </w:r>
      <w:r w:rsidR="000157CE">
        <w:rPr>
          <w:rFonts w:ascii="Arial" w:hAnsi="Arial" w:cs="Arial"/>
          <w:sz w:val="24"/>
          <w:szCs w:val="24"/>
        </w:rPr>
        <w:t>possibly</w:t>
      </w:r>
      <w:r w:rsidR="004020DE">
        <w:rPr>
          <w:rFonts w:ascii="Arial" w:hAnsi="Arial" w:cs="Arial"/>
          <w:sz w:val="24"/>
          <w:szCs w:val="24"/>
        </w:rPr>
        <w:t xml:space="preserve"> help them to get their goal of being offered a permanent contract.</w:t>
      </w:r>
      <w:r w:rsidR="00DB086C">
        <w:rPr>
          <w:rFonts w:ascii="Arial" w:hAnsi="Arial" w:cs="Arial"/>
          <w:sz w:val="24"/>
          <w:szCs w:val="24"/>
        </w:rPr>
        <w:t xml:space="preserve"> An </w:t>
      </w:r>
      <w:r w:rsidR="000157CE">
        <w:rPr>
          <w:rFonts w:ascii="Arial" w:hAnsi="Arial" w:cs="Arial"/>
          <w:sz w:val="24"/>
          <w:szCs w:val="24"/>
        </w:rPr>
        <w:t>alternative</w:t>
      </w:r>
      <w:r w:rsidR="00DB086C">
        <w:rPr>
          <w:rFonts w:ascii="Arial" w:hAnsi="Arial" w:cs="Arial"/>
          <w:sz w:val="24"/>
          <w:szCs w:val="24"/>
        </w:rPr>
        <w:t xml:space="preserve"> form of leadership that I could take would be a transformational approach. This is a style in which the leader focuses more on the needs of the people they are leading instead of the </w:t>
      </w:r>
      <w:r w:rsidR="009F3379">
        <w:rPr>
          <w:rFonts w:ascii="Arial" w:hAnsi="Arial" w:cs="Arial"/>
          <w:sz w:val="24"/>
          <w:szCs w:val="24"/>
        </w:rPr>
        <w:t>needs of themselves (Investors i</w:t>
      </w:r>
      <w:r w:rsidR="00DB086C">
        <w:rPr>
          <w:rFonts w:ascii="Arial" w:hAnsi="Arial" w:cs="Arial"/>
          <w:sz w:val="24"/>
          <w:szCs w:val="24"/>
        </w:rPr>
        <w:t>n people 2019)</w:t>
      </w:r>
      <w:r w:rsidR="009F3379">
        <w:rPr>
          <w:rFonts w:ascii="Arial" w:hAnsi="Arial" w:cs="Arial"/>
          <w:sz w:val="24"/>
          <w:szCs w:val="24"/>
        </w:rPr>
        <w:t xml:space="preserve">. By using this </w:t>
      </w:r>
      <w:r w:rsidR="000157CE">
        <w:rPr>
          <w:rFonts w:ascii="Arial" w:hAnsi="Arial" w:cs="Arial"/>
          <w:sz w:val="24"/>
          <w:szCs w:val="24"/>
        </w:rPr>
        <w:t>theory, it helps to</w:t>
      </w:r>
      <w:r w:rsidR="009F3379">
        <w:rPr>
          <w:rFonts w:ascii="Arial" w:hAnsi="Arial" w:cs="Arial"/>
          <w:sz w:val="24"/>
          <w:szCs w:val="24"/>
        </w:rPr>
        <w:t xml:space="preserve"> </w:t>
      </w:r>
      <w:r w:rsidR="000157CE">
        <w:rPr>
          <w:rFonts w:ascii="Arial" w:hAnsi="Arial" w:cs="Arial"/>
          <w:sz w:val="24"/>
          <w:szCs w:val="24"/>
        </w:rPr>
        <w:t>build</w:t>
      </w:r>
      <w:r w:rsidR="009F3379">
        <w:rPr>
          <w:rFonts w:ascii="Arial" w:hAnsi="Arial" w:cs="Arial"/>
          <w:sz w:val="24"/>
          <w:szCs w:val="24"/>
        </w:rPr>
        <w:t xml:space="preserve"> relationship </w:t>
      </w:r>
      <w:r w:rsidR="000157CE">
        <w:rPr>
          <w:rFonts w:ascii="Arial" w:hAnsi="Arial" w:cs="Arial"/>
          <w:sz w:val="24"/>
          <w:szCs w:val="24"/>
        </w:rPr>
        <w:t>between</w:t>
      </w:r>
      <w:r w:rsidR="009F3379">
        <w:rPr>
          <w:rFonts w:ascii="Arial" w:hAnsi="Arial" w:cs="Arial"/>
          <w:sz w:val="24"/>
          <w:szCs w:val="24"/>
        </w:rPr>
        <w:t xml:space="preserve"> the leader and their employees which can help create a commitment towards the company. </w:t>
      </w:r>
      <w:r w:rsidR="009E3314">
        <w:rPr>
          <w:rFonts w:ascii="Arial" w:hAnsi="Arial" w:cs="Arial"/>
          <w:sz w:val="24"/>
          <w:szCs w:val="24"/>
        </w:rPr>
        <w:t xml:space="preserve">In </w:t>
      </w:r>
      <w:r w:rsidR="000157CE">
        <w:rPr>
          <w:rFonts w:ascii="Arial" w:hAnsi="Arial" w:cs="Arial"/>
          <w:sz w:val="24"/>
          <w:szCs w:val="24"/>
        </w:rPr>
        <w:t>many</w:t>
      </w:r>
      <w:r w:rsidR="009E3314">
        <w:rPr>
          <w:rFonts w:ascii="Arial" w:hAnsi="Arial" w:cs="Arial"/>
          <w:sz w:val="24"/>
          <w:szCs w:val="24"/>
        </w:rPr>
        <w:t xml:space="preserve"> ways I do use this theory as I often focus on helping other people and always do my best to make sure someone is happy and comfortable with the jobs they are doing. </w:t>
      </w:r>
      <w:r w:rsidR="00440C14">
        <w:rPr>
          <w:rFonts w:ascii="Arial" w:hAnsi="Arial" w:cs="Arial"/>
          <w:sz w:val="24"/>
          <w:szCs w:val="24"/>
        </w:rPr>
        <w:t xml:space="preserve">This can </w:t>
      </w:r>
      <w:r w:rsidR="000157CE">
        <w:rPr>
          <w:rFonts w:ascii="Arial" w:hAnsi="Arial" w:cs="Arial"/>
          <w:sz w:val="24"/>
          <w:szCs w:val="24"/>
        </w:rPr>
        <w:t>however</w:t>
      </w:r>
      <w:r w:rsidR="00440C14">
        <w:rPr>
          <w:rFonts w:ascii="Arial" w:hAnsi="Arial" w:cs="Arial"/>
          <w:sz w:val="24"/>
          <w:szCs w:val="24"/>
        </w:rPr>
        <w:t xml:space="preserve"> become problematic as my goal</w:t>
      </w:r>
      <w:r w:rsidR="00A82B54">
        <w:rPr>
          <w:rFonts w:ascii="Arial" w:hAnsi="Arial" w:cs="Arial"/>
          <w:sz w:val="24"/>
          <w:szCs w:val="24"/>
        </w:rPr>
        <w:t xml:space="preserve">s would not be met. In my </w:t>
      </w:r>
      <w:r w:rsidR="000157CE">
        <w:rPr>
          <w:rFonts w:ascii="Arial" w:hAnsi="Arial" w:cs="Arial"/>
          <w:sz w:val="24"/>
          <w:szCs w:val="24"/>
        </w:rPr>
        <w:t>opinion</w:t>
      </w:r>
      <w:r w:rsidR="00A82B54">
        <w:rPr>
          <w:rFonts w:ascii="Arial" w:hAnsi="Arial" w:cs="Arial"/>
          <w:sz w:val="24"/>
          <w:szCs w:val="24"/>
        </w:rPr>
        <w:t xml:space="preserve"> there needs to be so</w:t>
      </w:r>
      <w:r w:rsidR="000157CE">
        <w:rPr>
          <w:rFonts w:ascii="Arial" w:hAnsi="Arial" w:cs="Arial"/>
          <w:sz w:val="24"/>
          <w:szCs w:val="24"/>
        </w:rPr>
        <w:t>m</w:t>
      </w:r>
      <w:r w:rsidR="00A82B54">
        <w:rPr>
          <w:rFonts w:ascii="Arial" w:hAnsi="Arial" w:cs="Arial"/>
          <w:sz w:val="24"/>
          <w:szCs w:val="24"/>
        </w:rPr>
        <w:t xml:space="preserve">e sort of relationship between a leader in retail and the rest of the team. This makes it a lot </w:t>
      </w:r>
      <w:r w:rsidR="000157CE">
        <w:rPr>
          <w:rFonts w:ascii="Arial" w:hAnsi="Arial" w:cs="Arial"/>
          <w:sz w:val="24"/>
          <w:szCs w:val="24"/>
        </w:rPr>
        <w:t>easier</w:t>
      </w:r>
      <w:r w:rsidR="00A82B54">
        <w:rPr>
          <w:rFonts w:ascii="Arial" w:hAnsi="Arial" w:cs="Arial"/>
          <w:sz w:val="24"/>
          <w:szCs w:val="24"/>
        </w:rPr>
        <w:t xml:space="preserve"> to give </w:t>
      </w:r>
      <w:r w:rsidR="000157CE">
        <w:rPr>
          <w:rFonts w:ascii="Arial" w:hAnsi="Arial" w:cs="Arial"/>
          <w:sz w:val="24"/>
          <w:szCs w:val="24"/>
        </w:rPr>
        <w:t>orders</w:t>
      </w:r>
      <w:r w:rsidR="00A82B54">
        <w:rPr>
          <w:rFonts w:ascii="Arial" w:hAnsi="Arial" w:cs="Arial"/>
          <w:sz w:val="24"/>
          <w:szCs w:val="24"/>
        </w:rPr>
        <w:t xml:space="preserve"> and for the </w:t>
      </w:r>
      <w:r w:rsidR="000157CE">
        <w:rPr>
          <w:rFonts w:ascii="Arial" w:hAnsi="Arial" w:cs="Arial"/>
          <w:sz w:val="24"/>
          <w:szCs w:val="24"/>
        </w:rPr>
        <w:t>team</w:t>
      </w:r>
      <w:r w:rsidR="00A82B54">
        <w:rPr>
          <w:rFonts w:ascii="Arial" w:hAnsi="Arial" w:cs="Arial"/>
          <w:sz w:val="24"/>
          <w:szCs w:val="24"/>
        </w:rPr>
        <w:t xml:space="preserve"> to receive them. Creating too much of a relationship can create issues as it can result in </w:t>
      </w:r>
      <w:r w:rsidR="000157CE">
        <w:rPr>
          <w:rFonts w:ascii="Arial" w:hAnsi="Arial" w:cs="Arial"/>
          <w:sz w:val="24"/>
          <w:szCs w:val="24"/>
        </w:rPr>
        <w:t>team</w:t>
      </w:r>
      <w:r w:rsidR="00A82B54">
        <w:rPr>
          <w:rFonts w:ascii="Arial" w:hAnsi="Arial" w:cs="Arial"/>
          <w:sz w:val="24"/>
          <w:szCs w:val="24"/>
        </w:rPr>
        <w:t xml:space="preserve"> members cutting corners in their work as they feel like a leader who they have a </w:t>
      </w:r>
      <w:r w:rsidR="000157CE">
        <w:rPr>
          <w:rFonts w:ascii="Arial" w:hAnsi="Arial" w:cs="Arial"/>
          <w:sz w:val="24"/>
          <w:szCs w:val="24"/>
        </w:rPr>
        <w:t>friendship</w:t>
      </w:r>
      <w:r w:rsidR="00A82B54">
        <w:rPr>
          <w:rFonts w:ascii="Arial" w:hAnsi="Arial" w:cs="Arial"/>
          <w:sz w:val="24"/>
          <w:szCs w:val="24"/>
        </w:rPr>
        <w:t xml:space="preserve"> w</w:t>
      </w:r>
      <w:r w:rsidR="000157CE">
        <w:rPr>
          <w:rFonts w:ascii="Arial" w:hAnsi="Arial" w:cs="Arial"/>
          <w:sz w:val="24"/>
          <w:szCs w:val="24"/>
        </w:rPr>
        <w:t>ith id not going to give them a</w:t>
      </w:r>
      <w:r w:rsidR="00A82B54">
        <w:rPr>
          <w:rFonts w:ascii="Arial" w:hAnsi="Arial" w:cs="Arial"/>
          <w:sz w:val="24"/>
          <w:szCs w:val="24"/>
        </w:rPr>
        <w:t>ny sort of</w:t>
      </w:r>
      <w:r w:rsidR="000157CE">
        <w:rPr>
          <w:rFonts w:ascii="Arial" w:hAnsi="Arial" w:cs="Arial"/>
          <w:sz w:val="24"/>
          <w:szCs w:val="24"/>
        </w:rPr>
        <w:t xml:space="preserve"> discipline</w:t>
      </w:r>
      <w:r w:rsidR="00A82B54">
        <w:rPr>
          <w:rFonts w:ascii="Arial" w:hAnsi="Arial" w:cs="Arial"/>
          <w:sz w:val="24"/>
          <w:szCs w:val="24"/>
        </w:rPr>
        <w:t xml:space="preserve">. </w:t>
      </w:r>
      <w:r w:rsidR="000157CE">
        <w:rPr>
          <w:rFonts w:ascii="Arial" w:hAnsi="Arial" w:cs="Arial"/>
          <w:sz w:val="24"/>
          <w:szCs w:val="24"/>
        </w:rPr>
        <w:t>This</w:t>
      </w:r>
      <w:r w:rsidR="00A82B54">
        <w:rPr>
          <w:rFonts w:ascii="Arial" w:hAnsi="Arial" w:cs="Arial"/>
          <w:sz w:val="24"/>
          <w:szCs w:val="24"/>
        </w:rPr>
        <w:t xml:space="preserve"> is why in my opinion a contingency approach to </w:t>
      </w:r>
      <w:r w:rsidR="000157CE">
        <w:rPr>
          <w:rFonts w:ascii="Arial" w:hAnsi="Arial" w:cs="Arial"/>
          <w:sz w:val="24"/>
          <w:szCs w:val="24"/>
        </w:rPr>
        <w:t>leadership</w:t>
      </w:r>
      <w:r w:rsidR="00A82B54">
        <w:rPr>
          <w:rFonts w:ascii="Arial" w:hAnsi="Arial" w:cs="Arial"/>
          <w:sz w:val="24"/>
          <w:szCs w:val="24"/>
        </w:rPr>
        <w:t xml:space="preserve"> is the best approach for myself to take whilst working at </w:t>
      </w:r>
      <w:r w:rsidR="000157CE">
        <w:rPr>
          <w:rFonts w:ascii="Arial" w:hAnsi="Arial" w:cs="Arial"/>
          <w:sz w:val="24"/>
          <w:szCs w:val="24"/>
        </w:rPr>
        <w:t>Superdrug</w:t>
      </w:r>
      <w:r w:rsidR="00A82B54">
        <w:rPr>
          <w:rFonts w:ascii="Arial" w:hAnsi="Arial" w:cs="Arial"/>
          <w:sz w:val="24"/>
          <w:szCs w:val="24"/>
        </w:rPr>
        <w:t xml:space="preserve">. </w:t>
      </w:r>
    </w:p>
    <w:p w:rsidR="00646A80" w:rsidRDefault="00646A80" w:rsidP="00F3728A">
      <w:pPr>
        <w:spacing w:line="480" w:lineRule="auto"/>
        <w:rPr>
          <w:rFonts w:ascii="Arial" w:hAnsi="Arial" w:cs="Arial"/>
          <w:sz w:val="24"/>
          <w:szCs w:val="24"/>
        </w:rPr>
      </w:pPr>
    </w:p>
    <w:p w:rsidR="00646A80" w:rsidRDefault="00646A80" w:rsidP="00F3728A">
      <w:pPr>
        <w:spacing w:line="480" w:lineRule="auto"/>
        <w:rPr>
          <w:rFonts w:ascii="Arial" w:hAnsi="Arial" w:cs="Arial"/>
          <w:sz w:val="24"/>
          <w:szCs w:val="24"/>
        </w:rPr>
      </w:pPr>
    </w:p>
    <w:p w:rsidR="00646A80" w:rsidRDefault="00646A80" w:rsidP="00F3728A">
      <w:pPr>
        <w:spacing w:line="480" w:lineRule="auto"/>
        <w:rPr>
          <w:rFonts w:ascii="Arial" w:hAnsi="Arial" w:cs="Arial"/>
          <w:sz w:val="24"/>
          <w:szCs w:val="24"/>
        </w:rPr>
      </w:pPr>
    </w:p>
    <w:p w:rsidR="00646A80" w:rsidRDefault="00646A80" w:rsidP="00F3728A">
      <w:pPr>
        <w:spacing w:line="480" w:lineRule="auto"/>
        <w:rPr>
          <w:rFonts w:ascii="Arial" w:hAnsi="Arial" w:cs="Arial"/>
          <w:sz w:val="24"/>
          <w:szCs w:val="24"/>
        </w:rPr>
      </w:pPr>
    </w:p>
    <w:p w:rsidR="00C8327F" w:rsidRDefault="00C8327F" w:rsidP="00F3728A">
      <w:pPr>
        <w:spacing w:line="480" w:lineRule="auto"/>
        <w:rPr>
          <w:rFonts w:ascii="Arial" w:hAnsi="Arial" w:cs="Arial"/>
          <w:sz w:val="24"/>
          <w:szCs w:val="24"/>
        </w:rPr>
      </w:pPr>
    </w:p>
    <w:p w:rsidR="00C43DE5" w:rsidRDefault="00C43DE5" w:rsidP="00F3728A">
      <w:pPr>
        <w:spacing w:line="480" w:lineRule="auto"/>
        <w:rPr>
          <w:rFonts w:ascii="Arial" w:hAnsi="Arial" w:cs="Arial"/>
          <w:sz w:val="24"/>
          <w:szCs w:val="24"/>
        </w:rPr>
      </w:pPr>
    </w:p>
    <w:p w:rsidR="00646A80" w:rsidRDefault="00646A80" w:rsidP="00F3728A">
      <w:pPr>
        <w:spacing w:line="480" w:lineRule="auto"/>
        <w:rPr>
          <w:rFonts w:ascii="Arial" w:hAnsi="Arial" w:cs="Arial"/>
          <w:sz w:val="24"/>
          <w:szCs w:val="24"/>
        </w:rPr>
      </w:pPr>
      <w:r>
        <w:rPr>
          <w:rFonts w:ascii="Arial" w:hAnsi="Arial" w:cs="Arial"/>
          <w:sz w:val="24"/>
          <w:szCs w:val="24"/>
        </w:rPr>
        <w:t>References:</w:t>
      </w:r>
    </w:p>
    <w:p w:rsidR="00C67062" w:rsidRDefault="00C67062" w:rsidP="00660EFA">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CommunicationTheory (2020). </w:t>
      </w:r>
      <w:r>
        <w:rPr>
          <w:rFonts w:ascii="Arial" w:hAnsi="Arial" w:cs="Arial"/>
          <w:i/>
          <w:sz w:val="24"/>
          <w:szCs w:val="24"/>
        </w:rPr>
        <w:t xml:space="preserve">Transactional leadership theory. </w:t>
      </w:r>
      <w:r>
        <w:rPr>
          <w:rFonts w:ascii="Arial" w:hAnsi="Arial" w:cs="Arial"/>
          <w:sz w:val="24"/>
          <w:szCs w:val="24"/>
        </w:rPr>
        <w:t xml:space="preserve">Accessed on: 23/12/2021. Available at: </w:t>
      </w:r>
      <w:hyperlink r:id="rId6" w:history="1">
        <w:r w:rsidRPr="008046DF">
          <w:rPr>
            <w:rStyle w:val="Hyperlink"/>
            <w:rFonts w:ascii="Arial" w:hAnsi="Arial" w:cs="Arial"/>
            <w:sz w:val="24"/>
            <w:szCs w:val="24"/>
          </w:rPr>
          <w:t>https://www.communicationtheory.org/transactional-leadership-theory/</w:t>
        </w:r>
      </w:hyperlink>
      <w:r>
        <w:rPr>
          <w:rFonts w:ascii="Arial" w:hAnsi="Arial" w:cs="Arial"/>
          <w:sz w:val="24"/>
          <w:szCs w:val="24"/>
        </w:rPr>
        <w:t xml:space="preserve"> </w:t>
      </w:r>
    </w:p>
    <w:p w:rsidR="00C67062" w:rsidRDefault="00C67062" w:rsidP="00F708E3">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GIG Cymru (2020). </w:t>
      </w:r>
      <w:r>
        <w:rPr>
          <w:rFonts w:ascii="Arial" w:hAnsi="Arial" w:cs="Arial"/>
          <w:i/>
          <w:sz w:val="24"/>
          <w:szCs w:val="24"/>
        </w:rPr>
        <w:t xml:space="preserve">Leadership. </w:t>
      </w:r>
      <w:r>
        <w:rPr>
          <w:rFonts w:ascii="Arial" w:hAnsi="Arial" w:cs="Arial"/>
          <w:sz w:val="24"/>
          <w:szCs w:val="24"/>
        </w:rPr>
        <w:t xml:space="preserve">Accessed on: 22/12/2021. Available at: </w:t>
      </w:r>
      <w:hyperlink r:id="rId7" w:history="1">
        <w:r w:rsidRPr="00A120BD">
          <w:rPr>
            <w:rStyle w:val="Hyperlink"/>
            <w:rFonts w:ascii="Arial" w:hAnsi="Arial" w:cs="Arial"/>
            <w:sz w:val="24"/>
            <w:szCs w:val="24"/>
          </w:rPr>
          <w:t>https://heiw.nhs.wales/programmes/leadership/</w:t>
        </w:r>
      </w:hyperlink>
      <w:r>
        <w:rPr>
          <w:rFonts w:ascii="Arial" w:hAnsi="Arial" w:cs="Arial"/>
          <w:sz w:val="24"/>
          <w:szCs w:val="24"/>
        </w:rPr>
        <w:t xml:space="preserve"> </w:t>
      </w:r>
    </w:p>
    <w:p w:rsidR="00C67062" w:rsidRDefault="00C67062" w:rsidP="00B83AF9">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GIG Cymru (2021). </w:t>
      </w:r>
      <w:r>
        <w:rPr>
          <w:rFonts w:ascii="Arial" w:hAnsi="Arial" w:cs="Arial"/>
          <w:i/>
          <w:sz w:val="24"/>
          <w:szCs w:val="24"/>
        </w:rPr>
        <w:t xml:space="preserve">Gwella leadership portal for Wales. </w:t>
      </w:r>
      <w:r>
        <w:rPr>
          <w:rFonts w:ascii="Arial" w:hAnsi="Arial" w:cs="Arial"/>
          <w:sz w:val="24"/>
          <w:szCs w:val="24"/>
        </w:rPr>
        <w:t xml:space="preserve">Accessed on: 22/12/2021. Available at: </w:t>
      </w:r>
      <w:hyperlink r:id="rId8" w:history="1">
        <w:r w:rsidRPr="00A120BD">
          <w:rPr>
            <w:rStyle w:val="Hyperlink"/>
            <w:rFonts w:ascii="Arial" w:hAnsi="Arial" w:cs="Arial"/>
            <w:sz w:val="24"/>
            <w:szCs w:val="24"/>
          </w:rPr>
          <w:t>https://nhswalesleadershipportal.heiw.wales/</w:t>
        </w:r>
      </w:hyperlink>
      <w:r>
        <w:rPr>
          <w:rFonts w:ascii="Arial" w:hAnsi="Arial" w:cs="Arial"/>
          <w:sz w:val="24"/>
          <w:szCs w:val="24"/>
        </w:rPr>
        <w:t xml:space="preserve"> </w:t>
      </w:r>
    </w:p>
    <w:p w:rsidR="00C67062" w:rsidRDefault="00C67062" w:rsidP="007F4631">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Indeed (2020). </w:t>
      </w:r>
      <w:r>
        <w:rPr>
          <w:rFonts w:ascii="Arial" w:hAnsi="Arial" w:cs="Arial"/>
          <w:i/>
          <w:sz w:val="24"/>
          <w:szCs w:val="24"/>
        </w:rPr>
        <w:t xml:space="preserve">Understanding the contingency theory of leadership. </w:t>
      </w:r>
      <w:r>
        <w:rPr>
          <w:rFonts w:ascii="Arial" w:hAnsi="Arial" w:cs="Arial"/>
          <w:sz w:val="24"/>
          <w:szCs w:val="24"/>
        </w:rPr>
        <w:t xml:space="preserve">Accessed on: 29/12/2021. Available at: </w:t>
      </w:r>
      <w:hyperlink r:id="rId9" w:history="1">
        <w:r w:rsidRPr="00416617">
          <w:rPr>
            <w:rStyle w:val="Hyperlink"/>
            <w:rFonts w:ascii="Arial" w:hAnsi="Arial" w:cs="Arial"/>
            <w:sz w:val="24"/>
            <w:szCs w:val="24"/>
          </w:rPr>
          <w:t>https://www.indeed.com/career-advice/career-development/contingency-theory-of-leadership</w:t>
        </w:r>
      </w:hyperlink>
      <w:r>
        <w:rPr>
          <w:rFonts w:ascii="Arial" w:hAnsi="Arial" w:cs="Arial"/>
          <w:sz w:val="24"/>
          <w:szCs w:val="24"/>
        </w:rPr>
        <w:t xml:space="preserve"> </w:t>
      </w:r>
    </w:p>
    <w:p w:rsidR="00C67062" w:rsidRDefault="00C67062" w:rsidP="003300D0">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Investord in people (2019). </w:t>
      </w:r>
      <w:r>
        <w:rPr>
          <w:rFonts w:ascii="Arial" w:hAnsi="Arial" w:cs="Arial"/>
          <w:i/>
          <w:sz w:val="24"/>
          <w:szCs w:val="24"/>
        </w:rPr>
        <w:t xml:space="preserve">Transformational leadership: what is it? </w:t>
      </w:r>
      <w:r>
        <w:rPr>
          <w:rFonts w:ascii="Arial" w:hAnsi="Arial" w:cs="Arial"/>
          <w:sz w:val="24"/>
          <w:szCs w:val="24"/>
        </w:rPr>
        <w:t xml:space="preserve">Accessed on: 29/12/2021. Available at: </w:t>
      </w:r>
      <w:hyperlink r:id="rId10" w:history="1">
        <w:r w:rsidRPr="00416617">
          <w:rPr>
            <w:rStyle w:val="Hyperlink"/>
            <w:rFonts w:ascii="Arial" w:hAnsi="Arial" w:cs="Arial"/>
            <w:sz w:val="24"/>
            <w:szCs w:val="24"/>
          </w:rPr>
          <w:t>https://www.investorsinpeople.com/knowledge/transformational-leadership/</w:t>
        </w:r>
      </w:hyperlink>
      <w:r>
        <w:rPr>
          <w:rFonts w:ascii="Arial" w:hAnsi="Arial" w:cs="Arial"/>
          <w:sz w:val="24"/>
          <w:szCs w:val="24"/>
        </w:rPr>
        <w:t xml:space="preserve">Massie. S (2016). </w:t>
      </w:r>
      <w:r w:rsidRPr="003300D0">
        <w:rPr>
          <w:rFonts w:ascii="Arial" w:hAnsi="Arial" w:cs="Arial"/>
          <w:i/>
          <w:sz w:val="24"/>
          <w:szCs w:val="24"/>
        </w:rPr>
        <w:t>Compassionate leadership in health and social care</w:t>
      </w:r>
      <w:r>
        <w:rPr>
          <w:rFonts w:ascii="Arial" w:hAnsi="Arial" w:cs="Arial"/>
          <w:i/>
          <w:sz w:val="24"/>
          <w:szCs w:val="24"/>
        </w:rPr>
        <w:t xml:space="preserve">. </w:t>
      </w:r>
      <w:r>
        <w:rPr>
          <w:rFonts w:ascii="Arial" w:hAnsi="Arial" w:cs="Arial"/>
          <w:sz w:val="24"/>
          <w:szCs w:val="24"/>
        </w:rPr>
        <w:t xml:space="preserve">Accessed on: 22/12/2021. Available at: </w:t>
      </w:r>
      <w:hyperlink r:id="rId11" w:history="1">
        <w:r w:rsidRPr="00A120BD">
          <w:rPr>
            <w:rStyle w:val="Hyperlink"/>
            <w:rFonts w:ascii="Arial" w:hAnsi="Arial" w:cs="Arial"/>
            <w:sz w:val="24"/>
            <w:szCs w:val="24"/>
          </w:rPr>
          <w:t>https://www.kingsfund.org.uk/blog/2016/08/compassionate-leadership</w:t>
        </w:r>
      </w:hyperlink>
      <w:r>
        <w:rPr>
          <w:rFonts w:ascii="Arial" w:hAnsi="Arial" w:cs="Arial"/>
          <w:sz w:val="24"/>
          <w:szCs w:val="24"/>
        </w:rPr>
        <w:t xml:space="preserve"> . </w:t>
      </w:r>
    </w:p>
    <w:p w:rsidR="00C67062" w:rsidRDefault="00C67062" w:rsidP="003E624B">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McLeod. Saul Dr (2021). </w:t>
      </w:r>
      <w:r>
        <w:rPr>
          <w:rFonts w:ascii="Arial" w:hAnsi="Arial" w:cs="Arial"/>
          <w:i/>
          <w:sz w:val="24"/>
          <w:szCs w:val="24"/>
        </w:rPr>
        <w:t xml:space="preserve">Pavlovs dog study and pavlovian conditioning explained. </w:t>
      </w:r>
      <w:r>
        <w:rPr>
          <w:rFonts w:ascii="Arial" w:hAnsi="Arial" w:cs="Arial"/>
          <w:sz w:val="24"/>
          <w:szCs w:val="24"/>
        </w:rPr>
        <w:t xml:space="preserve">Accessed on: 29/12/2021. Available at: </w:t>
      </w:r>
      <w:hyperlink r:id="rId12" w:history="1">
        <w:r w:rsidRPr="00416617">
          <w:rPr>
            <w:rStyle w:val="Hyperlink"/>
            <w:rFonts w:ascii="Arial" w:hAnsi="Arial" w:cs="Arial"/>
            <w:sz w:val="24"/>
            <w:szCs w:val="24"/>
          </w:rPr>
          <w:t>https://www.simplypsychology.org/pavlov.html</w:t>
        </w:r>
      </w:hyperlink>
      <w:r>
        <w:rPr>
          <w:rFonts w:ascii="Arial" w:hAnsi="Arial" w:cs="Arial"/>
          <w:sz w:val="24"/>
          <w:szCs w:val="24"/>
        </w:rPr>
        <w:t xml:space="preserve"> </w:t>
      </w:r>
    </w:p>
    <w:p w:rsidR="00C67062" w:rsidRDefault="00C67062" w:rsidP="00646A80">
      <w:pPr>
        <w:pStyle w:val="ListParagraph"/>
        <w:numPr>
          <w:ilvl w:val="0"/>
          <w:numId w:val="1"/>
        </w:numPr>
        <w:spacing w:line="480" w:lineRule="auto"/>
        <w:rPr>
          <w:rFonts w:ascii="Arial" w:hAnsi="Arial" w:cs="Arial"/>
          <w:sz w:val="24"/>
          <w:szCs w:val="24"/>
        </w:rPr>
      </w:pPr>
      <w:r>
        <w:rPr>
          <w:rFonts w:ascii="Arial" w:hAnsi="Arial" w:cs="Arial"/>
          <w:sz w:val="24"/>
          <w:szCs w:val="24"/>
        </w:rPr>
        <w:lastRenderedPageBreak/>
        <w:t xml:space="preserve">Michigan state University (2021). </w:t>
      </w:r>
      <w:r>
        <w:rPr>
          <w:rFonts w:ascii="Arial" w:hAnsi="Arial" w:cs="Arial"/>
          <w:i/>
          <w:sz w:val="24"/>
          <w:szCs w:val="24"/>
        </w:rPr>
        <w:t xml:space="preserve">Transactional vs transformational leadership: what’s the difference? </w:t>
      </w:r>
      <w:r>
        <w:rPr>
          <w:rFonts w:ascii="Arial" w:hAnsi="Arial" w:cs="Arial"/>
          <w:sz w:val="24"/>
          <w:szCs w:val="24"/>
        </w:rPr>
        <w:t>Accessed on: 22/12/2021. Available at:</w:t>
      </w:r>
      <w:r w:rsidRPr="00646A80">
        <w:t xml:space="preserve"> </w:t>
      </w:r>
      <w:hyperlink r:id="rId13" w:history="1">
        <w:r w:rsidRPr="00A120BD">
          <w:rPr>
            <w:rStyle w:val="Hyperlink"/>
            <w:rFonts w:ascii="Arial" w:hAnsi="Arial" w:cs="Arial"/>
            <w:sz w:val="24"/>
            <w:szCs w:val="24"/>
          </w:rPr>
          <w:t>https://www.michiganstateuniversityonline.com/resources/leadership/transactional-vs-transformational-leadership/</w:t>
        </w:r>
      </w:hyperlink>
      <w:r>
        <w:rPr>
          <w:rFonts w:ascii="Arial" w:hAnsi="Arial" w:cs="Arial"/>
          <w:sz w:val="24"/>
          <w:szCs w:val="24"/>
        </w:rPr>
        <w:t xml:space="preserve"> </w:t>
      </w:r>
    </w:p>
    <w:p w:rsidR="00C67062" w:rsidRDefault="00C67062" w:rsidP="00842113">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Miller. J (2016). </w:t>
      </w:r>
      <w:r>
        <w:rPr>
          <w:rFonts w:ascii="Arial" w:hAnsi="Arial" w:cs="Arial"/>
          <w:i/>
          <w:sz w:val="24"/>
          <w:szCs w:val="24"/>
        </w:rPr>
        <w:t xml:space="preserve">The downside of leaders who care too much. </w:t>
      </w:r>
      <w:r>
        <w:rPr>
          <w:rFonts w:ascii="Arial" w:hAnsi="Arial" w:cs="Arial"/>
          <w:sz w:val="24"/>
          <w:szCs w:val="24"/>
        </w:rPr>
        <w:t xml:space="preserve">Accessed on: 22/12/2021. Available at: </w:t>
      </w:r>
      <w:hyperlink r:id="rId14" w:history="1">
        <w:r w:rsidRPr="00A120BD">
          <w:rPr>
            <w:rStyle w:val="Hyperlink"/>
            <w:rFonts w:ascii="Arial" w:hAnsi="Arial" w:cs="Arial"/>
            <w:sz w:val="24"/>
            <w:szCs w:val="24"/>
          </w:rPr>
          <w:t>https://www.smartbrief.com/original/2016/01/downside-leaders-who-care-too-much</w:t>
        </w:r>
      </w:hyperlink>
      <w:r>
        <w:rPr>
          <w:rFonts w:ascii="Arial" w:hAnsi="Arial" w:cs="Arial"/>
          <w:sz w:val="24"/>
          <w:szCs w:val="24"/>
        </w:rPr>
        <w:t xml:space="preserve"> </w:t>
      </w:r>
    </w:p>
    <w:p w:rsidR="00C67062" w:rsidRDefault="00C67062" w:rsidP="00CD102B">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MindTools (2013). </w:t>
      </w:r>
      <w:r>
        <w:rPr>
          <w:rFonts w:ascii="Arial" w:hAnsi="Arial" w:cs="Arial"/>
          <w:i/>
          <w:sz w:val="24"/>
          <w:szCs w:val="24"/>
        </w:rPr>
        <w:t xml:space="preserve">Transformational leadership: becoming an inspirational leader. </w:t>
      </w:r>
      <w:r>
        <w:rPr>
          <w:rFonts w:ascii="Arial" w:hAnsi="Arial" w:cs="Arial"/>
          <w:sz w:val="24"/>
          <w:szCs w:val="24"/>
        </w:rPr>
        <w:t xml:space="preserve">Accessed on: 22/12/2021. Available at: </w:t>
      </w:r>
      <w:hyperlink r:id="rId15" w:history="1">
        <w:r w:rsidRPr="008046DF">
          <w:rPr>
            <w:rStyle w:val="Hyperlink"/>
            <w:rFonts w:ascii="Arial" w:hAnsi="Arial" w:cs="Arial"/>
            <w:sz w:val="24"/>
            <w:szCs w:val="24"/>
          </w:rPr>
          <w:t>https://www.mindtools.com/pages/article/transformational-leadership.htm</w:t>
        </w:r>
      </w:hyperlink>
    </w:p>
    <w:p w:rsidR="00C67062" w:rsidRDefault="00C67062" w:rsidP="00660EFA">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STU (2018). </w:t>
      </w:r>
      <w:r>
        <w:rPr>
          <w:rFonts w:ascii="Arial" w:hAnsi="Arial" w:cs="Arial"/>
          <w:i/>
          <w:sz w:val="24"/>
          <w:szCs w:val="24"/>
        </w:rPr>
        <w:t xml:space="preserve">What is transactional leadership? How structure leads to results. </w:t>
      </w:r>
      <w:r>
        <w:rPr>
          <w:rFonts w:ascii="Arial" w:hAnsi="Arial" w:cs="Arial"/>
          <w:sz w:val="24"/>
          <w:szCs w:val="24"/>
        </w:rPr>
        <w:t xml:space="preserve">Accessed on: 23/12/2021. Available at: </w:t>
      </w:r>
      <w:hyperlink r:id="rId16" w:history="1">
        <w:r w:rsidRPr="008046DF">
          <w:rPr>
            <w:rStyle w:val="Hyperlink"/>
            <w:rFonts w:ascii="Arial" w:hAnsi="Arial" w:cs="Arial"/>
            <w:sz w:val="24"/>
            <w:szCs w:val="24"/>
          </w:rPr>
          <w:t>https://online.stu.edu/articles/education/what-is-transactional-leadership.aspx</w:t>
        </w:r>
      </w:hyperlink>
      <w:r>
        <w:rPr>
          <w:rFonts w:ascii="Arial" w:hAnsi="Arial" w:cs="Arial"/>
          <w:sz w:val="24"/>
          <w:szCs w:val="24"/>
        </w:rPr>
        <w:t xml:space="preserve"> </w:t>
      </w:r>
    </w:p>
    <w:p w:rsidR="00C67062" w:rsidRDefault="00C67062" w:rsidP="0058421D">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Villanova Universdity (2021). </w:t>
      </w:r>
      <w:r>
        <w:rPr>
          <w:rFonts w:ascii="Arial" w:hAnsi="Arial" w:cs="Arial"/>
          <w:i/>
          <w:sz w:val="24"/>
          <w:szCs w:val="24"/>
        </w:rPr>
        <w:t xml:space="preserve">The contingency theory of leadership explained. </w:t>
      </w:r>
      <w:r>
        <w:rPr>
          <w:rFonts w:ascii="Arial" w:hAnsi="Arial" w:cs="Arial"/>
          <w:sz w:val="24"/>
          <w:szCs w:val="24"/>
        </w:rPr>
        <w:t xml:space="preserve">Accessed on: 29/12/2021. Available at: </w:t>
      </w:r>
      <w:hyperlink r:id="rId17" w:history="1">
        <w:r w:rsidRPr="00416617">
          <w:rPr>
            <w:rStyle w:val="Hyperlink"/>
            <w:rFonts w:ascii="Arial" w:hAnsi="Arial" w:cs="Arial"/>
            <w:sz w:val="24"/>
            <w:szCs w:val="24"/>
          </w:rPr>
          <w:t>https://www.villanovau.com/resources/leadership/contingency-theory-leadership/</w:t>
        </w:r>
      </w:hyperlink>
      <w:r>
        <w:rPr>
          <w:rFonts w:ascii="Arial" w:hAnsi="Arial" w:cs="Arial"/>
          <w:sz w:val="24"/>
          <w:szCs w:val="24"/>
        </w:rPr>
        <w:t xml:space="preserve"> </w:t>
      </w:r>
    </w:p>
    <w:p w:rsidR="00C67062" w:rsidRDefault="00C67062" w:rsidP="00856844">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West. M, Bailey. S (2019). </w:t>
      </w:r>
      <w:r>
        <w:rPr>
          <w:rFonts w:ascii="Arial" w:hAnsi="Arial" w:cs="Arial"/>
          <w:i/>
          <w:sz w:val="24"/>
          <w:szCs w:val="24"/>
        </w:rPr>
        <w:t xml:space="preserve">Five myths of compassionate leadership. </w:t>
      </w:r>
      <w:r>
        <w:rPr>
          <w:rFonts w:ascii="Arial" w:hAnsi="Arial" w:cs="Arial"/>
          <w:sz w:val="24"/>
          <w:szCs w:val="24"/>
        </w:rPr>
        <w:t xml:space="preserve">Accessed on: 22/12/2021. Available at: </w:t>
      </w:r>
      <w:hyperlink r:id="rId18" w:history="1">
        <w:r w:rsidRPr="00A120BD">
          <w:rPr>
            <w:rStyle w:val="Hyperlink"/>
            <w:rFonts w:ascii="Arial" w:hAnsi="Arial" w:cs="Arial"/>
            <w:sz w:val="24"/>
            <w:szCs w:val="24"/>
          </w:rPr>
          <w:t>https://www.kingsfund.org.uk/blog/2019/05/five-myths-compassionate-leadership</w:t>
        </w:r>
      </w:hyperlink>
      <w:r>
        <w:rPr>
          <w:rFonts w:ascii="Arial" w:hAnsi="Arial" w:cs="Arial"/>
          <w:sz w:val="24"/>
          <w:szCs w:val="24"/>
        </w:rPr>
        <w:t xml:space="preserve"> </w:t>
      </w:r>
    </w:p>
    <w:p w:rsidR="00C67062" w:rsidRDefault="00C67062" w:rsidP="00F020F1">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West. M, Collins. B, Eckeret. R, Chowla. R (2017). </w:t>
      </w:r>
      <w:r>
        <w:rPr>
          <w:rFonts w:ascii="Arial" w:hAnsi="Arial" w:cs="Arial"/>
          <w:i/>
          <w:sz w:val="24"/>
          <w:szCs w:val="24"/>
        </w:rPr>
        <w:t xml:space="preserve">Caring to change: How compassionate leadership can stimulate innovation in health care. </w:t>
      </w:r>
      <w:r>
        <w:rPr>
          <w:rFonts w:ascii="Arial" w:hAnsi="Arial" w:cs="Arial"/>
          <w:sz w:val="24"/>
          <w:szCs w:val="24"/>
        </w:rPr>
        <w:t xml:space="preserve">Accessed on: 22/12/2021. Available at: </w:t>
      </w:r>
      <w:hyperlink r:id="rId19" w:history="1">
        <w:r w:rsidRPr="00A120BD">
          <w:rPr>
            <w:rStyle w:val="Hyperlink"/>
            <w:rFonts w:ascii="Arial" w:hAnsi="Arial" w:cs="Arial"/>
            <w:sz w:val="24"/>
            <w:szCs w:val="24"/>
          </w:rPr>
          <w:t>https://www.kingsfund.org.uk/publications/caring-change?gclid=Cj0KCQiAoNWOBhCwARIsAAiHnEi-74_vwwYxgq8owjsITgJk_JNdWYP_MPUik-OxMfHDEaRthfGzVyYaArPWEALw_wcB</w:t>
        </w:r>
      </w:hyperlink>
      <w:r>
        <w:rPr>
          <w:rFonts w:ascii="Arial" w:hAnsi="Arial" w:cs="Arial"/>
          <w:sz w:val="24"/>
          <w:szCs w:val="24"/>
        </w:rPr>
        <w:t xml:space="preserve"> </w:t>
      </w:r>
    </w:p>
    <w:p w:rsidR="00C67062" w:rsidRDefault="00C67062" w:rsidP="004A3E42">
      <w:pPr>
        <w:pStyle w:val="ListParagraph"/>
        <w:numPr>
          <w:ilvl w:val="0"/>
          <w:numId w:val="1"/>
        </w:numPr>
        <w:spacing w:line="480" w:lineRule="auto"/>
        <w:rPr>
          <w:rFonts w:ascii="Arial" w:hAnsi="Arial" w:cs="Arial"/>
          <w:sz w:val="24"/>
          <w:szCs w:val="24"/>
        </w:rPr>
      </w:pPr>
      <w:r>
        <w:rPr>
          <w:rFonts w:ascii="Arial" w:hAnsi="Arial" w:cs="Arial"/>
          <w:sz w:val="24"/>
          <w:szCs w:val="24"/>
        </w:rPr>
        <w:t xml:space="preserve">West. M, Eckert. R, Pasmore. B (2014). </w:t>
      </w:r>
      <w:r>
        <w:rPr>
          <w:rFonts w:ascii="Arial" w:hAnsi="Arial" w:cs="Arial"/>
          <w:i/>
          <w:sz w:val="24"/>
          <w:szCs w:val="24"/>
        </w:rPr>
        <w:t xml:space="preserve">Developing collective leadership for health care. </w:t>
      </w:r>
      <w:r>
        <w:rPr>
          <w:rFonts w:ascii="Arial" w:hAnsi="Arial" w:cs="Arial"/>
          <w:sz w:val="24"/>
          <w:szCs w:val="24"/>
        </w:rPr>
        <w:t xml:space="preserve">Accessed on: 22/12/2021. Available at: </w:t>
      </w:r>
      <w:hyperlink r:id="rId20" w:history="1">
        <w:r w:rsidRPr="00A120BD">
          <w:rPr>
            <w:rStyle w:val="Hyperlink"/>
            <w:rFonts w:ascii="Arial" w:hAnsi="Arial" w:cs="Arial"/>
            <w:sz w:val="24"/>
            <w:szCs w:val="24"/>
          </w:rPr>
          <w:t>https://www.kingsfund.org.uk/publications/developing-collective-leadership-health-care</w:t>
        </w:r>
      </w:hyperlink>
      <w:r>
        <w:rPr>
          <w:rFonts w:ascii="Arial" w:hAnsi="Arial" w:cs="Arial"/>
          <w:sz w:val="24"/>
          <w:szCs w:val="24"/>
        </w:rPr>
        <w:t xml:space="preserve"> . </w:t>
      </w:r>
    </w:p>
    <w:p w:rsidR="00C67062" w:rsidRPr="00CD102B" w:rsidRDefault="00C67062" w:rsidP="00C67062">
      <w:pPr>
        <w:pStyle w:val="ListParagraph"/>
        <w:spacing w:line="480" w:lineRule="auto"/>
        <w:rPr>
          <w:rFonts w:ascii="Arial" w:hAnsi="Arial" w:cs="Arial"/>
          <w:sz w:val="24"/>
          <w:szCs w:val="24"/>
        </w:rPr>
      </w:pPr>
      <w:bookmarkStart w:id="0" w:name="_GoBack"/>
      <w:bookmarkEnd w:id="0"/>
    </w:p>
    <w:sectPr w:rsidR="00C67062" w:rsidRPr="00CD102B" w:rsidSect="00C710B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2F4DD4"/>
    <w:multiLevelType w:val="hybridMultilevel"/>
    <w:tmpl w:val="F272B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0B2"/>
    <w:rsid w:val="000157CE"/>
    <w:rsid w:val="00050302"/>
    <w:rsid w:val="000A4273"/>
    <w:rsid w:val="000B4850"/>
    <w:rsid w:val="000F3446"/>
    <w:rsid w:val="0017590F"/>
    <w:rsid w:val="00181F8D"/>
    <w:rsid w:val="001A2997"/>
    <w:rsid w:val="00220CB2"/>
    <w:rsid w:val="00237D3B"/>
    <w:rsid w:val="00260634"/>
    <w:rsid w:val="002B1F29"/>
    <w:rsid w:val="002B3578"/>
    <w:rsid w:val="00312E57"/>
    <w:rsid w:val="00326239"/>
    <w:rsid w:val="003300D0"/>
    <w:rsid w:val="00336B0B"/>
    <w:rsid w:val="003560A6"/>
    <w:rsid w:val="003A1513"/>
    <w:rsid w:val="003E1775"/>
    <w:rsid w:val="003E624B"/>
    <w:rsid w:val="004020DE"/>
    <w:rsid w:val="00414D6C"/>
    <w:rsid w:val="00417727"/>
    <w:rsid w:val="00440C14"/>
    <w:rsid w:val="004A3B84"/>
    <w:rsid w:val="004A3E42"/>
    <w:rsid w:val="00537EBE"/>
    <w:rsid w:val="00582BBA"/>
    <w:rsid w:val="0058421D"/>
    <w:rsid w:val="00646A80"/>
    <w:rsid w:val="00660EFA"/>
    <w:rsid w:val="00690A63"/>
    <w:rsid w:val="006F27EB"/>
    <w:rsid w:val="007F4631"/>
    <w:rsid w:val="00842113"/>
    <w:rsid w:val="00856844"/>
    <w:rsid w:val="008F1E16"/>
    <w:rsid w:val="00932008"/>
    <w:rsid w:val="009E3314"/>
    <w:rsid w:val="009F3379"/>
    <w:rsid w:val="00A71235"/>
    <w:rsid w:val="00A82B54"/>
    <w:rsid w:val="00B83AF9"/>
    <w:rsid w:val="00BB0CFC"/>
    <w:rsid w:val="00BB4902"/>
    <w:rsid w:val="00BD4F24"/>
    <w:rsid w:val="00BE34C6"/>
    <w:rsid w:val="00C20727"/>
    <w:rsid w:val="00C22057"/>
    <w:rsid w:val="00C43DE5"/>
    <w:rsid w:val="00C67062"/>
    <w:rsid w:val="00C710B2"/>
    <w:rsid w:val="00C8327F"/>
    <w:rsid w:val="00CD102B"/>
    <w:rsid w:val="00DB086C"/>
    <w:rsid w:val="00DB17D5"/>
    <w:rsid w:val="00DB741C"/>
    <w:rsid w:val="00E45B20"/>
    <w:rsid w:val="00F020F1"/>
    <w:rsid w:val="00F30DFB"/>
    <w:rsid w:val="00F3728A"/>
    <w:rsid w:val="00F708E3"/>
    <w:rsid w:val="00FB2654"/>
    <w:rsid w:val="00FC507F"/>
    <w:rsid w:val="00FD7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F7669"/>
  <w15:chartTrackingRefBased/>
  <w15:docId w15:val="{F303B733-46CD-412B-963F-F65A9C0A9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10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10B2"/>
    <w:rPr>
      <w:rFonts w:eastAsiaTheme="minorEastAsia"/>
      <w:lang w:val="en-US"/>
    </w:rPr>
  </w:style>
  <w:style w:type="paragraph" w:styleId="ListParagraph">
    <w:name w:val="List Paragraph"/>
    <w:basedOn w:val="Normal"/>
    <w:uiPriority w:val="34"/>
    <w:qFormat/>
    <w:rsid w:val="00646A80"/>
    <w:pPr>
      <w:ind w:left="720"/>
      <w:contextualSpacing/>
    </w:pPr>
  </w:style>
  <w:style w:type="character" w:styleId="Hyperlink">
    <w:name w:val="Hyperlink"/>
    <w:basedOn w:val="DefaultParagraphFont"/>
    <w:uiPriority w:val="99"/>
    <w:unhideWhenUsed/>
    <w:rsid w:val="00646A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hswalesleadershipportal.heiw.wales/" TargetMode="External"/><Relationship Id="rId13" Type="http://schemas.openxmlformats.org/officeDocument/2006/relationships/hyperlink" Target="https://www.michiganstateuniversityonline.com/resources/leadership/transactional-vs-transformational-leadership/" TargetMode="External"/><Relationship Id="rId18" Type="http://schemas.openxmlformats.org/officeDocument/2006/relationships/hyperlink" Target="https://www.kingsfund.org.uk/blog/2019/05/five-myths-compassionate-leadership"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heiw.nhs.wales/programmes/leadership/" TargetMode="External"/><Relationship Id="rId12" Type="http://schemas.openxmlformats.org/officeDocument/2006/relationships/hyperlink" Target="https://www.simplypsychology.org/pavlov.html" TargetMode="External"/><Relationship Id="rId17" Type="http://schemas.openxmlformats.org/officeDocument/2006/relationships/hyperlink" Target="https://www.villanovau.com/resources/leadership/contingency-theory-leadership/" TargetMode="External"/><Relationship Id="rId2" Type="http://schemas.openxmlformats.org/officeDocument/2006/relationships/numbering" Target="numbering.xml"/><Relationship Id="rId16" Type="http://schemas.openxmlformats.org/officeDocument/2006/relationships/hyperlink" Target="https://online.stu.edu/articles/education/what-is-transactional-leadership.aspx" TargetMode="External"/><Relationship Id="rId20" Type="http://schemas.openxmlformats.org/officeDocument/2006/relationships/hyperlink" Target="https://www.kingsfund.org.uk/publications/developing-collective-leadership-health-care" TargetMode="External"/><Relationship Id="rId1" Type="http://schemas.openxmlformats.org/officeDocument/2006/relationships/customXml" Target="../customXml/item1.xml"/><Relationship Id="rId6" Type="http://schemas.openxmlformats.org/officeDocument/2006/relationships/hyperlink" Target="https://www.communicationtheory.org/transactional-leadership-theory/" TargetMode="External"/><Relationship Id="rId11" Type="http://schemas.openxmlformats.org/officeDocument/2006/relationships/hyperlink" Target="https://www.kingsfund.org.uk/blog/2016/08/compassionate-leadership" TargetMode="External"/><Relationship Id="rId5" Type="http://schemas.openxmlformats.org/officeDocument/2006/relationships/webSettings" Target="webSettings.xml"/><Relationship Id="rId15" Type="http://schemas.openxmlformats.org/officeDocument/2006/relationships/hyperlink" Target="https://www.mindtools.com/pages/article/transformational-leadership.htm" TargetMode="External"/><Relationship Id="rId10" Type="http://schemas.openxmlformats.org/officeDocument/2006/relationships/hyperlink" Target="https://www.investorsinpeople.com/knowledge/transformational-leadership/" TargetMode="External"/><Relationship Id="rId19" Type="http://schemas.openxmlformats.org/officeDocument/2006/relationships/hyperlink" Target="https://www.kingsfund.org.uk/publications/caring-change?gclid=Cj0KCQiAoNWOBhCwARIsAAiHnEi-74_vwwYxgq8owjsITgJk_JNdWYP_MPUik-OxMfHDEaRthfGzVyYaArPWEALw_wcB" TargetMode="External"/><Relationship Id="rId4" Type="http://schemas.openxmlformats.org/officeDocument/2006/relationships/settings" Target="settings.xml"/><Relationship Id="rId9" Type="http://schemas.openxmlformats.org/officeDocument/2006/relationships/hyperlink" Target="https://www.indeed.com/career-advice/career-development/contingency-theory-of-leadership" TargetMode="External"/><Relationship Id="rId14" Type="http://schemas.openxmlformats.org/officeDocument/2006/relationships/hyperlink" Target="https://www.smartbrief.com/original/2016/01/downside-leaders-who-care-too-much"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BMPS6005</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12</Pages>
  <Words>3023</Words>
  <Characters>17235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Leadership in action</vt:lpstr>
    </vt:vector>
  </TitlesOfParts>
  <Company>1901362</Company>
  <LinksUpToDate>false</LinksUpToDate>
  <CharactersWithSpaces>20218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in action</dc:title>
  <dc:subject/>
  <dc:creator>Elisha Phillips</dc:creator>
  <cp:keywords/>
  <dc:description/>
  <cp:lastModifiedBy>GAMEMAX</cp:lastModifiedBy>
  <cp:revision>55</cp:revision>
  <dcterms:created xsi:type="dcterms:W3CDTF">2022-01-05T12:06:00Z</dcterms:created>
  <dcterms:modified xsi:type="dcterms:W3CDTF">2022-01-07T13:39:00Z</dcterms:modified>
</cp:coreProperties>
</file>