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1D8CF8" w14:textId="77777777" w:rsidR="00A8631B" w:rsidRDefault="00A8631B" w:rsidP="00A8631B">
      <w:pPr>
        <w:pStyle w:val="Heading1"/>
      </w:pPr>
      <w:r>
        <w:t>Question 3b</w:t>
      </w:r>
    </w:p>
    <w:p w14:paraId="4FB5F669" w14:textId="77777777" w:rsidR="00A8631B" w:rsidRDefault="00A8631B" w:rsidP="00A8631B">
      <w:r>
        <w:t>Terminating Conditions:</w:t>
      </w:r>
    </w:p>
    <w:p w14:paraId="12BAFEC7" w14:textId="77777777" w:rsidR="00A8631B" w:rsidRDefault="00A8631B" w:rsidP="00A8631B">
      <w:pPr>
        <w:pStyle w:val="ListParagraph"/>
        <w:numPr>
          <w:ilvl w:val="0"/>
          <w:numId w:val="1"/>
        </w:numPr>
      </w:pPr>
      <w:r>
        <w:t>A solution is found that satisfies minimum criteria – this terminating condition is effective in so much as it terminates when the specified minimum criteria is met. This may well be what the user desires, but it may not achieve the highest fitness as it may have terminated too early.</w:t>
      </w:r>
      <w:r>
        <w:br/>
      </w:r>
    </w:p>
    <w:p w14:paraId="2ACCC999" w14:textId="77777777" w:rsidR="00A8631B" w:rsidRDefault="00A8631B" w:rsidP="00A8631B">
      <w:pPr>
        <w:pStyle w:val="ListParagraph"/>
        <w:numPr>
          <w:ilvl w:val="0"/>
          <w:numId w:val="1"/>
        </w:numPr>
      </w:pPr>
      <w:r>
        <w:t>Fixed number of generations reached – As per the first Terminating Condition this may be what the desired outcome is (in terms of the generation constraint), but also may not achieve the highest achievable fitness due to early termination.</w:t>
      </w:r>
      <w:r>
        <w:br/>
      </w:r>
    </w:p>
    <w:p w14:paraId="0D5EB9FE" w14:textId="77777777" w:rsidR="00A8631B" w:rsidRDefault="00A8631B" w:rsidP="00A8631B">
      <w:pPr>
        <w:pStyle w:val="ListParagraph"/>
        <w:numPr>
          <w:ilvl w:val="0"/>
          <w:numId w:val="1"/>
        </w:numPr>
      </w:pPr>
      <w:r>
        <w:t>Allocated budget (computation time/money) reached – Budgetary constraints may determine the use of this terminating condition that may achieve a local highest fitness, but as in 1 and 2 above may not achieve the highest possible fitness.</w:t>
      </w:r>
      <w:r>
        <w:br/>
        <w:t xml:space="preserve"> </w:t>
      </w:r>
    </w:p>
    <w:p w14:paraId="0611FCB9" w14:textId="77777777" w:rsidR="00A8631B" w:rsidRDefault="00A8631B" w:rsidP="00A8631B">
      <w:pPr>
        <w:pStyle w:val="ListParagraph"/>
        <w:numPr>
          <w:ilvl w:val="0"/>
          <w:numId w:val="1"/>
        </w:numPr>
      </w:pPr>
      <w:r>
        <w:t>The highest-ranking solution's fitness is reaching or has reached a plateau such that successive iterations no longer produce better results – The best of all the terminating conditions as it has reached a natural conclusion that is likely to be the highest fitness attainable. This, however, may have come at additional cost when achieving the result.</w:t>
      </w:r>
      <w:r>
        <w:br/>
      </w:r>
    </w:p>
    <w:p w14:paraId="7B190890" w14:textId="77777777" w:rsidR="00A8631B" w:rsidRDefault="00A8631B" w:rsidP="00A8631B">
      <w:pPr>
        <w:pStyle w:val="ListParagraph"/>
        <w:numPr>
          <w:ilvl w:val="0"/>
          <w:numId w:val="1"/>
        </w:numPr>
      </w:pPr>
      <w:r>
        <w:t>Manual inspection – As in 1, 2 and 3 this may not achieve the highest level but may prove to be sufficient for the purposes of the fitness exercise.</w:t>
      </w:r>
      <w:r>
        <w:br/>
      </w:r>
    </w:p>
    <w:p w14:paraId="0A6A87D5" w14:textId="77777777" w:rsidR="00A8631B" w:rsidRDefault="00A8631B" w:rsidP="00A8631B">
      <w:pPr>
        <w:pStyle w:val="ListParagraph"/>
        <w:numPr>
          <w:ilvl w:val="0"/>
          <w:numId w:val="1"/>
        </w:numPr>
      </w:pPr>
      <w:r>
        <w:t>Combinations of the above.</w:t>
      </w:r>
    </w:p>
    <w:p w14:paraId="33E9B23F" w14:textId="77777777" w:rsidR="00A8631B" w:rsidRDefault="00A8631B" w:rsidP="00A8631B"/>
    <w:p w14:paraId="5518880A" w14:textId="6E8421EC" w:rsidR="002E2C6B" w:rsidRPr="000D732B" w:rsidRDefault="002E2C6B" w:rsidP="000D732B">
      <w:pPr>
        <w:pStyle w:val="Heading2"/>
      </w:pPr>
    </w:p>
    <w:sectPr w:rsidR="002E2C6B" w:rsidRPr="000D732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F801DDD"/>
    <w:multiLevelType w:val="hybridMultilevel"/>
    <w:tmpl w:val="ABF0A3B6"/>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631B"/>
    <w:rsid w:val="000D732B"/>
    <w:rsid w:val="002E2C6B"/>
    <w:rsid w:val="00A863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5E234E"/>
  <w15:chartTrackingRefBased/>
  <w15:docId w15:val="{705A962C-A364-49ED-B958-E5B4D31150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631B"/>
  </w:style>
  <w:style w:type="paragraph" w:styleId="Heading1">
    <w:name w:val="heading 1"/>
    <w:basedOn w:val="Normal"/>
    <w:next w:val="Normal"/>
    <w:link w:val="Heading1Char"/>
    <w:uiPriority w:val="9"/>
    <w:qFormat/>
    <w:rsid w:val="00A8631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8631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631B"/>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A8631B"/>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A8631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1</Pages>
  <Words>199</Words>
  <Characters>1138</Characters>
  <Application>Microsoft Office Word</Application>
  <DocSecurity>0</DocSecurity>
  <Lines>9</Lines>
  <Paragraphs>2</Paragraphs>
  <ScaleCrop>false</ScaleCrop>
  <Company/>
  <LinksUpToDate>false</LinksUpToDate>
  <CharactersWithSpaces>1335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Derek Carvell</dc:creator>
  <cp:keywords/>
  <dc:description/>
  <cp:lastModifiedBy>Derek Carvell</cp:lastModifiedBy>
  <cp:revision>2</cp:revision>
  <dcterms:created xsi:type="dcterms:W3CDTF">2022-01-11T12:04:00Z</dcterms:created>
  <dcterms:modified xsi:type="dcterms:W3CDTF">2022-01-11T12:18:00Z</dcterms:modified>
</cp:coreProperties>
</file>