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C0D374" w14:textId="74566722" w:rsidR="00816129" w:rsidRDefault="00E319C6">
      <w:pPr>
        <w:rPr>
          <w:b/>
          <w:bCs/>
          <w:sz w:val="24"/>
          <w:szCs w:val="24"/>
        </w:rPr>
      </w:pPr>
      <w:r>
        <w:rPr>
          <w:b/>
          <w:bCs/>
          <w:noProof/>
          <w:sz w:val="24"/>
          <w:szCs w:val="24"/>
        </w:rPr>
        <w:drawing>
          <wp:anchor distT="0" distB="0" distL="114300" distR="114300" simplePos="0" relativeHeight="251658240" behindDoc="1" locked="0" layoutInCell="1" allowOverlap="1" wp14:anchorId="2FC82A59" wp14:editId="3BFC396E">
            <wp:simplePos x="0" y="0"/>
            <wp:positionH relativeFrom="column">
              <wp:posOffset>1196340</wp:posOffset>
            </wp:positionH>
            <wp:positionV relativeFrom="paragraph">
              <wp:posOffset>0</wp:posOffset>
            </wp:positionV>
            <wp:extent cx="3345180" cy="1672590"/>
            <wp:effectExtent l="0" t="0" r="0" b="0"/>
            <wp:wrapTight wrapText="bothSides">
              <wp:wrapPolygon edited="0">
                <wp:start x="1845" y="4428"/>
                <wp:lineTo x="1845" y="8856"/>
                <wp:lineTo x="2214" y="15499"/>
                <wp:lineTo x="4182" y="16483"/>
                <wp:lineTo x="9103" y="16975"/>
                <wp:lineTo x="9964" y="16975"/>
                <wp:lineTo x="15868" y="16483"/>
                <wp:lineTo x="19927" y="15007"/>
                <wp:lineTo x="19927" y="12793"/>
                <wp:lineTo x="18697" y="10579"/>
                <wp:lineTo x="17344" y="8856"/>
                <wp:lineTo x="18082" y="5904"/>
                <wp:lineTo x="17713" y="5166"/>
                <wp:lineTo x="14269" y="4428"/>
                <wp:lineTo x="1845" y="4428"/>
              </wp:wrapPolygon>
            </wp:wrapTight>
            <wp:docPr id="1011890948"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890948" name="Picture 1" descr="A black and yellow 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345180" cy="1672590"/>
                    </a:xfrm>
                    <a:prstGeom prst="rect">
                      <a:avLst/>
                    </a:prstGeom>
                  </pic:spPr>
                </pic:pic>
              </a:graphicData>
            </a:graphic>
          </wp:anchor>
        </w:drawing>
      </w:r>
    </w:p>
    <w:p w14:paraId="48F4F8B5" w14:textId="718E1F5F" w:rsidR="00816129" w:rsidRDefault="00816129" w:rsidP="00E319C6">
      <w:pPr>
        <w:jc w:val="center"/>
        <w:rPr>
          <w:b/>
          <w:bCs/>
          <w:sz w:val="24"/>
          <w:szCs w:val="24"/>
        </w:rPr>
      </w:pPr>
    </w:p>
    <w:p w14:paraId="1186D77B" w14:textId="77777777" w:rsidR="00816129" w:rsidRDefault="00816129">
      <w:pPr>
        <w:rPr>
          <w:b/>
          <w:bCs/>
          <w:sz w:val="24"/>
          <w:szCs w:val="24"/>
        </w:rPr>
      </w:pPr>
    </w:p>
    <w:p w14:paraId="238403AF" w14:textId="77777777" w:rsidR="00E319C6" w:rsidRDefault="00E319C6" w:rsidP="00E319C6">
      <w:pPr>
        <w:rPr>
          <w:b/>
          <w:bCs/>
          <w:sz w:val="40"/>
          <w:szCs w:val="40"/>
        </w:rPr>
      </w:pPr>
    </w:p>
    <w:p w14:paraId="585794B3" w14:textId="77777777" w:rsidR="00E319C6" w:rsidRDefault="00E319C6" w:rsidP="00E319C6">
      <w:pPr>
        <w:rPr>
          <w:rFonts w:ascii="Arial" w:hAnsi="Arial" w:cs="Arial"/>
          <w:b/>
          <w:bCs/>
          <w:sz w:val="40"/>
          <w:szCs w:val="40"/>
        </w:rPr>
      </w:pPr>
    </w:p>
    <w:p w14:paraId="4F6F1669" w14:textId="77777777" w:rsidR="00FE7A4A" w:rsidRPr="00FE7A4A" w:rsidRDefault="00FE7A4A" w:rsidP="00E319C6">
      <w:pPr>
        <w:rPr>
          <w:rFonts w:ascii="Arial" w:hAnsi="Arial" w:cs="Arial"/>
          <w:b/>
          <w:bCs/>
          <w:sz w:val="40"/>
          <w:szCs w:val="40"/>
        </w:rPr>
      </w:pPr>
    </w:p>
    <w:p w14:paraId="2BB0B399" w14:textId="1A8E18BC" w:rsidR="00816129" w:rsidRPr="00FE7A4A" w:rsidRDefault="00FE510A" w:rsidP="00E319C6">
      <w:pPr>
        <w:jc w:val="center"/>
        <w:rPr>
          <w:rFonts w:ascii="Arial" w:hAnsi="Arial" w:cs="Arial"/>
          <w:b/>
          <w:bCs/>
          <w:sz w:val="40"/>
          <w:szCs w:val="40"/>
        </w:rPr>
      </w:pPr>
      <w:r w:rsidRPr="00FE7A4A">
        <w:rPr>
          <w:rFonts w:ascii="Arial" w:hAnsi="Arial" w:cs="Arial"/>
          <w:b/>
          <w:bCs/>
          <w:sz w:val="40"/>
          <w:szCs w:val="40"/>
        </w:rPr>
        <w:t xml:space="preserve">Discuss whether the prison system in England and Wales is fit for </w:t>
      </w:r>
      <w:r w:rsidR="00327982" w:rsidRPr="00FE7A4A">
        <w:rPr>
          <w:rFonts w:ascii="Arial" w:hAnsi="Arial" w:cs="Arial"/>
          <w:b/>
          <w:bCs/>
          <w:sz w:val="40"/>
          <w:szCs w:val="40"/>
        </w:rPr>
        <w:t>purpose.</w:t>
      </w:r>
    </w:p>
    <w:p w14:paraId="4DFDEB5B" w14:textId="5095E861" w:rsidR="00327982" w:rsidRPr="00FE7A4A" w:rsidRDefault="00327982" w:rsidP="00943BB3">
      <w:pPr>
        <w:rPr>
          <w:rFonts w:ascii="Arial" w:hAnsi="Arial" w:cs="Arial"/>
          <w:b/>
          <w:bCs/>
          <w:sz w:val="32"/>
          <w:szCs w:val="32"/>
        </w:rPr>
      </w:pPr>
    </w:p>
    <w:p w14:paraId="0098EBB2" w14:textId="02D39DE5" w:rsidR="00943BB3" w:rsidRPr="00FE7A4A" w:rsidRDefault="00943BB3" w:rsidP="00943BB3">
      <w:pPr>
        <w:jc w:val="center"/>
        <w:rPr>
          <w:rFonts w:ascii="Arial" w:hAnsi="Arial" w:cs="Arial"/>
          <w:b/>
          <w:bCs/>
          <w:sz w:val="32"/>
          <w:szCs w:val="32"/>
        </w:rPr>
      </w:pPr>
      <w:r w:rsidRPr="00FE7A4A">
        <w:rPr>
          <w:rFonts w:ascii="Arial" w:hAnsi="Arial" w:cs="Arial"/>
          <w:b/>
          <w:bCs/>
          <w:sz w:val="32"/>
          <w:szCs w:val="32"/>
        </w:rPr>
        <w:t>By</w:t>
      </w:r>
    </w:p>
    <w:p w14:paraId="0A4E1EFA" w14:textId="77777777" w:rsidR="00943BB3" w:rsidRPr="00FE7A4A" w:rsidRDefault="00943BB3" w:rsidP="00943BB3">
      <w:pPr>
        <w:jc w:val="center"/>
        <w:rPr>
          <w:rFonts w:ascii="Arial" w:hAnsi="Arial" w:cs="Arial"/>
          <w:b/>
          <w:bCs/>
          <w:sz w:val="32"/>
          <w:szCs w:val="32"/>
        </w:rPr>
      </w:pPr>
    </w:p>
    <w:p w14:paraId="157898BF" w14:textId="35C07326" w:rsidR="00943BB3" w:rsidRPr="00FE7A4A" w:rsidRDefault="00943BB3" w:rsidP="00943BB3">
      <w:pPr>
        <w:jc w:val="center"/>
        <w:rPr>
          <w:rFonts w:ascii="Arial" w:hAnsi="Arial" w:cs="Arial"/>
          <w:b/>
          <w:bCs/>
          <w:sz w:val="32"/>
          <w:szCs w:val="32"/>
        </w:rPr>
      </w:pPr>
      <w:r w:rsidRPr="00FE7A4A">
        <w:rPr>
          <w:rFonts w:ascii="Arial" w:hAnsi="Arial" w:cs="Arial"/>
          <w:b/>
          <w:bCs/>
          <w:sz w:val="32"/>
          <w:szCs w:val="32"/>
        </w:rPr>
        <w:t>Morgan Owen Sims</w:t>
      </w:r>
    </w:p>
    <w:p w14:paraId="478275BE" w14:textId="77777777" w:rsidR="00943BB3" w:rsidRPr="00FE7A4A" w:rsidRDefault="00943BB3" w:rsidP="00943BB3">
      <w:pPr>
        <w:jc w:val="center"/>
        <w:rPr>
          <w:rFonts w:ascii="Arial" w:hAnsi="Arial" w:cs="Arial"/>
          <w:b/>
          <w:bCs/>
          <w:sz w:val="32"/>
          <w:szCs w:val="32"/>
        </w:rPr>
      </w:pPr>
    </w:p>
    <w:p w14:paraId="5CB8709E" w14:textId="77777777" w:rsidR="00943BB3" w:rsidRPr="00FE7A4A" w:rsidRDefault="00943BB3" w:rsidP="00943BB3">
      <w:pPr>
        <w:jc w:val="center"/>
        <w:rPr>
          <w:rFonts w:ascii="Arial" w:hAnsi="Arial" w:cs="Arial"/>
          <w:b/>
          <w:bCs/>
          <w:sz w:val="32"/>
          <w:szCs w:val="32"/>
        </w:rPr>
      </w:pPr>
    </w:p>
    <w:p w14:paraId="6F1240B8" w14:textId="77777777" w:rsidR="00943BB3" w:rsidRPr="00FE7A4A" w:rsidRDefault="00943BB3" w:rsidP="00943BB3">
      <w:pPr>
        <w:jc w:val="center"/>
        <w:rPr>
          <w:rFonts w:ascii="Arial" w:hAnsi="Arial" w:cs="Arial"/>
          <w:b/>
          <w:bCs/>
          <w:sz w:val="32"/>
          <w:szCs w:val="32"/>
        </w:rPr>
      </w:pPr>
    </w:p>
    <w:p w14:paraId="6D5A834B" w14:textId="77777777" w:rsidR="00943BB3" w:rsidRPr="00FE7A4A" w:rsidRDefault="00943BB3" w:rsidP="00943BB3">
      <w:pPr>
        <w:jc w:val="center"/>
        <w:rPr>
          <w:rFonts w:ascii="Arial" w:hAnsi="Arial" w:cs="Arial"/>
          <w:b/>
          <w:bCs/>
          <w:sz w:val="32"/>
          <w:szCs w:val="32"/>
        </w:rPr>
      </w:pPr>
    </w:p>
    <w:p w14:paraId="75D68790" w14:textId="77777777" w:rsidR="00943BB3" w:rsidRPr="00FE7A4A" w:rsidRDefault="00943BB3" w:rsidP="00943BB3">
      <w:pPr>
        <w:jc w:val="center"/>
        <w:rPr>
          <w:rFonts w:ascii="Arial" w:hAnsi="Arial" w:cs="Arial"/>
          <w:b/>
          <w:bCs/>
          <w:sz w:val="32"/>
          <w:szCs w:val="32"/>
        </w:rPr>
      </w:pPr>
    </w:p>
    <w:p w14:paraId="5346AB09" w14:textId="7B01B18F" w:rsidR="00EC7DC3" w:rsidRPr="00FE7A4A" w:rsidRDefault="00823BDA" w:rsidP="00B16401">
      <w:pPr>
        <w:jc w:val="center"/>
        <w:rPr>
          <w:rFonts w:ascii="Arial" w:hAnsi="Arial" w:cs="Arial"/>
          <w:b/>
          <w:bCs/>
          <w:sz w:val="32"/>
          <w:szCs w:val="32"/>
        </w:rPr>
      </w:pPr>
      <w:r w:rsidRPr="00FE7A4A">
        <w:rPr>
          <w:rFonts w:ascii="Arial" w:hAnsi="Arial" w:cs="Arial"/>
          <w:b/>
          <w:bCs/>
          <w:sz w:val="32"/>
          <w:szCs w:val="32"/>
        </w:rPr>
        <w:t xml:space="preserve">Submitted to </w:t>
      </w:r>
      <w:r w:rsidR="007927EC" w:rsidRPr="00FE7A4A">
        <w:rPr>
          <w:rFonts w:ascii="Arial" w:hAnsi="Arial" w:cs="Arial"/>
          <w:b/>
          <w:bCs/>
          <w:sz w:val="32"/>
          <w:szCs w:val="32"/>
        </w:rPr>
        <w:t xml:space="preserve">the </w:t>
      </w:r>
      <w:r w:rsidRPr="00FE7A4A">
        <w:rPr>
          <w:rFonts w:ascii="Arial" w:hAnsi="Arial" w:cs="Arial"/>
          <w:b/>
          <w:bCs/>
          <w:sz w:val="32"/>
          <w:szCs w:val="32"/>
        </w:rPr>
        <w:t xml:space="preserve">University of Wales Trinty </w:t>
      </w:r>
      <w:r w:rsidR="007927EC" w:rsidRPr="00FE7A4A">
        <w:rPr>
          <w:rFonts w:ascii="Arial" w:hAnsi="Arial" w:cs="Arial"/>
          <w:b/>
          <w:bCs/>
          <w:sz w:val="32"/>
          <w:szCs w:val="32"/>
        </w:rPr>
        <w:t>Saint David</w:t>
      </w:r>
      <w:r w:rsidR="00B16401" w:rsidRPr="00FE7A4A">
        <w:rPr>
          <w:rFonts w:ascii="Arial" w:hAnsi="Arial" w:cs="Arial"/>
          <w:b/>
          <w:bCs/>
          <w:sz w:val="32"/>
          <w:szCs w:val="32"/>
        </w:rPr>
        <w:t xml:space="preserve"> Swansea Business Campus </w:t>
      </w:r>
    </w:p>
    <w:p w14:paraId="737CB4D9" w14:textId="71AA2344" w:rsidR="00B16401" w:rsidRPr="00FE7A4A" w:rsidRDefault="007A7F75" w:rsidP="00B16401">
      <w:pPr>
        <w:jc w:val="center"/>
        <w:rPr>
          <w:rFonts w:ascii="Arial" w:hAnsi="Arial" w:cs="Arial"/>
          <w:b/>
          <w:bCs/>
          <w:sz w:val="32"/>
          <w:szCs w:val="32"/>
        </w:rPr>
      </w:pPr>
      <w:r w:rsidRPr="00FE7A4A">
        <w:rPr>
          <w:rFonts w:ascii="Arial" w:hAnsi="Arial" w:cs="Arial"/>
          <w:b/>
          <w:bCs/>
          <w:sz w:val="32"/>
          <w:szCs w:val="32"/>
        </w:rPr>
        <w:t xml:space="preserve">Criminology &amp; Policing </w:t>
      </w:r>
    </w:p>
    <w:p w14:paraId="7E9C3A3F" w14:textId="77777777" w:rsidR="00943BB3" w:rsidRPr="00FE7A4A" w:rsidRDefault="00943BB3" w:rsidP="00943BB3">
      <w:pPr>
        <w:jc w:val="center"/>
        <w:rPr>
          <w:rFonts w:ascii="Arial" w:hAnsi="Arial" w:cs="Arial"/>
          <w:b/>
          <w:bCs/>
          <w:sz w:val="32"/>
          <w:szCs w:val="32"/>
        </w:rPr>
      </w:pPr>
    </w:p>
    <w:p w14:paraId="4BA15044" w14:textId="77777777" w:rsidR="00943BB3" w:rsidRPr="00FE7A4A" w:rsidRDefault="00943BB3" w:rsidP="00943BB3">
      <w:pPr>
        <w:jc w:val="center"/>
        <w:rPr>
          <w:rFonts w:ascii="Arial" w:hAnsi="Arial" w:cs="Arial"/>
          <w:b/>
          <w:bCs/>
          <w:sz w:val="32"/>
          <w:szCs w:val="32"/>
        </w:rPr>
      </w:pPr>
    </w:p>
    <w:p w14:paraId="07CDF702" w14:textId="65996272" w:rsidR="00943BB3" w:rsidRPr="00FE7A4A" w:rsidRDefault="007A7F75" w:rsidP="00943BB3">
      <w:pPr>
        <w:jc w:val="center"/>
        <w:rPr>
          <w:rFonts w:ascii="Arial" w:hAnsi="Arial" w:cs="Arial"/>
          <w:b/>
          <w:bCs/>
          <w:sz w:val="32"/>
          <w:szCs w:val="32"/>
        </w:rPr>
      </w:pPr>
      <w:r w:rsidRPr="00FE7A4A">
        <w:rPr>
          <w:rFonts w:ascii="Arial" w:hAnsi="Arial" w:cs="Arial"/>
          <w:b/>
          <w:bCs/>
          <w:sz w:val="32"/>
          <w:szCs w:val="32"/>
        </w:rPr>
        <w:t>May 202</w:t>
      </w:r>
      <w:r w:rsidR="0090287F" w:rsidRPr="00FE7A4A">
        <w:rPr>
          <w:rFonts w:ascii="Arial" w:hAnsi="Arial" w:cs="Arial"/>
          <w:b/>
          <w:bCs/>
          <w:sz w:val="32"/>
          <w:szCs w:val="32"/>
        </w:rPr>
        <w:t>4</w:t>
      </w:r>
    </w:p>
    <w:p w14:paraId="44FF0B4E" w14:textId="77777777" w:rsidR="00816129" w:rsidRDefault="00816129">
      <w:pPr>
        <w:rPr>
          <w:b/>
          <w:bCs/>
          <w:sz w:val="24"/>
          <w:szCs w:val="24"/>
        </w:rPr>
      </w:pPr>
    </w:p>
    <w:p w14:paraId="7724D8D1" w14:textId="77777777" w:rsidR="008B73FC" w:rsidRDefault="008B73FC">
      <w:pPr>
        <w:rPr>
          <w:b/>
          <w:bCs/>
          <w:sz w:val="24"/>
          <w:szCs w:val="24"/>
        </w:rPr>
      </w:pPr>
    </w:p>
    <w:p w14:paraId="17526405" w14:textId="780D7C94" w:rsidR="00BA06CB" w:rsidRPr="0031617B" w:rsidRDefault="00BA06CB" w:rsidP="0031617B">
      <w:pPr>
        <w:pStyle w:val="Heading1"/>
        <w:rPr>
          <w:rFonts w:ascii="Arial" w:hAnsi="Arial" w:cs="Arial"/>
          <w:b/>
          <w:bCs/>
          <w:u w:val="single"/>
        </w:rPr>
      </w:pPr>
      <w:r w:rsidRPr="0031617B">
        <w:rPr>
          <w:rFonts w:ascii="Arial" w:hAnsi="Arial" w:cs="Arial"/>
          <w:b/>
          <w:bCs/>
          <w:u w:val="single"/>
        </w:rPr>
        <w:lastRenderedPageBreak/>
        <w:t xml:space="preserve">Abstract </w:t>
      </w:r>
    </w:p>
    <w:p w14:paraId="30BED552" w14:textId="77777777" w:rsidR="00BA06CB" w:rsidRDefault="00BA06CB">
      <w:pPr>
        <w:rPr>
          <w:b/>
          <w:bCs/>
          <w:sz w:val="24"/>
          <w:szCs w:val="24"/>
        </w:rPr>
      </w:pPr>
    </w:p>
    <w:p w14:paraId="40306173" w14:textId="77777777" w:rsidR="00BA06CB" w:rsidRDefault="00BA06CB">
      <w:pPr>
        <w:rPr>
          <w:b/>
          <w:bCs/>
          <w:sz w:val="24"/>
          <w:szCs w:val="24"/>
        </w:rPr>
      </w:pPr>
    </w:p>
    <w:p w14:paraId="784536CA" w14:textId="77777777" w:rsidR="0031617B" w:rsidRDefault="0031617B">
      <w:pPr>
        <w:rPr>
          <w:b/>
          <w:bCs/>
          <w:sz w:val="24"/>
          <w:szCs w:val="24"/>
        </w:rPr>
      </w:pPr>
    </w:p>
    <w:p w14:paraId="34D65FB1" w14:textId="77777777" w:rsidR="0031617B" w:rsidRDefault="0031617B">
      <w:pPr>
        <w:rPr>
          <w:b/>
          <w:bCs/>
          <w:sz w:val="24"/>
          <w:szCs w:val="24"/>
        </w:rPr>
      </w:pPr>
    </w:p>
    <w:p w14:paraId="70F15ACF" w14:textId="77777777" w:rsidR="0031617B" w:rsidRDefault="0031617B">
      <w:pPr>
        <w:rPr>
          <w:b/>
          <w:bCs/>
          <w:sz w:val="24"/>
          <w:szCs w:val="24"/>
        </w:rPr>
      </w:pPr>
    </w:p>
    <w:p w14:paraId="04DB26D4" w14:textId="77777777" w:rsidR="0031617B" w:rsidRDefault="0031617B">
      <w:pPr>
        <w:rPr>
          <w:b/>
          <w:bCs/>
          <w:sz w:val="24"/>
          <w:szCs w:val="24"/>
        </w:rPr>
      </w:pPr>
    </w:p>
    <w:p w14:paraId="08AC27A8" w14:textId="77777777" w:rsidR="0031617B" w:rsidRDefault="0031617B">
      <w:pPr>
        <w:rPr>
          <w:b/>
          <w:bCs/>
          <w:sz w:val="24"/>
          <w:szCs w:val="24"/>
        </w:rPr>
      </w:pPr>
    </w:p>
    <w:p w14:paraId="18ED0255" w14:textId="77777777" w:rsidR="0031617B" w:rsidRDefault="0031617B">
      <w:pPr>
        <w:rPr>
          <w:b/>
          <w:bCs/>
          <w:sz w:val="24"/>
          <w:szCs w:val="24"/>
        </w:rPr>
      </w:pPr>
    </w:p>
    <w:p w14:paraId="44C23425" w14:textId="77777777" w:rsidR="0031617B" w:rsidRDefault="0031617B">
      <w:pPr>
        <w:rPr>
          <w:b/>
          <w:bCs/>
          <w:sz w:val="24"/>
          <w:szCs w:val="24"/>
        </w:rPr>
      </w:pPr>
    </w:p>
    <w:p w14:paraId="53B76B6F" w14:textId="77777777" w:rsidR="0031617B" w:rsidRDefault="0031617B">
      <w:pPr>
        <w:rPr>
          <w:b/>
          <w:bCs/>
          <w:sz w:val="24"/>
          <w:szCs w:val="24"/>
        </w:rPr>
      </w:pPr>
    </w:p>
    <w:p w14:paraId="4E083961" w14:textId="77777777" w:rsidR="0031617B" w:rsidRDefault="0031617B">
      <w:pPr>
        <w:rPr>
          <w:b/>
          <w:bCs/>
          <w:sz w:val="24"/>
          <w:szCs w:val="24"/>
        </w:rPr>
      </w:pPr>
    </w:p>
    <w:p w14:paraId="632A3E55" w14:textId="77777777" w:rsidR="0031617B" w:rsidRDefault="0031617B">
      <w:pPr>
        <w:rPr>
          <w:b/>
          <w:bCs/>
          <w:sz w:val="24"/>
          <w:szCs w:val="24"/>
        </w:rPr>
      </w:pPr>
    </w:p>
    <w:p w14:paraId="0EB1049F" w14:textId="77777777" w:rsidR="0031617B" w:rsidRDefault="0031617B">
      <w:pPr>
        <w:rPr>
          <w:b/>
          <w:bCs/>
          <w:sz w:val="24"/>
          <w:szCs w:val="24"/>
        </w:rPr>
      </w:pPr>
    </w:p>
    <w:p w14:paraId="18F05DDA" w14:textId="77777777" w:rsidR="0031617B" w:rsidRDefault="0031617B">
      <w:pPr>
        <w:rPr>
          <w:b/>
          <w:bCs/>
          <w:sz w:val="24"/>
          <w:szCs w:val="24"/>
        </w:rPr>
      </w:pPr>
    </w:p>
    <w:p w14:paraId="240BB6BE" w14:textId="77777777" w:rsidR="0031617B" w:rsidRDefault="0031617B">
      <w:pPr>
        <w:rPr>
          <w:b/>
          <w:bCs/>
          <w:sz w:val="24"/>
          <w:szCs w:val="24"/>
        </w:rPr>
      </w:pPr>
    </w:p>
    <w:p w14:paraId="560F756D" w14:textId="77777777" w:rsidR="0031617B" w:rsidRDefault="0031617B">
      <w:pPr>
        <w:rPr>
          <w:b/>
          <w:bCs/>
          <w:sz w:val="24"/>
          <w:szCs w:val="24"/>
        </w:rPr>
      </w:pPr>
    </w:p>
    <w:p w14:paraId="0F2D1643" w14:textId="77777777" w:rsidR="0031617B" w:rsidRDefault="0031617B">
      <w:pPr>
        <w:rPr>
          <w:b/>
          <w:bCs/>
          <w:sz w:val="24"/>
          <w:szCs w:val="24"/>
        </w:rPr>
      </w:pPr>
    </w:p>
    <w:p w14:paraId="6F635B21" w14:textId="77777777" w:rsidR="0031617B" w:rsidRDefault="0031617B">
      <w:pPr>
        <w:rPr>
          <w:b/>
          <w:bCs/>
          <w:sz w:val="24"/>
          <w:szCs w:val="24"/>
        </w:rPr>
      </w:pPr>
    </w:p>
    <w:p w14:paraId="4F298160" w14:textId="77777777" w:rsidR="0031617B" w:rsidRDefault="0031617B">
      <w:pPr>
        <w:rPr>
          <w:b/>
          <w:bCs/>
          <w:sz w:val="24"/>
          <w:szCs w:val="24"/>
        </w:rPr>
      </w:pPr>
    </w:p>
    <w:p w14:paraId="090D7B90" w14:textId="77777777" w:rsidR="0031617B" w:rsidRDefault="0031617B">
      <w:pPr>
        <w:rPr>
          <w:b/>
          <w:bCs/>
          <w:sz w:val="24"/>
          <w:szCs w:val="24"/>
        </w:rPr>
      </w:pPr>
    </w:p>
    <w:p w14:paraId="616256FE" w14:textId="77777777" w:rsidR="0031617B" w:rsidRDefault="0031617B">
      <w:pPr>
        <w:rPr>
          <w:b/>
          <w:bCs/>
          <w:sz w:val="24"/>
          <w:szCs w:val="24"/>
        </w:rPr>
      </w:pPr>
    </w:p>
    <w:p w14:paraId="48722A81" w14:textId="77777777" w:rsidR="0031617B" w:rsidRDefault="0031617B">
      <w:pPr>
        <w:rPr>
          <w:b/>
          <w:bCs/>
          <w:sz w:val="24"/>
          <w:szCs w:val="24"/>
        </w:rPr>
      </w:pPr>
    </w:p>
    <w:p w14:paraId="3D5FDA6B" w14:textId="77777777" w:rsidR="0031617B" w:rsidRDefault="0031617B">
      <w:pPr>
        <w:rPr>
          <w:b/>
          <w:bCs/>
          <w:sz w:val="24"/>
          <w:szCs w:val="24"/>
        </w:rPr>
      </w:pPr>
    </w:p>
    <w:p w14:paraId="553EA021" w14:textId="77777777" w:rsidR="0031617B" w:rsidRDefault="0031617B">
      <w:pPr>
        <w:rPr>
          <w:b/>
          <w:bCs/>
          <w:sz w:val="24"/>
          <w:szCs w:val="24"/>
        </w:rPr>
      </w:pPr>
    </w:p>
    <w:p w14:paraId="2010CA2E" w14:textId="77777777" w:rsidR="0031617B" w:rsidRDefault="0031617B">
      <w:pPr>
        <w:rPr>
          <w:b/>
          <w:bCs/>
          <w:sz w:val="24"/>
          <w:szCs w:val="24"/>
        </w:rPr>
      </w:pPr>
    </w:p>
    <w:p w14:paraId="66CC7FF5" w14:textId="77777777" w:rsidR="00BA06CB" w:rsidRDefault="00BA06CB">
      <w:pPr>
        <w:rPr>
          <w:b/>
          <w:bCs/>
          <w:sz w:val="24"/>
          <w:szCs w:val="24"/>
        </w:rPr>
      </w:pPr>
    </w:p>
    <w:p w14:paraId="4EA3D4CC" w14:textId="77777777" w:rsidR="00BA06CB" w:rsidRDefault="00BA06CB">
      <w:pPr>
        <w:rPr>
          <w:b/>
          <w:bCs/>
          <w:sz w:val="24"/>
          <w:szCs w:val="24"/>
        </w:rPr>
      </w:pPr>
    </w:p>
    <w:p w14:paraId="494F36D6" w14:textId="77777777" w:rsidR="00BA06CB" w:rsidRDefault="00BA06CB">
      <w:pPr>
        <w:rPr>
          <w:b/>
          <w:bCs/>
          <w:sz w:val="24"/>
          <w:szCs w:val="24"/>
        </w:rPr>
      </w:pPr>
    </w:p>
    <w:p w14:paraId="514A517C" w14:textId="33F42C0A" w:rsidR="004D4AA5" w:rsidRPr="0031617B" w:rsidRDefault="008B73FC" w:rsidP="0031617B">
      <w:pPr>
        <w:pStyle w:val="Heading1"/>
        <w:rPr>
          <w:rFonts w:ascii="Arial" w:hAnsi="Arial" w:cs="Arial"/>
          <w:b/>
          <w:bCs/>
          <w:u w:val="single"/>
        </w:rPr>
      </w:pPr>
      <w:r w:rsidRPr="0031617B">
        <w:rPr>
          <w:rFonts w:ascii="Arial" w:hAnsi="Arial" w:cs="Arial"/>
          <w:b/>
          <w:bCs/>
          <w:u w:val="single"/>
        </w:rPr>
        <w:lastRenderedPageBreak/>
        <w:t xml:space="preserve">Declaration </w:t>
      </w:r>
    </w:p>
    <w:p w14:paraId="72AC6219" w14:textId="77777777" w:rsidR="0031617B" w:rsidRPr="0031617B" w:rsidRDefault="0031617B" w:rsidP="0031617B">
      <w:pPr>
        <w:spacing w:line="360" w:lineRule="auto"/>
        <w:rPr>
          <w:rFonts w:ascii="Arial" w:hAnsi="Arial" w:cs="Arial"/>
          <w:sz w:val="24"/>
          <w:szCs w:val="24"/>
        </w:rPr>
      </w:pPr>
      <w:r w:rsidRPr="0031617B">
        <w:rPr>
          <w:rFonts w:ascii="Arial" w:hAnsi="Arial" w:cs="Arial"/>
          <w:sz w:val="24"/>
          <w:szCs w:val="24"/>
        </w:rPr>
        <w:t>This work has not previously been accepted in substance for any degree and is not being concurrently submitted in candidature for any degree.</w:t>
      </w:r>
    </w:p>
    <w:p w14:paraId="5A3C3DDC" w14:textId="77777777" w:rsidR="0031617B" w:rsidRPr="00982FE7" w:rsidRDefault="0031617B" w:rsidP="0031617B">
      <w:pPr>
        <w:spacing w:line="360" w:lineRule="auto"/>
        <w:rPr>
          <w:rFonts w:ascii="Arial" w:hAnsi="Arial" w:cs="Arial"/>
          <w:sz w:val="24"/>
          <w:szCs w:val="24"/>
          <w:u w:val="single"/>
        </w:rPr>
      </w:pPr>
      <w:r w:rsidRPr="00982FE7">
        <w:rPr>
          <w:rFonts w:ascii="Arial" w:hAnsi="Arial" w:cs="Arial"/>
          <w:sz w:val="24"/>
          <w:szCs w:val="24"/>
          <w:u w:val="single"/>
        </w:rPr>
        <w:t xml:space="preserve">STATEMENT 1 </w:t>
      </w:r>
    </w:p>
    <w:p w14:paraId="541E0699" w14:textId="77777777" w:rsidR="0031617B" w:rsidRPr="0031617B" w:rsidRDefault="0031617B" w:rsidP="0031617B">
      <w:pPr>
        <w:spacing w:line="360" w:lineRule="auto"/>
        <w:rPr>
          <w:rFonts w:ascii="Arial" w:hAnsi="Arial" w:cs="Arial"/>
          <w:sz w:val="24"/>
          <w:szCs w:val="24"/>
        </w:rPr>
      </w:pPr>
      <w:r w:rsidRPr="0031617B">
        <w:rPr>
          <w:rFonts w:ascii="Arial" w:hAnsi="Arial" w:cs="Arial"/>
          <w:sz w:val="24"/>
          <w:szCs w:val="24"/>
        </w:rPr>
        <w:t xml:space="preserve">This dissertation is being submitted in partial fulfilment of the requirements for the degree of BA/BSc. </w:t>
      </w:r>
    </w:p>
    <w:p w14:paraId="1EF00815" w14:textId="77777777" w:rsidR="0031617B" w:rsidRPr="00982FE7" w:rsidRDefault="0031617B" w:rsidP="0031617B">
      <w:pPr>
        <w:spacing w:line="360" w:lineRule="auto"/>
        <w:rPr>
          <w:rFonts w:ascii="Arial" w:hAnsi="Arial" w:cs="Arial"/>
          <w:sz w:val="24"/>
          <w:szCs w:val="24"/>
          <w:u w:val="single"/>
        </w:rPr>
      </w:pPr>
      <w:r w:rsidRPr="00982FE7">
        <w:rPr>
          <w:rFonts w:ascii="Arial" w:hAnsi="Arial" w:cs="Arial"/>
          <w:sz w:val="24"/>
          <w:szCs w:val="24"/>
          <w:u w:val="single"/>
        </w:rPr>
        <w:t xml:space="preserve">STATEMENT 2 </w:t>
      </w:r>
    </w:p>
    <w:p w14:paraId="7972C1B3" w14:textId="77777777" w:rsidR="0031617B" w:rsidRPr="0031617B" w:rsidRDefault="0031617B" w:rsidP="0031617B">
      <w:pPr>
        <w:spacing w:line="360" w:lineRule="auto"/>
        <w:rPr>
          <w:rFonts w:ascii="Arial" w:hAnsi="Arial" w:cs="Arial"/>
          <w:sz w:val="24"/>
          <w:szCs w:val="24"/>
        </w:rPr>
      </w:pPr>
      <w:r w:rsidRPr="0031617B">
        <w:rPr>
          <w:rFonts w:ascii="Arial" w:hAnsi="Arial" w:cs="Arial"/>
          <w:sz w:val="24"/>
          <w:szCs w:val="24"/>
        </w:rPr>
        <w:t xml:space="preserve">This dissertation is the result of my own independent work/investigation, except where otherwise stated. </w:t>
      </w:r>
    </w:p>
    <w:p w14:paraId="427DF972" w14:textId="77777777" w:rsidR="0031617B" w:rsidRPr="0031617B" w:rsidRDefault="0031617B" w:rsidP="0031617B">
      <w:pPr>
        <w:spacing w:line="360" w:lineRule="auto"/>
        <w:rPr>
          <w:rFonts w:ascii="Arial" w:hAnsi="Arial" w:cs="Arial"/>
          <w:sz w:val="24"/>
          <w:szCs w:val="24"/>
        </w:rPr>
      </w:pPr>
      <w:r w:rsidRPr="0031617B">
        <w:rPr>
          <w:rFonts w:ascii="Arial" w:hAnsi="Arial" w:cs="Arial"/>
          <w:sz w:val="24"/>
          <w:szCs w:val="24"/>
        </w:rPr>
        <w:t>Other sources are acknowledged in the Reference Section.</w:t>
      </w:r>
    </w:p>
    <w:p w14:paraId="75D76958" w14:textId="77777777" w:rsidR="0031617B" w:rsidRPr="00982FE7" w:rsidRDefault="0031617B" w:rsidP="0031617B">
      <w:pPr>
        <w:spacing w:line="360" w:lineRule="auto"/>
        <w:rPr>
          <w:rFonts w:ascii="Arial" w:hAnsi="Arial" w:cs="Arial"/>
          <w:sz w:val="24"/>
          <w:szCs w:val="24"/>
          <w:u w:val="single"/>
        </w:rPr>
      </w:pPr>
      <w:r w:rsidRPr="00982FE7">
        <w:rPr>
          <w:rFonts w:ascii="Arial" w:hAnsi="Arial" w:cs="Arial"/>
          <w:sz w:val="24"/>
          <w:szCs w:val="24"/>
          <w:u w:val="single"/>
        </w:rPr>
        <w:t xml:space="preserve">STATEMENT 3 </w:t>
      </w:r>
    </w:p>
    <w:p w14:paraId="63F15A7D" w14:textId="77777777" w:rsidR="0031617B" w:rsidRPr="0031617B" w:rsidRDefault="0031617B" w:rsidP="0031617B">
      <w:pPr>
        <w:spacing w:line="360" w:lineRule="auto"/>
        <w:rPr>
          <w:rFonts w:ascii="Arial" w:hAnsi="Arial" w:cs="Arial"/>
          <w:sz w:val="24"/>
          <w:szCs w:val="24"/>
        </w:rPr>
      </w:pPr>
      <w:r w:rsidRPr="0031617B">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3D2961A0" w14:textId="77777777" w:rsidR="0031617B" w:rsidRPr="00982FE7" w:rsidRDefault="0031617B" w:rsidP="0031617B">
      <w:pPr>
        <w:spacing w:line="360" w:lineRule="auto"/>
        <w:rPr>
          <w:rFonts w:ascii="Arial" w:hAnsi="Arial" w:cs="Arial"/>
          <w:sz w:val="24"/>
          <w:szCs w:val="24"/>
          <w:u w:val="single"/>
        </w:rPr>
      </w:pPr>
      <w:r w:rsidRPr="00982FE7">
        <w:rPr>
          <w:rFonts w:ascii="Arial" w:hAnsi="Arial" w:cs="Arial"/>
          <w:sz w:val="24"/>
          <w:szCs w:val="24"/>
          <w:u w:val="single"/>
        </w:rPr>
        <w:t xml:space="preserve">STATEMENT 4 </w:t>
      </w:r>
    </w:p>
    <w:p w14:paraId="77930665" w14:textId="77777777" w:rsidR="0031617B" w:rsidRPr="0031617B" w:rsidRDefault="0031617B" w:rsidP="0031617B">
      <w:pPr>
        <w:spacing w:line="360" w:lineRule="auto"/>
        <w:rPr>
          <w:rFonts w:ascii="Arial" w:hAnsi="Arial" w:cs="Arial"/>
          <w:sz w:val="24"/>
          <w:szCs w:val="24"/>
        </w:rPr>
      </w:pPr>
      <w:r w:rsidRPr="0031617B">
        <w:rPr>
          <w:rFonts w:ascii="Arial" w:hAnsi="Arial" w:cs="Arial"/>
          <w:sz w:val="24"/>
          <w:szCs w:val="24"/>
        </w:rPr>
        <w:t xml:space="preserve">I hereby give consent for my dissertation, if accepted, to be available on the university’s IT system to those who have consent to use the system. </w:t>
      </w:r>
    </w:p>
    <w:p w14:paraId="5E6957A3" w14:textId="77777777" w:rsidR="0031617B" w:rsidRPr="0031617B" w:rsidRDefault="0031617B" w:rsidP="0031617B">
      <w:pPr>
        <w:spacing w:line="360" w:lineRule="auto"/>
        <w:rPr>
          <w:rFonts w:ascii="Arial" w:hAnsi="Arial" w:cs="Arial"/>
          <w:sz w:val="24"/>
          <w:szCs w:val="24"/>
        </w:rPr>
      </w:pPr>
    </w:p>
    <w:p w14:paraId="0A53E74D" w14:textId="2C7A9E3F" w:rsidR="0031617B" w:rsidRPr="0031617B" w:rsidRDefault="0031617B" w:rsidP="0031617B">
      <w:pPr>
        <w:spacing w:line="360" w:lineRule="auto"/>
        <w:rPr>
          <w:rFonts w:ascii="Arial" w:hAnsi="Arial" w:cs="Arial"/>
          <w:sz w:val="24"/>
          <w:szCs w:val="24"/>
        </w:rPr>
      </w:pPr>
      <w:r w:rsidRPr="0031617B">
        <w:rPr>
          <w:rFonts w:ascii="Arial" w:hAnsi="Arial" w:cs="Arial"/>
          <w:sz w:val="24"/>
          <w:szCs w:val="24"/>
        </w:rPr>
        <w:t>Student’s Name</w:t>
      </w:r>
      <w:r w:rsidR="00EC18A4">
        <w:rPr>
          <w:rFonts w:ascii="Arial" w:hAnsi="Arial" w:cs="Arial"/>
          <w:sz w:val="24"/>
          <w:szCs w:val="24"/>
        </w:rPr>
        <w:t xml:space="preserve">: Morgan Owen Sims </w:t>
      </w:r>
    </w:p>
    <w:p w14:paraId="4FDD3BB4" w14:textId="77777777" w:rsidR="0031617B" w:rsidRPr="0031617B" w:rsidRDefault="0031617B" w:rsidP="0031617B">
      <w:pPr>
        <w:spacing w:line="360" w:lineRule="auto"/>
        <w:rPr>
          <w:rFonts w:ascii="Arial" w:hAnsi="Arial" w:cs="Arial"/>
          <w:sz w:val="24"/>
          <w:szCs w:val="24"/>
        </w:rPr>
      </w:pPr>
    </w:p>
    <w:p w14:paraId="75485436" w14:textId="5D1BA975" w:rsidR="0031617B" w:rsidRPr="0031617B" w:rsidRDefault="0031617B" w:rsidP="0031617B">
      <w:pPr>
        <w:spacing w:line="360" w:lineRule="auto"/>
        <w:rPr>
          <w:rFonts w:ascii="Arial" w:hAnsi="Arial" w:cs="Arial"/>
          <w:sz w:val="24"/>
          <w:szCs w:val="24"/>
        </w:rPr>
      </w:pPr>
      <w:r w:rsidRPr="0031617B">
        <w:rPr>
          <w:rFonts w:ascii="Arial" w:hAnsi="Arial" w:cs="Arial"/>
          <w:sz w:val="24"/>
          <w:szCs w:val="24"/>
        </w:rPr>
        <w:t xml:space="preserve">Signed: </w:t>
      </w:r>
      <w:r w:rsidR="00F3597D">
        <w:rPr>
          <w:rFonts w:ascii="Arial" w:hAnsi="Arial" w:cs="Arial"/>
          <w:sz w:val="24"/>
          <w:szCs w:val="24"/>
        </w:rPr>
        <w:t>Sims M</w:t>
      </w:r>
    </w:p>
    <w:p w14:paraId="72D38411" w14:textId="77777777" w:rsidR="0031617B" w:rsidRPr="0031617B" w:rsidRDefault="0031617B" w:rsidP="0031617B">
      <w:pPr>
        <w:rPr>
          <w:sz w:val="24"/>
          <w:szCs w:val="24"/>
        </w:rPr>
      </w:pPr>
    </w:p>
    <w:p w14:paraId="7A5ED0FA" w14:textId="377E621C" w:rsidR="004D4AA5" w:rsidRPr="00EC18A4" w:rsidRDefault="0031617B" w:rsidP="0031617B">
      <w:pPr>
        <w:rPr>
          <w:rFonts w:ascii="Arial" w:hAnsi="Arial" w:cs="Arial"/>
          <w:sz w:val="24"/>
          <w:szCs w:val="24"/>
        </w:rPr>
      </w:pPr>
      <w:r w:rsidRPr="00EC18A4">
        <w:rPr>
          <w:rFonts w:ascii="Arial" w:hAnsi="Arial" w:cs="Arial"/>
          <w:sz w:val="24"/>
          <w:szCs w:val="24"/>
        </w:rPr>
        <w:t>Date:</w:t>
      </w:r>
    </w:p>
    <w:p w14:paraId="3C08DA35" w14:textId="77777777" w:rsidR="004D4AA5" w:rsidRDefault="004D4AA5">
      <w:pPr>
        <w:rPr>
          <w:b/>
          <w:bCs/>
          <w:sz w:val="24"/>
          <w:szCs w:val="24"/>
        </w:rPr>
      </w:pPr>
    </w:p>
    <w:p w14:paraId="7A5D5A1D" w14:textId="77777777" w:rsidR="0031617B" w:rsidRDefault="0031617B">
      <w:pPr>
        <w:rPr>
          <w:b/>
          <w:bCs/>
          <w:sz w:val="24"/>
          <w:szCs w:val="24"/>
        </w:rPr>
      </w:pPr>
    </w:p>
    <w:p w14:paraId="269A598D" w14:textId="77777777" w:rsidR="0031617B" w:rsidRDefault="0031617B">
      <w:pPr>
        <w:rPr>
          <w:b/>
          <w:bCs/>
          <w:sz w:val="24"/>
          <w:szCs w:val="24"/>
        </w:rPr>
      </w:pPr>
    </w:p>
    <w:p w14:paraId="73954B26" w14:textId="77777777" w:rsidR="00EC18A4" w:rsidRDefault="00EC18A4">
      <w:pPr>
        <w:rPr>
          <w:b/>
          <w:bCs/>
          <w:sz w:val="24"/>
          <w:szCs w:val="24"/>
        </w:rPr>
      </w:pPr>
    </w:p>
    <w:p w14:paraId="0BF99EC5" w14:textId="5A8296DD" w:rsidR="004D4AA5" w:rsidRPr="00EC18A4" w:rsidRDefault="00BF416F" w:rsidP="00EC18A4">
      <w:pPr>
        <w:pStyle w:val="Heading1"/>
        <w:spacing w:line="360" w:lineRule="auto"/>
        <w:rPr>
          <w:rFonts w:ascii="Arial" w:hAnsi="Arial" w:cs="Arial"/>
          <w:b/>
          <w:bCs/>
          <w:u w:val="single"/>
        </w:rPr>
      </w:pPr>
      <w:r>
        <w:rPr>
          <w:rFonts w:ascii="Arial" w:hAnsi="Arial" w:cs="Arial"/>
          <w:b/>
          <w:bCs/>
          <w:u w:val="single"/>
        </w:rPr>
        <w:lastRenderedPageBreak/>
        <w:t>Acknowledgments</w:t>
      </w:r>
    </w:p>
    <w:p w14:paraId="42284437" w14:textId="65157518" w:rsidR="004D4AA5" w:rsidRDefault="004919BC" w:rsidP="004919BC">
      <w:pPr>
        <w:spacing w:line="360" w:lineRule="auto"/>
        <w:rPr>
          <w:rFonts w:ascii="Arial" w:hAnsi="Arial" w:cs="Arial"/>
          <w:sz w:val="24"/>
          <w:szCs w:val="24"/>
        </w:rPr>
      </w:pPr>
      <w:r>
        <w:rPr>
          <w:rFonts w:ascii="Arial" w:hAnsi="Arial" w:cs="Arial"/>
          <w:sz w:val="24"/>
          <w:szCs w:val="24"/>
        </w:rPr>
        <w:t xml:space="preserve">I would like to thank my mother and </w:t>
      </w:r>
      <w:r w:rsidR="006069FC">
        <w:rPr>
          <w:rFonts w:ascii="Arial" w:hAnsi="Arial" w:cs="Arial"/>
          <w:sz w:val="24"/>
          <w:szCs w:val="24"/>
        </w:rPr>
        <w:t>granny for boosting and pushing me to apply for University in the first place</w:t>
      </w:r>
      <w:r w:rsidR="003C5288">
        <w:rPr>
          <w:rFonts w:ascii="Arial" w:hAnsi="Arial" w:cs="Arial"/>
          <w:sz w:val="24"/>
          <w:szCs w:val="24"/>
        </w:rPr>
        <w:t>, and I wouldn’t be here writing this paper without them. I would also like to thank my father for always reassuring</w:t>
      </w:r>
      <w:r w:rsidR="00904921">
        <w:rPr>
          <w:rFonts w:ascii="Arial" w:hAnsi="Arial" w:cs="Arial"/>
          <w:sz w:val="24"/>
          <w:szCs w:val="24"/>
        </w:rPr>
        <w:t xml:space="preserve"> me and checking in on me to keep me on track and </w:t>
      </w:r>
      <w:r w:rsidR="00C75069">
        <w:rPr>
          <w:rFonts w:ascii="Arial" w:hAnsi="Arial" w:cs="Arial"/>
          <w:sz w:val="24"/>
          <w:szCs w:val="24"/>
        </w:rPr>
        <w:t>make sure this opportunity did not slip through my fingers.</w:t>
      </w:r>
    </w:p>
    <w:p w14:paraId="649CFFF3" w14:textId="3B2699F1" w:rsidR="00C75069" w:rsidRPr="004919BC" w:rsidRDefault="004B158D" w:rsidP="004919BC">
      <w:pPr>
        <w:spacing w:line="360" w:lineRule="auto"/>
        <w:rPr>
          <w:rFonts w:ascii="Arial" w:hAnsi="Arial" w:cs="Arial"/>
          <w:sz w:val="24"/>
          <w:szCs w:val="24"/>
        </w:rPr>
      </w:pPr>
      <w:r>
        <w:rPr>
          <w:rFonts w:ascii="Arial" w:hAnsi="Arial" w:cs="Arial"/>
          <w:sz w:val="24"/>
          <w:szCs w:val="24"/>
        </w:rPr>
        <w:t>Additionally</w:t>
      </w:r>
      <w:r w:rsidR="00F3597D">
        <w:rPr>
          <w:rFonts w:ascii="Arial" w:hAnsi="Arial" w:cs="Arial"/>
          <w:sz w:val="24"/>
          <w:szCs w:val="24"/>
        </w:rPr>
        <w:t>,</w:t>
      </w:r>
      <w:r>
        <w:rPr>
          <w:rFonts w:ascii="Arial" w:hAnsi="Arial" w:cs="Arial"/>
          <w:sz w:val="24"/>
          <w:szCs w:val="24"/>
        </w:rPr>
        <w:t xml:space="preserve"> I would like to thank</w:t>
      </w:r>
      <w:r w:rsidR="00DA0D83">
        <w:rPr>
          <w:rFonts w:ascii="Arial" w:hAnsi="Arial" w:cs="Arial"/>
          <w:sz w:val="24"/>
          <w:szCs w:val="24"/>
        </w:rPr>
        <w:t xml:space="preserve"> some of my lecturers Mike Durke, Sadie France, </w:t>
      </w:r>
      <w:r w:rsidR="00225B0E">
        <w:rPr>
          <w:rFonts w:ascii="Arial" w:hAnsi="Arial" w:cs="Arial"/>
          <w:sz w:val="24"/>
          <w:szCs w:val="24"/>
        </w:rPr>
        <w:t>Laura Knight</w:t>
      </w:r>
      <w:r w:rsidR="00C01967">
        <w:rPr>
          <w:rFonts w:ascii="Arial" w:hAnsi="Arial" w:cs="Arial"/>
          <w:sz w:val="24"/>
          <w:szCs w:val="24"/>
        </w:rPr>
        <w:t>,</w:t>
      </w:r>
      <w:r w:rsidR="00225B0E">
        <w:rPr>
          <w:rFonts w:ascii="Arial" w:hAnsi="Arial" w:cs="Arial"/>
          <w:sz w:val="24"/>
          <w:szCs w:val="24"/>
        </w:rPr>
        <w:t xml:space="preserve"> and </w:t>
      </w:r>
      <w:r w:rsidR="00F3597D">
        <w:rPr>
          <w:rFonts w:ascii="Arial" w:hAnsi="Arial" w:cs="Arial"/>
          <w:sz w:val="24"/>
          <w:szCs w:val="24"/>
        </w:rPr>
        <w:t xml:space="preserve">Jane Davies </w:t>
      </w:r>
      <w:r w:rsidR="00DA0D83">
        <w:rPr>
          <w:rFonts w:ascii="Arial" w:hAnsi="Arial" w:cs="Arial"/>
          <w:sz w:val="24"/>
          <w:szCs w:val="24"/>
        </w:rPr>
        <w:t>for always doing the</w:t>
      </w:r>
      <w:r w:rsidR="00F3597D">
        <w:rPr>
          <w:rFonts w:ascii="Arial" w:hAnsi="Arial" w:cs="Arial"/>
          <w:sz w:val="24"/>
          <w:szCs w:val="24"/>
        </w:rPr>
        <w:t>ir</w:t>
      </w:r>
      <w:r w:rsidR="00DA0D83">
        <w:rPr>
          <w:rFonts w:ascii="Arial" w:hAnsi="Arial" w:cs="Arial"/>
          <w:sz w:val="24"/>
          <w:szCs w:val="24"/>
        </w:rPr>
        <w:t xml:space="preserve"> best </w:t>
      </w:r>
      <w:r w:rsidR="00F3597D">
        <w:rPr>
          <w:rFonts w:ascii="Arial" w:hAnsi="Arial" w:cs="Arial"/>
          <w:sz w:val="24"/>
          <w:szCs w:val="24"/>
        </w:rPr>
        <w:t xml:space="preserve">for me in and outside of lectures, by responding to my emails and </w:t>
      </w:r>
      <w:r w:rsidR="00EF7A9E">
        <w:rPr>
          <w:rFonts w:ascii="Arial" w:hAnsi="Arial" w:cs="Arial"/>
          <w:sz w:val="24"/>
          <w:szCs w:val="24"/>
        </w:rPr>
        <w:t xml:space="preserve">giving me guidance and comments </w:t>
      </w:r>
      <w:r w:rsidR="00F3597D">
        <w:rPr>
          <w:rFonts w:ascii="Arial" w:hAnsi="Arial" w:cs="Arial"/>
          <w:sz w:val="24"/>
          <w:szCs w:val="24"/>
        </w:rPr>
        <w:t>to the best of their ability to give me the knowledge to get through this year.</w:t>
      </w:r>
    </w:p>
    <w:p w14:paraId="318CA9C5" w14:textId="77777777" w:rsidR="004D4AA5" w:rsidRDefault="004D4AA5">
      <w:pPr>
        <w:rPr>
          <w:b/>
          <w:bCs/>
          <w:sz w:val="24"/>
          <w:szCs w:val="24"/>
        </w:rPr>
      </w:pPr>
    </w:p>
    <w:p w14:paraId="19FEC4E6" w14:textId="77777777" w:rsidR="004D4AA5" w:rsidRDefault="004D4AA5">
      <w:pPr>
        <w:rPr>
          <w:b/>
          <w:bCs/>
          <w:sz w:val="24"/>
          <w:szCs w:val="24"/>
        </w:rPr>
      </w:pPr>
    </w:p>
    <w:p w14:paraId="365752B3" w14:textId="77777777" w:rsidR="004D4AA5" w:rsidRDefault="004D4AA5">
      <w:pPr>
        <w:rPr>
          <w:b/>
          <w:bCs/>
          <w:sz w:val="24"/>
          <w:szCs w:val="24"/>
        </w:rPr>
      </w:pPr>
    </w:p>
    <w:p w14:paraId="0CB6887F" w14:textId="77777777" w:rsidR="004D4AA5" w:rsidRDefault="004D4AA5">
      <w:pPr>
        <w:rPr>
          <w:b/>
          <w:bCs/>
          <w:sz w:val="24"/>
          <w:szCs w:val="24"/>
        </w:rPr>
      </w:pPr>
    </w:p>
    <w:p w14:paraId="61318F30" w14:textId="77777777" w:rsidR="004D4AA5" w:rsidRDefault="004D4AA5">
      <w:pPr>
        <w:rPr>
          <w:b/>
          <w:bCs/>
          <w:sz w:val="24"/>
          <w:szCs w:val="24"/>
        </w:rPr>
      </w:pPr>
    </w:p>
    <w:p w14:paraId="05B3D67B" w14:textId="77777777" w:rsidR="004D4AA5" w:rsidRDefault="004D4AA5">
      <w:pPr>
        <w:rPr>
          <w:b/>
          <w:bCs/>
          <w:sz w:val="24"/>
          <w:szCs w:val="24"/>
        </w:rPr>
      </w:pPr>
    </w:p>
    <w:p w14:paraId="7F2644F9" w14:textId="77777777" w:rsidR="004D4AA5" w:rsidRDefault="004D4AA5">
      <w:pPr>
        <w:rPr>
          <w:b/>
          <w:bCs/>
          <w:sz w:val="24"/>
          <w:szCs w:val="24"/>
        </w:rPr>
      </w:pPr>
    </w:p>
    <w:p w14:paraId="47BA400D" w14:textId="77777777" w:rsidR="004D4AA5" w:rsidRDefault="004D4AA5">
      <w:pPr>
        <w:rPr>
          <w:b/>
          <w:bCs/>
          <w:sz w:val="24"/>
          <w:szCs w:val="24"/>
        </w:rPr>
      </w:pPr>
    </w:p>
    <w:p w14:paraId="362F6C00" w14:textId="77777777" w:rsidR="004D4AA5" w:rsidRDefault="004D4AA5">
      <w:pPr>
        <w:rPr>
          <w:b/>
          <w:bCs/>
          <w:sz w:val="24"/>
          <w:szCs w:val="24"/>
        </w:rPr>
      </w:pPr>
    </w:p>
    <w:p w14:paraId="77733CE1" w14:textId="77777777" w:rsidR="004D4AA5" w:rsidRDefault="004D4AA5">
      <w:pPr>
        <w:rPr>
          <w:b/>
          <w:bCs/>
          <w:sz w:val="24"/>
          <w:szCs w:val="24"/>
        </w:rPr>
      </w:pPr>
    </w:p>
    <w:p w14:paraId="0B41C47E" w14:textId="77777777" w:rsidR="004D4AA5" w:rsidRDefault="004D4AA5">
      <w:pPr>
        <w:rPr>
          <w:b/>
          <w:bCs/>
          <w:sz w:val="24"/>
          <w:szCs w:val="24"/>
        </w:rPr>
      </w:pPr>
    </w:p>
    <w:p w14:paraId="4418E409" w14:textId="77777777" w:rsidR="004D4AA5" w:rsidRDefault="004D4AA5">
      <w:pPr>
        <w:rPr>
          <w:b/>
          <w:bCs/>
          <w:sz w:val="24"/>
          <w:szCs w:val="24"/>
        </w:rPr>
      </w:pPr>
    </w:p>
    <w:p w14:paraId="00BB770D" w14:textId="77777777" w:rsidR="004D4AA5" w:rsidRDefault="004D4AA5">
      <w:pPr>
        <w:rPr>
          <w:b/>
          <w:bCs/>
          <w:sz w:val="24"/>
          <w:szCs w:val="24"/>
        </w:rPr>
      </w:pPr>
    </w:p>
    <w:p w14:paraId="605DE475" w14:textId="77777777" w:rsidR="004D4AA5" w:rsidRDefault="004D4AA5">
      <w:pPr>
        <w:rPr>
          <w:b/>
          <w:bCs/>
          <w:sz w:val="24"/>
          <w:szCs w:val="24"/>
        </w:rPr>
      </w:pPr>
    </w:p>
    <w:p w14:paraId="0EF96CE7" w14:textId="77777777" w:rsidR="004D4AA5" w:rsidRDefault="004D4AA5">
      <w:pPr>
        <w:rPr>
          <w:b/>
          <w:bCs/>
          <w:sz w:val="24"/>
          <w:szCs w:val="24"/>
        </w:rPr>
      </w:pPr>
    </w:p>
    <w:p w14:paraId="7A90FC9F" w14:textId="77777777" w:rsidR="004D4AA5" w:rsidRDefault="004D4AA5">
      <w:pPr>
        <w:rPr>
          <w:b/>
          <w:bCs/>
          <w:sz w:val="24"/>
          <w:szCs w:val="24"/>
        </w:rPr>
      </w:pPr>
    </w:p>
    <w:p w14:paraId="36D7EEB9" w14:textId="77777777" w:rsidR="004D4AA5" w:rsidRDefault="004D4AA5">
      <w:pPr>
        <w:rPr>
          <w:b/>
          <w:bCs/>
          <w:sz w:val="24"/>
          <w:szCs w:val="24"/>
        </w:rPr>
      </w:pPr>
    </w:p>
    <w:p w14:paraId="6AAE5CD9" w14:textId="77777777" w:rsidR="004D4AA5" w:rsidRDefault="004D4AA5">
      <w:pPr>
        <w:rPr>
          <w:b/>
          <w:bCs/>
          <w:sz w:val="24"/>
          <w:szCs w:val="24"/>
        </w:rPr>
      </w:pPr>
    </w:p>
    <w:p w14:paraId="0AA93592" w14:textId="77777777" w:rsidR="00F3597D" w:rsidRDefault="00F3597D">
      <w:pPr>
        <w:rPr>
          <w:b/>
          <w:bCs/>
          <w:sz w:val="24"/>
          <w:szCs w:val="24"/>
        </w:rPr>
      </w:pPr>
    </w:p>
    <w:sdt>
      <w:sdtPr>
        <w:rPr>
          <w:rFonts w:eastAsiaTheme="minorHAnsi"/>
          <w:color w:val="auto"/>
          <w:sz w:val="22"/>
          <w:szCs w:val="22"/>
        </w:rPr>
        <w:id w:val="-536731244"/>
        <w:docPartObj>
          <w:docPartGallery w:val="Table of Contents"/>
          <w:docPartUnique/>
        </w:docPartObj>
      </w:sdtPr>
      <w:sdtEndPr>
        <w:rPr>
          <w:rFonts w:asciiTheme="minorHAnsi" w:hAnsiTheme="minorHAnsi" w:cstheme="minorBidi"/>
          <w:b/>
          <w:bCs/>
          <w:noProof/>
        </w:rPr>
      </w:sdtEndPr>
      <w:sdtContent>
        <w:p w14:paraId="050C1EE0" w14:textId="6C7C5924" w:rsidR="00DB55BA" w:rsidRPr="0037534E" w:rsidRDefault="00154E58" w:rsidP="00154E58">
          <w:pPr>
            <w:pStyle w:val="Heading1"/>
            <w:rPr>
              <w:rFonts w:ascii="Arial" w:hAnsi="Arial" w:cs="Arial"/>
              <w:b/>
              <w:bCs/>
              <w:u w:val="single"/>
            </w:rPr>
          </w:pPr>
          <w:r w:rsidRPr="0037534E">
            <w:rPr>
              <w:rFonts w:ascii="Arial" w:hAnsi="Arial" w:cs="Arial"/>
              <w:b/>
              <w:bCs/>
              <w:u w:val="single"/>
            </w:rPr>
            <w:t xml:space="preserve">Table of </w:t>
          </w:r>
          <w:r w:rsidR="00DB55BA" w:rsidRPr="0037534E">
            <w:rPr>
              <w:rFonts w:ascii="Arial" w:hAnsi="Arial" w:cs="Arial"/>
              <w:b/>
              <w:bCs/>
              <w:u w:val="single"/>
            </w:rPr>
            <w:t>Contents</w:t>
          </w:r>
        </w:p>
        <w:p w14:paraId="30399AFA" w14:textId="05161F1D" w:rsidR="00436083" w:rsidRPr="00497739" w:rsidRDefault="00DB55BA">
          <w:pPr>
            <w:pStyle w:val="TOC1"/>
            <w:tabs>
              <w:tab w:val="right" w:leader="dot" w:pos="9016"/>
            </w:tabs>
            <w:rPr>
              <w:rFonts w:ascii="Arial" w:eastAsiaTheme="minorEastAsia" w:hAnsi="Arial" w:cs="Arial"/>
              <w:noProof/>
              <w:sz w:val="28"/>
              <w:szCs w:val="28"/>
              <w:lang w:eastAsia="en-GB"/>
            </w:rPr>
          </w:pPr>
          <w:r w:rsidRPr="00436083">
            <w:rPr>
              <w:rFonts w:ascii="Arial" w:hAnsi="Arial" w:cs="Arial"/>
            </w:rPr>
            <w:fldChar w:fldCharType="begin"/>
          </w:r>
          <w:r w:rsidRPr="00436083">
            <w:rPr>
              <w:rFonts w:ascii="Arial" w:hAnsi="Arial" w:cs="Arial"/>
            </w:rPr>
            <w:instrText xml:space="preserve"> TOC \o "1-3" \h \z \u </w:instrText>
          </w:r>
          <w:r w:rsidRPr="00436083">
            <w:rPr>
              <w:rFonts w:ascii="Arial" w:hAnsi="Arial" w:cs="Arial"/>
            </w:rPr>
            <w:fldChar w:fldCharType="separate"/>
          </w:r>
          <w:hyperlink w:anchor="_Toc164873639" w:history="1">
            <w:r w:rsidR="00436083" w:rsidRPr="00497739">
              <w:rPr>
                <w:rStyle w:val="Hyperlink"/>
                <w:rFonts w:ascii="Arial" w:hAnsi="Arial" w:cs="Arial"/>
                <w:b/>
                <w:bCs/>
                <w:noProof/>
                <w:sz w:val="24"/>
                <w:szCs w:val="24"/>
              </w:rPr>
              <w:t>Section 1: Introduction</w:t>
            </w:r>
            <w:r w:rsidR="00436083" w:rsidRPr="00497739">
              <w:rPr>
                <w:rFonts w:ascii="Arial" w:hAnsi="Arial" w:cs="Arial"/>
                <w:noProof/>
                <w:webHidden/>
                <w:sz w:val="24"/>
                <w:szCs w:val="24"/>
              </w:rPr>
              <w:tab/>
            </w:r>
            <w:r w:rsidR="00436083" w:rsidRPr="00497739">
              <w:rPr>
                <w:rFonts w:ascii="Arial" w:hAnsi="Arial" w:cs="Arial"/>
                <w:noProof/>
                <w:webHidden/>
                <w:sz w:val="24"/>
                <w:szCs w:val="24"/>
              </w:rPr>
              <w:fldChar w:fldCharType="begin"/>
            </w:r>
            <w:r w:rsidR="00436083" w:rsidRPr="00497739">
              <w:rPr>
                <w:rFonts w:ascii="Arial" w:hAnsi="Arial" w:cs="Arial"/>
                <w:noProof/>
                <w:webHidden/>
                <w:sz w:val="24"/>
                <w:szCs w:val="24"/>
              </w:rPr>
              <w:instrText xml:space="preserve"> PAGEREF _Toc164873639 \h </w:instrText>
            </w:r>
            <w:r w:rsidR="00436083" w:rsidRPr="00497739">
              <w:rPr>
                <w:rFonts w:ascii="Arial" w:hAnsi="Arial" w:cs="Arial"/>
                <w:noProof/>
                <w:webHidden/>
                <w:sz w:val="24"/>
                <w:szCs w:val="24"/>
              </w:rPr>
            </w:r>
            <w:r w:rsidR="00436083" w:rsidRPr="00497739">
              <w:rPr>
                <w:rFonts w:ascii="Arial" w:hAnsi="Arial" w:cs="Arial"/>
                <w:noProof/>
                <w:webHidden/>
                <w:sz w:val="24"/>
                <w:szCs w:val="24"/>
              </w:rPr>
              <w:fldChar w:fldCharType="separate"/>
            </w:r>
            <w:r w:rsidR="00436083" w:rsidRPr="00497739">
              <w:rPr>
                <w:rFonts w:ascii="Arial" w:hAnsi="Arial" w:cs="Arial"/>
                <w:noProof/>
                <w:webHidden/>
                <w:sz w:val="24"/>
                <w:szCs w:val="24"/>
              </w:rPr>
              <w:t>3</w:t>
            </w:r>
            <w:r w:rsidR="00436083" w:rsidRPr="00497739">
              <w:rPr>
                <w:rFonts w:ascii="Arial" w:hAnsi="Arial" w:cs="Arial"/>
                <w:noProof/>
                <w:webHidden/>
                <w:sz w:val="24"/>
                <w:szCs w:val="24"/>
              </w:rPr>
              <w:fldChar w:fldCharType="end"/>
            </w:r>
          </w:hyperlink>
        </w:p>
        <w:p w14:paraId="2CFB3BB1" w14:textId="65367BD1" w:rsidR="00436083" w:rsidRPr="00497739" w:rsidRDefault="00433863">
          <w:pPr>
            <w:pStyle w:val="TOC1"/>
            <w:tabs>
              <w:tab w:val="right" w:leader="dot" w:pos="9016"/>
            </w:tabs>
            <w:rPr>
              <w:rFonts w:ascii="Arial" w:eastAsiaTheme="minorEastAsia" w:hAnsi="Arial" w:cs="Arial"/>
              <w:noProof/>
              <w:sz w:val="28"/>
              <w:szCs w:val="28"/>
              <w:lang w:eastAsia="en-GB"/>
            </w:rPr>
          </w:pPr>
          <w:hyperlink w:anchor="_Toc164873640" w:history="1">
            <w:r w:rsidR="00436083" w:rsidRPr="00497739">
              <w:rPr>
                <w:rStyle w:val="Hyperlink"/>
                <w:rFonts w:ascii="Arial" w:hAnsi="Arial" w:cs="Arial"/>
                <w:b/>
                <w:bCs/>
                <w:noProof/>
                <w:sz w:val="24"/>
                <w:szCs w:val="24"/>
              </w:rPr>
              <w:t xml:space="preserve">Section 2: </w:t>
            </w:r>
            <w:r w:rsidR="00436083" w:rsidRPr="00497739">
              <w:rPr>
                <w:rStyle w:val="Hyperlink"/>
                <w:rFonts w:ascii="Arial" w:hAnsi="Arial" w:cs="Arial"/>
                <w:b/>
                <w:bCs/>
                <w:noProof/>
                <w:sz w:val="24"/>
                <w:szCs w:val="24"/>
                <w:u w:val="none"/>
              </w:rPr>
              <w:t>Literature</w:t>
            </w:r>
            <w:r w:rsidR="00436083" w:rsidRPr="00497739">
              <w:rPr>
                <w:rStyle w:val="Hyperlink"/>
                <w:rFonts w:ascii="Arial" w:hAnsi="Arial" w:cs="Arial"/>
                <w:b/>
                <w:bCs/>
                <w:noProof/>
                <w:sz w:val="24"/>
                <w:szCs w:val="24"/>
              </w:rPr>
              <w:t xml:space="preserve"> Review</w:t>
            </w:r>
            <w:r w:rsidR="00436083" w:rsidRPr="00497739">
              <w:rPr>
                <w:rFonts w:ascii="Arial" w:hAnsi="Arial" w:cs="Arial"/>
                <w:noProof/>
                <w:webHidden/>
                <w:sz w:val="24"/>
                <w:szCs w:val="24"/>
              </w:rPr>
              <w:tab/>
            </w:r>
            <w:r w:rsidR="00436083" w:rsidRPr="00497739">
              <w:rPr>
                <w:rFonts w:ascii="Arial" w:hAnsi="Arial" w:cs="Arial"/>
                <w:noProof/>
                <w:webHidden/>
                <w:sz w:val="24"/>
                <w:szCs w:val="24"/>
              </w:rPr>
              <w:fldChar w:fldCharType="begin"/>
            </w:r>
            <w:r w:rsidR="00436083" w:rsidRPr="00497739">
              <w:rPr>
                <w:rFonts w:ascii="Arial" w:hAnsi="Arial" w:cs="Arial"/>
                <w:noProof/>
                <w:webHidden/>
                <w:sz w:val="24"/>
                <w:szCs w:val="24"/>
              </w:rPr>
              <w:instrText xml:space="preserve"> PAGEREF _Toc164873640 \h </w:instrText>
            </w:r>
            <w:r w:rsidR="00436083" w:rsidRPr="00497739">
              <w:rPr>
                <w:rFonts w:ascii="Arial" w:hAnsi="Arial" w:cs="Arial"/>
                <w:noProof/>
                <w:webHidden/>
                <w:sz w:val="24"/>
                <w:szCs w:val="24"/>
              </w:rPr>
            </w:r>
            <w:r w:rsidR="00436083" w:rsidRPr="00497739">
              <w:rPr>
                <w:rFonts w:ascii="Arial" w:hAnsi="Arial" w:cs="Arial"/>
                <w:noProof/>
                <w:webHidden/>
                <w:sz w:val="24"/>
                <w:szCs w:val="24"/>
              </w:rPr>
              <w:fldChar w:fldCharType="separate"/>
            </w:r>
            <w:r w:rsidR="00436083" w:rsidRPr="00497739">
              <w:rPr>
                <w:rFonts w:ascii="Arial" w:hAnsi="Arial" w:cs="Arial"/>
                <w:noProof/>
                <w:webHidden/>
                <w:sz w:val="24"/>
                <w:szCs w:val="24"/>
              </w:rPr>
              <w:t>6</w:t>
            </w:r>
            <w:r w:rsidR="00436083" w:rsidRPr="00497739">
              <w:rPr>
                <w:rFonts w:ascii="Arial" w:hAnsi="Arial" w:cs="Arial"/>
                <w:noProof/>
                <w:webHidden/>
                <w:sz w:val="24"/>
                <w:szCs w:val="24"/>
              </w:rPr>
              <w:fldChar w:fldCharType="end"/>
            </w:r>
          </w:hyperlink>
        </w:p>
        <w:p w14:paraId="3D2DCB18" w14:textId="5D70E0C3" w:rsidR="00436083" w:rsidRPr="00497739" w:rsidRDefault="00433863">
          <w:pPr>
            <w:pStyle w:val="TOC2"/>
            <w:tabs>
              <w:tab w:val="right" w:leader="dot" w:pos="9016"/>
            </w:tabs>
            <w:rPr>
              <w:rFonts w:ascii="Arial" w:eastAsiaTheme="minorEastAsia" w:hAnsi="Arial" w:cs="Arial"/>
              <w:noProof/>
              <w:sz w:val="28"/>
              <w:szCs w:val="28"/>
              <w:lang w:eastAsia="en-GB"/>
            </w:rPr>
          </w:pPr>
          <w:hyperlink w:anchor="_Toc164873641" w:history="1">
            <w:r w:rsidR="00436083" w:rsidRPr="00497739">
              <w:rPr>
                <w:rStyle w:val="Hyperlink"/>
                <w:rFonts w:ascii="Arial" w:hAnsi="Arial" w:cs="Arial"/>
                <w:b/>
                <w:bCs/>
                <w:noProof/>
                <w:sz w:val="24"/>
                <w:szCs w:val="24"/>
              </w:rPr>
              <w:t>2.1 Identify some important issues that are happening in the prison system of England and Wales.</w:t>
            </w:r>
            <w:r w:rsidR="00436083" w:rsidRPr="00497739">
              <w:rPr>
                <w:rFonts w:ascii="Arial" w:hAnsi="Arial" w:cs="Arial"/>
                <w:noProof/>
                <w:webHidden/>
                <w:sz w:val="24"/>
                <w:szCs w:val="24"/>
              </w:rPr>
              <w:tab/>
            </w:r>
            <w:r w:rsidR="00436083" w:rsidRPr="00497739">
              <w:rPr>
                <w:rFonts w:ascii="Arial" w:hAnsi="Arial" w:cs="Arial"/>
                <w:noProof/>
                <w:webHidden/>
                <w:sz w:val="24"/>
                <w:szCs w:val="24"/>
              </w:rPr>
              <w:fldChar w:fldCharType="begin"/>
            </w:r>
            <w:r w:rsidR="00436083" w:rsidRPr="00497739">
              <w:rPr>
                <w:rFonts w:ascii="Arial" w:hAnsi="Arial" w:cs="Arial"/>
                <w:noProof/>
                <w:webHidden/>
                <w:sz w:val="24"/>
                <w:szCs w:val="24"/>
              </w:rPr>
              <w:instrText xml:space="preserve"> PAGEREF _Toc164873641 \h </w:instrText>
            </w:r>
            <w:r w:rsidR="00436083" w:rsidRPr="00497739">
              <w:rPr>
                <w:rFonts w:ascii="Arial" w:hAnsi="Arial" w:cs="Arial"/>
                <w:noProof/>
                <w:webHidden/>
                <w:sz w:val="24"/>
                <w:szCs w:val="24"/>
              </w:rPr>
            </w:r>
            <w:r w:rsidR="00436083" w:rsidRPr="00497739">
              <w:rPr>
                <w:rFonts w:ascii="Arial" w:hAnsi="Arial" w:cs="Arial"/>
                <w:noProof/>
                <w:webHidden/>
                <w:sz w:val="24"/>
                <w:szCs w:val="24"/>
              </w:rPr>
              <w:fldChar w:fldCharType="separate"/>
            </w:r>
            <w:r w:rsidR="00436083" w:rsidRPr="00497739">
              <w:rPr>
                <w:rFonts w:ascii="Arial" w:hAnsi="Arial" w:cs="Arial"/>
                <w:noProof/>
                <w:webHidden/>
                <w:sz w:val="24"/>
                <w:szCs w:val="24"/>
              </w:rPr>
              <w:t>6</w:t>
            </w:r>
            <w:r w:rsidR="00436083" w:rsidRPr="00497739">
              <w:rPr>
                <w:rFonts w:ascii="Arial" w:hAnsi="Arial" w:cs="Arial"/>
                <w:noProof/>
                <w:webHidden/>
                <w:sz w:val="24"/>
                <w:szCs w:val="24"/>
              </w:rPr>
              <w:fldChar w:fldCharType="end"/>
            </w:r>
          </w:hyperlink>
        </w:p>
        <w:p w14:paraId="20D530BC" w14:textId="57081DC6" w:rsidR="00436083" w:rsidRPr="00497739" w:rsidRDefault="00433863">
          <w:pPr>
            <w:pStyle w:val="TOC2"/>
            <w:tabs>
              <w:tab w:val="right" w:leader="dot" w:pos="9016"/>
            </w:tabs>
            <w:rPr>
              <w:rFonts w:ascii="Arial" w:eastAsiaTheme="minorEastAsia" w:hAnsi="Arial" w:cs="Arial"/>
              <w:noProof/>
              <w:sz w:val="28"/>
              <w:szCs w:val="28"/>
              <w:lang w:eastAsia="en-GB"/>
            </w:rPr>
          </w:pPr>
          <w:hyperlink w:anchor="_Toc164873642" w:history="1">
            <w:r w:rsidR="00436083" w:rsidRPr="00497739">
              <w:rPr>
                <w:rStyle w:val="Hyperlink"/>
                <w:rFonts w:ascii="Arial" w:hAnsi="Arial" w:cs="Arial"/>
                <w:b/>
                <w:bCs/>
                <w:noProof/>
                <w:sz w:val="24"/>
                <w:szCs w:val="24"/>
              </w:rPr>
              <w:t>2.2 Propose ideas for change to the current system and alternatives to incarceration.</w:t>
            </w:r>
            <w:r w:rsidR="00436083" w:rsidRPr="00497739">
              <w:rPr>
                <w:rFonts w:ascii="Arial" w:hAnsi="Arial" w:cs="Arial"/>
                <w:noProof/>
                <w:webHidden/>
                <w:sz w:val="24"/>
                <w:szCs w:val="24"/>
              </w:rPr>
              <w:tab/>
            </w:r>
            <w:r w:rsidR="00436083" w:rsidRPr="00497739">
              <w:rPr>
                <w:rFonts w:ascii="Arial" w:hAnsi="Arial" w:cs="Arial"/>
                <w:noProof/>
                <w:webHidden/>
                <w:sz w:val="24"/>
                <w:szCs w:val="24"/>
              </w:rPr>
              <w:fldChar w:fldCharType="begin"/>
            </w:r>
            <w:r w:rsidR="00436083" w:rsidRPr="00497739">
              <w:rPr>
                <w:rFonts w:ascii="Arial" w:hAnsi="Arial" w:cs="Arial"/>
                <w:noProof/>
                <w:webHidden/>
                <w:sz w:val="24"/>
                <w:szCs w:val="24"/>
              </w:rPr>
              <w:instrText xml:space="preserve"> PAGEREF _Toc164873642 \h </w:instrText>
            </w:r>
            <w:r w:rsidR="00436083" w:rsidRPr="00497739">
              <w:rPr>
                <w:rFonts w:ascii="Arial" w:hAnsi="Arial" w:cs="Arial"/>
                <w:noProof/>
                <w:webHidden/>
                <w:sz w:val="24"/>
                <w:szCs w:val="24"/>
              </w:rPr>
            </w:r>
            <w:r w:rsidR="00436083" w:rsidRPr="00497739">
              <w:rPr>
                <w:rFonts w:ascii="Arial" w:hAnsi="Arial" w:cs="Arial"/>
                <w:noProof/>
                <w:webHidden/>
                <w:sz w:val="24"/>
                <w:szCs w:val="24"/>
              </w:rPr>
              <w:fldChar w:fldCharType="separate"/>
            </w:r>
            <w:r w:rsidR="00436083" w:rsidRPr="00497739">
              <w:rPr>
                <w:rFonts w:ascii="Arial" w:hAnsi="Arial" w:cs="Arial"/>
                <w:noProof/>
                <w:webHidden/>
                <w:sz w:val="24"/>
                <w:szCs w:val="24"/>
              </w:rPr>
              <w:t>11</w:t>
            </w:r>
            <w:r w:rsidR="00436083" w:rsidRPr="00497739">
              <w:rPr>
                <w:rFonts w:ascii="Arial" w:hAnsi="Arial" w:cs="Arial"/>
                <w:noProof/>
                <w:webHidden/>
                <w:sz w:val="24"/>
                <w:szCs w:val="24"/>
              </w:rPr>
              <w:fldChar w:fldCharType="end"/>
            </w:r>
          </w:hyperlink>
        </w:p>
        <w:p w14:paraId="2DBB6E0C" w14:textId="1CE5CAFD" w:rsidR="00436083" w:rsidRPr="00497739" w:rsidRDefault="00433863">
          <w:pPr>
            <w:pStyle w:val="TOC1"/>
            <w:tabs>
              <w:tab w:val="right" w:leader="dot" w:pos="9016"/>
            </w:tabs>
            <w:rPr>
              <w:rFonts w:ascii="Arial" w:eastAsiaTheme="minorEastAsia" w:hAnsi="Arial" w:cs="Arial"/>
              <w:noProof/>
              <w:sz w:val="28"/>
              <w:szCs w:val="28"/>
              <w:lang w:eastAsia="en-GB"/>
            </w:rPr>
          </w:pPr>
          <w:hyperlink w:anchor="_Toc164873643" w:history="1">
            <w:r w:rsidR="00436083" w:rsidRPr="00497739">
              <w:rPr>
                <w:rStyle w:val="Hyperlink"/>
                <w:rFonts w:ascii="Arial" w:hAnsi="Arial" w:cs="Arial"/>
                <w:b/>
                <w:bCs/>
                <w:noProof/>
                <w:sz w:val="24"/>
                <w:szCs w:val="24"/>
              </w:rPr>
              <w:t>Section 3: Methodology</w:t>
            </w:r>
            <w:r w:rsidR="00436083" w:rsidRPr="00497739">
              <w:rPr>
                <w:rFonts w:ascii="Arial" w:hAnsi="Arial" w:cs="Arial"/>
                <w:noProof/>
                <w:webHidden/>
                <w:sz w:val="24"/>
                <w:szCs w:val="24"/>
              </w:rPr>
              <w:tab/>
            </w:r>
            <w:r w:rsidR="00436083" w:rsidRPr="00497739">
              <w:rPr>
                <w:rFonts w:ascii="Arial" w:hAnsi="Arial" w:cs="Arial"/>
                <w:noProof/>
                <w:webHidden/>
                <w:sz w:val="24"/>
                <w:szCs w:val="24"/>
              </w:rPr>
              <w:fldChar w:fldCharType="begin"/>
            </w:r>
            <w:r w:rsidR="00436083" w:rsidRPr="00497739">
              <w:rPr>
                <w:rFonts w:ascii="Arial" w:hAnsi="Arial" w:cs="Arial"/>
                <w:noProof/>
                <w:webHidden/>
                <w:sz w:val="24"/>
                <w:szCs w:val="24"/>
              </w:rPr>
              <w:instrText xml:space="preserve"> PAGEREF _Toc164873643 \h </w:instrText>
            </w:r>
            <w:r w:rsidR="00436083" w:rsidRPr="00497739">
              <w:rPr>
                <w:rFonts w:ascii="Arial" w:hAnsi="Arial" w:cs="Arial"/>
                <w:noProof/>
                <w:webHidden/>
                <w:sz w:val="24"/>
                <w:szCs w:val="24"/>
              </w:rPr>
            </w:r>
            <w:r w:rsidR="00436083" w:rsidRPr="00497739">
              <w:rPr>
                <w:rFonts w:ascii="Arial" w:hAnsi="Arial" w:cs="Arial"/>
                <w:noProof/>
                <w:webHidden/>
                <w:sz w:val="24"/>
                <w:szCs w:val="24"/>
              </w:rPr>
              <w:fldChar w:fldCharType="separate"/>
            </w:r>
            <w:r w:rsidR="00436083" w:rsidRPr="00497739">
              <w:rPr>
                <w:rFonts w:ascii="Arial" w:hAnsi="Arial" w:cs="Arial"/>
                <w:noProof/>
                <w:webHidden/>
                <w:sz w:val="24"/>
                <w:szCs w:val="24"/>
              </w:rPr>
              <w:t>14</w:t>
            </w:r>
            <w:r w:rsidR="00436083" w:rsidRPr="00497739">
              <w:rPr>
                <w:rFonts w:ascii="Arial" w:hAnsi="Arial" w:cs="Arial"/>
                <w:noProof/>
                <w:webHidden/>
                <w:sz w:val="24"/>
                <w:szCs w:val="24"/>
              </w:rPr>
              <w:fldChar w:fldCharType="end"/>
            </w:r>
          </w:hyperlink>
        </w:p>
        <w:p w14:paraId="0A797C5C" w14:textId="18818930" w:rsidR="00436083" w:rsidRPr="00497739" w:rsidRDefault="00433863">
          <w:pPr>
            <w:pStyle w:val="TOC2"/>
            <w:tabs>
              <w:tab w:val="right" w:leader="dot" w:pos="9016"/>
            </w:tabs>
            <w:rPr>
              <w:rFonts w:ascii="Arial" w:eastAsiaTheme="minorEastAsia" w:hAnsi="Arial" w:cs="Arial"/>
              <w:noProof/>
              <w:sz w:val="28"/>
              <w:szCs w:val="28"/>
              <w:lang w:eastAsia="en-GB"/>
            </w:rPr>
          </w:pPr>
          <w:hyperlink w:anchor="_Toc164873644" w:history="1">
            <w:r w:rsidR="00436083" w:rsidRPr="00497739">
              <w:rPr>
                <w:rStyle w:val="Hyperlink"/>
                <w:rFonts w:ascii="Arial" w:hAnsi="Arial" w:cs="Arial"/>
                <w:b/>
                <w:bCs/>
                <w:noProof/>
                <w:sz w:val="24"/>
                <w:szCs w:val="24"/>
              </w:rPr>
              <w:t>3.1 Introduction</w:t>
            </w:r>
            <w:r w:rsidR="00436083" w:rsidRPr="00497739">
              <w:rPr>
                <w:rFonts w:ascii="Arial" w:hAnsi="Arial" w:cs="Arial"/>
                <w:noProof/>
                <w:webHidden/>
                <w:sz w:val="24"/>
                <w:szCs w:val="24"/>
              </w:rPr>
              <w:tab/>
            </w:r>
            <w:r w:rsidR="00436083" w:rsidRPr="00497739">
              <w:rPr>
                <w:rFonts w:ascii="Arial" w:hAnsi="Arial" w:cs="Arial"/>
                <w:noProof/>
                <w:webHidden/>
                <w:sz w:val="24"/>
                <w:szCs w:val="24"/>
              </w:rPr>
              <w:fldChar w:fldCharType="begin"/>
            </w:r>
            <w:r w:rsidR="00436083" w:rsidRPr="00497739">
              <w:rPr>
                <w:rFonts w:ascii="Arial" w:hAnsi="Arial" w:cs="Arial"/>
                <w:noProof/>
                <w:webHidden/>
                <w:sz w:val="24"/>
                <w:szCs w:val="24"/>
              </w:rPr>
              <w:instrText xml:space="preserve"> PAGEREF _Toc164873644 \h </w:instrText>
            </w:r>
            <w:r w:rsidR="00436083" w:rsidRPr="00497739">
              <w:rPr>
                <w:rFonts w:ascii="Arial" w:hAnsi="Arial" w:cs="Arial"/>
                <w:noProof/>
                <w:webHidden/>
                <w:sz w:val="24"/>
                <w:szCs w:val="24"/>
              </w:rPr>
            </w:r>
            <w:r w:rsidR="00436083" w:rsidRPr="00497739">
              <w:rPr>
                <w:rFonts w:ascii="Arial" w:hAnsi="Arial" w:cs="Arial"/>
                <w:noProof/>
                <w:webHidden/>
                <w:sz w:val="24"/>
                <w:szCs w:val="24"/>
              </w:rPr>
              <w:fldChar w:fldCharType="separate"/>
            </w:r>
            <w:r w:rsidR="00436083" w:rsidRPr="00497739">
              <w:rPr>
                <w:rFonts w:ascii="Arial" w:hAnsi="Arial" w:cs="Arial"/>
                <w:noProof/>
                <w:webHidden/>
                <w:sz w:val="24"/>
                <w:szCs w:val="24"/>
              </w:rPr>
              <w:t>14</w:t>
            </w:r>
            <w:r w:rsidR="00436083" w:rsidRPr="00497739">
              <w:rPr>
                <w:rFonts w:ascii="Arial" w:hAnsi="Arial" w:cs="Arial"/>
                <w:noProof/>
                <w:webHidden/>
                <w:sz w:val="24"/>
                <w:szCs w:val="24"/>
              </w:rPr>
              <w:fldChar w:fldCharType="end"/>
            </w:r>
          </w:hyperlink>
        </w:p>
        <w:p w14:paraId="71A47929" w14:textId="78D87D70" w:rsidR="00436083" w:rsidRPr="00497739" w:rsidRDefault="00433863">
          <w:pPr>
            <w:pStyle w:val="TOC2"/>
            <w:tabs>
              <w:tab w:val="right" w:leader="dot" w:pos="9016"/>
            </w:tabs>
            <w:rPr>
              <w:rFonts w:ascii="Arial" w:eastAsiaTheme="minorEastAsia" w:hAnsi="Arial" w:cs="Arial"/>
              <w:noProof/>
              <w:sz w:val="28"/>
              <w:szCs w:val="28"/>
              <w:lang w:eastAsia="en-GB"/>
            </w:rPr>
          </w:pPr>
          <w:hyperlink w:anchor="_Toc164873645" w:history="1">
            <w:r w:rsidR="00436083" w:rsidRPr="00497739">
              <w:rPr>
                <w:rStyle w:val="Hyperlink"/>
                <w:rFonts w:ascii="Arial" w:hAnsi="Arial" w:cs="Arial"/>
                <w:b/>
                <w:bCs/>
                <w:noProof/>
                <w:sz w:val="24"/>
                <w:szCs w:val="24"/>
              </w:rPr>
              <w:t>3.2 Research Onion</w:t>
            </w:r>
            <w:r w:rsidR="00436083" w:rsidRPr="00497739">
              <w:rPr>
                <w:rFonts w:ascii="Arial" w:hAnsi="Arial" w:cs="Arial"/>
                <w:noProof/>
                <w:webHidden/>
                <w:sz w:val="24"/>
                <w:szCs w:val="24"/>
              </w:rPr>
              <w:tab/>
            </w:r>
            <w:r w:rsidR="00436083" w:rsidRPr="00497739">
              <w:rPr>
                <w:rFonts w:ascii="Arial" w:hAnsi="Arial" w:cs="Arial"/>
                <w:noProof/>
                <w:webHidden/>
                <w:sz w:val="24"/>
                <w:szCs w:val="24"/>
              </w:rPr>
              <w:fldChar w:fldCharType="begin"/>
            </w:r>
            <w:r w:rsidR="00436083" w:rsidRPr="00497739">
              <w:rPr>
                <w:rFonts w:ascii="Arial" w:hAnsi="Arial" w:cs="Arial"/>
                <w:noProof/>
                <w:webHidden/>
                <w:sz w:val="24"/>
                <w:szCs w:val="24"/>
              </w:rPr>
              <w:instrText xml:space="preserve"> PAGEREF _Toc164873645 \h </w:instrText>
            </w:r>
            <w:r w:rsidR="00436083" w:rsidRPr="00497739">
              <w:rPr>
                <w:rFonts w:ascii="Arial" w:hAnsi="Arial" w:cs="Arial"/>
                <w:noProof/>
                <w:webHidden/>
                <w:sz w:val="24"/>
                <w:szCs w:val="24"/>
              </w:rPr>
            </w:r>
            <w:r w:rsidR="00436083" w:rsidRPr="00497739">
              <w:rPr>
                <w:rFonts w:ascii="Arial" w:hAnsi="Arial" w:cs="Arial"/>
                <w:noProof/>
                <w:webHidden/>
                <w:sz w:val="24"/>
                <w:szCs w:val="24"/>
              </w:rPr>
              <w:fldChar w:fldCharType="separate"/>
            </w:r>
            <w:r w:rsidR="00436083" w:rsidRPr="00497739">
              <w:rPr>
                <w:rFonts w:ascii="Arial" w:hAnsi="Arial" w:cs="Arial"/>
                <w:noProof/>
                <w:webHidden/>
                <w:sz w:val="24"/>
                <w:szCs w:val="24"/>
              </w:rPr>
              <w:t>14</w:t>
            </w:r>
            <w:r w:rsidR="00436083" w:rsidRPr="00497739">
              <w:rPr>
                <w:rFonts w:ascii="Arial" w:hAnsi="Arial" w:cs="Arial"/>
                <w:noProof/>
                <w:webHidden/>
                <w:sz w:val="24"/>
                <w:szCs w:val="24"/>
              </w:rPr>
              <w:fldChar w:fldCharType="end"/>
            </w:r>
          </w:hyperlink>
        </w:p>
        <w:p w14:paraId="4DC90C62" w14:textId="573ADED1" w:rsidR="00436083" w:rsidRPr="00497739" w:rsidRDefault="00433863">
          <w:pPr>
            <w:pStyle w:val="TOC2"/>
            <w:tabs>
              <w:tab w:val="right" w:leader="dot" w:pos="9016"/>
            </w:tabs>
            <w:rPr>
              <w:rFonts w:ascii="Arial" w:eastAsiaTheme="minorEastAsia" w:hAnsi="Arial" w:cs="Arial"/>
              <w:noProof/>
              <w:sz w:val="28"/>
              <w:szCs w:val="28"/>
              <w:lang w:eastAsia="en-GB"/>
            </w:rPr>
          </w:pPr>
          <w:hyperlink w:anchor="_Toc164873646" w:history="1">
            <w:r w:rsidR="00436083" w:rsidRPr="00497739">
              <w:rPr>
                <w:rStyle w:val="Hyperlink"/>
                <w:rFonts w:ascii="Arial" w:hAnsi="Arial" w:cs="Arial"/>
                <w:b/>
                <w:bCs/>
                <w:noProof/>
                <w:sz w:val="24"/>
                <w:szCs w:val="24"/>
              </w:rPr>
              <w:t>3.3 Research Philosophy</w:t>
            </w:r>
            <w:r w:rsidR="00436083" w:rsidRPr="00497739">
              <w:rPr>
                <w:rFonts w:ascii="Arial" w:hAnsi="Arial" w:cs="Arial"/>
                <w:noProof/>
                <w:webHidden/>
                <w:sz w:val="24"/>
                <w:szCs w:val="24"/>
              </w:rPr>
              <w:tab/>
            </w:r>
            <w:r w:rsidR="00436083" w:rsidRPr="00497739">
              <w:rPr>
                <w:rFonts w:ascii="Arial" w:hAnsi="Arial" w:cs="Arial"/>
                <w:noProof/>
                <w:webHidden/>
                <w:sz w:val="24"/>
                <w:szCs w:val="24"/>
              </w:rPr>
              <w:fldChar w:fldCharType="begin"/>
            </w:r>
            <w:r w:rsidR="00436083" w:rsidRPr="00497739">
              <w:rPr>
                <w:rFonts w:ascii="Arial" w:hAnsi="Arial" w:cs="Arial"/>
                <w:noProof/>
                <w:webHidden/>
                <w:sz w:val="24"/>
                <w:szCs w:val="24"/>
              </w:rPr>
              <w:instrText xml:space="preserve"> PAGEREF _Toc164873646 \h </w:instrText>
            </w:r>
            <w:r w:rsidR="00436083" w:rsidRPr="00497739">
              <w:rPr>
                <w:rFonts w:ascii="Arial" w:hAnsi="Arial" w:cs="Arial"/>
                <w:noProof/>
                <w:webHidden/>
                <w:sz w:val="24"/>
                <w:szCs w:val="24"/>
              </w:rPr>
            </w:r>
            <w:r w:rsidR="00436083" w:rsidRPr="00497739">
              <w:rPr>
                <w:rFonts w:ascii="Arial" w:hAnsi="Arial" w:cs="Arial"/>
                <w:noProof/>
                <w:webHidden/>
                <w:sz w:val="24"/>
                <w:szCs w:val="24"/>
              </w:rPr>
              <w:fldChar w:fldCharType="separate"/>
            </w:r>
            <w:r w:rsidR="00436083" w:rsidRPr="00497739">
              <w:rPr>
                <w:rFonts w:ascii="Arial" w:hAnsi="Arial" w:cs="Arial"/>
                <w:noProof/>
                <w:webHidden/>
                <w:sz w:val="24"/>
                <w:szCs w:val="24"/>
              </w:rPr>
              <w:t>15</w:t>
            </w:r>
            <w:r w:rsidR="00436083" w:rsidRPr="00497739">
              <w:rPr>
                <w:rFonts w:ascii="Arial" w:hAnsi="Arial" w:cs="Arial"/>
                <w:noProof/>
                <w:webHidden/>
                <w:sz w:val="24"/>
                <w:szCs w:val="24"/>
              </w:rPr>
              <w:fldChar w:fldCharType="end"/>
            </w:r>
          </w:hyperlink>
        </w:p>
        <w:p w14:paraId="34ECFA6C" w14:textId="6C03610F" w:rsidR="00436083" w:rsidRPr="00497739" w:rsidRDefault="00433863">
          <w:pPr>
            <w:pStyle w:val="TOC2"/>
            <w:tabs>
              <w:tab w:val="right" w:leader="dot" w:pos="9016"/>
            </w:tabs>
            <w:rPr>
              <w:rFonts w:ascii="Arial" w:eastAsiaTheme="minorEastAsia" w:hAnsi="Arial" w:cs="Arial"/>
              <w:noProof/>
              <w:sz w:val="28"/>
              <w:szCs w:val="28"/>
              <w:lang w:eastAsia="en-GB"/>
            </w:rPr>
          </w:pPr>
          <w:hyperlink w:anchor="_Toc164873647" w:history="1">
            <w:r w:rsidR="00436083" w:rsidRPr="00497739">
              <w:rPr>
                <w:rStyle w:val="Hyperlink"/>
                <w:rFonts w:ascii="Arial" w:hAnsi="Arial" w:cs="Arial"/>
                <w:b/>
                <w:bCs/>
                <w:noProof/>
                <w:sz w:val="24"/>
                <w:szCs w:val="24"/>
              </w:rPr>
              <w:t>3.4 Research Approach</w:t>
            </w:r>
            <w:r w:rsidR="00436083" w:rsidRPr="00497739">
              <w:rPr>
                <w:rFonts w:ascii="Arial" w:hAnsi="Arial" w:cs="Arial"/>
                <w:noProof/>
                <w:webHidden/>
                <w:sz w:val="24"/>
                <w:szCs w:val="24"/>
              </w:rPr>
              <w:tab/>
            </w:r>
            <w:r w:rsidR="00436083" w:rsidRPr="00497739">
              <w:rPr>
                <w:rFonts w:ascii="Arial" w:hAnsi="Arial" w:cs="Arial"/>
                <w:noProof/>
                <w:webHidden/>
                <w:sz w:val="24"/>
                <w:szCs w:val="24"/>
              </w:rPr>
              <w:fldChar w:fldCharType="begin"/>
            </w:r>
            <w:r w:rsidR="00436083" w:rsidRPr="00497739">
              <w:rPr>
                <w:rFonts w:ascii="Arial" w:hAnsi="Arial" w:cs="Arial"/>
                <w:noProof/>
                <w:webHidden/>
                <w:sz w:val="24"/>
                <w:szCs w:val="24"/>
              </w:rPr>
              <w:instrText xml:space="preserve"> PAGEREF _Toc164873647 \h </w:instrText>
            </w:r>
            <w:r w:rsidR="00436083" w:rsidRPr="00497739">
              <w:rPr>
                <w:rFonts w:ascii="Arial" w:hAnsi="Arial" w:cs="Arial"/>
                <w:noProof/>
                <w:webHidden/>
                <w:sz w:val="24"/>
                <w:szCs w:val="24"/>
              </w:rPr>
            </w:r>
            <w:r w:rsidR="00436083" w:rsidRPr="00497739">
              <w:rPr>
                <w:rFonts w:ascii="Arial" w:hAnsi="Arial" w:cs="Arial"/>
                <w:noProof/>
                <w:webHidden/>
                <w:sz w:val="24"/>
                <w:szCs w:val="24"/>
              </w:rPr>
              <w:fldChar w:fldCharType="separate"/>
            </w:r>
            <w:r w:rsidR="00436083" w:rsidRPr="00497739">
              <w:rPr>
                <w:rFonts w:ascii="Arial" w:hAnsi="Arial" w:cs="Arial"/>
                <w:noProof/>
                <w:webHidden/>
                <w:sz w:val="24"/>
                <w:szCs w:val="24"/>
              </w:rPr>
              <w:t>15</w:t>
            </w:r>
            <w:r w:rsidR="00436083" w:rsidRPr="00497739">
              <w:rPr>
                <w:rFonts w:ascii="Arial" w:hAnsi="Arial" w:cs="Arial"/>
                <w:noProof/>
                <w:webHidden/>
                <w:sz w:val="24"/>
                <w:szCs w:val="24"/>
              </w:rPr>
              <w:fldChar w:fldCharType="end"/>
            </w:r>
          </w:hyperlink>
        </w:p>
        <w:p w14:paraId="024FCD84" w14:textId="452A5C14" w:rsidR="00436083" w:rsidRPr="00497739" w:rsidRDefault="00433863">
          <w:pPr>
            <w:pStyle w:val="TOC2"/>
            <w:tabs>
              <w:tab w:val="right" w:leader="dot" w:pos="9016"/>
            </w:tabs>
            <w:rPr>
              <w:rFonts w:ascii="Arial" w:eastAsiaTheme="minorEastAsia" w:hAnsi="Arial" w:cs="Arial"/>
              <w:noProof/>
              <w:sz w:val="28"/>
              <w:szCs w:val="28"/>
              <w:lang w:eastAsia="en-GB"/>
            </w:rPr>
          </w:pPr>
          <w:hyperlink w:anchor="_Toc164873648" w:history="1">
            <w:r w:rsidR="00436083" w:rsidRPr="00497739">
              <w:rPr>
                <w:rStyle w:val="Hyperlink"/>
                <w:rFonts w:ascii="Arial" w:hAnsi="Arial" w:cs="Arial"/>
                <w:b/>
                <w:bCs/>
                <w:noProof/>
                <w:sz w:val="24"/>
                <w:szCs w:val="24"/>
              </w:rPr>
              <w:t>3.5 Methodological Choice</w:t>
            </w:r>
            <w:r w:rsidR="00436083" w:rsidRPr="00497739">
              <w:rPr>
                <w:rFonts w:ascii="Arial" w:hAnsi="Arial" w:cs="Arial"/>
                <w:noProof/>
                <w:webHidden/>
                <w:sz w:val="24"/>
                <w:szCs w:val="24"/>
              </w:rPr>
              <w:tab/>
            </w:r>
            <w:r w:rsidR="00436083" w:rsidRPr="00497739">
              <w:rPr>
                <w:rFonts w:ascii="Arial" w:hAnsi="Arial" w:cs="Arial"/>
                <w:noProof/>
                <w:webHidden/>
                <w:sz w:val="24"/>
                <w:szCs w:val="24"/>
              </w:rPr>
              <w:fldChar w:fldCharType="begin"/>
            </w:r>
            <w:r w:rsidR="00436083" w:rsidRPr="00497739">
              <w:rPr>
                <w:rFonts w:ascii="Arial" w:hAnsi="Arial" w:cs="Arial"/>
                <w:noProof/>
                <w:webHidden/>
                <w:sz w:val="24"/>
                <w:szCs w:val="24"/>
              </w:rPr>
              <w:instrText xml:space="preserve"> PAGEREF _Toc164873648 \h </w:instrText>
            </w:r>
            <w:r w:rsidR="00436083" w:rsidRPr="00497739">
              <w:rPr>
                <w:rFonts w:ascii="Arial" w:hAnsi="Arial" w:cs="Arial"/>
                <w:noProof/>
                <w:webHidden/>
                <w:sz w:val="24"/>
                <w:szCs w:val="24"/>
              </w:rPr>
            </w:r>
            <w:r w:rsidR="00436083" w:rsidRPr="00497739">
              <w:rPr>
                <w:rFonts w:ascii="Arial" w:hAnsi="Arial" w:cs="Arial"/>
                <w:noProof/>
                <w:webHidden/>
                <w:sz w:val="24"/>
                <w:szCs w:val="24"/>
              </w:rPr>
              <w:fldChar w:fldCharType="separate"/>
            </w:r>
            <w:r w:rsidR="00436083" w:rsidRPr="00497739">
              <w:rPr>
                <w:rFonts w:ascii="Arial" w:hAnsi="Arial" w:cs="Arial"/>
                <w:noProof/>
                <w:webHidden/>
                <w:sz w:val="24"/>
                <w:szCs w:val="24"/>
              </w:rPr>
              <w:t>16</w:t>
            </w:r>
            <w:r w:rsidR="00436083" w:rsidRPr="00497739">
              <w:rPr>
                <w:rFonts w:ascii="Arial" w:hAnsi="Arial" w:cs="Arial"/>
                <w:noProof/>
                <w:webHidden/>
                <w:sz w:val="24"/>
                <w:szCs w:val="24"/>
              </w:rPr>
              <w:fldChar w:fldCharType="end"/>
            </w:r>
          </w:hyperlink>
        </w:p>
        <w:p w14:paraId="4A8BF0FB" w14:textId="102983DD" w:rsidR="00436083" w:rsidRPr="00497739" w:rsidRDefault="00433863">
          <w:pPr>
            <w:pStyle w:val="TOC2"/>
            <w:tabs>
              <w:tab w:val="right" w:leader="dot" w:pos="9016"/>
            </w:tabs>
            <w:rPr>
              <w:rFonts w:ascii="Arial" w:eastAsiaTheme="minorEastAsia" w:hAnsi="Arial" w:cs="Arial"/>
              <w:noProof/>
              <w:sz w:val="28"/>
              <w:szCs w:val="28"/>
              <w:lang w:eastAsia="en-GB"/>
            </w:rPr>
          </w:pPr>
          <w:hyperlink w:anchor="_Toc164873649" w:history="1">
            <w:r w:rsidR="00436083" w:rsidRPr="00497739">
              <w:rPr>
                <w:rStyle w:val="Hyperlink"/>
                <w:rFonts w:ascii="Arial" w:hAnsi="Arial" w:cs="Arial"/>
                <w:b/>
                <w:bCs/>
                <w:noProof/>
                <w:sz w:val="24"/>
                <w:szCs w:val="24"/>
              </w:rPr>
              <w:t>3.6 Research Strategy</w:t>
            </w:r>
            <w:r w:rsidR="00436083" w:rsidRPr="00497739">
              <w:rPr>
                <w:rFonts w:ascii="Arial" w:hAnsi="Arial" w:cs="Arial"/>
                <w:noProof/>
                <w:webHidden/>
                <w:sz w:val="24"/>
                <w:szCs w:val="24"/>
              </w:rPr>
              <w:tab/>
            </w:r>
            <w:r w:rsidR="00436083" w:rsidRPr="00497739">
              <w:rPr>
                <w:rFonts w:ascii="Arial" w:hAnsi="Arial" w:cs="Arial"/>
                <w:noProof/>
                <w:webHidden/>
                <w:sz w:val="24"/>
                <w:szCs w:val="24"/>
              </w:rPr>
              <w:fldChar w:fldCharType="begin"/>
            </w:r>
            <w:r w:rsidR="00436083" w:rsidRPr="00497739">
              <w:rPr>
                <w:rFonts w:ascii="Arial" w:hAnsi="Arial" w:cs="Arial"/>
                <w:noProof/>
                <w:webHidden/>
                <w:sz w:val="24"/>
                <w:szCs w:val="24"/>
              </w:rPr>
              <w:instrText xml:space="preserve"> PAGEREF _Toc164873649 \h </w:instrText>
            </w:r>
            <w:r w:rsidR="00436083" w:rsidRPr="00497739">
              <w:rPr>
                <w:rFonts w:ascii="Arial" w:hAnsi="Arial" w:cs="Arial"/>
                <w:noProof/>
                <w:webHidden/>
                <w:sz w:val="24"/>
                <w:szCs w:val="24"/>
              </w:rPr>
            </w:r>
            <w:r w:rsidR="00436083" w:rsidRPr="00497739">
              <w:rPr>
                <w:rFonts w:ascii="Arial" w:hAnsi="Arial" w:cs="Arial"/>
                <w:noProof/>
                <w:webHidden/>
                <w:sz w:val="24"/>
                <w:szCs w:val="24"/>
              </w:rPr>
              <w:fldChar w:fldCharType="separate"/>
            </w:r>
            <w:r w:rsidR="00436083" w:rsidRPr="00497739">
              <w:rPr>
                <w:rFonts w:ascii="Arial" w:hAnsi="Arial" w:cs="Arial"/>
                <w:noProof/>
                <w:webHidden/>
                <w:sz w:val="24"/>
                <w:szCs w:val="24"/>
              </w:rPr>
              <w:t>16</w:t>
            </w:r>
            <w:r w:rsidR="00436083" w:rsidRPr="00497739">
              <w:rPr>
                <w:rFonts w:ascii="Arial" w:hAnsi="Arial" w:cs="Arial"/>
                <w:noProof/>
                <w:webHidden/>
                <w:sz w:val="24"/>
                <w:szCs w:val="24"/>
              </w:rPr>
              <w:fldChar w:fldCharType="end"/>
            </w:r>
          </w:hyperlink>
        </w:p>
        <w:p w14:paraId="75A8B795" w14:textId="35A2BCD7" w:rsidR="00436083" w:rsidRPr="00497739" w:rsidRDefault="00433863">
          <w:pPr>
            <w:pStyle w:val="TOC2"/>
            <w:tabs>
              <w:tab w:val="right" w:leader="dot" w:pos="9016"/>
            </w:tabs>
            <w:rPr>
              <w:rFonts w:ascii="Arial" w:eastAsiaTheme="minorEastAsia" w:hAnsi="Arial" w:cs="Arial"/>
              <w:noProof/>
              <w:sz w:val="28"/>
              <w:szCs w:val="28"/>
              <w:lang w:eastAsia="en-GB"/>
            </w:rPr>
          </w:pPr>
          <w:hyperlink w:anchor="_Toc164873650" w:history="1">
            <w:r w:rsidR="00436083" w:rsidRPr="00497739">
              <w:rPr>
                <w:rStyle w:val="Hyperlink"/>
                <w:rFonts w:ascii="Arial" w:hAnsi="Arial" w:cs="Arial"/>
                <w:b/>
                <w:bCs/>
                <w:noProof/>
                <w:sz w:val="24"/>
                <w:szCs w:val="24"/>
              </w:rPr>
              <w:t>3.7 Time Horizon</w:t>
            </w:r>
            <w:r w:rsidR="00436083" w:rsidRPr="00497739">
              <w:rPr>
                <w:rFonts w:ascii="Arial" w:hAnsi="Arial" w:cs="Arial"/>
                <w:noProof/>
                <w:webHidden/>
                <w:sz w:val="24"/>
                <w:szCs w:val="24"/>
              </w:rPr>
              <w:tab/>
            </w:r>
            <w:r w:rsidR="00436083" w:rsidRPr="00497739">
              <w:rPr>
                <w:rFonts w:ascii="Arial" w:hAnsi="Arial" w:cs="Arial"/>
                <w:noProof/>
                <w:webHidden/>
                <w:sz w:val="24"/>
                <w:szCs w:val="24"/>
              </w:rPr>
              <w:fldChar w:fldCharType="begin"/>
            </w:r>
            <w:r w:rsidR="00436083" w:rsidRPr="00497739">
              <w:rPr>
                <w:rFonts w:ascii="Arial" w:hAnsi="Arial" w:cs="Arial"/>
                <w:noProof/>
                <w:webHidden/>
                <w:sz w:val="24"/>
                <w:szCs w:val="24"/>
              </w:rPr>
              <w:instrText xml:space="preserve"> PAGEREF _Toc164873650 \h </w:instrText>
            </w:r>
            <w:r w:rsidR="00436083" w:rsidRPr="00497739">
              <w:rPr>
                <w:rFonts w:ascii="Arial" w:hAnsi="Arial" w:cs="Arial"/>
                <w:noProof/>
                <w:webHidden/>
                <w:sz w:val="24"/>
                <w:szCs w:val="24"/>
              </w:rPr>
            </w:r>
            <w:r w:rsidR="00436083" w:rsidRPr="00497739">
              <w:rPr>
                <w:rFonts w:ascii="Arial" w:hAnsi="Arial" w:cs="Arial"/>
                <w:noProof/>
                <w:webHidden/>
                <w:sz w:val="24"/>
                <w:szCs w:val="24"/>
              </w:rPr>
              <w:fldChar w:fldCharType="separate"/>
            </w:r>
            <w:r w:rsidR="00436083" w:rsidRPr="00497739">
              <w:rPr>
                <w:rFonts w:ascii="Arial" w:hAnsi="Arial" w:cs="Arial"/>
                <w:noProof/>
                <w:webHidden/>
                <w:sz w:val="24"/>
                <w:szCs w:val="24"/>
              </w:rPr>
              <w:t>17</w:t>
            </w:r>
            <w:r w:rsidR="00436083" w:rsidRPr="00497739">
              <w:rPr>
                <w:rFonts w:ascii="Arial" w:hAnsi="Arial" w:cs="Arial"/>
                <w:noProof/>
                <w:webHidden/>
                <w:sz w:val="24"/>
                <w:szCs w:val="24"/>
              </w:rPr>
              <w:fldChar w:fldCharType="end"/>
            </w:r>
          </w:hyperlink>
        </w:p>
        <w:p w14:paraId="6497BD46" w14:textId="510FB41F" w:rsidR="00436083" w:rsidRPr="00497739" w:rsidRDefault="00433863">
          <w:pPr>
            <w:pStyle w:val="TOC2"/>
            <w:tabs>
              <w:tab w:val="right" w:leader="dot" w:pos="9016"/>
            </w:tabs>
            <w:rPr>
              <w:rFonts w:ascii="Arial" w:eastAsiaTheme="minorEastAsia" w:hAnsi="Arial" w:cs="Arial"/>
              <w:noProof/>
              <w:sz w:val="28"/>
              <w:szCs w:val="28"/>
              <w:lang w:eastAsia="en-GB"/>
            </w:rPr>
          </w:pPr>
          <w:hyperlink w:anchor="_Toc164873651" w:history="1">
            <w:r w:rsidR="00436083" w:rsidRPr="00497739">
              <w:rPr>
                <w:rStyle w:val="Hyperlink"/>
                <w:rFonts w:ascii="Arial" w:hAnsi="Arial" w:cs="Arial"/>
                <w:b/>
                <w:bCs/>
                <w:noProof/>
                <w:sz w:val="24"/>
                <w:szCs w:val="24"/>
              </w:rPr>
              <w:t>3.8 Techniques &amp; Procedures</w:t>
            </w:r>
            <w:r w:rsidR="00436083" w:rsidRPr="00497739">
              <w:rPr>
                <w:rFonts w:ascii="Arial" w:hAnsi="Arial" w:cs="Arial"/>
                <w:noProof/>
                <w:webHidden/>
                <w:sz w:val="24"/>
                <w:szCs w:val="24"/>
              </w:rPr>
              <w:tab/>
            </w:r>
            <w:r w:rsidR="00436083" w:rsidRPr="00497739">
              <w:rPr>
                <w:rFonts w:ascii="Arial" w:hAnsi="Arial" w:cs="Arial"/>
                <w:noProof/>
                <w:webHidden/>
                <w:sz w:val="24"/>
                <w:szCs w:val="24"/>
              </w:rPr>
              <w:fldChar w:fldCharType="begin"/>
            </w:r>
            <w:r w:rsidR="00436083" w:rsidRPr="00497739">
              <w:rPr>
                <w:rFonts w:ascii="Arial" w:hAnsi="Arial" w:cs="Arial"/>
                <w:noProof/>
                <w:webHidden/>
                <w:sz w:val="24"/>
                <w:szCs w:val="24"/>
              </w:rPr>
              <w:instrText xml:space="preserve"> PAGEREF _Toc164873651 \h </w:instrText>
            </w:r>
            <w:r w:rsidR="00436083" w:rsidRPr="00497739">
              <w:rPr>
                <w:rFonts w:ascii="Arial" w:hAnsi="Arial" w:cs="Arial"/>
                <w:noProof/>
                <w:webHidden/>
                <w:sz w:val="24"/>
                <w:szCs w:val="24"/>
              </w:rPr>
            </w:r>
            <w:r w:rsidR="00436083" w:rsidRPr="00497739">
              <w:rPr>
                <w:rFonts w:ascii="Arial" w:hAnsi="Arial" w:cs="Arial"/>
                <w:noProof/>
                <w:webHidden/>
                <w:sz w:val="24"/>
                <w:szCs w:val="24"/>
              </w:rPr>
              <w:fldChar w:fldCharType="separate"/>
            </w:r>
            <w:r w:rsidR="00436083" w:rsidRPr="00497739">
              <w:rPr>
                <w:rFonts w:ascii="Arial" w:hAnsi="Arial" w:cs="Arial"/>
                <w:noProof/>
                <w:webHidden/>
                <w:sz w:val="24"/>
                <w:szCs w:val="24"/>
              </w:rPr>
              <w:t>17</w:t>
            </w:r>
            <w:r w:rsidR="00436083" w:rsidRPr="00497739">
              <w:rPr>
                <w:rFonts w:ascii="Arial" w:hAnsi="Arial" w:cs="Arial"/>
                <w:noProof/>
                <w:webHidden/>
                <w:sz w:val="24"/>
                <w:szCs w:val="24"/>
              </w:rPr>
              <w:fldChar w:fldCharType="end"/>
            </w:r>
          </w:hyperlink>
        </w:p>
        <w:p w14:paraId="2C4500DF" w14:textId="0584EC80" w:rsidR="00436083" w:rsidRPr="00497739" w:rsidRDefault="00433863">
          <w:pPr>
            <w:pStyle w:val="TOC3"/>
            <w:tabs>
              <w:tab w:val="right" w:leader="dot" w:pos="9016"/>
            </w:tabs>
            <w:rPr>
              <w:rFonts w:ascii="Arial" w:eastAsiaTheme="minorEastAsia" w:hAnsi="Arial" w:cs="Arial"/>
              <w:noProof/>
              <w:sz w:val="28"/>
              <w:szCs w:val="28"/>
              <w:lang w:eastAsia="en-GB"/>
            </w:rPr>
          </w:pPr>
          <w:hyperlink w:anchor="_Toc164873652" w:history="1">
            <w:r w:rsidR="00436083" w:rsidRPr="00497739">
              <w:rPr>
                <w:rStyle w:val="Hyperlink"/>
                <w:rFonts w:ascii="Arial" w:hAnsi="Arial" w:cs="Arial"/>
                <w:b/>
                <w:bCs/>
                <w:noProof/>
                <w:sz w:val="24"/>
                <w:szCs w:val="24"/>
              </w:rPr>
              <w:t>3.8.1 Data Collection, Processes and Analysis</w:t>
            </w:r>
            <w:r w:rsidR="00436083" w:rsidRPr="00497739">
              <w:rPr>
                <w:rFonts w:ascii="Arial" w:hAnsi="Arial" w:cs="Arial"/>
                <w:noProof/>
                <w:webHidden/>
                <w:sz w:val="24"/>
                <w:szCs w:val="24"/>
              </w:rPr>
              <w:tab/>
            </w:r>
            <w:r w:rsidR="00436083" w:rsidRPr="00497739">
              <w:rPr>
                <w:rFonts w:ascii="Arial" w:hAnsi="Arial" w:cs="Arial"/>
                <w:noProof/>
                <w:webHidden/>
                <w:sz w:val="24"/>
                <w:szCs w:val="24"/>
              </w:rPr>
              <w:fldChar w:fldCharType="begin"/>
            </w:r>
            <w:r w:rsidR="00436083" w:rsidRPr="00497739">
              <w:rPr>
                <w:rFonts w:ascii="Arial" w:hAnsi="Arial" w:cs="Arial"/>
                <w:noProof/>
                <w:webHidden/>
                <w:sz w:val="24"/>
                <w:szCs w:val="24"/>
              </w:rPr>
              <w:instrText xml:space="preserve"> PAGEREF _Toc164873652 \h </w:instrText>
            </w:r>
            <w:r w:rsidR="00436083" w:rsidRPr="00497739">
              <w:rPr>
                <w:rFonts w:ascii="Arial" w:hAnsi="Arial" w:cs="Arial"/>
                <w:noProof/>
                <w:webHidden/>
                <w:sz w:val="24"/>
                <w:szCs w:val="24"/>
              </w:rPr>
            </w:r>
            <w:r w:rsidR="00436083" w:rsidRPr="00497739">
              <w:rPr>
                <w:rFonts w:ascii="Arial" w:hAnsi="Arial" w:cs="Arial"/>
                <w:noProof/>
                <w:webHidden/>
                <w:sz w:val="24"/>
                <w:szCs w:val="24"/>
              </w:rPr>
              <w:fldChar w:fldCharType="separate"/>
            </w:r>
            <w:r w:rsidR="00436083" w:rsidRPr="00497739">
              <w:rPr>
                <w:rFonts w:ascii="Arial" w:hAnsi="Arial" w:cs="Arial"/>
                <w:noProof/>
                <w:webHidden/>
                <w:sz w:val="24"/>
                <w:szCs w:val="24"/>
              </w:rPr>
              <w:t>17</w:t>
            </w:r>
            <w:r w:rsidR="00436083" w:rsidRPr="00497739">
              <w:rPr>
                <w:rFonts w:ascii="Arial" w:hAnsi="Arial" w:cs="Arial"/>
                <w:noProof/>
                <w:webHidden/>
                <w:sz w:val="24"/>
                <w:szCs w:val="24"/>
              </w:rPr>
              <w:fldChar w:fldCharType="end"/>
            </w:r>
          </w:hyperlink>
        </w:p>
        <w:p w14:paraId="6E3F27B3" w14:textId="24A79A25" w:rsidR="00436083" w:rsidRPr="00497739" w:rsidRDefault="00433863">
          <w:pPr>
            <w:pStyle w:val="TOC3"/>
            <w:tabs>
              <w:tab w:val="right" w:leader="dot" w:pos="9016"/>
            </w:tabs>
            <w:rPr>
              <w:rFonts w:ascii="Arial" w:eastAsiaTheme="minorEastAsia" w:hAnsi="Arial" w:cs="Arial"/>
              <w:noProof/>
              <w:sz w:val="28"/>
              <w:szCs w:val="28"/>
              <w:lang w:eastAsia="en-GB"/>
            </w:rPr>
          </w:pPr>
          <w:hyperlink w:anchor="_Toc164873653" w:history="1">
            <w:r w:rsidR="00436083" w:rsidRPr="00497739">
              <w:rPr>
                <w:rStyle w:val="Hyperlink"/>
                <w:rFonts w:ascii="Arial" w:hAnsi="Arial" w:cs="Arial"/>
                <w:b/>
                <w:bCs/>
                <w:noProof/>
                <w:sz w:val="24"/>
                <w:szCs w:val="24"/>
              </w:rPr>
              <w:t>3.8.2 Sampling</w:t>
            </w:r>
            <w:r w:rsidR="00436083" w:rsidRPr="00497739">
              <w:rPr>
                <w:rFonts w:ascii="Arial" w:hAnsi="Arial" w:cs="Arial"/>
                <w:noProof/>
                <w:webHidden/>
                <w:sz w:val="24"/>
                <w:szCs w:val="24"/>
              </w:rPr>
              <w:tab/>
            </w:r>
            <w:r w:rsidR="00436083" w:rsidRPr="00497739">
              <w:rPr>
                <w:rFonts w:ascii="Arial" w:hAnsi="Arial" w:cs="Arial"/>
                <w:noProof/>
                <w:webHidden/>
                <w:sz w:val="24"/>
                <w:szCs w:val="24"/>
              </w:rPr>
              <w:fldChar w:fldCharType="begin"/>
            </w:r>
            <w:r w:rsidR="00436083" w:rsidRPr="00497739">
              <w:rPr>
                <w:rFonts w:ascii="Arial" w:hAnsi="Arial" w:cs="Arial"/>
                <w:noProof/>
                <w:webHidden/>
                <w:sz w:val="24"/>
                <w:szCs w:val="24"/>
              </w:rPr>
              <w:instrText xml:space="preserve"> PAGEREF _Toc164873653 \h </w:instrText>
            </w:r>
            <w:r w:rsidR="00436083" w:rsidRPr="00497739">
              <w:rPr>
                <w:rFonts w:ascii="Arial" w:hAnsi="Arial" w:cs="Arial"/>
                <w:noProof/>
                <w:webHidden/>
                <w:sz w:val="24"/>
                <w:szCs w:val="24"/>
              </w:rPr>
            </w:r>
            <w:r w:rsidR="00436083" w:rsidRPr="00497739">
              <w:rPr>
                <w:rFonts w:ascii="Arial" w:hAnsi="Arial" w:cs="Arial"/>
                <w:noProof/>
                <w:webHidden/>
                <w:sz w:val="24"/>
                <w:szCs w:val="24"/>
              </w:rPr>
              <w:fldChar w:fldCharType="separate"/>
            </w:r>
            <w:r w:rsidR="00436083" w:rsidRPr="00497739">
              <w:rPr>
                <w:rFonts w:ascii="Arial" w:hAnsi="Arial" w:cs="Arial"/>
                <w:noProof/>
                <w:webHidden/>
                <w:sz w:val="24"/>
                <w:szCs w:val="24"/>
              </w:rPr>
              <w:t>18</w:t>
            </w:r>
            <w:r w:rsidR="00436083" w:rsidRPr="00497739">
              <w:rPr>
                <w:rFonts w:ascii="Arial" w:hAnsi="Arial" w:cs="Arial"/>
                <w:noProof/>
                <w:webHidden/>
                <w:sz w:val="24"/>
                <w:szCs w:val="24"/>
              </w:rPr>
              <w:fldChar w:fldCharType="end"/>
            </w:r>
          </w:hyperlink>
        </w:p>
        <w:p w14:paraId="07E3032E" w14:textId="6A8D012E" w:rsidR="00436083" w:rsidRPr="00497739" w:rsidRDefault="00433863">
          <w:pPr>
            <w:pStyle w:val="TOC3"/>
            <w:tabs>
              <w:tab w:val="right" w:leader="dot" w:pos="9016"/>
            </w:tabs>
            <w:rPr>
              <w:rFonts w:ascii="Arial" w:eastAsiaTheme="minorEastAsia" w:hAnsi="Arial" w:cs="Arial"/>
              <w:noProof/>
              <w:sz w:val="28"/>
              <w:szCs w:val="28"/>
              <w:lang w:eastAsia="en-GB"/>
            </w:rPr>
          </w:pPr>
          <w:hyperlink w:anchor="_Toc164873654" w:history="1">
            <w:r w:rsidR="00436083" w:rsidRPr="00497739">
              <w:rPr>
                <w:rStyle w:val="Hyperlink"/>
                <w:rFonts w:ascii="Arial" w:hAnsi="Arial" w:cs="Arial"/>
                <w:b/>
                <w:bCs/>
                <w:noProof/>
                <w:sz w:val="24"/>
                <w:szCs w:val="24"/>
              </w:rPr>
              <w:t>3.8.3 Reliability and Validity</w:t>
            </w:r>
            <w:r w:rsidR="00436083" w:rsidRPr="00497739">
              <w:rPr>
                <w:rFonts w:ascii="Arial" w:hAnsi="Arial" w:cs="Arial"/>
                <w:noProof/>
                <w:webHidden/>
                <w:sz w:val="24"/>
                <w:szCs w:val="24"/>
              </w:rPr>
              <w:tab/>
            </w:r>
            <w:r w:rsidR="00436083" w:rsidRPr="00497739">
              <w:rPr>
                <w:rFonts w:ascii="Arial" w:hAnsi="Arial" w:cs="Arial"/>
                <w:noProof/>
                <w:webHidden/>
                <w:sz w:val="24"/>
                <w:szCs w:val="24"/>
              </w:rPr>
              <w:fldChar w:fldCharType="begin"/>
            </w:r>
            <w:r w:rsidR="00436083" w:rsidRPr="00497739">
              <w:rPr>
                <w:rFonts w:ascii="Arial" w:hAnsi="Arial" w:cs="Arial"/>
                <w:noProof/>
                <w:webHidden/>
                <w:sz w:val="24"/>
                <w:szCs w:val="24"/>
              </w:rPr>
              <w:instrText xml:space="preserve"> PAGEREF _Toc164873654 \h </w:instrText>
            </w:r>
            <w:r w:rsidR="00436083" w:rsidRPr="00497739">
              <w:rPr>
                <w:rFonts w:ascii="Arial" w:hAnsi="Arial" w:cs="Arial"/>
                <w:noProof/>
                <w:webHidden/>
                <w:sz w:val="24"/>
                <w:szCs w:val="24"/>
              </w:rPr>
            </w:r>
            <w:r w:rsidR="00436083" w:rsidRPr="00497739">
              <w:rPr>
                <w:rFonts w:ascii="Arial" w:hAnsi="Arial" w:cs="Arial"/>
                <w:noProof/>
                <w:webHidden/>
                <w:sz w:val="24"/>
                <w:szCs w:val="24"/>
              </w:rPr>
              <w:fldChar w:fldCharType="separate"/>
            </w:r>
            <w:r w:rsidR="00436083" w:rsidRPr="00497739">
              <w:rPr>
                <w:rFonts w:ascii="Arial" w:hAnsi="Arial" w:cs="Arial"/>
                <w:noProof/>
                <w:webHidden/>
                <w:sz w:val="24"/>
                <w:szCs w:val="24"/>
              </w:rPr>
              <w:t>18</w:t>
            </w:r>
            <w:r w:rsidR="00436083" w:rsidRPr="00497739">
              <w:rPr>
                <w:rFonts w:ascii="Arial" w:hAnsi="Arial" w:cs="Arial"/>
                <w:noProof/>
                <w:webHidden/>
                <w:sz w:val="24"/>
                <w:szCs w:val="24"/>
              </w:rPr>
              <w:fldChar w:fldCharType="end"/>
            </w:r>
          </w:hyperlink>
        </w:p>
        <w:p w14:paraId="2AFDA6A5" w14:textId="2211B289" w:rsidR="00436083" w:rsidRPr="00497739" w:rsidRDefault="00433863">
          <w:pPr>
            <w:pStyle w:val="TOC3"/>
            <w:tabs>
              <w:tab w:val="right" w:leader="dot" w:pos="9016"/>
            </w:tabs>
            <w:rPr>
              <w:rFonts w:ascii="Arial" w:eastAsiaTheme="minorEastAsia" w:hAnsi="Arial" w:cs="Arial"/>
              <w:noProof/>
              <w:sz w:val="28"/>
              <w:szCs w:val="28"/>
              <w:lang w:eastAsia="en-GB"/>
            </w:rPr>
          </w:pPr>
          <w:hyperlink w:anchor="_Toc164873655" w:history="1">
            <w:r w:rsidR="00436083" w:rsidRPr="00497739">
              <w:rPr>
                <w:rStyle w:val="Hyperlink"/>
                <w:rFonts w:ascii="Arial" w:hAnsi="Arial" w:cs="Arial"/>
                <w:b/>
                <w:bCs/>
                <w:noProof/>
                <w:sz w:val="24"/>
                <w:szCs w:val="24"/>
              </w:rPr>
              <w:t>3.8.4 Limitations or Ethical Issues</w:t>
            </w:r>
            <w:r w:rsidR="00436083" w:rsidRPr="00497739">
              <w:rPr>
                <w:rFonts w:ascii="Arial" w:hAnsi="Arial" w:cs="Arial"/>
                <w:noProof/>
                <w:webHidden/>
                <w:sz w:val="24"/>
                <w:szCs w:val="24"/>
              </w:rPr>
              <w:tab/>
            </w:r>
            <w:r w:rsidR="00436083" w:rsidRPr="00497739">
              <w:rPr>
                <w:rFonts w:ascii="Arial" w:hAnsi="Arial" w:cs="Arial"/>
                <w:noProof/>
                <w:webHidden/>
                <w:sz w:val="24"/>
                <w:szCs w:val="24"/>
              </w:rPr>
              <w:fldChar w:fldCharType="begin"/>
            </w:r>
            <w:r w:rsidR="00436083" w:rsidRPr="00497739">
              <w:rPr>
                <w:rFonts w:ascii="Arial" w:hAnsi="Arial" w:cs="Arial"/>
                <w:noProof/>
                <w:webHidden/>
                <w:sz w:val="24"/>
                <w:szCs w:val="24"/>
              </w:rPr>
              <w:instrText xml:space="preserve"> PAGEREF _Toc164873655 \h </w:instrText>
            </w:r>
            <w:r w:rsidR="00436083" w:rsidRPr="00497739">
              <w:rPr>
                <w:rFonts w:ascii="Arial" w:hAnsi="Arial" w:cs="Arial"/>
                <w:noProof/>
                <w:webHidden/>
                <w:sz w:val="24"/>
                <w:szCs w:val="24"/>
              </w:rPr>
            </w:r>
            <w:r w:rsidR="00436083" w:rsidRPr="00497739">
              <w:rPr>
                <w:rFonts w:ascii="Arial" w:hAnsi="Arial" w:cs="Arial"/>
                <w:noProof/>
                <w:webHidden/>
                <w:sz w:val="24"/>
                <w:szCs w:val="24"/>
              </w:rPr>
              <w:fldChar w:fldCharType="separate"/>
            </w:r>
            <w:r w:rsidR="00436083" w:rsidRPr="00497739">
              <w:rPr>
                <w:rFonts w:ascii="Arial" w:hAnsi="Arial" w:cs="Arial"/>
                <w:noProof/>
                <w:webHidden/>
                <w:sz w:val="24"/>
                <w:szCs w:val="24"/>
              </w:rPr>
              <w:t>19</w:t>
            </w:r>
            <w:r w:rsidR="00436083" w:rsidRPr="00497739">
              <w:rPr>
                <w:rFonts w:ascii="Arial" w:hAnsi="Arial" w:cs="Arial"/>
                <w:noProof/>
                <w:webHidden/>
                <w:sz w:val="24"/>
                <w:szCs w:val="24"/>
              </w:rPr>
              <w:fldChar w:fldCharType="end"/>
            </w:r>
          </w:hyperlink>
        </w:p>
        <w:p w14:paraId="5FEEE4DA" w14:textId="4191AFFE" w:rsidR="00436083" w:rsidRPr="00497739" w:rsidRDefault="00433863">
          <w:pPr>
            <w:pStyle w:val="TOC1"/>
            <w:tabs>
              <w:tab w:val="right" w:leader="dot" w:pos="9016"/>
            </w:tabs>
            <w:rPr>
              <w:rFonts w:ascii="Arial" w:eastAsiaTheme="minorEastAsia" w:hAnsi="Arial" w:cs="Arial"/>
              <w:noProof/>
              <w:sz w:val="28"/>
              <w:szCs w:val="28"/>
              <w:lang w:eastAsia="en-GB"/>
            </w:rPr>
          </w:pPr>
          <w:hyperlink w:anchor="_Toc164873656" w:history="1">
            <w:r w:rsidR="00436083" w:rsidRPr="00497739">
              <w:rPr>
                <w:rStyle w:val="Hyperlink"/>
                <w:rFonts w:ascii="Arial" w:hAnsi="Arial" w:cs="Arial"/>
                <w:b/>
                <w:bCs/>
                <w:noProof/>
                <w:sz w:val="24"/>
                <w:szCs w:val="24"/>
              </w:rPr>
              <w:t>Section 4: Findings</w:t>
            </w:r>
            <w:r w:rsidR="00436083" w:rsidRPr="00497739">
              <w:rPr>
                <w:rFonts w:ascii="Arial" w:hAnsi="Arial" w:cs="Arial"/>
                <w:noProof/>
                <w:webHidden/>
                <w:sz w:val="24"/>
                <w:szCs w:val="24"/>
              </w:rPr>
              <w:tab/>
            </w:r>
            <w:r w:rsidR="00436083" w:rsidRPr="00497739">
              <w:rPr>
                <w:rFonts w:ascii="Arial" w:hAnsi="Arial" w:cs="Arial"/>
                <w:noProof/>
                <w:webHidden/>
                <w:sz w:val="24"/>
                <w:szCs w:val="24"/>
              </w:rPr>
              <w:fldChar w:fldCharType="begin"/>
            </w:r>
            <w:r w:rsidR="00436083" w:rsidRPr="00497739">
              <w:rPr>
                <w:rFonts w:ascii="Arial" w:hAnsi="Arial" w:cs="Arial"/>
                <w:noProof/>
                <w:webHidden/>
                <w:sz w:val="24"/>
                <w:szCs w:val="24"/>
              </w:rPr>
              <w:instrText xml:space="preserve"> PAGEREF _Toc164873656 \h </w:instrText>
            </w:r>
            <w:r w:rsidR="00436083" w:rsidRPr="00497739">
              <w:rPr>
                <w:rFonts w:ascii="Arial" w:hAnsi="Arial" w:cs="Arial"/>
                <w:noProof/>
                <w:webHidden/>
                <w:sz w:val="24"/>
                <w:szCs w:val="24"/>
              </w:rPr>
            </w:r>
            <w:r w:rsidR="00436083" w:rsidRPr="00497739">
              <w:rPr>
                <w:rFonts w:ascii="Arial" w:hAnsi="Arial" w:cs="Arial"/>
                <w:noProof/>
                <w:webHidden/>
                <w:sz w:val="24"/>
                <w:szCs w:val="24"/>
              </w:rPr>
              <w:fldChar w:fldCharType="separate"/>
            </w:r>
            <w:r w:rsidR="00436083" w:rsidRPr="00497739">
              <w:rPr>
                <w:rFonts w:ascii="Arial" w:hAnsi="Arial" w:cs="Arial"/>
                <w:noProof/>
                <w:webHidden/>
                <w:sz w:val="24"/>
                <w:szCs w:val="24"/>
              </w:rPr>
              <w:t>20</w:t>
            </w:r>
            <w:r w:rsidR="00436083" w:rsidRPr="00497739">
              <w:rPr>
                <w:rFonts w:ascii="Arial" w:hAnsi="Arial" w:cs="Arial"/>
                <w:noProof/>
                <w:webHidden/>
                <w:sz w:val="24"/>
                <w:szCs w:val="24"/>
              </w:rPr>
              <w:fldChar w:fldCharType="end"/>
            </w:r>
          </w:hyperlink>
        </w:p>
        <w:p w14:paraId="6ACE6206" w14:textId="3034E4CF" w:rsidR="00436083" w:rsidRPr="00436083" w:rsidRDefault="00433863">
          <w:pPr>
            <w:pStyle w:val="TOC1"/>
            <w:tabs>
              <w:tab w:val="right" w:leader="dot" w:pos="9016"/>
            </w:tabs>
            <w:rPr>
              <w:rFonts w:ascii="Arial" w:eastAsiaTheme="minorEastAsia" w:hAnsi="Arial" w:cs="Arial"/>
              <w:noProof/>
              <w:sz w:val="24"/>
              <w:szCs w:val="24"/>
              <w:lang w:eastAsia="en-GB"/>
            </w:rPr>
          </w:pPr>
          <w:hyperlink w:anchor="_Toc164873657" w:history="1">
            <w:r w:rsidR="00436083" w:rsidRPr="00497739">
              <w:rPr>
                <w:rStyle w:val="Hyperlink"/>
                <w:rFonts w:ascii="Arial" w:hAnsi="Arial" w:cs="Arial"/>
                <w:b/>
                <w:bCs/>
                <w:noProof/>
                <w:sz w:val="24"/>
                <w:szCs w:val="24"/>
              </w:rPr>
              <w:t>References</w:t>
            </w:r>
            <w:r w:rsidR="00436083" w:rsidRPr="00497739">
              <w:rPr>
                <w:rFonts w:ascii="Arial" w:hAnsi="Arial" w:cs="Arial"/>
                <w:noProof/>
                <w:webHidden/>
                <w:sz w:val="24"/>
                <w:szCs w:val="24"/>
              </w:rPr>
              <w:tab/>
            </w:r>
            <w:r w:rsidR="00436083" w:rsidRPr="00497739">
              <w:rPr>
                <w:rFonts w:ascii="Arial" w:hAnsi="Arial" w:cs="Arial"/>
                <w:noProof/>
                <w:webHidden/>
                <w:sz w:val="24"/>
                <w:szCs w:val="24"/>
              </w:rPr>
              <w:fldChar w:fldCharType="begin"/>
            </w:r>
            <w:r w:rsidR="00436083" w:rsidRPr="00497739">
              <w:rPr>
                <w:rFonts w:ascii="Arial" w:hAnsi="Arial" w:cs="Arial"/>
                <w:noProof/>
                <w:webHidden/>
                <w:sz w:val="24"/>
                <w:szCs w:val="24"/>
              </w:rPr>
              <w:instrText xml:space="preserve"> PAGEREF _Toc164873657 \h </w:instrText>
            </w:r>
            <w:r w:rsidR="00436083" w:rsidRPr="00497739">
              <w:rPr>
                <w:rFonts w:ascii="Arial" w:hAnsi="Arial" w:cs="Arial"/>
                <w:noProof/>
                <w:webHidden/>
                <w:sz w:val="24"/>
                <w:szCs w:val="24"/>
              </w:rPr>
            </w:r>
            <w:r w:rsidR="00436083" w:rsidRPr="00497739">
              <w:rPr>
                <w:rFonts w:ascii="Arial" w:hAnsi="Arial" w:cs="Arial"/>
                <w:noProof/>
                <w:webHidden/>
                <w:sz w:val="24"/>
                <w:szCs w:val="24"/>
              </w:rPr>
              <w:fldChar w:fldCharType="separate"/>
            </w:r>
            <w:r w:rsidR="00436083" w:rsidRPr="00497739">
              <w:rPr>
                <w:rFonts w:ascii="Arial" w:hAnsi="Arial" w:cs="Arial"/>
                <w:noProof/>
                <w:webHidden/>
                <w:sz w:val="24"/>
                <w:szCs w:val="24"/>
              </w:rPr>
              <w:t>20</w:t>
            </w:r>
            <w:r w:rsidR="00436083" w:rsidRPr="00497739">
              <w:rPr>
                <w:rFonts w:ascii="Arial" w:hAnsi="Arial" w:cs="Arial"/>
                <w:noProof/>
                <w:webHidden/>
                <w:sz w:val="24"/>
                <w:szCs w:val="24"/>
              </w:rPr>
              <w:fldChar w:fldCharType="end"/>
            </w:r>
          </w:hyperlink>
        </w:p>
        <w:p w14:paraId="3D093976" w14:textId="0A93706D" w:rsidR="00DB55BA" w:rsidRDefault="00DB55BA">
          <w:r w:rsidRPr="00436083">
            <w:rPr>
              <w:rFonts w:ascii="Arial" w:hAnsi="Arial" w:cs="Arial"/>
              <w:b/>
              <w:bCs/>
              <w:noProof/>
            </w:rPr>
            <w:fldChar w:fldCharType="end"/>
          </w:r>
        </w:p>
      </w:sdtContent>
    </w:sdt>
    <w:p w14:paraId="3B6EB41C" w14:textId="77777777" w:rsidR="00816129" w:rsidRDefault="00816129">
      <w:pPr>
        <w:rPr>
          <w:b/>
          <w:bCs/>
          <w:sz w:val="24"/>
          <w:szCs w:val="24"/>
        </w:rPr>
      </w:pPr>
    </w:p>
    <w:p w14:paraId="29CA49C5" w14:textId="77777777" w:rsidR="00816129" w:rsidRDefault="00816129">
      <w:pPr>
        <w:rPr>
          <w:b/>
          <w:bCs/>
          <w:sz w:val="24"/>
          <w:szCs w:val="24"/>
        </w:rPr>
      </w:pPr>
    </w:p>
    <w:p w14:paraId="618164E4" w14:textId="77777777" w:rsidR="00816129" w:rsidRDefault="00816129">
      <w:pPr>
        <w:rPr>
          <w:b/>
          <w:bCs/>
          <w:sz w:val="24"/>
          <w:szCs w:val="24"/>
        </w:rPr>
      </w:pPr>
    </w:p>
    <w:p w14:paraId="2C0412D5" w14:textId="77777777" w:rsidR="00816129" w:rsidRDefault="00816129">
      <w:pPr>
        <w:rPr>
          <w:b/>
          <w:bCs/>
          <w:sz w:val="24"/>
          <w:szCs w:val="24"/>
        </w:rPr>
      </w:pPr>
    </w:p>
    <w:p w14:paraId="1A3EB51E" w14:textId="77777777" w:rsidR="00816129" w:rsidRDefault="00816129">
      <w:pPr>
        <w:rPr>
          <w:b/>
          <w:bCs/>
          <w:sz w:val="24"/>
          <w:szCs w:val="24"/>
        </w:rPr>
      </w:pPr>
    </w:p>
    <w:p w14:paraId="7332B28C" w14:textId="77777777" w:rsidR="00816129" w:rsidRDefault="00816129">
      <w:pPr>
        <w:rPr>
          <w:b/>
          <w:bCs/>
          <w:sz w:val="24"/>
          <w:szCs w:val="24"/>
        </w:rPr>
      </w:pPr>
    </w:p>
    <w:p w14:paraId="2F852CB3" w14:textId="77777777" w:rsidR="00816129" w:rsidRDefault="00816129">
      <w:pPr>
        <w:rPr>
          <w:b/>
          <w:bCs/>
          <w:sz w:val="24"/>
          <w:szCs w:val="24"/>
        </w:rPr>
      </w:pPr>
    </w:p>
    <w:p w14:paraId="4EEC382F" w14:textId="77777777" w:rsidR="00816129" w:rsidRDefault="00816129">
      <w:pPr>
        <w:rPr>
          <w:b/>
          <w:bCs/>
          <w:sz w:val="24"/>
          <w:szCs w:val="24"/>
        </w:rPr>
      </w:pPr>
    </w:p>
    <w:p w14:paraId="0CC94F63" w14:textId="77777777" w:rsidR="00816129" w:rsidRDefault="00816129">
      <w:pPr>
        <w:rPr>
          <w:b/>
          <w:bCs/>
          <w:sz w:val="24"/>
          <w:szCs w:val="24"/>
        </w:rPr>
      </w:pPr>
    </w:p>
    <w:p w14:paraId="229B82C2" w14:textId="77777777" w:rsidR="00157705" w:rsidRDefault="00157705">
      <w:pPr>
        <w:rPr>
          <w:b/>
          <w:bCs/>
          <w:sz w:val="24"/>
          <w:szCs w:val="24"/>
        </w:rPr>
      </w:pPr>
    </w:p>
    <w:p w14:paraId="4D3C6453" w14:textId="6915EEC1" w:rsidR="00816129" w:rsidRPr="0037534E" w:rsidRDefault="00157705" w:rsidP="00157705">
      <w:pPr>
        <w:pStyle w:val="Heading1"/>
        <w:rPr>
          <w:rFonts w:ascii="Arial" w:hAnsi="Arial" w:cs="Arial"/>
          <w:b/>
          <w:bCs/>
          <w:u w:val="single"/>
        </w:rPr>
      </w:pPr>
      <w:bookmarkStart w:id="0" w:name="_Toc164873639"/>
      <w:r w:rsidRPr="0037534E">
        <w:rPr>
          <w:rFonts w:ascii="Arial" w:hAnsi="Arial" w:cs="Arial"/>
          <w:b/>
          <w:bCs/>
          <w:u w:val="single"/>
        </w:rPr>
        <w:lastRenderedPageBreak/>
        <w:t xml:space="preserve">Section 1: </w:t>
      </w:r>
      <w:r w:rsidR="0081470E" w:rsidRPr="0037534E">
        <w:rPr>
          <w:rFonts w:ascii="Arial" w:hAnsi="Arial" w:cs="Arial"/>
          <w:b/>
          <w:bCs/>
          <w:u w:val="single"/>
        </w:rPr>
        <w:t>Introduction</w:t>
      </w:r>
      <w:bookmarkEnd w:id="0"/>
      <w:r w:rsidR="0081470E" w:rsidRPr="0037534E">
        <w:rPr>
          <w:rFonts w:ascii="Arial" w:hAnsi="Arial" w:cs="Arial"/>
          <w:b/>
          <w:bCs/>
          <w:u w:val="single"/>
        </w:rPr>
        <w:t xml:space="preserve"> </w:t>
      </w:r>
    </w:p>
    <w:p w14:paraId="77832DC3" w14:textId="77777777" w:rsidR="000F0973" w:rsidRDefault="000F0973" w:rsidP="00BA7882">
      <w:pPr>
        <w:rPr>
          <w:b/>
          <w:bCs/>
          <w:sz w:val="24"/>
          <w:szCs w:val="24"/>
        </w:rPr>
      </w:pPr>
    </w:p>
    <w:p w14:paraId="3CB3EBA0" w14:textId="0A7D9169" w:rsidR="002B6996" w:rsidRPr="00CC296A" w:rsidRDefault="00B72B60" w:rsidP="00F3509F">
      <w:pPr>
        <w:spacing w:line="360" w:lineRule="auto"/>
        <w:rPr>
          <w:rFonts w:ascii="Arial" w:hAnsi="Arial" w:cs="Arial"/>
          <w:sz w:val="24"/>
          <w:szCs w:val="24"/>
        </w:rPr>
      </w:pPr>
      <w:r>
        <w:rPr>
          <w:rFonts w:ascii="Arial" w:hAnsi="Arial" w:cs="Arial"/>
          <w:sz w:val="24"/>
          <w:szCs w:val="24"/>
        </w:rPr>
        <w:t>T</w:t>
      </w:r>
      <w:r w:rsidR="00D4534A" w:rsidRPr="00CC296A">
        <w:rPr>
          <w:rFonts w:ascii="Arial" w:hAnsi="Arial" w:cs="Arial"/>
          <w:sz w:val="24"/>
          <w:szCs w:val="24"/>
        </w:rPr>
        <w:t xml:space="preserve">he </w:t>
      </w:r>
      <w:r w:rsidR="00326462" w:rsidRPr="00CC296A">
        <w:rPr>
          <w:rFonts w:ascii="Arial" w:hAnsi="Arial" w:cs="Arial"/>
          <w:sz w:val="24"/>
          <w:szCs w:val="24"/>
        </w:rPr>
        <w:t>conversation</w:t>
      </w:r>
      <w:r w:rsidR="001D5AC5" w:rsidRPr="00CC296A">
        <w:rPr>
          <w:rFonts w:ascii="Arial" w:hAnsi="Arial" w:cs="Arial"/>
          <w:sz w:val="24"/>
          <w:szCs w:val="24"/>
        </w:rPr>
        <w:t xml:space="preserve"> that needs to be had about the prisons within England and Wales</w:t>
      </w:r>
      <w:r w:rsidR="00753880" w:rsidRPr="00CC296A">
        <w:rPr>
          <w:rFonts w:ascii="Arial" w:hAnsi="Arial" w:cs="Arial"/>
          <w:sz w:val="24"/>
          <w:szCs w:val="24"/>
        </w:rPr>
        <w:t xml:space="preserve"> is </w:t>
      </w:r>
      <w:r w:rsidR="001D5AC5" w:rsidRPr="00CC296A">
        <w:rPr>
          <w:rFonts w:ascii="Arial" w:hAnsi="Arial" w:cs="Arial"/>
          <w:sz w:val="24"/>
          <w:szCs w:val="24"/>
        </w:rPr>
        <w:t xml:space="preserve">whether they're still fit for service </w:t>
      </w:r>
      <w:r w:rsidR="00753880" w:rsidRPr="00CC296A">
        <w:rPr>
          <w:rFonts w:ascii="Arial" w:hAnsi="Arial" w:cs="Arial"/>
          <w:sz w:val="24"/>
          <w:szCs w:val="24"/>
        </w:rPr>
        <w:t xml:space="preserve">in today's society </w:t>
      </w:r>
      <w:r w:rsidR="001D5AC5" w:rsidRPr="00CC296A">
        <w:rPr>
          <w:rFonts w:ascii="Arial" w:hAnsi="Arial" w:cs="Arial"/>
          <w:sz w:val="24"/>
          <w:szCs w:val="24"/>
        </w:rPr>
        <w:t>is extremely important, especially now.</w:t>
      </w:r>
      <w:r w:rsidR="00326462" w:rsidRPr="00CC296A">
        <w:rPr>
          <w:rFonts w:ascii="Arial" w:hAnsi="Arial" w:cs="Arial"/>
          <w:sz w:val="24"/>
          <w:szCs w:val="24"/>
        </w:rPr>
        <w:t xml:space="preserve"> </w:t>
      </w:r>
      <w:r w:rsidR="00577E63" w:rsidRPr="00CC296A">
        <w:rPr>
          <w:rFonts w:ascii="Arial" w:hAnsi="Arial" w:cs="Arial"/>
          <w:sz w:val="24"/>
          <w:szCs w:val="24"/>
        </w:rPr>
        <w:t xml:space="preserve">This </w:t>
      </w:r>
      <w:r w:rsidR="002A4B9C" w:rsidRPr="00CC296A">
        <w:rPr>
          <w:rFonts w:ascii="Arial" w:hAnsi="Arial" w:cs="Arial"/>
          <w:sz w:val="24"/>
          <w:szCs w:val="24"/>
        </w:rPr>
        <w:t>topic has been</w:t>
      </w:r>
      <w:r w:rsidR="00504C18" w:rsidRPr="00CC296A">
        <w:rPr>
          <w:rFonts w:ascii="Arial" w:hAnsi="Arial" w:cs="Arial"/>
          <w:sz w:val="24"/>
          <w:szCs w:val="24"/>
        </w:rPr>
        <w:t xml:space="preserve"> chosen due to not just its importance but its relevancy as well</w:t>
      </w:r>
      <w:r w:rsidR="005D61C4">
        <w:rPr>
          <w:rFonts w:ascii="Arial" w:hAnsi="Arial" w:cs="Arial"/>
          <w:sz w:val="24"/>
          <w:szCs w:val="24"/>
        </w:rPr>
        <w:t>.</w:t>
      </w:r>
      <w:r w:rsidR="00267F06" w:rsidRPr="00CC296A">
        <w:rPr>
          <w:rFonts w:ascii="Arial" w:hAnsi="Arial" w:cs="Arial"/>
          <w:sz w:val="24"/>
          <w:szCs w:val="24"/>
        </w:rPr>
        <w:t xml:space="preserve"> </w:t>
      </w:r>
      <w:r w:rsidR="005D61C4">
        <w:rPr>
          <w:rFonts w:ascii="Arial" w:hAnsi="Arial" w:cs="Arial"/>
          <w:sz w:val="24"/>
          <w:szCs w:val="24"/>
        </w:rPr>
        <w:t>I</w:t>
      </w:r>
      <w:r w:rsidR="002A4B9C" w:rsidRPr="00CC296A">
        <w:rPr>
          <w:rFonts w:ascii="Arial" w:hAnsi="Arial" w:cs="Arial"/>
          <w:sz w:val="24"/>
          <w:szCs w:val="24"/>
        </w:rPr>
        <w:t>t is relevant</w:t>
      </w:r>
      <w:r w:rsidR="00267F06" w:rsidRPr="00CC296A">
        <w:rPr>
          <w:rFonts w:ascii="Arial" w:hAnsi="Arial" w:cs="Arial"/>
          <w:sz w:val="24"/>
          <w:szCs w:val="24"/>
        </w:rPr>
        <w:t xml:space="preserve"> because as of right now </w:t>
      </w:r>
      <w:r w:rsidR="00095F95" w:rsidRPr="00CC296A">
        <w:rPr>
          <w:rFonts w:ascii="Arial" w:hAnsi="Arial" w:cs="Arial"/>
          <w:sz w:val="24"/>
          <w:szCs w:val="24"/>
        </w:rPr>
        <w:t xml:space="preserve">England and Wales have the highest </w:t>
      </w:r>
      <w:r w:rsidR="00AB25D6" w:rsidRPr="00CC296A">
        <w:rPr>
          <w:rFonts w:ascii="Arial" w:hAnsi="Arial" w:cs="Arial"/>
          <w:sz w:val="24"/>
          <w:szCs w:val="24"/>
        </w:rPr>
        <w:t xml:space="preserve">imprisonment rate </w:t>
      </w:r>
      <w:r w:rsidR="005D61C4">
        <w:rPr>
          <w:rFonts w:ascii="Arial" w:hAnsi="Arial" w:cs="Arial"/>
          <w:sz w:val="24"/>
          <w:szCs w:val="24"/>
        </w:rPr>
        <w:t>in</w:t>
      </w:r>
      <w:r w:rsidR="003176A1" w:rsidRPr="00CC296A">
        <w:rPr>
          <w:rFonts w:ascii="Arial" w:hAnsi="Arial" w:cs="Arial"/>
          <w:sz w:val="24"/>
          <w:szCs w:val="24"/>
        </w:rPr>
        <w:t xml:space="preserve"> </w:t>
      </w:r>
      <w:r w:rsidR="006E6F85" w:rsidRPr="00CC296A">
        <w:rPr>
          <w:rFonts w:ascii="Arial" w:hAnsi="Arial" w:cs="Arial"/>
          <w:sz w:val="24"/>
          <w:szCs w:val="24"/>
        </w:rPr>
        <w:t>Western</w:t>
      </w:r>
      <w:r w:rsidR="00AB25D6" w:rsidRPr="00CC296A">
        <w:rPr>
          <w:rFonts w:ascii="Arial" w:hAnsi="Arial" w:cs="Arial"/>
          <w:sz w:val="24"/>
          <w:szCs w:val="24"/>
        </w:rPr>
        <w:t xml:space="preserve"> Europe</w:t>
      </w:r>
      <w:r w:rsidR="00D96EDF" w:rsidRPr="00CC296A">
        <w:rPr>
          <w:rFonts w:ascii="Arial" w:hAnsi="Arial" w:cs="Arial"/>
          <w:sz w:val="24"/>
          <w:szCs w:val="24"/>
        </w:rPr>
        <w:t xml:space="preserve"> (Prison Reform Trust</w:t>
      </w:r>
      <w:r w:rsidR="00645568">
        <w:rPr>
          <w:rFonts w:ascii="Arial" w:hAnsi="Arial" w:cs="Arial"/>
          <w:sz w:val="24"/>
          <w:szCs w:val="24"/>
        </w:rPr>
        <w:t xml:space="preserve">, </w:t>
      </w:r>
      <w:r w:rsidR="00D96EDF" w:rsidRPr="00CC296A">
        <w:rPr>
          <w:rFonts w:ascii="Arial" w:hAnsi="Arial" w:cs="Arial"/>
          <w:sz w:val="24"/>
          <w:szCs w:val="24"/>
        </w:rPr>
        <w:t>202</w:t>
      </w:r>
      <w:r w:rsidR="00B65EC1" w:rsidRPr="00CC296A">
        <w:rPr>
          <w:rFonts w:ascii="Arial" w:hAnsi="Arial" w:cs="Arial"/>
          <w:sz w:val="24"/>
          <w:szCs w:val="24"/>
        </w:rPr>
        <w:t>3</w:t>
      </w:r>
      <w:r w:rsidR="00D96EDF" w:rsidRPr="00CC296A">
        <w:rPr>
          <w:rFonts w:ascii="Arial" w:hAnsi="Arial" w:cs="Arial"/>
          <w:sz w:val="24"/>
          <w:szCs w:val="24"/>
        </w:rPr>
        <w:t>)</w:t>
      </w:r>
      <w:r w:rsidR="003E593C" w:rsidRPr="00CC296A">
        <w:rPr>
          <w:rFonts w:ascii="Arial" w:hAnsi="Arial" w:cs="Arial"/>
          <w:sz w:val="24"/>
          <w:szCs w:val="24"/>
        </w:rPr>
        <w:t>.</w:t>
      </w:r>
      <w:r w:rsidR="00F90A29" w:rsidRPr="00CC296A">
        <w:rPr>
          <w:rFonts w:ascii="Arial" w:hAnsi="Arial" w:cs="Arial"/>
          <w:sz w:val="24"/>
          <w:szCs w:val="24"/>
        </w:rPr>
        <w:t xml:space="preserve"> Having such high imprisonment rates has also caused the issue </w:t>
      </w:r>
      <w:r w:rsidR="00EB53CC" w:rsidRPr="00CC296A">
        <w:rPr>
          <w:rFonts w:ascii="Arial" w:hAnsi="Arial" w:cs="Arial"/>
          <w:sz w:val="24"/>
          <w:szCs w:val="24"/>
        </w:rPr>
        <w:t xml:space="preserve">that </w:t>
      </w:r>
      <w:r w:rsidR="00EA6282" w:rsidRPr="00CC296A">
        <w:rPr>
          <w:rFonts w:ascii="Arial" w:hAnsi="Arial" w:cs="Arial"/>
          <w:sz w:val="24"/>
          <w:szCs w:val="24"/>
        </w:rPr>
        <w:t xml:space="preserve">in recent years two-thirds of prisons in England and Wales are officially overcrowded </w:t>
      </w:r>
      <w:r w:rsidR="00E831AC" w:rsidRPr="00CC296A">
        <w:rPr>
          <w:rFonts w:ascii="Arial" w:hAnsi="Arial" w:cs="Arial"/>
          <w:sz w:val="24"/>
          <w:szCs w:val="24"/>
        </w:rPr>
        <w:t>(</w:t>
      </w:r>
      <w:proofErr w:type="spellStart"/>
      <w:r w:rsidR="00E831AC" w:rsidRPr="00CC296A">
        <w:rPr>
          <w:rFonts w:ascii="Arial" w:hAnsi="Arial" w:cs="Arial"/>
          <w:sz w:val="24"/>
          <w:szCs w:val="24"/>
        </w:rPr>
        <w:t>Pidd</w:t>
      </w:r>
      <w:proofErr w:type="spellEnd"/>
      <w:r w:rsidR="00645568">
        <w:rPr>
          <w:rFonts w:ascii="Arial" w:hAnsi="Arial" w:cs="Arial"/>
          <w:sz w:val="24"/>
          <w:szCs w:val="24"/>
        </w:rPr>
        <w:t xml:space="preserve">, </w:t>
      </w:r>
      <w:r w:rsidR="00FC2F6D" w:rsidRPr="00CC296A">
        <w:rPr>
          <w:rFonts w:ascii="Arial" w:hAnsi="Arial" w:cs="Arial"/>
          <w:sz w:val="24"/>
          <w:szCs w:val="24"/>
        </w:rPr>
        <w:t xml:space="preserve">2023). </w:t>
      </w:r>
      <w:r w:rsidR="00AF5166" w:rsidRPr="00CC296A">
        <w:rPr>
          <w:rFonts w:ascii="Arial" w:hAnsi="Arial" w:cs="Arial"/>
          <w:sz w:val="24"/>
          <w:szCs w:val="24"/>
        </w:rPr>
        <w:t>This overcrowding</w:t>
      </w:r>
      <w:r w:rsidR="00E04972">
        <w:rPr>
          <w:rFonts w:ascii="Arial" w:hAnsi="Arial" w:cs="Arial"/>
          <w:sz w:val="24"/>
          <w:szCs w:val="24"/>
        </w:rPr>
        <w:t xml:space="preserve"> </w:t>
      </w:r>
      <w:r w:rsidR="005628E9">
        <w:rPr>
          <w:rFonts w:ascii="Arial" w:hAnsi="Arial" w:cs="Arial"/>
          <w:sz w:val="24"/>
          <w:szCs w:val="24"/>
        </w:rPr>
        <w:t>has had a chain reaction and</w:t>
      </w:r>
      <w:r w:rsidR="00AF5166" w:rsidRPr="00CC296A">
        <w:rPr>
          <w:rFonts w:ascii="Arial" w:hAnsi="Arial" w:cs="Arial"/>
          <w:sz w:val="24"/>
          <w:szCs w:val="24"/>
        </w:rPr>
        <w:t xml:space="preserve"> allowed </w:t>
      </w:r>
      <w:r w:rsidR="004514B3" w:rsidRPr="00CC296A">
        <w:rPr>
          <w:rFonts w:ascii="Arial" w:hAnsi="Arial" w:cs="Arial"/>
          <w:sz w:val="24"/>
          <w:szCs w:val="24"/>
        </w:rPr>
        <w:t xml:space="preserve">a multitude of </w:t>
      </w:r>
      <w:r w:rsidR="005628E9">
        <w:rPr>
          <w:rFonts w:ascii="Arial" w:hAnsi="Arial" w:cs="Arial"/>
          <w:sz w:val="24"/>
          <w:szCs w:val="24"/>
        </w:rPr>
        <w:t xml:space="preserve">other serious </w:t>
      </w:r>
      <w:r w:rsidR="004514B3" w:rsidRPr="00CC296A">
        <w:rPr>
          <w:rFonts w:ascii="Arial" w:hAnsi="Arial" w:cs="Arial"/>
          <w:sz w:val="24"/>
          <w:szCs w:val="24"/>
        </w:rPr>
        <w:t>issues to arise,</w:t>
      </w:r>
      <w:r w:rsidR="004F042B">
        <w:rPr>
          <w:rFonts w:ascii="Arial" w:hAnsi="Arial" w:cs="Arial"/>
          <w:sz w:val="24"/>
          <w:szCs w:val="24"/>
        </w:rPr>
        <w:t xml:space="preserve"> such as </w:t>
      </w:r>
      <w:r w:rsidR="00C77775">
        <w:rPr>
          <w:rFonts w:ascii="Arial" w:hAnsi="Arial" w:cs="Arial"/>
          <w:sz w:val="24"/>
          <w:szCs w:val="24"/>
        </w:rPr>
        <w:t>the living conditions for inmates</w:t>
      </w:r>
      <w:r w:rsidR="00C6477F">
        <w:rPr>
          <w:rFonts w:ascii="Arial" w:hAnsi="Arial" w:cs="Arial"/>
          <w:sz w:val="24"/>
          <w:szCs w:val="24"/>
        </w:rPr>
        <w:t xml:space="preserve">, </w:t>
      </w:r>
      <w:r w:rsidR="007664D7">
        <w:rPr>
          <w:rFonts w:ascii="Arial" w:hAnsi="Arial" w:cs="Arial"/>
          <w:sz w:val="24"/>
          <w:szCs w:val="24"/>
        </w:rPr>
        <w:t xml:space="preserve">and </w:t>
      </w:r>
      <w:r w:rsidR="00951088">
        <w:rPr>
          <w:rFonts w:ascii="Arial" w:hAnsi="Arial" w:cs="Arial"/>
          <w:sz w:val="24"/>
          <w:szCs w:val="24"/>
        </w:rPr>
        <w:t xml:space="preserve">the amount of money being put into the prison system to support the overwhelming number of inmates. </w:t>
      </w:r>
      <w:r w:rsidR="00AD0A34">
        <w:rPr>
          <w:rFonts w:ascii="Arial" w:hAnsi="Arial" w:cs="Arial"/>
          <w:sz w:val="24"/>
          <w:szCs w:val="24"/>
        </w:rPr>
        <w:t xml:space="preserve">As well as questions being made of the government and police due to the fact that </w:t>
      </w:r>
      <w:r w:rsidR="0038554A" w:rsidRPr="00CC296A">
        <w:rPr>
          <w:rFonts w:ascii="Arial" w:hAnsi="Arial" w:cs="Arial"/>
          <w:sz w:val="24"/>
          <w:szCs w:val="24"/>
        </w:rPr>
        <w:t xml:space="preserve">one of the main uses for prison is failing, </w:t>
      </w:r>
      <w:r w:rsidR="00BF1F60" w:rsidRPr="00CC296A">
        <w:rPr>
          <w:rFonts w:ascii="Arial" w:hAnsi="Arial" w:cs="Arial"/>
          <w:sz w:val="24"/>
          <w:szCs w:val="24"/>
        </w:rPr>
        <w:t>which is</w:t>
      </w:r>
      <w:r w:rsidR="00434679" w:rsidRPr="00CC296A">
        <w:rPr>
          <w:rFonts w:ascii="Arial" w:hAnsi="Arial" w:cs="Arial"/>
          <w:sz w:val="24"/>
          <w:szCs w:val="24"/>
        </w:rPr>
        <w:t xml:space="preserve"> </w:t>
      </w:r>
      <w:r w:rsidR="003B4341" w:rsidRPr="00CC296A">
        <w:rPr>
          <w:rFonts w:ascii="Arial" w:hAnsi="Arial" w:cs="Arial"/>
          <w:sz w:val="24"/>
          <w:szCs w:val="24"/>
        </w:rPr>
        <w:t>reform.</w:t>
      </w:r>
      <w:r w:rsidR="00434679" w:rsidRPr="00CC296A">
        <w:rPr>
          <w:rFonts w:ascii="Arial" w:hAnsi="Arial" w:cs="Arial"/>
          <w:sz w:val="24"/>
          <w:szCs w:val="24"/>
        </w:rPr>
        <w:t xml:space="preserve"> </w:t>
      </w:r>
      <w:r w:rsidR="003B4341" w:rsidRPr="00CC296A">
        <w:rPr>
          <w:rFonts w:ascii="Arial" w:hAnsi="Arial" w:cs="Arial"/>
          <w:sz w:val="24"/>
          <w:szCs w:val="24"/>
        </w:rPr>
        <w:t>Prison is supposed to provide offenders with the opportunity to reflect on, and take responsibility for their crimes</w:t>
      </w:r>
      <w:r w:rsidR="00812EBB" w:rsidRPr="00CC296A">
        <w:rPr>
          <w:rFonts w:ascii="Arial" w:hAnsi="Arial" w:cs="Arial"/>
          <w:sz w:val="24"/>
          <w:szCs w:val="24"/>
        </w:rPr>
        <w:t xml:space="preserve">, and </w:t>
      </w:r>
      <w:r w:rsidR="009F0F9B">
        <w:rPr>
          <w:rFonts w:ascii="Arial" w:hAnsi="Arial" w:cs="Arial"/>
          <w:sz w:val="24"/>
          <w:szCs w:val="24"/>
        </w:rPr>
        <w:t>when</w:t>
      </w:r>
      <w:r w:rsidR="00812EBB" w:rsidRPr="00CC296A">
        <w:rPr>
          <w:rFonts w:ascii="Arial" w:hAnsi="Arial" w:cs="Arial"/>
          <w:sz w:val="24"/>
          <w:szCs w:val="24"/>
        </w:rPr>
        <w:t xml:space="preserve"> </w:t>
      </w:r>
      <w:r w:rsidR="00D7423D">
        <w:rPr>
          <w:rFonts w:ascii="Arial" w:hAnsi="Arial" w:cs="Arial"/>
          <w:sz w:val="24"/>
          <w:szCs w:val="24"/>
        </w:rPr>
        <w:t>prioritizing</w:t>
      </w:r>
      <w:r w:rsidR="00812EBB" w:rsidRPr="00CC296A">
        <w:rPr>
          <w:rFonts w:ascii="Arial" w:hAnsi="Arial" w:cs="Arial"/>
          <w:sz w:val="24"/>
          <w:szCs w:val="24"/>
        </w:rPr>
        <w:t xml:space="preserve"> </w:t>
      </w:r>
      <w:r w:rsidR="0004708F" w:rsidRPr="00CC296A">
        <w:rPr>
          <w:rFonts w:ascii="Arial" w:hAnsi="Arial" w:cs="Arial"/>
          <w:sz w:val="24"/>
          <w:szCs w:val="24"/>
        </w:rPr>
        <w:t>rehabilitation,</w:t>
      </w:r>
      <w:r w:rsidR="00812EBB" w:rsidRPr="00CC296A">
        <w:rPr>
          <w:rFonts w:ascii="Arial" w:hAnsi="Arial" w:cs="Arial"/>
          <w:sz w:val="24"/>
          <w:szCs w:val="24"/>
        </w:rPr>
        <w:t xml:space="preserve"> </w:t>
      </w:r>
      <w:r w:rsidR="00862A95" w:rsidRPr="00CC296A">
        <w:rPr>
          <w:rFonts w:ascii="Arial" w:hAnsi="Arial" w:cs="Arial"/>
          <w:sz w:val="24"/>
          <w:szCs w:val="24"/>
        </w:rPr>
        <w:t>it is</w:t>
      </w:r>
      <w:r w:rsidR="00812EBB" w:rsidRPr="00CC296A">
        <w:rPr>
          <w:rFonts w:ascii="Arial" w:hAnsi="Arial" w:cs="Arial"/>
          <w:sz w:val="24"/>
          <w:szCs w:val="24"/>
        </w:rPr>
        <w:t xml:space="preserve"> </w:t>
      </w:r>
      <w:r w:rsidR="00862A95" w:rsidRPr="00CC296A">
        <w:rPr>
          <w:rFonts w:ascii="Arial" w:hAnsi="Arial" w:cs="Arial"/>
          <w:sz w:val="24"/>
          <w:szCs w:val="24"/>
        </w:rPr>
        <w:t>implied that they</w:t>
      </w:r>
      <w:r w:rsidR="00812EBB" w:rsidRPr="00CC296A">
        <w:rPr>
          <w:rFonts w:ascii="Arial" w:hAnsi="Arial" w:cs="Arial"/>
          <w:sz w:val="24"/>
          <w:szCs w:val="24"/>
        </w:rPr>
        <w:t xml:space="preserve"> can reduce reoffending</w:t>
      </w:r>
      <w:r w:rsidR="00862A95" w:rsidRPr="00CC296A">
        <w:rPr>
          <w:rFonts w:ascii="Arial" w:hAnsi="Arial" w:cs="Arial"/>
          <w:sz w:val="24"/>
          <w:szCs w:val="24"/>
        </w:rPr>
        <w:t xml:space="preserve"> rates</w:t>
      </w:r>
      <w:r w:rsidR="00F97907" w:rsidRPr="00CC296A">
        <w:rPr>
          <w:rFonts w:ascii="Arial" w:hAnsi="Arial" w:cs="Arial"/>
          <w:sz w:val="24"/>
          <w:szCs w:val="24"/>
        </w:rPr>
        <w:t xml:space="preserve"> (</w:t>
      </w:r>
      <w:r w:rsidR="00457052" w:rsidRPr="00CC296A">
        <w:rPr>
          <w:rFonts w:ascii="Arial" w:hAnsi="Arial" w:cs="Arial"/>
          <w:sz w:val="24"/>
          <w:szCs w:val="24"/>
        </w:rPr>
        <w:t>Gauke</w:t>
      </w:r>
      <w:r w:rsidR="00645568">
        <w:rPr>
          <w:rFonts w:ascii="Arial" w:hAnsi="Arial" w:cs="Arial"/>
          <w:sz w:val="24"/>
          <w:szCs w:val="24"/>
        </w:rPr>
        <w:t xml:space="preserve">, </w:t>
      </w:r>
      <w:r w:rsidR="00F97907" w:rsidRPr="00CC296A">
        <w:rPr>
          <w:rFonts w:ascii="Arial" w:hAnsi="Arial" w:cs="Arial"/>
          <w:sz w:val="24"/>
          <w:szCs w:val="24"/>
        </w:rPr>
        <w:t>201</w:t>
      </w:r>
      <w:r w:rsidR="001C3700" w:rsidRPr="00CC296A">
        <w:rPr>
          <w:rFonts w:ascii="Arial" w:hAnsi="Arial" w:cs="Arial"/>
          <w:sz w:val="24"/>
          <w:szCs w:val="24"/>
        </w:rPr>
        <w:t>8</w:t>
      </w:r>
      <w:r w:rsidR="00F97907" w:rsidRPr="00CC296A">
        <w:rPr>
          <w:rFonts w:ascii="Arial" w:hAnsi="Arial" w:cs="Arial"/>
          <w:sz w:val="24"/>
          <w:szCs w:val="24"/>
        </w:rPr>
        <w:t>)</w:t>
      </w:r>
      <w:r w:rsidR="00547A6C" w:rsidRPr="00CC296A">
        <w:rPr>
          <w:rFonts w:ascii="Arial" w:hAnsi="Arial" w:cs="Arial"/>
          <w:sz w:val="24"/>
          <w:szCs w:val="24"/>
        </w:rPr>
        <w:t>.</w:t>
      </w:r>
      <w:r w:rsidR="00B979C4" w:rsidRPr="00CC296A">
        <w:rPr>
          <w:rFonts w:ascii="Arial" w:hAnsi="Arial" w:cs="Arial"/>
          <w:sz w:val="24"/>
          <w:szCs w:val="24"/>
        </w:rPr>
        <w:t xml:space="preserve"> </w:t>
      </w:r>
      <w:r w:rsidR="00547A6C" w:rsidRPr="00CC296A">
        <w:rPr>
          <w:rFonts w:ascii="Arial" w:hAnsi="Arial" w:cs="Arial"/>
          <w:sz w:val="24"/>
          <w:szCs w:val="24"/>
        </w:rPr>
        <w:t>H</w:t>
      </w:r>
      <w:r w:rsidR="007E0248" w:rsidRPr="00CC296A">
        <w:rPr>
          <w:rFonts w:ascii="Arial" w:hAnsi="Arial" w:cs="Arial"/>
          <w:sz w:val="24"/>
          <w:szCs w:val="24"/>
        </w:rPr>
        <w:t>owever</w:t>
      </w:r>
      <w:r w:rsidR="00547A6C" w:rsidRPr="00CC296A">
        <w:rPr>
          <w:rFonts w:ascii="Arial" w:hAnsi="Arial" w:cs="Arial"/>
          <w:sz w:val="24"/>
          <w:szCs w:val="24"/>
        </w:rPr>
        <w:t>,</w:t>
      </w:r>
      <w:r w:rsidR="007E0248" w:rsidRPr="00CC296A">
        <w:rPr>
          <w:rFonts w:ascii="Arial" w:hAnsi="Arial" w:cs="Arial"/>
          <w:sz w:val="24"/>
          <w:szCs w:val="24"/>
        </w:rPr>
        <w:t xml:space="preserve"> </w:t>
      </w:r>
      <w:r w:rsidR="009F0F9B">
        <w:rPr>
          <w:rFonts w:ascii="Arial" w:hAnsi="Arial" w:cs="Arial"/>
          <w:sz w:val="24"/>
          <w:szCs w:val="24"/>
        </w:rPr>
        <w:t xml:space="preserve">the current </w:t>
      </w:r>
      <w:r w:rsidR="0004708F">
        <w:rPr>
          <w:rFonts w:ascii="Arial" w:hAnsi="Arial" w:cs="Arial"/>
          <w:sz w:val="24"/>
          <w:szCs w:val="24"/>
        </w:rPr>
        <w:t>rehabilitation within England and Wales is shown to not be working</w:t>
      </w:r>
      <w:r w:rsidR="002C244E" w:rsidRPr="00CC296A">
        <w:rPr>
          <w:rFonts w:ascii="Arial" w:hAnsi="Arial" w:cs="Arial"/>
          <w:sz w:val="24"/>
          <w:szCs w:val="24"/>
        </w:rPr>
        <w:t xml:space="preserve"> </w:t>
      </w:r>
      <w:r w:rsidR="007B1F0F" w:rsidRPr="00CC296A">
        <w:rPr>
          <w:rFonts w:ascii="Arial" w:hAnsi="Arial" w:cs="Arial"/>
          <w:sz w:val="24"/>
          <w:szCs w:val="24"/>
        </w:rPr>
        <w:t>because</w:t>
      </w:r>
      <w:r w:rsidR="002C244E" w:rsidRPr="00CC296A">
        <w:rPr>
          <w:rFonts w:ascii="Arial" w:hAnsi="Arial" w:cs="Arial"/>
          <w:sz w:val="24"/>
          <w:szCs w:val="24"/>
        </w:rPr>
        <w:t xml:space="preserve"> in 2021 the</w:t>
      </w:r>
      <w:r w:rsidR="00E522CF" w:rsidRPr="00CC296A">
        <w:rPr>
          <w:rFonts w:ascii="Arial" w:hAnsi="Arial" w:cs="Arial"/>
          <w:sz w:val="24"/>
          <w:szCs w:val="24"/>
        </w:rPr>
        <w:t xml:space="preserve"> overall proven</w:t>
      </w:r>
      <w:r w:rsidR="002C244E" w:rsidRPr="00CC296A">
        <w:rPr>
          <w:rFonts w:ascii="Arial" w:hAnsi="Arial" w:cs="Arial"/>
          <w:sz w:val="24"/>
          <w:szCs w:val="24"/>
        </w:rPr>
        <w:t xml:space="preserve"> reoffending </w:t>
      </w:r>
      <w:r w:rsidR="005411AF" w:rsidRPr="00CC296A">
        <w:rPr>
          <w:rFonts w:ascii="Arial" w:hAnsi="Arial" w:cs="Arial"/>
          <w:sz w:val="24"/>
          <w:szCs w:val="24"/>
        </w:rPr>
        <w:t>rate</w:t>
      </w:r>
      <w:r w:rsidR="002C244E" w:rsidRPr="00CC296A">
        <w:rPr>
          <w:rFonts w:ascii="Arial" w:hAnsi="Arial" w:cs="Arial"/>
          <w:sz w:val="24"/>
          <w:szCs w:val="24"/>
        </w:rPr>
        <w:t xml:space="preserve"> within the UK </w:t>
      </w:r>
      <w:r w:rsidR="00E522CF" w:rsidRPr="00CC296A">
        <w:rPr>
          <w:rFonts w:ascii="Arial" w:hAnsi="Arial" w:cs="Arial"/>
          <w:sz w:val="24"/>
          <w:szCs w:val="24"/>
        </w:rPr>
        <w:t>was 25.4%</w:t>
      </w:r>
      <w:r w:rsidR="000536CD" w:rsidRPr="00CC296A">
        <w:rPr>
          <w:rFonts w:ascii="Arial" w:hAnsi="Arial" w:cs="Arial"/>
          <w:sz w:val="24"/>
          <w:szCs w:val="24"/>
        </w:rPr>
        <w:t xml:space="preserve"> (Ministry </w:t>
      </w:r>
      <w:r w:rsidR="00112F2C" w:rsidRPr="00CC296A">
        <w:rPr>
          <w:rFonts w:ascii="Arial" w:hAnsi="Arial" w:cs="Arial"/>
          <w:sz w:val="24"/>
          <w:szCs w:val="24"/>
        </w:rPr>
        <w:t>of</w:t>
      </w:r>
      <w:r w:rsidR="000536CD" w:rsidRPr="00CC296A">
        <w:rPr>
          <w:rFonts w:ascii="Arial" w:hAnsi="Arial" w:cs="Arial"/>
          <w:sz w:val="24"/>
          <w:szCs w:val="24"/>
        </w:rPr>
        <w:t xml:space="preserve"> Justice</w:t>
      </w:r>
      <w:r w:rsidR="00645568">
        <w:rPr>
          <w:rFonts w:ascii="Arial" w:hAnsi="Arial" w:cs="Arial"/>
          <w:sz w:val="24"/>
          <w:szCs w:val="24"/>
        </w:rPr>
        <w:t xml:space="preserve">, </w:t>
      </w:r>
      <w:r w:rsidR="000536CD" w:rsidRPr="00CC296A">
        <w:rPr>
          <w:rFonts w:ascii="Arial" w:hAnsi="Arial" w:cs="Arial"/>
          <w:sz w:val="24"/>
          <w:szCs w:val="24"/>
        </w:rPr>
        <w:t>2023)</w:t>
      </w:r>
      <w:r w:rsidR="005411AF" w:rsidRPr="00CC296A">
        <w:rPr>
          <w:rFonts w:ascii="Arial" w:hAnsi="Arial" w:cs="Arial"/>
          <w:sz w:val="24"/>
          <w:szCs w:val="24"/>
        </w:rPr>
        <w:t xml:space="preserve">, and </w:t>
      </w:r>
      <w:r w:rsidR="004424FF" w:rsidRPr="00CC296A">
        <w:rPr>
          <w:rFonts w:ascii="Arial" w:hAnsi="Arial" w:cs="Arial"/>
          <w:sz w:val="24"/>
          <w:szCs w:val="24"/>
        </w:rPr>
        <w:t>in</w:t>
      </w:r>
      <w:r w:rsidR="005411AF" w:rsidRPr="00CC296A">
        <w:rPr>
          <w:rFonts w:ascii="Arial" w:hAnsi="Arial" w:cs="Arial"/>
          <w:sz w:val="24"/>
          <w:szCs w:val="24"/>
        </w:rPr>
        <w:t xml:space="preserve"> all accounts from </w:t>
      </w:r>
      <w:r w:rsidR="008F1EF2" w:rsidRPr="00CC296A">
        <w:rPr>
          <w:rFonts w:ascii="Arial" w:hAnsi="Arial" w:cs="Arial"/>
          <w:sz w:val="24"/>
          <w:szCs w:val="24"/>
        </w:rPr>
        <w:t>adults to juvenile offenders</w:t>
      </w:r>
      <w:r w:rsidR="003C6B4D" w:rsidRPr="00CC296A">
        <w:rPr>
          <w:rFonts w:ascii="Arial" w:hAnsi="Arial" w:cs="Arial"/>
          <w:sz w:val="24"/>
          <w:szCs w:val="24"/>
        </w:rPr>
        <w:t>,</w:t>
      </w:r>
      <w:r w:rsidR="008F1EF2" w:rsidRPr="00CC296A">
        <w:rPr>
          <w:rFonts w:ascii="Arial" w:hAnsi="Arial" w:cs="Arial"/>
          <w:sz w:val="24"/>
          <w:szCs w:val="24"/>
        </w:rPr>
        <w:t xml:space="preserve"> all reoffending rates have increased since 20</w:t>
      </w:r>
      <w:r w:rsidR="003C6B4D" w:rsidRPr="00CC296A">
        <w:rPr>
          <w:rFonts w:ascii="Arial" w:hAnsi="Arial" w:cs="Arial"/>
          <w:sz w:val="24"/>
          <w:szCs w:val="24"/>
        </w:rPr>
        <w:t>2</w:t>
      </w:r>
      <w:r w:rsidR="008F1EF2" w:rsidRPr="00CC296A">
        <w:rPr>
          <w:rFonts w:ascii="Arial" w:hAnsi="Arial" w:cs="Arial"/>
          <w:sz w:val="24"/>
          <w:szCs w:val="24"/>
        </w:rPr>
        <w:t>0</w:t>
      </w:r>
      <w:r w:rsidR="00412096" w:rsidRPr="00CC296A">
        <w:rPr>
          <w:rFonts w:ascii="Arial" w:hAnsi="Arial" w:cs="Arial"/>
          <w:sz w:val="24"/>
          <w:szCs w:val="24"/>
        </w:rPr>
        <w:t xml:space="preserve"> (</w:t>
      </w:r>
      <w:r w:rsidR="00837A5F" w:rsidRPr="00837A5F">
        <w:rPr>
          <w:rFonts w:ascii="Arial" w:hAnsi="Arial" w:cs="Arial"/>
          <w:sz w:val="24"/>
          <w:szCs w:val="24"/>
        </w:rPr>
        <w:t>Home Office</w:t>
      </w:r>
      <w:r w:rsidR="00645568">
        <w:rPr>
          <w:rFonts w:ascii="Arial" w:hAnsi="Arial" w:cs="Arial"/>
          <w:sz w:val="24"/>
          <w:szCs w:val="24"/>
        </w:rPr>
        <w:t xml:space="preserve">, </w:t>
      </w:r>
      <w:r w:rsidR="00412096" w:rsidRPr="00CC296A">
        <w:rPr>
          <w:rFonts w:ascii="Arial" w:hAnsi="Arial" w:cs="Arial"/>
          <w:sz w:val="24"/>
          <w:szCs w:val="24"/>
        </w:rPr>
        <w:t>2023)</w:t>
      </w:r>
      <w:r w:rsidR="00547A6C" w:rsidRPr="00CC296A">
        <w:rPr>
          <w:rFonts w:ascii="Arial" w:hAnsi="Arial" w:cs="Arial"/>
          <w:sz w:val="24"/>
          <w:szCs w:val="24"/>
        </w:rPr>
        <w:t xml:space="preserve">. </w:t>
      </w:r>
    </w:p>
    <w:p w14:paraId="1E6C9CBA" w14:textId="508241CE" w:rsidR="009B1A13" w:rsidRPr="00CC296A" w:rsidRDefault="00844437" w:rsidP="00F3509F">
      <w:pPr>
        <w:spacing w:line="360" w:lineRule="auto"/>
        <w:rPr>
          <w:rFonts w:ascii="Arial" w:hAnsi="Arial" w:cs="Arial"/>
          <w:sz w:val="24"/>
          <w:szCs w:val="24"/>
        </w:rPr>
      </w:pPr>
      <w:r w:rsidRPr="00CC296A">
        <w:rPr>
          <w:rFonts w:ascii="Arial" w:hAnsi="Arial" w:cs="Arial"/>
          <w:sz w:val="24"/>
          <w:szCs w:val="24"/>
        </w:rPr>
        <w:t xml:space="preserve">From this information alone </w:t>
      </w:r>
      <w:r w:rsidR="00547A6C" w:rsidRPr="00CC296A">
        <w:rPr>
          <w:rFonts w:ascii="Arial" w:hAnsi="Arial" w:cs="Arial"/>
          <w:sz w:val="24"/>
          <w:szCs w:val="24"/>
        </w:rPr>
        <w:t>it is</w:t>
      </w:r>
      <w:r w:rsidRPr="00CC296A">
        <w:rPr>
          <w:rFonts w:ascii="Arial" w:hAnsi="Arial" w:cs="Arial"/>
          <w:sz w:val="24"/>
          <w:szCs w:val="24"/>
        </w:rPr>
        <w:t xml:space="preserve"> </w:t>
      </w:r>
      <w:r w:rsidR="00876425">
        <w:rPr>
          <w:rFonts w:ascii="Arial" w:hAnsi="Arial" w:cs="Arial"/>
          <w:sz w:val="24"/>
          <w:szCs w:val="24"/>
        </w:rPr>
        <w:t>clear</w:t>
      </w:r>
      <w:r w:rsidRPr="00CC296A">
        <w:rPr>
          <w:rFonts w:ascii="Arial" w:hAnsi="Arial" w:cs="Arial"/>
          <w:sz w:val="24"/>
          <w:szCs w:val="24"/>
        </w:rPr>
        <w:t xml:space="preserve"> that the prison system is </w:t>
      </w:r>
      <w:r w:rsidR="0004708F">
        <w:rPr>
          <w:rFonts w:ascii="Arial" w:hAnsi="Arial" w:cs="Arial"/>
          <w:sz w:val="24"/>
          <w:szCs w:val="24"/>
        </w:rPr>
        <w:t xml:space="preserve">not </w:t>
      </w:r>
      <w:r w:rsidR="004F042B">
        <w:rPr>
          <w:rFonts w:ascii="Arial" w:hAnsi="Arial" w:cs="Arial"/>
          <w:sz w:val="24"/>
          <w:szCs w:val="24"/>
        </w:rPr>
        <w:t xml:space="preserve">as it </w:t>
      </w:r>
      <w:r w:rsidR="006D5E46">
        <w:rPr>
          <w:rFonts w:ascii="Arial" w:hAnsi="Arial" w:cs="Arial"/>
          <w:sz w:val="24"/>
          <w:szCs w:val="24"/>
        </w:rPr>
        <w:t>i</w:t>
      </w:r>
      <w:r w:rsidR="004F042B">
        <w:rPr>
          <w:rFonts w:ascii="Arial" w:hAnsi="Arial" w:cs="Arial"/>
          <w:sz w:val="24"/>
          <w:szCs w:val="24"/>
        </w:rPr>
        <w:t>s right now fit for service</w:t>
      </w:r>
      <w:r w:rsidRPr="00CC296A">
        <w:rPr>
          <w:rFonts w:ascii="Arial" w:hAnsi="Arial" w:cs="Arial"/>
          <w:sz w:val="24"/>
          <w:szCs w:val="24"/>
        </w:rPr>
        <w:t xml:space="preserve"> and needs some </w:t>
      </w:r>
      <w:r w:rsidR="001C084A" w:rsidRPr="00CC296A">
        <w:rPr>
          <w:rFonts w:ascii="Arial" w:hAnsi="Arial" w:cs="Arial"/>
          <w:sz w:val="24"/>
          <w:szCs w:val="24"/>
        </w:rPr>
        <w:t>change,</w:t>
      </w:r>
      <w:r w:rsidRPr="00CC296A">
        <w:rPr>
          <w:rFonts w:ascii="Arial" w:hAnsi="Arial" w:cs="Arial"/>
          <w:sz w:val="24"/>
          <w:szCs w:val="24"/>
        </w:rPr>
        <w:t xml:space="preserve"> or bigger issues will stem from this</w:t>
      </w:r>
      <w:r w:rsidR="006F3BEF" w:rsidRPr="00CC296A">
        <w:rPr>
          <w:rFonts w:ascii="Arial" w:hAnsi="Arial" w:cs="Arial"/>
          <w:sz w:val="24"/>
          <w:szCs w:val="24"/>
        </w:rPr>
        <w:t>, such as the safety of those inside the prison including staff and offenders</w:t>
      </w:r>
      <w:r w:rsidR="00A255C9" w:rsidRPr="00CC296A">
        <w:rPr>
          <w:rFonts w:ascii="Arial" w:hAnsi="Arial" w:cs="Arial"/>
          <w:sz w:val="24"/>
          <w:szCs w:val="24"/>
        </w:rPr>
        <w:t xml:space="preserve">. 322 people </w:t>
      </w:r>
      <w:r w:rsidR="00F95D79" w:rsidRPr="00CC296A">
        <w:rPr>
          <w:rFonts w:ascii="Arial" w:hAnsi="Arial" w:cs="Arial"/>
          <w:sz w:val="24"/>
          <w:szCs w:val="24"/>
        </w:rPr>
        <w:t>died in prison within the UK</w:t>
      </w:r>
      <w:r w:rsidR="006E6F85" w:rsidRPr="00CC296A">
        <w:rPr>
          <w:rFonts w:ascii="Arial" w:hAnsi="Arial" w:cs="Arial"/>
          <w:sz w:val="24"/>
          <w:szCs w:val="24"/>
        </w:rPr>
        <w:t xml:space="preserve"> (Prison Reform Trust</w:t>
      </w:r>
      <w:r w:rsidR="00044A4B">
        <w:rPr>
          <w:rFonts w:ascii="Arial" w:hAnsi="Arial" w:cs="Arial"/>
          <w:sz w:val="24"/>
          <w:szCs w:val="24"/>
        </w:rPr>
        <w:t xml:space="preserve">, </w:t>
      </w:r>
      <w:r w:rsidR="006E6F85" w:rsidRPr="00CC296A">
        <w:rPr>
          <w:rFonts w:ascii="Arial" w:hAnsi="Arial" w:cs="Arial"/>
          <w:sz w:val="24"/>
          <w:szCs w:val="24"/>
        </w:rPr>
        <w:t xml:space="preserve">2023), </w:t>
      </w:r>
      <w:r w:rsidR="00B65EC1" w:rsidRPr="00CC296A">
        <w:rPr>
          <w:rFonts w:ascii="Arial" w:hAnsi="Arial" w:cs="Arial"/>
          <w:sz w:val="24"/>
          <w:szCs w:val="24"/>
        </w:rPr>
        <w:t>and per 1000</w:t>
      </w:r>
      <w:r w:rsidR="0075081D" w:rsidRPr="00CC296A">
        <w:rPr>
          <w:rFonts w:ascii="Arial" w:hAnsi="Arial" w:cs="Arial"/>
          <w:sz w:val="24"/>
          <w:szCs w:val="24"/>
        </w:rPr>
        <w:t xml:space="preserve"> prisoners there </w:t>
      </w:r>
      <w:r w:rsidR="00225005" w:rsidRPr="00CC296A">
        <w:rPr>
          <w:rFonts w:ascii="Arial" w:hAnsi="Arial" w:cs="Arial"/>
          <w:sz w:val="24"/>
          <w:szCs w:val="24"/>
        </w:rPr>
        <w:t>are</w:t>
      </w:r>
      <w:r w:rsidR="0075081D" w:rsidRPr="00CC296A">
        <w:rPr>
          <w:rFonts w:ascii="Arial" w:hAnsi="Arial" w:cs="Arial"/>
          <w:sz w:val="24"/>
          <w:szCs w:val="24"/>
        </w:rPr>
        <w:t xml:space="preserve"> </w:t>
      </w:r>
      <w:r w:rsidR="009325B0" w:rsidRPr="00CC296A">
        <w:rPr>
          <w:rFonts w:ascii="Arial" w:hAnsi="Arial" w:cs="Arial"/>
          <w:sz w:val="24"/>
          <w:szCs w:val="24"/>
        </w:rPr>
        <w:t xml:space="preserve">96 </w:t>
      </w:r>
      <w:r w:rsidR="00A619EC" w:rsidRPr="00CC296A">
        <w:rPr>
          <w:rFonts w:ascii="Arial" w:hAnsi="Arial" w:cs="Arial"/>
          <w:sz w:val="24"/>
          <w:szCs w:val="24"/>
        </w:rPr>
        <w:t>assaults</w:t>
      </w:r>
      <w:r w:rsidR="009325B0" w:rsidRPr="00CC296A">
        <w:rPr>
          <w:rFonts w:ascii="Arial" w:hAnsi="Arial" w:cs="Arial"/>
          <w:sz w:val="24"/>
          <w:szCs w:val="24"/>
        </w:rPr>
        <w:t xml:space="preserve"> on staff</w:t>
      </w:r>
      <w:r w:rsidR="00A619EC" w:rsidRPr="00CC296A">
        <w:rPr>
          <w:rFonts w:ascii="Arial" w:hAnsi="Arial" w:cs="Arial"/>
          <w:sz w:val="24"/>
          <w:szCs w:val="24"/>
        </w:rPr>
        <w:t xml:space="preserve"> which is on the rise over the past two years</w:t>
      </w:r>
      <w:r w:rsidR="00644B93" w:rsidRPr="00CC296A">
        <w:rPr>
          <w:rFonts w:ascii="Arial" w:hAnsi="Arial" w:cs="Arial"/>
          <w:sz w:val="24"/>
          <w:szCs w:val="24"/>
        </w:rPr>
        <w:t xml:space="preserve"> </w:t>
      </w:r>
      <w:r w:rsidR="00044A4B">
        <w:rPr>
          <w:rFonts w:ascii="Arial" w:hAnsi="Arial" w:cs="Arial"/>
          <w:sz w:val="24"/>
          <w:szCs w:val="24"/>
        </w:rPr>
        <w:t>(</w:t>
      </w:r>
      <w:r w:rsidR="00837A5F" w:rsidRPr="00837A5F">
        <w:rPr>
          <w:rFonts w:ascii="Arial" w:hAnsi="Arial" w:cs="Arial"/>
          <w:sz w:val="24"/>
          <w:szCs w:val="24"/>
        </w:rPr>
        <w:t>Home Office</w:t>
      </w:r>
      <w:r w:rsidR="00044A4B">
        <w:rPr>
          <w:rFonts w:ascii="Arial" w:hAnsi="Arial" w:cs="Arial"/>
          <w:sz w:val="24"/>
          <w:szCs w:val="24"/>
        </w:rPr>
        <w:t xml:space="preserve">, </w:t>
      </w:r>
      <w:r w:rsidR="00644B93" w:rsidRPr="00CC296A">
        <w:rPr>
          <w:rFonts w:ascii="Arial" w:hAnsi="Arial" w:cs="Arial"/>
          <w:sz w:val="24"/>
          <w:szCs w:val="24"/>
        </w:rPr>
        <w:t>2023)</w:t>
      </w:r>
      <w:r w:rsidR="0074563C" w:rsidRPr="00CC296A">
        <w:rPr>
          <w:rFonts w:ascii="Arial" w:hAnsi="Arial" w:cs="Arial"/>
          <w:sz w:val="24"/>
          <w:szCs w:val="24"/>
        </w:rPr>
        <w:t>.</w:t>
      </w:r>
      <w:r w:rsidR="00225005" w:rsidRPr="00CC296A">
        <w:rPr>
          <w:rFonts w:ascii="Arial" w:hAnsi="Arial" w:cs="Arial"/>
          <w:sz w:val="24"/>
          <w:szCs w:val="24"/>
        </w:rPr>
        <w:t xml:space="preserve"> These are just some of the issues </w:t>
      </w:r>
      <w:r w:rsidR="003C1E9C" w:rsidRPr="00CC296A">
        <w:rPr>
          <w:rFonts w:ascii="Arial" w:hAnsi="Arial" w:cs="Arial"/>
          <w:sz w:val="24"/>
          <w:szCs w:val="24"/>
        </w:rPr>
        <w:t>that are the reason the prison system within England and Wales needs cha</w:t>
      </w:r>
      <w:r w:rsidR="00AD23C0" w:rsidRPr="00CC296A">
        <w:rPr>
          <w:rFonts w:ascii="Arial" w:hAnsi="Arial" w:cs="Arial"/>
          <w:sz w:val="24"/>
          <w:szCs w:val="24"/>
        </w:rPr>
        <w:t>nge whether that’s minor or major changes something has to be done.</w:t>
      </w:r>
      <w:r w:rsidR="00DD6234" w:rsidRPr="00CC296A">
        <w:rPr>
          <w:rFonts w:ascii="Arial" w:hAnsi="Arial" w:cs="Arial"/>
          <w:sz w:val="24"/>
          <w:szCs w:val="24"/>
        </w:rPr>
        <w:t xml:space="preserve"> </w:t>
      </w:r>
      <w:r w:rsidR="00AA7F67">
        <w:rPr>
          <w:rFonts w:ascii="Arial" w:hAnsi="Arial" w:cs="Arial"/>
          <w:sz w:val="24"/>
          <w:szCs w:val="24"/>
        </w:rPr>
        <w:t>This</w:t>
      </w:r>
      <w:r w:rsidR="00CA16EC">
        <w:rPr>
          <w:rFonts w:ascii="Arial" w:hAnsi="Arial" w:cs="Arial"/>
          <w:sz w:val="24"/>
          <w:szCs w:val="24"/>
        </w:rPr>
        <w:t xml:space="preserve"> is why the topic that has been addressed is about whether </w:t>
      </w:r>
      <w:r w:rsidR="005D1F62" w:rsidRPr="00CC296A">
        <w:rPr>
          <w:rFonts w:ascii="Arial" w:hAnsi="Arial" w:cs="Arial"/>
          <w:sz w:val="24"/>
          <w:szCs w:val="24"/>
        </w:rPr>
        <w:t xml:space="preserve">the </w:t>
      </w:r>
      <w:r w:rsidR="00256A6C" w:rsidRPr="00CC296A">
        <w:rPr>
          <w:rFonts w:ascii="Arial" w:hAnsi="Arial" w:cs="Arial"/>
          <w:sz w:val="24"/>
          <w:szCs w:val="24"/>
        </w:rPr>
        <w:t xml:space="preserve">prison system within England and Wales and discuss whether it is </w:t>
      </w:r>
      <w:r w:rsidR="00D94223" w:rsidRPr="00CC296A">
        <w:rPr>
          <w:rFonts w:ascii="Arial" w:hAnsi="Arial" w:cs="Arial"/>
          <w:sz w:val="24"/>
          <w:szCs w:val="24"/>
        </w:rPr>
        <w:t>fit for purpose</w:t>
      </w:r>
      <w:r w:rsidR="00256A6C" w:rsidRPr="00CC296A">
        <w:rPr>
          <w:rFonts w:ascii="Arial" w:hAnsi="Arial" w:cs="Arial"/>
          <w:sz w:val="24"/>
          <w:szCs w:val="24"/>
        </w:rPr>
        <w:t>.</w:t>
      </w:r>
      <w:r w:rsidR="00FB1065" w:rsidRPr="00CC296A">
        <w:rPr>
          <w:rFonts w:ascii="Arial" w:hAnsi="Arial" w:cs="Arial"/>
          <w:sz w:val="24"/>
          <w:szCs w:val="24"/>
        </w:rPr>
        <w:t xml:space="preserve"> </w:t>
      </w:r>
    </w:p>
    <w:p w14:paraId="4C98233B" w14:textId="3ECEA36C" w:rsidR="000F0973" w:rsidRDefault="00EA6F3A" w:rsidP="00F3509F">
      <w:pPr>
        <w:spacing w:line="360" w:lineRule="auto"/>
        <w:rPr>
          <w:rFonts w:ascii="Arial" w:hAnsi="Arial" w:cs="Arial"/>
          <w:sz w:val="24"/>
          <w:szCs w:val="24"/>
        </w:rPr>
      </w:pPr>
      <w:r w:rsidRPr="00CC296A">
        <w:rPr>
          <w:rFonts w:ascii="Arial" w:hAnsi="Arial" w:cs="Arial"/>
          <w:sz w:val="24"/>
          <w:szCs w:val="24"/>
        </w:rPr>
        <w:t xml:space="preserve">Some might argue that </w:t>
      </w:r>
      <w:r w:rsidR="004B2685" w:rsidRPr="00CC296A">
        <w:rPr>
          <w:rFonts w:ascii="Arial" w:hAnsi="Arial" w:cs="Arial"/>
          <w:sz w:val="24"/>
          <w:szCs w:val="24"/>
        </w:rPr>
        <w:t>there is</w:t>
      </w:r>
      <w:r w:rsidRPr="00CC296A">
        <w:rPr>
          <w:rFonts w:ascii="Arial" w:hAnsi="Arial" w:cs="Arial"/>
          <w:sz w:val="24"/>
          <w:szCs w:val="24"/>
        </w:rPr>
        <w:t xml:space="preserve"> no need </w:t>
      </w:r>
      <w:r w:rsidR="004B2685" w:rsidRPr="00CC296A">
        <w:rPr>
          <w:rFonts w:ascii="Arial" w:hAnsi="Arial" w:cs="Arial"/>
          <w:sz w:val="24"/>
          <w:szCs w:val="24"/>
        </w:rPr>
        <w:t xml:space="preserve">to </w:t>
      </w:r>
      <w:r w:rsidR="00622677" w:rsidRPr="00CC296A">
        <w:rPr>
          <w:rFonts w:ascii="Arial" w:hAnsi="Arial" w:cs="Arial"/>
          <w:sz w:val="24"/>
          <w:szCs w:val="24"/>
        </w:rPr>
        <w:t xml:space="preserve">change a system that’s been </w:t>
      </w:r>
      <w:r w:rsidR="00C20A72" w:rsidRPr="00CC296A">
        <w:rPr>
          <w:rFonts w:ascii="Arial" w:hAnsi="Arial" w:cs="Arial"/>
          <w:sz w:val="24"/>
          <w:szCs w:val="24"/>
        </w:rPr>
        <w:t>around</w:t>
      </w:r>
      <w:r w:rsidR="00622677" w:rsidRPr="00CC296A">
        <w:rPr>
          <w:rFonts w:ascii="Arial" w:hAnsi="Arial" w:cs="Arial"/>
          <w:sz w:val="24"/>
          <w:szCs w:val="24"/>
        </w:rPr>
        <w:t xml:space="preserve"> since 1718 when the first form of prisons in England and </w:t>
      </w:r>
      <w:r w:rsidR="004B2685" w:rsidRPr="00CC296A">
        <w:rPr>
          <w:rFonts w:ascii="Arial" w:hAnsi="Arial" w:cs="Arial"/>
          <w:sz w:val="24"/>
          <w:szCs w:val="24"/>
        </w:rPr>
        <w:t>Wales</w:t>
      </w:r>
      <w:r w:rsidR="00622677" w:rsidRPr="00CC296A">
        <w:rPr>
          <w:rFonts w:ascii="Arial" w:hAnsi="Arial" w:cs="Arial"/>
          <w:sz w:val="24"/>
          <w:szCs w:val="24"/>
        </w:rPr>
        <w:t xml:space="preserve"> was</w:t>
      </w:r>
      <w:r w:rsidR="00C06BE2" w:rsidRPr="00CC296A">
        <w:rPr>
          <w:rFonts w:ascii="Arial" w:hAnsi="Arial" w:cs="Arial"/>
          <w:sz w:val="24"/>
          <w:szCs w:val="24"/>
        </w:rPr>
        <w:t xml:space="preserve"> </w:t>
      </w:r>
      <w:r w:rsidR="00EA7EFC" w:rsidRPr="00CC296A">
        <w:rPr>
          <w:rFonts w:ascii="Arial" w:hAnsi="Arial" w:cs="Arial"/>
          <w:sz w:val="24"/>
          <w:szCs w:val="24"/>
        </w:rPr>
        <w:t>established. These were colonies and would be used</w:t>
      </w:r>
      <w:r w:rsidR="00622677" w:rsidRPr="00CC296A">
        <w:rPr>
          <w:rFonts w:ascii="Arial" w:hAnsi="Arial" w:cs="Arial"/>
          <w:sz w:val="24"/>
          <w:szCs w:val="24"/>
        </w:rPr>
        <w:t xml:space="preserve"> whe</w:t>
      </w:r>
      <w:r w:rsidR="00AB39F8" w:rsidRPr="00CC296A">
        <w:rPr>
          <w:rFonts w:ascii="Arial" w:hAnsi="Arial" w:cs="Arial"/>
          <w:sz w:val="24"/>
          <w:szCs w:val="24"/>
        </w:rPr>
        <w:t>n the sentence of</w:t>
      </w:r>
      <w:r w:rsidR="004B2685" w:rsidRPr="00CC296A">
        <w:rPr>
          <w:rFonts w:ascii="Arial" w:hAnsi="Arial" w:cs="Arial"/>
          <w:sz w:val="24"/>
          <w:szCs w:val="24"/>
        </w:rPr>
        <w:t xml:space="preserve"> death </w:t>
      </w:r>
      <w:r w:rsidR="00AB39F8" w:rsidRPr="00CC296A">
        <w:rPr>
          <w:rFonts w:ascii="Arial" w:hAnsi="Arial" w:cs="Arial"/>
          <w:sz w:val="24"/>
          <w:szCs w:val="24"/>
        </w:rPr>
        <w:t xml:space="preserve">could not </w:t>
      </w:r>
      <w:r w:rsidR="00D72AE0">
        <w:rPr>
          <w:rFonts w:ascii="Arial" w:hAnsi="Arial" w:cs="Arial"/>
          <w:sz w:val="24"/>
          <w:szCs w:val="24"/>
        </w:rPr>
        <w:t xml:space="preserve">be </w:t>
      </w:r>
      <w:r w:rsidR="006E296F" w:rsidRPr="00CC296A">
        <w:rPr>
          <w:rFonts w:ascii="Arial" w:hAnsi="Arial" w:cs="Arial"/>
          <w:sz w:val="24"/>
          <w:szCs w:val="24"/>
        </w:rPr>
        <w:lastRenderedPageBreak/>
        <w:t xml:space="preserve">(UK </w:t>
      </w:r>
      <w:r w:rsidR="00C20A72" w:rsidRPr="00CC296A">
        <w:rPr>
          <w:rFonts w:ascii="Arial" w:hAnsi="Arial" w:cs="Arial"/>
          <w:sz w:val="24"/>
          <w:szCs w:val="24"/>
        </w:rPr>
        <w:t>Parliamen</w:t>
      </w:r>
      <w:r w:rsidR="006E296F" w:rsidRPr="00CC296A">
        <w:rPr>
          <w:rFonts w:ascii="Arial" w:hAnsi="Arial" w:cs="Arial"/>
          <w:sz w:val="24"/>
          <w:szCs w:val="24"/>
        </w:rPr>
        <w:t>t</w:t>
      </w:r>
      <w:r w:rsidR="00D72AE0">
        <w:rPr>
          <w:rFonts w:ascii="Arial" w:hAnsi="Arial" w:cs="Arial"/>
          <w:sz w:val="24"/>
          <w:szCs w:val="24"/>
        </w:rPr>
        <w:t xml:space="preserve">, </w:t>
      </w:r>
      <w:r w:rsidR="009239BC" w:rsidRPr="00CC296A">
        <w:rPr>
          <w:rFonts w:ascii="Arial" w:hAnsi="Arial" w:cs="Arial"/>
          <w:sz w:val="24"/>
          <w:szCs w:val="24"/>
        </w:rPr>
        <w:t>2024</w:t>
      </w:r>
      <w:r w:rsidR="006E296F" w:rsidRPr="00CC296A">
        <w:rPr>
          <w:rFonts w:ascii="Arial" w:hAnsi="Arial" w:cs="Arial"/>
          <w:sz w:val="24"/>
          <w:szCs w:val="24"/>
        </w:rPr>
        <w:t>)</w:t>
      </w:r>
      <w:r w:rsidR="00C20A72" w:rsidRPr="00CC296A">
        <w:rPr>
          <w:rFonts w:ascii="Arial" w:hAnsi="Arial" w:cs="Arial"/>
          <w:sz w:val="24"/>
          <w:szCs w:val="24"/>
        </w:rPr>
        <w:t xml:space="preserve">. </w:t>
      </w:r>
      <w:r w:rsidR="00300D83" w:rsidRPr="00CC296A">
        <w:rPr>
          <w:rFonts w:ascii="Arial" w:hAnsi="Arial" w:cs="Arial"/>
          <w:sz w:val="24"/>
          <w:szCs w:val="24"/>
        </w:rPr>
        <w:t>On the other hand</w:t>
      </w:r>
      <w:r w:rsidR="00250437" w:rsidRPr="00CC296A">
        <w:rPr>
          <w:rFonts w:ascii="Arial" w:hAnsi="Arial" w:cs="Arial"/>
          <w:sz w:val="24"/>
          <w:szCs w:val="24"/>
        </w:rPr>
        <w:t>,</w:t>
      </w:r>
      <w:r w:rsidR="00300D83" w:rsidRPr="00CC296A">
        <w:rPr>
          <w:rFonts w:ascii="Arial" w:hAnsi="Arial" w:cs="Arial"/>
          <w:sz w:val="24"/>
          <w:szCs w:val="24"/>
        </w:rPr>
        <w:t xml:space="preserve"> evidence </w:t>
      </w:r>
      <w:r w:rsidR="00250437" w:rsidRPr="00CC296A">
        <w:rPr>
          <w:rFonts w:ascii="Arial" w:hAnsi="Arial" w:cs="Arial"/>
          <w:sz w:val="24"/>
          <w:szCs w:val="24"/>
        </w:rPr>
        <w:t>shows</w:t>
      </w:r>
      <w:r w:rsidR="00300D83" w:rsidRPr="00CC296A">
        <w:rPr>
          <w:rFonts w:ascii="Arial" w:hAnsi="Arial" w:cs="Arial"/>
          <w:sz w:val="24"/>
          <w:szCs w:val="24"/>
        </w:rPr>
        <w:t xml:space="preserve"> that </w:t>
      </w:r>
      <w:r w:rsidR="00B118C0" w:rsidRPr="00CC296A">
        <w:rPr>
          <w:rFonts w:ascii="Arial" w:hAnsi="Arial" w:cs="Arial"/>
          <w:sz w:val="24"/>
          <w:szCs w:val="24"/>
        </w:rPr>
        <w:t xml:space="preserve">the prison system within England and </w:t>
      </w:r>
      <w:r w:rsidR="00DA00AA" w:rsidRPr="00CC296A">
        <w:rPr>
          <w:rFonts w:ascii="Arial" w:hAnsi="Arial" w:cs="Arial"/>
          <w:sz w:val="24"/>
          <w:szCs w:val="24"/>
        </w:rPr>
        <w:t>Wales</w:t>
      </w:r>
      <w:r w:rsidR="00B118C0" w:rsidRPr="00CC296A">
        <w:rPr>
          <w:rFonts w:ascii="Arial" w:hAnsi="Arial" w:cs="Arial"/>
          <w:sz w:val="24"/>
          <w:szCs w:val="24"/>
        </w:rPr>
        <w:t xml:space="preserve"> is crumbling, and this</w:t>
      </w:r>
      <w:r w:rsidR="00B3373C" w:rsidRPr="00CC296A">
        <w:rPr>
          <w:rFonts w:ascii="Arial" w:hAnsi="Arial" w:cs="Arial"/>
          <w:sz w:val="24"/>
          <w:szCs w:val="24"/>
        </w:rPr>
        <w:t xml:space="preserve"> </w:t>
      </w:r>
      <w:r w:rsidR="00104497" w:rsidRPr="00CC296A">
        <w:rPr>
          <w:rFonts w:ascii="Arial" w:hAnsi="Arial" w:cs="Arial"/>
          <w:sz w:val="24"/>
          <w:szCs w:val="24"/>
        </w:rPr>
        <w:t xml:space="preserve">research will change that opinion so that the system in place </w:t>
      </w:r>
      <w:r w:rsidR="00954E8F" w:rsidRPr="00CC296A">
        <w:rPr>
          <w:rFonts w:ascii="Arial" w:hAnsi="Arial" w:cs="Arial"/>
          <w:sz w:val="24"/>
          <w:szCs w:val="24"/>
        </w:rPr>
        <w:t>can be improved</w:t>
      </w:r>
      <w:r w:rsidR="001454CA" w:rsidRPr="00CC296A">
        <w:rPr>
          <w:rFonts w:ascii="Arial" w:hAnsi="Arial" w:cs="Arial"/>
          <w:sz w:val="24"/>
          <w:szCs w:val="24"/>
        </w:rPr>
        <w:t>. The benefits of this research</w:t>
      </w:r>
      <w:r w:rsidR="00A60537" w:rsidRPr="00CC296A">
        <w:rPr>
          <w:rFonts w:ascii="Arial" w:hAnsi="Arial" w:cs="Arial"/>
          <w:sz w:val="24"/>
          <w:szCs w:val="24"/>
        </w:rPr>
        <w:t xml:space="preserve"> </w:t>
      </w:r>
      <w:r w:rsidR="006C0B4C" w:rsidRPr="00CC296A">
        <w:rPr>
          <w:rFonts w:ascii="Arial" w:hAnsi="Arial" w:cs="Arial"/>
          <w:sz w:val="24"/>
          <w:szCs w:val="24"/>
        </w:rPr>
        <w:t>hope</w:t>
      </w:r>
      <w:r w:rsidR="009C15BA" w:rsidRPr="00CC296A">
        <w:rPr>
          <w:rFonts w:ascii="Arial" w:hAnsi="Arial" w:cs="Arial"/>
          <w:sz w:val="24"/>
          <w:szCs w:val="24"/>
        </w:rPr>
        <w:t xml:space="preserve"> that </w:t>
      </w:r>
      <w:r w:rsidR="00960E3E" w:rsidRPr="00CC296A">
        <w:rPr>
          <w:rFonts w:ascii="Arial" w:hAnsi="Arial" w:cs="Arial"/>
          <w:sz w:val="24"/>
          <w:szCs w:val="24"/>
        </w:rPr>
        <w:t xml:space="preserve">the suggestions that can be put in place </w:t>
      </w:r>
      <w:r w:rsidR="009C15BA" w:rsidRPr="00CC296A">
        <w:rPr>
          <w:rFonts w:ascii="Arial" w:hAnsi="Arial" w:cs="Arial"/>
          <w:sz w:val="24"/>
          <w:szCs w:val="24"/>
        </w:rPr>
        <w:t xml:space="preserve">can </w:t>
      </w:r>
      <w:r w:rsidR="00511699" w:rsidRPr="00CC296A">
        <w:rPr>
          <w:rFonts w:ascii="Arial" w:hAnsi="Arial" w:cs="Arial"/>
          <w:sz w:val="24"/>
          <w:szCs w:val="24"/>
        </w:rPr>
        <w:t>lift some unease the public might have</w:t>
      </w:r>
      <w:r w:rsidR="00960E3E" w:rsidRPr="00CC296A">
        <w:rPr>
          <w:rFonts w:ascii="Arial" w:hAnsi="Arial" w:cs="Arial"/>
          <w:sz w:val="24"/>
          <w:szCs w:val="24"/>
        </w:rPr>
        <w:t xml:space="preserve"> about</w:t>
      </w:r>
      <w:r w:rsidR="00044BF5" w:rsidRPr="00CC296A">
        <w:rPr>
          <w:rFonts w:ascii="Arial" w:hAnsi="Arial" w:cs="Arial"/>
          <w:sz w:val="24"/>
          <w:szCs w:val="24"/>
        </w:rPr>
        <w:t xml:space="preserve"> convicts</w:t>
      </w:r>
      <w:r w:rsidR="006C0B4C" w:rsidRPr="00CC296A">
        <w:rPr>
          <w:rFonts w:ascii="Arial" w:hAnsi="Arial" w:cs="Arial"/>
          <w:sz w:val="24"/>
          <w:szCs w:val="24"/>
        </w:rPr>
        <w:t xml:space="preserve"> being released without having had the support they need to successfully settle back into the community, potentially resulting in them committing more crime</w:t>
      </w:r>
      <w:r w:rsidR="00044BF5" w:rsidRPr="00CC296A">
        <w:rPr>
          <w:rFonts w:ascii="Arial" w:hAnsi="Arial" w:cs="Arial"/>
          <w:sz w:val="24"/>
          <w:szCs w:val="24"/>
        </w:rPr>
        <w:t xml:space="preserve"> </w:t>
      </w:r>
      <w:r w:rsidR="007C6C2F" w:rsidRPr="00CC296A">
        <w:rPr>
          <w:rFonts w:ascii="Arial" w:hAnsi="Arial" w:cs="Arial"/>
          <w:sz w:val="24"/>
          <w:szCs w:val="24"/>
        </w:rPr>
        <w:t>(</w:t>
      </w:r>
      <w:r w:rsidR="006531FE">
        <w:rPr>
          <w:rFonts w:ascii="Arial" w:hAnsi="Arial" w:cs="Arial"/>
          <w:sz w:val="24"/>
          <w:szCs w:val="24"/>
        </w:rPr>
        <w:t>Home Office, 2024</w:t>
      </w:r>
      <w:r w:rsidR="007C6C2F" w:rsidRPr="00CC296A">
        <w:rPr>
          <w:rFonts w:ascii="Arial" w:hAnsi="Arial" w:cs="Arial"/>
          <w:sz w:val="24"/>
          <w:szCs w:val="24"/>
        </w:rPr>
        <w:t>)</w:t>
      </w:r>
      <w:r w:rsidR="00E95AD1" w:rsidRPr="00CC296A">
        <w:rPr>
          <w:rFonts w:ascii="Arial" w:hAnsi="Arial" w:cs="Arial"/>
          <w:sz w:val="24"/>
          <w:szCs w:val="24"/>
        </w:rPr>
        <w:t>.</w:t>
      </w:r>
      <w:r w:rsidR="001454CA" w:rsidRPr="00CC296A">
        <w:rPr>
          <w:rFonts w:ascii="Arial" w:hAnsi="Arial" w:cs="Arial"/>
          <w:sz w:val="24"/>
          <w:szCs w:val="24"/>
        </w:rPr>
        <w:t xml:space="preserve"> </w:t>
      </w:r>
      <w:r w:rsidR="008B49DF" w:rsidRPr="00CC296A">
        <w:rPr>
          <w:rFonts w:ascii="Arial" w:hAnsi="Arial" w:cs="Arial"/>
          <w:sz w:val="24"/>
          <w:szCs w:val="24"/>
        </w:rPr>
        <w:t>Alongside this</w:t>
      </w:r>
      <w:r w:rsidR="006417E3" w:rsidRPr="00CC296A">
        <w:rPr>
          <w:rFonts w:ascii="Arial" w:hAnsi="Arial" w:cs="Arial"/>
          <w:sz w:val="24"/>
          <w:szCs w:val="24"/>
        </w:rPr>
        <w:t xml:space="preserve">, the research in place will suggest actions to help the situation for convicts </w:t>
      </w:r>
      <w:r w:rsidR="00302D35" w:rsidRPr="00CC296A">
        <w:rPr>
          <w:rFonts w:ascii="Arial" w:hAnsi="Arial" w:cs="Arial"/>
          <w:sz w:val="24"/>
          <w:szCs w:val="24"/>
        </w:rPr>
        <w:t xml:space="preserve">and staff </w:t>
      </w:r>
      <w:r w:rsidR="006417E3" w:rsidRPr="00CC296A">
        <w:rPr>
          <w:rFonts w:ascii="Arial" w:hAnsi="Arial" w:cs="Arial"/>
          <w:sz w:val="24"/>
          <w:szCs w:val="24"/>
        </w:rPr>
        <w:t>within the system at the moment and in the future, to create a safer environment for them, and to reduce the</w:t>
      </w:r>
      <w:r w:rsidR="00302D35" w:rsidRPr="00CC296A">
        <w:rPr>
          <w:rFonts w:ascii="Arial" w:hAnsi="Arial" w:cs="Arial"/>
          <w:sz w:val="24"/>
          <w:szCs w:val="24"/>
        </w:rPr>
        <w:t xml:space="preserve"> current and future convicts</w:t>
      </w:r>
      <w:r w:rsidR="006417E3" w:rsidRPr="00CC296A">
        <w:rPr>
          <w:rFonts w:ascii="Arial" w:hAnsi="Arial" w:cs="Arial"/>
          <w:sz w:val="24"/>
          <w:szCs w:val="24"/>
        </w:rPr>
        <w:t xml:space="preserve"> </w:t>
      </w:r>
      <w:r w:rsidR="007B1F0F" w:rsidRPr="00CC296A">
        <w:rPr>
          <w:rFonts w:ascii="Arial" w:hAnsi="Arial" w:cs="Arial"/>
          <w:sz w:val="24"/>
          <w:szCs w:val="24"/>
        </w:rPr>
        <w:t>re-offend</w:t>
      </w:r>
      <w:r w:rsidR="009F7EC0" w:rsidRPr="00CC296A">
        <w:rPr>
          <w:rFonts w:ascii="Arial" w:hAnsi="Arial" w:cs="Arial"/>
          <w:sz w:val="24"/>
          <w:szCs w:val="24"/>
        </w:rPr>
        <w:t>ing rate</w:t>
      </w:r>
      <w:r w:rsidR="006417E3" w:rsidRPr="00CC296A">
        <w:rPr>
          <w:rFonts w:ascii="Arial" w:hAnsi="Arial" w:cs="Arial"/>
          <w:sz w:val="24"/>
          <w:szCs w:val="24"/>
        </w:rPr>
        <w:t xml:space="preserve"> through rehabilitation.</w:t>
      </w:r>
      <w:r w:rsidR="002676CF" w:rsidRPr="00CC296A">
        <w:rPr>
          <w:rFonts w:ascii="Arial" w:hAnsi="Arial" w:cs="Arial"/>
          <w:sz w:val="24"/>
          <w:szCs w:val="24"/>
        </w:rPr>
        <w:t xml:space="preserve"> Through these benefits</w:t>
      </w:r>
      <w:r w:rsidR="004A32D3" w:rsidRPr="00CC296A">
        <w:rPr>
          <w:rFonts w:ascii="Arial" w:hAnsi="Arial" w:cs="Arial"/>
          <w:sz w:val="24"/>
          <w:szCs w:val="24"/>
        </w:rPr>
        <w:t>,</w:t>
      </w:r>
      <w:r w:rsidR="002676CF" w:rsidRPr="00CC296A">
        <w:rPr>
          <w:rFonts w:ascii="Arial" w:hAnsi="Arial" w:cs="Arial"/>
          <w:sz w:val="24"/>
          <w:szCs w:val="24"/>
        </w:rPr>
        <w:t xml:space="preserve"> it also assists the UK government as a whol</w:t>
      </w:r>
      <w:r w:rsidR="00B15493" w:rsidRPr="00CC296A">
        <w:rPr>
          <w:rFonts w:ascii="Arial" w:hAnsi="Arial" w:cs="Arial"/>
          <w:sz w:val="24"/>
          <w:szCs w:val="24"/>
        </w:rPr>
        <w:t>e as well due to public perception of them will b</w:t>
      </w:r>
      <w:r w:rsidR="005A2CC1" w:rsidRPr="00CC296A">
        <w:rPr>
          <w:rFonts w:ascii="Arial" w:hAnsi="Arial" w:cs="Arial"/>
          <w:sz w:val="24"/>
          <w:szCs w:val="24"/>
        </w:rPr>
        <w:t>e improved</w:t>
      </w:r>
      <w:r w:rsidR="00557F15">
        <w:rPr>
          <w:rFonts w:ascii="Arial" w:hAnsi="Arial" w:cs="Arial"/>
          <w:sz w:val="24"/>
          <w:szCs w:val="24"/>
        </w:rPr>
        <w:t xml:space="preserve"> by seeing actual positive results</w:t>
      </w:r>
      <w:r w:rsidR="00924E25" w:rsidRPr="00CC296A">
        <w:rPr>
          <w:rFonts w:ascii="Arial" w:hAnsi="Arial" w:cs="Arial"/>
          <w:sz w:val="24"/>
          <w:szCs w:val="24"/>
        </w:rPr>
        <w:t>.</w:t>
      </w:r>
    </w:p>
    <w:p w14:paraId="06A875DB" w14:textId="16B1CFF6" w:rsidR="00964206" w:rsidRPr="00CC296A" w:rsidRDefault="0061161C" w:rsidP="00F3509F">
      <w:pPr>
        <w:spacing w:line="360" w:lineRule="auto"/>
        <w:rPr>
          <w:rFonts w:ascii="Arial" w:hAnsi="Arial" w:cs="Arial"/>
          <w:sz w:val="24"/>
          <w:szCs w:val="24"/>
        </w:rPr>
      </w:pPr>
      <w:r w:rsidRPr="00CC296A">
        <w:rPr>
          <w:rFonts w:ascii="Arial" w:hAnsi="Arial" w:cs="Arial"/>
          <w:sz w:val="24"/>
          <w:szCs w:val="24"/>
        </w:rPr>
        <w:t>This research aims</w:t>
      </w:r>
      <w:r w:rsidR="007974DA" w:rsidRPr="00CC296A">
        <w:rPr>
          <w:rFonts w:ascii="Arial" w:hAnsi="Arial" w:cs="Arial"/>
          <w:sz w:val="24"/>
          <w:szCs w:val="24"/>
        </w:rPr>
        <w:t xml:space="preserve"> </w:t>
      </w:r>
      <w:r w:rsidR="00D94223" w:rsidRPr="00CC296A">
        <w:rPr>
          <w:rFonts w:ascii="Arial" w:hAnsi="Arial" w:cs="Arial"/>
          <w:sz w:val="24"/>
          <w:szCs w:val="24"/>
        </w:rPr>
        <w:t>to d</w:t>
      </w:r>
      <w:r w:rsidR="00E0747C" w:rsidRPr="00CC296A">
        <w:rPr>
          <w:rFonts w:ascii="Arial" w:hAnsi="Arial" w:cs="Arial"/>
          <w:sz w:val="24"/>
          <w:szCs w:val="24"/>
        </w:rPr>
        <w:t>iscuss whether the prison system in England and Wales is fit for purpose.</w:t>
      </w:r>
      <w:r w:rsidR="009838C3" w:rsidRPr="00CC296A">
        <w:rPr>
          <w:rFonts w:ascii="Arial" w:hAnsi="Arial" w:cs="Arial"/>
          <w:sz w:val="24"/>
          <w:szCs w:val="24"/>
        </w:rPr>
        <w:t xml:space="preserve"> To achieve </w:t>
      </w:r>
      <w:r w:rsidR="00964206" w:rsidRPr="00CC296A">
        <w:rPr>
          <w:rFonts w:ascii="Arial" w:hAnsi="Arial" w:cs="Arial"/>
          <w:sz w:val="24"/>
          <w:szCs w:val="24"/>
        </w:rPr>
        <w:t>this,</w:t>
      </w:r>
      <w:r w:rsidR="006A56CF" w:rsidRPr="00CC296A">
        <w:rPr>
          <w:rFonts w:ascii="Arial" w:hAnsi="Arial" w:cs="Arial"/>
          <w:sz w:val="24"/>
          <w:szCs w:val="24"/>
        </w:rPr>
        <w:t xml:space="preserve"> three objectives have been identified</w:t>
      </w:r>
      <w:r w:rsidR="000A1BEE" w:rsidRPr="00CC296A">
        <w:rPr>
          <w:rFonts w:ascii="Arial" w:hAnsi="Arial" w:cs="Arial"/>
          <w:sz w:val="24"/>
          <w:szCs w:val="24"/>
        </w:rPr>
        <w:t xml:space="preserve"> tha</w:t>
      </w:r>
      <w:r w:rsidR="00F926B5" w:rsidRPr="00CC296A">
        <w:rPr>
          <w:rFonts w:ascii="Arial" w:hAnsi="Arial" w:cs="Arial"/>
          <w:sz w:val="24"/>
          <w:szCs w:val="24"/>
        </w:rPr>
        <w:t>t are covered within</w:t>
      </w:r>
      <w:r w:rsidR="006A56CF" w:rsidRPr="00CC296A">
        <w:rPr>
          <w:rFonts w:ascii="Arial" w:hAnsi="Arial" w:cs="Arial"/>
          <w:sz w:val="24"/>
          <w:szCs w:val="24"/>
        </w:rPr>
        <w:t xml:space="preserve"> this </w:t>
      </w:r>
      <w:r w:rsidRPr="00CC296A">
        <w:rPr>
          <w:rFonts w:ascii="Arial" w:hAnsi="Arial" w:cs="Arial"/>
          <w:sz w:val="24"/>
          <w:szCs w:val="24"/>
        </w:rPr>
        <w:t>research</w:t>
      </w:r>
      <w:r w:rsidR="008139EA" w:rsidRPr="00CC296A">
        <w:rPr>
          <w:rFonts w:ascii="Arial" w:hAnsi="Arial" w:cs="Arial"/>
          <w:sz w:val="24"/>
          <w:szCs w:val="24"/>
        </w:rPr>
        <w:t xml:space="preserve">. </w:t>
      </w:r>
      <w:r w:rsidR="00F926B5" w:rsidRPr="00CC296A">
        <w:rPr>
          <w:rFonts w:ascii="Arial" w:hAnsi="Arial" w:cs="Arial"/>
          <w:sz w:val="24"/>
          <w:szCs w:val="24"/>
        </w:rPr>
        <w:t>T</w:t>
      </w:r>
      <w:r w:rsidR="000B1623" w:rsidRPr="00CC296A">
        <w:rPr>
          <w:rFonts w:ascii="Arial" w:hAnsi="Arial" w:cs="Arial"/>
          <w:sz w:val="24"/>
          <w:szCs w:val="24"/>
        </w:rPr>
        <w:t xml:space="preserve">o be able to discuss and evaluate </w:t>
      </w:r>
      <w:r w:rsidR="002D5A88" w:rsidRPr="00CC296A">
        <w:rPr>
          <w:rFonts w:ascii="Arial" w:hAnsi="Arial" w:cs="Arial"/>
          <w:sz w:val="24"/>
          <w:szCs w:val="24"/>
        </w:rPr>
        <w:t>this aim and</w:t>
      </w:r>
      <w:r w:rsidR="000B1623" w:rsidRPr="00CC296A">
        <w:rPr>
          <w:rFonts w:ascii="Arial" w:hAnsi="Arial" w:cs="Arial"/>
          <w:sz w:val="24"/>
          <w:szCs w:val="24"/>
        </w:rPr>
        <w:t xml:space="preserve"> come to solutions </w:t>
      </w:r>
      <w:r w:rsidR="00526223" w:rsidRPr="00CC296A">
        <w:rPr>
          <w:rFonts w:ascii="Arial" w:hAnsi="Arial" w:cs="Arial"/>
          <w:sz w:val="24"/>
          <w:szCs w:val="24"/>
        </w:rPr>
        <w:t xml:space="preserve">to </w:t>
      </w:r>
      <w:r w:rsidR="000B1623" w:rsidRPr="00CC296A">
        <w:rPr>
          <w:rFonts w:ascii="Arial" w:hAnsi="Arial" w:cs="Arial"/>
          <w:sz w:val="24"/>
          <w:szCs w:val="24"/>
        </w:rPr>
        <w:t>the</w:t>
      </w:r>
      <w:r w:rsidR="00401C95" w:rsidRPr="00CC296A">
        <w:rPr>
          <w:rFonts w:ascii="Arial" w:hAnsi="Arial" w:cs="Arial"/>
          <w:sz w:val="24"/>
          <w:szCs w:val="24"/>
        </w:rPr>
        <w:t xml:space="preserve"> problems</w:t>
      </w:r>
      <w:r w:rsidR="000B1623" w:rsidRPr="00CC296A">
        <w:rPr>
          <w:rFonts w:ascii="Arial" w:hAnsi="Arial" w:cs="Arial"/>
          <w:sz w:val="24"/>
          <w:szCs w:val="24"/>
        </w:rPr>
        <w:t xml:space="preserve"> </w:t>
      </w:r>
      <w:r w:rsidR="007974DA" w:rsidRPr="00CC296A">
        <w:rPr>
          <w:rFonts w:ascii="Arial" w:hAnsi="Arial" w:cs="Arial"/>
          <w:sz w:val="24"/>
          <w:szCs w:val="24"/>
        </w:rPr>
        <w:t xml:space="preserve">that </w:t>
      </w:r>
      <w:r w:rsidR="000B1623" w:rsidRPr="00CC296A">
        <w:rPr>
          <w:rFonts w:ascii="Arial" w:hAnsi="Arial" w:cs="Arial"/>
          <w:sz w:val="24"/>
          <w:szCs w:val="24"/>
        </w:rPr>
        <w:t>need to be addressed</w:t>
      </w:r>
      <w:r w:rsidR="00401C95" w:rsidRPr="00CC296A">
        <w:rPr>
          <w:rFonts w:ascii="Arial" w:hAnsi="Arial" w:cs="Arial"/>
          <w:sz w:val="24"/>
          <w:szCs w:val="24"/>
        </w:rPr>
        <w:t xml:space="preserve">, </w:t>
      </w:r>
      <w:r w:rsidR="002D5A88" w:rsidRPr="00CC296A">
        <w:rPr>
          <w:rFonts w:ascii="Arial" w:hAnsi="Arial" w:cs="Arial"/>
          <w:sz w:val="24"/>
          <w:szCs w:val="24"/>
        </w:rPr>
        <w:t xml:space="preserve">the first </w:t>
      </w:r>
      <w:r w:rsidR="00401C95" w:rsidRPr="00CC296A">
        <w:rPr>
          <w:rFonts w:ascii="Arial" w:hAnsi="Arial" w:cs="Arial"/>
          <w:sz w:val="24"/>
          <w:szCs w:val="24"/>
        </w:rPr>
        <w:t>objective is to</w:t>
      </w:r>
      <w:r w:rsidR="00550161" w:rsidRPr="00CC296A">
        <w:rPr>
          <w:rFonts w:ascii="Arial" w:hAnsi="Arial" w:cs="Arial"/>
          <w:sz w:val="24"/>
          <w:szCs w:val="24"/>
        </w:rPr>
        <w:t xml:space="preserve"> </w:t>
      </w:r>
      <w:r w:rsidR="005B078C">
        <w:rPr>
          <w:rFonts w:ascii="Arial" w:hAnsi="Arial" w:cs="Arial"/>
          <w:sz w:val="24"/>
          <w:szCs w:val="24"/>
        </w:rPr>
        <w:t>i</w:t>
      </w:r>
      <w:r w:rsidR="00E0747C" w:rsidRPr="00CC296A">
        <w:rPr>
          <w:rFonts w:ascii="Arial" w:hAnsi="Arial" w:cs="Arial"/>
          <w:sz w:val="24"/>
          <w:szCs w:val="24"/>
        </w:rPr>
        <w:t xml:space="preserve">dentify some important issues that are happening in the prison system of England and Wales. </w:t>
      </w:r>
      <w:r w:rsidR="00605ECA" w:rsidRPr="00CC296A">
        <w:rPr>
          <w:rFonts w:ascii="Arial" w:hAnsi="Arial" w:cs="Arial"/>
          <w:sz w:val="24"/>
          <w:szCs w:val="24"/>
        </w:rPr>
        <w:t xml:space="preserve">This </w:t>
      </w:r>
      <w:r w:rsidR="006523C9" w:rsidRPr="00CC296A">
        <w:rPr>
          <w:rFonts w:ascii="Arial" w:hAnsi="Arial" w:cs="Arial"/>
          <w:sz w:val="24"/>
          <w:szCs w:val="24"/>
        </w:rPr>
        <w:t>is importan</w:t>
      </w:r>
      <w:r w:rsidR="00953FDA" w:rsidRPr="00CC296A">
        <w:rPr>
          <w:rFonts w:ascii="Arial" w:hAnsi="Arial" w:cs="Arial"/>
          <w:sz w:val="24"/>
          <w:szCs w:val="24"/>
        </w:rPr>
        <w:t xml:space="preserve">t to the conclusion because </w:t>
      </w:r>
      <w:r w:rsidR="00CF4B12" w:rsidRPr="00CC296A">
        <w:rPr>
          <w:rFonts w:ascii="Arial" w:hAnsi="Arial" w:cs="Arial"/>
          <w:sz w:val="24"/>
          <w:szCs w:val="24"/>
        </w:rPr>
        <w:t>this research needs to</w:t>
      </w:r>
      <w:r w:rsidR="001D1972" w:rsidRPr="00CC296A">
        <w:rPr>
          <w:rFonts w:ascii="Arial" w:hAnsi="Arial" w:cs="Arial"/>
          <w:sz w:val="24"/>
          <w:szCs w:val="24"/>
        </w:rPr>
        <w:t xml:space="preserve"> look</w:t>
      </w:r>
      <w:r w:rsidR="00CF4B12" w:rsidRPr="00CC296A">
        <w:rPr>
          <w:rFonts w:ascii="Arial" w:hAnsi="Arial" w:cs="Arial"/>
          <w:sz w:val="24"/>
          <w:szCs w:val="24"/>
        </w:rPr>
        <w:t xml:space="preserve"> </w:t>
      </w:r>
      <w:r w:rsidR="001D1972" w:rsidRPr="00CC296A">
        <w:rPr>
          <w:rFonts w:ascii="Arial" w:hAnsi="Arial" w:cs="Arial"/>
          <w:sz w:val="24"/>
          <w:szCs w:val="24"/>
        </w:rPr>
        <w:t>at what is failing within the system and how</w:t>
      </w:r>
      <w:r w:rsidR="00551866" w:rsidRPr="00CC296A">
        <w:rPr>
          <w:rFonts w:ascii="Arial" w:hAnsi="Arial" w:cs="Arial"/>
          <w:sz w:val="24"/>
          <w:szCs w:val="24"/>
        </w:rPr>
        <w:t xml:space="preserve">. </w:t>
      </w:r>
      <w:r w:rsidR="00CF4B12" w:rsidRPr="00CC296A">
        <w:rPr>
          <w:rFonts w:ascii="Arial" w:hAnsi="Arial" w:cs="Arial"/>
          <w:sz w:val="24"/>
          <w:szCs w:val="24"/>
        </w:rPr>
        <w:t xml:space="preserve">To achieve this </w:t>
      </w:r>
      <w:r w:rsidR="00E566A4" w:rsidRPr="00CC296A">
        <w:rPr>
          <w:rFonts w:ascii="Arial" w:hAnsi="Arial" w:cs="Arial"/>
          <w:sz w:val="24"/>
          <w:szCs w:val="24"/>
        </w:rPr>
        <w:t>themes such as o</w:t>
      </w:r>
      <w:r w:rsidR="00E0747C" w:rsidRPr="00CC296A">
        <w:rPr>
          <w:rFonts w:ascii="Arial" w:hAnsi="Arial" w:cs="Arial"/>
          <w:sz w:val="24"/>
          <w:szCs w:val="24"/>
        </w:rPr>
        <w:t>vercrowding</w:t>
      </w:r>
      <w:r w:rsidR="00E566A4" w:rsidRPr="00CC296A">
        <w:rPr>
          <w:rFonts w:ascii="Arial" w:hAnsi="Arial" w:cs="Arial"/>
          <w:sz w:val="24"/>
          <w:szCs w:val="24"/>
        </w:rPr>
        <w:t xml:space="preserve">, </w:t>
      </w:r>
      <w:r w:rsidR="00163CCD" w:rsidRPr="00CC296A">
        <w:rPr>
          <w:rFonts w:ascii="Arial" w:hAnsi="Arial" w:cs="Arial"/>
          <w:sz w:val="24"/>
          <w:szCs w:val="24"/>
        </w:rPr>
        <w:t xml:space="preserve">corruption within </w:t>
      </w:r>
      <w:r w:rsidR="0050343B" w:rsidRPr="00CC296A">
        <w:rPr>
          <w:rFonts w:ascii="Arial" w:hAnsi="Arial" w:cs="Arial"/>
          <w:sz w:val="24"/>
          <w:szCs w:val="24"/>
        </w:rPr>
        <w:t>prisons</w:t>
      </w:r>
      <w:r w:rsidR="00163CCD" w:rsidRPr="00CC296A">
        <w:rPr>
          <w:rFonts w:ascii="Arial" w:hAnsi="Arial" w:cs="Arial"/>
          <w:sz w:val="24"/>
          <w:szCs w:val="24"/>
        </w:rPr>
        <w:t xml:space="preserve">, the crimes being committed </w:t>
      </w:r>
      <w:r w:rsidR="003A30F2" w:rsidRPr="00CC296A">
        <w:rPr>
          <w:rFonts w:ascii="Arial" w:hAnsi="Arial" w:cs="Arial"/>
          <w:sz w:val="24"/>
          <w:szCs w:val="24"/>
        </w:rPr>
        <w:t xml:space="preserve">inside the prisons </w:t>
      </w:r>
      <w:r w:rsidR="0050343B" w:rsidRPr="00CC296A">
        <w:rPr>
          <w:rFonts w:ascii="Arial" w:hAnsi="Arial" w:cs="Arial"/>
          <w:sz w:val="24"/>
          <w:szCs w:val="24"/>
        </w:rPr>
        <w:t>as well as the living conditions</w:t>
      </w:r>
      <w:r w:rsidR="005F0952" w:rsidRPr="00CC296A">
        <w:rPr>
          <w:rFonts w:ascii="Arial" w:hAnsi="Arial" w:cs="Arial"/>
          <w:sz w:val="24"/>
          <w:szCs w:val="24"/>
        </w:rPr>
        <w:t xml:space="preserve"> have been chosen.</w:t>
      </w:r>
      <w:r w:rsidR="0050343B" w:rsidRPr="00CC296A">
        <w:rPr>
          <w:rFonts w:ascii="Arial" w:hAnsi="Arial" w:cs="Arial"/>
          <w:sz w:val="24"/>
          <w:szCs w:val="24"/>
        </w:rPr>
        <w:t xml:space="preserve"> </w:t>
      </w:r>
      <w:r w:rsidR="00261EEB" w:rsidRPr="00CC296A">
        <w:rPr>
          <w:rFonts w:ascii="Arial" w:hAnsi="Arial" w:cs="Arial"/>
          <w:sz w:val="24"/>
          <w:szCs w:val="24"/>
        </w:rPr>
        <w:t>A</w:t>
      </w:r>
      <w:r w:rsidR="0050343B" w:rsidRPr="00CC296A">
        <w:rPr>
          <w:rFonts w:ascii="Arial" w:hAnsi="Arial" w:cs="Arial"/>
          <w:sz w:val="24"/>
          <w:szCs w:val="24"/>
        </w:rPr>
        <w:t xml:space="preserve"> </w:t>
      </w:r>
      <w:r w:rsidR="005F0952" w:rsidRPr="00CC296A">
        <w:rPr>
          <w:rFonts w:ascii="Arial" w:hAnsi="Arial" w:cs="Arial"/>
          <w:sz w:val="24"/>
          <w:szCs w:val="24"/>
        </w:rPr>
        <w:t xml:space="preserve">comparison </w:t>
      </w:r>
      <w:r w:rsidR="0050343B" w:rsidRPr="00CC296A">
        <w:rPr>
          <w:rFonts w:ascii="Arial" w:hAnsi="Arial" w:cs="Arial"/>
          <w:sz w:val="24"/>
          <w:szCs w:val="24"/>
        </w:rPr>
        <w:t xml:space="preserve">to other countries </w:t>
      </w:r>
      <w:r w:rsidR="005F0952" w:rsidRPr="00CC296A">
        <w:rPr>
          <w:rFonts w:ascii="Arial" w:hAnsi="Arial" w:cs="Arial"/>
          <w:sz w:val="24"/>
          <w:szCs w:val="24"/>
        </w:rPr>
        <w:t xml:space="preserve">will also be made </w:t>
      </w:r>
      <w:r w:rsidR="0050343B" w:rsidRPr="00CC296A">
        <w:rPr>
          <w:rFonts w:ascii="Arial" w:hAnsi="Arial" w:cs="Arial"/>
          <w:sz w:val="24"/>
          <w:szCs w:val="24"/>
        </w:rPr>
        <w:t xml:space="preserve">to see how they are dealing with </w:t>
      </w:r>
      <w:r w:rsidR="005F0952" w:rsidRPr="00CC296A">
        <w:rPr>
          <w:rFonts w:ascii="Arial" w:hAnsi="Arial" w:cs="Arial"/>
          <w:sz w:val="24"/>
          <w:szCs w:val="24"/>
        </w:rPr>
        <w:t>similar</w:t>
      </w:r>
      <w:r w:rsidR="0043376D" w:rsidRPr="00CC296A">
        <w:rPr>
          <w:rFonts w:ascii="Arial" w:hAnsi="Arial" w:cs="Arial"/>
          <w:sz w:val="24"/>
          <w:szCs w:val="24"/>
        </w:rPr>
        <w:t xml:space="preserve"> issues such as the </w:t>
      </w:r>
      <w:proofErr w:type="spellStart"/>
      <w:r w:rsidR="0043376D" w:rsidRPr="00CC296A">
        <w:rPr>
          <w:rFonts w:ascii="Arial" w:hAnsi="Arial" w:cs="Arial"/>
          <w:sz w:val="24"/>
          <w:szCs w:val="24"/>
        </w:rPr>
        <w:t>Bastoy</w:t>
      </w:r>
      <w:proofErr w:type="spellEnd"/>
      <w:r w:rsidR="0043376D" w:rsidRPr="00CC296A">
        <w:rPr>
          <w:rFonts w:ascii="Arial" w:hAnsi="Arial" w:cs="Arial"/>
          <w:sz w:val="24"/>
          <w:szCs w:val="24"/>
        </w:rPr>
        <w:t xml:space="preserve"> Prison in </w:t>
      </w:r>
      <w:r w:rsidR="00513DAC" w:rsidRPr="00CC296A">
        <w:rPr>
          <w:rFonts w:ascii="Arial" w:hAnsi="Arial" w:cs="Arial"/>
          <w:sz w:val="24"/>
          <w:szCs w:val="24"/>
        </w:rPr>
        <w:t>Norway</w:t>
      </w:r>
      <w:r w:rsidR="0043376D" w:rsidRPr="00CC296A">
        <w:rPr>
          <w:rFonts w:ascii="Arial" w:hAnsi="Arial" w:cs="Arial"/>
          <w:sz w:val="24"/>
          <w:szCs w:val="24"/>
        </w:rPr>
        <w:t xml:space="preserve"> </w:t>
      </w:r>
      <w:r w:rsidR="002120A1" w:rsidRPr="00CC296A">
        <w:rPr>
          <w:rFonts w:ascii="Arial" w:hAnsi="Arial" w:cs="Arial"/>
          <w:sz w:val="24"/>
          <w:szCs w:val="24"/>
        </w:rPr>
        <w:t>which is described as the world’s most humane prison system</w:t>
      </w:r>
      <w:r w:rsidR="0050343B" w:rsidRPr="00CC296A">
        <w:rPr>
          <w:rFonts w:ascii="Arial" w:hAnsi="Arial" w:cs="Arial"/>
          <w:sz w:val="24"/>
          <w:szCs w:val="24"/>
        </w:rPr>
        <w:t xml:space="preserve"> </w:t>
      </w:r>
      <w:r w:rsidR="00B1123F" w:rsidRPr="00CC296A">
        <w:rPr>
          <w:rFonts w:ascii="Arial" w:hAnsi="Arial" w:cs="Arial"/>
          <w:sz w:val="24"/>
          <w:szCs w:val="24"/>
        </w:rPr>
        <w:t>(Berger</w:t>
      </w:r>
      <w:r w:rsidR="00D72AE0">
        <w:rPr>
          <w:rFonts w:ascii="Arial" w:hAnsi="Arial" w:cs="Arial"/>
          <w:sz w:val="24"/>
          <w:szCs w:val="24"/>
        </w:rPr>
        <w:t xml:space="preserve">, </w:t>
      </w:r>
      <w:r w:rsidR="00B1123F" w:rsidRPr="00CC296A">
        <w:rPr>
          <w:rFonts w:ascii="Arial" w:hAnsi="Arial" w:cs="Arial"/>
          <w:sz w:val="24"/>
          <w:szCs w:val="24"/>
        </w:rPr>
        <w:t>2016)</w:t>
      </w:r>
      <w:r w:rsidR="002A1E76">
        <w:rPr>
          <w:rFonts w:ascii="Arial" w:hAnsi="Arial" w:cs="Arial"/>
          <w:sz w:val="24"/>
          <w:szCs w:val="24"/>
        </w:rPr>
        <w:t xml:space="preserve">, with these comparisons some suggestions could be made to try </w:t>
      </w:r>
      <w:r w:rsidR="00423547">
        <w:rPr>
          <w:rFonts w:ascii="Arial" w:hAnsi="Arial" w:cs="Arial"/>
          <w:sz w:val="24"/>
          <w:szCs w:val="24"/>
        </w:rPr>
        <w:t>and implement some of the ideas and structure they have as well as other prisons around the world.</w:t>
      </w:r>
    </w:p>
    <w:p w14:paraId="6EB6B805" w14:textId="3D803ED9" w:rsidR="006500A7" w:rsidRPr="00CC296A" w:rsidRDefault="00BD7FB4" w:rsidP="00F3509F">
      <w:pPr>
        <w:spacing w:line="360" w:lineRule="auto"/>
        <w:rPr>
          <w:rFonts w:ascii="Arial" w:hAnsi="Arial" w:cs="Arial"/>
          <w:sz w:val="24"/>
          <w:szCs w:val="24"/>
        </w:rPr>
      </w:pPr>
      <w:r w:rsidRPr="00CC296A">
        <w:rPr>
          <w:rFonts w:ascii="Arial" w:hAnsi="Arial" w:cs="Arial"/>
          <w:sz w:val="24"/>
          <w:szCs w:val="24"/>
        </w:rPr>
        <w:t>The</w:t>
      </w:r>
      <w:r w:rsidR="00614CE5" w:rsidRPr="00CC296A">
        <w:rPr>
          <w:rFonts w:ascii="Arial" w:hAnsi="Arial" w:cs="Arial"/>
          <w:sz w:val="24"/>
          <w:szCs w:val="24"/>
        </w:rPr>
        <w:t xml:space="preserve"> </w:t>
      </w:r>
      <w:r w:rsidR="0057100A">
        <w:rPr>
          <w:rFonts w:ascii="Arial" w:hAnsi="Arial" w:cs="Arial"/>
          <w:sz w:val="24"/>
          <w:szCs w:val="24"/>
        </w:rPr>
        <w:t>second</w:t>
      </w:r>
      <w:r w:rsidR="00614CE5" w:rsidRPr="00CC296A">
        <w:rPr>
          <w:rFonts w:ascii="Arial" w:hAnsi="Arial" w:cs="Arial"/>
          <w:sz w:val="24"/>
          <w:szCs w:val="24"/>
        </w:rPr>
        <w:t xml:space="preserve"> objective </w:t>
      </w:r>
      <w:r w:rsidR="00286EBA" w:rsidRPr="00CC296A">
        <w:rPr>
          <w:rFonts w:ascii="Arial" w:hAnsi="Arial" w:cs="Arial"/>
          <w:sz w:val="24"/>
          <w:szCs w:val="24"/>
        </w:rPr>
        <w:t>that has</w:t>
      </w:r>
      <w:r w:rsidRPr="00CC296A">
        <w:rPr>
          <w:rFonts w:ascii="Arial" w:hAnsi="Arial" w:cs="Arial"/>
          <w:sz w:val="24"/>
          <w:szCs w:val="24"/>
        </w:rPr>
        <w:t xml:space="preserve"> </w:t>
      </w:r>
      <w:r w:rsidR="00523C2C" w:rsidRPr="00CC296A">
        <w:rPr>
          <w:rFonts w:ascii="Arial" w:hAnsi="Arial" w:cs="Arial"/>
          <w:sz w:val="24"/>
          <w:szCs w:val="24"/>
        </w:rPr>
        <w:t xml:space="preserve">been </w:t>
      </w:r>
      <w:r w:rsidRPr="00CC296A">
        <w:rPr>
          <w:rFonts w:ascii="Arial" w:hAnsi="Arial" w:cs="Arial"/>
          <w:sz w:val="24"/>
          <w:szCs w:val="24"/>
        </w:rPr>
        <w:t>talked about is to</w:t>
      </w:r>
      <w:r w:rsidR="0057100A">
        <w:rPr>
          <w:rFonts w:ascii="Arial" w:hAnsi="Arial" w:cs="Arial"/>
          <w:sz w:val="24"/>
          <w:szCs w:val="24"/>
        </w:rPr>
        <w:t xml:space="preserve"> e</w:t>
      </w:r>
      <w:r w:rsidR="00E0747C" w:rsidRPr="00CC296A">
        <w:rPr>
          <w:rFonts w:ascii="Arial" w:hAnsi="Arial" w:cs="Arial"/>
          <w:sz w:val="24"/>
          <w:szCs w:val="24"/>
        </w:rPr>
        <w:t xml:space="preserve">valuate </w:t>
      </w:r>
      <w:r w:rsidR="002C2676">
        <w:rPr>
          <w:rFonts w:ascii="Arial" w:hAnsi="Arial" w:cs="Arial"/>
          <w:sz w:val="24"/>
          <w:szCs w:val="24"/>
        </w:rPr>
        <w:t xml:space="preserve">the </w:t>
      </w:r>
      <w:r w:rsidR="00E0747C" w:rsidRPr="00CC296A">
        <w:rPr>
          <w:rFonts w:ascii="Arial" w:hAnsi="Arial" w:cs="Arial"/>
          <w:sz w:val="24"/>
          <w:szCs w:val="24"/>
        </w:rPr>
        <w:t xml:space="preserve">public perception </w:t>
      </w:r>
      <w:r w:rsidR="00AA7F67">
        <w:rPr>
          <w:rFonts w:ascii="Arial" w:hAnsi="Arial" w:cs="Arial"/>
          <w:sz w:val="24"/>
          <w:szCs w:val="24"/>
        </w:rPr>
        <w:t>of</w:t>
      </w:r>
      <w:r w:rsidR="00E0747C" w:rsidRPr="00CC296A">
        <w:rPr>
          <w:rFonts w:ascii="Arial" w:hAnsi="Arial" w:cs="Arial"/>
          <w:sz w:val="24"/>
          <w:szCs w:val="24"/>
        </w:rPr>
        <w:t xml:space="preserve"> whether prisons should still be used in England and Wales</w:t>
      </w:r>
      <w:r w:rsidR="00B21D4D">
        <w:rPr>
          <w:rFonts w:ascii="Arial" w:hAnsi="Arial" w:cs="Arial"/>
          <w:sz w:val="24"/>
          <w:szCs w:val="24"/>
        </w:rPr>
        <w:t xml:space="preserve"> and assess whether the public </w:t>
      </w:r>
      <w:r w:rsidR="00AA7F67">
        <w:rPr>
          <w:rFonts w:ascii="Arial" w:hAnsi="Arial" w:cs="Arial"/>
          <w:sz w:val="24"/>
          <w:szCs w:val="24"/>
        </w:rPr>
        <w:t>believes</w:t>
      </w:r>
      <w:r w:rsidR="00B21D4D">
        <w:rPr>
          <w:rFonts w:ascii="Arial" w:hAnsi="Arial" w:cs="Arial"/>
          <w:sz w:val="24"/>
          <w:szCs w:val="24"/>
        </w:rPr>
        <w:t xml:space="preserve"> they are still fit for service</w:t>
      </w:r>
      <w:r w:rsidR="00E0747C" w:rsidRPr="00CC296A">
        <w:rPr>
          <w:rFonts w:ascii="Arial" w:hAnsi="Arial" w:cs="Arial"/>
          <w:sz w:val="24"/>
          <w:szCs w:val="24"/>
        </w:rPr>
        <w:t xml:space="preserve">. </w:t>
      </w:r>
      <w:r w:rsidR="00523C2C" w:rsidRPr="00CC296A">
        <w:rPr>
          <w:rFonts w:ascii="Arial" w:hAnsi="Arial" w:cs="Arial"/>
          <w:sz w:val="24"/>
          <w:szCs w:val="24"/>
        </w:rPr>
        <w:t>This</w:t>
      </w:r>
      <w:r w:rsidR="00C31201" w:rsidRPr="00CC296A">
        <w:rPr>
          <w:rFonts w:ascii="Arial" w:hAnsi="Arial" w:cs="Arial"/>
          <w:sz w:val="24"/>
          <w:szCs w:val="24"/>
        </w:rPr>
        <w:t xml:space="preserve"> is</w:t>
      </w:r>
      <w:r w:rsidR="00DB34D0" w:rsidRPr="00CC296A">
        <w:rPr>
          <w:rFonts w:ascii="Arial" w:hAnsi="Arial" w:cs="Arial"/>
          <w:sz w:val="24"/>
          <w:szCs w:val="24"/>
        </w:rPr>
        <w:t xml:space="preserve"> use</w:t>
      </w:r>
      <w:r w:rsidR="001D42AF" w:rsidRPr="00CC296A">
        <w:rPr>
          <w:rFonts w:ascii="Arial" w:hAnsi="Arial" w:cs="Arial"/>
          <w:sz w:val="24"/>
          <w:szCs w:val="24"/>
        </w:rPr>
        <w:t>d</w:t>
      </w:r>
      <w:r w:rsidR="00DB34D0" w:rsidRPr="00CC296A">
        <w:rPr>
          <w:rFonts w:ascii="Arial" w:hAnsi="Arial" w:cs="Arial"/>
          <w:sz w:val="24"/>
          <w:szCs w:val="24"/>
        </w:rPr>
        <w:t xml:space="preserve"> to see what the general population thinks of the prison system </w:t>
      </w:r>
      <w:r w:rsidR="001D42AF" w:rsidRPr="00CC296A">
        <w:rPr>
          <w:rFonts w:ascii="Arial" w:hAnsi="Arial" w:cs="Arial"/>
          <w:sz w:val="24"/>
          <w:szCs w:val="24"/>
        </w:rPr>
        <w:t xml:space="preserve">in England and Wales currently </w:t>
      </w:r>
      <w:r w:rsidR="00DB34D0" w:rsidRPr="00CC296A">
        <w:rPr>
          <w:rFonts w:ascii="Arial" w:hAnsi="Arial" w:cs="Arial"/>
          <w:sz w:val="24"/>
          <w:szCs w:val="24"/>
        </w:rPr>
        <w:t xml:space="preserve">and get </w:t>
      </w:r>
      <w:r w:rsidR="00031142" w:rsidRPr="00CC296A">
        <w:rPr>
          <w:rFonts w:ascii="Arial" w:hAnsi="Arial" w:cs="Arial"/>
          <w:sz w:val="24"/>
          <w:szCs w:val="24"/>
        </w:rPr>
        <w:t>opinions</w:t>
      </w:r>
      <w:r w:rsidR="00DB34D0" w:rsidRPr="00CC296A">
        <w:rPr>
          <w:rFonts w:ascii="Arial" w:hAnsi="Arial" w:cs="Arial"/>
          <w:sz w:val="24"/>
          <w:szCs w:val="24"/>
        </w:rPr>
        <w:t xml:space="preserve"> from those who</w:t>
      </w:r>
      <w:r w:rsidR="00031142" w:rsidRPr="00CC296A">
        <w:rPr>
          <w:rFonts w:ascii="Arial" w:hAnsi="Arial" w:cs="Arial"/>
          <w:sz w:val="24"/>
          <w:szCs w:val="24"/>
        </w:rPr>
        <w:t xml:space="preserve"> are and</w:t>
      </w:r>
      <w:r w:rsidR="00DB34D0" w:rsidRPr="00CC296A">
        <w:rPr>
          <w:rFonts w:ascii="Arial" w:hAnsi="Arial" w:cs="Arial"/>
          <w:sz w:val="24"/>
          <w:szCs w:val="24"/>
        </w:rPr>
        <w:t xml:space="preserve"> aren’t as well informed as others and</w:t>
      </w:r>
      <w:r w:rsidR="00031142" w:rsidRPr="00CC296A">
        <w:rPr>
          <w:rFonts w:ascii="Arial" w:hAnsi="Arial" w:cs="Arial"/>
          <w:sz w:val="24"/>
          <w:szCs w:val="24"/>
        </w:rPr>
        <w:t xml:space="preserve"> use these </w:t>
      </w:r>
      <w:r w:rsidR="0051671F" w:rsidRPr="00CC296A">
        <w:rPr>
          <w:rFonts w:ascii="Arial" w:hAnsi="Arial" w:cs="Arial"/>
          <w:sz w:val="24"/>
          <w:szCs w:val="24"/>
        </w:rPr>
        <w:t>answers</w:t>
      </w:r>
      <w:r w:rsidR="00031142" w:rsidRPr="00CC296A">
        <w:rPr>
          <w:rFonts w:ascii="Arial" w:hAnsi="Arial" w:cs="Arial"/>
          <w:sz w:val="24"/>
          <w:szCs w:val="24"/>
        </w:rPr>
        <w:t xml:space="preserve"> </w:t>
      </w:r>
      <w:r w:rsidR="0051671F" w:rsidRPr="00CC296A">
        <w:rPr>
          <w:rFonts w:ascii="Arial" w:hAnsi="Arial" w:cs="Arial"/>
          <w:sz w:val="24"/>
          <w:szCs w:val="24"/>
        </w:rPr>
        <w:t xml:space="preserve">to </w:t>
      </w:r>
      <w:r w:rsidR="00D60738" w:rsidRPr="00CC296A">
        <w:rPr>
          <w:rFonts w:ascii="Arial" w:hAnsi="Arial" w:cs="Arial"/>
          <w:sz w:val="24"/>
          <w:szCs w:val="24"/>
        </w:rPr>
        <w:t xml:space="preserve">broaden </w:t>
      </w:r>
      <w:r w:rsidR="00C31201" w:rsidRPr="00CC296A">
        <w:rPr>
          <w:rFonts w:ascii="Arial" w:hAnsi="Arial" w:cs="Arial"/>
          <w:sz w:val="24"/>
          <w:szCs w:val="24"/>
        </w:rPr>
        <w:t xml:space="preserve">the perspective </w:t>
      </w:r>
      <w:r w:rsidR="00914EF8" w:rsidRPr="00CC296A">
        <w:rPr>
          <w:rFonts w:ascii="Arial" w:hAnsi="Arial" w:cs="Arial"/>
          <w:sz w:val="24"/>
          <w:szCs w:val="24"/>
        </w:rPr>
        <w:t>of this research.</w:t>
      </w:r>
      <w:r w:rsidR="00F1393F" w:rsidRPr="00CC296A">
        <w:rPr>
          <w:rFonts w:ascii="Arial" w:hAnsi="Arial" w:cs="Arial"/>
          <w:sz w:val="24"/>
          <w:szCs w:val="24"/>
        </w:rPr>
        <w:t xml:space="preserve"> </w:t>
      </w:r>
      <w:r w:rsidR="009B1B38" w:rsidRPr="00CC296A">
        <w:rPr>
          <w:rFonts w:ascii="Arial" w:hAnsi="Arial" w:cs="Arial"/>
          <w:sz w:val="24"/>
          <w:szCs w:val="24"/>
        </w:rPr>
        <w:t>The</w:t>
      </w:r>
      <w:r w:rsidR="008A7D91" w:rsidRPr="00CC296A">
        <w:rPr>
          <w:rFonts w:ascii="Arial" w:hAnsi="Arial" w:cs="Arial"/>
          <w:sz w:val="24"/>
          <w:szCs w:val="24"/>
        </w:rPr>
        <w:t xml:space="preserve"> final objective is </w:t>
      </w:r>
      <w:r w:rsidR="00F40A36">
        <w:rPr>
          <w:rFonts w:ascii="Arial" w:hAnsi="Arial" w:cs="Arial"/>
          <w:sz w:val="24"/>
          <w:szCs w:val="24"/>
        </w:rPr>
        <w:t>to p</w:t>
      </w:r>
      <w:r w:rsidR="00E0747C" w:rsidRPr="00CC296A">
        <w:rPr>
          <w:rFonts w:ascii="Arial" w:hAnsi="Arial" w:cs="Arial"/>
          <w:sz w:val="24"/>
          <w:szCs w:val="24"/>
        </w:rPr>
        <w:t>ropose ideas for change to the current system and alternatives to incarceration</w:t>
      </w:r>
      <w:r w:rsidR="00FC2426" w:rsidRPr="00CC296A">
        <w:rPr>
          <w:rFonts w:ascii="Arial" w:hAnsi="Arial" w:cs="Arial"/>
          <w:sz w:val="24"/>
          <w:szCs w:val="24"/>
        </w:rPr>
        <w:t xml:space="preserve">. </w:t>
      </w:r>
      <w:r w:rsidR="00A52026" w:rsidRPr="00CC296A">
        <w:rPr>
          <w:rFonts w:ascii="Arial" w:hAnsi="Arial" w:cs="Arial"/>
          <w:sz w:val="24"/>
          <w:szCs w:val="24"/>
        </w:rPr>
        <w:t xml:space="preserve">This </w:t>
      </w:r>
      <w:r w:rsidR="00A52026" w:rsidRPr="00CC296A">
        <w:rPr>
          <w:rFonts w:ascii="Arial" w:hAnsi="Arial" w:cs="Arial"/>
          <w:sz w:val="24"/>
          <w:szCs w:val="24"/>
        </w:rPr>
        <w:lastRenderedPageBreak/>
        <w:t xml:space="preserve">objective </w:t>
      </w:r>
      <w:r w:rsidR="001D42AF" w:rsidRPr="00CC296A">
        <w:rPr>
          <w:rFonts w:ascii="Arial" w:hAnsi="Arial" w:cs="Arial"/>
          <w:sz w:val="24"/>
          <w:szCs w:val="24"/>
        </w:rPr>
        <w:t>has</w:t>
      </w:r>
      <w:r w:rsidR="00A52026" w:rsidRPr="00CC296A">
        <w:rPr>
          <w:rFonts w:ascii="Arial" w:hAnsi="Arial" w:cs="Arial"/>
          <w:sz w:val="24"/>
          <w:szCs w:val="24"/>
        </w:rPr>
        <w:t xml:space="preserve"> be</w:t>
      </w:r>
      <w:r w:rsidR="001D42AF" w:rsidRPr="00CC296A">
        <w:rPr>
          <w:rFonts w:ascii="Arial" w:hAnsi="Arial" w:cs="Arial"/>
          <w:sz w:val="24"/>
          <w:szCs w:val="24"/>
        </w:rPr>
        <w:t>en</w:t>
      </w:r>
      <w:r w:rsidR="00A52026" w:rsidRPr="00CC296A">
        <w:rPr>
          <w:rFonts w:ascii="Arial" w:hAnsi="Arial" w:cs="Arial"/>
          <w:sz w:val="24"/>
          <w:szCs w:val="24"/>
        </w:rPr>
        <w:t xml:space="preserve"> used to </w:t>
      </w:r>
      <w:r w:rsidR="00286EBA" w:rsidRPr="00CC296A">
        <w:rPr>
          <w:rFonts w:ascii="Arial" w:hAnsi="Arial" w:cs="Arial"/>
          <w:sz w:val="24"/>
          <w:szCs w:val="24"/>
        </w:rPr>
        <w:t>assist</w:t>
      </w:r>
      <w:r w:rsidR="00A52026" w:rsidRPr="00CC296A">
        <w:rPr>
          <w:rFonts w:ascii="Arial" w:hAnsi="Arial" w:cs="Arial"/>
          <w:sz w:val="24"/>
          <w:szCs w:val="24"/>
        </w:rPr>
        <w:t xml:space="preserve"> </w:t>
      </w:r>
      <w:r w:rsidR="00286EBA" w:rsidRPr="00CC296A">
        <w:rPr>
          <w:rFonts w:ascii="Arial" w:hAnsi="Arial" w:cs="Arial"/>
          <w:sz w:val="24"/>
          <w:szCs w:val="24"/>
        </w:rPr>
        <w:t xml:space="preserve">the conclusion </w:t>
      </w:r>
      <w:r w:rsidR="00A52026" w:rsidRPr="00CC296A">
        <w:rPr>
          <w:rFonts w:ascii="Arial" w:hAnsi="Arial" w:cs="Arial"/>
          <w:sz w:val="24"/>
          <w:szCs w:val="24"/>
        </w:rPr>
        <w:t xml:space="preserve">after assessing and discussing all the information gathered about the prison system within England and Wales from the previous objectives and </w:t>
      </w:r>
      <w:r w:rsidR="00FD6BAB" w:rsidRPr="00CC296A">
        <w:rPr>
          <w:rFonts w:ascii="Arial" w:hAnsi="Arial" w:cs="Arial"/>
          <w:sz w:val="24"/>
          <w:szCs w:val="24"/>
        </w:rPr>
        <w:t xml:space="preserve">suggest actions and improvements that can be made to improve the system as well as new </w:t>
      </w:r>
      <w:r w:rsidR="009B1A13" w:rsidRPr="00CC296A">
        <w:rPr>
          <w:rFonts w:ascii="Arial" w:hAnsi="Arial" w:cs="Arial"/>
          <w:sz w:val="24"/>
          <w:szCs w:val="24"/>
        </w:rPr>
        <w:t>ideas that could also help.</w:t>
      </w:r>
    </w:p>
    <w:p w14:paraId="16C0A32B" w14:textId="15DD8462" w:rsidR="00653FA9" w:rsidRPr="00C4145F" w:rsidRDefault="00EF2BED" w:rsidP="00F3509F">
      <w:pPr>
        <w:spacing w:line="360" w:lineRule="auto"/>
        <w:rPr>
          <w:rFonts w:ascii="Arial" w:hAnsi="Arial" w:cs="Arial"/>
          <w:sz w:val="24"/>
          <w:szCs w:val="24"/>
        </w:rPr>
      </w:pPr>
      <w:r w:rsidRPr="00CC296A">
        <w:rPr>
          <w:rFonts w:ascii="Arial" w:hAnsi="Arial" w:cs="Arial"/>
          <w:sz w:val="24"/>
          <w:szCs w:val="24"/>
        </w:rPr>
        <w:t xml:space="preserve">These objectives </w:t>
      </w:r>
      <w:r w:rsidR="00DA7DE1" w:rsidRPr="00CC296A">
        <w:rPr>
          <w:rFonts w:ascii="Arial" w:hAnsi="Arial" w:cs="Arial"/>
          <w:sz w:val="24"/>
          <w:szCs w:val="24"/>
        </w:rPr>
        <w:t>are</w:t>
      </w:r>
      <w:r w:rsidRPr="00CC296A">
        <w:rPr>
          <w:rFonts w:ascii="Arial" w:hAnsi="Arial" w:cs="Arial"/>
          <w:sz w:val="24"/>
          <w:szCs w:val="24"/>
        </w:rPr>
        <w:t xml:space="preserve"> achieved by</w:t>
      </w:r>
      <w:r w:rsidR="00BC24E0" w:rsidRPr="00CC296A">
        <w:rPr>
          <w:rFonts w:ascii="Arial" w:hAnsi="Arial" w:cs="Arial"/>
          <w:sz w:val="24"/>
          <w:szCs w:val="24"/>
        </w:rPr>
        <w:t xml:space="preserve"> </w:t>
      </w:r>
      <w:r w:rsidR="0020669D" w:rsidRPr="00CC296A">
        <w:rPr>
          <w:rFonts w:ascii="Arial" w:hAnsi="Arial" w:cs="Arial"/>
          <w:sz w:val="24"/>
          <w:szCs w:val="24"/>
        </w:rPr>
        <w:t xml:space="preserve">mainly </w:t>
      </w:r>
      <w:r w:rsidR="00BC24E0" w:rsidRPr="00CC296A">
        <w:rPr>
          <w:rFonts w:ascii="Arial" w:hAnsi="Arial" w:cs="Arial"/>
          <w:sz w:val="24"/>
          <w:szCs w:val="24"/>
        </w:rPr>
        <w:t xml:space="preserve">looking at the past five years and </w:t>
      </w:r>
      <w:r w:rsidR="001927BE" w:rsidRPr="00CC296A">
        <w:rPr>
          <w:rFonts w:ascii="Arial" w:hAnsi="Arial" w:cs="Arial"/>
          <w:sz w:val="24"/>
          <w:szCs w:val="24"/>
        </w:rPr>
        <w:t>what</w:t>
      </w:r>
      <w:r w:rsidR="00BC24E0" w:rsidRPr="00CC296A">
        <w:rPr>
          <w:rFonts w:ascii="Arial" w:hAnsi="Arial" w:cs="Arial"/>
          <w:sz w:val="24"/>
          <w:szCs w:val="24"/>
        </w:rPr>
        <w:t xml:space="preserve"> </w:t>
      </w:r>
      <w:r w:rsidR="00875AA3" w:rsidRPr="00CC296A">
        <w:rPr>
          <w:rFonts w:ascii="Arial" w:hAnsi="Arial" w:cs="Arial"/>
          <w:sz w:val="24"/>
          <w:szCs w:val="24"/>
        </w:rPr>
        <w:t xml:space="preserve">if anything has </w:t>
      </w:r>
      <w:r w:rsidR="00BC24E0" w:rsidRPr="00CC296A">
        <w:rPr>
          <w:rFonts w:ascii="Arial" w:hAnsi="Arial" w:cs="Arial"/>
          <w:sz w:val="24"/>
          <w:szCs w:val="24"/>
        </w:rPr>
        <w:t>changed</w:t>
      </w:r>
      <w:r w:rsidR="00875AA3" w:rsidRPr="00CC296A">
        <w:rPr>
          <w:rFonts w:ascii="Arial" w:hAnsi="Arial" w:cs="Arial"/>
          <w:sz w:val="24"/>
          <w:szCs w:val="24"/>
        </w:rPr>
        <w:t xml:space="preserve"> so the information will be relevant</w:t>
      </w:r>
      <w:r w:rsidR="00BC24E0" w:rsidRPr="00CC296A">
        <w:rPr>
          <w:rFonts w:ascii="Arial" w:hAnsi="Arial" w:cs="Arial"/>
          <w:sz w:val="24"/>
          <w:szCs w:val="24"/>
        </w:rPr>
        <w:t>, as well as</w:t>
      </w:r>
      <w:r w:rsidR="0061297F" w:rsidRPr="00CC296A">
        <w:rPr>
          <w:rFonts w:ascii="Arial" w:hAnsi="Arial" w:cs="Arial"/>
          <w:sz w:val="24"/>
          <w:szCs w:val="24"/>
        </w:rPr>
        <w:t xml:space="preserve"> discuss</w:t>
      </w:r>
      <w:r w:rsidR="00BC24E0" w:rsidRPr="00CC296A">
        <w:rPr>
          <w:rFonts w:ascii="Arial" w:hAnsi="Arial" w:cs="Arial"/>
          <w:sz w:val="24"/>
          <w:szCs w:val="24"/>
        </w:rPr>
        <w:t xml:space="preserve"> how </w:t>
      </w:r>
      <w:r w:rsidR="0061297F" w:rsidRPr="00CC296A">
        <w:rPr>
          <w:rFonts w:ascii="Arial" w:hAnsi="Arial" w:cs="Arial"/>
          <w:sz w:val="24"/>
          <w:szCs w:val="24"/>
        </w:rPr>
        <w:t xml:space="preserve">things could change </w:t>
      </w:r>
      <w:r w:rsidR="00BC24E0" w:rsidRPr="00CC296A">
        <w:rPr>
          <w:rFonts w:ascii="Arial" w:hAnsi="Arial" w:cs="Arial"/>
          <w:sz w:val="24"/>
          <w:szCs w:val="24"/>
        </w:rPr>
        <w:t xml:space="preserve">if things continue the way they are now </w:t>
      </w:r>
      <w:r w:rsidR="0061297F" w:rsidRPr="00CC296A">
        <w:rPr>
          <w:rFonts w:ascii="Arial" w:hAnsi="Arial" w:cs="Arial"/>
          <w:sz w:val="24"/>
          <w:szCs w:val="24"/>
        </w:rPr>
        <w:t xml:space="preserve">and </w:t>
      </w:r>
      <w:r w:rsidR="00BC24E0" w:rsidRPr="00CC296A">
        <w:rPr>
          <w:rFonts w:ascii="Arial" w:hAnsi="Arial" w:cs="Arial"/>
          <w:sz w:val="24"/>
          <w:szCs w:val="24"/>
        </w:rPr>
        <w:t xml:space="preserve">what </w:t>
      </w:r>
      <w:r w:rsidR="001927BE" w:rsidRPr="00CC296A">
        <w:rPr>
          <w:rFonts w:ascii="Arial" w:hAnsi="Arial" w:cs="Arial"/>
          <w:sz w:val="24"/>
          <w:szCs w:val="24"/>
        </w:rPr>
        <w:t xml:space="preserve">repercussions it’ll have on the future. </w:t>
      </w:r>
      <w:r w:rsidR="00AD2B96" w:rsidRPr="00CC296A">
        <w:rPr>
          <w:rFonts w:ascii="Arial" w:hAnsi="Arial" w:cs="Arial"/>
          <w:sz w:val="24"/>
          <w:szCs w:val="24"/>
        </w:rPr>
        <w:t>Along with this</w:t>
      </w:r>
      <w:r w:rsidR="00BA5779" w:rsidRPr="00CC296A">
        <w:rPr>
          <w:rFonts w:ascii="Arial" w:hAnsi="Arial" w:cs="Arial"/>
          <w:sz w:val="24"/>
          <w:szCs w:val="24"/>
        </w:rPr>
        <w:t>,</w:t>
      </w:r>
      <w:r w:rsidR="00142CEB" w:rsidRPr="00CC296A">
        <w:rPr>
          <w:rFonts w:ascii="Arial" w:hAnsi="Arial" w:cs="Arial"/>
          <w:sz w:val="24"/>
          <w:szCs w:val="24"/>
        </w:rPr>
        <w:t xml:space="preserve"> the foundations of the </w:t>
      </w:r>
      <w:r w:rsidR="006E4BD2" w:rsidRPr="00CC296A">
        <w:rPr>
          <w:rFonts w:ascii="Arial" w:hAnsi="Arial" w:cs="Arial"/>
          <w:sz w:val="24"/>
          <w:szCs w:val="24"/>
        </w:rPr>
        <w:t xml:space="preserve">prison system within England and Wales </w:t>
      </w:r>
      <w:r w:rsidR="008B12DA">
        <w:rPr>
          <w:rFonts w:ascii="Arial" w:hAnsi="Arial" w:cs="Arial"/>
          <w:sz w:val="24"/>
          <w:szCs w:val="24"/>
        </w:rPr>
        <w:t xml:space="preserve">will be addressed </w:t>
      </w:r>
      <w:r w:rsidR="00A84E05" w:rsidRPr="00CC296A">
        <w:rPr>
          <w:rFonts w:ascii="Arial" w:hAnsi="Arial" w:cs="Arial"/>
          <w:sz w:val="24"/>
          <w:szCs w:val="24"/>
        </w:rPr>
        <w:t xml:space="preserve">which was introduced </w:t>
      </w:r>
      <w:r w:rsidR="00BA5779" w:rsidRPr="00CC296A">
        <w:rPr>
          <w:rFonts w:ascii="Arial" w:hAnsi="Arial" w:cs="Arial"/>
          <w:sz w:val="24"/>
          <w:szCs w:val="24"/>
        </w:rPr>
        <w:t xml:space="preserve">as </w:t>
      </w:r>
      <w:r w:rsidR="00A84E05" w:rsidRPr="00CC296A">
        <w:rPr>
          <w:rFonts w:ascii="Arial" w:hAnsi="Arial" w:cs="Arial"/>
          <w:sz w:val="24"/>
          <w:szCs w:val="24"/>
        </w:rPr>
        <w:t>an alternative form of punishment by an Act of Parliament in 1718</w:t>
      </w:r>
      <w:r w:rsidR="007C74C6" w:rsidRPr="00CC296A">
        <w:rPr>
          <w:rFonts w:ascii="Arial" w:hAnsi="Arial" w:cs="Arial"/>
          <w:sz w:val="24"/>
          <w:szCs w:val="24"/>
        </w:rPr>
        <w:t xml:space="preserve"> </w:t>
      </w:r>
      <w:r w:rsidR="00BF4E44" w:rsidRPr="00CC296A">
        <w:rPr>
          <w:rFonts w:ascii="Arial" w:hAnsi="Arial" w:cs="Arial"/>
          <w:sz w:val="24"/>
          <w:szCs w:val="24"/>
        </w:rPr>
        <w:t>(UK Parliament</w:t>
      </w:r>
      <w:r w:rsidR="00D72AE0">
        <w:rPr>
          <w:rFonts w:ascii="Arial" w:hAnsi="Arial" w:cs="Arial"/>
          <w:sz w:val="24"/>
          <w:szCs w:val="24"/>
        </w:rPr>
        <w:t xml:space="preserve">, </w:t>
      </w:r>
      <w:r w:rsidR="00BF4E44" w:rsidRPr="00CC296A">
        <w:rPr>
          <w:rFonts w:ascii="Arial" w:hAnsi="Arial" w:cs="Arial"/>
          <w:sz w:val="24"/>
          <w:szCs w:val="24"/>
        </w:rPr>
        <w:t>20</w:t>
      </w:r>
      <w:r w:rsidR="00676DFE">
        <w:rPr>
          <w:rFonts w:ascii="Arial" w:hAnsi="Arial" w:cs="Arial"/>
          <w:sz w:val="24"/>
          <w:szCs w:val="24"/>
        </w:rPr>
        <w:t>24</w:t>
      </w:r>
      <w:r w:rsidR="00BF4E44" w:rsidRPr="00CC296A">
        <w:rPr>
          <w:rFonts w:ascii="Arial" w:hAnsi="Arial" w:cs="Arial"/>
          <w:sz w:val="24"/>
          <w:szCs w:val="24"/>
        </w:rPr>
        <w:t>)</w:t>
      </w:r>
      <w:r w:rsidR="007C74C6" w:rsidRPr="00CC296A">
        <w:rPr>
          <w:rFonts w:ascii="Arial" w:hAnsi="Arial" w:cs="Arial"/>
          <w:sz w:val="24"/>
          <w:szCs w:val="24"/>
        </w:rPr>
        <w:t>.</w:t>
      </w:r>
      <w:r w:rsidR="0020669D" w:rsidRPr="00CC296A">
        <w:rPr>
          <w:rFonts w:ascii="Arial" w:hAnsi="Arial" w:cs="Arial"/>
          <w:sz w:val="24"/>
          <w:szCs w:val="24"/>
        </w:rPr>
        <w:t xml:space="preserve"> </w:t>
      </w:r>
      <w:r w:rsidR="00257AD3" w:rsidRPr="00CC296A">
        <w:rPr>
          <w:rFonts w:ascii="Arial" w:hAnsi="Arial" w:cs="Arial"/>
          <w:sz w:val="24"/>
          <w:szCs w:val="24"/>
        </w:rPr>
        <w:t>This</w:t>
      </w:r>
      <w:r w:rsidR="00371921" w:rsidRPr="00CC296A">
        <w:rPr>
          <w:rFonts w:ascii="Arial" w:hAnsi="Arial" w:cs="Arial"/>
          <w:sz w:val="24"/>
          <w:szCs w:val="24"/>
        </w:rPr>
        <w:t xml:space="preserve"> research</w:t>
      </w:r>
      <w:r w:rsidR="00FC0994" w:rsidRPr="00CC296A">
        <w:rPr>
          <w:rFonts w:ascii="Arial" w:hAnsi="Arial" w:cs="Arial"/>
          <w:sz w:val="24"/>
          <w:szCs w:val="24"/>
        </w:rPr>
        <w:t xml:space="preserve"> </w:t>
      </w:r>
      <w:r w:rsidR="00B95CFB" w:rsidRPr="00CC296A">
        <w:rPr>
          <w:rFonts w:ascii="Arial" w:hAnsi="Arial" w:cs="Arial"/>
          <w:sz w:val="24"/>
          <w:szCs w:val="24"/>
        </w:rPr>
        <w:t xml:space="preserve">is carried out by discussing current information about </w:t>
      </w:r>
      <w:r w:rsidR="00ED4487" w:rsidRPr="00CC296A">
        <w:rPr>
          <w:rFonts w:ascii="Arial" w:hAnsi="Arial" w:cs="Arial"/>
          <w:sz w:val="24"/>
          <w:szCs w:val="24"/>
        </w:rPr>
        <w:t xml:space="preserve">the prison system within </w:t>
      </w:r>
      <w:r w:rsidR="00546533" w:rsidRPr="00CC296A">
        <w:rPr>
          <w:rFonts w:ascii="Arial" w:hAnsi="Arial" w:cs="Arial"/>
          <w:sz w:val="24"/>
          <w:szCs w:val="24"/>
        </w:rPr>
        <w:t>England</w:t>
      </w:r>
      <w:r w:rsidR="00ED4487" w:rsidRPr="00CC296A">
        <w:rPr>
          <w:rFonts w:ascii="Arial" w:hAnsi="Arial" w:cs="Arial"/>
          <w:sz w:val="24"/>
          <w:szCs w:val="24"/>
        </w:rPr>
        <w:t xml:space="preserve"> and Wales and using this information to come to a conclusion that could help improve the current system. This </w:t>
      </w:r>
      <w:r w:rsidR="00257AD3" w:rsidRPr="00CC296A">
        <w:rPr>
          <w:rFonts w:ascii="Arial" w:hAnsi="Arial" w:cs="Arial"/>
          <w:sz w:val="24"/>
          <w:szCs w:val="24"/>
        </w:rPr>
        <w:t xml:space="preserve">research </w:t>
      </w:r>
      <w:r w:rsidR="00ED4487" w:rsidRPr="00CC296A">
        <w:rPr>
          <w:rFonts w:ascii="Arial" w:hAnsi="Arial" w:cs="Arial"/>
          <w:sz w:val="24"/>
          <w:szCs w:val="24"/>
        </w:rPr>
        <w:t>has been done using</w:t>
      </w:r>
      <w:r w:rsidR="00B14152" w:rsidRPr="00CC296A">
        <w:rPr>
          <w:rFonts w:ascii="Arial" w:hAnsi="Arial" w:cs="Arial"/>
          <w:sz w:val="24"/>
          <w:szCs w:val="24"/>
        </w:rPr>
        <w:t xml:space="preserve"> </w:t>
      </w:r>
      <w:r w:rsidR="00257AD3" w:rsidRPr="00CC296A">
        <w:rPr>
          <w:rFonts w:ascii="Arial" w:hAnsi="Arial" w:cs="Arial"/>
          <w:sz w:val="24"/>
          <w:szCs w:val="24"/>
        </w:rPr>
        <w:t>a range of</w:t>
      </w:r>
      <w:r w:rsidR="00B14152" w:rsidRPr="00CC296A">
        <w:rPr>
          <w:rFonts w:ascii="Arial" w:hAnsi="Arial" w:cs="Arial"/>
          <w:sz w:val="24"/>
          <w:szCs w:val="24"/>
        </w:rPr>
        <w:t xml:space="preserve"> opinions, alongside the use of reliable sources </w:t>
      </w:r>
      <w:r w:rsidR="00546533" w:rsidRPr="00CC296A">
        <w:rPr>
          <w:rFonts w:ascii="Arial" w:hAnsi="Arial" w:cs="Arial"/>
          <w:sz w:val="24"/>
          <w:szCs w:val="24"/>
        </w:rPr>
        <w:t>that range from books to speeches.</w:t>
      </w:r>
    </w:p>
    <w:p w14:paraId="42A7398C" w14:textId="66B66DB5" w:rsidR="00B41AFE" w:rsidRPr="00CC296A" w:rsidRDefault="000B510A" w:rsidP="00F3509F">
      <w:pPr>
        <w:spacing w:line="360" w:lineRule="auto"/>
        <w:rPr>
          <w:rFonts w:ascii="Arial" w:hAnsi="Arial" w:cs="Arial"/>
          <w:sz w:val="24"/>
          <w:szCs w:val="24"/>
        </w:rPr>
      </w:pPr>
      <w:r w:rsidRPr="00CC296A">
        <w:rPr>
          <w:rFonts w:ascii="Arial" w:hAnsi="Arial" w:cs="Arial"/>
          <w:sz w:val="24"/>
          <w:szCs w:val="24"/>
        </w:rPr>
        <w:t xml:space="preserve">A questionnaire has also been done and the </w:t>
      </w:r>
      <w:r w:rsidR="00602460" w:rsidRPr="00CC296A">
        <w:rPr>
          <w:rFonts w:ascii="Arial" w:hAnsi="Arial" w:cs="Arial"/>
          <w:sz w:val="24"/>
          <w:szCs w:val="24"/>
        </w:rPr>
        <w:t xml:space="preserve">participants </w:t>
      </w:r>
      <w:r w:rsidR="00392192" w:rsidRPr="00CC296A">
        <w:rPr>
          <w:rFonts w:ascii="Arial" w:hAnsi="Arial" w:cs="Arial"/>
          <w:sz w:val="24"/>
          <w:szCs w:val="24"/>
        </w:rPr>
        <w:t xml:space="preserve">involved in this research </w:t>
      </w:r>
      <w:r w:rsidR="00F12376" w:rsidRPr="00CC296A">
        <w:rPr>
          <w:rFonts w:ascii="Arial" w:hAnsi="Arial" w:cs="Arial"/>
          <w:sz w:val="24"/>
          <w:szCs w:val="24"/>
        </w:rPr>
        <w:t>are</w:t>
      </w:r>
      <w:r w:rsidR="00392192" w:rsidRPr="00CC296A">
        <w:rPr>
          <w:rFonts w:ascii="Arial" w:hAnsi="Arial" w:cs="Arial"/>
          <w:sz w:val="24"/>
          <w:szCs w:val="24"/>
        </w:rPr>
        <w:t xml:space="preserve"> a variety of</w:t>
      </w:r>
      <w:r w:rsidR="00375CC7" w:rsidRPr="00CC296A">
        <w:rPr>
          <w:rFonts w:ascii="Arial" w:hAnsi="Arial" w:cs="Arial"/>
          <w:sz w:val="24"/>
          <w:szCs w:val="24"/>
        </w:rPr>
        <w:t xml:space="preserve"> </w:t>
      </w:r>
      <w:r w:rsidR="00C401C1" w:rsidRPr="00CC296A">
        <w:rPr>
          <w:rFonts w:ascii="Arial" w:hAnsi="Arial" w:cs="Arial"/>
          <w:sz w:val="24"/>
          <w:szCs w:val="24"/>
        </w:rPr>
        <w:t>50 to 100</w:t>
      </w:r>
      <w:r w:rsidR="00392192" w:rsidRPr="00CC296A">
        <w:rPr>
          <w:rFonts w:ascii="Arial" w:hAnsi="Arial" w:cs="Arial"/>
          <w:sz w:val="24"/>
          <w:szCs w:val="24"/>
        </w:rPr>
        <w:t xml:space="preserve"> </w:t>
      </w:r>
      <w:r w:rsidR="006430E6" w:rsidRPr="00CC296A">
        <w:rPr>
          <w:rFonts w:ascii="Arial" w:hAnsi="Arial" w:cs="Arial"/>
          <w:sz w:val="24"/>
          <w:szCs w:val="24"/>
        </w:rPr>
        <w:t>individuals</w:t>
      </w:r>
      <w:r w:rsidR="00392192" w:rsidRPr="00CC296A">
        <w:rPr>
          <w:rFonts w:ascii="Arial" w:hAnsi="Arial" w:cs="Arial"/>
          <w:sz w:val="24"/>
          <w:szCs w:val="24"/>
        </w:rPr>
        <w:t xml:space="preserve"> who</w:t>
      </w:r>
      <w:r w:rsidR="00C401C1" w:rsidRPr="00CC296A">
        <w:rPr>
          <w:rFonts w:ascii="Arial" w:hAnsi="Arial" w:cs="Arial"/>
          <w:sz w:val="24"/>
          <w:szCs w:val="24"/>
        </w:rPr>
        <w:t xml:space="preserve"> have chosen to</w:t>
      </w:r>
      <w:r w:rsidR="00392192" w:rsidRPr="00CC296A">
        <w:rPr>
          <w:rFonts w:ascii="Arial" w:hAnsi="Arial" w:cs="Arial"/>
          <w:sz w:val="24"/>
          <w:szCs w:val="24"/>
        </w:rPr>
        <w:t xml:space="preserve"> volunteer in </w:t>
      </w:r>
      <w:r w:rsidRPr="00CC296A">
        <w:rPr>
          <w:rFonts w:ascii="Arial" w:hAnsi="Arial" w:cs="Arial"/>
          <w:sz w:val="24"/>
          <w:szCs w:val="24"/>
        </w:rPr>
        <w:t>the</w:t>
      </w:r>
      <w:r w:rsidR="00392192" w:rsidRPr="00CC296A">
        <w:rPr>
          <w:rFonts w:ascii="Arial" w:hAnsi="Arial" w:cs="Arial"/>
          <w:sz w:val="24"/>
          <w:szCs w:val="24"/>
        </w:rPr>
        <w:t xml:space="preserve"> </w:t>
      </w:r>
      <w:r w:rsidR="008A51A7" w:rsidRPr="00CC296A">
        <w:rPr>
          <w:rFonts w:ascii="Arial" w:hAnsi="Arial" w:cs="Arial"/>
          <w:sz w:val="24"/>
          <w:szCs w:val="24"/>
        </w:rPr>
        <w:t xml:space="preserve">questionnaire </w:t>
      </w:r>
      <w:r w:rsidR="006430E6" w:rsidRPr="00CC296A">
        <w:rPr>
          <w:rFonts w:ascii="Arial" w:hAnsi="Arial" w:cs="Arial"/>
          <w:sz w:val="24"/>
          <w:szCs w:val="24"/>
        </w:rPr>
        <w:t xml:space="preserve">that </w:t>
      </w:r>
      <w:r w:rsidR="005365EC" w:rsidRPr="00CC296A">
        <w:rPr>
          <w:rFonts w:ascii="Arial" w:hAnsi="Arial" w:cs="Arial"/>
          <w:sz w:val="24"/>
          <w:szCs w:val="24"/>
        </w:rPr>
        <w:t>was</w:t>
      </w:r>
      <w:r w:rsidR="006430E6" w:rsidRPr="00CC296A">
        <w:rPr>
          <w:rFonts w:ascii="Arial" w:hAnsi="Arial" w:cs="Arial"/>
          <w:sz w:val="24"/>
          <w:szCs w:val="24"/>
        </w:rPr>
        <w:t xml:space="preserve"> posted on social media</w:t>
      </w:r>
      <w:r w:rsidRPr="00CC296A">
        <w:rPr>
          <w:rFonts w:ascii="Arial" w:hAnsi="Arial" w:cs="Arial"/>
          <w:sz w:val="24"/>
          <w:szCs w:val="24"/>
        </w:rPr>
        <w:t xml:space="preserve">. </w:t>
      </w:r>
      <w:r w:rsidR="005C5ABC">
        <w:rPr>
          <w:rFonts w:ascii="Arial" w:hAnsi="Arial" w:cs="Arial"/>
          <w:sz w:val="24"/>
          <w:szCs w:val="24"/>
        </w:rPr>
        <w:t>This</w:t>
      </w:r>
      <w:r w:rsidRPr="00CC296A">
        <w:rPr>
          <w:rFonts w:ascii="Arial" w:hAnsi="Arial" w:cs="Arial"/>
          <w:sz w:val="24"/>
          <w:szCs w:val="24"/>
        </w:rPr>
        <w:t xml:space="preserve"> questionnaire</w:t>
      </w:r>
      <w:r w:rsidR="00C401C1" w:rsidRPr="00CC296A">
        <w:rPr>
          <w:rFonts w:ascii="Arial" w:hAnsi="Arial" w:cs="Arial"/>
          <w:sz w:val="24"/>
          <w:szCs w:val="24"/>
        </w:rPr>
        <w:t xml:space="preserve"> questions the</w:t>
      </w:r>
      <w:r w:rsidR="005365EC" w:rsidRPr="00CC296A">
        <w:rPr>
          <w:rFonts w:ascii="Arial" w:hAnsi="Arial" w:cs="Arial"/>
          <w:sz w:val="24"/>
          <w:szCs w:val="24"/>
        </w:rPr>
        <w:t xml:space="preserve">ir </w:t>
      </w:r>
      <w:r w:rsidR="00C401C1" w:rsidRPr="00CC296A">
        <w:rPr>
          <w:rFonts w:ascii="Arial" w:hAnsi="Arial" w:cs="Arial"/>
          <w:sz w:val="24"/>
          <w:szCs w:val="24"/>
        </w:rPr>
        <w:t>opinion on</w:t>
      </w:r>
      <w:r w:rsidR="005365EC" w:rsidRPr="00CC296A">
        <w:rPr>
          <w:rFonts w:ascii="Arial" w:hAnsi="Arial" w:cs="Arial"/>
          <w:sz w:val="24"/>
          <w:szCs w:val="24"/>
        </w:rPr>
        <w:t xml:space="preserve"> the</w:t>
      </w:r>
      <w:r w:rsidR="00C401C1" w:rsidRPr="00CC296A">
        <w:rPr>
          <w:rFonts w:ascii="Arial" w:hAnsi="Arial" w:cs="Arial"/>
          <w:sz w:val="24"/>
          <w:szCs w:val="24"/>
        </w:rPr>
        <w:t xml:space="preserve"> </w:t>
      </w:r>
      <w:r w:rsidR="005365EC" w:rsidRPr="00CC296A">
        <w:rPr>
          <w:rFonts w:ascii="Arial" w:hAnsi="Arial" w:cs="Arial"/>
          <w:sz w:val="24"/>
          <w:szCs w:val="24"/>
        </w:rPr>
        <w:t>current state of the prison system within</w:t>
      </w:r>
      <w:r w:rsidR="00F12376" w:rsidRPr="00CC296A">
        <w:rPr>
          <w:rFonts w:ascii="Arial" w:hAnsi="Arial" w:cs="Arial"/>
          <w:sz w:val="24"/>
          <w:szCs w:val="24"/>
        </w:rPr>
        <w:t xml:space="preserve"> England and Wales</w:t>
      </w:r>
      <w:r w:rsidR="008A51A7" w:rsidRPr="00CC296A">
        <w:rPr>
          <w:rFonts w:ascii="Arial" w:hAnsi="Arial" w:cs="Arial"/>
          <w:sz w:val="24"/>
          <w:szCs w:val="24"/>
        </w:rPr>
        <w:t xml:space="preserve"> </w:t>
      </w:r>
      <w:r w:rsidRPr="00CC296A">
        <w:rPr>
          <w:rFonts w:ascii="Arial" w:hAnsi="Arial" w:cs="Arial"/>
          <w:sz w:val="24"/>
          <w:szCs w:val="24"/>
        </w:rPr>
        <w:t>and</w:t>
      </w:r>
      <w:r w:rsidR="008A51A7" w:rsidRPr="00CC296A">
        <w:rPr>
          <w:rFonts w:ascii="Arial" w:hAnsi="Arial" w:cs="Arial"/>
          <w:sz w:val="24"/>
          <w:szCs w:val="24"/>
        </w:rPr>
        <w:t xml:space="preserve"> a variety of</w:t>
      </w:r>
      <w:r w:rsidRPr="00CC296A">
        <w:rPr>
          <w:rFonts w:ascii="Arial" w:hAnsi="Arial" w:cs="Arial"/>
          <w:sz w:val="24"/>
          <w:szCs w:val="24"/>
        </w:rPr>
        <w:t xml:space="preserve"> other</w:t>
      </w:r>
      <w:r w:rsidR="008A51A7" w:rsidRPr="00CC296A">
        <w:rPr>
          <w:rFonts w:ascii="Arial" w:hAnsi="Arial" w:cs="Arial"/>
          <w:sz w:val="24"/>
          <w:szCs w:val="24"/>
        </w:rPr>
        <w:t xml:space="preserve"> questions </w:t>
      </w:r>
      <w:r w:rsidR="009B5F2E" w:rsidRPr="00CC296A">
        <w:rPr>
          <w:rFonts w:ascii="Arial" w:hAnsi="Arial" w:cs="Arial"/>
          <w:sz w:val="24"/>
          <w:szCs w:val="24"/>
        </w:rPr>
        <w:t xml:space="preserve">to </w:t>
      </w:r>
      <w:r w:rsidR="008A51A7" w:rsidRPr="00CC296A">
        <w:rPr>
          <w:rFonts w:ascii="Arial" w:hAnsi="Arial" w:cs="Arial"/>
          <w:sz w:val="24"/>
          <w:szCs w:val="24"/>
        </w:rPr>
        <w:t xml:space="preserve">give the best possible results </w:t>
      </w:r>
      <w:r w:rsidR="009B5F2E" w:rsidRPr="00CC296A">
        <w:rPr>
          <w:rFonts w:ascii="Arial" w:hAnsi="Arial" w:cs="Arial"/>
          <w:sz w:val="24"/>
          <w:szCs w:val="24"/>
        </w:rPr>
        <w:t>to discuss and takes 5 to 10 minutes to complete</w:t>
      </w:r>
      <w:r w:rsidR="00F12376" w:rsidRPr="00CC296A">
        <w:rPr>
          <w:rFonts w:ascii="Arial" w:hAnsi="Arial" w:cs="Arial"/>
          <w:sz w:val="24"/>
          <w:szCs w:val="24"/>
        </w:rPr>
        <w:t xml:space="preserve">. </w:t>
      </w:r>
      <w:r w:rsidR="00F40A36">
        <w:rPr>
          <w:rFonts w:ascii="Arial" w:hAnsi="Arial" w:cs="Arial"/>
          <w:sz w:val="24"/>
          <w:szCs w:val="24"/>
        </w:rPr>
        <w:t>The</w:t>
      </w:r>
      <w:r w:rsidR="00F10C90">
        <w:rPr>
          <w:rFonts w:ascii="Arial" w:hAnsi="Arial" w:cs="Arial"/>
          <w:sz w:val="24"/>
          <w:szCs w:val="24"/>
        </w:rPr>
        <w:t xml:space="preserve">re will not be an age limit put onto it </w:t>
      </w:r>
      <w:r w:rsidR="006517F3">
        <w:rPr>
          <w:rFonts w:ascii="Arial" w:hAnsi="Arial" w:cs="Arial"/>
          <w:sz w:val="24"/>
          <w:szCs w:val="24"/>
        </w:rPr>
        <w:t>as anyone of any age should be allowed to voice their opinions and will therefore give this questionnaire a wider variety of answers and knowledge</w:t>
      </w:r>
      <w:r w:rsidR="003C3837">
        <w:rPr>
          <w:rFonts w:ascii="Arial" w:hAnsi="Arial" w:cs="Arial"/>
          <w:sz w:val="24"/>
          <w:szCs w:val="24"/>
        </w:rPr>
        <w:t>, and the same will apply for gender, of course</w:t>
      </w:r>
      <w:r w:rsidR="005C5ABC">
        <w:rPr>
          <w:rFonts w:ascii="Arial" w:hAnsi="Arial" w:cs="Arial"/>
          <w:sz w:val="24"/>
          <w:szCs w:val="24"/>
        </w:rPr>
        <w:t>,</w:t>
      </w:r>
      <w:r w:rsidR="003C3837">
        <w:rPr>
          <w:rFonts w:ascii="Arial" w:hAnsi="Arial" w:cs="Arial"/>
          <w:sz w:val="24"/>
          <w:szCs w:val="24"/>
        </w:rPr>
        <w:t xml:space="preserve"> it would be preferable to have</w:t>
      </w:r>
      <w:r w:rsidR="00CA2977">
        <w:rPr>
          <w:rFonts w:ascii="Arial" w:hAnsi="Arial" w:cs="Arial"/>
          <w:sz w:val="24"/>
          <w:szCs w:val="24"/>
        </w:rPr>
        <w:t xml:space="preserve"> as close to 50/50 answers between men and women but the questionnaire will not </w:t>
      </w:r>
      <w:r w:rsidR="005C5ABC">
        <w:rPr>
          <w:rFonts w:ascii="Arial" w:hAnsi="Arial" w:cs="Arial"/>
          <w:sz w:val="24"/>
          <w:szCs w:val="24"/>
        </w:rPr>
        <w:t>stop letting certain gender access it just because there might be a majority.</w:t>
      </w:r>
      <w:r w:rsidR="009D3183">
        <w:rPr>
          <w:rFonts w:ascii="Arial" w:hAnsi="Arial" w:cs="Arial"/>
          <w:sz w:val="24"/>
          <w:szCs w:val="24"/>
        </w:rPr>
        <w:t xml:space="preserve"> </w:t>
      </w:r>
      <w:r w:rsidR="00B56EBA" w:rsidRPr="00CC296A">
        <w:rPr>
          <w:rFonts w:ascii="Arial" w:hAnsi="Arial" w:cs="Arial"/>
          <w:sz w:val="24"/>
          <w:szCs w:val="24"/>
        </w:rPr>
        <w:t>These research methods have provided more qu</w:t>
      </w:r>
      <w:r w:rsidR="00B26662" w:rsidRPr="00CC296A">
        <w:rPr>
          <w:rFonts w:ascii="Arial" w:hAnsi="Arial" w:cs="Arial"/>
          <w:sz w:val="24"/>
          <w:szCs w:val="24"/>
        </w:rPr>
        <w:t xml:space="preserve">alitative data </w:t>
      </w:r>
      <w:r w:rsidR="00B62735" w:rsidRPr="00CC296A">
        <w:rPr>
          <w:rFonts w:ascii="Arial" w:hAnsi="Arial" w:cs="Arial"/>
          <w:sz w:val="24"/>
          <w:szCs w:val="24"/>
        </w:rPr>
        <w:t>through case studies</w:t>
      </w:r>
      <w:r w:rsidRPr="00CC296A">
        <w:rPr>
          <w:rFonts w:ascii="Arial" w:hAnsi="Arial" w:cs="Arial"/>
          <w:sz w:val="24"/>
          <w:szCs w:val="24"/>
        </w:rPr>
        <w:t xml:space="preserve"> and </w:t>
      </w:r>
      <w:r w:rsidR="00AB2CFC" w:rsidRPr="00CC296A">
        <w:rPr>
          <w:rFonts w:ascii="Arial" w:hAnsi="Arial" w:cs="Arial"/>
          <w:sz w:val="24"/>
          <w:szCs w:val="24"/>
        </w:rPr>
        <w:t xml:space="preserve">the </w:t>
      </w:r>
      <w:r w:rsidRPr="00CC296A">
        <w:rPr>
          <w:rFonts w:ascii="Arial" w:hAnsi="Arial" w:cs="Arial"/>
          <w:sz w:val="24"/>
          <w:szCs w:val="24"/>
        </w:rPr>
        <w:t>questionnaire for example</w:t>
      </w:r>
      <w:r w:rsidR="00B62735" w:rsidRPr="00CC296A">
        <w:rPr>
          <w:rFonts w:ascii="Arial" w:hAnsi="Arial" w:cs="Arial"/>
          <w:sz w:val="24"/>
          <w:szCs w:val="24"/>
        </w:rPr>
        <w:t xml:space="preserve"> </w:t>
      </w:r>
      <w:r w:rsidR="00B26662" w:rsidRPr="00CC296A">
        <w:rPr>
          <w:rFonts w:ascii="Arial" w:hAnsi="Arial" w:cs="Arial"/>
          <w:sz w:val="24"/>
          <w:szCs w:val="24"/>
        </w:rPr>
        <w:t>however it has also given quantitative data</w:t>
      </w:r>
      <w:r w:rsidR="00AB2CFC" w:rsidRPr="00CC296A">
        <w:rPr>
          <w:rFonts w:ascii="Arial" w:hAnsi="Arial" w:cs="Arial"/>
          <w:sz w:val="24"/>
          <w:szCs w:val="24"/>
        </w:rPr>
        <w:t xml:space="preserve"> </w:t>
      </w:r>
      <w:r w:rsidR="00AC2CBB" w:rsidRPr="00CC296A">
        <w:rPr>
          <w:rFonts w:ascii="Arial" w:hAnsi="Arial" w:cs="Arial"/>
          <w:sz w:val="24"/>
          <w:szCs w:val="24"/>
        </w:rPr>
        <w:t>by showing statistics on the prison system that are important to the overall research.</w:t>
      </w:r>
    </w:p>
    <w:p w14:paraId="2DD7C3BE" w14:textId="27C4CE7D" w:rsidR="00B134FA" w:rsidRDefault="00B134FA" w:rsidP="00F3509F">
      <w:pPr>
        <w:spacing w:line="360" w:lineRule="auto"/>
        <w:rPr>
          <w:rFonts w:ascii="Arial" w:hAnsi="Arial" w:cs="Arial"/>
          <w:sz w:val="24"/>
          <w:szCs w:val="24"/>
        </w:rPr>
      </w:pPr>
      <w:r w:rsidRPr="00CC296A">
        <w:rPr>
          <w:rFonts w:ascii="Arial" w:hAnsi="Arial" w:cs="Arial"/>
          <w:sz w:val="24"/>
          <w:szCs w:val="24"/>
        </w:rPr>
        <w:t xml:space="preserve">This research is </w:t>
      </w:r>
      <w:r w:rsidR="00107C70" w:rsidRPr="00CC296A">
        <w:rPr>
          <w:rFonts w:ascii="Arial" w:hAnsi="Arial" w:cs="Arial"/>
          <w:sz w:val="24"/>
          <w:szCs w:val="24"/>
        </w:rPr>
        <w:t xml:space="preserve">important for </w:t>
      </w:r>
      <w:r w:rsidR="000B0BA0" w:rsidRPr="00CC296A">
        <w:rPr>
          <w:rFonts w:ascii="Arial" w:hAnsi="Arial" w:cs="Arial"/>
          <w:sz w:val="24"/>
          <w:szCs w:val="24"/>
        </w:rPr>
        <w:t>several</w:t>
      </w:r>
      <w:r w:rsidR="00107C70" w:rsidRPr="00CC296A">
        <w:rPr>
          <w:rFonts w:ascii="Arial" w:hAnsi="Arial" w:cs="Arial"/>
          <w:sz w:val="24"/>
          <w:szCs w:val="24"/>
        </w:rPr>
        <w:t xml:space="preserve"> reasons such as </w:t>
      </w:r>
      <w:r w:rsidR="00BD3048" w:rsidRPr="00CC296A">
        <w:rPr>
          <w:rFonts w:ascii="Arial" w:hAnsi="Arial" w:cs="Arial"/>
          <w:sz w:val="24"/>
          <w:szCs w:val="24"/>
        </w:rPr>
        <w:t xml:space="preserve">finding a solution to the ongoing crisis </w:t>
      </w:r>
      <w:r w:rsidR="000B0BA0" w:rsidRPr="00CC296A">
        <w:rPr>
          <w:rFonts w:ascii="Arial" w:hAnsi="Arial" w:cs="Arial"/>
          <w:sz w:val="24"/>
          <w:szCs w:val="24"/>
        </w:rPr>
        <w:t>of</w:t>
      </w:r>
      <w:r w:rsidR="00BD3048" w:rsidRPr="00CC296A">
        <w:rPr>
          <w:rFonts w:ascii="Arial" w:hAnsi="Arial" w:cs="Arial"/>
          <w:sz w:val="24"/>
          <w:szCs w:val="24"/>
        </w:rPr>
        <w:t xml:space="preserve"> overcrowding within </w:t>
      </w:r>
      <w:r w:rsidR="000B0BA0" w:rsidRPr="00CC296A">
        <w:rPr>
          <w:rFonts w:ascii="Arial" w:hAnsi="Arial" w:cs="Arial"/>
          <w:sz w:val="24"/>
          <w:szCs w:val="24"/>
        </w:rPr>
        <w:t>the prisons of England and Wales (</w:t>
      </w:r>
      <w:proofErr w:type="spellStart"/>
      <w:r w:rsidR="000B0BA0" w:rsidRPr="00CC296A">
        <w:rPr>
          <w:rFonts w:ascii="Arial" w:hAnsi="Arial" w:cs="Arial"/>
          <w:sz w:val="24"/>
          <w:szCs w:val="24"/>
        </w:rPr>
        <w:t>Pidd</w:t>
      </w:r>
      <w:proofErr w:type="spellEnd"/>
      <w:r w:rsidR="00D72AE0">
        <w:rPr>
          <w:rFonts w:ascii="Arial" w:hAnsi="Arial" w:cs="Arial"/>
          <w:sz w:val="24"/>
          <w:szCs w:val="24"/>
        </w:rPr>
        <w:t xml:space="preserve">, </w:t>
      </w:r>
      <w:r w:rsidR="000B0BA0" w:rsidRPr="00CC296A">
        <w:rPr>
          <w:rFonts w:ascii="Arial" w:hAnsi="Arial" w:cs="Arial"/>
          <w:sz w:val="24"/>
          <w:szCs w:val="24"/>
        </w:rPr>
        <w:t>2023).</w:t>
      </w:r>
      <w:r w:rsidR="00C604EC" w:rsidRPr="00CC296A">
        <w:rPr>
          <w:rFonts w:ascii="Arial" w:hAnsi="Arial" w:cs="Arial"/>
          <w:sz w:val="24"/>
          <w:szCs w:val="24"/>
        </w:rPr>
        <w:t xml:space="preserve"> </w:t>
      </w:r>
      <w:r w:rsidR="00A435DE" w:rsidRPr="00CC296A">
        <w:rPr>
          <w:rFonts w:ascii="Arial" w:hAnsi="Arial" w:cs="Arial"/>
          <w:sz w:val="24"/>
          <w:szCs w:val="24"/>
        </w:rPr>
        <w:t xml:space="preserve">Crime and living conditions in the prisons </w:t>
      </w:r>
      <w:r w:rsidR="00E85134" w:rsidRPr="00CC296A">
        <w:rPr>
          <w:rFonts w:ascii="Arial" w:hAnsi="Arial" w:cs="Arial"/>
          <w:sz w:val="24"/>
          <w:szCs w:val="24"/>
        </w:rPr>
        <w:t>are</w:t>
      </w:r>
      <w:r w:rsidR="00A435DE" w:rsidRPr="00CC296A">
        <w:rPr>
          <w:rFonts w:ascii="Arial" w:hAnsi="Arial" w:cs="Arial"/>
          <w:sz w:val="24"/>
          <w:szCs w:val="24"/>
        </w:rPr>
        <w:t xml:space="preserve"> </w:t>
      </w:r>
      <w:r w:rsidR="004E5B6A" w:rsidRPr="00CC296A">
        <w:rPr>
          <w:rFonts w:ascii="Arial" w:hAnsi="Arial" w:cs="Arial"/>
          <w:sz w:val="24"/>
          <w:szCs w:val="24"/>
        </w:rPr>
        <w:t xml:space="preserve">and </w:t>
      </w:r>
      <w:r w:rsidR="00D72AE0">
        <w:rPr>
          <w:rFonts w:ascii="Arial" w:hAnsi="Arial" w:cs="Arial"/>
          <w:sz w:val="24"/>
          <w:szCs w:val="24"/>
        </w:rPr>
        <w:t>have</w:t>
      </w:r>
      <w:r w:rsidR="000F0973" w:rsidRPr="00CC296A">
        <w:rPr>
          <w:rFonts w:ascii="Arial" w:hAnsi="Arial" w:cs="Arial"/>
          <w:sz w:val="24"/>
          <w:szCs w:val="24"/>
        </w:rPr>
        <w:t xml:space="preserve"> been</w:t>
      </w:r>
      <w:r w:rsidR="00E85134" w:rsidRPr="00CC296A">
        <w:rPr>
          <w:rFonts w:ascii="Arial" w:hAnsi="Arial" w:cs="Arial"/>
          <w:sz w:val="24"/>
          <w:szCs w:val="24"/>
        </w:rPr>
        <w:t xml:space="preserve"> an </w:t>
      </w:r>
      <w:r w:rsidR="004E5B6A" w:rsidRPr="00CC296A">
        <w:rPr>
          <w:rFonts w:ascii="Arial" w:hAnsi="Arial" w:cs="Arial"/>
          <w:sz w:val="24"/>
          <w:szCs w:val="24"/>
        </w:rPr>
        <w:t>ongoing issue that affects not just the prisoners but staff as well</w:t>
      </w:r>
      <w:r w:rsidR="00AB2CC1" w:rsidRPr="00CC296A">
        <w:rPr>
          <w:rFonts w:ascii="Arial" w:hAnsi="Arial" w:cs="Arial"/>
          <w:sz w:val="24"/>
          <w:szCs w:val="24"/>
        </w:rPr>
        <w:t xml:space="preserve">, but with the fact in 2022 </w:t>
      </w:r>
      <w:r w:rsidR="00FE09BA" w:rsidRPr="00CC296A">
        <w:rPr>
          <w:rFonts w:ascii="Arial" w:hAnsi="Arial" w:cs="Arial"/>
          <w:sz w:val="24"/>
          <w:szCs w:val="24"/>
        </w:rPr>
        <w:t>20% of self-</w:t>
      </w:r>
      <w:r w:rsidR="00FE09BA" w:rsidRPr="00CC296A">
        <w:rPr>
          <w:rFonts w:ascii="Arial" w:hAnsi="Arial" w:cs="Arial"/>
          <w:sz w:val="24"/>
          <w:szCs w:val="24"/>
        </w:rPr>
        <w:lastRenderedPageBreak/>
        <w:t>inflicted deaths occurred within the first 30 days of custody</w:t>
      </w:r>
      <w:r w:rsidR="002102F9" w:rsidRPr="00CC296A">
        <w:rPr>
          <w:rFonts w:ascii="Arial" w:hAnsi="Arial" w:cs="Arial"/>
          <w:sz w:val="24"/>
          <w:szCs w:val="24"/>
        </w:rPr>
        <w:t xml:space="preserve"> (</w:t>
      </w:r>
      <w:r w:rsidR="00837A5F" w:rsidRPr="00837A5F">
        <w:rPr>
          <w:rFonts w:ascii="Arial" w:hAnsi="Arial" w:cs="Arial"/>
          <w:sz w:val="24"/>
          <w:szCs w:val="24"/>
        </w:rPr>
        <w:t>Home Office</w:t>
      </w:r>
      <w:r w:rsidR="00007CC0">
        <w:rPr>
          <w:rFonts w:ascii="Arial" w:hAnsi="Arial" w:cs="Arial"/>
          <w:sz w:val="24"/>
          <w:szCs w:val="24"/>
        </w:rPr>
        <w:t xml:space="preserve">, </w:t>
      </w:r>
      <w:r w:rsidR="002102F9" w:rsidRPr="00CC296A">
        <w:rPr>
          <w:rFonts w:ascii="Arial" w:hAnsi="Arial" w:cs="Arial"/>
          <w:sz w:val="24"/>
          <w:szCs w:val="24"/>
        </w:rPr>
        <w:t>2023)</w:t>
      </w:r>
      <w:r w:rsidR="00E85134" w:rsidRPr="00CC296A">
        <w:rPr>
          <w:rFonts w:ascii="Arial" w:hAnsi="Arial" w:cs="Arial"/>
          <w:sz w:val="24"/>
          <w:szCs w:val="24"/>
        </w:rPr>
        <w:t xml:space="preserve">, showing that this research is necessary so issues such as these can be </w:t>
      </w:r>
      <w:r w:rsidR="000F0973" w:rsidRPr="00CC296A">
        <w:rPr>
          <w:rFonts w:ascii="Arial" w:hAnsi="Arial" w:cs="Arial"/>
          <w:sz w:val="24"/>
          <w:szCs w:val="24"/>
        </w:rPr>
        <w:t>addressed,</w:t>
      </w:r>
      <w:r w:rsidR="00571E4E" w:rsidRPr="00CC296A">
        <w:rPr>
          <w:rFonts w:ascii="Arial" w:hAnsi="Arial" w:cs="Arial"/>
          <w:sz w:val="24"/>
          <w:szCs w:val="24"/>
        </w:rPr>
        <w:t xml:space="preserve"> and a solution formed.</w:t>
      </w:r>
    </w:p>
    <w:p w14:paraId="56423189" w14:textId="14300C69" w:rsidR="00F7190F" w:rsidRPr="008D33B7" w:rsidRDefault="00C4145F" w:rsidP="008D33B7">
      <w:pPr>
        <w:spacing w:line="360" w:lineRule="auto"/>
        <w:rPr>
          <w:rFonts w:ascii="Arial" w:hAnsi="Arial" w:cs="Arial"/>
          <w:sz w:val="24"/>
          <w:szCs w:val="24"/>
        </w:rPr>
      </w:pPr>
      <w:r>
        <w:rPr>
          <w:rFonts w:ascii="Arial" w:hAnsi="Arial" w:cs="Arial"/>
          <w:sz w:val="24"/>
          <w:szCs w:val="24"/>
        </w:rPr>
        <w:t xml:space="preserve">When talking about </w:t>
      </w:r>
      <w:r w:rsidR="000B2D69">
        <w:rPr>
          <w:rFonts w:ascii="Arial" w:hAnsi="Arial" w:cs="Arial"/>
          <w:sz w:val="24"/>
          <w:szCs w:val="24"/>
        </w:rPr>
        <w:t xml:space="preserve">changing something with as much history as the prison system has </w:t>
      </w:r>
      <w:r w:rsidR="001C084A">
        <w:rPr>
          <w:rFonts w:ascii="Arial" w:hAnsi="Arial" w:cs="Arial"/>
          <w:sz w:val="24"/>
          <w:szCs w:val="24"/>
        </w:rPr>
        <w:t>(UK Parliament, 202</w:t>
      </w:r>
      <w:r w:rsidR="00130042">
        <w:rPr>
          <w:rFonts w:ascii="Arial" w:hAnsi="Arial" w:cs="Arial"/>
          <w:sz w:val="24"/>
          <w:szCs w:val="24"/>
        </w:rPr>
        <w:t>4</w:t>
      </w:r>
      <w:r w:rsidR="001C084A">
        <w:rPr>
          <w:rFonts w:ascii="Arial" w:hAnsi="Arial" w:cs="Arial"/>
          <w:sz w:val="24"/>
          <w:szCs w:val="24"/>
        </w:rPr>
        <w:t>)</w:t>
      </w:r>
      <w:r w:rsidR="00130042">
        <w:rPr>
          <w:rFonts w:ascii="Arial" w:hAnsi="Arial" w:cs="Arial"/>
          <w:sz w:val="24"/>
          <w:szCs w:val="24"/>
        </w:rPr>
        <w:t xml:space="preserve"> </w:t>
      </w:r>
      <w:r w:rsidR="001C084A">
        <w:rPr>
          <w:rFonts w:ascii="Arial" w:hAnsi="Arial" w:cs="Arial"/>
          <w:sz w:val="24"/>
          <w:szCs w:val="24"/>
        </w:rPr>
        <w:t>it</w:t>
      </w:r>
      <w:r w:rsidR="001D73E3">
        <w:rPr>
          <w:rFonts w:ascii="Arial" w:hAnsi="Arial" w:cs="Arial"/>
          <w:sz w:val="24"/>
          <w:szCs w:val="24"/>
        </w:rPr>
        <w:t xml:space="preserve"> could be controversial due to </w:t>
      </w:r>
      <w:r w:rsidR="00877E87">
        <w:rPr>
          <w:rFonts w:ascii="Arial" w:hAnsi="Arial" w:cs="Arial"/>
          <w:sz w:val="24"/>
          <w:szCs w:val="24"/>
        </w:rPr>
        <w:t>strong opinions towards either the government, prison system</w:t>
      </w:r>
      <w:r w:rsidR="007376CC">
        <w:rPr>
          <w:rFonts w:ascii="Arial" w:hAnsi="Arial" w:cs="Arial"/>
          <w:sz w:val="24"/>
          <w:szCs w:val="24"/>
        </w:rPr>
        <w:t>,</w:t>
      </w:r>
      <w:r w:rsidR="00877E87">
        <w:rPr>
          <w:rFonts w:ascii="Arial" w:hAnsi="Arial" w:cs="Arial"/>
          <w:sz w:val="24"/>
          <w:szCs w:val="24"/>
        </w:rPr>
        <w:t xml:space="preserve"> or even the inmates inside the prison</w:t>
      </w:r>
      <w:r>
        <w:rPr>
          <w:rFonts w:ascii="Arial" w:hAnsi="Arial" w:cs="Arial"/>
          <w:sz w:val="24"/>
          <w:szCs w:val="24"/>
        </w:rPr>
        <w:t>.</w:t>
      </w:r>
      <w:r w:rsidR="00130042">
        <w:rPr>
          <w:rFonts w:ascii="Arial" w:hAnsi="Arial" w:cs="Arial"/>
          <w:sz w:val="24"/>
          <w:szCs w:val="24"/>
        </w:rPr>
        <w:t xml:space="preserve"> This is due to either the belief that the government </w:t>
      </w:r>
      <w:r w:rsidR="00C513AF">
        <w:rPr>
          <w:rFonts w:ascii="Arial" w:hAnsi="Arial" w:cs="Arial"/>
          <w:sz w:val="24"/>
          <w:szCs w:val="24"/>
        </w:rPr>
        <w:t xml:space="preserve">is not doing </w:t>
      </w:r>
      <w:r w:rsidR="007376CC">
        <w:rPr>
          <w:rFonts w:ascii="Arial" w:hAnsi="Arial" w:cs="Arial"/>
          <w:sz w:val="24"/>
          <w:szCs w:val="24"/>
        </w:rPr>
        <w:t>its</w:t>
      </w:r>
      <w:r w:rsidR="00C513AF">
        <w:rPr>
          <w:rFonts w:ascii="Arial" w:hAnsi="Arial" w:cs="Arial"/>
          <w:sz w:val="24"/>
          <w:szCs w:val="24"/>
        </w:rPr>
        <w:t xml:space="preserve"> job properly or the strong </w:t>
      </w:r>
      <w:r w:rsidR="00501AF0">
        <w:rPr>
          <w:rFonts w:ascii="Arial" w:hAnsi="Arial" w:cs="Arial"/>
          <w:sz w:val="24"/>
          <w:szCs w:val="24"/>
        </w:rPr>
        <w:t>opinions</w:t>
      </w:r>
      <w:r w:rsidR="00C513AF">
        <w:rPr>
          <w:rFonts w:ascii="Arial" w:hAnsi="Arial" w:cs="Arial"/>
          <w:sz w:val="24"/>
          <w:szCs w:val="24"/>
        </w:rPr>
        <w:t xml:space="preserve"> </w:t>
      </w:r>
      <w:r w:rsidR="007376CC">
        <w:rPr>
          <w:rFonts w:ascii="Arial" w:hAnsi="Arial" w:cs="Arial"/>
          <w:sz w:val="24"/>
          <w:szCs w:val="24"/>
        </w:rPr>
        <w:t>toward</w:t>
      </w:r>
      <w:r w:rsidR="00C513AF">
        <w:rPr>
          <w:rFonts w:ascii="Arial" w:hAnsi="Arial" w:cs="Arial"/>
          <w:sz w:val="24"/>
          <w:szCs w:val="24"/>
        </w:rPr>
        <w:t xml:space="preserve"> the inmates because </w:t>
      </w:r>
      <w:r w:rsidR="007376CC">
        <w:rPr>
          <w:rFonts w:ascii="Arial" w:hAnsi="Arial" w:cs="Arial"/>
          <w:sz w:val="24"/>
          <w:szCs w:val="24"/>
        </w:rPr>
        <w:t>there those in prison for homicide, rape, and more (House of Commons</w:t>
      </w:r>
      <w:r w:rsidR="00AA295C">
        <w:rPr>
          <w:rFonts w:ascii="Arial" w:hAnsi="Arial" w:cs="Arial"/>
          <w:sz w:val="24"/>
          <w:szCs w:val="24"/>
        </w:rPr>
        <w:t xml:space="preserve"> Library</w:t>
      </w:r>
      <w:r w:rsidR="007376CC">
        <w:rPr>
          <w:rFonts w:ascii="Arial" w:hAnsi="Arial" w:cs="Arial"/>
          <w:sz w:val="24"/>
          <w:szCs w:val="24"/>
        </w:rPr>
        <w:t>, 2023)</w:t>
      </w:r>
      <w:r w:rsidR="003075B3">
        <w:rPr>
          <w:rFonts w:ascii="Arial" w:hAnsi="Arial" w:cs="Arial"/>
          <w:sz w:val="24"/>
          <w:szCs w:val="24"/>
        </w:rPr>
        <w:t xml:space="preserve">, which are all felonies </w:t>
      </w:r>
      <w:r w:rsidR="00986CBF">
        <w:rPr>
          <w:rFonts w:ascii="Arial" w:hAnsi="Arial" w:cs="Arial"/>
          <w:sz w:val="24"/>
          <w:szCs w:val="24"/>
        </w:rPr>
        <w:t xml:space="preserve">some believe are worthy of the death penalty and should not have </w:t>
      </w:r>
      <w:r w:rsidR="00866C65">
        <w:rPr>
          <w:rFonts w:ascii="Arial" w:hAnsi="Arial" w:cs="Arial"/>
          <w:sz w:val="24"/>
          <w:szCs w:val="24"/>
        </w:rPr>
        <w:t>taxpayers’</w:t>
      </w:r>
      <w:r w:rsidR="00986CBF">
        <w:rPr>
          <w:rFonts w:ascii="Arial" w:hAnsi="Arial" w:cs="Arial"/>
          <w:sz w:val="24"/>
          <w:szCs w:val="24"/>
        </w:rPr>
        <w:t xml:space="preserve"> money paying to feed and shelter these criminals.</w:t>
      </w:r>
    </w:p>
    <w:p w14:paraId="0607E103" w14:textId="77777777" w:rsidR="00F3509F" w:rsidRDefault="00F3509F">
      <w:pPr>
        <w:rPr>
          <w:rFonts w:ascii="Arial" w:hAnsi="Arial" w:cs="Arial"/>
          <w:b/>
          <w:bCs/>
          <w:sz w:val="24"/>
          <w:szCs w:val="24"/>
        </w:rPr>
      </w:pPr>
    </w:p>
    <w:p w14:paraId="645CD14A" w14:textId="77777777" w:rsidR="009B3FE5" w:rsidRDefault="009B3FE5">
      <w:pPr>
        <w:rPr>
          <w:rFonts w:ascii="Arial" w:hAnsi="Arial" w:cs="Arial"/>
          <w:b/>
          <w:bCs/>
          <w:sz w:val="24"/>
          <w:szCs w:val="24"/>
        </w:rPr>
      </w:pPr>
    </w:p>
    <w:p w14:paraId="56F6C988" w14:textId="62FA4779" w:rsidR="00EB1C73" w:rsidRDefault="002D4939" w:rsidP="0037534E">
      <w:pPr>
        <w:pStyle w:val="Heading1"/>
        <w:rPr>
          <w:rFonts w:ascii="Arial" w:hAnsi="Arial" w:cs="Arial"/>
          <w:b/>
          <w:bCs/>
          <w:u w:val="single"/>
        </w:rPr>
      </w:pPr>
      <w:bookmarkStart w:id="1" w:name="_Toc164873640"/>
      <w:r w:rsidRPr="0037534E">
        <w:rPr>
          <w:rFonts w:ascii="Arial" w:hAnsi="Arial" w:cs="Arial"/>
          <w:b/>
          <w:bCs/>
          <w:u w:val="single"/>
        </w:rPr>
        <w:t>Section 2: Literature Review</w:t>
      </w:r>
      <w:bookmarkEnd w:id="1"/>
    </w:p>
    <w:p w14:paraId="130BC77C" w14:textId="77777777" w:rsidR="0037534E" w:rsidRPr="0037534E" w:rsidRDefault="0037534E" w:rsidP="0037534E"/>
    <w:p w14:paraId="0627FFF0" w14:textId="7DFAC82A" w:rsidR="0037534E" w:rsidRPr="0037534E" w:rsidRDefault="000C79AA" w:rsidP="0037534E">
      <w:pPr>
        <w:pStyle w:val="Heading2"/>
        <w:rPr>
          <w:rFonts w:ascii="Arial" w:hAnsi="Arial" w:cs="Arial"/>
          <w:b/>
          <w:bCs/>
          <w:sz w:val="24"/>
          <w:szCs w:val="24"/>
        </w:rPr>
      </w:pPr>
      <w:bookmarkStart w:id="2" w:name="_Toc164873641"/>
      <w:r w:rsidRPr="007126C6">
        <w:rPr>
          <w:rFonts w:ascii="Arial" w:hAnsi="Arial" w:cs="Arial"/>
          <w:b/>
          <w:bCs/>
          <w:sz w:val="24"/>
          <w:szCs w:val="24"/>
        </w:rPr>
        <w:t>2.1 Identify some important issues that are happening in the prison system of England and Wales.</w:t>
      </w:r>
      <w:bookmarkEnd w:id="2"/>
    </w:p>
    <w:p w14:paraId="08DBC6EA" w14:textId="28C99487" w:rsidR="0056126C" w:rsidRPr="00F3509F" w:rsidRDefault="0056126C" w:rsidP="00F3509F">
      <w:pPr>
        <w:spacing w:line="360" w:lineRule="auto"/>
        <w:rPr>
          <w:rFonts w:ascii="Arial" w:hAnsi="Arial" w:cs="Arial"/>
          <w:sz w:val="24"/>
          <w:szCs w:val="24"/>
        </w:rPr>
      </w:pPr>
      <w:r w:rsidRPr="00F3509F">
        <w:rPr>
          <w:rFonts w:ascii="Arial" w:hAnsi="Arial" w:cs="Arial"/>
          <w:sz w:val="24"/>
          <w:szCs w:val="24"/>
        </w:rPr>
        <w:t xml:space="preserve">The question of whether the prison system in England and Wales is fit for purpose has been a subject of </w:t>
      </w:r>
      <w:r w:rsidR="00437D2B" w:rsidRPr="00F3509F">
        <w:rPr>
          <w:rFonts w:ascii="Arial" w:hAnsi="Arial" w:cs="Arial"/>
          <w:sz w:val="24"/>
          <w:szCs w:val="24"/>
        </w:rPr>
        <w:t>importance</w:t>
      </w:r>
      <w:r w:rsidRPr="00F3509F">
        <w:rPr>
          <w:rFonts w:ascii="Arial" w:hAnsi="Arial" w:cs="Arial"/>
          <w:sz w:val="24"/>
          <w:szCs w:val="24"/>
        </w:rPr>
        <w:t xml:space="preserve"> within academic, policy, and public </w:t>
      </w:r>
      <w:r w:rsidR="00437D2B" w:rsidRPr="00F3509F">
        <w:rPr>
          <w:rFonts w:ascii="Arial" w:hAnsi="Arial" w:cs="Arial"/>
          <w:sz w:val="24"/>
          <w:szCs w:val="24"/>
        </w:rPr>
        <w:t>groups</w:t>
      </w:r>
      <w:r w:rsidR="003337C8" w:rsidRPr="00F3509F">
        <w:rPr>
          <w:rFonts w:ascii="Arial" w:hAnsi="Arial" w:cs="Arial"/>
          <w:sz w:val="24"/>
          <w:szCs w:val="24"/>
        </w:rPr>
        <w:t xml:space="preserve">, such as the UK Parliament themselves holding a </w:t>
      </w:r>
      <w:r w:rsidR="008A7916" w:rsidRPr="00F3509F">
        <w:rPr>
          <w:rFonts w:ascii="Arial" w:hAnsi="Arial" w:cs="Arial"/>
          <w:sz w:val="24"/>
          <w:szCs w:val="24"/>
        </w:rPr>
        <w:t>‘special debate’ about the ‘capacity crisis’</w:t>
      </w:r>
      <w:r w:rsidR="00C64983" w:rsidRPr="00F3509F">
        <w:rPr>
          <w:rFonts w:ascii="Arial" w:hAnsi="Arial" w:cs="Arial"/>
          <w:sz w:val="24"/>
          <w:szCs w:val="24"/>
        </w:rPr>
        <w:t xml:space="preserve"> and involves some ways they plan on </w:t>
      </w:r>
      <w:r w:rsidR="00116232" w:rsidRPr="00F3509F">
        <w:rPr>
          <w:rFonts w:ascii="Arial" w:hAnsi="Arial" w:cs="Arial"/>
          <w:sz w:val="24"/>
          <w:szCs w:val="24"/>
        </w:rPr>
        <w:t>tackling</w:t>
      </w:r>
      <w:r w:rsidR="00C64983" w:rsidRPr="00F3509F">
        <w:rPr>
          <w:rFonts w:ascii="Arial" w:hAnsi="Arial" w:cs="Arial"/>
          <w:sz w:val="24"/>
          <w:szCs w:val="24"/>
        </w:rPr>
        <w:t xml:space="preserve"> the issue</w:t>
      </w:r>
      <w:r w:rsidR="00116232" w:rsidRPr="00F3509F">
        <w:rPr>
          <w:rFonts w:ascii="Arial" w:hAnsi="Arial" w:cs="Arial"/>
          <w:sz w:val="24"/>
          <w:szCs w:val="24"/>
        </w:rPr>
        <w:t xml:space="preserve"> like reducing magistrates’ sentencing powers to stem the flow of prisoners into jails </w:t>
      </w:r>
      <w:r w:rsidR="00F72073" w:rsidRPr="00F3509F">
        <w:rPr>
          <w:rFonts w:ascii="Arial" w:hAnsi="Arial" w:cs="Arial"/>
          <w:sz w:val="24"/>
          <w:szCs w:val="24"/>
        </w:rPr>
        <w:t>(</w:t>
      </w:r>
      <w:r w:rsidR="005C485D">
        <w:rPr>
          <w:rFonts w:ascii="Arial" w:hAnsi="Arial" w:cs="Arial"/>
          <w:sz w:val="24"/>
          <w:szCs w:val="24"/>
        </w:rPr>
        <w:t>UK Parliament</w:t>
      </w:r>
      <w:r w:rsidR="00D72AE0" w:rsidRPr="00F3509F">
        <w:rPr>
          <w:rFonts w:ascii="Arial" w:hAnsi="Arial" w:cs="Arial"/>
          <w:sz w:val="24"/>
          <w:szCs w:val="24"/>
        </w:rPr>
        <w:t xml:space="preserve">, </w:t>
      </w:r>
      <w:r w:rsidR="00F72073" w:rsidRPr="00F3509F">
        <w:rPr>
          <w:rFonts w:ascii="Arial" w:hAnsi="Arial" w:cs="Arial"/>
          <w:sz w:val="24"/>
          <w:szCs w:val="24"/>
        </w:rPr>
        <w:t>2023).</w:t>
      </w:r>
      <w:r w:rsidR="00C64983" w:rsidRPr="00F3509F">
        <w:rPr>
          <w:rFonts w:ascii="Arial" w:hAnsi="Arial" w:cs="Arial"/>
          <w:sz w:val="24"/>
          <w:szCs w:val="24"/>
        </w:rPr>
        <w:t xml:space="preserve"> </w:t>
      </w:r>
      <w:r w:rsidRPr="00F3509F">
        <w:rPr>
          <w:rFonts w:ascii="Arial" w:hAnsi="Arial" w:cs="Arial"/>
          <w:sz w:val="24"/>
          <w:szCs w:val="24"/>
        </w:rPr>
        <w:t xml:space="preserve">The </w:t>
      </w:r>
      <w:r w:rsidR="0045532A" w:rsidRPr="00F3509F">
        <w:rPr>
          <w:rFonts w:ascii="Arial" w:hAnsi="Arial" w:cs="Arial"/>
          <w:sz w:val="24"/>
          <w:szCs w:val="24"/>
        </w:rPr>
        <w:t>importance of reassessing</w:t>
      </w:r>
      <w:r w:rsidRPr="00F3509F">
        <w:rPr>
          <w:rFonts w:ascii="Arial" w:hAnsi="Arial" w:cs="Arial"/>
          <w:sz w:val="24"/>
          <w:szCs w:val="24"/>
        </w:rPr>
        <w:t xml:space="preserve"> the efficacy of the penal system </w:t>
      </w:r>
      <w:r w:rsidR="00B513D2" w:rsidRPr="00F3509F">
        <w:rPr>
          <w:rFonts w:ascii="Arial" w:hAnsi="Arial" w:cs="Arial"/>
          <w:sz w:val="24"/>
          <w:szCs w:val="24"/>
        </w:rPr>
        <w:t xml:space="preserve">comes from how </w:t>
      </w:r>
      <w:r w:rsidR="00C9447C" w:rsidRPr="00F3509F">
        <w:rPr>
          <w:rFonts w:ascii="Arial" w:hAnsi="Arial" w:cs="Arial"/>
          <w:sz w:val="24"/>
          <w:szCs w:val="24"/>
        </w:rPr>
        <w:t xml:space="preserve">vital </w:t>
      </w:r>
      <w:r w:rsidR="00B513D2" w:rsidRPr="00F3509F">
        <w:rPr>
          <w:rFonts w:ascii="Arial" w:hAnsi="Arial" w:cs="Arial"/>
          <w:sz w:val="24"/>
          <w:szCs w:val="24"/>
        </w:rPr>
        <w:t xml:space="preserve">the prisons are within the </w:t>
      </w:r>
      <w:r w:rsidR="00C207E2" w:rsidRPr="00F3509F">
        <w:rPr>
          <w:rFonts w:ascii="Arial" w:hAnsi="Arial" w:cs="Arial"/>
          <w:sz w:val="24"/>
          <w:szCs w:val="24"/>
        </w:rPr>
        <w:t xml:space="preserve">criminal justice system, to not only punish but rehabilitate offenders of serious or minor crimes. </w:t>
      </w:r>
      <w:r w:rsidR="00E87354" w:rsidRPr="00F3509F">
        <w:rPr>
          <w:rFonts w:ascii="Arial" w:hAnsi="Arial" w:cs="Arial"/>
          <w:sz w:val="24"/>
          <w:szCs w:val="24"/>
        </w:rPr>
        <w:t>D</w:t>
      </w:r>
      <w:r w:rsidR="00A0254F" w:rsidRPr="00F3509F">
        <w:rPr>
          <w:rFonts w:ascii="Arial" w:hAnsi="Arial" w:cs="Arial"/>
          <w:sz w:val="24"/>
          <w:szCs w:val="24"/>
        </w:rPr>
        <w:t xml:space="preserve">ue to how important </w:t>
      </w:r>
      <w:r w:rsidR="00BB1E96" w:rsidRPr="00F3509F">
        <w:rPr>
          <w:rFonts w:ascii="Arial" w:hAnsi="Arial" w:cs="Arial"/>
          <w:sz w:val="24"/>
          <w:szCs w:val="24"/>
        </w:rPr>
        <w:t>the prison system is</w:t>
      </w:r>
      <w:r w:rsidR="003C5474" w:rsidRPr="00F3509F">
        <w:rPr>
          <w:rFonts w:ascii="Arial" w:hAnsi="Arial" w:cs="Arial"/>
          <w:sz w:val="24"/>
          <w:szCs w:val="24"/>
        </w:rPr>
        <w:t>,</w:t>
      </w:r>
      <w:r w:rsidR="00BB1E96" w:rsidRPr="00F3509F">
        <w:rPr>
          <w:rFonts w:ascii="Arial" w:hAnsi="Arial" w:cs="Arial"/>
          <w:sz w:val="24"/>
          <w:szCs w:val="24"/>
        </w:rPr>
        <w:t xml:space="preserve"> </w:t>
      </w:r>
      <w:r w:rsidR="003C5474" w:rsidRPr="00F3509F">
        <w:rPr>
          <w:rFonts w:ascii="Arial" w:hAnsi="Arial" w:cs="Arial"/>
          <w:sz w:val="24"/>
          <w:szCs w:val="24"/>
        </w:rPr>
        <w:t>it is</w:t>
      </w:r>
      <w:r w:rsidR="00BB1E96" w:rsidRPr="00F3509F">
        <w:rPr>
          <w:rFonts w:ascii="Arial" w:hAnsi="Arial" w:cs="Arial"/>
          <w:sz w:val="24"/>
          <w:szCs w:val="24"/>
        </w:rPr>
        <w:t xml:space="preserve"> </w:t>
      </w:r>
      <w:r w:rsidR="006E609D" w:rsidRPr="00F3509F">
        <w:rPr>
          <w:rFonts w:ascii="Arial" w:hAnsi="Arial" w:cs="Arial"/>
          <w:sz w:val="24"/>
          <w:szCs w:val="24"/>
        </w:rPr>
        <w:t xml:space="preserve">imperative </w:t>
      </w:r>
      <w:r w:rsidR="00BB1E96" w:rsidRPr="00F3509F">
        <w:rPr>
          <w:rFonts w:ascii="Arial" w:hAnsi="Arial" w:cs="Arial"/>
          <w:sz w:val="24"/>
          <w:szCs w:val="24"/>
        </w:rPr>
        <w:t>to all parties from the lords and ladies to people on the street that this system is constantly being checked</w:t>
      </w:r>
      <w:r w:rsidR="00E87354" w:rsidRPr="00F3509F">
        <w:rPr>
          <w:rFonts w:ascii="Arial" w:hAnsi="Arial" w:cs="Arial"/>
          <w:sz w:val="24"/>
          <w:szCs w:val="24"/>
        </w:rPr>
        <w:t xml:space="preserve"> and improved for the better. </w:t>
      </w:r>
    </w:p>
    <w:p w14:paraId="01F5F428" w14:textId="31746BC5" w:rsidR="00D144B4" w:rsidRPr="00247351" w:rsidRDefault="00941E44" w:rsidP="00F3509F">
      <w:pPr>
        <w:spacing w:line="360" w:lineRule="auto"/>
        <w:rPr>
          <w:rFonts w:ascii="Arial" w:hAnsi="Arial" w:cs="Arial"/>
          <w:color w:val="FF0000"/>
          <w:sz w:val="24"/>
          <w:szCs w:val="24"/>
        </w:rPr>
      </w:pPr>
      <w:r w:rsidRPr="003C14E0">
        <w:rPr>
          <w:rFonts w:ascii="Arial" w:hAnsi="Arial" w:cs="Arial"/>
          <w:color w:val="FF0000"/>
          <w:sz w:val="24"/>
          <w:szCs w:val="24"/>
        </w:rPr>
        <w:t>In</w:t>
      </w:r>
      <w:r w:rsidR="00645AEB" w:rsidRPr="003C14E0">
        <w:rPr>
          <w:rFonts w:ascii="Arial" w:hAnsi="Arial" w:cs="Arial"/>
          <w:color w:val="FF0000"/>
          <w:sz w:val="24"/>
          <w:szCs w:val="24"/>
        </w:rPr>
        <w:t xml:space="preserve"> recent years</w:t>
      </w:r>
      <w:r w:rsidR="00645AEB" w:rsidRPr="00F3509F">
        <w:rPr>
          <w:rFonts w:ascii="Arial" w:hAnsi="Arial" w:cs="Arial"/>
          <w:sz w:val="24"/>
          <w:szCs w:val="24"/>
        </w:rPr>
        <w:t>,</w:t>
      </w:r>
      <w:r w:rsidR="0056126C" w:rsidRPr="00F3509F">
        <w:rPr>
          <w:rFonts w:ascii="Arial" w:hAnsi="Arial" w:cs="Arial"/>
          <w:color w:val="FF0000"/>
          <w:sz w:val="24"/>
          <w:szCs w:val="24"/>
        </w:rPr>
        <w:t xml:space="preserve"> </w:t>
      </w:r>
      <w:r w:rsidR="00645AEB" w:rsidRPr="00F3509F">
        <w:rPr>
          <w:rFonts w:ascii="Arial" w:hAnsi="Arial" w:cs="Arial"/>
          <w:sz w:val="24"/>
          <w:szCs w:val="24"/>
        </w:rPr>
        <w:t xml:space="preserve">the </w:t>
      </w:r>
      <w:r w:rsidRPr="00F3509F">
        <w:rPr>
          <w:rFonts w:ascii="Arial" w:hAnsi="Arial" w:cs="Arial"/>
          <w:sz w:val="24"/>
          <w:szCs w:val="24"/>
        </w:rPr>
        <w:t>prison</w:t>
      </w:r>
      <w:r w:rsidR="00645AEB" w:rsidRPr="00F3509F">
        <w:rPr>
          <w:rFonts w:ascii="Arial" w:hAnsi="Arial" w:cs="Arial"/>
          <w:sz w:val="24"/>
          <w:szCs w:val="24"/>
        </w:rPr>
        <w:t xml:space="preserve"> system within England and Wales has</w:t>
      </w:r>
      <w:r w:rsidRPr="00F3509F">
        <w:rPr>
          <w:rFonts w:ascii="Arial" w:hAnsi="Arial" w:cs="Arial"/>
          <w:sz w:val="24"/>
          <w:szCs w:val="24"/>
        </w:rPr>
        <w:t xml:space="preserve"> gone through a multitude of challenges and </w:t>
      </w:r>
      <w:r w:rsidR="006869E5" w:rsidRPr="00F3509F">
        <w:rPr>
          <w:rFonts w:ascii="Arial" w:hAnsi="Arial" w:cs="Arial"/>
          <w:sz w:val="24"/>
          <w:szCs w:val="24"/>
        </w:rPr>
        <w:t>difficulties these</w:t>
      </w:r>
      <w:r w:rsidR="0056126C" w:rsidRPr="00F3509F">
        <w:rPr>
          <w:rFonts w:ascii="Arial" w:hAnsi="Arial" w:cs="Arial"/>
          <w:color w:val="FF0000"/>
          <w:sz w:val="24"/>
          <w:szCs w:val="24"/>
        </w:rPr>
        <w:t xml:space="preserve"> </w:t>
      </w:r>
      <w:r w:rsidR="0056126C" w:rsidRPr="00F3509F">
        <w:rPr>
          <w:rFonts w:ascii="Arial" w:hAnsi="Arial" w:cs="Arial"/>
          <w:sz w:val="24"/>
          <w:szCs w:val="24"/>
        </w:rPr>
        <w:t xml:space="preserve">issues </w:t>
      </w:r>
      <w:r w:rsidR="006869E5" w:rsidRPr="00F3509F">
        <w:rPr>
          <w:rFonts w:ascii="Arial" w:hAnsi="Arial" w:cs="Arial"/>
          <w:sz w:val="24"/>
          <w:szCs w:val="24"/>
        </w:rPr>
        <w:t xml:space="preserve">are </w:t>
      </w:r>
      <w:r w:rsidR="0056126C" w:rsidRPr="00F3509F">
        <w:rPr>
          <w:rFonts w:ascii="Arial" w:hAnsi="Arial" w:cs="Arial"/>
          <w:sz w:val="24"/>
          <w:szCs w:val="24"/>
        </w:rPr>
        <w:t>related to overcrowding, recidivism, and questions about the adequacy of rehabilitation programs</w:t>
      </w:r>
      <w:r w:rsidR="00641D04" w:rsidRPr="00F3509F">
        <w:rPr>
          <w:rFonts w:ascii="Arial" w:hAnsi="Arial" w:cs="Arial"/>
          <w:sz w:val="24"/>
          <w:szCs w:val="24"/>
        </w:rPr>
        <w:t xml:space="preserve">. </w:t>
      </w:r>
      <w:r w:rsidR="009F40B3" w:rsidRPr="00F3509F">
        <w:rPr>
          <w:rFonts w:ascii="Arial" w:hAnsi="Arial" w:cs="Arial"/>
          <w:sz w:val="24"/>
          <w:szCs w:val="24"/>
        </w:rPr>
        <w:t xml:space="preserve">This is due to reoffending rates which </w:t>
      </w:r>
      <w:r w:rsidR="000F60B4" w:rsidRPr="00F3509F">
        <w:rPr>
          <w:rFonts w:ascii="Arial" w:hAnsi="Arial" w:cs="Arial"/>
          <w:sz w:val="24"/>
          <w:szCs w:val="24"/>
        </w:rPr>
        <w:t>have</w:t>
      </w:r>
      <w:r w:rsidR="009F40B3" w:rsidRPr="00F3509F">
        <w:rPr>
          <w:rFonts w:ascii="Arial" w:hAnsi="Arial" w:cs="Arial"/>
          <w:sz w:val="24"/>
          <w:szCs w:val="24"/>
        </w:rPr>
        <w:t xml:space="preserve"> been addressed a multitude of </w:t>
      </w:r>
      <w:r w:rsidR="00AE1E32" w:rsidRPr="00F3509F">
        <w:rPr>
          <w:rFonts w:ascii="Arial" w:hAnsi="Arial" w:cs="Arial"/>
          <w:sz w:val="24"/>
          <w:szCs w:val="24"/>
        </w:rPr>
        <w:t>times</w:t>
      </w:r>
      <w:r w:rsidR="009F40B3" w:rsidRPr="00F3509F">
        <w:rPr>
          <w:rFonts w:ascii="Arial" w:hAnsi="Arial" w:cs="Arial"/>
          <w:sz w:val="24"/>
          <w:szCs w:val="24"/>
        </w:rPr>
        <w:t xml:space="preserve"> over the past years, once being </w:t>
      </w:r>
      <w:r w:rsidR="00AD6DAD" w:rsidRPr="00F3509F">
        <w:rPr>
          <w:rFonts w:ascii="Arial" w:hAnsi="Arial" w:cs="Arial"/>
          <w:sz w:val="24"/>
          <w:szCs w:val="24"/>
        </w:rPr>
        <w:t xml:space="preserve">the 2010 to 2015 government policy towards reoffending and </w:t>
      </w:r>
      <w:r w:rsidR="00AD6DAD" w:rsidRPr="00F3509F">
        <w:rPr>
          <w:rFonts w:ascii="Arial" w:hAnsi="Arial" w:cs="Arial"/>
          <w:sz w:val="24"/>
          <w:szCs w:val="24"/>
        </w:rPr>
        <w:lastRenderedPageBreak/>
        <w:t>rehabilitation</w:t>
      </w:r>
      <w:r w:rsidR="00D30C65" w:rsidRPr="00F3509F">
        <w:rPr>
          <w:rFonts w:ascii="Arial" w:hAnsi="Arial" w:cs="Arial"/>
          <w:sz w:val="24"/>
          <w:szCs w:val="24"/>
        </w:rPr>
        <w:t xml:space="preserve">, which is aimed to reduce the rate of reoffending </w:t>
      </w:r>
      <w:r w:rsidR="000D3A46" w:rsidRPr="00F3509F">
        <w:rPr>
          <w:rFonts w:ascii="Arial" w:hAnsi="Arial" w:cs="Arial"/>
          <w:sz w:val="24"/>
          <w:szCs w:val="24"/>
        </w:rPr>
        <w:t>(Home Office</w:t>
      </w:r>
      <w:r w:rsidR="00D72AE0" w:rsidRPr="00F3509F">
        <w:rPr>
          <w:rFonts w:ascii="Arial" w:hAnsi="Arial" w:cs="Arial"/>
          <w:sz w:val="24"/>
          <w:szCs w:val="24"/>
        </w:rPr>
        <w:t xml:space="preserve">, </w:t>
      </w:r>
      <w:r w:rsidR="000D3A46" w:rsidRPr="003C14E0">
        <w:rPr>
          <w:rFonts w:ascii="Arial" w:hAnsi="Arial" w:cs="Arial"/>
          <w:color w:val="FF0000"/>
          <w:sz w:val="24"/>
          <w:szCs w:val="24"/>
        </w:rPr>
        <w:t>2013</w:t>
      </w:r>
      <w:r w:rsidR="000D3A46" w:rsidRPr="00F3509F">
        <w:rPr>
          <w:rFonts w:ascii="Arial" w:hAnsi="Arial" w:cs="Arial"/>
          <w:sz w:val="24"/>
          <w:szCs w:val="24"/>
        </w:rPr>
        <w:t>).</w:t>
      </w:r>
      <w:r w:rsidR="00D62353" w:rsidRPr="00F3509F">
        <w:rPr>
          <w:rFonts w:ascii="Arial" w:hAnsi="Arial" w:cs="Arial"/>
          <w:sz w:val="24"/>
          <w:szCs w:val="24"/>
        </w:rPr>
        <w:t xml:space="preserve"> </w:t>
      </w:r>
      <w:r w:rsidR="002228DE">
        <w:rPr>
          <w:rFonts w:ascii="Arial" w:hAnsi="Arial" w:cs="Arial"/>
          <w:color w:val="FF0000"/>
          <w:sz w:val="24"/>
          <w:szCs w:val="24"/>
        </w:rPr>
        <w:t xml:space="preserve">not in recent years if 2013 source </w:t>
      </w:r>
      <w:proofErr w:type="gramStart"/>
      <w:r w:rsidR="00D62353" w:rsidRPr="00F3509F">
        <w:rPr>
          <w:rFonts w:ascii="Arial" w:hAnsi="Arial" w:cs="Arial"/>
          <w:sz w:val="24"/>
          <w:szCs w:val="24"/>
        </w:rPr>
        <w:t>T</w:t>
      </w:r>
      <w:r w:rsidR="00280C66" w:rsidRPr="00F3509F">
        <w:rPr>
          <w:rFonts w:ascii="Arial" w:hAnsi="Arial" w:cs="Arial"/>
          <w:sz w:val="24"/>
          <w:szCs w:val="24"/>
        </w:rPr>
        <w:t>o</w:t>
      </w:r>
      <w:proofErr w:type="gramEnd"/>
      <w:r w:rsidR="00280C66" w:rsidRPr="00F3509F">
        <w:rPr>
          <w:rFonts w:ascii="Arial" w:hAnsi="Arial" w:cs="Arial"/>
          <w:sz w:val="24"/>
          <w:szCs w:val="24"/>
        </w:rPr>
        <w:t xml:space="preserve"> achieve </w:t>
      </w:r>
      <w:r w:rsidR="00C97B41" w:rsidRPr="00F3509F">
        <w:rPr>
          <w:rFonts w:ascii="Arial" w:hAnsi="Arial" w:cs="Arial"/>
          <w:sz w:val="24"/>
          <w:szCs w:val="24"/>
        </w:rPr>
        <w:t>this,</w:t>
      </w:r>
      <w:r w:rsidR="00280C66" w:rsidRPr="00F3509F">
        <w:rPr>
          <w:rFonts w:ascii="Arial" w:hAnsi="Arial" w:cs="Arial"/>
          <w:sz w:val="24"/>
          <w:szCs w:val="24"/>
        </w:rPr>
        <w:t xml:space="preserve"> the</w:t>
      </w:r>
      <w:r w:rsidR="00EC0657" w:rsidRPr="00F3509F">
        <w:rPr>
          <w:rFonts w:ascii="Arial" w:hAnsi="Arial" w:cs="Arial"/>
          <w:sz w:val="24"/>
          <w:szCs w:val="24"/>
        </w:rPr>
        <w:t>y planned to change numerous details</w:t>
      </w:r>
      <w:r w:rsidR="00F972DF" w:rsidRPr="00F3509F">
        <w:rPr>
          <w:rFonts w:ascii="Arial" w:hAnsi="Arial" w:cs="Arial"/>
          <w:sz w:val="24"/>
          <w:szCs w:val="24"/>
        </w:rPr>
        <w:t xml:space="preserve"> about </w:t>
      </w:r>
      <w:r w:rsidR="00185645" w:rsidRPr="00F3509F">
        <w:rPr>
          <w:rFonts w:ascii="Arial" w:hAnsi="Arial" w:cs="Arial"/>
          <w:sz w:val="24"/>
          <w:szCs w:val="24"/>
        </w:rPr>
        <w:t>reoffending through rehabilitation</w:t>
      </w:r>
      <w:r w:rsidR="00EC0657" w:rsidRPr="00F3509F">
        <w:rPr>
          <w:rFonts w:ascii="Arial" w:hAnsi="Arial" w:cs="Arial"/>
          <w:sz w:val="24"/>
          <w:szCs w:val="24"/>
        </w:rPr>
        <w:t xml:space="preserve"> </w:t>
      </w:r>
      <w:r w:rsidR="007C1B47" w:rsidRPr="00F3509F">
        <w:rPr>
          <w:rFonts w:ascii="Arial" w:hAnsi="Arial" w:cs="Arial"/>
          <w:sz w:val="24"/>
          <w:szCs w:val="24"/>
        </w:rPr>
        <w:t xml:space="preserve">through this policy some of which being that they provide more meaningful and valuable work for </w:t>
      </w:r>
      <w:r w:rsidR="005376C5" w:rsidRPr="00F3509F">
        <w:rPr>
          <w:rFonts w:ascii="Arial" w:hAnsi="Arial" w:cs="Arial"/>
          <w:sz w:val="24"/>
          <w:szCs w:val="24"/>
        </w:rPr>
        <w:t>individuals</w:t>
      </w:r>
      <w:r w:rsidR="007C1B47" w:rsidRPr="00F3509F">
        <w:rPr>
          <w:rFonts w:ascii="Arial" w:hAnsi="Arial" w:cs="Arial"/>
          <w:sz w:val="24"/>
          <w:szCs w:val="24"/>
        </w:rPr>
        <w:t xml:space="preserve"> while in prison</w:t>
      </w:r>
      <w:r w:rsidR="005376C5" w:rsidRPr="00F3509F">
        <w:rPr>
          <w:rFonts w:ascii="Arial" w:hAnsi="Arial" w:cs="Arial"/>
          <w:sz w:val="24"/>
          <w:szCs w:val="24"/>
        </w:rPr>
        <w:t xml:space="preserve"> as well as, </w:t>
      </w:r>
      <w:r w:rsidR="003F4ACC" w:rsidRPr="00F3509F">
        <w:rPr>
          <w:rFonts w:ascii="Arial" w:hAnsi="Arial" w:cs="Arial"/>
          <w:sz w:val="24"/>
          <w:szCs w:val="24"/>
        </w:rPr>
        <w:t>supporting offenders to transfer to their communities and assist those being released with finding work (Home Office</w:t>
      </w:r>
      <w:r w:rsidR="00D72AE0" w:rsidRPr="00F3509F">
        <w:rPr>
          <w:rFonts w:ascii="Arial" w:hAnsi="Arial" w:cs="Arial"/>
          <w:sz w:val="24"/>
          <w:szCs w:val="24"/>
        </w:rPr>
        <w:t xml:space="preserve">, </w:t>
      </w:r>
      <w:r w:rsidR="003F4ACC" w:rsidRPr="00F3509F">
        <w:rPr>
          <w:rFonts w:ascii="Arial" w:hAnsi="Arial" w:cs="Arial"/>
          <w:sz w:val="24"/>
          <w:szCs w:val="24"/>
        </w:rPr>
        <w:t>2013)</w:t>
      </w:r>
      <w:r w:rsidR="005C47FB" w:rsidRPr="00F3509F">
        <w:rPr>
          <w:rFonts w:ascii="Arial" w:hAnsi="Arial" w:cs="Arial"/>
          <w:sz w:val="24"/>
          <w:szCs w:val="24"/>
        </w:rPr>
        <w:t>.</w:t>
      </w:r>
      <w:r w:rsidR="0024071A" w:rsidRPr="00F3509F">
        <w:rPr>
          <w:rFonts w:ascii="Arial" w:hAnsi="Arial" w:cs="Arial"/>
          <w:sz w:val="24"/>
          <w:szCs w:val="24"/>
        </w:rPr>
        <w:t xml:space="preserve"> </w:t>
      </w:r>
      <w:r w:rsidR="005F6AB2" w:rsidRPr="00F3509F">
        <w:rPr>
          <w:rFonts w:ascii="Arial" w:hAnsi="Arial" w:cs="Arial"/>
          <w:sz w:val="24"/>
          <w:szCs w:val="24"/>
        </w:rPr>
        <w:t>T</w:t>
      </w:r>
      <w:r w:rsidR="00BC3011" w:rsidRPr="00F3509F">
        <w:rPr>
          <w:rFonts w:ascii="Arial" w:hAnsi="Arial" w:cs="Arial"/>
          <w:sz w:val="24"/>
          <w:szCs w:val="24"/>
        </w:rPr>
        <w:t xml:space="preserve">he statistics </w:t>
      </w:r>
      <w:r w:rsidR="00DC6586" w:rsidRPr="00F3509F">
        <w:rPr>
          <w:rFonts w:ascii="Arial" w:hAnsi="Arial" w:cs="Arial"/>
          <w:sz w:val="24"/>
          <w:szCs w:val="24"/>
        </w:rPr>
        <w:t>from 2008 to 2022 relating to reoffending within England and Wales would suggest that the actions taken through this policy may have had an effect due to the rate</w:t>
      </w:r>
      <w:r w:rsidR="005F50EE" w:rsidRPr="00F3509F">
        <w:rPr>
          <w:rFonts w:ascii="Arial" w:hAnsi="Arial" w:cs="Arial"/>
          <w:sz w:val="24"/>
          <w:szCs w:val="24"/>
        </w:rPr>
        <w:t xml:space="preserve"> </w:t>
      </w:r>
      <w:r w:rsidR="00DC6586" w:rsidRPr="00F3509F">
        <w:rPr>
          <w:rFonts w:ascii="Arial" w:hAnsi="Arial" w:cs="Arial"/>
          <w:sz w:val="24"/>
          <w:szCs w:val="24"/>
        </w:rPr>
        <w:t xml:space="preserve">of </w:t>
      </w:r>
      <w:r w:rsidR="008C786B" w:rsidRPr="00F3509F">
        <w:rPr>
          <w:rFonts w:ascii="Arial" w:hAnsi="Arial" w:cs="Arial"/>
          <w:sz w:val="24"/>
          <w:szCs w:val="24"/>
        </w:rPr>
        <w:t>reoffending</w:t>
      </w:r>
      <w:r w:rsidR="00DC6586" w:rsidRPr="00F3509F">
        <w:rPr>
          <w:rFonts w:ascii="Arial" w:hAnsi="Arial" w:cs="Arial"/>
          <w:sz w:val="24"/>
          <w:szCs w:val="24"/>
        </w:rPr>
        <w:t xml:space="preserve"> </w:t>
      </w:r>
      <w:r w:rsidR="005F50EE" w:rsidRPr="00F3509F">
        <w:rPr>
          <w:rFonts w:ascii="Arial" w:hAnsi="Arial" w:cs="Arial"/>
          <w:sz w:val="24"/>
          <w:szCs w:val="24"/>
        </w:rPr>
        <w:t xml:space="preserve">slowly reducing throughout these years, from 31.6% in 2008 </w:t>
      </w:r>
      <w:r w:rsidR="007E085B" w:rsidRPr="00F3509F">
        <w:rPr>
          <w:rFonts w:ascii="Arial" w:hAnsi="Arial" w:cs="Arial"/>
          <w:sz w:val="24"/>
          <w:szCs w:val="24"/>
        </w:rPr>
        <w:t xml:space="preserve">to an </w:t>
      </w:r>
      <w:r w:rsidR="008C786B" w:rsidRPr="00F3509F">
        <w:rPr>
          <w:rFonts w:ascii="Arial" w:hAnsi="Arial" w:cs="Arial"/>
          <w:sz w:val="24"/>
          <w:szCs w:val="24"/>
        </w:rPr>
        <w:t>all-time</w:t>
      </w:r>
      <w:r w:rsidR="007E085B" w:rsidRPr="00F3509F">
        <w:rPr>
          <w:rFonts w:ascii="Arial" w:hAnsi="Arial" w:cs="Arial"/>
          <w:sz w:val="24"/>
          <w:szCs w:val="24"/>
        </w:rPr>
        <w:t xml:space="preserve"> low in 2021 of 24%</w:t>
      </w:r>
      <w:r w:rsidR="008C786B" w:rsidRPr="00F3509F">
        <w:rPr>
          <w:rFonts w:ascii="Arial" w:hAnsi="Arial" w:cs="Arial"/>
          <w:sz w:val="24"/>
          <w:szCs w:val="24"/>
        </w:rPr>
        <w:t xml:space="preserve"> </w:t>
      </w:r>
      <w:r w:rsidR="003E0149" w:rsidRPr="00F3509F">
        <w:rPr>
          <w:rFonts w:ascii="Arial" w:hAnsi="Arial" w:cs="Arial"/>
          <w:sz w:val="24"/>
          <w:szCs w:val="24"/>
        </w:rPr>
        <w:t>(</w:t>
      </w:r>
      <w:r w:rsidR="00AF5C57">
        <w:rPr>
          <w:rFonts w:ascii="Arial" w:hAnsi="Arial" w:cs="Arial"/>
          <w:sz w:val="24"/>
          <w:szCs w:val="24"/>
        </w:rPr>
        <w:t>Clark</w:t>
      </w:r>
      <w:r w:rsidR="00D72AE0" w:rsidRPr="00F3509F">
        <w:rPr>
          <w:rFonts w:ascii="Arial" w:hAnsi="Arial" w:cs="Arial"/>
          <w:sz w:val="24"/>
          <w:szCs w:val="24"/>
        </w:rPr>
        <w:t xml:space="preserve">, </w:t>
      </w:r>
      <w:r w:rsidR="00110426" w:rsidRPr="00F3509F">
        <w:rPr>
          <w:rFonts w:ascii="Arial" w:hAnsi="Arial" w:cs="Arial"/>
          <w:sz w:val="24"/>
          <w:szCs w:val="24"/>
        </w:rPr>
        <w:t>2024).</w:t>
      </w:r>
      <w:r w:rsidR="00247351">
        <w:rPr>
          <w:rFonts w:ascii="Arial" w:hAnsi="Arial" w:cs="Arial"/>
          <w:sz w:val="24"/>
          <w:szCs w:val="24"/>
        </w:rPr>
        <w:t xml:space="preserve"> </w:t>
      </w:r>
      <w:r w:rsidR="00247351">
        <w:rPr>
          <w:rFonts w:ascii="Arial" w:hAnsi="Arial" w:cs="Arial"/>
          <w:color w:val="FF0000"/>
          <w:sz w:val="24"/>
          <w:szCs w:val="24"/>
        </w:rPr>
        <w:t xml:space="preserve">say more talk about barber review </w:t>
      </w:r>
      <w:r w:rsidR="008236EC">
        <w:rPr>
          <w:rFonts w:ascii="Arial" w:hAnsi="Arial" w:cs="Arial"/>
          <w:color w:val="FF0000"/>
          <w:sz w:val="24"/>
          <w:szCs w:val="24"/>
        </w:rPr>
        <w:t xml:space="preserve">(strategic review of policing in England and Wales) </w:t>
      </w:r>
      <w:r w:rsidR="00DD4933">
        <w:rPr>
          <w:rFonts w:ascii="Arial" w:hAnsi="Arial" w:cs="Arial"/>
          <w:color w:val="FF0000"/>
          <w:sz w:val="24"/>
          <w:szCs w:val="24"/>
        </w:rPr>
        <w:t>– how has crime changed over time.</w:t>
      </w:r>
    </w:p>
    <w:p w14:paraId="5AE1FB79" w14:textId="704892FF" w:rsidR="009B1A13" w:rsidRPr="0052774A" w:rsidRDefault="0005027C" w:rsidP="00F3509F">
      <w:pPr>
        <w:spacing w:line="360" w:lineRule="auto"/>
        <w:rPr>
          <w:rFonts w:ascii="Arial" w:hAnsi="Arial" w:cs="Arial"/>
          <w:b/>
          <w:bCs/>
          <w:color w:val="FF0000"/>
          <w:sz w:val="24"/>
          <w:szCs w:val="24"/>
        </w:rPr>
      </w:pPr>
      <w:r w:rsidRPr="00F3509F">
        <w:rPr>
          <w:rFonts w:ascii="Arial" w:hAnsi="Arial" w:cs="Arial"/>
          <w:sz w:val="24"/>
          <w:szCs w:val="24"/>
        </w:rPr>
        <w:t xml:space="preserve">Although there was a </w:t>
      </w:r>
      <w:r w:rsidR="00F25853" w:rsidRPr="00F3509F">
        <w:rPr>
          <w:rFonts w:ascii="Arial" w:hAnsi="Arial" w:cs="Arial"/>
          <w:sz w:val="24"/>
          <w:szCs w:val="24"/>
        </w:rPr>
        <w:t>decrease</w:t>
      </w:r>
      <w:r w:rsidRPr="00F3509F">
        <w:rPr>
          <w:rFonts w:ascii="Arial" w:hAnsi="Arial" w:cs="Arial"/>
          <w:sz w:val="24"/>
          <w:szCs w:val="24"/>
        </w:rPr>
        <w:t xml:space="preserve"> it also increased slightly </w:t>
      </w:r>
      <w:r w:rsidR="00F25853" w:rsidRPr="00F3509F">
        <w:rPr>
          <w:rFonts w:ascii="Arial" w:hAnsi="Arial" w:cs="Arial"/>
          <w:sz w:val="24"/>
          <w:szCs w:val="24"/>
        </w:rPr>
        <w:t xml:space="preserve">and if not addressed could lead to that trend </w:t>
      </w:r>
      <w:r w:rsidR="00607190" w:rsidRPr="00F3509F">
        <w:rPr>
          <w:rFonts w:ascii="Arial" w:hAnsi="Arial" w:cs="Arial"/>
          <w:sz w:val="24"/>
          <w:szCs w:val="24"/>
        </w:rPr>
        <w:t>continuing</w:t>
      </w:r>
      <w:r w:rsidR="0068076B" w:rsidRPr="00F3509F">
        <w:rPr>
          <w:rFonts w:ascii="Arial" w:hAnsi="Arial" w:cs="Arial"/>
          <w:sz w:val="24"/>
          <w:szCs w:val="24"/>
        </w:rPr>
        <w:t xml:space="preserve">. This is just one of the issues that has been talked about within the </w:t>
      </w:r>
      <w:r w:rsidR="00607190" w:rsidRPr="00F3509F">
        <w:rPr>
          <w:rFonts w:ascii="Arial" w:hAnsi="Arial" w:cs="Arial"/>
          <w:sz w:val="24"/>
          <w:szCs w:val="24"/>
        </w:rPr>
        <w:t xml:space="preserve">dissertation. </w:t>
      </w:r>
      <w:r w:rsidR="00FC551C" w:rsidRPr="00F3509F">
        <w:rPr>
          <w:rFonts w:ascii="Arial" w:hAnsi="Arial" w:cs="Arial"/>
          <w:sz w:val="24"/>
          <w:szCs w:val="24"/>
        </w:rPr>
        <w:t>Alongside this issue of reoffending rates</w:t>
      </w:r>
      <w:r w:rsidR="00AB6EC9" w:rsidRPr="00F3509F">
        <w:rPr>
          <w:rFonts w:ascii="Arial" w:hAnsi="Arial" w:cs="Arial"/>
          <w:sz w:val="24"/>
          <w:szCs w:val="24"/>
        </w:rPr>
        <w:t>,</w:t>
      </w:r>
      <w:r w:rsidR="00FC551C" w:rsidRPr="00F3509F">
        <w:rPr>
          <w:rFonts w:ascii="Arial" w:hAnsi="Arial" w:cs="Arial"/>
          <w:sz w:val="24"/>
          <w:szCs w:val="24"/>
        </w:rPr>
        <w:t xml:space="preserve"> </w:t>
      </w:r>
      <w:r w:rsidR="00264597" w:rsidRPr="00F3509F">
        <w:rPr>
          <w:rFonts w:ascii="Arial" w:hAnsi="Arial" w:cs="Arial"/>
          <w:sz w:val="24"/>
          <w:szCs w:val="24"/>
        </w:rPr>
        <w:t xml:space="preserve">the other </w:t>
      </w:r>
      <w:r w:rsidR="002E24B9" w:rsidRPr="00F3509F">
        <w:rPr>
          <w:rFonts w:ascii="Arial" w:hAnsi="Arial" w:cs="Arial"/>
          <w:sz w:val="24"/>
          <w:szCs w:val="24"/>
        </w:rPr>
        <w:t>serious</w:t>
      </w:r>
      <w:r w:rsidR="00264597" w:rsidRPr="00F3509F">
        <w:rPr>
          <w:rFonts w:ascii="Arial" w:hAnsi="Arial" w:cs="Arial"/>
          <w:sz w:val="24"/>
          <w:szCs w:val="24"/>
        </w:rPr>
        <w:t xml:space="preserve"> concerns </w:t>
      </w:r>
      <w:r w:rsidR="001B0CDE" w:rsidRPr="00F3509F">
        <w:rPr>
          <w:rFonts w:ascii="Arial" w:hAnsi="Arial" w:cs="Arial"/>
          <w:sz w:val="24"/>
          <w:szCs w:val="24"/>
        </w:rPr>
        <w:t xml:space="preserve">that are happening in the prison system in England and Wales include </w:t>
      </w:r>
      <w:r w:rsidR="0052774A">
        <w:rPr>
          <w:rFonts w:ascii="Arial" w:hAnsi="Arial" w:cs="Arial"/>
          <w:sz w:val="24"/>
          <w:szCs w:val="24"/>
        </w:rPr>
        <w:t>o</w:t>
      </w:r>
      <w:r w:rsidR="001B0CDE" w:rsidRPr="00F3509F">
        <w:rPr>
          <w:rFonts w:ascii="Arial" w:hAnsi="Arial" w:cs="Arial"/>
          <w:sz w:val="24"/>
          <w:szCs w:val="24"/>
        </w:rPr>
        <w:t>vercrowding, corruption</w:t>
      </w:r>
      <w:r w:rsidR="00AB6EC9" w:rsidRPr="00F3509F">
        <w:rPr>
          <w:rFonts w:ascii="Arial" w:hAnsi="Arial" w:cs="Arial"/>
          <w:sz w:val="24"/>
          <w:szCs w:val="24"/>
        </w:rPr>
        <w:t>, drugs, and even the living conditions some inmates are subject to.</w:t>
      </w:r>
      <w:r w:rsidR="0052774A">
        <w:rPr>
          <w:rFonts w:ascii="Arial" w:hAnsi="Arial" w:cs="Arial"/>
          <w:sz w:val="24"/>
          <w:szCs w:val="24"/>
        </w:rPr>
        <w:t xml:space="preserve"> </w:t>
      </w:r>
      <w:r w:rsidR="0052774A">
        <w:rPr>
          <w:rFonts w:ascii="Arial" w:hAnsi="Arial" w:cs="Arial"/>
          <w:color w:val="FF0000"/>
          <w:sz w:val="24"/>
          <w:szCs w:val="24"/>
        </w:rPr>
        <w:t xml:space="preserve">Rewrite/ explain more </w:t>
      </w:r>
      <w:proofErr w:type="gramStart"/>
      <w:r w:rsidR="0052774A">
        <w:rPr>
          <w:rFonts w:ascii="Arial" w:hAnsi="Arial" w:cs="Arial"/>
          <w:color w:val="FF0000"/>
          <w:sz w:val="24"/>
          <w:szCs w:val="24"/>
        </w:rPr>
        <w:t>carefully</w:t>
      </w:r>
      <w:proofErr w:type="gramEnd"/>
      <w:r w:rsidR="0052774A">
        <w:rPr>
          <w:rFonts w:ascii="Arial" w:hAnsi="Arial" w:cs="Arial"/>
          <w:color w:val="FF0000"/>
          <w:sz w:val="24"/>
          <w:szCs w:val="24"/>
        </w:rPr>
        <w:t xml:space="preserve"> </w:t>
      </w:r>
    </w:p>
    <w:p w14:paraId="2A5E46A0" w14:textId="12DB049C" w:rsidR="00DE3F55" w:rsidRPr="004C4539" w:rsidRDefault="00A279EA" w:rsidP="00F3509F">
      <w:pPr>
        <w:spacing w:line="360" w:lineRule="auto"/>
        <w:rPr>
          <w:rFonts w:ascii="Arial" w:hAnsi="Arial" w:cs="Arial"/>
          <w:color w:val="FF0000"/>
          <w:sz w:val="24"/>
          <w:szCs w:val="24"/>
        </w:rPr>
      </w:pPr>
      <w:r w:rsidRPr="00F3509F">
        <w:rPr>
          <w:rFonts w:ascii="Arial" w:hAnsi="Arial" w:cs="Arial"/>
          <w:sz w:val="24"/>
          <w:szCs w:val="24"/>
        </w:rPr>
        <w:t xml:space="preserve">The first of many serious issues with the prison system </w:t>
      </w:r>
      <w:r w:rsidR="000945E0" w:rsidRPr="00F3509F">
        <w:rPr>
          <w:rFonts w:ascii="Arial" w:hAnsi="Arial" w:cs="Arial"/>
          <w:sz w:val="24"/>
          <w:szCs w:val="24"/>
        </w:rPr>
        <w:t>that shall be discussed is the potential and current corruption inside the prison system</w:t>
      </w:r>
      <w:r w:rsidR="00C64EDF" w:rsidRPr="00F3509F">
        <w:rPr>
          <w:rFonts w:ascii="Arial" w:hAnsi="Arial" w:cs="Arial"/>
          <w:sz w:val="24"/>
          <w:szCs w:val="24"/>
        </w:rPr>
        <w:t xml:space="preserve"> by those directly or indirectly involved</w:t>
      </w:r>
      <w:r w:rsidR="001266BE" w:rsidRPr="00F3509F">
        <w:rPr>
          <w:rFonts w:ascii="Arial" w:hAnsi="Arial" w:cs="Arial"/>
          <w:sz w:val="24"/>
          <w:szCs w:val="24"/>
        </w:rPr>
        <w:t>.</w:t>
      </w:r>
      <w:r w:rsidR="003003DA" w:rsidRPr="00F3509F">
        <w:rPr>
          <w:rFonts w:ascii="Arial" w:hAnsi="Arial" w:cs="Arial"/>
          <w:sz w:val="24"/>
          <w:szCs w:val="24"/>
        </w:rPr>
        <w:t xml:space="preserve"> </w:t>
      </w:r>
      <w:r w:rsidR="00DE3F55" w:rsidRPr="00F3509F">
        <w:rPr>
          <w:rFonts w:ascii="Arial" w:hAnsi="Arial" w:cs="Arial"/>
          <w:sz w:val="24"/>
          <w:szCs w:val="24"/>
        </w:rPr>
        <w:t>The</w:t>
      </w:r>
      <w:r w:rsidR="00AB3EF5" w:rsidRPr="00F3509F">
        <w:rPr>
          <w:rFonts w:ascii="Arial" w:hAnsi="Arial" w:cs="Arial"/>
          <w:sz w:val="24"/>
          <w:szCs w:val="24"/>
        </w:rPr>
        <w:t xml:space="preserve"> first few </w:t>
      </w:r>
      <w:r w:rsidR="00605869" w:rsidRPr="00F3509F">
        <w:rPr>
          <w:rFonts w:ascii="Arial" w:hAnsi="Arial" w:cs="Arial"/>
          <w:sz w:val="24"/>
          <w:szCs w:val="24"/>
        </w:rPr>
        <w:t>examples of corruption would involve smuggling or bribery</w:t>
      </w:r>
      <w:r w:rsidR="00AB3EF5" w:rsidRPr="00F3509F">
        <w:rPr>
          <w:rFonts w:ascii="Arial" w:hAnsi="Arial" w:cs="Arial"/>
          <w:sz w:val="24"/>
          <w:szCs w:val="24"/>
        </w:rPr>
        <w:t xml:space="preserve">, this can be done </w:t>
      </w:r>
      <w:r w:rsidR="00DE3F55" w:rsidRPr="00F3509F">
        <w:rPr>
          <w:rFonts w:ascii="Arial" w:hAnsi="Arial" w:cs="Arial"/>
          <w:sz w:val="24"/>
          <w:szCs w:val="24"/>
        </w:rPr>
        <w:t xml:space="preserve">by </w:t>
      </w:r>
      <w:r w:rsidR="00AB3EF5" w:rsidRPr="00F3509F">
        <w:rPr>
          <w:rFonts w:ascii="Arial" w:hAnsi="Arial" w:cs="Arial"/>
          <w:sz w:val="24"/>
          <w:szCs w:val="24"/>
        </w:rPr>
        <w:t>prisoners or those in charg</w:t>
      </w:r>
      <w:r w:rsidR="00B10669" w:rsidRPr="00F3509F">
        <w:rPr>
          <w:rFonts w:ascii="Arial" w:hAnsi="Arial" w:cs="Arial"/>
          <w:sz w:val="24"/>
          <w:szCs w:val="24"/>
        </w:rPr>
        <w:t xml:space="preserve">e by </w:t>
      </w:r>
      <w:r w:rsidR="00DF24A0" w:rsidRPr="00F3509F">
        <w:rPr>
          <w:rFonts w:ascii="Arial" w:hAnsi="Arial" w:cs="Arial"/>
          <w:sz w:val="24"/>
          <w:szCs w:val="24"/>
        </w:rPr>
        <w:t>trying</w:t>
      </w:r>
      <w:r w:rsidR="00B10669" w:rsidRPr="00F3509F">
        <w:rPr>
          <w:rFonts w:ascii="Arial" w:hAnsi="Arial" w:cs="Arial"/>
          <w:sz w:val="24"/>
          <w:szCs w:val="24"/>
        </w:rPr>
        <w:t xml:space="preserve"> in a multitude of ways to get contraband items such as </w:t>
      </w:r>
      <w:r w:rsidR="00DF24A0" w:rsidRPr="00F3509F">
        <w:rPr>
          <w:rFonts w:ascii="Arial" w:hAnsi="Arial" w:cs="Arial"/>
          <w:sz w:val="24"/>
          <w:szCs w:val="24"/>
        </w:rPr>
        <w:t>cigarettes, drugs, or even simple letters from other wanted criminals. Preventative measures have been put in place over the years such as the Bribery Act 2010</w:t>
      </w:r>
      <w:r w:rsidR="00A910A4" w:rsidRPr="00F3509F">
        <w:rPr>
          <w:rFonts w:ascii="Arial" w:hAnsi="Arial" w:cs="Arial"/>
          <w:sz w:val="24"/>
          <w:szCs w:val="24"/>
        </w:rPr>
        <w:t xml:space="preserve"> (</w:t>
      </w:r>
      <w:r w:rsidR="00837A5F" w:rsidRPr="00837A5F">
        <w:rPr>
          <w:rFonts w:ascii="Arial" w:hAnsi="Arial" w:cs="Arial"/>
          <w:sz w:val="24"/>
          <w:szCs w:val="24"/>
        </w:rPr>
        <w:t>Home Office</w:t>
      </w:r>
      <w:r w:rsidR="00D72AE0" w:rsidRPr="00F3509F">
        <w:rPr>
          <w:rFonts w:ascii="Arial" w:hAnsi="Arial" w:cs="Arial"/>
          <w:sz w:val="24"/>
          <w:szCs w:val="24"/>
        </w:rPr>
        <w:t xml:space="preserve">, </w:t>
      </w:r>
      <w:r w:rsidR="00A910A4" w:rsidRPr="00F3509F">
        <w:rPr>
          <w:rFonts w:ascii="Arial" w:hAnsi="Arial" w:cs="Arial"/>
          <w:sz w:val="24"/>
          <w:szCs w:val="24"/>
        </w:rPr>
        <w:t xml:space="preserve">2012), or </w:t>
      </w:r>
      <w:r w:rsidR="00770CA7" w:rsidRPr="00F3509F">
        <w:rPr>
          <w:rFonts w:ascii="Arial" w:hAnsi="Arial" w:cs="Arial"/>
          <w:sz w:val="24"/>
          <w:szCs w:val="24"/>
        </w:rPr>
        <w:t xml:space="preserve">X- ray body scanners that </w:t>
      </w:r>
      <w:r w:rsidR="005A0110" w:rsidRPr="00F3509F">
        <w:rPr>
          <w:rFonts w:ascii="Arial" w:hAnsi="Arial" w:cs="Arial"/>
          <w:sz w:val="24"/>
          <w:szCs w:val="24"/>
        </w:rPr>
        <w:t xml:space="preserve">have revealed </w:t>
      </w:r>
      <w:r w:rsidR="00FF0E30" w:rsidRPr="00F3509F">
        <w:rPr>
          <w:rFonts w:ascii="Arial" w:hAnsi="Arial" w:cs="Arial"/>
          <w:sz w:val="24"/>
          <w:szCs w:val="24"/>
        </w:rPr>
        <w:t>46,900</w:t>
      </w:r>
      <w:r w:rsidR="00CF182A">
        <w:rPr>
          <w:rFonts w:ascii="Arial" w:hAnsi="Arial" w:cs="Arial"/>
          <w:sz w:val="24"/>
          <w:szCs w:val="24"/>
        </w:rPr>
        <w:t xml:space="preserve"> or more</w:t>
      </w:r>
      <w:r w:rsidR="00FF0E30" w:rsidRPr="00F3509F">
        <w:rPr>
          <w:rFonts w:ascii="Arial" w:hAnsi="Arial" w:cs="Arial"/>
          <w:sz w:val="24"/>
          <w:szCs w:val="24"/>
        </w:rPr>
        <w:t xml:space="preserve"> suspected items </w:t>
      </w:r>
      <w:r w:rsidR="00ED3282" w:rsidRPr="00F3509F">
        <w:rPr>
          <w:rFonts w:ascii="Arial" w:hAnsi="Arial" w:cs="Arial"/>
          <w:sz w:val="24"/>
          <w:szCs w:val="24"/>
        </w:rPr>
        <w:t xml:space="preserve">since being implemented in 2020 </w:t>
      </w:r>
      <w:r w:rsidR="007A1FD4" w:rsidRPr="00F3509F">
        <w:rPr>
          <w:rFonts w:ascii="Arial" w:hAnsi="Arial" w:cs="Arial"/>
          <w:sz w:val="24"/>
          <w:szCs w:val="24"/>
        </w:rPr>
        <w:t>from 75 scanners by 2023</w:t>
      </w:r>
      <w:r w:rsidR="00855800" w:rsidRPr="00F3509F">
        <w:rPr>
          <w:rFonts w:ascii="Arial" w:hAnsi="Arial" w:cs="Arial"/>
          <w:sz w:val="24"/>
          <w:szCs w:val="24"/>
        </w:rPr>
        <w:t xml:space="preserve"> (</w:t>
      </w:r>
      <w:r w:rsidR="00837A5F" w:rsidRPr="00837A5F">
        <w:rPr>
          <w:rFonts w:ascii="Arial" w:hAnsi="Arial" w:cs="Arial"/>
          <w:sz w:val="24"/>
          <w:szCs w:val="24"/>
        </w:rPr>
        <w:t>Home Office</w:t>
      </w:r>
      <w:r w:rsidR="00D72AE0" w:rsidRPr="00F3509F">
        <w:rPr>
          <w:rFonts w:ascii="Arial" w:hAnsi="Arial" w:cs="Arial"/>
          <w:sz w:val="24"/>
          <w:szCs w:val="24"/>
        </w:rPr>
        <w:t xml:space="preserve">, </w:t>
      </w:r>
      <w:r w:rsidR="00855800" w:rsidRPr="00F3509F">
        <w:rPr>
          <w:rFonts w:ascii="Arial" w:hAnsi="Arial" w:cs="Arial"/>
          <w:sz w:val="24"/>
          <w:szCs w:val="24"/>
        </w:rPr>
        <w:t>2023)</w:t>
      </w:r>
      <w:r w:rsidR="007A1FD4" w:rsidRPr="00F3509F">
        <w:rPr>
          <w:rFonts w:ascii="Arial" w:hAnsi="Arial" w:cs="Arial"/>
          <w:sz w:val="24"/>
          <w:szCs w:val="24"/>
        </w:rPr>
        <w:t xml:space="preserve"> and if implemented in more </w:t>
      </w:r>
      <w:r w:rsidR="001F28D8" w:rsidRPr="00F3509F">
        <w:rPr>
          <w:rFonts w:ascii="Arial" w:hAnsi="Arial" w:cs="Arial"/>
          <w:sz w:val="24"/>
          <w:szCs w:val="24"/>
        </w:rPr>
        <w:t>prisons</w:t>
      </w:r>
      <w:r w:rsidR="007A1FD4" w:rsidRPr="00F3509F">
        <w:rPr>
          <w:rFonts w:ascii="Arial" w:hAnsi="Arial" w:cs="Arial"/>
          <w:sz w:val="24"/>
          <w:szCs w:val="24"/>
        </w:rPr>
        <w:t xml:space="preserve"> could </w:t>
      </w:r>
      <w:r w:rsidR="001F28D8" w:rsidRPr="00F3509F">
        <w:rPr>
          <w:rFonts w:ascii="Arial" w:hAnsi="Arial" w:cs="Arial"/>
          <w:sz w:val="24"/>
          <w:szCs w:val="24"/>
        </w:rPr>
        <w:t>help prevent this issue even more backed by these positive results.</w:t>
      </w:r>
      <w:r w:rsidR="004D1009" w:rsidRPr="00F3509F">
        <w:rPr>
          <w:rFonts w:ascii="Arial" w:hAnsi="Arial" w:cs="Arial"/>
          <w:sz w:val="24"/>
          <w:szCs w:val="24"/>
        </w:rPr>
        <w:t xml:space="preserve"> When it comes to the corruption inside prisons due to bribery and smuggling</w:t>
      </w:r>
      <w:r w:rsidR="00C4139E" w:rsidRPr="00F3509F">
        <w:rPr>
          <w:rFonts w:ascii="Arial" w:hAnsi="Arial" w:cs="Arial"/>
          <w:sz w:val="24"/>
          <w:szCs w:val="24"/>
        </w:rPr>
        <w:t xml:space="preserve">, </w:t>
      </w:r>
      <w:r w:rsidR="004545BB" w:rsidRPr="00F3509F">
        <w:rPr>
          <w:rFonts w:ascii="Arial" w:hAnsi="Arial" w:cs="Arial"/>
          <w:sz w:val="24"/>
          <w:szCs w:val="24"/>
        </w:rPr>
        <w:t>self-interest</w:t>
      </w:r>
      <w:r w:rsidR="00E87872" w:rsidRPr="00F3509F">
        <w:rPr>
          <w:rFonts w:ascii="Arial" w:hAnsi="Arial" w:cs="Arial"/>
          <w:sz w:val="24"/>
          <w:szCs w:val="24"/>
        </w:rPr>
        <w:t>,</w:t>
      </w:r>
      <w:r w:rsidR="004545BB" w:rsidRPr="00F3509F">
        <w:rPr>
          <w:rFonts w:ascii="Arial" w:hAnsi="Arial" w:cs="Arial"/>
          <w:sz w:val="24"/>
          <w:szCs w:val="24"/>
        </w:rPr>
        <w:t xml:space="preserve"> </w:t>
      </w:r>
      <w:r w:rsidR="00C4139E" w:rsidRPr="00F3509F">
        <w:rPr>
          <w:rFonts w:ascii="Arial" w:hAnsi="Arial" w:cs="Arial"/>
          <w:sz w:val="24"/>
          <w:szCs w:val="24"/>
        </w:rPr>
        <w:t xml:space="preserve">or sometimes even threats from outside forces guards </w:t>
      </w:r>
      <w:r w:rsidR="004545BB" w:rsidRPr="00F3509F">
        <w:rPr>
          <w:rFonts w:ascii="Arial" w:hAnsi="Arial" w:cs="Arial"/>
          <w:sz w:val="24"/>
          <w:szCs w:val="24"/>
        </w:rPr>
        <w:t xml:space="preserve">and general workers will bring items of interest </w:t>
      </w:r>
      <w:r w:rsidR="00D0777F" w:rsidRPr="00F3509F">
        <w:rPr>
          <w:rFonts w:ascii="Arial" w:hAnsi="Arial" w:cs="Arial"/>
          <w:sz w:val="24"/>
          <w:szCs w:val="24"/>
        </w:rPr>
        <w:t xml:space="preserve">into the prison, this issue is hard to detect and prevent </w:t>
      </w:r>
      <w:r w:rsidR="00331BE1" w:rsidRPr="00F3509F">
        <w:rPr>
          <w:rFonts w:ascii="Arial" w:hAnsi="Arial" w:cs="Arial"/>
          <w:sz w:val="24"/>
          <w:szCs w:val="24"/>
        </w:rPr>
        <w:t xml:space="preserve">because sometimes it can be an </w:t>
      </w:r>
      <w:r w:rsidR="00E87872" w:rsidRPr="00F3509F">
        <w:rPr>
          <w:rFonts w:ascii="Arial" w:hAnsi="Arial" w:cs="Arial"/>
          <w:sz w:val="24"/>
          <w:szCs w:val="24"/>
        </w:rPr>
        <w:t>organized</w:t>
      </w:r>
      <w:r w:rsidR="00331BE1" w:rsidRPr="00F3509F">
        <w:rPr>
          <w:rFonts w:ascii="Arial" w:hAnsi="Arial" w:cs="Arial"/>
          <w:sz w:val="24"/>
          <w:szCs w:val="24"/>
        </w:rPr>
        <w:t xml:space="preserve"> unit that </w:t>
      </w:r>
      <w:r w:rsidR="00E87872" w:rsidRPr="00F3509F">
        <w:rPr>
          <w:rFonts w:ascii="Arial" w:hAnsi="Arial" w:cs="Arial"/>
          <w:sz w:val="24"/>
          <w:szCs w:val="24"/>
        </w:rPr>
        <w:t>is</w:t>
      </w:r>
      <w:r w:rsidR="00331BE1" w:rsidRPr="00F3509F">
        <w:rPr>
          <w:rFonts w:ascii="Arial" w:hAnsi="Arial" w:cs="Arial"/>
          <w:sz w:val="24"/>
          <w:szCs w:val="24"/>
        </w:rPr>
        <w:t xml:space="preserve"> all </w:t>
      </w:r>
      <w:r w:rsidR="00427AC6" w:rsidRPr="00F3509F">
        <w:rPr>
          <w:rFonts w:ascii="Arial" w:hAnsi="Arial" w:cs="Arial"/>
          <w:sz w:val="24"/>
          <w:szCs w:val="24"/>
        </w:rPr>
        <w:t>in</w:t>
      </w:r>
      <w:r w:rsidR="00331BE1" w:rsidRPr="00F3509F">
        <w:rPr>
          <w:rFonts w:ascii="Arial" w:hAnsi="Arial" w:cs="Arial"/>
          <w:sz w:val="24"/>
          <w:szCs w:val="24"/>
        </w:rPr>
        <w:t xml:space="preserve"> on it together.</w:t>
      </w:r>
      <w:r w:rsidR="00E87872" w:rsidRPr="00F3509F">
        <w:rPr>
          <w:rFonts w:ascii="Arial" w:hAnsi="Arial" w:cs="Arial"/>
          <w:sz w:val="24"/>
          <w:szCs w:val="24"/>
        </w:rPr>
        <w:t xml:space="preserve"> </w:t>
      </w:r>
      <w:r w:rsidR="002D1AAB" w:rsidRPr="00F3509F">
        <w:rPr>
          <w:rFonts w:ascii="Arial" w:hAnsi="Arial" w:cs="Arial"/>
          <w:sz w:val="24"/>
          <w:szCs w:val="24"/>
        </w:rPr>
        <w:t xml:space="preserve">Another form of corruption would be for officers working in the prisons to take advantage of their positions and have inappropriate relationships with the prisoners. It was </w:t>
      </w:r>
      <w:r w:rsidR="002D1AAB" w:rsidRPr="00F3509F">
        <w:rPr>
          <w:rFonts w:ascii="Arial" w:hAnsi="Arial" w:cs="Arial"/>
          <w:sz w:val="24"/>
          <w:szCs w:val="24"/>
        </w:rPr>
        <w:lastRenderedPageBreak/>
        <w:t xml:space="preserve">recorded that </w:t>
      </w:r>
      <w:r w:rsidR="00EA1D9F" w:rsidRPr="00F3509F">
        <w:rPr>
          <w:rFonts w:ascii="Arial" w:hAnsi="Arial" w:cs="Arial"/>
          <w:sz w:val="24"/>
          <w:szCs w:val="24"/>
        </w:rPr>
        <w:t xml:space="preserve">there </w:t>
      </w:r>
      <w:r w:rsidR="00D50BB9" w:rsidRPr="00F3509F">
        <w:rPr>
          <w:rFonts w:ascii="Arial" w:hAnsi="Arial" w:cs="Arial"/>
          <w:sz w:val="24"/>
          <w:szCs w:val="24"/>
        </w:rPr>
        <w:t>were</w:t>
      </w:r>
      <w:r w:rsidR="00EA1D9F" w:rsidRPr="00F3509F">
        <w:rPr>
          <w:rFonts w:ascii="Arial" w:hAnsi="Arial" w:cs="Arial"/>
          <w:sz w:val="24"/>
          <w:szCs w:val="24"/>
        </w:rPr>
        <w:t xml:space="preserve"> around 26 </w:t>
      </w:r>
      <w:r w:rsidR="00664795" w:rsidRPr="00F3509F">
        <w:rPr>
          <w:rFonts w:ascii="Arial" w:hAnsi="Arial" w:cs="Arial"/>
          <w:sz w:val="24"/>
          <w:szCs w:val="24"/>
        </w:rPr>
        <w:t xml:space="preserve">inappropriate relationships </w:t>
      </w:r>
      <w:r w:rsidR="00D50BB9" w:rsidRPr="00F3509F">
        <w:rPr>
          <w:rFonts w:ascii="Arial" w:hAnsi="Arial" w:cs="Arial"/>
          <w:sz w:val="24"/>
          <w:szCs w:val="24"/>
        </w:rPr>
        <w:t xml:space="preserve">between prisoners and staff between the years </w:t>
      </w:r>
      <w:r w:rsidR="002118E3" w:rsidRPr="00F3509F">
        <w:rPr>
          <w:rFonts w:ascii="Arial" w:hAnsi="Arial" w:cs="Arial"/>
          <w:sz w:val="24"/>
          <w:szCs w:val="24"/>
        </w:rPr>
        <w:t>2015 to 2019</w:t>
      </w:r>
      <w:r w:rsidR="008D0FDB" w:rsidRPr="00F3509F">
        <w:rPr>
          <w:rFonts w:ascii="Arial" w:hAnsi="Arial" w:cs="Arial"/>
          <w:sz w:val="24"/>
          <w:szCs w:val="24"/>
        </w:rPr>
        <w:t xml:space="preserve"> (Mini</w:t>
      </w:r>
      <w:r w:rsidR="003B3C99" w:rsidRPr="00F3509F">
        <w:rPr>
          <w:rFonts w:ascii="Arial" w:hAnsi="Arial" w:cs="Arial"/>
          <w:sz w:val="24"/>
          <w:szCs w:val="24"/>
        </w:rPr>
        <w:t>stry of Justice</w:t>
      </w:r>
      <w:r w:rsidR="00D72AE0" w:rsidRPr="00F3509F">
        <w:rPr>
          <w:rFonts w:ascii="Arial" w:hAnsi="Arial" w:cs="Arial"/>
          <w:sz w:val="24"/>
          <w:szCs w:val="24"/>
        </w:rPr>
        <w:t>, 2024</w:t>
      </w:r>
      <w:r w:rsidR="003B3C99" w:rsidRPr="00F3509F">
        <w:rPr>
          <w:rFonts w:ascii="Arial" w:hAnsi="Arial" w:cs="Arial"/>
          <w:sz w:val="24"/>
          <w:szCs w:val="24"/>
        </w:rPr>
        <w:t>)</w:t>
      </w:r>
      <w:r w:rsidR="002118E3" w:rsidRPr="00F3509F">
        <w:rPr>
          <w:rFonts w:ascii="Arial" w:hAnsi="Arial" w:cs="Arial"/>
          <w:sz w:val="24"/>
          <w:szCs w:val="24"/>
        </w:rPr>
        <w:t xml:space="preserve">. This number is </w:t>
      </w:r>
      <w:r w:rsidR="00865ED6" w:rsidRPr="00F3509F">
        <w:rPr>
          <w:rFonts w:ascii="Arial" w:hAnsi="Arial" w:cs="Arial"/>
          <w:sz w:val="24"/>
          <w:szCs w:val="24"/>
        </w:rPr>
        <w:t>low,</w:t>
      </w:r>
      <w:r w:rsidR="002118E3" w:rsidRPr="00F3509F">
        <w:rPr>
          <w:rFonts w:ascii="Arial" w:hAnsi="Arial" w:cs="Arial"/>
          <w:sz w:val="24"/>
          <w:szCs w:val="24"/>
        </w:rPr>
        <w:t xml:space="preserve"> but this is also only the reported </w:t>
      </w:r>
      <w:r w:rsidR="0084189F" w:rsidRPr="00F3509F">
        <w:rPr>
          <w:rFonts w:ascii="Arial" w:hAnsi="Arial" w:cs="Arial"/>
          <w:sz w:val="24"/>
          <w:szCs w:val="24"/>
        </w:rPr>
        <w:t xml:space="preserve">cases </w:t>
      </w:r>
      <w:r w:rsidR="00F64DA6" w:rsidRPr="00F3509F">
        <w:rPr>
          <w:rFonts w:ascii="Arial" w:hAnsi="Arial" w:cs="Arial"/>
          <w:sz w:val="24"/>
          <w:szCs w:val="24"/>
        </w:rPr>
        <w:t xml:space="preserve">there could be more that aren’t known or are purposefully not being reported, these relationships can lead to </w:t>
      </w:r>
      <w:r w:rsidR="00FF02EB" w:rsidRPr="00F3509F">
        <w:rPr>
          <w:rFonts w:ascii="Arial" w:hAnsi="Arial" w:cs="Arial"/>
          <w:sz w:val="24"/>
          <w:szCs w:val="24"/>
        </w:rPr>
        <w:t xml:space="preserve">staff trying to smuggle in contraband for their partners </w:t>
      </w:r>
      <w:r w:rsidR="004C6E00" w:rsidRPr="00F3509F">
        <w:rPr>
          <w:rFonts w:ascii="Arial" w:hAnsi="Arial" w:cs="Arial"/>
          <w:sz w:val="24"/>
          <w:szCs w:val="24"/>
        </w:rPr>
        <w:t xml:space="preserve">or prisoners </w:t>
      </w:r>
      <w:r w:rsidR="00D0511A" w:rsidRPr="00F3509F">
        <w:rPr>
          <w:rFonts w:ascii="Arial" w:hAnsi="Arial" w:cs="Arial"/>
          <w:sz w:val="24"/>
          <w:szCs w:val="24"/>
        </w:rPr>
        <w:t xml:space="preserve">they are taking advantage of in exchange for these </w:t>
      </w:r>
      <w:r w:rsidR="00280310" w:rsidRPr="00F3509F">
        <w:rPr>
          <w:rFonts w:ascii="Arial" w:hAnsi="Arial" w:cs="Arial"/>
          <w:sz w:val="24"/>
          <w:szCs w:val="24"/>
        </w:rPr>
        <w:t>goods.</w:t>
      </w:r>
      <w:r w:rsidR="00865ED6" w:rsidRPr="00F3509F">
        <w:rPr>
          <w:rFonts w:ascii="Arial" w:hAnsi="Arial" w:cs="Arial"/>
          <w:sz w:val="24"/>
          <w:szCs w:val="24"/>
        </w:rPr>
        <w:t xml:space="preserve"> M</w:t>
      </w:r>
      <w:r w:rsidR="00C122CC" w:rsidRPr="00F3509F">
        <w:rPr>
          <w:rFonts w:ascii="Arial" w:hAnsi="Arial" w:cs="Arial"/>
          <w:sz w:val="24"/>
          <w:szCs w:val="24"/>
        </w:rPr>
        <w:t xml:space="preserve">ost items brought in would not be deemed </w:t>
      </w:r>
      <w:r w:rsidR="00B674A8" w:rsidRPr="00F3509F">
        <w:rPr>
          <w:rFonts w:ascii="Arial" w:hAnsi="Arial" w:cs="Arial"/>
          <w:sz w:val="24"/>
          <w:szCs w:val="24"/>
        </w:rPr>
        <w:t xml:space="preserve">worth the time or money to search for, but drugs </w:t>
      </w:r>
      <w:r w:rsidR="00901B90" w:rsidRPr="00F3509F">
        <w:rPr>
          <w:rFonts w:ascii="Arial" w:hAnsi="Arial" w:cs="Arial"/>
          <w:sz w:val="24"/>
          <w:szCs w:val="24"/>
        </w:rPr>
        <w:t>are</w:t>
      </w:r>
      <w:r w:rsidR="00B674A8" w:rsidRPr="00F3509F">
        <w:rPr>
          <w:rFonts w:ascii="Arial" w:hAnsi="Arial" w:cs="Arial"/>
          <w:sz w:val="24"/>
          <w:szCs w:val="24"/>
        </w:rPr>
        <w:t xml:space="preserve"> a different case</w:t>
      </w:r>
      <w:r w:rsidR="00B52E6B" w:rsidRPr="00F3509F">
        <w:rPr>
          <w:rFonts w:ascii="Arial" w:hAnsi="Arial" w:cs="Arial"/>
          <w:sz w:val="24"/>
          <w:szCs w:val="24"/>
        </w:rPr>
        <w:t xml:space="preserve">, </w:t>
      </w:r>
      <w:r w:rsidR="002F3BEC" w:rsidRPr="00F3509F">
        <w:rPr>
          <w:rFonts w:ascii="Arial" w:hAnsi="Arial" w:cs="Arial"/>
          <w:sz w:val="24"/>
          <w:szCs w:val="24"/>
        </w:rPr>
        <w:t xml:space="preserve">with statistics showing that drug </w:t>
      </w:r>
      <w:r w:rsidR="0049577A" w:rsidRPr="00F3509F">
        <w:rPr>
          <w:rFonts w:ascii="Arial" w:hAnsi="Arial" w:cs="Arial"/>
          <w:sz w:val="24"/>
          <w:szCs w:val="24"/>
        </w:rPr>
        <w:t xml:space="preserve">use in UK prisons between 2012 to 2018 was on the rise with a 50% increase </w:t>
      </w:r>
      <w:r w:rsidR="003E0C9E" w:rsidRPr="00F3509F">
        <w:rPr>
          <w:rFonts w:ascii="Arial" w:hAnsi="Arial" w:cs="Arial"/>
          <w:sz w:val="24"/>
          <w:szCs w:val="24"/>
        </w:rPr>
        <w:t>(HM Probation and Prison Service</w:t>
      </w:r>
      <w:r w:rsidR="00D72AE0" w:rsidRPr="00F3509F">
        <w:rPr>
          <w:rFonts w:ascii="Arial" w:hAnsi="Arial" w:cs="Arial"/>
          <w:sz w:val="24"/>
          <w:szCs w:val="24"/>
        </w:rPr>
        <w:t xml:space="preserve">, </w:t>
      </w:r>
      <w:r w:rsidR="003E0C9E" w:rsidRPr="00F3509F">
        <w:rPr>
          <w:rFonts w:ascii="Arial" w:hAnsi="Arial" w:cs="Arial"/>
          <w:sz w:val="24"/>
          <w:szCs w:val="24"/>
        </w:rPr>
        <w:t>2019)</w:t>
      </w:r>
      <w:r w:rsidR="00901B90" w:rsidRPr="00F3509F">
        <w:rPr>
          <w:rFonts w:ascii="Arial" w:hAnsi="Arial" w:cs="Arial"/>
          <w:sz w:val="24"/>
          <w:szCs w:val="24"/>
        </w:rPr>
        <w:t>.</w:t>
      </w:r>
      <w:r w:rsidR="002C6729" w:rsidRPr="00F3509F">
        <w:rPr>
          <w:rFonts w:ascii="Arial" w:hAnsi="Arial" w:cs="Arial"/>
          <w:sz w:val="24"/>
          <w:szCs w:val="24"/>
        </w:rPr>
        <w:t xml:space="preserve"> </w:t>
      </w:r>
      <w:r w:rsidR="004C4539">
        <w:rPr>
          <w:rFonts w:ascii="Arial" w:hAnsi="Arial" w:cs="Arial"/>
          <w:color w:val="FF0000"/>
          <w:sz w:val="24"/>
          <w:szCs w:val="24"/>
        </w:rPr>
        <w:t xml:space="preserve">Avoid </w:t>
      </w:r>
      <w:proofErr w:type="gramStart"/>
      <w:r w:rsidR="004C4539">
        <w:rPr>
          <w:rFonts w:ascii="Arial" w:hAnsi="Arial" w:cs="Arial"/>
          <w:color w:val="FF0000"/>
          <w:sz w:val="24"/>
          <w:szCs w:val="24"/>
        </w:rPr>
        <w:t>contradictions</w:t>
      </w:r>
      <w:proofErr w:type="gramEnd"/>
    </w:p>
    <w:p w14:paraId="1E4475A1" w14:textId="18697045" w:rsidR="00236B0E" w:rsidRPr="00CD5AC2" w:rsidRDefault="00734D70" w:rsidP="00F3509F">
      <w:pPr>
        <w:spacing w:line="360" w:lineRule="auto"/>
        <w:rPr>
          <w:rFonts w:ascii="Arial" w:hAnsi="Arial" w:cs="Arial"/>
          <w:sz w:val="24"/>
          <w:szCs w:val="24"/>
        </w:rPr>
      </w:pPr>
      <w:r w:rsidRPr="00CD5AC2">
        <w:rPr>
          <w:rFonts w:ascii="Arial" w:hAnsi="Arial" w:cs="Arial"/>
          <w:sz w:val="24"/>
          <w:szCs w:val="24"/>
        </w:rPr>
        <w:t xml:space="preserve">The impact that drugs can have within a prison </w:t>
      </w:r>
      <w:proofErr w:type="spellStart"/>
      <w:r w:rsidRPr="00CD5AC2">
        <w:rPr>
          <w:rFonts w:ascii="Arial" w:hAnsi="Arial" w:cs="Arial"/>
          <w:sz w:val="24"/>
          <w:szCs w:val="24"/>
        </w:rPr>
        <w:t>can not</w:t>
      </w:r>
      <w:proofErr w:type="spellEnd"/>
      <w:r w:rsidRPr="00CD5AC2">
        <w:rPr>
          <w:rFonts w:ascii="Arial" w:hAnsi="Arial" w:cs="Arial"/>
          <w:sz w:val="24"/>
          <w:szCs w:val="24"/>
        </w:rPr>
        <w:t xml:space="preserve"> be over</w:t>
      </w:r>
      <w:r w:rsidR="00DC22C7" w:rsidRPr="00CD5AC2">
        <w:rPr>
          <w:rFonts w:ascii="Arial" w:hAnsi="Arial" w:cs="Arial"/>
          <w:sz w:val="24"/>
          <w:szCs w:val="24"/>
        </w:rPr>
        <w:t xml:space="preserve">stated, </w:t>
      </w:r>
      <w:r w:rsidR="0099722B" w:rsidRPr="00CD5AC2">
        <w:rPr>
          <w:rFonts w:ascii="Arial" w:hAnsi="Arial" w:cs="Arial"/>
          <w:sz w:val="24"/>
          <w:szCs w:val="24"/>
        </w:rPr>
        <w:t xml:space="preserve">as drugs and crime for </w:t>
      </w:r>
      <w:r w:rsidR="001B583A" w:rsidRPr="00CD5AC2">
        <w:rPr>
          <w:rFonts w:ascii="Arial" w:hAnsi="Arial" w:cs="Arial"/>
          <w:sz w:val="24"/>
          <w:szCs w:val="24"/>
        </w:rPr>
        <w:t>many</w:t>
      </w:r>
      <w:r w:rsidR="0099722B" w:rsidRPr="00CD5AC2">
        <w:rPr>
          <w:rFonts w:ascii="Arial" w:hAnsi="Arial" w:cs="Arial"/>
          <w:sz w:val="24"/>
          <w:szCs w:val="24"/>
        </w:rPr>
        <w:t xml:space="preserve"> years have been known to </w:t>
      </w:r>
      <w:r w:rsidR="001B583A" w:rsidRPr="00CD5AC2">
        <w:rPr>
          <w:rFonts w:ascii="Arial" w:hAnsi="Arial" w:cs="Arial"/>
          <w:sz w:val="24"/>
          <w:szCs w:val="24"/>
        </w:rPr>
        <w:t>go</w:t>
      </w:r>
      <w:r w:rsidR="0099722B" w:rsidRPr="00CD5AC2">
        <w:rPr>
          <w:rFonts w:ascii="Arial" w:hAnsi="Arial" w:cs="Arial"/>
          <w:sz w:val="24"/>
          <w:szCs w:val="24"/>
        </w:rPr>
        <w:t xml:space="preserve"> </w:t>
      </w:r>
      <w:r w:rsidR="00C35D10" w:rsidRPr="00CD5AC2">
        <w:rPr>
          <w:rFonts w:ascii="Arial" w:hAnsi="Arial" w:cs="Arial"/>
          <w:sz w:val="24"/>
          <w:szCs w:val="24"/>
        </w:rPr>
        <w:t xml:space="preserve">hand in hand, with those reliant on drugs </w:t>
      </w:r>
      <w:r w:rsidR="001B583A" w:rsidRPr="00CD5AC2">
        <w:rPr>
          <w:rFonts w:ascii="Arial" w:hAnsi="Arial" w:cs="Arial"/>
          <w:sz w:val="24"/>
          <w:szCs w:val="24"/>
        </w:rPr>
        <w:t>being</w:t>
      </w:r>
      <w:r w:rsidR="00851A3C" w:rsidRPr="00CD5AC2">
        <w:rPr>
          <w:rFonts w:ascii="Arial" w:hAnsi="Arial" w:cs="Arial"/>
          <w:sz w:val="24"/>
          <w:szCs w:val="24"/>
        </w:rPr>
        <w:t xml:space="preserve"> said to be </w:t>
      </w:r>
      <w:r w:rsidR="000C7AE7" w:rsidRPr="00CD5AC2">
        <w:rPr>
          <w:rFonts w:ascii="Arial" w:hAnsi="Arial" w:cs="Arial"/>
          <w:sz w:val="24"/>
          <w:szCs w:val="24"/>
        </w:rPr>
        <w:t>particularly involved in crime for financial gain</w:t>
      </w:r>
      <w:r w:rsidR="001B583A" w:rsidRPr="00CD5AC2">
        <w:rPr>
          <w:rFonts w:ascii="Arial" w:hAnsi="Arial" w:cs="Arial"/>
          <w:sz w:val="24"/>
          <w:szCs w:val="24"/>
        </w:rPr>
        <w:t xml:space="preserve"> (Pierce et al.</w:t>
      </w:r>
      <w:r w:rsidR="00BC0328" w:rsidRPr="00CD5AC2">
        <w:rPr>
          <w:rFonts w:ascii="Arial" w:hAnsi="Arial" w:cs="Arial"/>
          <w:sz w:val="24"/>
          <w:szCs w:val="24"/>
        </w:rPr>
        <w:t xml:space="preserve"> </w:t>
      </w:r>
      <w:r w:rsidR="001B583A" w:rsidRPr="00CD5AC2">
        <w:rPr>
          <w:rFonts w:ascii="Arial" w:hAnsi="Arial" w:cs="Arial"/>
          <w:sz w:val="24"/>
          <w:szCs w:val="24"/>
        </w:rPr>
        <w:t>2015)</w:t>
      </w:r>
      <w:r w:rsidR="00BE54E8" w:rsidRPr="00CD5AC2">
        <w:rPr>
          <w:rFonts w:ascii="Arial" w:hAnsi="Arial" w:cs="Arial"/>
          <w:sz w:val="24"/>
          <w:szCs w:val="24"/>
        </w:rPr>
        <w:t xml:space="preserve">. </w:t>
      </w:r>
      <w:r w:rsidR="00E457E6" w:rsidRPr="00CD5AC2">
        <w:rPr>
          <w:rFonts w:ascii="Arial" w:hAnsi="Arial" w:cs="Arial"/>
          <w:sz w:val="24"/>
          <w:szCs w:val="24"/>
        </w:rPr>
        <w:t xml:space="preserve">Drugs </w:t>
      </w:r>
      <w:r w:rsidR="005A4EF8" w:rsidRPr="00CD5AC2">
        <w:rPr>
          <w:rFonts w:ascii="Arial" w:hAnsi="Arial" w:cs="Arial"/>
          <w:sz w:val="24"/>
          <w:szCs w:val="24"/>
        </w:rPr>
        <w:t>are also known</w:t>
      </w:r>
      <w:r w:rsidR="00E457E6" w:rsidRPr="00CD5AC2">
        <w:rPr>
          <w:rFonts w:ascii="Arial" w:hAnsi="Arial" w:cs="Arial"/>
          <w:sz w:val="24"/>
          <w:szCs w:val="24"/>
        </w:rPr>
        <w:t xml:space="preserve"> to make an </w:t>
      </w:r>
      <w:r w:rsidR="005A4EF8" w:rsidRPr="00CD5AC2">
        <w:rPr>
          <w:rFonts w:ascii="Arial" w:hAnsi="Arial" w:cs="Arial"/>
          <w:sz w:val="24"/>
          <w:szCs w:val="24"/>
        </w:rPr>
        <w:t>individual more aggressive in some cases when on drugs or in need of them</w:t>
      </w:r>
      <w:r w:rsidR="00397F97" w:rsidRPr="00CD5AC2">
        <w:rPr>
          <w:rFonts w:ascii="Arial" w:hAnsi="Arial" w:cs="Arial"/>
          <w:sz w:val="24"/>
          <w:szCs w:val="24"/>
        </w:rPr>
        <w:t xml:space="preserve"> by alt</w:t>
      </w:r>
      <w:r w:rsidR="006240D0" w:rsidRPr="00CD5AC2">
        <w:rPr>
          <w:rFonts w:ascii="Arial" w:hAnsi="Arial" w:cs="Arial"/>
          <w:sz w:val="24"/>
          <w:szCs w:val="24"/>
        </w:rPr>
        <w:t xml:space="preserve">ering the </w:t>
      </w:r>
      <w:r w:rsidR="0073759C" w:rsidRPr="00CD5AC2">
        <w:rPr>
          <w:rFonts w:ascii="Arial" w:hAnsi="Arial" w:cs="Arial"/>
          <w:sz w:val="24"/>
          <w:szCs w:val="24"/>
        </w:rPr>
        <w:t>individual's</w:t>
      </w:r>
      <w:r w:rsidR="006240D0" w:rsidRPr="00CD5AC2">
        <w:rPr>
          <w:rFonts w:ascii="Arial" w:hAnsi="Arial" w:cs="Arial"/>
          <w:sz w:val="24"/>
          <w:szCs w:val="24"/>
        </w:rPr>
        <w:t xml:space="preserve"> dopamine or serotonin levels (Anderson</w:t>
      </w:r>
      <w:r w:rsidR="004C4539">
        <w:rPr>
          <w:rFonts w:ascii="Arial" w:hAnsi="Arial" w:cs="Arial"/>
          <w:sz w:val="24"/>
          <w:szCs w:val="24"/>
        </w:rPr>
        <w:t>., &amp;</w:t>
      </w:r>
      <w:r w:rsidR="006240D0" w:rsidRPr="00CD5AC2">
        <w:rPr>
          <w:rFonts w:ascii="Arial" w:hAnsi="Arial" w:cs="Arial"/>
          <w:sz w:val="24"/>
          <w:szCs w:val="24"/>
        </w:rPr>
        <w:t xml:space="preserve"> Bokor</w:t>
      </w:r>
      <w:r w:rsidR="00A12484" w:rsidRPr="00CD5AC2">
        <w:rPr>
          <w:rFonts w:ascii="Arial" w:hAnsi="Arial" w:cs="Arial"/>
          <w:sz w:val="24"/>
          <w:szCs w:val="24"/>
        </w:rPr>
        <w:t xml:space="preserve">, </w:t>
      </w:r>
      <w:r w:rsidR="006240D0" w:rsidRPr="00CD5AC2">
        <w:rPr>
          <w:rFonts w:ascii="Arial" w:hAnsi="Arial" w:cs="Arial"/>
          <w:sz w:val="24"/>
          <w:szCs w:val="24"/>
        </w:rPr>
        <w:t>2012)</w:t>
      </w:r>
      <w:r w:rsidR="0073759C" w:rsidRPr="00CD5AC2">
        <w:rPr>
          <w:rFonts w:ascii="Arial" w:hAnsi="Arial" w:cs="Arial"/>
          <w:sz w:val="24"/>
          <w:szCs w:val="24"/>
        </w:rPr>
        <w:t>.</w:t>
      </w:r>
      <w:r w:rsidR="00600BEE" w:rsidRPr="00CD5AC2">
        <w:rPr>
          <w:rFonts w:ascii="Arial" w:hAnsi="Arial" w:cs="Arial"/>
          <w:sz w:val="24"/>
          <w:szCs w:val="24"/>
        </w:rPr>
        <w:t xml:space="preserve"> </w:t>
      </w:r>
      <w:r w:rsidR="00F82EBC" w:rsidRPr="00CD5AC2">
        <w:rPr>
          <w:rFonts w:ascii="Arial" w:hAnsi="Arial" w:cs="Arial"/>
          <w:sz w:val="24"/>
          <w:szCs w:val="24"/>
        </w:rPr>
        <w:t xml:space="preserve">The reason this has been mentioned is </w:t>
      </w:r>
      <w:r w:rsidR="002030C4" w:rsidRPr="00CD5AC2">
        <w:rPr>
          <w:rFonts w:ascii="Arial" w:hAnsi="Arial" w:cs="Arial"/>
          <w:sz w:val="24"/>
          <w:szCs w:val="24"/>
        </w:rPr>
        <w:t>that</w:t>
      </w:r>
      <w:r w:rsidR="00F82EBC" w:rsidRPr="00CD5AC2">
        <w:rPr>
          <w:rFonts w:ascii="Arial" w:hAnsi="Arial" w:cs="Arial"/>
          <w:sz w:val="24"/>
          <w:szCs w:val="24"/>
        </w:rPr>
        <w:t xml:space="preserve"> all of these factors added </w:t>
      </w:r>
      <w:r w:rsidR="00400E45" w:rsidRPr="00CD5AC2">
        <w:rPr>
          <w:rFonts w:ascii="Arial" w:hAnsi="Arial" w:cs="Arial"/>
          <w:sz w:val="24"/>
          <w:szCs w:val="24"/>
        </w:rPr>
        <w:t xml:space="preserve">to </w:t>
      </w:r>
      <w:r w:rsidR="00F82EBC" w:rsidRPr="00CD5AC2">
        <w:rPr>
          <w:rFonts w:ascii="Arial" w:hAnsi="Arial" w:cs="Arial"/>
          <w:sz w:val="24"/>
          <w:szCs w:val="24"/>
        </w:rPr>
        <w:t xml:space="preserve">the fact that the prisoners </w:t>
      </w:r>
      <w:r w:rsidR="00272119" w:rsidRPr="00CD5AC2">
        <w:rPr>
          <w:rFonts w:ascii="Arial" w:hAnsi="Arial" w:cs="Arial"/>
          <w:sz w:val="24"/>
          <w:szCs w:val="24"/>
        </w:rPr>
        <w:t xml:space="preserve">who have access to the drugs may be in there due to </w:t>
      </w:r>
      <w:r w:rsidR="00F53658" w:rsidRPr="00CD5AC2">
        <w:rPr>
          <w:rFonts w:ascii="Arial" w:hAnsi="Arial" w:cs="Arial"/>
          <w:sz w:val="24"/>
          <w:szCs w:val="24"/>
        </w:rPr>
        <w:t xml:space="preserve">crimes such as assault or murder </w:t>
      </w:r>
      <w:r w:rsidR="00E62A05" w:rsidRPr="00CD5AC2">
        <w:rPr>
          <w:rFonts w:ascii="Arial" w:hAnsi="Arial" w:cs="Arial"/>
          <w:sz w:val="24"/>
          <w:szCs w:val="24"/>
        </w:rPr>
        <w:t xml:space="preserve">this </w:t>
      </w:r>
      <w:proofErr w:type="gramStart"/>
      <w:r w:rsidR="00E62A05" w:rsidRPr="00CD5AC2">
        <w:rPr>
          <w:rFonts w:ascii="Arial" w:hAnsi="Arial" w:cs="Arial"/>
          <w:sz w:val="24"/>
          <w:szCs w:val="24"/>
        </w:rPr>
        <w:t>In</w:t>
      </w:r>
      <w:proofErr w:type="gramEnd"/>
      <w:r w:rsidR="00E62A05" w:rsidRPr="00CD5AC2">
        <w:rPr>
          <w:rFonts w:ascii="Arial" w:hAnsi="Arial" w:cs="Arial"/>
          <w:sz w:val="24"/>
          <w:szCs w:val="24"/>
        </w:rPr>
        <w:t xml:space="preserve"> addition to the </w:t>
      </w:r>
      <w:r w:rsidR="004B24CE" w:rsidRPr="00CD5AC2">
        <w:rPr>
          <w:rFonts w:ascii="Arial" w:hAnsi="Arial" w:cs="Arial"/>
          <w:sz w:val="24"/>
          <w:szCs w:val="24"/>
        </w:rPr>
        <w:t xml:space="preserve">confined </w:t>
      </w:r>
      <w:r w:rsidR="002030C4" w:rsidRPr="00CD5AC2">
        <w:rPr>
          <w:rFonts w:ascii="Arial" w:hAnsi="Arial" w:cs="Arial"/>
          <w:sz w:val="24"/>
          <w:szCs w:val="24"/>
        </w:rPr>
        <w:t>spaces</w:t>
      </w:r>
      <w:r w:rsidR="004B24CE" w:rsidRPr="00CD5AC2">
        <w:rPr>
          <w:rFonts w:ascii="Arial" w:hAnsi="Arial" w:cs="Arial"/>
          <w:sz w:val="24"/>
          <w:szCs w:val="24"/>
        </w:rPr>
        <w:t xml:space="preserve"> they are living in would never end well</w:t>
      </w:r>
      <w:r w:rsidR="002030C4" w:rsidRPr="00CD5AC2">
        <w:rPr>
          <w:rFonts w:ascii="Arial" w:hAnsi="Arial" w:cs="Arial"/>
          <w:sz w:val="24"/>
          <w:szCs w:val="24"/>
        </w:rPr>
        <w:t xml:space="preserve">. </w:t>
      </w:r>
      <w:r w:rsidR="00861C79" w:rsidRPr="00CD5AC2">
        <w:rPr>
          <w:rFonts w:ascii="Arial" w:hAnsi="Arial" w:cs="Arial"/>
          <w:sz w:val="24"/>
          <w:szCs w:val="24"/>
        </w:rPr>
        <w:t xml:space="preserve">This easier access to drugs within </w:t>
      </w:r>
      <w:r w:rsidR="00B337DB" w:rsidRPr="00CD5AC2">
        <w:rPr>
          <w:rFonts w:ascii="Arial" w:hAnsi="Arial" w:cs="Arial"/>
          <w:sz w:val="24"/>
          <w:szCs w:val="24"/>
        </w:rPr>
        <w:t xml:space="preserve">the </w:t>
      </w:r>
      <w:r w:rsidR="00861C79" w:rsidRPr="00CD5AC2">
        <w:rPr>
          <w:rFonts w:ascii="Arial" w:hAnsi="Arial" w:cs="Arial"/>
          <w:sz w:val="24"/>
          <w:szCs w:val="24"/>
        </w:rPr>
        <w:t xml:space="preserve">prison </w:t>
      </w:r>
      <w:r w:rsidR="00435D71" w:rsidRPr="00CD5AC2">
        <w:rPr>
          <w:rFonts w:ascii="Arial" w:hAnsi="Arial" w:cs="Arial"/>
          <w:sz w:val="24"/>
          <w:szCs w:val="24"/>
        </w:rPr>
        <w:t>in an environment where the inmates have a roof over their heads</w:t>
      </w:r>
      <w:r w:rsidR="001A7BC2" w:rsidRPr="00CD5AC2">
        <w:rPr>
          <w:rFonts w:ascii="Arial" w:hAnsi="Arial" w:cs="Arial"/>
          <w:sz w:val="24"/>
          <w:szCs w:val="24"/>
        </w:rPr>
        <w:t xml:space="preserve"> with a bed </w:t>
      </w:r>
      <w:r w:rsidR="00435D71" w:rsidRPr="00CD5AC2">
        <w:rPr>
          <w:rFonts w:ascii="Arial" w:hAnsi="Arial" w:cs="Arial"/>
          <w:sz w:val="24"/>
          <w:szCs w:val="24"/>
        </w:rPr>
        <w:t xml:space="preserve">and three meals a day </w:t>
      </w:r>
      <w:r w:rsidR="00A21CFD" w:rsidRPr="00CD5AC2">
        <w:rPr>
          <w:rFonts w:ascii="Arial" w:hAnsi="Arial" w:cs="Arial"/>
          <w:sz w:val="24"/>
          <w:szCs w:val="24"/>
        </w:rPr>
        <w:t xml:space="preserve">all of which will have the nutrients a person needs to get through each day under the </w:t>
      </w:r>
      <w:r w:rsidR="00A912C7" w:rsidRPr="00CD5AC2">
        <w:rPr>
          <w:rFonts w:ascii="Arial" w:hAnsi="Arial" w:cs="Arial"/>
          <w:sz w:val="24"/>
          <w:szCs w:val="24"/>
        </w:rPr>
        <w:t>P</w:t>
      </w:r>
      <w:r w:rsidR="00A21CFD" w:rsidRPr="00CD5AC2">
        <w:rPr>
          <w:rFonts w:ascii="Arial" w:hAnsi="Arial" w:cs="Arial"/>
          <w:sz w:val="24"/>
          <w:szCs w:val="24"/>
        </w:rPr>
        <w:t xml:space="preserve">rison </w:t>
      </w:r>
      <w:r w:rsidR="00A912C7" w:rsidRPr="00CD5AC2">
        <w:rPr>
          <w:rFonts w:ascii="Arial" w:hAnsi="Arial" w:cs="Arial"/>
          <w:sz w:val="24"/>
          <w:szCs w:val="24"/>
        </w:rPr>
        <w:t>R</w:t>
      </w:r>
      <w:r w:rsidR="00A21CFD" w:rsidRPr="00CD5AC2">
        <w:rPr>
          <w:rFonts w:ascii="Arial" w:hAnsi="Arial" w:cs="Arial"/>
          <w:sz w:val="24"/>
          <w:szCs w:val="24"/>
        </w:rPr>
        <w:t>ule 24</w:t>
      </w:r>
      <w:r w:rsidR="001A7BC2" w:rsidRPr="00CD5AC2">
        <w:rPr>
          <w:rFonts w:ascii="Arial" w:hAnsi="Arial" w:cs="Arial"/>
          <w:sz w:val="24"/>
          <w:szCs w:val="24"/>
        </w:rPr>
        <w:t xml:space="preserve"> </w:t>
      </w:r>
      <w:r w:rsidR="00B032BF" w:rsidRPr="00CD5AC2">
        <w:rPr>
          <w:rFonts w:ascii="Arial" w:hAnsi="Arial" w:cs="Arial"/>
          <w:sz w:val="24"/>
          <w:szCs w:val="24"/>
        </w:rPr>
        <w:t>(Prison Reform Trust</w:t>
      </w:r>
      <w:r w:rsidR="009E5DC2" w:rsidRPr="00CD5AC2">
        <w:rPr>
          <w:rFonts w:ascii="Arial" w:hAnsi="Arial" w:cs="Arial"/>
          <w:sz w:val="24"/>
          <w:szCs w:val="24"/>
        </w:rPr>
        <w:t xml:space="preserve">, </w:t>
      </w:r>
      <w:r w:rsidR="00B032BF" w:rsidRPr="00CD5AC2">
        <w:rPr>
          <w:rFonts w:ascii="Arial" w:hAnsi="Arial" w:cs="Arial"/>
          <w:sz w:val="24"/>
          <w:szCs w:val="24"/>
        </w:rPr>
        <w:t>2024)</w:t>
      </w:r>
      <w:r w:rsidR="00235890" w:rsidRPr="00CD5AC2">
        <w:rPr>
          <w:rFonts w:ascii="Arial" w:hAnsi="Arial" w:cs="Arial"/>
          <w:sz w:val="24"/>
          <w:szCs w:val="24"/>
        </w:rPr>
        <w:t xml:space="preserve">, could massively </w:t>
      </w:r>
      <w:r w:rsidR="004F6FC3" w:rsidRPr="00CD5AC2">
        <w:rPr>
          <w:rFonts w:ascii="Arial" w:hAnsi="Arial" w:cs="Arial"/>
          <w:sz w:val="24"/>
          <w:szCs w:val="24"/>
        </w:rPr>
        <w:t>affect</w:t>
      </w:r>
      <w:r w:rsidR="00235890" w:rsidRPr="00CD5AC2">
        <w:rPr>
          <w:rFonts w:ascii="Arial" w:hAnsi="Arial" w:cs="Arial"/>
          <w:sz w:val="24"/>
          <w:szCs w:val="24"/>
        </w:rPr>
        <w:t xml:space="preserve"> the reoffending rates due to fact that if life is better in </w:t>
      </w:r>
      <w:r w:rsidR="004F6FC3" w:rsidRPr="00CD5AC2">
        <w:rPr>
          <w:rFonts w:ascii="Arial" w:hAnsi="Arial" w:cs="Arial"/>
          <w:sz w:val="24"/>
          <w:szCs w:val="24"/>
        </w:rPr>
        <w:t>prison</w:t>
      </w:r>
      <w:r w:rsidR="00235890" w:rsidRPr="00CD5AC2">
        <w:rPr>
          <w:rFonts w:ascii="Arial" w:hAnsi="Arial" w:cs="Arial"/>
          <w:sz w:val="24"/>
          <w:szCs w:val="24"/>
        </w:rPr>
        <w:t xml:space="preserve"> why would anyone want to leave </w:t>
      </w:r>
      <w:r w:rsidR="004F6FC3" w:rsidRPr="00CD5AC2">
        <w:rPr>
          <w:rFonts w:ascii="Arial" w:hAnsi="Arial" w:cs="Arial"/>
          <w:sz w:val="24"/>
          <w:szCs w:val="24"/>
        </w:rPr>
        <w:t>leading to people purposefully committing crimes varying in seriousnes</w:t>
      </w:r>
      <w:r w:rsidR="00120960" w:rsidRPr="00CD5AC2">
        <w:rPr>
          <w:rFonts w:ascii="Arial" w:hAnsi="Arial" w:cs="Arial"/>
          <w:sz w:val="24"/>
          <w:szCs w:val="24"/>
        </w:rPr>
        <w:t xml:space="preserve">s. This is supported by the fact that </w:t>
      </w:r>
      <w:r w:rsidR="00395287" w:rsidRPr="00CD5AC2">
        <w:rPr>
          <w:rFonts w:ascii="Arial" w:hAnsi="Arial" w:cs="Arial"/>
          <w:sz w:val="24"/>
          <w:szCs w:val="24"/>
        </w:rPr>
        <w:t>from</w:t>
      </w:r>
      <w:r w:rsidR="00417E07" w:rsidRPr="00CD5AC2">
        <w:rPr>
          <w:rFonts w:ascii="Arial" w:hAnsi="Arial" w:cs="Arial"/>
          <w:sz w:val="24"/>
          <w:szCs w:val="24"/>
        </w:rPr>
        <w:t xml:space="preserve"> 2011 to 2012 in England 16% of </w:t>
      </w:r>
      <w:r w:rsidR="00776198" w:rsidRPr="00CD5AC2">
        <w:rPr>
          <w:rFonts w:ascii="Arial" w:hAnsi="Arial" w:cs="Arial"/>
          <w:sz w:val="24"/>
          <w:szCs w:val="24"/>
        </w:rPr>
        <w:t xml:space="preserve">surveyed </w:t>
      </w:r>
      <w:r w:rsidR="00417E07" w:rsidRPr="00CD5AC2">
        <w:rPr>
          <w:rFonts w:ascii="Arial" w:hAnsi="Arial" w:cs="Arial"/>
          <w:sz w:val="24"/>
          <w:szCs w:val="24"/>
        </w:rPr>
        <w:t xml:space="preserve">prisoners </w:t>
      </w:r>
      <w:r w:rsidR="00BF1E14" w:rsidRPr="00CD5AC2">
        <w:rPr>
          <w:rFonts w:ascii="Arial" w:hAnsi="Arial" w:cs="Arial"/>
          <w:sz w:val="24"/>
          <w:szCs w:val="24"/>
        </w:rPr>
        <w:t xml:space="preserve">after being released from prison </w:t>
      </w:r>
      <w:r w:rsidR="00417E07" w:rsidRPr="00CD5AC2">
        <w:rPr>
          <w:rFonts w:ascii="Arial" w:hAnsi="Arial" w:cs="Arial"/>
          <w:sz w:val="24"/>
          <w:szCs w:val="24"/>
        </w:rPr>
        <w:t xml:space="preserve">were homeless </w:t>
      </w:r>
      <w:r w:rsidR="00776198" w:rsidRPr="00CD5AC2">
        <w:rPr>
          <w:rFonts w:ascii="Arial" w:hAnsi="Arial" w:cs="Arial"/>
          <w:sz w:val="24"/>
          <w:szCs w:val="24"/>
        </w:rPr>
        <w:t xml:space="preserve">or in temporary living </w:t>
      </w:r>
      <w:r w:rsidR="00BF1E14" w:rsidRPr="00CD5AC2">
        <w:rPr>
          <w:rFonts w:ascii="Arial" w:hAnsi="Arial" w:cs="Arial"/>
          <w:sz w:val="24"/>
          <w:szCs w:val="24"/>
        </w:rPr>
        <w:t>accommodation</w:t>
      </w:r>
      <w:r w:rsidR="008745DC" w:rsidRPr="00CD5AC2">
        <w:rPr>
          <w:rFonts w:ascii="Arial" w:hAnsi="Arial" w:cs="Arial"/>
          <w:sz w:val="24"/>
          <w:szCs w:val="24"/>
        </w:rPr>
        <w:t xml:space="preserve">, </w:t>
      </w:r>
      <w:r w:rsidR="00422C0B" w:rsidRPr="00CD5AC2">
        <w:rPr>
          <w:rFonts w:ascii="Arial" w:hAnsi="Arial" w:cs="Arial"/>
          <w:sz w:val="24"/>
          <w:szCs w:val="24"/>
        </w:rPr>
        <w:t>out of this 16%, a majority of</w:t>
      </w:r>
      <w:r w:rsidR="008745DC" w:rsidRPr="00CD5AC2">
        <w:rPr>
          <w:rFonts w:ascii="Arial" w:hAnsi="Arial" w:cs="Arial"/>
          <w:sz w:val="24"/>
          <w:szCs w:val="24"/>
        </w:rPr>
        <w:t xml:space="preserve"> 66% </w:t>
      </w:r>
      <w:r w:rsidR="00422C0B" w:rsidRPr="00CD5AC2">
        <w:rPr>
          <w:rFonts w:ascii="Arial" w:hAnsi="Arial" w:cs="Arial"/>
          <w:sz w:val="24"/>
          <w:szCs w:val="24"/>
        </w:rPr>
        <w:t xml:space="preserve">went </w:t>
      </w:r>
      <w:r w:rsidR="00EB1C73" w:rsidRPr="00CD5AC2">
        <w:rPr>
          <w:rFonts w:ascii="Arial" w:hAnsi="Arial" w:cs="Arial"/>
          <w:sz w:val="24"/>
          <w:szCs w:val="24"/>
        </w:rPr>
        <w:t>on to</w:t>
      </w:r>
      <w:r w:rsidR="00422C0B" w:rsidRPr="00CD5AC2">
        <w:rPr>
          <w:rFonts w:ascii="Arial" w:hAnsi="Arial" w:cs="Arial"/>
          <w:sz w:val="24"/>
          <w:szCs w:val="24"/>
        </w:rPr>
        <w:t xml:space="preserve"> </w:t>
      </w:r>
      <w:r w:rsidR="008476A3" w:rsidRPr="00CD5AC2">
        <w:rPr>
          <w:rFonts w:ascii="Arial" w:hAnsi="Arial" w:cs="Arial"/>
          <w:sz w:val="24"/>
          <w:szCs w:val="24"/>
        </w:rPr>
        <w:t>re-offend</w:t>
      </w:r>
      <w:r w:rsidR="00422C0B" w:rsidRPr="00CD5AC2">
        <w:rPr>
          <w:rFonts w:ascii="Arial" w:hAnsi="Arial" w:cs="Arial"/>
          <w:sz w:val="24"/>
          <w:szCs w:val="24"/>
        </w:rPr>
        <w:t xml:space="preserve"> </w:t>
      </w:r>
      <w:r w:rsidR="004F6469" w:rsidRPr="00CD5AC2">
        <w:rPr>
          <w:rFonts w:ascii="Arial" w:hAnsi="Arial" w:cs="Arial"/>
          <w:sz w:val="24"/>
          <w:szCs w:val="24"/>
        </w:rPr>
        <w:t>(</w:t>
      </w:r>
      <w:r w:rsidR="005C485D" w:rsidRPr="00CD5AC2">
        <w:rPr>
          <w:rFonts w:ascii="Arial" w:hAnsi="Arial" w:cs="Arial"/>
          <w:sz w:val="24"/>
          <w:szCs w:val="24"/>
        </w:rPr>
        <w:t>UK Parliament</w:t>
      </w:r>
      <w:r w:rsidR="009E5DC2" w:rsidRPr="00CD5AC2">
        <w:rPr>
          <w:rFonts w:ascii="Arial" w:hAnsi="Arial" w:cs="Arial"/>
          <w:sz w:val="24"/>
          <w:szCs w:val="24"/>
        </w:rPr>
        <w:t xml:space="preserve">, </w:t>
      </w:r>
      <w:r w:rsidR="004F6469" w:rsidRPr="00CD5AC2">
        <w:rPr>
          <w:rFonts w:ascii="Arial" w:hAnsi="Arial" w:cs="Arial"/>
          <w:sz w:val="24"/>
          <w:szCs w:val="24"/>
        </w:rPr>
        <w:t>2016)</w:t>
      </w:r>
      <w:r w:rsidR="00802801">
        <w:rPr>
          <w:rFonts w:ascii="Arial" w:hAnsi="Arial" w:cs="Arial"/>
          <w:sz w:val="24"/>
          <w:szCs w:val="24"/>
        </w:rPr>
        <w:t xml:space="preserve"> </w:t>
      </w:r>
      <w:r w:rsidR="00802801">
        <w:rPr>
          <w:rFonts w:ascii="Arial" w:hAnsi="Arial" w:cs="Arial"/>
          <w:color w:val="FF0000"/>
          <w:sz w:val="24"/>
          <w:szCs w:val="24"/>
        </w:rPr>
        <w:t>old source</w:t>
      </w:r>
      <w:r w:rsidR="004F6469" w:rsidRPr="00CD5AC2">
        <w:rPr>
          <w:rFonts w:ascii="Arial" w:hAnsi="Arial" w:cs="Arial"/>
          <w:sz w:val="24"/>
          <w:szCs w:val="24"/>
        </w:rPr>
        <w:t xml:space="preserve">. This shows a clear link between homelessness and reoffending </w:t>
      </w:r>
      <w:r w:rsidR="00AB6CDC" w:rsidRPr="00CD5AC2">
        <w:rPr>
          <w:rFonts w:ascii="Arial" w:hAnsi="Arial" w:cs="Arial"/>
          <w:sz w:val="24"/>
          <w:szCs w:val="24"/>
        </w:rPr>
        <w:t xml:space="preserve">proving more needs to be done for these </w:t>
      </w:r>
      <w:r w:rsidR="00EB1C73" w:rsidRPr="00CD5AC2">
        <w:rPr>
          <w:rFonts w:ascii="Arial" w:hAnsi="Arial" w:cs="Arial"/>
          <w:sz w:val="24"/>
          <w:szCs w:val="24"/>
        </w:rPr>
        <w:t>individuals</w:t>
      </w:r>
      <w:r w:rsidR="00AB6CDC" w:rsidRPr="00CD5AC2">
        <w:rPr>
          <w:rFonts w:ascii="Arial" w:hAnsi="Arial" w:cs="Arial"/>
          <w:sz w:val="24"/>
          <w:szCs w:val="24"/>
        </w:rPr>
        <w:t xml:space="preserve"> which will also help other issues the Prison System within England and Wales is suffering from </w:t>
      </w:r>
      <w:r w:rsidR="00EB1C73" w:rsidRPr="00CD5AC2">
        <w:rPr>
          <w:rFonts w:ascii="Arial" w:hAnsi="Arial" w:cs="Arial"/>
          <w:sz w:val="24"/>
          <w:szCs w:val="24"/>
        </w:rPr>
        <w:t>such as</w:t>
      </w:r>
      <w:r w:rsidR="00AB6CDC" w:rsidRPr="00CD5AC2">
        <w:rPr>
          <w:rFonts w:ascii="Arial" w:hAnsi="Arial" w:cs="Arial"/>
          <w:sz w:val="24"/>
          <w:szCs w:val="24"/>
        </w:rPr>
        <w:t xml:space="preserve"> </w:t>
      </w:r>
      <w:r w:rsidR="00EB1C73" w:rsidRPr="00CD5AC2">
        <w:rPr>
          <w:rFonts w:ascii="Arial" w:hAnsi="Arial" w:cs="Arial"/>
          <w:sz w:val="24"/>
          <w:szCs w:val="24"/>
        </w:rPr>
        <w:t>overcrowding</w:t>
      </w:r>
      <w:r w:rsidR="00AB6CDC" w:rsidRPr="00CD5AC2">
        <w:rPr>
          <w:rFonts w:ascii="Arial" w:hAnsi="Arial" w:cs="Arial"/>
          <w:sz w:val="24"/>
          <w:szCs w:val="24"/>
        </w:rPr>
        <w:t xml:space="preserve"> which will be </w:t>
      </w:r>
      <w:r w:rsidR="00EB1C73" w:rsidRPr="00CD5AC2">
        <w:rPr>
          <w:rFonts w:ascii="Arial" w:hAnsi="Arial" w:cs="Arial"/>
          <w:sz w:val="24"/>
          <w:szCs w:val="24"/>
        </w:rPr>
        <w:t>affected</w:t>
      </w:r>
      <w:r w:rsidR="00AB6CDC" w:rsidRPr="00CD5AC2">
        <w:rPr>
          <w:rFonts w:ascii="Arial" w:hAnsi="Arial" w:cs="Arial"/>
          <w:sz w:val="24"/>
          <w:szCs w:val="24"/>
        </w:rPr>
        <w:t xml:space="preserve"> by </w:t>
      </w:r>
      <w:r w:rsidR="00EB1C73" w:rsidRPr="00CD5AC2">
        <w:rPr>
          <w:rFonts w:ascii="Arial" w:hAnsi="Arial" w:cs="Arial"/>
          <w:sz w:val="24"/>
          <w:szCs w:val="24"/>
        </w:rPr>
        <w:t>fewer</w:t>
      </w:r>
      <w:r w:rsidR="00AB6CDC" w:rsidRPr="00CD5AC2">
        <w:rPr>
          <w:rFonts w:ascii="Arial" w:hAnsi="Arial" w:cs="Arial"/>
          <w:sz w:val="24"/>
          <w:szCs w:val="24"/>
        </w:rPr>
        <w:t xml:space="preserve"> </w:t>
      </w:r>
      <w:r w:rsidR="00EB1C73" w:rsidRPr="00CD5AC2">
        <w:rPr>
          <w:rFonts w:ascii="Arial" w:hAnsi="Arial" w:cs="Arial"/>
          <w:sz w:val="24"/>
          <w:szCs w:val="24"/>
        </w:rPr>
        <w:t>people reoffending</w:t>
      </w:r>
      <w:r w:rsidR="0096533E" w:rsidRPr="00CD5AC2">
        <w:rPr>
          <w:rFonts w:ascii="Arial" w:hAnsi="Arial" w:cs="Arial"/>
          <w:sz w:val="24"/>
          <w:szCs w:val="24"/>
        </w:rPr>
        <w:t>.</w:t>
      </w:r>
      <w:r w:rsidR="00F77F97">
        <w:rPr>
          <w:rFonts w:ascii="Arial" w:hAnsi="Arial" w:cs="Arial"/>
          <w:sz w:val="24"/>
          <w:szCs w:val="24"/>
        </w:rPr>
        <w:t xml:space="preserve"> </w:t>
      </w:r>
      <w:r w:rsidR="00F77F97" w:rsidRPr="00F77F97">
        <w:rPr>
          <w:rFonts w:ascii="Arial" w:hAnsi="Arial" w:cs="Arial"/>
          <w:color w:val="FF0000"/>
          <w:sz w:val="24"/>
          <w:szCs w:val="24"/>
        </w:rPr>
        <w:t>Critically important question</w:t>
      </w:r>
    </w:p>
    <w:p w14:paraId="2C751724" w14:textId="1EBE1334" w:rsidR="00AE0248" w:rsidRPr="00F3509F" w:rsidRDefault="0096533E" w:rsidP="00F3509F">
      <w:pPr>
        <w:spacing w:line="360" w:lineRule="auto"/>
        <w:rPr>
          <w:rFonts w:ascii="Arial" w:hAnsi="Arial" w:cs="Arial"/>
          <w:sz w:val="24"/>
          <w:szCs w:val="24"/>
        </w:rPr>
      </w:pPr>
      <w:r w:rsidRPr="00F3509F">
        <w:rPr>
          <w:rFonts w:ascii="Arial" w:hAnsi="Arial" w:cs="Arial"/>
          <w:sz w:val="24"/>
          <w:szCs w:val="24"/>
        </w:rPr>
        <w:t>Overcrowding is the biggest issue of today and possibly the foreseeable future</w:t>
      </w:r>
      <w:r w:rsidR="00DD06FC" w:rsidRPr="00F3509F">
        <w:rPr>
          <w:rFonts w:ascii="Arial" w:hAnsi="Arial" w:cs="Arial"/>
          <w:sz w:val="24"/>
          <w:szCs w:val="24"/>
        </w:rPr>
        <w:t xml:space="preserve">. </w:t>
      </w:r>
      <w:r w:rsidR="0016413F" w:rsidRPr="00F3509F">
        <w:rPr>
          <w:rFonts w:ascii="Arial" w:hAnsi="Arial" w:cs="Arial"/>
          <w:sz w:val="24"/>
          <w:szCs w:val="24"/>
        </w:rPr>
        <w:t xml:space="preserve">As previously </w:t>
      </w:r>
      <w:r w:rsidR="00862007" w:rsidRPr="00F3509F">
        <w:rPr>
          <w:rFonts w:ascii="Arial" w:hAnsi="Arial" w:cs="Arial"/>
          <w:sz w:val="24"/>
          <w:szCs w:val="24"/>
        </w:rPr>
        <w:t>mentioned,</w:t>
      </w:r>
      <w:r w:rsidR="0016413F" w:rsidRPr="00F3509F">
        <w:rPr>
          <w:rFonts w:ascii="Arial" w:hAnsi="Arial" w:cs="Arial"/>
          <w:sz w:val="24"/>
          <w:szCs w:val="24"/>
        </w:rPr>
        <w:t xml:space="preserve"> the </w:t>
      </w:r>
      <w:r w:rsidR="0045128C" w:rsidRPr="00F3509F">
        <w:rPr>
          <w:rFonts w:ascii="Arial" w:hAnsi="Arial" w:cs="Arial"/>
          <w:sz w:val="24"/>
          <w:szCs w:val="24"/>
        </w:rPr>
        <w:t>inc</w:t>
      </w:r>
      <w:r w:rsidR="0045128C">
        <w:rPr>
          <w:rFonts w:ascii="Arial" w:hAnsi="Arial" w:cs="Arial"/>
          <w:sz w:val="24"/>
          <w:szCs w:val="24"/>
        </w:rPr>
        <w:t>a</w:t>
      </w:r>
      <w:r w:rsidR="0045128C" w:rsidRPr="00F3509F">
        <w:rPr>
          <w:rFonts w:ascii="Arial" w:hAnsi="Arial" w:cs="Arial"/>
          <w:sz w:val="24"/>
          <w:szCs w:val="24"/>
        </w:rPr>
        <w:t>r</w:t>
      </w:r>
      <w:r w:rsidR="0045128C">
        <w:rPr>
          <w:rFonts w:ascii="Arial" w:hAnsi="Arial" w:cs="Arial"/>
          <w:sz w:val="24"/>
          <w:szCs w:val="24"/>
        </w:rPr>
        <w:t>c</w:t>
      </w:r>
      <w:r w:rsidR="0045128C" w:rsidRPr="00F3509F">
        <w:rPr>
          <w:rFonts w:ascii="Arial" w:hAnsi="Arial" w:cs="Arial"/>
          <w:sz w:val="24"/>
          <w:szCs w:val="24"/>
        </w:rPr>
        <w:t>eration</w:t>
      </w:r>
      <w:r w:rsidR="00067707" w:rsidRPr="00F3509F">
        <w:rPr>
          <w:rFonts w:ascii="Arial" w:hAnsi="Arial" w:cs="Arial"/>
          <w:sz w:val="24"/>
          <w:szCs w:val="24"/>
        </w:rPr>
        <w:t xml:space="preserve"> rates within England and Wales </w:t>
      </w:r>
      <w:r w:rsidR="00862007" w:rsidRPr="00F3509F">
        <w:rPr>
          <w:rFonts w:ascii="Arial" w:hAnsi="Arial" w:cs="Arial"/>
          <w:sz w:val="24"/>
          <w:szCs w:val="24"/>
        </w:rPr>
        <w:t xml:space="preserve">are the </w:t>
      </w:r>
      <w:r w:rsidR="00862007" w:rsidRPr="00F3509F">
        <w:rPr>
          <w:rFonts w:ascii="Arial" w:hAnsi="Arial" w:cs="Arial"/>
          <w:sz w:val="24"/>
          <w:szCs w:val="24"/>
        </w:rPr>
        <w:lastRenderedPageBreak/>
        <w:t xml:space="preserve">highest in Western Europe </w:t>
      </w:r>
      <w:r w:rsidR="00C70446" w:rsidRPr="00F3509F">
        <w:rPr>
          <w:rFonts w:ascii="Arial" w:hAnsi="Arial" w:cs="Arial"/>
          <w:sz w:val="24"/>
          <w:szCs w:val="24"/>
        </w:rPr>
        <w:t>(Prison Reform Trust</w:t>
      </w:r>
      <w:r w:rsidR="009E5DC2" w:rsidRPr="00F3509F">
        <w:rPr>
          <w:rFonts w:ascii="Arial" w:hAnsi="Arial" w:cs="Arial"/>
          <w:sz w:val="24"/>
          <w:szCs w:val="24"/>
        </w:rPr>
        <w:t xml:space="preserve">, </w:t>
      </w:r>
      <w:r w:rsidR="00C70446" w:rsidRPr="00F3509F">
        <w:rPr>
          <w:rFonts w:ascii="Arial" w:hAnsi="Arial" w:cs="Arial"/>
          <w:sz w:val="24"/>
          <w:szCs w:val="24"/>
        </w:rPr>
        <w:t>2023)</w:t>
      </w:r>
      <w:r w:rsidR="00F77F97">
        <w:rPr>
          <w:rFonts w:ascii="Arial" w:hAnsi="Arial" w:cs="Arial"/>
          <w:color w:val="FF0000"/>
          <w:sz w:val="24"/>
          <w:szCs w:val="24"/>
        </w:rPr>
        <w:t xml:space="preserve"> data first before conclusion</w:t>
      </w:r>
      <w:r w:rsidR="00C70446" w:rsidRPr="00F3509F">
        <w:rPr>
          <w:rFonts w:ascii="Arial" w:hAnsi="Arial" w:cs="Arial"/>
          <w:sz w:val="24"/>
          <w:szCs w:val="24"/>
        </w:rPr>
        <w:t>.</w:t>
      </w:r>
      <w:r w:rsidR="009D7762" w:rsidRPr="00F3509F">
        <w:rPr>
          <w:rFonts w:ascii="Arial" w:hAnsi="Arial" w:cs="Arial"/>
          <w:sz w:val="24"/>
          <w:szCs w:val="24"/>
        </w:rPr>
        <w:t xml:space="preserve"> </w:t>
      </w:r>
      <w:r w:rsidR="00AC070E" w:rsidRPr="00F3509F">
        <w:rPr>
          <w:rFonts w:ascii="Arial" w:hAnsi="Arial" w:cs="Arial"/>
          <w:sz w:val="24"/>
          <w:szCs w:val="24"/>
        </w:rPr>
        <w:t xml:space="preserve">The </w:t>
      </w:r>
      <w:r w:rsidR="00C64653" w:rsidRPr="00F3509F">
        <w:rPr>
          <w:rFonts w:ascii="Arial" w:hAnsi="Arial" w:cs="Arial"/>
          <w:sz w:val="24"/>
          <w:szCs w:val="24"/>
        </w:rPr>
        <w:t>incarceration</w:t>
      </w:r>
      <w:r w:rsidR="00AC070E" w:rsidRPr="00F3509F">
        <w:rPr>
          <w:rFonts w:ascii="Arial" w:hAnsi="Arial" w:cs="Arial"/>
          <w:sz w:val="24"/>
          <w:szCs w:val="24"/>
        </w:rPr>
        <w:t xml:space="preserve"> rates have been increasing </w:t>
      </w:r>
      <w:r w:rsidR="00C64653" w:rsidRPr="00F3509F">
        <w:rPr>
          <w:rFonts w:ascii="Arial" w:hAnsi="Arial" w:cs="Arial"/>
          <w:sz w:val="24"/>
          <w:szCs w:val="24"/>
        </w:rPr>
        <w:t>dramatically</w:t>
      </w:r>
      <w:r w:rsidR="00AC070E" w:rsidRPr="00F3509F">
        <w:rPr>
          <w:rFonts w:ascii="Arial" w:hAnsi="Arial" w:cs="Arial"/>
          <w:sz w:val="24"/>
          <w:szCs w:val="24"/>
        </w:rPr>
        <w:t xml:space="preserve"> </w:t>
      </w:r>
      <w:r w:rsidR="00C64653" w:rsidRPr="00F3509F">
        <w:rPr>
          <w:rFonts w:ascii="Arial" w:hAnsi="Arial" w:cs="Arial"/>
          <w:sz w:val="24"/>
          <w:szCs w:val="24"/>
        </w:rPr>
        <w:t xml:space="preserve">since 1990-2000 within England and Wales </w:t>
      </w:r>
      <w:r w:rsidR="00EA70B5" w:rsidRPr="00F3509F">
        <w:rPr>
          <w:rFonts w:ascii="Arial" w:hAnsi="Arial" w:cs="Arial"/>
          <w:sz w:val="24"/>
          <w:szCs w:val="24"/>
        </w:rPr>
        <w:t>(UK Parliament</w:t>
      </w:r>
      <w:r w:rsidR="009E5DC2" w:rsidRPr="00F3509F">
        <w:rPr>
          <w:rFonts w:ascii="Arial" w:hAnsi="Arial" w:cs="Arial"/>
          <w:sz w:val="24"/>
          <w:szCs w:val="24"/>
        </w:rPr>
        <w:t xml:space="preserve">, </w:t>
      </w:r>
      <w:r w:rsidR="00EA70B5" w:rsidRPr="00F3509F">
        <w:rPr>
          <w:rFonts w:ascii="Arial" w:hAnsi="Arial" w:cs="Arial"/>
          <w:sz w:val="24"/>
          <w:szCs w:val="24"/>
        </w:rPr>
        <w:t>2023)</w:t>
      </w:r>
      <w:r w:rsidR="004D4D06" w:rsidRPr="00F3509F">
        <w:rPr>
          <w:rFonts w:ascii="Arial" w:hAnsi="Arial" w:cs="Arial"/>
          <w:sz w:val="24"/>
          <w:szCs w:val="24"/>
        </w:rPr>
        <w:t xml:space="preserve"> which can be blamed on a multitude of reasons such </w:t>
      </w:r>
      <w:r w:rsidR="0056116B" w:rsidRPr="00F3509F">
        <w:rPr>
          <w:rFonts w:ascii="Arial" w:hAnsi="Arial" w:cs="Arial"/>
          <w:sz w:val="24"/>
          <w:szCs w:val="24"/>
        </w:rPr>
        <w:t xml:space="preserve">as </w:t>
      </w:r>
      <w:r w:rsidR="00C71FF8" w:rsidRPr="00F3509F">
        <w:rPr>
          <w:rFonts w:ascii="Arial" w:hAnsi="Arial" w:cs="Arial"/>
          <w:sz w:val="24"/>
          <w:szCs w:val="24"/>
        </w:rPr>
        <w:t xml:space="preserve">drastic changes in pricing for living costs </w:t>
      </w:r>
      <w:r w:rsidR="0056116B" w:rsidRPr="00F3509F">
        <w:rPr>
          <w:rFonts w:ascii="Arial" w:hAnsi="Arial" w:cs="Arial"/>
          <w:sz w:val="24"/>
          <w:szCs w:val="24"/>
        </w:rPr>
        <w:t>crisis leading</w:t>
      </w:r>
      <w:r w:rsidR="003941E6" w:rsidRPr="00F3509F">
        <w:rPr>
          <w:rFonts w:ascii="Arial" w:hAnsi="Arial" w:cs="Arial"/>
          <w:sz w:val="24"/>
          <w:szCs w:val="24"/>
        </w:rPr>
        <w:t xml:space="preserve"> to more crime being committed especially by the youth</w:t>
      </w:r>
      <w:r w:rsidR="00EA6743" w:rsidRPr="00F3509F">
        <w:rPr>
          <w:rFonts w:ascii="Arial" w:hAnsi="Arial" w:cs="Arial"/>
          <w:sz w:val="24"/>
          <w:szCs w:val="24"/>
        </w:rPr>
        <w:t xml:space="preserve"> due to grooming </w:t>
      </w:r>
      <w:r w:rsidR="00793BE2" w:rsidRPr="00F3509F">
        <w:rPr>
          <w:rFonts w:ascii="Arial" w:hAnsi="Arial" w:cs="Arial"/>
          <w:sz w:val="24"/>
          <w:szCs w:val="24"/>
        </w:rPr>
        <w:t>(The C</w:t>
      </w:r>
      <w:r w:rsidR="004A1A26" w:rsidRPr="00F3509F">
        <w:rPr>
          <w:rFonts w:ascii="Arial" w:hAnsi="Arial" w:cs="Arial"/>
          <w:sz w:val="24"/>
          <w:szCs w:val="24"/>
        </w:rPr>
        <w:t>hildren Society</w:t>
      </w:r>
      <w:r w:rsidR="009E5DC2" w:rsidRPr="00F3509F">
        <w:rPr>
          <w:rFonts w:ascii="Arial" w:hAnsi="Arial" w:cs="Arial"/>
          <w:sz w:val="24"/>
          <w:szCs w:val="24"/>
        </w:rPr>
        <w:t xml:space="preserve">, </w:t>
      </w:r>
      <w:r w:rsidR="004A1A26" w:rsidRPr="00F3509F">
        <w:rPr>
          <w:rFonts w:ascii="Arial" w:hAnsi="Arial" w:cs="Arial"/>
          <w:sz w:val="24"/>
          <w:szCs w:val="24"/>
        </w:rPr>
        <w:t>2023)</w:t>
      </w:r>
      <w:r w:rsidR="00D06CC1" w:rsidRPr="00F3509F">
        <w:rPr>
          <w:rFonts w:ascii="Arial" w:hAnsi="Arial" w:cs="Arial"/>
          <w:sz w:val="24"/>
          <w:szCs w:val="24"/>
        </w:rPr>
        <w:t>.</w:t>
      </w:r>
      <w:r w:rsidR="00611DD1" w:rsidRPr="00F3509F">
        <w:rPr>
          <w:rFonts w:ascii="Arial" w:hAnsi="Arial" w:cs="Arial"/>
          <w:sz w:val="24"/>
          <w:szCs w:val="24"/>
        </w:rPr>
        <w:t xml:space="preserve"> In 2021 the Prison Reform Trust stated that by </w:t>
      </w:r>
      <w:r w:rsidR="00BD56F9" w:rsidRPr="00F3509F">
        <w:rPr>
          <w:rFonts w:ascii="Arial" w:hAnsi="Arial" w:cs="Arial"/>
          <w:sz w:val="24"/>
          <w:szCs w:val="24"/>
        </w:rPr>
        <w:t xml:space="preserve">2026 the population in English and Welsh prisons </w:t>
      </w:r>
      <w:r w:rsidR="00776650" w:rsidRPr="00F3509F">
        <w:rPr>
          <w:rFonts w:ascii="Arial" w:hAnsi="Arial" w:cs="Arial"/>
          <w:sz w:val="24"/>
          <w:szCs w:val="24"/>
        </w:rPr>
        <w:t xml:space="preserve">would reach around </w:t>
      </w:r>
      <w:r w:rsidR="008575FF" w:rsidRPr="00F3509F">
        <w:rPr>
          <w:rFonts w:ascii="Arial" w:hAnsi="Arial" w:cs="Arial"/>
          <w:sz w:val="24"/>
          <w:szCs w:val="24"/>
        </w:rPr>
        <w:t>98,700</w:t>
      </w:r>
      <w:r w:rsidR="009C433F" w:rsidRPr="00F3509F">
        <w:rPr>
          <w:rFonts w:ascii="Arial" w:hAnsi="Arial" w:cs="Arial"/>
          <w:sz w:val="24"/>
          <w:szCs w:val="24"/>
        </w:rPr>
        <w:t xml:space="preserve">, just under 100,000 inmates within England and Wales alone </w:t>
      </w:r>
      <w:r w:rsidR="00A07B24" w:rsidRPr="00F3509F">
        <w:rPr>
          <w:rFonts w:ascii="Arial" w:hAnsi="Arial" w:cs="Arial"/>
          <w:sz w:val="24"/>
          <w:szCs w:val="24"/>
        </w:rPr>
        <w:t>(Prison Reform Trust</w:t>
      </w:r>
      <w:r w:rsidR="009E5DC2" w:rsidRPr="00F3509F">
        <w:rPr>
          <w:rFonts w:ascii="Arial" w:hAnsi="Arial" w:cs="Arial"/>
          <w:sz w:val="24"/>
          <w:szCs w:val="24"/>
        </w:rPr>
        <w:t xml:space="preserve">, </w:t>
      </w:r>
      <w:r w:rsidR="00A07B24" w:rsidRPr="00F3509F">
        <w:rPr>
          <w:rFonts w:ascii="Arial" w:hAnsi="Arial" w:cs="Arial"/>
          <w:sz w:val="24"/>
          <w:szCs w:val="24"/>
        </w:rPr>
        <w:t>2021)</w:t>
      </w:r>
      <w:r w:rsidR="009C433F" w:rsidRPr="00F3509F">
        <w:rPr>
          <w:rFonts w:ascii="Arial" w:hAnsi="Arial" w:cs="Arial"/>
          <w:sz w:val="24"/>
          <w:szCs w:val="24"/>
        </w:rPr>
        <w:t>. This statistic is backed by the fact that at the end</w:t>
      </w:r>
      <w:r w:rsidR="00A07B24" w:rsidRPr="00F3509F">
        <w:rPr>
          <w:rFonts w:ascii="Arial" w:hAnsi="Arial" w:cs="Arial"/>
          <w:sz w:val="24"/>
          <w:szCs w:val="24"/>
        </w:rPr>
        <w:t xml:space="preserve"> of 2023</w:t>
      </w:r>
      <w:r w:rsidR="009E5DC2" w:rsidRPr="00F3509F">
        <w:rPr>
          <w:rFonts w:ascii="Arial" w:hAnsi="Arial" w:cs="Arial"/>
          <w:sz w:val="24"/>
          <w:szCs w:val="24"/>
        </w:rPr>
        <w:t>,</w:t>
      </w:r>
      <w:r w:rsidR="00A07B24" w:rsidRPr="00F3509F">
        <w:rPr>
          <w:rFonts w:ascii="Arial" w:hAnsi="Arial" w:cs="Arial"/>
          <w:sz w:val="24"/>
          <w:szCs w:val="24"/>
        </w:rPr>
        <w:t xml:space="preserve"> </w:t>
      </w:r>
      <w:r w:rsidR="000A5C63" w:rsidRPr="00F3509F">
        <w:rPr>
          <w:rFonts w:ascii="Arial" w:hAnsi="Arial" w:cs="Arial"/>
          <w:sz w:val="24"/>
          <w:szCs w:val="24"/>
        </w:rPr>
        <w:t xml:space="preserve">these same prisons were said to hold </w:t>
      </w:r>
      <w:r w:rsidR="00E60A1C">
        <w:rPr>
          <w:rFonts w:ascii="Arial" w:hAnsi="Arial" w:cs="Arial"/>
          <w:sz w:val="24"/>
          <w:szCs w:val="24"/>
        </w:rPr>
        <w:t xml:space="preserve">over </w:t>
      </w:r>
      <w:r w:rsidR="000A5C63" w:rsidRPr="00F3509F">
        <w:rPr>
          <w:rFonts w:ascii="Arial" w:hAnsi="Arial" w:cs="Arial"/>
          <w:sz w:val="24"/>
          <w:szCs w:val="24"/>
        </w:rPr>
        <w:t>8</w:t>
      </w:r>
      <w:r w:rsidR="00453019">
        <w:rPr>
          <w:rFonts w:ascii="Arial" w:hAnsi="Arial" w:cs="Arial"/>
          <w:sz w:val="24"/>
          <w:szCs w:val="24"/>
        </w:rPr>
        <w:t>5</w:t>
      </w:r>
      <w:r w:rsidR="000A5C63" w:rsidRPr="00F3509F">
        <w:rPr>
          <w:rFonts w:ascii="Arial" w:hAnsi="Arial" w:cs="Arial"/>
          <w:sz w:val="24"/>
          <w:szCs w:val="24"/>
        </w:rPr>
        <w:t>,</w:t>
      </w:r>
      <w:r w:rsidR="00453019">
        <w:rPr>
          <w:rFonts w:ascii="Arial" w:hAnsi="Arial" w:cs="Arial"/>
          <w:sz w:val="24"/>
          <w:szCs w:val="24"/>
        </w:rPr>
        <w:t>851</w:t>
      </w:r>
      <w:r w:rsidR="000A5C63" w:rsidRPr="00F3509F">
        <w:rPr>
          <w:rFonts w:ascii="Arial" w:hAnsi="Arial" w:cs="Arial"/>
          <w:sz w:val="24"/>
          <w:szCs w:val="24"/>
        </w:rPr>
        <w:t xml:space="preserve"> inmates </w:t>
      </w:r>
      <w:r w:rsidR="007243D3" w:rsidRPr="00F3509F">
        <w:rPr>
          <w:rFonts w:ascii="Arial" w:hAnsi="Arial" w:cs="Arial"/>
          <w:sz w:val="24"/>
          <w:szCs w:val="24"/>
        </w:rPr>
        <w:t>(</w:t>
      </w:r>
      <w:r w:rsidR="00837A5F" w:rsidRPr="00837A5F">
        <w:rPr>
          <w:rFonts w:ascii="Arial" w:hAnsi="Arial" w:cs="Arial"/>
          <w:sz w:val="24"/>
          <w:szCs w:val="24"/>
        </w:rPr>
        <w:t>Home Office</w:t>
      </w:r>
      <w:r w:rsidR="009E5DC2" w:rsidRPr="00F3509F">
        <w:rPr>
          <w:rFonts w:ascii="Arial" w:hAnsi="Arial" w:cs="Arial"/>
          <w:sz w:val="24"/>
          <w:szCs w:val="24"/>
        </w:rPr>
        <w:t xml:space="preserve">, </w:t>
      </w:r>
      <w:r w:rsidR="00151346" w:rsidRPr="00F3509F">
        <w:rPr>
          <w:rFonts w:ascii="Arial" w:hAnsi="Arial" w:cs="Arial"/>
          <w:sz w:val="24"/>
          <w:szCs w:val="24"/>
        </w:rPr>
        <w:t xml:space="preserve">2023), this shows that the prediction of inmates </w:t>
      </w:r>
      <w:r w:rsidR="007E7F2B" w:rsidRPr="00F3509F">
        <w:rPr>
          <w:rFonts w:ascii="Arial" w:hAnsi="Arial" w:cs="Arial"/>
          <w:sz w:val="24"/>
          <w:szCs w:val="24"/>
        </w:rPr>
        <w:t xml:space="preserve">may even reach around 100,000 before 2026. This is a serious concern for a multitude of </w:t>
      </w:r>
      <w:r w:rsidR="00EE7F50" w:rsidRPr="00F3509F">
        <w:rPr>
          <w:rFonts w:ascii="Arial" w:hAnsi="Arial" w:cs="Arial"/>
          <w:sz w:val="24"/>
          <w:szCs w:val="24"/>
        </w:rPr>
        <w:t>reasons</w:t>
      </w:r>
      <w:r w:rsidR="007E7F2B" w:rsidRPr="00F3509F">
        <w:rPr>
          <w:rFonts w:ascii="Arial" w:hAnsi="Arial" w:cs="Arial"/>
          <w:sz w:val="24"/>
          <w:szCs w:val="24"/>
        </w:rPr>
        <w:t xml:space="preserve">, firstly the living conditions could be </w:t>
      </w:r>
      <w:r w:rsidR="00A164FE" w:rsidRPr="00F3509F">
        <w:rPr>
          <w:rFonts w:ascii="Arial" w:hAnsi="Arial" w:cs="Arial"/>
          <w:sz w:val="24"/>
          <w:szCs w:val="24"/>
        </w:rPr>
        <w:t xml:space="preserve">diminished due to too many people being crammed in together, </w:t>
      </w:r>
      <w:r w:rsidR="00EE7F50" w:rsidRPr="00F3509F">
        <w:rPr>
          <w:rFonts w:ascii="Arial" w:hAnsi="Arial" w:cs="Arial"/>
          <w:sz w:val="24"/>
          <w:szCs w:val="24"/>
        </w:rPr>
        <w:t>which</w:t>
      </w:r>
      <w:r w:rsidR="00A164FE" w:rsidRPr="00F3509F">
        <w:rPr>
          <w:rFonts w:ascii="Arial" w:hAnsi="Arial" w:cs="Arial"/>
          <w:sz w:val="24"/>
          <w:szCs w:val="24"/>
        </w:rPr>
        <w:t xml:space="preserve"> can lead to diseases spreading faster or </w:t>
      </w:r>
      <w:r w:rsidR="008265F9" w:rsidRPr="00F3509F">
        <w:rPr>
          <w:rFonts w:ascii="Arial" w:hAnsi="Arial" w:cs="Arial"/>
          <w:sz w:val="24"/>
          <w:szCs w:val="24"/>
        </w:rPr>
        <w:t>crime going unnoticed such as assault on other inmates or even staff as well as</w:t>
      </w:r>
      <w:r w:rsidR="00EE7F50" w:rsidRPr="00F3509F">
        <w:rPr>
          <w:rFonts w:ascii="Arial" w:hAnsi="Arial" w:cs="Arial"/>
          <w:sz w:val="24"/>
          <w:szCs w:val="24"/>
        </w:rPr>
        <w:t xml:space="preserve"> more</w:t>
      </w:r>
      <w:r w:rsidR="008265F9" w:rsidRPr="00F3509F">
        <w:rPr>
          <w:rFonts w:ascii="Arial" w:hAnsi="Arial" w:cs="Arial"/>
          <w:sz w:val="24"/>
          <w:szCs w:val="24"/>
        </w:rPr>
        <w:t xml:space="preserve"> contraband being exchanged. </w:t>
      </w:r>
      <w:r w:rsidR="00EE7F50" w:rsidRPr="00F3509F">
        <w:rPr>
          <w:rFonts w:ascii="Arial" w:hAnsi="Arial" w:cs="Arial"/>
          <w:sz w:val="24"/>
          <w:szCs w:val="24"/>
        </w:rPr>
        <w:t>Another reason this could be an issue is the financial side of the prison system</w:t>
      </w:r>
      <w:r w:rsidR="00861719" w:rsidRPr="00F3509F">
        <w:rPr>
          <w:rFonts w:ascii="Arial" w:hAnsi="Arial" w:cs="Arial"/>
          <w:sz w:val="24"/>
          <w:szCs w:val="24"/>
        </w:rPr>
        <w:t>, in 2021</w:t>
      </w:r>
      <w:r w:rsidR="009A34F4" w:rsidRPr="00F3509F">
        <w:rPr>
          <w:rFonts w:ascii="Arial" w:hAnsi="Arial" w:cs="Arial"/>
          <w:sz w:val="24"/>
          <w:szCs w:val="24"/>
        </w:rPr>
        <w:t>/2022</w:t>
      </w:r>
      <w:r w:rsidR="00861719" w:rsidRPr="00F3509F">
        <w:rPr>
          <w:rFonts w:ascii="Arial" w:hAnsi="Arial" w:cs="Arial"/>
          <w:sz w:val="24"/>
          <w:szCs w:val="24"/>
        </w:rPr>
        <w:t xml:space="preserve"> </w:t>
      </w:r>
      <w:r w:rsidR="003B1BFF" w:rsidRPr="00F3509F">
        <w:rPr>
          <w:rFonts w:ascii="Arial" w:hAnsi="Arial" w:cs="Arial"/>
          <w:sz w:val="24"/>
          <w:szCs w:val="24"/>
        </w:rPr>
        <w:t>it</w:t>
      </w:r>
      <w:r w:rsidR="00861719" w:rsidRPr="00F3509F">
        <w:rPr>
          <w:rFonts w:ascii="Arial" w:hAnsi="Arial" w:cs="Arial"/>
          <w:sz w:val="24"/>
          <w:szCs w:val="24"/>
        </w:rPr>
        <w:t xml:space="preserve"> stated that the average price per year to house an inmate was £46,696</w:t>
      </w:r>
      <w:r w:rsidR="008916F0" w:rsidRPr="00F3509F">
        <w:rPr>
          <w:rFonts w:ascii="Arial" w:hAnsi="Arial" w:cs="Arial"/>
          <w:sz w:val="24"/>
          <w:szCs w:val="24"/>
        </w:rPr>
        <w:t xml:space="preserve">, </w:t>
      </w:r>
      <w:r w:rsidR="00174C0E">
        <w:rPr>
          <w:rFonts w:ascii="Arial" w:hAnsi="Arial" w:cs="Arial"/>
          <w:color w:val="FF0000"/>
          <w:sz w:val="24"/>
          <w:szCs w:val="24"/>
        </w:rPr>
        <w:t xml:space="preserve">first, second or just summarise </w:t>
      </w:r>
      <w:r w:rsidR="008916F0" w:rsidRPr="00F3509F">
        <w:rPr>
          <w:rFonts w:ascii="Arial" w:hAnsi="Arial" w:cs="Arial"/>
          <w:sz w:val="24"/>
          <w:szCs w:val="24"/>
        </w:rPr>
        <w:t xml:space="preserve">which </w:t>
      </w:r>
      <w:r w:rsidR="008063CA" w:rsidRPr="00F3509F">
        <w:rPr>
          <w:rFonts w:ascii="Arial" w:hAnsi="Arial" w:cs="Arial"/>
          <w:sz w:val="24"/>
          <w:szCs w:val="24"/>
        </w:rPr>
        <w:t xml:space="preserve">in </w:t>
      </w:r>
      <w:r w:rsidR="00CE328A" w:rsidRPr="00F3509F">
        <w:rPr>
          <w:rFonts w:ascii="Arial" w:hAnsi="Arial" w:cs="Arial"/>
          <w:sz w:val="24"/>
          <w:szCs w:val="24"/>
        </w:rPr>
        <w:t>6</w:t>
      </w:r>
      <w:r w:rsidR="008916F0" w:rsidRPr="00F3509F">
        <w:rPr>
          <w:rFonts w:ascii="Arial" w:hAnsi="Arial" w:cs="Arial"/>
          <w:sz w:val="24"/>
          <w:szCs w:val="24"/>
        </w:rPr>
        <w:t xml:space="preserve"> years </w:t>
      </w:r>
      <w:r w:rsidR="008063CA" w:rsidRPr="00F3509F">
        <w:rPr>
          <w:rFonts w:ascii="Arial" w:hAnsi="Arial" w:cs="Arial"/>
          <w:sz w:val="24"/>
          <w:szCs w:val="24"/>
        </w:rPr>
        <w:t xml:space="preserve">from </w:t>
      </w:r>
      <w:r w:rsidR="009053C1" w:rsidRPr="00F3509F">
        <w:rPr>
          <w:rFonts w:ascii="Arial" w:hAnsi="Arial" w:cs="Arial"/>
          <w:sz w:val="24"/>
          <w:szCs w:val="24"/>
        </w:rPr>
        <w:t xml:space="preserve">2015/2016 has risen by </w:t>
      </w:r>
      <w:r w:rsidR="00CE3193" w:rsidRPr="00F3509F">
        <w:rPr>
          <w:rFonts w:ascii="Arial" w:hAnsi="Arial" w:cs="Arial"/>
          <w:sz w:val="24"/>
          <w:szCs w:val="24"/>
        </w:rPr>
        <w:t>around £11,500 per prisoner</w:t>
      </w:r>
      <w:r w:rsidR="004C28A8" w:rsidRPr="00F3509F">
        <w:rPr>
          <w:rFonts w:ascii="Arial" w:hAnsi="Arial" w:cs="Arial"/>
          <w:sz w:val="24"/>
          <w:szCs w:val="24"/>
        </w:rPr>
        <w:t xml:space="preserve"> (Clark</w:t>
      </w:r>
      <w:r w:rsidR="009E5DC2" w:rsidRPr="00F3509F">
        <w:rPr>
          <w:rFonts w:ascii="Arial" w:hAnsi="Arial" w:cs="Arial"/>
          <w:sz w:val="24"/>
          <w:szCs w:val="24"/>
        </w:rPr>
        <w:t xml:space="preserve">, </w:t>
      </w:r>
      <w:r w:rsidR="004C28A8" w:rsidRPr="00F3509F">
        <w:rPr>
          <w:rFonts w:ascii="Arial" w:hAnsi="Arial" w:cs="Arial"/>
          <w:sz w:val="24"/>
          <w:szCs w:val="24"/>
        </w:rPr>
        <w:t>2023)</w:t>
      </w:r>
      <w:r w:rsidR="00CE3193" w:rsidRPr="00F3509F">
        <w:rPr>
          <w:rFonts w:ascii="Arial" w:hAnsi="Arial" w:cs="Arial"/>
          <w:sz w:val="24"/>
          <w:szCs w:val="24"/>
        </w:rPr>
        <w:t>.</w:t>
      </w:r>
      <w:r w:rsidR="003B1BFF" w:rsidRPr="00F3509F">
        <w:rPr>
          <w:rFonts w:ascii="Arial" w:hAnsi="Arial" w:cs="Arial"/>
          <w:sz w:val="24"/>
          <w:szCs w:val="24"/>
        </w:rPr>
        <w:t xml:space="preserve"> </w:t>
      </w:r>
      <w:r w:rsidR="00AD7588" w:rsidRPr="00F3509F">
        <w:rPr>
          <w:rFonts w:ascii="Arial" w:hAnsi="Arial" w:cs="Arial"/>
          <w:sz w:val="24"/>
          <w:szCs w:val="24"/>
        </w:rPr>
        <w:t xml:space="preserve">Excluding the </w:t>
      </w:r>
      <w:r w:rsidR="005C0E7D" w:rsidRPr="00F3509F">
        <w:rPr>
          <w:rFonts w:ascii="Arial" w:hAnsi="Arial" w:cs="Arial"/>
          <w:sz w:val="24"/>
          <w:szCs w:val="24"/>
        </w:rPr>
        <w:t>pay for staff</w:t>
      </w:r>
      <w:r w:rsidR="008B1324" w:rsidRPr="00F3509F">
        <w:rPr>
          <w:rFonts w:ascii="Arial" w:hAnsi="Arial" w:cs="Arial"/>
          <w:sz w:val="24"/>
          <w:szCs w:val="24"/>
        </w:rPr>
        <w:t xml:space="preserve"> and other bills separate from what are needed to </w:t>
      </w:r>
      <w:r w:rsidR="00B12872" w:rsidRPr="00F3509F">
        <w:rPr>
          <w:rFonts w:ascii="Arial" w:hAnsi="Arial" w:cs="Arial"/>
          <w:sz w:val="24"/>
          <w:szCs w:val="24"/>
        </w:rPr>
        <w:t>not</w:t>
      </w:r>
      <w:r w:rsidR="00871A8C" w:rsidRPr="00F3509F">
        <w:rPr>
          <w:rFonts w:ascii="Arial" w:hAnsi="Arial" w:cs="Arial"/>
          <w:sz w:val="24"/>
          <w:szCs w:val="24"/>
        </w:rPr>
        <w:t xml:space="preserve"> violate </w:t>
      </w:r>
      <w:r w:rsidR="00B12872" w:rsidRPr="00F3509F">
        <w:rPr>
          <w:rFonts w:ascii="Arial" w:hAnsi="Arial" w:cs="Arial"/>
          <w:sz w:val="24"/>
          <w:szCs w:val="24"/>
        </w:rPr>
        <w:t xml:space="preserve">any human </w:t>
      </w:r>
      <w:r w:rsidR="008B1324" w:rsidRPr="00F3509F">
        <w:rPr>
          <w:rFonts w:ascii="Arial" w:hAnsi="Arial" w:cs="Arial"/>
          <w:sz w:val="24"/>
          <w:szCs w:val="24"/>
        </w:rPr>
        <w:t>rights</w:t>
      </w:r>
      <w:r w:rsidR="00902F66" w:rsidRPr="00F3509F">
        <w:rPr>
          <w:rFonts w:ascii="Arial" w:hAnsi="Arial" w:cs="Arial"/>
          <w:sz w:val="24"/>
          <w:szCs w:val="24"/>
        </w:rPr>
        <w:t xml:space="preserve"> of the </w:t>
      </w:r>
      <w:r w:rsidR="00902F66" w:rsidRPr="007B43EC">
        <w:rPr>
          <w:rFonts w:ascii="Arial" w:hAnsi="Arial" w:cs="Arial"/>
          <w:color w:val="FF0000"/>
          <w:sz w:val="24"/>
          <w:szCs w:val="24"/>
        </w:rPr>
        <w:t>80,798 inmates</w:t>
      </w:r>
      <w:r w:rsidR="00076A78" w:rsidRPr="007B43EC">
        <w:rPr>
          <w:rFonts w:ascii="Arial" w:hAnsi="Arial" w:cs="Arial"/>
          <w:color w:val="FF0000"/>
          <w:sz w:val="24"/>
          <w:szCs w:val="24"/>
        </w:rPr>
        <w:t xml:space="preserve"> </w:t>
      </w:r>
      <w:r w:rsidR="00076A78">
        <w:rPr>
          <w:rFonts w:ascii="Arial" w:hAnsi="Arial" w:cs="Arial"/>
          <w:sz w:val="24"/>
          <w:szCs w:val="24"/>
        </w:rPr>
        <w:t>in 2021</w:t>
      </w:r>
      <w:r w:rsidR="00902F66" w:rsidRPr="00F3509F">
        <w:rPr>
          <w:rFonts w:ascii="Arial" w:hAnsi="Arial" w:cs="Arial"/>
          <w:sz w:val="24"/>
          <w:szCs w:val="24"/>
        </w:rPr>
        <w:t xml:space="preserve"> </w:t>
      </w:r>
      <w:r w:rsidR="00076A78">
        <w:rPr>
          <w:rFonts w:ascii="Arial" w:hAnsi="Arial" w:cs="Arial"/>
          <w:sz w:val="24"/>
          <w:szCs w:val="24"/>
        </w:rPr>
        <w:t>with</w:t>
      </w:r>
      <w:r w:rsidR="00902F66" w:rsidRPr="00F3509F">
        <w:rPr>
          <w:rFonts w:ascii="Arial" w:hAnsi="Arial" w:cs="Arial"/>
          <w:sz w:val="24"/>
          <w:szCs w:val="24"/>
        </w:rPr>
        <w:t>in English and Welsh prisons (UK Parliament</w:t>
      </w:r>
      <w:r w:rsidR="009E5DC2" w:rsidRPr="00F3509F">
        <w:rPr>
          <w:rFonts w:ascii="Arial" w:hAnsi="Arial" w:cs="Arial"/>
          <w:sz w:val="24"/>
          <w:szCs w:val="24"/>
        </w:rPr>
        <w:t>,</w:t>
      </w:r>
      <w:r w:rsidR="00902F66" w:rsidRPr="00F3509F">
        <w:rPr>
          <w:rFonts w:ascii="Arial" w:hAnsi="Arial" w:cs="Arial"/>
          <w:sz w:val="24"/>
          <w:szCs w:val="24"/>
        </w:rPr>
        <w:t xml:space="preserve"> 2023), </w:t>
      </w:r>
      <w:r w:rsidR="00076A78">
        <w:rPr>
          <w:rFonts w:ascii="Arial" w:hAnsi="Arial" w:cs="Arial"/>
          <w:sz w:val="24"/>
          <w:szCs w:val="24"/>
        </w:rPr>
        <w:t xml:space="preserve">it would have </w:t>
      </w:r>
      <w:r w:rsidR="00723476">
        <w:rPr>
          <w:rFonts w:ascii="Arial" w:hAnsi="Arial" w:cs="Arial"/>
          <w:sz w:val="24"/>
          <w:szCs w:val="24"/>
        </w:rPr>
        <w:t>roughly</w:t>
      </w:r>
      <w:r w:rsidR="00076A78">
        <w:rPr>
          <w:rFonts w:ascii="Arial" w:hAnsi="Arial" w:cs="Arial"/>
          <w:sz w:val="24"/>
          <w:szCs w:val="24"/>
        </w:rPr>
        <w:t xml:space="preserve"> cost</w:t>
      </w:r>
      <w:r w:rsidR="00723476">
        <w:rPr>
          <w:rFonts w:ascii="Arial" w:hAnsi="Arial" w:cs="Arial"/>
          <w:sz w:val="24"/>
          <w:szCs w:val="24"/>
        </w:rPr>
        <w:t xml:space="preserve"> </w:t>
      </w:r>
      <w:r w:rsidR="00CE5D1E" w:rsidRPr="00F3509F">
        <w:rPr>
          <w:rFonts w:ascii="Arial" w:hAnsi="Arial" w:cs="Arial"/>
          <w:sz w:val="24"/>
          <w:szCs w:val="24"/>
        </w:rPr>
        <w:t>£</w:t>
      </w:r>
      <w:r w:rsidR="00B81E49" w:rsidRPr="00F3509F">
        <w:rPr>
          <w:rFonts w:ascii="Arial" w:hAnsi="Arial" w:cs="Arial"/>
          <w:sz w:val="24"/>
          <w:szCs w:val="24"/>
        </w:rPr>
        <w:t>3,772,943,408</w:t>
      </w:r>
      <w:r w:rsidR="00723476">
        <w:rPr>
          <w:rFonts w:ascii="Arial" w:hAnsi="Arial" w:cs="Arial"/>
          <w:sz w:val="24"/>
          <w:szCs w:val="24"/>
        </w:rPr>
        <w:t xml:space="preserve"> in 2021,</w:t>
      </w:r>
      <w:r w:rsidR="002A31A4" w:rsidRPr="00F3509F">
        <w:rPr>
          <w:rFonts w:ascii="Arial" w:hAnsi="Arial" w:cs="Arial"/>
          <w:sz w:val="24"/>
          <w:szCs w:val="24"/>
        </w:rPr>
        <w:t xml:space="preserve"> which is an unbelievably high amount of money especially when considering this was during covid-19</w:t>
      </w:r>
      <w:r w:rsidR="007A49DD" w:rsidRPr="00F3509F">
        <w:rPr>
          <w:rFonts w:ascii="Arial" w:hAnsi="Arial" w:cs="Arial"/>
          <w:sz w:val="24"/>
          <w:szCs w:val="24"/>
        </w:rPr>
        <w:t xml:space="preserve">, which is important because </w:t>
      </w:r>
      <w:r w:rsidR="0039086E" w:rsidRPr="00F3509F">
        <w:rPr>
          <w:rFonts w:ascii="Arial" w:hAnsi="Arial" w:cs="Arial"/>
          <w:sz w:val="24"/>
          <w:szCs w:val="24"/>
        </w:rPr>
        <w:t>prison population across the whole UK decreased slightly (UK Parliament</w:t>
      </w:r>
      <w:r w:rsidR="009E5DC2" w:rsidRPr="00F3509F">
        <w:rPr>
          <w:rFonts w:ascii="Arial" w:hAnsi="Arial" w:cs="Arial"/>
          <w:sz w:val="24"/>
          <w:szCs w:val="24"/>
        </w:rPr>
        <w:t>, 2024</w:t>
      </w:r>
      <w:r w:rsidR="0039086E" w:rsidRPr="00F3509F">
        <w:rPr>
          <w:rFonts w:ascii="Arial" w:hAnsi="Arial" w:cs="Arial"/>
          <w:sz w:val="24"/>
          <w:szCs w:val="24"/>
        </w:rPr>
        <w:t>).</w:t>
      </w:r>
      <w:r w:rsidR="00D90B0C" w:rsidRPr="00F3509F">
        <w:rPr>
          <w:rFonts w:ascii="Arial" w:hAnsi="Arial" w:cs="Arial"/>
          <w:sz w:val="24"/>
          <w:szCs w:val="24"/>
        </w:rPr>
        <w:t xml:space="preserve"> Meaning as the </w:t>
      </w:r>
      <w:r w:rsidR="00726399" w:rsidRPr="00F3509F">
        <w:rPr>
          <w:rFonts w:ascii="Arial" w:hAnsi="Arial" w:cs="Arial"/>
          <w:sz w:val="24"/>
          <w:szCs w:val="24"/>
        </w:rPr>
        <w:t>prison</w:t>
      </w:r>
      <w:r w:rsidR="00D90B0C" w:rsidRPr="00F3509F">
        <w:rPr>
          <w:rFonts w:ascii="Arial" w:hAnsi="Arial" w:cs="Arial"/>
          <w:sz w:val="24"/>
          <w:szCs w:val="24"/>
        </w:rPr>
        <w:t xml:space="preserve"> population continues to increase and overcrowd the </w:t>
      </w:r>
      <w:r w:rsidR="00726399" w:rsidRPr="00F3509F">
        <w:rPr>
          <w:rFonts w:ascii="Arial" w:hAnsi="Arial" w:cs="Arial"/>
          <w:sz w:val="24"/>
          <w:szCs w:val="24"/>
        </w:rPr>
        <w:t>prisons</w:t>
      </w:r>
      <w:r w:rsidR="00D90B0C" w:rsidRPr="00F3509F">
        <w:rPr>
          <w:rFonts w:ascii="Arial" w:hAnsi="Arial" w:cs="Arial"/>
          <w:sz w:val="24"/>
          <w:szCs w:val="24"/>
        </w:rPr>
        <w:t xml:space="preserve"> in place more </w:t>
      </w:r>
      <w:r w:rsidR="00726399" w:rsidRPr="00F3509F">
        <w:rPr>
          <w:rFonts w:ascii="Arial" w:hAnsi="Arial" w:cs="Arial"/>
          <w:sz w:val="24"/>
          <w:szCs w:val="24"/>
        </w:rPr>
        <w:t>prisons</w:t>
      </w:r>
      <w:r w:rsidR="00D90B0C" w:rsidRPr="00F3509F">
        <w:rPr>
          <w:rFonts w:ascii="Arial" w:hAnsi="Arial" w:cs="Arial"/>
          <w:sz w:val="24"/>
          <w:szCs w:val="24"/>
        </w:rPr>
        <w:t xml:space="preserve"> will be needed, </w:t>
      </w:r>
      <w:r w:rsidR="00C348A1" w:rsidRPr="00F3509F">
        <w:rPr>
          <w:rFonts w:ascii="Arial" w:hAnsi="Arial" w:cs="Arial"/>
          <w:sz w:val="24"/>
          <w:szCs w:val="24"/>
        </w:rPr>
        <w:t xml:space="preserve">and </w:t>
      </w:r>
      <w:r w:rsidR="00D90B0C" w:rsidRPr="00F3509F">
        <w:rPr>
          <w:rFonts w:ascii="Arial" w:hAnsi="Arial" w:cs="Arial"/>
          <w:sz w:val="24"/>
          <w:szCs w:val="24"/>
        </w:rPr>
        <w:t xml:space="preserve">more money will </w:t>
      </w:r>
      <w:r w:rsidR="00726399" w:rsidRPr="00F3509F">
        <w:rPr>
          <w:rFonts w:ascii="Arial" w:hAnsi="Arial" w:cs="Arial"/>
          <w:sz w:val="24"/>
          <w:szCs w:val="24"/>
        </w:rPr>
        <w:t xml:space="preserve">also </w:t>
      </w:r>
      <w:r w:rsidR="00D90B0C" w:rsidRPr="00F3509F">
        <w:rPr>
          <w:rFonts w:ascii="Arial" w:hAnsi="Arial" w:cs="Arial"/>
          <w:sz w:val="24"/>
          <w:szCs w:val="24"/>
        </w:rPr>
        <w:t xml:space="preserve">be </w:t>
      </w:r>
      <w:r w:rsidR="00726399" w:rsidRPr="00F3509F">
        <w:rPr>
          <w:rFonts w:ascii="Arial" w:hAnsi="Arial" w:cs="Arial"/>
          <w:sz w:val="24"/>
          <w:szCs w:val="24"/>
        </w:rPr>
        <w:t>needed</w:t>
      </w:r>
      <w:r w:rsidR="00D90B0C" w:rsidRPr="00F3509F">
        <w:rPr>
          <w:rFonts w:ascii="Arial" w:hAnsi="Arial" w:cs="Arial"/>
          <w:sz w:val="24"/>
          <w:szCs w:val="24"/>
        </w:rPr>
        <w:t xml:space="preserve"> to be pumped into the system</w:t>
      </w:r>
      <w:r w:rsidR="00726399" w:rsidRPr="00F3509F">
        <w:rPr>
          <w:rFonts w:ascii="Arial" w:hAnsi="Arial" w:cs="Arial"/>
          <w:sz w:val="24"/>
          <w:szCs w:val="24"/>
        </w:rPr>
        <w:t xml:space="preserve"> for the increase in staff and </w:t>
      </w:r>
      <w:r w:rsidR="00C348A1" w:rsidRPr="00F3509F">
        <w:rPr>
          <w:rFonts w:ascii="Arial" w:hAnsi="Arial" w:cs="Arial"/>
          <w:sz w:val="24"/>
          <w:szCs w:val="24"/>
        </w:rPr>
        <w:t xml:space="preserve">prisons, leading to a repetitive cycle </w:t>
      </w:r>
      <w:r w:rsidR="00295A43" w:rsidRPr="00F3509F">
        <w:rPr>
          <w:rFonts w:ascii="Arial" w:hAnsi="Arial" w:cs="Arial"/>
          <w:sz w:val="24"/>
          <w:szCs w:val="24"/>
        </w:rPr>
        <w:t>that</w:t>
      </w:r>
      <w:r w:rsidR="00C348A1" w:rsidRPr="00F3509F">
        <w:rPr>
          <w:rFonts w:ascii="Arial" w:hAnsi="Arial" w:cs="Arial"/>
          <w:sz w:val="24"/>
          <w:szCs w:val="24"/>
        </w:rPr>
        <w:t xml:space="preserve"> needs to stop.</w:t>
      </w:r>
    </w:p>
    <w:p w14:paraId="2D5361D5" w14:textId="7066AC42" w:rsidR="00251445" w:rsidRPr="00F3509F" w:rsidRDefault="005B2AAF" w:rsidP="00F3509F">
      <w:pPr>
        <w:spacing w:line="360" w:lineRule="auto"/>
        <w:rPr>
          <w:rFonts w:ascii="Arial" w:hAnsi="Arial" w:cs="Arial"/>
          <w:sz w:val="24"/>
          <w:szCs w:val="24"/>
        </w:rPr>
      </w:pPr>
      <w:r w:rsidRPr="00F3509F">
        <w:rPr>
          <w:rFonts w:ascii="Arial" w:hAnsi="Arial" w:cs="Arial"/>
          <w:sz w:val="24"/>
          <w:szCs w:val="24"/>
        </w:rPr>
        <w:t>With overcrowding becoming such a serious issue within UK prisons</w:t>
      </w:r>
      <w:r w:rsidR="00F47B64" w:rsidRPr="00F3509F">
        <w:rPr>
          <w:rFonts w:ascii="Arial" w:hAnsi="Arial" w:cs="Arial"/>
          <w:sz w:val="24"/>
          <w:szCs w:val="24"/>
        </w:rPr>
        <w:t xml:space="preserve"> (Prison Reform Trust, 2023)</w:t>
      </w:r>
      <w:r w:rsidR="00F03458" w:rsidRPr="00F3509F">
        <w:rPr>
          <w:rFonts w:ascii="Arial" w:hAnsi="Arial" w:cs="Arial"/>
          <w:sz w:val="24"/>
          <w:szCs w:val="24"/>
        </w:rPr>
        <w:t>, questions about sanitation and living conditions have to be raised</w:t>
      </w:r>
      <w:r w:rsidR="004171D1" w:rsidRPr="00F3509F">
        <w:rPr>
          <w:rFonts w:ascii="Arial" w:hAnsi="Arial" w:cs="Arial"/>
          <w:sz w:val="24"/>
          <w:szCs w:val="24"/>
        </w:rPr>
        <w:t xml:space="preserve"> and how are other countries dealing with similar issues</w:t>
      </w:r>
      <w:r w:rsidR="000C4399" w:rsidRPr="00F3509F">
        <w:rPr>
          <w:rFonts w:ascii="Arial" w:hAnsi="Arial" w:cs="Arial"/>
          <w:sz w:val="24"/>
          <w:szCs w:val="24"/>
        </w:rPr>
        <w:t xml:space="preserve">. </w:t>
      </w:r>
      <w:r w:rsidR="00E44557" w:rsidRPr="00F3509F">
        <w:rPr>
          <w:rFonts w:ascii="Arial" w:hAnsi="Arial" w:cs="Arial"/>
          <w:sz w:val="24"/>
          <w:szCs w:val="24"/>
        </w:rPr>
        <w:t>As stated</w:t>
      </w:r>
      <w:r w:rsidR="007E64B7" w:rsidRPr="00F3509F">
        <w:rPr>
          <w:rFonts w:ascii="Arial" w:hAnsi="Arial" w:cs="Arial"/>
          <w:sz w:val="24"/>
          <w:szCs w:val="24"/>
        </w:rPr>
        <w:t xml:space="preserve"> by the </w:t>
      </w:r>
      <w:r w:rsidR="00155420" w:rsidRPr="00F3509F">
        <w:rPr>
          <w:rFonts w:ascii="Arial" w:hAnsi="Arial" w:cs="Arial"/>
          <w:sz w:val="24"/>
          <w:szCs w:val="24"/>
        </w:rPr>
        <w:t>P</w:t>
      </w:r>
      <w:r w:rsidR="007E64B7" w:rsidRPr="00F3509F">
        <w:rPr>
          <w:rFonts w:ascii="Arial" w:hAnsi="Arial" w:cs="Arial"/>
          <w:sz w:val="24"/>
          <w:szCs w:val="24"/>
        </w:rPr>
        <w:t xml:space="preserve">rison </w:t>
      </w:r>
      <w:r w:rsidR="00155420" w:rsidRPr="00F3509F">
        <w:rPr>
          <w:rFonts w:ascii="Arial" w:hAnsi="Arial" w:cs="Arial"/>
          <w:sz w:val="24"/>
          <w:szCs w:val="24"/>
        </w:rPr>
        <w:t>R</w:t>
      </w:r>
      <w:r w:rsidR="007E64B7" w:rsidRPr="00F3509F">
        <w:rPr>
          <w:rFonts w:ascii="Arial" w:hAnsi="Arial" w:cs="Arial"/>
          <w:sz w:val="24"/>
          <w:szCs w:val="24"/>
        </w:rPr>
        <w:t xml:space="preserve">eform </w:t>
      </w:r>
      <w:r w:rsidR="00155420" w:rsidRPr="00F3509F">
        <w:rPr>
          <w:rFonts w:ascii="Arial" w:hAnsi="Arial" w:cs="Arial"/>
          <w:sz w:val="24"/>
          <w:szCs w:val="24"/>
        </w:rPr>
        <w:t>T</w:t>
      </w:r>
      <w:r w:rsidR="007E64B7" w:rsidRPr="00F3509F">
        <w:rPr>
          <w:rFonts w:ascii="Arial" w:hAnsi="Arial" w:cs="Arial"/>
          <w:sz w:val="24"/>
          <w:szCs w:val="24"/>
        </w:rPr>
        <w:t xml:space="preserve">rust </w:t>
      </w:r>
      <w:r w:rsidR="00DD5B8A" w:rsidRPr="00F3509F">
        <w:rPr>
          <w:rFonts w:ascii="Arial" w:hAnsi="Arial" w:cs="Arial"/>
          <w:sz w:val="24"/>
          <w:szCs w:val="24"/>
        </w:rPr>
        <w:t>(</w:t>
      </w:r>
      <w:r w:rsidR="00DD5B8A" w:rsidRPr="005F2320">
        <w:rPr>
          <w:rFonts w:ascii="Arial" w:hAnsi="Arial" w:cs="Arial"/>
          <w:color w:val="FF0000"/>
          <w:sz w:val="24"/>
          <w:szCs w:val="24"/>
        </w:rPr>
        <w:t>2024</w:t>
      </w:r>
      <w:r w:rsidR="00DD5B8A" w:rsidRPr="00F3509F">
        <w:rPr>
          <w:rFonts w:ascii="Arial" w:hAnsi="Arial" w:cs="Arial"/>
          <w:sz w:val="24"/>
          <w:szCs w:val="24"/>
        </w:rPr>
        <w:t xml:space="preserve">), a </w:t>
      </w:r>
      <w:r w:rsidR="003A5590" w:rsidRPr="00F3509F">
        <w:rPr>
          <w:rFonts w:ascii="Arial" w:hAnsi="Arial" w:cs="Arial"/>
          <w:sz w:val="24"/>
          <w:szCs w:val="24"/>
        </w:rPr>
        <w:t xml:space="preserve">prisoner is entitled to </w:t>
      </w:r>
      <w:r w:rsidR="004A5B7B" w:rsidRPr="00F3509F">
        <w:rPr>
          <w:rFonts w:ascii="Arial" w:hAnsi="Arial" w:cs="Arial"/>
          <w:sz w:val="24"/>
          <w:szCs w:val="24"/>
        </w:rPr>
        <w:t>be of adequate size for the maximum number of prisoners it will hold</w:t>
      </w:r>
      <w:r w:rsidR="00802CBD" w:rsidRPr="00F3509F">
        <w:rPr>
          <w:rFonts w:ascii="Arial" w:hAnsi="Arial" w:cs="Arial"/>
          <w:sz w:val="24"/>
          <w:szCs w:val="24"/>
        </w:rPr>
        <w:t>. The cell must also have</w:t>
      </w:r>
      <w:r w:rsidR="004A5B7B" w:rsidRPr="00F3509F">
        <w:rPr>
          <w:rFonts w:ascii="Arial" w:hAnsi="Arial" w:cs="Arial"/>
          <w:sz w:val="24"/>
          <w:szCs w:val="24"/>
        </w:rPr>
        <w:t xml:space="preserve"> lighting, heating, ventilation </w:t>
      </w:r>
      <w:r w:rsidR="00802CBD" w:rsidRPr="00F3509F">
        <w:rPr>
          <w:rFonts w:ascii="Arial" w:hAnsi="Arial" w:cs="Arial"/>
          <w:sz w:val="24"/>
          <w:szCs w:val="24"/>
        </w:rPr>
        <w:t xml:space="preserve">as well as </w:t>
      </w:r>
      <w:r w:rsidR="004A5B7B" w:rsidRPr="00F3509F">
        <w:rPr>
          <w:rFonts w:ascii="Arial" w:hAnsi="Arial" w:cs="Arial"/>
          <w:sz w:val="24"/>
          <w:szCs w:val="24"/>
        </w:rPr>
        <w:t>access to water and sanitation</w:t>
      </w:r>
      <w:r w:rsidR="00802CBD" w:rsidRPr="00F3509F">
        <w:rPr>
          <w:rFonts w:ascii="Arial" w:hAnsi="Arial" w:cs="Arial"/>
          <w:sz w:val="24"/>
          <w:szCs w:val="24"/>
        </w:rPr>
        <w:t xml:space="preserve"> at all times</w:t>
      </w:r>
      <w:r w:rsidR="004A5B7B" w:rsidRPr="00F3509F">
        <w:rPr>
          <w:rFonts w:ascii="Arial" w:hAnsi="Arial" w:cs="Arial"/>
          <w:sz w:val="24"/>
          <w:szCs w:val="24"/>
        </w:rPr>
        <w:t>.</w:t>
      </w:r>
      <w:r w:rsidR="00FF37B4" w:rsidRPr="00F3509F">
        <w:rPr>
          <w:rFonts w:ascii="Arial" w:hAnsi="Arial" w:cs="Arial"/>
          <w:sz w:val="24"/>
          <w:szCs w:val="24"/>
        </w:rPr>
        <w:t xml:space="preserve"> </w:t>
      </w:r>
      <w:r w:rsidR="00155420" w:rsidRPr="00F3509F">
        <w:rPr>
          <w:rFonts w:ascii="Arial" w:hAnsi="Arial" w:cs="Arial"/>
          <w:sz w:val="24"/>
          <w:szCs w:val="24"/>
        </w:rPr>
        <w:t>However,</w:t>
      </w:r>
      <w:r w:rsidR="00FF37B4" w:rsidRPr="00F3509F">
        <w:rPr>
          <w:rFonts w:ascii="Arial" w:hAnsi="Arial" w:cs="Arial"/>
          <w:sz w:val="24"/>
          <w:szCs w:val="24"/>
        </w:rPr>
        <w:t xml:space="preserve"> th</w:t>
      </w:r>
      <w:r w:rsidR="003500D9" w:rsidRPr="00F3509F">
        <w:rPr>
          <w:rFonts w:ascii="Arial" w:hAnsi="Arial" w:cs="Arial"/>
          <w:sz w:val="24"/>
          <w:szCs w:val="24"/>
        </w:rPr>
        <w:t xml:space="preserve">ese promises are not always </w:t>
      </w:r>
      <w:r w:rsidR="003500D9" w:rsidRPr="00F3509F">
        <w:rPr>
          <w:rFonts w:ascii="Arial" w:hAnsi="Arial" w:cs="Arial"/>
          <w:sz w:val="24"/>
          <w:szCs w:val="24"/>
        </w:rPr>
        <w:lastRenderedPageBreak/>
        <w:t xml:space="preserve">upheld, through several prison inspections </w:t>
      </w:r>
      <w:r w:rsidR="00155420" w:rsidRPr="00F3509F">
        <w:rPr>
          <w:rFonts w:ascii="Arial" w:hAnsi="Arial" w:cs="Arial"/>
          <w:sz w:val="24"/>
          <w:szCs w:val="24"/>
        </w:rPr>
        <w:t>made by the HM Chief Inspector of Prisons</w:t>
      </w:r>
      <w:r w:rsidR="00DB4A15" w:rsidRPr="00F3509F">
        <w:rPr>
          <w:rFonts w:ascii="Arial" w:hAnsi="Arial" w:cs="Arial"/>
          <w:sz w:val="24"/>
          <w:szCs w:val="24"/>
        </w:rPr>
        <w:t xml:space="preserve"> (2023), it was found that </w:t>
      </w:r>
      <w:r w:rsidR="00F22AF8" w:rsidRPr="00F3509F">
        <w:rPr>
          <w:rFonts w:ascii="Arial" w:hAnsi="Arial" w:cs="Arial"/>
          <w:sz w:val="24"/>
          <w:szCs w:val="24"/>
        </w:rPr>
        <w:t xml:space="preserve">in </w:t>
      </w:r>
      <w:r w:rsidR="007910F5" w:rsidRPr="00F3509F">
        <w:rPr>
          <w:rFonts w:ascii="Arial" w:hAnsi="Arial" w:cs="Arial"/>
          <w:sz w:val="24"/>
          <w:szCs w:val="24"/>
        </w:rPr>
        <w:t xml:space="preserve">HMP Woodhill </w:t>
      </w:r>
      <w:r w:rsidR="000E136C" w:rsidRPr="00F3509F">
        <w:rPr>
          <w:rFonts w:ascii="Arial" w:hAnsi="Arial" w:cs="Arial"/>
          <w:sz w:val="24"/>
          <w:szCs w:val="24"/>
        </w:rPr>
        <w:t xml:space="preserve">when </w:t>
      </w:r>
      <w:r w:rsidR="00E40A46" w:rsidRPr="00F3509F">
        <w:rPr>
          <w:rFonts w:ascii="Arial" w:hAnsi="Arial" w:cs="Arial"/>
          <w:sz w:val="24"/>
          <w:szCs w:val="24"/>
        </w:rPr>
        <w:t xml:space="preserve">repairs were </w:t>
      </w:r>
      <w:r w:rsidR="00D12CB0" w:rsidRPr="00F3509F">
        <w:rPr>
          <w:rFonts w:ascii="Arial" w:hAnsi="Arial" w:cs="Arial"/>
          <w:sz w:val="24"/>
          <w:szCs w:val="24"/>
        </w:rPr>
        <w:t xml:space="preserve">happening for the cells there was a lack of accommodation to move them </w:t>
      </w:r>
      <w:r w:rsidR="000A756B" w:rsidRPr="00F3509F">
        <w:rPr>
          <w:rFonts w:ascii="Arial" w:hAnsi="Arial" w:cs="Arial"/>
          <w:sz w:val="24"/>
          <w:szCs w:val="24"/>
        </w:rPr>
        <w:t>elsewhere and found that some prisoners were moved to cells in unacceptable conditions</w:t>
      </w:r>
      <w:r w:rsidR="0014262E" w:rsidRPr="00F3509F">
        <w:rPr>
          <w:rFonts w:ascii="Arial" w:hAnsi="Arial" w:cs="Arial"/>
          <w:sz w:val="24"/>
          <w:szCs w:val="24"/>
        </w:rPr>
        <w:t xml:space="preserve">. Such as a vulnerable individual in prison not having access to a call bell, </w:t>
      </w:r>
      <w:r w:rsidR="00932D36" w:rsidRPr="00F3509F">
        <w:rPr>
          <w:rFonts w:ascii="Arial" w:hAnsi="Arial" w:cs="Arial"/>
          <w:sz w:val="24"/>
          <w:szCs w:val="24"/>
        </w:rPr>
        <w:t>as well as a prisoner being put in a cell for two days without running water or a toilet</w:t>
      </w:r>
      <w:r w:rsidR="00DF10AB" w:rsidRPr="00F3509F">
        <w:rPr>
          <w:rFonts w:ascii="Arial" w:hAnsi="Arial" w:cs="Arial"/>
          <w:sz w:val="24"/>
          <w:szCs w:val="24"/>
        </w:rPr>
        <w:t>.</w:t>
      </w:r>
      <w:r w:rsidR="001F4525" w:rsidRPr="00F3509F">
        <w:rPr>
          <w:rFonts w:ascii="Arial" w:hAnsi="Arial" w:cs="Arial"/>
          <w:sz w:val="24"/>
          <w:szCs w:val="24"/>
        </w:rPr>
        <w:t xml:space="preserve"> </w:t>
      </w:r>
      <w:r w:rsidR="00B73F4F" w:rsidRPr="00F3509F">
        <w:rPr>
          <w:rFonts w:ascii="Arial" w:hAnsi="Arial" w:cs="Arial"/>
          <w:sz w:val="24"/>
          <w:szCs w:val="24"/>
        </w:rPr>
        <w:t xml:space="preserve">This is not a one off </w:t>
      </w:r>
      <w:r w:rsidR="00AA4034" w:rsidRPr="00F3509F">
        <w:rPr>
          <w:rFonts w:ascii="Arial" w:hAnsi="Arial" w:cs="Arial"/>
          <w:sz w:val="24"/>
          <w:szCs w:val="24"/>
        </w:rPr>
        <w:t xml:space="preserve">as well it was also reported that lots of cells within </w:t>
      </w:r>
      <w:r w:rsidR="00251445" w:rsidRPr="00F3509F">
        <w:rPr>
          <w:rFonts w:ascii="Arial" w:hAnsi="Arial" w:cs="Arial"/>
          <w:sz w:val="24"/>
          <w:szCs w:val="24"/>
        </w:rPr>
        <w:t>HMP Grendon</w:t>
      </w:r>
      <w:r w:rsidR="00AA4034" w:rsidRPr="00F3509F">
        <w:rPr>
          <w:rFonts w:ascii="Arial" w:hAnsi="Arial" w:cs="Arial"/>
          <w:sz w:val="24"/>
          <w:szCs w:val="24"/>
        </w:rPr>
        <w:t xml:space="preserve"> had no toilet or running water</w:t>
      </w:r>
      <w:r w:rsidR="00A10F63" w:rsidRPr="00F3509F">
        <w:rPr>
          <w:rFonts w:ascii="Arial" w:hAnsi="Arial" w:cs="Arial"/>
          <w:sz w:val="24"/>
          <w:szCs w:val="24"/>
        </w:rPr>
        <w:t xml:space="preserve"> (HM Chief Inspectorate of Prisons, 2023). </w:t>
      </w:r>
      <w:r w:rsidR="00DA0605" w:rsidRPr="00F3509F">
        <w:rPr>
          <w:rFonts w:ascii="Arial" w:hAnsi="Arial" w:cs="Arial"/>
          <w:sz w:val="24"/>
          <w:szCs w:val="24"/>
        </w:rPr>
        <w:t xml:space="preserve">This </w:t>
      </w:r>
      <w:r w:rsidR="00991F58" w:rsidRPr="00F3509F">
        <w:rPr>
          <w:rFonts w:ascii="Arial" w:hAnsi="Arial" w:cs="Arial"/>
          <w:sz w:val="24"/>
          <w:szCs w:val="24"/>
        </w:rPr>
        <w:t xml:space="preserve">is breaking the </w:t>
      </w:r>
      <w:r w:rsidR="00D958F3">
        <w:rPr>
          <w:rFonts w:ascii="Arial" w:hAnsi="Arial" w:cs="Arial"/>
          <w:sz w:val="24"/>
          <w:szCs w:val="24"/>
        </w:rPr>
        <w:t>prisoner's</w:t>
      </w:r>
      <w:r w:rsidR="00991F58" w:rsidRPr="00F3509F">
        <w:rPr>
          <w:rFonts w:ascii="Arial" w:hAnsi="Arial" w:cs="Arial"/>
          <w:sz w:val="24"/>
          <w:szCs w:val="24"/>
        </w:rPr>
        <w:t xml:space="preserve"> right </w:t>
      </w:r>
      <w:r w:rsidR="00D958F3">
        <w:rPr>
          <w:rFonts w:ascii="Arial" w:hAnsi="Arial" w:cs="Arial"/>
          <w:sz w:val="24"/>
          <w:szCs w:val="24"/>
        </w:rPr>
        <w:t>to</w:t>
      </w:r>
      <w:r w:rsidR="00991F58" w:rsidRPr="00F3509F">
        <w:rPr>
          <w:rFonts w:ascii="Arial" w:hAnsi="Arial" w:cs="Arial"/>
          <w:sz w:val="24"/>
          <w:szCs w:val="24"/>
        </w:rPr>
        <w:t xml:space="preserve"> basic hygiene and</w:t>
      </w:r>
      <w:r w:rsidR="00DF486A">
        <w:rPr>
          <w:rFonts w:ascii="Arial" w:hAnsi="Arial" w:cs="Arial"/>
          <w:sz w:val="24"/>
          <w:szCs w:val="24"/>
        </w:rPr>
        <w:t xml:space="preserve"> healthcare</w:t>
      </w:r>
      <w:r w:rsidR="00D958F3">
        <w:rPr>
          <w:rFonts w:ascii="Arial" w:hAnsi="Arial" w:cs="Arial"/>
          <w:sz w:val="24"/>
          <w:szCs w:val="24"/>
        </w:rPr>
        <w:t>, therefore</w:t>
      </w:r>
      <w:r w:rsidR="00991F58" w:rsidRPr="00F3509F">
        <w:rPr>
          <w:rFonts w:ascii="Arial" w:hAnsi="Arial" w:cs="Arial"/>
          <w:sz w:val="24"/>
          <w:szCs w:val="24"/>
        </w:rPr>
        <w:t xml:space="preserve"> is not acceptable no matter the circumstances happening inside the prison</w:t>
      </w:r>
      <w:r w:rsidR="00AA31C5" w:rsidRPr="00F3509F">
        <w:rPr>
          <w:rFonts w:ascii="Arial" w:hAnsi="Arial" w:cs="Arial"/>
          <w:sz w:val="24"/>
          <w:szCs w:val="24"/>
        </w:rPr>
        <w:t xml:space="preserve"> (</w:t>
      </w:r>
      <w:r w:rsidR="00837A5F" w:rsidRPr="00837A5F">
        <w:rPr>
          <w:rFonts w:ascii="Arial" w:hAnsi="Arial" w:cs="Arial"/>
          <w:sz w:val="24"/>
          <w:szCs w:val="24"/>
        </w:rPr>
        <w:t>Home Office</w:t>
      </w:r>
      <w:r w:rsidR="00AA31C5" w:rsidRPr="00F3509F">
        <w:rPr>
          <w:rFonts w:ascii="Arial" w:hAnsi="Arial" w:cs="Arial"/>
          <w:sz w:val="24"/>
          <w:szCs w:val="24"/>
        </w:rPr>
        <w:t>, 2024)</w:t>
      </w:r>
      <w:r w:rsidR="00851DBE" w:rsidRPr="00F3509F">
        <w:rPr>
          <w:rFonts w:ascii="Arial" w:hAnsi="Arial" w:cs="Arial"/>
          <w:sz w:val="24"/>
          <w:szCs w:val="24"/>
        </w:rPr>
        <w:t xml:space="preserve">, </w:t>
      </w:r>
      <w:r w:rsidR="00FD75B1" w:rsidRPr="00F3509F">
        <w:rPr>
          <w:rFonts w:ascii="Arial" w:hAnsi="Arial" w:cs="Arial"/>
          <w:sz w:val="24"/>
          <w:szCs w:val="24"/>
        </w:rPr>
        <w:t xml:space="preserve">with incidences such as these being publicly reported and for the world to see </w:t>
      </w:r>
      <w:r w:rsidR="00C16364" w:rsidRPr="00F3509F">
        <w:rPr>
          <w:rFonts w:ascii="Arial" w:hAnsi="Arial" w:cs="Arial"/>
          <w:sz w:val="24"/>
          <w:szCs w:val="24"/>
        </w:rPr>
        <w:t>the people of England and Wales will start to question that with the billions (UK Parliament, 2024) being put into the prison system how is it that these situations can even occur when other foreign prisons don’t seem to share the same troubles.</w:t>
      </w:r>
      <w:r w:rsidR="001C385F" w:rsidRPr="00F3509F">
        <w:rPr>
          <w:rFonts w:ascii="Arial" w:hAnsi="Arial" w:cs="Arial"/>
          <w:sz w:val="24"/>
          <w:szCs w:val="24"/>
        </w:rPr>
        <w:t xml:space="preserve"> </w:t>
      </w:r>
    </w:p>
    <w:p w14:paraId="59FB81C6" w14:textId="015A3DA5" w:rsidR="00940AB8" w:rsidRPr="00F3509F" w:rsidRDefault="0074152A" w:rsidP="00F3509F">
      <w:pPr>
        <w:spacing w:line="360" w:lineRule="auto"/>
        <w:rPr>
          <w:rFonts w:ascii="Arial" w:hAnsi="Arial" w:cs="Arial"/>
          <w:sz w:val="24"/>
          <w:szCs w:val="24"/>
        </w:rPr>
      </w:pPr>
      <w:r w:rsidRPr="00F3509F">
        <w:rPr>
          <w:rFonts w:ascii="Arial" w:hAnsi="Arial" w:cs="Arial"/>
          <w:sz w:val="24"/>
          <w:szCs w:val="24"/>
        </w:rPr>
        <w:t xml:space="preserve">Named one of the nicest </w:t>
      </w:r>
      <w:r w:rsidR="00D22350" w:rsidRPr="00F3509F">
        <w:rPr>
          <w:rFonts w:ascii="Arial" w:hAnsi="Arial" w:cs="Arial"/>
          <w:sz w:val="24"/>
          <w:szCs w:val="24"/>
        </w:rPr>
        <w:t>prisons in the world Champ-D</w:t>
      </w:r>
      <w:r w:rsidR="000370F1" w:rsidRPr="00F3509F">
        <w:rPr>
          <w:rFonts w:ascii="Arial" w:hAnsi="Arial" w:cs="Arial"/>
          <w:sz w:val="24"/>
          <w:szCs w:val="24"/>
        </w:rPr>
        <w:t xml:space="preserve">ollen </w:t>
      </w:r>
      <w:r w:rsidR="00294215" w:rsidRPr="00F3509F">
        <w:rPr>
          <w:rFonts w:ascii="Arial" w:hAnsi="Arial" w:cs="Arial"/>
          <w:sz w:val="24"/>
          <w:szCs w:val="24"/>
        </w:rPr>
        <w:t>in Gene</w:t>
      </w:r>
      <w:r w:rsidR="00BE0AD3" w:rsidRPr="00F3509F">
        <w:rPr>
          <w:rFonts w:ascii="Arial" w:hAnsi="Arial" w:cs="Arial"/>
          <w:sz w:val="24"/>
          <w:szCs w:val="24"/>
        </w:rPr>
        <w:t xml:space="preserve">va </w:t>
      </w:r>
      <w:r w:rsidR="00F85AF7" w:rsidRPr="00F3509F">
        <w:rPr>
          <w:rFonts w:ascii="Arial" w:hAnsi="Arial" w:cs="Arial"/>
          <w:sz w:val="24"/>
          <w:szCs w:val="24"/>
        </w:rPr>
        <w:t xml:space="preserve">also had </w:t>
      </w:r>
      <w:r w:rsidR="00C95D54" w:rsidRPr="00F3509F">
        <w:rPr>
          <w:rFonts w:ascii="Arial" w:hAnsi="Arial" w:cs="Arial"/>
          <w:sz w:val="24"/>
          <w:szCs w:val="24"/>
        </w:rPr>
        <w:t>overcrowding issues</w:t>
      </w:r>
      <w:r w:rsidR="00940AB8" w:rsidRPr="00F3509F">
        <w:rPr>
          <w:rFonts w:ascii="Arial" w:hAnsi="Arial" w:cs="Arial"/>
          <w:sz w:val="24"/>
          <w:szCs w:val="24"/>
        </w:rPr>
        <w:t xml:space="preserve">, this issue was dealt with swiftly as the problem </w:t>
      </w:r>
      <w:r w:rsidR="00C95D54" w:rsidRPr="00F3509F">
        <w:rPr>
          <w:rFonts w:ascii="Arial" w:hAnsi="Arial" w:cs="Arial"/>
          <w:sz w:val="24"/>
          <w:szCs w:val="24"/>
        </w:rPr>
        <w:t>arose</w:t>
      </w:r>
      <w:r w:rsidR="00940AB8" w:rsidRPr="00F3509F">
        <w:rPr>
          <w:rFonts w:ascii="Arial" w:hAnsi="Arial" w:cs="Arial"/>
          <w:sz w:val="24"/>
          <w:szCs w:val="24"/>
        </w:rPr>
        <w:t xml:space="preserve"> in 2011 and </w:t>
      </w:r>
      <w:r w:rsidR="00C95D54" w:rsidRPr="00F3509F">
        <w:rPr>
          <w:rFonts w:ascii="Arial" w:hAnsi="Arial" w:cs="Arial"/>
          <w:sz w:val="24"/>
          <w:szCs w:val="24"/>
        </w:rPr>
        <w:t>was solved in 2011, showing efficiency in addressing the issue at hand (Jaberg</w:t>
      </w:r>
      <w:r w:rsidR="001D7253" w:rsidRPr="00F3509F">
        <w:rPr>
          <w:rFonts w:ascii="Arial" w:hAnsi="Arial" w:cs="Arial"/>
          <w:sz w:val="24"/>
          <w:szCs w:val="24"/>
        </w:rPr>
        <w:t>, 2011)</w:t>
      </w:r>
      <w:r w:rsidR="002C76C8">
        <w:rPr>
          <w:rFonts w:ascii="Arial" w:hAnsi="Arial" w:cs="Arial"/>
          <w:sz w:val="24"/>
          <w:szCs w:val="24"/>
        </w:rPr>
        <w:t xml:space="preserve"> </w:t>
      </w:r>
      <w:r w:rsidR="002C76C8">
        <w:rPr>
          <w:rFonts w:ascii="Arial" w:hAnsi="Arial" w:cs="Arial"/>
          <w:color w:val="FF0000"/>
          <w:sz w:val="24"/>
          <w:szCs w:val="24"/>
        </w:rPr>
        <w:t>how did they solve this issue</w:t>
      </w:r>
      <w:r w:rsidR="00C95D54" w:rsidRPr="00F3509F">
        <w:rPr>
          <w:rFonts w:ascii="Arial" w:hAnsi="Arial" w:cs="Arial"/>
          <w:sz w:val="24"/>
          <w:szCs w:val="24"/>
        </w:rPr>
        <w:t xml:space="preserve">. </w:t>
      </w:r>
      <w:r w:rsidR="001D7253" w:rsidRPr="00F3509F">
        <w:rPr>
          <w:rFonts w:ascii="Arial" w:hAnsi="Arial" w:cs="Arial"/>
          <w:sz w:val="24"/>
          <w:szCs w:val="24"/>
        </w:rPr>
        <w:t>Although this was on a smaller scale with their overcrowding issue being solved by adding 100 extra cells</w:t>
      </w:r>
      <w:r w:rsidR="002D384C" w:rsidRPr="00F3509F">
        <w:rPr>
          <w:rFonts w:ascii="Arial" w:hAnsi="Arial" w:cs="Arial"/>
          <w:sz w:val="24"/>
          <w:szCs w:val="24"/>
        </w:rPr>
        <w:t xml:space="preserve"> but shows that they are on top of the situation.</w:t>
      </w:r>
      <w:r w:rsidR="0081406F" w:rsidRPr="00F3509F">
        <w:rPr>
          <w:rFonts w:ascii="Arial" w:hAnsi="Arial" w:cs="Arial"/>
          <w:sz w:val="24"/>
          <w:szCs w:val="24"/>
        </w:rPr>
        <w:t xml:space="preserve"> </w:t>
      </w:r>
      <w:r w:rsidR="002D384C" w:rsidRPr="00F3509F">
        <w:rPr>
          <w:rFonts w:ascii="Arial" w:hAnsi="Arial" w:cs="Arial"/>
          <w:sz w:val="24"/>
          <w:szCs w:val="24"/>
        </w:rPr>
        <w:t>O</w:t>
      </w:r>
      <w:r w:rsidR="00D50DDC" w:rsidRPr="00F3509F">
        <w:rPr>
          <w:rFonts w:ascii="Arial" w:hAnsi="Arial" w:cs="Arial"/>
          <w:sz w:val="24"/>
          <w:szCs w:val="24"/>
        </w:rPr>
        <w:t>n the other hand</w:t>
      </w:r>
      <w:r w:rsidR="00B424DA" w:rsidRPr="00F3509F">
        <w:rPr>
          <w:rFonts w:ascii="Arial" w:hAnsi="Arial" w:cs="Arial"/>
          <w:sz w:val="24"/>
          <w:szCs w:val="24"/>
        </w:rPr>
        <w:t>,</w:t>
      </w:r>
      <w:r w:rsidR="00D50DDC" w:rsidRPr="00F3509F">
        <w:rPr>
          <w:rFonts w:ascii="Arial" w:hAnsi="Arial" w:cs="Arial"/>
          <w:sz w:val="24"/>
          <w:szCs w:val="24"/>
        </w:rPr>
        <w:t xml:space="preserve"> </w:t>
      </w:r>
      <w:r w:rsidR="002D384C" w:rsidRPr="00F3509F">
        <w:rPr>
          <w:rFonts w:ascii="Arial" w:hAnsi="Arial" w:cs="Arial"/>
          <w:sz w:val="24"/>
          <w:szCs w:val="24"/>
        </w:rPr>
        <w:t xml:space="preserve">in </w:t>
      </w:r>
      <w:r w:rsidR="00D50DDC" w:rsidRPr="00F3509F">
        <w:rPr>
          <w:rFonts w:ascii="Arial" w:hAnsi="Arial" w:cs="Arial"/>
          <w:sz w:val="24"/>
          <w:szCs w:val="24"/>
        </w:rPr>
        <w:t>England and Wales</w:t>
      </w:r>
      <w:r w:rsidR="002D384C" w:rsidRPr="00F3509F">
        <w:rPr>
          <w:rFonts w:ascii="Arial" w:hAnsi="Arial" w:cs="Arial"/>
          <w:sz w:val="24"/>
          <w:szCs w:val="24"/>
        </w:rPr>
        <w:t>,</w:t>
      </w:r>
      <w:r w:rsidR="00D50DDC" w:rsidRPr="00F3509F">
        <w:rPr>
          <w:rFonts w:ascii="Arial" w:hAnsi="Arial" w:cs="Arial"/>
          <w:sz w:val="24"/>
          <w:szCs w:val="24"/>
        </w:rPr>
        <w:t xml:space="preserve"> </w:t>
      </w:r>
      <w:r w:rsidR="007A5D14" w:rsidRPr="00F3509F">
        <w:rPr>
          <w:rFonts w:ascii="Arial" w:hAnsi="Arial" w:cs="Arial"/>
          <w:sz w:val="24"/>
          <w:szCs w:val="24"/>
        </w:rPr>
        <w:t xml:space="preserve">the government is </w:t>
      </w:r>
      <w:r w:rsidR="00781320" w:rsidRPr="00F3509F">
        <w:rPr>
          <w:rFonts w:ascii="Arial" w:hAnsi="Arial" w:cs="Arial"/>
          <w:sz w:val="24"/>
          <w:szCs w:val="24"/>
        </w:rPr>
        <w:t>undertaking</w:t>
      </w:r>
      <w:r w:rsidR="007A5D14" w:rsidRPr="00F3509F">
        <w:rPr>
          <w:rFonts w:ascii="Arial" w:hAnsi="Arial" w:cs="Arial"/>
          <w:sz w:val="24"/>
          <w:szCs w:val="24"/>
        </w:rPr>
        <w:t xml:space="preserve"> a similar </w:t>
      </w:r>
      <w:r w:rsidR="00A34FCD" w:rsidRPr="00F3509F">
        <w:rPr>
          <w:rFonts w:ascii="Arial" w:hAnsi="Arial" w:cs="Arial"/>
          <w:sz w:val="24"/>
          <w:szCs w:val="24"/>
        </w:rPr>
        <w:t>prison-building</w:t>
      </w:r>
      <w:r w:rsidR="007A5D14" w:rsidRPr="00F3509F">
        <w:rPr>
          <w:rFonts w:ascii="Arial" w:hAnsi="Arial" w:cs="Arial"/>
          <w:sz w:val="24"/>
          <w:szCs w:val="24"/>
        </w:rPr>
        <w:t xml:space="preserve"> </w:t>
      </w:r>
      <w:r w:rsidR="00B424DA" w:rsidRPr="00F3509F">
        <w:rPr>
          <w:rFonts w:ascii="Arial" w:hAnsi="Arial" w:cs="Arial"/>
          <w:sz w:val="24"/>
          <w:szCs w:val="24"/>
        </w:rPr>
        <w:t>program</w:t>
      </w:r>
      <w:r w:rsidR="007A5D14" w:rsidRPr="00F3509F">
        <w:rPr>
          <w:rFonts w:ascii="Arial" w:hAnsi="Arial" w:cs="Arial"/>
          <w:sz w:val="24"/>
          <w:szCs w:val="24"/>
        </w:rPr>
        <w:t xml:space="preserve"> to build 20,000 new prison places </w:t>
      </w:r>
      <w:r w:rsidR="00781320" w:rsidRPr="00F3509F">
        <w:rPr>
          <w:rFonts w:ascii="Arial" w:hAnsi="Arial" w:cs="Arial"/>
          <w:sz w:val="24"/>
          <w:szCs w:val="24"/>
        </w:rPr>
        <w:t xml:space="preserve">by the middle of the </w:t>
      </w:r>
      <w:r w:rsidR="00B424DA" w:rsidRPr="00F3509F">
        <w:rPr>
          <w:rFonts w:ascii="Arial" w:hAnsi="Arial" w:cs="Arial"/>
          <w:sz w:val="24"/>
          <w:szCs w:val="24"/>
        </w:rPr>
        <w:t>2020s</w:t>
      </w:r>
      <w:r w:rsidR="00FA1E88" w:rsidRPr="00F3509F">
        <w:rPr>
          <w:rFonts w:ascii="Arial" w:hAnsi="Arial" w:cs="Arial"/>
          <w:sz w:val="24"/>
          <w:szCs w:val="24"/>
        </w:rPr>
        <w:t xml:space="preserve"> </w:t>
      </w:r>
      <w:r w:rsidR="00ED6F5E" w:rsidRPr="00F3509F">
        <w:rPr>
          <w:rFonts w:ascii="Arial" w:hAnsi="Arial" w:cs="Arial"/>
          <w:sz w:val="24"/>
          <w:szCs w:val="24"/>
        </w:rPr>
        <w:t>(</w:t>
      </w:r>
      <w:r w:rsidR="00E41D4D">
        <w:rPr>
          <w:rFonts w:ascii="Arial" w:hAnsi="Arial" w:cs="Arial"/>
          <w:sz w:val="24"/>
          <w:szCs w:val="24"/>
        </w:rPr>
        <w:t>UK Parliament</w:t>
      </w:r>
      <w:r w:rsidR="00ED6F5E" w:rsidRPr="00F3509F">
        <w:rPr>
          <w:rFonts w:ascii="Arial" w:hAnsi="Arial" w:cs="Arial"/>
          <w:sz w:val="24"/>
          <w:szCs w:val="24"/>
        </w:rPr>
        <w:t xml:space="preserve">, 2023) </w:t>
      </w:r>
      <w:r w:rsidR="00FA1E88" w:rsidRPr="00F3509F">
        <w:rPr>
          <w:rFonts w:ascii="Arial" w:hAnsi="Arial" w:cs="Arial"/>
          <w:sz w:val="24"/>
          <w:szCs w:val="24"/>
        </w:rPr>
        <w:t xml:space="preserve">due to the constant rapid inflation of inmates and </w:t>
      </w:r>
      <w:r w:rsidR="00B424DA" w:rsidRPr="00F3509F">
        <w:rPr>
          <w:rFonts w:ascii="Arial" w:hAnsi="Arial" w:cs="Arial"/>
          <w:sz w:val="24"/>
          <w:szCs w:val="24"/>
        </w:rPr>
        <w:t xml:space="preserve">to deal with the predictions </w:t>
      </w:r>
      <w:r w:rsidR="0070321F" w:rsidRPr="00F3509F">
        <w:rPr>
          <w:rFonts w:ascii="Arial" w:hAnsi="Arial" w:cs="Arial"/>
          <w:sz w:val="24"/>
          <w:szCs w:val="24"/>
        </w:rPr>
        <w:t xml:space="preserve">of </w:t>
      </w:r>
      <w:r w:rsidR="001811C8" w:rsidRPr="00F3509F">
        <w:rPr>
          <w:rFonts w:ascii="Arial" w:hAnsi="Arial" w:cs="Arial"/>
          <w:sz w:val="24"/>
          <w:szCs w:val="24"/>
        </w:rPr>
        <w:t xml:space="preserve">there being </w:t>
      </w:r>
      <w:r w:rsidR="00D24E75" w:rsidRPr="00F3509F">
        <w:rPr>
          <w:rFonts w:ascii="Arial" w:hAnsi="Arial" w:cs="Arial"/>
          <w:sz w:val="24"/>
          <w:szCs w:val="24"/>
        </w:rPr>
        <w:t>around 100,000 inmates within England and Wales by 2026 (Prison Reform Trust, 2021).</w:t>
      </w:r>
      <w:r w:rsidR="002D384C" w:rsidRPr="00F3509F">
        <w:rPr>
          <w:rFonts w:ascii="Arial" w:hAnsi="Arial" w:cs="Arial"/>
          <w:sz w:val="24"/>
          <w:szCs w:val="24"/>
        </w:rPr>
        <w:t xml:space="preserve"> This plan was started in 2021 and </w:t>
      </w:r>
      <w:r w:rsidR="00154AF4" w:rsidRPr="00F3509F">
        <w:rPr>
          <w:rFonts w:ascii="Arial" w:hAnsi="Arial" w:cs="Arial"/>
          <w:sz w:val="24"/>
          <w:szCs w:val="24"/>
        </w:rPr>
        <w:t xml:space="preserve">by </w:t>
      </w:r>
      <w:r w:rsidR="00FC68A5" w:rsidRPr="00F3509F">
        <w:rPr>
          <w:rFonts w:ascii="Arial" w:hAnsi="Arial" w:cs="Arial"/>
          <w:sz w:val="24"/>
          <w:szCs w:val="24"/>
        </w:rPr>
        <w:t xml:space="preserve">June 2023 only 5,400 places are said to </w:t>
      </w:r>
      <w:r w:rsidR="00A34FCD" w:rsidRPr="00F3509F">
        <w:rPr>
          <w:rFonts w:ascii="Arial" w:hAnsi="Arial" w:cs="Arial"/>
          <w:sz w:val="24"/>
          <w:szCs w:val="24"/>
        </w:rPr>
        <w:t xml:space="preserve">have </w:t>
      </w:r>
      <w:r w:rsidR="00FC68A5" w:rsidRPr="00F3509F">
        <w:rPr>
          <w:rFonts w:ascii="Arial" w:hAnsi="Arial" w:cs="Arial"/>
          <w:sz w:val="24"/>
          <w:szCs w:val="24"/>
        </w:rPr>
        <w:t>been delivered</w:t>
      </w:r>
      <w:r w:rsidR="00A34FCD" w:rsidRPr="00F3509F">
        <w:rPr>
          <w:rFonts w:ascii="Arial" w:hAnsi="Arial" w:cs="Arial"/>
          <w:sz w:val="24"/>
          <w:szCs w:val="24"/>
        </w:rPr>
        <w:t xml:space="preserve"> (UK Parliament, 2023). At this rate</w:t>
      </w:r>
      <w:r w:rsidR="005A0E72" w:rsidRPr="00F3509F">
        <w:rPr>
          <w:rFonts w:ascii="Arial" w:hAnsi="Arial" w:cs="Arial"/>
          <w:sz w:val="24"/>
          <w:szCs w:val="24"/>
        </w:rPr>
        <w:t>,</w:t>
      </w:r>
      <w:r w:rsidR="00A34FCD" w:rsidRPr="00F3509F">
        <w:rPr>
          <w:rFonts w:ascii="Arial" w:hAnsi="Arial" w:cs="Arial"/>
          <w:sz w:val="24"/>
          <w:szCs w:val="24"/>
        </w:rPr>
        <w:t xml:space="preserve"> </w:t>
      </w:r>
      <w:r w:rsidR="00D10309" w:rsidRPr="00F3509F">
        <w:rPr>
          <w:rFonts w:ascii="Arial" w:hAnsi="Arial" w:cs="Arial"/>
          <w:sz w:val="24"/>
          <w:szCs w:val="24"/>
        </w:rPr>
        <w:t xml:space="preserve">England and Wales will constantly be making more and more space to catch up with the </w:t>
      </w:r>
      <w:r w:rsidR="005A0E72" w:rsidRPr="00F3509F">
        <w:rPr>
          <w:rFonts w:ascii="Arial" w:hAnsi="Arial" w:cs="Arial"/>
          <w:sz w:val="24"/>
          <w:szCs w:val="24"/>
        </w:rPr>
        <w:t>number</w:t>
      </w:r>
      <w:r w:rsidR="00D10309" w:rsidRPr="00F3509F">
        <w:rPr>
          <w:rFonts w:ascii="Arial" w:hAnsi="Arial" w:cs="Arial"/>
          <w:sz w:val="24"/>
          <w:szCs w:val="24"/>
        </w:rPr>
        <w:t xml:space="preserve"> of inmates they need to house, and </w:t>
      </w:r>
      <w:r w:rsidR="005A0E72" w:rsidRPr="00F3509F">
        <w:rPr>
          <w:rFonts w:ascii="Arial" w:hAnsi="Arial" w:cs="Arial"/>
          <w:sz w:val="24"/>
          <w:szCs w:val="24"/>
        </w:rPr>
        <w:t>have</w:t>
      </w:r>
      <w:r w:rsidR="00D10309" w:rsidRPr="00F3509F">
        <w:rPr>
          <w:rFonts w:ascii="Arial" w:hAnsi="Arial" w:cs="Arial"/>
          <w:sz w:val="24"/>
          <w:szCs w:val="24"/>
        </w:rPr>
        <w:t xml:space="preserve"> reached the point that they are trying to </w:t>
      </w:r>
      <w:r w:rsidR="000C03C5" w:rsidRPr="00F3509F">
        <w:rPr>
          <w:rFonts w:ascii="Arial" w:hAnsi="Arial" w:cs="Arial"/>
          <w:sz w:val="24"/>
          <w:szCs w:val="24"/>
        </w:rPr>
        <w:t xml:space="preserve">make a deal with these other countries to transfer </w:t>
      </w:r>
      <w:r w:rsidR="00D177A8" w:rsidRPr="00F3509F">
        <w:rPr>
          <w:rFonts w:ascii="Arial" w:hAnsi="Arial" w:cs="Arial"/>
          <w:sz w:val="24"/>
          <w:szCs w:val="24"/>
        </w:rPr>
        <w:t xml:space="preserve">prisoners from England and Wales </w:t>
      </w:r>
      <w:r w:rsidR="00A4157F" w:rsidRPr="00F3509F">
        <w:rPr>
          <w:rFonts w:ascii="Arial" w:hAnsi="Arial" w:cs="Arial"/>
          <w:sz w:val="24"/>
          <w:szCs w:val="24"/>
        </w:rPr>
        <w:t xml:space="preserve">there (Prison Reform Trust, </w:t>
      </w:r>
      <w:r w:rsidR="005A0E72" w:rsidRPr="00F3509F">
        <w:rPr>
          <w:rFonts w:ascii="Arial" w:hAnsi="Arial" w:cs="Arial"/>
          <w:sz w:val="24"/>
          <w:szCs w:val="24"/>
        </w:rPr>
        <w:t>2024</w:t>
      </w:r>
      <w:r w:rsidR="00A4157F" w:rsidRPr="00F3509F">
        <w:rPr>
          <w:rFonts w:ascii="Arial" w:hAnsi="Arial" w:cs="Arial"/>
          <w:sz w:val="24"/>
          <w:szCs w:val="24"/>
        </w:rPr>
        <w:t xml:space="preserve">), even though it is said to be </w:t>
      </w:r>
      <w:r w:rsidR="00EA2146" w:rsidRPr="00F3509F">
        <w:rPr>
          <w:rFonts w:ascii="Arial" w:hAnsi="Arial" w:cs="Arial"/>
          <w:sz w:val="24"/>
          <w:szCs w:val="24"/>
        </w:rPr>
        <w:t>a very expensive way of increasing capacity (</w:t>
      </w:r>
      <w:r w:rsidR="0005506D">
        <w:rPr>
          <w:rFonts w:ascii="Arial" w:hAnsi="Arial" w:cs="Arial"/>
          <w:sz w:val="24"/>
          <w:szCs w:val="24"/>
        </w:rPr>
        <w:t>House of Commons</w:t>
      </w:r>
      <w:r w:rsidR="00EA2146" w:rsidRPr="00F3509F">
        <w:rPr>
          <w:rFonts w:ascii="Arial" w:hAnsi="Arial" w:cs="Arial"/>
          <w:sz w:val="24"/>
          <w:szCs w:val="24"/>
        </w:rPr>
        <w:t>, 2024).</w:t>
      </w:r>
    </w:p>
    <w:p w14:paraId="5C779817" w14:textId="5D61162F" w:rsidR="00940AB8" w:rsidRPr="00F3509F" w:rsidRDefault="005B72C3" w:rsidP="00F3509F">
      <w:pPr>
        <w:spacing w:line="360" w:lineRule="auto"/>
        <w:rPr>
          <w:rFonts w:ascii="Arial" w:hAnsi="Arial" w:cs="Arial"/>
          <w:sz w:val="24"/>
          <w:szCs w:val="24"/>
        </w:rPr>
      </w:pPr>
      <w:r w:rsidRPr="00F3509F">
        <w:rPr>
          <w:rFonts w:ascii="Arial" w:hAnsi="Arial" w:cs="Arial"/>
          <w:sz w:val="24"/>
          <w:szCs w:val="24"/>
        </w:rPr>
        <w:t xml:space="preserve">Rehabilitation </w:t>
      </w:r>
      <w:r w:rsidR="005958B0" w:rsidRPr="00F3509F">
        <w:rPr>
          <w:rFonts w:ascii="Arial" w:hAnsi="Arial" w:cs="Arial"/>
          <w:sz w:val="24"/>
          <w:szCs w:val="24"/>
        </w:rPr>
        <w:t xml:space="preserve">is constantly trying to be improved within England and Wales </w:t>
      </w:r>
      <w:r w:rsidR="00B3599F" w:rsidRPr="00F3509F">
        <w:rPr>
          <w:rFonts w:ascii="Arial" w:hAnsi="Arial" w:cs="Arial"/>
          <w:sz w:val="24"/>
          <w:szCs w:val="24"/>
        </w:rPr>
        <w:t xml:space="preserve">with the introduction of new </w:t>
      </w:r>
      <w:r w:rsidR="002A1CE4" w:rsidRPr="00F3509F">
        <w:rPr>
          <w:rFonts w:ascii="Arial" w:hAnsi="Arial" w:cs="Arial"/>
          <w:sz w:val="24"/>
          <w:szCs w:val="24"/>
        </w:rPr>
        <w:t>programs</w:t>
      </w:r>
      <w:r w:rsidR="00B3599F" w:rsidRPr="00F3509F">
        <w:rPr>
          <w:rFonts w:ascii="Arial" w:hAnsi="Arial" w:cs="Arial"/>
          <w:sz w:val="24"/>
          <w:szCs w:val="24"/>
        </w:rPr>
        <w:t xml:space="preserve"> (Home Office, 2013)</w:t>
      </w:r>
      <w:r w:rsidR="00F02DCC" w:rsidRPr="00F3509F">
        <w:rPr>
          <w:rFonts w:ascii="Arial" w:hAnsi="Arial" w:cs="Arial"/>
          <w:sz w:val="24"/>
          <w:szCs w:val="24"/>
        </w:rPr>
        <w:t xml:space="preserve">, so far with the increasing </w:t>
      </w:r>
      <w:r w:rsidR="00F02DCC" w:rsidRPr="00F3509F">
        <w:rPr>
          <w:rFonts w:ascii="Arial" w:hAnsi="Arial" w:cs="Arial"/>
          <w:sz w:val="24"/>
          <w:szCs w:val="24"/>
        </w:rPr>
        <w:lastRenderedPageBreak/>
        <w:t xml:space="preserve">numbers and overcrowding in English and Welsh prisons </w:t>
      </w:r>
      <w:r w:rsidR="002A1CE4" w:rsidRPr="00F3509F">
        <w:rPr>
          <w:rFonts w:ascii="Arial" w:hAnsi="Arial" w:cs="Arial"/>
          <w:sz w:val="24"/>
          <w:szCs w:val="24"/>
        </w:rPr>
        <w:t>suggest</w:t>
      </w:r>
      <w:r w:rsidR="00FD5000" w:rsidRPr="00F3509F">
        <w:rPr>
          <w:rFonts w:ascii="Arial" w:hAnsi="Arial" w:cs="Arial"/>
          <w:sz w:val="24"/>
          <w:szCs w:val="24"/>
        </w:rPr>
        <w:t xml:space="preserve"> that it isn’t working. However, a country that </w:t>
      </w:r>
      <w:r w:rsidR="002A1CE4" w:rsidRPr="00F3509F">
        <w:rPr>
          <w:rFonts w:ascii="Arial" w:hAnsi="Arial" w:cs="Arial"/>
          <w:sz w:val="24"/>
          <w:szCs w:val="24"/>
        </w:rPr>
        <w:t>excels</w:t>
      </w:r>
      <w:r w:rsidR="00FD5000" w:rsidRPr="00F3509F">
        <w:rPr>
          <w:rFonts w:ascii="Arial" w:hAnsi="Arial" w:cs="Arial"/>
          <w:sz w:val="24"/>
          <w:szCs w:val="24"/>
        </w:rPr>
        <w:t xml:space="preserve"> in rehabilitation </w:t>
      </w:r>
      <w:r w:rsidR="002A1CE4" w:rsidRPr="00F3509F">
        <w:rPr>
          <w:rFonts w:ascii="Arial" w:hAnsi="Arial" w:cs="Arial"/>
          <w:sz w:val="24"/>
          <w:szCs w:val="24"/>
        </w:rPr>
        <w:t>and is known to have the world's most humane prison system is Norway</w:t>
      </w:r>
      <w:r w:rsidR="005C3A91" w:rsidRPr="00F3509F">
        <w:rPr>
          <w:rFonts w:ascii="Arial" w:hAnsi="Arial" w:cs="Arial"/>
          <w:sz w:val="24"/>
          <w:szCs w:val="24"/>
        </w:rPr>
        <w:t xml:space="preserve"> (Berger, 2016).</w:t>
      </w:r>
      <w:r w:rsidR="00506C09" w:rsidRPr="00F3509F">
        <w:rPr>
          <w:rFonts w:ascii="Arial" w:hAnsi="Arial" w:cs="Arial"/>
          <w:sz w:val="24"/>
          <w:szCs w:val="24"/>
        </w:rPr>
        <w:t xml:space="preserve"> One of these prisons is </w:t>
      </w:r>
      <w:proofErr w:type="spellStart"/>
      <w:r w:rsidR="006A51FA" w:rsidRPr="00F3509F">
        <w:rPr>
          <w:rFonts w:ascii="Arial" w:hAnsi="Arial" w:cs="Arial"/>
          <w:sz w:val="24"/>
          <w:szCs w:val="24"/>
        </w:rPr>
        <w:t>Bastoy</w:t>
      </w:r>
      <w:proofErr w:type="spellEnd"/>
      <w:r w:rsidR="006A51FA" w:rsidRPr="00F3509F">
        <w:rPr>
          <w:rFonts w:ascii="Arial" w:hAnsi="Arial" w:cs="Arial"/>
          <w:sz w:val="24"/>
          <w:szCs w:val="24"/>
        </w:rPr>
        <w:t xml:space="preserve"> </w:t>
      </w:r>
      <w:r w:rsidR="00992E19" w:rsidRPr="00F3509F">
        <w:rPr>
          <w:rFonts w:ascii="Arial" w:hAnsi="Arial" w:cs="Arial"/>
          <w:sz w:val="24"/>
          <w:szCs w:val="24"/>
        </w:rPr>
        <w:t>Prison,</w:t>
      </w:r>
      <w:r w:rsidR="006A51FA" w:rsidRPr="00F3509F">
        <w:rPr>
          <w:rFonts w:ascii="Arial" w:hAnsi="Arial" w:cs="Arial"/>
          <w:sz w:val="24"/>
          <w:szCs w:val="24"/>
        </w:rPr>
        <w:t xml:space="preserve"> </w:t>
      </w:r>
      <w:r w:rsidR="000E3AC7" w:rsidRPr="00F3509F">
        <w:rPr>
          <w:rFonts w:ascii="Arial" w:hAnsi="Arial" w:cs="Arial"/>
          <w:sz w:val="24"/>
          <w:szCs w:val="24"/>
        </w:rPr>
        <w:t>which</w:t>
      </w:r>
      <w:r w:rsidR="0039114E" w:rsidRPr="00F3509F">
        <w:rPr>
          <w:rFonts w:ascii="Arial" w:hAnsi="Arial" w:cs="Arial"/>
          <w:sz w:val="24"/>
          <w:szCs w:val="24"/>
        </w:rPr>
        <w:t xml:space="preserve"> is known for its </w:t>
      </w:r>
      <w:r w:rsidR="006C0032" w:rsidRPr="00F3509F">
        <w:rPr>
          <w:rFonts w:ascii="Arial" w:hAnsi="Arial" w:cs="Arial"/>
          <w:sz w:val="24"/>
          <w:szCs w:val="24"/>
        </w:rPr>
        <w:t xml:space="preserve">lavish amenities and services, prisons such as </w:t>
      </w:r>
      <w:proofErr w:type="spellStart"/>
      <w:r w:rsidR="006C0032" w:rsidRPr="00F3509F">
        <w:rPr>
          <w:rFonts w:ascii="Arial" w:hAnsi="Arial" w:cs="Arial"/>
          <w:sz w:val="24"/>
          <w:szCs w:val="24"/>
        </w:rPr>
        <w:t>Bastoy</w:t>
      </w:r>
      <w:proofErr w:type="spellEnd"/>
      <w:r w:rsidR="006C0032" w:rsidRPr="00F3509F">
        <w:rPr>
          <w:rFonts w:ascii="Arial" w:hAnsi="Arial" w:cs="Arial"/>
          <w:sz w:val="24"/>
          <w:szCs w:val="24"/>
        </w:rPr>
        <w:t xml:space="preserve">, Norway push their idea of rehabilitation which is to </w:t>
      </w:r>
      <w:r w:rsidR="006E67B7" w:rsidRPr="00F3509F">
        <w:rPr>
          <w:rFonts w:ascii="Arial" w:hAnsi="Arial" w:cs="Arial"/>
          <w:sz w:val="24"/>
          <w:szCs w:val="24"/>
        </w:rPr>
        <w:t xml:space="preserve">keep life in prison as similar as possible to life on the outside (Berger, 2016). </w:t>
      </w:r>
      <w:r w:rsidR="00B5299C" w:rsidRPr="00F3509F">
        <w:rPr>
          <w:rFonts w:ascii="Arial" w:hAnsi="Arial" w:cs="Arial"/>
          <w:sz w:val="24"/>
          <w:szCs w:val="24"/>
        </w:rPr>
        <w:t>This</w:t>
      </w:r>
      <w:r w:rsidR="000E3AC7" w:rsidRPr="00F3509F">
        <w:rPr>
          <w:rFonts w:ascii="Arial" w:hAnsi="Arial" w:cs="Arial"/>
          <w:sz w:val="24"/>
          <w:szCs w:val="24"/>
        </w:rPr>
        <w:t xml:space="preserve"> has produced results with Norway </w:t>
      </w:r>
      <w:r w:rsidR="00B5299C" w:rsidRPr="00F3509F">
        <w:rPr>
          <w:rFonts w:ascii="Arial" w:hAnsi="Arial" w:cs="Arial"/>
          <w:sz w:val="24"/>
          <w:szCs w:val="24"/>
        </w:rPr>
        <w:t>having one of the lowest recidivism rates among Western nations, at approximately 20 percent</w:t>
      </w:r>
      <w:r w:rsidR="00992E19" w:rsidRPr="00F3509F">
        <w:rPr>
          <w:rFonts w:ascii="Arial" w:hAnsi="Arial" w:cs="Arial"/>
          <w:sz w:val="24"/>
          <w:szCs w:val="24"/>
        </w:rPr>
        <w:t xml:space="preserve"> (Denny, 2016). On the other hand, if England and Wales were to implement this type of rehabilitation would the general public take kindly to killers or worse being treated like they’ve committed no crime and still getting luxuries even though they are in prison.</w:t>
      </w:r>
    </w:p>
    <w:p w14:paraId="345A44B3" w14:textId="77777777" w:rsidR="006E67B7" w:rsidRPr="00F3509F" w:rsidRDefault="006E67B7" w:rsidP="00F3509F">
      <w:pPr>
        <w:spacing w:line="360" w:lineRule="auto"/>
        <w:rPr>
          <w:rFonts w:ascii="Arial" w:hAnsi="Arial" w:cs="Arial"/>
          <w:sz w:val="24"/>
          <w:szCs w:val="24"/>
        </w:rPr>
      </w:pPr>
    </w:p>
    <w:p w14:paraId="69FC9075" w14:textId="77777777" w:rsidR="00250437" w:rsidRPr="00F3509F" w:rsidRDefault="00250437" w:rsidP="00F3509F">
      <w:pPr>
        <w:spacing w:line="360" w:lineRule="auto"/>
        <w:rPr>
          <w:rFonts w:ascii="Arial" w:hAnsi="Arial" w:cs="Arial"/>
          <w:b/>
          <w:bCs/>
          <w:sz w:val="24"/>
          <w:szCs w:val="24"/>
        </w:rPr>
      </w:pPr>
      <w:r w:rsidRPr="00F3509F">
        <w:rPr>
          <w:rFonts w:ascii="Arial" w:hAnsi="Arial" w:cs="Arial"/>
          <w:b/>
          <w:bCs/>
          <w:sz w:val="24"/>
          <w:szCs w:val="24"/>
        </w:rPr>
        <w:t>2-</w:t>
      </w:r>
      <w:r w:rsidRPr="00F3509F">
        <w:rPr>
          <w:rFonts w:ascii="Arial" w:hAnsi="Arial" w:cs="Arial"/>
          <w:b/>
          <w:bCs/>
          <w:sz w:val="24"/>
          <w:szCs w:val="24"/>
        </w:rPr>
        <w:tab/>
        <w:t xml:space="preserve">Evaluate public perception on whether prisons should still be used in England and Wales. - Literature Review and Personal Research </w:t>
      </w:r>
    </w:p>
    <w:p w14:paraId="2EFC1B94" w14:textId="77777777" w:rsidR="000B6AAC" w:rsidRPr="00F3509F" w:rsidRDefault="000B6AAC" w:rsidP="00F3509F">
      <w:pPr>
        <w:spacing w:line="360" w:lineRule="auto"/>
        <w:rPr>
          <w:rFonts w:ascii="Arial" w:hAnsi="Arial" w:cs="Arial"/>
          <w:b/>
          <w:bCs/>
          <w:sz w:val="24"/>
          <w:szCs w:val="24"/>
        </w:rPr>
      </w:pPr>
    </w:p>
    <w:p w14:paraId="4EDC971D" w14:textId="77777777" w:rsidR="000B6AAC" w:rsidRPr="00F3509F" w:rsidRDefault="000B6AAC" w:rsidP="00F3509F">
      <w:pPr>
        <w:spacing w:line="360" w:lineRule="auto"/>
        <w:rPr>
          <w:rFonts w:ascii="Arial" w:hAnsi="Arial" w:cs="Arial"/>
          <w:b/>
          <w:bCs/>
          <w:sz w:val="24"/>
          <w:szCs w:val="24"/>
        </w:rPr>
      </w:pPr>
    </w:p>
    <w:p w14:paraId="052D6D71" w14:textId="0D82B5C5" w:rsidR="007126C6" w:rsidRPr="007126C6" w:rsidRDefault="007126C6" w:rsidP="007126C6">
      <w:pPr>
        <w:pStyle w:val="Heading2"/>
        <w:rPr>
          <w:rFonts w:ascii="Arial" w:hAnsi="Arial" w:cs="Arial"/>
          <w:b/>
          <w:bCs/>
          <w:sz w:val="24"/>
          <w:szCs w:val="24"/>
        </w:rPr>
      </w:pPr>
      <w:bookmarkStart w:id="3" w:name="_Toc164873642"/>
      <w:r w:rsidRPr="007126C6">
        <w:rPr>
          <w:rFonts w:ascii="Arial" w:hAnsi="Arial" w:cs="Arial"/>
          <w:b/>
          <w:bCs/>
          <w:sz w:val="24"/>
          <w:szCs w:val="24"/>
        </w:rPr>
        <w:t xml:space="preserve">2.2 </w:t>
      </w:r>
      <w:r w:rsidR="00250437" w:rsidRPr="007126C6">
        <w:rPr>
          <w:rFonts w:ascii="Arial" w:hAnsi="Arial" w:cs="Arial"/>
          <w:b/>
          <w:bCs/>
          <w:sz w:val="24"/>
          <w:szCs w:val="24"/>
        </w:rPr>
        <w:t>Propose ideas for change to the current system and alternatives to incarceration</w:t>
      </w:r>
      <w:r w:rsidRPr="007126C6">
        <w:rPr>
          <w:rFonts w:ascii="Arial" w:hAnsi="Arial" w:cs="Arial"/>
          <w:b/>
          <w:bCs/>
          <w:sz w:val="24"/>
          <w:szCs w:val="24"/>
        </w:rPr>
        <w:t>.</w:t>
      </w:r>
      <w:bookmarkEnd w:id="3"/>
    </w:p>
    <w:p w14:paraId="749AEDC0" w14:textId="1091A0FB" w:rsidR="006A51FA" w:rsidRPr="00F3509F" w:rsidRDefault="00360F52" w:rsidP="00F3509F">
      <w:pPr>
        <w:spacing w:line="360" w:lineRule="auto"/>
        <w:rPr>
          <w:rFonts w:ascii="Arial" w:hAnsi="Arial" w:cs="Arial"/>
          <w:sz w:val="24"/>
          <w:szCs w:val="24"/>
        </w:rPr>
      </w:pPr>
      <w:r w:rsidRPr="00F3509F">
        <w:rPr>
          <w:rFonts w:ascii="Arial" w:hAnsi="Arial" w:cs="Arial"/>
          <w:sz w:val="24"/>
          <w:szCs w:val="24"/>
        </w:rPr>
        <w:t>S</w:t>
      </w:r>
      <w:r w:rsidR="0039368E" w:rsidRPr="00F3509F">
        <w:rPr>
          <w:rFonts w:ascii="Arial" w:hAnsi="Arial" w:cs="Arial"/>
          <w:sz w:val="24"/>
          <w:szCs w:val="24"/>
        </w:rPr>
        <w:t>o how can England and Wales address this issue</w:t>
      </w:r>
      <w:r w:rsidR="007138C6" w:rsidRPr="00F3509F">
        <w:rPr>
          <w:rFonts w:ascii="Arial" w:hAnsi="Arial" w:cs="Arial"/>
          <w:sz w:val="24"/>
          <w:szCs w:val="24"/>
        </w:rPr>
        <w:t>, or what could be put in place for a positive change instead of sending individuals to prison;</w:t>
      </w:r>
      <w:r w:rsidR="00BD1C4B" w:rsidRPr="00F3509F">
        <w:rPr>
          <w:rFonts w:ascii="Arial" w:hAnsi="Arial" w:cs="Arial"/>
          <w:sz w:val="24"/>
          <w:szCs w:val="24"/>
        </w:rPr>
        <w:t xml:space="preserve"> as mentioned so far England and Wales have looked at several different options such as </w:t>
      </w:r>
      <w:r w:rsidR="000A1C9D" w:rsidRPr="00F3509F">
        <w:rPr>
          <w:rFonts w:ascii="Arial" w:hAnsi="Arial" w:cs="Arial"/>
          <w:sz w:val="24"/>
          <w:szCs w:val="24"/>
        </w:rPr>
        <w:t xml:space="preserve">building new </w:t>
      </w:r>
      <w:r w:rsidR="00441F73" w:rsidRPr="00F3509F">
        <w:rPr>
          <w:rFonts w:ascii="Arial" w:hAnsi="Arial" w:cs="Arial"/>
          <w:sz w:val="24"/>
          <w:szCs w:val="24"/>
        </w:rPr>
        <w:t>programs</w:t>
      </w:r>
      <w:r w:rsidR="000A1C9D" w:rsidRPr="00F3509F">
        <w:rPr>
          <w:rFonts w:ascii="Arial" w:hAnsi="Arial" w:cs="Arial"/>
          <w:sz w:val="24"/>
          <w:szCs w:val="24"/>
        </w:rPr>
        <w:t xml:space="preserve"> to </w:t>
      </w:r>
      <w:r w:rsidR="00441F73" w:rsidRPr="00F3509F">
        <w:rPr>
          <w:rFonts w:ascii="Arial" w:hAnsi="Arial" w:cs="Arial"/>
          <w:sz w:val="24"/>
          <w:szCs w:val="24"/>
        </w:rPr>
        <w:t xml:space="preserve">increase the </w:t>
      </w:r>
      <w:r w:rsidRPr="00F3509F">
        <w:rPr>
          <w:rFonts w:ascii="Arial" w:hAnsi="Arial" w:cs="Arial"/>
          <w:sz w:val="24"/>
          <w:szCs w:val="24"/>
        </w:rPr>
        <w:t>number</w:t>
      </w:r>
      <w:r w:rsidR="00441F73" w:rsidRPr="00F3509F">
        <w:rPr>
          <w:rFonts w:ascii="Arial" w:hAnsi="Arial" w:cs="Arial"/>
          <w:sz w:val="24"/>
          <w:szCs w:val="24"/>
        </w:rPr>
        <w:t xml:space="preserve"> of prison places by 20,000 (UK Parliament, 2023)</w:t>
      </w:r>
      <w:r w:rsidR="001F0FB9" w:rsidRPr="00F3509F">
        <w:rPr>
          <w:rFonts w:ascii="Arial" w:hAnsi="Arial" w:cs="Arial"/>
          <w:sz w:val="24"/>
          <w:szCs w:val="24"/>
        </w:rPr>
        <w:t>.</w:t>
      </w:r>
      <w:r w:rsidR="00441F73" w:rsidRPr="00F3509F">
        <w:rPr>
          <w:rFonts w:ascii="Arial" w:hAnsi="Arial" w:cs="Arial"/>
          <w:sz w:val="24"/>
          <w:szCs w:val="24"/>
        </w:rPr>
        <w:t xml:space="preserve"> </w:t>
      </w:r>
      <w:r w:rsidR="001F0FB9" w:rsidRPr="00F3509F">
        <w:rPr>
          <w:rFonts w:ascii="Arial" w:hAnsi="Arial" w:cs="Arial"/>
          <w:sz w:val="24"/>
          <w:szCs w:val="24"/>
        </w:rPr>
        <w:t>A</w:t>
      </w:r>
      <w:r w:rsidR="00441F73" w:rsidRPr="00F3509F">
        <w:rPr>
          <w:rFonts w:ascii="Arial" w:hAnsi="Arial" w:cs="Arial"/>
          <w:sz w:val="24"/>
          <w:szCs w:val="24"/>
        </w:rPr>
        <w:t xml:space="preserve">s well as </w:t>
      </w:r>
      <w:r w:rsidR="001F0FB9" w:rsidRPr="00F3509F">
        <w:rPr>
          <w:rFonts w:ascii="Arial" w:hAnsi="Arial" w:cs="Arial"/>
          <w:sz w:val="24"/>
          <w:szCs w:val="24"/>
        </w:rPr>
        <w:t xml:space="preserve">the idea to ship prisoners away to foreign countries </w:t>
      </w:r>
      <w:r w:rsidR="006D6D67" w:rsidRPr="00F3509F">
        <w:rPr>
          <w:rFonts w:ascii="Arial" w:hAnsi="Arial" w:cs="Arial"/>
          <w:sz w:val="24"/>
          <w:szCs w:val="24"/>
        </w:rPr>
        <w:t>(Prison Reform Trust, 2024), however</w:t>
      </w:r>
      <w:r w:rsidR="00F7190F">
        <w:rPr>
          <w:rFonts w:ascii="Arial" w:hAnsi="Arial" w:cs="Arial"/>
          <w:sz w:val="24"/>
          <w:szCs w:val="24"/>
        </w:rPr>
        <w:t>,</w:t>
      </w:r>
      <w:r w:rsidR="006D6D67" w:rsidRPr="00F3509F">
        <w:rPr>
          <w:rFonts w:ascii="Arial" w:hAnsi="Arial" w:cs="Arial"/>
          <w:sz w:val="24"/>
          <w:szCs w:val="24"/>
        </w:rPr>
        <w:t xml:space="preserve"> both options don’t seem to fix the problem </w:t>
      </w:r>
      <w:r w:rsidR="00B22487" w:rsidRPr="00F3509F">
        <w:rPr>
          <w:rFonts w:ascii="Arial" w:hAnsi="Arial" w:cs="Arial"/>
          <w:sz w:val="24"/>
          <w:szCs w:val="24"/>
        </w:rPr>
        <w:t xml:space="preserve">due to England and Wales constantly trying to catch up with the overcrowding by just increasing the prison space, and secondly shipping off </w:t>
      </w:r>
      <w:r w:rsidR="00274114" w:rsidRPr="00F3509F">
        <w:rPr>
          <w:rFonts w:ascii="Arial" w:hAnsi="Arial" w:cs="Arial"/>
          <w:sz w:val="24"/>
          <w:szCs w:val="24"/>
        </w:rPr>
        <w:t>inmates is deemed expensive (</w:t>
      </w:r>
      <w:r w:rsidR="0005506D">
        <w:rPr>
          <w:rFonts w:ascii="Arial" w:hAnsi="Arial" w:cs="Arial"/>
          <w:sz w:val="24"/>
          <w:szCs w:val="24"/>
        </w:rPr>
        <w:t>House of Commons</w:t>
      </w:r>
      <w:r w:rsidR="00274114" w:rsidRPr="00F3509F">
        <w:rPr>
          <w:rFonts w:ascii="Arial" w:hAnsi="Arial" w:cs="Arial"/>
          <w:sz w:val="24"/>
          <w:szCs w:val="24"/>
        </w:rPr>
        <w:t>, 2024) and could be argued to be unethical as they will be moved away from fam</w:t>
      </w:r>
      <w:r w:rsidR="003E5050" w:rsidRPr="00F3509F">
        <w:rPr>
          <w:rFonts w:ascii="Arial" w:hAnsi="Arial" w:cs="Arial"/>
          <w:sz w:val="24"/>
          <w:szCs w:val="24"/>
        </w:rPr>
        <w:t>ily and friends.</w:t>
      </w:r>
    </w:p>
    <w:p w14:paraId="7C74CEA2" w14:textId="4393DA46" w:rsidR="00441F73" w:rsidRPr="00F3509F" w:rsidRDefault="00A231EF" w:rsidP="00F3509F">
      <w:pPr>
        <w:spacing w:line="360" w:lineRule="auto"/>
        <w:rPr>
          <w:rFonts w:ascii="Arial" w:hAnsi="Arial" w:cs="Arial"/>
          <w:sz w:val="24"/>
          <w:szCs w:val="24"/>
        </w:rPr>
      </w:pPr>
      <w:r w:rsidRPr="00F3509F">
        <w:rPr>
          <w:rFonts w:ascii="Arial" w:hAnsi="Arial" w:cs="Arial"/>
          <w:sz w:val="24"/>
          <w:szCs w:val="24"/>
        </w:rPr>
        <w:t>A</w:t>
      </w:r>
      <w:r w:rsidR="00B1262C" w:rsidRPr="00F3509F">
        <w:rPr>
          <w:rFonts w:ascii="Arial" w:hAnsi="Arial" w:cs="Arial"/>
          <w:sz w:val="24"/>
          <w:szCs w:val="24"/>
        </w:rPr>
        <w:t xml:space="preserve"> potential way to fix the prison system and make it a more reliable </w:t>
      </w:r>
      <w:r w:rsidR="00644463" w:rsidRPr="00F3509F">
        <w:rPr>
          <w:rFonts w:ascii="Arial" w:hAnsi="Arial" w:cs="Arial"/>
          <w:sz w:val="24"/>
          <w:szCs w:val="24"/>
        </w:rPr>
        <w:t xml:space="preserve">structure within England and Wales would be to deal with the overcrowding that has become such a serious issue </w:t>
      </w:r>
      <w:r w:rsidR="00262215" w:rsidRPr="00F3509F">
        <w:rPr>
          <w:rFonts w:ascii="Arial" w:hAnsi="Arial" w:cs="Arial"/>
          <w:sz w:val="24"/>
          <w:szCs w:val="24"/>
        </w:rPr>
        <w:t xml:space="preserve">within England and Wales </w:t>
      </w:r>
      <w:r w:rsidR="00644463" w:rsidRPr="00F3509F">
        <w:rPr>
          <w:rFonts w:ascii="Arial" w:hAnsi="Arial" w:cs="Arial"/>
          <w:sz w:val="24"/>
          <w:szCs w:val="24"/>
        </w:rPr>
        <w:t xml:space="preserve">and caused other problems such as drug </w:t>
      </w:r>
      <w:r w:rsidR="00E83A70" w:rsidRPr="00F3509F">
        <w:rPr>
          <w:rFonts w:ascii="Arial" w:hAnsi="Arial" w:cs="Arial"/>
          <w:sz w:val="24"/>
          <w:szCs w:val="24"/>
        </w:rPr>
        <w:t xml:space="preserve">and violence in prisons to increase </w:t>
      </w:r>
      <w:r w:rsidR="00AD6FA1" w:rsidRPr="00F3509F">
        <w:rPr>
          <w:rFonts w:ascii="Arial" w:hAnsi="Arial" w:cs="Arial"/>
          <w:sz w:val="24"/>
          <w:szCs w:val="24"/>
        </w:rPr>
        <w:t>(</w:t>
      </w:r>
      <w:r w:rsidR="00C20998">
        <w:rPr>
          <w:rFonts w:ascii="Arial" w:hAnsi="Arial" w:cs="Arial"/>
          <w:sz w:val="24"/>
          <w:szCs w:val="24"/>
        </w:rPr>
        <w:t>Ruderman</w:t>
      </w:r>
      <w:r w:rsidR="000912A4" w:rsidRPr="000912A4">
        <w:rPr>
          <w:rFonts w:ascii="Arial" w:hAnsi="Arial" w:cs="Arial"/>
          <w:sz w:val="24"/>
          <w:szCs w:val="24"/>
        </w:rPr>
        <w:t xml:space="preserve"> </w:t>
      </w:r>
      <w:r w:rsidR="00AD6FA1" w:rsidRPr="00F3509F">
        <w:rPr>
          <w:rFonts w:ascii="Arial" w:hAnsi="Arial" w:cs="Arial"/>
          <w:sz w:val="24"/>
          <w:szCs w:val="24"/>
        </w:rPr>
        <w:t>et al. 2015)</w:t>
      </w:r>
      <w:r w:rsidR="0007442B" w:rsidRPr="00F3509F">
        <w:rPr>
          <w:rFonts w:ascii="Arial" w:hAnsi="Arial" w:cs="Arial"/>
          <w:sz w:val="24"/>
          <w:szCs w:val="24"/>
        </w:rPr>
        <w:t xml:space="preserve">, to do this a focus on </w:t>
      </w:r>
      <w:r w:rsidR="0007442B" w:rsidRPr="00F3509F">
        <w:rPr>
          <w:rFonts w:ascii="Arial" w:hAnsi="Arial" w:cs="Arial"/>
          <w:sz w:val="24"/>
          <w:szCs w:val="24"/>
        </w:rPr>
        <w:lastRenderedPageBreak/>
        <w:t xml:space="preserve">rehabilitation is needed. Rehabilitation is important </w:t>
      </w:r>
      <w:r w:rsidR="002D06AF" w:rsidRPr="00F3509F">
        <w:rPr>
          <w:rFonts w:ascii="Arial" w:hAnsi="Arial" w:cs="Arial"/>
          <w:sz w:val="24"/>
          <w:szCs w:val="24"/>
        </w:rPr>
        <w:t>as it could lead to offending and reoffending rates to decrease.</w:t>
      </w:r>
      <w:r w:rsidR="0081047A" w:rsidRPr="00F3509F">
        <w:rPr>
          <w:rFonts w:ascii="Arial" w:hAnsi="Arial" w:cs="Arial"/>
          <w:sz w:val="24"/>
          <w:szCs w:val="24"/>
        </w:rPr>
        <w:t xml:space="preserve"> This is shown through the prison systems in foreign countries such as Norway </w:t>
      </w:r>
      <w:r w:rsidR="005233AE" w:rsidRPr="00F3509F">
        <w:rPr>
          <w:rFonts w:ascii="Arial" w:hAnsi="Arial" w:cs="Arial"/>
          <w:sz w:val="24"/>
          <w:szCs w:val="24"/>
        </w:rPr>
        <w:t>which</w:t>
      </w:r>
      <w:r w:rsidR="0081047A" w:rsidRPr="00F3509F">
        <w:rPr>
          <w:rFonts w:ascii="Arial" w:hAnsi="Arial" w:cs="Arial"/>
          <w:sz w:val="24"/>
          <w:szCs w:val="24"/>
        </w:rPr>
        <w:t xml:space="preserve"> focus</w:t>
      </w:r>
      <w:r w:rsidR="005233AE" w:rsidRPr="00F3509F">
        <w:rPr>
          <w:rFonts w:ascii="Arial" w:hAnsi="Arial" w:cs="Arial"/>
          <w:sz w:val="24"/>
          <w:szCs w:val="24"/>
        </w:rPr>
        <w:t>es</w:t>
      </w:r>
      <w:r w:rsidR="0081047A" w:rsidRPr="00F3509F">
        <w:rPr>
          <w:rFonts w:ascii="Arial" w:hAnsi="Arial" w:cs="Arial"/>
          <w:sz w:val="24"/>
          <w:szCs w:val="24"/>
        </w:rPr>
        <w:t xml:space="preserve"> on rehabilitation </w:t>
      </w:r>
      <w:r w:rsidR="002634AB" w:rsidRPr="00F3509F">
        <w:rPr>
          <w:rFonts w:ascii="Arial" w:hAnsi="Arial" w:cs="Arial"/>
          <w:sz w:val="24"/>
          <w:szCs w:val="24"/>
        </w:rPr>
        <w:t xml:space="preserve">and </w:t>
      </w:r>
      <w:r w:rsidR="00D9602D" w:rsidRPr="00F3509F">
        <w:rPr>
          <w:rFonts w:ascii="Arial" w:hAnsi="Arial" w:cs="Arial"/>
          <w:sz w:val="24"/>
          <w:szCs w:val="24"/>
        </w:rPr>
        <w:t xml:space="preserve">has one of the lowest reoffending rates in </w:t>
      </w:r>
      <w:r w:rsidR="002634AB" w:rsidRPr="00F3509F">
        <w:rPr>
          <w:rFonts w:ascii="Arial" w:hAnsi="Arial" w:cs="Arial"/>
          <w:sz w:val="24"/>
          <w:szCs w:val="24"/>
        </w:rPr>
        <w:t xml:space="preserve">the </w:t>
      </w:r>
      <w:r w:rsidR="00D9602D" w:rsidRPr="00F3509F">
        <w:rPr>
          <w:rFonts w:ascii="Arial" w:hAnsi="Arial" w:cs="Arial"/>
          <w:sz w:val="24"/>
          <w:szCs w:val="24"/>
        </w:rPr>
        <w:t xml:space="preserve">world </w:t>
      </w:r>
      <w:r w:rsidR="00F92DD6" w:rsidRPr="00F3509F">
        <w:rPr>
          <w:rFonts w:ascii="Arial" w:hAnsi="Arial" w:cs="Arial"/>
          <w:sz w:val="24"/>
          <w:szCs w:val="24"/>
        </w:rPr>
        <w:t>(Jones, 2021)</w:t>
      </w:r>
      <w:r w:rsidR="002634AB" w:rsidRPr="00F3509F">
        <w:rPr>
          <w:rFonts w:ascii="Arial" w:hAnsi="Arial" w:cs="Arial"/>
          <w:sz w:val="24"/>
          <w:szCs w:val="24"/>
        </w:rPr>
        <w:t xml:space="preserve">, this is due to </w:t>
      </w:r>
      <w:r w:rsidR="00582C7B" w:rsidRPr="00F3509F">
        <w:rPr>
          <w:rFonts w:ascii="Arial" w:hAnsi="Arial" w:cs="Arial"/>
          <w:sz w:val="24"/>
          <w:szCs w:val="24"/>
        </w:rPr>
        <w:t xml:space="preserve">the assistance </w:t>
      </w:r>
      <w:r w:rsidR="006344D4" w:rsidRPr="00F3509F">
        <w:rPr>
          <w:rFonts w:ascii="Arial" w:hAnsi="Arial" w:cs="Arial"/>
          <w:sz w:val="24"/>
          <w:szCs w:val="24"/>
        </w:rPr>
        <w:t>Norway provides prisoners in and out of prison</w:t>
      </w:r>
      <w:r w:rsidR="00F415EE" w:rsidRPr="00F3509F">
        <w:rPr>
          <w:rFonts w:ascii="Arial" w:hAnsi="Arial" w:cs="Arial"/>
          <w:sz w:val="24"/>
          <w:szCs w:val="24"/>
        </w:rPr>
        <w:t>,</w:t>
      </w:r>
      <w:r w:rsidR="007E74DA" w:rsidRPr="00F3509F">
        <w:rPr>
          <w:rFonts w:ascii="Arial" w:hAnsi="Arial" w:cs="Arial"/>
          <w:sz w:val="24"/>
          <w:szCs w:val="24"/>
        </w:rPr>
        <w:t xml:space="preserve"> by providing education and employment skills within prison to </w:t>
      </w:r>
      <w:r w:rsidR="004250D1" w:rsidRPr="00F3509F">
        <w:rPr>
          <w:rFonts w:ascii="Arial" w:hAnsi="Arial" w:cs="Arial"/>
          <w:sz w:val="24"/>
          <w:szCs w:val="24"/>
        </w:rPr>
        <w:t>better assimilate them when they are released (Jones, 2021)</w:t>
      </w:r>
      <w:r w:rsidR="00AE017B" w:rsidRPr="00F3509F">
        <w:rPr>
          <w:rFonts w:ascii="Arial" w:hAnsi="Arial" w:cs="Arial"/>
          <w:sz w:val="24"/>
          <w:szCs w:val="24"/>
        </w:rPr>
        <w:t xml:space="preserve">. Compared to England and Wales provide </w:t>
      </w:r>
      <w:r w:rsidR="007472C0" w:rsidRPr="00F3509F">
        <w:rPr>
          <w:rFonts w:ascii="Arial" w:hAnsi="Arial" w:cs="Arial"/>
          <w:sz w:val="24"/>
          <w:szCs w:val="24"/>
        </w:rPr>
        <w:t xml:space="preserve">universal credit and jobseekers allowance when they leave which individuals who have been inside prison for a longer duration of time </w:t>
      </w:r>
      <w:r w:rsidR="007F0BAD" w:rsidRPr="00F3509F">
        <w:rPr>
          <w:rFonts w:ascii="Arial" w:hAnsi="Arial" w:cs="Arial"/>
          <w:sz w:val="24"/>
          <w:szCs w:val="24"/>
        </w:rPr>
        <w:t>won't</w:t>
      </w:r>
      <w:r w:rsidR="007472C0" w:rsidRPr="00F3509F">
        <w:rPr>
          <w:rFonts w:ascii="Arial" w:hAnsi="Arial" w:cs="Arial"/>
          <w:sz w:val="24"/>
          <w:szCs w:val="24"/>
        </w:rPr>
        <w:t xml:space="preserve"> know </w:t>
      </w:r>
      <w:r w:rsidR="007F0BAD" w:rsidRPr="00F3509F">
        <w:rPr>
          <w:rFonts w:ascii="Arial" w:hAnsi="Arial" w:cs="Arial"/>
          <w:sz w:val="24"/>
          <w:szCs w:val="24"/>
        </w:rPr>
        <w:t>how to make the most out of it and could be the reason the UK reoffending rate is 25.4% (Ministry of Justice, 2023)</w:t>
      </w:r>
      <w:r w:rsidR="000947CB" w:rsidRPr="00F3509F">
        <w:rPr>
          <w:rFonts w:ascii="Arial" w:hAnsi="Arial" w:cs="Arial"/>
          <w:sz w:val="24"/>
          <w:szCs w:val="24"/>
        </w:rPr>
        <w:t xml:space="preserve">, </w:t>
      </w:r>
      <w:r w:rsidR="00727D39" w:rsidRPr="00F3509F">
        <w:rPr>
          <w:rFonts w:ascii="Arial" w:hAnsi="Arial" w:cs="Arial"/>
          <w:sz w:val="24"/>
          <w:szCs w:val="24"/>
        </w:rPr>
        <w:t xml:space="preserve">therefore England and Wales could look at </w:t>
      </w:r>
      <w:r w:rsidR="00441130" w:rsidRPr="00F3509F">
        <w:rPr>
          <w:rFonts w:ascii="Arial" w:hAnsi="Arial" w:cs="Arial"/>
          <w:sz w:val="24"/>
          <w:szCs w:val="24"/>
        </w:rPr>
        <w:t>the way Norway run their prisons and try implement it</w:t>
      </w:r>
      <w:r w:rsidR="00926430" w:rsidRPr="00F3509F">
        <w:rPr>
          <w:rFonts w:ascii="Arial" w:hAnsi="Arial" w:cs="Arial"/>
          <w:sz w:val="24"/>
          <w:szCs w:val="24"/>
        </w:rPr>
        <w:t xml:space="preserve">. </w:t>
      </w:r>
    </w:p>
    <w:p w14:paraId="4C40D60D" w14:textId="77777777" w:rsidR="008E61ED" w:rsidRDefault="003D10BA" w:rsidP="0085619B">
      <w:pPr>
        <w:spacing w:line="360" w:lineRule="auto"/>
        <w:rPr>
          <w:rFonts w:ascii="Arial" w:hAnsi="Arial" w:cs="Arial"/>
          <w:sz w:val="24"/>
          <w:szCs w:val="24"/>
        </w:rPr>
      </w:pPr>
      <w:r w:rsidRPr="00F3509F">
        <w:rPr>
          <w:rFonts w:ascii="Arial" w:hAnsi="Arial" w:cs="Arial"/>
          <w:sz w:val="24"/>
          <w:szCs w:val="24"/>
        </w:rPr>
        <w:t>However</w:t>
      </w:r>
      <w:r w:rsidR="00474CA2" w:rsidRPr="00F3509F">
        <w:rPr>
          <w:rFonts w:ascii="Arial" w:hAnsi="Arial" w:cs="Arial"/>
          <w:sz w:val="24"/>
          <w:szCs w:val="24"/>
        </w:rPr>
        <w:t>,</w:t>
      </w:r>
      <w:r w:rsidRPr="00F3509F">
        <w:rPr>
          <w:rFonts w:ascii="Arial" w:hAnsi="Arial" w:cs="Arial"/>
          <w:sz w:val="24"/>
          <w:szCs w:val="24"/>
        </w:rPr>
        <w:t xml:space="preserve"> this can only be done after the number of prisoners within England and </w:t>
      </w:r>
      <w:r w:rsidR="004F555B" w:rsidRPr="00F3509F">
        <w:rPr>
          <w:rFonts w:ascii="Arial" w:hAnsi="Arial" w:cs="Arial"/>
          <w:sz w:val="24"/>
          <w:szCs w:val="24"/>
        </w:rPr>
        <w:t>Wales is reduced and under control</w:t>
      </w:r>
      <w:r w:rsidR="00474CA2" w:rsidRPr="00F3509F">
        <w:rPr>
          <w:rFonts w:ascii="Arial" w:hAnsi="Arial" w:cs="Arial"/>
          <w:sz w:val="24"/>
          <w:szCs w:val="24"/>
        </w:rPr>
        <w:t xml:space="preserve">, </w:t>
      </w:r>
      <w:r w:rsidR="00CE39E7" w:rsidRPr="00F3509F">
        <w:rPr>
          <w:rFonts w:ascii="Arial" w:hAnsi="Arial" w:cs="Arial"/>
          <w:sz w:val="24"/>
          <w:szCs w:val="24"/>
        </w:rPr>
        <w:t>because</w:t>
      </w:r>
      <w:r w:rsidR="001F1364" w:rsidRPr="00F3509F">
        <w:rPr>
          <w:rFonts w:ascii="Arial" w:hAnsi="Arial" w:cs="Arial"/>
          <w:sz w:val="24"/>
          <w:szCs w:val="24"/>
        </w:rPr>
        <w:t xml:space="preserve"> Norway seemingly can only run this </w:t>
      </w:r>
      <w:r w:rsidR="00CE39E7" w:rsidRPr="00F3509F">
        <w:rPr>
          <w:rFonts w:ascii="Arial" w:hAnsi="Arial" w:cs="Arial"/>
          <w:sz w:val="24"/>
          <w:szCs w:val="24"/>
        </w:rPr>
        <w:t>program</w:t>
      </w:r>
      <w:r w:rsidR="0068636D" w:rsidRPr="00F3509F">
        <w:rPr>
          <w:rFonts w:ascii="Arial" w:hAnsi="Arial" w:cs="Arial"/>
          <w:sz w:val="24"/>
          <w:szCs w:val="24"/>
        </w:rPr>
        <w:t xml:space="preserve"> </w:t>
      </w:r>
      <w:r w:rsidR="00E149DD" w:rsidRPr="00F3509F">
        <w:rPr>
          <w:rFonts w:ascii="Arial" w:hAnsi="Arial" w:cs="Arial"/>
          <w:sz w:val="24"/>
          <w:szCs w:val="24"/>
        </w:rPr>
        <w:t xml:space="preserve">of allowing their prisoners to have a set amount of freedom and luxuries </w:t>
      </w:r>
      <w:r w:rsidR="0068636D" w:rsidRPr="00F3509F">
        <w:rPr>
          <w:rFonts w:ascii="Arial" w:hAnsi="Arial" w:cs="Arial"/>
          <w:sz w:val="24"/>
          <w:szCs w:val="24"/>
        </w:rPr>
        <w:t xml:space="preserve">due to </w:t>
      </w:r>
      <w:r w:rsidR="00B42C12" w:rsidRPr="00F3509F">
        <w:rPr>
          <w:rFonts w:ascii="Arial" w:hAnsi="Arial" w:cs="Arial"/>
          <w:sz w:val="24"/>
          <w:szCs w:val="24"/>
        </w:rPr>
        <w:t xml:space="preserve">Norway </w:t>
      </w:r>
      <w:r w:rsidR="00044413" w:rsidRPr="00F3509F">
        <w:rPr>
          <w:rFonts w:ascii="Arial" w:hAnsi="Arial" w:cs="Arial"/>
          <w:sz w:val="24"/>
          <w:szCs w:val="24"/>
        </w:rPr>
        <w:t xml:space="preserve">having the space in prisons to do so with them having only 54 </w:t>
      </w:r>
      <w:r w:rsidR="00E149DD" w:rsidRPr="00F3509F">
        <w:rPr>
          <w:rFonts w:ascii="Arial" w:hAnsi="Arial" w:cs="Arial"/>
          <w:sz w:val="24"/>
          <w:szCs w:val="24"/>
        </w:rPr>
        <w:t>prisoners</w:t>
      </w:r>
      <w:r w:rsidR="00044413" w:rsidRPr="00F3509F">
        <w:rPr>
          <w:rFonts w:ascii="Arial" w:hAnsi="Arial" w:cs="Arial"/>
          <w:sz w:val="24"/>
          <w:szCs w:val="24"/>
        </w:rPr>
        <w:t xml:space="preserve"> per 100,000 people </w:t>
      </w:r>
      <w:r w:rsidR="00E149DD" w:rsidRPr="00F3509F">
        <w:rPr>
          <w:rFonts w:ascii="Arial" w:hAnsi="Arial" w:cs="Arial"/>
          <w:sz w:val="24"/>
          <w:szCs w:val="24"/>
        </w:rPr>
        <w:t xml:space="preserve">(World Prison Brief, 2024), </w:t>
      </w:r>
      <w:r w:rsidR="004F0716" w:rsidRPr="00F3509F">
        <w:rPr>
          <w:rFonts w:ascii="Arial" w:hAnsi="Arial" w:cs="Arial"/>
          <w:sz w:val="24"/>
          <w:szCs w:val="24"/>
        </w:rPr>
        <w:t>compared to England and Wales having 159 prisoners per 100,000 people</w:t>
      </w:r>
      <w:r w:rsidR="00CE39E7" w:rsidRPr="00F3509F">
        <w:rPr>
          <w:rFonts w:ascii="Arial" w:hAnsi="Arial" w:cs="Arial"/>
          <w:sz w:val="24"/>
          <w:szCs w:val="24"/>
        </w:rPr>
        <w:t xml:space="preserve"> (UK Parliament, 2023).</w:t>
      </w:r>
      <w:r w:rsidR="00CA7611" w:rsidRPr="00F3509F">
        <w:rPr>
          <w:rFonts w:ascii="Arial" w:hAnsi="Arial" w:cs="Arial"/>
          <w:sz w:val="24"/>
          <w:szCs w:val="24"/>
        </w:rPr>
        <w:t xml:space="preserve"> </w:t>
      </w:r>
    </w:p>
    <w:p w14:paraId="1032684B" w14:textId="4D426AC7" w:rsidR="000B6F06" w:rsidRDefault="00442F28" w:rsidP="000B6F06">
      <w:pPr>
        <w:spacing w:line="360" w:lineRule="auto"/>
      </w:pPr>
      <w:r w:rsidRPr="00F3509F">
        <w:rPr>
          <w:rFonts w:ascii="Arial" w:hAnsi="Arial" w:cs="Arial"/>
          <w:sz w:val="24"/>
          <w:szCs w:val="24"/>
        </w:rPr>
        <w:t xml:space="preserve">Places </w:t>
      </w:r>
      <w:r w:rsidR="00CA7611" w:rsidRPr="00F3509F">
        <w:rPr>
          <w:rFonts w:ascii="Arial" w:hAnsi="Arial" w:cs="Arial"/>
          <w:sz w:val="24"/>
          <w:szCs w:val="24"/>
        </w:rPr>
        <w:t xml:space="preserve">such as rehabilitation and youth </w:t>
      </w:r>
      <w:r w:rsidRPr="00F3509F">
        <w:rPr>
          <w:rFonts w:ascii="Arial" w:hAnsi="Arial" w:cs="Arial"/>
          <w:sz w:val="24"/>
          <w:szCs w:val="24"/>
        </w:rPr>
        <w:t>cent</w:t>
      </w:r>
      <w:r w:rsidR="002826AF">
        <w:rPr>
          <w:rFonts w:ascii="Arial" w:hAnsi="Arial" w:cs="Arial"/>
          <w:sz w:val="24"/>
          <w:szCs w:val="24"/>
        </w:rPr>
        <w:t>re</w:t>
      </w:r>
      <w:r w:rsidRPr="00F3509F">
        <w:rPr>
          <w:rFonts w:ascii="Arial" w:hAnsi="Arial" w:cs="Arial"/>
          <w:sz w:val="24"/>
          <w:szCs w:val="24"/>
        </w:rPr>
        <w:t>s</w:t>
      </w:r>
      <w:r w:rsidR="00CA7611" w:rsidRPr="00F3509F">
        <w:rPr>
          <w:rFonts w:ascii="Arial" w:hAnsi="Arial" w:cs="Arial"/>
          <w:sz w:val="24"/>
          <w:szCs w:val="24"/>
        </w:rPr>
        <w:t xml:space="preserve"> could play a big role in England and Wales</w:t>
      </w:r>
      <w:r w:rsidR="00F72353" w:rsidRPr="00F3509F">
        <w:rPr>
          <w:rFonts w:ascii="Arial" w:hAnsi="Arial" w:cs="Arial"/>
          <w:sz w:val="24"/>
          <w:szCs w:val="24"/>
        </w:rPr>
        <w:t xml:space="preserve">, </w:t>
      </w:r>
      <w:r w:rsidR="008E61ED">
        <w:rPr>
          <w:rFonts w:ascii="Arial" w:hAnsi="Arial" w:cs="Arial"/>
          <w:sz w:val="24"/>
          <w:szCs w:val="24"/>
        </w:rPr>
        <w:t xml:space="preserve">because </w:t>
      </w:r>
      <w:r w:rsidR="00D47EF6" w:rsidRPr="00F3509F">
        <w:rPr>
          <w:rFonts w:ascii="Arial" w:hAnsi="Arial" w:cs="Arial"/>
          <w:sz w:val="24"/>
          <w:szCs w:val="24"/>
        </w:rPr>
        <w:t xml:space="preserve">youth </w:t>
      </w:r>
      <w:r w:rsidRPr="00F3509F">
        <w:rPr>
          <w:rFonts w:ascii="Arial" w:hAnsi="Arial" w:cs="Arial"/>
          <w:sz w:val="24"/>
          <w:szCs w:val="24"/>
        </w:rPr>
        <w:t>centres</w:t>
      </w:r>
      <w:r w:rsidR="00D47EF6" w:rsidRPr="00F3509F">
        <w:rPr>
          <w:rFonts w:ascii="Arial" w:hAnsi="Arial" w:cs="Arial"/>
          <w:sz w:val="24"/>
          <w:szCs w:val="24"/>
        </w:rPr>
        <w:t xml:space="preserve"> give teenagers and children a place to </w:t>
      </w:r>
      <w:r w:rsidRPr="00F3509F">
        <w:rPr>
          <w:rFonts w:ascii="Arial" w:hAnsi="Arial" w:cs="Arial"/>
          <w:sz w:val="24"/>
          <w:szCs w:val="24"/>
        </w:rPr>
        <w:t>socialize</w:t>
      </w:r>
      <w:r w:rsidR="00D47EF6" w:rsidRPr="00F3509F">
        <w:rPr>
          <w:rFonts w:ascii="Arial" w:hAnsi="Arial" w:cs="Arial"/>
          <w:sz w:val="24"/>
          <w:szCs w:val="24"/>
        </w:rPr>
        <w:t xml:space="preserve"> and play in a safe environment outside of school teachings a place to learn about what is right and wrong. </w:t>
      </w:r>
      <w:r w:rsidR="009C79CE" w:rsidRPr="00F3509F">
        <w:rPr>
          <w:rFonts w:ascii="Arial" w:hAnsi="Arial" w:cs="Arial"/>
          <w:sz w:val="24"/>
          <w:szCs w:val="24"/>
        </w:rPr>
        <w:t xml:space="preserve">It takes kids from all kinds of areas and keeps them off the streets or away from harmful individuals </w:t>
      </w:r>
      <w:r w:rsidR="003E24AF" w:rsidRPr="00F3509F">
        <w:rPr>
          <w:rFonts w:ascii="Arial" w:hAnsi="Arial" w:cs="Arial"/>
          <w:sz w:val="24"/>
          <w:szCs w:val="24"/>
        </w:rPr>
        <w:t>who</w:t>
      </w:r>
      <w:r w:rsidR="009C79CE" w:rsidRPr="00F3509F">
        <w:rPr>
          <w:rFonts w:ascii="Arial" w:hAnsi="Arial" w:cs="Arial"/>
          <w:sz w:val="24"/>
          <w:szCs w:val="24"/>
        </w:rPr>
        <w:t xml:space="preserve"> may want to take advantage of </w:t>
      </w:r>
      <w:r w:rsidR="002F0F9E" w:rsidRPr="00F3509F">
        <w:rPr>
          <w:rFonts w:ascii="Arial" w:hAnsi="Arial" w:cs="Arial"/>
          <w:sz w:val="24"/>
          <w:szCs w:val="24"/>
        </w:rPr>
        <w:t>them and</w:t>
      </w:r>
      <w:r w:rsidR="0088425B" w:rsidRPr="00F3509F">
        <w:rPr>
          <w:rFonts w:ascii="Arial" w:hAnsi="Arial" w:cs="Arial"/>
          <w:sz w:val="24"/>
          <w:szCs w:val="24"/>
        </w:rPr>
        <w:t xml:space="preserve"> is found that in London </w:t>
      </w:r>
      <w:r w:rsidR="007A5181" w:rsidRPr="00F3509F">
        <w:rPr>
          <w:rFonts w:ascii="Arial" w:hAnsi="Arial" w:cs="Arial"/>
          <w:sz w:val="24"/>
          <w:szCs w:val="24"/>
        </w:rPr>
        <w:t>youth interventions through sport can reduce youth violence and crime</w:t>
      </w:r>
      <w:r w:rsidR="003A6BED" w:rsidRPr="00F3509F">
        <w:rPr>
          <w:rFonts w:ascii="Arial" w:hAnsi="Arial" w:cs="Arial"/>
          <w:sz w:val="24"/>
          <w:szCs w:val="24"/>
        </w:rPr>
        <w:t xml:space="preserve"> (McMahon, </w:t>
      </w:r>
      <w:proofErr w:type="spellStart"/>
      <w:r w:rsidR="003A6BED" w:rsidRPr="00F3509F">
        <w:rPr>
          <w:rFonts w:ascii="Arial" w:hAnsi="Arial" w:cs="Arial"/>
          <w:sz w:val="24"/>
          <w:szCs w:val="24"/>
        </w:rPr>
        <w:t>Belur</w:t>
      </w:r>
      <w:proofErr w:type="spellEnd"/>
      <w:r w:rsidR="003A6BED" w:rsidRPr="00F3509F">
        <w:rPr>
          <w:rFonts w:ascii="Arial" w:hAnsi="Arial" w:cs="Arial"/>
          <w:sz w:val="24"/>
          <w:szCs w:val="24"/>
        </w:rPr>
        <w:t>, 2013).</w:t>
      </w:r>
      <w:r w:rsidR="000103AF">
        <w:rPr>
          <w:rFonts w:ascii="Arial" w:hAnsi="Arial" w:cs="Arial"/>
          <w:sz w:val="24"/>
          <w:szCs w:val="24"/>
        </w:rPr>
        <w:t xml:space="preserve"> However, even though </w:t>
      </w:r>
      <w:r w:rsidR="00630C54">
        <w:rPr>
          <w:rFonts w:ascii="Arial" w:hAnsi="Arial" w:cs="Arial"/>
          <w:sz w:val="24"/>
          <w:szCs w:val="24"/>
        </w:rPr>
        <w:t>youth and rehabilitation centres show positives towards getting kids and adults off the street and out of jail</w:t>
      </w:r>
      <w:r w:rsidR="003B1569">
        <w:rPr>
          <w:rFonts w:ascii="Arial" w:hAnsi="Arial" w:cs="Arial"/>
          <w:sz w:val="24"/>
          <w:szCs w:val="24"/>
        </w:rPr>
        <w:t>, councils in</w:t>
      </w:r>
      <w:r w:rsidR="0085619B" w:rsidRPr="0085619B">
        <w:rPr>
          <w:rFonts w:ascii="Arial" w:hAnsi="Arial" w:cs="Arial"/>
          <w:sz w:val="24"/>
          <w:szCs w:val="24"/>
        </w:rPr>
        <w:t xml:space="preserve"> 2014, </w:t>
      </w:r>
      <w:r w:rsidR="003B1569">
        <w:rPr>
          <w:rFonts w:ascii="Arial" w:hAnsi="Arial" w:cs="Arial"/>
          <w:sz w:val="24"/>
          <w:szCs w:val="24"/>
        </w:rPr>
        <w:t xml:space="preserve">cut </w:t>
      </w:r>
      <w:r w:rsidR="0085619B" w:rsidRPr="0085619B">
        <w:rPr>
          <w:rFonts w:ascii="Arial" w:hAnsi="Arial" w:cs="Arial"/>
          <w:sz w:val="24"/>
          <w:szCs w:val="24"/>
        </w:rPr>
        <w:t>£259</w:t>
      </w:r>
      <w:r w:rsidR="003B1569">
        <w:rPr>
          <w:rFonts w:ascii="Arial" w:hAnsi="Arial" w:cs="Arial"/>
          <w:sz w:val="24"/>
          <w:szCs w:val="24"/>
        </w:rPr>
        <w:t xml:space="preserve"> million</w:t>
      </w:r>
      <w:r w:rsidR="0085619B" w:rsidRPr="0085619B">
        <w:rPr>
          <w:rFonts w:ascii="Arial" w:hAnsi="Arial" w:cs="Arial"/>
          <w:sz w:val="24"/>
          <w:szCs w:val="24"/>
        </w:rPr>
        <w:t xml:space="preserve"> from youth service spendi</w:t>
      </w:r>
      <w:r w:rsidR="003B1569">
        <w:rPr>
          <w:rFonts w:ascii="Arial" w:hAnsi="Arial" w:cs="Arial"/>
          <w:sz w:val="24"/>
          <w:szCs w:val="24"/>
        </w:rPr>
        <w:t xml:space="preserve">ng </w:t>
      </w:r>
      <w:r w:rsidR="0085619B" w:rsidRPr="0085619B">
        <w:rPr>
          <w:rFonts w:ascii="Arial" w:hAnsi="Arial" w:cs="Arial"/>
          <w:sz w:val="24"/>
          <w:szCs w:val="24"/>
        </w:rPr>
        <w:t>and at least 35,000 hours of outreach</w:t>
      </w:r>
      <w:r w:rsidR="003B1569">
        <w:rPr>
          <w:rFonts w:ascii="Arial" w:hAnsi="Arial" w:cs="Arial"/>
          <w:sz w:val="24"/>
          <w:szCs w:val="24"/>
        </w:rPr>
        <w:t xml:space="preserve"> </w:t>
      </w:r>
      <w:r w:rsidR="0085619B" w:rsidRPr="0085619B">
        <w:rPr>
          <w:rFonts w:ascii="Arial" w:hAnsi="Arial" w:cs="Arial"/>
          <w:sz w:val="24"/>
          <w:szCs w:val="24"/>
        </w:rPr>
        <w:t>work by youth workers had been removed</w:t>
      </w:r>
      <w:r w:rsidR="003B1569">
        <w:rPr>
          <w:rFonts w:ascii="Arial" w:hAnsi="Arial" w:cs="Arial"/>
          <w:sz w:val="24"/>
          <w:szCs w:val="24"/>
        </w:rPr>
        <w:t xml:space="preserve"> (</w:t>
      </w:r>
      <w:r w:rsidR="00F92EC3">
        <w:rPr>
          <w:rFonts w:ascii="Arial" w:hAnsi="Arial" w:cs="Arial"/>
          <w:sz w:val="24"/>
          <w:szCs w:val="24"/>
        </w:rPr>
        <w:t>Tickle, 2018)</w:t>
      </w:r>
      <w:r w:rsidR="00F645B0">
        <w:rPr>
          <w:rFonts w:ascii="Arial" w:hAnsi="Arial" w:cs="Arial"/>
          <w:sz w:val="24"/>
          <w:szCs w:val="24"/>
        </w:rPr>
        <w:t xml:space="preserve">. On top of this rehabilitation centres </w:t>
      </w:r>
      <w:r w:rsidR="003D2C34">
        <w:rPr>
          <w:rFonts w:ascii="Arial" w:hAnsi="Arial" w:cs="Arial"/>
          <w:sz w:val="24"/>
          <w:szCs w:val="24"/>
        </w:rPr>
        <w:t xml:space="preserve">for drug and alcohol treatment has also seen a steady decline since </w:t>
      </w:r>
      <w:r w:rsidR="00D0217C" w:rsidRPr="00D0217C">
        <w:rPr>
          <w:rFonts w:ascii="Arial" w:hAnsi="Arial" w:cs="Arial"/>
          <w:sz w:val="24"/>
          <w:szCs w:val="24"/>
        </w:rPr>
        <w:t>the introduction of the Health and Social Care Act 2012</w:t>
      </w:r>
      <w:r w:rsidR="00185CAE">
        <w:rPr>
          <w:rFonts w:ascii="Arial" w:hAnsi="Arial" w:cs="Arial"/>
          <w:sz w:val="24"/>
          <w:szCs w:val="24"/>
        </w:rPr>
        <w:t xml:space="preserve"> (Rehabs UK, 2022)</w:t>
      </w:r>
      <w:r w:rsidR="00D0217C">
        <w:rPr>
          <w:rFonts w:ascii="Arial" w:hAnsi="Arial" w:cs="Arial"/>
          <w:sz w:val="24"/>
          <w:szCs w:val="24"/>
        </w:rPr>
        <w:t>.</w:t>
      </w:r>
      <w:r w:rsidR="00F92EC3">
        <w:rPr>
          <w:rFonts w:ascii="Arial" w:hAnsi="Arial" w:cs="Arial"/>
          <w:sz w:val="24"/>
          <w:szCs w:val="24"/>
        </w:rPr>
        <w:t xml:space="preserve"> </w:t>
      </w:r>
    </w:p>
    <w:p w14:paraId="6899CFFC" w14:textId="146263EF" w:rsidR="000B6F06" w:rsidRDefault="00615AE7" w:rsidP="000B6F06">
      <w:pPr>
        <w:spacing w:line="360" w:lineRule="auto"/>
        <w:rPr>
          <w:rFonts w:ascii="Arial" w:hAnsi="Arial" w:cs="Arial"/>
          <w:sz w:val="24"/>
          <w:szCs w:val="24"/>
        </w:rPr>
      </w:pPr>
      <w:r>
        <w:rPr>
          <w:rFonts w:ascii="Arial" w:hAnsi="Arial" w:cs="Arial"/>
          <w:sz w:val="24"/>
          <w:szCs w:val="24"/>
        </w:rPr>
        <w:t xml:space="preserve">So how did these cuts </w:t>
      </w:r>
      <w:r w:rsidR="002D78A0">
        <w:rPr>
          <w:rFonts w:ascii="Arial" w:hAnsi="Arial" w:cs="Arial"/>
          <w:sz w:val="24"/>
          <w:szCs w:val="24"/>
        </w:rPr>
        <w:t>affect</w:t>
      </w:r>
      <w:r>
        <w:rPr>
          <w:rFonts w:ascii="Arial" w:hAnsi="Arial" w:cs="Arial"/>
          <w:sz w:val="24"/>
          <w:szCs w:val="24"/>
        </w:rPr>
        <w:t xml:space="preserve"> youth crime rates? This can be seen t</w:t>
      </w:r>
      <w:r w:rsidR="009D1F2C" w:rsidRPr="009D1F2C">
        <w:rPr>
          <w:rFonts w:ascii="Arial" w:hAnsi="Arial" w:cs="Arial"/>
          <w:sz w:val="24"/>
          <w:szCs w:val="24"/>
        </w:rPr>
        <w:t>hrough the statistics posted by</w:t>
      </w:r>
      <w:r w:rsidR="009D1F2C">
        <w:t xml:space="preserve"> </w:t>
      </w:r>
      <w:r w:rsidR="005F0BE4">
        <w:rPr>
          <w:rFonts w:ascii="Arial" w:hAnsi="Arial" w:cs="Arial"/>
          <w:sz w:val="24"/>
          <w:szCs w:val="24"/>
        </w:rPr>
        <w:t xml:space="preserve">the Ministry of Justice (2016), in the year </w:t>
      </w:r>
      <w:r w:rsidR="006714AE">
        <w:rPr>
          <w:rFonts w:ascii="Arial" w:hAnsi="Arial" w:cs="Arial"/>
          <w:sz w:val="24"/>
          <w:szCs w:val="24"/>
        </w:rPr>
        <w:t xml:space="preserve">2014 to 2015 it was </w:t>
      </w:r>
      <w:r w:rsidR="006714AE">
        <w:rPr>
          <w:rFonts w:ascii="Arial" w:hAnsi="Arial" w:cs="Arial"/>
          <w:sz w:val="24"/>
          <w:szCs w:val="24"/>
        </w:rPr>
        <w:lastRenderedPageBreak/>
        <w:t>shown that they saw a decrease</w:t>
      </w:r>
      <w:r w:rsidR="002B6E3E">
        <w:rPr>
          <w:rFonts w:ascii="Arial" w:hAnsi="Arial" w:cs="Arial"/>
          <w:sz w:val="24"/>
          <w:szCs w:val="24"/>
        </w:rPr>
        <w:t xml:space="preserve"> from March 2010</w:t>
      </w:r>
      <w:r w:rsidR="006714AE">
        <w:rPr>
          <w:rFonts w:ascii="Arial" w:hAnsi="Arial" w:cs="Arial"/>
          <w:sz w:val="24"/>
          <w:szCs w:val="24"/>
        </w:rPr>
        <w:t xml:space="preserve"> in </w:t>
      </w:r>
      <w:r w:rsidR="007F403E">
        <w:rPr>
          <w:rFonts w:ascii="Arial" w:hAnsi="Arial" w:cs="Arial"/>
          <w:sz w:val="24"/>
          <w:szCs w:val="24"/>
        </w:rPr>
        <w:t>first-time</w:t>
      </w:r>
      <w:r w:rsidR="002B6E3E">
        <w:rPr>
          <w:rFonts w:ascii="Arial" w:hAnsi="Arial" w:cs="Arial"/>
          <w:sz w:val="24"/>
          <w:szCs w:val="24"/>
        </w:rPr>
        <w:t xml:space="preserve"> entries by 67%</w:t>
      </w:r>
      <w:r w:rsidR="007F403E">
        <w:rPr>
          <w:rFonts w:ascii="Arial" w:hAnsi="Arial" w:cs="Arial"/>
          <w:sz w:val="24"/>
          <w:szCs w:val="24"/>
        </w:rPr>
        <w:t xml:space="preserve">, </w:t>
      </w:r>
      <w:r w:rsidR="000B6F06" w:rsidRPr="000B6F06">
        <w:rPr>
          <w:rFonts w:ascii="Arial" w:hAnsi="Arial" w:cs="Arial"/>
          <w:sz w:val="24"/>
          <w:szCs w:val="24"/>
        </w:rPr>
        <w:t>65% fewer young people who received a youth caution or court</w:t>
      </w:r>
      <w:r w:rsidR="009E416A">
        <w:rPr>
          <w:rFonts w:ascii="Arial" w:hAnsi="Arial" w:cs="Arial"/>
          <w:sz w:val="24"/>
          <w:szCs w:val="24"/>
        </w:rPr>
        <w:t xml:space="preserve">, as well as </w:t>
      </w:r>
      <w:r w:rsidR="000B6F06" w:rsidRPr="000B6F06">
        <w:rPr>
          <w:rFonts w:ascii="Arial" w:hAnsi="Arial" w:cs="Arial"/>
          <w:sz w:val="24"/>
          <w:szCs w:val="24"/>
        </w:rPr>
        <w:t xml:space="preserve">57% </w:t>
      </w:r>
      <w:r w:rsidR="005B3794">
        <w:rPr>
          <w:rFonts w:ascii="Arial" w:hAnsi="Arial" w:cs="Arial"/>
          <w:sz w:val="24"/>
          <w:szCs w:val="24"/>
        </w:rPr>
        <w:t>of those under 18 with</w:t>
      </w:r>
      <w:r w:rsidR="000B6F06" w:rsidRPr="000B6F06">
        <w:rPr>
          <w:rFonts w:ascii="Arial" w:hAnsi="Arial" w:cs="Arial"/>
          <w:sz w:val="24"/>
          <w:szCs w:val="24"/>
        </w:rPr>
        <w:t>in custody in the youth secure</w:t>
      </w:r>
      <w:r w:rsidR="005B3794">
        <w:rPr>
          <w:rFonts w:ascii="Arial" w:hAnsi="Arial" w:cs="Arial"/>
          <w:sz w:val="24"/>
          <w:szCs w:val="24"/>
        </w:rPr>
        <w:t xml:space="preserve"> </w:t>
      </w:r>
      <w:r w:rsidR="000B6F06" w:rsidRPr="000B6F06">
        <w:rPr>
          <w:rFonts w:ascii="Arial" w:hAnsi="Arial" w:cs="Arial"/>
          <w:sz w:val="24"/>
          <w:szCs w:val="24"/>
        </w:rPr>
        <w:t>estate.</w:t>
      </w:r>
      <w:r w:rsidR="00125711">
        <w:rPr>
          <w:rFonts w:ascii="Arial" w:hAnsi="Arial" w:cs="Arial"/>
          <w:sz w:val="24"/>
          <w:szCs w:val="24"/>
        </w:rPr>
        <w:t xml:space="preserve"> This clearly shows positive change even though it was previously stated that </w:t>
      </w:r>
      <w:r w:rsidR="00125711" w:rsidRPr="00125711">
        <w:rPr>
          <w:rFonts w:ascii="Arial" w:hAnsi="Arial" w:cs="Arial"/>
          <w:sz w:val="24"/>
          <w:szCs w:val="24"/>
        </w:rPr>
        <w:t>youth interventions through sport can reduce youth violence and crime (McMahon</w:t>
      </w:r>
      <w:r w:rsidR="004637F0">
        <w:rPr>
          <w:rFonts w:ascii="Arial" w:hAnsi="Arial" w:cs="Arial"/>
          <w:sz w:val="24"/>
          <w:szCs w:val="24"/>
        </w:rPr>
        <w:t xml:space="preserve">., &amp; </w:t>
      </w:r>
      <w:proofErr w:type="spellStart"/>
      <w:r w:rsidR="00125711" w:rsidRPr="00125711">
        <w:rPr>
          <w:rFonts w:ascii="Arial" w:hAnsi="Arial" w:cs="Arial"/>
          <w:sz w:val="24"/>
          <w:szCs w:val="24"/>
        </w:rPr>
        <w:t>Belur</w:t>
      </w:r>
      <w:proofErr w:type="spellEnd"/>
      <w:r w:rsidR="00125711" w:rsidRPr="00125711">
        <w:rPr>
          <w:rFonts w:ascii="Arial" w:hAnsi="Arial" w:cs="Arial"/>
          <w:sz w:val="24"/>
          <w:szCs w:val="24"/>
        </w:rPr>
        <w:t>, 2013).</w:t>
      </w:r>
      <w:r w:rsidR="00B95AD8">
        <w:rPr>
          <w:rFonts w:ascii="Arial" w:hAnsi="Arial" w:cs="Arial"/>
          <w:sz w:val="24"/>
          <w:szCs w:val="24"/>
        </w:rPr>
        <w:t xml:space="preserve"> However, this could be due to the fact that </w:t>
      </w:r>
      <w:r w:rsidR="00052048">
        <w:rPr>
          <w:rFonts w:ascii="Arial" w:hAnsi="Arial" w:cs="Arial"/>
          <w:sz w:val="24"/>
          <w:szCs w:val="24"/>
        </w:rPr>
        <w:t xml:space="preserve">the government </w:t>
      </w:r>
      <w:r w:rsidR="00025397">
        <w:rPr>
          <w:rFonts w:ascii="Arial" w:hAnsi="Arial" w:cs="Arial"/>
          <w:sz w:val="24"/>
          <w:szCs w:val="24"/>
        </w:rPr>
        <w:t>has</w:t>
      </w:r>
      <w:r w:rsidR="0005131C">
        <w:rPr>
          <w:rFonts w:ascii="Arial" w:hAnsi="Arial" w:cs="Arial"/>
          <w:sz w:val="24"/>
          <w:szCs w:val="24"/>
        </w:rPr>
        <w:t xml:space="preserve"> shown an increased tolerance towards </w:t>
      </w:r>
      <w:r w:rsidR="00025397">
        <w:rPr>
          <w:rFonts w:ascii="Arial" w:hAnsi="Arial" w:cs="Arial"/>
          <w:sz w:val="24"/>
          <w:szCs w:val="24"/>
        </w:rPr>
        <w:t xml:space="preserve">children who offend, on top of </w:t>
      </w:r>
      <w:r w:rsidR="00025397" w:rsidRPr="00025397">
        <w:rPr>
          <w:rFonts w:ascii="Arial" w:hAnsi="Arial" w:cs="Arial"/>
          <w:sz w:val="24"/>
          <w:szCs w:val="24"/>
        </w:rPr>
        <w:t>increased diversion and substantial reductions in child imprisonment</w:t>
      </w:r>
      <w:r w:rsidR="00FD7048">
        <w:rPr>
          <w:rFonts w:ascii="Arial" w:hAnsi="Arial" w:cs="Arial"/>
          <w:sz w:val="24"/>
          <w:szCs w:val="24"/>
        </w:rPr>
        <w:t xml:space="preserve"> (Bateman, 2014)</w:t>
      </w:r>
      <w:r w:rsidR="00FD5940">
        <w:rPr>
          <w:rFonts w:ascii="Arial" w:hAnsi="Arial" w:cs="Arial"/>
          <w:sz w:val="24"/>
          <w:szCs w:val="24"/>
        </w:rPr>
        <w:t xml:space="preserve">. This could be seen as avoiding the issues and letting youth offenders of easy instead of </w:t>
      </w:r>
      <w:r w:rsidR="00C54C6E">
        <w:rPr>
          <w:rFonts w:ascii="Arial" w:hAnsi="Arial" w:cs="Arial"/>
          <w:sz w:val="24"/>
          <w:szCs w:val="24"/>
        </w:rPr>
        <w:t xml:space="preserve">putting them in prison or giving </w:t>
      </w:r>
      <w:r w:rsidR="002826AF">
        <w:rPr>
          <w:rFonts w:ascii="Arial" w:hAnsi="Arial" w:cs="Arial"/>
          <w:sz w:val="24"/>
          <w:szCs w:val="24"/>
        </w:rPr>
        <w:t>first-time</w:t>
      </w:r>
      <w:r w:rsidR="00C54C6E">
        <w:rPr>
          <w:rFonts w:ascii="Arial" w:hAnsi="Arial" w:cs="Arial"/>
          <w:sz w:val="24"/>
          <w:szCs w:val="24"/>
        </w:rPr>
        <w:t xml:space="preserve"> offenders cautions, leading to </w:t>
      </w:r>
      <w:r w:rsidR="00FA13DC">
        <w:rPr>
          <w:rFonts w:ascii="Arial" w:hAnsi="Arial" w:cs="Arial"/>
          <w:sz w:val="24"/>
          <w:szCs w:val="24"/>
        </w:rPr>
        <w:t>a</w:t>
      </w:r>
      <w:r w:rsidR="00C54C6E">
        <w:rPr>
          <w:rFonts w:ascii="Arial" w:hAnsi="Arial" w:cs="Arial"/>
          <w:sz w:val="24"/>
          <w:szCs w:val="24"/>
        </w:rPr>
        <w:t xml:space="preserve"> decrease </w:t>
      </w:r>
      <w:r w:rsidR="00FA13DC">
        <w:rPr>
          <w:rFonts w:ascii="Arial" w:hAnsi="Arial" w:cs="Arial"/>
          <w:sz w:val="24"/>
          <w:szCs w:val="24"/>
        </w:rPr>
        <w:t xml:space="preserve">in statistics such as </w:t>
      </w:r>
      <w:r w:rsidR="00FA13DC" w:rsidRPr="00FA13DC">
        <w:rPr>
          <w:rFonts w:ascii="Arial" w:hAnsi="Arial" w:cs="Arial"/>
          <w:sz w:val="24"/>
          <w:szCs w:val="24"/>
        </w:rPr>
        <w:t>65% fewer young people who received a youth caution or court</w:t>
      </w:r>
      <w:r w:rsidR="00E66424">
        <w:rPr>
          <w:rFonts w:ascii="Arial" w:hAnsi="Arial" w:cs="Arial"/>
          <w:sz w:val="24"/>
          <w:szCs w:val="24"/>
        </w:rPr>
        <w:t xml:space="preserve">. Due to this the youth offenders may </w:t>
      </w:r>
      <w:r w:rsidR="00467EE8">
        <w:rPr>
          <w:rFonts w:ascii="Arial" w:hAnsi="Arial" w:cs="Arial"/>
          <w:sz w:val="24"/>
          <w:szCs w:val="24"/>
        </w:rPr>
        <w:t xml:space="preserve">potentially </w:t>
      </w:r>
      <w:r w:rsidR="00E66424">
        <w:rPr>
          <w:rFonts w:ascii="Arial" w:hAnsi="Arial" w:cs="Arial"/>
          <w:sz w:val="24"/>
          <w:szCs w:val="24"/>
        </w:rPr>
        <w:t>think they can get away with crimes and be let off</w:t>
      </w:r>
      <w:r w:rsidR="00467EE8">
        <w:rPr>
          <w:rFonts w:ascii="Arial" w:hAnsi="Arial" w:cs="Arial"/>
          <w:sz w:val="24"/>
          <w:szCs w:val="24"/>
        </w:rPr>
        <w:t>, this is shown through t</w:t>
      </w:r>
      <w:r w:rsidR="000B6F06" w:rsidRPr="000B6F06">
        <w:rPr>
          <w:rFonts w:ascii="Arial" w:hAnsi="Arial" w:cs="Arial"/>
          <w:sz w:val="24"/>
          <w:szCs w:val="24"/>
        </w:rPr>
        <w:t xml:space="preserve">he reoffending rate </w:t>
      </w:r>
      <w:r w:rsidR="00467EE8">
        <w:rPr>
          <w:rFonts w:ascii="Arial" w:hAnsi="Arial" w:cs="Arial"/>
          <w:sz w:val="24"/>
          <w:szCs w:val="24"/>
        </w:rPr>
        <w:t xml:space="preserve">for youth </w:t>
      </w:r>
      <w:r w:rsidR="00A07901">
        <w:rPr>
          <w:rFonts w:ascii="Arial" w:hAnsi="Arial" w:cs="Arial"/>
          <w:sz w:val="24"/>
          <w:szCs w:val="24"/>
        </w:rPr>
        <w:t xml:space="preserve">offenders </w:t>
      </w:r>
      <w:r w:rsidR="000B6F06" w:rsidRPr="000B6F06">
        <w:rPr>
          <w:rFonts w:ascii="Arial" w:hAnsi="Arial" w:cs="Arial"/>
          <w:sz w:val="24"/>
          <w:szCs w:val="24"/>
        </w:rPr>
        <w:t>has increased by 5.6 percentage points since March 2008, to 38.0% in the year ending March 2014</w:t>
      </w:r>
      <w:r w:rsidR="00A07901">
        <w:rPr>
          <w:rFonts w:ascii="Arial" w:hAnsi="Arial" w:cs="Arial"/>
          <w:sz w:val="24"/>
          <w:szCs w:val="24"/>
        </w:rPr>
        <w:t xml:space="preserve"> (</w:t>
      </w:r>
      <w:r w:rsidR="009378A8">
        <w:rPr>
          <w:rFonts w:ascii="Arial" w:hAnsi="Arial" w:cs="Arial"/>
          <w:sz w:val="24"/>
          <w:szCs w:val="24"/>
        </w:rPr>
        <w:t>Ministry of Justice, 2016).</w:t>
      </w:r>
    </w:p>
    <w:p w14:paraId="1D965913" w14:textId="7218A241" w:rsidR="008D33B7" w:rsidRDefault="00F920CD">
      <w:pPr>
        <w:rPr>
          <w:rFonts w:ascii="Arial" w:hAnsi="Arial" w:cs="Arial"/>
          <w:sz w:val="24"/>
          <w:szCs w:val="24"/>
        </w:rPr>
      </w:pPr>
      <w:r>
        <w:rPr>
          <w:rFonts w:ascii="Arial" w:hAnsi="Arial" w:cs="Arial"/>
          <w:sz w:val="24"/>
          <w:szCs w:val="24"/>
        </w:rPr>
        <w:t xml:space="preserve">Potentially talk about </w:t>
      </w:r>
      <w:r w:rsidR="0053205A">
        <w:rPr>
          <w:rFonts w:ascii="Arial" w:hAnsi="Arial" w:cs="Arial"/>
          <w:sz w:val="24"/>
          <w:szCs w:val="24"/>
        </w:rPr>
        <w:t>Death penalty? – reference petitio</w:t>
      </w:r>
      <w:r w:rsidR="008D33B7">
        <w:rPr>
          <w:rFonts w:ascii="Arial" w:hAnsi="Arial" w:cs="Arial"/>
          <w:sz w:val="24"/>
          <w:szCs w:val="24"/>
        </w:rPr>
        <w:t>n</w:t>
      </w:r>
    </w:p>
    <w:p w14:paraId="635DB479" w14:textId="77777777" w:rsidR="008D33B7" w:rsidRDefault="008D33B7">
      <w:pPr>
        <w:rPr>
          <w:rFonts w:ascii="Arial" w:hAnsi="Arial" w:cs="Arial"/>
          <w:sz w:val="24"/>
          <w:szCs w:val="24"/>
        </w:rPr>
      </w:pPr>
    </w:p>
    <w:p w14:paraId="74F37BC0" w14:textId="77777777" w:rsidR="00B308B0" w:rsidRDefault="00B308B0">
      <w:pPr>
        <w:rPr>
          <w:rFonts w:ascii="Arial" w:hAnsi="Arial" w:cs="Arial"/>
          <w:sz w:val="24"/>
          <w:szCs w:val="24"/>
        </w:rPr>
      </w:pPr>
    </w:p>
    <w:p w14:paraId="2A2F38EC" w14:textId="77777777" w:rsidR="00436083" w:rsidRDefault="00436083">
      <w:pPr>
        <w:rPr>
          <w:rFonts w:ascii="Arial" w:hAnsi="Arial" w:cs="Arial"/>
          <w:sz w:val="24"/>
          <w:szCs w:val="24"/>
        </w:rPr>
      </w:pPr>
    </w:p>
    <w:p w14:paraId="63229B47" w14:textId="77777777" w:rsidR="00436083" w:rsidRDefault="00436083">
      <w:pPr>
        <w:rPr>
          <w:rFonts w:ascii="Arial" w:hAnsi="Arial" w:cs="Arial"/>
          <w:sz w:val="24"/>
          <w:szCs w:val="24"/>
        </w:rPr>
      </w:pPr>
    </w:p>
    <w:p w14:paraId="16443C78" w14:textId="77777777" w:rsidR="00436083" w:rsidRDefault="00436083">
      <w:pPr>
        <w:rPr>
          <w:rFonts w:ascii="Arial" w:hAnsi="Arial" w:cs="Arial"/>
          <w:sz w:val="24"/>
          <w:szCs w:val="24"/>
        </w:rPr>
      </w:pPr>
    </w:p>
    <w:p w14:paraId="4E81EEB4" w14:textId="77777777" w:rsidR="00436083" w:rsidRDefault="00436083">
      <w:pPr>
        <w:rPr>
          <w:rFonts w:ascii="Arial" w:hAnsi="Arial" w:cs="Arial"/>
          <w:sz w:val="24"/>
          <w:szCs w:val="24"/>
        </w:rPr>
      </w:pPr>
    </w:p>
    <w:p w14:paraId="4B3B7C9D" w14:textId="77777777" w:rsidR="00436083" w:rsidRDefault="00436083">
      <w:pPr>
        <w:rPr>
          <w:rFonts w:ascii="Arial" w:hAnsi="Arial" w:cs="Arial"/>
          <w:sz w:val="24"/>
          <w:szCs w:val="24"/>
        </w:rPr>
      </w:pPr>
    </w:p>
    <w:p w14:paraId="77AE594D" w14:textId="77777777" w:rsidR="00436083" w:rsidRDefault="00436083">
      <w:pPr>
        <w:rPr>
          <w:rFonts w:ascii="Arial" w:hAnsi="Arial" w:cs="Arial"/>
          <w:sz w:val="24"/>
          <w:szCs w:val="24"/>
        </w:rPr>
      </w:pPr>
    </w:p>
    <w:p w14:paraId="77FB8C20" w14:textId="77777777" w:rsidR="00436083" w:rsidRDefault="00436083">
      <w:pPr>
        <w:rPr>
          <w:rFonts w:ascii="Arial" w:hAnsi="Arial" w:cs="Arial"/>
          <w:sz w:val="24"/>
          <w:szCs w:val="24"/>
        </w:rPr>
      </w:pPr>
    </w:p>
    <w:p w14:paraId="490FA4F1" w14:textId="77777777" w:rsidR="00436083" w:rsidRDefault="00436083">
      <w:pPr>
        <w:rPr>
          <w:rFonts w:ascii="Arial" w:hAnsi="Arial" w:cs="Arial"/>
          <w:sz w:val="24"/>
          <w:szCs w:val="24"/>
        </w:rPr>
      </w:pPr>
    </w:p>
    <w:p w14:paraId="2FF67043" w14:textId="77777777" w:rsidR="00436083" w:rsidRDefault="00436083">
      <w:pPr>
        <w:rPr>
          <w:rFonts w:ascii="Arial" w:hAnsi="Arial" w:cs="Arial"/>
          <w:sz w:val="24"/>
          <w:szCs w:val="24"/>
        </w:rPr>
      </w:pPr>
    </w:p>
    <w:p w14:paraId="036CB56E" w14:textId="77777777" w:rsidR="00436083" w:rsidRDefault="00436083">
      <w:pPr>
        <w:rPr>
          <w:rFonts w:ascii="Arial" w:hAnsi="Arial" w:cs="Arial"/>
          <w:sz w:val="24"/>
          <w:szCs w:val="24"/>
        </w:rPr>
      </w:pPr>
    </w:p>
    <w:p w14:paraId="0CE8FD28" w14:textId="77777777" w:rsidR="00436083" w:rsidRDefault="00436083">
      <w:pPr>
        <w:rPr>
          <w:rFonts w:ascii="Arial" w:hAnsi="Arial" w:cs="Arial"/>
          <w:sz w:val="24"/>
          <w:szCs w:val="24"/>
        </w:rPr>
      </w:pPr>
    </w:p>
    <w:p w14:paraId="0D2F9D45" w14:textId="77777777" w:rsidR="00436083" w:rsidRPr="00E75233" w:rsidRDefault="00436083">
      <w:pPr>
        <w:rPr>
          <w:rFonts w:ascii="Arial" w:hAnsi="Arial" w:cs="Arial"/>
          <w:sz w:val="24"/>
          <w:szCs w:val="24"/>
        </w:rPr>
      </w:pPr>
    </w:p>
    <w:p w14:paraId="2FC492EB" w14:textId="28E7AEBC" w:rsidR="00D60AA8" w:rsidRPr="0037534E" w:rsidRDefault="00E75233" w:rsidP="00D60AA8">
      <w:pPr>
        <w:pStyle w:val="Heading1"/>
        <w:rPr>
          <w:rFonts w:ascii="Arial" w:hAnsi="Arial" w:cs="Arial"/>
          <w:b/>
          <w:bCs/>
          <w:u w:val="single"/>
        </w:rPr>
      </w:pPr>
      <w:bookmarkStart w:id="4" w:name="_Toc164873643"/>
      <w:r w:rsidRPr="0037534E">
        <w:rPr>
          <w:rFonts w:ascii="Arial" w:hAnsi="Arial" w:cs="Arial"/>
          <w:b/>
          <w:bCs/>
          <w:u w:val="single"/>
        </w:rPr>
        <w:lastRenderedPageBreak/>
        <w:t xml:space="preserve">Section 3: </w:t>
      </w:r>
      <w:r w:rsidR="00DF1326" w:rsidRPr="0037534E">
        <w:rPr>
          <w:rFonts w:ascii="Arial" w:hAnsi="Arial" w:cs="Arial"/>
          <w:b/>
          <w:bCs/>
          <w:u w:val="single"/>
        </w:rPr>
        <w:t>Methodology</w:t>
      </w:r>
      <w:bookmarkEnd w:id="4"/>
      <w:r w:rsidR="00DF1326" w:rsidRPr="0037534E">
        <w:rPr>
          <w:rFonts w:ascii="Arial" w:hAnsi="Arial" w:cs="Arial"/>
          <w:b/>
          <w:bCs/>
          <w:u w:val="single"/>
        </w:rPr>
        <w:t xml:space="preserve"> </w:t>
      </w:r>
    </w:p>
    <w:p w14:paraId="0766A87E" w14:textId="77777777" w:rsidR="00D60AA8" w:rsidRPr="00B308B0" w:rsidRDefault="00D60AA8" w:rsidP="00D60AA8">
      <w:pPr>
        <w:rPr>
          <w:b/>
          <w:bCs/>
        </w:rPr>
      </w:pPr>
    </w:p>
    <w:p w14:paraId="167CE510" w14:textId="3438BE58" w:rsidR="003C3E93" w:rsidRPr="00B308B0" w:rsidRDefault="004B3F56" w:rsidP="00327F5E">
      <w:pPr>
        <w:pStyle w:val="Heading2"/>
        <w:spacing w:line="360" w:lineRule="auto"/>
        <w:rPr>
          <w:rFonts w:ascii="Arial" w:hAnsi="Arial" w:cs="Arial"/>
          <w:b/>
          <w:bCs/>
          <w:sz w:val="24"/>
          <w:szCs w:val="24"/>
        </w:rPr>
      </w:pPr>
      <w:bookmarkStart w:id="5" w:name="_Toc164873644"/>
      <w:r w:rsidRPr="00B308B0">
        <w:rPr>
          <w:rFonts w:ascii="Arial" w:hAnsi="Arial" w:cs="Arial"/>
          <w:b/>
          <w:bCs/>
          <w:sz w:val="24"/>
          <w:szCs w:val="24"/>
        </w:rPr>
        <w:t>3.1 Introduction</w:t>
      </w:r>
      <w:bookmarkEnd w:id="5"/>
      <w:r w:rsidRPr="00B308B0">
        <w:rPr>
          <w:rFonts w:ascii="Arial" w:hAnsi="Arial" w:cs="Arial"/>
          <w:b/>
          <w:bCs/>
          <w:sz w:val="24"/>
          <w:szCs w:val="24"/>
        </w:rPr>
        <w:t xml:space="preserve"> </w:t>
      </w:r>
    </w:p>
    <w:p w14:paraId="0292ADFB" w14:textId="5C5ABC81" w:rsidR="004B3F56" w:rsidRPr="00327F5E" w:rsidRDefault="00633B29" w:rsidP="00327F5E">
      <w:pPr>
        <w:spacing w:line="360" w:lineRule="auto"/>
        <w:rPr>
          <w:rFonts w:ascii="Arial" w:hAnsi="Arial" w:cs="Arial"/>
          <w:sz w:val="24"/>
          <w:szCs w:val="24"/>
        </w:rPr>
      </w:pPr>
      <w:r w:rsidRPr="00327F5E">
        <w:rPr>
          <w:rFonts w:ascii="Arial" w:hAnsi="Arial" w:cs="Arial"/>
          <w:sz w:val="24"/>
          <w:szCs w:val="24"/>
        </w:rPr>
        <w:t>The methodology section of this dissertation outlines and assesses the approaches and methods used to investigate whether the prison system is fit for service within England and Wales, focusing on overcrowding, corruption, rehabilitation, and alternatives to incarceration. This chapter will also explain why certain research methods were used, as well as the strengths and weaknesses they possess. Furthermore, this chapter will assess and prove how ethical considerations were always considered and adhered to throughout the process of this research.</w:t>
      </w:r>
    </w:p>
    <w:p w14:paraId="3413CD29" w14:textId="2D67920E" w:rsidR="000A59F4" w:rsidRPr="00B308B0" w:rsidRDefault="00633B29" w:rsidP="00D60AA8">
      <w:pPr>
        <w:pStyle w:val="Heading2"/>
        <w:rPr>
          <w:rFonts w:ascii="Arial" w:hAnsi="Arial" w:cs="Arial"/>
          <w:b/>
          <w:bCs/>
          <w:sz w:val="24"/>
          <w:szCs w:val="24"/>
        </w:rPr>
      </w:pPr>
      <w:bookmarkStart w:id="6" w:name="_Toc164873645"/>
      <w:r w:rsidRPr="00B308B0">
        <w:rPr>
          <w:rFonts w:ascii="Arial" w:hAnsi="Arial" w:cs="Arial"/>
          <w:b/>
          <w:bCs/>
          <w:sz w:val="24"/>
          <w:szCs w:val="24"/>
        </w:rPr>
        <w:t xml:space="preserve">3.2 </w:t>
      </w:r>
      <w:r w:rsidR="000A59F4" w:rsidRPr="00B308B0">
        <w:rPr>
          <w:rFonts w:ascii="Arial" w:hAnsi="Arial" w:cs="Arial"/>
          <w:b/>
          <w:bCs/>
          <w:sz w:val="24"/>
          <w:szCs w:val="24"/>
        </w:rPr>
        <w:t>Research Onion</w:t>
      </w:r>
      <w:bookmarkEnd w:id="6"/>
      <w:r w:rsidR="000A59F4" w:rsidRPr="00B308B0">
        <w:rPr>
          <w:rFonts w:ascii="Arial" w:hAnsi="Arial" w:cs="Arial"/>
          <w:b/>
          <w:bCs/>
          <w:sz w:val="24"/>
          <w:szCs w:val="24"/>
        </w:rPr>
        <w:t xml:space="preserve"> </w:t>
      </w:r>
    </w:p>
    <w:p w14:paraId="268F1CC0" w14:textId="0C35635E" w:rsidR="00633B29" w:rsidRPr="00327F5E" w:rsidRDefault="000A59F4" w:rsidP="00327F5E">
      <w:pPr>
        <w:spacing w:line="360" w:lineRule="auto"/>
        <w:rPr>
          <w:rFonts w:ascii="Arial" w:hAnsi="Arial" w:cs="Arial"/>
          <w:sz w:val="24"/>
          <w:szCs w:val="24"/>
        </w:rPr>
      </w:pPr>
      <w:r w:rsidRPr="00327F5E">
        <w:rPr>
          <w:rFonts w:ascii="Arial" w:hAnsi="Arial" w:cs="Arial"/>
          <w:sz w:val="24"/>
          <w:szCs w:val="24"/>
        </w:rPr>
        <w:t>Saunders et al. (2009) stated that the research onion illustrates the different sections necessary for the methodology chapter</w:t>
      </w:r>
      <w:r w:rsidR="002E1CFE">
        <w:rPr>
          <w:rFonts w:ascii="Arial" w:hAnsi="Arial" w:cs="Arial"/>
          <w:sz w:val="24"/>
          <w:szCs w:val="24"/>
        </w:rPr>
        <w:t xml:space="preserve"> and </w:t>
      </w:r>
      <w:r w:rsidR="0032174B">
        <w:rPr>
          <w:rFonts w:ascii="Arial" w:hAnsi="Arial" w:cs="Arial"/>
          <w:sz w:val="24"/>
          <w:szCs w:val="24"/>
        </w:rPr>
        <w:t xml:space="preserve">shows how </w:t>
      </w:r>
      <w:r w:rsidRPr="00327F5E">
        <w:rPr>
          <w:rFonts w:ascii="Arial" w:hAnsi="Arial" w:cs="Arial"/>
          <w:sz w:val="24"/>
          <w:szCs w:val="24"/>
        </w:rPr>
        <w:t>each layer of the onion describes a more detailed stage of the research process. This study will follow the research onion to make sure that all research and data are important to the study and to be able to show and produce accurate and detailed results.</w:t>
      </w:r>
    </w:p>
    <w:p w14:paraId="66C97AC6" w14:textId="6C8B3BE6" w:rsidR="003C3E93" w:rsidRPr="00327F5E" w:rsidRDefault="00723415" w:rsidP="00327F5E">
      <w:pPr>
        <w:spacing w:line="360" w:lineRule="auto"/>
        <w:rPr>
          <w:rFonts w:ascii="Arial" w:hAnsi="Arial" w:cs="Arial"/>
          <w:sz w:val="24"/>
          <w:szCs w:val="24"/>
        </w:rPr>
      </w:pPr>
      <w:r w:rsidRPr="00723415">
        <w:rPr>
          <w:rFonts w:ascii="Arial" w:hAnsi="Arial" w:cs="Arial"/>
          <w:b/>
          <w:bCs/>
          <w:noProof/>
          <w:sz w:val="24"/>
          <w:szCs w:val="24"/>
          <w:u w:val="single"/>
        </w:rPr>
        <w:drawing>
          <wp:anchor distT="0" distB="0" distL="114300" distR="114300" simplePos="0" relativeHeight="251659264" behindDoc="1" locked="0" layoutInCell="1" allowOverlap="1" wp14:anchorId="0E426E7E" wp14:editId="7567953F">
            <wp:simplePos x="0" y="0"/>
            <wp:positionH relativeFrom="column">
              <wp:posOffset>228600</wp:posOffset>
            </wp:positionH>
            <wp:positionV relativeFrom="paragraph">
              <wp:posOffset>8890</wp:posOffset>
            </wp:positionV>
            <wp:extent cx="5067739" cy="3749365"/>
            <wp:effectExtent l="0" t="0" r="0" b="3810"/>
            <wp:wrapTight wrapText="bothSides">
              <wp:wrapPolygon edited="0">
                <wp:start x="0" y="0"/>
                <wp:lineTo x="0" y="21512"/>
                <wp:lineTo x="21519" y="21512"/>
                <wp:lineTo x="21519" y="0"/>
                <wp:lineTo x="0" y="0"/>
              </wp:wrapPolygon>
            </wp:wrapTight>
            <wp:docPr id="183941052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410520" name="Picture 1" descr="A diagram of a 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067739" cy="3749365"/>
                    </a:xfrm>
                    <a:prstGeom prst="rect">
                      <a:avLst/>
                    </a:prstGeom>
                  </pic:spPr>
                </pic:pic>
              </a:graphicData>
            </a:graphic>
          </wp:anchor>
        </w:drawing>
      </w:r>
    </w:p>
    <w:p w14:paraId="47B0B7C8" w14:textId="5FCD02ED" w:rsidR="003C3E93" w:rsidRPr="00327F5E" w:rsidRDefault="003C3E93" w:rsidP="00327F5E">
      <w:pPr>
        <w:spacing w:line="360" w:lineRule="auto"/>
        <w:rPr>
          <w:rFonts w:ascii="Arial" w:hAnsi="Arial" w:cs="Arial"/>
          <w:sz w:val="24"/>
          <w:szCs w:val="24"/>
        </w:rPr>
      </w:pPr>
    </w:p>
    <w:p w14:paraId="4A14C297" w14:textId="0CA9FD14" w:rsidR="002F0F9E" w:rsidRPr="00327F5E" w:rsidRDefault="002F0F9E" w:rsidP="00327F5E">
      <w:pPr>
        <w:spacing w:line="360" w:lineRule="auto"/>
        <w:rPr>
          <w:rFonts w:ascii="Arial" w:hAnsi="Arial" w:cs="Arial"/>
          <w:b/>
          <w:bCs/>
          <w:sz w:val="24"/>
          <w:szCs w:val="24"/>
          <w:u w:val="single"/>
        </w:rPr>
      </w:pPr>
    </w:p>
    <w:p w14:paraId="7950A3F1" w14:textId="3110D64F" w:rsidR="002F0F9E" w:rsidRPr="00327F5E" w:rsidRDefault="002F0F9E" w:rsidP="00327F5E">
      <w:pPr>
        <w:spacing w:line="360" w:lineRule="auto"/>
        <w:rPr>
          <w:rFonts w:ascii="Arial" w:hAnsi="Arial" w:cs="Arial"/>
          <w:b/>
          <w:bCs/>
          <w:sz w:val="24"/>
          <w:szCs w:val="24"/>
          <w:u w:val="single"/>
        </w:rPr>
      </w:pPr>
    </w:p>
    <w:p w14:paraId="2A7DB2BA" w14:textId="77777777" w:rsidR="002F0F9E" w:rsidRPr="00327F5E" w:rsidRDefault="002F0F9E" w:rsidP="00327F5E">
      <w:pPr>
        <w:spacing w:line="360" w:lineRule="auto"/>
        <w:rPr>
          <w:rFonts w:ascii="Arial" w:hAnsi="Arial" w:cs="Arial"/>
          <w:b/>
          <w:bCs/>
          <w:sz w:val="24"/>
          <w:szCs w:val="24"/>
          <w:u w:val="single"/>
        </w:rPr>
      </w:pPr>
    </w:p>
    <w:p w14:paraId="330CD925" w14:textId="77777777" w:rsidR="002F0F9E" w:rsidRPr="00327F5E" w:rsidRDefault="002F0F9E" w:rsidP="00327F5E">
      <w:pPr>
        <w:spacing w:line="360" w:lineRule="auto"/>
        <w:rPr>
          <w:rFonts w:ascii="Arial" w:hAnsi="Arial" w:cs="Arial"/>
          <w:b/>
          <w:bCs/>
          <w:sz w:val="24"/>
          <w:szCs w:val="24"/>
          <w:u w:val="single"/>
        </w:rPr>
      </w:pPr>
    </w:p>
    <w:p w14:paraId="2D87239F" w14:textId="77777777" w:rsidR="003E6F92" w:rsidRPr="00327F5E" w:rsidRDefault="003E6F92" w:rsidP="00327F5E">
      <w:pPr>
        <w:spacing w:line="360" w:lineRule="auto"/>
        <w:rPr>
          <w:rFonts w:ascii="Arial" w:hAnsi="Arial" w:cs="Arial"/>
          <w:b/>
          <w:bCs/>
          <w:sz w:val="24"/>
          <w:szCs w:val="24"/>
          <w:u w:val="single"/>
        </w:rPr>
      </w:pPr>
    </w:p>
    <w:p w14:paraId="064D8534" w14:textId="77777777" w:rsidR="003E6F92" w:rsidRDefault="003E6F92" w:rsidP="00327F5E">
      <w:pPr>
        <w:spacing w:line="360" w:lineRule="auto"/>
        <w:rPr>
          <w:rFonts w:ascii="Arial" w:hAnsi="Arial" w:cs="Arial"/>
          <w:b/>
          <w:bCs/>
          <w:sz w:val="24"/>
          <w:szCs w:val="24"/>
          <w:u w:val="single"/>
        </w:rPr>
      </w:pPr>
    </w:p>
    <w:p w14:paraId="2B078481" w14:textId="3668C646" w:rsidR="00D60AA8" w:rsidRDefault="00D60AA8" w:rsidP="00327F5E">
      <w:pPr>
        <w:spacing w:line="360" w:lineRule="auto"/>
        <w:rPr>
          <w:rFonts w:ascii="Arial" w:hAnsi="Arial" w:cs="Arial"/>
          <w:b/>
          <w:bCs/>
          <w:sz w:val="24"/>
          <w:szCs w:val="24"/>
          <w:u w:val="single"/>
        </w:rPr>
      </w:pPr>
    </w:p>
    <w:p w14:paraId="0B8621E8" w14:textId="054D740A" w:rsidR="00D60AA8" w:rsidRDefault="00D60AA8" w:rsidP="00327F5E">
      <w:pPr>
        <w:spacing w:line="360" w:lineRule="auto"/>
        <w:rPr>
          <w:rFonts w:ascii="Arial" w:hAnsi="Arial" w:cs="Arial"/>
          <w:sz w:val="24"/>
          <w:szCs w:val="24"/>
        </w:rPr>
      </w:pPr>
    </w:p>
    <w:p w14:paraId="4A0553D1" w14:textId="77777777" w:rsidR="0032174B" w:rsidRPr="00C66395" w:rsidRDefault="0032174B" w:rsidP="00327F5E">
      <w:pPr>
        <w:spacing w:line="360" w:lineRule="auto"/>
        <w:rPr>
          <w:rFonts w:ascii="Arial" w:hAnsi="Arial" w:cs="Arial"/>
          <w:sz w:val="24"/>
          <w:szCs w:val="24"/>
        </w:rPr>
      </w:pPr>
    </w:p>
    <w:p w14:paraId="386BABE6" w14:textId="728A8696" w:rsidR="00D60AA8" w:rsidRPr="00B308B0" w:rsidRDefault="00F049E7" w:rsidP="00D60AA8">
      <w:pPr>
        <w:pStyle w:val="Heading2"/>
        <w:rPr>
          <w:rFonts w:ascii="Arial" w:hAnsi="Arial" w:cs="Arial"/>
          <w:b/>
          <w:bCs/>
          <w:sz w:val="24"/>
          <w:szCs w:val="24"/>
        </w:rPr>
      </w:pPr>
      <w:bookmarkStart w:id="7" w:name="_Toc164873646"/>
      <w:r w:rsidRPr="00B308B0">
        <w:rPr>
          <w:rFonts w:ascii="Arial" w:hAnsi="Arial" w:cs="Arial"/>
          <w:b/>
          <w:bCs/>
          <w:sz w:val="24"/>
          <w:szCs w:val="24"/>
        </w:rPr>
        <w:lastRenderedPageBreak/>
        <w:t xml:space="preserve">3.3 Research </w:t>
      </w:r>
      <w:r w:rsidR="00BA4130">
        <w:rPr>
          <w:rFonts w:ascii="Arial" w:hAnsi="Arial" w:cs="Arial"/>
          <w:b/>
          <w:bCs/>
          <w:sz w:val="24"/>
          <w:szCs w:val="24"/>
        </w:rPr>
        <w:t>P</w:t>
      </w:r>
      <w:r w:rsidRPr="00B308B0">
        <w:rPr>
          <w:rFonts w:ascii="Arial" w:hAnsi="Arial" w:cs="Arial"/>
          <w:b/>
          <w:bCs/>
          <w:sz w:val="24"/>
          <w:szCs w:val="24"/>
        </w:rPr>
        <w:t>hilosophy</w:t>
      </w:r>
      <w:bookmarkEnd w:id="7"/>
    </w:p>
    <w:p w14:paraId="2E23DEF1" w14:textId="77777777" w:rsidR="00F049E7" w:rsidRPr="00327F5E" w:rsidRDefault="00F049E7" w:rsidP="00327F5E">
      <w:pPr>
        <w:spacing w:line="360" w:lineRule="auto"/>
        <w:rPr>
          <w:rFonts w:ascii="Arial" w:hAnsi="Arial" w:cs="Arial"/>
          <w:sz w:val="24"/>
          <w:szCs w:val="24"/>
        </w:rPr>
      </w:pPr>
      <w:proofErr w:type="spellStart"/>
      <w:r w:rsidRPr="00327F5E">
        <w:rPr>
          <w:rFonts w:ascii="Arial" w:hAnsi="Arial" w:cs="Arial"/>
          <w:sz w:val="24"/>
          <w:szCs w:val="24"/>
        </w:rPr>
        <w:t>Galliers</w:t>
      </w:r>
      <w:proofErr w:type="spellEnd"/>
      <w:r w:rsidRPr="00327F5E">
        <w:rPr>
          <w:rFonts w:ascii="Arial" w:hAnsi="Arial" w:cs="Arial"/>
          <w:sz w:val="24"/>
          <w:szCs w:val="24"/>
        </w:rPr>
        <w:t xml:space="preserve"> (1991), asserts that the research philosophy is a belief in the way in which data about a phenomenon should be gathered, </w:t>
      </w:r>
      <w:proofErr w:type="spellStart"/>
      <w:r w:rsidRPr="00327F5E">
        <w:rPr>
          <w:rFonts w:ascii="Arial" w:hAnsi="Arial" w:cs="Arial"/>
          <w:sz w:val="24"/>
          <w:szCs w:val="24"/>
        </w:rPr>
        <w:t>analyzed</w:t>
      </w:r>
      <w:proofErr w:type="spellEnd"/>
      <w:r w:rsidRPr="00327F5E">
        <w:rPr>
          <w:rFonts w:ascii="Arial" w:hAnsi="Arial" w:cs="Arial"/>
          <w:sz w:val="24"/>
          <w:szCs w:val="24"/>
        </w:rPr>
        <w:t xml:space="preserve">, and used. He also mentions that there are two types of research philosophy, these being positivist and interpretivist. Ryan (2018), states that the positivist research philosophy is based on being able to prove or disprove a hypothesis and believes in the use of objectivity. On the other hand, the interpretivist research philosophy is completely different and values subjectivity instead. This research focuses on the positivist research philosophy. This research philosophy is beneficial to this research because of the subject nature of this dissertation looks closely at government-run institutes, therefore relying heavily on empirical as well as quantitative data which will be studied to draw hypotheses through patterns and correlations that will lead towards a conclusion. According to Pham (2018), the advantages of adopting a positivist approach can lead to research having high-quality standards of validity and reliability. However, positivism relies on objectivity and disregards subjectivity, this research philosophy is also based on assumptions that what happens in one social environment can be generalized to other social situations (Velez, 2008). Due to this, it will be important to compare and contrast other sources and information so that the research can be accurate and not generalized. This way of thinking will also be applied to the questionnaire survey to ensure that there is no bias in the questions and that all participant's answers are thoroughly examined and not generalized. </w:t>
      </w:r>
    </w:p>
    <w:p w14:paraId="312C9E4A" w14:textId="77777777" w:rsidR="00F049E7" w:rsidRPr="00327F5E" w:rsidRDefault="00F049E7" w:rsidP="00327F5E">
      <w:pPr>
        <w:spacing w:line="360" w:lineRule="auto"/>
        <w:rPr>
          <w:rFonts w:ascii="Arial" w:hAnsi="Arial" w:cs="Arial"/>
          <w:sz w:val="24"/>
          <w:szCs w:val="24"/>
        </w:rPr>
      </w:pPr>
    </w:p>
    <w:p w14:paraId="17C15573" w14:textId="7A94F0AA" w:rsidR="00F049E7" w:rsidRPr="00B308B0" w:rsidRDefault="008D33B7" w:rsidP="00D60AA8">
      <w:pPr>
        <w:pStyle w:val="Heading2"/>
        <w:rPr>
          <w:rFonts w:ascii="Arial" w:hAnsi="Arial" w:cs="Arial"/>
          <w:b/>
          <w:bCs/>
          <w:sz w:val="24"/>
          <w:szCs w:val="24"/>
        </w:rPr>
      </w:pPr>
      <w:bookmarkStart w:id="8" w:name="_Toc164873647"/>
      <w:r>
        <w:rPr>
          <w:rFonts w:ascii="Arial" w:hAnsi="Arial" w:cs="Arial"/>
          <w:b/>
          <w:bCs/>
          <w:sz w:val="24"/>
          <w:szCs w:val="24"/>
        </w:rPr>
        <w:t>3.4</w:t>
      </w:r>
      <w:r w:rsidR="00F049E7" w:rsidRPr="00B308B0">
        <w:rPr>
          <w:rFonts w:ascii="Arial" w:hAnsi="Arial" w:cs="Arial"/>
          <w:b/>
          <w:bCs/>
          <w:sz w:val="24"/>
          <w:szCs w:val="24"/>
        </w:rPr>
        <w:t xml:space="preserve"> Research Approach</w:t>
      </w:r>
      <w:bookmarkEnd w:id="8"/>
    </w:p>
    <w:p w14:paraId="6EF7EB13" w14:textId="651FC00D" w:rsidR="00F049E7" w:rsidRPr="00327F5E" w:rsidRDefault="00F049E7" w:rsidP="00327F5E">
      <w:pPr>
        <w:spacing w:line="360" w:lineRule="auto"/>
        <w:rPr>
          <w:rFonts w:ascii="Arial" w:hAnsi="Arial" w:cs="Arial"/>
          <w:sz w:val="24"/>
          <w:szCs w:val="24"/>
        </w:rPr>
      </w:pPr>
      <w:r w:rsidRPr="00327F5E">
        <w:rPr>
          <w:rFonts w:ascii="Arial" w:hAnsi="Arial" w:cs="Arial"/>
          <w:sz w:val="24"/>
          <w:szCs w:val="24"/>
        </w:rPr>
        <w:t xml:space="preserve">After determining that the research philosophy will follow the positivist philosophy, therefore leads to the deduction that the inductive research approach will assist this study the most. </w:t>
      </w:r>
      <w:r w:rsidR="00D60AA8" w:rsidRPr="00327F5E">
        <w:rPr>
          <w:rFonts w:ascii="Arial" w:hAnsi="Arial" w:cs="Arial"/>
          <w:sz w:val="24"/>
          <w:szCs w:val="24"/>
        </w:rPr>
        <w:t>Thomas (2003)</w:t>
      </w:r>
      <w:r w:rsidRPr="00327F5E">
        <w:rPr>
          <w:rFonts w:ascii="Arial" w:hAnsi="Arial" w:cs="Arial"/>
          <w:sz w:val="24"/>
          <w:szCs w:val="24"/>
        </w:rPr>
        <w:t xml:space="preserve"> explains that the inductive research approach establishes clear links between the research objectives and the summary findings derived from the raw data, on top of this it is apparent that the raw data can be used to develop a model or theory about the underlying structure of experiences or processes. The benefits of the inductive research approach are that through flexibility and staying accurate to content a new theory can be supported (Warwick, 2016). By allowing that flexibility and staying true and accurate to the results that will come from the questionnaire survey, alongside the positivist research philosophy </w:t>
      </w:r>
      <w:r w:rsidRPr="00327F5E">
        <w:rPr>
          <w:rFonts w:ascii="Arial" w:hAnsi="Arial" w:cs="Arial"/>
          <w:sz w:val="24"/>
          <w:szCs w:val="24"/>
        </w:rPr>
        <w:lastRenderedPageBreak/>
        <w:t xml:space="preserve">and the inductive research approach, it will produce a new theory or conclusion that is insightful and well-resourced. </w:t>
      </w:r>
    </w:p>
    <w:p w14:paraId="380230FD" w14:textId="77777777" w:rsidR="00F049E7" w:rsidRPr="00D60AA8" w:rsidRDefault="00F049E7" w:rsidP="00327F5E">
      <w:pPr>
        <w:spacing w:line="360" w:lineRule="auto"/>
        <w:rPr>
          <w:rFonts w:ascii="Arial" w:hAnsi="Arial" w:cs="Arial"/>
        </w:rPr>
      </w:pPr>
      <w:r w:rsidRPr="00327F5E">
        <w:rPr>
          <w:rFonts w:ascii="Arial" w:hAnsi="Arial" w:cs="Arial"/>
          <w:sz w:val="24"/>
          <w:szCs w:val="24"/>
        </w:rPr>
        <w:t xml:space="preserve"> </w:t>
      </w:r>
    </w:p>
    <w:p w14:paraId="471E21C4" w14:textId="675E24EA" w:rsidR="00F049E7" w:rsidRPr="00B308B0" w:rsidRDefault="008D33B7" w:rsidP="00D60AA8">
      <w:pPr>
        <w:pStyle w:val="Heading2"/>
        <w:rPr>
          <w:rFonts w:ascii="Arial" w:hAnsi="Arial" w:cs="Arial"/>
          <w:b/>
          <w:bCs/>
          <w:sz w:val="24"/>
          <w:szCs w:val="24"/>
        </w:rPr>
      </w:pPr>
      <w:bookmarkStart w:id="9" w:name="_Toc164873648"/>
      <w:r>
        <w:rPr>
          <w:rFonts w:ascii="Arial" w:hAnsi="Arial" w:cs="Arial"/>
          <w:b/>
          <w:bCs/>
          <w:sz w:val="24"/>
          <w:szCs w:val="24"/>
        </w:rPr>
        <w:t>3.5</w:t>
      </w:r>
      <w:r w:rsidR="00F049E7" w:rsidRPr="00B308B0">
        <w:rPr>
          <w:rFonts w:ascii="Arial" w:hAnsi="Arial" w:cs="Arial"/>
          <w:b/>
          <w:bCs/>
          <w:sz w:val="24"/>
          <w:szCs w:val="24"/>
        </w:rPr>
        <w:t xml:space="preserve"> Methodological Choice</w:t>
      </w:r>
      <w:bookmarkEnd w:id="9"/>
      <w:r w:rsidR="00F049E7" w:rsidRPr="00B308B0">
        <w:rPr>
          <w:rFonts w:ascii="Arial" w:hAnsi="Arial" w:cs="Arial"/>
          <w:b/>
          <w:bCs/>
          <w:sz w:val="24"/>
          <w:szCs w:val="24"/>
        </w:rPr>
        <w:t xml:space="preserve"> </w:t>
      </w:r>
    </w:p>
    <w:p w14:paraId="6A023D75" w14:textId="09039E3F" w:rsidR="00F049E7" w:rsidRPr="00327F5E" w:rsidRDefault="00F049E7" w:rsidP="00327F5E">
      <w:pPr>
        <w:spacing w:line="360" w:lineRule="auto"/>
        <w:rPr>
          <w:rFonts w:ascii="Arial" w:hAnsi="Arial" w:cs="Arial"/>
          <w:sz w:val="24"/>
          <w:szCs w:val="24"/>
        </w:rPr>
      </w:pPr>
      <w:r w:rsidRPr="00327F5E">
        <w:rPr>
          <w:rFonts w:ascii="Arial" w:hAnsi="Arial" w:cs="Arial"/>
          <w:sz w:val="24"/>
          <w:szCs w:val="24"/>
        </w:rPr>
        <w:t xml:space="preserve">Tharsika (2022), states that the methodological choice is where the researcher will choose whether to use qualitative, quantitative data, or a mixed method for their research. LeCompte (2000) explains that qualitative data can be retrieved from a variety of sources ranging from interviews, observations, and documents and can produce a vast amount of data (Pope et al. 2000). This data can be used to delve deeper into an </w:t>
      </w:r>
      <w:r w:rsidR="00C66395" w:rsidRPr="00327F5E">
        <w:rPr>
          <w:rFonts w:ascii="Arial" w:hAnsi="Arial" w:cs="Arial"/>
          <w:sz w:val="24"/>
          <w:szCs w:val="24"/>
        </w:rPr>
        <w:t>individual’s</w:t>
      </w:r>
      <w:r w:rsidRPr="00327F5E">
        <w:rPr>
          <w:rFonts w:ascii="Arial" w:hAnsi="Arial" w:cs="Arial"/>
          <w:sz w:val="24"/>
          <w:szCs w:val="24"/>
        </w:rPr>
        <w:t xml:space="preserve"> emotions and thought process, showing that qualitative research will reveal insight to a person true nature and behaviour (Sutton &amp; Austin, 2015). On the other hand, quantitative data is represented numerically, alongside anything that can be measured, counted, or given a numerical statistic such as the gender percentages of those who submitted a survey and then </w:t>
      </w:r>
      <w:proofErr w:type="spellStart"/>
      <w:r w:rsidRPr="00327F5E">
        <w:rPr>
          <w:rFonts w:ascii="Arial" w:hAnsi="Arial" w:cs="Arial"/>
          <w:sz w:val="24"/>
          <w:szCs w:val="24"/>
        </w:rPr>
        <w:t>analyzed</w:t>
      </w:r>
      <w:proofErr w:type="spellEnd"/>
      <w:r w:rsidRPr="00327F5E">
        <w:rPr>
          <w:rFonts w:ascii="Arial" w:hAnsi="Arial" w:cs="Arial"/>
          <w:sz w:val="24"/>
          <w:szCs w:val="24"/>
        </w:rPr>
        <w:t xml:space="preserve"> statistically (National Library of Medicine, 2024). Halcomb &amp; Hickman (2015) explain that when both quantitative and qualitative data are used within a singular research project it is referred to as mixed </w:t>
      </w:r>
      <w:r w:rsidR="00C66395" w:rsidRPr="00327F5E">
        <w:rPr>
          <w:rFonts w:ascii="Arial" w:hAnsi="Arial" w:cs="Arial"/>
          <w:sz w:val="24"/>
          <w:szCs w:val="24"/>
        </w:rPr>
        <w:t>methods research and</w:t>
      </w:r>
      <w:r w:rsidRPr="00327F5E">
        <w:rPr>
          <w:rFonts w:ascii="Arial" w:hAnsi="Arial" w:cs="Arial"/>
          <w:sz w:val="24"/>
          <w:szCs w:val="24"/>
        </w:rPr>
        <w:t xml:space="preserve"> allows the researcher to examine and explore their chosen topic in more detail. The advantages that mixed method research brings will be used within this research project. This is because this project will collect public opinions through questions about ongoing issues within the prison system in England and Wales, and through this will collect qualitative data but to ensure this research project is reliable it will base the questions from well research quantitative data so there is no bias.</w:t>
      </w:r>
    </w:p>
    <w:p w14:paraId="72FCA8DD" w14:textId="77777777" w:rsidR="00F049E7" w:rsidRPr="00327F5E" w:rsidRDefault="00F049E7" w:rsidP="00327F5E">
      <w:pPr>
        <w:spacing w:line="360" w:lineRule="auto"/>
        <w:rPr>
          <w:rFonts w:ascii="Arial" w:hAnsi="Arial" w:cs="Arial"/>
          <w:sz w:val="24"/>
          <w:szCs w:val="24"/>
        </w:rPr>
      </w:pPr>
    </w:p>
    <w:p w14:paraId="61E70DAF" w14:textId="0A19EC8B" w:rsidR="00F049E7" w:rsidRPr="00B308B0" w:rsidRDefault="008D33B7" w:rsidP="00D60AA8">
      <w:pPr>
        <w:pStyle w:val="Heading2"/>
        <w:rPr>
          <w:rFonts w:ascii="Arial" w:hAnsi="Arial" w:cs="Arial"/>
          <w:b/>
          <w:bCs/>
          <w:sz w:val="24"/>
          <w:szCs w:val="24"/>
        </w:rPr>
      </w:pPr>
      <w:bookmarkStart w:id="10" w:name="_Toc164873649"/>
      <w:r>
        <w:rPr>
          <w:rFonts w:ascii="Arial" w:hAnsi="Arial" w:cs="Arial"/>
          <w:b/>
          <w:bCs/>
          <w:sz w:val="24"/>
          <w:szCs w:val="24"/>
        </w:rPr>
        <w:t>3.6</w:t>
      </w:r>
      <w:r w:rsidR="004F5571" w:rsidRPr="00B308B0">
        <w:rPr>
          <w:rFonts w:ascii="Arial" w:hAnsi="Arial" w:cs="Arial"/>
          <w:b/>
          <w:bCs/>
          <w:sz w:val="24"/>
          <w:szCs w:val="24"/>
        </w:rPr>
        <w:t xml:space="preserve"> </w:t>
      </w:r>
      <w:r w:rsidR="00F049E7" w:rsidRPr="00B308B0">
        <w:rPr>
          <w:rFonts w:ascii="Arial" w:hAnsi="Arial" w:cs="Arial"/>
          <w:b/>
          <w:bCs/>
          <w:sz w:val="24"/>
          <w:szCs w:val="24"/>
        </w:rPr>
        <w:t>Research Strategy</w:t>
      </w:r>
      <w:bookmarkEnd w:id="10"/>
    </w:p>
    <w:p w14:paraId="7804E5E3" w14:textId="77777777" w:rsidR="00F049E7" w:rsidRPr="00327F5E" w:rsidRDefault="00F049E7" w:rsidP="00327F5E">
      <w:pPr>
        <w:spacing w:line="360" w:lineRule="auto"/>
        <w:rPr>
          <w:rFonts w:ascii="Arial" w:hAnsi="Arial" w:cs="Arial"/>
          <w:sz w:val="24"/>
          <w:szCs w:val="24"/>
        </w:rPr>
      </w:pPr>
      <w:r w:rsidRPr="00327F5E">
        <w:rPr>
          <w:rFonts w:ascii="Arial" w:hAnsi="Arial" w:cs="Arial"/>
          <w:sz w:val="24"/>
          <w:szCs w:val="24"/>
        </w:rPr>
        <w:t xml:space="preserve">The research strategy used within this project is a questionnaire survey. According to Jones et al. (2013) a survey is an important tool that allows a researcher to gather meaningful results from a large population with relative ease. Wright (2005), mentions that the advantages of using an online survey can include that individuals who are in very distant locations can still access the survey and give their input, alongside having the benefit of having automated data collection, reducing the time and effort a researcher needs to </w:t>
      </w:r>
      <w:proofErr w:type="spellStart"/>
      <w:r w:rsidRPr="00327F5E">
        <w:rPr>
          <w:rFonts w:ascii="Arial" w:hAnsi="Arial" w:cs="Arial"/>
          <w:sz w:val="24"/>
          <w:szCs w:val="24"/>
        </w:rPr>
        <w:t>analyze</w:t>
      </w:r>
      <w:proofErr w:type="spellEnd"/>
      <w:r w:rsidRPr="00327F5E">
        <w:rPr>
          <w:rFonts w:ascii="Arial" w:hAnsi="Arial" w:cs="Arial"/>
          <w:sz w:val="24"/>
          <w:szCs w:val="24"/>
        </w:rPr>
        <w:t xml:space="preserve"> their findings. However, Wright (2005) also says that an online survey can lead to uncertainty over the validity of data. To avoid </w:t>
      </w:r>
      <w:r w:rsidRPr="00327F5E">
        <w:rPr>
          <w:rFonts w:ascii="Arial" w:hAnsi="Arial" w:cs="Arial"/>
          <w:sz w:val="24"/>
          <w:szCs w:val="24"/>
        </w:rPr>
        <w:lastRenderedPageBreak/>
        <w:t>this the questions and answers received will be carefully studied and accessed to ensure quality control and accurate data collection and analysis (Patino &amp; Ferreira, 2018).</w:t>
      </w:r>
    </w:p>
    <w:p w14:paraId="6EF42435" w14:textId="77777777" w:rsidR="00F049E7" w:rsidRPr="00D60AA8" w:rsidRDefault="00F049E7" w:rsidP="00D60AA8">
      <w:pPr>
        <w:pStyle w:val="Heading2"/>
      </w:pPr>
    </w:p>
    <w:p w14:paraId="271DF114" w14:textId="589F5BE5" w:rsidR="00F049E7" w:rsidRPr="00B308B0" w:rsidRDefault="008D33B7" w:rsidP="00D60AA8">
      <w:pPr>
        <w:pStyle w:val="Heading2"/>
        <w:rPr>
          <w:rFonts w:ascii="Arial" w:hAnsi="Arial" w:cs="Arial"/>
          <w:b/>
          <w:bCs/>
          <w:sz w:val="24"/>
          <w:szCs w:val="24"/>
        </w:rPr>
      </w:pPr>
      <w:bookmarkStart w:id="11" w:name="_Toc164873650"/>
      <w:r>
        <w:rPr>
          <w:rFonts w:ascii="Arial" w:hAnsi="Arial" w:cs="Arial"/>
          <w:b/>
          <w:bCs/>
          <w:sz w:val="24"/>
          <w:szCs w:val="24"/>
        </w:rPr>
        <w:t>3.7</w:t>
      </w:r>
      <w:r w:rsidR="004F5571" w:rsidRPr="00B308B0">
        <w:rPr>
          <w:rFonts w:ascii="Arial" w:hAnsi="Arial" w:cs="Arial"/>
          <w:b/>
          <w:bCs/>
          <w:sz w:val="24"/>
          <w:szCs w:val="24"/>
        </w:rPr>
        <w:t xml:space="preserve"> </w:t>
      </w:r>
      <w:r w:rsidR="00F049E7" w:rsidRPr="00B308B0">
        <w:rPr>
          <w:rFonts w:ascii="Arial" w:hAnsi="Arial" w:cs="Arial"/>
          <w:b/>
          <w:bCs/>
          <w:sz w:val="24"/>
          <w:szCs w:val="24"/>
        </w:rPr>
        <w:t>Time Horizon</w:t>
      </w:r>
      <w:bookmarkEnd w:id="11"/>
    </w:p>
    <w:p w14:paraId="42B64E6D" w14:textId="029D65B7" w:rsidR="00F049E7" w:rsidRPr="00327F5E" w:rsidRDefault="00F049E7" w:rsidP="00327F5E">
      <w:pPr>
        <w:spacing w:line="360" w:lineRule="auto"/>
        <w:rPr>
          <w:rFonts w:ascii="Arial" w:hAnsi="Arial" w:cs="Arial"/>
          <w:sz w:val="24"/>
          <w:szCs w:val="24"/>
        </w:rPr>
      </w:pPr>
      <w:r w:rsidRPr="00327F5E">
        <w:rPr>
          <w:rFonts w:ascii="Arial" w:hAnsi="Arial" w:cs="Arial"/>
          <w:sz w:val="24"/>
          <w:szCs w:val="24"/>
        </w:rPr>
        <w:t xml:space="preserve">As shown in the research onion provided by Saunders et al. (2009), the time horizon layer is one of the innermost sections and is addressed after the other layers of the research onion have been identified. Melnikovas (2018) describes this layer as the point at which the researcher must confirm a time frame for their research. This can be done through one of two studies the cross-sectional or longitudinal. Cross-sectional studies are said by Wang &amp; Cheng (2020) to be observational studies that focus on a singular or specific point in time and </w:t>
      </w:r>
      <w:proofErr w:type="spellStart"/>
      <w:r w:rsidRPr="00327F5E">
        <w:rPr>
          <w:rFonts w:ascii="Arial" w:hAnsi="Arial" w:cs="Arial"/>
          <w:sz w:val="24"/>
          <w:szCs w:val="24"/>
        </w:rPr>
        <w:t>analyze</w:t>
      </w:r>
      <w:proofErr w:type="spellEnd"/>
      <w:r w:rsidRPr="00327F5E">
        <w:rPr>
          <w:rFonts w:ascii="Arial" w:hAnsi="Arial" w:cs="Arial"/>
          <w:sz w:val="24"/>
          <w:szCs w:val="24"/>
        </w:rPr>
        <w:t xml:space="preserve"> the data retrieved. </w:t>
      </w:r>
      <w:r w:rsidR="00C66395" w:rsidRPr="00327F5E">
        <w:rPr>
          <w:rFonts w:ascii="Arial" w:hAnsi="Arial" w:cs="Arial"/>
          <w:sz w:val="24"/>
          <w:szCs w:val="24"/>
        </w:rPr>
        <w:t>Whereas</w:t>
      </w:r>
      <w:r w:rsidRPr="00327F5E">
        <w:rPr>
          <w:rFonts w:ascii="Arial" w:hAnsi="Arial" w:cs="Arial"/>
          <w:sz w:val="24"/>
          <w:szCs w:val="24"/>
        </w:rPr>
        <w:t xml:space="preserve"> Caruana et al. (2015) states that longitudinal studies engage in constant measures to follow a particular individual over an extended time frame with no external influence affecting the results. Based on these findings and time factors, this research will use a cross-sectional study to ensure that the research can be completed within the time frame given by an academic institute and not result in going over the deadline. The survey will be accessible to anyone who wishes to participate for a week-long period of time. Once this time is over the survey will be closed, no more answers will be accepted, and the results will be reviewed and </w:t>
      </w:r>
      <w:proofErr w:type="spellStart"/>
      <w:r w:rsidRPr="00327F5E">
        <w:rPr>
          <w:rFonts w:ascii="Arial" w:hAnsi="Arial" w:cs="Arial"/>
          <w:sz w:val="24"/>
          <w:szCs w:val="24"/>
        </w:rPr>
        <w:t>analyzed</w:t>
      </w:r>
      <w:proofErr w:type="spellEnd"/>
      <w:r w:rsidRPr="00327F5E">
        <w:rPr>
          <w:rFonts w:ascii="Arial" w:hAnsi="Arial" w:cs="Arial"/>
          <w:sz w:val="24"/>
          <w:szCs w:val="24"/>
        </w:rPr>
        <w:t>.</w:t>
      </w:r>
    </w:p>
    <w:p w14:paraId="66EB9458" w14:textId="77777777" w:rsidR="00F049E7" w:rsidRPr="00327F5E" w:rsidRDefault="00F049E7" w:rsidP="00327F5E">
      <w:pPr>
        <w:spacing w:line="360" w:lineRule="auto"/>
        <w:rPr>
          <w:rFonts w:ascii="Arial" w:hAnsi="Arial" w:cs="Arial"/>
          <w:sz w:val="24"/>
          <w:szCs w:val="24"/>
        </w:rPr>
      </w:pPr>
    </w:p>
    <w:p w14:paraId="76A6F19F" w14:textId="78B55AF2" w:rsidR="00F049E7" w:rsidRPr="00B308B0" w:rsidRDefault="008D33B7" w:rsidP="00D60AA8">
      <w:pPr>
        <w:pStyle w:val="Heading2"/>
        <w:rPr>
          <w:rFonts w:ascii="Arial" w:hAnsi="Arial" w:cs="Arial"/>
          <w:b/>
          <w:bCs/>
          <w:sz w:val="24"/>
          <w:szCs w:val="24"/>
        </w:rPr>
      </w:pPr>
      <w:bookmarkStart w:id="12" w:name="_Toc164873651"/>
      <w:r>
        <w:rPr>
          <w:rFonts w:ascii="Arial" w:hAnsi="Arial" w:cs="Arial"/>
          <w:b/>
          <w:bCs/>
          <w:sz w:val="24"/>
          <w:szCs w:val="24"/>
        </w:rPr>
        <w:t>3.8</w:t>
      </w:r>
      <w:r w:rsidR="004F5571" w:rsidRPr="00B308B0">
        <w:rPr>
          <w:rFonts w:ascii="Arial" w:hAnsi="Arial" w:cs="Arial"/>
          <w:b/>
          <w:bCs/>
          <w:sz w:val="24"/>
          <w:szCs w:val="24"/>
        </w:rPr>
        <w:t xml:space="preserve"> </w:t>
      </w:r>
      <w:r w:rsidR="00F049E7" w:rsidRPr="00B308B0">
        <w:rPr>
          <w:rFonts w:ascii="Arial" w:hAnsi="Arial" w:cs="Arial"/>
          <w:b/>
          <w:bCs/>
          <w:sz w:val="24"/>
          <w:szCs w:val="24"/>
        </w:rPr>
        <w:t xml:space="preserve">Techniques &amp; </w:t>
      </w:r>
      <w:r w:rsidR="00BA4130">
        <w:rPr>
          <w:rFonts w:ascii="Arial" w:hAnsi="Arial" w:cs="Arial"/>
          <w:b/>
          <w:bCs/>
          <w:sz w:val="24"/>
          <w:szCs w:val="24"/>
        </w:rPr>
        <w:t>P</w:t>
      </w:r>
      <w:r w:rsidR="00F049E7" w:rsidRPr="00B308B0">
        <w:rPr>
          <w:rFonts w:ascii="Arial" w:hAnsi="Arial" w:cs="Arial"/>
          <w:b/>
          <w:bCs/>
          <w:sz w:val="24"/>
          <w:szCs w:val="24"/>
        </w:rPr>
        <w:t>rocedures</w:t>
      </w:r>
      <w:bookmarkEnd w:id="12"/>
    </w:p>
    <w:p w14:paraId="63AA5705" w14:textId="77777777" w:rsidR="00D60AA8" w:rsidRPr="00B308B0" w:rsidRDefault="00D60AA8" w:rsidP="00D60AA8">
      <w:pPr>
        <w:rPr>
          <w:rFonts w:ascii="Arial" w:hAnsi="Arial" w:cs="Arial"/>
          <w:b/>
          <w:bCs/>
          <w:sz w:val="20"/>
          <w:szCs w:val="20"/>
        </w:rPr>
      </w:pPr>
    </w:p>
    <w:p w14:paraId="7D90520D" w14:textId="2F71B9C6" w:rsidR="00F049E7" w:rsidRPr="00B308B0" w:rsidRDefault="008D33B7" w:rsidP="00B308B0">
      <w:pPr>
        <w:pStyle w:val="Heading3"/>
        <w:rPr>
          <w:rFonts w:ascii="Arial" w:hAnsi="Arial" w:cs="Arial"/>
          <w:b/>
          <w:bCs/>
        </w:rPr>
      </w:pPr>
      <w:bookmarkStart w:id="13" w:name="_Toc164873652"/>
      <w:r>
        <w:rPr>
          <w:rFonts w:ascii="Arial" w:hAnsi="Arial" w:cs="Arial"/>
          <w:b/>
          <w:bCs/>
        </w:rPr>
        <w:t>3.8</w:t>
      </w:r>
      <w:r w:rsidR="004F5571" w:rsidRPr="00B308B0">
        <w:rPr>
          <w:rFonts w:ascii="Arial" w:hAnsi="Arial" w:cs="Arial"/>
          <w:b/>
          <w:bCs/>
        </w:rPr>
        <w:t>.</w:t>
      </w:r>
      <w:r w:rsidR="00F049E7" w:rsidRPr="00B308B0">
        <w:rPr>
          <w:rFonts w:ascii="Arial" w:hAnsi="Arial" w:cs="Arial"/>
          <w:b/>
          <w:bCs/>
        </w:rPr>
        <w:t>1 Data Collection, Processes and Analysis</w:t>
      </w:r>
      <w:bookmarkEnd w:id="13"/>
    </w:p>
    <w:p w14:paraId="24A8AF24" w14:textId="77777777" w:rsidR="00F049E7" w:rsidRPr="00327F5E" w:rsidRDefault="00F049E7" w:rsidP="00327F5E">
      <w:pPr>
        <w:spacing w:line="360" w:lineRule="auto"/>
        <w:rPr>
          <w:rFonts w:ascii="Arial" w:hAnsi="Arial" w:cs="Arial"/>
          <w:sz w:val="24"/>
          <w:szCs w:val="24"/>
        </w:rPr>
      </w:pPr>
      <w:r w:rsidRPr="00327F5E">
        <w:rPr>
          <w:rFonts w:ascii="Arial" w:hAnsi="Arial" w:cs="Arial"/>
          <w:sz w:val="24"/>
          <w:szCs w:val="24"/>
        </w:rPr>
        <w:t xml:space="preserve">The primary data will be collected through a survey. This will collect qualitative and quantitative data by using open and closed questions based on the Literature Review. Open-ended questions allow those who choose to participate in the chosen survey the freedom to write or say as they wish in text form. Compared to closed-ended questions restrict the participant from choosing between a limited set of answers, such as ‘yes’ or ‘no’ (Rosala, 2024). This questionnaire survey will made through the use of Google Forms, and for the specified time period of a week will be made available at all times to anyone who wishes to share their insight and </w:t>
      </w:r>
      <w:r w:rsidRPr="00327F5E">
        <w:rPr>
          <w:rFonts w:ascii="Arial" w:hAnsi="Arial" w:cs="Arial"/>
          <w:sz w:val="24"/>
          <w:szCs w:val="24"/>
        </w:rPr>
        <w:lastRenderedPageBreak/>
        <w:t xml:space="preserve">participate. When this data is collected the researcher will </w:t>
      </w:r>
      <w:proofErr w:type="spellStart"/>
      <w:r w:rsidRPr="00327F5E">
        <w:rPr>
          <w:rFonts w:ascii="Arial" w:hAnsi="Arial" w:cs="Arial"/>
          <w:sz w:val="24"/>
          <w:szCs w:val="24"/>
        </w:rPr>
        <w:t>analyze</w:t>
      </w:r>
      <w:proofErr w:type="spellEnd"/>
      <w:r w:rsidRPr="00327F5E">
        <w:rPr>
          <w:rFonts w:ascii="Arial" w:hAnsi="Arial" w:cs="Arial"/>
          <w:sz w:val="24"/>
          <w:szCs w:val="24"/>
        </w:rPr>
        <w:t xml:space="preserve"> the results through thematic analysis. Thematic analysis is described by Braun &amp; Clarke (2012) as an accessible, flexible method of qualitative data analysis.</w:t>
      </w:r>
    </w:p>
    <w:p w14:paraId="7653B9A3" w14:textId="77777777" w:rsidR="00F049E7" w:rsidRPr="00327F5E" w:rsidRDefault="00F049E7" w:rsidP="00327F5E">
      <w:pPr>
        <w:spacing w:line="360" w:lineRule="auto"/>
        <w:rPr>
          <w:rFonts w:ascii="Arial" w:hAnsi="Arial" w:cs="Arial"/>
          <w:sz w:val="24"/>
          <w:szCs w:val="24"/>
        </w:rPr>
      </w:pPr>
    </w:p>
    <w:p w14:paraId="05059FF3" w14:textId="6BEC5DF6" w:rsidR="00F049E7" w:rsidRPr="00B308B0" w:rsidRDefault="008D33B7" w:rsidP="00B308B0">
      <w:pPr>
        <w:pStyle w:val="Heading3"/>
        <w:rPr>
          <w:rFonts w:ascii="Arial" w:hAnsi="Arial" w:cs="Arial"/>
          <w:b/>
          <w:bCs/>
        </w:rPr>
      </w:pPr>
      <w:bookmarkStart w:id="14" w:name="_Toc164873653"/>
      <w:r>
        <w:rPr>
          <w:rFonts w:ascii="Arial" w:hAnsi="Arial" w:cs="Arial"/>
          <w:b/>
          <w:bCs/>
        </w:rPr>
        <w:t>3.8</w:t>
      </w:r>
      <w:r w:rsidR="004F5571" w:rsidRPr="00B308B0">
        <w:rPr>
          <w:rFonts w:ascii="Arial" w:hAnsi="Arial" w:cs="Arial"/>
          <w:b/>
          <w:bCs/>
        </w:rPr>
        <w:t>.2</w:t>
      </w:r>
      <w:r w:rsidR="00F049E7" w:rsidRPr="00B308B0">
        <w:rPr>
          <w:rFonts w:ascii="Arial" w:hAnsi="Arial" w:cs="Arial"/>
          <w:b/>
          <w:bCs/>
        </w:rPr>
        <w:t xml:space="preserve"> Sampling</w:t>
      </w:r>
      <w:bookmarkEnd w:id="14"/>
    </w:p>
    <w:p w14:paraId="43D5D8F6" w14:textId="690FE75D" w:rsidR="00F049E7" w:rsidRPr="00327F5E" w:rsidRDefault="00F049E7" w:rsidP="00327F5E">
      <w:pPr>
        <w:spacing w:line="360" w:lineRule="auto"/>
        <w:rPr>
          <w:rFonts w:ascii="Arial" w:hAnsi="Arial" w:cs="Arial"/>
          <w:sz w:val="24"/>
          <w:szCs w:val="24"/>
        </w:rPr>
      </w:pPr>
      <w:r w:rsidRPr="00327F5E">
        <w:rPr>
          <w:rFonts w:ascii="Arial" w:hAnsi="Arial" w:cs="Arial"/>
          <w:sz w:val="24"/>
          <w:szCs w:val="24"/>
        </w:rPr>
        <w:t xml:space="preserve">Sampling is a method that allows a researcher to collect data from a group of participants, without having to investigate and question each individual of a large population as that can be impractical and allow for high-quality research to be received with less effort (Health Knowledge, 2024). </w:t>
      </w:r>
      <w:r w:rsidR="00C66395" w:rsidRPr="00327F5E">
        <w:rPr>
          <w:rFonts w:ascii="Arial" w:hAnsi="Arial" w:cs="Arial"/>
          <w:sz w:val="24"/>
          <w:szCs w:val="24"/>
        </w:rPr>
        <w:t>Specifically,</w:t>
      </w:r>
      <w:r w:rsidRPr="00327F5E">
        <w:rPr>
          <w:rFonts w:ascii="Arial" w:hAnsi="Arial" w:cs="Arial"/>
          <w:sz w:val="24"/>
          <w:szCs w:val="24"/>
        </w:rPr>
        <w:t xml:space="preserve"> this research will adopt the non-probability sampling method for this research. According to </w:t>
      </w:r>
      <w:proofErr w:type="spellStart"/>
      <w:r w:rsidRPr="00327F5E">
        <w:rPr>
          <w:rFonts w:ascii="Arial" w:hAnsi="Arial" w:cs="Arial"/>
          <w:sz w:val="24"/>
          <w:szCs w:val="24"/>
        </w:rPr>
        <w:t>Elfil</w:t>
      </w:r>
      <w:proofErr w:type="spellEnd"/>
      <w:r w:rsidRPr="00327F5E">
        <w:rPr>
          <w:rFonts w:ascii="Arial" w:hAnsi="Arial" w:cs="Arial"/>
          <w:sz w:val="24"/>
          <w:szCs w:val="24"/>
        </w:rPr>
        <w:t xml:space="preserve"> &amp; </w:t>
      </w:r>
      <w:proofErr w:type="spellStart"/>
      <w:r w:rsidRPr="00327F5E">
        <w:rPr>
          <w:rFonts w:ascii="Arial" w:hAnsi="Arial" w:cs="Arial"/>
          <w:sz w:val="24"/>
          <w:szCs w:val="24"/>
        </w:rPr>
        <w:t>Negida</w:t>
      </w:r>
      <w:proofErr w:type="spellEnd"/>
      <w:r w:rsidRPr="00327F5E">
        <w:rPr>
          <w:rFonts w:ascii="Arial" w:hAnsi="Arial" w:cs="Arial"/>
          <w:sz w:val="24"/>
          <w:szCs w:val="24"/>
        </w:rPr>
        <w:t xml:space="preserve"> (2017), this sampling method is also known as convenient sampling due to its quick and convenient way of retrieving data, this is due to the participants having access to choose whether they want to be a participant after the researcher announces the study to a large group of individuals.</w:t>
      </w:r>
    </w:p>
    <w:p w14:paraId="7DF12B3B" w14:textId="77777777" w:rsidR="00F049E7" w:rsidRPr="00327F5E" w:rsidRDefault="00F049E7" w:rsidP="00327F5E">
      <w:pPr>
        <w:spacing w:line="360" w:lineRule="auto"/>
        <w:rPr>
          <w:rFonts w:ascii="Arial" w:hAnsi="Arial" w:cs="Arial"/>
          <w:sz w:val="24"/>
          <w:szCs w:val="24"/>
        </w:rPr>
      </w:pPr>
    </w:p>
    <w:p w14:paraId="28147CC8" w14:textId="61E4D9C6" w:rsidR="00F049E7" w:rsidRPr="00B308B0" w:rsidRDefault="008D33B7" w:rsidP="00B308B0">
      <w:pPr>
        <w:pStyle w:val="Heading3"/>
        <w:rPr>
          <w:rFonts w:ascii="Arial" w:hAnsi="Arial" w:cs="Arial"/>
          <w:b/>
          <w:bCs/>
        </w:rPr>
      </w:pPr>
      <w:bookmarkStart w:id="15" w:name="_Toc164873654"/>
      <w:r>
        <w:rPr>
          <w:rFonts w:ascii="Arial" w:hAnsi="Arial" w:cs="Arial"/>
          <w:b/>
          <w:bCs/>
        </w:rPr>
        <w:t>3.8</w:t>
      </w:r>
      <w:r w:rsidR="004F5571" w:rsidRPr="00B308B0">
        <w:rPr>
          <w:rFonts w:ascii="Arial" w:hAnsi="Arial" w:cs="Arial"/>
          <w:b/>
          <w:bCs/>
        </w:rPr>
        <w:t>.3</w:t>
      </w:r>
      <w:r w:rsidR="00F049E7" w:rsidRPr="00B308B0">
        <w:rPr>
          <w:rFonts w:ascii="Arial" w:hAnsi="Arial" w:cs="Arial"/>
          <w:b/>
          <w:bCs/>
        </w:rPr>
        <w:t xml:space="preserve"> Reliability and </w:t>
      </w:r>
      <w:r w:rsidR="00BA4130">
        <w:rPr>
          <w:rFonts w:ascii="Arial" w:hAnsi="Arial" w:cs="Arial"/>
          <w:b/>
          <w:bCs/>
        </w:rPr>
        <w:t>V</w:t>
      </w:r>
      <w:r w:rsidR="00F049E7" w:rsidRPr="00B308B0">
        <w:rPr>
          <w:rFonts w:ascii="Arial" w:hAnsi="Arial" w:cs="Arial"/>
          <w:b/>
          <w:bCs/>
        </w:rPr>
        <w:t>alidity</w:t>
      </w:r>
      <w:bookmarkEnd w:id="15"/>
      <w:r w:rsidR="00F049E7" w:rsidRPr="00B308B0">
        <w:rPr>
          <w:rFonts w:ascii="Arial" w:hAnsi="Arial" w:cs="Arial"/>
          <w:b/>
          <w:bCs/>
        </w:rPr>
        <w:t xml:space="preserve"> </w:t>
      </w:r>
    </w:p>
    <w:p w14:paraId="3503D25C" w14:textId="34F60266" w:rsidR="00F049E7" w:rsidRPr="00327F5E" w:rsidRDefault="00F049E7" w:rsidP="00327F5E">
      <w:pPr>
        <w:spacing w:line="360" w:lineRule="auto"/>
        <w:rPr>
          <w:rFonts w:ascii="Arial" w:hAnsi="Arial" w:cs="Arial"/>
          <w:sz w:val="24"/>
          <w:szCs w:val="24"/>
        </w:rPr>
      </w:pPr>
      <w:r w:rsidRPr="00327F5E">
        <w:rPr>
          <w:rFonts w:ascii="Arial" w:hAnsi="Arial" w:cs="Arial"/>
          <w:sz w:val="24"/>
          <w:szCs w:val="24"/>
        </w:rPr>
        <w:t xml:space="preserve">According to Roberts &amp; Priest (2006), reliability and validity are ways researchers use to demonstrate the research processes and the trustworthiness of research findings. They also go on into more depth explaining that reliability shows how far a researcher's tools or procedures can produce similar results under different circumstances, with the assumption that nothing has changed therefore leading to the ability of repeatability. To ensure that the research is reliable it must be repeatable, this is accomplished through finding research through similar means and being clear and direct with questions in the survey so that if redone the answers will be the same. </w:t>
      </w:r>
      <w:r w:rsidR="00C66395" w:rsidRPr="00327F5E">
        <w:rPr>
          <w:rFonts w:ascii="Arial" w:hAnsi="Arial" w:cs="Arial"/>
          <w:sz w:val="24"/>
          <w:szCs w:val="24"/>
        </w:rPr>
        <w:t>Whereas</w:t>
      </w:r>
      <w:r w:rsidRPr="00327F5E">
        <w:rPr>
          <w:rFonts w:ascii="Arial" w:hAnsi="Arial" w:cs="Arial"/>
          <w:sz w:val="24"/>
          <w:szCs w:val="24"/>
        </w:rPr>
        <w:t xml:space="preserve"> validity refers to whether a test measures what it aims to measure. For example, if an individual is taking a driving test it shouldn’t be all theory but must require some practical driving to accurately assess the </w:t>
      </w:r>
      <w:r w:rsidR="00C66395">
        <w:rPr>
          <w:rFonts w:ascii="Arial" w:hAnsi="Arial" w:cs="Arial"/>
          <w:sz w:val="24"/>
          <w:szCs w:val="24"/>
        </w:rPr>
        <w:t>individual’s</w:t>
      </w:r>
      <w:r w:rsidRPr="00327F5E">
        <w:rPr>
          <w:rFonts w:ascii="Arial" w:hAnsi="Arial" w:cs="Arial"/>
          <w:sz w:val="24"/>
          <w:szCs w:val="24"/>
        </w:rPr>
        <w:t xml:space="preserve"> skills (Cambridge, 2024). Alwin (2010) states that surveys routinely have high reliability and validity, however, a variable that can affect this is the survey being improperly designed and having possible survey errors leading to the research not being reproducible (Rickards, 2012). The researcher can avoid this to ensure the reliability and validity of their research is not harmed by making sure that all questions that are </w:t>
      </w:r>
      <w:r w:rsidRPr="00327F5E">
        <w:rPr>
          <w:rFonts w:ascii="Arial" w:hAnsi="Arial" w:cs="Arial"/>
          <w:sz w:val="24"/>
          <w:szCs w:val="24"/>
        </w:rPr>
        <w:lastRenderedPageBreak/>
        <w:t>released to the public are beneficial to the research and have no errors or bias in them.</w:t>
      </w:r>
    </w:p>
    <w:p w14:paraId="6EA9D4C2" w14:textId="77777777" w:rsidR="00F049E7" w:rsidRPr="00327F5E" w:rsidRDefault="00F049E7" w:rsidP="00327F5E">
      <w:pPr>
        <w:spacing w:line="360" w:lineRule="auto"/>
        <w:rPr>
          <w:rFonts w:ascii="Arial" w:hAnsi="Arial" w:cs="Arial"/>
          <w:sz w:val="24"/>
          <w:szCs w:val="24"/>
        </w:rPr>
      </w:pPr>
    </w:p>
    <w:p w14:paraId="0453FF4E" w14:textId="00E5DCA7" w:rsidR="00F049E7" w:rsidRPr="00B308B0" w:rsidRDefault="008D33B7" w:rsidP="00B308B0">
      <w:pPr>
        <w:pStyle w:val="Heading3"/>
        <w:rPr>
          <w:rFonts w:ascii="Arial" w:hAnsi="Arial" w:cs="Arial"/>
          <w:b/>
          <w:bCs/>
        </w:rPr>
      </w:pPr>
      <w:bookmarkStart w:id="16" w:name="_Toc164873655"/>
      <w:r>
        <w:rPr>
          <w:rFonts w:ascii="Arial" w:hAnsi="Arial" w:cs="Arial"/>
          <w:b/>
          <w:bCs/>
        </w:rPr>
        <w:t>3.8</w:t>
      </w:r>
      <w:r w:rsidR="004F5571" w:rsidRPr="00B308B0">
        <w:rPr>
          <w:rFonts w:ascii="Arial" w:hAnsi="Arial" w:cs="Arial"/>
          <w:b/>
          <w:bCs/>
        </w:rPr>
        <w:t>.</w:t>
      </w:r>
      <w:r w:rsidR="00F049E7" w:rsidRPr="00B308B0">
        <w:rPr>
          <w:rFonts w:ascii="Arial" w:hAnsi="Arial" w:cs="Arial"/>
          <w:b/>
          <w:bCs/>
        </w:rPr>
        <w:t>4 Limitations or Ethical Issues</w:t>
      </w:r>
      <w:bookmarkEnd w:id="16"/>
      <w:r w:rsidR="00F049E7" w:rsidRPr="00B308B0">
        <w:rPr>
          <w:rFonts w:ascii="Arial" w:hAnsi="Arial" w:cs="Arial"/>
          <w:b/>
          <w:bCs/>
        </w:rPr>
        <w:t xml:space="preserve"> </w:t>
      </w:r>
    </w:p>
    <w:p w14:paraId="6665EE46" w14:textId="3917E0C5" w:rsidR="003E6F92" w:rsidRPr="00327F5E" w:rsidRDefault="00F049E7" w:rsidP="00327F5E">
      <w:pPr>
        <w:spacing w:line="360" w:lineRule="auto"/>
        <w:rPr>
          <w:rFonts w:ascii="Arial" w:hAnsi="Arial" w:cs="Arial"/>
          <w:sz w:val="24"/>
          <w:szCs w:val="24"/>
        </w:rPr>
      </w:pPr>
      <w:r w:rsidRPr="00327F5E">
        <w:rPr>
          <w:rFonts w:ascii="Arial" w:hAnsi="Arial" w:cs="Arial"/>
          <w:sz w:val="24"/>
          <w:szCs w:val="24"/>
        </w:rPr>
        <w:t xml:space="preserve">The limitations of a research study are the impacts or influences that the chosen research could have on the researcher's findings (University of Southern California, 2023). A limitation that could be an issue during this research is in the sampling section, this is due to the fact that the survey is published and shared between individuals only the researcher knows which sets the limitation that others </w:t>
      </w:r>
      <w:proofErr w:type="spellStart"/>
      <w:r w:rsidRPr="00327F5E">
        <w:rPr>
          <w:rFonts w:ascii="Arial" w:hAnsi="Arial" w:cs="Arial"/>
          <w:sz w:val="24"/>
          <w:szCs w:val="24"/>
        </w:rPr>
        <w:t>can not</w:t>
      </w:r>
      <w:proofErr w:type="spellEnd"/>
      <w:r w:rsidRPr="00327F5E">
        <w:rPr>
          <w:rFonts w:ascii="Arial" w:hAnsi="Arial" w:cs="Arial"/>
          <w:sz w:val="24"/>
          <w:szCs w:val="24"/>
        </w:rPr>
        <w:t xml:space="preserve"> access the survey. Another limitation that could affect the researcher's results is the time limit used in the cross-sectional study, due to its shorter time frame than other studies potentially leading to fewer individuals participating in the survey, therefore there being less data to compare and </w:t>
      </w:r>
      <w:proofErr w:type="spellStart"/>
      <w:r w:rsidRPr="00327F5E">
        <w:rPr>
          <w:rFonts w:ascii="Arial" w:hAnsi="Arial" w:cs="Arial"/>
          <w:sz w:val="24"/>
          <w:szCs w:val="24"/>
        </w:rPr>
        <w:t>analyze</w:t>
      </w:r>
      <w:proofErr w:type="spellEnd"/>
      <w:r w:rsidRPr="00327F5E">
        <w:rPr>
          <w:rFonts w:ascii="Arial" w:hAnsi="Arial" w:cs="Arial"/>
          <w:sz w:val="24"/>
          <w:szCs w:val="24"/>
        </w:rPr>
        <w:t xml:space="preserve"> for the researcher.</w:t>
      </w:r>
    </w:p>
    <w:p w14:paraId="257E1C1B" w14:textId="77777777" w:rsidR="003E6F92" w:rsidRDefault="003E6F92" w:rsidP="00126D90">
      <w:pPr>
        <w:rPr>
          <w:rFonts w:ascii="Arial" w:hAnsi="Arial" w:cs="Arial"/>
          <w:b/>
          <w:bCs/>
          <w:sz w:val="24"/>
          <w:szCs w:val="24"/>
          <w:u w:val="single"/>
        </w:rPr>
      </w:pPr>
    </w:p>
    <w:p w14:paraId="5F6A30D2" w14:textId="77777777" w:rsidR="003E6F92" w:rsidRDefault="003E6F92" w:rsidP="00126D90">
      <w:pPr>
        <w:rPr>
          <w:rFonts w:ascii="Arial" w:hAnsi="Arial" w:cs="Arial"/>
          <w:b/>
          <w:bCs/>
          <w:sz w:val="24"/>
          <w:szCs w:val="24"/>
          <w:u w:val="single"/>
        </w:rPr>
      </w:pPr>
    </w:p>
    <w:p w14:paraId="0DA2DD3C" w14:textId="77777777" w:rsidR="00BA4130" w:rsidRDefault="00BA4130" w:rsidP="00126D90">
      <w:pPr>
        <w:rPr>
          <w:rFonts w:ascii="Arial" w:hAnsi="Arial" w:cs="Arial"/>
          <w:b/>
          <w:bCs/>
          <w:sz w:val="24"/>
          <w:szCs w:val="24"/>
          <w:u w:val="single"/>
        </w:rPr>
      </w:pPr>
    </w:p>
    <w:p w14:paraId="0323D7F6" w14:textId="77777777" w:rsidR="008D33B7" w:rsidRDefault="008D33B7" w:rsidP="00126D90">
      <w:pPr>
        <w:rPr>
          <w:rFonts w:ascii="Arial" w:hAnsi="Arial" w:cs="Arial"/>
          <w:b/>
          <w:bCs/>
          <w:sz w:val="24"/>
          <w:szCs w:val="24"/>
          <w:u w:val="single"/>
        </w:rPr>
      </w:pPr>
    </w:p>
    <w:p w14:paraId="2B98C43A" w14:textId="77777777" w:rsidR="008D33B7" w:rsidRDefault="008D33B7" w:rsidP="00126D90">
      <w:pPr>
        <w:rPr>
          <w:rFonts w:ascii="Arial" w:hAnsi="Arial" w:cs="Arial"/>
          <w:b/>
          <w:bCs/>
          <w:sz w:val="24"/>
          <w:szCs w:val="24"/>
          <w:u w:val="single"/>
        </w:rPr>
      </w:pPr>
    </w:p>
    <w:p w14:paraId="5F873D98" w14:textId="77777777" w:rsidR="008D33B7" w:rsidRDefault="008D33B7" w:rsidP="00126D90">
      <w:pPr>
        <w:rPr>
          <w:rFonts w:ascii="Arial" w:hAnsi="Arial" w:cs="Arial"/>
          <w:b/>
          <w:bCs/>
          <w:sz w:val="24"/>
          <w:szCs w:val="24"/>
          <w:u w:val="single"/>
        </w:rPr>
      </w:pPr>
    </w:p>
    <w:p w14:paraId="57B6669F" w14:textId="77777777" w:rsidR="008D33B7" w:rsidRDefault="008D33B7" w:rsidP="00126D90">
      <w:pPr>
        <w:rPr>
          <w:rFonts w:ascii="Arial" w:hAnsi="Arial" w:cs="Arial"/>
          <w:b/>
          <w:bCs/>
          <w:sz w:val="24"/>
          <w:szCs w:val="24"/>
          <w:u w:val="single"/>
        </w:rPr>
      </w:pPr>
    </w:p>
    <w:p w14:paraId="5DB013F0" w14:textId="77777777" w:rsidR="008D33B7" w:rsidRDefault="008D33B7" w:rsidP="00126D90">
      <w:pPr>
        <w:rPr>
          <w:rFonts w:ascii="Arial" w:hAnsi="Arial" w:cs="Arial"/>
          <w:b/>
          <w:bCs/>
          <w:sz w:val="24"/>
          <w:szCs w:val="24"/>
          <w:u w:val="single"/>
        </w:rPr>
      </w:pPr>
    </w:p>
    <w:p w14:paraId="1D1DDFCF" w14:textId="77777777" w:rsidR="008D33B7" w:rsidRDefault="008D33B7" w:rsidP="00126D90">
      <w:pPr>
        <w:rPr>
          <w:rFonts w:ascii="Arial" w:hAnsi="Arial" w:cs="Arial"/>
          <w:b/>
          <w:bCs/>
          <w:sz w:val="24"/>
          <w:szCs w:val="24"/>
          <w:u w:val="single"/>
        </w:rPr>
      </w:pPr>
    </w:p>
    <w:p w14:paraId="0383E65A" w14:textId="77777777" w:rsidR="008D33B7" w:rsidRDefault="008D33B7" w:rsidP="00126D90">
      <w:pPr>
        <w:rPr>
          <w:rFonts w:ascii="Arial" w:hAnsi="Arial" w:cs="Arial"/>
          <w:b/>
          <w:bCs/>
          <w:sz w:val="24"/>
          <w:szCs w:val="24"/>
          <w:u w:val="single"/>
        </w:rPr>
      </w:pPr>
    </w:p>
    <w:p w14:paraId="343250BE" w14:textId="77777777" w:rsidR="008D33B7" w:rsidRDefault="008D33B7" w:rsidP="00126D90">
      <w:pPr>
        <w:rPr>
          <w:rFonts w:ascii="Arial" w:hAnsi="Arial" w:cs="Arial"/>
          <w:b/>
          <w:bCs/>
          <w:sz w:val="24"/>
          <w:szCs w:val="24"/>
          <w:u w:val="single"/>
        </w:rPr>
      </w:pPr>
    </w:p>
    <w:p w14:paraId="2A608EB1" w14:textId="77777777" w:rsidR="008D33B7" w:rsidRDefault="008D33B7" w:rsidP="00126D90">
      <w:pPr>
        <w:rPr>
          <w:rFonts w:ascii="Arial" w:hAnsi="Arial" w:cs="Arial"/>
          <w:b/>
          <w:bCs/>
          <w:sz w:val="24"/>
          <w:szCs w:val="24"/>
          <w:u w:val="single"/>
        </w:rPr>
      </w:pPr>
    </w:p>
    <w:p w14:paraId="2CDC7790" w14:textId="77777777" w:rsidR="008D33B7" w:rsidRDefault="008D33B7" w:rsidP="00126D90">
      <w:pPr>
        <w:rPr>
          <w:rFonts w:ascii="Arial" w:hAnsi="Arial" w:cs="Arial"/>
          <w:b/>
          <w:bCs/>
          <w:sz w:val="24"/>
          <w:szCs w:val="24"/>
          <w:u w:val="single"/>
        </w:rPr>
      </w:pPr>
    </w:p>
    <w:p w14:paraId="1D5133E0" w14:textId="77777777" w:rsidR="008D33B7" w:rsidRDefault="008D33B7" w:rsidP="00126D90">
      <w:pPr>
        <w:rPr>
          <w:rFonts w:ascii="Arial" w:hAnsi="Arial" w:cs="Arial"/>
          <w:b/>
          <w:bCs/>
          <w:sz w:val="24"/>
          <w:szCs w:val="24"/>
          <w:u w:val="single"/>
        </w:rPr>
      </w:pPr>
    </w:p>
    <w:p w14:paraId="379A40D2" w14:textId="77777777" w:rsidR="008D33B7" w:rsidRDefault="008D33B7" w:rsidP="00126D90">
      <w:pPr>
        <w:rPr>
          <w:rFonts w:ascii="Arial" w:hAnsi="Arial" w:cs="Arial"/>
          <w:b/>
          <w:bCs/>
          <w:sz w:val="24"/>
          <w:szCs w:val="24"/>
          <w:u w:val="single"/>
        </w:rPr>
      </w:pPr>
    </w:p>
    <w:p w14:paraId="149122B7" w14:textId="77777777" w:rsidR="008D33B7" w:rsidRDefault="008D33B7" w:rsidP="00126D90">
      <w:pPr>
        <w:rPr>
          <w:rFonts w:ascii="Arial" w:hAnsi="Arial" w:cs="Arial"/>
          <w:b/>
          <w:bCs/>
          <w:sz w:val="24"/>
          <w:szCs w:val="24"/>
          <w:u w:val="single"/>
        </w:rPr>
      </w:pPr>
    </w:p>
    <w:p w14:paraId="33C9C837" w14:textId="77777777" w:rsidR="008D33B7" w:rsidRDefault="008D33B7" w:rsidP="00126D90">
      <w:pPr>
        <w:rPr>
          <w:rFonts w:ascii="Arial" w:hAnsi="Arial" w:cs="Arial"/>
          <w:b/>
          <w:bCs/>
          <w:sz w:val="24"/>
          <w:szCs w:val="24"/>
          <w:u w:val="single"/>
        </w:rPr>
      </w:pPr>
    </w:p>
    <w:p w14:paraId="6CD8A503" w14:textId="77777777" w:rsidR="008D33B7" w:rsidRDefault="008D33B7" w:rsidP="00126D90">
      <w:pPr>
        <w:rPr>
          <w:rFonts w:ascii="Arial" w:hAnsi="Arial" w:cs="Arial"/>
          <w:b/>
          <w:bCs/>
          <w:sz w:val="24"/>
          <w:szCs w:val="24"/>
          <w:u w:val="single"/>
        </w:rPr>
      </w:pPr>
    </w:p>
    <w:p w14:paraId="515A3E38" w14:textId="787B9E63" w:rsidR="008D33B7" w:rsidRPr="00436083" w:rsidRDefault="00436083" w:rsidP="008D33B7">
      <w:pPr>
        <w:pStyle w:val="Heading1"/>
        <w:rPr>
          <w:rFonts w:ascii="Arial" w:hAnsi="Arial" w:cs="Arial"/>
          <w:b/>
          <w:bCs/>
        </w:rPr>
      </w:pPr>
      <w:bookmarkStart w:id="17" w:name="_Toc164873656"/>
      <w:r w:rsidRPr="00436083">
        <w:rPr>
          <w:rFonts w:ascii="Arial" w:hAnsi="Arial" w:cs="Arial"/>
          <w:b/>
          <w:bCs/>
        </w:rPr>
        <w:lastRenderedPageBreak/>
        <w:t>Section 4: Findings</w:t>
      </w:r>
      <w:bookmarkEnd w:id="17"/>
    </w:p>
    <w:p w14:paraId="7CBA519E" w14:textId="77777777" w:rsidR="008D33B7" w:rsidRDefault="008D33B7" w:rsidP="00126D90">
      <w:pPr>
        <w:rPr>
          <w:rFonts w:ascii="Arial" w:hAnsi="Arial" w:cs="Arial"/>
          <w:b/>
          <w:bCs/>
          <w:sz w:val="24"/>
          <w:szCs w:val="24"/>
          <w:u w:val="single"/>
        </w:rPr>
      </w:pPr>
    </w:p>
    <w:p w14:paraId="209E17EF" w14:textId="77777777" w:rsidR="008D33B7" w:rsidRDefault="008D33B7" w:rsidP="00126D90">
      <w:pPr>
        <w:rPr>
          <w:rFonts w:ascii="Arial" w:hAnsi="Arial" w:cs="Arial"/>
          <w:b/>
          <w:bCs/>
          <w:sz w:val="24"/>
          <w:szCs w:val="24"/>
          <w:u w:val="single"/>
        </w:rPr>
      </w:pPr>
    </w:p>
    <w:p w14:paraId="33D38F8A" w14:textId="77777777" w:rsidR="008D33B7" w:rsidRDefault="008D33B7" w:rsidP="00126D90">
      <w:pPr>
        <w:rPr>
          <w:rFonts w:ascii="Arial" w:hAnsi="Arial" w:cs="Arial"/>
          <w:b/>
          <w:bCs/>
          <w:sz w:val="24"/>
          <w:szCs w:val="24"/>
          <w:u w:val="single"/>
        </w:rPr>
      </w:pPr>
    </w:p>
    <w:p w14:paraId="4E208D5F" w14:textId="77777777" w:rsidR="008D33B7" w:rsidRDefault="008D33B7" w:rsidP="00126D90">
      <w:pPr>
        <w:rPr>
          <w:rFonts w:ascii="Arial" w:hAnsi="Arial" w:cs="Arial"/>
          <w:b/>
          <w:bCs/>
          <w:sz w:val="24"/>
          <w:szCs w:val="24"/>
          <w:u w:val="single"/>
        </w:rPr>
      </w:pPr>
    </w:p>
    <w:p w14:paraId="3564C84D" w14:textId="77777777" w:rsidR="008D33B7" w:rsidRDefault="008D33B7" w:rsidP="00126D90">
      <w:pPr>
        <w:rPr>
          <w:rFonts w:ascii="Arial" w:hAnsi="Arial" w:cs="Arial"/>
          <w:b/>
          <w:bCs/>
          <w:sz w:val="24"/>
          <w:szCs w:val="24"/>
          <w:u w:val="single"/>
        </w:rPr>
      </w:pPr>
    </w:p>
    <w:p w14:paraId="0E5421D8" w14:textId="77777777" w:rsidR="008D33B7" w:rsidRDefault="008D33B7" w:rsidP="00126D90">
      <w:pPr>
        <w:rPr>
          <w:rFonts w:ascii="Arial" w:hAnsi="Arial" w:cs="Arial"/>
          <w:b/>
          <w:bCs/>
          <w:sz w:val="24"/>
          <w:szCs w:val="24"/>
          <w:u w:val="single"/>
        </w:rPr>
      </w:pPr>
    </w:p>
    <w:p w14:paraId="53B6E044" w14:textId="77777777" w:rsidR="008D33B7" w:rsidRDefault="008D33B7" w:rsidP="00126D90">
      <w:pPr>
        <w:rPr>
          <w:rFonts w:ascii="Arial" w:hAnsi="Arial" w:cs="Arial"/>
          <w:b/>
          <w:bCs/>
          <w:sz w:val="24"/>
          <w:szCs w:val="24"/>
          <w:u w:val="single"/>
        </w:rPr>
      </w:pPr>
    </w:p>
    <w:p w14:paraId="268250D7" w14:textId="77777777" w:rsidR="008D33B7" w:rsidRDefault="008D33B7" w:rsidP="00126D90">
      <w:pPr>
        <w:rPr>
          <w:rFonts w:ascii="Arial" w:hAnsi="Arial" w:cs="Arial"/>
          <w:b/>
          <w:bCs/>
          <w:sz w:val="24"/>
          <w:szCs w:val="24"/>
          <w:u w:val="single"/>
        </w:rPr>
      </w:pPr>
    </w:p>
    <w:p w14:paraId="203E1229" w14:textId="77777777" w:rsidR="008D33B7" w:rsidRDefault="008D33B7" w:rsidP="00126D90">
      <w:pPr>
        <w:rPr>
          <w:rFonts w:ascii="Arial" w:hAnsi="Arial" w:cs="Arial"/>
          <w:b/>
          <w:bCs/>
          <w:sz w:val="24"/>
          <w:szCs w:val="24"/>
          <w:u w:val="single"/>
        </w:rPr>
      </w:pPr>
    </w:p>
    <w:p w14:paraId="2894B69B" w14:textId="77777777" w:rsidR="008D33B7" w:rsidRDefault="008D33B7" w:rsidP="00126D90">
      <w:pPr>
        <w:rPr>
          <w:rFonts w:ascii="Arial" w:hAnsi="Arial" w:cs="Arial"/>
          <w:b/>
          <w:bCs/>
          <w:sz w:val="24"/>
          <w:szCs w:val="24"/>
          <w:u w:val="single"/>
        </w:rPr>
      </w:pPr>
    </w:p>
    <w:p w14:paraId="60B4B9FD" w14:textId="77777777" w:rsidR="008D33B7" w:rsidRDefault="008D33B7" w:rsidP="00126D90">
      <w:pPr>
        <w:rPr>
          <w:rFonts w:ascii="Arial" w:hAnsi="Arial" w:cs="Arial"/>
          <w:b/>
          <w:bCs/>
          <w:sz w:val="24"/>
          <w:szCs w:val="24"/>
          <w:u w:val="single"/>
        </w:rPr>
      </w:pPr>
    </w:p>
    <w:p w14:paraId="086A5C7E" w14:textId="77777777" w:rsidR="008D33B7" w:rsidRDefault="008D33B7" w:rsidP="00126D90">
      <w:pPr>
        <w:rPr>
          <w:rFonts w:ascii="Arial" w:hAnsi="Arial" w:cs="Arial"/>
          <w:b/>
          <w:bCs/>
          <w:sz w:val="24"/>
          <w:szCs w:val="24"/>
          <w:u w:val="single"/>
        </w:rPr>
      </w:pPr>
    </w:p>
    <w:p w14:paraId="3C602161" w14:textId="77777777" w:rsidR="008D33B7" w:rsidRDefault="008D33B7" w:rsidP="00126D90">
      <w:pPr>
        <w:rPr>
          <w:rFonts w:ascii="Arial" w:hAnsi="Arial" w:cs="Arial"/>
          <w:b/>
          <w:bCs/>
          <w:sz w:val="24"/>
          <w:szCs w:val="24"/>
          <w:u w:val="single"/>
        </w:rPr>
      </w:pPr>
    </w:p>
    <w:p w14:paraId="5B845D98" w14:textId="77777777" w:rsidR="008D33B7" w:rsidRDefault="008D33B7" w:rsidP="00126D90">
      <w:pPr>
        <w:rPr>
          <w:rFonts w:ascii="Arial" w:hAnsi="Arial" w:cs="Arial"/>
          <w:b/>
          <w:bCs/>
          <w:sz w:val="24"/>
          <w:szCs w:val="24"/>
          <w:u w:val="single"/>
        </w:rPr>
      </w:pPr>
    </w:p>
    <w:p w14:paraId="3488C9AA" w14:textId="00CCD068" w:rsidR="00BE23BE" w:rsidRDefault="00B03DEC" w:rsidP="006629D0">
      <w:pPr>
        <w:pStyle w:val="Heading1"/>
        <w:rPr>
          <w:rFonts w:ascii="Arial" w:hAnsi="Arial" w:cs="Arial"/>
          <w:b/>
          <w:bCs/>
        </w:rPr>
      </w:pPr>
      <w:bookmarkStart w:id="18" w:name="_Toc164873657"/>
      <w:r w:rsidRPr="006629D0">
        <w:rPr>
          <w:rFonts w:ascii="Arial" w:hAnsi="Arial" w:cs="Arial"/>
          <w:b/>
          <w:bCs/>
        </w:rPr>
        <w:t>Reference</w:t>
      </w:r>
      <w:r w:rsidR="002E2FBC" w:rsidRPr="006629D0">
        <w:rPr>
          <w:rFonts w:ascii="Arial" w:hAnsi="Arial" w:cs="Arial"/>
          <w:b/>
          <w:bCs/>
        </w:rPr>
        <w:t>s</w:t>
      </w:r>
      <w:bookmarkEnd w:id="18"/>
    </w:p>
    <w:p w14:paraId="424E2B65" w14:textId="77777777" w:rsidR="00BA4130" w:rsidRPr="00BA4130" w:rsidRDefault="00BA4130" w:rsidP="00BA4130"/>
    <w:p w14:paraId="432922C6" w14:textId="7EAD4B8E" w:rsidR="00BE23BE" w:rsidRDefault="00BE23BE" w:rsidP="00BA4130">
      <w:pPr>
        <w:spacing w:line="360" w:lineRule="auto"/>
        <w:rPr>
          <w:rFonts w:ascii="Arial" w:hAnsi="Arial" w:cs="Arial"/>
          <w:sz w:val="24"/>
          <w:szCs w:val="24"/>
        </w:rPr>
      </w:pPr>
      <w:r w:rsidRPr="00BE23BE">
        <w:rPr>
          <w:rFonts w:ascii="Arial" w:hAnsi="Arial" w:cs="Arial"/>
          <w:sz w:val="24"/>
          <w:szCs w:val="24"/>
        </w:rPr>
        <w:t xml:space="preserve">Alwin, D.F. (2010). </w:t>
      </w:r>
      <w:r w:rsidRPr="00BE23BE">
        <w:rPr>
          <w:rFonts w:ascii="Arial" w:hAnsi="Arial" w:cs="Arial"/>
          <w:i/>
          <w:iCs/>
          <w:sz w:val="24"/>
          <w:szCs w:val="24"/>
        </w:rPr>
        <w:t>How good is survey measurement? Assessing the reliability and validity of survey measures.</w:t>
      </w:r>
      <w:r w:rsidRPr="00BE23BE">
        <w:rPr>
          <w:rFonts w:ascii="Arial" w:hAnsi="Arial" w:cs="Arial"/>
          <w:sz w:val="24"/>
          <w:szCs w:val="24"/>
        </w:rPr>
        <w:t xml:space="preserve"> Handbook of survey research., 2, pp.405-434.</w:t>
      </w:r>
    </w:p>
    <w:p w14:paraId="42A62462" w14:textId="77777777" w:rsidR="00BE23BE" w:rsidRDefault="00BE23BE" w:rsidP="00BA4130">
      <w:pPr>
        <w:spacing w:line="360" w:lineRule="auto"/>
        <w:rPr>
          <w:rFonts w:ascii="Arial" w:hAnsi="Arial" w:cs="Arial"/>
          <w:sz w:val="24"/>
          <w:szCs w:val="24"/>
        </w:rPr>
      </w:pPr>
    </w:p>
    <w:p w14:paraId="0272C1CE" w14:textId="14A2C340" w:rsidR="00BE7902" w:rsidRDefault="00BE7902" w:rsidP="00BA4130">
      <w:pPr>
        <w:spacing w:line="360" w:lineRule="auto"/>
        <w:rPr>
          <w:rFonts w:ascii="Arial" w:hAnsi="Arial" w:cs="Arial"/>
          <w:sz w:val="24"/>
          <w:szCs w:val="24"/>
        </w:rPr>
      </w:pPr>
      <w:r w:rsidRPr="00BE7902">
        <w:rPr>
          <w:rFonts w:ascii="Arial" w:hAnsi="Arial" w:cs="Arial"/>
          <w:sz w:val="24"/>
          <w:szCs w:val="24"/>
        </w:rPr>
        <w:t xml:space="preserve">Anderson, P.D., &amp; Bokor, G. (2012). </w:t>
      </w:r>
      <w:r w:rsidRPr="00BE7902">
        <w:rPr>
          <w:rFonts w:ascii="Arial" w:hAnsi="Arial" w:cs="Arial"/>
          <w:i/>
          <w:iCs/>
          <w:sz w:val="24"/>
          <w:szCs w:val="24"/>
        </w:rPr>
        <w:t>Forensic aspects of drug-induced violence.</w:t>
      </w:r>
      <w:r w:rsidRPr="00BE7902">
        <w:rPr>
          <w:rFonts w:ascii="Arial" w:hAnsi="Arial" w:cs="Arial"/>
          <w:sz w:val="24"/>
          <w:szCs w:val="24"/>
        </w:rPr>
        <w:t xml:space="preserve"> Journal of pharmacy practice, 25(1), pp.41-49.</w:t>
      </w:r>
    </w:p>
    <w:p w14:paraId="129FFF3A" w14:textId="77777777" w:rsidR="00BE7902" w:rsidRDefault="00BE7902" w:rsidP="00BA4130">
      <w:pPr>
        <w:spacing w:line="360" w:lineRule="auto"/>
        <w:rPr>
          <w:rFonts w:ascii="Arial" w:hAnsi="Arial" w:cs="Arial"/>
          <w:sz w:val="24"/>
          <w:szCs w:val="24"/>
        </w:rPr>
      </w:pPr>
    </w:p>
    <w:p w14:paraId="1B062353" w14:textId="1AD8F8CA" w:rsidR="00786F16" w:rsidRDefault="00786F16" w:rsidP="00BA4130">
      <w:pPr>
        <w:spacing w:line="360" w:lineRule="auto"/>
        <w:rPr>
          <w:rFonts w:ascii="Arial" w:hAnsi="Arial" w:cs="Arial"/>
          <w:sz w:val="24"/>
          <w:szCs w:val="24"/>
        </w:rPr>
      </w:pPr>
      <w:r w:rsidRPr="00786F16">
        <w:rPr>
          <w:rFonts w:ascii="Arial" w:hAnsi="Arial" w:cs="Arial"/>
          <w:sz w:val="24"/>
          <w:szCs w:val="24"/>
        </w:rPr>
        <w:t xml:space="preserve">Bateman, T. </w:t>
      </w:r>
      <w:r>
        <w:rPr>
          <w:rFonts w:ascii="Arial" w:hAnsi="Arial" w:cs="Arial"/>
          <w:sz w:val="24"/>
          <w:szCs w:val="24"/>
        </w:rPr>
        <w:t>(</w:t>
      </w:r>
      <w:r w:rsidRPr="00786F16">
        <w:rPr>
          <w:rFonts w:ascii="Arial" w:hAnsi="Arial" w:cs="Arial"/>
          <w:sz w:val="24"/>
          <w:szCs w:val="24"/>
        </w:rPr>
        <w:t>2014</w:t>
      </w:r>
      <w:r>
        <w:rPr>
          <w:rFonts w:ascii="Arial" w:hAnsi="Arial" w:cs="Arial"/>
          <w:sz w:val="24"/>
          <w:szCs w:val="24"/>
        </w:rPr>
        <w:t>)</w:t>
      </w:r>
      <w:r w:rsidRPr="00786F16">
        <w:rPr>
          <w:rFonts w:ascii="Arial" w:hAnsi="Arial" w:cs="Arial"/>
          <w:sz w:val="24"/>
          <w:szCs w:val="24"/>
        </w:rPr>
        <w:t xml:space="preserve">. </w:t>
      </w:r>
      <w:r w:rsidRPr="00786F16">
        <w:rPr>
          <w:rFonts w:ascii="Arial" w:hAnsi="Arial" w:cs="Arial"/>
          <w:i/>
          <w:iCs/>
          <w:sz w:val="24"/>
          <w:szCs w:val="24"/>
        </w:rPr>
        <w:t xml:space="preserve">Where has all the youth crime gone? Youth justice in an age of austerity. </w:t>
      </w:r>
      <w:r w:rsidRPr="00786F16">
        <w:rPr>
          <w:rFonts w:ascii="Arial" w:hAnsi="Arial" w:cs="Arial"/>
          <w:sz w:val="24"/>
          <w:szCs w:val="24"/>
        </w:rPr>
        <w:t>Children &amp; Society, 28(5), pp.416-424</w:t>
      </w:r>
    </w:p>
    <w:p w14:paraId="0FE9AD12" w14:textId="77777777" w:rsidR="00786F16" w:rsidRDefault="00786F16" w:rsidP="00BA4130">
      <w:pPr>
        <w:spacing w:line="360" w:lineRule="auto"/>
        <w:rPr>
          <w:rFonts w:ascii="Arial" w:hAnsi="Arial" w:cs="Arial"/>
          <w:sz w:val="24"/>
          <w:szCs w:val="24"/>
        </w:rPr>
      </w:pPr>
    </w:p>
    <w:p w14:paraId="5A55AB1A" w14:textId="251D64BA" w:rsidR="005F53F7" w:rsidRDefault="00117A7F" w:rsidP="00BA4130">
      <w:pPr>
        <w:spacing w:line="360" w:lineRule="auto"/>
        <w:rPr>
          <w:rFonts w:ascii="Arial" w:hAnsi="Arial" w:cs="Arial"/>
          <w:sz w:val="24"/>
          <w:szCs w:val="24"/>
        </w:rPr>
      </w:pPr>
      <w:r w:rsidRPr="00117A7F">
        <w:rPr>
          <w:rFonts w:ascii="Arial" w:hAnsi="Arial" w:cs="Arial"/>
          <w:sz w:val="24"/>
          <w:szCs w:val="24"/>
        </w:rPr>
        <w:t xml:space="preserve">Berger, R. (2016). </w:t>
      </w:r>
      <w:proofErr w:type="spellStart"/>
      <w:r w:rsidRPr="00117A7F">
        <w:rPr>
          <w:rFonts w:ascii="Arial" w:hAnsi="Arial" w:cs="Arial"/>
          <w:i/>
          <w:iCs/>
          <w:sz w:val="24"/>
          <w:szCs w:val="24"/>
        </w:rPr>
        <w:t>Kriminalomsorgen</w:t>
      </w:r>
      <w:proofErr w:type="spellEnd"/>
      <w:r w:rsidRPr="00117A7F">
        <w:rPr>
          <w:rFonts w:ascii="Arial" w:hAnsi="Arial" w:cs="Arial"/>
          <w:i/>
          <w:iCs/>
          <w:sz w:val="24"/>
          <w:szCs w:val="24"/>
        </w:rPr>
        <w:t>: a look at the world's most humane prison system in Norway.</w:t>
      </w:r>
      <w:r w:rsidRPr="00117A7F">
        <w:rPr>
          <w:rFonts w:ascii="Arial" w:hAnsi="Arial" w:cs="Arial"/>
          <w:sz w:val="24"/>
          <w:szCs w:val="24"/>
        </w:rPr>
        <w:t xml:space="preserve"> Available at: </w:t>
      </w:r>
      <w:hyperlink r:id="rId13" w:history="1">
        <w:r w:rsidRPr="00F06A6A">
          <w:rPr>
            <w:rStyle w:val="Hyperlink"/>
            <w:rFonts w:ascii="Arial" w:hAnsi="Arial" w:cs="Arial"/>
            <w:sz w:val="24"/>
            <w:szCs w:val="24"/>
          </w:rPr>
          <w:t>https://papers.ssrn.com/sol3/papers.cfm?Abstract_id=2883512</w:t>
        </w:r>
      </w:hyperlink>
      <w:r>
        <w:rPr>
          <w:rFonts w:ascii="Arial" w:hAnsi="Arial" w:cs="Arial"/>
          <w:sz w:val="24"/>
          <w:szCs w:val="24"/>
        </w:rPr>
        <w:t xml:space="preserve"> </w:t>
      </w:r>
    </w:p>
    <w:p w14:paraId="313D358D" w14:textId="77777777" w:rsidR="00117A7F" w:rsidRDefault="00117A7F" w:rsidP="00BA4130">
      <w:pPr>
        <w:spacing w:line="360" w:lineRule="auto"/>
        <w:rPr>
          <w:rFonts w:ascii="Arial" w:hAnsi="Arial" w:cs="Arial"/>
          <w:sz w:val="24"/>
          <w:szCs w:val="24"/>
        </w:rPr>
      </w:pPr>
    </w:p>
    <w:p w14:paraId="4D7903FF" w14:textId="00715E38" w:rsidR="00BE23BE" w:rsidRDefault="00BE23BE" w:rsidP="00BA4130">
      <w:pPr>
        <w:spacing w:line="360" w:lineRule="auto"/>
        <w:rPr>
          <w:rFonts w:ascii="Arial" w:hAnsi="Arial" w:cs="Arial"/>
          <w:sz w:val="24"/>
          <w:szCs w:val="24"/>
        </w:rPr>
      </w:pPr>
      <w:r w:rsidRPr="00BE23BE">
        <w:rPr>
          <w:rFonts w:ascii="Arial" w:hAnsi="Arial" w:cs="Arial"/>
          <w:sz w:val="24"/>
          <w:szCs w:val="24"/>
        </w:rPr>
        <w:t xml:space="preserve">Braun, V., &amp; Clarke, V. (2012). </w:t>
      </w:r>
      <w:r w:rsidRPr="00BE23BE">
        <w:rPr>
          <w:rFonts w:ascii="Arial" w:hAnsi="Arial" w:cs="Arial"/>
          <w:i/>
          <w:iCs/>
          <w:sz w:val="24"/>
          <w:szCs w:val="24"/>
        </w:rPr>
        <w:t>Thematic analysis.</w:t>
      </w:r>
      <w:r w:rsidRPr="00BE23BE">
        <w:rPr>
          <w:rFonts w:ascii="Arial" w:hAnsi="Arial" w:cs="Arial"/>
          <w:sz w:val="24"/>
          <w:szCs w:val="24"/>
        </w:rPr>
        <w:t xml:space="preserve"> American Psychological Association.</w:t>
      </w:r>
    </w:p>
    <w:p w14:paraId="2BFE050C" w14:textId="77777777" w:rsidR="00BE23BE" w:rsidRPr="00BE23BE" w:rsidRDefault="00BE23BE" w:rsidP="00BA4130">
      <w:pPr>
        <w:spacing w:line="360" w:lineRule="auto"/>
        <w:rPr>
          <w:rFonts w:ascii="Arial" w:hAnsi="Arial" w:cs="Arial"/>
          <w:sz w:val="24"/>
          <w:szCs w:val="24"/>
        </w:rPr>
      </w:pPr>
    </w:p>
    <w:p w14:paraId="3D99AFD8" w14:textId="2FCD692A" w:rsidR="00BE23BE" w:rsidRDefault="00BE23BE" w:rsidP="00BA4130">
      <w:pPr>
        <w:spacing w:line="360" w:lineRule="auto"/>
        <w:rPr>
          <w:rFonts w:ascii="Arial" w:hAnsi="Arial" w:cs="Arial"/>
          <w:sz w:val="24"/>
          <w:szCs w:val="24"/>
        </w:rPr>
      </w:pPr>
      <w:r w:rsidRPr="00BE23BE">
        <w:rPr>
          <w:rFonts w:ascii="Arial" w:hAnsi="Arial" w:cs="Arial"/>
          <w:sz w:val="24"/>
          <w:szCs w:val="24"/>
        </w:rPr>
        <w:t xml:space="preserve">Cambridge (2024). </w:t>
      </w:r>
      <w:r w:rsidRPr="00BE23BE">
        <w:rPr>
          <w:rFonts w:ascii="Arial" w:hAnsi="Arial" w:cs="Arial"/>
          <w:i/>
          <w:iCs/>
          <w:sz w:val="24"/>
          <w:szCs w:val="24"/>
        </w:rPr>
        <w:t>What is Validity?</w:t>
      </w:r>
      <w:r w:rsidRPr="00BE23BE">
        <w:rPr>
          <w:rFonts w:ascii="Arial" w:hAnsi="Arial" w:cs="Arial"/>
          <w:sz w:val="24"/>
          <w:szCs w:val="24"/>
        </w:rPr>
        <w:t xml:space="preserve"> Available at:  </w:t>
      </w:r>
      <w:hyperlink r:id="rId14" w:anchor=":~:text=Validity%20refers%20to%20whether%20a,of%20the%20rules%20of%20driving" w:history="1">
        <w:r w:rsidRPr="005C1658">
          <w:rPr>
            <w:rStyle w:val="Hyperlink"/>
            <w:rFonts w:ascii="Arial" w:hAnsi="Arial" w:cs="Arial"/>
            <w:sz w:val="24"/>
            <w:szCs w:val="24"/>
          </w:rPr>
          <w:t>https://www.cambridgeenglish.org/blog/what-is-validity/#:~:text=Validity%20refers%20to%20whether%20a,of%20the%20rules%20of%20driving</w:t>
        </w:r>
      </w:hyperlink>
      <w:r w:rsidRPr="00BE23BE">
        <w:rPr>
          <w:rFonts w:ascii="Arial" w:hAnsi="Arial" w:cs="Arial"/>
          <w:sz w:val="24"/>
          <w:szCs w:val="24"/>
        </w:rPr>
        <w:t>.</w:t>
      </w:r>
      <w:r>
        <w:rPr>
          <w:rFonts w:ascii="Arial" w:hAnsi="Arial" w:cs="Arial"/>
          <w:sz w:val="24"/>
          <w:szCs w:val="24"/>
        </w:rPr>
        <w:t xml:space="preserve"> </w:t>
      </w:r>
      <w:r w:rsidRPr="00BE23BE">
        <w:rPr>
          <w:rFonts w:ascii="Arial" w:hAnsi="Arial" w:cs="Arial"/>
          <w:sz w:val="24"/>
          <w:szCs w:val="24"/>
        </w:rPr>
        <w:t>(Accessed 21st April 2024)</w:t>
      </w:r>
    </w:p>
    <w:p w14:paraId="12BC8984" w14:textId="77777777" w:rsidR="00BE23BE" w:rsidRDefault="00BE23BE" w:rsidP="00BA4130">
      <w:pPr>
        <w:spacing w:line="360" w:lineRule="auto"/>
        <w:rPr>
          <w:rFonts w:ascii="Arial" w:hAnsi="Arial" w:cs="Arial"/>
          <w:sz w:val="24"/>
          <w:szCs w:val="24"/>
        </w:rPr>
      </w:pPr>
    </w:p>
    <w:p w14:paraId="5E19BB9B" w14:textId="09098932" w:rsidR="00BE23BE" w:rsidRDefault="00BE23BE" w:rsidP="00BA4130">
      <w:pPr>
        <w:spacing w:line="360" w:lineRule="auto"/>
        <w:rPr>
          <w:rFonts w:ascii="Arial" w:hAnsi="Arial" w:cs="Arial"/>
          <w:sz w:val="24"/>
          <w:szCs w:val="24"/>
        </w:rPr>
      </w:pPr>
      <w:r w:rsidRPr="00BE23BE">
        <w:rPr>
          <w:rFonts w:ascii="Arial" w:hAnsi="Arial" w:cs="Arial"/>
          <w:sz w:val="24"/>
          <w:szCs w:val="24"/>
        </w:rPr>
        <w:t>Caruana, E.J. Roman, M. Hernández-Sánchez, J., &amp; Solli, P. (2015).</w:t>
      </w:r>
      <w:r w:rsidRPr="00BE23BE">
        <w:rPr>
          <w:rFonts w:ascii="Arial" w:hAnsi="Arial" w:cs="Arial"/>
          <w:i/>
          <w:iCs/>
          <w:sz w:val="24"/>
          <w:szCs w:val="24"/>
        </w:rPr>
        <w:t xml:space="preserve"> Longitudinal studies. </w:t>
      </w:r>
      <w:r w:rsidRPr="00BE23BE">
        <w:rPr>
          <w:rFonts w:ascii="Arial" w:hAnsi="Arial" w:cs="Arial"/>
          <w:sz w:val="24"/>
          <w:szCs w:val="24"/>
        </w:rPr>
        <w:t>Journal of thoracic disease. 7(11), p.537.</w:t>
      </w:r>
    </w:p>
    <w:p w14:paraId="3B093C37" w14:textId="77777777" w:rsidR="00BE23BE" w:rsidRDefault="00BE23BE" w:rsidP="00BA4130">
      <w:pPr>
        <w:spacing w:line="360" w:lineRule="auto"/>
        <w:rPr>
          <w:rFonts w:ascii="Arial" w:hAnsi="Arial" w:cs="Arial"/>
          <w:sz w:val="24"/>
          <w:szCs w:val="24"/>
        </w:rPr>
      </w:pPr>
    </w:p>
    <w:p w14:paraId="046F3F60" w14:textId="663888C2" w:rsidR="00870BDD" w:rsidRDefault="00870BDD" w:rsidP="00BA4130">
      <w:pPr>
        <w:spacing w:line="360" w:lineRule="auto"/>
        <w:rPr>
          <w:rFonts w:ascii="Arial" w:hAnsi="Arial" w:cs="Arial"/>
          <w:sz w:val="24"/>
          <w:szCs w:val="24"/>
        </w:rPr>
      </w:pPr>
      <w:r w:rsidRPr="00870BDD">
        <w:rPr>
          <w:rFonts w:ascii="Arial" w:hAnsi="Arial" w:cs="Arial"/>
          <w:sz w:val="24"/>
          <w:szCs w:val="24"/>
        </w:rPr>
        <w:t xml:space="preserve">Clark. D (2023). </w:t>
      </w:r>
      <w:r w:rsidRPr="00870BDD">
        <w:rPr>
          <w:rFonts w:ascii="Arial" w:hAnsi="Arial" w:cs="Arial"/>
          <w:i/>
          <w:iCs/>
          <w:sz w:val="24"/>
          <w:szCs w:val="24"/>
        </w:rPr>
        <w:t>Average annual overall resource expenditure per prison place in England and Wales from 2015 to 2022.</w:t>
      </w:r>
      <w:r w:rsidRPr="00870BDD">
        <w:rPr>
          <w:rFonts w:ascii="Arial" w:hAnsi="Arial" w:cs="Arial"/>
          <w:sz w:val="24"/>
          <w:szCs w:val="24"/>
        </w:rPr>
        <w:t xml:space="preserve"> Statista. Available at: </w:t>
      </w:r>
      <w:hyperlink r:id="rId15" w:history="1">
        <w:r w:rsidRPr="00F06A6A">
          <w:rPr>
            <w:rStyle w:val="Hyperlink"/>
            <w:rFonts w:ascii="Arial" w:hAnsi="Arial" w:cs="Arial"/>
            <w:sz w:val="24"/>
            <w:szCs w:val="24"/>
          </w:rPr>
          <w:t>https://www.statista.com/statistics/1202172/cost-per-prisoner-england-and-wales/</w:t>
        </w:r>
      </w:hyperlink>
      <w:r>
        <w:rPr>
          <w:rFonts w:ascii="Arial" w:hAnsi="Arial" w:cs="Arial"/>
          <w:sz w:val="24"/>
          <w:szCs w:val="24"/>
        </w:rPr>
        <w:t xml:space="preserve"> </w:t>
      </w:r>
    </w:p>
    <w:p w14:paraId="16B4C782" w14:textId="77777777" w:rsidR="00870BDD" w:rsidRDefault="00870BDD" w:rsidP="00BA4130">
      <w:pPr>
        <w:spacing w:line="360" w:lineRule="auto"/>
        <w:rPr>
          <w:rFonts w:ascii="Arial" w:hAnsi="Arial" w:cs="Arial"/>
          <w:sz w:val="24"/>
          <w:szCs w:val="24"/>
        </w:rPr>
      </w:pPr>
    </w:p>
    <w:p w14:paraId="00B09DA8" w14:textId="7C5D3D43" w:rsidR="00D75B21" w:rsidRDefault="006739E1" w:rsidP="00BA4130">
      <w:pPr>
        <w:spacing w:line="360" w:lineRule="auto"/>
        <w:rPr>
          <w:rFonts w:ascii="Arial" w:hAnsi="Arial" w:cs="Arial"/>
          <w:sz w:val="24"/>
          <w:szCs w:val="24"/>
        </w:rPr>
      </w:pPr>
      <w:r w:rsidRPr="006739E1">
        <w:rPr>
          <w:rFonts w:ascii="Arial" w:hAnsi="Arial" w:cs="Arial"/>
          <w:sz w:val="24"/>
          <w:szCs w:val="24"/>
        </w:rPr>
        <w:t xml:space="preserve">Clark. D (2024). </w:t>
      </w:r>
      <w:r w:rsidRPr="006739E1">
        <w:rPr>
          <w:rFonts w:ascii="Arial" w:hAnsi="Arial" w:cs="Arial"/>
          <w:i/>
          <w:iCs/>
          <w:sz w:val="24"/>
          <w:szCs w:val="24"/>
        </w:rPr>
        <w:t>Proportion of offenders who re-offend in England and Wales from 2008/09 to 2021/22.</w:t>
      </w:r>
      <w:r w:rsidRPr="006739E1">
        <w:rPr>
          <w:rFonts w:ascii="Arial" w:hAnsi="Arial" w:cs="Arial"/>
          <w:sz w:val="24"/>
          <w:szCs w:val="24"/>
        </w:rPr>
        <w:t xml:space="preserve"> Statista. Available at:  </w:t>
      </w:r>
      <w:hyperlink r:id="rId16" w:anchor=":~:text=In%202021%2F22%2C%2024.9%20percent,24%20percent%20in%202020%2F21" w:history="1">
        <w:r w:rsidRPr="0083764B">
          <w:rPr>
            <w:rStyle w:val="Hyperlink"/>
            <w:rFonts w:ascii="Arial" w:hAnsi="Arial" w:cs="Arial"/>
            <w:sz w:val="24"/>
            <w:szCs w:val="24"/>
          </w:rPr>
          <w:t>https://www.statista.com/statistics/317299/re-offending-in-england-and-wales/#:~:text=In%202021%2F22%2C%2024.9%20percent,24%20percent%20in%202020%2F21</w:t>
        </w:r>
      </w:hyperlink>
      <w:r>
        <w:rPr>
          <w:rFonts w:ascii="Arial" w:hAnsi="Arial" w:cs="Arial"/>
          <w:sz w:val="24"/>
          <w:szCs w:val="24"/>
        </w:rPr>
        <w:t xml:space="preserve"> </w:t>
      </w:r>
      <w:r w:rsidRPr="006739E1">
        <w:rPr>
          <w:rFonts w:ascii="Arial" w:hAnsi="Arial" w:cs="Arial"/>
          <w:sz w:val="24"/>
          <w:szCs w:val="24"/>
        </w:rPr>
        <w:t>(Accessed 1st February 2024)</w:t>
      </w:r>
    </w:p>
    <w:p w14:paraId="2BEE25D3" w14:textId="77777777" w:rsidR="00953A48" w:rsidRDefault="00953A48" w:rsidP="00BA4130">
      <w:pPr>
        <w:spacing w:line="360" w:lineRule="auto"/>
        <w:rPr>
          <w:rFonts w:ascii="Arial" w:hAnsi="Arial" w:cs="Arial"/>
          <w:sz w:val="24"/>
          <w:szCs w:val="24"/>
        </w:rPr>
      </w:pPr>
    </w:p>
    <w:p w14:paraId="3A0F8458" w14:textId="02143CC9" w:rsidR="00953A48" w:rsidRDefault="00953A48" w:rsidP="00BA4130">
      <w:pPr>
        <w:spacing w:line="360" w:lineRule="auto"/>
        <w:rPr>
          <w:rFonts w:ascii="Arial" w:hAnsi="Arial" w:cs="Arial"/>
          <w:sz w:val="24"/>
          <w:szCs w:val="24"/>
        </w:rPr>
      </w:pPr>
      <w:r w:rsidRPr="00953A48">
        <w:rPr>
          <w:rFonts w:ascii="Arial" w:hAnsi="Arial" w:cs="Arial"/>
          <w:sz w:val="24"/>
          <w:szCs w:val="24"/>
        </w:rPr>
        <w:t xml:space="preserve">Denny, M (2016). </w:t>
      </w:r>
      <w:r w:rsidRPr="00953A48">
        <w:rPr>
          <w:rFonts w:ascii="Arial" w:hAnsi="Arial" w:cs="Arial"/>
          <w:i/>
          <w:iCs/>
          <w:sz w:val="24"/>
          <w:szCs w:val="24"/>
        </w:rPr>
        <w:t xml:space="preserve">Norway's Prison System: Investigating Recidivism and Reintegration. </w:t>
      </w:r>
      <w:r w:rsidRPr="00953A48">
        <w:rPr>
          <w:rFonts w:ascii="Arial" w:hAnsi="Arial" w:cs="Arial"/>
          <w:sz w:val="24"/>
          <w:szCs w:val="24"/>
        </w:rPr>
        <w:t xml:space="preserve">Available at: </w:t>
      </w:r>
      <w:hyperlink r:id="rId17" w:history="1">
        <w:r w:rsidRPr="005C1658">
          <w:rPr>
            <w:rStyle w:val="Hyperlink"/>
            <w:rFonts w:ascii="Arial" w:hAnsi="Arial" w:cs="Arial"/>
            <w:sz w:val="24"/>
            <w:szCs w:val="24"/>
          </w:rPr>
          <w:t>https://digitalcommons.coastal.edu/cgi/viewcontent.cgi?article=1032&amp;context=bridges</w:t>
        </w:r>
      </w:hyperlink>
      <w:r>
        <w:rPr>
          <w:rFonts w:ascii="Arial" w:hAnsi="Arial" w:cs="Arial"/>
          <w:sz w:val="24"/>
          <w:szCs w:val="24"/>
        </w:rPr>
        <w:t xml:space="preserve"> </w:t>
      </w:r>
      <w:r w:rsidRPr="00953A48">
        <w:rPr>
          <w:rFonts w:ascii="Arial" w:hAnsi="Arial" w:cs="Arial"/>
          <w:sz w:val="24"/>
          <w:szCs w:val="24"/>
        </w:rPr>
        <w:t>(Accessed 19th January 2024)</w:t>
      </w:r>
    </w:p>
    <w:p w14:paraId="5601923C" w14:textId="77777777" w:rsidR="00953A48" w:rsidRDefault="00953A48" w:rsidP="00BA4130">
      <w:pPr>
        <w:spacing w:line="360" w:lineRule="auto"/>
        <w:rPr>
          <w:rFonts w:ascii="Arial" w:hAnsi="Arial" w:cs="Arial"/>
          <w:sz w:val="24"/>
          <w:szCs w:val="24"/>
        </w:rPr>
      </w:pPr>
    </w:p>
    <w:p w14:paraId="49F4CED3" w14:textId="6979D2B0" w:rsidR="00BE23BE" w:rsidRDefault="00BE23BE" w:rsidP="00BA4130">
      <w:pPr>
        <w:spacing w:line="360" w:lineRule="auto"/>
        <w:rPr>
          <w:rFonts w:ascii="Arial" w:hAnsi="Arial" w:cs="Arial"/>
          <w:sz w:val="24"/>
          <w:szCs w:val="24"/>
        </w:rPr>
      </w:pPr>
      <w:proofErr w:type="spellStart"/>
      <w:r w:rsidRPr="00BE23BE">
        <w:rPr>
          <w:rFonts w:ascii="Arial" w:hAnsi="Arial" w:cs="Arial"/>
          <w:sz w:val="24"/>
          <w:szCs w:val="24"/>
        </w:rPr>
        <w:t>Elfil</w:t>
      </w:r>
      <w:proofErr w:type="spellEnd"/>
      <w:r w:rsidRPr="00BE23BE">
        <w:rPr>
          <w:rFonts w:ascii="Arial" w:hAnsi="Arial" w:cs="Arial"/>
          <w:sz w:val="24"/>
          <w:szCs w:val="24"/>
        </w:rPr>
        <w:t xml:space="preserve">, M., &amp; </w:t>
      </w:r>
      <w:proofErr w:type="spellStart"/>
      <w:r w:rsidRPr="00BE23BE">
        <w:rPr>
          <w:rFonts w:ascii="Arial" w:hAnsi="Arial" w:cs="Arial"/>
          <w:sz w:val="24"/>
          <w:szCs w:val="24"/>
        </w:rPr>
        <w:t>Negida</w:t>
      </w:r>
      <w:proofErr w:type="spellEnd"/>
      <w:r w:rsidRPr="00BE23BE">
        <w:rPr>
          <w:rFonts w:ascii="Arial" w:hAnsi="Arial" w:cs="Arial"/>
          <w:sz w:val="24"/>
          <w:szCs w:val="24"/>
        </w:rPr>
        <w:t>, A. (2017).</w:t>
      </w:r>
      <w:r w:rsidRPr="00BE23BE">
        <w:rPr>
          <w:rFonts w:ascii="Arial" w:hAnsi="Arial" w:cs="Arial"/>
          <w:i/>
          <w:iCs/>
          <w:sz w:val="24"/>
          <w:szCs w:val="24"/>
        </w:rPr>
        <w:t xml:space="preserve"> Sampling methods in clinical research; an educational review.</w:t>
      </w:r>
      <w:r w:rsidRPr="00BE23BE">
        <w:rPr>
          <w:rFonts w:ascii="Arial" w:hAnsi="Arial" w:cs="Arial"/>
          <w:sz w:val="24"/>
          <w:szCs w:val="24"/>
        </w:rPr>
        <w:t xml:space="preserve"> Emergency, 5(1).</w:t>
      </w:r>
    </w:p>
    <w:p w14:paraId="13B385D4" w14:textId="77777777" w:rsidR="00BE23BE" w:rsidRDefault="00BE23BE" w:rsidP="00BA4130">
      <w:pPr>
        <w:spacing w:line="360" w:lineRule="auto"/>
        <w:rPr>
          <w:rFonts w:ascii="Arial" w:hAnsi="Arial" w:cs="Arial"/>
          <w:sz w:val="24"/>
          <w:szCs w:val="24"/>
        </w:rPr>
      </w:pPr>
    </w:p>
    <w:p w14:paraId="4135AEB6" w14:textId="0A86BC75" w:rsidR="009F7AE5" w:rsidRDefault="009F7AE5" w:rsidP="00BA4130">
      <w:pPr>
        <w:spacing w:line="360" w:lineRule="auto"/>
        <w:rPr>
          <w:rFonts w:ascii="Arial" w:hAnsi="Arial" w:cs="Arial"/>
          <w:sz w:val="24"/>
          <w:szCs w:val="24"/>
        </w:rPr>
      </w:pPr>
      <w:proofErr w:type="spellStart"/>
      <w:r w:rsidRPr="009F7AE5">
        <w:rPr>
          <w:rFonts w:ascii="Arial" w:hAnsi="Arial" w:cs="Arial"/>
          <w:sz w:val="24"/>
          <w:szCs w:val="24"/>
        </w:rPr>
        <w:t>Galliers</w:t>
      </w:r>
      <w:proofErr w:type="spellEnd"/>
      <w:r w:rsidRPr="009F7AE5">
        <w:rPr>
          <w:rFonts w:ascii="Arial" w:hAnsi="Arial" w:cs="Arial"/>
          <w:sz w:val="24"/>
          <w:szCs w:val="24"/>
        </w:rPr>
        <w:t xml:space="preserve">, R.D. (1991). </w:t>
      </w:r>
      <w:r w:rsidRPr="001B31DC">
        <w:rPr>
          <w:rFonts w:ascii="Arial" w:hAnsi="Arial" w:cs="Arial"/>
          <w:i/>
          <w:iCs/>
          <w:sz w:val="24"/>
          <w:szCs w:val="24"/>
        </w:rPr>
        <w:t>Choosing Appropriate Information Systems Research Approaches: A Revised Taxonomy.</w:t>
      </w:r>
      <w:r w:rsidRPr="009F7AE5">
        <w:rPr>
          <w:rFonts w:ascii="Arial" w:hAnsi="Arial" w:cs="Arial"/>
          <w:sz w:val="24"/>
          <w:szCs w:val="24"/>
        </w:rPr>
        <w:t xml:space="preserve"> Available at: </w:t>
      </w:r>
      <w:hyperlink r:id="rId18" w:history="1">
        <w:r w:rsidRPr="005C1658">
          <w:rPr>
            <w:rStyle w:val="Hyperlink"/>
            <w:rFonts w:ascii="Arial" w:hAnsi="Arial" w:cs="Arial"/>
            <w:sz w:val="24"/>
            <w:szCs w:val="24"/>
          </w:rPr>
          <w:t>https://www.researchgate.net/publication/236143992_Choosing_Appropriate_Information_Systems_Research_Approaches_A_Revised_Taxonomy</w:t>
        </w:r>
      </w:hyperlink>
      <w:r>
        <w:rPr>
          <w:rFonts w:ascii="Arial" w:hAnsi="Arial" w:cs="Arial"/>
          <w:sz w:val="24"/>
          <w:szCs w:val="24"/>
        </w:rPr>
        <w:t xml:space="preserve"> </w:t>
      </w:r>
      <w:r w:rsidRPr="009F7AE5">
        <w:rPr>
          <w:rFonts w:ascii="Arial" w:hAnsi="Arial" w:cs="Arial"/>
          <w:sz w:val="24"/>
          <w:szCs w:val="24"/>
        </w:rPr>
        <w:t>(Accessed 19th April 2024)</w:t>
      </w:r>
    </w:p>
    <w:p w14:paraId="121D3F26" w14:textId="77777777" w:rsidR="009F7AE5" w:rsidRDefault="009F7AE5" w:rsidP="00BA4130">
      <w:pPr>
        <w:spacing w:line="360" w:lineRule="auto"/>
        <w:rPr>
          <w:rFonts w:ascii="Arial" w:hAnsi="Arial" w:cs="Arial"/>
          <w:sz w:val="24"/>
          <w:szCs w:val="24"/>
        </w:rPr>
      </w:pPr>
    </w:p>
    <w:p w14:paraId="7C6DB3A7" w14:textId="5B96186C" w:rsidR="005F53F7" w:rsidRPr="005F53F7" w:rsidRDefault="005F53F7" w:rsidP="00BA4130">
      <w:pPr>
        <w:spacing w:line="360" w:lineRule="auto"/>
        <w:rPr>
          <w:rFonts w:ascii="Arial" w:hAnsi="Arial" w:cs="Arial"/>
          <w:color w:val="FF0000"/>
          <w:sz w:val="24"/>
          <w:szCs w:val="24"/>
        </w:rPr>
      </w:pPr>
      <w:r w:rsidRPr="005F53F7">
        <w:rPr>
          <w:rFonts w:ascii="Arial" w:hAnsi="Arial" w:cs="Arial"/>
          <w:color w:val="FF0000"/>
          <w:sz w:val="24"/>
          <w:szCs w:val="24"/>
        </w:rPr>
        <w:t xml:space="preserve">Gauke. D (2018). </w:t>
      </w:r>
      <w:r w:rsidRPr="005F53F7">
        <w:rPr>
          <w:rFonts w:ascii="Arial" w:hAnsi="Arial" w:cs="Arial"/>
          <w:i/>
          <w:iCs/>
          <w:color w:val="FF0000"/>
          <w:sz w:val="24"/>
          <w:szCs w:val="24"/>
        </w:rPr>
        <w:t>Prisons reform speech.</w:t>
      </w:r>
      <w:r w:rsidRPr="005F53F7">
        <w:rPr>
          <w:rFonts w:ascii="Arial" w:hAnsi="Arial" w:cs="Arial"/>
          <w:color w:val="FF0000"/>
          <w:sz w:val="24"/>
          <w:szCs w:val="24"/>
        </w:rPr>
        <w:t xml:space="preserve"> Royal Society of Arts, London. Available at: </w:t>
      </w:r>
      <w:hyperlink r:id="rId19" w:history="1">
        <w:r w:rsidRPr="005F53F7">
          <w:rPr>
            <w:rStyle w:val="Hyperlink"/>
            <w:rFonts w:ascii="Arial" w:hAnsi="Arial" w:cs="Arial"/>
            <w:color w:val="FF0000"/>
            <w:sz w:val="24"/>
            <w:szCs w:val="24"/>
          </w:rPr>
          <w:t>https://www.gov.uk/government/speeches/prisons-reform-speech</w:t>
        </w:r>
      </w:hyperlink>
      <w:r w:rsidRPr="005F53F7">
        <w:rPr>
          <w:rFonts w:ascii="Arial" w:hAnsi="Arial" w:cs="Arial"/>
          <w:color w:val="FF0000"/>
          <w:sz w:val="24"/>
          <w:szCs w:val="24"/>
        </w:rPr>
        <w:t xml:space="preserve"> </w:t>
      </w:r>
    </w:p>
    <w:p w14:paraId="591F7646" w14:textId="77777777" w:rsidR="005F53F7" w:rsidRDefault="005F53F7" w:rsidP="00BA4130">
      <w:pPr>
        <w:spacing w:line="360" w:lineRule="auto"/>
        <w:rPr>
          <w:rFonts w:ascii="Arial" w:hAnsi="Arial" w:cs="Arial"/>
          <w:sz w:val="24"/>
          <w:szCs w:val="24"/>
        </w:rPr>
      </w:pPr>
    </w:p>
    <w:p w14:paraId="21FCF8EF" w14:textId="3648E759" w:rsidR="00355FB0" w:rsidRDefault="00355FB0" w:rsidP="00BA4130">
      <w:pPr>
        <w:spacing w:line="360" w:lineRule="auto"/>
        <w:rPr>
          <w:rFonts w:ascii="Arial" w:hAnsi="Arial" w:cs="Arial"/>
          <w:sz w:val="24"/>
          <w:szCs w:val="24"/>
        </w:rPr>
      </w:pPr>
      <w:r w:rsidRPr="00355FB0">
        <w:rPr>
          <w:rFonts w:ascii="Arial" w:hAnsi="Arial" w:cs="Arial"/>
          <w:sz w:val="24"/>
          <w:szCs w:val="24"/>
        </w:rPr>
        <w:t xml:space="preserve">Halcomb, E.J., &amp; Hickman, L. (2015). </w:t>
      </w:r>
      <w:r w:rsidRPr="00355FB0">
        <w:rPr>
          <w:rFonts w:ascii="Arial" w:hAnsi="Arial" w:cs="Arial"/>
          <w:i/>
          <w:iCs/>
          <w:sz w:val="24"/>
          <w:szCs w:val="24"/>
        </w:rPr>
        <w:t>Mixed methods research</w:t>
      </w:r>
      <w:r w:rsidRPr="00355FB0">
        <w:rPr>
          <w:rFonts w:ascii="Arial" w:hAnsi="Arial" w:cs="Arial"/>
          <w:sz w:val="24"/>
          <w:szCs w:val="24"/>
        </w:rPr>
        <w:t xml:space="preserve">. </w:t>
      </w:r>
      <w:r w:rsidR="00A01E01">
        <w:rPr>
          <w:rFonts w:ascii="Arial" w:hAnsi="Arial" w:cs="Arial"/>
          <w:sz w:val="24"/>
          <w:szCs w:val="24"/>
        </w:rPr>
        <w:t>Nurs</w:t>
      </w:r>
      <w:r w:rsidR="0032171B">
        <w:rPr>
          <w:rFonts w:ascii="Arial" w:hAnsi="Arial" w:cs="Arial"/>
          <w:sz w:val="24"/>
          <w:szCs w:val="24"/>
        </w:rPr>
        <w:t xml:space="preserve">ing Standard. </w:t>
      </w:r>
      <w:r w:rsidRPr="00355FB0">
        <w:rPr>
          <w:rFonts w:ascii="Arial" w:hAnsi="Arial" w:cs="Arial"/>
          <w:sz w:val="24"/>
          <w:szCs w:val="24"/>
        </w:rPr>
        <w:t>29(32), 41-47.</w:t>
      </w:r>
    </w:p>
    <w:p w14:paraId="2D59E15E" w14:textId="77777777" w:rsidR="00355FB0" w:rsidRDefault="00355FB0" w:rsidP="00BA4130">
      <w:pPr>
        <w:spacing w:line="360" w:lineRule="auto"/>
        <w:rPr>
          <w:rFonts w:ascii="Arial" w:hAnsi="Arial" w:cs="Arial"/>
          <w:sz w:val="24"/>
          <w:szCs w:val="24"/>
        </w:rPr>
      </w:pPr>
    </w:p>
    <w:p w14:paraId="73684531" w14:textId="60BA6AA5" w:rsidR="00BE23BE" w:rsidRDefault="00BE23BE" w:rsidP="00BA4130">
      <w:pPr>
        <w:spacing w:line="360" w:lineRule="auto"/>
        <w:rPr>
          <w:rFonts w:ascii="Arial" w:hAnsi="Arial" w:cs="Arial"/>
          <w:sz w:val="24"/>
          <w:szCs w:val="24"/>
        </w:rPr>
      </w:pPr>
      <w:r w:rsidRPr="00BE23BE">
        <w:rPr>
          <w:rFonts w:ascii="Arial" w:hAnsi="Arial" w:cs="Arial"/>
          <w:sz w:val="24"/>
          <w:szCs w:val="24"/>
        </w:rPr>
        <w:t xml:space="preserve">Health Knowledge (2024). </w:t>
      </w:r>
      <w:r w:rsidRPr="00BE23BE">
        <w:rPr>
          <w:rFonts w:ascii="Arial" w:hAnsi="Arial" w:cs="Arial"/>
          <w:i/>
          <w:iCs/>
          <w:sz w:val="24"/>
          <w:szCs w:val="24"/>
        </w:rPr>
        <w:t>Methods of sampling from a population.</w:t>
      </w:r>
      <w:r w:rsidRPr="00BE23BE">
        <w:rPr>
          <w:rFonts w:ascii="Arial" w:hAnsi="Arial" w:cs="Arial"/>
          <w:sz w:val="24"/>
          <w:szCs w:val="24"/>
        </w:rPr>
        <w:t xml:space="preserve"> Available at: </w:t>
      </w:r>
      <w:hyperlink r:id="rId20" w:anchor=":~:text=Sampling%20is%20a%20method%20that,having%20to%20investigate%20every%20individual" w:history="1">
        <w:r w:rsidRPr="005C1658">
          <w:rPr>
            <w:rStyle w:val="Hyperlink"/>
            <w:rFonts w:ascii="Arial" w:hAnsi="Arial" w:cs="Arial"/>
            <w:sz w:val="24"/>
            <w:szCs w:val="24"/>
          </w:rPr>
          <w:t>https://www.healthknowledge.org.uk/public-health-textbook/research-methods/1a-epidemiology/methods-of-sampling-population#:~:text=Sampling%20is%20a%20method%20that,having%20to%20investigate%20every%20individual</w:t>
        </w:r>
      </w:hyperlink>
      <w:r w:rsidRPr="00BE23BE">
        <w:rPr>
          <w:rFonts w:ascii="Arial" w:hAnsi="Arial" w:cs="Arial"/>
          <w:sz w:val="24"/>
          <w:szCs w:val="24"/>
        </w:rPr>
        <w:t>.</w:t>
      </w:r>
      <w:r>
        <w:rPr>
          <w:rFonts w:ascii="Arial" w:hAnsi="Arial" w:cs="Arial"/>
          <w:sz w:val="24"/>
          <w:szCs w:val="24"/>
        </w:rPr>
        <w:t xml:space="preserve"> </w:t>
      </w:r>
      <w:r w:rsidRPr="00BE23BE">
        <w:rPr>
          <w:rFonts w:ascii="Arial" w:hAnsi="Arial" w:cs="Arial"/>
          <w:sz w:val="24"/>
          <w:szCs w:val="24"/>
        </w:rPr>
        <w:t>(Accessed 21st April 2024)</w:t>
      </w:r>
    </w:p>
    <w:p w14:paraId="1A82EA5C" w14:textId="77777777" w:rsidR="00BE23BE" w:rsidRDefault="00BE23BE" w:rsidP="00BA4130">
      <w:pPr>
        <w:spacing w:line="360" w:lineRule="auto"/>
        <w:rPr>
          <w:rFonts w:ascii="Arial" w:hAnsi="Arial" w:cs="Arial"/>
          <w:sz w:val="24"/>
          <w:szCs w:val="24"/>
        </w:rPr>
      </w:pPr>
    </w:p>
    <w:p w14:paraId="2CF87A3A" w14:textId="0433ABA3" w:rsidR="003C588A" w:rsidRDefault="003C588A" w:rsidP="00BA4130">
      <w:pPr>
        <w:spacing w:line="360" w:lineRule="auto"/>
        <w:rPr>
          <w:rFonts w:ascii="Arial" w:hAnsi="Arial" w:cs="Arial"/>
          <w:sz w:val="24"/>
          <w:szCs w:val="24"/>
        </w:rPr>
      </w:pPr>
      <w:r w:rsidRPr="003C588A">
        <w:rPr>
          <w:rFonts w:ascii="Arial" w:hAnsi="Arial" w:cs="Arial"/>
          <w:sz w:val="24"/>
          <w:szCs w:val="24"/>
        </w:rPr>
        <w:t xml:space="preserve">HM Chief Inspectorate of Prisons (2023). </w:t>
      </w:r>
      <w:r w:rsidRPr="003C588A">
        <w:rPr>
          <w:rFonts w:ascii="Arial" w:hAnsi="Arial" w:cs="Arial"/>
          <w:i/>
          <w:iCs/>
          <w:sz w:val="24"/>
          <w:szCs w:val="24"/>
        </w:rPr>
        <w:t xml:space="preserve">Report on an unannounced inspection of HMP Grendon. </w:t>
      </w:r>
      <w:r w:rsidRPr="003C588A">
        <w:rPr>
          <w:rFonts w:ascii="Arial" w:hAnsi="Arial" w:cs="Arial"/>
          <w:sz w:val="24"/>
          <w:szCs w:val="24"/>
        </w:rPr>
        <w:t xml:space="preserve">HM Chief Inspector of Prisons. pp.11. Available at:    </w:t>
      </w:r>
      <w:hyperlink r:id="rId21" w:history="1">
        <w:r w:rsidRPr="00F06A6A">
          <w:rPr>
            <w:rStyle w:val="Hyperlink"/>
            <w:rFonts w:ascii="Arial" w:hAnsi="Arial" w:cs="Arial"/>
            <w:sz w:val="24"/>
            <w:szCs w:val="24"/>
          </w:rPr>
          <w:t>https://www.justiceinspectorates.gov.uk/hmiprisons/wp-content/uploads/sites/4/2023/08/Grendon-web-2023.pdf</w:t>
        </w:r>
      </w:hyperlink>
      <w:r>
        <w:rPr>
          <w:rFonts w:ascii="Arial" w:hAnsi="Arial" w:cs="Arial"/>
          <w:sz w:val="24"/>
          <w:szCs w:val="24"/>
        </w:rPr>
        <w:t xml:space="preserve"> </w:t>
      </w:r>
    </w:p>
    <w:p w14:paraId="68169171" w14:textId="77777777" w:rsidR="003C588A" w:rsidRDefault="003C588A" w:rsidP="00BA4130">
      <w:pPr>
        <w:spacing w:line="360" w:lineRule="auto"/>
        <w:rPr>
          <w:rFonts w:ascii="Arial" w:hAnsi="Arial" w:cs="Arial"/>
          <w:sz w:val="24"/>
          <w:szCs w:val="24"/>
        </w:rPr>
      </w:pPr>
    </w:p>
    <w:p w14:paraId="04C059EB" w14:textId="58D87E87" w:rsidR="003C588A" w:rsidRDefault="003C588A" w:rsidP="00BA4130">
      <w:pPr>
        <w:spacing w:line="360" w:lineRule="auto"/>
        <w:rPr>
          <w:rFonts w:ascii="Arial" w:hAnsi="Arial" w:cs="Arial"/>
          <w:sz w:val="24"/>
          <w:szCs w:val="24"/>
        </w:rPr>
      </w:pPr>
      <w:r w:rsidRPr="003C588A">
        <w:rPr>
          <w:rFonts w:ascii="Arial" w:hAnsi="Arial" w:cs="Arial"/>
          <w:sz w:val="24"/>
          <w:szCs w:val="24"/>
        </w:rPr>
        <w:t xml:space="preserve">HM Chief Inspectorate of Prisons (2023). </w:t>
      </w:r>
      <w:r w:rsidRPr="003C588A">
        <w:rPr>
          <w:rFonts w:ascii="Arial" w:hAnsi="Arial" w:cs="Arial"/>
          <w:i/>
          <w:iCs/>
          <w:sz w:val="24"/>
          <w:szCs w:val="24"/>
        </w:rPr>
        <w:t>Report on an unannounced inspection of HMP Woodhill</w:t>
      </w:r>
      <w:r w:rsidRPr="003C588A">
        <w:rPr>
          <w:rFonts w:ascii="Arial" w:hAnsi="Arial" w:cs="Arial"/>
          <w:sz w:val="24"/>
          <w:szCs w:val="24"/>
        </w:rPr>
        <w:t xml:space="preserve">. HM Chief Inspector of Prisons. pp.27. Available at: </w:t>
      </w:r>
      <w:hyperlink r:id="rId22" w:history="1">
        <w:r w:rsidRPr="00F06A6A">
          <w:rPr>
            <w:rStyle w:val="Hyperlink"/>
            <w:rFonts w:ascii="Arial" w:hAnsi="Arial" w:cs="Arial"/>
            <w:sz w:val="24"/>
            <w:szCs w:val="24"/>
          </w:rPr>
          <w:t>https://www.justiceinspectorates.gov.uk/hmiprisons/wp-content/uploads/sites/4/2023/11/Woodhill-web-2023.pdf</w:t>
        </w:r>
      </w:hyperlink>
      <w:r>
        <w:rPr>
          <w:rFonts w:ascii="Arial" w:hAnsi="Arial" w:cs="Arial"/>
          <w:sz w:val="24"/>
          <w:szCs w:val="24"/>
        </w:rPr>
        <w:t xml:space="preserve"> </w:t>
      </w:r>
    </w:p>
    <w:p w14:paraId="3D203896" w14:textId="77777777" w:rsidR="003C588A" w:rsidRDefault="003C588A" w:rsidP="00BA4130">
      <w:pPr>
        <w:spacing w:line="360" w:lineRule="auto"/>
        <w:rPr>
          <w:rFonts w:ascii="Arial" w:hAnsi="Arial" w:cs="Arial"/>
          <w:sz w:val="24"/>
          <w:szCs w:val="24"/>
        </w:rPr>
      </w:pPr>
    </w:p>
    <w:p w14:paraId="605F54DE" w14:textId="0E24F92A" w:rsidR="00B43196" w:rsidRDefault="00B43196" w:rsidP="00BA4130">
      <w:pPr>
        <w:spacing w:line="360" w:lineRule="auto"/>
        <w:rPr>
          <w:rFonts w:ascii="Arial" w:hAnsi="Arial" w:cs="Arial"/>
          <w:sz w:val="24"/>
          <w:szCs w:val="24"/>
        </w:rPr>
      </w:pPr>
      <w:r w:rsidRPr="00B43196">
        <w:rPr>
          <w:rFonts w:ascii="Arial" w:hAnsi="Arial" w:cs="Arial"/>
          <w:sz w:val="24"/>
          <w:szCs w:val="24"/>
        </w:rPr>
        <w:lastRenderedPageBreak/>
        <w:t xml:space="preserve">HM Probation and Prison Service (2019). </w:t>
      </w:r>
      <w:r w:rsidRPr="00B43196">
        <w:rPr>
          <w:rFonts w:ascii="Arial" w:hAnsi="Arial" w:cs="Arial"/>
          <w:i/>
          <w:iCs/>
          <w:sz w:val="24"/>
          <w:szCs w:val="24"/>
        </w:rPr>
        <w:t>Prison and Drug Strategy.</w:t>
      </w:r>
      <w:r w:rsidRPr="00B43196">
        <w:rPr>
          <w:rFonts w:ascii="Arial" w:hAnsi="Arial" w:cs="Arial"/>
          <w:sz w:val="24"/>
          <w:szCs w:val="24"/>
        </w:rPr>
        <w:t xml:space="preserve"> P.1 </w:t>
      </w:r>
      <w:hyperlink r:id="rId23" w:history="1">
        <w:r w:rsidRPr="0083764B">
          <w:rPr>
            <w:rStyle w:val="Hyperlink"/>
            <w:rFonts w:ascii="Arial" w:hAnsi="Arial" w:cs="Arial"/>
            <w:sz w:val="24"/>
            <w:szCs w:val="24"/>
          </w:rPr>
          <w:t>https://assets.publishing.service.gov.uk/media/5ca4844b40f0b625e7f496aa/prison-drugs-strategy.pdf</w:t>
        </w:r>
      </w:hyperlink>
      <w:r>
        <w:rPr>
          <w:rFonts w:ascii="Arial" w:hAnsi="Arial" w:cs="Arial"/>
          <w:sz w:val="24"/>
          <w:szCs w:val="24"/>
        </w:rPr>
        <w:t xml:space="preserve"> </w:t>
      </w:r>
    </w:p>
    <w:p w14:paraId="2739AE19" w14:textId="77777777" w:rsidR="00107FDD" w:rsidRDefault="00107FDD" w:rsidP="00BA4130">
      <w:pPr>
        <w:spacing w:line="360" w:lineRule="auto"/>
        <w:rPr>
          <w:rFonts w:ascii="Arial" w:hAnsi="Arial" w:cs="Arial"/>
          <w:sz w:val="24"/>
          <w:szCs w:val="24"/>
        </w:rPr>
      </w:pPr>
    </w:p>
    <w:p w14:paraId="611A1ACA" w14:textId="1D8266FC" w:rsidR="00C70E4C" w:rsidRDefault="00C70E4C" w:rsidP="00BA4130">
      <w:pPr>
        <w:spacing w:line="360" w:lineRule="auto"/>
        <w:rPr>
          <w:rFonts w:ascii="Arial" w:hAnsi="Arial" w:cs="Arial"/>
          <w:sz w:val="24"/>
          <w:szCs w:val="24"/>
        </w:rPr>
      </w:pPr>
      <w:r w:rsidRPr="00C70E4C">
        <w:rPr>
          <w:rFonts w:ascii="Arial" w:hAnsi="Arial" w:cs="Arial"/>
          <w:sz w:val="24"/>
          <w:szCs w:val="24"/>
        </w:rPr>
        <w:t xml:space="preserve">Home Office (2023). </w:t>
      </w:r>
      <w:r w:rsidRPr="00C70E4C">
        <w:rPr>
          <w:rFonts w:ascii="Arial" w:hAnsi="Arial" w:cs="Arial"/>
          <w:i/>
          <w:iCs/>
          <w:sz w:val="24"/>
          <w:szCs w:val="24"/>
        </w:rPr>
        <w:t>Bribery Act 2010 guidance.</w:t>
      </w:r>
      <w:r w:rsidRPr="00C70E4C">
        <w:rPr>
          <w:rFonts w:ascii="Arial" w:hAnsi="Arial" w:cs="Arial"/>
          <w:sz w:val="24"/>
          <w:szCs w:val="24"/>
        </w:rPr>
        <w:t xml:space="preserve"> Available at: </w:t>
      </w:r>
      <w:hyperlink r:id="rId24" w:history="1">
        <w:r w:rsidRPr="0083764B">
          <w:rPr>
            <w:rStyle w:val="Hyperlink"/>
            <w:rFonts w:ascii="Arial" w:hAnsi="Arial" w:cs="Arial"/>
            <w:sz w:val="24"/>
            <w:szCs w:val="24"/>
          </w:rPr>
          <w:t>https://www.gov.uk/government/publications/bribery-act-2010-guidance</w:t>
        </w:r>
      </w:hyperlink>
      <w:r>
        <w:rPr>
          <w:rFonts w:ascii="Arial" w:hAnsi="Arial" w:cs="Arial"/>
          <w:sz w:val="24"/>
          <w:szCs w:val="24"/>
        </w:rPr>
        <w:t xml:space="preserve"> </w:t>
      </w:r>
      <w:r w:rsidRPr="00C70E4C">
        <w:rPr>
          <w:rFonts w:ascii="Arial" w:hAnsi="Arial" w:cs="Arial"/>
          <w:sz w:val="24"/>
          <w:szCs w:val="24"/>
        </w:rPr>
        <w:t>(Accessed 4th February 2024)</w:t>
      </w:r>
    </w:p>
    <w:p w14:paraId="57EC84DA" w14:textId="77777777" w:rsidR="009C2CD3" w:rsidRDefault="009C2CD3" w:rsidP="00BA4130">
      <w:pPr>
        <w:spacing w:line="360" w:lineRule="auto"/>
        <w:rPr>
          <w:rFonts w:ascii="Arial" w:hAnsi="Arial" w:cs="Arial"/>
          <w:sz w:val="24"/>
          <w:szCs w:val="24"/>
        </w:rPr>
      </w:pPr>
    </w:p>
    <w:p w14:paraId="2C894EB7" w14:textId="7F121D07" w:rsidR="00F9552C" w:rsidRDefault="00F9552C" w:rsidP="00BA4130">
      <w:pPr>
        <w:spacing w:line="360" w:lineRule="auto"/>
        <w:rPr>
          <w:rFonts w:ascii="Arial" w:hAnsi="Arial" w:cs="Arial"/>
          <w:sz w:val="24"/>
          <w:szCs w:val="24"/>
        </w:rPr>
      </w:pPr>
      <w:r w:rsidRPr="00F9552C">
        <w:rPr>
          <w:rFonts w:ascii="Arial" w:hAnsi="Arial" w:cs="Arial"/>
          <w:sz w:val="24"/>
          <w:szCs w:val="24"/>
        </w:rPr>
        <w:t xml:space="preserve">Home Office (2023). </w:t>
      </w:r>
      <w:r w:rsidRPr="00F9552C">
        <w:rPr>
          <w:rFonts w:ascii="Arial" w:hAnsi="Arial" w:cs="Arial"/>
          <w:i/>
          <w:iCs/>
          <w:sz w:val="24"/>
          <w:szCs w:val="24"/>
        </w:rPr>
        <w:t>Prisons data.</w:t>
      </w:r>
      <w:r w:rsidRPr="00F9552C">
        <w:rPr>
          <w:rFonts w:ascii="Arial" w:hAnsi="Arial" w:cs="Arial"/>
          <w:sz w:val="24"/>
          <w:szCs w:val="24"/>
        </w:rPr>
        <w:t xml:space="preserve"> </w:t>
      </w:r>
      <w:r>
        <w:rPr>
          <w:rFonts w:ascii="Arial" w:hAnsi="Arial" w:cs="Arial"/>
          <w:sz w:val="24"/>
          <w:szCs w:val="24"/>
        </w:rPr>
        <w:t>Available</w:t>
      </w:r>
      <w:r w:rsidRPr="00F9552C">
        <w:rPr>
          <w:rFonts w:ascii="Arial" w:hAnsi="Arial" w:cs="Arial"/>
          <w:sz w:val="24"/>
          <w:szCs w:val="24"/>
        </w:rPr>
        <w:t xml:space="preserve"> at: </w:t>
      </w:r>
      <w:hyperlink r:id="rId25" w:history="1">
        <w:r w:rsidRPr="00F06A6A">
          <w:rPr>
            <w:rStyle w:val="Hyperlink"/>
            <w:rFonts w:ascii="Arial" w:hAnsi="Arial" w:cs="Arial"/>
            <w:sz w:val="24"/>
            <w:szCs w:val="24"/>
          </w:rPr>
          <w:t>https://data.justice.gov.uk/prisons</w:t>
        </w:r>
      </w:hyperlink>
      <w:r>
        <w:rPr>
          <w:rFonts w:ascii="Arial" w:hAnsi="Arial" w:cs="Arial"/>
          <w:sz w:val="24"/>
          <w:szCs w:val="24"/>
        </w:rPr>
        <w:t xml:space="preserve"> </w:t>
      </w:r>
    </w:p>
    <w:p w14:paraId="799CFD50" w14:textId="77777777" w:rsidR="00F9552C" w:rsidRDefault="00F9552C" w:rsidP="00BA4130">
      <w:pPr>
        <w:spacing w:line="360" w:lineRule="auto"/>
        <w:rPr>
          <w:rFonts w:ascii="Arial" w:hAnsi="Arial" w:cs="Arial"/>
          <w:sz w:val="24"/>
          <w:szCs w:val="24"/>
        </w:rPr>
      </w:pPr>
    </w:p>
    <w:p w14:paraId="3649C921" w14:textId="1982C4E2" w:rsidR="00885E2A" w:rsidRDefault="00885E2A" w:rsidP="00BA4130">
      <w:pPr>
        <w:spacing w:line="360" w:lineRule="auto"/>
        <w:rPr>
          <w:rFonts w:ascii="Arial" w:hAnsi="Arial" w:cs="Arial"/>
          <w:sz w:val="24"/>
          <w:szCs w:val="24"/>
        </w:rPr>
      </w:pPr>
      <w:r w:rsidRPr="00885E2A">
        <w:rPr>
          <w:rFonts w:ascii="Arial" w:hAnsi="Arial" w:cs="Arial"/>
          <w:sz w:val="24"/>
          <w:szCs w:val="24"/>
        </w:rPr>
        <w:t xml:space="preserve">Home Office (2023). </w:t>
      </w:r>
      <w:r w:rsidRPr="00885E2A">
        <w:rPr>
          <w:rFonts w:ascii="Arial" w:hAnsi="Arial" w:cs="Arial"/>
          <w:i/>
          <w:iCs/>
          <w:sz w:val="24"/>
          <w:szCs w:val="24"/>
        </w:rPr>
        <w:t>Safety and order.</w:t>
      </w:r>
      <w:r w:rsidRPr="00885E2A">
        <w:rPr>
          <w:rFonts w:ascii="Arial" w:hAnsi="Arial" w:cs="Arial"/>
          <w:sz w:val="24"/>
          <w:szCs w:val="24"/>
        </w:rPr>
        <w:t xml:space="preserve"> Available at: </w:t>
      </w:r>
      <w:hyperlink r:id="rId26" w:anchor="table-tab-assaults-rate-staff" w:history="1">
        <w:r w:rsidRPr="0083764B">
          <w:rPr>
            <w:rStyle w:val="Hyperlink"/>
            <w:rFonts w:ascii="Arial" w:hAnsi="Arial" w:cs="Arial"/>
            <w:sz w:val="24"/>
            <w:szCs w:val="24"/>
          </w:rPr>
          <w:t>https://data.justice.gov.uk/prisons/safety-and-order#table-tab-assaults-rate-staff</w:t>
        </w:r>
      </w:hyperlink>
      <w:r>
        <w:rPr>
          <w:rFonts w:ascii="Arial" w:hAnsi="Arial" w:cs="Arial"/>
          <w:sz w:val="24"/>
          <w:szCs w:val="24"/>
        </w:rPr>
        <w:t xml:space="preserve"> </w:t>
      </w:r>
      <w:r w:rsidRPr="00885E2A">
        <w:rPr>
          <w:rFonts w:ascii="Arial" w:hAnsi="Arial" w:cs="Arial"/>
          <w:sz w:val="24"/>
          <w:szCs w:val="24"/>
        </w:rPr>
        <w:t xml:space="preserve"> (Accessed 16th December 2023)</w:t>
      </w:r>
    </w:p>
    <w:p w14:paraId="388CF80F" w14:textId="77777777" w:rsidR="00CC296A" w:rsidRDefault="00CC296A" w:rsidP="00BA4130">
      <w:pPr>
        <w:spacing w:line="360" w:lineRule="auto"/>
        <w:rPr>
          <w:rFonts w:ascii="Arial" w:hAnsi="Arial" w:cs="Arial"/>
          <w:sz w:val="24"/>
          <w:szCs w:val="24"/>
        </w:rPr>
      </w:pPr>
    </w:p>
    <w:p w14:paraId="42709D27" w14:textId="4C5EB091" w:rsidR="009C2CD3" w:rsidRDefault="009C2CD3" w:rsidP="00BA4130">
      <w:pPr>
        <w:spacing w:line="360" w:lineRule="auto"/>
        <w:rPr>
          <w:rFonts w:ascii="Arial" w:hAnsi="Arial" w:cs="Arial"/>
          <w:sz w:val="24"/>
          <w:szCs w:val="24"/>
        </w:rPr>
      </w:pPr>
      <w:r w:rsidRPr="009C2CD3">
        <w:rPr>
          <w:rFonts w:ascii="Arial" w:hAnsi="Arial" w:cs="Arial"/>
          <w:sz w:val="24"/>
          <w:szCs w:val="24"/>
        </w:rPr>
        <w:t xml:space="preserve">Home Office (2024). </w:t>
      </w:r>
      <w:r w:rsidRPr="009C2CD3">
        <w:rPr>
          <w:rFonts w:ascii="Arial" w:hAnsi="Arial" w:cs="Arial"/>
          <w:i/>
          <w:iCs/>
          <w:sz w:val="24"/>
          <w:szCs w:val="24"/>
        </w:rPr>
        <w:t>Prison life</w:t>
      </w:r>
      <w:r w:rsidRPr="009C2CD3">
        <w:rPr>
          <w:rFonts w:ascii="Arial" w:hAnsi="Arial" w:cs="Arial"/>
          <w:sz w:val="24"/>
          <w:szCs w:val="24"/>
        </w:rPr>
        <w:t xml:space="preserve">. Available at: </w:t>
      </w:r>
      <w:hyperlink r:id="rId27" w:history="1">
        <w:r w:rsidRPr="00F06A6A">
          <w:rPr>
            <w:rStyle w:val="Hyperlink"/>
            <w:rFonts w:ascii="Arial" w:hAnsi="Arial" w:cs="Arial"/>
            <w:sz w:val="24"/>
            <w:szCs w:val="24"/>
          </w:rPr>
          <w:t>https://www.gov.uk/life-in-prison/prisoner-privileges-and-rights</w:t>
        </w:r>
      </w:hyperlink>
      <w:r>
        <w:rPr>
          <w:rFonts w:ascii="Arial" w:hAnsi="Arial" w:cs="Arial"/>
          <w:sz w:val="24"/>
          <w:szCs w:val="24"/>
        </w:rPr>
        <w:t xml:space="preserve"> </w:t>
      </w:r>
    </w:p>
    <w:p w14:paraId="28786ED3" w14:textId="77777777" w:rsidR="009C2CD3" w:rsidRDefault="009C2CD3" w:rsidP="00BA4130">
      <w:pPr>
        <w:spacing w:line="360" w:lineRule="auto"/>
        <w:rPr>
          <w:rFonts w:ascii="Arial" w:hAnsi="Arial" w:cs="Arial"/>
          <w:sz w:val="24"/>
          <w:szCs w:val="24"/>
        </w:rPr>
      </w:pPr>
    </w:p>
    <w:p w14:paraId="26D7670B" w14:textId="6DB7C45A" w:rsidR="00596419" w:rsidRDefault="00596419" w:rsidP="00BA4130">
      <w:pPr>
        <w:spacing w:line="360" w:lineRule="auto"/>
        <w:rPr>
          <w:rFonts w:ascii="Arial" w:hAnsi="Arial" w:cs="Arial"/>
          <w:sz w:val="24"/>
          <w:szCs w:val="24"/>
        </w:rPr>
      </w:pPr>
      <w:r w:rsidRPr="00596419">
        <w:rPr>
          <w:rFonts w:ascii="Arial" w:hAnsi="Arial" w:cs="Arial"/>
          <w:sz w:val="24"/>
          <w:szCs w:val="24"/>
        </w:rPr>
        <w:t>Home Office (2024). Leaving Prison.</w:t>
      </w:r>
      <w:r>
        <w:rPr>
          <w:rFonts w:ascii="Arial" w:hAnsi="Arial" w:cs="Arial"/>
          <w:sz w:val="24"/>
          <w:szCs w:val="24"/>
        </w:rPr>
        <w:t xml:space="preserve"> Available at:</w:t>
      </w:r>
      <w:r w:rsidRPr="00596419">
        <w:rPr>
          <w:rFonts w:ascii="Arial" w:hAnsi="Arial" w:cs="Arial"/>
          <w:sz w:val="24"/>
          <w:szCs w:val="24"/>
        </w:rPr>
        <w:t xml:space="preserve"> </w:t>
      </w:r>
      <w:hyperlink r:id="rId28" w:anchor=":~:text=A%20person%20leaving%20prison%20may,help%20from%20your%20local%20council" w:history="1">
        <w:r w:rsidRPr="005C1658">
          <w:rPr>
            <w:rStyle w:val="Hyperlink"/>
            <w:rFonts w:ascii="Arial" w:hAnsi="Arial" w:cs="Arial"/>
            <w:sz w:val="24"/>
            <w:szCs w:val="24"/>
          </w:rPr>
          <w:t>https://www.gov.uk/leaving-prison/support-when-someone-leaves-prison#:~:text=A%20person%20leaving%20prison%20may,help%20from%20your%20local%20council</w:t>
        </w:r>
      </w:hyperlink>
      <w:r>
        <w:rPr>
          <w:rFonts w:ascii="Arial" w:hAnsi="Arial" w:cs="Arial"/>
          <w:sz w:val="24"/>
          <w:szCs w:val="24"/>
        </w:rPr>
        <w:t xml:space="preserve"> </w:t>
      </w:r>
    </w:p>
    <w:p w14:paraId="73877BA8" w14:textId="77777777" w:rsidR="00596419" w:rsidRDefault="00596419" w:rsidP="00BA4130">
      <w:pPr>
        <w:spacing w:line="360" w:lineRule="auto"/>
        <w:rPr>
          <w:rFonts w:ascii="Arial" w:hAnsi="Arial" w:cs="Arial"/>
          <w:sz w:val="24"/>
          <w:szCs w:val="24"/>
        </w:rPr>
      </w:pPr>
    </w:p>
    <w:p w14:paraId="31F0C0A9" w14:textId="77180E35" w:rsidR="000A79FB" w:rsidRDefault="000A79FB" w:rsidP="00BA4130">
      <w:pPr>
        <w:spacing w:line="360" w:lineRule="auto"/>
        <w:rPr>
          <w:rFonts w:ascii="Arial" w:hAnsi="Arial" w:cs="Arial"/>
          <w:sz w:val="24"/>
          <w:szCs w:val="24"/>
        </w:rPr>
      </w:pPr>
      <w:r w:rsidRPr="000A79FB">
        <w:rPr>
          <w:rFonts w:ascii="Arial" w:hAnsi="Arial" w:cs="Arial"/>
          <w:sz w:val="24"/>
          <w:szCs w:val="24"/>
        </w:rPr>
        <w:t xml:space="preserve">House of Commons (2024). </w:t>
      </w:r>
      <w:r w:rsidRPr="000A79FB">
        <w:rPr>
          <w:rFonts w:ascii="Arial" w:hAnsi="Arial" w:cs="Arial"/>
          <w:i/>
          <w:iCs/>
          <w:sz w:val="24"/>
          <w:szCs w:val="24"/>
        </w:rPr>
        <w:t>Oral evidence: Future prison population and estate capacity</w:t>
      </w:r>
      <w:r w:rsidRPr="000A79FB">
        <w:rPr>
          <w:rFonts w:ascii="Arial" w:hAnsi="Arial" w:cs="Arial"/>
          <w:sz w:val="24"/>
          <w:szCs w:val="24"/>
        </w:rPr>
        <w:t xml:space="preserve">. Mark Day. Available at: </w:t>
      </w:r>
      <w:hyperlink r:id="rId29" w:history="1">
        <w:r w:rsidRPr="00F06A6A">
          <w:rPr>
            <w:rStyle w:val="Hyperlink"/>
            <w:rFonts w:ascii="Arial" w:hAnsi="Arial" w:cs="Arial"/>
            <w:sz w:val="24"/>
            <w:szCs w:val="24"/>
          </w:rPr>
          <w:t>https://committees.parliament.uk/oralevidence/14074/pdf/</w:t>
        </w:r>
      </w:hyperlink>
      <w:r>
        <w:rPr>
          <w:rFonts w:ascii="Arial" w:hAnsi="Arial" w:cs="Arial"/>
          <w:sz w:val="24"/>
          <w:szCs w:val="24"/>
        </w:rPr>
        <w:t xml:space="preserve"> </w:t>
      </w:r>
    </w:p>
    <w:p w14:paraId="5535564E" w14:textId="77777777" w:rsidR="000A79FB" w:rsidRDefault="000A79FB" w:rsidP="00BA4130">
      <w:pPr>
        <w:spacing w:line="360" w:lineRule="auto"/>
        <w:rPr>
          <w:rFonts w:ascii="Arial" w:hAnsi="Arial" w:cs="Arial"/>
          <w:sz w:val="24"/>
          <w:szCs w:val="24"/>
        </w:rPr>
      </w:pPr>
    </w:p>
    <w:p w14:paraId="6ED82629" w14:textId="0284425F" w:rsidR="00AA295C" w:rsidRDefault="00AA295C" w:rsidP="00BA4130">
      <w:pPr>
        <w:spacing w:line="360" w:lineRule="auto"/>
        <w:rPr>
          <w:rFonts w:ascii="Arial" w:hAnsi="Arial" w:cs="Arial"/>
          <w:sz w:val="24"/>
          <w:szCs w:val="24"/>
        </w:rPr>
      </w:pPr>
      <w:r w:rsidRPr="00AA295C">
        <w:rPr>
          <w:rFonts w:ascii="Arial" w:hAnsi="Arial" w:cs="Arial"/>
          <w:sz w:val="24"/>
          <w:szCs w:val="24"/>
        </w:rPr>
        <w:t xml:space="preserve">House of Commons Library (2023). </w:t>
      </w:r>
      <w:r w:rsidRPr="00AA295C">
        <w:rPr>
          <w:rFonts w:ascii="Arial" w:hAnsi="Arial" w:cs="Arial"/>
          <w:i/>
          <w:iCs/>
          <w:sz w:val="24"/>
          <w:szCs w:val="24"/>
        </w:rPr>
        <w:t>Homicide statistics.</w:t>
      </w:r>
      <w:r w:rsidRPr="00AA295C">
        <w:rPr>
          <w:rFonts w:ascii="Arial" w:hAnsi="Arial" w:cs="Arial"/>
          <w:sz w:val="24"/>
          <w:szCs w:val="24"/>
        </w:rPr>
        <w:t xml:space="preserve"> Available at:  </w:t>
      </w:r>
      <w:hyperlink r:id="rId30" w:history="1">
        <w:r w:rsidRPr="00F06A6A">
          <w:rPr>
            <w:rStyle w:val="Hyperlink"/>
            <w:rFonts w:ascii="Arial" w:hAnsi="Arial" w:cs="Arial"/>
            <w:sz w:val="24"/>
            <w:szCs w:val="24"/>
          </w:rPr>
          <w:t>https://researchbriefings.files.parliament.uk/documents/CBP-8224/CBP-8224.pdf</w:t>
        </w:r>
      </w:hyperlink>
      <w:r>
        <w:rPr>
          <w:rFonts w:ascii="Arial" w:hAnsi="Arial" w:cs="Arial"/>
          <w:sz w:val="24"/>
          <w:szCs w:val="24"/>
        </w:rPr>
        <w:t xml:space="preserve"> </w:t>
      </w:r>
    </w:p>
    <w:p w14:paraId="3CB469EF" w14:textId="77777777" w:rsidR="00AA295C" w:rsidRDefault="00AA295C" w:rsidP="00BA4130">
      <w:pPr>
        <w:spacing w:line="360" w:lineRule="auto"/>
        <w:rPr>
          <w:rFonts w:ascii="Arial" w:hAnsi="Arial" w:cs="Arial"/>
          <w:sz w:val="24"/>
          <w:szCs w:val="24"/>
        </w:rPr>
      </w:pPr>
    </w:p>
    <w:p w14:paraId="084958BB" w14:textId="0D01EC60" w:rsidR="00B90762" w:rsidRDefault="00B90762" w:rsidP="00BA4130">
      <w:pPr>
        <w:spacing w:line="360" w:lineRule="auto"/>
        <w:rPr>
          <w:rFonts w:ascii="Arial" w:hAnsi="Arial" w:cs="Arial"/>
          <w:sz w:val="24"/>
          <w:szCs w:val="24"/>
        </w:rPr>
      </w:pPr>
      <w:r w:rsidRPr="00B90762">
        <w:rPr>
          <w:rFonts w:ascii="Arial" w:hAnsi="Arial" w:cs="Arial"/>
          <w:sz w:val="24"/>
          <w:szCs w:val="24"/>
        </w:rPr>
        <w:t xml:space="preserve">Jaberg, S. (2011). </w:t>
      </w:r>
      <w:r w:rsidRPr="00B90762">
        <w:rPr>
          <w:rFonts w:ascii="Arial" w:hAnsi="Arial" w:cs="Arial"/>
          <w:i/>
          <w:iCs/>
          <w:sz w:val="24"/>
          <w:szCs w:val="24"/>
        </w:rPr>
        <w:t>Geneva tackles prison overcrowding.</w:t>
      </w:r>
      <w:r w:rsidRPr="00B90762">
        <w:rPr>
          <w:rFonts w:ascii="Arial" w:hAnsi="Arial" w:cs="Arial"/>
          <w:sz w:val="24"/>
          <w:szCs w:val="24"/>
        </w:rPr>
        <w:t xml:space="preserve"> Available at:   </w:t>
      </w:r>
      <w:hyperlink r:id="rId31" w:history="1">
        <w:r w:rsidRPr="00F06A6A">
          <w:rPr>
            <w:rStyle w:val="Hyperlink"/>
            <w:rFonts w:ascii="Arial" w:hAnsi="Arial" w:cs="Arial"/>
            <w:sz w:val="24"/>
            <w:szCs w:val="24"/>
          </w:rPr>
          <w:t>https://www.swissinfo.ch/eng/swiss-politics/geneva-tackles-prison-overcrowding/30793474</w:t>
        </w:r>
      </w:hyperlink>
      <w:r>
        <w:rPr>
          <w:rFonts w:ascii="Arial" w:hAnsi="Arial" w:cs="Arial"/>
          <w:sz w:val="24"/>
          <w:szCs w:val="24"/>
        </w:rPr>
        <w:t xml:space="preserve"> </w:t>
      </w:r>
    </w:p>
    <w:p w14:paraId="548CD393" w14:textId="77777777" w:rsidR="00B90762" w:rsidRDefault="00B90762" w:rsidP="00BA4130">
      <w:pPr>
        <w:spacing w:line="360" w:lineRule="auto"/>
        <w:rPr>
          <w:rFonts w:ascii="Arial" w:hAnsi="Arial" w:cs="Arial"/>
          <w:sz w:val="24"/>
          <w:szCs w:val="24"/>
        </w:rPr>
      </w:pPr>
    </w:p>
    <w:p w14:paraId="645E524D" w14:textId="4F55B668" w:rsidR="00BE23BE" w:rsidRDefault="00BE23BE" w:rsidP="00BA4130">
      <w:pPr>
        <w:spacing w:line="360" w:lineRule="auto"/>
        <w:rPr>
          <w:rFonts w:ascii="Arial" w:hAnsi="Arial" w:cs="Arial"/>
          <w:sz w:val="24"/>
          <w:szCs w:val="24"/>
        </w:rPr>
      </w:pPr>
      <w:r w:rsidRPr="00BE23BE">
        <w:rPr>
          <w:rFonts w:ascii="Arial" w:hAnsi="Arial" w:cs="Arial"/>
          <w:sz w:val="24"/>
          <w:szCs w:val="24"/>
        </w:rPr>
        <w:t xml:space="preserve">Jones, T.L. Baxter, M.A.J., &amp; Khanduja, V. (2013). </w:t>
      </w:r>
      <w:r w:rsidRPr="00BE23BE">
        <w:rPr>
          <w:rFonts w:ascii="Arial" w:hAnsi="Arial" w:cs="Arial"/>
          <w:i/>
          <w:iCs/>
          <w:sz w:val="24"/>
          <w:szCs w:val="24"/>
        </w:rPr>
        <w:t>A quick guide to survey research.</w:t>
      </w:r>
      <w:r w:rsidRPr="00BE23BE">
        <w:rPr>
          <w:rFonts w:ascii="Arial" w:hAnsi="Arial" w:cs="Arial"/>
          <w:sz w:val="24"/>
          <w:szCs w:val="24"/>
        </w:rPr>
        <w:t xml:space="preserve"> The annals of the </w:t>
      </w:r>
      <w:r>
        <w:rPr>
          <w:rFonts w:ascii="Arial" w:hAnsi="Arial" w:cs="Arial"/>
          <w:sz w:val="24"/>
          <w:szCs w:val="24"/>
        </w:rPr>
        <w:t>Royal College</w:t>
      </w:r>
      <w:r w:rsidRPr="00BE23BE">
        <w:rPr>
          <w:rFonts w:ascii="Arial" w:hAnsi="Arial" w:cs="Arial"/>
          <w:sz w:val="24"/>
          <w:szCs w:val="24"/>
        </w:rPr>
        <w:t xml:space="preserve"> of surgeons of England. 95(1), pp.5-7.</w:t>
      </w:r>
    </w:p>
    <w:p w14:paraId="34F580D3" w14:textId="77777777" w:rsidR="00BE23BE" w:rsidRDefault="00BE23BE" w:rsidP="00BA4130">
      <w:pPr>
        <w:spacing w:line="360" w:lineRule="auto"/>
        <w:rPr>
          <w:rFonts w:ascii="Arial" w:hAnsi="Arial" w:cs="Arial"/>
          <w:sz w:val="24"/>
          <w:szCs w:val="24"/>
        </w:rPr>
      </w:pPr>
    </w:p>
    <w:p w14:paraId="4C98BBB5" w14:textId="44305DF5" w:rsidR="00CC295E" w:rsidRDefault="00CC295E" w:rsidP="00BA4130">
      <w:pPr>
        <w:spacing w:line="360" w:lineRule="auto"/>
        <w:rPr>
          <w:rFonts w:ascii="Arial" w:hAnsi="Arial" w:cs="Arial"/>
          <w:sz w:val="24"/>
          <w:szCs w:val="24"/>
        </w:rPr>
      </w:pPr>
      <w:r w:rsidRPr="00CC295E">
        <w:rPr>
          <w:rFonts w:ascii="Arial" w:hAnsi="Arial" w:cs="Arial"/>
          <w:sz w:val="24"/>
          <w:szCs w:val="24"/>
        </w:rPr>
        <w:t xml:space="preserve">Jones, I </w:t>
      </w:r>
      <w:r>
        <w:rPr>
          <w:rFonts w:ascii="Arial" w:hAnsi="Arial" w:cs="Arial"/>
          <w:sz w:val="24"/>
          <w:szCs w:val="24"/>
        </w:rPr>
        <w:t>(</w:t>
      </w:r>
      <w:r w:rsidRPr="00CC295E">
        <w:rPr>
          <w:rFonts w:ascii="Arial" w:hAnsi="Arial" w:cs="Arial"/>
          <w:sz w:val="24"/>
          <w:szCs w:val="24"/>
        </w:rPr>
        <w:t>2021</w:t>
      </w:r>
      <w:r>
        <w:rPr>
          <w:rFonts w:ascii="Arial" w:hAnsi="Arial" w:cs="Arial"/>
          <w:sz w:val="24"/>
          <w:szCs w:val="24"/>
        </w:rPr>
        <w:t>)</w:t>
      </w:r>
      <w:r w:rsidRPr="00CC295E">
        <w:rPr>
          <w:rFonts w:ascii="Arial" w:hAnsi="Arial" w:cs="Arial"/>
          <w:sz w:val="24"/>
          <w:szCs w:val="24"/>
        </w:rPr>
        <w:t xml:space="preserve">. </w:t>
      </w:r>
      <w:r w:rsidRPr="00CC295E">
        <w:rPr>
          <w:rFonts w:ascii="Arial" w:hAnsi="Arial" w:cs="Arial"/>
          <w:i/>
          <w:iCs/>
          <w:sz w:val="24"/>
          <w:szCs w:val="24"/>
        </w:rPr>
        <w:t>Prisons in Paradise or Purgatory: A Comparative Analysis Between Criminal Justice Systems and Recidivism Rates in Norway and the United States.</w:t>
      </w:r>
    </w:p>
    <w:p w14:paraId="54D7C706" w14:textId="77777777" w:rsidR="00CC295E" w:rsidRDefault="00CC295E" w:rsidP="00BA4130">
      <w:pPr>
        <w:spacing w:line="360" w:lineRule="auto"/>
        <w:rPr>
          <w:rFonts w:ascii="Arial" w:hAnsi="Arial" w:cs="Arial"/>
          <w:sz w:val="24"/>
          <w:szCs w:val="24"/>
        </w:rPr>
      </w:pPr>
    </w:p>
    <w:p w14:paraId="23A8E489" w14:textId="647870C8" w:rsidR="00C60E77" w:rsidRDefault="00C60E77" w:rsidP="00BA4130">
      <w:pPr>
        <w:spacing w:line="360" w:lineRule="auto"/>
        <w:rPr>
          <w:rFonts w:ascii="Arial" w:hAnsi="Arial" w:cs="Arial"/>
          <w:sz w:val="24"/>
          <w:szCs w:val="24"/>
        </w:rPr>
      </w:pPr>
      <w:r w:rsidRPr="00C60E77">
        <w:rPr>
          <w:rFonts w:ascii="Arial" w:hAnsi="Arial" w:cs="Arial"/>
          <w:sz w:val="24"/>
          <w:szCs w:val="24"/>
        </w:rPr>
        <w:t xml:space="preserve">LeCompte, M.D. (2000). </w:t>
      </w:r>
      <w:proofErr w:type="spellStart"/>
      <w:r w:rsidRPr="00C60E77">
        <w:rPr>
          <w:rFonts w:ascii="Arial" w:hAnsi="Arial" w:cs="Arial"/>
          <w:i/>
          <w:iCs/>
          <w:sz w:val="24"/>
          <w:szCs w:val="24"/>
        </w:rPr>
        <w:t>Analyzing</w:t>
      </w:r>
      <w:proofErr w:type="spellEnd"/>
      <w:r w:rsidRPr="00C60E77">
        <w:rPr>
          <w:rFonts w:ascii="Arial" w:hAnsi="Arial" w:cs="Arial"/>
          <w:i/>
          <w:iCs/>
          <w:sz w:val="24"/>
          <w:szCs w:val="24"/>
        </w:rPr>
        <w:t xml:space="preserve"> qualitative data.</w:t>
      </w:r>
      <w:r w:rsidRPr="00C60E77">
        <w:rPr>
          <w:rFonts w:ascii="Arial" w:hAnsi="Arial" w:cs="Arial"/>
          <w:sz w:val="24"/>
          <w:szCs w:val="24"/>
        </w:rPr>
        <w:t xml:space="preserve"> Theory into practice. 39(3), pp.146-154.</w:t>
      </w:r>
    </w:p>
    <w:p w14:paraId="3454CD78" w14:textId="77777777" w:rsidR="00C60E77" w:rsidRDefault="00C60E77" w:rsidP="00BA4130">
      <w:pPr>
        <w:spacing w:line="360" w:lineRule="auto"/>
        <w:rPr>
          <w:rFonts w:ascii="Arial" w:hAnsi="Arial" w:cs="Arial"/>
          <w:sz w:val="24"/>
          <w:szCs w:val="24"/>
        </w:rPr>
      </w:pPr>
    </w:p>
    <w:p w14:paraId="69A51420" w14:textId="5249F4F5" w:rsidR="00787807" w:rsidRDefault="00787807" w:rsidP="00BA4130">
      <w:pPr>
        <w:spacing w:line="360" w:lineRule="auto"/>
        <w:rPr>
          <w:rFonts w:ascii="Arial" w:hAnsi="Arial" w:cs="Arial"/>
          <w:sz w:val="24"/>
          <w:szCs w:val="24"/>
        </w:rPr>
      </w:pPr>
      <w:r w:rsidRPr="00787807">
        <w:rPr>
          <w:rFonts w:ascii="Arial" w:hAnsi="Arial" w:cs="Arial"/>
          <w:sz w:val="24"/>
          <w:szCs w:val="24"/>
        </w:rPr>
        <w:t xml:space="preserve">McMahon, S., &amp; </w:t>
      </w:r>
      <w:proofErr w:type="spellStart"/>
      <w:r w:rsidRPr="00787807">
        <w:rPr>
          <w:rFonts w:ascii="Arial" w:hAnsi="Arial" w:cs="Arial"/>
          <w:sz w:val="24"/>
          <w:szCs w:val="24"/>
        </w:rPr>
        <w:t>Belur</w:t>
      </w:r>
      <w:proofErr w:type="spellEnd"/>
      <w:r w:rsidRPr="00787807">
        <w:rPr>
          <w:rFonts w:ascii="Arial" w:hAnsi="Arial" w:cs="Arial"/>
          <w:sz w:val="24"/>
          <w:szCs w:val="24"/>
        </w:rPr>
        <w:t xml:space="preserve">, J (2013). </w:t>
      </w:r>
      <w:r w:rsidRPr="00787807">
        <w:rPr>
          <w:rFonts w:ascii="Arial" w:hAnsi="Arial" w:cs="Arial"/>
          <w:i/>
          <w:iCs/>
          <w:sz w:val="24"/>
          <w:szCs w:val="24"/>
        </w:rPr>
        <w:t>Sports-based programmes and reducing youth violence and crime</w:t>
      </w:r>
      <w:r w:rsidRPr="00787807">
        <w:rPr>
          <w:rFonts w:ascii="Arial" w:hAnsi="Arial" w:cs="Arial"/>
          <w:sz w:val="24"/>
          <w:szCs w:val="24"/>
        </w:rPr>
        <w:t>. London: Project Oracle. pp.1012-1023.</w:t>
      </w:r>
    </w:p>
    <w:p w14:paraId="4EE1BAD5" w14:textId="77777777" w:rsidR="00787807" w:rsidRDefault="00787807" w:rsidP="00BA4130">
      <w:pPr>
        <w:spacing w:line="360" w:lineRule="auto"/>
        <w:rPr>
          <w:rFonts w:ascii="Arial" w:hAnsi="Arial" w:cs="Arial"/>
          <w:sz w:val="24"/>
          <w:szCs w:val="24"/>
        </w:rPr>
      </w:pPr>
    </w:p>
    <w:p w14:paraId="159E6326" w14:textId="6BC0E227" w:rsidR="00496E7C" w:rsidRDefault="00496E7C" w:rsidP="00BA4130">
      <w:pPr>
        <w:spacing w:line="360" w:lineRule="auto"/>
        <w:rPr>
          <w:rFonts w:ascii="Arial" w:hAnsi="Arial" w:cs="Arial"/>
          <w:sz w:val="24"/>
          <w:szCs w:val="24"/>
        </w:rPr>
      </w:pPr>
      <w:r w:rsidRPr="00496E7C">
        <w:rPr>
          <w:rFonts w:ascii="Arial" w:hAnsi="Arial" w:cs="Arial"/>
          <w:sz w:val="24"/>
          <w:szCs w:val="24"/>
        </w:rPr>
        <w:t xml:space="preserve">Melnikovas, A (2018). </w:t>
      </w:r>
      <w:r w:rsidRPr="00496E7C">
        <w:rPr>
          <w:rFonts w:ascii="Arial" w:hAnsi="Arial" w:cs="Arial"/>
          <w:i/>
          <w:iCs/>
          <w:sz w:val="24"/>
          <w:szCs w:val="24"/>
        </w:rPr>
        <w:t>Towards an Explicit Research Methodology: Adapting Research Onion Model for Futures Studies.</w:t>
      </w:r>
      <w:r w:rsidRPr="00496E7C">
        <w:rPr>
          <w:rFonts w:ascii="Arial" w:hAnsi="Arial" w:cs="Arial"/>
          <w:sz w:val="24"/>
          <w:szCs w:val="24"/>
        </w:rPr>
        <w:t xml:space="preserve"> Journal of futures Studies. 23(2).</w:t>
      </w:r>
    </w:p>
    <w:p w14:paraId="7156A667" w14:textId="77777777" w:rsidR="00496E7C" w:rsidRDefault="00496E7C" w:rsidP="00BA4130">
      <w:pPr>
        <w:spacing w:line="360" w:lineRule="auto"/>
        <w:rPr>
          <w:rFonts w:ascii="Arial" w:hAnsi="Arial" w:cs="Arial"/>
          <w:sz w:val="24"/>
          <w:szCs w:val="24"/>
        </w:rPr>
      </w:pPr>
    </w:p>
    <w:p w14:paraId="496B104E" w14:textId="5610422B" w:rsidR="004D4122" w:rsidRDefault="004D4122" w:rsidP="00BA4130">
      <w:pPr>
        <w:spacing w:line="360" w:lineRule="auto"/>
        <w:rPr>
          <w:rFonts w:ascii="Arial" w:hAnsi="Arial" w:cs="Arial"/>
          <w:sz w:val="24"/>
          <w:szCs w:val="24"/>
        </w:rPr>
      </w:pPr>
      <w:r>
        <w:rPr>
          <w:rFonts w:ascii="Arial" w:hAnsi="Arial" w:cs="Arial"/>
          <w:sz w:val="24"/>
          <w:szCs w:val="24"/>
        </w:rPr>
        <w:t xml:space="preserve">Ministry Of Justice (2016). </w:t>
      </w:r>
      <w:r w:rsidR="00FB2700" w:rsidRPr="00FB2700">
        <w:rPr>
          <w:rFonts w:ascii="Arial" w:hAnsi="Arial" w:cs="Arial"/>
          <w:i/>
          <w:iCs/>
          <w:sz w:val="24"/>
          <w:szCs w:val="24"/>
        </w:rPr>
        <w:t>Youth Justice Statistics 2014/15</w:t>
      </w:r>
      <w:r w:rsidR="00FB2700">
        <w:rPr>
          <w:rFonts w:ascii="Arial" w:hAnsi="Arial" w:cs="Arial"/>
          <w:sz w:val="24"/>
          <w:szCs w:val="24"/>
        </w:rPr>
        <w:t>. pp. 5</w:t>
      </w:r>
      <w:r w:rsidR="005F32C3">
        <w:rPr>
          <w:rFonts w:ascii="Arial" w:hAnsi="Arial" w:cs="Arial"/>
          <w:sz w:val="24"/>
          <w:szCs w:val="24"/>
        </w:rPr>
        <w:t xml:space="preserve">. Available at: </w:t>
      </w:r>
      <w:hyperlink r:id="rId32" w:history="1">
        <w:r w:rsidR="005F32C3" w:rsidRPr="00F06A6A">
          <w:rPr>
            <w:rStyle w:val="Hyperlink"/>
            <w:rFonts w:ascii="Arial" w:hAnsi="Arial" w:cs="Arial"/>
            <w:sz w:val="24"/>
            <w:szCs w:val="24"/>
          </w:rPr>
          <w:t>https://assets.publishing.service.gov.uk/media/5a749bfc40f0b616bcb17e04/youth-justice-statistics-2014-to-2015.pdf</w:t>
        </w:r>
      </w:hyperlink>
      <w:r w:rsidR="005F32C3">
        <w:rPr>
          <w:rFonts w:ascii="Arial" w:hAnsi="Arial" w:cs="Arial"/>
          <w:sz w:val="24"/>
          <w:szCs w:val="24"/>
        </w:rPr>
        <w:t xml:space="preserve"> (Accessed 18th April 2024)</w:t>
      </w:r>
    </w:p>
    <w:p w14:paraId="39646A7C" w14:textId="77777777" w:rsidR="004D4122" w:rsidRDefault="004D4122" w:rsidP="00BA4130">
      <w:pPr>
        <w:spacing w:line="360" w:lineRule="auto"/>
        <w:rPr>
          <w:rFonts w:ascii="Arial" w:hAnsi="Arial" w:cs="Arial"/>
          <w:sz w:val="24"/>
          <w:szCs w:val="24"/>
        </w:rPr>
      </w:pPr>
    </w:p>
    <w:p w14:paraId="126A4778" w14:textId="303ACADF" w:rsidR="005C3E0A" w:rsidRDefault="005C3E0A" w:rsidP="00BA4130">
      <w:pPr>
        <w:spacing w:line="360" w:lineRule="auto"/>
        <w:rPr>
          <w:rFonts w:ascii="Arial" w:hAnsi="Arial" w:cs="Arial"/>
          <w:sz w:val="24"/>
          <w:szCs w:val="24"/>
        </w:rPr>
      </w:pPr>
      <w:r w:rsidRPr="005C3E0A">
        <w:rPr>
          <w:rFonts w:ascii="Arial" w:hAnsi="Arial" w:cs="Arial"/>
          <w:sz w:val="24"/>
          <w:szCs w:val="24"/>
        </w:rPr>
        <w:t>Ministry Of Justice (2023)</w:t>
      </w:r>
      <w:r>
        <w:rPr>
          <w:rFonts w:ascii="Arial" w:hAnsi="Arial" w:cs="Arial"/>
          <w:sz w:val="24"/>
          <w:szCs w:val="24"/>
        </w:rPr>
        <w:t>.</w:t>
      </w:r>
      <w:r w:rsidRPr="005C3E0A">
        <w:rPr>
          <w:rFonts w:ascii="Arial" w:hAnsi="Arial" w:cs="Arial"/>
          <w:sz w:val="24"/>
          <w:szCs w:val="24"/>
        </w:rPr>
        <w:t xml:space="preserve"> </w:t>
      </w:r>
      <w:r w:rsidRPr="005C3E0A">
        <w:rPr>
          <w:rFonts w:ascii="Arial" w:hAnsi="Arial" w:cs="Arial"/>
          <w:i/>
          <w:iCs/>
          <w:sz w:val="24"/>
          <w:szCs w:val="24"/>
        </w:rPr>
        <w:t xml:space="preserve">Proven reoffending statistics: October to December 2021. </w:t>
      </w:r>
      <w:r w:rsidRPr="005C3E0A">
        <w:rPr>
          <w:rFonts w:ascii="Arial" w:hAnsi="Arial" w:cs="Arial"/>
          <w:sz w:val="24"/>
          <w:szCs w:val="24"/>
        </w:rPr>
        <w:t xml:space="preserve">GOV. Available at: </w:t>
      </w:r>
      <w:hyperlink r:id="rId33" w:history="1">
        <w:r w:rsidRPr="0083764B">
          <w:rPr>
            <w:rStyle w:val="Hyperlink"/>
            <w:rFonts w:ascii="Arial" w:hAnsi="Arial" w:cs="Arial"/>
            <w:sz w:val="24"/>
            <w:szCs w:val="24"/>
          </w:rPr>
          <w:t>https://www.gov.uk/government/statistics/proven-reoffending-statistics-october-to-december-2021/proven-reoffending-statistics-october-to-december-2021</w:t>
        </w:r>
      </w:hyperlink>
      <w:r>
        <w:rPr>
          <w:rFonts w:ascii="Arial" w:hAnsi="Arial" w:cs="Arial"/>
          <w:sz w:val="24"/>
          <w:szCs w:val="24"/>
        </w:rPr>
        <w:t xml:space="preserve"> </w:t>
      </w:r>
      <w:r w:rsidRPr="005C3E0A">
        <w:rPr>
          <w:rFonts w:ascii="Arial" w:hAnsi="Arial" w:cs="Arial"/>
          <w:sz w:val="24"/>
          <w:szCs w:val="24"/>
        </w:rPr>
        <w:t>(Accessed 12th December 2023)</w:t>
      </w:r>
    </w:p>
    <w:p w14:paraId="69A403D8" w14:textId="77777777" w:rsidR="005C3E0A" w:rsidRDefault="005C3E0A" w:rsidP="00BA4130">
      <w:pPr>
        <w:spacing w:line="360" w:lineRule="auto"/>
        <w:rPr>
          <w:rFonts w:ascii="Arial" w:hAnsi="Arial" w:cs="Arial"/>
          <w:sz w:val="24"/>
          <w:szCs w:val="24"/>
        </w:rPr>
      </w:pPr>
    </w:p>
    <w:p w14:paraId="1EF76E1D" w14:textId="145AFB41" w:rsidR="00BE23BE" w:rsidRDefault="00BE23BE" w:rsidP="00BA4130">
      <w:pPr>
        <w:spacing w:line="360" w:lineRule="auto"/>
        <w:rPr>
          <w:rFonts w:ascii="Arial" w:hAnsi="Arial" w:cs="Arial"/>
          <w:sz w:val="24"/>
          <w:szCs w:val="24"/>
        </w:rPr>
      </w:pPr>
      <w:r w:rsidRPr="00BE23BE">
        <w:rPr>
          <w:rFonts w:ascii="Arial" w:hAnsi="Arial" w:cs="Arial"/>
          <w:sz w:val="24"/>
          <w:szCs w:val="24"/>
        </w:rPr>
        <w:t xml:space="preserve">National Library of Medicine (2024). </w:t>
      </w:r>
      <w:r w:rsidRPr="00BE23BE">
        <w:rPr>
          <w:rFonts w:ascii="Arial" w:hAnsi="Arial" w:cs="Arial"/>
          <w:i/>
          <w:iCs/>
          <w:sz w:val="24"/>
          <w:szCs w:val="24"/>
        </w:rPr>
        <w:t>Quantitative Data.</w:t>
      </w:r>
      <w:r w:rsidRPr="00BE23BE">
        <w:rPr>
          <w:rFonts w:ascii="Arial" w:hAnsi="Arial" w:cs="Arial"/>
          <w:sz w:val="24"/>
          <w:szCs w:val="24"/>
        </w:rPr>
        <w:t xml:space="preserve"> Available at: </w:t>
      </w:r>
      <w:hyperlink r:id="rId34" w:history="1">
        <w:r w:rsidRPr="005C1658">
          <w:rPr>
            <w:rStyle w:val="Hyperlink"/>
            <w:rFonts w:ascii="Arial" w:hAnsi="Arial" w:cs="Arial"/>
            <w:sz w:val="24"/>
            <w:szCs w:val="24"/>
          </w:rPr>
          <w:t>https://www.nnlm.gov/guides/data-glossary/quantitative-data</w:t>
        </w:r>
      </w:hyperlink>
      <w:r>
        <w:rPr>
          <w:rFonts w:ascii="Arial" w:hAnsi="Arial" w:cs="Arial"/>
          <w:sz w:val="24"/>
          <w:szCs w:val="24"/>
        </w:rPr>
        <w:t xml:space="preserve"> </w:t>
      </w:r>
      <w:r w:rsidRPr="00BE23BE">
        <w:rPr>
          <w:rFonts w:ascii="Arial" w:hAnsi="Arial" w:cs="Arial"/>
          <w:sz w:val="24"/>
          <w:szCs w:val="24"/>
        </w:rPr>
        <w:t>(Accessed 20th April 2024)</w:t>
      </w:r>
    </w:p>
    <w:p w14:paraId="0AFFCB09" w14:textId="77777777" w:rsidR="00BE23BE" w:rsidRDefault="00BE23BE" w:rsidP="00BA4130">
      <w:pPr>
        <w:spacing w:line="360" w:lineRule="auto"/>
        <w:rPr>
          <w:rFonts w:ascii="Arial" w:hAnsi="Arial" w:cs="Arial"/>
          <w:sz w:val="24"/>
          <w:szCs w:val="24"/>
        </w:rPr>
      </w:pPr>
    </w:p>
    <w:p w14:paraId="737D62EF" w14:textId="039552E6" w:rsidR="00BE23BE" w:rsidRDefault="00BE23BE" w:rsidP="00BA4130">
      <w:pPr>
        <w:spacing w:line="360" w:lineRule="auto"/>
        <w:rPr>
          <w:rFonts w:ascii="Arial" w:hAnsi="Arial" w:cs="Arial"/>
          <w:sz w:val="24"/>
          <w:szCs w:val="24"/>
        </w:rPr>
      </w:pPr>
      <w:r w:rsidRPr="00BE23BE">
        <w:rPr>
          <w:rFonts w:ascii="Arial" w:hAnsi="Arial" w:cs="Arial"/>
          <w:sz w:val="24"/>
          <w:szCs w:val="24"/>
        </w:rPr>
        <w:t xml:space="preserve">Patino, C.M., &amp; Ferreira, J.C. (2018). </w:t>
      </w:r>
      <w:r w:rsidRPr="00BE23BE">
        <w:rPr>
          <w:rFonts w:ascii="Arial" w:hAnsi="Arial" w:cs="Arial"/>
          <w:i/>
          <w:iCs/>
          <w:sz w:val="24"/>
          <w:szCs w:val="24"/>
        </w:rPr>
        <w:t xml:space="preserve">Internal and external validity: can you apply research study results to your </w:t>
      </w:r>
      <w:proofErr w:type="gramStart"/>
      <w:r w:rsidRPr="00BE23BE">
        <w:rPr>
          <w:rFonts w:ascii="Arial" w:hAnsi="Arial" w:cs="Arial"/>
          <w:i/>
          <w:iCs/>
          <w:sz w:val="24"/>
          <w:szCs w:val="24"/>
        </w:rPr>
        <w:t>patients?.</w:t>
      </w:r>
      <w:proofErr w:type="gramEnd"/>
      <w:r w:rsidRPr="00BE23BE">
        <w:rPr>
          <w:rFonts w:ascii="Arial" w:hAnsi="Arial" w:cs="Arial"/>
          <w:sz w:val="24"/>
          <w:szCs w:val="24"/>
        </w:rPr>
        <w:t xml:space="preserve"> </w:t>
      </w:r>
      <w:proofErr w:type="spellStart"/>
      <w:r w:rsidRPr="00BE23BE">
        <w:rPr>
          <w:rFonts w:ascii="Arial" w:hAnsi="Arial" w:cs="Arial"/>
          <w:sz w:val="24"/>
          <w:szCs w:val="24"/>
        </w:rPr>
        <w:t>Jornal</w:t>
      </w:r>
      <w:proofErr w:type="spellEnd"/>
      <w:r w:rsidRPr="00BE23BE">
        <w:rPr>
          <w:rFonts w:ascii="Arial" w:hAnsi="Arial" w:cs="Arial"/>
          <w:sz w:val="24"/>
          <w:szCs w:val="24"/>
        </w:rPr>
        <w:t xml:space="preserve"> </w:t>
      </w:r>
      <w:proofErr w:type="spellStart"/>
      <w:r w:rsidRPr="00BE23BE">
        <w:rPr>
          <w:rFonts w:ascii="Arial" w:hAnsi="Arial" w:cs="Arial"/>
          <w:sz w:val="24"/>
          <w:szCs w:val="24"/>
        </w:rPr>
        <w:t>brasileiro</w:t>
      </w:r>
      <w:proofErr w:type="spellEnd"/>
      <w:r w:rsidRPr="00BE23BE">
        <w:rPr>
          <w:rFonts w:ascii="Arial" w:hAnsi="Arial" w:cs="Arial"/>
          <w:sz w:val="24"/>
          <w:szCs w:val="24"/>
        </w:rPr>
        <w:t xml:space="preserve"> de </w:t>
      </w:r>
      <w:proofErr w:type="spellStart"/>
      <w:r w:rsidRPr="00BE23BE">
        <w:rPr>
          <w:rFonts w:ascii="Arial" w:hAnsi="Arial" w:cs="Arial"/>
          <w:sz w:val="24"/>
          <w:szCs w:val="24"/>
        </w:rPr>
        <w:t>pneumologia</w:t>
      </w:r>
      <w:proofErr w:type="spellEnd"/>
      <w:r w:rsidRPr="00BE23BE">
        <w:rPr>
          <w:rFonts w:ascii="Arial" w:hAnsi="Arial" w:cs="Arial"/>
          <w:sz w:val="24"/>
          <w:szCs w:val="24"/>
        </w:rPr>
        <w:t>. 44, pp.183-183.</w:t>
      </w:r>
    </w:p>
    <w:p w14:paraId="17AA1C92" w14:textId="77777777" w:rsidR="00BE23BE" w:rsidRDefault="00BE23BE" w:rsidP="00BA4130">
      <w:pPr>
        <w:spacing w:line="360" w:lineRule="auto"/>
        <w:rPr>
          <w:rFonts w:ascii="Arial" w:hAnsi="Arial" w:cs="Arial"/>
          <w:sz w:val="24"/>
          <w:szCs w:val="24"/>
        </w:rPr>
      </w:pPr>
    </w:p>
    <w:p w14:paraId="4EA38349" w14:textId="389EEE3A" w:rsidR="009B309E" w:rsidRDefault="009B309E" w:rsidP="00BA4130">
      <w:pPr>
        <w:spacing w:line="360" w:lineRule="auto"/>
        <w:rPr>
          <w:rFonts w:ascii="Arial" w:hAnsi="Arial" w:cs="Arial"/>
          <w:sz w:val="24"/>
          <w:szCs w:val="24"/>
        </w:rPr>
      </w:pPr>
      <w:r w:rsidRPr="009B309E">
        <w:rPr>
          <w:rFonts w:ascii="Arial" w:hAnsi="Arial" w:cs="Arial"/>
          <w:sz w:val="24"/>
          <w:szCs w:val="24"/>
        </w:rPr>
        <w:t xml:space="preserve">Pham, L.T.M. (2018). </w:t>
      </w:r>
      <w:r w:rsidRPr="009B309E">
        <w:rPr>
          <w:rFonts w:ascii="Arial" w:hAnsi="Arial" w:cs="Arial"/>
          <w:i/>
          <w:iCs/>
          <w:sz w:val="24"/>
          <w:szCs w:val="24"/>
        </w:rPr>
        <w:t>Qualitative approach to research a review of advantages and disadvantages of three paradigms: Positivism, interpretivism and critical inquiry.</w:t>
      </w:r>
      <w:r w:rsidRPr="009B309E">
        <w:rPr>
          <w:rFonts w:ascii="Arial" w:hAnsi="Arial" w:cs="Arial"/>
          <w:sz w:val="24"/>
          <w:szCs w:val="24"/>
        </w:rPr>
        <w:t xml:space="preserve"> University of Adelaide. pp.2</w:t>
      </w:r>
    </w:p>
    <w:p w14:paraId="2C1C0BE2" w14:textId="77777777" w:rsidR="009B309E" w:rsidRDefault="009B309E" w:rsidP="00BA4130">
      <w:pPr>
        <w:spacing w:line="360" w:lineRule="auto"/>
        <w:rPr>
          <w:rFonts w:ascii="Arial" w:hAnsi="Arial" w:cs="Arial"/>
          <w:sz w:val="24"/>
          <w:szCs w:val="24"/>
        </w:rPr>
      </w:pPr>
    </w:p>
    <w:p w14:paraId="4BB04D01" w14:textId="5A859265" w:rsidR="00785F0C" w:rsidRDefault="00785F0C" w:rsidP="00BA4130">
      <w:pPr>
        <w:spacing w:line="360" w:lineRule="auto"/>
        <w:rPr>
          <w:rFonts w:ascii="Arial" w:hAnsi="Arial" w:cs="Arial"/>
          <w:sz w:val="24"/>
          <w:szCs w:val="24"/>
        </w:rPr>
      </w:pPr>
      <w:proofErr w:type="spellStart"/>
      <w:r w:rsidRPr="00785F0C">
        <w:rPr>
          <w:rFonts w:ascii="Arial" w:hAnsi="Arial" w:cs="Arial"/>
          <w:sz w:val="24"/>
          <w:szCs w:val="24"/>
        </w:rPr>
        <w:t>Pidd</w:t>
      </w:r>
      <w:proofErr w:type="spellEnd"/>
      <w:r w:rsidRPr="00785F0C">
        <w:rPr>
          <w:rFonts w:ascii="Arial" w:hAnsi="Arial" w:cs="Arial"/>
          <w:sz w:val="24"/>
          <w:szCs w:val="24"/>
        </w:rPr>
        <w:t xml:space="preserve">. H (2023). </w:t>
      </w:r>
      <w:r w:rsidRPr="00785F0C">
        <w:rPr>
          <w:rFonts w:ascii="Arial" w:hAnsi="Arial" w:cs="Arial"/>
          <w:i/>
          <w:iCs/>
          <w:sz w:val="24"/>
          <w:szCs w:val="24"/>
        </w:rPr>
        <w:t>Two-thirds of prisons officially overcrowded in England and Wales.</w:t>
      </w:r>
      <w:r w:rsidRPr="00785F0C">
        <w:rPr>
          <w:rFonts w:ascii="Arial" w:hAnsi="Arial" w:cs="Arial"/>
          <w:sz w:val="24"/>
          <w:szCs w:val="24"/>
        </w:rPr>
        <w:t xml:space="preserve"> The Guardian. Available at: </w:t>
      </w:r>
      <w:hyperlink r:id="rId35" w:history="1">
        <w:r w:rsidRPr="0083764B">
          <w:rPr>
            <w:rStyle w:val="Hyperlink"/>
            <w:rFonts w:ascii="Arial" w:hAnsi="Arial" w:cs="Arial"/>
            <w:sz w:val="24"/>
            <w:szCs w:val="24"/>
          </w:rPr>
          <w:t>https://www.theguardian.com/society/2023/oct/15/two-thirds-prisons-officially-overcrowded-england-wales</w:t>
        </w:r>
      </w:hyperlink>
      <w:r>
        <w:rPr>
          <w:rFonts w:ascii="Arial" w:hAnsi="Arial" w:cs="Arial"/>
          <w:sz w:val="24"/>
          <w:szCs w:val="24"/>
        </w:rPr>
        <w:t xml:space="preserve"> </w:t>
      </w:r>
      <w:r w:rsidRPr="00785F0C">
        <w:rPr>
          <w:rFonts w:ascii="Arial" w:hAnsi="Arial" w:cs="Arial"/>
          <w:sz w:val="24"/>
          <w:szCs w:val="24"/>
        </w:rPr>
        <w:t>(Accessed 1st December 2023)</w:t>
      </w:r>
    </w:p>
    <w:p w14:paraId="66C269AC" w14:textId="77777777" w:rsidR="00785F0C" w:rsidRDefault="00785F0C" w:rsidP="00BA4130">
      <w:pPr>
        <w:spacing w:line="360" w:lineRule="auto"/>
        <w:rPr>
          <w:rFonts w:ascii="Arial" w:hAnsi="Arial" w:cs="Arial"/>
          <w:sz w:val="24"/>
          <w:szCs w:val="24"/>
        </w:rPr>
      </w:pPr>
    </w:p>
    <w:p w14:paraId="296B06DB" w14:textId="21571C37" w:rsidR="008544D8" w:rsidRDefault="008544D8" w:rsidP="00BA4130">
      <w:pPr>
        <w:spacing w:line="360" w:lineRule="auto"/>
        <w:rPr>
          <w:rFonts w:ascii="Arial" w:hAnsi="Arial" w:cs="Arial"/>
          <w:sz w:val="24"/>
          <w:szCs w:val="24"/>
        </w:rPr>
      </w:pPr>
      <w:r w:rsidRPr="008544D8">
        <w:rPr>
          <w:rFonts w:ascii="Arial" w:hAnsi="Arial" w:cs="Arial"/>
          <w:sz w:val="24"/>
          <w:szCs w:val="24"/>
        </w:rPr>
        <w:t xml:space="preserve">Pope, C. </w:t>
      </w:r>
      <w:proofErr w:type="spellStart"/>
      <w:r w:rsidRPr="008544D8">
        <w:rPr>
          <w:rFonts w:ascii="Arial" w:hAnsi="Arial" w:cs="Arial"/>
          <w:sz w:val="24"/>
          <w:szCs w:val="24"/>
        </w:rPr>
        <w:t>Ziebland</w:t>
      </w:r>
      <w:proofErr w:type="spellEnd"/>
      <w:r w:rsidRPr="008544D8">
        <w:rPr>
          <w:rFonts w:ascii="Arial" w:hAnsi="Arial" w:cs="Arial"/>
          <w:sz w:val="24"/>
          <w:szCs w:val="24"/>
        </w:rPr>
        <w:t xml:space="preserve">, S., &amp; Mays, N. (2000). </w:t>
      </w:r>
      <w:r w:rsidRPr="008544D8">
        <w:rPr>
          <w:rFonts w:ascii="Arial" w:hAnsi="Arial" w:cs="Arial"/>
          <w:i/>
          <w:iCs/>
          <w:sz w:val="24"/>
          <w:szCs w:val="24"/>
        </w:rPr>
        <w:t>Analysing qualitative data.</w:t>
      </w:r>
      <w:r w:rsidRPr="008544D8">
        <w:rPr>
          <w:rFonts w:ascii="Arial" w:hAnsi="Arial" w:cs="Arial"/>
          <w:sz w:val="24"/>
          <w:szCs w:val="24"/>
        </w:rPr>
        <w:t xml:space="preserve"> BMJ. 320(7227), pp.114-116.</w:t>
      </w:r>
    </w:p>
    <w:p w14:paraId="3F638B16" w14:textId="77777777" w:rsidR="008544D8" w:rsidRDefault="008544D8" w:rsidP="00BA4130">
      <w:pPr>
        <w:spacing w:line="360" w:lineRule="auto"/>
        <w:rPr>
          <w:rFonts w:ascii="Arial" w:hAnsi="Arial" w:cs="Arial"/>
          <w:sz w:val="24"/>
          <w:szCs w:val="24"/>
        </w:rPr>
      </w:pPr>
    </w:p>
    <w:p w14:paraId="3B00B8D5" w14:textId="300785F3" w:rsidR="009F4056" w:rsidRDefault="009F4056" w:rsidP="00BA4130">
      <w:pPr>
        <w:spacing w:line="360" w:lineRule="auto"/>
        <w:rPr>
          <w:rFonts w:ascii="Arial" w:hAnsi="Arial" w:cs="Arial"/>
          <w:sz w:val="24"/>
          <w:szCs w:val="24"/>
        </w:rPr>
      </w:pPr>
      <w:r w:rsidRPr="009F4056">
        <w:rPr>
          <w:rFonts w:ascii="Arial" w:hAnsi="Arial" w:cs="Arial"/>
          <w:sz w:val="24"/>
          <w:szCs w:val="24"/>
        </w:rPr>
        <w:t xml:space="preserve">Prison Reform Trust (2021). Overcrowding. Available at: </w:t>
      </w:r>
      <w:hyperlink r:id="rId36" w:history="1">
        <w:r w:rsidRPr="00F06A6A">
          <w:rPr>
            <w:rStyle w:val="Hyperlink"/>
            <w:rFonts w:ascii="Arial" w:hAnsi="Arial" w:cs="Arial"/>
            <w:sz w:val="24"/>
            <w:szCs w:val="24"/>
          </w:rPr>
          <w:t>https://prisonreformtrust.org.uk/category/overcrowding/</w:t>
        </w:r>
      </w:hyperlink>
      <w:r>
        <w:rPr>
          <w:rFonts w:ascii="Arial" w:hAnsi="Arial" w:cs="Arial"/>
          <w:sz w:val="24"/>
          <w:szCs w:val="24"/>
        </w:rPr>
        <w:t xml:space="preserve"> </w:t>
      </w:r>
    </w:p>
    <w:p w14:paraId="5B58E397" w14:textId="77777777" w:rsidR="0060780F" w:rsidRDefault="0060780F" w:rsidP="00BA4130">
      <w:pPr>
        <w:spacing w:line="360" w:lineRule="auto"/>
        <w:rPr>
          <w:rFonts w:ascii="Arial" w:hAnsi="Arial" w:cs="Arial"/>
          <w:sz w:val="24"/>
          <w:szCs w:val="24"/>
        </w:rPr>
      </w:pPr>
    </w:p>
    <w:p w14:paraId="3F30FF35" w14:textId="5BBF5185" w:rsidR="000E2771" w:rsidRDefault="000E2771" w:rsidP="00BA4130">
      <w:pPr>
        <w:spacing w:line="360" w:lineRule="auto"/>
        <w:rPr>
          <w:rFonts w:ascii="Arial" w:hAnsi="Arial" w:cs="Arial"/>
          <w:sz w:val="24"/>
          <w:szCs w:val="24"/>
        </w:rPr>
      </w:pPr>
      <w:r w:rsidRPr="000E2771">
        <w:rPr>
          <w:rFonts w:ascii="Arial" w:hAnsi="Arial" w:cs="Arial"/>
          <w:sz w:val="24"/>
          <w:szCs w:val="24"/>
        </w:rPr>
        <w:t xml:space="preserve">Prison Reform Trust (2023). </w:t>
      </w:r>
      <w:r w:rsidRPr="004E10A1">
        <w:rPr>
          <w:rFonts w:ascii="Arial" w:hAnsi="Arial" w:cs="Arial"/>
          <w:i/>
          <w:iCs/>
          <w:sz w:val="24"/>
          <w:szCs w:val="24"/>
        </w:rPr>
        <w:t>Prison: the facts.</w:t>
      </w:r>
      <w:r w:rsidRPr="000E2771">
        <w:rPr>
          <w:rFonts w:ascii="Arial" w:hAnsi="Arial" w:cs="Arial"/>
          <w:sz w:val="24"/>
          <w:szCs w:val="24"/>
        </w:rPr>
        <w:t xml:space="preserve"> pp.2-4  </w:t>
      </w:r>
    </w:p>
    <w:p w14:paraId="1383D47F" w14:textId="77777777" w:rsidR="000E2771" w:rsidRDefault="000E2771" w:rsidP="00BA4130">
      <w:pPr>
        <w:spacing w:line="360" w:lineRule="auto"/>
        <w:rPr>
          <w:rFonts w:ascii="Arial" w:hAnsi="Arial" w:cs="Arial"/>
          <w:sz w:val="24"/>
          <w:szCs w:val="24"/>
        </w:rPr>
      </w:pPr>
    </w:p>
    <w:p w14:paraId="1AE72F93" w14:textId="5415BC80" w:rsidR="00D547A8" w:rsidRDefault="00D547A8" w:rsidP="00BA4130">
      <w:pPr>
        <w:spacing w:line="360" w:lineRule="auto"/>
        <w:rPr>
          <w:rFonts w:ascii="Arial" w:hAnsi="Arial" w:cs="Arial"/>
          <w:sz w:val="24"/>
          <w:szCs w:val="24"/>
        </w:rPr>
      </w:pPr>
      <w:r w:rsidRPr="00D547A8">
        <w:rPr>
          <w:rFonts w:ascii="Arial" w:hAnsi="Arial" w:cs="Arial"/>
          <w:sz w:val="24"/>
          <w:szCs w:val="24"/>
        </w:rPr>
        <w:t xml:space="preserve">Prison Reform Trust (2024).  </w:t>
      </w:r>
      <w:r w:rsidRPr="00D547A8">
        <w:rPr>
          <w:rFonts w:ascii="Arial" w:hAnsi="Arial" w:cs="Arial"/>
          <w:i/>
          <w:iCs/>
          <w:sz w:val="24"/>
          <w:szCs w:val="24"/>
        </w:rPr>
        <w:t>Accommodation and living conditions in prison.</w:t>
      </w:r>
      <w:r w:rsidRPr="00D547A8">
        <w:rPr>
          <w:rFonts w:ascii="Arial" w:hAnsi="Arial" w:cs="Arial"/>
          <w:sz w:val="24"/>
          <w:szCs w:val="24"/>
        </w:rPr>
        <w:t xml:space="preserve"> Available at: </w:t>
      </w:r>
      <w:hyperlink r:id="rId37" w:history="1">
        <w:r w:rsidRPr="00F06A6A">
          <w:rPr>
            <w:rStyle w:val="Hyperlink"/>
            <w:rFonts w:ascii="Arial" w:hAnsi="Arial" w:cs="Arial"/>
            <w:sz w:val="24"/>
            <w:szCs w:val="24"/>
          </w:rPr>
          <w:t>https://prisonreformtrust.org.uk/adviceguide/accommodation-and-living-conditions-in-prison/</w:t>
        </w:r>
      </w:hyperlink>
      <w:r>
        <w:rPr>
          <w:rFonts w:ascii="Arial" w:hAnsi="Arial" w:cs="Arial"/>
          <w:sz w:val="24"/>
          <w:szCs w:val="24"/>
        </w:rPr>
        <w:t xml:space="preserve"> </w:t>
      </w:r>
    </w:p>
    <w:p w14:paraId="7EFD871E" w14:textId="77777777" w:rsidR="00D547A8" w:rsidRDefault="00D547A8" w:rsidP="00BA4130">
      <w:pPr>
        <w:spacing w:line="360" w:lineRule="auto"/>
        <w:rPr>
          <w:rFonts w:ascii="Arial" w:hAnsi="Arial" w:cs="Arial"/>
          <w:sz w:val="24"/>
          <w:szCs w:val="24"/>
        </w:rPr>
      </w:pPr>
    </w:p>
    <w:p w14:paraId="569C692D" w14:textId="0699CE1A" w:rsidR="00D6026E" w:rsidRDefault="00D6026E" w:rsidP="00BA4130">
      <w:pPr>
        <w:spacing w:line="360" w:lineRule="auto"/>
        <w:rPr>
          <w:rFonts w:ascii="Arial" w:hAnsi="Arial" w:cs="Arial"/>
          <w:sz w:val="24"/>
          <w:szCs w:val="24"/>
        </w:rPr>
      </w:pPr>
      <w:r w:rsidRPr="00D6026E">
        <w:rPr>
          <w:rFonts w:ascii="Arial" w:hAnsi="Arial" w:cs="Arial"/>
          <w:sz w:val="24"/>
          <w:szCs w:val="24"/>
        </w:rPr>
        <w:t xml:space="preserve">Prison Reform Trust (2024). </w:t>
      </w:r>
      <w:r w:rsidRPr="004E10A1">
        <w:rPr>
          <w:rFonts w:ascii="Arial" w:hAnsi="Arial" w:cs="Arial"/>
          <w:i/>
          <w:iCs/>
          <w:sz w:val="24"/>
          <w:szCs w:val="24"/>
        </w:rPr>
        <w:t>Food in prison.</w:t>
      </w:r>
      <w:r w:rsidRPr="00D6026E">
        <w:rPr>
          <w:rFonts w:ascii="Arial" w:hAnsi="Arial" w:cs="Arial"/>
          <w:sz w:val="24"/>
          <w:szCs w:val="24"/>
        </w:rPr>
        <w:t xml:space="preserve"> Available at: </w:t>
      </w:r>
      <w:hyperlink r:id="rId38" w:history="1">
        <w:r w:rsidRPr="0083764B">
          <w:rPr>
            <w:rStyle w:val="Hyperlink"/>
            <w:rFonts w:ascii="Arial" w:hAnsi="Arial" w:cs="Arial"/>
            <w:sz w:val="24"/>
            <w:szCs w:val="24"/>
          </w:rPr>
          <w:t>https://prisonreformtrust.org.uk/adviceguide/food-in-prison/</w:t>
        </w:r>
      </w:hyperlink>
      <w:r>
        <w:rPr>
          <w:rFonts w:ascii="Arial" w:hAnsi="Arial" w:cs="Arial"/>
          <w:sz w:val="24"/>
          <w:szCs w:val="24"/>
        </w:rPr>
        <w:t xml:space="preserve"> </w:t>
      </w:r>
    </w:p>
    <w:p w14:paraId="2D29742F" w14:textId="77777777" w:rsidR="00D6026E" w:rsidRDefault="00D6026E" w:rsidP="00BA4130">
      <w:pPr>
        <w:spacing w:line="360" w:lineRule="auto"/>
        <w:rPr>
          <w:rFonts w:ascii="Arial" w:hAnsi="Arial" w:cs="Arial"/>
          <w:sz w:val="24"/>
          <w:szCs w:val="24"/>
        </w:rPr>
      </w:pPr>
    </w:p>
    <w:p w14:paraId="3EDC82C5" w14:textId="2BE2AABF" w:rsidR="0019564B" w:rsidRDefault="0019564B" w:rsidP="00BA4130">
      <w:pPr>
        <w:spacing w:line="360" w:lineRule="auto"/>
        <w:rPr>
          <w:rFonts w:ascii="Arial" w:hAnsi="Arial" w:cs="Arial"/>
          <w:sz w:val="24"/>
          <w:szCs w:val="24"/>
        </w:rPr>
      </w:pPr>
      <w:r w:rsidRPr="0019564B">
        <w:rPr>
          <w:rFonts w:ascii="Arial" w:hAnsi="Arial" w:cs="Arial"/>
          <w:sz w:val="24"/>
          <w:szCs w:val="24"/>
        </w:rPr>
        <w:t xml:space="preserve">Prison Reform Trust (2024). </w:t>
      </w:r>
      <w:r w:rsidRPr="0019564B">
        <w:rPr>
          <w:rFonts w:ascii="Arial" w:hAnsi="Arial" w:cs="Arial"/>
          <w:i/>
          <w:iCs/>
          <w:sz w:val="24"/>
          <w:szCs w:val="24"/>
        </w:rPr>
        <w:t>Transferring UK prisoners to foreign prisons a “very expensive and a very complicated way” of increasing capacity.</w:t>
      </w:r>
      <w:r w:rsidRPr="0019564B">
        <w:rPr>
          <w:rFonts w:ascii="Arial" w:hAnsi="Arial" w:cs="Arial"/>
          <w:sz w:val="24"/>
          <w:szCs w:val="24"/>
        </w:rPr>
        <w:t xml:space="preserve"> Available at: </w:t>
      </w:r>
      <w:hyperlink r:id="rId39" w:history="1">
        <w:r w:rsidRPr="00F06A6A">
          <w:rPr>
            <w:rStyle w:val="Hyperlink"/>
            <w:rFonts w:ascii="Arial" w:hAnsi="Arial" w:cs="Arial"/>
            <w:sz w:val="24"/>
            <w:szCs w:val="24"/>
          </w:rPr>
          <w:t>https://prisonreformtrust.org.uk/transferring-uk-prisoners-to-foreign-prisons-a-very-expensive-and-a-very-complicated-way-of-increasing-capacity/</w:t>
        </w:r>
      </w:hyperlink>
      <w:r>
        <w:rPr>
          <w:rFonts w:ascii="Arial" w:hAnsi="Arial" w:cs="Arial"/>
          <w:sz w:val="24"/>
          <w:szCs w:val="24"/>
        </w:rPr>
        <w:t xml:space="preserve"> </w:t>
      </w:r>
    </w:p>
    <w:p w14:paraId="66473884" w14:textId="77777777" w:rsidR="0019564B" w:rsidRDefault="0019564B" w:rsidP="00BA4130">
      <w:pPr>
        <w:spacing w:line="360" w:lineRule="auto"/>
        <w:rPr>
          <w:rFonts w:ascii="Arial" w:hAnsi="Arial" w:cs="Arial"/>
          <w:sz w:val="24"/>
          <w:szCs w:val="24"/>
        </w:rPr>
      </w:pPr>
    </w:p>
    <w:p w14:paraId="5F87E2AE" w14:textId="175AAC68" w:rsidR="007B70D6" w:rsidRDefault="007B70D6" w:rsidP="00BA4130">
      <w:pPr>
        <w:spacing w:line="360" w:lineRule="auto"/>
        <w:rPr>
          <w:rFonts w:ascii="Arial" w:hAnsi="Arial" w:cs="Arial"/>
          <w:sz w:val="24"/>
          <w:szCs w:val="24"/>
        </w:rPr>
      </w:pPr>
      <w:r>
        <w:rPr>
          <w:rFonts w:ascii="Arial" w:hAnsi="Arial" w:cs="Arial"/>
          <w:sz w:val="24"/>
          <w:szCs w:val="24"/>
        </w:rPr>
        <w:t>Rehab</w:t>
      </w:r>
      <w:r w:rsidR="00C62DDB">
        <w:rPr>
          <w:rFonts w:ascii="Arial" w:hAnsi="Arial" w:cs="Arial"/>
          <w:sz w:val="24"/>
          <w:szCs w:val="24"/>
        </w:rPr>
        <w:t xml:space="preserve">s UK (2022). </w:t>
      </w:r>
      <w:r w:rsidR="00C62DDB" w:rsidRPr="00C62DDB">
        <w:rPr>
          <w:rFonts w:ascii="Arial" w:hAnsi="Arial" w:cs="Arial"/>
          <w:i/>
          <w:iCs/>
          <w:sz w:val="24"/>
          <w:szCs w:val="24"/>
        </w:rPr>
        <w:t>The Impact of 10 Years of Cuts to Addiction Services</w:t>
      </w:r>
      <w:r w:rsidR="00C62DDB">
        <w:rPr>
          <w:rFonts w:ascii="Arial" w:hAnsi="Arial" w:cs="Arial"/>
          <w:i/>
          <w:iCs/>
          <w:sz w:val="24"/>
          <w:szCs w:val="24"/>
        </w:rPr>
        <w:t xml:space="preserve">. </w:t>
      </w:r>
      <w:r w:rsidR="00C62DDB">
        <w:rPr>
          <w:rFonts w:ascii="Arial" w:hAnsi="Arial" w:cs="Arial"/>
          <w:sz w:val="24"/>
          <w:szCs w:val="24"/>
        </w:rPr>
        <w:t>Available at:</w:t>
      </w:r>
      <w:r w:rsidR="00C62DDB" w:rsidRPr="00C62DDB">
        <w:rPr>
          <w:rFonts w:ascii="Arial" w:hAnsi="Arial" w:cs="Arial"/>
          <w:i/>
          <w:iCs/>
          <w:sz w:val="24"/>
          <w:szCs w:val="24"/>
        </w:rPr>
        <w:t xml:space="preserve"> </w:t>
      </w:r>
      <w:hyperlink r:id="rId40" w:history="1">
        <w:r w:rsidR="00C62DDB" w:rsidRPr="00F06A6A">
          <w:rPr>
            <w:rStyle w:val="Hyperlink"/>
            <w:rFonts w:ascii="Arial" w:hAnsi="Arial" w:cs="Arial"/>
            <w:sz w:val="24"/>
            <w:szCs w:val="24"/>
          </w:rPr>
          <w:t>https://rehabsuk.com/blog/the-impact-of-10-years-of-cuts-to-addiction-services/</w:t>
        </w:r>
      </w:hyperlink>
      <w:r>
        <w:rPr>
          <w:rFonts w:ascii="Arial" w:hAnsi="Arial" w:cs="Arial"/>
          <w:sz w:val="24"/>
          <w:szCs w:val="24"/>
        </w:rPr>
        <w:t xml:space="preserve"> </w:t>
      </w:r>
      <w:r w:rsidR="00C62DDB">
        <w:rPr>
          <w:rFonts w:ascii="Arial" w:hAnsi="Arial" w:cs="Arial"/>
          <w:sz w:val="24"/>
          <w:szCs w:val="24"/>
        </w:rPr>
        <w:t>(Accessed 18</w:t>
      </w:r>
      <w:r w:rsidR="00C62DDB" w:rsidRPr="00C62DDB">
        <w:rPr>
          <w:rFonts w:ascii="Arial" w:hAnsi="Arial" w:cs="Arial"/>
          <w:sz w:val="24"/>
          <w:szCs w:val="24"/>
          <w:vertAlign w:val="superscript"/>
        </w:rPr>
        <w:t>th</w:t>
      </w:r>
      <w:r w:rsidR="00C62DDB">
        <w:rPr>
          <w:rFonts w:ascii="Arial" w:hAnsi="Arial" w:cs="Arial"/>
          <w:sz w:val="24"/>
          <w:szCs w:val="24"/>
        </w:rPr>
        <w:t xml:space="preserve"> April 2024)</w:t>
      </w:r>
    </w:p>
    <w:p w14:paraId="27655CE9" w14:textId="77777777" w:rsidR="00BB54EE" w:rsidRDefault="00BB54EE" w:rsidP="00BA4130">
      <w:pPr>
        <w:spacing w:line="360" w:lineRule="auto"/>
        <w:rPr>
          <w:rFonts w:ascii="Arial" w:hAnsi="Arial" w:cs="Arial"/>
          <w:sz w:val="24"/>
          <w:szCs w:val="24"/>
        </w:rPr>
      </w:pPr>
    </w:p>
    <w:p w14:paraId="5060BDEF" w14:textId="231FC26A" w:rsidR="00BE23BE" w:rsidRDefault="00BE23BE" w:rsidP="00BA4130">
      <w:pPr>
        <w:spacing w:line="360" w:lineRule="auto"/>
        <w:rPr>
          <w:rFonts w:ascii="Arial" w:hAnsi="Arial" w:cs="Arial"/>
          <w:sz w:val="24"/>
          <w:szCs w:val="24"/>
        </w:rPr>
      </w:pPr>
      <w:r w:rsidRPr="00BE23BE">
        <w:rPr>
          <w:rFonts w:ascii="Arial" w:hAnsi="Arial" w:cs="Arial"/>
          <w:sz w:val="24"/>
          <w:szCs w:val="24"/>
        </w:rPr>
        <w:t xml:space="preserve">Rickards, G. Magee, C., &amp; Artino Jr, A.R. (2012). </w:t>
      </w:r>
      <w:r w:rsidRPr="00BE23BE">
        <w:rPr>
          <w:rFonts w:ascii="Arial" w:hAnsi="Arial" w:cs="Arial"/>
          <w:i/>
          <w:iCs/>
          <w:sz w:val="24"/>
          <w:szCs w:val="24"/>
        </w:rPr>
        <w:t>You can't fix by analysis what you've spoiled by design: developing survey instruments and collecting validity evidence.</w:t>
      </w:r>
      <w:r w:rsidRPr="00BE23BE">
        <w:rPr>
          <w:rFonts w:ascii="Arial" w:hAnsi="Arial" w:cs="Arial"/>
          <w:sz w:val="24"/>
          <w:szCs w:val="24"/>
        </w:rPr>
        <w:t xml:space="preserve"> Journal of graduate medical education. 4(4), pp.407-410.</w:t>
      </w:r>
    </w:p>
    <w:p w14:paraId="3E7C5EB7" w14:textId="77777777" w:rsidR="00BE23BE" w:rsidRDefault="00BE23BE" w:rsidP="00BA4130">
      <w:pPr>
        <w:spacing w:line="360" w:lineRule="auto"/>
        <w:rPr>
          <w:rFonts w:ascii="Arial" w:hAnsi="Arial" w:cs="Arial"/>
          <w:sz w:val="24"/>
          <w:szCs w:val="24"/>
        </w:rPr>
      </w:pPr>
    </w:p>
    <w:p w14:paraId="7F9BA136" w14:textId="1EC105BC" w:rsidR="00BE23BE" w:rsidRDefault="00BE23BE" w:rsidP="00BA4130">
      <w:pPr>
        <w:spacing w:line="360" w:lineRule="auto"/>
        <w:rPr>
          <w:rFonts w:ascii="Arial" w:hAnsi="Arial" w:cs="Arial"/>
          <w:sz w:val="24"/>
          <w:szCs w:val="24"/>
        </w:rPr>
      </w:pPr>
      <w:r w:rsidRPr="00BE23BE">
        <w:rPr>
          <w:rFonts w:ascii="Arial" w:hAnsi="Arial" w:cs="Arial"/>
          <w:sz w:val="24"/>
          <w:szCs w:val="24"/>
        </w:rPr>
        <w:t xml:space="preserve">Roberts, P., &amp; Priest, H. (2006). </w:t>
      </w:r>
      <w:r w:rsidRPr="00BE23BE">
        <w:rPr>
          <w:rFonts w:ascii="Arial" w:hAnsi="Arial" w:cs="Arial"/>
          <w:i/>
          <w:iCs/>
          <w:sz w:val="24"/>
          <w:szCs w:val="24"/>
        </w:rPr>
        <w:t>Reliability and validity in research.</w:t>
      </w:r>
      <w:r w:rsidRPr="00BE23BE">
        <w:rPr>
          <w:rFonts w:ascii="Arial" w:hAnsi="Arial" w:cs="Arial"/>
          <w:sz w:val="24"/>
          <w:szCs w:val="24"/>
        </w:rPr>
        <w:t xml:space="preserve"> Nursing standard. 20(44), pp.41-46.</w:t>
      </w:r>
    </w:p>
    <w:p w14:paraId="4B9E3365" w14:textId="77777777" w:rsidR="00BE23BE" w:rsidRDefault="00BE23BE" w:rsidP="00BA4130">
      <w:pPr>
        <w:spacing w:line="360" w:lineRule="auto"/>
        <w:rPr>
          <w:rFonts w:ascii="Arial" w:hAnsi="Arial" w:cs="Arial"/>
          <w:sz w:val="24"/>
          <w:szCs w:val="24"/>
        </w:rPr>
      </w:pPr>
    </w:p>
    <w:p w14:paraId="58E06F8C" w14:textId="42D452F9" w:rsidR="00787807" w:rsidRDefault="00BE23BE" w:rsidP="00BA4130">
      <w:pPr>
        <w:spacing w:line="360" w:lineRule="auto"/>
        <w:rPr>
          <w:rFonts w:ascii="Arial" w:hAnsi="Arial" w:cs="Arial"/>
          <w:sz w:val="24"/>
          <w:szCs w:val="24"/>
        </w:rPr>
      </w:pPr>
      <w:r w:rsidRPr="00BE23BE">
        <w:rPr>
          <w:rFonts w:ascii="Arial" w:hAnsi="Arial" w:cs="Arial"/>
          <w:sz w:val="24"/>
          <w:szCs w:val="24"/>
        </w:rPr>
        <w:t xml:space="preserve">Rosala, M. (2024). </w:t>
      </w:r>
      <w:r w:rsidRPr="00BE23BE">
        <w:rPr>
          <w:rFonts w:ascii="Arial" w:hAnsi="Arial" w:cs="Arial"/>
          <w:i/>
          <w:iCs/>
          <w:sz w:val="24"/>
          <w:szCs w:val="24"/>
        </w:rPr>
        <w:t>Open-Ended vs. Closed Questions in User Research.</w:t>
      </w:r>
      <w:r w:rsidRPr="00BE23BE">
        <w:rPr>
          <w:rFonts w:ascii="Arial" w:hAnsi="Arial" w:cs="Arial"/>
          <w:sz w:val="24"/>
          <w:szCs w:val="24"/>
        </w:rPr>
        <w:t xml:space="preserve"> Nielsen Norman Group. Available at: </w:t>
      </w:r>
      <w:hyperlink r:id="rId41" w:anchor=":~:text=There%20are%20two%20types%20of,limited%20set%20of%20possible%20answers" w:history="1">
        <w:r w:rsidRPr="005C1658">
          <w:rPr>
            <w:rStyle w:val="Hyperlink"/>
            <w:rFonts w:ascii="Arial" w:hAnsi="Arial" w:cs="Arial"/>
            <w:sz w:val="24"/>
            <w:szCs w:val="24"/>
          </w:rPr>
          <w:t>https://www.nngroup.com/articles/open-ended-questions/#:~:text=There%20are%20two%20types%20of,limited%20set%20of%20possible%20answers</w:t>
        </w:r>
      </w:hyperlink>
      <w:r w:rsidRPr="00BE23BE">
        <w:rPr>
          <w:rFonts w:ascii="Arial" w:hAnsi="Arial" w:cs="Arial"/>
          <w:sz w:val="24"/>
          <w:szCs w:val="24"/>
        </w:rPr>
        <w:t>.</w:t>
      </w:r>
      <w:r>
        <w:rPr>
          <w:rFonts w:ascii="Arial" w:hAnsi="Arial" w:cs="Arial"/>
          <w:sz w:val="24"/>
          <w:szCs w:val="24"/>
        </w:rPr>
        <w:t xml:space="preserve"> </w:t>
      </w:r>
      <w:r w:rsidRPr="00BE23BE">
        <w:rPr>
          <w:rFonts w:ascii="Arial" w:hAnsi="Arial" w:cs="Arial"/>
          <w:sz w:val="24"/>
          <w:szCs w:val="24"/>
        </w:rPr>
        <w:t>(Accessed 21st April 2024)</w:t>
      </w:r>
    </w:p>
    <w:p w14:paraId="55F6F757" w14:textId="77777777" w:rsidR="00787807" w:rsidRPr="00787807" w:rsidRDefault="00787807" w:rsidP="00BA4130">
      <w:pPr>
        <w:spacing w:line="360" w:lineRule="auto"/>
        <w:rPr>
          <w:rFonts w:ascii="Arial" w:hAnsi="Arial" w:cs="Arial"/>
          <w:sz w:val="24"/>
          <w:szCs w:val="24"/>
        </w:rPr>
      </w:pPr>
    </w:p>
    <w:p w14:paraId="11D20818" w14:textId="17B0A67F" w:rsidR="00990CB3" w:rsidRDefault="00990CB3" w:rsidP="00BA4130">
      <w:pPr>
        <w:spacing w:line="360" w:lineRule="auto"/>
        <w:rPr>
          <w:rFonts w:ascii="Arial" w:hAnsi="Arial" w:cs="Arial"/>
          <w:sz w:val="24"/>
          <w:szCs w:val="24"/>
        </w:rPr>
      </w:pPr>
      <w:r w:rsidRPr="00990CB3">
        <w:rPr>
          <w:rFonts w:ascii="Arial" w:hAnsi="Arial" w:cs="Arial"/>
          <w:sz w:val="24"/>
          <w:szCs w:val="24"/>
        </w:rPr>
        <w:t>Ruderman, M.A., Wilson, D.F.</w:t>
      </w:r>
      <w:r>
        <w:rPr>
          <w:rFonts w:ascii="Arial" w:hAnsi="Arial" w:cs="Arial"/>
          <w:sz w:val="24"/>
          <w:szCs w:val="24"/>
        </w:rPr>
        <w:t xml:space="preserve">, &amp; </w:t>
      </w:r>
      <w:r w:rsidRPr="00990CB3">
        <w:rPr>
          <w:rFonts w:ascii="Arial" w:hAnsi="Arial" w:cs="Arial"/>
          <w:sz w:val="24"/>
          <w:szCs w:val="24"/>
        </w:rPr>
        <w:t xml:space="preserve">Reid, S </w:t>
      </w:r>
      <w:r>
        <w:rPr>
          <w:rFonts w:ascii="Arial" w:hAnsi="Arial" w:cs="Arial"/>
          <w:sz w:val="24"/>
          <w:szCs w:val="24"/>
        </w:rPr>
        <w:t>(</w:t>
      </w:r>
      <w:r w:rsidRPr="00990CB3">
        <w:rPr>
          <w:rFonts w:ascii="Arial" w:hAnsi="Arial" w:cs="Arial"/>
          <w:sz w:val="24"/>
          <w:szCs w:val="24"/>
        </w:rPr>
        <w:t>2015</w:t>
      </w:r>
      <w:r>
        <w:rPr>
          <w:rFonts w:ascii="Arial" w:hAnsi="Arial" w:cs="Arial"/>
          <w:sz w:val="24"/>
          <w:szCs w:val="24"/>
        </w:rPr>
        <w:t>)</w:t>
      </w:r>
      <w:r w:rsidRPr="00990CB3">
        <w:rPr>
          <w:rFonts w:ascii="Arial" w:hAnsi="Arial" w:cs="Arial"/>
          <w:sz w:val="24"/>
          <w:szCs w:val="24"/>
        </w:rPr>
        <w:t xml:space="preserve">. </w:t>
      </w:r>
      <w:r w:rsidRPr="00990CB3">
        <w:rPr>
          <w:rFonts w:ascii="Arial" w:hAnsi="Arial" w:cs="Arial"/>
          <w:i/>
          <w:iCs/>
          <w:sz w:val="24"/>
          <w:szCs w:val="24"/>
        </w:rPr>
        <w:t>Does prison crowding predict higher rates of substance use related parole violations? A recurrent events multi-level survival analysis.</w:t>
      </w:r>
      <w:r w:rsidRPr="00990CB3">
        <w:rPr>
          <w:rFonts w:ascii="Arial" w:hAnsi="Arial" w:cs="Arial"/>
          <w:sz w:val="24"/>
          <w:szCs w:val="24"/>
        </w:rPr>
        <w:t xml:space="preserve"> </w:t>
      </w:r>
      <w:proofErr w:type="spellStart"/>
      <w:r w:rsidRPr="00990CB3">
        <w:rPr>
          <w:rFonts w:ascii="Arial" w:hAnsi="Arial" w:cs="Arial"/>
          <w:sz w:val="24"/>
          <w:szCs w:val="24"/>
        </w:rPr>
        <w:t>PloS</w:t>
      </w:r>
      <w:proofErr w:type="spellEnd"/>
      <w:r w:rsidRPr="00990CB3">
        <w:rPr>
          <w:rFonts w:ascii="Arial" w:hAnsi="Arial" w:cs="Arial"/>
          <w:sz w:val="24"/>
          <w:szCs w:val="24"/>
        </w:rPr>
        <w:t xml:space="preserve"> one</w:t>
      </w:r>
      <w:r>
        <w:rPr>
          <w:rFonts w:ascii="Arial" w:hAnsi="Arial" w:cs="Arial"/>
          <w:sz w:val="24"/>
          <w:szCs w:val="24"/>
        </w:rPr>
        <w:t>.</w:t>
      </w:r>
      <w:r w:rsidRPr="00990CB3">
        <w:rPr>
          <w:rFonts w:ascii="Arial" w:hAnsi="Arial" w:cs="Arial"/>
          <w:sz w:val="24"/>
          <w:szCs w:val="24"/>
        </w:rPr>
        <w:t xml:space="preserve"> 10(10)</w:t>
      </w:r>
    </w:p>
    <w:p w14:paraId="6345DABF" w14:textId="77777777" w:rsidR="00990CB3" w:rsidRDefault="00990CB3" w:rsidP="00BA4130">
      <w:pPr>
        <w:spacing w:line="360" w:lineRule="auto"/>
        <w:rPr>
          <w:rFonts w:ascii="Arial" w:hAnsi="Arial" w:cs="Arial"/>
          <w:sz w:val="24"/>
          <w:szCs w:val="24"/>
        </w:rPr>
      </w:pPr>
    </w:p>
    <w:p w14:paraId="13FD04D8" w14:textId="03E2FF52" w:rsidR="001B31DC" w:rsidRDefault="001B31DC" w:rsidP="00BA4130">
      <w:pPr>
        <w:spacing w:line="360" w:lineRule="auto"/>
        <w:rPr>
          <w:rFonts w:ascii="Arial" w:hAnsi="Arial" w:cs="Arial"/>
          <w:sz w:val="24"/>
          <w:szCs w:val="24"/>
        </w:rPr>
      </w:pPr>
      <w:r w:rsidRPr="001B31DC">
        <w:rPr>
          <w:rFonts w:ascii="Arial" w:hAnsi="Arial" w:cs="Arial"/>
          <w:sz w:val="24"/>
          <w:szCs w:val="24"/>
        </w:rPr>
        <w:t xml:space="preserve">Ryan, G (2018). </w:t>
      </w:r>
      <w:r w:rsidRPr="001B31DC">
        <w:rPr>
          <w:rFonts w:ascii="Arial" w:hAnsi="Arial" w:cs="Arial"/>
          <w:i/>
          <w:iCs/>
          <w:sz w:val="24"/>
          <w:szCs w:val="24"/>
        </w:rPr>
        <w:t>Introduction to positivism, interpretivism and critical theory. Nurse researcher.</w:t>
      </w:r>
      <w:r w:rsidRPr="001B31DC">
        <w:rPr>
          <w:rFonts w:ascii="Arial" w:hAnsi="Arial" w:cs="Arial"/>
          <w:sz w:val="24"/>
          <w:szCs w:val="24"/>
        </w:rPr>
        <w:t xml:space="preserve"> 25(4), pp.41-49.</w:t>
      </w:r>
    </w:p>
    <w:p w14:paraId="336692D1" w14:textId="77777777" w:rsidR="007B70D6" w:rsidRDefault="007B70D6" w:rsidP="00BA4130">
      <w:pPr>
        <w:spacing w:line="360" w:lineRule="auto"/>
        <w:rPr>
          <w:rFonts w:ascii="Arial" w:hAnsi="Arial" w:cs="Arial"/>
          <w:sz w:val="24"/>
          <w:szCs w:val="24"/>
        </w:rPr>
      </w:pPr>
    </w:p>
    <w:p w14:paraId="01F5B964" w14:textId="440459B2" w:rsidR="00C53403" w:rsidRDefault="00C53403" w:rsidP="00BA4130">
      <w:pPr>
        <w:spacing w:line="360" w:lineRule="auto"/>
        <w:rPr>
          <w:rFonts w:ascii="Arial" w:hAnsi="Arial" w:cs="Arial"/>
          <w:sz w:val="24"/>
          <w:szCs w:val="24"/>
        </w:rPr>
      </w:pPr>
      <w:r w:rsidRPr="00C53403">
        <w:rPr>
          <w:rFonts w:ascii="Arial" w:hAnsi="Arial" w:cs="Arial"/>
          <w:sz w:val="24"/>
          <w:szCs w:val="24"/>
        </w:rPr>
        <w:t xml:space="preserve">Saunders, M. Lewis, P., &amp; Thornhill, A. (2009). </w:t>
      </w:r>
      <w:r w:rsidRPr="00C53403">
        <w:rPr>
          <w:rFonts w:ascii="Arial" w:hAnsi="Arial" w:cs="Arial"/>
          <w:i/>
          <w:iCs/>
          <w:sz w:val="24"/>
          <w:szCs w:val="24"/>
        </w:rPr>
        <w:t>Research methods for business students.</w:t>
      </w:r>
      <w:r w:rsidRPr="00C53403">
        <w:rPr>
          <w:rFonts w:ascii="Arial" w:hAnsi="Arial" w:cs="Arial"/>
          <w:sz w:val="24"/>
          <w:szCs w:val="24"/>
        </w:rPr>
        <w:t xml:space="preserve"> Pearson education.</w:t>
      </w:r>
    </w:p>
    <w:p w14:paraId="77EA07DF" w14:textId="77777777" w:rsidR="00C53403" w:rsidRDefault="00C53403" w:rsidP="00BA4130">
      <w:pPr>
        <w:spacing w:line="360" w:lineRule="auto"/>
        <w:rPr>
          <w:rFonts w:ascii="Arial" w:hAnsi="Arial" w:cs="Arial"/>
          <w:sz w:val="24"/>
          <w:szCs w:val="24"/>
        </w:rPr>
      </w:pPr>
    </w:p>
    <w:p w14:paraId="7020E5E0" w14:textId="1B4221B3" w:rsidR="008544D8" w:rsidRDefault="008544D8" w:rsidP="00BA4130">
      <w:pPr>
        <w:spacing w:line="360" w:lineRule="auto"/>
        <w:rPr>
          <w:rFonts w:ascii="Arial" w:hAnsi="Arial" w:cs="Arial"/>
          <w:sz w:val="24"/>
          <w:szCs w:val="24"/>
        </w:rPr>
      </w:pPr>
      <w:r w:rsidRPr="008544D8">
        <w:rPr>
          <w:rFonts w:ascii="Arial" w:hAnsi="Arial" w:cs="Arial"/>
          <w:sz w:val="24"/>
          <w:szCs w:val="24"/>
        </w:rPr>
        <w:t xml:space="preserve">Sutton, J., &amp; Austin, Z. (2015). </w:t>
      </w:r>
      <w:r w:rsidRPr="008544D8">
        <w:rPr>
          <w:rFonts w:ascii="Arial" w:hAnsi="Arial" w:cs="Arial"/>
          <w:i/>
          <w:iCs/>
          <w:sz w:val="24"/>
          <w:szCs w:val="24"/>
        </w:rPr>
        <w:t xml:space="preserve">Qualitative research: Data collection, analysis, and management. </w:t>
      </w:r>
      <w:r w:rsidRPr="008544D8">
        <w:rPr>
          <w:rFonts w:ascii="Arial" w:hAnsi="Arial" w:cs="Arial"/>
          <w:sz w:val="24"/>
          <w:szCs w:val="24"/>
        </w:rPr>
        <w:t>The Canadian journal of hospital pharmacy. 68(3), p.226.</w:t>
      </w:r>
    </w:p>
    <w:p w14:paraId="11C081CB" w14:textId="77777777" w:rsidR="008544D8" w:rsidRDefault="008544D8" w:rsidP="00BA4130">
      <w:pPr>
        <w:spacing w:line="360" w:lineRule="auto"/>
        <w:rPr>
          <w:rFonts w:ascii="Arial" w:hAnsi="Arial" w:cs="Arial"/>
          <w:sz w:val="24"/>
          <w:szCs w:val="24"/>
        </w:rPr>
      </w:pPr>
    </w:p>
    <w:p w14:paraId="79BF7A77" w14:textId="636737BE" w:rsidR="00BB54EE" w:rsidRDefault="00BB54EE" w:rsidP="00BA4130">
      <w:pPr>
        <w:spacing w:line="360" w:lineRule="auto"/>
        <w:rPr>
          <w:rFonts w:ascii="Arial" w:hAnsi="Arial" w:cs="Arial"/>
          <w:sz w:val="24"/>
          <w:szCs w:val="24"/>
        </w:rPr>
      </w:pPr>
      <w:r w:rsidRPr="00BB54EE">
        <w:rPr>
          <w:rFonts w:ascii="Arial" w:hAnsi="Arial" w:cs="Arial"/>
          <w:sz w:val="24"/>
          <w:szCs w:val="24"/>
        </w:rPr>
        <w:t xml:space="preserve">Tharsika, K. (2022). </w:t>
      </w:r>
      <w:r w:rsidRPr="00BB54EE">
        <w:rPr>
          <w:rFonts w:ascii="Arial" w:hAnsi="Arial" w:cs="Arial"/>
          <w:i/>
          <w:iCs/>
          <w:sz w:val="24"/>
          <w:szCs w:val="24"/>
        </w:rPr>
        <w:t>A review of methodological choice: Research paradigm underpins.</w:t>
      </w:r>
      <w:r w:rsidRPr="00BB54EE">
        <w:rPr>
          <w:rFonts w:ascii="Arial" w:hAnsi="Arial" w:cs="Arial"/>
          <w:sz w:val="24"/>
          <w:szCs w:val="24"/>
        </w:rPr>
        <w:t xml:space="preserve"> Available at: </w:t>
      </w:r>
      <w:hyperlink r:id="rId42" w:history="1">
        <w:r w:rsidRPr="005C1658">
          <w:rPr>
            <w:rStyle w:val="Hyperlink"/>
            <w:rFonts w:ascii="Arial" w:hAnsi="Arial" w:cs="Arial"/>
            <w:sz w:val="24"/>
            <w:szCs w:val="24"/>
          </w:rPr>
          <w:t>https://www.researchgate.net/publication/361119109_A_review_of_methodological_choice_Research_paradigm_underpins</w:t>
        </w:r>
      </w:hyperlink>
      <w:r>
        <w:rPr>
          <w:rFonts w:ascii="Arial" w:hAnsi="Arial" w:cs="Arial"/>
          <w:sz w:val="24"/>
          <w:szCs w:val="24"/>
        </w:rPr>
        <w:t xml:space="preserve"> </w:t>
      </w:r>
      <w:r w:rsidRPr="00BB54EE">
        <w:rPr>
          <w:rFonts w:ascii="Arial" w:hAnsi="Arial" w:cs="Arial"/>
          <w:sz w:val="24"/>
          <w:szCs w:val="24"/>
        </w:rPr>
        <w:t>(Accessed 20th April 2024)</w:t>
      </w:r>
    </w:p>
    <w:p w14:paraId="03F2D817" w14:textId="77777777" w:rsidR="00BB54EE" w:rsidRDefault="00BB54EE" w:rsidP="00BA4130">
      <w:pPr>
        <w:spacing w:line="360" w:lineRule="auto"/>
        <w:rPr>
          <w:rFonts w:ascii="Arial" w:hAnsi="Arial" w:cs="Arial"/>
          <w:sz w:val="24"/>
          <w:szCs w:val="24"/>
        </w:rPr>
      </w:pPr>
    </w:p>
    <w:p w14:paraId="04C9EE18" w14:textId="7F700009" w:rsidR="00B97EA0" w:rsidRDefault="00B97EA0" w:rsidP="00BA4130">
      <w:pPr>
        <w:spacing w:line="360" w:lineRule="auto"/>
        <w:rPr>
          <w:rFonts w:ascii="Arial" w:hAnsi="Arial" w:cs="Arial"/>
          <w:sz w:val="24"/>
          <w:szCs w:val="24"/>
        </w:rPr>
      </w:pPr>
      <w:r w:rsidRPr="00B97EA0">
        <w:rPr>
          <w:rFonts w:ascii="Arial" w:hAnsi="Arial" w:cs="Arial"/>
          <w:sz w:val="24"/>
          <w:szCs w:val="24"/>
        </w:rPr>
        <w:t xml:space="preserve">The Childrens Society (2023). </w:t>
      </w:r>
      <w:r w:rsidRPr="00B97EA0">
        <w:rPr>
          <w:rFonts w:ascii="Arial" w:hAnsi="Arial" w:cs="Arial"/>
          <w:i/>
          <w:iCs/>
          <w:sz w:val="24"/>
          <w:szCs w:val="24"/>
        </w:rPr>
        <w:t xml:space="preserve">Criminals capitalising on a </w:t>
      </w:r>
      <w:proofErr w:type="gramStart"/>
      <w:r w:rsidRPr="00B97EA0">
        <w:rPr>
          <w:rFonts w:ascii="Arial" w:hAnsi="Arial" w:cs="Arial"/>
          <w:i/>
          <w:iCs/>
          <w:sz w:val="24"/>
          <w:szCs w:val="24"/>
        </w:rPr>
        <w:t>cost of living</w:t>
      </w:r>
      <w:proofErr w:type="gramEnd"/>
      <w:r w:rsidRPr="00B97EA0">
        <w:rPr>
          <w:rFonts w:ascii="Arial" w:hAnsi="Arial" w:cs="Arial"/>
          <w:i/>
          <w:iCs/>
          <w:sz w:val="24"/>
          <w:szCs w:val="24"/>
        </w:rPr>
        <w:t xml:space="preserve"> crisis. </w:t>
      </w:r>
      <w:r w:rsidRPr="00B97EA0">
        <w:rPr>
          <w:rFonts w:ascii="Arial" w:hAnsi="Arial" w:cs="Arial"/>
          <w:sz w:val="24"/>
          <w:szCs w:val="24"/>
        </w:rPr>
        <w:t xml:space="preserve">Available at: </w:t>
      </w:r>
      <w:hyperlink r:id="rId43" w:anchor=":~:text=The%20cost%20of%20living%20crisis,promise%20of%20'easy%20money" w:history="1">
        <w:r w:rsidRPr="0083764B">
          <w:rPr>
            <w:rStyle w:val="Hyperlink"/>
            <w:rFonts w:ascii="Arial" w:hAnsi="Arial" w:cs="Arial"/>
            <w:sz w:val="24"/>
            <w:szCs w:val="24"/>
          </w:rPr>
          <w:t>https://www.childrenssociety.org.uk/what-we-do/blogs/criminals-capitalising-cost-living-crisis#:~:text=The%20cost%20of%20living%20crisis,promise%20of%20'easy%20money</w:t>
        </w:r>
      </w:hyperlink>
      <w:r w:rsidRPr="00B97EA0">
        <w:rPr>
          <w:rFonts w:ascii="Arial" w:hAnsi="Arial" w:cs="Arial"/>
          <w:sz w:val="24"/>
          <w:szCs w:val="24"/>
        </w:rPr>
        <w:t>'.</w:t>
      </w:r>
      <w:r>
        <w:rPr>
          <w:rFonts w:ascii="Arial" w:hAnsi="Arial" w:cs="Arial"/>
          <w:sz w:val="24"/>
          <w:szCs w:val="24"/>
        </w:rPr>
        <w:t xml:space="preserve"> </w:t>
      </w:r>
    </w:p>
    <w:p w14:paraId="43D4B1FC" w14:textId="77777777" w:rsidR="00B97EA0" w:rsidRDefault="00B97EA0" w:rsidP="00BA4130">
      <w:pPr>
        <w:spacing w:line="360" w:lineRule="auto"/>
        <w:rPr>
          <w:rFonts w:ascii="Arial" w:hAnsi="Arial" w:cs="Arial"/>
          <w:sz w:val="24"/>
          <w:szCs w:val="24"/>
        </w:rPr>
      </w:pPr>
    </w:p>
    <w:p w14:paraId="53CEF6B1" w14:textId="2324FDE9" w:rsidR="00841672" w:rsidRDefault="00841672" w:rsidP="00BA4130">
      <w:pPr>
        <w:spacing w:line="360" w:lineRule="auto"/>
        <w:rPr>
          <w:rFonts w:ascii="Arial" w:hAnsi="Arial" w:cs="Arial"/>
          <w:sz w:val="24"/>
          <w:szCs w:val="24"/>
        </w:rPr>
      </w:pPr>
      <w:r w:rsidRPr="00841672">
        <w:rPr>
          <w:rFonts w:ascii="Arial" w:hAnsi="Arial" w:cs="Arial"/>
          <w:sz w:val="24"/>
          <w:szCs w:val="24"/>
        </w:rPr>
        <w:t xml:space="preserve">Tickle, S.J (2018). </w:t>
      </w:r>
      <w:r w:rsidRPr="00841672">
        <w:rPr>
          <w:rFonts w:ascii="Arial" w:hAnsi="Arial" w:cs="Arial"/>
          <w:i/>
          <w:iCs/>
          <w:sz w:val="24"/>
          <w:szCs w:val="24"/>
        </w:rPr>
        <w:t>The impact of austerity on children and young people’s health and well-being in England and Wales.</w:t>
      </w:r>
    </w:p>
    <w:p w14:paraId="7255ECEA" w14:textId="77777777" w:rsidR="00841672" w:rsidRDefault="00841672" w:rsidP="00BA4130">
      <w:pPr>
        <w:spacing w:line="360" w:lineRule="auto"/>
        <w:rPr>
          <w:rFonts w:ascii="Arial" w:hAnsi="Arial" w:cs="Arial"/>
          <w:sz w:val="24"/>
          <w:szCs w:val="24"/>
        </w:rPr>
      </w:pPr>
    </w:p>
    <w:p w14:paraId="3CB4B5E8" w14:textId="2EC4E72F" w:rsidR="00505FA0" w:rsidRDefault="00505FA0" w:rsidP="00BA4130">
      <w:pPr>
        <w:spacing w:line="360" w:lineRule="auto"/>
        <w:rPr>
          <w:rFonts w:ascii="Arial" w:hAnsi="Arial" w:cs="Arial"/>
          <w:sz w:val="24"/>
          <w:szCs w:val="24"/>
        </w:rPr>
      </w:pPr>
      <w:r w:rsidRPr="00505FA0">
        <w:rPr>
          <w:rFonts w:ascii="Arial" w:hAnsi="Arial" w:cs="Arial"/>
          <w:sz w:val="24"/>
          <w:szCs w:val="24"/>
        </w:rPr>
        <w:t xml:space="preserve">Thomas, D.R. (2003). </w:t>
      </w:r>
      <w:r w:rsidRPr="000B1C64">
        <w:rPr>
          <w:rFonts w:ascii="Arial" w:hAnsi="Arial" w:cs="Arial"/>
          <w:i/>
          <w:iCs/>
          <w:sz w:val="24"/>
          <w:szCs w:val="24"/>
        </w:rPr>
        <w:t>A general inductive approach for qualitative data analysis</w:t>
      </w:r>
      <w:r w:rsidRPr="00505FA0">
        <w:rPr>
          <w:rFonts w:ascii="Arial" w:hAnsi="Arial" w:cs="Arial"/>
          <w:sz w:val="24"/>
          <w:szCs w:val="24"/>
        </w:rPr>
        <w:t>.</w:t>
      </w:r>
    </w:p>
    <w:p w14:paraId="2D20E53E" w14:textId="77777777" w:rsidR="00505FA0" w:rsidRDefault="00505FA0" w:rsidP="00BA4130">
      <w:pPr>
        <w:spacing w:line="360" w:lineRule="auto"/>
        <w:rPr>
          <w:rFonts w:ascii="Arial" w:hAnsi="Arial" w:cs="Arial"/>
          <w:sz w:val="24"/>
          <w:szCs w:val="24"/>
        </w:rPr>
      </w:pPr>
    </w:p>
    <w:p w14:paraId="1AD7C9D7" w14:textId="7BE29D7E" w:rsidR="00C60E77" w:rsidRDefault="00C60E77" w:rsidP="00BA4130">
      <w:pPr>
        <w:spacing w:line="360" w:lineRule="auto"/>
        <w:rPr>
          <w:rFonts w:ascii="Arial" w:hAnsi="Arial" w:cs="Arial"/>
          <w:sz w:val="24"/>
          <w:szCs w:val="24"/>
        </w:rPr>
      </w:pPr>
      <w:r w:rsidRPr="00C60E77">
        <w:rPr>
          <w:rFonts w:ascii="Arial" w:hAnsi="Arial" w:cs="Arial"/>
          <w:sz w:val="24"/>
          <w:szCs w:val="24"/>
        </w:rPr>
        <w:t xml:space="preserve">UK Parliament (2023). </w:t>
      </w:r>
      <w:r w:rsidRPr="008C221E">
        <w:rPr>
          <w:rFonts w:ascii="Arial" w:hAnsi="Arial" w:cs="Arial"/>
          <w:i/>
          <w:iCs/>
          <w:sz w:val="24"/>
          <w:szCs w:val="24"/>
        </w:rPr>
        <w:t>What is the Government doing to reduce pressure on prison capacity?</w:t>
      </w:r>
      <w:r w:rsidRPr="00C60E77">
        <w:rPr>
          <w:rFonts w:ascii="Arial" w:hAnsi="Arial" w:cs="Arial"/>
          <w:sz w:val="24"/>
          <w:szCs w:val="24"/>
        </w:rPr>
        <w:t xml:space="preserve"> Available at:  </w:t>
      </w:r>
      <w:hyperlink r:id="rId44" w:history="1">
        <w:r w:rsidRPr="005C1658">
          <w:rPr>
            <w:rStyle w:val="Hyperlink"/>
            <w:rFonts w:ascii="Arial" w:hAnsi="Arial" w:cs="Arial"/>
            <w:sz w:val="24"/>
            <w:szCs w:val="24"/>
          </w:rPr>
          <w:t>https://commonslibrary.parliament.uk/what-is-the-</w:t>
        </w:r>
        <w:r w:rsidRPr="005C1658">
          <w:rPr>
            <w:rStyle w:val="Hyperlink"/>
            <w:rFonts w:ascii="Arial" w:hAnsi="Arial" w:cs="Arial"/>
            <w:sz w:val="24"/>
            <w:szCs w:val="24"/>
          </w:rPr>
          <w:lastRenderedPageBreak/>
          <w:t>government-doing-to-reduce-pressure-on-prison-capacity/</w:t>
        </w:r>
      </w:hyperlink>
      <w:r>
        <w:rPr>
          <w:rFonts w:ascii="Arial" w:hAnsi="Arial" w:cs="Arial"/>
          <w:sz w:val="24"/>
          <w:szCs w:val="24"/>
        </w:rPr>
        <w:t xml:space="preserve"> </w:t>
      </w:r>
      <w:r w:rsidRPr="00C60E77">
        <w:rPr>
          <w:rFonts w:ascii="Arial" w:hAnsi="Arial" w:cs="Arial"/>
          <w:sz w:val="24"/>
          <w:szCs w:val="24"/>
        </w:rPr>
        <w:t>(Accessed 30th November 2023)</w:t>
      </w:r>
    </w:p>
    <w:p w14:paraId="01D756E5" w14:textId="77777777" w:rsidR="00C60E77" w:rsidRPr="00CC296A" w:rsidRDefault="00C60E77" w:rsidP="00BA4130">
      <w:pPr>
        <w:spacing w:line="360" w:lineRule="auto"/>
        <w:rPr>
          <w:rFonts w:ascii="Arial" w:hAnsi="Arial" w:cs="Arial"/>
          <w:sz w:val="24"/>
          <w:szCs w:val="24"/>
        </w:rPr>
      </w:pPr>
    </w:p>
    <w:p w14:paraId="7DD9235C" w14:textId="74852276" w:rsidR="00E831AC" w:rsidRDefault="009239BC" w:rsidP="00BA4130">
      <w:pPr>
        <w:spacing w:line="360" w:lineRule="auto"/>
        <w:rPr>
          <w:rFonts w:ascii="Arial" w:hAnsi="Arial" w:cs="Arial"/>
          <w:sz w:val="24"/>
          <w:szCs w:val="24"/>
        </w:rPr>
      </w:pPr>
      <w:r w:rsidRPr="00CC296A">
        <w:rPr>
          <w:rFonts w:ascii="Arial" w:hAnsi="Arial" w:cs="Arial"/>
          <w:sz w:val="24"/>
          <w:szCs w:val="24"/>
        </w:rPr>
        <w:t>UK Parliament (2024).</w:t>
      </w:r>
      <w:r w:rsidR="00AD2C10" w:rsidRPr="00CC296A">
        <w:rPr>
          <w:rFonts w:ascii="Arial" w:hAnsi="Arial" w:cs="Arial"/>
          <w:sz w:val="24"/>
          <w:szCs w:val="24"/>
        </w:rPr>
        <w:t xml:space="preserve"> </w:t>
      </w:r>
      <w:r w:rsidR="00AD2C10" w:rsidRPr="00CC296A">
        <w:rPr>
          <w:rFonts w:ascii="Arial" w:hAnsi="Arial" w:cs="Arial"/>
          <w:i/>
          <w:iCs/>
          <w:sz w:val="24"/>
          <w:szCs w:val="24"/>
        </w:rPr>
        <w:t>Early prisons and imprisonment</w:t>
      </w:r>
      <w:r w:rsidR="005A5146">
        <w:rPr>
          <w:rFonts w:ascii="Arial" w:hAnsi="Arial" w:cs="Arial"/>
          <w:sz w:val="24"/>
          <w:szCs w:val="24"/>
        </w:rPr>
        <w:t xml:space="preserve">. </w:t>
      </w:r>
      <w:r w:rsidR="00AD2C10" w:rsidRPr="00CC296A">
        <w:rPr>
          <w:rFonts w:ascii="Arial" w:hAnsi="Arial" w:cs="Arial"/>
          <w:sz w:val="24"/>
          <w:szCs w:val="24"/>
        </w:rPr>
        <w:t xml:space="preserve">Available at : </w:t>
      </w:r>
      <w:hyperlink r:id="rId45" w:history="1">
        <w:r w:rsidR="00AD2C10" w:rsidRPr="00CC296A">
          <w:rPr>
            <w:rStyle w:val="Hyperlink"/>
            <w:rFonts w:ascii="Arial" w:hAnsi="Arial" w:cs="Arial"/>
            <w:sz w:val="24"/>
            <w:szCs w:val="24"/>
          </w:rPr>
          <w:t>https://www.parliament.uk/about/living-heritage/transformingsociety/laworder/policeprisons/overview/earlyprisons/</w:t>
        </w:r>
      </w:hyperlink>
      <w:r w:rsidR="006E296F" w:rsidRPr="00CC296A">
        <w:rPr>
          <w:rFonts w:ascii="Arial" w:hAnsi="Arial" w:cs="Arial"/>
          <w:sz w:val="24"/>
          <w:szCs w:val="24"/>
        </w:rPr>
        <w:t xml:space="preserve"> </w:t>
      </w:r>
      <w:r w:rsidR="00AD2C10" w:rsidRPr="00CC296A">
        <w:rPr>
          <w:rFonts w:ascii="Arial" w:hAnsi="Arial" w:cs="Arial"/>
          <w:sz w:val="24"/>
          <w:szCs w:val="24"/>
        </w:rPr>
        <w:t xml:space="preserve">(Accessed </w:t>
      </w:r>
      <w:r w:rsidR="00744C5C" w:rsidRPr="00CC296A">
        <w:rPr>
          <w:rFonts w:ascii="Arial" w:hAnsi="Arial" w:cs="Arial"/>
          <w:sz w:val="24"/>
          <w:szCs w:val="24"/>
        </w:rPr>
        <w:t>8</w:t>
      </w:r>
      <w:r w:rsidR="00744C5C" w:rsidRPr="00CC296A">
        <w:rPr>
          <w:rFonts w:ascii="Arial" w:hAnsi="Arial" w:cs="Arial"/>
          <w:sz w:val="24"/>
          <w:szCs w:val="24"/>
          <w:vertAlign w:val="superscript"/>
        </w:rPr>
        <w:t>th</w:t>
      </w:r>
      <w:r w:rsidR="00744C5C" w:rsidRPr="00CC296A">
        <w:rPr>
          <w:rFonts w:ascii="Arial" w:hAnsi="Arial" w:cs="Arial"/>
          <w:sz w:val="24"/>
          <w:szCs w:val="24"/>
        </w:rPr>
        <w:t xml:space="preserve"> December </w:t>
      </w:r>
      <w:r w:rsidR="00FA2F90" w:rsidRPr="00CC296A">
        <w:rPr>
          <w:rFonts w:ascii="Arial" w:hAnsi="Arial" w:cs="Arial"/>
          <w:sz w:val="24"/>
          <w:szCs w:val="24"/>
        </w:rPr>
        <w:t>2023)</w:t>
      </w:r>
    </w:p>
    <w:p w14:paraId="27967CA2" w14:textId="4B7C4B5D" w:rsidR="00E831AC" w:rsidRDefault="00E831AC" w:rsidP="00BA4130">
      <w:pPr>
        <w:spacing w:line="360" w:lineRule="auto"/>
        <w:rPr>
          <w:rFonts w:ascii="Arial" w:hAnsi="Arial" w:cs="Arial"/>
          <w:sz w:val="24"/>
          <w:szCs w:val="24"/>
        </w:rPr>
      </w:pPr>
    </w:p>
    <w:p w14:paraId="70A2DD59" w14:textId="21AB872C" w:rsidR="00D356E5" w:rsidRDefault="00D356E5" w:rsidP="00BA4130">
      <w:pPr>
        <w:spacing w:line="360" w:lineRule="auto"/>
        <w:rPr>
          <w:rFonts w:ascii="Arial" w:hAnsi="Arial" w:cs="Arial"/>
          <w:sz w:val="24"/>
          <w:szCs w:val="24"/>
        </w:rPr>
      </w:pPr>
      <w:r w:rsidRPr="00D356E5">
        <w:rPr>
          <w:rFonts w:ascii="Arial" w:hAnsi="Arial" w:cs="Arial"/>
          <w:sz w:val="24"/>
          <w:szCs w:val="24"/>
        </w:rPr>
        <w:t xml:space="preserve">UK Parliament (2023). </w:t>
      </w:r>
      <w:r w:rsidRPr="00D356E5">
        <w:rPr>
          <w:rFonts w:ascii="Arial" w:hAnsi="Arial" w:cs="Arial"/>
          <w:i/>
          <w:iCs/>
          <w:sz w:val="24"/>
          <w:szCs w:val="24"/>
        </w:rPr>
        <w:t>Capacity crisis in jails leads to special parliamentary debate.</w:t>
      </w:r>
      <w:r w:rsidRPr="00D356E5">
        <w:rPr>
          <w:rFonts w:ascii="Arial" w:hAnsi="Arial" w:cs="Arial"/>
          <w:sz w:val="24"/>
          <w:szCs w:val="24"/>
        </w:rPr>
        <w:t xml:space="preserve"> Available at: </w:t>
      </w:r>
      <w:hyperlink r:id="rId46" w:history="1">
        <w:r w:rsidRPr="00F06A6A">
          <w:rPr>
            <w:rStyle w:val="Hyperlink"/>
            <w:rFonts w:ascii="Arial" w:hAnsi="Arial" w:cs="Arial"/>
            <w:sz w:val="24"/>
            <w:szCs w:val="24"/>
          </w:rPr>
          <w:t>https://committees.parliament.uk/committee/102/justice-committee/news/196138/capacity-crisis-in-jails-leads-to-special-parliamentary-debate/</w:t>
        </w:r>
      </w:hyperlink>
      <w:r>
        <w:rPr>
          <w:rFonts w:ascii="Arial" w:hAnsi="Arial" w:cs="Arial"/>
          <w:sz w:val="24"/>
          <w:szCs w:val="24"/>
        </w:rPr>
        <w:t xml:space="preserve"> </w:t>
      </w:r>
      <w:r w:rsidRPr="00D356E5">
        <w:rPr>
          <w:rFonts w:ascii="Arial" w:hAnsi="Arial" w:cs="Arial"/>
          <w:sz w:val="24"/>
          <w:szCs w:val="24"/>
        </w:rPr>
        <w:t>(Accessed 30th January 2024)</w:t>
      </w:r>
    </w:p>
    <w:p w14:paraId="6B45CAAF" w14:textId="77777777" w:rsidR="00D356E5" w:rsidRDefault="00D356E5" w:rsidP="00BA4130">
      <w:pPr>
        <w:spacing w:line="360" w:lineRule="auto"/>
        <w:rPr>
          <w:rFonts w:ascii="Arial" w:hAnsi="Arial" w:cs="Arial"/>
          <w:sz w:val="24"/>
          <w:szCs w:val="24"/>
        </w:rPr>
      </w:pPr>
    </w:p>
    <w:p w14:paraId="38F25838" w14:textId="37FAF009" w:rsidR="005C485D" w:rsidRDefault="005C485D" w:rsidP="00BA4130">
      <w:pPr>
        <w:spacing w:line="360" w:lineRule="auto"/>
        <w:rPr>
          <w:rFonts w:ascii="Arial" w:hAnsi="Arial" w:cs="Arial"/>
          <w:sz w:val="24"/>
          <w:szCs w:val="24"/>
        </w:rPr>
      </w:pPr>
      <w:r w:rsidRPr="005C485D">
        <w:rPr>
          <w:rFonts w:ascii="Arial" w:hAnsi="Arial" w:cs="Arial"/>
          <w:sz w:val="24"/>
          <w:szCs w:val="24"/>
        </w:rPr>
        <w:t xml:space="preserve">UK Parliament (2016). </w:t>
      </w:r>
      <w:r w:rsidRPr="005C485D">
        <w:rPr>
          <w:rFonts w:ascii="Arial" w:hAnsi="Arial" w:cs="Arial"/>
          <w:i/>
          <w:iCs/>
          <w:sz w:val="24"/>
          <w:szCs w:val="24"/>
        </w:rPr>
        <w:t>Tackling Re-offending and Homelessness.</w:t>
      </w:r>
      <w:r w:rsidRPr="005C485D">
        <w:rPr>
          <w:rFonts w:ascii="Arial" w:hAnsi="Arial" w:cs="Arial"/>
          <w:sz w:val="24"/>
          <w:szCs w:val="24"/>
        </w:rPr>
        <w:t xml:space="preserve"> Available at: </w:t>
      </w:r>
      <w:hyperlink r:id="rId47" w:anchor=":~:text=16%25%20of%20surveyed%20prisoners%20were,of%20those%20who%20were%20not" w:history="1">
        <w:r w:rsidRPr="00F06A6A">
          <w:rPr>
            <w:rStyle w:val="Hyperlink"/>
            <w:rFonts w:ascii="Arial" w:hAnsi="Arial" w:cs="Arial"/>
            <w:sz w:val="24"/>
            <w:szCs w:val="24"/>
          </w:rPr>
          <w:t>https://committees.parliament.uk/writtenevidence/67757/html/#:~:text=16%25%20of%20surveyed%20prisoners%20were,of%20those%20who%20were%20not</w:t>
        </w:r>
      </w:hyperlink>
      <w:r w:rsidRPr="005C485D">
        <w:rPr>
          <w:rFonts w:ascii="Arial" w:hAnsi="Arial" w:cs="Arial"/>
          <w:sz w:val="24"/>
          <w:szCs w:val="24"/>
        </w:rPr>
        <w:t>.</w:t>
      </w:r>
      <w:r>
        <w:rPr>
          <w:rFonts w:ascii="Arial" w:hAnsi="Arial" w:cs="Arial"/>
          <w:sz w:val="24"/>
          <w:szCs w:val="24"/>
        </w:rPr>
        <w:t xml:space="preserve"> </w:t>
      </w:r>
    </w:p>
    <w:p w14:paraId="62C594AA" w14:textId="77777777" w:rsidR="005C485D" w:rsidRDefault="005C485D" w:rsidP="00BA4130">
      <w:pPr>
        <w:spacing w:line="360" w:lineRule="auto"/>
        <w:rPr>
          <w:rFonts w:ascii="Arial" w:hAnsi="Arial" w:cs="Arial"/>
          <w:sz w:val="24"/>
          <w:szCs w:val="24"/>
        </w:rPr>
      </w:pPr>
    </w:p>
    <w:p w14:paraId="22A18B57" w14:textId="00F2ABE2" w:rsidR="00CC296A" w:rsidRPr="00CC296A" w:rsidRDefault="008B7055" w:rsidP="00BA4130">
      <w:pPr>
        <w:spacing w:line="360" w:lineRule="auto"/>
        <w:rPr>
          <w:rFonts w:ascii="Arial" w:hAnsi="Arial" w:cs="Arial"/>
          <w:sz w:val="24"/>
          <w:szCs w:val="24"/>
        </w:rPr>
      </w:pPr>
      <w:r w:rsidRPr="008B7055">
        <w:rPr>
          <w:rFonts w:ascii="Arial" w:hAnsi="Arial" w:cs="Arial"/>
          <w:sz w:val="24"/>
          <w:szCs w:val="24"/>
        </w:rPr>
        <w:t xml:space="preserve">UK Parliament (2023). </w:t>
      </w:r>
      <w:r w:rsidRPr="008B7055">
        <w:rPr>
          <w:rFonts w:ascii="Arial" w:hAnsi="Arial" w:cs="Arial"/>
          <w:i/>
          <w:iCs/>
          <w:sz w:val="24"/>
          <w:szCs w:val="24"/>
        </w:rPr>
        <w:t>UK Prison Population Statistics.</w:t>
      </w:r>
      <w:r w:rsidRPr="008B7055">
        <w:rPr>
          <w:rFonts w:ascii="Arial" w:hAnsi="Arial" w:cs="Arial"/>
          <w:sz w:val="24"/>
          <w:szCs w:val="24"/>
        </w:rPr>
        <w:t xml:space="preserve"> Available at: </w:t>
      </w:r>
      <w:hyperlink r:id="rId48" w:anchor=":~:text=It%20has%20steadily%20grown%20since,Northern%20Ireland%20in%202021%2F22" w:history="1">
        <w:r w:rsidRPr="00F06A6A">
          <w:rPr>
            <w:rStyle w:val="Hyperlink"/>
            <w:rFonts w:ascii="Arial" w:hAnsi="Arial" w:cs="Arial"/>
            <w:sz w:val="24"/>
            <w:szCs w:val="24"/>
          </w:rPr>
          <w:t>https://commonslibrary.parliament.uk/research-briefings/sn04334/#:~:text=It%20has%20steadily%20grown%20since,Northern%20Ireland%20in%202021%2F22</w:t>
        </w:r>
      </w:hyperlink>
      <w:r>
        <w:rPr>
          <w:rFonts w:ascii="Arial" w:hAnsi="Arial" w:cs="Arial"/>
          <w:sz w:val="24"/>
          <w:szCs w:val="24"/>
        </w:rPr>
        <w:t xml:space="preserve"> </w:t>
      </w:r>
    </w:p>
    <w:p w14:paraId="0BF0A88D" w14:textId="77777777" w:rsidR="00CC296A" w:rsidRDefault="00CC296A" w:rsidP="00BA4130">
      <w:pPr>
        <w:spacing w:line="360" w:lineRule="auto"/>
        <w:rPr>
          <w:rFonts w:ascii="Arial" w:hAnsi="Arial" w:cs="Arial"/>
          <w:sz w:val="24"/>
          <w:szCs w:val="24"/>
        </w:rPr>
      </w:pPr>
    </w:p>
    <w:p w14:paraId="470EFD4B" w14:textId="06D83C28" w:rsidR="00925E57" w:rsidRDefault="00925E57" w:rsidP="00BA4130">
      <w:pPr>
        <w:spacing w:line="360" w:lineRule="auto"/>
        <w:rPr>
          <w:rFonts w:ascii="Arial" w:hAnsi="Arial" w:cs="Arial"/>
          <w:sz w:val="24"/>
          <w:szCs w:val="24"/>
        </w:rPr>
      </w:pPr>
      <w:r w:rsidRPr="00925E57">
        <w:rPr>
          <w:rFonts w:ascii="Arial" w:hAnsi="Arial" w:cs="Arial"/>
          <w:sz w:val="24"/>
          <w:szCs w:val="24"/>
        </w:rPr>
        <w:t xml:space="preserve">UK Parliament (2023). </w:t>
      </w:r>
      <w:r w:rsidRPr="00925E57">
        <w:rPr>
          <w:rFonts w:ascii="Arial" w:hAnsi="Arial" w:cs="Arial"/>
          <w:i/>
          <w:iCs/>
          <w:sz w:val="24"/>
          <w:szCs w:val="24"/>
        </w:rPr>
        <w:t>What is the Government doing to reduce pressure on prison capacity?</w:t>
      </w:r>
      <w:r w:rsidRPr="00925E57">
        <w:rPr>
          <w:rFonts w:ascii="Arial" w:hAnsi="Arial" w:cs="Arial"/>
          <w:sz w:val="24"/>
          <w:szCs w:val="24"/>
        </w:rPr>
        <w:t xml:space="preserve"> Available at: </w:t>
      </w:r>
      <w:hyperlink r:id="rId49" w:anchor=":~:text=The%20Government%20is%20undertaking%20a,5%2C400%20places%20had%20been%20delivered" w:history="1">
        <w:r w:rsidRPr="00F06A6A">
          <w:rPr>
            <w:rStyle w:val="Hyperlink"/>
            <w:rFonts w:ascii="Arial" w:hAnsi="Arial" w:cs="Arial"/>
            <w:sz w:val="24"/>
            <w:szCs w:val="24"/>
          </w:rPr>
          <w:t>https://commonslibrary.parliament.uk/what-is-the-government-doing-to-reduce-pressure-on-prison-capacity/#:~:text=The%20Government%20is%20undertaking%20a,5%2C400%20places%20had%20been%20delivered</w:t>
        </w:r>
      </w:hyperlink>
      <w:r>
        <w:rPr>
          <w:rFonts w:ascii="Arial" w:hAnsi="Arial" w:cs="Arial"/>
          <w:sz w:val="24"/>
          <w:szCs w:val="24"/>
        </w:rPr>
        <w:t xml:space="preserve"> </w:t>
      </w:r>
    </w:p>
    <w:p w14:paraId="1275D245" w14:textId="77777777" w:rsidR="00505FA0" w:rsidRDefault="00505FA0" w:rsidP="00BA4130">
      <w:pPr>
        <w:spacing w:line="360" w:lineRule="auto"/>
        <w:rPr>
          <w:rFonts w:ascii="Arial" w:hAnsi="Arial" w:cs="Arial"/>
          <w:sz w:val="24"/>
          <w:szCs w:val="24"/>
        </w:rPr>
      </w:pPr>
    </w:p>
    <w:p w14:paraId="5C23C178" w14:textId="77777777" w:rsidR="00327AE0" w:rsidRPr="00327AE0" w:rsidRDefault="00327AE0" w:rsidP="00BA4130">
      <w:pPr>
        <w:spacing w:line="360" w:lineRule="auto"/>
        <w:rPr>
          <w:rFonts w:ascii="Arial" w:hAnsi="Arial" w:cs="Arial"/>
          <w:sz w:val="24"/>
          <w:szCs w:val="24"/>
        </w:rPr>
      </w:pPr>
    </w:p>
    <w:p w14:paraId="04C18D51" w14:textId="1B902EEA" w:rsidR="00327AE0" w:rsidRDefault="00327AE0" w:rsidP="00BA4130">
      <w:pPr>
        <w:spacing w:line="360" w:lineRule="auto"/>
        <w:rPr>
          <w:rFonts w:ascii="Arial" w:hAnsi="Arial" w:cs="Arial"/>
          <w:sz w:val="24"/>
          <w:szCs w:val="24"/>
        </w:rPr>
      </w:pPr>
      <w:r w:rsidRPr="00327AE0">
        <w:rPr>
          <w:rFonts w:ascii="Arial" w:hAnsi="Arial" w:cs="Arial"/>
          <w:sz w:val="24"/>
          <w:szCs w:val="24"/>
        </w:rPr>
        <w:lastRenderedPageBreak/>
        <w:t xml:space="preserve">University of Southern California (2023). </w:t>
      </w:r>
      <w:r w:rsidRPr="00327AE0">
        <w:rPr>
          <w:rFonts w:ascii="Arial" w:hAnsi="Arial" w:cs="Arial"/>
          <w:i/>
          <w:iCs/>
          <w:sz w:val="24"/>
          <w:szCs w:val="24"/>
        </w:rPr>
        <w:t xml:space="preserve">Research Guides: Organizing Your Social Sciences Research Paper. </w:t>
      </w:r>
      <w:r w:rsidRPr="00327AE0">
        <w:rPr>
          <w:rFonts w:ascii="Arial" w:hAnsi="Arial" w:cs="Arial"/>
          <w:sz w:val="24"/>
          <w:szCs w:val="24"/>
        </w:rPr>
        <w:t xml:space="preserve">Available at: </w:t>
      </w:r>
      <w:hyperlink r:id="rId50" w:history="1">
        <w:r w:rsidRPr="005C1658">
          <w:rPr>
            <w:rStyle w:val="Hyperlink"/>
            <w:rFonts w:ascii="Arial" w:hAnsi="Arial" w:cs="Arial"/>
            <w:sz w:val="24"/>
            <w:szCs w:val="24"/>
          </w:rPr>
          <w:t>https://libguides.usc.edu/writingguide/limitations</w:t>
        </w:r>
      </w:hyperlink>
      <w:r>
        <w:rPr>
          <w:rFonts w:ascii="Arial" w:hAnsi="Arial" w:cs="Arial"/>
          <w:sz w:val="24"/>
          <w:szCs w:val="24"/>
        </w:rPr>
        <w:t xml:space="preserve"> </w:t>
      </w:r>
      <w:r w:rsidRPr="00327AE0">
        <w:rPr>
          <w:rFonts w:ascii="Arial" w:hAnsi="Arial" w:cs="Arial"/>
          <w:sz w:val="24"/>
          <w:szCs w:val="24"/>
        </w:rPr>
        <w:t>(Accessed 21st April 2024)</w:t>
      </w:r>
    </w:p>
    <w:p w14:paraId="76466B62" w14:textId="77777777" w:rsidR="00327AE0" w:rsidRDefault="00327AE0" w:rsidP="00BA4130">
      <w:pPr>
        <w:spacing w:line="360" w:lineRule="auto"/>
        <w:rPr>
          <w:rFonts w:ascii="Arial" w:hAnsi="Arial" w:cs="Arial"/>
          <w:sz w:val="24"/>
          <w:szCs w:val="24"/>
        </w:rPr>
      </w:pPr>
    </w:p>
    <w:p w14:paraId="051DFA78" w14:textId="3CD81A13" w:rsidR="00505FA0" w:rsidRPr="00CC296A" w:rsidRDefault="00505FA0" w:rsidP="00BA4130">
      <w:pPr>
        <w:spacing w:line="360" w:lineRule="auto"/>
        <w:rPr>
          <w:rFonts w:ascii="Arial" w:hAnsi="Arial" w:cs="Arial"/>
          <w:sz w:val="24"/>
          <w:szCs w:val="24"/>
        </w:rPr>
      </w:pPr>
      <w:r w:rsidRPr="00505FA0">
        <w:rPr>
          <w:rFonts w:ascii="Arial" w:hAnsi="Arial" w:cs="Arial"/>
          <w:sz w:val="24"/>
          <w:szCs w:val="24"/>
        </w:rPr>
        <w:t xml:space="preserve">Velez, A.M. (2008). </w:t>
      </w:r>
      <w:r w:rsidRPr="00505FA0">
        <w:rPr>
          <w:rFonts w:ascii="Arial" w:hAnsi="Arial" w:cs="Arial"/>
          <w:i/>
          <w:iCs/>
          <w:sz w:val="24"/>
          <w:szCs w:val="24"/>
        </w:rPr>
        <w:t>Evaluating research methods: Assumptions, strengths, and weaknesses of three educational research paradigms.</w:t>
      </w:r>
      <w:r w:rsidRPr="00505FA0">
        <w:rPr>
          <w:rFonts w:ascii="Arial" w:hAnsi="Arial" w:cs="Arial"/>
          <w:sz w:val="24"/>
          <w:szCs w:val="24"/>
        </w:rPr>
        <w:t xml:space="preserve"> Academic Exchange Extra. 9, pp.1-9.</w:t>
      </w:r>
    </w:p>
    <w:p w14:paraId="18A899BA" w14:textId="75531765" w:rsidR="00F03B7E" w:rsidRDefault="00F03B7E" w:rsidP="00BA4130">
      <w:pPr>
        <w:spacing w:line="360" w:lineRule="auto"/>
        <w:rPr>
          <w:rFonts w:ascii="Arial" w:hAnsi="Arial" w:cs="Arial"/>
          <w:sz w:val="24"/>
          <w:szCs w:val="24"/>
        </w:rPr>
      </w:pPr>
    </w:p>
    <w:p w14:paraId="6E981F31" w14:textId="7056B862" w:rsidR="00BE23BE" w:rsidRDefault="00BE23BE" w:rsidP="00BA4130">
      <w:pPr>
        <w:spacing w:line="360" w:lineRule="auto"/>
        <w:rPr>
          <w:rFonts w:ascii="Arial" w:hAnsi="Arial" w:cs="Arial"/>
          <w:sz w:val="24"/>
          <w:szCs w:val="24"/>
        </w:rPr>
      </w:pPr>
      <w:r w:rsidRPr="00BE23BE">
        <w:rPr>
          <w:rFonts w:ascii="Arial" w:hAnsi="Arial" w:cs="Arial"/>
          <w:sz w:val="24"/>
          <w:szCs w:val="24"/>
        </w:rPr>
        <w:t xml:space="preserve">Wang, X., &amp; Cheng, Z. (2020). </w:t>
      </w:r>
      <w:r w:rsidRPr="00BE23BE">
        <w:rPr>
          <w:rFonts w:ascii="Arial" w:hAnsi="Arial" w:cs="Arial"/>
          <w:i/>
          <w:iCs/>
          <w:sz w:val="24"/>
          <w:szCs w:val="24"/>
        </w:rPr>
        <w:t xml:space="preserve">Cross-sectional studies: strengths, weaknesses, and recommendations. </w:t>
      </w:r>
      <w:r w:rsidRPr="00BE23BE">
        <w:rPr>
          <w:rFonts w:ascii="Arial" w:hAnsi="Arial" w:cs="Arial"/>
          <w:sz w:val="24"/>
          <w:szCs w:val="24"/>
        </w:rPr>
        <w:t>Chest. 158(1), pp.65-71.</w:t>
      </w:r>
    </w:p>
    <w:p w14:paraId="38BAEACE" w14:textId="77777777" w:rsidR="00BE23BE" w:rsidRDefault="00BE23BE" w:rsidP="00BA4130">
      <w:pPr>
        <w:spacing w:line="360" w:lineRule="auto"/>
        <w:rPr>
          <w:rFonts w:ascii="Arial" w:hAnsi="Arial" w:cs="Arial"/>
          <w:sz w:val="24"/>
          <w:szCs w:val="24"/>
        </w:rPr>
      </w:pPr>
    </w:p>
    <w:p w14:paraId="7BA55E02" w14:textId="60B6C72E" w:rsidR="00F03B7E" w:rsidRDefault="00EB4861" w:rsidP="00BA4130">
      <w:pPr>
        <w:spacing w:line="360" w:lineRule="auto"/>
        <w:rPr>
          <w:rFonts w:ascii="Arial" w:hAnsi="Arial" w:cs="Arial"/>
          <w:sz w:val="24"/>
          <w:szCs w:val="24"/>
        </w:rPr>
      </w:pPr>
      <w:r w:rsidRPr="00EB4861">
        <w:rPr>
          <w:rFonts w:ascii="Arial" w:hAnsi="Arial" w:cs="Arial"/>
          <w:sz w:val="24"/>
          <w:szCs w:val="24"/>
        </w:rPr>
        <w:t xml:space="preserve">Warwick (2016). </w:t>
      </w:r>
      <w:r w:rsidRPr="00EB4861">
        <w:rPr>
          <w:rFonts w:ascii="Arial" w:hAnsi="Arial" w:cs="Arial"/>
          <w:i/>
          <w:iCs/>
          <w:sz w:val="24"/>
          <w:szCs w:val="24"/>
        </w:rPr>
        <w:t>Inductive or deductive approaches</w:t>
      </w:r>
      <w:r w:rsidRPr="00EB4861">
        <w:rPr>
          <w:rFonts w:ascii="Arial" w:hAnsi="Arial" w:cs="Arial"/>
          <w:sz w:val="24"/>
          <w:szCs w:val="24"/>
        </w:rPr>
        <w:t xml:space="preserve">. Available at: </w:t>
      </w:r>
      <w:hyperlink r:id="rId51" w:anchor=":~:text=The%20benefits%20of%20an%20inductive,on%20social%20loss%20as%20example%5D" w:history="1">
        <w:r w:rsidRPr="005C1658">
          <w:rPr>
            <w:rStyle w:val="Hyperlink"/>
            <w:rFonts w:ascii="Arial" w:hAnsi="Arial" w:cs="Arial"/>
            <w:sz w:val="24"/>
            <w:szCs w:val="24"/>
          </w:rPr>
          <w:t>https://warwick.ac.uk/fac/soc/ces/research/current/socialtheory/maps/when/#:~:text=The%20benefits%20of%20an%20inductive,on%20social%20loss%20as%20example%5D</w:t>
        </w:r>
      </w:hyperlink>
      <w:r w:rsidRPr="00EB4861">
        <w:rPr>
          <w:rFonts w:ascii="Arial" w:hAnsi="Arial" w:cs="Arial"/>
          <w:sz w:val="24"/>
          <w:szCs w:val="24"/>
        </w:rPr>
        <w:t>.</w:t>
      </w:r>
      <w:r>
        <w:rPr>
          <w:rFonts w:ascii="Arial" w:hAnsi="Arial" w:cs="Arial"/>
          <w:sz w:val="24"/>
          <w:szCs w:val="24"/>
        </w:rPr>
        <w:t xml:space="preserve"> </w:t>
      </w:r>
      <w:r w:rsidRPr="00EB4861">
        <w:rPr>
          <w:rFonts w:ascii="Arial" w:hAnsi="Arial" w:cs="Arial"/>
          <w:sz w:val="24"/>
          <w:szCs w:val="24"/>
        </w:rPr>
        <w:t>(Accessed 19th April 2024)</w:t>
      </w:r>
    </w:p>
    <w:p w14:paraId="0F8221BA" w14:textId="77777777" w:rsidR="00AC04D9" w:rsidRPr="00AC04D9" w:rsidRDefault="00AC04D9" w:rsidP="00AC04D9">
      <w:pPr>
        <w:spacing w:line="360" w:lineRule="auto"/>
        <w:rPr>
          <w:rFonts w:ascii="Arial" w:hAnsi="Arial" w:cs="Arial"/>
          <w:sz w:val="24"/>
          <w:szCs w:val="24"/>
        </w:rPr>
      </w:pPr>
    </w:p>
    <w:p w14:paraId="7279A42F" w14:textId="1446061D" w:rsidR="00AC04D9" w:rsidRDefault="00AC04D9" w:rsidP="00AC04D9">
      <w:pPr>
        <w:spacing w:line="360" w:lineRule="auto"/>
        <w:rPr>
          <w:rFonts w:ascii="Arial" w:hAnsi="Arial" w:cs="Arial"/>
          <w:sz w:val="24"/>
          <w:szCs w:val="24"/>
        </w:rPr>
      </w:pPr>
      <w:r w:rsidRPr="00AC04D9">
        <w:rPr>
          <w:rFonts w:ascii="Arial" w:hAnsi="Arial" w:cs="Arial"/>
          <w:sz w:val="24"/>
          <w:szCs w:val="24"/>
        </w:rPr>
        <w:t xml:space="preserve">World Prison Brief (2024). </w:t>
      </w:r>
      <w:r w:rsidRPr="00AC04D9">
        <w:rPr>
          <w:rFonts w:ascii="Arial" w:hAnsi="Arial" w:cs="Arial"/>
          <w:i/>
          <w:iCs/>
          <w:sz w:val="24"/>
          <w:szCs w:val="24"/>
        </w:rPr>
        <w:t>Norway</w:t>
      </w:r>
      <w:r w:rsidRPr="00AC04D9">
        <w:rPr>
          <w:rFonts w:ascii="Arial" w:hAnsi="Arial" w:cs="Arial"/>
          <w:sz w:val="24"/>
          <w:szCs w:val="24"/>
        </w:rPr>
        <w:t xml:space="preserve">. Available at: </w:t>
      </w:r>
      <w:hyperlink r:id="rId52" w:history="1">
        <w:r w:rsidRPr="005E5C0C">
          <w:rPr>
            <w:rStyle w:val="Hyperlink"/>
            <w:rFonts w:ascii="Arial" w:hAnsi="Arial" w:cs="Arial"/>
            <w:sz w:val="24"/>
            <w:szCs w:val="24"/>
          </w:rPr>
          <w:t>https://www.prisonstudies.org/country/norway</w:t>
        </w:r>
      </w:hyperlink>
      <w:r>
        <w:rPr>
          <w:rFonts w:ascii="Arial" w:hAnsi="Arial" w:cs="Arial"/>
          <w:sz w:val="24"/>
          <w:szCs w:val="24"/>
        </w:rPr>
        <w:t xml:space="preserve"> </w:t>
      </w:r>
      <w:r w:rsidRPr="00AC04D9">
        <w:rPr>
          <w:rFonts w:ascii="Arial" w:hAnsi="Arial" w:cs="Arial"/>
          <w:sz w:val="24"/>
          <w:szCs w:val="24"/>
        </w:rPr>
        <w:t>(Accessed 25th March 2024)</w:t>
      </w:r>
    </w:p>
    <w:p w14:paraId="74D3ECEA" w14:textId="77777777" w:rsidR="00AC04D9" w:rsidRDefault="00AC04D9" w:rsidP="00BA4130">
      <w:pPr>
        <w:spacing w:line="360" w:lineRule="auto"/>
        <w:rPr>
          <w:rFonts w:ascii="Arial" w:hAnsi="Arial" w:cs="Arial"/>
          <w:sz w:val="24"/>
          <w:szCs w:val="24"/>
        </w:rPr>
      </w:pPr>
    </w:p>
    <w:p w14:paraId="302ACF31" w14:textId="05CAED99" w:rsidR="00C1413D" w:rsidRDefault="00BE23BE" w:rsidP="00BA4130">
      <w:pPr>
        <w:spacing w:line="360" w:lineRule="auto"/>
        <w:rPr>
          <w:rFonts w:ascii="Arial" w:hAnsi="Arial" w:cs="Arial"/>
          <w:sz w:val="24"/>
          <w:szCs w:val="24"/>
        </w:rPr>
      </w:pPr>
      <w:r w:rsidRPr="00BE23BE">
        <w:rPr>
          <w:rFonts w:ascii="Arial" w:hAnsi="Arial" w:cs="Arial"/>
          <w:sz w:val="24"/>
          <w:szCs w:val="24"/>
        </w:rPr>
        <w:t xml:space="preserve">Wright, K.B. (2005). </w:t>
      </w:r>
      <w:r w:rsidRPr="00BE23BE">
        <w:rPr>
          <w:rFonts w:ascii="Arial" w:hAnsi="Arial" w:cs="Arial"/>
          <w:i/>
          <w:iCs/>
          <w:sz w:val="24"/>
          <w:szCs w:val="24"/>
        </w:rPr>
        <w:t>Researching Internet-based populations: Advantages and disadvantages of online survey research, online questionnaire authoring software packages, and web survey services.</w:t>
      </w:r>
      <w:r w:rsidRPr="00BE23BE">
        <w:rPr>
          <w:rFonts w:ascii="Arial" w:hAnsi="Arial" w:cs="Arial"/>
          <w:sz w:val="24"/>
          <w:szCs w:val="24"/>
        </w:rPr>
        <w:t xml:space="preserve"> Journal of computer-mediated communication, 10(3).</w:t>
      </w:r>
    </w:p>
    <w:p w14:paraId="7CF00A5D" w14:textId="77777777" w:rsidR="00BE689C" w:rsidRDefault="00BE689C" w:rsidP="00126D90">
      <w:pPr>
        <w:rPr>
          <w:rFonts w:ascii="Arial" w:hAnsi="Arial" w:cs="Arial"/>
          <w:sz w:val="24"/>
          <w:szCs w:val="24"/>
        </w:rPr>
      </w:pPr>
    </w:p>
    <w:p w14:paraId="74378653" w14:textId="77777777" w:rsidR="001B31DC" w:rsidRDefault="001B31DC" w:rsidP="00126D90">
      <w:pPr>
        <w:rPr>
          <w:rFonts w:ascii="Arial" w:hAnsi="Arial" w:cs="Arial"/>
          <w:sz w:val="24"/>
          <w:szCs w:val="24"/>
        </w:rPr>
      </w:pPr>
    </w:p>
    <w:p w14:paraId="2F38366D" w14:textId="77777777" w:rsidR="00BE23BE" w:rsidRDefault="00BE23BE" w:rsidP="00126D90">
      <w:pPr>
        <w:rPr>
          <w:rFonts w:ascii="Arial" w:hAnsi="Arial" w:cs="Arial"/>
          <w:sz w:val="24"/>
          <w:szCs w:val="24"/>
        </w:rPr>
      </w:pPr>
    </w:p>
    <w:p w14:paraId="27758A91" w14:textId="77777777" w:rsidR="00BE23BE" w:rsidRDefault="00BE23BE" w:rsidP="00126D90">
      <w:pPr>
        <w:rPr>
          <w:rFonts w:ascii="Arial" w:hAnsi="Arial" w:cs="Arial"/>
          <w:sz w:val="24"/>
          <w:szCs w:val="24"/>
        </w:rPr>
      </w:pPr>
    </w:p>
    <w:p w14:paraId="4F020C93" w14:textId="77777777" w:rsidR="00BE23BE" w:rsidRDefault="00BE23BE" w:rsidP="00126D90">
      <w:pPr>
        <w:rPr>
          <w:rFonts w:ascii="Arial" w:hAnsi="Arial" w:cs="Arial"/>
          <w:sz w:val="24"/>
          <w:szCs w:val="24"/>
        </w:rPr>
      </w:pPr>
    </w:p>
    <w:p w14:paraId="25DE2B55" w14:textId="77777777" w:rsidR="00BE23BE" w:rsidRDefault="00BE23BE" w:rsidP="00126D90">
      <w:pPr>
        <w:rPr>
          <w:rFonts w:ascii="Arial" w:hAnsi="Arial" w:cs="Arial"/>
          <w:sz w:val="24"/>
          <w:szCs w:val="24"/>
        </w:rPr>
      </w:pPr>
    </w:p>
    <w:p w14:paraId="130C865E" w14:textId="77777777" w:rsidR="00BE23BE" w:rsidRDefault="00BE23BE" w:rsidP="00126D90">
      <w:pPr>
        <w:rPr>
          <w:rFonts w:ascii="Arial" w:hAnsi="Arial" w:cs="Arial"/>
          <w:sz w:val="24"/>
          <w:szCs w:val="24"/>
        </w:rPr>
      </w:pPr>
    </w:p>
    <w:p w14:paraId="1D0B74B2" w14:textId="77777777" w:rsidR="00BE23BE" w:rsidRDefault="00BE23BE" w:rsidP="00126D90">
      <w:pPr>
        <w:rPr>
          <w:rFonts w:ascii="Arial" w:hAnsi="Arial" w:cs="Arial"/>
          <w:sz w:val="24"/>
          <w:szCs w:val="24"/>
        </w:rPr>
      </w:pPr>
    </w:p>
    <w:p w14:paraId="7DCC5D57" w14:textId="77777777" w:rsidR="001B31DC" w:rsidRDefault="001B31DC" w:rsidP="00126D90">
      <w:pPr>
        <w:rPr>
          <w:rFonts w:ascii="Arial" w:hAnsi="Arial" w:cs="Arial"/>
          <w:sz w:val="24"/>
          <w:szCs w:val="24"/>
        </w:rPr>
      </w:pPr>
    </w:p>
    <w:p w14:paraId="05A0541C" w14:textId="1FA1C999" w:rsidR="00D655F8" w:rsidRDefault="00B03DEC" w:rsidP="00696D15">
      <w:pPr>
        <w:rPr>
          <w:rFonts w:ascii="Arial" w:hAnsi="Arial" w:cs="Arial"/>
          <w:sz w:val="24"/>
          <w:szCs w:val="24"/>
        </w:rPr>
      </w:pPr>
      <w:r w:rsidRPr="00B03DEC">
        <w:rPr>
          <w:rFonts w:ascii="Arial" w:hAnsi="Arial" w:cs="Arial"/>
          <w:sz w:val="24"/>
          <w:szCs w:val="24"/>
        </w:rPr>
        <w:t>Petitions - UK Government and Parliament</w:t>
      </w:r>
      <w:r>
        <w:rPr>
          <w:rFonts w:ascii="Arial" w:hAnsi="Arial" w:cs="Arial"/>
          <w:sz w:val="24"/>
          <w:szCs w:val="24"/>
        </w:rPr>
        <w:t>,</w:t>
      </w:r>
      <w:r w:rsidRPr="00B03DEC">
        <w:rPr>
          <w:rFonts w:ascii="Arial" w:hAnsi="Arial" w:cs="Arial"/>
          <w:sz w:val="24"/>
          <w:szCs w:val="24"/>
        </w:rPr>
        <w:t xml:space="preserve"> (2020)</w:t>
      </w:r>
      <w:r>
        <w:rPr>
          <w:rFonts w:ascii="Arial" w:hAnsi="Arial" w:cs="Arial"/>
          <w:sz w:val="24"/>
          <w:szCs w:val="24"/>
        </w:rPr>
        <w:t xml:space="preserve">. </w:t>
      </w:r>
      <w:hyperlink r:id="rId53" w:history="1">
        <w:r w:rsidRPr="00452171">
          <w:rPr>
            <w:rStyle w:val="Hyperlink"/>
            <w:rFonts w:ascii="Arial" w:hAnsi="Arial" w:cs="Arial"/>
            <w:sz w:val="24"/>
            <w:szCs w:val="24"/>
          </w:rPr>
          <w:t>https://petition.parliament.uk/petitions/304809</w:t>
        </w:r>
      </w:hyperlink>
      <w:r w:rsidR="00BE689C">
        <w:rPr>
          <w:rFonts w:ascii="Arial" w:hAnsi="Arial" w:cs="Arial"/>
          <w:sz w:val="24"/>
          <w:szCs w:val="24"/>
        </w:rPr>
        <w:t xml:space="preserve"> </w:t>
      </w:r>
    </w:p>
    <w:p w14:paraId="15A1293C" w14:textId="77777777" w:rsidR="00C5497A" w:rsidRDefault="00C5497A" w:rsidP="00696D15">
      <w:pPr>
        <w:rPr>
          <w:rFonts w:ascii="Arial" w:hAnsi="Arial" w:cs="Arial"/>
          <w:sz w:val="24"/>
          <w:szCs w:val="24"/>
        </w:rPr>
      </w:pPr>
    </w:p>
    <w:p w14:paraId="28EF0EB3" w14:textId="77777777" w:rsidR="00E655EE" w:rsidRDefault="00E655EE" w:rsidP="00696D15">
      <w:pPr>
        <w:rPr>
          <w:rFonts w:ascii="Arial" w:hAnsi="Arial" w:cs="Arial"/>
          <w:sz w:val="24"/>
          <w:szCs w:val="24"/>
        </w:rPr>
      </w:pPr>
    </w:p>
    <w:p w14:paraId="56CFF893" w14:textId="77777777" w:rsidR="00B93DD2" w:rsidRDefault="00B93DD2" w:rsidP="00696D15">
      <w:pPr>
        <w:rPr>
          <w:rFonts w:ascii="Arial" w:hAnsi="Arial" w:cs="Arial"/>
          <w:sz w:val="24"/>
          <w:szCs w:val="24"/>
        </w:rPr>
      </w:pPr>
    </w:p>
    <w:p w14:paraId="5E7025DC" w14:textId="5E0FE50B" w:rsidR="00B93DD2" w:rsidRPr="00B93DD2" w:rsidRDefault="00433863" w:rsidP="00B93DD2">
      <w:pPr>
        <w:rPr>
          <w:rFonts w:ascii="Arial" w:hAnsi="Arial" w:cs="Arial"/>
          <w:sz w:val="24"/>
          <w:szCs w:val="24"/>
        </w:rPr>
      </w:pPr>
      <w:hyperlink r:id="rId54" w:anchor=":~:text=The%20rate%20of%20self%2Dinflicted,self%2Dinflicted%20deaths%20in%202021" w:history="1">
        <w:r w:rsidR="00B93DD2" w:rsidRPr="0083764B">
          <w:rPr>
            <w:rStyle w:val="Hyperlink"/>
            <w:rFonts w:ascii="Arial" w:hAnsi="Arial" w:cs="Arial"/>
            <w:sz w:val="24"/>
            <w:szCs w:val="24"/>
          </w:rPr>
          <w:t>https://www.gov.uk/government/statistics/safety-in-custody-quarterly-update-to-september-2022/safety-in-custody-statistics-england-and-wales-deaths-in-prison-custody-to-december-2022-assaults-and-self-harm-to-september-2022#:~:text=The%20rate%20of%20self%2Dinflicted,self%2Dinflicted%20deaths%20in%202021</w:t>
        </w:r>
      </w:hyperlink>
      <w:r w:rsidR="00B93DD2" w:rsidRPr="00B93DD2">
        <w:rPr>
          <w:rFonts w:ascii="Arial" w:hAnsi="Arial" w:cs="Arial"/>
          <w:sz w:val="24"/>
          <w:szCs w:val="24"/>
        </w:rPr>
        <w:t>.</w:t>
      </w:r>
      <w:r w:rsidR="00B93DD2">
        <w:rPr>
          <w:rFonts w:ascii="Arial" w:hAnsi="Arial" w:cs="Arial"/>
          <w:sz w:val="24"/>
          <w:szCs w:val="24"/>
        </w:rPr>
        <w:t xml:space="preserve"> </w:t>
      </w:r>
      <w:r w:rsidR="00B93DD2" w:rsidRPr="00B93DD2">
        <w:rPr>
          <w:rFonts w:ascii="Arial" w:hAnsi="Arial" w:cs="Arial"/>
          <w:sz w:val="24"/>
          <w:szCs w:val="24"/>
        </w:rPr>
        <w:t xml:space="preserve"> </w:t>
      </w:r>
    </w:p>
    <w:p w14:paraId="0F695439" w14:textId="77777777" w:rsidR="00B93DD2" w:rsidRPr="00B93DD2" w:rsidRDefault="00B93DD2" w:rsidP="00B93DD2">
      <w:pPr>
        <w:rPr>
          <w:rFonts w:ascii="Arial" w:hAnsi="Arial" w:cs="Arial"/>
          <w:sz w:val="24"/>
          <w:szCs w:val="24"/>
        </w:rPr>
      </w:pPr>
    </w:p>
    <w:p w14:paraId="7F71973B" w14:textId="4A2DA25F" w:rsidR="00B93DD2" w:rsidRDefault="00B93DD2" w:rsidP="00B93DD2">
      <w:pPr>
        <w:rPr>
          <w:rFonts w:ascii="Arial" w:hAnsi="Arial" w:cs="Arial"/>
          <w:sz w:val="24"/>
          <w:szCs w:val="24"/>
        </w:rPr>
      </w:pPr>
      <w:r w:rsidRPr="00B93DD2">
        <w:rPr>
          <w:rFonts w:ascii="Arial" w:hAnsi="Arial" w:cs="Arial"/>
          <w:sz w:val="24"/>
          <w:szCs w:val="24"/>
        </w:rPr>
        <w:t xml:space="preserve">argument against prison - </w:t>
      </w:r>
      <w:hyperlink r:id="rId55" w:anchor=":~:text=They%20would%20argue%20that%20prison,causes%20of%20crime%20in%20communities" w:history="1">
        <w:r w:rsidRPr="0083764B">
          <w:rPr>
            <w:rStyle w:val="Hyperlink"/>
            <w:rFonts w:ascii="Arial" w:hAnsi="Arial" w:cs="Arial"/>
            <w:sz w:val="24"/>
            <w:szCs w:val="24"/>
          </w:rPr>
          <w:t>https://www.law.ac.uk/resources/blog/is-prison-effective/#:~:text=They%20would%20argue%20that%20prison,causes%20of%20crime%20in%20communities</w:t>
        </w:r>
      </w:hyperlink>
      <w:r w:rsidRPr="00B93DD2">
        <w:rPr>
          <w:rFonts w:ascii="Arial" w:hAnsi="Arial" w:cs="Arial"/>
          <w:sz w:val="24"/>
          <w:szCs w:val="24"/>
        </w:rPr>
        <w:t>.</w:t>
      </w:r>
      <w:r>
        <w:rPr>
          <w:rFonts w:ascii="Arial" w:hAnsi="Arial" w:cs="Arial"/>
          <w:sz w:val="24"/>
          <w:szCs w:val="24"/>
        </w:rPr>
        <w:t xml:space="preserve"> </w:t>
      </w:r>
      <w:r w:rsidRPr="00B93DD2">
        <w:rPr>
          <w:rFonts w:ascii="Arial" w:hAnsi="Arial" w:cs="Arial"/>
          <w:sz w:val="24"/>
          <w:szCs w:val="24"/>
        </w:rPr>
        <w:t xml:space="preserve"> </w:t>
      </w:r>
    </w:p>
    <w:p w14:paraId="461903FE" w14:textId="77777777" w:rsidR="00B93DD2" w:rsidRPr="00B93DD2" w:rsidRDefault="00B93DD2" w:rsidP="00B93DD2">
      <w:pPr>
        <w:rPr>
          <w:rFonts w:ascii="Arial" w:hAnsi="Arial" w:cs="Arial"/>
          <w:sz w:val="24"/>
          <w:szCs w:val="24"/>
        </w:rPr>
      </w:pPr>
    </w:p>
    <w:p w14:paraId="0A91E0A8" w14:textId="26C98996" w:rsidR="00B93DD2" w:rsidRPr="00B93DD2" w:rsidRDefault="00433863" w:rsidP="00B93DD2">
      <w:pPr>
        <w:rPr>
          <w:rFonts w:ascii="Arial" w:hAnsi="Arial" w:cs="Arial"/>
          <w:sz w:val="24"/>
          <w:szCs w:val="24"/>
        </w:rPr>
      </w:pPr>
      <w:hyperlink r:id="rId56" w:anchor=":~:text=X%2Dray%20scanners%20across%20the,leads%2C%20tobacco%20and%20drug%20packages" w:history="1">
        <w:r w:rsidR="00B93DD2" w:rsidRPr="0083764B">
          <w:rPr>
            <w:rStyle w:val="Hyperlink"/>
            <w:rFonts w:ascii="Arial" w:hAnsi="Arial" w:cs="Arial"/>
            <w:sz w:val="24"/>
            <w:szCs w:val="24"/>
          </w:rPr>
          <w:t>https://www.gov.uk/government/news/thousands-of-prison-smuggling-attempts-thwarted#:~:text=X%2Dray%20scanners%20across%20the,leads%2C%20tobacco%20and%20drug%20packages</w:t>
        </w:r>
      </w:hyperlink>
      <w:r w:rsidR="00B93DD2" w:rsidRPr="00B93DD2">
        <w:rPr>
          <w:rFonts w:ascii="Arial" w:hAnsi="Arial" w:cs="Arial"/>
          <w:sz w:val="24"/>
          <w:szCs w:val="24"/>
        </w:rPr>
        <w:t>.</w:t>
      </w:r>
      <w:r w:rsidR="00B93DD2">
        <w:rPr>
          <w:rFonts w:ascii="Arial" w:hAnsi="Arial" w:cs="Arial"/>
          <w:sz w:val="24"/>
          <w:szCs w:val="24"/>
        </w:rPr>
        <w:t xml:space="preserve"> </w:t>
      </w:r>
      <w:r w:rsidR="00B93DD2" w:rsidRPr="00B93DD2">
        <w:rPr>
          <w:rFonts w:ascii="Arial" w:hAnsi="Arial" w:cs="Arial"/>
          <w:sz w:val="24"/>
          <w:szCs w:val="24"/>
        </w:rPr>
        <w:t xml:space="preserve"> </w:t>
      </w:r>
    </w:p>
    <w:p w14:paraId="196449E0" w14:textId="77777777" w:rsidR="00B93DD2" w:rsidRPr="00B93DD2" w:rsidRDefault="00B93DD2" w:rsidP="00B93DD2">
      <w:pPr>
        <w:rPr>
          <w:rFonts w:ascii="Arial" w:hAnsi="Arial" w:cs="Arial"/>
          <w:sz w:val="24"/>
          <w:szCs w:val="24"/>
        </w:rPr>
      </w:pPr>
    </w:p>
    <w:p w14:paraId="3772DCBC" w14:textId="77777777" w:rsidR="00B93DD2" w:rsidRPr="00B93DD2" w:rsidRDefault="00B93DD2" w:rsidP="00B93DD2">
      <w:pPr>
        <w:rPr>
          <w:rFonts w:ascii="Arial" w:hAnsi="Arial" w:cs="Arial"/>
          <w:sz w:val="24"/>
          <w:szCs w:val="24"/>
        </w:rPr>
      </w:pPr>
    </w:p>
    <w:p w14:paraId="4C8AE147" w14:textId="2556ADC8" w:rsidR="00B93DD2" w:rsidRPr="00B93DD2" w:rsidRDefault="00B93DD2" w:rsidP="00B93DD2">
      <w:pPr>
        <w:rPr>
          <w:rFonts w:ascii="Arial" w:hAnsi="Arial" w:cs="Arial"/>
          <w:sz w:val="24"/>
          <w:szCs w:val="24"/>
        </w:rPr>
      </w:pPr>
      <w:r w:rsidRPr="00B93DD2">
        <w:rPr>
          <w:rFonts w:ascii="Arial" w:hAnsi="Arial" w:cs="Arial"/>
          <w:sz w:val="24"/>
          <w:szCs w:val="24"/>
        </w:rPr>
        <w:t xml:space="preserve">Ministry of justice   </w:t>
      </w:r>
      <w:hyperlink r:id="rId57" w:history="1">
        <w:r w:rsidRPr="0083764B">
          <w:rPr>
            <w:rStyle w:val="Hyperlink"/>
            <w:rFonts w:ascii="Arial" w:hAnsi="Arial" w:cs="Arial"/>
            <w:sz w:val="24"/>
            <w:szCs w:val="24"/>
          </w:rPr>
          <w:t>https://assets.publishing.service.gov.uk/media/6048b209d3bf7f1d0fdfd4a9/FOI_200915034_prison_staff_dismissals_-_inappropriate_sexual_relationships_with_prisoners.odt</w:t>
        </w:r>
      </w:hyperlink>
      <w:r>
        <w:rPr>
          <w:rFonts w:ascii="Arial" w:hAnsi="Arial" w:cs="Arial"/>
          <w:sz w:val="24"/>
          <w:szCs w:val="24"/>
        </w:rPr>
        <w:t xml:space="preserve"> </w:t>
      </w:r>
      <w:r w:rsidRPr="00B93DD2">
        <w:rPr>
          <w:rFonts w:ascii="Arial" w:hAnsi="Arial" w:cs="Arial"/>
          <w:sz w:val="24"/>
          <w:szCs w:val="24"/>
        </w:rPr>
        <w:t xml:space="preserve"> </w:t>
      </w:r>
    </w:p>
    <w:p w14:paraId="06F1377D" w14:textId="77777777" w:rsidR="00B93DD2" w:rsidRPr="00B93DD2" w:rsidRDefault="00B93DD2" w:rsidP="00B93DD2">
      <w:pPr>
        <w:rPr>
          <w:rFonts w:ascii="Arial" w:hAnsi="Arial" w:cs="Arial"/>
          <w:sz w:val="24"/>
          <w:szCs w:val="24"/>
        </w:rPr>
      </w:pPr>
    </w:p>
    <w:p w14:paraId="1E08784D" w14:textId="5E884A6C" w:rsidR="001454CD" w:rsidRDefault="00433863" w:rsidP="00B93DD2">
      <w:pPr>
        <w:rPr>
          <w:rFonts w:ascii="Arial" w:hAnsi="Arial" w:cs="Arial"/>
          <w:sz w:val="24"/>
          <w:szCs w:val="24"/>
        </w:rPr>
      </w:pPr>
      <w:hyperlink r:id="rId58" w:history="1">
        <w:r w:rsidR="00B93DD2" w:rsidRPr="0083764B">
          <w:rPr>
            <w:rStyle w:val="Hyperlink"/>
            <w:rFonts w:ascii="Arial" w:hAnsi="Arial" w:cs="Arial"/>
            <w:sz w:val="24"/>
            <w:szCs w:val="24"/>
          </w:rPr>
          <w:t>https://www.sciencedirect.com/science/article/pii/S0376871615016117</w:t>
        </w:r>
      </w:hyperlink>
      <w:r w:rsidR="00B93DD2">
        <w:rPr>
          <w:rFonts w:ascii="Arial" w:hAnsi="Arial" w:cs="Arial"/>
          <w:sz w:val="24"/>
          <w:szCs w:val="24"/>
        </w:rPr>
        <w:t xml:space="preserve"> </w:t>
      </w:r>
    </w:p>
    <w:p w14:paraId="071AFC43" w14:textId="77777777" w:rsidR="00230A07" w:rsidRDefault="00230A07" w:rsidP="00B93DD2">
      <w:pPr>
        <w:rPr>
          <w:rFonts w:ascii="Arial" w:hAnsi="Arial" w:cs="Arial"/>
          <w:sz w:val="24"/>
          <w:szCs w:val="24"/>
        </w:rPr>
      </w:pPr>
    </w:p>
    <w:p w14:paraId="2CB60651" w14:textId="77777777" w:rsidR="001454CD" w:rsidRPr="001454CD" w:rsidRDefault="001454CD" w:rsidP="001454CD">
      <w:pPr>
        <w:rPr>
          <w:rFonts w:ascii="Arial" w:hAnsi="Arial" w:cs="Arial"/>
          <w:sz w:val="24"/>
          <w:szCs w:val="24"/>
        </w:rPr>
      </w:pPr>
    </w:p>
    <w:p w14:paraId="1E3476D8" w14:textId="77777777" w:rsidR="001454CD" w:rsidRPr="001454CD" w:rsidRDefault="001454CD" w:rsidP="001454CD">
      <w:pPr>
        <w:rPr>
          <w:rFonts w:ascii="Arial" w:hAnsi="Arial" w:cs="Arial"/>
          <w:sz w:val="24"/>
          <w:szCs w:val="24"/>
        </w:rPr>
      </w:pPr>
    </w:p>
    <w:p w14:paraId="3451D589" w14:textId="77777777" w:rsidR="00BE23BE" w:rsidRPr="00BE23BE" w:rsidRDefault="00BE23BE" w:rsidP="00BE23BE">
      <w:pPr>
        <w:rPr>
          <w:rFonts w:ascii="Arial" w:hAnsi="Arial" w:cs="Arial"/>
          <w:sz w:val="24"/>
          <w:szCs w:val="24"/>
        </w:rPr>
      </w:pPr>
    </w:p>
    <w:p w14:paraId="53AD3208" w14:textId="77777777" w:rsidR="00BE23BE" w:rsidRPr="00BE23BE" w:rsidRDefault="00BE23BE" w:rsidP="00BE23BE">
      <w:pPr>
        <w:rPr>
          <w:rFonts w:ascii="Arial" w:hAnsi="Arial" w:cs="Arial"/>
          <w:sz w:val="24"/>
          <w:szCs w:val="24"/>
        </w:rPr>
      </w:pPr>
    </w:p>
    <w:p w14:paraId="3B211F34" w14:textId="77777777" w:rsidR="00BE23BE" w:rsidRPr="00BE23BE" w:rsidRDefault="00BE23BE" w:rsidP="00BE23BE">
      <w:pPr>
        <w:rPr>
          <w:rFonts w:ascii="Arial" w:hAnsi="Arial" w:cs="Arial"/>
          <w:sz w:val="24"/>
          <w:szCs w:val="24"/>
        </w:rPr>
      </w:pPr>
    </w:p>
    <w:p w14:paraId="00DF8566" w14:textId="77777777" w:rsidR="00BE23BE" w:rsidRPr="00BE23BE" w:rsidRDefault="00BE23BE" w:rsidP="00BE23BE">
      <w:pPr>
        <w:rPr>
          <w:rFonts w:ascii="Arial" w:hAnsi="Arial" w:cs="Arial"/>
          <w:sz w:val="24"/>
          <w:szCs w:val="24"/>
        </w:rPr>
      </w:pPr>
    </w:p>
    <w:p w14:paraId="0ABA9F36" w14:textId="77777777" w:rsidR="00BE23BE" w:rsidRPr="00BE23BE" w:rsidRDefault="00BE23BE" w:rsidP="00BE23BE">
      <w:pPr>
        <w:rPr>
          <w:rFonts w:ascii="Arial" w:hAnsi="Arial" w:cs="Arial"/>
          <w:sz w:val="24"/>
          <w:szCs w:val="24"/>
        </w:rPr>
      </w:pPr>
    </w:p>
    <w:p w14:paraId="5D498936" w14:textId="77777777" w:rsidR="00BE23BE" w:rsidRPr="00BE23BE" w:rsidRDefault="00BE23BE" w:rsidP="00BE23BE">
      <w:pPr>
        <w:rPr>
          <w:rFonts w:ascii="Arial" w:hAnsi="Arial" w:cs="Arial"/>
          <w:sz w:val="24"/>
          <w:szCs w:val="24"/>
        </w:rPr>
      </w:pPr>
    </w:p>
    <w:p w14:paraId="670DA64A" w14:textId="77777777" w:rsidR="00BE23BE" w:rsidRPr="00BE23BE" w:rsidRDefault="00BE23BE" w:rsidP="00BE23BE">
      <w:pPr>
        <w:rPr>
          <w:rFonts w:ascii="Arial" w:hAnsi="Arial" w:cs="Arial"/>
          <w:sz w:val="24"/>
          <w:szCs w:val="24"/>
        </w:rPr>
      </w:pPr>
    </w:p>
    <w:p w14:paraId="3EF74223" w14:textId="5EDA6D31" w:rsidR="00BE23BE" w:rsidRPr="00461342" w:rsidRDefault="00BE23BE" w:rsidP="00BE23BE">
      <w:pPr>
        <w:rPr>
          <w:rFonts w:ascii="Arial" w:hAnsi="Arial" w:cs="Arial"/>
          <w:sz w:val="24"/>
          <w:szCs w:val="24"/>
        </w:rPr>
      </w:pPr>
    </w:p>
    <w:sectPr w:rsidR="00BE23BE" w:rsidRPr="004613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D48420" w14:textId="77777777" w:rsidR="007E1938" w:rsidRDefault="007E1938" w:rsidP="0019564B">
      <w:pPr>
        <w:spacing w:after="0" w:line="240" w:lineRule="auto"/>
      </w:pPr>
      <w:r>
        <w:separator/>
      </w:r>
    </w:p>
  </w:endnote>
  <w:endnote w:type="continuationSeparator" w:id="0">
    <w:p w14:paraId="129AE6D7" w14:textId="77777777" w:rsidR="007E1938" w:rsidRDefault="007E1938" w:rsidP="00195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EE430E" w14:textId="77777777" w:rsidR="007E1938" w:rsidRDefault="007E1938" w:rsidP="0019564B">
      <w:pPr>
        <w:spacing w:after="0" w:line="240" w:lineRule="auto"/>
      </w:pPr>
      <w:r>
        <w:separator/>
      </w:r>
    </w:p>
  </w:footnote>
  <w:footnote w:type="continuationSeparator" w:id="0">
    <w:p w14:paraId="19960E81" w14:textId="77777777" w:rsidR="007E1938" w:rsidRDefault="007E1938" w:rsidP="001956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132E98"/>
    <w:multiLevelType w:val="hybridMultilevel"/>
    <w:tmpl w:val="AC082A52"/>
    <w:lvl w:ilvl="0" w:tplc="37449432">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E621AB"/>
    <w:multiLevelType w:val="hybridMultilevel"/>
    <w:tmpl w:val="AC2EE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425B47"/>
    <w:multiLevelType w:val="hybridMultilevel"/>
    <w:tmpl w:val="85E663E0"/>
    <w:lvl w:ilvl="0" w:tplc="695437C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6F1794"/>
    <w:multiLevelType w:val="hybridMultilevel"/>
    <w:tmpl w:val="65EA1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EE03EB"/>
    <w:multiLevelType w:val="hybridMultilevel"/>
    <w:tmpl w:val="17B26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1B2C72"/>
    <w:multiLevelType w:val="hybridMultilevel"/>
    <w:tmpl w:val="85D6EE88"/>
    <w:lvl w:ilvl="0" w:tplc="695437C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461E6B"/>
    <w:multiLevelType w:val="hybridMultilevel"/>
    <w:tmpl w:val="4516E4D2"/>
    <w:lvl w:ilvl="0" w:tplc="695437C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177E7B"/>
    <w:multiLevelType w:val="hybridMultilevel"/>
    <w:tmpl w:val="0F824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0A120C"/>
    <w:multiLevelType w:val="hybridMultilevel"/>
    <w:tmpl w:val="6FE2916C"/>
    <w:lvl w:ilvl="0" w:tplc="695437C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755697"/>
    <w:multiLevelType w:val="hybridMultilevel"/>
    <w:tmpl w:val="CA56C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4A65AE"/>
    <w:multiLevelType w:val="hybridMultilevel"/>
    <w:tmpl w:val="2C3A1FDA"/>
    <w:lvl w:ilvl="0" w:tplc="3E7226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814134"/>
    <w:multiLevelType w:val="hybridMultilevel"/>
    <w:tmpl w:val="57B42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E1209B"/>
    <w:multiLevelType w:val="hybridMultilevel"/>
    <w:tmpl w:val="DCF07B02"/>
    <w:lvl w:ilvl="0" w:tplc="DE9EE94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2E43E4"/>
    <w:multiLevelType w:val="hybridMultilevel"/>
    <w:tmpl w:val="87CAB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42440D"/>
    <w:multiLevelType w:val="hybridMultilevel"/>
    <w:tmpl w:val="CD3E3918"/>
    <w:lvl w:ilvl="0" w:tplc="695437C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EE6E8A"/>
    <w:multiLevelType w:val="hybridMultilevel"/>
    <w:tmpl w:val="54D2872C"/>
    <w:lvl w:ilvl="0" w:tplc="695437C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3C067A"/>
    <w:multiLevelType w:val="hybridMultilevel"/>
    <w:tmpl w:val="292E4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A24726"/>
    <w:multiLevelType w:val="hybridMultilevel"/>
    <w:tmpl w:val="7180C5EC"/>
    <w:lvl w:ilvl="0" w:tplc="695437C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6604841">
    <w:abstractNumId w:val="7"/>
  </w:num>
  <w:num w:numId="2" w16cid:durableId="885457730">
    <w:abstractNumId w:val="1"/>
  </w:num>
  <w:num w:numId="3" w16cid:durableId="1563905956">
    <w:abstractNumId w:val="0"/>
  </w:num>
  <w:num w:numId="4" w16cid:durableId="1633749132">
    <w:abstractNumId w:val="10"/>
  </w:num>
  <w:num w:numId="5" w16cid:durableId="186069447">
    <w:abstractNumId w:val="13"/>
  </w:num>
  <w:num w:numId="6" w16cid:durableId="1669402958">
    <w:abstractNumId w:val="3"/>
  </w:num>
  <w:num w:numId="7" w16cid:durableId="2104567909">
    <w:abstractNumId w:val="9"/>
  </w:num>
  <w:num w:numId="8" w16cid:durableId="427388981">
    <w:abstractNumId w:val="16"/>
  </w:num>
  <w:num w:numId="9" w16cid:durableId="1148090881">
    <w:abstractNumId w:val="11"/>
  </w:num>
  <w:num w:numId="10" w16cid:durableId="990596024">
    <w:abstractNumId w:val="4"/>
  </w:num>
  <w:num w:numId="11" w16cid:durableId="1953784169">
    <w:abstractNumId w:val="15"/>
  </w:num>
  <w:num w:numId="12" w16cid:durableId="918364993">
    <w:abstractNumId w:val="6"/>
  </w:num>
  <w:num w:numId="13" w16cid:durableId="1809588804">
    <w:abstractNumId w:val="2"/>
  </w:num>
  <w:num w:numId="14" w16cid:durableId="32703967">
    <w:abstractNumId w:val="17"/>
  </w:num>
  <w:num w:numId="15" w16cid:durableId="109323981">
    <w:abstractNumId w:val="8"/>
  </w:num>
  <w:num w:numId="16" w16cid:durableId="22052658">
    <w:abstractNumId w:val="14"/>
  </w:num>
  <w:num w:numId="17" w16cid:durableId="1372730002">
    <w:abstractNumId w:val="5"/>
  </w:num>
  <w:num w:numId="18" w16cid:durableId="17315384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166"/>
    <w:rsid w:val="00004717"/>
    <w:rsid w:val="00006AD5"/>
    <w:rsid w:val="00007CC0"/>
    <w:rsid w:val="000103AF"/>
    <w:rsid w:val="00013091"/>
    <w:rsid w:val="0001606F"/>
    <w:rsid w:val="000168FC"/>
    <w:rsid w:val="00025397"/>
    <w:rsid w:val="00031142"/>
    <w:rsid w:val="00032964"/>
    <w:rsid w:val="000370F1"/>
    <w:rsid w:val="000415F1"/>
    <w:rsid w:val="00042014"/>
    <w:rsid w:val="0004210D"/>
    <w:rsid w:val="00044413"/>
    <w:rsid w:val="00044A4B"/>
    <w:rsid w:val="00044BF5"/>
    <w:rsid w:val="0004708F"/>
    <w:rsid w:val="0005027C"/>
    <w:rsid w:val="0005131C"/>
    <w:rsid w:val="00052048"/>
    <w:rsid w:val="000524E5"/>
    <w:rsid w:val="000536CD"/>
    <w:rsid w:val="00053BDF"/>
    <w:rsid w:val="0005506D"/>
    <w:rsid w:val="000550A5"/>
    <w:rsid w:val="0005704F"/>
    <w:rsid w:val="00067531"/>
    <w:rsid w:val="00067704"/>
    <w:rsid w:val="00067707"/>
    <w:rsid w:val="000718AF"/>
    <w:rsid w:val="0007442B"/>
    <w:rsid w:val="00076A78"/>
    <w:rsid w:val="000778C4"/>
    <w:rsid w:val="00084944"/>
    <w:rsid w:val="00086876"/>
    <w:rsid w:val="000912A4"/>
    <w:rsid w:val="00093715"/>
    <w:rsid w:val="000945E0"/>
    <w:rsid w:val="000947CB"/>
    <w:rsid w:val="00095F95"/>
    <w:rsid w:val="000A0AC7"/>
    <w:rsid w:val="000A1BEE"/>
    <w:rsid w:val="000A1C9D"/>
    <w:rsid w:val="000A59F4"/>
    <w:rsid w:val="000A5C63"/>
    <w:rsid w:val="000A756B"/>
    <w:rsid w:val="000A79FB"/>
    <w:rsid w:val="000B00CE"/>
    <w:rsid w:val="000B0872"/>
    <w:rsid w:val="000B0BA0"/>
    <w:rsid w:val="000B1623"/>
    <w:rsid w:val="000B1BBB"/>
    <w:rsid w:val="000B1C64"/>
    <w:rsid w:val="000B22AE"/>
    <w:rsid w:val="000B2B2B"/>
    <w:rsid w:val="000B2D69"/>
    <w:rsid w:val="000B32ED"/>
    <w:rsid w:val="000B4809"/>
    <w:rsid w:val="000B510A"/>
    <w:rsid w:val="000B6AAC"/>
    <w:rsid w:val="000B6F06"/>
    <w:rsid w:val="000C03C5"/>
    <w:rsid w:val="000C063B"/>
    <w:rsid w:val="000C2DBF"/>
    <w:rsid w:val="000C4399"/>
    <w:rsid w:val="000C5DD6"/>
    <w:rsid w:val="000C73EA"/>
    <w:rsid w:val="000C79AA"/>
    <w:rsid w:val="000C7AE7"/>
    <w:rsid w:val="000D2B63"/>
    <w:rsid w:val="000D395F"/>
    <w:rsid w:val="000D3A46"/>
    <w:rsid w:val="000D4BA7"/>
    <w:rsid w:val="000D6D49"/>
    <w:rsid w:val="000D7687"/>
    <w:rsid w:val="000E0A94"/>
    <w:rsid w:val="000E136C"/>
    <w:rsid w:val="000E2771"/>
    <w:rsid w:val="000E3423"/>
    <w:rsid w:val="000E3AC7"/>
    <w:rsid w:val="000E538B"/>
    <w:rsid w:val="000E572B"/>
    <w:rsid w:val="000F0973"/>
    <w:rsid w:val="000F1FD8"/>
    <w:rsid w:val="000F60B4"/>
    <w:rsid w:val="000F6E69"/>
    <w:rsid w:val="001027EF"/>
    <w:rsid w:val="00103DC4"/>
    <w:rsid w:val="00104497"/>
    <w:rsid w:val="00105E95"/>
    <w:rsid w:val="00107C70"/>
    <w:rsid w:val="00107FDD"/>
    <w:rsid w:val="00110426"/>
    <w:rsid w:val="001129D1"/>
    <w:rsid w:val="00112F2C"/>
    <w:rsid w:val="00114C92"/>
    <w:rsid w:val="00115872"/>
    <w:rsid w:val="00116232"/>
    <w:rsid w:val="0011705D"/>
    <w:rsid w:val="00117A7F"/>
    <w:rsid w:val="00120960"/>
    <w:rsid w:val="0012225A"/>
    <w:rsid w:val="00124AD4"/>
    <w:rsid w:val="00125711"/>
    <w:rsid w:val="001266BE"/>
    <w:rsid w:val="00126D90"/>
    <w:rsid w:val="00130042"/>
    <w:rsid w:val="00131D23"/>
    <w:rsid w:val="00132975"/>
    <w:rsid w:val="0013539B"/>
    <w:rsid w:val="00136B18"/>
    <w:rsid w:val="00140269"/>
    <w:rsid w:val="0014262E"/>
    <w:rsid w:val="00142CEB"/>
    <w:rsid w:val="0014390D"/>
    <w:rsid w:val="001454CA"/>
    <w:rsid w:val="001454CD"/>
    <w:rsid w:val="00146155"/>
    <w:rsid w:val="00147A89"/>
    <w:rsid w:val="00151346"/>
    <w:rsid w:val="0015156A"/>
    <w:rsid w:val="00152773"/>
    <w:rsid w:val="00154AF4"/>
    <w:rsid w:val="00154E58"/>
    <w:rsid w:val="00155420"/>
    <w:rsid w:val="00155883"/>
    <w:rsid w:val="00157705"/>
    <w:rsid w:val="0016295C"/>
    <w:rsid w:val="00163CCD"/>
    <w:rsid w:val="0016413F"/>
    <w:rsid w:val="001653AF"/>
    <w:rsid w:val="001711F4"/>
    <w:rsid w:val="00174C0E"/>
    <w:rsid w:val="001811C8"/>
    <w:rsid w:val="001819E6"/>
    <w:rsid w:val="00185645"/>
    <w:rsid w:val="00185CAE"/>
    <w:rsid w:val="001927BE"/>
    <w:rsid w:val="0019286B"/>
    <w:rsid w:val="00192C50"/>
    <w:rsid w:val="00194107"/>
    <w:rsid w:val="0019564B"/>
    <w:rsid w:val="001969CF"/>
    <w:rsid w:val="001A0684"/>
    <w:rsid w:val="001A31BD"/>
    <w:rsid w:val="001A389C"/>
    <w:rsid w:val="001A5063"/>
    <w:rsid w:val="001A7BC2"/>
    <w:rsid w:val="001B0CDE"/>
    <w:rsid w:val="001B31DC"/>
    <w:rsid w:val="001B346A"/>
    <w:rsid w:val="001B4EC5"/>
    <w:rsid w:val="001B583A"/>
    <w:rsid w:val="001B5E6E"/>
    <w:rsid w:val="001B6719"/>
    <w:rsid w:val="001B6D35"/>
    <w:rsid w:val="001C084A"/>
    <w:rsid w:val="001C3700"/>
    <w:rsid w:val="001C385F"/>
    <w:rsid w:val="001D1972"/>
    <w:rsid w:val="001D42AF"/>
    <w:rsid w:val="001D4730"/>
    <w:rsid w:val="001D5AC5"/>
    <w:rsid w:val="001D6653"/>
    <w:rsid w:val="001D7253"/>
    <w:rsid w:val="001D73E3"/>
    <w:rsid w:val="001E3604"/>
    <w:rsid w:val="001E3A42"/>
    <w:rsid w:val="001E6D5B"/>
    <w:rsid w:val="001E7971"/>
    <w:rsid w:val="001F0FB9"/>
    <w:rsid w:val="001F1364"/>
    <w:rsid w:val="001F28D8"/>
    <w:rsid w:val="001F4525"/>
    <w:rsid w:val="001F7D84"/>
    <w:rsid w:val="002030C4"/>
    <w:rsid w:val="00203665"/>
    <w:rsid w:val="002037E8"/>
    <w:rsid w:val="00203AF6"/>
    <w:rsid w:val="00204D01"/>
    <w:rsid w:val="0020669D"/>
    <w:rsid w:val="002102F9"/>
    <w:rsid w:val="002118E3"/>
    <w:rsid w:val="002120A1"/>
    <w:rsid w:val="002121CD"/>
    <w:rsid w:val="002228DE"/>
    <w:rsid w:val="002241B4"/>
    <w:rsid w:val="00225005"/>
    <w:rsid w:val="00225B0E"/>
    <w:rsid w:val="00230A07"/>
    <w:rsid w:val="00232676"/>
    <w:rsid w:val="00232C67"/>
    <w:rsid w:val="00235890"/>
    <w:rsid w:val="00236B0E"/>
    <w:rsid w:val="002375ED"/>
    <w:rsid w:val="00237F71"/>
    <w:rsid w:val="0024071A"/>
    <w:rsid w:val="00240784"/>
    <w:rsid w:val="00240D2E"/>
    <w:rsid w:val="00241FBA"/>
    <w:rsid w:val="00247351"/>
    <w:rsid w:val="002475F8"/>
    <w:rsid w:val="00250437"/>
    <w:rsid w:val="00250DBB"/>
    <w:rsid w:val="00251445"/>
    <w:rsid w:val="002526AE"/>
    <w:rsid w:val="00256A6C"/>
    <w:rsid w:val="00257AD3"/>
    <w:rsid w:val="00260C2F"/>
    <w:rsid w:val="002619E3"/>
    <w:rsid w:val="00261EEB"/>
    <w:rsid w:val="00262215"/>
    <w:rsid w:val="00263470"/>
    <w:rsid w:val="002634AB"/>
    <w:rsid w:val="0026401F"/>
    <w:rsid w:val="00264188"/>
    <w:rsid w:val="00264597"/>
    <w:rsid w:val="002676CF"/>
    <w:rsid w:val="00267CFB"/>
    <w:rsid w:val="00267F06"/>
    <w:rsid w:val="00272119"/>
    <w:rsid w:val="00274114"/>
    <w:rsid w:val="00280310"/>
    <w:rsid w:val="00280C66"/>
    <w:rsid w:val="002826AF"/>
    <w:rsid w:val="00282FCD"/>
    <w:rsid w:val="00286EBA"/>
    <w:rsid w:val="00294215"/>
    <w:rsid w:val="00295A43"/>
    <w:rsid w:val="00296AB7"/>
    <w:rsid w:val="002A1CE4"/>
    <w:rsid w:val="002A1E76"/>
    <w:rsid w:val="002A31A4"/>
    <w:rsid w:val="002A3DBA"/>
    <w:rsid w:val="002A4B9C"/>
    <w:rsid w:val="002A72B8"/>
    <w:rsid w:val="002B0D4C"/>
    <w:rsid w:val="002B4298"/>
    <w:rsid w:val="002B63B2"/>
    <w:rsid w:val="002B6475"/>
    <w:rsid w:val="002B6996"/>
    <w:rsid w:val="002B6E3E"/>
    <w:rsid w:val="002C244E"/>
    <w:rsid w:val="002C2676"/>
    <w:rsid w:val="002C6729"/>
    <w:rsid w:val="002C76C8"/>
    <w:rsid w:val="002D06AF"/>
    <w:rsid w:val="002D1AAB"/>
    <w:rsid w:val="002D3200"/>
    <w:rsid w:val="002D384C"/>
    <w:rsid w:val="002D4939"/>
    <w:rsid w:val="002D5A88"/>
    <w:rsid w:val="002D78A0"/>
    <w:rsid w:val="002E1CFE"/>
    <w:rsid w:val="002E24B9"/>
    <w:rsid w:val="002E2FBC"/>
    <w:rsid w:val="002E3125"/>
    <w:rsid w:val="002E5A7C"/>
    <w:rsid w:val="002F0F9E"/>
    <w:rsid w:val="002F3BEC"/>
    <w:rsid w:val="002F5605"/>
    <w:rsid w:val="003003DA"/>
    <w:rsid w:val="00300D83"/>
    <w:rsid w:val="00302D35"/>
    <w:rsid w:val="00307041"/>
    <w:rsid w:val="003075B3"/>
    <w:rsid w:val="0031617B"/>
    <w:rsid w:val="003176A1"/>
    <w:rsid w:val="0032171B"/>
    <w:rsid w:val="0032174B"/>
    <w:rsid w:val="00324B73"/>
    <w:rsid w:val="00326462"/>
    <w:rsid w:val="00327982"/>
    <w:rsid w:val="00327AE0"/>
    <w:rsid w:val="00327F5E"/>
    <w:rsid w:val="00331BE1"/>
    <w:rsid w:val="003335FF"/>
    <w:rsid w:val="003337C8"/>
    <w:rsid w:val="00333E3E"/>
    <w:rsid w:val="003346FA"/>
    <w:rsid w:val="00337395"/>
    <w:rsid w:val="00337E06"/>
    <w:rsid w:val="0034162D"/>
    <w:rsid w:val="003500D9"/>
    <w:rsid w:val="00351FA5"/>
    <w:rsid w:val="00355FB0"/>
    <w:rsid w:val="00360F52"/>
    <w:rsid w:val="00365D7E"/>
    <w:rsid w:val="00371921"/>
    <w:rsid w:val="0037534E"/>
    <w:rsid w:val="003759D4"/>
    <w:rsid w:val="00375CC7"/>
    <w:rsid w:val="0037646D"/>
    <w:rsid w:val="0037791B"/>
    <w:rsid w:val="003801B4"/>
    <w:rsid w:val="00380C70"/>
    <w:rsid w:val="00381529"/>
    <w:rsid w:val="0038554A"/>
    <w:rsid w:val="00385633"/>
    <w:rsid w:val="003873BB"/>
    <w:rsid w:val="00390413"/>
    <w:rsid w:val="0039086E"/>
    <w:rsid w:val="00390C78"/>
    <w:rsid w:val="0039114E"/>
    <w:rsid w:val="00391B7C"/>
    <w:rsid w:val="00392192"/>
    <w:rsid w:val="00392940"/>
    <w:rsid w:val="0039368E"/>
    <w:rsid w:val="003941E6"/>
    <w:rsid w:val="00395287"/>
    <w:rsid w:val="00396246"/>
    <w:rsid w:val="00397F97"/>
    <w:rsid w:val="003A2F45"/>
    <w:rsid w:val="003A30F2"/>
    <w:rsid w:val="003A5590"/>
    <w:rsid w:val="003A6BED"/>
    <w:rsid w:val="003A6E41"/>
    <w:rsid w:val="003B1569"/>
    <w:rsid w:val="003B1BFF"/>
    <w:rsid w:val="003B2134"/>
    <w:rsid w:val="003B2305"/>
    <w:rsid w:val="003B2BAB"/>
    <w:rsid w:val="003B3719"/>
    <w:rsid w:val="003B3C99"/>
    <w:rsid w:val="003B4341"/>
    <w:rsid w:val="003B495A"/>
    <w:rsid w:val="003B7FCB"/>
    <w:rsid w:val="003C14E0"/>
    <w:rsid w:val="003C1E9C"/>
    <w:rsid w:val="003C3837"/>
    <w:rsid w:val="003C3E93"/>
    <w:rsid w:val="003C5288"/>
    <w:rsid w:val="003C5474"/>
    <w:rsid w:val="003C588A"/>
    <w:rsid w:val="003C6B4D"/>
    <w:rsid w:val="003D0E85"/>
    <w:rsid w:val="003D10BA"/>
    <w:rsid w:val="003D1FDC"/>
    <w:rsid w:val="003D2C34"/>
    <w:rsid w:val="003D4E95"/>
    <w:rsid w:val="003D6CAE"/>
    <w:rsid w:val="003E0149"/>
    <w:rsid w:val="003E0C9E"/>
    <w:rsid w:val="003E24AF"/>
    <w:rsid w:val="003E5050"/>
    <w:rsid w:val="003E593C"/>
    <w:rsid w:val="003E6F92"/>
    <w:rsid w:val="003F0728"/>
    <w:rsid w:val="003F2A6F"/>
    <w:rsid w:val="003F4ACC"/>
    <w:rsid w:val="003F5027"/>
    <w:rsid w:val="00400E45"/>
    <w:rsid w:val="00401C95"/>
    <w:rsid w:val="004044FB"/>
    <w:rsid w:val="004055FE"/>
    <w:rsid w:val="00412096"/>
    <w:rsid w:val="00414623"/>
    <w:rsid w:val="004168D0"/>
    <w:rsid w:val="004171D1"/>
    <w:rsid w:val="00417E07"/>
    <w:rsid w:val="00421638"/>
    <w:rsid w:val="00422C0B"/>
    <w:rsid w:val="00423547"/>
    <w:rsid w:val="00423B32"/>
    <w:rsid w:val="00424BBD"/>
    <w:rsid w:val="004250D1"/>
    <w:rsid w:val="004265B8"/>
    <w:rsid w:val="00427AC6"/>
    <w:rsid w:val="0043245C"/>
    <w:rsid w:val="0043376D"/>
    <w:rsid w:val="00433863"/>
    <w:rsid w:val="00433C1F"/>
    <w:rsid w:val="00434679"/>
    <w:rsid w:val="00435983"/>
    <w:rsid w:val="00435D71"/>
    <w:rsid w:val="00435E51"/>
    <w:rsid w:val="00436083"/>
    <w:rsid w:val="00437699"/>
    <w:rsid w:val="00437D2B"/>
    <w:rsid w:val="00441130"/>
    <w:rsid w:val="00441B15"/>
    <w:rsid w:val="00441C84"/>
    <w:rsid w:val="00441F73"/>
    <w:rsid w:val="004424FF"/>
    <w:rsid w:val="00442F28"/>
    <w:rsid w:val="0044426D"/>
    <w:rsid w:val="00445FE4"/>
    <w:rsid w:val="0045128C"/>
    <w:rsid w:val="004514B3"/>
    <w:rsid w:val="00451C68"/>
    <w:rsid w:val="0045240B"/>
    <w:rsid w:val="004528BD"/>
    <w:rsid w:val="00453019"/>
    <w:rsid w:val="004545BB"/>
    <w:rsid w:val="0045532A"/>
    <w:rsid w:val="00455386"/>
    <w:rsid w:val="004556CD"/>
    <w:rsid w:val="00457052"/>
    <w:rsid w:val="00461342"/>
    <w:rsid w:val="004637F0"/>
    <w:rsid w:val="00467EE8"/>
    <w:rsid w:val="00474CA2"/>
    <w:rsid w:val="00476A60"/>
    <w:rsid w:val="004806C9"/>
    <w:rsid w:val="00482F4D"/>
    <w:rsid w:val="004839EB"/>
    <w:rsid w:val="00483AB6"/>
    <w:rsid w:val="00487D02"/>
    <w:rsid w:val="004918C4"/>
    <w:rsid w:val="004919BC"/>
    <w:rsid w:val="00492738"/>
    <w:rsid w:val="00492F40"/>
    <w:rsid w:val="0049577A"/>
    <w:rsid w:val="00496E7C"/>
    <w:rsid w:val="00497739"/>
    <w:rsid w:val="004A1A26"/>
    <w:rsid w:val="004A32D3"/>
    <w:rsid w:val="004A5B7B"/>
    <w:rsid w:val="004B158D"/>
    <w:rsid w:val="004B24CE"/>
    <w:rsid w:val="004B2685"/>
    <w:rsid w:val="004B3F56"/>
    <w:rsid w:val="004B5141"/>
    <w:rsid w:val="004C28A8"/>
    <w:rsid w:val="004C4539"/>
    <w:rsid w:val="004C4B55"/>
    <w:rsid w:val="004C5D13"/>
    <w:rsid w:val="004C5F4A"/>
    <w:rsid w:val="004C6E00"/>
    <w:rsid w:val="004D1009"/>
    <w:rsid w:val="004D4122"/>
    <w:rsid w:val="004D4AA5"/>
    <w:rsid w:val="004D4D06"/>
    <w:rsid w:val="004D6D8C"/>
    <w:rsid w:val="004E10A1"/>
    <w:rsid w:val="004E2097"/>
    <w:rsid w:val="004E5B6A"/>
    <w:rsid w:val="004E6606"/>
    <w:rsid w:val="004F042B"/>
    <w:rsid w:val="004F0716"/>
    <w:rsid w:val="004F1781"/>
    <w:rsid w:val="004F3AF9"/>
    <w:rsid w:val="004F555B"/>
    <w:rsid w:val="004F5571"/>
    <w:rsid w:val="004F6469"/>
    <w:rsid w:val="004F6FC3"/>
    <w:rsid w:val="00500869"/>
    <w:rsid w:val="00500FED"/>
    <w:rsid w:val="00501AF0"/>
    <w:rsid w:val="005027CB"/>
    <w:rsid w:val="0050343B"/>
    <w:rsid w:val="00504A06"/>
    <w:rsid w:val="00504C18"/>
    <w:rsid w:val="00505FA0"/>
    <w:rsid w:val="00506C09"/>
    <w:rsid w:val="005070B2"/>
    <w:rsid w:val="0051078F"/>
    <w:rsid w:val="00511699"/>
    <w:rsid w:val="00512FBB"/>
    <w:rsid w:val="00513DAC"/>
    <w:rsid w:val="00514E72"/>
    <w:rsid w:val="00515EE3"/>
    <w:rsid w:val="0051671F"/>
    <w:rsid w:val="0052074D"/>
    <w:rsid w:val="005226AA"/>
    <w:rsid w:val="005233AE"/>
    <w:rsid w:val="00523C2C"/>
    <w:rsid w:val="005252A0"/>
    <w:rsid w:val="00526223"/>
    <w:rsid w:val="0052774A"/>
    <w:rsid w:val="0053205A"/>
    <w:rsid w:val="0053589F"/>
    <w:rsid w:val="005365EC"/>
    <w:rsid w:val="005376C5"/>
    <w:rsid w:val="00540766"/>
    <w:rsid w:val="005411AF"/>
    <w:rsid w:val="00543035"/>
    <w:rsid w:val="00544492"/>
    <w:rsid w:val="005457EF"/>
    <w:rsid w:val="00546166"/>
    <w:rsid w:val="00546533"/>
    <w:rsid w:val="00547A6C"/>
    <w:rsid w:val="00550161"/>
    <w:rsid w:val="00551866"/>
    <w:rsid w:val="00552EE4"/>
    <w:rsid w:val="00553370"/>
    <w:rsid w:val="00553844"/>
    <w:rsid w:val="00554352"/>
    <w:rsid w:val="0055465C"/>
    <w:rsid w:val="00557F15"/>
    <w:rsid w:val="0056116B"/>
    <w:rsid w:val="0056126C"/>
    <w:rsid w:val="005628E9"/>
    <w:rsid w:val="0057100A"/>
    <w:rsid w:val="00571E4E"/>
    <w:rsid w:val="00573AB8"/>
    <w:rsid w:val="0057657C"/>
    <w:rsid w:val="005766F8"/>
    <w:rsid w:val="00576BB2"/>
    <w:rsid w:val="00577E63"/>
    <w:rsid w:val="00581C25"/>
    <w:rsid w:val="00582C7B"/>
    <w:rsid w:val="005956C3"/>
    <w:rsid w:val="005958B0"/>
    <w:rsid w:val="00596419"/>
    <w:rsid w:val="00597F59"/>
    <w:rsid w:val="005A0110"/>
    <w:rsid w:val="005A0E72"/>
    <w:rsid w:val="005A154F"/>
    <w:rsid w:val="005A208E"/>
    <w:rsid w:val="005A2CC1"/>
    <w:rsid w:val="005A4EF8"/>
    <w:rsid w:val="005A5146"/>
    <w:rsid w:val="005B078C"/>
    <w:rsid w:val="005B2AAF"/>
    <w:rsid w:val="005B3794"/>
    <w:rsid w:val="005B49C4"/>
    <w:rsid w:val="005B72C3"/>
    <w:rsid w:val="005B7723"/>
    <w:rsid w:val="005C0B48"/>
    <w:rsid w:val="005C0E7D"/>
    <w:rsid w:val="005C3A91"/>
    <w:rsid w:val="005C3E0A"/>
    <w:rsid w:val="005C47FB"/>
    <w:rsid w:val="005C485D"/>
    <w:rsid w:val="005C538C"/>
    <w:rsid w:val="005C5ABC"/>
    <w:rsid w:val="005D0259"/>
    <w:rsid w:val="005D1F62"/>
    <w:rsid w:val="005D43A6"/>
    <w:rsid w:val="005D61C4"/>
    <w:rsid w:val="005E09AC"/>
    <w:rsid w:val="005E14E1"/>
    <w:rsid w:val="005E28D8"/>
    <w:rsid w:val="005E586C"/>
    <w:rsid w:val="005F0952"/>
    <w:rsid w:val="005F0BE4"/>
    <w:rsid w:val="005F2094"/>
    <w:rsid w:val="005F2320"/>
    <w:rsid w:val="005F32C3"/>
    <w:rsid w:val="005F50EE"/>
    <w:rsid w:val="005F53F7"/>
    <w:rsid w:val="005F5BAC"/>
    <w:rsid w:val="005F6AB2"/>
    <w:rsid w:val="005F6F83"/>
    <w:rsid w:val="00600BEE"/>
    <w:rsid w:val="00602460"/>
    <w:rsid w:val="00605869"/>
    <w:rsid w:val="00605ECA"/>
    <w:rsid w:val="006069FC"/>
    <w:rsid w:val="00607190"/>
    <w:rsid w:val="0060780F"/>
    <w:rsid w:val="006108A9"/>
    <w:rsid w:val="0061161C"/>
    <w:rsid w:val="00611DD1"/>
    <w:rsid w:val="0061297F"/>
    <w:rsid w:val="00614CE5"/>
    <w:rsid w:val="00615AE7"/>
    <w:rsid w:val="006163BC"/>
    <w:rsid w:val="00620F9D"/>
    <w:rsid w:val="00622677"/>
    <w:rsid w:val="006240D0"/>
    <w:rsid w:val="00630C54"/>
    <w:rsid w:val="00632548"/>
    <w:rsid w:val="00633B29"/>
    <w:rsid w:val="006344D4"/>
    <w:rsid w:val="00636BB3"/>
    <w:rsid w:val="00636E07"/>
    <w:rsid w:val="006417E3"/>
    <w:rsid w:val="00641D04"/>
    <w:rsid w:val="006430E6"/>
    <w:rsid w:val="00644463"/>
    <w:rsid w:val="00644B93"/>
    <w:rsid w:val="00645568"/>
    <w:rsid w:val="00645756"/>
    <w:rsid w:val="00645AEB"/>
    <w:rsid w:val="006500A7"/>
    <w:rsid w:val="006517F3"/>
    <w:rsid w:val="006523C9"/>
    <w:rsid w:val="006531FE"/>
    <w:rsid w:val="00653FA9"/>
    <w:rsid w:val="00660A64"/>
    <w:rsid w:val="006616F8"/>
    <w:rsid w:val="006629D0"/>
    <w:rsid w:val="00664795"/>
    <w:rsid w:val="006714AE"/>
    <w:rsid w:val="006739E1"/>
    <w:rsid w:val="00674197"/>
    <w:rsid w:val="0067491D"/>
    <w:rsid w:val="00676DFE"/>
    <w:rsid w:val="00677DA7"/>
    <w:rsid w:val="0068076B"/>
    <w:rsid w:val="0068143B"/>
    <w:rsid w:val="00683B8B"/>
    <w:rsid w:val="00683F7F"/>
    <w:rsid w:val="006851EC"/>
    <w:rsid w:val="0068636D"/>
    <w:rsid w:val="006869E5"/>
    <w:rsid w:val="00687A09"/>
    <w:rsid w:val="0069041A"/>
    <w:rsid w:val="00690720"/>
    <w:rsid w:val="006932AD"/>
    <w:rsid w:val="00696D15"/>
    <w:rsid w:val="006A2823"/>
    <w:rsid w:val="006A32A1"/>
    <w:rsid w:val="006A51FA"/>
    <w:rsid w:val="006A56CF"/>
    <w:rsid w:val="006B0BE8"/>
    <w:rsid w:val="006B1E0C"/>
    <w:rsid w:val="006B29B5"/>
    <w:rsid w:val="006C0032"/>
    <w:rsid w:val="006C0B4C"/>
    <w:rsid w:val="006C51C1"/>
    <w:rsid w:val="006D303A"/>
    <w:rsid w:val="006D5E46"/>
    <w:rsid w:val="006D5FEE"/>
    <w:rsid w:val="006D6D67"/>
    <w:rsid w:val="006E296F"/>
    <w:rsid w:val="006E4BD2"/>
    <w:rsid w:val="006E5B98"/>
    <w:rsid w:val="006E609D"/>
    <w:rsid w:val="006E67B7"/>
    <w:rsid w:val="006E6F85"/>
    <w:rsid w:val="006F3BEF"/>
    <w:rsid w:val="006F655E"/>
    <w:rsid w:val="007001D7"/>
    <w:rsid w:val="00700AF1"/>
    <w:rsid w:val="0070321F"/>
    <w:rsid w:val="0070489A"/>
    <w:rsid w:val="007126C6"/>
    <w:rsid w:val="007138C6"/>
    <w:rsid w:val="00717DB6"/>
    <w:rsid w:val="00723415"/>
    <w:rsid w:val="00723476"/>
    <w:rsid w:val="007243D3"/>
    <w:rsid w:val="00726296"/>
    <w:rsid w:val="00726399"/>
    <w:rsid w:val="00727D39"/>
    <w:rsid w:val="00734D70"/>
    <w:rsid w:val="0073759C"/>
    <w:rsid w:val="007376CC"/>
    <w:rsid w:val="0074152A"/>
    <w:rsid w:val="007437E1"/>
    <w:rsid w:val="00744C5C"/>
    <w:rsid w:val="00744F34"/>
    <w:rsid w:val="00745480"/>
    <w:rsid w:val="0074563C"/>
    <w:rsid w:val="007472C0"/>
    <w:rsid w:val="0075081D"/>
    <w:rsid w:val="00750B01"/>
    <w:rsid w:val="007513DC"/>
    <w:rsid w:val="00753880"/>
    <w:rsid w:val="00753BB8"/>
    <w:rsid w:val="00757D9F"/>
    <w:rsid w:val="007664D7"/>
    <w:rsid w:val="007704E6"/>
    <w:rsid w:val="00770CA7"/>
    <w:rsid w:val="0077466C"/>
    <w:rsid w:val="00776198"/>
    <w:rsid w:val="00776650"/>
    <w:rsid w:val="00776FDC"/>
    <w:rsid w:val="00781320"/>
    <w:rsid w:val="00785F0C"/>
    <w:rsid w:val="00786F16"/>
    <w:rsid w:val="00787807"/>
    <w:rsid w:val="007910F5"/>
    <w:rsid w:val="0079158F"/>
    <w:rsid w:val="007927EC"/>
    <w:rsid w:val="00793BE2"/>
    <w:rsid w:val="0079548F"/>
    <w:rsid w:val="00795895"/>
    <w:rsid w:val="00796190"/>
    <w:rsid w:val="007974DA"/>
    <w:rsid w:val="007A03E6"/>
    <w:rsid w:val="007A0A54"/>
    <w:rsid w:val="007A1FD4"/>
    <w:rsid w:val="007A49DD"/>
    <w:rsid w:val="007A5181"/>
    <w:rsid w:val="007A5B01"/>
    <w:rsid w:val="007A5D14"/>
    <w:rsid w:val="007A7888"/>
    <w:rsid w:val="007A7F75"/>
    <w:rsid w:val="007B1F0F"/>
    <w:rsid w:val="007B43EC"/>
    <w:rsid w:val="007B5921"/>
    <w:rsid w:val="007B70D6"/>
    <w:rsid w:val="007C05A0"/>
    <w:rsid w:val="007C10D7"/>
    <w:rsid w:val="007C1B47"/>
    <w:rsid w:val="007C3192"/>
    <w:rsid w:val="007C4A39"/>
    <w:rsid w:val="007C5036"/>
    <w:rsid w:val="007C6C2F"/>
    <w:rsid w:val="007C74C6"/>
    <w:rsid w:val="007C7624"/>
    <w:rsid w:val="007D2D15"/>
    <w:rsid w:val="007D2E53"/>
    <w:rsid w:val="007E0248"/>
    <w:rsid w:val="007E085B"/>
    <w:rsid w:val="007E1938"/>
    <w:rsid w:val="007E64B7"/>
    <w:rsid w:val="007E74DA"/>
    <w:rsid w:val="007E7F2B"/>
    <w:rsid w:val="007F0BAD"/>
    <w:rsid w:val="007F29D7"/>
    <w:rsid w:val="007F403E"/>
    <w:rsid w:val="007F7AE6"/>
    <w:rsid w:val="00800E44"/>
    <w:rsid w:val="00802801"/>
    <w:rsid w:val="00802CBD"/>
    <w:rsid w:val="008063CA"/>
    <w:rsid w:val="00807048"/>
    <w:rsid w:val="00807354"/>
    <w:rsid w:val="0081047A"/>
    <w:rsid w:val="0081171D"/>
    <w:rsid w:val="00811CD9"/>
    <w:rsid w:val="00812EBB"/>
    <w:rsid w:val="008139EA"/>
    <w:rsid w:val="0081406F"/>
    <w:rsid w:val="0081470E"/>
    <w:rsid w:val="00815D14"/>
    <w:rsid w:val="00816129"/>
    <w:rsid w:val="00820FE1"/>
    <w:rsid w:val="008234C0"/>
    <w:rsid w:val="008236EC"/>
    <w:rsid w:val="00823BDA"/>
    <w:rsid w:val="0082510A"/>
    <w:rsid w:val="00825FB5"/>
    <w:rsid w:val="008265F9"/>
    <w:rsid w:val="00836F9E"/>
    <w:rsid w:val="00837A5F"/>
    <w:rsid w:val="0084030D"/>
    <w:rsid w:val="00840EFD"/>
    <w:rsid w:val="008410F4"/>
    <w:rsid w:val="008413B6"/>
    <w:rsid w:val="00841672"/>
    <w:rsid w:val="0084189F"/>
    <w:rsid w:val="00844437"/>
    <w:rsid w:val="00845BD8"/>
    <w:rsid w:val="0084603D"/>
    <w:rsid w:val="008476A3"/>
    <w:rsid w:val="00847DF6"/>
    <w:rsid w:val="00851A3C"/>
    <w:rsid w:val="00851DBE"/>
    <w:rsid w:val="008544D8"/>
    <w:rsid w:val="00854D4D"/>
    <w:rsid w:val="00855800"/>
    <w:rsid w:val="0085619B"/>
    <w:rsid w:val="0085638A"/>
    <w:rsid w:val="008575FF"/>
    <w:rsid w:val="00861719"/>
    <w:rsid w:val="00861C79"/>
    <w:rsid w:val="00862007"/>
    <w:rsid w:val="00862A95"/>
    <w:rsid w:val="00865ED6"/>
    <w:rsid w:val="00866C65"/>
    <w:rsid w:val="00866E3A"/>
    <w:rsid w:val="00870BDD"/>
    <w:rsid w:val="00871A8C"/>
    <w:rsid w:val="008745DC"/>
    <w:rsid w:val="00875AA3"/>
    <w:rsid w:val="00876425"/>
    <w:rsid w:val="00877E87"/>
    <w:rsid w:val="008805DB"/>
    <w:rsid w:val="0088425B"/>
    <w:rsid w:val="00884773"/>
    <w:rsid w:val="00885E2A"/>
    <w:rsid w:val="008912A7"/>
    <w:rsid w:val="008916F0"/>
    <w:rsid w:val="00892CB1"/>
    <w:rsid w:val="008A176C"/>
    <w:rsid w:val="008A19D8"/>
    <w:rsid w:val="008A4582"/>
    <w:rsid w:val="008A51A7"/>
    <w:rsid w:val="008A6579"/>
    <w:rsid w:val="008A7916"/>
    <w:rsid w:val="008A7D91"/>
    <w:rsid w:val="008A7F75"/>
    <w:rsid w:val="008B12DA"/>
    <w:rsid w:val="008B1324"/>
    <w:rsid w:val="008B2531"/>
    <w:rsid w:val="008B2564"/>
    <w:rsid w:val="008B3E0F"/>
    <w:rsid w:val="008B49DF"/>
    <w:rsid w:val="008B7055"/>
    <w:rsid w:val="008B73FC"/>
    <w:rsid w:val="008C221E"/>
    <w:rsid w:val="008C50B6"/>
    <w:rsid w:val="008C772F"/>
    <w:rsid w:val="008C786B"/>
    <w:rsid w:val="008D0FDB"/>
    <w:rsid w:val="008D1699"/>
    <w:rsid w:val="008D33B7"/>
    <w:rsid w:val="008D41E8"/>
    <w:rsid w:val="008D6DD8"/>
    <w:rsid w:val="008E5163"/>
    <w:rsid w:val="008E61ED"/>
    <w:rsid w:val="008F1EF2"/>
    <w:rsid w:val="008F2749"/>
    <w:rsid w:val="0090032A"/>
    <w:rsid w:val="00901B90"/>
    <w:rsid w:val="00901FC2"/>
    <w:rsid w:val="0090287F"/>
    <w:rsid w:val="00902F66"/>
    <w:rsid w:val="00904921"/>
    <w:rsid w:val="009053C1"/>
    <w:rsid w:val="00914EF8"/>
    <w:rsid w:val="009205E7"/>
    <w:rsid w:val="00920683"/>
    <w:rsid w:val="00921571"/>
    <w:rsid w:val="009239BC"/>
    <w:rsid w:val="00924E25"/>
    <w:rsid w:val="00925E57"/>
    <w:rsid w:val="00926430"/>
    <w:rsid w:val="00930AC6"/>
    <w:rsid w:val="009325B0"/>
    <w:rsid w:val="00932D36"/>
    <w:rsid w:val="00933295"/>
    <w:rsid w:val="00934005"/>
    <w:rsid w:val="009351B3"/>
    <w:rsid w:val="00937359"/>
    <w:rsid w:val="009378A8"/>
    <w:rsid w:val="009378C6"/>
    <w:rsid w:val="00937F62"/>
    <w:rsid w:val="00940AB8"/>
    <w:rsid w:val="00941E44"/>
    <w:rsid w:val="0094365A"/>
    <w:rsid w:val="00943BB3"/>
    <w:rsid w:val="00951088"/>
    <w:rsid w:val="00953242"/>
    <w:rsid w:val="009534EE"/>
    <w:rsid w:val="00953A48"/>
    <w:rsid w:val="00953FDA"/>
    <w:rsid w:val="0095495E"/>
    <w:rsid w:val="00954E8F"/>
    <w:rsid w:val="00955A52"/>
    <w:rsid w:val="00956275"/>
    <w:rsid w:val="00960172"/>
    <w:rsid w:val="00960E3E"/>
    <w:rsid w:val="00961051"/>
    <w:rsid w:val="009616D2"/>
    <w:rsid w:val="00964206"/>
    <w:rsid w:val="0096533E"/>
    <w:rsid w:val="00977A7F"/>
    <w:rsid w:val="0098191E"/>
    <w:rsid w:val="00982FE7"/>
    <w:rsid w:val="009838C3"/>
    <w:rsid w:val="00983B10"/>
    <w:rsid w:val="00986C57"/>
    <w:rsid w:val="00986CBF"/>
    <w:rsid w:val="00990CB3"/>
    <w:rsid w:val="00991AB0"/>
    <w:rsid w:val="00991F58"/>
    <w:rsid w:val="00992E19"/>
    <w:rsid w:val="0099451E"/>
    <w:rsid w:val="0099722B"/>
    <w:rsid w:val="009A34F4"/>
    <w:rsid w:val="009B1A13"/>
    <w:rsid w:val="009B1B38"/>
    <w:rsid w:val="009B309E"/>
    <w:rsid w:val="009B335D"/>
    <w:rsid w:val="009B3FE5"/>
    <w:rsid w:val="009B41BF"/>
    <w:rsid w:val="009B5F2E"/>
    <w:rsid w:val="009C05AA"/>
    <w:rsid w:val="009C15BA"/>
    <w:rsid w:val="009C2CD3"/>
    <w:rsid w:val="009C433F"/>
    <w:rsid w:val="009C4CEB"/>
    <w:rsid w:val="009C79CE"/>
    <w:rsid w:val="009D1F2C"/>
    <w:rsid w:val="009D22D1"/>
    <w:rsid w:val="009D3183"/>
    <w:rsid w:val="009D42CE"/>
    <w:rsid w:val="009D7762"/>
    <w:rsid w:val="009E416A"/>
    <w:rsid w:val="009E5DC2"/>
    <w:rsid w:val="009E628B"/>
    <w:rsid w:val="009E6842"/>
    <w:rsid w:val="009E7815"/>
    <w:rsid w:val="009F094A"/>
    <w:rsid w:val="009F0DFC"/>
    <w:rsid w:val="009F0F9B"/>
    <w:rsid w:val="009F4056"/>
    <w:rsid w:val="009F40B3"/>
    <w:rsid w:val="009F7AE5"/>
    <w:rsid w:val="009F7EC0"/>
    <w:rsid w:val="00A01E01"/>
    <w:rsid w:val="00A0254F"/>
    <w:rsid w:val="00A07901"/>
    <w:rsid w:val="00A07B24"/>
    <w:rsid w:val="00A10F63"/>
    <w:rsid w:val="00A12484"/>
    <w:rsid w:val="00A164FE"/>
    <w:rsid w:val="00A21B20"/>
    <w:rsid w:val="00A21CFD"/>
    <w:rsid w:val="00A231EF"/>
    <w:rsid w:val="00A2557D"/>
    <w:rsid w:val="00A255C9"/>
    <w:rsid w:val="00A26381"/>
    <w:rsid w:val="00A279EA"/>
    <w:rsid w:val="00A305D3"/>
    <w:rsid w:val="00A3156B"/>
    <w:rsid w:val="00A34FCD"/>
    <w:rsid w:val="00A353F9"/>
    <w:rsid w:val="00A3711B"/>
    <w:rsid w:val="00A4157F"/>
    <w:rsid w:val="00A435DE"/>
    <w:rsid w:val="00A441BD"/>
    <w:rsid w:val="00A52026"/>
    <w:rsid w:val="00A54F80"/>
    <w:rsid w:val="00A56412"/>
    <w:rsid w:val="00A60537"/>
    <w:rsid w:val="00A619EC"/>
    <w:rsid w:val="00A657B4"/>
    <w:rsid w:val="00A80CFC"/>
    <w:rsid w:val="00A84E05"/>
    <w:rsid w:val="00A910A4"/>
    <w:rsid w:val="00A912C7"/>
    <w:rsid w:val="00A929B2"/>
    <w:rsid w:val="00A96F93"/>
    <w:rsid w:val="00AA295C"/>
    <w:rsid w:val="00AA31C5"/>
    <w:rsid w:val="00AA3610"/>
    <w:rsid w:val="00AA4034"/>
    <w:rsid w:val="00AA7F67"/>
    <w:rsid w:val="00AB01A4"/>
    <w:rsid w:val="00AB25D6"/>
    <w:rsid w:val="00AB2A33"/>
    <w:rsid w:val="00AB2CC1"/>
    <w:rsid w:val="00AB2CFC"/>
    <w:rsid w:val="00AB39F8"/>
    <w:rsid w:val="00AB3EF5"/>
    <w:rsid w:val="00AB6CDC"/>
    <w:rsid w:val="00AB6EC9"/>
    <w:rsid w:val="00AC04D9"/>
    <w:rsid w:val="00AC070E"/>
    <w:rsid w:val="00AC2CBB"/>
    <w:rsid w:val="00AC4CE6"/>
    <w:rsid w:val="00AC7C78"/>
    <w:rsid w:val="00AD0A34"/>
    <w:rsid w:val="00AD1877"/>
    <w:rsid w:val="00AD1E6A"/>
    <w:rsid w:val="00AD23C0"/>
    <w:rsid w:val="00AD2B96"/>
    <w:rsid w:val="00AD2C10"/>
    <w:rsid w:val="00AD2F81"/>
    <w:rsid w:val="00AD55B4"/>
    <w:rsid w:val="00AD6DAD"/>
    <w:rsid w:val="00AD6FA1"/>
    <w:rsid w:val="00AD7588"/>
    <w:rsid w:val="00AE017B"/>
    <w:rsid w:val="00AE0248"/>
    <w:rsid w:val="00AE1E32"/>
    <w:rsid w:val="00AE4108"/>
    <w:rsid w:val="00AE6284"/>
    <w:rsid w:val="00AF29FB"/>
    <w:rsid w:val="00AF5166"/>
    <w:rsid w:val="00AF5C57"/>
    <w:rsid w:val="00B0039E"/>
    <w:rsid w:val="00B032BF"/>
    <w:rsid w:val="00B03BE2"/>
    <w:rsid w:val="00B03DEC"/>
    <w:rsid w:val="00B10669"/>
    <w:rsid w:val="00B1123F"/>
    <w:rsid w:val="00B118C0"/>
    <w:rsid w:val="00B1262C"/>
    <w:rsid w:val="00B12872"/>
    <w:rsid w:val="00B134FA"/>
    <w:rsid w:val="00B13848"/>
    <w:rsid w:val="00B140DE"/>
    <w:rsid w:val="00B14152"/>
    <w:rsid w:val="00B15394"/>
    <w:rsid w:val="00B15493"/>
    <w:rsid w:val="00B15813"/>
    <w:rsid w:val="00B16401"/>
    <w:rsid w:val="00B21D4D"/>
    <w:rsid w:val="00B22487"/>
    <w:rsid w:val="00B26662"/>
    <w:rsid w:val="00B308B0"/>
    <w:rsid w:val="00B3373C"/>
    <w:rsid w:val="00B337DB"/>
    <w:rsid w:val="00B3599F"/>
    <w:rsid w:val="00B3637C"/>
    <w:rsid w:val="00B416A4"/>
    <w:rsid w:val="00B4187F"/>
    <w:rsid w:val="00B41AFE"/>
    <w:rsid w:val="00B424DA"/>
    <w:rsid w:val="00B42893"/>
    <w:rsid w:val="00B42C12"/>
    <w:rsid w:val="00B42FD1"/>
    <w:rsid w:val="00B43196"/>
    <w:rsid w:val="00B513D2"/>
    <w:rsid w:val="00B5299C"/>
    <w:rsid w:val="00B52E6B"/>
    <w:rsid w:val="00B56EBA"/>
    <w:rsid w:val="00B62735"/>
    <w:rsid w:val="00B628B5"/>
    <w:rsid w:val="00B63659"/>
    <w:rsid w:val="00B65E60"/>
    <w:rsid w:val="00B65EC1"/>
    <w:rsid w:val="00B674A8"/>
    <w:rsid w:val="00B72B58"/>
    <w:rsid w:val="00B72B60"/>
    <w:rsid w:val="00B73F4F"/>
    <w:rsid w:val="00B778DF"/>
    <w:rsid w:val="00B81D75"/>
    <w:rsid w:val="00B81E49"/>
    <w:rsid w:val="00B82FEC"/>
    <w:rsid w:val="00B83A95"/>
    <w:rsid w:val="00B85057"/>
    <w:rsid w:val="00B853D7"/>
    <w:rsid w:val="00B86E1D"/>
    <w:rsid w:val="00B90762"/>
    <w:rsid w:val="00B939C0"/>
    <w:rsid w:val="00B93DD2"/>
    <w:rsid w:val="00B93F79"/>
    <w:rsid w:val="00B9462F"/>
    <w:rsid w:val="00B95405"/>
    <w:rsid w:val="00B95AD8"/>
    <w:rsid w:val="00B95CFB"/>
    <w:rsid w:val="00B979C4"/>
    <w:rsid w:val="00B97EA0"/>
    <w:rsid w:val="00BA06CB"/>
    <w:rsid w:val="00BA12AC"/>
    <w:rsid w:val="00BA4130"/>
    <w:rsid w:val="00BA5779"/>
    <w:rsid w:val="00BA7882"/>
    <w:rsid w:val="00BB1C6C"/>
    <w:rsid w:val="00BB1E96"/>
    <w:rsid w:val="00BB33D1"/>
    <w:rsid w:val="00BB3BBE"/>
    <w:rsid w:val="00BB54EE"/>
    <w:rsid w:val="00BC0328"/>
    <w:rsid w:val="00BC1EF4"/>
    <w:rsid w:val="00BC24E0"/>
    <w:rsid w:val="00BC3011"/>
    <w:rsid w:val="00BC39DA"/>
    <w:rsid w:val="00BD1C4B"/>
    <w:rsid w:val="00BD3048"/>
    <w:rsid w:val="00BD3C82"/>
    <w:rsid w:val="00BD56F9"/>
    <w:rsid w:val="00BD7507"/>
    <w:rsid w:val="00BD7FB4"/>
    <w:rsid w:val="00BE0AD3"/>
    <w:rsid w:val="00BE2122"/>
    <w:rsid w:val="00BE23BE"/>
    <w:rsid w:val="00BE54E8"/>
    <w:rsid w:val="00BE66F0"/>
    <w:rsid w:val="00BE689C"/>
    <w:rsid w:val="00BE7902"/>
    <w:rsid w:val="00BF1E14"/>
    <w:rsid w:val="00BF1F60"/>
    <w:rsid w:val="00BF416F"/>
    <w:rsid w:val="00BF4E44"/>
    <w:rsid w:val="00C01967"/>
    <w:rsid w:val="00C02DC7"/>
    <w:rsid w:val="00C06BE2"/>
    <w:rsid w:val="00C119FD"/>
    <w:rsid w:val="00C122CC"/>
    <w:rsid w:val="00C122FD"/>
    <w:rsid w:val="00C1413D"/>
    <w:rsid w:val="00C146FB"/>
    <w:rsid w:val="00C16364"/>
    <w:rsid w:val="00C204DC"/>
    <w:rsid w:val="00C207E2"/>
    <w:rsid w:val="00C20998"/>
    <w:rsid w:val="00C20A72"/>
    <w:rsid w:val="00C238AF"/>
    <w:rsid w:val="00C241AE"/>
    <w:rsid w:val="00C250C5"/>
    <w:rsid w:val="00C31201"/>
    <w:rsid w:val="00C348A1"/>
    <w:rsid w:val="00C3590E"/>
    <w:rsid w:val="00C35D10"/>
    <w:rsid w:val="00C36293"/>
    <w:rsid w:val="00C401C1"/>
    <w:rsid w:val="00C4139E"/>
    <w:rsid w:val="00C4145F"/>
    <w:rsid w:val="00C47ADD"/>
    <w:rsid w:val="00C513AF"/>
    <w:rsid w:val="00C53403"/>
    <w:rsid w:val="00C5497A"/>
    <w:rsid w:val="00C54C6E"/>
    <w:rsid w:val="00C604EC"/>
    <w:rsid w:val="00C60E77"/>
    <w:rsid w:val="00C62DDB"/>
    <w:rsid w:val="00C63E3D"/>
    <w:rsid w:val="00C64653"/>
    <w:rsid w:val="00C6477F"/>
    <w:rsid w:val="00C64983"/>
    <w:rsid w:val="00C64EDF"/>
    <w:rsid w:val="00C66395"/>
    <w:rsid w:val="00C67355"/>
    <w:rsid w:val="00C702E9"/>
    <w:rsid w:val="00C70446"/>
    <w:rsid w:val="00C70E4C"/>
    <w:rsid w:val="00C71FF8"/>
    <w:rsid w:val="00C75069"/>
    <w:rsid w:val="00C77775"/>
    <w:rsid w:val="00C80D2C"/>
    <w:rsid w:val="00C87D33"/>
    <w:rsid w:val="00C93292"/>
    <w:rsid w:val="00C9447C"/>
    <w:rsid w:val="00C95C4C"/>
    <w:rsid w:val="00C95D54"/>
    <w:rsid w:val="00C9652C"/>
    <w:rsid w:val="00C96DE9"/>
    <w:rsid w:val="00C97B41"/>
    <w:rsid w:val="00CA16EC"/>
    <w:rsid w:val="00CA2977"/>
    <w:rsid w:val="00CA2FD0"/>
    <w:rsid w:val="00CA7611"/>
    <w:rsid w:val="00CB03DA"/>
    <w:rsid w:val="00CB7333"/>
    <w:rsid w:val="00CB76ED"/>
    <w:rsid w:val="00CC0E52"/>
    <w:rsid w:val="00CC295E"/>
    <w:rsid w:val="00CC296A"/>
    <w:rsid w:val="00CC4040"/>
    <w:rsid w:val="00CC4704"/>
    <w:rsid w:val="00CC7CCA"/>
    <w:rsid w:val="00CD3DA3"/>
    <w:rsid w:val="00CD5AC2"/>
    <w:rsid w:val="00CE1132"/>
    <w:rsid w:val="00CE165A"/>
    <w:rsid w:val="00CE3193"/>
    <w:rsid w:val="00CE328A"/>
    <w:rsid w:val="00CE33FB"/>
    <w:rsid w:val="00CE39E7"/>
    <w:rsid w:val="00CE3C30"/>
    <w:rsid w:val="00CE5D1E"/>
    <w:rsid w:val="00CF06D8"/>
    <w:rsid w:val="00CF182A"/>
    <w:rsid w:val="00CF4B12"/>
    <w:rsid w:val="00CF669D"/>
    <w:rsid w:val="00D01761"/>
    <w:rsid w:val="00D0217C"/>
    <w:rsid w:val="00D0511A"/>
    <w:rsid w:val="00D06CC1"/>
    <w:rsid w:val="00D0713A"/>
    <w:rsid w:val="00D0777F"/>
    <w:rsid w:val="00D101F2"/>
    <w:rsid w:val="00D10309"/>
    <w:rsid w:val="00D12CB0"/>
    <w:rsid w:val="00D144B4"/>
    <w:rsid w:val="00D173D8"/>
    <w:rsid w:val="00D177A8"/>
    <w:rsid w:val="00D21BBC"/>
    <w:rsid w:val="00D221CC"/>
    <w:rsid w:val="00D22350"/>
    <w:rsid w:val="00D22BF0"/>
    <w:rsid w:val="00D23957"/>
    <w:rsid w:val="00D24E75"/>
    <w:rsid w:val="00D273E7"/>
    <w:rsid w:val="00D30C65"/>
    <w:rsid w:val="00D355ED"/>
    <w:rsid w:val="00D356E5"/>
    <w:rsid w:val="00D36371"/>
    <w:rsid w:val="00D422AE"/>
    <w:rsid w:val="00D44617"/>
    <w:rsid w:val="00D4534A"/>
    <w:rsid w:val="00D458F2"/>
    <w:rsid w:val="00D46B9F"/>
    <w:rsid w:val="00D47EF6"/>
    <w:rsid w:val="00D50BB9"/>
    <w:rsid w:val="00D50DDC"/>
    <w:rsid w:val="00D51A35"/>
    <w:rsid w:val="00D547A8"/>
    <w:rsid w:val="00D57377"/>
    <w:rsid w:val="00D6026E"/>
    <w:rsid w:val="00D60738"/>
    <w:rsid w:val="00D6095C"/>
    <w:rsid w:val="00D60AA8"/>
    <w:rsid w:val="00D62353"/>
    <w:rsid w:val="00D655F8"/>
    <w:rsid w:val="00D709F3"/>
    <w:rsid w:val="00D7181F"/>
    <w:rsid w:val="00D71E5A"/>
    <w:rsid w:val="00D722C2"/>
    <w:rsid w:val="00D7266D"/>
    <w:rsid w:val="00D72AE0"/>
    <w:rsid w:val="00D7423D"/>
    <w:rsid w:val="00D75B21"/>
    <w:rsid w:val="00D81DDB"/>
    <w:rsid w:val="00D83742"/>
    <w:rsid w:val="00D84174"/>
    <w:rsid w:val="00D844E3"/>
    <w:rsid w:val="00D84EB1"/>
    <w:rsid w:val="00D90B0C"/>
    <w:rsid w:val="00D91427"/>
    <w:rsid w:val="00D91DD9"/>
    <w:rsid w:val="00D94223"/>
    <w:rsid w:val="00D958F3"/>
    <w:rsid w:val="00D95EA3"/>
    <w:rsid w:val="00D9602D"/>
    <w:rsid w:val="00D96EDF"/>
    <w:rsid w:val="00DA00AA"/>
    <w:rsid w:val="00DA0605"/>
    <w:rsid w:val="00DA0D83"/>
    <w:rsid w:val="00DA2C11"/>
    <w:rsid w:val="00DA56D3"/>
    <w:rsid w:val="00DA76B1"/>
    <w:rsid w:val="00DA7DE1"/>
    <w:rsid w:val="00DB0BCF"/>
    <w:rsid w:val="00DB34D0"/>
    <w:rsid w:val="00DB4A15"/>
    <w:rsid w:val="00DB55BA"/>
    <w:rsid w:val="00DB662A"/>
    <w:rsid w:val="00DC22C7"/>
    <w:rsid w:val="00DC6586"/>
    <w:rsid w:val="00DD06FC"/>
    <w:rsid w:val="00DD4933"/>
    <w:rsid w:val="00DD5B8A"/>
    <w:rsid w:val="00DD6234"/>
    <w:rsid w:val="00DE3F55"/>
    <w:rsid w:val="00DF10AB"/>
    <w:rsid w:val="00DF1326"/>
    <w:rsid w:val="00DF24A0"/>
    <w:rsid w:val="00DF486A"/>
    <w:rsid w:val="00DF5A89"/>
    <w:rsid w:val="00DF733B"/>
    <w:rsid w:val="00E02E16"/>
    <w:rsid w:val="00E04972"/>
    <w:rsid w:val="00E0747C"/>
    <w:rsid w:val="00E075A5"/>
    <w:rsid w:val="00E12F1C"/>
    <w:rsid w:val="00E149DD"/>
    <w:rsid w:val="00E17B3A"/>
    <w:rsid w:val="00E21A52"/>
    <w:rsid w:val="00E319C6"/>
    <w:rsid w:val="00E3401C"/>
    <w:rsid w:val="00E34CEA"/>
    <w:rsid w:val="00E40A46"/>
    <w:rsid w:val="00E41677"/>
    <w:rsid w:val="00E41D4D"/>
    <w:rsid w:val="00E44557"/>
    <w:rsid w:val="00E457E6"/>
    <w:rsid w:val="00E522CF"/>
    <w:rsid w:val="00E53F77"/>
    <w:rsid w:val="00E5612D"/>
    <w:rsid w:val="00E566A4"/>
    <w:rsid w:val="00E60A1C"/>
    <w:rsid w:val="00E61F79"/>
    <w:rsid w:val="00E62566"/>
    <w:rsid w:val="00E62A05"/>
    <w:rsid w:val="00E64DE9"/>
    <w:rsid w:val="00E655EE"/>
    <w:rsid w:val="00E66424"/>
    <w:rsid w:val="00E67108"/>
    <w:rsid w:val="00E70B19"/>
    <w:rsid w:val="00E731BE"/>
    <w:rsid w:val="00E75233"/>
    <w:rsid w:val="00E831AC"/>
    <w:rsid w:val="00E836D5"/>
    <w:rsid w:val="00E83A70"/>
    <w:rsid w:val="00E85134"/>
    <w:rsid w:val="00E87354"/>
    <w:rsid w:val="00E87872"/>
    <w:rsid w:val="00E928F3"/>
    <w:rsid w:val="00E93205"/>
    <w:rsid w:val="00E95AD1"/>
    <w:rsid w:val="00E96BE8"/>
    <w:rsid w:val="00EA1D9F"/>
    <w:rsid w:val="00EA2146"/>
    <w:rsid w:val="00EA6282"/>
    <w:rsid w:val="00EA6743"/>
    <w:rsid w:val="00EA6F3A"/>
    <w:rsid w:val="00EA70B5"/>
    <w:rsid w:val="00EA7EFC"/>
    <w:rsid w:val="00EB05ED"/>
    <w:rsid w:val="00EB1C73"/>
    <w:rsid w:val="00EB2367"/>
    <w:rsid w:val="00EB4861"/>
    <w:rsid w:val="00EB53CC"/>
    <w:rsid w:val="00EC0657"/>
    <w:rsid w:val="00EC0B96"/>
    <w:rsid w:val="00EC18A4"/>
    <w:rsid w:val="00EC35BE"/>
    <w:rsid w:val="00EC7808"/>
    <w:rsid w:val="00EC7DC3"/>
    <w:rsid w:val="00ED2A74"/>
    <w:rsid w:val="00ED3282"/>
    <w:rsid w:val="00ED4487"/>
    <w:rsid w:val="00ED6F5E"/>
    <w:rsid w:val="00EE0E7C"/>
    <w:rsid w:val="00EE137A"/>
    <w:rsid w:val="00EE335D"/>
    <w:rsid w:val="00EE7F50"/>
    <w:rsid w:val="00EF2A15"/>
    <w:rsid w:val="00EF2BED"/>
    <w:rsid w:val="00EF3256"/>
    <w:rsid w:val="00EF36C1"/>
    <w:rsid w:val="00EF7A9E"/>
    <w:rsid w:val="00F00DD0"/>
    <w:rsid w:val="00F02DCC"/>
    <w:rsid w:val="00F03458"/>
    <w:rsid w:val="00F03B7E"/>
    <w:rsid w:val="00F049E7"/>
    <w:rsid w:val="00F07384"/>
    <w:rsid w:val="00F10C90"/>
    <w:rsid w:val="00F12249"/>
    <w:rsid w:val="00F12376"/>
    <w:rsid w:val="00F1393F"/>
    <w:rsid w:val="00F2119C"/>
    <w:rsid w:val="00F22AF8"/>
    <w:rsid w:val="00F25853"/>
    <w:rsid w:val="00F27CD5"/>
    <w:rsid w:val="00F3509F"/>
    <w:rsid w:val="00F3597D"/>
    <w:rsid w:val="00F373BE"/>
    <w:rsid w:val="00F40A36"/>
    <w:rsid w:val="00F415EE"/>
    <w:rsid w:val="00F47B64"/>
    <w:rsid w:val="00F50C8E"/>
    <w:rsid w:val="00F53658"/>
    <w:rsid w:val="00F6139D"/>
    <w:rsid w:val="00F62DFB"/>
    <w:rsid w:val="00F645B0"/>
    <w:rsid w:val="00F64DA6"/>
    <w:rsid w:val="00F65369"/>
    <w:rsid w:val="00F7190F"/>
    <w:rsid w:val="00F719C3"/>
    <w:rsid w:val="00F71AEB"/>
    <w:rsid w:val="00F72073"/>
    <w:rsid w:val="00F72353"/>
    <w:rsid w:val="00F76A80"/>
    <w:rsid w:val="00F77458"/>
    <w:rsid w:val="00F77F97"/>
    <w:rsid w:val="00F81473"/>
    <w:rsid w:val="00F82EBC"/>
    <w:rsid w:val="00F855F6"/>
    <w:rsid w:val="00F85AF7"/>
    <w:rsid w:val="00F878D8"/>
    <w:rsid w:val="00F90A29"/>
    <w:rsid w:val="00F920CD"/>
    <w:rsid w:val="00F926B5"/>
    <w:rsid w:val="00F92DD6"/>
    <w:rsid w:val="00F92EC3"/>
    <w:rsid w:val="00F9552C"/>
    <w:rsid w:val="00F95D79"/>
    <w:rsid w:val="00F972DF"/>
    <w:rsid w:val="00F97907"/>
    <w:rsid w:val="00F979B1"/>
    <w:rsid w:val="00FA13DC"/>
    <w:rsid w:val="00FA166C"/>
    <w:rsid w:val="00FA1C41"/>
    <w:rsid w:val="00FA1E88"/>
    <w:rsid w:val="00FA2F90"/>
    <w:rsid w:val="00FB1065"/>
    <w:rsid w:val="00FB2700"/>
    <w:rsid w:val="00FB7623"/>
    <w:rsid w:val="00FC0994"/>
    <w:rsid w:val="00FC2426"/>
    <w:rsid w:val="00FC2F6D"/>
    <w:rsid w:val="00FC551C"/>
    <w:rsid w:val="00FC6403"/>
    <w:rsid w:val="00FC68A5"/>
    <w:rsid w:val="00FD5000"/>
    <w:rsid w:val="00FD5940"/>
    <w:rsid w:val="00FD6BAB"/>
    <w:rsid w:val="00FD7048"/>
    <w:rsid w:val="00FD75B1"/>
    <w:rsid w:val="00FD7AA5"/>
    <w:rsid w:val="00FD7D5E"/>
    <w:rsid w:val="00FE09BA"/>
    <w:rsid w:val="00FE0C9E"/>
    <w:rsid w:val="00FE2851"/>
    <w:rsid w:val="00FE510A"/>
    <w:rsid w:val="00FE7A4A"/>
    <w:rsid w:val="00FF015C"/>
    <w:rsid w:val="00FF02EB"/>
    <w:rsid w:val="00FF0E30"/>
    <w:rsid w:val="00FF37B4"/>
    <w:rsid w:val="00FF3E0A"/>
    <w:rsid w:val="00FF6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D33FE1"/>
  <w15:chartTrackingRefBased/>
  <w15:docId w15:val="{D64464A1-F912-49A7-8DA7-5724458C0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7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7A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0AA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35BE"/>
    <w:pPr>
      <w:ind w:left="720"/>
      <w:contextualSpacing/>
    </w:pPr>
  </w:style>
  <w:style w:type="character" w:customStyle="1" w:styleId="Heading1Char">
    <w:name w:val="Heading 1 Char"/>
    <w:basedOn w:val="DefaultParagraphFont"/>
    <w:link w:val="Heading1"/>
    <w:uiPriority w:val="9"/>
    <w:rsid w:val="005B772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7723"/>
    <w:pPr>
      <w:outlineLvl w:val="9"/>
    </w:pPr>
    <w:rPr>
      <w:kern w:val="0"/>
      <w:lang w:val="en-US"/>
      <w14:ligatures w14:val="none"/>
    </w:rPr>
  </w:style>
  <w:style w:type="character" w:styleId="Hyperlink">
    <w:name w:val="Hyperlink"/>
    <w:basedOn w:val="DefaultParagraphFont"/>
    <w:uiPriority w:val="99"/>
    <w:unhideWhenUsed/>
    <w:rsid w:val="007513DC"/>
    <w:rPr>
      <w:color w:val="0563C1" w:themeColor="hyperlink"/>
      <w:u w:val="single"/>
    </w:rPr>
  </w:style>
  <w:style w:type="character" w:styleId="UnresolvedMention">
    <w:name w:val="Unresolved Mention"/>
    <w:basedOn w:val="DefaultParagraphFont"/>
    <w:uiPriority w:val="99"/>
    <w:semiHidden/>
    <w:unhideWhenUsed/>
    <w:rsid w:val="007513DC"/>
    <w:rPr>
      <w:color w:val="605E5C"/>
      <w:shd w:val="clear" w:color="auto" w:fill="E1DFDD"/>
    </w:rPr>
  </w:style>
  <w:style w:type="character" w:styleId="FollowedHyperlink">
    <w:name w:val="FollowedHyperlink"/>
    <w:basedOn w:val="DefaultParagraphFont"/>
    <w:uiPriority w:val="99"/>
    <w:semiHidden/>
    <w:unhideWhenUsed/>
    <w:rsid w:val="00326462"/>
    <w:rPr>
      <w:color w:val="954F72" w:themeColor="followedHyperlink"/>
      <w:u w:val="single"/>
    </w:rPr>
  </w:style>
  <w:style w:type="character" w:customStyle="1" w:styleId="Heading2Char">
    <w:name w:val="Heading 2 Char"/>
    <w:basedOn w:val="DefaultParagraphFont"/>
    <w:link w:val="Heading2"/>
    <w:uiPriority w:val="9"/>
    <w:rsid w:val="00977A7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956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64B"/>
  </w:style>
  <w:style w:type="paragraph" w:styleId="Footer">
    <w:name w:val="footer"/>
    <w:basedOn w:val="Normal"/>
    <w:link w:val="FooterChar"/>
    <w:uiPriority w:val="99"/>
    <w:unhideWhenUsed/>
    <w:rsid w:val="001956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64B"/>
  </w:style>
  <w:style w:type="character" w:customStyle="1" w:styleId="Heading3Char">
    <w:name w:val="Heading 3 Char"/>
    <w:basedOn w:val="DefaultParagraphFont"/>
    <w:link w:val="Heading3"/>
    <w:uiPriority w:val="9"/>
    <w:rsid w:val="00D60AA8"/>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DB55BA"/>
    <w:pPr>
      <w:spacing w:after="100"/>
    </w:pPr>
  </w:style>
  <w:style w:type="paragraph" w:styleId="TOC2">
    <w:name w:val="toc 2"/>
    <w:basedOn w:val="Normal"/>
    <w:next w:val="Normal"/>
    <w:autoRedefine/>
    <w:uiPriority w:val="39"/>
    <w:unhideWhenUsed/>
    <w:rsid w:val="00DB55BA"/>
    <w:pPr>
      <w:spacing w:after="100"/>
      <w:ind w:left="220"/>
    </w:pPr>
  </w:style>
  <w:style w:type="paragraph" w:styleId="TOC3">
    <w:name w:val="toc 3"/>
    <w:basedOn w:val="Normal"/>
    <w:next w:val="Normal"/>
    <w:autoRedefine/>
    <w:uiPriority w:val="39"/>
    <w:unhideWhenUsed/>
    <w:rsid w:val="00DB55B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apers.ssrn.com/sol3/papers.cfm?Abstract_id=2883512" TargetMode="External"/><Relationship Id="rId18" Type="http://schemas.openxmlformats.org/officeDocument/2006/relationships/hyperlink" Target="https://www.researchgate.net/publication/236143992_Choosing_Appropriate_Information_Systems_Research_Approaches_A_Revised_Taxonomy" TargetMode="External"/><Relationship Id="rId26" Type="http://schemas.openxmlformats.org/officeDocument/2006/relationships/hyperlink" Target="https://data.justice.gov.uk/prisons/safety-and-order" TargetMode="External"/><Relationship Id="rId39" Type="http://schemas.openxmlformats.org/officeDocument/2006/relationships/hyperlink" Target="https://prisonreformtrust.org.uk/transferring-uk-prisoners-to-foreign-prisons-a-very-expensive-and-a-very-complicated-way-of-increasing-capacity/" TargetMode="External"/><Relationship Id="rId21" Type="http://schemas.openxmlformats.org/officeDocument/2006/relationships/hyperlink" Target="https://www.justiceinspectorates.gov.uk/hmiprisons/wp-content/uploads/sites/4/2023/08/Grendon-web-2023.pdf" TargetMode="External"/><Relationship Id="rId34" Type="http://schemas.openxmlformats.org/officeDocument/2006/relationships/hyperlink" Target="https://www.nnlm.gov/guides/data-glossary/quantitative-data" TargetMode="External"/><Relationship Id="rId42" Type="http://schemas.openxmlformats.org/officeDocument/2006/relationships/hyperlink" Target="https://www.researchgate.net/publication/361119109_A_review_of_methodological_choice_Research_paradigm_underpins" TargetMode="External"/><Relationship Id="rId47" Type="http://schemas.openxmlformats.org/officeDocument/2006/relationships/hyperlink" Target="https://committees.parliament.uk/writtenevidence/67757/html/" TargetMode="External"/><Relationship Id="rId50" Type="http://schemas.openxmlformats.org/officeDocument/2006/relationships/hyperlink" Target="https://libguides.usc.edu/writingguide/limitations" TargetMode="External"/><Relationship Id="rId55" Type="http://schemas.openxmlformats.org/officeDocument/2006/relationships/hyperlink" Target="https://www.law.ac.uk/resources/blog/is-prison-effectiv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statista.com/statistics/317299/re-offending-in-england-and-wales/" TargetMode="External"/><Relationship Id="rId29" Type="http://schemas.openxmlformats.org/officeDocument/2006/relationships/hyperlink" Target="https://committees.parliament.uk/oralevidence/14074/pdf/" TargetMode="External"/><Relationship Id="rId11" Type="http://schemas.openxmlformats.org/officeDocument/2006/relationships/image" Target="media/image1.png"/><Relationship Id="rId24" Type="http://schemas.openxmlformats.org/officeDocument/2006/relationships/hyperlink" Target="https://www.gov.uk/government/publications/bribery-act-2010-guidance" TargetMode="External"/><Relationship Id="rId32" Type="http://schemas.openxmlformats.org/officeDocument/2006/relationships/hyperlink" Target="https://assets.publishing.service.gov.uk/media/5a749bfc40f0b616bcb17e04/youth-justice-statistics-2014-to-2015.pdf" TargetMode="External"/><Relationship Id="rId37" Type="http://schemas.openxmlformats.org/officeDocument/2006/relationships/hyperlink" Target="https://prisonreformtrust.org.uk/adviceguide/accommodation-and-living-conditions-in-prison/" TargetMode="External"/><Relationship Id="rId40" Type="http://schemas.openxmlformats.org/officeDocument/2006/relationships/hyperlink" Target="https://rehabsuk.com/blog/the-impact-of-10-years-of-cuts-to-addiction-services/" TargetMode="External"/><Relationship Id="rId45" Type="http://schemas.openxmlformats.org/officeDocument/2006/relationships/hyperlink" Target="https://www.parliament.uk/about/living-heritage/transformingsociety/laworder/policeprisons/overview/earlyprisons/" TargetMode="External"/><Relationship Id="rId53" Type="http://schemas.openxmlformats.org/officeDocument/2006/relationships/hyperlink" Target="https://petition.parliament.uk/petitions/304809" TargetMode="External"/><Relationship Id="rId58" Type="http://schemas.openxmlformats.org/officeDocument/2006/relationships/hyperlink" Target="https://www.sciencedirect.com/science/article/pii/S0376871615016117" TargetMode="External"/><Relationship Id="rId5" Type="http://schemas.openxmlformats.org/officeDocument/2006/relationships/numbering" Target="numbering.xml"/><Relationship Id="rId19" Type="http://schemas.openxmlformats.org/officeDocument/2006/relationships/hyperlink" Target="https://www.gov.uk/government/speeches/prisons-reform-speec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ambridgeenglish.org/blog/what-is-validity/" TargetMode="External"/><Relationship Id="rId22" Type="http://schemas.openxmlformats.org/officeDocument/2006/relationships/hyperlink" Target="https://www.justiceinspectorates.gov.uk/hmiprisons/wp-content/uploads/sites/4/2023/11/Woodhill-web-2023.pdf" TargetMode="External"/><Relationship Id="rId27" Type="http://schemas.openxmlformats.org/officeDocument/2006/relationships/hyperlink" Target="https://www.gov.uk/life-in-prison/prisoner-privileges-and-rights" TargetMode="External"/><Relationship Id="rId30" Type="http://schemas.openxmlformats.org/officeDocument/2006/relationships/hyperlink" Target="https://researchbriefings.files.parliament.uk/documents/CBP-8224/CBP-8224.pdf" TargetMode="External"/><Relationship Id="rId35" Type="http://schemas.openxmlformats.org/officeDocument/2006/relationships/hyperlink" Target="https://www.theguardian.com/society/2023/oct/15/two-thirds-prisons-officially-overcrowded-england-wales" TargetMode="External"/><Relationship Id="rId43" Type="http://schemas.openxmlformats.org/officeDocument/2006/relationships/hyperlink" Target="https://www.childrenssociety.org.uk/what-we-do/blogs/criminals-capitalising-cost-living-crisis" TargetMode="External"/><Relationship Id="rId48" Type="http://schemas.openxmlformats.org/officeDocument/2006/relationships/hyperlink" Target="https://commonslibrary.parliament.uk/research-briefings/sn04334/" TargetMode="External"/><Relationship Id="rId56" Type="http://schemas.openxmlformats.org/officeDocument/2006/relationships/hyperlink" Target="https://www.gov.uk/government/news/thousands-of-prison-smuggling-attempts-thwarted" TargetMode="External"/><Relationship Id="rId8" Type="http://schemas.openxmlformats.org/officeDocument/2006/relationships/webSettings" Target="webSettings.xml"/><Relationship Id="rId51" Type="http://schemas.openxmlformats.org/officeDocument/2006/relationships/hyperlink" Target="https://warwick.ac.uk/fac/soc/ces/research/current/socialtheory/maps/when/"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digitalcommons.coastal.edu/cgi/viewcontent.cgi?article=1032&amp;context=bridges" TargetMode="External"/><Relationship Id="rId25" Type="http://schemas.openxmlformats.org/officeDocument/2006/relationships/hyperlink" Target="https://data.justice.gov.uk/prisons" TargetMode="External"/><Relationship Id="rId33" Type="http://schemas.openxmlformats.org/officeDocument/2006/relationships/hyperlink" Target="https://www.gov.uk/government/statistics/proven-reoffending-statistics-october-to-december-2021/proven-reoffending-statistics-october-to-december-2021" TargetMode="External"/><Relationship Id="rId38" Type="http://schemas.openxmlformats.org/officeDocument/2006/relationships/hyperlink" Target="https://prisonreformtrust.org.uk/adviceguide/food-in-prison/" TargetMode="External"/><Relationship Id="rId46" Type="http://schemas.openxmlformats.org/officeDocument/2006/relationships/hyperlink" Target="https://committees.parliament.uk/committee/102/justice-committee/news/196138/capacity-crisis-in-jails-leads-to-special-parliamentary-debate/" TargetMode="External"/><Relationship Id="rId59" Type="http://schemas.openxmlformats.org/officeDocument/2006/relationships/fontTable" Target="fontTable.xml"/><Relationship Id="rId20" Type="http://schemas.openxmlformats.org/officeDocument/2006/relationships/hyperlink" Target="https://www.healthknowledge.org.uk/public-health-textbook/research-methods/1a-epidemiology/methods-of-sampling-population" TargetMode="External"/><Relationship Id="rId41" Type="http://schemas.openxmlformats.org/officeDocument/2006/relationships/hyperlink" Target="https://www.nngroup.com/articles/open-ended-questions/" TargetMode="External"/><Relationship Id="rId54" Type="http://schemas.openxmlformats.org/officeDocument/2006/relationships/hyperlink" Target="https://www.gov.uk/government/statistics/safety-in-custody-quarterly-update-to-september-2022/safety-in-custody-statistics-england-and-wales-deaths-in-prison-custody-to-december-2022-assaults-and-self-harm-to-september-2022"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statista.com/statistics/1202172/cost-per-prisoner-england-and-wales/" TargetMode="External"/><Relationship Id="rId23" Type="http://schemas.openxmlformats.org/officeDocument/2006/relationships/hyperlink" Target="https://assets.publishing.service.gov.uk/media/5ca4844b40f0b625e7f496aa/prison-drugs-strategy.pdf" TargetMode="External"/><Relationship Id="rId28" Type="http://schemas.openxmlformats.org/officeDocument/2006/relationships/hyperlink" Target="https://www.gov.uk/leaving-prison/support-when-someone-leaves-prison" TargetMode="External"/><Relationship Id="rId36" Type="http://schemas.openxmlformats.org/officeDocument/2006/relationships/hyperlink" Target="https://prisonreformtrust.org.uk/category/overcrowding/" TargetMode="External"/><Relationship Id="rId49" Type="http://schemas.openxmlformats.org/officeDocument/2006/relationships/hyperlink" Target="https://commonslibrary.parliament.uk/what-is-the-government-doing-to-reduce-pressure-on-prison-capacity/" TargetMode="External"/><Relationship Id="rId57" Type="http://schemas.openxmlformats.org/officeDocument/2006/relationships/hyperlink" Target="https://assets.publishing.service.gov.uk/media/6048b209d3bf7f1d0fdfd4a9/FOI_200915034_prison_staff_dismissals_-_inappropriate_sexual_relationships_with_prisoners.odt" TargetMode="External"/><Relationship Id="rId10" Type="http://schemas.openxmlformats.org/officeDocument/2006/relationships/endnotes" Target="endnotes.xml"/><Relationship Id="rId31" Type="http://schemas.openxmlformats.org/officeDocument/2006/relationships/hyperlink" Target="https://www.swissinfo.ch/eng/swiss-politics/geneva-tackles-prison-overcrowding/30793474" TargetMode="External"/><Relationship Id="rId44" Type="http://schemas.openxmlformats.org/officeDocument/2006/relationships/hyperlink" Target="https://commonslibrary.parliament.uk/what-is-the-government-doing-to-reduce-pressure-on-prison-capacity/" TargetMode="External"/><Relationship Id="rId52" Type="http://schemas.openxmlformats.org/officeDocument/2006/relationships/hyperlink" Target="https://www.prisonstudies.org/country/norway"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8e1fea14b1825cce73178885a43ed1aa">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c777e2a722997e214ff75684596cf49e"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LengthInSeconds" minOccurs="0"/>
                <xsd:element ref="ns4:MediaServiceSearchProperties" minOccurs="0"/>
                <xsd:element ref="ns4:MediaServiceObjectDetectorVersion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B1AE34-87A1-4D33-927B-A71AD333BA9D}">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F369C721-B776-42BD-BC80-CE9196F3774C}">
  <ds:schemaRefs>
    <ds:schemaRef ds:uri="http://schemas.microsoft.com/sharepoint/v3/contenttype/forms"/>
  </ds:schemaRefs>
</ds:datastoreItem>
</file>

<file path=customXml/itemProps3.xml><?xml version="1.0" encoding="utf-8"?>
<ds:datastoreItem xmlns:ds="http://schemas.openxmlformats.org/officeDocument/2006/customXml" ds:itemID="{1B1CA977-C461-4FA3-96C0-B441CF0923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6AAF79-FA70-4C74-B18B-78EFA49482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25805</TotalTime>
  <Pages>34</Pages>
  <Words>7777</Words>
  <Characters>45352</Characters>
  <Application>Microsoft Office Word</Application>
  <DocSecurity>0</DocSecurity>
  <Lines>1012</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E13770 (Morgan Sims)</dc:creator>
  <cp:keywords/>
  <dc:description/>
  <cp:lastModifiedBy>Morgan Sims</cp:lastModifiedBy>
  <cp:revision>1163</cp:revision>
  <dcterms:created xsi:type="dcterms:W3CDTF">2023-11-30T13:06:00Z</dcterms:created>
  <dcterms:modified xsi:type="dcterms:W3CDTF">2024-04-25T11:10:00Z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3875656d-bf1f-4ebb-8d61-7288d1a81618</vt:lpwstr>
  </property>
  <property fmtid="{D5CDD505-2E9C-101B-9397-08002B2CF9AE}" pid="3" name="ContentTypeId">
    <vt:lpwstr>0x0101002F3C2EEDB3FECD489FE6CB8E237B85C0</vt:lpwstr>
  </property>
</Properties>
</file>