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336" w:rsidRDefault="00511336" w:rsidP="00511336">
      <w:pPr>
        <w:rPr>
          <w:rFonts w:ascii="Arial" w:hAnsi="Arial" w:cs="Arial"/>
          <w:color w:val="292929"/>
          <w:sz w:val="28"/>
          <w:szCs w:val="28"/>
          <w:shd w:val="clear" w:color="auto" w:fill="FFFFFF"/>
        </w:rPr>
      </w:pPr>
      <w:r>
        <w:rPr>
          <w:rFonts w:ascii="Arial" w:hAnsi="Arial" w:cs="Arial"/>
          <w:b/>
          <w:color w:val="292929"/>
          <w:sz w:val="28"/>
          <w:szCs w:val="28"/>
          <w:u w:val="single"/>
          <w:shd w:val="clear" w:color="auto" w:fill="FFFFFF"/>
        </w:rPr>
        <w:t>Name</w:t>
      </w:r>
      <w:r w:rsidRPr="004D5905">
        <w:rPr>
          <w:rFonts w:ascii="Arial" w:hAnsi="Arial" w:cs="Arial"/>
          <w:b/>
          <w:color w:val="292929"/>
          <w:sz w:val="28"/>
          <w:szCs w:val="28"/>
          <w:shd w:val="clear" w:color="auto" w:fill="FFFFFF"/>
        </w:rPr>
        <w:t xml:space="preserve">: </w:t>
      </w:r>
      <w:r>
        <w:rPr>
          <w:rFonts w:ascii="Arial" w:hAnsi="Arial" w:cs="Arial"/>
          <w:color w:val="292929"/>
          <w:sz w:val="28"/>
          <w:szCs w:val="28"/>
          <w:shd w:val="clear" w:color="auto" w:fill="FFFFFF"/>
        </w:rPr>
        <w:t>Alex Estuardo Rivas Cusihuaman</w:t>
      </w:r>
    </w:p>
    <w:p w:rsidR="00511336" w:rsidRDefault="00511336" w:rsidP="00511336">
      <w:pPr>
        <w:rPr>
          <w:rFonts w:ascii="Arial" w:hAnsi="Arial" w:cs="Arial"/>
          <w:color w:val="292929"/>
          <w:sz w:val="28"/>
          <w:szCs w:val="28"/>
          <w:shd w:val="clear" w:color="auto" w:fill="FFFFFF"/>
        </w:rPr>
      </w:pPr>
      <w:r>
        <w:rPr>
          <w:rFonts w:ascii="Arial" w:hAnsi="Arial" w:cs="Arial"/>
          <w:b/>
          <w:color w:val="292929"/>
          <w:sz w:val="28"/>
          <w:szCs w:val="28"/>
          <w:u w:val="single"/>
          <w:shd w:val="clear" w:color="auto" w:fill="FFFFFF"/>
        </w:rPr>
        <w:t>Student No</w:t>
      </w:r>
      <w:r w:rsidRPr="004D5905">
        <w:rPr>
          <w:rFonts w:ascii="Arial" w:hAnsi="Arial" w:cs="Arial"/>
          <w:b/>
          <w:color w:val="292929"/>
          <w:sz w:val="28"/>
          <w:szCs w:val="28"/>
          <w:shd w:val="clear" w:color="auto" w:fill="FFFFFF"/>
        </w:rPr>
        <w:t>:</w:t>
      </w:r>
      <w:r w:rsidRPr="00511336">
        <w:rPr>
          <w:rFonts w:ascii="Arial" w:hAnsi="Arial" w:cs="Arial"/>
          <w:color w:val="292929"/>
          <w:sz w:val="28"/>
          <w:szCs w:val="28"/>
          <w:shd w:val="clear" w:color="auto" w:fill="FFFFFF"/>
        </w:rPr>
        <w:t xml:space="preserve"> 0552096</w:t>
      </w:r>
    </w:p>
    <w:p w:rsidR="00511336" w:rsidRDefault="00511336" w:rsidP="00511336">
      <w:pPr>
        <w:rPr>
          <w:rFonts w:ascii="Arial" w:hAnsi="Arial" w:cs="Arial"/>
          <w:color w:val="292929"/>
          <w:sz w:val="28"/>
          <w:szCs w:val="28"/>
          <w:shd w:val="clear" w:color="auto" w:fill="FFFFFF"/>
        </w:rPr>
      </w:pPr>
      <w:r>
        <w:rPr>
          <w:rFonts w:ascii="Arial" w:hAnsi="Arial" w:cs="Arial"/>
          <w:b/>
          <w:color w:val="292929"/>
          <w:sz w:val="28"/>
          <w:szCs w:val="28"/>
          <w:u w:val="single"/>
          <w:shd w:val="clear" w:color="auto" w:fill="FFFFFF"/>
        </w:rPr>
        <w:t>Module Code</w:t>
      </w:r>
      <w:r w:rsidRPr="004D5905">
        <w:rPr>
          <w:rFonts w:ascii="Arial" w:hAnsi="Arial" w:cs="Arial"/>
          <w:b/>
          <w:color w:val="292929"/>
          <w:sz w:val="28"/>
          <w:szCs w:val="28"/>
          <w:shd w:val="clear" w:color="auto" w:fill="FFFFFF"/>
        </w:rPr>
        <w:t>:</w:t>
      </w:r>
      <w:r>
        <w:rPr>
          <w:rFonts w:ascii="Arial" w:hAnsi="Arial" w:cs="Arial"/>
          <w:color w:val="292929"/>
          <w:sz w:val="28"/>
          <w:szCs w:val="28"/>
          <w:shd w:val="clear" w:color="auto" w:fill="FFFFFF"/>
        </w:rPr>
        <w:t xml:space="preserve"> M4X02063</w:t>
      </w:r>
    </w:p>
    <w:p w:rsidR="00511336" w:rsidRDefault="00511336" w:rsidP="00511336">
      <w:pPr>
        <w:rPr>
          <w:rFonts w:ascii="Arial" w:hAnsi="Arial" w:cs="Arial"/>
          <w:b/>
          <w:color w:val="292929"/>
          <w:sz w:val="28"/>
          <w:szCs w:val="28"/>
          <w:u w:val="single"/>
          <w:shd w:val="clear" w:color="auto" w:fill="FFFFFF"/>
        </w:rPr>
      </w:pPr>
      <w:r>
        <w:rPr>
          <w:rFonts w:ascii="Arial" w:hAnsi="Arial" w:cs="Arial"/>
          <w:b/>
          <w:color w:val="292929"/>
          <w:sz w:val="28"/>
          <w:szCs w:val="28"/>
          <w:u w:val="single"/>
          <w:shd w:val="clear" w:color="auto" w:fill="FFFFFF"/>
        </w:rPr>
        <w:t>Title</w:t>
      </w:r>
      <w:r w:rsidRPr="004D5905">
        <w:rPr>
          <w:rFonts w:ascii="Arial" w:hAnsi="Arial" w:cs="Arial"/>
          <w:b/>
          <w:color w:val="292929"/>
          <w:sz w:val="28"/>
          <w:szCs w:val="28"/>
          <w:shd w:val="clear" w:color="auto" w:fill="FFFFFF"/>
        </w:rPr>
        <w:t>:</w:t>
      </w:r>
      <w:r>
        <w:rPr>
          <w:rFonts w:ascii="Arial" w:hAnsi="Arial" w:cs="Arial"/>
          <w:color w:val="292929"/>
          <w:sz w:val="28"/>
          <w:szCs w:val="28"/>
          <w:shd w:val="clear" w:color="auto" w:fill="FFFFFF"/>
        </w:rPr>
        <w:t xml:space="preserve"> Corrosion</w:t>
      </w:r>
      <w:r>
        <w:rPr>
          <w:rFonts w:ascii="Arial" w:hAnsi="Arial" w:cs="Arial"/>
          <w:b/>
          <w:color w:val="292929"/>
          <w:sz w:val="28"/>
          <w:szCs w:val="28"/>
          <w:u w:val="single"/>
          <w:shd w:val="clear" w:color="auto" w:fill="FFFFFF"/>
        </w:rPr>
        <w:br w:type="page"/>
      </w:r>
    </w:p>
    <w:p w:rsidR="001E1D36" w:rsidRPr="00DF5B7C" w:rsidRDefault="001E1D36" w:rsidP="001E1D36">
      <w:pPr>
        <w:jc w:val="center"/>
        <w:rPr>
          <w:rFonts w:ascii="Arial" w:hAnsi="Arial" w:cs="Arial"/>
          <w:b/>
          <w:color w:val="292929"/>
          <w:sz w:val="28"/>
          <w:szCs w:val="28"/>
          <w:u w:val="single"/>
          <w:shd w:val="clear" w:color="auto" w:fill="FFFFFF"/>
        </w:rPr>
      </w:pPr>
      <w:r w:rsidRPr="00DF5B7C">
        <w:rPr>
          <w:rFonts w:ascii="Arial" w:hAnsi="Arial" w:cs="Arial"/>
          <w:b/>
          <w:color w:val="292929"/>
          <w:sz w:val="28"/>
          <w:szCs w:val="28"/>
          <w:u w:val="single"/>
          <w:shd w:val="clear" w:color="auto" w:fill="FFFFFF"/>
        </w:rPr>
        <w:lastRenderedPageBreak/>
        <w:t>Corrosion</w:t>
      </w:r>
    </w:p>
    <w:p w:rsidR="008B4297" w:rsidRPr="00676263" w:rsidRDefault="008B4297" w:rsidP="00B017A5">
      <w:pPr>
        <w:pStyle w:val="Heading2"/>
        <w:rPr>
          <w:b/>
          <w:sz w:val="28"/>
          <w:szCs w:val="28"/>
          <w:u w:val="single"/>
          <w:shd w:val="clear" w:color="auto" w:fill="FFFFFF"/>
        </w:rPr>
      </w:pPr>
      <w:bookmarkStart w:id="0" w:name="_Toc25290221"/>
      <w:r w:rsidRPr="00676263">
        <w:rPr>
          <w:b/>
          <w:sz w:val="28"/>
          <w:szCs w:val="28"/>
          <w:u w:val="single"/>
          <w:shd w:val="clear" w:color="auto" w:fill="FFFFFF"/>
        </w:rPr>
        <w:t>Abstract</w:t>
      </w:r>
      <w:bookmarkEnd w:id="0"/>
    </w:p>
    <w:p w:rsidR="007E555C" w:rsidRDefault="007E555C" w:rsidP="007E555C">
      <w:pPr>
        <w:jc w:val="both"/>
        <w:rPr>
          <w:rFonts w:ascii="Helvetica" w:hAnsi="Helvetica"/>
          <w:color w:val="292929"/>
          <w:shd w:val="clear" w:color="auto" w:fill="FFFFFF"/>
        </w:rPr>
      </w:pPr>
      <w:r>
        <w:rPr>
          <w:rFonts w:ascii="Helvetica" w:hAnsi="Helvetica"/>
          <w:color w:val="292929"/>
          <w:shd w:val="clear" w:color="auto" w:fill="FFFFFF"/>
        </w:rPr>
        <w:t>I have chosen ‘Corrosion’ as my subject because it has a very big impact in engineering</w:t>
      </w:r>
      <w:r w:rsidR="00823AEF">
        <w:rPr>
          <w:rFonts w:ascii="Helvetica" w:hAnsi="Helvetica"/>
          <w:color w:val="292929"/>
          <w:shd w:val="clear" w:color="auto" w:fill="FFFFFF"/>
        </w:rPr>
        <w:t xml:space="preserve"> and the world</w:t>
      </w:r>
      <w:r>
        <w:rPr>
          <w:rFonts w:ascii="Helvetica" w:hAnsi="Helvetica"/>
          <w:color w:val="292929"/>
          <w:shd w:val="clear" w:color="auto" w:fill="FFFFFF"/>
        </w:rPr>
        <w:t xml:space="preserve">, where it is </w:t>
      </w:r>
      <w:r w:rsidR="007822CF">
        <w:rPr>
          <w:rFonts w:ascii="Helvetica" w:hAnsi="Helvetica"/>
          <w:color w:val="292929"/>
          <w:shd w:val="clear" w:color="auto" w:fill="FFFFFF"/>
        </w:rPr>
        <w:t>very important and critical</w:t>
      </w:r>
      <w:r>
        <w:rPr>
          <w:rFonts w:ascii="Helvetica" w:hAnsi="Helvetica"/>
          <w:color w:val="292929"/>
          <w:shd w:val="clear" w:color="auto" w:fill="FFFFFF"/>
        </w:rPr>
        <w:t xml:space="preserve"> to follow the regulations of health and safety to secure the safety of the company</w:t>
      </w:r>
      <w:r w:rsidR="00E96956">
        <w:rPr>
          <w:rFonts w:ascii="Helvetica" w:hAnsi="Helvetica"/>
          <w:color w:val="292929"/>
          <w:shd w:val="clear" w:color="auto" w:fill="FFFFFF"/>
        </w:rPr>
        <w:t xml:space="preserve"> and </w:t>
      </w:r>
      <w:r>
        <w:rPr>
          <w:rFonts w:ascii="Helvetica" w:hAnsi="Helvetica"/>
          <w:color w:val="292929"/>
          <w:shd w:val="clear" w:color="auto" w:fill="FFFFFF"/>
        </w:rPr>
        <w:t>work colleagues as well as my own</w:t>
      </w:r>
      <w:r w:rsidR="003A46B5">
        <w:rPr>
          <w:rFonts w:ascii="Helvetica" w:hAnsi="Helvetica"/>
          <w:color w:val="292929"/>
          <w:shd w:val="clear" w:color="auto" w:fill="FFFFFF"/>
        </w:rPr>
        <w:t xml:space="preserve">. This research is about corrosion awareness, the different types </w:t>
      </w:r>
      <w:r w:rsidR="00823AEF">
        <w:rPr>
          <w:rFonts w:ascii="Helvetica" w:hAnsi="Helvetica"/>
          <w:color w:val="292929"/>
          <w:shd w:val="clear" w:color="auto" w:fill="FFFFFF"/>
        </w:rPr>
        <w:t>of corrosion</w:t>
      </w:r>
      <w:r w:rsidR="003A46B5">
        <w:rPr>
          <w:rFonts w:ascii="Helvetica" w:hAnsi="Helvetica"/>
          <w:color w:val="292929"/>
          <w:shd w:val="clear" w:color="auto" w:fill="FFFFFF"/>
        </w:rPr>
        <w:t xml:space="preserve"> and how it can impact </w:t>
      </w:r>
      <w:r w:rsidR="00F733E9">
        <w:rPr>
          <w:rFonts w:ascii="Helvetica" w:hAnsi="Helvetica"/>
          <w:color w:val="292929"/>
          <w:shd w:val="clear" w:color="auto" w:fill="FFFFFF"/>
        </w:rPr>
        <w:t>o</w:t>
      </w:r>
      <w:r w:rsidR="003A46B5">
        <w:rPr>
          <w:rFonts w:ascii="Helvetica" w:hAnsi="Helvetica"/>
          <w:color w:val="292929"/>
          <w:shd w:val="clear" w:color="auto" w:fill="FFFFFF"/>
        </w:rPr>
        <w:t>n solid material such as iron, gold, aluminium, platinum, etc</w:t>
      </w:r>
      <w:r w:rsidR="007822CF">
        <w:rPr>
          <w:rFonts w:ascii="Helvetica" w:hAnsi="Helvetica"/>
          <w:color w:val="292929"/>
          <w:shd w:val="clear" w:color="auto" w:fill="FFFFFF"/>
        </w:rPr>
        <w:t>.</w:t>
      </w:r>
    </w:p>
    <w:p w:rsidR="0015093F" w:rsidRDefault="005078B6" w:rsidP="007E555C">
      <w:pPr>
        <w:jc w:val="both"/>
        <w:rPr>
          <w:rFonts w:ascii="Helvetica" w:hAnsi="Helvetica"/>
          <w:color w:val="292929"/>
          <w:shd w:val="clear" w:color="auto" w:fill="FFFFFF"/>
        </w:rPr>
      </w:pPr>
      <w:r>
        <w:rPr>
          <w:rFonts w:ascii="Helvetica" w:hAnsi="Helvetica"/>
          <w:color w:val="292929"/>
          <w:shd w:val="clear" w:color="auto" w:fill="FFFFFF"/>
        </w:rPr>
        <w:t xml:space="preserve">Through this research, I have established </w:t>
      </w:r>
      <w:r w:rsidR="00EE5E64">
        <w:rPr>
          <w:rFonts w:ascii="Helvetica" w:hAnsi="Helvetica"/>
          <w:color w:val="292929"/>
          <w:shd w:val="clear" w:color="auto" w:fill="FFFFFF"/>
        </w:rPr>
        <w:t>the process that corrosion undertakes to damage and decay different types of metal</w:t>
      </w:r>
      <w:r>
        <w:rPr>
          <w:rFonts w:ascii="Helvetica" w:hAnsi="Helvetica"/>
          <w:color w:val="292929"/>
          <w:shd w:val="clear" w:color="auto" w:fill="FFFFFF"/>
        </w:rPr>
        <w:t>, how harmful and dangerous it can be if neglected.</w:t>
      </w:r>
      <w:r w:rsidR="00EE5E64">
        <w:rPr>
          <w:rFonts w:ascii="Helvetica" w:hAnsi="Helvetica"/>
          <w:color w:val="292929"/>
          <w:shd w:val="clear" w:color="auto" w:fill="FFFFFF"/>
        </w:rPr>
        <w:t xml:space="preserve"> There are some samples how metals react and how its environment plays a role to give way to corrosion.</w:t>
      </w:r>
      <w:r w:rsidR="003A2E28">
        <w:rPr>
          <w:rFonts w:ascii="Helvetica" w:hAnsi="Helvetica"/>
          <w:color w:val="292929"/>
          <w:shd w:val="clear" w:color="auto" w:fill="FFFFFF"/>
        </w:rPr>
        <w:t xml:space="preserve"> </w:t>
      </w:r>
    </w:p>
    <w:p w:rsidR="00E96956" w:rsidRDefault="00A63C64" w:rsidP="007E555C">
      <w:pPr>
        <w:jc w:val="both"/>
        <w:rPr>
          <w:rFonts w:ascii="Helvetica" w:hAnsi="Helvetica"/>
          <w:color w:val="292929"/>
          <w:shd w:val="clear" w:color="auto" w:fill="FFFFFF"/>
        </w:rPr>
      </w:pPr>
      <w:r>
        <w:rPr>
          <w:rFonts w:ascii="Helvetica" w:hAnsi="Helvetica"/>
          <w:color w:val="292929"/>
          <w:shd w:val="clear" w:color="auto" w:fill="FFFFFF"/>
        </w:rPr>
        <w:t>Furthermore,</w:t>
      </w:r>
      <w:r w:rsidR="00E96956">
        <w:rPr>
          <w:rFonts w:ascii="Helvetica" w:hAnsi="Helvetica"/>
          <w:color w:val="292929"/>
          <w:shd w:val="clear" w:color="auto" w:fill="FFFFFF"/>
        </w:rPr>
        <w:t xml:space="preserve"> there is an example how corrosion has affected greatly in history such as the HMS Alarm incident in 1763,</w:t>
      </w:r>
      <w:r w:rsidR="003748EC">
        <w:rPr>
          <w:rFonts w:ascii="Helvetica" w:hAnsi="Helvetica"/>
          <w:color w:val="292929"/>
          <w:shd w:val="clear" w:color="auto" w:fill="FFFFFF"/>
        </w:rPr>
        <w:t xml:space="preserve"> and then again in 1769</w:t>
      </w:r>
      <w:r w:rsidR="00E96956">
        <w:rPr>
          <w:rFonts w:ascii="Helvetica" w:hAnsi="Helvetica"/>
          <w:color w:val="292929"/>
          <w:shd w:val="clear" w:color="auto" w:fill="FFFFFF"/>
        </w:rPr>
        <w:t xml:space="preserve"> because the health and safety regulations were overlooked</w:t>
      </w:r>
      <w:r w:rsidR="007F40B2">
        <w:rPr>
          <w:rFonts w:ascii="Helvetica" w:hAnsi="Helvetica"/>
          <w:color w:val="292929"/>
          <w:shd w:val="clear" w:color="auto" w:fill="FFFFFF"/>
        </w:rPr>
        <w:t xml:space="preserve"> and not followed</w:t>
      </w:r>
      <w:r w:rsidR="00E96956">
        <w:rPr>
          <w:rFonts w:ascii="Helvetica" w:hAnsi="Helvetica"/>
          <w:color w:val="292929"/>
          <w:shd w:val="clear" w:color="auto" w:fill="FFFFFF"/>
        </w:rPr>
        <w:t>.</w:t>
      </w:r>
    </w:p>
    <w:p w:rsidR="006C1AC7" w:rsidRDefault="006C1AC7" w:rsidP="007E555C">
      <w:pPr>
        <w:jc w:val="both"/>
        <w:rPr>
          <w:rFonts w:ascii="Helvetica" w:hAnsi="Helvetica"/>
          <w:color w:val="292929"/>
          <w:shd w:val="clear" w:color="auto" w:fill="FFFFFF"/>
        </w:rPr>
      </w:pPr>
    </w:p>
    <w:p w:rsidR="00CA4416" w:rsidRDefault="00CA4416" w:rsidP="007E555C">
      <w:pPr>
        <w:jc w:val="both"/>
        <w:rPr>
          <w:rFonts w:ascii="Helvetica" w:hAnsi="Helvetica"/>
          <w:color w:val="292929"/>
          <w:shd w:val="clear" w:color="auto" w:fill="FFFFFF"/>
        </w:rPr>
      </w:pPr>
    </w:p>
    <w:p w:rsidR="005078B6" w:rsidRDefault="005078B6">
      <w:pPr>
        <w:rPr>
          <w:rFonts w:ascii="Helvetica" w:hAnsi="Helvetica"/>
          <w:color w:val="292929"/>
          <w:shd w:val="clear" w:color="auto" w:fill="FFFFFF"/>
        </w:rPr>
      </w:pPr>
    </w:p>
    <w:p w:rsidR="005078B6" w:rsidRDefault="005078B6">
      <w:pPr>
        <w:rPr>
          <w:rFonts w:ascii="Helvetica" w:hAnsi="Helvetica"/>
          <w:color w:val="292929"/>
          <w:shd w:val="clear" w:color="auto" w:fill="FFFFFF"/>
        </w:rPr>
      </w:pPr>
    </w:p>
    <w:p w:rsidR="00676263" w:rsidRDefault="00676263">
      <w:pPr>
        <w:rPr>
          <w:rFonts w:ascii="Helvetica" w:hAnsi="Helvetica"/>
          <w:color w:val="292929"/>
          <w:sz w:val="24"/>
          <w:szCs w:val="24"/>
          <w:shd w:val="clear" w:color="auto" w:fill="FFFFFF"/>
        </w:rPr>
      </w:pPr>
      <w:r>
        <w:rPr>
          <w:rFonts w:ascii="Helvetica" w:hAnsi="Helvetica"/>
          <w:color w:val="292929"/>
          <w:shd w:val="clear" w:color="auto" w:fill="FFFFFF"/>
        </w:rPr>
        <w:br w:type="page"/>
      </w:r>
    </w:p>
    <w:p w:rsidR="00CF176E" w:rsidRDefault="00CF176E" w:rsidP="00EE0D7B">
      <w:pPr>
        <w:pStyle w:val="NormalWeb"/>
        <w:spacing w:before="0" w:beforeAutospacing="0" w:after="375" w:afterAutospacing="0" w:line="300" w:lineRule="atLeast"/>
        <w:rPr>
          <w:rFonts w:ascii="Helvetica" w:eastAsiaTheme="minorHAnsi" w:hAnsi="Helvetica" w:cstheme="minorBidi"/>
          <w:color w:val="292929"/>
          <w:shd w:val="clear" w:color="auto" w:fill="FFFFFF"/>
          <w:lang w:eastAsia="en-US"/>
        </w:rPr>
      </w:pPr>
    </w:p>
    <w:p w:rsidR="00CF176E" w:rsidRDefault="00CF176E" w:rsidP="00676263">
      <w:pPr>
        <w:pStyle w:val="Heading2"/>
        <w:rPr>
          <w:rFonts w:eastAsiaTheme="minorHAnsi"/>
          <w:shd w:val="clear" w:color="auto" w:fill="FFFFFF"/>
        </w:rPr>
      </w:pPr>
      <w:bookmarkStart w:id="1" w:name="_Toc25290222"/>
      <w:r w:rsidRPr="00DF5B7C">
        <w:rPr>
          <w:rFonts w:eastAsiaTheme="minorHAnsi"/>
          <w:shd w:val="clear" w:color="auto" w:fill="FFFFFF"/>
        </w:rPr>
        <w:t>Contents</w:t>
      </w:r>
      <w:bookmarkEnd w:id="1"/>
      <w:r w:rsidRPr="00DF5B7C">
        <w:rPr>
          <w:rFonts w:eastAsiaTheme="minorHAnsi"/>
          <w:shd w:val="clear" w:color="auto" w:fill="FFFFFF"/>
        </w:rPr>
        <w:t xml:space="preserve"> </w:t>
      </w:r>
    </w:p>
    <w:sdt>
      <w:sdtPr>
        <w:rPr>
          <w:rFonts w:asciiTheme="minorHAnsi" w:eastAsiaTheme="minorHAnsi" w:hAnsiTheme="minorHAnsi" w:cstheme="minorBidi"/>
          <w:color w:val="auto"/>
          <w:sz w:val="22"/>
          <w:szCs w:val="22"/>
          <w:lang w:val="en-GB"/>
        </w:rPr>
        <w:id w:val="1131669469"/>
        <w:docPartObj>
          <w:docPartGallery w:val="Table of Contents"/>
          <w:docPartUnique/>
        </w:docPartObj>
      </w:sdtPr>
      <w:sdtEndPr>
        <w:rPr>
          <w:b/>
          <w:bCs/>
          <w:noProof/>
        </w:rPr>
      </w:sdtEndPr>
      <w:sdtContent>
        <w:p w:rsidR="00676263" w:rsidRDefault="00676263">
          <w:pPr>
            <w:pStyle w:val="TOCHeading"/>
          </w:pPr>
          <w:r>
            <w:t>Contents</w:t>
          </w:r>
        </w:p>
        <w:p w:rsidR="00946BDA" w:rsidRDefault="0067626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290221" w:history="1">
            <w:r w:rsidR="00946BDA" w:rsidRPr="00145E46">
              <w:rPr>
                <w:rStyle w:val="Hyperlink"/>
                <w:noProof/>
                <w:shd w:val="clear" w:color="auto" w:fill="FFFFFF"/>
              </w:rPr>
              <w:t>Abstract</w:t>
            </w:r>
            <w:r w:rsidR="00946BDA">
              <w:rPr>
                <w:noProof/>
                <w:webHidden/>
              </w:rPr>
              <w:tab/>
            </w:r>
            <w:r w:rsidR="00946BDA">
              <w:rPr>
                <w:noProof/>
                <w:webHidden/>
              </w:rPr>
              <w:fldChar w:fldCharType="begin"/>
            </w:r>
            <w:r w:rsidR="00946BDA">
              <w:rPr>
                <w:noProof/>
                <w:webHidden/>
              </w:rPr>
              <w:instrText xml:space="preserve"> PAGEREF _Toc25290221 \h </w:instrText>
            </w:r>
            <w:r w:rsidR="00946BDA">
              <w:rPr>
                <w:noProof/>
                <w:webHidden/>
              </w:rPr>
            </w:r>
            <w:r w:rsidR="00946BDA">
              <w:rPr>
                <w:noProof/>
                <w:webHidden/>
              </w:rPr>
              <w:fldChar w:fldCharType="separate"/>
            </w:r>
            <w:r w:rsidR="00001FF9">
              <w:rPr>
                <w:noProof/>
                <w:webHidden/>
              </w:rPr>
              <w:t>2</w:t>
            </w:r>
            <w:r w:rsidR="00946BDA">
              <w:rPr>
                <w:noProof/>
                <w:webHidden/>
              </w:rPr>
              <w:fldChar w:fldCharType="end"/>
            </w:r>
          </w:hyperlink>
        </w:p>
        <w:p w:rsidR="00946BDA" w:rsidRDefault="008717D5">
          <w:pPr>
            <w:pStyle w:val="TOC2"/>
            <w:tabs>
              <w:tab w:val="right" w:leader="dot" w:pos="9016"/>
            </w:tabs>
            <w:rPr>
              <w:rFonts w:eastAsiaTheme="minorEastAsia"/>
              <w:noProof/>
              <w:lang w:eastAsia="en-GB"/>
            </w:rPr>
          </w:pPr>
          <w:hyperlink w:anchor="_Toc25290222" w:history="1">
            <w:r w:rsidR="00946BDA" w:rsidRPr="00B3587A">
              <w:rPr>
                <w:rStyle w:val="Hyperlink"/>
                <w:noProof/>
                <w:shd w:val="clear" w:color="auto" w:fill="FFFFFF"/>
              </w:rPr>
              <w:t>Contents</w:t>
            </w:r>
            <w:r w:rsidR="00946BDA">
              <w:rPr>
                <w:noProof/>
                <w:webHidden/>
              </w:rPr>
              <w:tab/>
            </w:r>
            <w:r w:rsidR="00946BDA">
              <w:rPr>
                <w:noProof/>
                <w:webHidden/>
              </w:rPr>
              <w:fldChar w:fldCharType="begin"/>
            </w:r>
            <w:r w:rsidR="00946BDA">
              <w:rPr>
                <w:noProof/>
                <w:webHidden/>
              </w:rPr>
              <w:instrText xml:space="preserve"> PAGEREF _Toc25290222 \h </w:instrText>
            </w:r>
            <w:r w:rsidR="00946BDA">
              <w:rPr>
                <w:noProof/>
                <w:webHidden/>
              </w:rPr>
            </w:r>
            <w:r w:rsidR="00946BDA">
              <w:rPr>
                <w:noProof/>
                <w:webHidden/>
              </w:rPr>
              <w:fldChar w:fldCharType="separate"/>
            </w:r>
            <w:r w:rsidR="00001FF9">
              <w:rPr>
                <w:noProof/>
                <w:webHidden/>
              </w:rPr>
              <w:t>3</w:t>
            </w:r>
            <w:r w:rsidR="00946BDA">
              <w:rPr>
                <w:noProof/>
                <w:webHidden/>
              </w:rPr>
              <w:fldChar w:fldCharType="end"/>
            </w:r>
          </w:hyperlink>
        </w:p>
        <w:p w:rsidR="00946BDA" w:rsidRDefault="008717D5">
          <w:pPr>
            <w:pStyle w:val="TOC2"/>
            <w:tabs>
              <w:tab w:val="right" w:leader="dot" w:pos="9016"/>
            </w:tabs>
            <w:rPr>
              <w:rFonts w:eastAsiaTheme="minorEastAsia"/>
              <w:noProof/>
              <w:lang w:eastAsia="en-GB"/>
            </w:rPr>
          </w:pPr>
          <w:hyperlink w:anchor="_Toc25290223" w:history="1">
            <w:r w:rsidR="00946BDA" w:rsidRPr="00B3587A">
              <w:rPr>
                <w:rStyle w:val="Hyperlink"/>
                <w:noProof/>
                <w:shd w:val="clear" w:color="auto" w:fill="FFFFFF"/>
              </w:rPr>
              <w:t>Introduction</w:t>
            </w:r>
            <w:r w:rsidR="00946BDA">
              <w:rPr>
                <w:noProof/>
                <w:webHidden/>
              </w:rPr>
              <w:tab/>
            </w:r>
            <w:r w:rsidR="00946BDA">
              <w:rPr>
                <w:noProof/>
                <w:webHidden/>
              </w:rPr>
              <w:fldChar w:fldCharType="begin"/>
            </w:r>
            <w:r w:rsidR="00946BDA">
              <w:rPr>
                <w:noProof/>
                <w:webHidden/>
              </w:rPr>
              <w:instrText xml:space="preserve"> PAGEREF _Toc25290223 \h </w:instrText>
            </w:r>
            <w:r w:rsidR="00946BDA">
              <w:rPr>
                <w:noProof/>
                <w:webHidden/>
              </w:rPr>
            </w:r>
            <w:r w:rsidR="00946BDA">
              <w:rPr>
                <w:noProof/>
                <w:webHidden/>
              </w:rPr>
              <w:fldChar w:fldCharType="separate"/>
            </w:r>
            <w:r w:rsidR="00001FF9">
              <w:rPr>
                <w:noProof/>
                <w:webHidden/>
              </w:rPr>
              <w:t>4</w:t>
            </w:r>
            <w:r w:rsidR="00946BDA">
              <w:rPr>
                <w:noProof/>
                <w:webHidden/>
              </w:rPr>
              <w:fldChar w:fldCharType="end"/>
            </w:r>
          </w:hyperlink>
        </w:p>
        <w:p w:rsidR="00946BDA" w:rsidRDefault="008717D5">
          <w:pPr>
            <w:pStyle w:val="TOC2"/>
            <w:tabs>
              <w:tab w:val="right" w:leader="dot" w:pos="9016"/>
            </w:tabs>
            <w:rPr>
              <w:rFonts w:eastAsiaTheme="minorEastAsia"/>
              <w:noProof/>
              <w:lang w:eastAsia="en-GB"/>
            </w:rPr>
          </w:pPr>
          <w:hyperlink w:anchor="_Toc25290224" w:history="1">
            <w:r w:rsidR="00946BDA" w:rsidRPr="00B3587A">
              <w:rPr>
                <w:rStyle w:val="Hyperlink"/>
                <w:noProof/>
                <w:shd w:val="clear" w:color="auto" w:fill="FFFFFF"/>
              </w:rPr>
              <w:t>Literature Review</w:t>
            </w:r>
            <w:r w:rsidR="00946BDA">
              <w:rPr>
                <w:noProof/>
                <w:webHidden/>
              </w:rPr>
              <w:tab/>
            </w:r>
            <w:r w:rsidR="00946BDA">
              <w:rPr>
                <w:noProof/>
                <w:webHidden/>
              </w:rPr>
              <w:fldChar w:fldCharType="begin"/>
            </w:r>
            <w:r w:rsidR="00946BDA">
              <w:rPr>
                <w:noProof/>
                <w:webHidden/>
              </w:rPr>
              <w:instrText xml:space="preserve"> PAGEREF _Toc25290224 \h </w:instrText>
            </w:r>
            <w:r w:rsidR="00946BDA">
              <w:rPr>
                <w:noProof/>
                <w:webHidden/>
              </w:rPr>
            </w:r>
            <w:r w:rsidR="00946BDA">
              <w:rPr>
                <w:noProof/>
                <w:webHidden/>
              </w:rPr>
              <w:fldChar w:fldCharType="separate"/>
            </w:r>
            <w:r w:rsidR="00001FF9">
              <w:rPr>
                <w:noProof/>
                <w:webHidden/>
              </w:rPr>
              <w:t>5</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25" w:history="1">
            <w:r w:rsidR="00946BDA" w:rsidRPr="00B3587A">
              <w:rPr>
                <w:rStyle w:val="Hyperlink"/>
                <w:noProof/>
                <w:shd w:val="clear" w:color="auto" w:fill="FFFFFF"/>
              </w:rPr>
              <w:t>Uniform corrosion</w:t>
            </w:r>
            <w:r w:rsidR="00946BDA">
              <w:rPr>
                <w:noProof/>
                <w:webHidden/>
              </w:rPr>
              <w:tab/>
            </w:r>
            <w:r w:rsidR="00946BDA">
              <w:rPr>
                <w:noProof/>
                <w:webHidden/>
              </w:rPr>
              <w:fldChar w:fldCharType="begin"/>
            </w:r>
            <w:r w:rsidR="00946BDA">
              <w:rPr>
                <w:noProof/>
                <w:webHidden/>
              </w:rPr>
              <w:instrText xml:space="preserve"> PAGEREF _Toc25290225 \h </w:instrText>
            </w:r>
            <w:r w:rsidR="00946BDA">
              <w:rPr>
                <w:noProof/>
                <w:webHidden/>
              </w:rPr>
            </w:r>
            <w:r w:rsidR="00946BDA">
              <w:rPr>
                <w:noProof/>
                <w:webHidden/>
              </w:rPr>
              <w:fldChar w:fldCharType="separate"/>
            </w:r>
            <w:r w:rsidR="00001FF9">
              <w:rPr>
                <w:noProof/>
                <w:webHidden/>
              </w:rPr>
              <w:t>5</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26" w:history="1">
            <w:r w:rsidR="00946BDA" w:rsidRPr="00B3587A">
              <w:rPr>
                <w:rStyle w:val="Hyperlink"/>
                <w:noProof/>
                <w:shd w:val="clear" w:color="auto" w:fill="FFFFFF"/>
              </w:rPr>
              <w:t>Pitting corrosion</w:t>
            </w:r>
            <w:r w:rsidR="00946BDA">
              <w:rPr>
                <w:noProof/>
                <w:webHidden/>
              </w:rPr>
              <w:tab/>
            </w:r>
            <w:r w:rsidR="00946BDA">
              <w:rPr>
                <w:noProof/>
                <w:webHidden/>
              </w:rPr>
              <w:fldChar w:fldCharType="begin"/>
            </w:r>
            <w:r w:rsidR="00946BDA">
              <w:rPr>
                <w:noProof/>
                <w:webHidden/>
              </w:rPr>
              <w:instrText xml:space="preserve"> PAGEREF _Toc25290226 \h </w:instrText>
            </w:r>
            <w:r w:rsidR="00946BDA">
              <w:rPr>
                <w:noProof/>
                <w:webHidden/>
              </w:rPr>
            </w:r>
            <w:r w:rsidR="00946BDA">
              <w:rPr>
                <w:noProof/>
                <w:webHidden/>
              </w:rPr>
              <w:fldChar w:fldCharType="separate"/>
            </w:r>
            <w:r w:rsidR="00001FF9">
              <w:rPr>
                <w:noProof/>
                <w:webHidden/>
              </w:rPr>
              <w:t>5</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27" w:history="1">
            <w:r w:rsidR="00946BDA" w:rsidRPr="00B3587A">
              <w:rPr>
                <w:rStyle w:val="Hyperlink"/>
                <w:noProof/>
                <w:shd w:val="clear" w:color="auto" w:fill="FFFFFF"/>
              </w:rPr>
              <w:t>Filiform corrosion</w:t>
            </w:r>
            <w:r w:rsidR="00946BDA">
              <w:rPr>
                <w:noProof/>
                <w:webHidden/>
              </w:rPr>
              <w:tab/>
            </w:r>
            <w:r w:rsidR="00946BDA">
              <w:rPr>
                <w:noProof/>
                <w:webHidden/>
              </w:rPr>
              <w:fldChar w:fldCharType="begin"/>
            </w:r>
            <w:r w:rsidR="00946BDA">
              <w:rPr>
                <w:noProof/>
                <w:webHidden/>
              </w:rPr>
              <w:instrText xml:space="preserve"> PAGEREF _Toc25290227 \h </w:instrText>
            </w:r>
            <w:r w:rsidR="00946BDA">
              <w:rPr>
                <w:noProof/>
                <w:webHidden/>
              </w:rPr>
            </w:r>
            <w:r w:rsidR="00946BDA">
              <w:rPr>
                <w:noProof/>
                <w:webHidden/>
              </w:rPr>
              <w:fldChar w:fldCharType="separate"/>
            </w:r>
            <w:r w:rsidR="00001FF9">
              <w:rPr>
                <w:noProof/>
                <w:webHidden/>
              </w:rPr>
              <w:t>5</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28" w:history="1">
            <w:r w:rsidR="00946BDA" w:rsidRPr="00B3587A">
              <w:rPr>
                <w:rStyle w:val="Hyperlink"/>
                <w:noProof/>
                <w:shd w:val="clear" w:color="auto" w:fill="FFFFFF"/>
              </w:rPr>
              <w:t>Crevice corrosion</w:t>
            </w:r>
            <w:r w:rsidR="00946BDA">
              <w:rPr>
                <w:noProof/>
                <w:webHidden/>
              </w:rPr>
              <w:tab/>
            </w:r>
            <w:r w:rsidR="00946BDA">
              <w:rPr>
                <w:noProof/>
                <w:webHidden/>
              </w:rPr>
              <w:fldChar w:fldCharType="begin"/>
            </w:r>
            <w:r w:rsidR="00946BDA">
              <w:rPr>
                <w:noProof/>
                <w:webHidden/>
              </w:rPr>
              <w:instrText xml:space="preserve"> PAGEREF _Toc25290228 \h </w:instrText>
            </w:r>
            <w:r w:rsidR="00946BDA">
              <w:rPr>
                <w:noProof/>
                <w:webHidden/>
              </w:rPr>
            </w:r>
            <w:r w:rsidR="00946BDA">
              <w:rPr>
                <w:noProof/>
                <w:webHidden/>
              </w:rPr>
              <w:fldChar w:fldCharType="separate"/>
            </w:r>
            <w:r w:rsidR="00001FF9">
              <w:rPr>
                <w:noProof/>
                <w:webHidden/>
              </w:rPr>
              <w:t>6</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29" w:history="1">
            <w:r w:rsidR="00946BDA" w:rsidRPr="00B3587A">
              <w:rPr>
                <w:rStyle w:val="Hyperlink"/>
                <w:noProof/>
                <w:shd w:val="clear" w:color="auto" w:fill="FFFFFF"/>
              </w:rPr>
              <w:t>Selective leaching</w:t>
            </w:r>
            <w:r w:rsidR="00946BDA">
              <w:rPr>
                <w:noProof/>
                <w:webHidden/>
              </w:rPr>
              <w:tab/>
            </w:r>
            <w:r w:rsidR="00946BDA">
              <w:rPr>
                <w:noProof/>
                <w:webHidden/>
              </w:rPr>
              <w:fldChar w:fldCharType="begin"/>
            </w:r>
            <w:r w:rsidR="00946BDA">
              <w:rPr>
                <w:noProof/>
                <w:webHidden/>
              </w:rPr>
              <w:instrText xml:space="preserve"> PAGEREF _Toc25290229 \h </w:instrText>
            </w:r>
            <w:r w:rsidR="00946BDA">
              <w:rPr>
                <w:noProof/>
                <w:webHidden/>
              </w:rPr>
            </w:r>
            <w:r w:rsidR="00946BDA">
              <w:rPr>
                <w:noProof/>
                <w:webHidden/>
              </w:rPr>
              <w:fldChar w:fldCharType="separate"/>
            </w:r>
            <w:r w:rsidR="00001FF9">
              <w:rPr>
                <w:noProof/>
                <w:webHidden/>
              </w:rPr>
              <w:t>6</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30" w:history="1">
            <w:r w:rsidR="00946BDA" w:rsidRPr="00B3587A">
              <w:rPr>
                <w:rStyle w:val="Hyperlink"/>
                <w:noProof/>
                <w:shd w:val="clear" w:color="auto" w:fill="FFFFFF"/>
              </w:rPr>
              <w:t>Stress corrosion cracking</w:t>
            </w:r>
            <w:r w:rsidR="00946BDA">
              <w:rPr>
                <w:noProof/>
                <w:webHidden/>
              </w:rPr>
              <w:tab/>
            </w:r>
            <w:r w:rsidR="00946BDA">
              <w:rPr>
                <w:noProof/>
                <w:webHidden/>
              </w:rPr>
              <w:fldChar w:fldCharType="begin"/>
            </w:r>
            <w:r w:rsidR="00946BDA">
              <w:rPr>
                <w:noProof/>
                <w:webHidden/>
              </w:rPr>
              <w:instrText xml:space="preserve"> PAGEREF _Toc25290230 \h </w:instrText>
            </w:r>
            <w:r w:rsidR="00946BDA">
              <w:rPr>
                <w:noProof/>
                <w:webHidden/>
              </w:rPr>
            </w:r>
            <w:r w:rsidR="00946BDA">
              <w:rPr>
                <w:noProof/>
                <w:webHidden/>
              </w:rPr>
              <w:fldChar w:fldCharType="separate"/>
            </w:r>
            <w:r w:rsidR="00001FF9">
              <w:rPr>
                <w:noProof/>
                <w:webHidden/>
              </w:rPr>
              <w:t>6</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31" w:history="1">
            <w:r w:rsidR="00946BDA" w:rsidRPr="00B3587A">
              <w:rPr>
                <w:rStyle w:val="Hyperlink"/>
                <w:noProof/>
                <w:shd w:val="clear" w:color="auto" w:fill="FFFFFF"/>
              </w:rPr>
              <w:t>Galvanic corrosion</w:t>
            </w:r>
            <w:r w:rsidR="00946BDA">
              <w:rPr>
                <w:noProof/>
                <w:webHidden/>
              </w:rPr>
              <w:tab/>
            </w:r>
            <w:r w:rsidR="00946BDA">
              <w:rPr>
                <w:noProof/>
                <w:webHidden/>
              </w:rPr>
              <w:fldChar w:fldCharType="begin"/>
            </w:r>
            <w:r w:rsidR="00946BDA">
              <w:rPr>
                <w:noProof/>
                <w:webHidden/>
              </w:rPr>
              <w:instrText xml:space="preserve"> PAGEREF _Toc25290231 \h </w:instrText>
            </w:r>
            <w:r w:rsidR="00946BDA">
              <w:rPr>
                <w:noProof/>
                <w:webHidden/>
              </w:rPr>
            </w:r>
            <w:r w:rsidR="00946BDA">
              <w:rPr>
                <w:noProof/>
                <w:webHidden/>
              </w:rPr>
              <w:fldChar w:fldCharType="separate"/>
            </w:r>
            <w:r w:rsidR="00001FF9">
              <w:rPr>
                <w:noProof/>
                <w:webHidden/>
              </w:rPr>
              <w:t>7</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32" w:history="1">
            <w:r w:rsidR="00946BDA" w:rsidRPr="00B3587A">
              <w:rPr>
                <w:rStyle w:val="Hyperlink"/>
                <w:noProof/>
                <w:shd w:val="clear" w:color="auto" w:fill="FFFFFF"/>
              </w:rPr>
              <w:t>Erosion corrosion</w:t>
            </w:r>
            <w:r w:rsidR="00946BDA">
              <w:rPr>
                <w:noProof/>
                <w:webHidden/>
              </w:rPr>
              <w:tab/>
            </w:r>
            <w:r w:rsidR="00946BDA">
              <w:rPr>
                <w:noProof/>
                <w:webHidden/>
              </w:rPr>
              <w:fldChar w:fldCharType="begin"/>
            </w:r>
            <w:r w:rsidR="00946BDA">
              <w:rPr>
                <w:noProof/>
                <w:webHidden/>
              </w:rPr>
              <w:instrText xml:space="preserve"> PAGEREF _Toc25290232 \h </w:instrText>
            </w:r>
            <w:r w:rsidR="00946BDA">
              <w:rPr>
                <w:noProof/>
                <w:webHidden/>
              </w:rPr>
            </w:r>
            <w:r w:rsidR="00946BDA">
              <w:rPr>
                <w:noProof/>
                <w:webHidden/>
              </w:rPr>
              <w:fldChar w:fldCharType="separate"/>
            </w:r>
            <w:r w:rsidR="00001FF9">
              <w:rPr>
                <w:noProof/>
                <w:webHidden/>
              </w:rPr>
              <w:t>7</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33" w:history="1">
            <w:r w:rsidR="00946BDA" w:rsidRPr="00B3587A">
              <w:rPr>
                <w:rStyle w:val="Hyperlink"/>
                <w:noProof/>
                <w:shd w:val="clear" w:color="auto" w:fill="FFFFFF"/>
              </w:rPr>
              <w:t>Results and Discussion</w:t>
            </w:r>
            <w:r w:rsidR="00946BDA">
              <w:rPr>
                <w:noProof/>
                <w:webHidden/>
              </w:rPr>
              <w:tab/>
            </w:r>
            <w:r w:rsidR="00946BDA">
              <w:rPr>
                <w:noProof/>
                <w:webHidden/>
              </w:rPr>
              <w:fldChar w:fldCharType="begin"/>
            </w:r>
            <w:r w:rsidR="00946BDA">
              <w:rPr>
                <w:noProof/>
                <w:webHidden/>
              </w:rPr>
              <w:instrText xml:space="preserve"> PAGEREF _Toc25290233 \h </w:instrText>
            </w:r>
            <w:r w:rsidR="00946BDA">
              <w:rPr>
                <w:noProof/>
                <w:webHidden/>
              </w:rPr>
            </w:r>
            <w:r w:rsidR="00946BDA">
              <w:rPr>
                <w:noProof/>
                <w:webHidden/>
              </w:rPr>
              <w:fldChar w:fldCharType="separate"/>
            </w:r>
            <w:r w:rsidR="00001FF9">
              <w:rPr>
                <w:noProof/>
                <w:webHidden/>
              </w:rPr>
              <w:t>8</w:t>
            </w:r>
            <w:r w:rsidR="00946BDA">
              <w:rPr>
                <w:noProof/>
                <w:webHidden/>
              </w:rPr>
              <w:fldChar w:fldCharType="end"/>
            </w:r>
          </w:hyperlink>
        </w:p>
        <w:p w:rsidR="00946BDA" w:rsidRDefault="008717D5">
          <w:pPr>
            <w:pStyle w:val="TOC3"/>
            <w:tabs>
              <w:tab w:val="right" w:leader="dot" w:pos="9016"/>
            </w:tabs>
            <w:rPr>
              <w:rFonts w:eastAsiaTheme="minorEastAsia"/>
              <w:noProof/>
              <w:lang w:eastAsia="en-GB"/>
            </w:rPr>
          </w:pPr>
          <w:hyperlink w:anchor="_Toc25290234" w:history="1">
            <w:r w:rsidR="00946BDA" w:rsidRPr="00B3587A">
              <w:rPr>
                <w:rStyle w:val="Hyperlink"/>
                <w:noProof/>
                <w:shd w:val="clear" w:color="auto" w:fill="FFFFFF"/>
              </w:rPr>
              <w:t>Conclusion</w:t>
            </w:r>
            <w:r w:rsidR="00946BDA">
              <w:rPr>
                <w:noProof/>
                <w:webHidden/>
              </w:rPr>
              <w:tab/>
            </w:r>
            <w:r w:rsidR="00946BDA">
              <w:rPr>
                <w:noProof/>
                <w:webHidden/>
              </w:rPr>
              <w:fldChar w:fldCharType="begin"/>
            </w:r>
            <w:r w:rsidR="00946BDA">
              <w:rPr>
                <w:noProof/>
                <w:webHidden/>
              </w:rPr>
              <w:instrText xml:space="preserve"> PAGEREF _Toc25290234 \h </w:instrText>
            </w:r>
            <w:r w:rsidR="00946BDA">
              <w:rPr>
                <w:noProof/>
                <w:webHidden/>
              </w:rPr>
            </w:r>
            <w:r w:rsidR="00946BDA">
              <w:rPr>
                <w:noProof/>
                <w:webHidden/>
              </w:rPr>
              <w:fldChar w:fldCharType="separate"/>
            </w:r>
            <w:r w:rsidR="00001FF9">
              <w:rPr>
                <w:noProof/>
                <w:webHidden/>
              </w:rPr>
              <w:t>9</w:t>
            </w:r>
            <w:r w:rsidR="00946BDA">
              <w:rPr>
                <w:noProof/>
                <w:webHidden/>
              </w:rPr>
              <w:fldChar w:fldCharType="end"/>
            </w:r>
          </w:hyperlink>
        </w:p>
        <w:p w:rsidR="00946BDA" w:rsidRDefault="008717D5">
          <w:pPr>
            <w:pStyle w:val="TOC1"/>
            <w:tabs>
              <w:tab w:val="right" w:leader="dot" w:pos="9016"/>
            </w:tabs>
            <w:rPr>
              <w:noProof/>
            </w:rPr>
          </w:pPr>
          <w:hyperlink w:anchor="_Toc25290235" w:history="1">
            <w:r w:rsidR="00946BDA" w:rsidRPr="00B3587A">
              <w:rPr>
                <w:rStyle w:val="Hyperlink"/>
                <w:noProof/>
              </w:rPr>
              <w:t>Works Cited</w:t>
            </w:r>
            <w:r w:rsidR="00946BDA">
              <w:rPr>
                <w:noProof/>
                <w:webHidden/>
              </w:rPr>
              <w:tab/>
            </w:r>
            <w:r w:rsidR="00946BDA">
              <w:rPr>
                <w:noProof/>
                <w:webHidden/>
              </w:rPr>
              <w:fldChar w:fldCharType="begin"/>
            </w:r>
            <w:r w:rsidR="00946BDA">
              <w:rPr>
                <w:noProof/>
                <w:webHidden/>
              </w:rPr>
              <w:instrText xml:space="preserve"> PAGEREF _Toc25290235 \h </w:instrText>
            </w:r>
            <w:r w:rsidR="00946BDA">
              <w:rPr>
                <w:noProof/>
                <w:webHidden/>
              </w:rPr>
            </w:r>
            <w:r w:rsidR="00946BDA">
              <w:rPr>
                <w:noProof/>
                <w:webHidden/>
              </w:rPr>
              <w:fldChar w:fldCharType="separate"/>
            </w:r>
            <w:r w:rsidR="00001FF9">
              <w:rPr>
                <w:noProof/>
                <w:webHidden/>
              </w:rPr>
              <w:t>10</w:t>
            </w:r>
            <w:r w:rsidR="00946BDA">
              <w:rPr>
                <w:noProof/>
                <w:webHidden/>
              </w:rPr>
              <w:fldChar w:fldCharType="end"/>
            </w:r>
          </w:hyperlink>
        </w:p>
        <w:p w:rsidR="00676263" w:rsidRDefault="00676263">
          <w:r>
            <w:rPr>
              <w:b/>
              <w:bCs/>
              <w:noProof/>
            </w:rPr>
            <w:fldChar w:fldCharType="end"/>
          </w:r>
        </w:p>
      </w:sdtContent>
    </w:sdt>
    <w:p w:rsidR="00676263" w:rsidRPr="00676263" w:rsidRDefault="00676263" w:rsidP="00676263"/>
    <w:p w:rsidR="006E2634" w:rsidRDefault="006E2634">
      <w:pPr>
        <w:rPr>
          <w:rFonts w:asciiTheme="majorHAnsi" w:hAnsiTheme="majorHAnsi" w:cstheme="majorBidi"/>
          <w:color w:val="2F5496" w:themeColor="accent1" w:themeShade="BF"/>
          <w:sz w:val="26"/>
          <w:szCs w:val="26"/>
          <w:shd w:val="clear" w:color="auto" w:fill="FFFFFF"/>
        </w:rPr>
      </w:pPr>
      <w:r>
        <w:rPr>
          <w:shd w:val="clear" w:color="auto" w:fill="FFFFFF"/>
        </w:rPr>
        <w:br w:type="page"/>
      </w:r>
    </w:p>
    <w:p w:rsidR="00CF176E" w:rsidRDefault="00CF176E" w:rsidP="00B017A5">
      <w:pPr>
        <w:pStyle w:val="Heading2"/>
        <w:rPr>
          <w:rFonts w:eastAsiaTheme="minorHAnsi"/>
          <w:shd w:val="clear" w:color="auto" w:fill="FFFFFF"/>
        </w:rPr>
      </w:pPr>
      <w:bookmarkStart w:id="2" w:name="_Toc25290223"/>
      <w:r w:rsidRPr="00DF5B7C">
        <w:rPr>
          <w:rFonts w:eastAsiaTheme="minorHAnsi"/>
          <w:shd w:val="clear" w:color="auto" w:fill="FFFFFF"/>
        </w:rPr>
        <w:lastRenderedPageBreak/>
        <w:t>Introduction</w:t>
      </w:r>
      <w:bookmarkEnd w:id="2"/>
    </w:p>
    <w:p w:rsidR="00676263" w:rsidRPr="008A6368" w:rsidRDefault="00676263" w:rsidP="00661B17">
      <w:pPr>
        <w:jc w:val="both"/>
        <w:rPr>
          <w:rFonts w:ascii="Arial" w:eastAsia="Times New Roman" w:hAnsi="Arial" w:cs="Arial"/>
          <w:sz w:val="24"/>
          <w:szCs w:val="24"/>
          <w:lang w:eastAsia="en-GB"/>
        </w:rPr>
      </w:pPr>
      <w:r w:rsidRPr="008A6368">
        <w:rPr>
          <w:rFonts w:ascii="Arial" w:eastAsia="Times New Roman" w:hAnsi="Arial" w:cs="Arial"/>
          <w:sz w:val="24"/>
          <w:szCs w:val="24"/>
          <w:lang w:eastAsia="en-GB"/>
        </w:rPr>
        <w:t xml:space="preserve">Corrosion is </w:t>
      </w:r>
      <w:r w:rsidR="00DD1981" w:rsidRPr="008A6368">
        <w:rPr>
          <w:rFonts w:ascii="Arial" w:eastAsia="Times New Roman" w:hAnsi="Arial" w:cs="Arial"/>
          <w:sz w:val="24"/>
          <w:szCs w:val="24"/>
          <w:lang w:eastAsia="en-GB"/>
        </w:rPr>
        <w:t>a threatening</w:t>
      </w:r>
      <w:r w:rsidRPr="008A6368">
        <w:rPr>
          <w:rFonts w:ascii="Arial" w:eastAsia="Times New Roman" w:hAnsi="Arial" w:cs="Arial"/>
          <w:sz w:val="24"/>
          <w:szCs w:val="24"/>
          <w:lang w:eastAsia="en-GB"/>
        </w:rPr>
        <w:t xml:space="preserve"> and expensive problem for industries, buildings, bridges, steel works and homes where corroded electrical contacts or equipment are at risk of breaking, collapsing, flooding and even causing fire. At hospitals, equipment such as injections can cause blood poisoning if corroded. Furthermore</w:t>
      </w:r>
      <w:r w:rsidR="00673603">
        <w:rPr>
          <w:rFonts w:ascii="Arial" w:eastAsia="Times New Roman" w:hAnsi="Arial" w:cs="Arial"/>
          <w:sz w:val="24"/>
          <w:szCs w:val="24"/>
          <w:lang w:eastAsia="en-GB"/>
        </w:rPr>
        <w:t xml:space="preserve"> paintings, sculptures, among other work of art has been affected by pollution.</w:t>
      </w:r>
      <w:r w:rsidR="00515D6E">
        <w:rPr>
          <w:rFonts w:ascii="Arial" w:eastAsia="Times New Roman" w:hAnsi="Arial" w:cs="Arial"/>
          <w:sz w:val="24"/>
          <w:szCs w:val="24"/>
          <w:lang w:eastAsia="en-GB"/>
        </w:rPr>
        <w:t xml:space="preserve"> </w:t>
      </w:r>
      <w:r w:rsidR="00DB6F01">
        <w:rPr>
          <w:rFonts w:ascii="Arial" w:eastAsia="Times New Roman" w:hAnsi="Arial" w:cs="Arial"/>
          <w:sz w:val="24"/>
          <w:szCs w:val="24"/>
          <w:lang w:eastAsia="en-GB"/>
        </w:rPr>
        <w:t>It weakens c</w:t>
      </w:r>
      <w:r w:rsidR="00515D6E">
        <w:rPr>
          <w:rFonts w:ascii="Arial" w:eastAsia="Times New Roman" w:hAnsi="Arial" w:cs="Arial"/>
          <w:sz w:val="24"/>
          <w:szCs w:val="24"/>
          <w:lang w:eastAsia="en-GB"/>
        </w:rPr>
        <w:t xml:space="preserve">ontainers </w:t>
      </w:r>
      <w:r w:rsidR="00DB6F01">
        <w:rPr>
          <w:rFonts w:ascii="Arial" w:eastAsia="Times New Roman" w:hAnsi="Arial" w:cs="Arial"/>
          <w:sz w:val="24"/>
          <w:szCs w:val="24"/>
          <w:lang w:eastAsia="en-GB"/>
        </w:rPr>
        <w:t xml:space="preserve">meant </w:t>
      </w:r>
      <w:r w:rsidR="00515D6E">
        <w:rPr>
          <w:rFonts w:ascii="Arial" w:eastAsia="Times New Roman" w:hAnsi="Arial" w:cs="Arial"/>
          <w:sz w:val="24"/>
          <w:szCs w:val="24"/>
          <w:lang w:eastAsia="en-GB"/>
        </w:rPr>
        <w:t>to store radioactive waste for at least ten thousand years.</w:t>
      </w:r>
      <w:sdt>
        <w:sdtPr>
          <w:rPr>
            <w:rFonts w:ascii="Arial" w:eastAsia="Times New Roman" w:hAnsi="Arial" w:cs="Arial"/>
            <w:sz w:val="24"/>
            <w:szCs w:val="24"/>
            <w:lang w:eastAsia="en-GB"/>
          </w:rPr>
          <w:id w:val="-1896814285"/>
          <w:citation/>
        </w:sdtPr>
        <w:sdtEndPr/>
        <w:sdtContent>
          <w:r w:rsidR="00DD1981" w:rsidRPr="008A6368">
            <w:rPr>
              <w:rFonts w:ascii="Arial" w:eastAsia="Times New Roman" w:hAnsi="Arial" w:cs="Arial"/>
              <w:sz w:val="24"/>
              <w:szCs w:val="24"/>
              <w:lang w:eastAsia="en-GB"/>
            </w:rPr>
            <w:fldChar w:fldCharType="begin"/>
          </w:r>
          <w:r w:rsidR="00A10CD7" w:rsidRPr="008A6368">
            <w:rPr>
              <w:rFonts w:ascii="Arial" w:eastAsia="Times New Roman" w:hAnsi="Arial" w:cs="Arial"/>
              <w:sz w:val="24"/>
              <w:szCs w:val="24"/>
              <w:lang w:eastAsia="en-GB"/>
            </w:rPr>
            <w:instrText xml:space="preserve">CITATION Ele \l 2057 </w:instrText>
          </w:r>
          <w:r w:rsidR="00DD1981" w:rsidRPr="008A6368">
            <w:rPr>
              <w:rFonts w:ascii="Arial" w:eastAsia="Times New Roman" w:hAnsi="Arial" w:cs="Arial"/>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[1]</w:t>
          </w:r>
          <w:r w:rsidR="00DD1981" w:rsidRPr="008A6368">
            <w:rPr>
              <w:rFonts w:ascii="Arial" w:eastAsia="Times New Roman" w:hAnsi="Arial" w:cs="Arial"/>
              <w:sz w:val="24"/>
              <w:szCs w:val="24"/>
              <w:lang w:eastAsia="en-GB"/>
            </w:rPr>
            <w:fldChar w:fldCharType="end"/>
          </w:r>
        </w:sdtContent>
      </w:sdt>
      <w:r w:rsidR="00DD1981" w:rsidRPr="008A6368">
        <w:rPr>
          <w:rFonts w:ascii="Arial" w:eastAsia="Times New Roman" w:hAnsi="Arial" w:cs="Arial"/>
          <w:sz w:val="24"/>
          <w:szCs w:val="24"/>
          <w:lang w:eastAsia="en-GB"/>
        </w:rPr>
        <w:t xml:space="preserve"> </w:t>
      </w:r>
    </w:p>
    <w:p w:rsidR="00676263" w:rsidRPr="008A6368" w:rsidRDefault="00676263" w:rsidP="00661B17">
      <w:pPr>
        <w:jc w:val="both"/>
        <w:rPr>
          <w:rFonts w:ascii="Arial" w:eastAsia="Times New Roman" w:hAnsi="Arial" w:cs="Arial"/>
          <w:sz w:val="24"/>
          <w:szCs w:val="24"/>
          <w:lang w:eastAsia="en-GB"/>
        </w:rPr>
      </w:pPr>
      <w:r w:rsidRPr="008A6368">
        <w:rPr>
          <w:rFonts w:ascii="Arial" w:eastAsia="Times New Roman" w:hAnsi="Arial" w:cs="Arial"/>
          <w:sz w:val="24"/>
          <w:szCs w:val="24"/>
          <w:lang w:eastAsia="en-GB"/>
        </w:rPr>
        <w:t xml:space="preserve">General corrosion takes place </w:t>
      </w:r>
      <w:r w:rsidR="00B548DC">
        <w:rPr>
          <w:rFonts w:ascii="Arial" w:eastAsia="Times New Roman" w:hAnsi="Arial" w:cs="Arial"/>
          <w:sz w:val="24"/>
          <w:szCs w:val="24"/>
          <w:lang w:eastAsia="en-GB"/>
        </w:rPr>
        <w:t xml:space="preserve">when the exterior of a metal compound </w:t>
      </w:r>
      <w:r w:rsidR="007A1F10">
        <w:rPr>
          <w:rFonts w:ascii="Arial" w:eastAsia="Times New Roman" w:hAnsi="Arial" w:cs="Arial"/>
          <w:sz w:val="24"/>
          <w:szCs w:val="24"/>
          <w:lang w:eastAsia="en-GB"/>
        </w:rPr>
        <w:t>is oxidized</w:t>
      </w:r>
      <w:r w:rsidR="00B548DC">
        <w:rPr>
          <w:rFonts w:ascii="Arial" w:eastAsia="Times New Roman" w:hAnsi="Arial" w:cs="Arial"/>
          <w:sz w:val="24"/>
          <w:szCs w:val="24"/>
          <w:lang w:eastAsia="en-GB"/>
        </w:rPr>
        <w:t xml:space="preserve"> decaying the material from the outer side.</w:t>
      </w:r>
      <w:r w:rsidR="007A5E2D">
        <w:rPr>
          <w:rFonts w:ascii="Arial" w:eastAsia="Times New Roman" w:hAnsi="Arial" w:cs="Arial"/>
          <w:sz w:val="24"/>
          <w:szCs w:val="24"/>
          <w:lang w:eastAsia="en-GB"/>
        </w:rPr>
        <w:t xml:space="preserve"> In majority of cases when metals are </w:t>
      </w:r>
      <w:r w:rsidR="007A1F10">
        <w:rPr>
          <w:rFonts w:ascii="Arial" w:eastAsia="Times New Roman" w:hAnsi="Arial" w:cs="Arial"/>
          <w:sz w:val="24"/>
          <w:szCs w:val="24"/>
          <w:lang w:eastAsia="en-GB"/>
        </w:rPr>
        <w:t>oxidized,</w:t>
      </w:r>
      <w:r w:rsidR="007A5E2D">
        <w:rPr>
          <w:rFonts w:ascii="Arial" w:eastAsia="Times New Roman" w:hAnsi="Arial" w:cs="Arial"/>
          <w:sz w:val="24"/>
          <w:szCs w:val="24"/>
          <w:lang w:eastAsia="en-GB"/>
        </w:rPr>
        <w:t xml:space="preserve"> these are likely </w:t>
      </w:r>
      <w:r w:rsidR="00EB5395">
        <w:rPr>
          <w:rFonts w:ascii="Arial" w:eastAsia="Times New Roman" w:hAnsi="Arial" w:cs="Arial"/>
          <w:sz w:val="24"/>
          <w:szCs w:val="24"/>
          <w:lang w:eastAsia="en-GB"/>
        </w:rPr>
        <w:t>to decrease i</w:t>
      </w:r>
      <w:r w:rsidR="00DB6F01">
        <w:rPr>
          <w:rFonts w:ascii="Arial" w:eastAsia="Times New Roman" w:hAnsi="Arial" w:cs="Arial"/>
          <w:sz w:val="24"/>
          <w:szCs w:val="24"/>
          <w:lang w:eastAsia="en-GB"/>
        </w:rPr>
        <w:t>n</w:t>
      </w:r>
      <w:r w:rsidR="00EB5395">
        <w:rPr>
          <w:rFonts w:ascii="Arial" w:eastAsia="Times New Roman" w:hAnsi="Arial" w:cs="Arial"/>
          <w:sz w:val="24"/>
          <w:szCs w:val="24"/>
          <w:lang w:eastAsia="en-GB"/>
        </w:rPr>
        <w:t xml:space="preserve"> electrons and increase its numbers of atoms</w:t>
      </w:r>
      <w:r w:rsidR="00FA75A0">
        <w:rPr>
          <w:rFonts w:ascii="Arial" w:eastAsia="Times New Roman" w:hAnsi="Arial" w:cs="Arial"/>
          <w:sz w:val="24"/>
          <w:szCs w:val="24"/>
          <w:lang w:eastAsia="en-GB"/>
        </w:rPr>
        <w:t xml:space="preserve">, </w:t>
      </w:r>
      <w:r w:rsidR="00EB5395">
        <w:rPr>
          <w:rFonts w:ascii="Arial" w:eastAsia="Times New Roman" w:hAnsi="Arial" w:cs="Arial"/>
          <w:sz w:val="24"/>
          <w:szCs w:val="24"/>
          <w:lang w:eastAsia="en-GB"/>
        </w:rPr>
        <w:t xml:space="preserve">process called oxidation. </w:t>
      </w:r>
      <w:r w:rsidRPr="008A6368">
        <w:rPr>
          <w:rFonts w:ascii="Arial" w:eastAsia="Times New Roman" w:hAnsi="Arial" w:cs="Arial"/>
          <w:sz w:val="24"/>
          <w:szCs w:val="24"/>
          <w:lang w:eastAsia="en-GB"/>
        </w:rPr>
        <w:t>A</w:t>
      </w:r>
      <w:r w:rsidR="00FA75A0">
        <w:rPr>
          <w:rFonts w:ascii="Arial" w:eastAsia="Times New Roman" w:hAnsi="Arial" w:cs="Arial"/>
          <w:sz w:val="24"/>
          <w:szCs w:val="24"/>
          <w:lang w:eastAsia="en-GB"/>
        </w:rPr>
        <w:t>nd</w:t>
      </w:r>
      <w:r w:rsidR="00402360">
        <w:rPr>
          <w:rFonts w:ascii="Arial" w:eastAsia="Times New Roman" w:hAnsi="Arial" w:cs="Arial"/>
          <w:sz w:val="24"/>
          <w:szCs w:val="24"/>
          <w:lang w:eastAsia="en-GB"/>
        </w:rPr>
        <w:t xml:space="preserve"> it is called reduction</w:t>
      </w:r>
      <w:r w:rsidR="00FA75A0">
        <w:rPr>
          <w:rFonts w:ascii="Arial" w:eastAsia="Times New Roman" w:hAnsi="Arial" w:cs="Arial"/>
          <w:sz w:val="24"/>
          <w:szCs w:val="24"/>
          <w:lang w:eastAsia="en-GB"/>
        </w:rPr>
        <w:t xml:space="preserve"> when the</w:t>
      </w:r>
      <w:r w:rsidR="00DB6F01">
        <w:rPr>
          <w:rFonts w:ascii="Arial" w:eastAsia="Times New Roman" w:hAnsi="Arial" w:cs="Arial"/>
          <w:sz w:val="24"/>
          <w:szCs w:val="24"/>
          <w:lang w:eastAsia="en-GB"/>
        </w:rPr>
        <w:t xml:space="preserve"> number of atoms decreases</w:t>
      </w:r>
      <w:r w:rsidRPr="008A6368">
        <w:rPr>
          <w:rFonts w:ascii="Arial" w:eastAsia="Times New Roman" w:hAnsi="Arial" w:cs="Arial"/>
          <w:sz w:val="24"/>
          <w:szCs w:val="24"/>
          <w:lang w:eastAsia="en-GB"/>
        </w:rPr>
        <w:t xml:space="preserve"> and electrons increases.</w:t>
      </w:r>
      <w:sdt>
        <w:sdtPr>
          <w:rPr>
            <w:rFonts w:ascii="Arial" w:eastAsia="Times New Roman" w:hAnsi="Arial" w:cs="Arial"/>
            <w:sz w:val="24"/>
            <w:szCs w:val="24"/>
            <w:lang w:eastAsia="en-GB"/>
          </w:rPr>
          <w:id w:val="1691873381"/>
          <w:citation/>
        </w:sdtPr>
        <w:sdtEndPr/>
        <w:sdtContent>
          <w:r w:rsidR="00A10CD7" w:rsidRPr="008A6368">
            <w:rPr>
              <w:rFonts w:ascii="Arial" w:eastAsia="Times New Roman" w:hAnsi="Arial" w:cs="Arial"/>
              <w:sz w:val="24"/>
              <w:szCs w:val="24"/>
              <w:lang w:eastAsia="en-GB"/>
            </w:rPr>
            <w:fldChar w:fldCharType="begin"/>
          </w:r>
          <w:r w:rsidR="00A10CD7" w:rsidRPr="008A6368">
            <w:rPr>
              <w:rFonts w:ascii="Arial" w:eastAsia="Times New Roman" w:hAnsi="Arial" w:cs="Arial"/>
              <w:sz w:val="24"/>
              <w:szCs w:val="24"/>
              <w:lang w:eastAsia="en-GB"/>
            </w:rPr>
            <w:instrText xml:space="preserve"> CITATION Ele \l 2057 </w:instrText>
          </w:r>
          <w:r w:rsidR="00A10CD7" w:rsidRPr="008A6368">
            <w:rPr>
              <w:rFonts w:ascii="Arial" w:eastAsia="Times New Roman" w:hAnsi="Arial" w:cs="Arial"/>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[1]</w:t>
          </w:r>
          <w:r w:rsidR="00A10CD7" w:rsidRPr="008A6368">
            <w:rPr>
              <w:rFonts w:ascii="Arial" w:eastAsia="Times New Roman" w:hAnsi="Arial" w:cs="Arial"/>
              <w:sz w:val="24"/>
              <w:szCs w:val="24"/>
              <w:lang w:eastAsia="en-GB"/>
            </w:rPr>
            <w:fldChar w:fldCharType="end"/>
          </w:r>
        </w:sdtContent>
      </w:sdt>
      <w:r w:rsidRPr="008A6368">
        <w:rPr>
          <w:rFonts w:ascii="Arial" w:eastAsia="Times New Roman" w:hAnsi="Arial" w:cs="Arial"/>
          <w:sz w:val="24"/>
          <w:szCs w:val="24"/>
          <w:lang w:eastAsia="en-GB"/>
        </w:rPr>
        <w:t xml:space="preserve"> </w:t>
      </w:r>
    </w:p>
    <w:p w:rsidR="00396AE6" w:rsidRPr="008A6368" w:rsidRDefault="00676263" w:rsidP="008B3106">
      <w:pPr>
        <w:pStyle w:val="NormalWeb"/>
        <w:spacing w:before="0" w:beforeAutospacing="0" w:after="375" w:afterAutospacing="0" w:line="300" w:lineRule="atLeast"/>
        <w:jc w:val="both"/>
        <w:rPr>
          <w:rFonts w:ascii="Arial" w:hAnsi="Arial" w:cs="Arial"/>
        </w:rPr>
      </w:pPr>
      <w:r w:rsidRPr="008A6368">
        <w:rPr>
          <w:rFonts w:ascii="Arial" w:hAnsi="Arial" w:cs="Arial"/>
        </w:rPr>
        <w:t>When different types of metal come in touch with one another where reduction and oxidation happened</w:t>
      </w:r>
      <w:r w:rsidR="003706F3">
        <w:rPr>
          <w:rFonts w:ascii="Arial" w:hAnsi="Arial" w:cs="Arial"/>
        </w:rPr>
        <w:t xml:space="preserve"> is denominated galvanic corrosion</w:t>
      </w:r>
      <w:r w:rsidRPr="008A6368">
        <w:rPr>
          <w:rFonts w:ascii="Arial" w:hAnsi="Arial" w:cs="Arial"/>
        </w:rPr>
        <w:t>.</w:t>
      </w:r>
      <w:r w:rsidR="003706F3">
        <w:rPr>
          <w:rFonts w:ascii="Arial" w:hAnsi="Arial" w:cs="Arial"/>
        </w:rPr>
        <w:t xml:space="preserve"> </w:t>
      </w:r>
      <w:r w:rsidR="002C5571">
        <w:rPr>
          <w:rFonts w:ascii="Arial" w:hAnsi="Arial" w:cs="Arial"/>
        </w:rPr>
        <w:t>Another similar process happens in electrical appliances, whe</w:t>
      </w:r>
      <w:r w:rsidR="008B3106">
        <w:rPr>
          <w:rFonts w:ascii="Arial" w:hAnsi="Arial" w:cs="Arial"/>
        </w:rPr>
        <w:t>re</w:t>
      </w:r>
      <w:r w:rsidR="002C5571">
        <w:rPr>
          <w:rFonts w:ascii="Arial" w:hAnsi="Arial" w:cs="Arial"/>
        </w:rPr>
        <w:t xml:space="preserve"> </w:t>
      </w:r>
      <w:r w:rsidR="008B3106">
        <w:rPr>
          <w:rFonts w:ascii="Arial" w:hAnsi="Arial" w:cs="Arial"/>
        </w:rPr>
        <w:t xml:space="preserve">humidity </w:t>
      </w:r>
      <w:r w:rsidR="002C5571">
        <w:rPr>
          <w:rFonts w:ascii="Arial" w:hAnsi="Arial" w:cs="Arial"/>
        </w:rPr>
        <w:t xml:space="preserve">trapped </w:t>
      </w:r>
      <w:r w:rsidR="005846B3">
        <w:rPr>
          <w:rFonts w:ascii="Arial" w:hAnsi="Arial" w:cs="Arial"/>
        </w:rPr>
        <w:t xml:space="preserve">in </w:t>
      </w:r>
      <w:r w:rsidR="002C5571">
        <w:rPr>
          <w:rFonts w:ascii="Arial" w:hAnsi="Arial" w:cs="Arial"/>
        </w:rPr>
        <w:t>between two live contacts w</w:t>
      </w:r>
      <w:r w:rsidR="008B3106">
        <w:rPr>
          <w:rFonts w:ascii="Arial" w:hAnsi="Arial" w:cs="Arial"/>
        </w:rPr>
        <w:t>here electrical voltage flow gives way to electrolytic corrosion.</w:t>
      </w:r>
      <w:sdt>
        <w:sdtPr>
          <w:rPr>
            <w:rFonts w:ascii="Arial" w:hAnsi="Arial" w:cs="Arial"/>
          </w:rPr>
          <w:id w:val="890618067"/>
          <w:citation/>
        </w:sdtPr>
        <w:sdtEndPr/>
        <w:sdtContent>
          <w:r w:rsidR="00A10CD7" w:rsidRPr="008A6368">
            <w:rPr>
              <w:rFonts w:ascii="Arial" w:hAnsi="Arial" w:cs="Arial"/>
            </w:rPr>
            <w:fldChar w:fldCharType="begin"/>
          </w:r>
          <w:r w:rsidR="00A10CD7" w:rsidRPr="008A6368">
            <w:rPr>
              <w:rFonts w:ascii="Arial" w:hAnsi="Arial" w:cs="Arial"/>
            </w:rPr>
            <w:instrText xml:space="preserve"> CITATION Ele \l 2057 </w:instrText>
          </w:r>
          <w:r w:rsidR="00A10CD7" w:rsidRPr="008A6368">
            <w:rPr>
              <w:rFonts w:ascii="Arial" w:hAnsi="Arial" w:cs="Arial"/>
            </w:rPr>
            <w:fldChar w:fldCharType="separate"/>
          </w:r>
          <w:r w:rsidR="003A2E28">
            <w:rPr>
              <w:rFonts w:ascii="Arial" w:hAnsi="Arial" w:cs="Arial"/>
              <w:noProof/>
            </w:rPr>
            <w:t xml:space="preserve"> </w:t>
          </w:r>
          <w:r w:rsidR="003A2E28" w:rsidRPr="003A2E28">
            <w:rPr>
              <w:rFonts w:ascii="Arial" w:hAnsi="Arial" w:cs="Arial"/>
              <w:noProof/>
            </w:rPr>
            <w:t>[1]</w:t>
          </w:r>
          <w:r w:rsidR="00A10CD7" w:rsidRPr="008A6368">
            <w:rPr>
              <w:rFonts w:ascii="Arial" w:hAnsi="Arial" w:cs="Arial"/>
            </w:rPr>
            <w:fldChar w:fldCharType="end"/>
          </w:r>
        </w:sdtContent>
      </w:sdt>
      <w:r w:rsidR="00396AE6" w:rsidRPr="008A6368">
        <w:rPr>
          <w:rFonts w:ascii="Arial" w:hAnsi="Arial" w:cs="Arial"/>
        </w:rPr>
        <w:t xml:space="preserve"> </w:t>
      </w:r>
    </w:p>
    <w:p w:rsidR="00A10CD7" w:rsidRDefault="005846B3" w:rsidP="00661B17">
      <w:pPr>
        <w:pStyle w:val="NormalWeb"/>
        <w:spacing w:before="0" w:beforeAutospacing="0" w:after="375" w:afterAutospacing="0" w:line="300" w:lineRule="atLeast"/>
        <w:jc w:val="both"/>
        <w:rPr>
          <w:rFonts w:ascii="Arial" w:hAnsi="Arial" w:cs="Arial"/>
          <w:color w:val="FF0000"/>
        </w:rPr>
      </w:pPr>
      <w:r>
        <w:rPr>
          <w:rFonts w:ascii="Arial" w:hAnsi="Arial" w:cs="Arial"/>
        </w:rPr>
        <w:t>Corrosion can affect most metals; the process of decaying can be faster in some than others. For example, iron in its pure form is likely to decay faster</w:t>
      </w:r>
      <w:r w:rsidR="007C6D48">
        <w:rPr>
          <w:rFonts w:ascii="Arial" w:hAnsi="Arial" w:cs="Arial"/>
        </w:rPr>
        <w:t xml:space="preserve"> </w:t>
      </w:r>
      <w:r w:rsidR="00956C34">
        <w:rPr>
          <w:rFonts w:ascii="Arial" w:hAnsi="Arial" w:cs="Arial"/>
        </w:rPr>
        <w:t>while s</w:t>
      </w:r>
      <w:r>
        <w:rPr>
          <w:rFonts w:ascii="Arial" w:hAnsi="Arial" w:cs="Arial"/>
        </w:rPr>
        <w:t xml:space="preserve">tainless steel on the other hand decays slowly due to its </w:t>
      </w:r>
      <w:r w:rsidR="00956C34">
        <w:rPr>
          <w:rFonts w:ascii="Arial" w:hAnsi="Arial" w:cs="Arial"/>
        </w:rPr>
        <w:t xml:space="preserve">composite </w:t>
      </w:r>
      <w:r>
        <w:rPr>
          <w:rFonts w:ascii="Arial" w:hAnsi="Arial" w:cs="Arial"/>
        </w:rPr>
        <w:t>with other alloys.</w:t>
      </w:r>
      <w:r w:rsidR="00A10CD7" w:rsidRPr="008A6368">
        <w:rPr>
          <w:rFonts w:ascii="Arial" w:hAnsi="Arial" w:cs="Arial"/>
        </w:rPr>
        <w:t xml:space="preserve"> </w:t>
      </w:r>
      <w:sdt>
        <w:sdtPr>
          <w:rPr>
            <w:rFonts w:ascii="Arial" w:hAnsi="Arial" w:cs="Arial"/>
          </w:rPr>
          <w:id w:val="-808935175"/>
          <w:citation/>
        </w:sdtPr>
        <w:sdtEndPr/>
        <w:sdtContent>
          <w:r w:rsidR="00A10CD7" w:rsidRPr="008A6368">
            <w:rPr>
              <w:rFonts w:ascii="Arial" w:hAnsi="Arial" w:cs="Arial"/>
            </w:rPr>
            <w:fldChar w:fldCharType="begin"/>
          </w:r>
          <w:r w:rsidR="00A10CD7" w:rsidRPr="008A6368">
            <w:rPr>
              <w:rFonts w:ascii="Arial" w:hAnsi="Arial" w:cs="Arial"/>
            </w:rPr>
            <w:instrText xml:space="preserve"> CITATION Ter19 \l 2057 </w:instrText>
          </w:r>
          <w:r w:rsidR="00A10CD7" w:rsidRPr="008A6368">
            <w:rPr>
              <w:rFonts w:ascii="Arial" w:hAnsi="Arial" w:cs="Arial"/>
            </w:rPr>
            <w:fldChar w:fldCharType="separate"/>
          </w:r>
          <w:r w:rsidR="003A2E28" w:rsidRPr="003A2E28">
            <w:rPr>
              <w:rFonts w:ascii="Arial" w:hAnsi="Arial" w:cs="Arial"/>
              <w:noProof/>
            </w:rPr>
            <w:t>[2]</w:t>
          </w:r>
          <w:r w:rsidR="00A10CD7" w:rsidRPr="008A6368">
            <w:rPr>
              <w:rFonts w:ascii="Arial" w:hAnsi="Arial" w:cs="Arial"/>
            </w:rPr>
            <w:fldChar w:fldCharType="end"/>
          </w:r>
        </w:sdtContent>
      </w:sdt>
      <w:r w:rsidR="00A10CD7" w:rsidRPr="008A6368">
        <w:rPr>
          <w:rFonts w:ascii="Arial" w:hAnsi="Arial" w:cs="Arial"/>
          <w:color w:val="FF0000"/>
        </w:rPr>
        <w:t xml:space="preserve"> </w:t>
      </w:r>
    </w:p>
    <w:p w:rsidR="00F87BC9" w:rsidRPr="008A6368" w:rsidRDefault="00F87BC9" w:rsidP="00FA4DC8">
      <w:pPr>
        <w:pStyle w:val="NormalWeb"/>
        <w:jc w:val="both"/>
        <w:rPr>
          <w:rFonts w:ascii="Arial" w:hAnsi="Arial" w:cs="Arial"/>
        </w:rPr>
      </w:pPr>
      <w:r w:rsidRPr="008A6368">
        <w:rPr>
          <w:rFonts w:ascii="Arial" w:hAnsi="Arial" w:cs="Arial"/>
        </w:rPr>
        <w:t>For example, take a look at the structure of the Statue of Liberty.</w:t>
      </w:r>
      <w:r>
        <w:rPr>
          <w:rFonts w:ascii="Arial" w:hAnsi="Arial" w:cs="Arial"/>
        </w:rPr>
        <w:t xml:space="preserve"> It looks solid and secure. But it is being affected due to its environment (pollution)</w:t>
      </w:r>
      <w:r w:rsidR="00D8211A">
        <w:rPr>
          <w:rFonts w:ascii="Arial" w:hAnsi="Arial" w:cs="Arial"/>
        </w:rPr>
        <w:t xml:space="preserve"> giving way as a result to oxidize. </w:t>
      </w:r>
      <w:r w:rsidR="00B26645">
        <w:rPr>
          <w:rFonts w:ascii="Arial" w:hAnsi="Arial" w:cs="Arial"/>
        </w:rPr>
        <w:t>T</w:t>
      </w:r>
      <w:r w:rsidR="00D8211A">
        <w:rPr>
          <w:rFonts w:ascii="Arial" w:hAnsi="Arial" w:cs="Arial"/>
        </w:rPr>
        <w:t xml:space="preserve">his could be </w:t>
      </w:r>
      <w:r w:rsidR="00D8211A">
        <w:rPr>
          <w:rFonts w:ascii="Arial" w:hAnsi="Arial" w:cs="Arial"/>
        </w:rPr>
        <w:lastRenderedPageBreak/>
        <w:t>beneficial because of the lime green glaze</w:t>
      </w:r>
      <w:r w:rsidR="00B26645">
        <w:rPr>
          <w:rFonts w:ascii="Arial" w:hAnsi="Arial" w:cs="Arial"/>
        </w:rPr>
        <w:t xml:space="preserve"> that has formed</w:t>
      </w:r>
      <w:r w:rsidR="00D8211A">
        <w:rPr>
          <w:rFonts w:ascii="Arial" w:hAnsi="Arial" w:cs="Arial"/>
        </w:rPr>
        <w:t xml:space="preserve"> </w:t>
      </w:r>
      <w:r w:rsidR="00B26645">
        <w:rPr>
          <w:rFonts w:ascii="Arial" w:hAnsi="Arial" w:cs="Arial"/>
        </w:rPr>
        <w:t xml:space="preserve">covers the statue’s copper skin, protecting it from the climate. Although the outer side is protected, the inner side has suffered damage </w:t>
      </w:r>
      <w:r w:rsidR="00FD5EE5">
        <w:rPr>
          <w:rFonts w:ascii="Arial" w:hAnsi="Arial" w:cs="Arial"/>
        </w:rPr>
        <w:t>throughout</w:t>
      </w:r>
      <w:r w:rsidR="00B26645">
        <w:rPr>
          <w:rFonts w:ascii="Arial" w:hAnsi="Arial" w:cs="Arial"/>
        </w:rPr>
        <w:t xml:space="preserve"> the years</w:t>
      </w:r>
      <w:r w:rsidR="00FA4DC8">
        <w:rPr>
          <w:rFonts w:ascii="Arial" w:hAnsi="Arial" w:cs="Arial"/>
        </w:rPr>
        <w:t xml:space="preserve">. The copper skin of the statue and its iron framework has reacted as a result of a galvanic corrosion, that has been corroding half of the statue’s framework by 1986, </w:t>
      </w:r>
      <w:r w:rsidR="007B1191">
        <w:rPr>
          <w:rFonts w:ascii="Arial" w:hAnsi="Arial" w:cs="Arial"/>
        </w:rPr>
        <w:t>the S</w:t>
      </w:r>
      <w:r w:rsidR="00FA4DC8">
        <w:rPr>
          <w:rFonts w:ascii="Arial" w:hAnsi="Arial" w:cs="Arial"/>
        </w:rPr>
        <w:t>tatue</w:t>
      </w:r>
      <w:r w:rsidR="00880A10">
        <w:rPr>
          <w:rFonts w:ascii="Arial" w:hAnsi="Arial" w:cs="Arial"/>
        </w:rPr>
        <w:t xml:space="preserve"> of</w:t>
      </w:r>
      <w:r w:rsidR="00FA4DC8">
        <w:rPr>
          <w:rFonts w:ascii="Arial" w:hAnsi="Arial" w:cs="Arial"/>
        </w:rPr>
        <w:t xml:space="preserve"> </w:t>
      </w:r>
      <w:r w:rsidR="007B1191">
        <w:rPr>
          <w:rFonts w:ascii="Arial" w:hAnsi="Arial" w:cs="Arial"/>
        </w:rPr>
        <w:t>L</w:t>
      </w:r>
      <w:r w:rsidR="00FA4DC8">
        <w:rPr>
          <w:rFonts w:ascii="Arial" w:hAnsi="Arial" w:cs="Arial"/>
        </w:rPr>
        <w:t>iberty’s 100</w:t>
      </w:r>
      <w:r w:rsidR="00FA4DC8" w:rsidRPr="00FA4DC8">
        <w:rPr>
          <w:rFonts w:ascii="Arial" w:hAnsi="Arial" w:cs="Arial"/>
          <w:vertAlign w:val="superscript"/>
        </w:rPr>
        <w:t>th</w:t>
      </w:r>
      <w:r w:rsidR="00FA4DC8">
        <w:rPr>
          <w:rFonts w:ascii="Arial" w:hAnsi="Arial" w:cs="Arial"/>
        </w:rPr>
        <w:t xml:space="preserve"> anniversary.</w:t>
      </w:r>
      <w:r>
        <w:rPr>
          <w:rFonts w:ascii="Arial" w:hAnsi="Arial" w:cs="Arial"/>
        </w:rPr>
        <w:t xml:space="preserve"> </w:t>
      </w:r>
      <w:sdt>
        <w:sdtPr>
          <w:rPr>
            <w:rFonts w:ascii="Arial" w:hAnsi="Arial" w:cs="Arial"/>
          </w:rPr>
          <w:id w:val="1842343062"/>
          <w:citation/>
        </w:sdtPr>
        <w:sdtEndPr/>
        <w:sdtContent>
          <w:r w:rsidRPr="008A6368">
            <w:rPr>
              <w:rFonts w:ascii="Arial" w:hAnsi="Arial" w:cs="Arial"/>
            </w:rPr>
            <w:fldChar w:fldCharType="begin"/>
          </w:r>
          <w:r w:rsidRPr="008A6368">
            <w:rPr>
              <w:rFonts w:ascii="Arial" w:hAnsi="Arial" w:cs="Arial"/>
            </w:rPr>
            <w:instrText xml:space="preserve"> CITATION Ele \l 2057 </w:instrText>
          </w:r>
          <w:r w:rsidRPr="008A6368">
            <w:rPr>
              <w:rFonts w:ascii="Arial" w:hAnsi="Arial" w:cs="Arial"/>
            </w:rPr>
            <w:fldChar w:fldCharType="separate"/>
          </w:r>
          <w:r w:rsidRPr="003A2E28">
            <w:rPr>
              <w:rFonts w:ascii="Arial" w:hAnsi="Arial" w:cs="Arial"/>
              <w:noProof/>
            </w:rPr>
            <w:t>[1]</w:t>
          </w:r>
          <w:r w:rsidRPr="008A6368">
            <w:rPr>
              <w:rFonts w:ascii="Arial" w:hAnsi="Arial" w:cs="Arial"/>
            </w:rPr>
            <w:fldChar w:fldCharType="end"/>
          </w:r>
        </w:sdtContent>
      </w:sdt>
    </w:p>
    <w:p w:rsidR="00396AE6" w:rsidRPr="008A6368" w:rsidRDefault="00956C34" w:rsidP="00F87BC9">
      <w:pPr>
        <w:pStyle w:val="NormalWeb"/>
        <w:jc w:val="both"/>
        <w:rPr>
          <w:rFonts w:ascii="Arial" w:hAnsi="Arial" w:cs="Arial"/>
        </w:rPr>
      </w:pPr>
      <w:r>
        <w:rPr>
          <w:rFonts w:ascii="Arial" w:hAnsi="Arial" w:cs="Arial"/>
        </w:rPr>
        <w:t>There is a small class of metals that can resist corrosion</w:t>
      </w:r>
      <w:r w:rsidR="00F87BC9">
        <w:rPr>
          <w:rFonts w:ascii="Arial" w:hAnsi="Arial" w:cs="Arial"/>
        </w:rPr>
        <w:t xml:space="preserve"> which makes them </w:t>
      </w:r>
      <w:r>
        <w:rPr>
          <w:rFonts w:ascii="Arial" w:hAnsi="Arial" w:cs="Arial"/>
        </w:rPr>
        <w:t>valuable specially if they are in their pure form.</w:t>
      </w:r>
      <w:r w:rsidR="00F87BC9">
        <w:rPr>
          <w:rFonts w:ascii="Arial" w:hAnsi="Arial" w:cs="Arial"/>
        </w:rPr>
        <w:t xml:space="preserve"> Such as gold, rhodium, palladium, and silver</w:t>
      </w:r>
      <w:r w:rsidR="00A10CD7" w:rsidRPr="008A6368">
        <w:rPr>
          <w:rFonts w:ascii="Arial" w:hAnsi="Arial" w:cs="Arial"/>
        </w:rPr>
        <w:t>.</w:t>
      </w:r>
      <w:sdt>
        <w:sdtPr>
          <w:rPr>
            <w:rFonts w:ascii="Arial" w:hAnsi="Arial" w:cs="Arial"/>
          </w:rPr>
          <w:id w:val="-621613850"/>
          <w:citation/>
        </w:sdtPr>
        <w:sdtEndPr/>
        <w:sdtContent>
          <w:r w:rsidR="00A10CD7" w:rsidRPr="008A6368">
            <w:rPr>
              <w:rFonts w:ascii="Arial" w:hAnsi="Arial" w:cs="Arial"/>
            </w:rPr>
            <w:fldChar w:fldCharType="begin"/>
          </w:r>
          <w:r w:rsidR="00A10CD7" w:rsidRPr="008A6368">
            <w:rPr>
              <w:rFonts w:ascii="Arial" w:hAnsi="Arial" w:cs="Arial"/>
            </w:rPr>
            <w:instrText xml:space="preserve"> CITATION Ter19 \l 2057 </w:instrText>
          </w:r>
          <w:r w:rsidR="00A10CD7" w:rsidRPr="008A6368">
            <w:rPr>
              <w:rFonts w:ascii="Arial" w:hAnsi="Arial" w:cs="Arial"/>
            </w:rPr>
            <w:fldChar w:fldCharType="separate"/>
          </w:r>
          <w:r w:rsidR="003A2E28">
            <w:rPr>
              <w:rFonts w:ascii="Arial" w:hAnsi="Arial" w:cs="Arial"/>
              <w:noProof/>
            </w:rPr>
            <w:t xml:space="preserve"> </w:t>
          </w:r>
          <w:r w:rsidR="003A2E28" w:rsidRPr="003A2E28">
            <w:rPr>
              <w:rFonts w:ascii="Arial" w:hAnsi="Arial" w:cs="Arial"/>
              <w:noProof/>
            </w:rPr>
            <w:t>[2]</w:t>
          </w:r>
          <w:r w:rsidR="00A10CD7" w:rsidRPr="008A6368">
            <w:rPr>
              <w:rFonts w:ascii="Arial" w:hAnsi="Arial" w:cs="Arial"/>
            </w:rPr>
            <w:fldChar w:fldCharType="end"/>
          </w:r>
        </w:sdtContent>
      </w:sdt>
      <w:r w:rsidR="00A10CD7" w:rsidRPr="008A6368">
        <w:rPr>
          <w:rFonts w:ascii="Arial" w:hAnsi="Arial" w:cs="Arial"/>
        </w:rPr>
        <w:t xml:space="preserve"> </w:t>
      </w:r>
    </w:p>
    <w:p w:rsidR="00DD1981" w:rsidRDefault="00DD1981" w:rsidP="00A05CF8">
      <w:pPr>
        <w:pStyle w:val="NormalWeb"/>
        <w:rPr>
          <w:rFonts w:ascii="Arial" w:hAnsi="Arial" w:cs="Arial"/>
          <w:sz w:val="25"/>
          <w:szCs w:val="25"/>
        </w:rPr>
      </w:pPr>
    </w:p>
    <w:p w:rsidR="008A6368" w:rsidRDefault="008A6368" w:rsidP="00A05CF8">
      <w:pPr>
        <w:pStyle w:val="NormalWeb"/>
        <w:rPr>
          <w:rFonts w:ascii="Arial" w:hAnsi="Arial" w:cs="Arial"/>
          <w:sz w:val="25"/>
          <w:szCs w:val="25"/>
        </w:rPr>
      </w:pPr>
    </w:p>
    <w:p w:rsidR="003A2E28" w:rsidRDefault="003A2E28" w:rsidP="00A05CF8">
      <w:pPr>
        <w:pStyle w:val="NormalWeb"/>
        <w:rPr>
          <w:rFonts w:ascii="Arial" w:hAnsi="Arial" w:cs="Arial"/>
          <w:sz w:val="25"/>
          <w:szCs w:val="25"/>
        </w:rPr>
      </w:pPr>
    </w:p>
    <w:p w:rsidR="00A10CD7" w:rsidRDefault="00A10CD7" w:rsidP="00A05CF8">
      <w:pPr>
        <w:pStyle w:val="NormalWeb"/>
        <w:rPr>
          <w:rFonts w:ascii="Arial" w:hAnsi="Arial" w:cs="Arial"/>
          <w:sz w:val="25"/>
          <w:szCs w:val="25"/>
        </w:rPr>
      </w:pPr>
    </w:p>
    <w:p w:rsidR="00B017A5" w:rsidRPr="000327E2" w:rsidRDefault="00B017A5" w:rsidP="00A8050B">
      <w:pPr>
        <w:pStyle w:val="Heading2"/>
        <w:jc w:val="both"/>
        <w:rPr>
          <w:sz w:val="28"/>
          <w:szCs w:val="28"/>
          <w:shd w:val="clear" w:color="auto" w:fill="FFFFFF"/>
        </w:rPr>
      </w:pPr>
      <w:bookmarkStart w:id="3" w:name="_Toc25290224"/>
      <w:r w:rsidRPr="000327E2">
        <w:rPr>
          <w:sz w:val="28"/>
          <w:szCs w:val="28"/>
          <w:shd w:val="clear" w:color="auto" w:fill="FFFFFF"/>
        </w:rPr>
        <w:t>Literature Review</w:t>
      </w:r>
      <w:bookmarkEnd w:id="3"/>
    </w:p>
    <w:p w:rsidR="00084D2E" w:rsidRPr="007E555C" w:rsidRDefault="00084D2E" w:rsidP="00A8050B">
      <w:pPr>
        <w:pStyle w:val="Heading3"/>
        <w:jc w:val="both"/>
        <w:rPr>
          <w:sz w:val="26"/>
          <w:szCs w:val="26"/>
          <w:shd w:val="clear" w:color="auto" w:fill="FFFFFF"/>
        </w:rPr>
      </w:pPr>
      <w:bookmarkStart w:id="4" w:name="_Toc25290225"/>
      <w:r w:rsidRPr="007E555C">
        <w:rPr>
          <w:sz w:val="26"/>
          <w:szCs w:val="26"/>
          <w:shd w:val="clear" w:color="auto" w:fill="FFFFFF"/>
        </w:rPr>
        <w:t>Uniform corrosion</w:t>
      </w:r>
      <w:bookmarkEnd w:id="4"/>
    </w:p>
    <w:p w:rsidR="007F24CF" w:rsidRPr="00314BD5" w:rsidRDefault="00FC0220" w:rsidP="00AE6163">
      <w:pPr>
        <w:jc w:val="both"/>
        <w:rPr>
          <w:rFonts w:ascii="Arial" w:eastAsia="Times New Roman" w:hAnsi="Arial" w:cs="Arial"/>
          <w:sz w:val="24"/>
          <w:szCs w:val="24"/>
          <w:lang w:eastAsia="en-GB"/>
        </w:rPr>
      </w:pPr>
      <w:r>
        <w:rPr>
          <w:rFonts w:ascii="Arial" w:eastAsia="Times New Roman" w:hAnsi="Arial" w:cs="Arial"/>
          <w:sz w:val="24"/>
          <w:szCs w:val="24"/>
          <w:lang w:eastAsia="en-GB"/>
        </w:rPr>
        <w:t>Also</w:t>
      </w:r>
      <w:r w:rsidR="00B56AE4" w:rsidRPr="00314BD5">
        <w:rPr>
          <w:rFonts w:ascii="Arial" w:eastAsia="Times New Roman" w:hAnsi="Arial" w:cs="Arial"/>
          <w:sz w:val="24"/>
          <w:szCs w:val="24"/>
          <w:lang w:eastAsia="en-GB"/>
        </w:rPr>
        <w:t xml:space="preserve"> </w:t>
      </w:r>
      <w:r w:rsidR="00880A10">
        <w:rPr>
          <w:rFonts w:ascii="Arial" w:eastAsia="Times New Roman" w:hAnsi="Arial" w:cs="Arial"/>
          <w:sz w:val="24"/>
          <w:szCs w:val="24"/>
          <w:lang w:eastAsia="en-GB"/>
        </w:rPr>
        <w:t>k</w:t>
      </w:r>
      <w:r w:rsidR="00B56AE4" w:rsidRPr="00314BD5">
        <w:rPr>
          <w:rFonts w:ascii="Arial" w:eastAsia="Times New Roman" w:hAnsi="Arial" w:cs="Arial"/>
          <w:sz w:val="24"/>
          <w:szCs w:val="24"/>
          <w:lang w:eastAsia="en-GB"/>
        </w:rPr>
        <w:t xml:space="preserve">nown as </w:t>
      </w:r>
      <w:r w:rsidR="00DD33EC" w:rsidRPr="00314BD5">
        <w:rPr>
          <w:rFonts w:ascii="Arial" w:eastAsia="Times New Roman" w:hAnsi="Arial" w:cs="Arial"/>
          <w:sz w:val="24"/>
          <w:szCs w:val="24"/>
          <w:lang w:eastAsia="en-GB"/>
        </w:rPr>
        <w:t xml:space="preserve">uniform </w:t>
      </w:r>
      <w:r w:rsidR="00880A10">
        <w:rPr>
          <w:rFonts w:ascii="Arial" w:eastAsia="Times New Roman" w:hAnsi="Arial" w:cs="Arial"/>
          <w:sz w:val="24"/>
          <w:szCs w:val="24"/>
          <w:lang w:eastAsia="en-GB"/>
        </w:rPr>
        <w:t>attack</w:t>
      </w:r>
      <w:r>
        <w:rPr>
          <w:rFonts w:ascii="Arial" w:eastAsia="Times New Roman" w:hAnsi="Arial" w:cs="Arial"/>
          <w:sz w:val="24"/>
          <w:szCs w:val="24"/>
          <w:lang w:eastAsia="en-GB"/>
        </w:rPr>
        <w:t xml:space="preserve">, </w:t>
      </w:r>
      <w:r w:rsidR="00AE6163">
        <w:rPr>
          <w:rFonts w:ascii="Arial" w:eastAsia="Times New Roman" w:hAnsi="Arial" w:cs="Arial"/>
          <w:sz w:val="24"/>
          <w:szCs w:val="24"/>
          <w:lang w:eastAsia="en-GB"/>
        </w:rPr>
        <w:t>that happens when a whole area being exposed, reacts either to chemical or electrochemical agents; where the area of the compound</w:t>
      </w:r>
      <w:r w:rsidR="00DD33EC" w:rsidRPr="00314BD5">
        <w:rPr>
          <w:rFonts w:ascii="Arial" w:eastAsia="Times New Roman" w:hAnsi="Arial" w:cs="Arial"/>
          <w:sz w:val="24"/>
          <w:szCs w:val="24"/>
          <w:lang w:eastAsia="en-GB"/>
        </w:rPr>
        <w:t xml:space="preserve"> become</w:t>
      </w:r>
      <w:r w:rsidR="00AE6163">
        <w:rPr>
          <w:rFonts w:ascii="Arial" w:eastAsia="Times New Roman" w:hAnsi="Arial" w:cs="Arial"/>
          <w:sz w:val="24"/>
          <w:szCs w:val="24"/>
          <w:lang w:eastAsia="en-GB"/>
        </w:rPr>
        <w:t>s</w:t>
      </w:r>
      <w:r w:rsidR="00DD33EC" w:rsidRPr="00314BD5">
        <w:rPr>
          <w:rFonts w:ascii="Arial" w:eastAsia="Times New Roman" w:hAnsi="Arial" w:cs="Arial"/>
          <w:sz w:val="24"/>
          <w:szCs w:val="24"/>
          <w:lang w:eastAsia="en-GB"/>
        </w:rPr>
        <w:t xml:space="preserve"> weaker, thinner and then fail eventually. For </w:t>
      </w:r>
      <w:r w:rsidR="00FE6620" w:rsidRPr="00314BD5">
        <w:rPr>
          <w:rFonts w:ascii="Arial" w:eastAsia="Times New Roman" w:hAnsi="Arial" w:cs="Arial"/>
          <w:sz w:val="24"/>
          <w:szCs w:val="24"/>
          <w:lang w:eastAsia="en-GB"/>
        </w:rPr>
        <w:t>instance,</w:t>
      </w:r>
      <w:r w:rsidR="00DD33EC" w:rsidRPr="00314BD5">
        <w:rPr>
          <w:rFonts w:ascii="Arial" w:eastAsia="Times New Roman" w:hAnsi="Arial" w:cs="Arial"/>
          <w:sz w:val="24"/>
          <w:szCs w:val="24"/>
          <w:lang w:eastAsia="en-GB"/>
        </w:rPr>
        <w:t xml:space="preserve"> </w:t>
      </w:r>
      <w:r w:rsidR="00AE6163">
        <w:rPr>
          <w:rFonts w:ascii="Arial" w:eastAsia="Times New Roman" w:hAnsi="Arial" w:cs="Arial"/>
          <w:sz w:val="24"/>
          <w:szCs w:val="24"/>
          <w:lang w:eastAsia="en-GB"/>
        </w:rPr>
        <w:t>i</w:t>
      </w:r>
      <w:r w:rsidR="00DD33EC" w:rsidRPr="00314BD5">
        <w:rPr>
          <w:rFonts w:ascii="Arial" w:eastAsia="Times New Roman" w:hAnsi="Arial" w:cs="Arial"/>
          <w:sz w:val="24"/>
          <w:szCs w:val="24"/>
          <w:lang w:eastAsia="en-GB"/>
        </w:rPr>
        <w:t xml:space="preserve">f </w:t>
      </w:r>
      <w:r w:rsidR="00AE6163">
        <w:rPr>
          <w:rFonts w:ascii="Arial" w:eastAsia="Times New Roman" w:hAnsi="Arial" w:cs="Arial"/>
          <w:sz w:val="24"/>
          <w:szCs w:val="24"/>
          <w:lang w:eastAsia="en-GB"/>
        </w:rPr>
        <w:t>a part</w:t>
      </w:r>
      <w:r w:rsidR="003532BA">
        <w:rPr>
          <w:rFonts w:ascii="Arial" w:eastAsia="Times New Roman" w:hAnsi="Arial" w:cs="Arial"/>
          <w:sz w:val="24"/>
          <w:szCs w:val="24"/>
          <w:lang w:eastAsia="en-GB"/>
        </w:rPr>
        <w:t xml:space="preserve"> of </w:t>
      </w:r>
      <w:r w:rsidR="00DD33EC" w:rsidRPr="00314BD5">
        <w:rPr>
          <w:rFonts w:ascii="Arial" w:eastAsia="Times New Roman" w:hAnsi="Arial" w:cs="Arial"/>
          <w:sz w:val="24"/>
          <w:szCs w:val="24"/>
          <w:lang w:eastAsia="en-GB"/>
        </w:rPr>
        <w:t xml:space="preserve">metal steel </w:t>
      </w:r>
      <w:r w:rsidR="003532BA">
        <w:rPr>
          <w:rFonts w:ascii="Arial" w:eastAsia="Times New Roman" w:hAnsi="Arial" w:cs="Arial"/>
          <w:sz w:val="24"/>
          <w:szCs w:val="24"/>
          <w:lang w:eastAsia="en-GB"/>
        </w:rPr>
        <w:t>(</w:t>
      </w:r>
      <w:r w:rsidR="00DD33EC" w:rsidRPr="00314BD5">
        <w:rPr>
          <w:rFonts w:ascii="Arial" w:eastAsia="Times New Roman" w:hAnsi="Arial" w:cs="Arial"/>
          <w:sz w:val="24"/>
          <w:szCs w:val="24"/>
          <w:lang w:eastAsia="en-GB"/>
        </w:rPr>
        <w:t>or zinc</w:t>
      </w:r>
      <w:r w:rsidR="003532BA">
        <w:rPr>
          <w:rFonts w:ascii="Arial" w:eastAsia="Times New Roman" w:hAnsi="Arial" w:cs="Arial"/>
          <w:sz w:val="24"/>
          <w:szCs w:val="24"/>
          <w:lang w:eastAsia="en-GB"/>
        </w:rPr>
        <w:t>) is</w:t>
      </w:r>
      <w:r w:rsidR="00DD33EC" w:rsidRPr="00314BD5">
        <w:rPr>
          <w:rFonts w:ascii="Arial" w:eastAsia="Times New Roman" w:hAnsi="Arial" w:cs="Arial"/>
          <w:sz w:val="24"/>
          <w:szCs w:val="24"/>
          <w:lang w:eastAsia="en-GB"/>
        </w:rPr>
        <w:t xml:space="preserve"> </w:t>
      </w:r>
      <w:r w:rsidR="003532BA">
        <w:rPr>
          <w:rFonts w:ascii="Arial" w:eastAsia="Times New Roman" w:hAnsi="Arial" w:cs="Arial"/>
          <w:sz w:val="24"/>
          <w:szCs w:val="24"/>
          <w:lang w:eastAsia="en-GB"/>
        </w:rPr>
        <w:t>sub</w:t>
      </w:r>
      <w:r w:rsidR="003532BA" w:rsidRPr="00314BD5">
        <w:rPr>
          <w:rFonts w:ascii="Arial" w:eastAsia="Times New Roman" w:hAnsi="Arial" w:cs="Arial"/>
          <w:sz w:val="24"/>
          <w:szCs w:val="24"/>
          <w:lang w:eastAsia="en-GB"/>
        </w:rPr>
        <w:t>me</w:t>
      </w:r>
      <w:r w:rsidR="003532BA">
        <w:rPr>
          <w:rFonts w:ascii="Arial" w:eastAsia="Times New Roman" w:hAnsi="Arial" w:cs="Arial"/>
          <w:sz w:val="24"/>
          <w:szCs w:val="24"/>
          <w:lang w:eastAsia="en-GB"/>
        </w:rPr>
        <w:t>r</w:t>
      </w:r>
      <w:r w:rsidR="003532BA" w:rsidRPr="00314BD5">
        <w:rPr>
          <w:rFonts w:ascii="Arial" w:eastAsia="Times New Roman" w:hAnsi="Arial" w:cs="Arial"/>
          <w:sz w:val="24"/>
          <w:szCs w:val="24"/>
          <w:lang w:eastAsia="en-GB"/>
        </w:rPr>
        <w:t>ge</w:t>
      </w:r>
      <w:r w:rsidR="00DD33EC" w:rsidRPr="00314BD5">
        <w:rPr>
          <w:rFonts w:ascii="Arial" w:eastAsia="Times New Roman" w:hAnsi="Arial" w:cs="Arial"/>
          <w:sz w:val="24"/>
          <w:szCs w:val="24"/>
          <w:lang w:eastAsia="en-GB"/>
        </w:rPr>
        <w:t xml:space="preserve"> in diluted sulfuric acid</w:t>
      </w:r>
      <w:r w:rsidR="003532BA">
        <w:rPr>
          <w:rFonts w:ascii="Arial" w:eastAsia="Times New Roman" w:hAnsi="Arial" w:cs="Arial"/>
          <w:sz w:val="24"/>
          <w:szCs w:val="24"/>
          <w:lang w:eastAsia="en-GB"/>
        </w:rPr>
        <w:t xml:space="preserve">, it </w:t>
      </w:r>
      <w:r w:rsidR="00DD33EC" w:rsidRPr="00314BD5">
        <w:rPr>
          <w:rFonts w:ascii="Arial" w:eastAsia="Times New Roman" w:hAnsi="Arial" w:cs="Arial"/>
          <w:sz w:val="24"/>
          <w:szCs w:val="24"/>
          <w:lang w:eastAsia="en-GB"/>
        </w:rPr>
        <w:t xml:space="preserve">will </w:t>
      </w:r>
      <w:r w:rsidR="00EA11F8" w:rsidRPr="00314BD5">
        <w:rPr>
          <w:rFonts w:ascii="Arial" w:eastAsia="Times New Roman" w:hAnsi="Arial" w:cs="Arial"/>
          <w:sz w:val="24"/>
          <w:szCs w:val="24"/>
          <w:lang w:eastAsia="en-GB"/>
        </w:rPr>
        <w:t>eventually</w:t>
      </w:r>
      <w:r w:rsidR="003532BA">
        <w:rPr>
          <w:rFonts w:ascii="Arial" w:eastAsia="Times New Roman" w:hAnsi="Arial" w:cs="Arial"/>
          <w:sz w:val="24"/>
          <w:szCs w:val="24"/>
          <w:lang w:eastAsia="en-GB"/>
        </w:rPr>
        <w:t xml:space="preserve"> dissolve</w:t>
      </w:r>
      <w:r w:rsidR="00EA11F8" w:rsidRPr="00314BD5">
        <w:rPr>
          <w:rFonts w:ascii="Arial" w:eastAsia="Times New Roman" w:hAnsi="Arial" w:cs="Arial"/>
          <w:sz w:val="24"/>
          <w:szCs w:val="24"/>
          <w:lang w:eastAsia="en-GB"/>
        </w:rPr>
        <w:t>.</w:t>
      </w:r>
      <w:r w:rsidR="003532BA">
        <w:rPr>
          <w:rFonts w:ascii="Arial" w:eastAsia="Times New Roman" w:hAnsi="Arial" w:cs="Arial"/>
          <w:sz w:val="24"/>
          <w:szCs w:val="24"/>
          <w:lang w:eastAsia="en-GB"/>
        </w:rPr>
        <w:t xml:space="preserve"> </w:t>
      </w:r>
      <w:r w:rsidR="00EA11F8" w:rsidRPr="00314BD5">
        <w:rPr>
          <w:rFonts w:ascii="Arial" w:eastAsia="Times New Roman" w:hAnsi="Arial" w:cs="Arial"/>
          <w:sz w:val="24"/>
          <w:szCs w:val="24"/>
          <w:lang w:eastAsia="en-GB"/>
        </w:rPr>
        <w:t xml:space="preserve">Another example </w:t>
      </w:r>
      <w:r w:rsidR="003532BA">
        <w:rPr>
          <w:rFonts w:ascii="Arial" w:eastAsia="Times New Roman" w:hAnsi="Arial" w:cs="Arial"/>
          <w:sz w:val="24"/>
          <w:szCs w:val="24"/>
          <w:lang w:eastAsia="en-GB"/>
        </w:rPr>
        <w:t xml:space="preserve">is </w:t>
      </w:r>
      <w:r w:rsidR="00EA11F8" w:rsidRPr="00314BD5">
        <w:rPr>
          <w:rFonts w:ascii="Arial" w:eastAsia="Times New Roman" w:hAnsi="Arial" w:cs="Arial"/>
          <w:sz w:val="24"/>
          <w:szCs w:val="24"/>
          <w:lang w:eastAsia="en-GB"/>
        </w:rPr>
        <w:t>a</w:t>
      </w:r>
      <w:r w:rsidR="00FE6620" w:rsidRPr="00314BD5">
        <w:rPr>
          <w:rFonts w:ascii="Arial" w:eastAsia="Times New Roman" w:hAnsi="Arial" w:cs="Arial"/>
          <w:sz w:val="24"/>
          <w:szCs w:val="24"/>
          <w:lang w:eastAsia="en-GB"/>
        </w:rPr>
        <w:t xml:space="preserve"> </w:t>
      </w:r>
      <w:r w:rsidR="003532BA">
        <w:rPr>
          <w:rFonts w:ascii="Arial" w:eastAsia="Times New Roman" w:hAnsi="Arial" w:cs="Arial"/>
          <w:sz w:val="24"/>
          <w:szCs w:val="24"/>
          <w:lang w:eastAsia="en-GB"/>
        </w:rPr>
        <w:t xml:space="preserve">thin </w:t>
      </w:r>
      <w:r w:rsidR="00EA11F8" w:rsidRPr="00314BD5">
        <w:rPr>
          <w:rFonts w:ascii="Arial" w:eastAsia="Times New Roman" w:hAnsi="Arial" w:cs="Arial"/>
          <w:sz w:val="24"/>
          <w:szCs w:val="24"/>
          <w:lang w:eastAsia="en-GB"/>
        </w:rPr>
        <w:t>s</w:t>
      </w:r>
      <w:r w:rsidR="003532BA">
        <w:rPr>
          <w:rFonts w:ascii="Arial" w:eastAsia="Times New Roman" w:hAnsi="Arial" w:cs="Arial"/>
          <w:sz w:val="24"/>
          <w:szCs w:val="24"/>
          <w:lang w:eastAsia="en-GB"/>
        </w:rPr>
        <w:t>heet of</w:t>
      </w:r>
      <w:r w:rsidR="00EA11F8" w:rsidRPr="00314BD5">
        <w:rPr>
          <w:rFonts w:ascii="Arial" w:eastAsia="Times New Roman" w:hAnsi="Arial" w:cs="Arial"/>
          <w:sz w:val="24"/>
          <w:szCs w:val="24"/>
          <w:lang w:eastAsia="en-GB"/>
        </w:rPr>
        <w:t xml:space="preserve"> iron will </w:t>
      </w:r>
      <w:r w:rsidR="00C77A1D" w:rsidRPr="00314BD5">
        <w:rPr>
          <w:rFonts w:ascii="Arial" w:eastAsia="Times New Roman" w:hAnsi="Arial" w:cs="Arial"/>
          <w:sz w:val="24"/>
          <w:szCs w:val="24"/>
          <w:lang w:eastAsia="en-GB"/>
        </w:rPr>
        <w:t xml:space="preserve">corrode </w:t>
      </w:r>
      <w:r w:rsidR="003532BA">
        <w:rPr>
          <w:rFonts w:ascii="Arial" w:eastAsia="Times New Roman" w:hAnsi="Arial" w:cs="Arial"/>
          <w:sz w:val="24"/>
          <w:szCs w:val="24"/>
          <w:lang w:eastAsia="en-GB"/>
        </w:rPr>
        <w:t>eventually</w:t>
      </w:r>
      <w:r w:rsidR="00C77A1D" w:rsidRPr="00314BD5">
        <w:rPr>
          <w:rFonts w:ascii="Arial" w:eastAsia="Times New Roman" w:hAnsi="Arial" w:cs="Arial"/>
          <w:sz w:val="24"/>
          <w:szCs w:val="24"/>
          <w:lang w:eastAsia="en-GB"/>
        </w:rPr>
        <w:t xml:space="preserve"> rusting over its whole outer</w:t>
      </w:r>
      <w:r w:rsidR="003532BA">
        <w:rPr>
          <w:rFonts w:ascii="Arial" w:eastAsia="Times New Roman" w:hAnsi="Arial" w:cs="Arial"/>
          <w:sz w:val="24"/>
          <w:szCs w:val="24"/>
          <w:lang w:eastAsia="en-GB"/>
        </w:rPr>
        <w:t xml:space="preserve"> area.</w:t>
      </w:r>
      <w:sdt>
        <w:sdtPr>
          <w:rPr>
            <w:rFonts w:ascii="Arial" w:eastAsia="Times New Roman" w:hAnsi="Arial" w:cs="Arial"/>
            <w:sz w:val="24"/>
            <w:szCs w:val="24"/>
            <w:lang w:eastAsia="en-GB"/>
          </w:rPr>
          <w:id w:val="1640994541"/>
          <w:citation/>
        </w:sdtPr>
        <w:sdtEndPr/>
        <w:sdtContent>
          <w:r w:rsidR="003562C9" w:rsidRPr="00314BD5">
            <w:rPr>
              <w:rFonts w:ascii="Arial" w:eastAsia="Times New Roman" w:hAnsi="Arial" w:cs="Arial"/>
              <w:sz w:val="24"/>
              <w:szCs w:val="24"/>
              <w:lang w:eastAsia="en-GB"/>
            </w:rPr>
            <w:fldChar w:fldCharType="begin"/>
          </w:r>
          <w:r w:rsidR="00314BD5">
            <w:rPr>
              <w:rFonts w:ascii="Arial" w:eastAsia="Times New Roman" w:hAnsi="Arial" w:cs="Arial"/>
              <w:sz w:val="24"/>
              <w:szCs w:val="24"/>
              <w:lang w:eastAsia="en-GB"/>
            </w:rPr>
            <w:instrText xml:space="preserve">CITATION NAC19 \l 2057 </w:instrText>
          </w:r>
          <w:r w:rsidR="003562C9" w:rsidRPr="00314BD5">
            <w:rPr>
              <w:rFonts w:ascii="Arial" w:eastAsia="Times New Roman" w:hAnsi="Arial" w:cs="Arial"/>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[3]</w:t>
          </w:r>
          <w:r w:rsidR="003562C9" w:rsidRPr="00314BD5">
            <w:rPr>
              <w:rFonts w:ascii="Arial" w:eastAsia="Times New Roman" w:hAnsi="Arial" w:cs="Arial"/>
              <w:sz w:val="24"/>
              <w:szCs w:val="24"/>
              <w:lang w:eastAsia="en-GB"/>
            </w:rPr>
            <w:fldChar w:fldCharType="end"/>
          </w:r>
        </w:sdtContent>
      </w:sdt>
    </w:p>
    <w:p w:rsidR="007F24CF" w:rsidRDefault="003532BA" w:rsidP="00A8050B">
      <w:pPr>
        <w:jc w:val="both"/>
        <w:rPr>
          <w:rFonts w:ascii="Arial" w:eastAsia="Times New Roman" w:hAnsi="Arial" w:cs="Arial"/>
          <w:noProof/>
          <w:sz w:val="24"/>
          <w:szCs w:val="24"/>
          <w:lang w:eastAsia="en-GB"/>
        </w:rPr>
      </w:pPr>
      <w:r>
        <w:rPr>
          <w:rFonts w:ascii="Arial" w:eastAsia="Times New Roman" w:hAnsi="Arial" w:cs="Arial"/>
          <w:sz w:val="24"/>
          <w:szCs w:val="24"/>
          <w:lang w:eastAsia="en-GB"/>
        </w:rPr>
        <w:lastRenderedPageBreak/>
        <w:t>Uniform corrosion</w:t>
      </w:r>
      <w:r w:rsidR="00C77A1D" w:rsidRPr="00314BD5">
        <w:rPr>
          <w:rFonts w:ascii="Arial" w:eastAsia="Times New Roman" w:hAnsi="Arial" w:cs="Arial"/>
          <w:sz w:val="24"/>
          <w:szCs w:val="24"/>
          <w:lang w:eastAsia="en-GB"/>
        </w:rPr>
        <w:t>, or any other corrosion i</w:t>
      </w:r>
      <w:r w:rsidR="00AE2CC0">
        <w:rPr>
          <w:rFonts w:ascii="Arial" w:eastAsia="Times New Roman" w:hAnsi="Arial" w:cs="Arial"/>
          <w:sz w:val="24"/>
          <w:szCs w:val="24"/>
          <w:lang w:eastAsia="en-GB"/>
        </w:rPr>
        <w:t>s</w:t>
      </w:r>
      <w:r w:rsidR="00C77A1D" w:rsidRPr="00314BD5">
        <w:rPr>
          <w:rFonts w:ascii="Arial" w:eastAsia="Times New Roman" w:hAnsi="Arial" w:cs="Arial"/>
          <w:sz w:val="24"/>
          <w:szCs w:val="24"/>
          <w:lang w:eastAsia="en-GB"/>
        </w:rPr>
        <w:t xml:space="preserve"> the most destructive corrosion on metal in a tonnage basis. </w:t>
      </w:r>
      <w:r w:rsidR="00FE6620" w:rsidRPr="00314BD5">
        <w:rPr>
          <w:rFonts w:ascii="Arial" w:eastAsia="Times New Roman" w:hAnsi="Arial" w:cs="Arial"/>
          <w:sz w:val="24"/>
          <w:szCs w:val="24"/>
          <w:lang w:eastAsia="en-GB"/>
        </w:rPr>
        <w:t>However,</w:t>
      </w:r>
      <w:r w:rsidR="00C77A1D" w:rsidRPr="00314BD5">
        <w:rPr>
          <w:rFonts w:ascii="Arial" w:eastAsia="Times New Roman" w:hAnsi="Arial" w:cs="Arial"/>
          <w:sz w:val="24"/>
          <w:szCs w:val="24"/>
          <w:lang w:eastAsia="en-GB"/>
        </w:rPr>
        <w:t xml:space="preserve"> </w:t>
      </w:r>
      <w:r w:rsidR="00FE6620" w:rsidRPr="00314BD5">
        <w:rPr>
          <w:rFonts w:ascii="Arial" w:eastAsia="Times New Roman" w:hAnsi="Arial" w:cs="Arial"/>
          <w:sz w:val="24"/>
          <w:szCs w:val="24"/>
          <w:lang w:eastAsia="en-GB"/>
        </w:rPr>
        <w:t>it’s</w:t>
      </w:r>
      <w:r w:rsidR="00C77A1D" w:rsidRPr="00314BD5">
        <w:rPr>
          <w:rFonts w:ascii="Arial" w:eastAsia="Times New Roman" w:hAnsi="Arial" w:cs="Arial"/>
          <w:sz w:val="24"/>
          <w:szCs w:val="24"/>
          <w:lang w:eastAsia="en-GB"/>
        </w:rPr>
        <w:t xml:space="preserve"> not a big concern </w:t>
      </w:r>
      <w:r w:rsidR="00381E3E">
        <w:rPr>
          <w:rFonts w:ascii="Arial" w:eastAsia="Times New Roman" w:hAnsi="Arial" w:cs="Arial"/>
          <w:sz w:val="24"/>
          <w:szCs w:val="24"/>
          <w:lang w:eastAsia="en-GB"/>
        </w:rPr>
        <w:t>nowadays</w:t>
      </w:r>
      <w:r w:rsidR="00C77A1D" w:rsidRPr="00314BD5">
        <w:rPr>
          <w:rFonts w:ascii="Arial" w:eastAsia="Times New Roman" w:hAnsi="Arial" w:cs="Arial"/>
          <w:sz w:val="24"/>
          <w:szCs w:val="24"/>
          <w:lang w:eastAsia="en-GB"/>
        </w:rPr>
        <w:t>, because</w:t>
      </w:r>
      <w:r w:rsidR="00381E3E">
        <w:rPr>
          <w:rFonts w:ascii="Arial" w:eastAsia="Times New Roman" w:hAnsi="Arial" w:cs="Arial"/>
          <w:sz w:val="24"/>
          <w:szCs w:val="24"/>
          <w:lang w:eastAsia="en-GB"/>
        </w:rPr>
        <w:t xml:space="preserve"> thanks to comparation simple tests that can deduce the life span of an appliance</w:t>
      </w:r>
      <w:r w:rsidR="00FE6620" w:rsidRPr="00314BD5">
        <w:rPr>
          <w:rFonts w:ascii="Arial" w:eastAsia="Times New Roman" w:hAnsi="Arial" w:cs="Arial"/>
          <w:sz w:val="24"/>
          <w:szCs w:val="24"/>
          <w:lang w:eastAsia="en-GB"/>
        </w:rPr>
        <w:t xml:space="preserve">. More over just by immersing specimens in fluids to test their durability is sufficient. Corrosion </w:t>
      </w:r>
      <w:r w:rsidR="00381E3E">
        <w:rPr>
          <w:rFonts w:ascii="Arial" w:eastAsia="Times New Roman" w:hAnsi="Arial" w:cs="Arial"/>
          <w:sz w:val="24"/>
          <w:szCs w:val="24"/>
          <w:lang w:eastAsia="en-GB"/>
        </w:rPr>
        <w:t>can be minimized by using certain protective elements such as</w:t>
      </w:r>
      <w:r w:rsidR="00FE6620" w:rsidRPr="00314BD5">
        <w:rPr>
          <w:rFonts w:ascii="Arial" w:eastAsia="Times New Roman" w:hAnsi="Arial" w:cs="Arial"/>
          <w:sz w:val="24"/>
          <w:szCs w:val="24"/>
          <w:lang w:eastAsia="en-GB"/>
        </w:rPr>
        <w:t xml:space="preserve"> inhibitors</w:t>
      </w:r>
      <w:r w:rsidR="00381E3E">
        <w:rPr>
          <w:rFonts w:ascii="Arial" w:eastAsia="Times New Roman" w:hAnsi="Arial" w:cs="Arial"/>
          <w:sz w:val="24"/>
          <w:szCs w:val="24"/>
          <w:lang w:eastAsia="en-GB"/>
        </w:rPr>
        <w:t>, coating</w:t>
      </w:r>
      <w:r w:rsidR="00FE6620" w:rsidRPr="00314BD5">
        <w:rPr>
          <w:rFonts w:ascii="Arial" w:eastAsia="Times New Roman" w:hAnsi="Arial" w:cs="Arial"/>
          <w:sz w:val="24"/>
          <w:szCs w:val="24"/>
          <w:lang w:eastAsia="en-GB"/>
        </w:rPr>
        <w:t xml:space="preserve"> and cathodic protection</w:t>
      </w:r>
      <w:r w:rsidR="00FA76AE">
        <w:rPr>
          <w:rFonts w:ascii="Arial" w:eastAsia="Times New Roman" w:hAnsi="Arial" w:cs="Arial"/>
          <w:sz w:val="24"/>
          <w:szCs w:val="24"/>
          <w:lang w:eastAsia="en-GB"/>
        </w:rPr>
        <w:t>.</w:t>
      </w:r>
      <w:sdt>
        <w:sdtPr>
          <w:rPr>
            <w:rFonts w:ascii="Arial" w:eastAsia="Times New Roman" w:hAnsi="Arial" w:cs="Arial"/>
            <w:noProof/>
            <w:sz w:val="24"/>
            <w:szCs w:val="24"/>
            <w:lang w:eastAsia="en-GB"/>
          </w:rPr>
          <w:id w:val="-1075431043"/>
          <w:citation/>
        </w:sdtPr>
        <w:sdtEndPr/>
        <w:sdtContent>
          <w:r w:rsidR="003562C9" w:rsidRPr="00314BD5">
            <w:rPr>
              <w:rFonts w:ascii="Arial" w:eastAsia="Times New Roman" w:hAnsi="Arial" w:cs="Arial"/>
              <w:noProof/>
              <w:sz w:val="24"/>
              <w:szCs w:val="24"/>
              <w:lang w:eastAsia="en-GB"/>
            </w:rPr>
            <w:fldChar w:fldCharType="begin"/>
          </w:r>
          <w:r w:rsidR="00314BD5">
            <w:rPr>
              <w:rFonts w:ascii="Arial" w:eastAsia="Times New Roman" w:hAnsi="Arial" w:cs="Arial"/>
              <w:noProof/>
              <w:sz w:val="24"/>
              <w:szCs w:val="24"/>
              <w:lang w:eastAsia="en-GB"/>
            </w:rPr>
            <w:instrText xml:space="preserve">CITATION NAC19 \l 2057 </w:instrText>
          </w:r>
          <w:r w:rsidR="003562C9" w:rsidRPr="00314BD5">
            <w:rPr>
              <w:rFonts w:ascii="Arial" w:eastAsia="Times New Roman" w:hAnsi="Arial" w:cs="Arial"/>
              <w:noProof/>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[3]</w:t>
          </w:r>
          <w:r w:rsidR="003562C9" w:rsidRPr="00314BD5">
            <w:rPr>
              <w:rFonts w:ascii="Arial" w:eastAsia="Times New Roman" w:hAnsi="Arial" w:cs="Arial"/>
              <w:noProof/>
              <w:sz w:val="24"/>
              <w:szCs w:val="24"/>
              <w:lang w:eastAsia="en-GB"/>
            </w:rPr>
            <w:fldChar w:fldCharType="end"/>
          </w:r>
        </w:sdtContent>
      </w:sdt>
    </w:p>
    <w:p w:rsidR="00B017A5" w:rsidRPr="00672C13" w:rsidRDefault="00084D2E" w:rsidP="00A8050B">
      <w:pPr>
        <w:pStyle w:val="Heading3"/>
        <w:jc w:val="both"/>
        <w:rPr>
          <w:sz w:val="26"/>
          <w:szCs w:val="26"/>
          <w:shd w:val="clear" w:color="auto" w:fill="FFFFFF"/>
        </w:rPr>
      </w:pPr>
      <w:bookmarkStart w:id="5" w:name="_Toc25290226"/>
      <w:r w:rsidRPr="00672C13">
        <w:rPr>
          <w:sz w:val="26"/>
          <w:szCs w:val="26"/>
          <w:shd w:val="clear" w:color="auto" w:fill="FFFFFF"/>
        </w:rPr>
        <w:t>Pitting corrosion</w:t>
      </w:r>
      <w:bookmarkEnd w:id="5"/>
    </w:p>
    <w:p w:rsidR="00714A43" w:rsidRDefault="00A049D6" w:rsidP="00A8050B">
      <w:pPr>
        <w:jc w:val="both"/>
        <w:rPr>
          <w:rFonts w:ascii="Arial" w:eastAsia="Times New Roman" w:hAnsi="Arial" w:cs="Arial"/>
          <w:sz w:val="24"/>
          <w:szCs w:val="24"/>
          <w:lang w:eastAsia="en-GB"/>
        </w:rPr>
      </w:pPr>
      <w:r>
        <w:rPr>
          <w:rFonts w:ascii="Arial" w:eastAsia="Times New Roman" w:hAnsi="Arial" w:cs="Arial"/>
          <w:sz w:val="24"/>
          <w:szCs w:val="24"/>
          <w:lang w:eastAsia="en-GB"/>
        </w:rPr>
        <w:t>Type of corrosion that</w:t>
      </w:r>
      <w:r w:rsidR="00D95725" w:rsidRPr="00314BD5">
        <w:rPr>
          <w:rFonts w:ascii="Arial" w:eastAsia="Times New Roman" w:hAnsi="Arial" w:cs="Arial"/>
          <w:sz w:val="24"/>
          <w:szCs w:val="24"/>
          <w:lang w:eastAsia="en-GB"/>
        </w:rPr>
        <w:t xml:space="preserve"> </w:t>
      </w:r>
      <w:r>
        <w:rPr>
          <w:rFonts w:ascii="Arial" w:eastAsia="Times New Roman" w:hAnsi="Arial" w:cs="Arial"/>
          <w:sz w:val="24"/>
          <w:szCs w:val="24"/>
          <w:lang w:eastAsia="en-GB"/>
        </w:rPr>
        <w:t>produces</w:t>
      </w:r>
      <w:r w:rsidR="00D95725" w:rsidRPr="00314BD5">
        <w:rPr>
          <w:rFonts w:ascii="Arial" w:eastAsia="Times New Roman" w:hAnsi="Arial" w:cs="Arial"/>
          <w:sz w:val="24"/>
          <w:szCs w:val="24"/>
          <w:lang w:eastAsia="en-GB"/>
        </w:rPr>
        <w:t xml:space="preserve"> holes or cavities on the surface of </w:t>
      </w:r>
      <w:r>
        <w:rPr>
          <w:rFonts w:ascii="Arial" w:eastAsia="Times New Roman" w:hAnsi="Arial" w:cs="Arial"/>
          <w:sz w:val="24"/>
          <w:szCs w:val="24"/>
          <w:lang w:eastAsia="en-GB"/>
        </w:rPr>
        <w:t>the area of a</w:t>
      </w:r>
      <w:r w:rsidR="00D95725" w:rsidRPr="00314BD5">
        <w:rPr>
          <w:rFonts w:ascii="Arial" w:eastAsia="Times New Roman" w:hAnsi="Arial" w:cs="Arial"/>
          <w:sz w:val="24"/>
          <w:szCs w:val="24"/>
          <w:lang w:eastAsia="en-GB"/>
        </w:rPr>
        <w:t xml:space="preserve"> metal</w:t>
      </w:r>
      <w:r>
        <w:rPr>
          <w:rFonts w:ascii="Arial" w:eastAsia="Times New Roman" w:hAnsi="Arial" w:cs="Arial"/>
          <w:sz w:val="24"/>
          <w:szCs w:val="24"/>
          <w:lang w:eastAsia="en-GB"/>
        </w:rPr>
        <w:t xml:space="preserve"> compound</w:t>
      </w:r>
      <w:r w:rsidR="00D95725" w:rsidRPr="00314BD5">
        <w:rPr>
          <w:rFonts w:ascii="Arial" w:eastAsia="Times New Roman" w:hAnsi="Arial" w:cs="Arial"/>
          <w:sz w:val="24"/>
          <w:szCs w:val="24"/>
          <w:lang w:eastAsia="en-GB"/>
        </w:rPr>
        <w:t>. Pitting corrosion it’s difficult to detect that’s why it is more damaging than uniform corrosion because is hard to</w:t>
      </w:r>
      <w:r>
        <w:rPr>
          <w:rFonts w:ascii="Arial" w:eastAsia="Times New Roman" w:hAnsi="Arial" w:cs="Arial"/>
          <w:sz w:val="24"/>
          <w:szCs w:val="24"/>
          <w:lang w:eastAsia="en-GB"/>
        </w:rPr>
        <w:t xml:space="preserve"> find and</w:t>
      </w:r>
      <w:r w:rsidR="00D95725" w:rsidRPr="00314BD5">
        <w:rPr>
          <w:rFonts w:ascii="Arial" w:eastAsia="Times New Roman" w:hAnsi="Arial" w:cs="Arial"/>
          <w:sz w:val="24"/>
          <w:szCs w:val="24"/>
          <w:lang w:eastAsia="en-GB"/>
        </w:rPr>
        <w:t xml:space="preserve"> </w:t>
      </w:r>
      <w:r>
        <w:rPr>
          <w:rFonts w:ascii="Arial" w:eastAsia="Times New Roman" w:hAnsi="Arial" w:cs="Arial"/>
          <w:sz w:val="24"/>
          <w:szCs w:val="24"/>
          <w:lang w:eastAsia="en-GB"/>
        </w:rPr>
        <w:t>prevent</w:t>
      </w:r>
      <w:r w:rsidR="00D95725" w:rsidRPr="00314BD5">
        <w:rPr>
          <w:rFonts w:ascii="Arial" w:eastAsia="Times New Roman" w:hAnsi="Arial" w:cs="Arial"/>
          <w:sz w:val="24"/>
          <w:szCs w:val="24"/>
          <w:lang w:eastAsia="en-GB"/>
        </w:rPr>
        <w:t>.</w:t>
      </w:r>
      <w:r w:rsidR="00286623" w:rsidRPr="00314BD5">
        <w:rPr>
          <w:rFonts w:ascii="Arial" w:eastAsia="Times New Roman" w:hAnsi="Arial" w:cs="Arial"/>
          <w:sz w:val="24"/>
          <w:szCs w:val="24"/>
          <w:lang w:eastAsia="en-GB"/>
        </w:rPr>
        <w:t xml:space="preserve"> </w:t>
      </w:r>
      <w:r>
        <w:rPr>
          <w:rFonts w:ascii="Arial" w:eastAsia="Times New Roman" w:hAnsi="Arial" w:cs="Arial"/>
          <w:sz w:val="24"/>
          <w:szCs w:val="24"/>
          <w:lang w:eastAsia="en-GB"/>
        </w:rPr>
        <w:t>Small pits</w:t>
      </w:r>
      <w:r w:rsidR="00286623" w:rsidRPr="00314BD5">
        <w:rPr>
          <w:rFonts w:ascii="Arial" w:eastAsia="Times New Roman" w:hAnsi="Arial" w:cs="Arial"/>
          <w:sz w:val="24"/>
          <w:szCs w:val="24"/>
          <w:lang w:eastAsia="en-GB"/>
        </w:rPr>
        <w:t xml:space="preserve"> with decay can fail an entire system</w:t>
      </w:r>
      <w:r>
        <w:rPr>
          <w:rFonts w:ascii="Arial" w:eastAsia="Times New Roman" w:hAnsi="Arial" w:cs="Arial"/>
          <w:sz w:val="24"/>
          <w:szCs w:val="24"/>
          <w:lang w:eastAsia="en-GB"/>
        </w:rPr>
        <w:t xml:space="preserve"> in engineering</w:t>
      </w:r>
      <w:r w:rsidR="00286623" w:rsidRPr="00314BD5">
        <w:rPr>
          <w:rFonts w:ascii="Arial" w:eastAsia="Times New Roman" w:hAnsi="Arial" w:cs="Arial"/>
          <w:sz w:val="24"/>
          <w:szCs w:val="24"/>
          <w:lang w:eastAsia="en-GB"/>
        </w:rPr>
        <w:t>.</w:t>
      </w:r>
      <w:r w:rsidR="00D42B1A" w:rsidRPr="00314BD5">
        <w:rPr>
          <w:rFonts w:ascii="Arial" w:eastAsia="Times New Roman" w:hAnsi="Arial" w:cs="Arial"/>
          <w:sz w:val="24"/>
          <w:szCs w:val="24"/>
          <w:lang w:eastAsia="en-GB"/>
        </w:rPr>
        <w:t xml:space="preserve"> Pitting corrosion</w:t>
      </w:r>
      <w:r w:rsidR="002E05FE">
        <w:rPr>
          <w:rFonts w:ascii="Arial" w:eastAsia="Times New Roman" w:hAnsi="Arial" w:cs="Arial"/>
          <w:sz w:val="24"/>
          <w:szCs w:val="24"/>
          <w:lang w:eastAsia="en-GB"/>
        </w:rPr>
        <w:t xml:space="preserve"> is characterized by </w:t>
      </w:r>
      <w:r w:rsidR="00D42B1A" w:rsidRPr="00314BD5">
        <w:rPr>
          <w:rFonts w:ascii="Arial" w:eastAsia="Times New Roman" w:hAnsi="Arial" w:cs="Arial"/>
          <w:sz w:val="24"/>
          <w:szCs w:val="24"/>
          <w:lang w:eastAsia="en-GB"/>
        </w:rPr>
        <w:t xml:space="preserve">pits with </w:t>
      </w:r>
      <w:r w:rsidR="002E05FE" w:rsidRPr="00314BD5">
        <w:rPr>
          <w:rFonts w:ascii="Arial" w:eastAsia="Times New Roman" w:hAnsi="Arial" w:cs="Arial"/>
          <w:sz w:val="24"/>
          <w:szCs w:val="24"/>
          <w:lang w:eastAsia="en-GB"/>
        </w:rPr>
        <w:t xml:space="preserve">opened </w:t>
      </w:r>
      <w:r w:rsidR="002E05FE">
        <w:rPr>
          <w:rFonts w:ascii="Arial" w:eastAsia="Times New Roman" w:hAnsi="Arial" w:cs="Arial"/>
          <w:sz w:val="24"/>
          <w:szCs w:val="24"/>
          <w:lang w:eastAsia="en-GB"/>
        </w:rPr>
        <w:t xml:space="preserve">holes </w:t>
      </w:r>
      <w:r w:rsidR="00D42B1A" w:rsidRPr="00314BD5">
        <w:rPr>
          <w:rFonts w:ascii="Arial" w:eastAsia="Times New Roman" w:hAnsi="Arial" w:cs="Arial"/>
          <w:sz w:val="24"/>
          <w:szCs w:val="24"/>
          <w:lang w:eastAsia="en-GB"/>
        </w:rPr>
        <w:t xml:space="preserve">or </w:t>
      </w:r>
      <w:r w:rsidR="002E05FE">
        <w:rPr>
          <w:rFonts w:ascii="Arial" w:eastAsia="Times New Roman" w:hAnsi="Arial" w:cs="Arial"/>
          <w:sz w:val="24"/>
          <w:szCs w:val="24"/>
          <w:lang w:eastAsia="en-GB"/>
        </w:rPr>
        <w:t>framed by a sheet</w:t>
      </w:r>
      <w:r w:rsidR="00D42B1A" w:rsidRPr="00314BD5">
        <w:rPr>
          <w:rFonts w:ascii="Arial" w:eastAsia="Times New Roman" w:hAnsi="Arial" w:cs="Arial"/>
          <w:sz w:val="24"/>
          <w:szCs w:val="24"/>
          <w:lang w:eastAsia="en-GB"/>
        </w:rPr>
        <w:t xml:space="preserve"> of corrosi</w:t>
      </w:r>
      <w:r w:rsidR="002E05FE">
        <w:rPr>
          <w:rFonts w:ascii="Arial" w:eastAsia="Times New Roman" w:hAnsi="Arial" w:cs="Arial"/>
          <w:sz w:val="24"/>
          <w:szCs w:val="24"/>
          <w:lang w:eastAsia="en-GB"/>
        </w:rPr>
        <w:t>ve elements</w:t>
      </w:r>
      <w:r w:rsidR="00D42B1A" w:rsidRPr="00314BD5">
        <w:rPr>
          <w:rFonts w:ascii="Arial" w:eastAsia="Times New Roman" w:hAnsi="Arial" w:cs="Arial"/>
          <w:sz w:val="24"/>
          <w:szCs w:val="24"/>
          <w:lang w:eastAsia="en-GB"/>
        </w:rPr>
        <w:t xml:space="preserve">. </w:t>
      </w:r>
      <w:r w:rsidR="002E05FE">
        <w:rPr>
          <w:rFonts w:ascii="Arial" w:eastAsia="Times New Roman" w:hAnsi="Arial" w:cs="Arial"/>
          <w:sz w:val="24"/>
          <w:szCs w:val="24"/>
          <w:lang w:eastAsia="en-GB"/>
        </w:rPr>
        <w:t xml:space="preserve">Can be represented </w:t>
      </w:r>
      <w:r w:rsidR="00AB2F53">
        <w:rPr>
          <w:rFonts w:ascii="Arial" w:eastAsia="Times New Roman" w:hAnsi="Arial" w:cs="Arial"/>
          <w:sz w:val="24"/>
          <w:szCs w:val="24"/>
          <w:lang w:eastAsia="en-GB"/>
        </w:rPr>
        <w:t>as a</w:t>
      </w:r>
      <w:r w:rsidR="00D42B1A" w:rsidRPr="00314BD5">
        <w:rPr>
          <w:rFonts w:ascii="Arial" w:eastAsia="Times New Roman" w:hAnsi="Arial" w:cs="Arial"/>
          <w:sz w:val="24"/>
          <w:szCs w:val="24"/>
          <w:lang w:eastAsia="en-GB"/>
        </w:rPr>
        <w:t xml:space="preserve"> cup-shaped </w:t>
      </w:r>
      <w:r w:rsidR="002E05FE">
        <w:rPr>
          <w:rFonts w:ascii="Arial" w:eastAsia="Times New Roman" w:hAnsi="Arial" w:cs="Arial"/>
          <w:sz w:val="24"/>
          <w:szCs w:val="24"/>
          <w:lang w:eastAsia="en-GB"/>
        </w:rPr>
        <w:t>and</w:t>
      </w:r>
      <w:r w:rsidR="00D42B1A" w:rsidRPr="00314BD5">
        <w:rPr>
          <w:rFonts w:ascii="Arial" w:eastAsia="Times New Roman" w:hAnsi="Arial" w:cs="Arial"/>
          <w:sz w:val="24"/>
          <w:szCs w:val="24"/>
          <w:lang w:eastAsia="en-GB"/>
        </w:rPr>
        <w:t xml:space="preserve"> hemispherical.</w:t>
      </w:r>
      <w:sdt>
        <w:sdtPr>
          <w:rPr>
            <w:rFonts w:ascii="Arial" w:eastAsia="Times New Roman" w:hAnsi="Arial" w:cs="Arial"/>
            <w:sz w:val="24"/>
            <w:szCs w:val="24"/>
            <w:lang w:eastAsia="en-GB"/>
          </w:rPr>
          <w:id w:val="-1745950304"/>
          <w:citation/>
        </w:sdtPr>
        <w:sdtEndPr/>
        <w:sdtContent>
          <w:r w:rsidR="00D42B1A" w:rsidRPr="00314BD5">
            <w:rPr>
              <w:rFonts w:ascii="Arial" w:eastAsia="Times New Roman" w:hAnsi="Arial" w:cs="Arial"/>
              <w:sz w:val="24"/>
              <w:szCs w:val="24"/>
              <w:lang w:eastAsia="en-GB"/>
            </w:rPr>
            <w:fldChar w:fldCharType="begin"/>
          </w:r>
          <w:r w:rsidR="00314BD5">
            <w:rPr>
              <w:rFonts w:ascii="Arial" w:eastAsia="Times New Roman" w:hAnsi="Arial" w:cs="Arial"/>
              <w:sz w:val="24"/>
              <w:szCs w:val="24"/>
              <w:lang w:eastAsia="en-GB"/>
            </w:rPr>
            <w:instrText xml:space="preserve">CITATION NAC19 \l 2057 </w:instrText>
          </w:r>
          <w:r w:rsidR="00D42B1A" w:rsidRPr="00314BD5">
            <w:rPr>
              <w:rFonts w:ascii="Arial" w:eastAsia="Times New Roman" w:hAnsi="Arial" w:cs="Arial"/>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[3]</w:t>
          </w:r>
          <w:r w:rsidR="00D42B1A" w:rsidRPr="00314BD5">
            <w:rPr>
              <w:rFonts w:ascii="Arial" w:eastAsia="Times New Roman" w:hAnsi="Arial" w:cs="Arial"/>
              <w:sz w:val="24"/>
              <w:szCs w:val="24"/>
              <w:lang w:eastAsia="en-GB"/>
            </w:rPr>
            <w:fldChar w:fldCharType="end"/>
          </w:r>
        </w:sdtContent>
      </w:sdt>
      <w:r w:rsidR="00714A43" w:rsidRPr="00314BD5">
        <w:rPr>
          <w:rFonts w:ascii="Arial" w:eastAsia="Times New Roman" w:hAnsi="Arial" w:cs="Arial"/>
          <w:sz w:val="24"/>
          <w:szCs w:val="24"/>
          <w:lang w:eastAsia="en-GB"/>
        </w:rPr>
        <w:t xml:space="preserve"> </w:t>
      </w:r>
    </w:p>
    <w:p w:rsidR="00230F08" w:rsidRPr="007B1191" w:rsidRDefault="00230F08" w:rsidP="00230F08">
      <w:pPr>
        <w:jc w:val="center"/>
        <w:rPr>
          <w:b/>
          <w:sz w:val="24"/>
          <w:szCs w:val="24"/>
          <w:u w:val="single"/>
        </w:rPr>
      </w:pPr>
      <w:r w:rsidRPr="007B1191">
        <w:rPr>
          <w:b/>
          <w:sz w:val="24"/>
          <w:szCs w:val="24"/>
          <w:u w:val="single"/>
        </w:rPr>
        <w:t>Pitting Corrosion</w:t>
      </w:r>
    </w:p>
    <w:p w:rsidR="00230F08" w:rsidRDefault="00230F08" w:rsidP="00230F08">
      <w:pPr>
        <w:jc w:val="center"/>
        <w:rPr>
          <w:rFonts w:ascii="Arial" w:eastAsia="Times New Roman" w:hAnsi="Arial" w:cs="Arial"/>
          <w:sz w:val="24"/>
          <w:szCs w:val="24"/>
          <w:lang w:eastAsia="en-GB"/>
        </w:rPr>
      </w:pPr>
      <w:r>
        <w:fldChar w:fldCharType="begin"/>
      </w:r>
      <w:r>
        <w:instrText xml:space="preserve"> INCLUDEPICTURE "https://www.intechopen.com/media/chapter/50962/media/fig3.png" \* MERGEFORMATINET </w:instrText>
      </w:r>
      <w:r>
        <w:fldChar w:fldCharType="separate"/>
      </w:r>
      <w:r w:rsidR="00F457F3">
        <w:fldChar w:fldCharType="begin"/>
      </w:r>
      <w:r w:rsidR="00F457F3">
        <w:instrText xml:space="preserve"> INCLUDEPICTURE  "https://www.intechopen.com/media/chapter/50962/media/fig3.png" \* MERGEFORMATINET </w:instrText>
      </w:r>
      <w:r w:rsidR="00F457F3">
        <w:fldChar w:fldCharType="separate"/>
      </w:r>
      <w:r w:rsidR="00672C13">
        <w:fldChar w:fldCharType="begin"/>
      </w:r>
      <w:r w:rsidR="00672C13">
        <w:instrText xml:space="preserve"> INCLUDEPICTURE  "https://www.intechopen.com/media/chapter/50962/media/fig3.png" \* MERGEFORMATINET </w:instrText>
      </w:r>
      <w:r w:rsidR="00672C13">
        <w:fldChar w:fldCharType="separate"/>
      </w:r>
      <w:r w:rsidR="00946BDA">
        <w:fldChar w:fldCharType="begin"/>
      </w:r>
      <w:r w:rsidR="00946BDA">
        <w:instrText xml:space="preserve"> INCLUDEPICTURE  "https://www.intechopen.com/media/chapter/50962/media/fig3.png" \* MERGEFORMATINET </w:instrText>
      </w:r>
      <w:r w:rsidR="00946BDA">
        <w:fldChar w:fldCharType="separate"/>
      </w:r>
      <w:r w:rsidR="00946BDA">
        <w:fldChar w:fldCharType="begin"/>
      </w:r>
      <w:r w:rsidR="00946BDA">
        <w:instrText xml:space="preserve"> INCLUDEPICTURE  "https://www.intechopen.com/media/chapter/50962/media/fig3.png" \* MERGEFORMATINET </w:instrText>
      </w:r>
      <w:r w:rsidR="00946BDA">
        <w:fldChar w:fldCharType="separate"/>
      </w:r>
      <w:r w:rsidR="008717D5">
        <w:fldChar w:fldCharType="begin"/>
      </w:r>
      <w:r w:rsidR="008717D5">
        <w:instrText xml:space="preserve"> </w:instrText>
      </w:r>
      <w:r w:rsidR="008717D5">
        <w:instrText>INCLUDEPICTURE  "https://www.intechopen.com/media/chapter/50962/media/fig3.png" \* MERGEFORMATINET</w:instrText>
      </w:r>
      <w:r w:rsidR="008717D5">
        <w:instrText xml:space="preserve"> </w:instrText>
      </w:r>
      <w:r w:rsidR="008717D5">
        <w:fldChar w:fldCharType="separate"/>
      </w:r>
      <w:r w:rsidR="008717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6.6pt;height:158.25pt">
            <v:imagedata r:id="rId7" r:href="rId8"/>
          </v:shape>
        </w:pict>
      </w:r>
      <w:r w:rsidR="008717D5">
        <w:fldChar w:fldCharType="end"/>
      </w:r>
      <w:r w:rsidR="00946BDA">
        <w:fldChar w:fldCharType="end"/>
      </w:r>
      <w:r w:rsidR="00946BDA">
        <w:fldChar w:fldCharType="end"/>
      </w:r>
      <w:r w:rsidR="00672C13">
        <w:fldChar w:fldCharType="end"/>
      </w:r>
      <w:r w:rsidR="00F457F3">
        <w:fldChar w:fldCharType="end"/>
      </w:r>
      <w:r>
        <w:fldChar w:fldCharType="end"/>
      </w:r>
    </w:p>
    <w:p w:rsidR="00230F08" w:rsidRPr="00DA7732" w:rsidRDefault="008717D5" w:rsidP="00230F08">
      <w:pPr>
        <w:jc w:val="center"/>
      </w:pPr>
      <w:sdt>
        <w:sdtPr>
          <w:id w:val="-685677595"/>
          <w:citation/>
        </w:sdtPr>
        <w:sdtEndPr/>
        <w:sdtContent>
          <w:r w:rsidR="00230F08" w:rsidRPr="00DA7732">
            <w:fldChar w:fldCharType="begin"/>
          </w:r>
          <w:r w:rsidR="00230F08" w:rsidRPr="00DA7732">
            <w:instrText xml:space="preserve"> CITATION Ran16 \l 2057 </w:instrText>
          </w:r>
          <w:r w:rsidR="00230F08" w:rsidRPr="00DA7732">
            <w:fldChar w:fldCharType="separate"/>
          </w:r>
          <w:r w:rsidR="003A2E28" w:rsidRPr="003A2E28">
            <w:rPr>
              <w:noProof/>
            </w:rPr>
            <w:t>[4]</w:t>
          </w:r>
          <w:r w:rsidR="00230F08" w:rsidRPr="00DA7732">
            <w:fldChar w:fldCharType="end"/>
          </w:r>
        </w:sdtContent>
      </w:sdt>
    </w:p>
    <w:p w:rsidR="00FD5EE5" w:rsidRDefault="00FD5EE5" w:rsidP="00A8050B">
      <w:pPr>
        <w:pStyle w:val="Heading3"/>
        <w:jc w:val="both"/>
        <w:rPr>
          <w:sz w:val="26"/>
          <w:szCs w:val="26"/>
          <w:shd w:val="clear" w:color="auto" w:fill="FFFFFF"/>
        </w:rPr>
      </w:pPr>
    </w:p>
    <w:p w:rsidR="00084D2E" w:rsidRPr="007E555C" w:rsidRDefault="00084D2E" w:rsidP="00A8050B">
      <w:pPr>
        <w:pStyle w:val="Heading3"/>
        <w:jc w:val="both"/>
        <w:rPr>
          <w:sz w:val="26"/>
          <w:szCs w:val="26"/>
          <w:shd w:val="clear" w:color="auto" w:fill="FFFFFF"/>
        </w:rPr>
      </w:pPr>
      <w:bookmarkStart w:id="6" w:name="_Toc25290227"/>
      <w:r w:rsidRPr="007E555C">
        <w:rPr>
          <w:sz w:val="26"/>
          <w:szCs w:val="26"/>
          <w:shd w:val="clear" w:color="auto" w:fill="FFFFFF"/>
        </w:rPr>
        <w:t>Filiform corrosion</w:t>
      </w:r>
      <w:bookmarkEnd w:id="6"/>
    </w:p>
    <w:p w:rsidR="00151BF5" w:rsidRPr="00314BD5" w:rsidRDefault="00151BF5" w:rsidP="00A8050B">
      <w:pPr>
        <w:jc w:val="both"/>
        <w:rPr>
          <w:rFonts w:ascii="Arial" w:eastAsia="Times New Roman" w:hAnsi="Arial" w:cs="Arial"/>
          <w:sz w:val="24"/>
          <w:szCs w:val="24"/>
          <w:lang w:eastAsia="en-GB"/>
        </w:rPr>
      </w:pPr>
      <w:r w:rsidRPr="00314BD5">
        <w:rPr>
          <w:rFonts w:ascii="Arial" w:eastAsia="Times New Roman" w:hAnsi="Arial" w:cs="Arial"/>
          <w:sz w:val="24"/>
          <w:szCs w:val="24"/>
          <w:lang w:eastAsia="en-GB"/>
        </w:rPr>
        <w:t>Another different type of rusting that happens on metals under protective coating film and its characterized by small tracks with definite structure and directional growth. It happens more often than it is recogni</w:t>
      </w:r>
      <w:r w:rsidR="00E73C66" w:rsidRPr="00314BD5">
        <w:rPr>
          <w:rFonts w:ascii="Arial" w:eastAsia="Times New Roman" w:hAnsi="Arial" w:cs="Arial"/>
          <w:sz w:val="24"/>
          <w:szCs w:val="24"/>
          <w:lang w:eastAsia="en-GB"/>
        </w:rPr>
        <w:t>z</w:t>
      </w:r>
      <w:r w:rsidRPr="00314BD5">
        <w:rPr>
          <w:rFonts w:ascii="Arial" w:eastAsia="Times New Roman" w:hAnsi="Arial" w:cs="Arial"/>
          <w:sz w:val="24"/>
          <w:szCs w:val="24"/>
          <w:lang w:eastAsia="en-GB"/>
        </w:rPr>
        <w:t>e</w:t>
      </w:r>
      <w:r w:rsidR="00E73C66" w:rsidRPr="00314BD5">
        <w:rPr>
          <w:rFonts w:ascii="Arial" w:eastAsia="Times New Roman" w:hAnsi="Arial" w:cs="Arial"/>
          <w:sz w:val="24"/>
          <w:szCs w:val="24"/>
          <w:lang w:eastAsia="en-GB"/>
        </w:rPr>
        <w:t>d.</w:t>
      </w:r>
      <w:r w:rsidRPr="00314BD5">
        <w:rPr>
          <w:rFonts w:ascii="Arial" w:eastAsia="Times New Roman" w:hAnsi="Arial" w:cs="Arial"/>
          <w:sz w:val="24"/>
          <w:szCs w:val="24"/>
          <w:lang w:eastAsia="en-GB"/>
        </w:rPr>
        <w:t xml:space="preserve"> And it has become a tread of concern specially to industrial finishers.</w:t>
      </w:r>
      <w:r w:rsidR="00E73C66" w:rsidRPr="00314BD5">
        <w:rPr>
          <w:rFonts w:ascii="Arial" w:eastAsia="Times New Roman" w:hAnsi="Arial" w:cs="Arial"/>
          <w:sz w:val="24"/>
          <w:szCs w:val="24"/>
          <w:lang w:eastAsia="en-GB"/>
        </w:rPr>
        <w:t xml:space="preserve"> Distinguished for its distinctive head with shapes of V and blue in colour suggesting that the decaying metal is on its ferrous state</w:t>
      </w:r>
      <w:r w:rsidR="003F31F9" w:rsidRPr="00314BD5">
        <w:rPr>
          <w:rFonts w:ascii="Arial" w:eastAsia="Times New Roman" w:hAnsi="Arial" w:cs="Arial"/>
          <w:sz w:val="24"/>
          <w:szCs w:val="24"/>
          <w:lang w:eastAsia="en-GB"/>
        </w:rPr>
        <w:t>.</w:t>
      </w:r>
      <w:sdt>
        <w:sdtPr>
          <w:rPr>
            <w:rFonts w:ascii="Arial" w:eastAsia="Times New Roman" w:hAnsi="Arial" w:cs="Arial"/>
            <w:sz w:val="24"/>
            <w:szCs w:val="24"/>
            <w:lang w:eastAsia="en-GB"/>
          </w:rPr>
          <w:id w:val="-1892955994"/>
          <w:citation/>
        </w:sdtPr>
        <w:sdtEndPr/>
        <w:sdtContent>
          <w:r w:rsidR="00E73C66" w:rsidRPr="00314BD5">
            <w:rPr>
              <w:rFonts w:ascii="Arial" w:eastAsia="Times New Roman" w:hAnsi="Arial" w:cs="Arial"/>
              <w:sz w:val="24"/>
              <w:szCs w:val="24"/>
              <w:lang w:eastAsia="en-GB"/>
            </w:rPr>
            <w:fldChar w:fldCharType="begin"/>
          </w:r>
          <w:r w:rsidR="003F31F9" w:rsidRPr="00314BD5">
            <w:rPr>
              <w:rFonts w:ascii="Arial" w:eastAsia="Times New Roman" w:hAnsi="Arial" w:cs="Arial"/>
              <w:sz w:val="24"/>
              <w:szCs w:val="24"/>
              <w:lang w:eastAsia="en-GB"/>
            </w:rPr>
            <w:instrText xml:space="preserve">CITATION Van \l 2057 </w:instrText>
          </w:r>
          <w:r w:rsidR="00E73C66" w:rsidRPr="00314BD5">
            <w:rPr>
              <w:rFonts w:ascii="Arial" w:eastAsia="Times New Roman" w:hAnsi="Arial" w:cs="Arial"/>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[5]</w:t>
          </w:r>
          <w:r w:rsidR="00E73C66" w:rsidRPr="00314BD5">
            <w:rPr>
              <w:rFonts w:ascii="Arial" w:eastAsia="Times New Roman" w:hAnsi="Arial" w:cs="Arial"/>
              <w:sz w:val="24"/>
              <w:szCs w:val="24"/>
              <w:lang w:eastAsia="en-GB"/>
            </w:rPr>
            <w:fldChar w:fldCharType="end"/>
          </w:r>
        </w:sdtContent>
      </w:sdt>
    </w:p>
    <w:p w:rsidR="00084D2E" w:rsidRPr="007E555C" w:rsidRDefault="00084D2E" w:rsidP="00A8050B">
      <w:pPr>
        <w:pStyle w:val="Heading3"/>
        <w:jc w:val="both"/>
        <w:rPr>
          <w:sz w:val="26"/>
          <w:szCs w:val="26"/>
          <w:shd w:val="clear" w:color="auto" w:fill="FFFFFF"/>
        </w:rPr>
      </w:pPr>
      <w:bookmarkStart w:id="7" w:name="_Toc25290228"/>
      <w:r w:rsidRPr="007E555C">
        <w:rPr>
          <w:sz w:val="26"/>
          <w:szCs w:val="26"/>
          <w:shd w:val="clear" w:color="auto" w:fill="FFFFFF"/>
        </w:rPr>
        <w:t>Crevice corrosion</w:t>
      </w:r>
      <w:bookmarkEnd w:id="7"/>
    </w:p>
    <w:p w:rsidR="003F31F9" w:rsidRPr="00314BD5" w:rsidRDefault="003F31F9" w:rsidP="008A6368">
      <w:pPr>
        <w:jc w:val="both"/>
        <w:rPr>
          <w:rFonts w:ascii="Arial" w:eastAsia="Times New Roman" w:hAnsi="Arial" w:cs="Arial"/>
          <w:sz w:val="24"/>
          <w:szCs w:val="24"/>
          <w:lang w:eastAsia="en-GB"/>
        </w:rPr>
      </w:pPr>
      <w:r w:rsidRPr="00314BD5">
        <w:rPr>
          <w:rFonts w:ascii="Arial" w:eastAsia="Times New Roman" w:hAnsi="Arial" w:cs="Arial"/>
          <w:sz w:val="24"/>
          <w:szCs w:val="24"/>
          <w:lang w:eastAsia="en-GB"/>
        </w:rPr>
        <w:t>This type of corrosion attacks</w:t>
      </w:r>
      <w:r w:rsidR="00AC4DD4" w:rsidRPr="00314BD5">
        <w:rPr>
          <w:rFonts w:ascii="Arial" w:eastAsia="Times New Roman" w:hAnsi="Arial" w:cs="Arial"/>
          <w:sz w:val="24"/>
          <w:szCs w:val="24"/>
          <w:lang w:eastAsia="en-GB"/>
        </w:rPr>
        <w:t xml:space="preserve"> alloys like </w:t>
      </w:r>
      <w:r w:rsidRPr="00314BD5">
        <w:rPr>
          <w:rFonts w:ascii="Arial" w:eastAsia="Times New Roman" w:hAnsi="Arial" w:cs="Arial"/>
          <w:sz w:val="24"/>
          <w:szCs w:val="24"/>
          <w:lang w:eastAsia="en-GB"/>
        </w:rPr>
        <w:t>stainless steel and metals such as copper, titanium and aluminium.</w:t>
      </w:r>
      <w:r w:rsidR="00AC4DD4" w:rsidRPr="00314BD5">
        <w:rPr>
          <w:rFonts w:ascii="Arial" w:eastAsia="Times New Roman" w:hAnsi="Arial" w:cs="Arial"/>
          <w:sz w:val="24"/>
          <w:szCs w:val="24"/>
          <w:lang w:eastAsia="en-GB"/>
        </w:rPr>
        <w:t xml:space="preserve"> It is a confined form of attack on a surface where the passive layer breaks down or </w:t>
      </w:r>
      <w:r w:rsidR="00DA48BE" w:rsidRPr="00314BD5">
        <w:rPr>
          <w:rFonts w:ascii="Arial" w:eastAsia="Times New Roman" w:hAnsi="Arial" w:cs="Arial"/>
          <w:sz w:val="24"/>
          <w:szCs w:val="24"/>
          <w:lang w:eastAsia="en-GB"/>
        </w:rPr>
        <w:t>at</w:t>
      </w:r>
      <w:r w:rsidR="00AC4DD4" w:rsidRPr="00314BD5">
        <w:rPr>
          <w:rFonts w:ascii="Arial" w:eastAsia="Times New Roman" w:hAnsi="Arial" w:cs="Arial"/>
          <w:sz w:val="24"/>
          <w:szCs w:val="24"/>
          <w:lang w:eastAsia="en-GB"/>
        </w:rPr>
        <w:t xml:space="preserve"> shielded areas underneath deposits. To b</w:t>
      </w:r>
      <w:r w:rsidR="00DA48BE" w:rsidRPr="00314BD5">
        <w:rPr>
          <w:rFonts w:ascii="Arial" w:eastAsia="Times New Roman" w:hAnsi="Arial" w:cs="Arial"/>
          <w:sz w:val="24"/>
          <w:szCs w:val="24"/>
          <w:lang w:eastAsia="en-GB"/>
        </w:rPr>
        <w:t>e</w:t>
      </w:r>
      <w:r w:rsidR="00AC4DD4" w:rsidRPr="00314BD5">
        <w:rPr>
          <w:rFonts w:ascii="Arial" w:eastAsia="Times New Roman" w:hAnsi="Arial" w:cs="Arial"/>
          <w:sz w:val="24"/>
          <w:szCs w:val="24"/>
          <w:lang w:eastAsia="en-GB"/>
        </w:rPr>
        <w:t xml:space="preserve"> effective</w:t>
      </w:r>
      <w:r w:rsidR="00DA48BE" w:rsidRPr="00314BD5">
        <w:rPr>
          <w:rFonts w:ascii="Arial" w:eastAsia="Times New Roman" w:hAnsi="Arial" w:cs="Arial"/>
          <w:sz w:val="24"/>
          <w:szCs w:val="24"/>
          <w:lang w:eastAsia="en-GB"/>
        </w:rPr>
        <w:t xml:space="preserve"> in corroding a particular surface area, the crevice needs to be wider to let in the corroding electrolytes and stablish the ‘stagnant’ conditions.</w:t>
      </w:r>
      <w:r w:rsidR="0043557F" w:rsidRPr="00314BD5">
        <w:rPr>
          <w:rFonts w:ascii="Arial" w:eastAsia="Times New Roman" w:hAnsi="Arial" w:cs="Arial"/>
          <w:sz w:val="24"/>
          <w:szCs w:val="24"/>
          <w:lang w:eastAsia="en-GB"/>
        </w:rPr>
        <w:t xml:space="preserve"> Specially of concern in places where gaps are few micrometres wide. Similar to pitting</w:t>
      </w:r>
      <w:r w:rsidR="0043557F">
        <w:rPr>
          <w:rFonts w:ascii="Arial" w:eastAsia="Times New Roman" w:hAnsi="Arial" w:cs="Arial"/>
          <w:sz w:val="25"/>
          <w:szCs w:val="25"/>
          <w:lang w:eastAsia="en-GB"/>
        </w:rPr>
        <w:t xml:space="preserve"> corrosion crevice corrosion </w:t>
      </w:r>
      <w:r w:rsidR="0043557F" w:rsidRPr="00314BD5">
        <w:rPr>
          <w:rFonts w:ascii="Arial" w:eastAsia="Times New Roman" w:hAnsi="Arial" w:cs="Arial"/>
          <w:sz w:val="24"/>
          <w:szCs w:val="24"/>
          <w:lang w:eastAsia="en-GB"/>
        </w:rPr>
        <w:t>has a distinctive initiation and</w:t>
      </w:r>
      <w:r w:rsidR="00314BD5" w:rsidRPr="00314BD5">
        <w:rPr>
          <w:rFonts w:ascii="Arial" w:eastAsia="Times New Roman" w:hAnsi="Arial" w:cs="Arial"/>
          <w:sz w:val="24"/>
          <w:szCs w:val="24"/>
          <w:lang w:eastAsia="en-GB"/>
        </w:rPr>
        <w:t xml:space="preserve"> a</w:t>
      </w:r>
      <w:r w:rsidR="0043557F" w:rsidRPr="00314BD5">
        <w:rPr>
          <w:rFonts w:ascii="Arial" w:eastAsia="Times New Roman" w:hAnsi="Arial" w:cs="Arial"/>
          <w:sz w:val="24"/>
          <w:szCs w:val="24"/>
          <w:lang w:eastAsia="en-GB"/>
        </w:rPr>
        <w:t xml:space="preserve"> way of propagation, there are number of speculations</w:t>
      </w:r>
      <w:r w:rsidR="0073199E" w:rsidRPr="00314BD5">
        <w:rPr>
          <w:rFonts w:ascii="Arial" w:eastAsia="Times New Roman" w:hAnsi="Arial" w:cs="Arial"/>
          <w:sz w:val="24"/>
          <w:szCs w:val="24"/>
          <w:lang w:eastAsia="en-GB"/>
        </w:rPr>
        <w:t>.</w:t>
      </w:r>
      <w:r w:rsidR="0043557F" w:rsidRPr="00314BD5">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954635813"/>
          <w:citation/>
        </w:sdtPr>
        <w:sdtEndPr/>
        <w:sdtContent>
          <w:r w:rsidR="00DA48BE" w:rsidRPr="00314BD5">
            <w:rPr>
              <w:rFonts w:ascii="Arial" w:eastAsia="Times New Roman" w:hAnsi="Arial" w:cs="Arial"/>
              <w:sz w:val="24"/>
              <w:szCs w:val="24"/>
              <w:lang w:eastAsia="en-GB"/>
            </w:rPr>
            <w:fldChar w:fldCharType="begin"/>
          </w:r>
          <w:r w:rsidR="00DA48BE" w:rsidRPr="00314BD5">
            <w:rPr>
              <w:rFonts w:ascii="Arial" w:eastAsia="Times New Roman" w:hAnsi="Arial" w:cs="Arial"/>
              <w:sz w:val="24"/>
              <w:szCs w:val="24"/>
              <w:lang w:eastAsia="en-GB"/>
            </w:rPr>
            <w:instrText xml:space="preserve"> CITATION Bri18 \l 2057 </w:instrText>
          </w:r>
          <w:r w:rsidR="00DA48BE" w:rsidRPr="00314BD5">
            <w:rPr>
              <w:rFonts w:ascii="Arial" w:eastAsia="Times New Roman" w:hAnsi="Arial" w:cs="Arial"/>
              <w:sz w:val="24"/>
              <w:szCs w:val="24"/>
              <w:lang w:eastAsia="en-GB"/>
            </w:rPr>
            <w:fldChar w:fldCharType="separate"/>
          </w:r>
          <w:r w:rsidR="003A2E28" w:rsidRPr="003A2E28">
            <w:rPr>
              <w:rFonts w:ascii="Arial" w:eastAsia="Times New Roman" w:hAnsi="Arial" w:cs="Arial"/>
              <w:noProof/>
              <w:sz w:val="24"/>
              <w:szCs w:val="24"/>
              <w:lang w:eastAsia="en-GB"/>
            </w:rPr>
            <w:t>[6]</w:t>
          </w:r>
          <w:r w:rsidR="00DA48BE" w:rsidRPr="00314BD5">
            <w:rPr>
              <w:rFonts w:ascii="Arial" w:eastAsia="Times New Roman" w:hAnsi="Arial" w:cs="Arial"/>
              <w:sz w:val="24"/>
              <w:szCs w:val="24"/>
              <w:lang w:eastAsia="en-GB"/>
            </w:rPr>
            <w:fldChar w:fldCharType="end"/>
          </w:r>
        </w:sdtContent>
      </w:sdt>
    </w:p>
    <w:p w:rsidR="00084D2E" w:rsidRPr="007E555C" w:rsidRDefault="00084D2E" w:rsidP="008A6368">
      <w:pPr>
        <w:pStyle w:val="Heading3"/>
        <w:jc w:val="both"/>
        <w:rPr>
          <w:sz w:val="26"/>
          <w:szCs w:val="26"/>
          <w:shd w:val="clear" w:color="auto" w:fill="FFFFFF"/>
        </w:rPr>
      </w:pPr>
      <w:bookmarkStart w:id="8" w:name="_Toc25290229"/>
      <w:r w:rsidRPr="007E555C">
        <w:rPr>
          <w:sz w:val="26"/>
          <w:szCs w:val="26"/>
          <w:shd w:val="clear" w:color="auto" w:fill="FFFFFF"/>
        </w:rPr>
        <w:t>Selective leaching</w:t>
      </w:r>
      <w:bookmarkEnd w:id="8"/>
    </w:p>
    <w:p w:rsidR="006D50D4" w:rsidRPr="00CD6992" w:rsidRDefault="006D50D4" w:rsidP="008A6368">
      <w:pPr>
        <w:jc w:val="both"/>
        <w:rPr>
          <w:rFonts w:ascii="Arial" w:eastAsia="Times New Roman" w:hAnsi="Arial" w:cs="Arial"/>
          <w:sz w:val="24"/>
          <w:szCs w:val="24"/>
          <w:lang w:eastAsia="en-GB"/>
        </w:rPr>
      </w:pPr>
      <w:r w:rsidRPr="00CD6992">
        <w:rPr>
          <w:rFonts w:ascii="Arial" w:eastAsia="Times New Roman" w:hAnsi="Arial" w:cs="Arial"/>
          <w:sz w:val="24"/>
          <w:szCs w:val="24"/>
          <w:lang w:eastAsia="en-GB"/>
        </w:rPr>
        <w:t>T</w:t>
      </w:r>
      <w:r w:rsidR="001015CD">
        <w:rPr>
          <w:rFonts w:ascii="Arial" w:eastAsia="Times New Roman" w:hAnsi="Arial" w:cs="Arial"/>
          <w:sz w:val="24"/>
          <w:szCs w:val="24"/>
          <w:lang w:eastAsia="en-GB"/>
        </w:rPr>
        <w:t>his</w:t>
      </w:r>
      <w:r w:rsidRPr="00CD6992">
        <w:rPr>
          <w:rFonts w:ascii="Arial" w:eastAsia="Times New Roman" w:hAnsi="Arial" w:cs="Arial"/>
          <w:sz w:val="24"/>
          <w:szCs w:val="24"/>
          <w:lang w:eastAsia="en-GB"/>
        </w:rPr>
        <w:t xml:space="preserve"> type of corrosion </w:t>
      </w:r>
      <w:r w:rsidR="001015CD">
        <w:rPr>
          <w:rFonts w:ascii="Arial" w:eastAsia="Times New Roman" w:hAnsi="Arial" w:cs="Arial"/>
          <w:sz w:val="24"/>
          <w:szCs w:val="24"/>
          <w:lang w:eastAsia="en-GB"/>
        </w:rPr>
        <w:t xml:space="preserve">reacts </w:t>
      </w:r>
      <w:r w:rsidRPr="00CD6992">
        <w:rPr>
          <w:rFonts w:ascii="Arial" w:eastAsia="Times New Roman" w:hAnsi="Arial" w:cs="Arial"/>
          <w:sz w:val="24"/>
          <w:szCs w:val="24"/>
          <w:lang w:eastAsia="en-GB"/>
        </w:rPr>
        <w:t xml:space="preserve">by removing </w:t>
      </w:r>
      <w:r w:rsidR="001015CD">
        <w:rPr>
          <w:rFonts w:ascii="Arial" w:eastAsia="Times New Roman" w:hAnsi="Arial" w:cs="Arial"/>
          <w:sz w:val="24"/>
          <w:szCs w:val="24"/>
          <w:lang w:eastAsia="en-GB"/>
        </w:rPr>
        <w:t>the surface layer of a metal compound</w:t>
      </w:r>
      <w:r w:rsidR="005F6914" w:rsidRPr="00CD6992">
        <w:rPr>
          <w:rFonts w:ascii="Arial" w:eastAsia="Times New Roman" w:hAnsi="Arial" w:cs="Arial"/>
          <w:sz w:val="24"/>
          <w:szCs w:val="24"/>
          <w:lang w:eastAsia="en-GB"/>
        </w:rPr>
        <w:t>.</w:t>
      </w:r>
      <w:r w:rsidRPr="00CD6992">
        <w:rPr>
          <w:rFonts w:ascii="Arial" w:eastAsia="Times New Roman" w:hAnsi="Arial" w:cs="Arial"/>
          <w:sz w:val="24"/>
          <w:szCs w:val="24"/>
          <w:lang w:eastAsia="en-GB"/>
        </w:rPr>
        <w:t xml:space="preserve"> </w:t>
      </w:r>
      <w:r w:rsidR="001015CD">
        <w:rPr>
          <w:rFonts w:ascii="Arial" w:eastAsia="Times New Roman" w:hAnsi="Arial" w:cs="Arial"/>
          <w:sz w:val="24"/>
          <w:szCs w:val="24"/>
          <w:lang w:eastAsia="en-GB"/>
        </w:rPr>
        <w:t>A</w:t>
      </w:r>
      <w:r w:rsidRPr="00CD6992">
        <w:rPr>
          <w:rFonts w:ascii="Arial" w:eastAsia="Times New Roman" w:hAnsi="Arial" w:cs="Arial"/>
          <w:sz w:val="24"/>
          <w:szCs w:val="24"/>
          <w:lang w:eastAsia="en-GB"/>
        </w:rPr>
        <w:t xml:space="preserve"> typical example is</w:t>
      </w:r>
      <w:r w:rsidR="001015CD">
        <w:rPr>
          <w:rFonts w:ascii="Arial" w:eastAsia="Times New Roman" w:hAnsi="Arial" w:cs="Arial"/>
          <w:sz w:val="24"/>
          <w:szCs w:val="24"/>
          <w:lang w:eastAsia="en-GB"/>
        </w:rPr>
        <w:t xml:space="preserve"> when it selectively removes the brass in </w:t>
      </w:r>
      <w:r w:rsidR="00BB14E2">
        <w:rPr>
          <w:rFonts w:ascii="Arial" w:eastAsia="Times New Roman" w:hAnsi="Arial" w:cs="Arial"/>
          <w:sz w:val="24"/>
          <w:szCs w:val="24"/>
          <w:lang w:eastAsia="en-GB"/>
        </w:rPr>
        <w:t xml:space="preserve">zinc; </w:t>
      </w:r>
      <w:r w:rsidRPr="00CD6992">
        <w:rPr>
          <w:rFonts w:ascii="Arial" w:eastAsia="Times New Roman" w:hAnsi="Arial" w:cs="Arial"/>
          <w:sz w:val="24"/>
          <w:szCs w:val="24"/>
          <w:lang w:eastAsia="en-GB"/>
        </w:rPr>
        <w:t>called dezincification.</w:t>
      </w:r>
      <w:r w:rsidR="00BB14E2">
        <w:rPr>
          <w:rFonts w:ascii="Arial" w:eastAsia="Times New Roman" w:hAnsi="Arial" w:cs="Arial"/>
          <w:sz w:val="24"/>
          <w:szCs w:val="24"/>
          <w:lang w:eastAsia="en-GB"/>
        </w:rPr>
        <w:t xml:space="preserve"> Most of the alloys are defenseless to this type of corrosion if it falls under certain circumstances</w:t>
      </w:r>
      <w:r w:rsidR="006D580F">
        <w:rPr>
          <w:rFonts w:ascii="Arial" w:eastAsia="Times New Roman" w:hAnsi="Arial" w:cs="Arial"/>
          <w:sz w:val="24"/>
          <w:szCs w:val="24"/>
          <w:lang w:eastAsia="en-GB"/>
        </w:rPr>
        <w:t xml:space="preserve"> meanwhile t</w:t>
      </w:r>
      <w:r w:rsidR="001B5DA7" w:rsidRPr="00CD6992">
        <w:rPr>
          <w:rFonts w:ascii="Arial" w:eastAsia="Times New Roman" w:hAnsi="Arial" w:cs="Arial"/>
          <w:sz w:val="24"/>
          <w:szCs w:val="24"/>
          <w:lang w:eastAsia="en-GB"/>
        </w:rPr>
        <w:t>he unyielded</w:t>
      </w:r>
      <w:r w:rsidR="00BB14E2">
        <w:rPr>
          <w:rFonts w:ascii="Arial" w:eastAsia="Times New Roman" w:hAnsi="Arial" w:cs="Arial"/>
          <w:sz w:val="24"/>
          <w:szCs w:val="24"/>
          <w:lang w:eastAsia="en-GB"/>
        </w:rPr>
        <w:t xml:space="preserve"> </w:t>
      </w:r>
      <w:r w:rsidR="00BB14E2">
        <w:rPr>
          <w:rFonts w:ascii="Arial" w:eastAsia="Times New Roman" w:hAnsi="Arial" w:cs="Arial"/>
          <w:sz w:val="24"/>
          <w:szCs w:val="24"/>
          <w:lang w:eastAsia="en-GB"/>
        </w:rPr>
        <w:lastRenderedPageBreak/>
        <w:t xml:space="preserve">components </w:t>
      </w:r>
      <w:r w:rsidR="006D580F" w:rsidRPr="00CD6992">
        <w:rPr>
          <w:rFonts w:ascii="Arial" w:eastAsia="Times New Roman" w:hAnsi="Arial" w:cs="Arial"/>
          <w:sz w:val="24"/>
          <w:szCs w:val="24"/>
          <w:lang w:eastAsia="en-GB"/>
        </w:rPr>
        <w:t>remain</w:t>
      </w:r>
      <w:r w:rsidR="006D580F">
        <w:rPr>
          <w:rFonts w:ascii="Arial" w:eastAsia="Times New Roman" w:hAnsi="Arial" w:cs="Arial"/>
          <w:sz w:val="24"/>
          <w:szCs w:val="24"/>
          <w:lang w:eastAsia="en-GB"/>
        </w:rPr>
        <w:t>s,</w:t>
      </w:r>
      <w:r w:rsidR="001B5DA7" w:rsidRPr="00CD6992">
        <w:rPr>
          <w:rFonts w:ascii="Arial" w:eastAsia="Times New Roman" w:hAnsi="Arial" w:cs="Arial"/>
          <w:sz w:val="24"/>
          <w:szCs w:val="24"/>
          <w:lang w:eastAsia="en-GB"/>
        </w:rPr>
        <w:t xml:space="preserve"> as long as it has sufficient structure that prevents them from tearing apart in little particles.</w:t>
      </w:r>
      <w:sdt>
        <w:sdtPr>
          <w:rPr>
            <w:rFonts w:ascii="Arial" w:eastAsia="Times New Roman" w:hAnsi="Arial" w:cs="Arial"/>
            <w:sz w:val="24"/>
            <w:szCs w:val="24"/>
            <w:lang w:eastAsia="en-GB"/>
          </w:rPr>
          <w:id w:val="1416201221"/>
          <w:citation/>
        </w:sdtPr>
        <w:sdtEndPr/>
        <w:sdtContent>
          <w:r w:rsidR="001B5DA7" w:rsidRPr="00CD6992">
            <w:rPr>
              <w:rFonts w:ascii="Arial" w:eastAsia="Times New Roman" w:hAnsi="Arial" w:cs="Arial"/>
              <w:sz w:val="24"/>
              <w:szCs w:val="24"/>
              <w:lang w:eastAsia="en-GB"/>
            </w:rPr>
            <w:fldChar w:fldCharType="begin"/>
          </w:r>
          <w:r w:rsidR="001B5DA7" w:rsidRPr="00CD6992">
            <w:rPr>
              <w:rFonts w:ascii="Arial" w:eastAsia="Times New Roman" w:hAnsi="Arial" w:cs="Arial"/>
              <w:sz w:val="24"/>
              <w:szCs w:val="24"/>
              <w:lang w:eastAsia="en-GB"/>
            </w:rPr>
            <w:instrText xml:space="preserve"> CITATION TEC19 \l 2057 </w:instrText>
          </w:r>
          <w:r w:rsidR="001B5DA7" w:rsidRPr="00CD6992">
            <w:rPr>
              <w:rFonts w:ascii="Arial" w:eastAsia="Times New Roman" w:hAnsi="Arial" w:cs="Arial"/>
              <w:sz w:val="24"/>
              <w:szCs w:val="24"/>
              <w:lang w:eastAsia="en-GB"/>
            </w:rPr>
            <w:fldChar w:fldCharType="separate"/>
          </w:r>
          <w:r w:rsidR="003A2E28">
            <w:rPr>
              <w:rFonts w:ascii="Arial" w:eastAsia="Times New Roman" w:hAnsi="Arial" w:cs="Arial"/>
              <w:noProof/>
              <w:sz w:val="24"/>
              <w:szCs w:val="24"/>
              <w:lang w:eastAsia="en-GB"/>
            </w:rPr>
            <w:t xml:space="preserve"> </w:t>
          </w:r>
          <w:r w:rsidR="003A2E28" w:rsidRPr="003A2E28">
            <w:rPr>
              <w:rFonts w:ascii="Arial" w:eastAsia="Times New Roman" w:hAnsi="Arial" w:cs="Arial"/>
              <w:noProof/>
              <w:sz w:val="24"/>
              <w:szCs w:val="24"/>
              <w:lang w:eastAsia="en-GB"/>
            </w:rPr>
            <w:t>[7]</w:t>
          </w:r>
          <w:r w:rsidR="001B5DA7" w:rsidRPr="00CD6992">
            <w:rPr>
              <w:rFonts w:ascii="Arial" w:eastAsia="Times New Roman" w:hAnsi="Arial" w:cs="Arial"/>
              <w:sz w:val="24"/>
              <w:szCs w:val="24"/>
              <w:lang w:eastAsia="en-GB"/>
            </w:rPr>
            <w:fldChar w:fldCharType="end"/>
          </w:r>
        </w:sdtContent>
      </w:sdt>
      <w:r w:rsidR="001B5DA7" w:rsidRPr="00CD6992">
        <w:rPr>
          <w:rFonts w:ascii="Arial" w:eastAsia="Times New Roman" w:hAnsi="Arial" w:cs="Arial"/>
          <w:sz w:val="24"/>
          <w:szCs w:val="24"/>
          <w:lang w:eastAsia="en-GB"/>
        </w:rPr>
        <w:t xml:space="preserve"> </w:t>
      </w:r>
    </w:p>
    <w:p w:rsidR="00084D2E" w:rsidRPr="007E555C" w:rsidRDefault="00084D2E" w:rsidP="008A6368">
      <w:pPr>
        <w:pStyle w:val="Heading3"/>
        <w:jc w:val="both"/>
        <w:rPr>
          <w:sz w:val="26"/>
          <w:szCs w:val="26"/>
          <w:shd w:val="clear" w:color="auto" w:fill="FFFFFF"/>
        </w:rPr>
      </w:pPr>
      <w:bookmarkStart w:id="9" w:name="_Toc25290230"/>
      <w:r w:rsidRPr="007E555C">
        <w:rPr>
          <w:sz w:val="26"/>
          <w:szCs w:val="26"/>
          <w:shd w:val="clear" w:color="auto" w:fill="FFFFFF"/>
        </w:rPr>
        <w:t>Stress corrosion cracking</w:t>
      </w:r>
      <w:bookmarkEnd w:id="9"/>
    </w:p>
    <w:p w:rsidR="00EB4692" w:rsidRDefault="003B4E24" w:rsidP="00682E0E">
      <w:pPr>
        <w:jc w:val="both"/>
        <w:rPr>
          <w:rFonts w:ascii="Arial" w:hAnsi="Arial" w:cs="Arial"/>
          <w:sz w:val="24"/>
          <w:szCs w:val="24"/>
        </w:rPr>
      </w:pPr>
      <w:r>
        <w:rPr>
          <w:rFonts w:ascii="Arial" w:hAnsi="Arial" w:cs="Arial"/>
          <w:sz w:val="24"/>
          <w:szCs w:val="24"/>
        </w:rPr>
        <w:t>S</w:t>
      </w:r>
      <w:r w:rsidR="00862933">
        <w:rPr>
          <w:rFonts w:ascii="Arial" w:hAnsi="Arial" w:cs="Arial"/>
          <w:sz w:val="24"/>
          <w:szCs w:val="24"/>
        </w:rPr>
        <w:t>tress corrosion cracking</w:t>
      </w:r>
      <w:r>
        <w:rPr>
          <w:rFonts w:ascii="Arial" w:hAnsi="Arial" w:cs="Arial"/>
          <w:sz w:val="24"/>
          <w:szCs w:val="24"/>
        </w:rPr>
        <w:t xml:space="preserve"> </w:t>
      </w:r>
      <w:r w:rsidR="004721A9">
        <w:rPr>
          <w:rFonts w:ascii="Arial" w:hAnsi="Arial" w:cs="Arial"/>
          <w:sz w:val="24"/>
          <w:szCs w:val="24"/>
        </w:rPr>
        <w:t>is characterised by a crack</w:t>
      </w:r>
      <w:r w:rsidR="00620D46">
        <w:rPr>
          <w:rFonts w:ascii="Arial" w:hAnsi="Arial" w:cs="Arial"/>
          <w:sz w:val="24"/>
          <w:szCs w:val="24"/>
        </w:rPr>
        <w:t>,</w:t>
      </w:r>
      <w:r w:rsidR="00682E0E" w:rsidRPr="00682E0E">
        <w:rPr>
          <w:rFonts w:ascii="Arial" w:hAnsi="Arial" w:cs="Arial"/>
          <w:sz w:val="24"/>
          <w:szCs w:val="24"/>
        </w:rPr>
        <w:t xml:space="preserve"> </w:t>
      </w:r>
      <w:r w:rsidR="00682E0E">
        <w:rPr>
          <w:rFonts w:ascii="Arial" w:hAnsi="Arial" w:cs="Arial"/>
          <w:sz w:val="24"/>
          <w:szCs w:val="24"/>
        </w:rPr>
        <w:t>where the impact on a material falls between dry cracking and the worn-out verge of it;</w:t>
      </w:r>
      <w:r w:rsidR="004721A9">
        <w:rPr>
          <w:rFonts w:ascii="Arial" w:hAnsi="Arial" w:cs="Arial"/>
          <w:sz w:val="24"/>
          <w:szCs w:val="24"/>
        </w:rPr>
        <w:t xml:space="preserve"> </w:t>
      </w:r>
      <w:r w:rsidR="006D580F">
        <w:rPr>
          <w:rFonts w:ascii="Arial" w:hAnsi="Arial" w:cs="Arial"/>
          <w:sz w:val="24"/>
          <w:szCs w:val="24"/>
        </w:rPr>
        <w:t>result of a harmful surrounding and tensile stres</w:t>
      </w:r>
      <w:r w:rsidR="001C03FF">
        <w:rPr>
          <w:rFonts w:ascii="Arial" w:hAnsi="Arial" w:cs="Arial"/>
          <w:sz w:val="24"/>
          <w:szCs w:val="24"/>
        </w:rPr>
        <w:t>s</w:t>
      </w:r>
      <w:r w:rsidR="00682E0E">
        <w:rPr>
          <w:rFonts w:ascii="Arial" w:hAnsi="Arial" w:cs="Arial"/>
          <w:sz w:val="24"/>
          <w:szCs w:val="24"/>
        </w:rPr>
        <w:t>; where the stress could be applied straight or in a residual manner. An example of this could be cold deformation, heat treatment, and grinding.</w:t>
      </w:r>
      <w:sdt>
        <w:sdtPr>
          <w:rPr>
            <w:rFonts w:ascii="Arial" w:hAnsi="Arial" w:cs="Arial"/>
            <w:sz w:val="24"/>
            <w:szCs w:val="24"/>
          </w:rPr>
          <w:id w:val="-413780212"/>
          <w:citation/>
        </w:sdtPr>
        <w:sdtEndPr/>
        <w:sdtContent>
          <w:r w:rsidR="00EB4692">
            <w:rPr>
              <w:rFonts w:ascii="Arial" w:hAnsi="Arial" w:cs="Arial"/>
              <w:sz w:val="24"/>
              <w:szCs w:val="24"/>
            </w:rPr>
            <w:fldChar w:fldCharType="begin"/>
          </w:r>
          <w:r w:rsidR="00EB4692">
            <w:rPr>
              <w:rFonts w:ascii="Arial" w:hAnsi="Arial" w:cs="Arial"/>
              <w:sz w:val="24"/>
              <w:szCs w:val="24"/>
            </w:rPr>
            <w:instrText xml:space="preserve"> CITATION Cor19 \l 2057 </w:instrText>
          </w:r>
          <w:r w:rsidR="00EB4692">
            <w:rPr>
              <w:rFonts w:ascii="Arial" w:hAnsi="Arial" w:cs="Arial"/>
              <w:sz w:val="24"/>
              <w:szCs w:val="24"/>
            </w:rPr>
            <w:fldChar w:fldCharType="separate"/>
          </w:r>
          <w:r w:rsidR="003A2E28">
            <w:rPr>
              <w:rFonts w:ascii="Arial" w:hAnsi="Arial" w:cs="Arial"/>
              <w:noProof/>
              <w:sz w:val="24"/>
              <w:szCs w:val="24"/>
            </w:rPr>
            <w:t xml:space="preserve"> </w:t>
          </w:r>
          <w:r w:rsidR="003A2E28" w:rsidRPr="003A2E28">
            <w:rPr>
              <w:rFonts w:ascii="Arial" w:hAnsi="Arial" w:cs="Arial"/>
              <w:noProof/>
              <w:sz w:val="24"/>
              <w:szCs w:val="24"/>
            </w:rPr>
            <w:t>[8]</w:t>
          </w:r>
          <w:r w:rsidR="00EB4692">
            <w:rPr>
              <w:rFonts w:ascii="Arial" w:hAnsi="Arial" w:cs="Arial"/>
              <w:sz w:val="24"/>
              <w:szCs w:val="24"/>
            </w:rPr>
            <w:fldChar w:fldCharType="end"/>
          </w:r>
        </w:sdtContent>
      </w:sdt>
    </w:p>
    <w:p w:rsidR="007E555C" w:rsidRDefault="00EB4692" w:rsidP="008A6368">
      <w:pPr>
        <w:jc w:val="both"/>
        <w:rPr>
          <w:rFonts w:ascii="Arial" w:hAnsi="Arial" w:cs="Arial"/>
          <w:sz w:val="24"/>
          <w:szCs w:val="24"/>
        </w:rPr>
      </w:pPr>
      <w:r>
        <w:rPr>
          <w:rFonts w:ascii="Arial" w:hAnsi="Arial" w:cs="Arial"/>
          <w:sz w:val="24"/>
          <w:szCs w:val="24"/>
        </w:rPr>
        <w:t xml:space="preserve">The impact and relevance of these form of stresses is often underrated. </w:t>
      </w:r>
      <w:r w:rsidR="00B91057">
        <w:rPr>
          <w:rFonts w:ascii="Arial" w:hAnsi="Arial" w:cs="Arial"/>
          <w:sz w:val="24"/>
          <w:szCs w:val="24"/>
        </w:rPr>
        <w:t xml:space="preserve">For example, the residual stress created by welding applications lean to reach the yield strength. The accumulation of corrosion agents in restricted </w:t>
      </w:r>
      <w:r w:rsidR="00FA198A">
        <w:rPr>
          <w:rFonts w:ascii="Arial" w:hAnsi="Arial" w:cs="Arial"/>
          <w:sz w:val="24"/>
          <w:szCs w:val="24"/>
        </w:rPr>
        <w:t>places</w:t>
      </w:r>
      <w:r w:rsidR="00B91057">
        <w:rPr>
          <w:rFonts w:ascii="Arial" w:hAnsi="Arial" w:cs="Arial"/>
          <w:sz w:val="24"/>
          <w:szCs w:val="24"/>
        </w:rPr>
        <w:t xml:space="preserve"> </w:t>
      </w:r>
      <w:r w:rsidR="00FA198A">
        <w:rPr>
          <w:rFonts w:ascii="Arial" w:hAnsi="Arial" w:cs="Arial"/>
          <w:sz w:val="24"/>
          <w:szCs w:val="24"/>
        </w:rPr>
        <w:t xml:space="preserve">shall not be overlooked because it </w:t>
      </w:r>
      <w:r w:rsidR="00B91057">
        <w:rPr>
          <w:rFonts w:ascii="Arial" w:hAnsi="Arial" w:cs="Arial"/>
          <w:sz w:val="24"/>
          <w:szCs w:val="24"/>
        </w:rPr>
        <w:t>c</w:t>
      </w:r>
      <w:r w:rsidR="00FA198A">
        <w:rPr>
          <w:rFonts w:ascii="Arial" w:hAnsi="Arial" w:cs="Arial"/>
          <w:sz w:val="24"/>
          <w:szCs w:val="24"/>
        </w:rPr>
        <w:t>ould</w:t>
      </w:r>
      <w:r w:rsidR="00B91057">
        <w:rPr>
          <w:rFonts w:ascii="Arial" w:hAnsi="Arial" w:cs="Arial"/>
          <w:sz w:val="24"/>
          <w:szCs w:val="24"/>
        </w:rPr>
        <w:t xml:space="preserve"> develop significant stress</w:t>
      </w:r>
      <w:r w:rsidR="001A00E9">
        <w:rPr>
          <w:rFonts w:ascii="Arial" w:hAnsi="Arial" w:cs="Arial"/>
          <w:sz w:val="24"/>
          <w:szCs w:val="24"/>
        </w:rPr>
        <w:t>.</w:t>
      </w:r>
      <w:sdt>
        <w:sdtPr>
          <w:rPr>
            <w:rFonts w:ascii="Arial" w:hAnsi="Arial" w:cs="Arial"/>
            <w:sz w:val="24"/>
            <w:szCs w:val="24"/>
          </w:rPr>
          <w:id w:val="-582453541"/>
          <w:citation/>
        </w:sdtPr>
        <w:sdtEndPr/>
        <w:sdtContent>
          <w:r w:rsidR="003B4E24">
            <w:rPr>
              <w:rFonts w:ascii="Arial" w:hAnsi="Arial" w:cs="Arial"/>
              <w:sz w:val="24"/>
              <w:szCs w:val="24"/>
            </w:rPr>
            <w:fldChar w:fldCharType="begin"/>
          </w:r>
          <w:r w:rsidR="003B4E24">
            <w:rPr>
              <w:rFonts w:ascii="Arial" w:hAnsi="Arial" w:cs="Arial"/>
              <w:sz w:val="24"/>
              <w:szCs w:val="24"/>
            </w:rPr>
            <w:instrText xml:space="preserve"> CITATION Cor19 \l 2057 </w:instrText>
          </w:r>
          <w:r w:rsidR="003B4E24">
            <w:rPr>
              <w:rFonts w:ascii="Arial" w:hAnsi="Arial" w:cs="Arial"/>
              <w:sz w:val="24"/>
              <w:szCs w:val="24"/>
            </w:rPr>
            <w:fldChar w:fldCharType="separate"/>
          </w:r>
          <w:r w:rsidR="003A2E28">
            <w:rPr>
              <w:rFonts w:ascii="Arial" w:hAnsi="Arial" w:cs="Arial"/>
              <w:noProof/>
              <w:sz w:val="24"/>
              <w:szCs w:val="24"/>
            </w:rPr>
            <w:t xml:space="preserve"> </w:t>
          </w:r>
          <w:r w:rsidR="003A2E28" w:rsidRPr="003A2E28">
            <w:rPr>
              <w:rFonts w:ascii="Arial" w:hAnsi="Arial" w:cs="Arial"/>
              <w:noProof/>
              <w:sz w:val="24"/>
              <w:szCs w:val="24"/>
            </w:rPr>
            <w:t>[8]</w:t>
          </w:r>
          <w:r w:rsidR="003B4E24">
            <w:rPr>
              <w:rFonts w:ascii="Arial" w:hAnsi="Arial" w:cs="Arial"/>
              <w:sz w:val="24"/>
              <w:szCs w:val="24"/>
            </w:rPr>
            <w:fldChar w:fldCharType="end"/>
          </w:r>
        </w:sdtContent>
      </w:sdt>
      <w:r w:rsidR="003B4E24" w:rsidRPr="003B4E24">
        <w:t xml:space="preserve"> </w:t>
      </w:r>
    </w:p>
    <w:p w:rsidR="001A00E9" w:rsidRDefault="001A00E9" w:rsidP="008A6368">
      <w:pPr>
        <w:jc w:val="both"/>
        <w:rPr>
          <w:rFonts w:ascii="Arial" w:hAnsi="Arial" w:cs="Arial"/>
          <w:sz w:val="24"/>
          <w:szCs w:val="24"/>
        </w:rPr>
      </w:pPr>
      <w:r>
        <w:rPr>
          <w:rFonts w:ascii="Arial" w:hAnsi="Arial" w:cs="Arial"/>
          <w:sz w:val="24"/>
          <w:szCs w:val="24"/>
        </w:rPr>
        <w:t>Generally, most part of the surface prevails without much damage, but with fine f</w:t>
      </w:r>
      <w:r w:rsidR="00FA198A">
        <w:rPr>
          <w:rFonts w:ascii="Arial" w:hAnsi="Arial" w:cs="Arial"/>
          <w:sz w:val="24"/>
          <w:szCs w:val="24"/>
        </w:rPr>
        <w:t>issures permeating deep</w:t>
      </w:r>
      <w:r>
        <w:rPr>
          <w:rFonts w:ascii="Arial" w:hAnsi="Arial" w:cs="Arial"/>
          <w:sz w:val="24"/>
          <w:szCs w:val="24"/>
        </w:rPr>
        <w:t xml:space="preserve"> </w:t>
      </w:r>
      <w:r w:rsidR="00622B56">
        <w:rPr>
          <w:rFonts w:ascii="Arial" w:hAnsi="Arial" w:cs="Arial"/>
          <w:sz w:val="24"/>
          <w:szCs w:val="24"/>
        </w:rPr>
        <w:t xml:space="preserve">inside </w:t>
      </w:r>
      <w:r>
        <w:rPr>
          <w:rFonts w:ascii="Arial" w:hAnsi="Arial" w:cs="Arial"/>
          <w:sz w:val="24"/>
          <w:szCs w:val="24"/>
        </w:rPr>
        <w:t xml:space="preserve">the </w:t>
      </w:r>
      <w:r w:rsidR="00622B56">
        <w:rPr>
          <w:rFonts w:ascii="Arial" w:hAnsi="Arial" w:cs="Arial"/>
          <w:sz w:val="24"/>
          <w:szCs w:val="24"/>
        </w:rPr>
        <w:t xml:space="preserve">component; </w:t>
      </w:r>
      <w:r w:rsidR="00B250B7">
        <w:rPr>
          <w:rFonts w:ascii="Arial" w:hAnsi="Arial" w:cs="Arial"/>
          <w:sz w:val="24"/>
          <w:szCs w:val="24"/>
        </w:rPr>
        <w:t>these f</w:t>
      </w:r>
      <w:r w:rsidR="00622B56">
        <w:rPr>
          <w:rFonts w:ascii="Arial" w:hAnsi="Arial" w:cs="Arial"/>
          <w:sz w:val="24"/>
          <w:szCs w:val="24"/>
        </w:rPr>
        <w:t>issures</w:t>
      </w:r>
      <w:r w:rsidR="00B250B7">
        <w:rPr>
          <w:rFonts w:ascii="Arial" w:hAnsi="Arial" w:cs="Arial"/>
          <w:sz w:val="24"/>
          <w:szCs w:val="24"/>
        </w:rPr>
        <w:t xml:space="preserve"> may </w:t>
      </w:r>
      <w:r w:rsidR="00622B56">
        <w:rPr>
          <w:rFonts w:ascii="Arial" w:hAnsi="Arial" w:cs="Arial"/>
          <w:sz w:val="24"/>
          <w:szCs w:val="24"/>
        </w:rPr>
        <w:t>be of</w:t>
      </w:r>
      <w:r w:rsidR="00B250B7">
        <w:rPr>
          <w:rFonts w:ascii="Arial" w:hAnsi="Arial" w:cs="Arial"/>
          <w:sz w:val="24"/>
          <w:szCs w:val="24"/>
        </w:rPr>
        <w:t xml:space="preserve"> an intergranular design. S</w:t>
      </w:r>
      <w:r w:rsidR="00AA6BE7">
        <w:rPr>
          <w:rFonts w:ascii="Arial" w:hAnsi="Arial" w:cs="Arial"/>
          <w:sz w:val="24"/>
          <w:szCs w:val="24"/>
        </w:rPr>
        <w:t xml:space="preserve">tress </w:t>
      </w:r>
      <w:r w:rsidR="00644C99">
        <w:rPr>
          <w:rFonts w:ascii="Arial" w:hAnsi="Arial" w:cs="Arial"/>
          <w:sz w:val="24"/>
          <w:szCs w:val="24"/>
        </w:rPr>
        <w:t>corrosion cracking</w:t>
      </w:r>
      <w:r w:rsidR="00B250B7">
        <w:rPr>
          <w:rFonts w:ascii="Arial" w:hAnsi="Arial" w:cs="Arial"/>
          <w:sz w:val="24"/>
          <w:szCs w:val="24"/>
        </w:rPr>
        <w:t xml:space="preserve"> is categorized as a devastating work of corrosion, as these fine f</w:t>
      </w:r>
      <w:r w:rsidR="00644C99">
        <w:rPr>
          <w:rFonts w:ascii="Arial" w:hAnsi="Arial" w:cs="Arial"/>
          <w:sz w:val="24"/>
          <w:szCs w:val="24"/>
        </w:rPr>
        <w:t>issures</w:t>
      </w:r>
      <w:r w:rsidR="00B250B7">
        <w:rPr>
          <w:rFonts w:ascii="Arial" w:hAnsi="Arial" w:cs="Arial"/>
          <w:sz w:val="24"/>
          <w:szCs w:val="24"/>
        </w:rPr>
        <w:t xml:space="preserve"> could be very hard to detect and </w:t>
      </w:r>
      <w:r w:rsidR="00644C99">
        <w:rPr>
          <w:rFonts w:ascii="Arial" w:hAnsi="Arial" w:cs="Arial"/>
          <w:sz w:val="24"/>
          <w:szCs w:val="24"/>
        </w:rPr>
        <w:t>to unforeseen the damage it could cause</w:t>
      </w:r>
      <w:r w:rsidR="008A6368">
        <w:rPr>
          <w:rFonts w:ascii="Arial" w:hAnsi="Arial" w:cs="Arial"/>
          <w:sz w:val="24"/>
          <w:szCs w:val="24"/>
        </w:rPr>
        <w:t>.</w:t>
      </w:r>
      <w:sdt>
        <w:sdtPr>
          <w:rPr>
            <w:rFonts w:ascii="Arial" w:hAnsi="Arial" w:cs="Arial"/>
            <w:sz w:val="24"/>
            <w:szCs w:val="24"/>
          </w:rPr>
          <w:id w:val="1799181652"/>
          <w:citation/>
        </w:sdtPr>
        <w:sdtEndPr/>
        <w:sdtContent>
          <w:r w:rsidR="008A6368">
            <w:rPr>
              <w:rFonts w:ascii="Arial" w:hAnsi="Arial" w:cs="Arial"/>
              <w:sz w:val="24"/>
              <w:szCs w:val="24"/>
            </w:rPr>
            <w:fldChar w:fldCharType="begin"/>
          </w:r>
          <w:r w:rsidR="008A6368">
            <w:rPr>
              <w:rFonts w:ascii="Arial" w:hAnsi="Arial" w:cs="Arial"/>
              <w:sz w:val="24"/>
              <w:szCs w:val="24"/>
            </w:rPr>
            <w:instrText xml:space="preserve"> CITATION Cor19 \l 2057 </w:instrText>
          </w:r>
          <w:r w:rsidR="008A6368">
            <w:rPr>
              <w:rFonts w:ascii="Arial" w:hAnsi="Arial" w:cs="Arial"/>
              <w:sz w:val="24"/>
              <w:szCs w:val="24"/>
            </w:rPr>
            <w:fldChar w:fldCharType="separate"/>
          </w:r>
          <w:r w:rsidR="003A2E28">
            <w:rPr>
              <w:rFonts w:ascii="Arial" w:hAnsi="Arial" w:cs="Arial"/>
              <w:noProof/>
              <w:sz w:val="24"/>
              <w:szCs w:val="24"/>
            </w:rPr>
            <w:t xml:space="preserve"> </w:t>
          </w:r>
          <w:r w:rsidR="003A2E28" w:rsidRPr="003A2E28">
            <w:rPr>
              <w:rFonts w:ascii="Arial" w:hAnsi="Arial" w:cs="Arial"/>
              <w:noProof/>
              <w:sz w:val="24"/>
              <w:szCs w:val="24"/>
            </w:rPr>
            <w:t>[8]</w:t>
          </w:r>
          <w:r w:rsidR="008A6368">
            <w:rPr>
              <w:rFonts w:ascii="Arial" w:hAnsi="Arial" w:cs="Arial"/>
              <w:sz w:val="24"/>
              <w:szCs w:val="24"/>
            </w:rPr>
            <w:fldChar w:fldCharType="end"/>
          </w:r>
        </w:sdtContent>
      </w:sdt>
      <w:r w:rsidR="00B250B7">
        <w:rPr>
          <w:rFonts w:ascii="Arial" w:hAnsi="Arial" w:cs="Arial"/>
          <w:sz w:val="24"/>
          <w:szCs w:val="24"/>
        </w:rPr>
        <w:t xml:space="preserve">  </w:t>
      </w:r>
    </w:p>
    <w:p w:rsidR="00880A10" w:rsidRDefault="00880A10" w:rsidP="009F694A">
      <w:pPr>
        <w:jc w:val="center"/>
        <w:rPr>
          <w:rFonts w:asciiTheme="majorHAnsi" w:hAnsiTheme="majorHAnsi" w:cstheme="majorHAnsi"/>
          <w:b/>
          <w:sz w:val="24"/>
          <w:szCs w:val="24"/>
          <w:u w:val="single"/>
        </w:rPr>
      </w:pPr>
    </w:p>
    <w:p w:rsidR="009F694A" w:rsidRPr="009F694A" w:rsidRDefault="003748EC" w:rsidP="009F694A">
      <w:pPr>
        <w:jc w:val="center"/>
        <w:rPr>
          <w:rFonts w:asciiTheme="majorHAnsi" w:hAnsiTheme="majorHAnsi" w:cstheme="majorHAnsi"/>
          <w:b/>
          <w:sz w:val="24"/>
          <w:szCs w:val="24"/>
          <w:u w:val="single"/>
        </w:rPr>
      </w:pPr>
      <w:r w:rsidRPr="003748EC">
        <w:rPr>
          <w:rFonts w:asciiTheme="majorHAnsi" w:hAnsiTheme="majorHAnsi" w:cstheme="majorHAnsi"/>
          <w:b/>
          <w:sz w:val="24"/>
          <w:szCs w:val="24"/>
        </w:rPr>
        <w:t xml:space="preserve">    </w:t>
      </w:r>
      <w:r w:rsidR="009F694A" w:rsidRPr="009F694A">
        <w:rPr>
          <w:rFonts w:asciiTheme="majorHAnsi" w:hAnsiTheme="majorHAnsi" w:cstheme="majorHAnsi"/>
          <w:b/>
          <w:sz w:val="24"/>
          <w:szCs w:val="24"/>
          <w:u w:val="single"/>
        </w:rPr>
        <w:t>Stress Corrosion Cracking</w:t>
      </w:r>
    </w:p>
    <w:p w:rsidR="009F694A" w:rsidRDefault="009F694A" w:rsidP="009F694A">
      <w:pPr>
        <w:jc w:val="center"/>
      </w:pPr>
      <w:r>
        <w:lastRenderedPageBreak/>
        <w:fldChar w:fldCharType="begin"/>
      </w:r>
      <w:r>
        <w:instrText xml:space="preserve"> INCLUDEPICTURE "https://www.intechopen.com/media/chapter/50962/media/fig6.png" \* MERGEFORMATINET </w:instrText>
      </w:r>
      <w:r>
        <w:fldChar w:fldCharType="separate"/>
      </w:r>
      <w:r w:rsidR="00F457F3">
        <w:fldChar w:fldCharType="begin"/>
      </w:r>
      <w:r w:rsidR="00F457F3">
        <w:instrText xml:space="preserve"> INCLUDEPICTURE  "https://www.intechopen.com/media/chapter/50962/media/fig6.png" \* MERGEFORMATINET </w:instrText>
      </w:r>
      <w:r w:rsidR="00F457F3">
        <w:fldChar w:fldCharType="separate"/>
      </w:r>
      <w:r w:rsidR="00672C13">
        <w:fldChar w:fldCharType="begin"/>
      </w:r>
      <w:r w:rsidR="00672C13">
        <w:instrText xml:space="preserve"> INCLUDEPICTURE  "https://www.intechopen.com/media/chapter/50962/media/fig6.png" \* MERGEFORMATINET </w:instrText>
      </w:r>
      <w:r w:rsidR="00672C13">
        <w:fldChar w:fldCharType="separate"/>
      </w:r>
      <w:r w:rsidR="00946BDA">
        <w:fldChar w:fldCharType="begin"/>
      </w:r>
      <w:r w:rsidR="00946BDA">
        <w:instrText xml:space="preserve"> INCLUDEPICTURE  "https://www.intechopen.com/media/chapter/50962/media/fig6.png" \* MERGEFORMATINET </w:instrText>
      </w:r>
      <w:r w:rsidR="00946BDA">
        <w:fldChar w:fldCharType="separate"/>
      </w:r>
      <w:r w:rsidR="00946BDA">
        <w:fldChar w:fldCharType="begin"/>
      </w:r>
      <w:r w:rsidR="00946BDA">
        <w:instrText xml:space="preserve"> INCLUDEPICTURE  "https://www.intechopen.com/media/chapter/50962/media/fig6.png" \* MERGEFORMATINET </w:instrText>
      </w:r>
      <w:r w:rsidR="00946BDA">
        <w:fldChar w:fldCharType="separate"/>
      </w:r>
      <w:r w:rsidR="008717D5">
        <w:fldChar w:fldCharType="begin"/>
      </w:r>
      <w:r w:rsidR="008717D5">
        <w:instrText xml:space="preserve"> </w:instrText>
      </w:r>
      <w:r w:rsidR="008717D5">
        <w:instrText>INCLUDEPICTURE  "https://www.intechopen.com/media/chapter/50962/media/fig6.png" \* MERGEFORMATINET</w:instrText>
      </w:r>
      <w:r w:rsidR="008717D5">
        <w:instrText xml:space="preserve"> </w:instrText>
      </w:r>
      <w:r w:rsidR="008717D5">
        <w:fldChar w:fldCharType="separate"/>
      </w:r>
      <w:r w:rsidR="003748EC">
        <w:pict>
          <v:shape id="_x0000_i1026" type="#_x0000_t75" alt="" style="width:245.2pt;height:129.1pt">
            <v:imagedata r:id="rId9" r:href="rId10" croptop="9063f" cropleft="419f"/>
          </v:shape>
        </w:pict>
      </w:r>
      <w:r w:rsidR="008717D5">
        <w:fldChar w:fldCharType="end"/>
      </w:r>
      <w:r w:rsidR="00946BDA">
        <w:fldChar w:fldCharType="end"/>
      </w:r>
      <w:r w:rsidR="00946BDA">
        <w:fldChar w:fldCharType="end"/>
      </w:r>
      <w:r w:rsidR="00672C13">
        <w:fldChar w:fldCharType="end"/>
      </w:r>
      <w:r w:rsidR="00F457F3">
        <w:fldChar w:fldCharType="end"/>
      </w:r>
      <w:r>
        <w:fldChar w:fldCharType="end"/>
      </w:r>
    </w:p>
    <w:p w:rsidR="00880A10" w:rsidRDefault="008717D5" w:rsidP="00880A10">
      <w:pPr>
        <w:jc w:val="center"/>
      </w:pPr>
      <w:sdt>
        <w:sdtPr>
          <w:id w:val="1878119163"/>
          <w:citation/>
        </w:sdtPr>
        <w:sdtEndPr/>
        <w:sdtContent>
          <w:r w:rsidR="009F694A" w:rsidRPr="00DA7732">
            <w:fldChar w:fldCharType="begin"/>
          </w:r>
          <w:r w:rsidR="009F694A" w:rsidRPr="00DA7732">
            <w:instrText xml:space="preserve"> CITATION Ran16 \l 2057 </w:instrText>
          </w:r>
          <w:r w:rsidR="009F694A" w:rsidRPr="00DA7732">
            <w:fldChar w:fldCharType="separate"/>
          </w:r>
          <w:r w:rsidR="003A2E28" w:rsidRPr="003A2E28">
            <w:rPr>
              <w:noProof/>
            </w:rPr>
            <w:t>[4]</w:t>
          </w:r>
          <w:r w:rsidR="009F694A" w:rsidRPr="00DA7732">
            <w:fldChar w:fldCharType="end"/>
          </w:r>
        </w:sdtContent>
      </w:sdt>
      <w:r w:rsidR="00880A10">
        <w:br w:type="page"/>
      </w:r>
    </w:p>
    <w:p w:rsidR="00084D2E" w:rsidRPr="007E555C" w:rsidRDefault="00084D2E" w:rsidP="007E555C">
      <w:pPr>
        <w:pStyle w:val="Heading3"/>
        <w:jc w:val="both"/>
        <w:rPr>
          <w:sz w:val="26"/>
          <w:szCs w:val="26"/>
          <w:shd w:val="clear" w:color="auto" w:fill="FFFFFF"/>
        </w:rPr>
      </w:pPr>
      <w:bookmarkStart w:id="10" w:name="_Toc25290231"/>
      <w:r w:rsidRPr="007E555C">
        <w:rPr>
          <w:sz w:val="26"/>
          <w:szCs w:val="26"/>
          <w:shd w:val="clear" w:color="auto" w:fill="FFFFFF"/>
        </w:rPr>
        <w:lastRenderedPageBreak/>
        <w:t>Galvanic corrosion</w:t>
      </w:r>
      <w:bookmarkEnd w:id="10"/>
    </w:p>
    <w:p w:rsidR="00CF4B14" w:rsidRDefault="002A335B" w:rsidP="002A335B">
      <w:pPr>
        <w:jc w:val="both"/>
        <w:rPr>
          <w:rFonts w:ascii="Arial" w:hAnsi="Arial" w:cs="Arial"/>
          <w:sz w:val="24"/>
          <w:szCs w:val="24"/>
        </w:rPr>
      </w:pPr>
      <w:r>
        <w:rPr>
          <w:rFonts w:ascii="Arial" w:hAnsi="Arial" w:cs="Arial"/>
          <w:sz w:val="24"/>
          <w:szCs w:val="24"/>
        </w:rPr>
        <w:t>Termed bimetallic corrosion is an electrochemical process as a result of the flowing of a tiny electric current between two di</w:t>
      </w:r>
      <w:r w:rsidR="00CF4B14">
        <w:rPr>
          <w:rFonts w:ascii="Arial" w:hAnsi="Arial" w:cs="Arial"/>
          <w:sz w:val="24"/>
          <w:szCs w:val="24"/>
        </w:rPr>
        <w:t>verse</w:t>
      </w:r>
      <w:r>
        <w:rPr>
          <w:rFonts w:ascii="Arial" w:hAnsi="Arial" w:cs="Arial"/>
          <w:sz w:val="24"/>
          <w:szCs w:val="24"/>
        </w:rPr>
        <w:t xml:space="preserve"> metals causing more anodic</w:t>
      </w:r>
      <w:r w:rsidR="00CF4B14">
        <w:rPr>
          <w:rFonts w:ascii="Arial" w:hAnsi="Arial" w:cs="Arial"/>
          <w:sz w:val="24"/>
          <w:szCs w:val="24"/>
        </w:rPr>
        <w:t xml:space="preserve"> giving way to corrosion, leaving the noble or cathodic metal undamaged.</w:t>
      </w:r>
      <w:sdt>
        <w:sdtPr>
          <w:rPr>
            <w:rFonts w:ascii="Arial" w:hAnsi="Arial" w:cs="Arial"/>
            <w:sz w:val="24"/>
            <w:szCs w:val="24"/>
          </w:rPr>
          <w:id w:val="-1714879534"/>
          <w:citation/>
        </w:sdtPr>
        <w:sdtEndPr/>
        <w:sdtContent>
          <w:r w:rsidR="00CF4B14">
            <w:rPr>
              <w:rFonts w:ascii="Arial" w:hAnsi="Arial" w:cs="Arial"/>
              <w:sz w:val="24"/>
              <w:szCs w:val="24"/>
            </w:rPr>
            <w:fldChar w:fldCharType="begin"/>
          </w:r>
          <w:r w:rsidR="00CF4B14">
            <w:rPr>
              <w:rFonts w:ascii="Arial" w:hAnsi="Arial" w:cs="Arial"/>
              <w:sz w:val="24"/>
              <w:szCs w:val="24"/>
            </w:rPr>
            <w:instrText xml:space="preserve"> CITATION Gal19 \l 2057 </w:instrText>
          </w:r>
          <w:r w:rsidR="00CF4B14">
            <w:rPr>
              <w:rFonts w:ascii="Arial" w:hAnsi="Arial" w:cs="Arial"/>
              <w:sz w:val="24"/>
              <w:szCs w:val="24"/>
            </w:rPr>
            <w:fldChar w:fldCharType="separate"/>
          </w:r>
          <w:r w:rsidR="003A2E28">
            <w:rPr>
              <w:rFonts w:ascii="Arial" w:hAnsi="Arial" w:cs="Arial"/>
              <w:noProof/>
              <w:sz w:val="24"/>
              <w:szCs w:val="24"/>
            </w:rPr>
            <w:t xml:space="preserve"> </w:t>
          </w:r>
          <w:r w:rsidR="003A2E28" w:rsidRPr="003A2E28">
            <w:rPr>
              <w:rFonts w:ascii="Arial" w:hAnsi="Arial" w:cs="Arial"/>
              <w:noProof/>
              <w:sz w:val="24"/>
              <w:szCs w:val="24"/>
            </w:rPr>
            <w:t>[9]</w:t>
          </w:r>
          <w:r w:rsidR="00CF4B14">
            <w:rPr>
              <w:rFonts w:ascii="Arial" w:hAnsi="Arial" w:cs="Arial"/>
              <w:sz w:val="24"/>
              <w:szCs w:val="24"/>
            </w:rPr>
            <w:fldChar w:fldCharType="end"/>
          </w:r>
        </w:sdtContent>
      </w:sdt>
    </w:p>
    <w:p w:rsidR="002A335B" w:rsidRDefault="00CF4B14" w:rsidP="002A335B">
      <w:pPr>
        <w:jc w:val="both"/>
        <w:rPr>
          <w:rFonts w:ascii="Arial" w:hAnsi="Arial" w:cs="Arial"/>
          <w:sz w:val="24"/>
          <w:szCs w:val="24"/>
        </w:rPr>
      </w:pPr>
      <w:r>
        <w:rPr>
          <w:rFonts w:ascii="Arial" w:hAnsi="Arial" w:cs="Arial"/>
          <w:sz w:val="24"/>
          <w:szCs w:val="24"/>
        </w:rPr>
        <w:t xml:space="preserve">The flow of the current is the potential difference that continue either between two different parts of </w:t>
      </w:r>
      <w:r w:rsidR="00E20544">
        <w:rPr>
          <w:rFonts w:ascii="Arial" w:hAnsi="Arial" w:cs="Arial"/>
          <w:sz w:val="24"/>
          <w:szCs w:val="24"/>
        </w:rPr>
        <w:t>the same metal or two pieces or metal, where an electrolyte like moisture is present at the contact point, without it there would not be corrosion.</w:t>
      </w:r>
      <w:sdt>
        <w:sdtPr>
          <w:rPr>
            <w:rFonts w:ascii="Arial" w:hAnsi="Arial" w:cs="Arial"/>
            <w:sz w:val="24"/>
            <w:szCs w:val="24"/>
          </w:rPr>
          <w:id w:val="-2016598069"/>
          <w:citation/>
        </w:sdtPr>
        <w:sdtEndPr/>
        <w:sdtContent>
          <w:r w:rsidR="00E20544">
            <w:rPr>
              <w:rFonts w:ascii="Arial" w:hAnsi="Arial" w:cs="Arial"/>
              <w:sz w:val="24"/>
              <w:szCs w:val="24"/>
            </w:rPr>
            <w:fldChar w:fldCharType="begin"/>
          </w:r>
          <w:r w:rsidR="00E20544">
            <w:rPr>
              <w:rFonts w:ascii="Arial" w:hAnsi="Arial" w:cs="Arial"/>
              <w:sz w:val="24"/>
              <w:szCs w:val="24"/>
            </w:rPr>
            <w:instrText xml:space="preserve"> CITATION Gal19 \l 2057 </w:instrText>
          </w:r>
          <w:r w:rsidR="00E20544">
            <w:rPr>
              <w:rFonts w:ascii="Arial" w:hAnsi="Arial" w:cs="Arial"/>
              <w:sz w:val="24"/>
              <w:szCs w:val="24"/>
            </w:rPr>
            <w:fldChar w:fldCharType="separate"/>
          </w:r>
          <w:r w:rsidR="003A2E28">
            <w:rPr>
              <w:rFonts w:ascii="Arial" w:hAnsi="Arial" w:cs="Arial"/>
              <w:noProof/>
              <w:sz w:val="24"/>
              <w:szCs w:val="24"/>
            </w:rPr>
            <w:t xml:space="preserve"> </w:t>
          </w:r>
          <w:r w:rsidR="003A2E28" w:rsidRPr="003A2E28">
            <w:rPr>
              <w:rFonts w:ascii="Arial" w:hAnsi="Arial" w:cs="Arial"/>
              <w:noProof/>
              <w:sz w:val="24"/>
              <w:szCs w:val="24"/>
            </w:rPr>
            <w:t>[9]</w:t>
          </w:r>
          <w:r w:rsidR="00E20544">
            <w:rPr>
              <w:rFonts w:ascii="Arial" w:hAnsi="Arial" w:cs="Arial"/>
              <w:sz w:val="24"/>
              <w:szCs w:val="24"/>
            </w:rPr>
            <w:fldChar w:fldCharType="end"/>
          </w:r>
        </w:sdtContent>
      </w:sdt>
    </w:p>
    <w:p w:rsidR="00084D2E" w:rsidRPr="007E555C" w:rsidRDefault="00084D2E" w:rsidP="007E555C">
      <w:pPr>
        <w:pStyle w:val="Heading3"/>
        <w:jc w:val="both"/>
        <w:rPr>
          <w:sz w:val="26"/>
          <w:szCs w:val="26"/>
          <w:shd w:val="clear" w:color="auto" w:fill="FFFFFF"/>
        </w:rPr>
      </w:pPr>
      <w:bookmarkStart w:id="11" w:name="_Toc25290232"/>
      <w:r w:rsidRPr="007E555C">
        <w:rPr>
          <w:sz w:val="26"/>
          <w:szCs w:val="26"/>
          <w:shd w:val="clear" w:color="auto" w:fill="FFFFFF"/>
        </w:rPr>
        <w:t>Erosion corrosion</w:t>
      </w:r>
      <w:bookmarkEnd w:id="11"/>
    </w:p>
    <w:p w:rsidR="00EA26CD" w:rsidRDefault="001B15EE" w:rsidP="00DC4C27">
      <w:pPr>
        <w:jc w:val="both"/>
        <w:rPr>
          <w:rFonts w:ascii="Arial" w:hAnsi="Arial" w:cs="Arial"/>
          <w:sz w:val="24"/>
          <w:szCs w:val="24"/>
        </w:rPr>
      </w:pPr>
      <w:r w:rsidRPr="001B15EE">
        <w:rPr>
          <w:rFonts w:ascii="Arial" w:hAnsi="Arial" w:cs="Arial"/>
          <w:sz w:val="24"/>
          <w:szCs w:val="24"/>
        </w:rPr>
        <w:t xml:space="preserve">Erosion corrosion </w:t>
      </w:r>
      <w:r>
        <w:rPr>
          <w:rFonts w:ascii="Arial" w:hAnsi="Arial" w:cs="Arial"/>
          <w:sz w:val="24"/>
          <w:szCs w:val="24"/>
        </w:rPr>
        <w:t>is a</w:t>
      </w:r>
      <w:r w:rsidR="00EA26CD">
        <w:rPr>
          <w:rFonts w:ascii="Arial" w:hAnsi="Arial" w:cs="Arial"/>
          <w:sz w:val="24"/>
          <w:szCs w:val="24"/>
        </w:rPr>
        <w:t xml:space="preserve"> fast pace</w:t>
      </w:r>
      <w:r>
        <w:rPr>
          <w:rFonts w:ascii="Arial" w:hAnsi="Arial" w:cs="Arial"/>
          <w:sz w:val="24"/>
          <w:szCs w:val="24"/>
        </w:rPr>
        <w:t xml:space="preserve"> </w:t>
      </w:r>
      <w:r w:rsidR="00EA26CD">
        <w:rPr>
          <w:rFonts w:ascii="Arial" w:hAnsi="Arial" w:cs="Arial"/>
          <w:sz w:val="24"/>
          <w:szCs w:val="24"/>
        </w:rPr>
        <w:t>ratio</w:t>
      </w:r>
      <w:r>
        <w:rPr>
          <w:rFonts w:ascii="Arial" w:hAnsi="Arial" w:cs="Arial"/>
          <w:sz w:val="24"/>
          <w:szCs w:val="24"/>
        </w:rPr>
        <w:t xml:space="preserve"> of corrosion attack in metals</w:t>
      </w:r>
      <w:r w:rsidR="005C02BB">
        <w:rPr>
          <w:rFonts w:ascii="Arial" w:hAnsi="Arial" w:cs="Arial"/>
          <w:sz w:val="24"/>
          <w:szCs w:val="24"/>
        </w:rPr>
        <w:t xml:space="preserve">; for example, when corrosive fluid flows over the area of a metal. </w:t>
      </w:r>
      <w:r w:rsidR="00F253F4">
        <w:rPr>
          <w:rFonts w:ascii="Arial" w:hAnsi="Arial" w:cs="Arial"/>
          <w:sz w:val="24"/>
          <w:szCs w:val="24"/>
        </w:rPr>
        <w:t xml:space="preserve">On the inner side of a tube pitting aggravates the turbulence by incrementing it, giving way to a rapid increase of erosion ending into a leakage. Also flawed </w:t>
      </w:r>
      <w:r w:rsidR="002B5325">
        <w:rPr>
          <w:rFonts w:ascii="Arial" w:hAnsi="Arial" w:cs="Arial"/>
          <w:sz w:val="24"/>
          <w:szCs w:val="24"/>
        </w:rPr>
        <w:t>workmanship could form part of erosion corrosion. Extreme high pitting rates in offshores well systems could be the product of a combined erosion and corrosion, sand-bearing liquids come in touch with the units in this industry process, which becomes a critical problem,</w:t>
      </w:r>
      <w:sdt>
        <w:sdtPr>
          <w:rPr>
            <w:rFonts w:ascii="Arial" w:hAnsi="Arial" w:cs="Arial"/>
            <w:sz w:val="24"/>
            <w:szCs w:val="24"/>
          </w:rPr>
          <w:id w:val="-682434238"/>
          <w:citation/>
        </w:sdtPr>
        <w:sdtEndPr/>
        <w:sdtContent>
          <w:r w:rsidR="002B5325">
            <w:rPr>
              <w:rFonts w:ascii="Arial" w:hAnsi="Arial" w:cs="Arial"/>
              <w:sz w:val="24"/>
              <w:szCs w:val="24"/>
            </w:rPr>
            <w:fldChar w:fldCharType="begin"/>
          </w:r>
          <w:r w:rsidR="002B5325">
            <w:rPr>
              <w:rFonts w:ascii="Arial" w:hAnsi="Arial" w:cs="Arial"/>
              <w:sz w:val="24"/>
              <w:szCs w:val="24"/>
            </w:rPr>
            <w:instrText xml:space="preserve"> CITATION NACE \l 2057 </w:instrText>
          </w:r>
          <w:r w:rsidR="002B5325">
            <w:rPr>
              <w:rFonts w:ascii="Arial" w:hAnsi="Arial" w:cs="Arial"/>
              <w:sz w:val="24"/>
              <w:szCs w:val="24"/>
            </w:rPr>
            <w:fldChar w:fldCharType="separate"/>
          </w:r>
          <w:r w:rsidR="002B5325">
            <w:rPr>
              <w:rFonts w:ascii="Arial" w:hAnsi="Arial" w:cs="Arial"/>
              <w:noProof/>
              <w:sz w:val="24"/>
              <w:szCs w:val="24"/>
            </w:rPr>
            <w:t xml:space="preserve"> </w:t>
          </w:r>
          <w:r w:rsidR="002B5325" w:rsidRPr="003A2E28">
            <w:rPr>
              <w:rFonts w:ascii="Arial" w:hAnsi="Arial" w:cs="Arial"/>
              <w:noProof/>
              <w:sz w:val="24"/>
              <w:szCs w:val="24"/>
            </w:rPr>
            <w:t>[10]</w:t>
          </w:r>
          <w:r w:rsidR="002B5325">
            <w:rPr>
              <w:rFonts w:ascii="Arial" w:hAnsi="Arial" w:cs="Arial"/>
              <w:sz w:val="24"/>
              <w:szCs w:val="24"/>
            </w:rPr>
            <w:fldChar w:fldCharType="end"/>
          </w:r>
        </w:sdtContent>
      </w:sdt>
      <w:r w:rsidR="002B5325">
        <w:rPr>
          <w:rFonts w:ascii="Arial" w:hAnsi="Arial" w:cs="Arial"/>
          <w:sz w:val="24"/>
          <w:szCs w:val="24"/>
        </w:rPr>
        <w:t xml:space="preserve"> and this type of corrosion can be presented in pumps, nozzles, valves, turbine parts, and equipment exposed to liquid sputter or jets.</w:t>
      </w:r>
      <w:sdt>
        <w:sdtPr>
          <w:rPr>
            <w:rFonts w:ascii="Arial" w:hAnsi="Arial" w:cs="Arial"/>
            <w:sz w:val="24"/>
            <w:szCs w:val="24"/>
          </w:rPr>
          <w:id w:val="-76903626"/>
          <w:citation/>
        </w:sdtPr>
        <w:sdtEndPr/>
        <w:sdtContent>
          <w:r w:rsidR="002B5325">
            <w:rPr>
              <w:rFonts w:ascii="Arial" w:hAnsi="Arial" w:cs="Arial"/>
              <w:sz w:val="24"/>
              <w:szCs w:val="24"/>
            </w:rPr>
            <w:fldChar w:fldCharType="begin"/>
          </w:r>
          <w:r w:rsidR="002B5325">
            <w:rPr>
              <w:rFonts w:ascii="Arial" w:hAnsi="Arial" w:cs="Arial"/>
              <w:sz w:val="24"/>
              <w:szCs w:val="24"/>
            </w:rPr>
            <w:instrText xml:space="preserve"> CITATION Ran16 \l 2057 </w:instrText>
          </w:r>
          <w:r w:rsidR="002B5325">
            <w:rPr>
              <w:rFonts w:ascii="Arial" w:hAnsi="Arial" w:cs="Arial"/>
              <w:sz w:val="24"/>
              <w:szCs w:val="24"/>
            </w:rPr>
            <w:fldChar w:fldCharType="separate"/>
          </w:r>
          <w:r w:rsidR="002B5325">
            <w:rPr>
              <w:rFonts w:ascii="Arial" w:hAnsi="Arial" w:cs="Arial"/>
              <w:noProof/>
              <w:sz w:val="24"/>
              <w:szCs w:val="24"/>
            </w:rPr>
            <w:t xml:space="preserve"> </w:t>
          </w:r>
          <w:r w:rsidR="002B5325" w:rsidRPr="003A2E28">
            <w:rPr>
              <w:rFonts w:ascii="Arial" w:hAnsi="Arial" w:cs="Arial"/>
              <w:noProof/>
              <w:sz w:val="24"/>
              <w:szCs w:val="24"/>
            </w:rPr>
            <w:t>[4]</w:t>
          </w:r>
          <w:r w:rsidR="002B5325">
            <w:rPr>
              <w:rFonts w:ascii="Arial" w:hAnsi="Arial" w:cs="Arial"/>
              <w:sz w:val="24"/>
              <w:szCs w:val="24"/>
            </w:rPr>
            <w:fldChar w:fldCharType="end"/>
          </w:r>
        </w:sdtContent>
      </w:sdt>
    </w:p>
    <w:p w:rsidR="00145E46" w:rsidRDefault="00145E46" w:rsidP="00DC4C27">
      <w:pPr>
        <w:jc w:val="both"/>
        <w:rPr>
          <w:rFonts w:ascii="Arial" w:hAnsi="Arial" w:cs="Arial"/>
          <w:sz w:val="24"/>
          <w:szCs w:val="24"/>
        </w:rPr>
      </w:pPr>
    </w:p>
    <w:p w:rsidR="009F694A" w:rsidRPr="009F694A" w:rsidRDefault="009F694A" w:rsidP="009F694A">
      <w:pPr>
        <w:jc w:val="center"/>
        <w:rPr>
          <w:rFonts w:asciiTheme="majorHAnsi" w:hAnsiTheme="majorHAnsi" w:cstheme="majorHAnsi"/>
          <w:b/>
          <w:sz w:val="24"/>
          <w:szCs w:val="24"/>
          <w:u w:val="single"/>
        </w:rPr>
      </w:pPr>
      <w:r w:rsidRPr="009F694A">
        <w:rPr>
          <w:rFonts w:asciiTheme="majorHAnsi" w:hAnsiTheme="majorHAnsi" w:cstheme="majorHAnsi"/>
          <w:b/>
          <w:sz w:val="24"/>
          <w:szCs w:val="24"/>
          <w:u w:val="single"/>
        </w:rPr>
        <w:t>Erosion Corrosion</w:t>
      </w:r>
    </w:p>
    <w:p w:rsidR="009F694A" w:rsidRDefault="009F694A" w:rsidP="009F694A">
      <w:pPr>
        <w:jc w:val="center"/>
      </w:pPr>
      <w:r>
        <w:lastRenderedPageBreak/>
        <w:fldChar w:fldCharType="begin"/>
      </w:r>
      <w:r>
        <w:instrText xml:space="preserve"> INCLUDEPICTURE "https://www.intechopen.com/media/chapter/50962/media/fig5.png" \* MERGEFORMATINET </w:instrText>
      </w:r>
      <w:r>
        <w:fldChar w:fldCharType="separate"/>
      </w:r>
      <w:r w:rsidR="00F457F3">
        <w:fldChar w:fldCharType="begin"/>
      </w:r>
      <w:r w:rsidR="00F457F3">
        <w:instrText xml:space="preserve"> INCLUDEPICTURE  "https://www.intechopen.com/media/chapter/50962/media/fig5.png" \* MERGEFORMATINET </w:instrText>
      </w:r>
      <w:r w:rsidR="00F457F3">
        <w:fldChar w:fldCharType="separate"/>
      </w:r>
      <w:r w:rsidR="00672C13">
        <w:fldChar w:fldCharType="begin"/>
      </w:r>
      <w:r w:rsidR="00672C13">
        <w:instrText xml:space="preserve"> INCLUDEPICTURE  "https://www.intechopen.com/media/chapter/50962/media/fig5.png" \* MERGEFORMATINET </w:instrText>
      </w:r>
      <w:r w:rsidR="00672C13">
        <w:fldChar w:fldCharType="separate"/>
      </w:r>
      <w:r w:rsidR="00946BDA">
        <w:fldChar w:fldCharType="begin"/>
      </w:r>
      <w:r w:rsidR="00946BDA">
        <w:instrText xml:space="preserve"> INCLUDEPICTURE  "https://www.intechopen.com/media/chapter/50962/media/fig5.png" \* MERGEFORMATINET </w:instrText>
      </w:r>
      <w:r w:rsidR="00946BDA">
        <w:fldChar w:fldCharType="separate"/>
      </w:r>
      <w:r w:rsidR="00946BDA">
        <w:fldChar w:fldCharType="begin"/>
      </w:r>
      <w:r w:rsidR="00946BDA">
        <w:instrText xml:space="preserve"> INCLUDEPICTURE  "https://www.intechopen.com/media/chapter/50962/media/fig5.png" \* MERGEFORMATINET </w:instrText>
      </w:r>
      <w:r w:rsidR="00946BDA">
        <w:fldChar w:fldCharType="separate"/>
      </w:r>
      <w:r w:rsidR="008717D5">
        <w:fldChar w:fldCharType="begin"/>
      </w:r>
      <w:r w:rsidR="008717D5">
        <w:instrText xml:space="preserve"> </w:instrText>
      </w:r>
      <w:r w:rsidR="008717D5">
        <w:instrText>INCLUDEPICTURE  "https://www.intechopen.com/media/chapter/50962/media/fig5.png" \* MERGEFORMATINET</w:instrText>
      </w:r>
      <w:r w:rsidR="008717D5">
        <w:instrText xml:space="preserve"> </w:instrText>
      </w:r>
      <w:r w:rsidR="008717D5">
        <w:fldChar w:fldCharType="separate"/>
      </w:r>
      <w:r w:rsidR="008717D5">
        <w:pict>
          <v:shape id="_x0000_i1027" type="#_x0000_t75" alt="" style="width:296.45pt;height:136.2pt">
            <v:imagedata r:id="rId11" r:href="rId12"/>
          </v:shape>
        </w:pict>
      </w:r>
      <w:r w:rsidR="008717D5">
        <w:fldChar w:fldCharType="end"/>
      </w:r>
      <w:r w:rsidR="00946BDA">
        <w:fldChar w:fldCharType="end"/>
      </w:r>
      <w:r w:rsidR="00946BDA">
        <w:fldChar w:fldCharType="end"/>
      </w:r>
      <w:r w:rsidR="00672C13">
        <w:fldChar w:fldCharType="end"/>
      </w:r>
      <w:r w:rsidR="00F457F3">
        <w:fldChar w:fldCharType="end"/>
      </w:r>
      <w:r>
        <w:fldChar w:fldCharType="end"/>
      </w:r>
    </w:p>
    <w:p w:rsidR="009F694A" w:rsidRPr="00DA7732" w:rsidRDefault="008717D5" w:rsidP="009F694A">
      <w:pPr>
        <w:jc w:val="center"/>
      </w:pPr>
      <w:sdt>
        <w:sdtPr>
          <w:id w:val="1328404154"/>
          <w:citation/>
        </w:sdtPr>
        <w:sdtEndPr/>
        <w:sdtContent>
          <w:r w:rsidR="009F694A" w:rsidRPr="00DA7732">
            <w:fldChar w:fldCharType="begin"/>
          </w:r>
          <w:r w:rsidR="009F694A" w:rsidRPr="00DA7732">
            <w:instrText xml:space="preserve"> CITATION Ran16 \l 2057 </w:instrText>
          </w:r>
          <w:r w:rsidR="009F694A" w:rsidRPr="00DA7732">
            <w:fldChar w:fldCharType="separate"/>
          </w:r>
          <w:r w:rsidR="003A2E28" w:rsidRPr="003A2E28">
            <w:rPr>
              <w:noProof/>
            </w:rPr>
            <w:t>[4]</w:t>
          </w:r>
          <w:r w:rsidR="009F694A" w:rsidRPr="00DA7732">
            <w:fldChar w:fldCharType="end"/>
          </w:r>
        </w:sdtContent>
      </w:sdt>
    </w:p>
    <w:p w:rsidR="00672C13" w:rsidRDefault="00672C13">
      <w:pPr>
        <w:rPr>
          <w:rFonts w:asciiTheme="majorHAnsi" w:eastAsiaTheme="majorEastAsia" w:hAnsiTheme="majorHAnsi" w:cstheme="majorBidi"/>
          <w:color w:val="1F3763" w:themeColor="accent1" w:themeShade="7F"/>
          <w:sz w:val="26"/>
          <w:szCs w:val="26"/>
          <w:shd w:val="clear" w:color="auto" w:fill="FFFFFF"/>
        </w:rPr>
      </w:pPr>
      <w:r>
        <w:rPr>
          <w:sz w:val="26"/>
          <w:szCs w:val="26"/>
          <w:shd w:val="clear" w:color="auto" w:fill="FFFFFF"/>
        </w:rPr>
        <w:br w:type="page"/>
      </w:r>
    </w:p>
    <w:p w:rsidR="00B017A5" w:rsidRPr="007E555C" w:rsidRDefault="00B017A5" w:rsidP="007E555C">
      <w:pPr>
        <w:pStyle w:val="Heading3"/>
        <w:jc w:val="both"/>
        <w:rPr>
          <w:sz w:val="26"/>
          <w:szCs w:val="26"/>
          <w:shd w:val="clear" w:color="auto" w:fill="FFFFFF"/>
        </w:rPr>
      </w:pPr>
      <w:bookmarkStart w:id="12" w:name="_Toc25290233"/>
      <w:r w:rsidRPr="007E555C">
        <w:rPr>
          <w:sz w:val="26"/>
          <w:szCs w:val="26"/>
          <w:shd w:val="clear" w:color="auto" w:fill="FFFFFF"/>
        </w:rPr>
        <w:lastRenderedPageBreak/>
        <w:t>Results and Discussion</w:t>
      </w:r>
      <w:bookmarkEnd w:id="12"/>
    </w:p>
    <w:p w:rsidR="002B2788" w:rsidRDefault="008A78E4" w:rsidP="00B61BF6">
      <w:pPr>
        <w:jc w:val="both"/>
        <w:rPr>
          <w:rFonts w:ascii="Arial" w:hAnsi="Arial" w:cs="Arial"/>
          <w:color w:val="292929"/>
          <w:sz w:val="24"/>
          <w:szCs w:val="24"/>
          <w:shd w:val="clear" w:color="auto" w:fill="FFFFFF"/>
        </w:rPr>
      </w:pPr>
      <w:r>
        <w:rPr>
          <w:rFonts w:ascii="Arial" w:hAnsi="Arial" w:cs="Arial"/>
          <w:color w:val="292929"/>
          <w:sz w:val="24"/>
          <w:szCs w:val="24"/>
          <w:shd w:val="clear" w:color="auto" w:fill="FFFFFF"/>
        </w:rPr>
        <w:t xml:space="preserve">From the research of this paper </w:t>
      </w:r>
      <w:r w:rsidR="000E1C1A">
        <w:rPr>
          <w:rFonts w:ascii="Arial" w:hAnsi="Arial" w:cs="Arial"/>
          <w:color w:val="292929"/>
          <w:sz w:val="24"/>
          <w:szCs w:val="24"/>
          <w:shd w:val="clear" w:color="auto" w:fill="FFFFFF"/>
        </w:rPr>
        <w:t>evidence</w:t>
      </w:r>
      <w:r w:rsidR="00DC4C27">
        <w:rPr>
          <w:rFonts w:ascii="Arial" w:hAnsi="Arial" w:cs="Arial"/>
          <w:color w:val="292929"/>
          <w:sz w:val="24"/>
          <w:szCs w:val="24"/>
          <w:shd w:val="clear" w:color="auto" w:fill="FFFFFF"/>
        </w:rPr>
        <w:t xml:space="preserve"> has been found </w:t>
      </w:r>
      <w:r w:rsidR="000E1C1A">
        <w:rPr>
          <w:rFonts w:ascii="Arial" w:hAnsi="Arial" w:cs="Arial"/>
          <w:color w:val="292929"/>
          <w:sz w:val="24"/>
          <w:szCs w:val="24"/>
          <w:shd w:val="clear" w:color="auto" w:fill="FFFFFF"/>
        </w:rPr>
        <w:t xml:space="preserve">how corrosion has affected greatly in history, such as the </w:t>
      </w:r>
      <w:r w:rsidR="00EA26CD">
        <w:rPr>
          <w:rFonts w:ascii="Arial" w:hAnsi="Arial" w:cs="Arial"/>
          <w:color w:val="292929"/>
          <w:sz w:val="24"/>
          <w:szCs w:val="24"/>
          <w:shd w:val="clear" w:color="auto" w:fill="FFFFFF"/>
        </w:rPr>
        <w:t xml:space="preserve">incident of the </w:t>
      </w:r>
      <w:r w:rsidR="000E1C1A">
        <w:rPr>
          <w:rFonts w:ascii="Arial" w:hAnsi="Arial" w:cs="Arial"/>
          <w:color w:val="292929"/>
          <w:sz w:val="24"/>
          <w:szCs w:val="24"/>
          <w:shd w:val="clear" w:color="auto" w:fill="FFFFFF"/>
        </w:rPr>
        <w:t>HMS Alarm in 17</w:t>
      </w:r>
      <w:r w:rsidR="00AE22B8">
        <w:rPr>
          <w:rFonts w:ascii="Arial" w:hAnsi="Arial" w:cs="Arial"/>
          <w:color w:val="292929"/>
          <w:sz w:val="24"/>
          <w:szCs w:val="24"/>
          <w:shd w:val="clear" w:color="auto" w:fill="FFFFFF"/>
        </w:rPr>
        <w:t>6</w:t>
      </w:r>
      <w:r w:rsidR="000E1C1A">
        <w:rPr>
          <w:rFonts w:ascii="Arial" w:hAnsi="Arial" w:cs="Arial"/>
          <w:color w:val="292929"/>
          <w:sz w:val="24"/>
          <w:szCs w:val="24"/>
          <w:shd w:val="clear" w:color="auto" w:fill="FFFFFF"/>
        </w:rPr>
        <w:t>3</w:t>
      </w:r>
      <w:r w:rsidR="00EA26CD">
        <w:rPr>
          <w:rFonts w:ascii="Arial" w:hAnsi="Arial" w:cs="Arial"/>
          <w:color w:val="292929"/>
          <w:sz w:val="24"/>
          <w:szCs w:val="24"/>
          <w:shd w:val="clear" w:color="auto" w:fill="FFFFFF"/>
        </w:rPr>
        <w:t>,</w:t>
      </w:r>
      <w:r w:rsidR="000E1C1A">
        <w:rPr>
          <w:rFonts w:ascii="Arial" w:hAnsi="Arial" w:cs="Arial"/>
          <w:color w:val="292929"/>
          <w:sz w:val="24"/>
          <w:szCs w:val="24"/>
          <w:shd w:val="clear" w:color="auto" w:fill="FFFFFF"/>
        </w:rPr>
        <w:t xml:space="preserve"> </w:t>
      </w:r>
      <w:r w:rsidR="00DC4C27">
        <w:rPr>
          <w:rFonts w:ascii="Arial" w:hAnsi="Arial" w:cs="Arial"/>
          <w:color w:val="292929"/>
          <w:sz w:val="24"/>
          <w:szCs w:val="24"/>
          <w:shd w:val="clear" w:color="auto" w:fill="FFFFFF"/>
        </w:rPr>
        <w:t xml:space="preserve">which </w:t>
      </w:r>
      <w:r w:rsidR="003748EC">
        <w:rPr>
          <w:rFonts w:ascii="Arial" w:hAnsi="Arial" w:cs="Arial"/>
          <w:color w:val="292929"/>
          <w:sz w:val="24"/>
          <w:szCs w:val="24"/>
          <w:shd w:val="clear" w:color="auto" w:fill="FFFFFF"/>
        </w:rPr>
        <w:t>was</w:t>
      </w:r>
      <w:bookmarkStart w:id="13" w:name="_GoBack"/>
      <w:bookmarkEnd w:id="13"/>
      <w:r w:rsidR="0047333B">
        <w:rPr>
          <w:rFonts w:ascii="Arial" w:hAnsi="Arial" w:cs="Arial"/>
          <w:color w:val="292929"/>
          <w:sz w:val="24"/>
          <w:szCs w:val="24"/>
          <w:shd w:val="clear" w:color="auto" w:fill="FFFFFF"/>
        </w:rPr>
        <w:t xml:space="preserve"> the first time ever recorded study of bimetallic corrosion.</w:t>
      </w:r>
      <w:sdt>
        <w:sdtPr>
          <w:rPr>
            <w:rFonts w:ascii="Arial" w:hAnsi="Arial" w:cs="Arial"/>
            <w:color w:val="292929"/>
            <w:sz w:val="24"/>
            <w:szCs w:val="24"/>
            <w:shd w:val="clear" w:color="auto" w:fill="FFFFFF"/>
          </w:rPr>
          <w:id w:val="-934127977"/>
          <w:citation/>
        </w:sdtPr>
        <w:sdtEndPr/>
        <w:sdtContent>
          <w:r w:rsidR="0041637F">
            <w:rPr>
              <w:rFonts w:ascii="Arial" w:hAnsi="Arial" w:cs="Arial"/>
              <w:color w:val="292929"/>
              <w:sz w:val="24"/>
              <w:szCs w:val="24"/>
              <w:shd w:val="clear" w:color="auto" w:fill="FFFFFF"/>
            </w:rPr>
            <w:fldChar w:fldCharType="begin"/>
          </w:r>
          <w:r w:rsidR="0041637F">
            <w:rPr>
              <w:rFonts w:ascii="Arial" w:hAnsi="Arial" w:cs="Arial"/>
              <w:color w:val="292929"/>
              <w:sz w:val="24"/>
              <w:szCs w:val="24"/>
              <w:shd w:val="clear" w:color="auto" w:fill="FFFFFF"/>
            </w:rPr>
            <w:instrText xml:space="preserve"> CITATION Tre88 \l 2057 </w:instrText>
          </w:r>
          <w:r w:rsidR="0041637F">
            <w:rPr>
              <w:rFonts w:ascii="Arial" w:hAnsi="Arial" w:cs="Arial"/>
              <w:color w:val="292929"/>
              <w:sz w:val="24"/>
              <w:szCs w:val="24"/>
              <w:shd w:val="clear" w:color="auto" w:fill="FFFFFF"/>
            </w:rPr>
            <w:fldChar w:fldCharType="separate"/>
          </w:r>
          <w:r w:rsidR="003A2E28">
            <w:rPr>
              <w:rFonts w:ascii="Arial" w:hAnsi="Arial" w:cs="Arial"/>
              <w:noProof/>
              <w:color w:val="292929"/>
              <w:sz w:val="24"/>
              <w:szCs w:val="24"/>
              <w:shd w:val="clear" w:color="auto" w:fill="FFFFFF"/>
            </w:rPr>
            <w:t xml:space="preserve"> </w:t>
          </w:r>
          <w:r w:rsidR="003A2E28" w:rsidRPr="003A2E28">
            <w:rPr>
              <w:rFonts w:ascii="Arial" w:hAnsi="Arial" w:cs="Arial"/>
              <w:noProof/>
              <w:color w:val="292929"/>
              <w:sz w:val="24"/>
              <w:szCs w:val="24"/>
              <w:shd w:val="clear" w:color="auto" w:fill="FFFFFF"/>
            </w:rPr>
            <w:t>[11]</w:t>
          </w:r>
          <w:r w:rsidR="0041637F">
            <w:rPr>
              <w:rFonts w:ascii="Arial" w:hAnsi="Arial" w:cs="Arial"/>
              <w:color w:val="292929"/>
              <w:sz w:val="24"/>
              <w:szCs w:val="24"/>
              <w:shd w:val="clear" w:color="auto" w:fill="FFFFFF"/>
            </w:rPr>
            <w:fldChar w:fldCharType="end"/>
          </w:r>
        </w:sdtContent>
      </w:sdt>
    </w:p>
    <w:p w:rsidR="00E76862" w:rsidRDefault="00CC4169" w:rsidP="00B61BF6">
      <w:pPr>
        <w:jc w:val="both"/>
        <w:rPr>
          <w:rFonts w:ascii="Arial" w:hAnsi="Arial" w:cs="Arial"/>
          <w:color w:val="292929"/>
          <w:sz w:val="24"/>
          <w:szCs w:val="24"/>
          <w:shd w:val="clear" w:color="auto" w:fill="FFFFFF"/>
        </w:rPr>
      </w:pPr>
      <w:r>
        <w:rPr>
          <w:rFonts w:ascii="Arial" w:hAnsi="Arial" w:cs="Arial"/>
          <w:color w:val="292929"/>
          <w:sz w:val="24"/>
          <w:szCs w:val="24"/>
          <w:shd w:val="clear" w:color="auto" w:fill="FFFFFF"/>
        </w:rPr>
        <w:t xml:space="preserve">A couple years before the arrival of the documented information of the 32-gun frigate, HMS Alarm’s hull was entirely framed by a thin layer of copper. </w:t>
      </w:r>
      <w:r w:rsidR="002846D2">
        <w:rPr>
          <w:rFonts w:ascii="Arial" w:hAnsi="Arial" w:cs="Arial"/>
          <w:color w:val="292929"/>
          <w:sz w:val="24"/>
          <w:szCs w:val="24"/>
          <w:shd w:val="clear" w:color="auto" w:fill="FFFFFF"/>
        </w:rPr>
        <w:t xml:space="preserve">The reason was for a dual function. First was to minimized the great damage that could produce the </w:t>
      </w:r>
      <w:proofErr w:type="spellStart"/>
      <w:r w:rsidR="002846D2">
        <w:rPr>
          <w:rFonts w:ascii="Arial" w:hAnsi="Arial" w:cs="Arial"/>
          <w:color w:val="292929"/>
          <w:sz w:val="24"/>
          <w:szCs w:val="24"/>
          <w:shd w:val="clear" w:color="auto" w:fill="FFFFFF"/>
        </w:rPr>
        <w:t>teredo</w:t>
      </w:r>
      <w:proofErr w:type="spellEnd"/>
      <w:r w:rsidR="002846D2">
        <w:rPr>
          <w:rFonts w:ascii="Arial" w:hAnsi="Arial" w:cs="Arial"/>
          <w:color w:val="292929"/>
          <w:sz w:val="24"/>
          <w:szCs w:val="24"/>
          <w:shd w:val="clear" w:color="auto" w:fill="FFFFFF"/>
        </w:rPr>
        <w:t xml:space="preserve"> woodworm, and second </w:t>
      </w:r>
      <w:r w:rsidR="007E516F">
        <w:rPr>
          <w:rFonts w:ascii="Arial" w:hAnsi="Arial" w:cs="Arial"/>
          <w:color w:val="292929"/>
          <w:sz w:val="24"/>
          <w:szCs w:val="24"/>
          <w:shd w:val="clear" w:color="auto" w:fill="FFFFFF"/>
        </w:rPr>
        <w:t xml:space="preserve">to take advantage of </w:t>
      </w:r>
      <w:r w:rsidR="002846D2">
        <w:rPr>
          <w:rFonts w:ascii="Arial" w:hAnsi="Arial" w:cs="Arial"/>
          <w:color w:val="292929"/>
          <w:sz w:val="24"/>
          <w:szCs w:val="24"/>
          <w:shd w:val="clear" w:color="auto" w:fill="FFFFFF"/>
        </w:rPr>
        <w:t>the toxic properties of copper</w:t>
      </w:r>
      <w:r w:rsidR="007E516F">
        <w:rPr>
          <w:rFonts w:ascii="Arial" w:hAnsi="Arial" w:cs="Arial"/>
          <w:color w:val="292929"/>
          <w:sz w:val="24"/>
          <w:szCs w:val="24"/>
          <w:shd w:val="clear" w:color="auto" w:fill="FFFFFF"/>
        </w:rPr>
        <w:t xml:space="preserve"> to prevent the increase of barnacles on the hull which use to slow down ships in those times. Two years has passed since it was sent to the West Indies, HMS Alarm was taken ashore to </w:t>
      </w:r>
      <w:r w:rsidR="003A42BA">
        <w:rPr>
          <w:rFonts w:ascii="Arial" w:hAnsi="Arial" w:cs="Arial"/>
          <w:color w:val="292929"/>
          <w:sz w:val="24"/>
          <w:szCs w:val="24"/>
          <w:shd w:val="clear" w:color="auto" w:fill="FFFFFF"/>
        </w:rPr>
        <w:t xml:space="preserve">evaluate </w:t>
      </w:r>
      <w:r w:rsidR="007E516F">
        <w:rPr>
          <w:rFonts w:ascii="Arial" w:hAnsi="Arial" w:cs="Arial"/>
          <w:color w:val="292929"/>
          <w:sz w:val="24"/>
          <w:szCs w:val="24"/>
          <w:shd w:val="clear" w:color="auto" w:fill="FFFFFF"/>
        </w:rPr>
        <w:t xml:space="preserve">the results of </w:t>
      </w:r>
      <w:r w:rsidR="003A42BA">
        <w:rPr>
          <w:rFonts w:ascii="Arial" w:hAnsi="Arial" w:cs="Arial"/>
          <w:color w:val="292929"/>
          <w:sz w:val="24"/>
          <w:szCs w:val="24"/>
          <w:shd w:val="clear" w:color="auto" w:fill="FFFFFF"/>
        </w:rPr>
        <w:t xml:space="preserve">its probe. It was then noted that the layer of copper has been disconnected from the hull and several locations; the nails used to frame the copper to the hardwood </w:t>
      </w:r>
      <w:r w:rsidR="00E9126E">
        <w:rPr>
          <w:rFonts w:ascii="Arial" w:hAnsi="Arial" w:cs="Arial"/>
          <w:color w:val="292929"/>
          <w:sz w:val="24"/>
          <w:szCs w:val="24"/>
          <w:shd w:val="clear" w:color="auto" w:fill="FFFFFF"/>
        </w:rPr>
        <w:t xml:space="preserve">that </w:t>
      </w:r>
      <w:r w:rsidR="003A42BA">
        <w:rPr>
          <w:rFonts w:ascii="Arial" w:hAnsi="Arial" w:cs="Arial"/>
          <w:color w:val="292929"/>
          <w:sz w:val="24"/>
          <w:szCs w:val="24"/>
          <w:shd w:val="clear" w:color="auto" w:fill="FFFFFF"/>
        </w:rPr>
        <w:t>were made of iron</w:t>
      </w:r>
      <w:r w:rsidR="00E76862">
        <w:rPr>
          <w:rFonts w:ascii="Arial" w:hAnsi="Arial" w:cs="Arial"/>
          <w:color w:val="292929"/>
          <w:sz w:val="24"/>
          <w:szCs w:val="24"/>
          <w:shd w:val="clear" w:color="auto" w:fill="FFFFFF"/>
        </w:rPr>
        <w:t>,</w:t>
      </w:r>
      <w:r w:rsidR="003A42BA">
        <w:rPr>
          <w:rFonts w:ascii="Arial" w:hAnsi="Arial" w:cs="Arial"/>
          <w:color w:val="292929"/>
          <w:sz w:val="24"/>
          <w:szCs w:val="24"/>
          <w:shd w:val="clear" w:color="auto" w:fill="FFFFFF"/>
        </w:rPr>
        <w:t xml:space="preserve"> had been compromise </w:t>
      </w:r>
      <w:r w:rsidR="00E9126E">
        <w:rPr>
          <w:rFonts w:ascii="Arial" w:hAnsi="Arial" w:cs="Arial"/>
          <w:color w:val="292929"/>
          <w:sz w:val="24"/>
          <w:szCs w:val="24"/>
          <w:shd w:val="clear" w:color="auto" w:fill="FFFFFF"/>
        </w:rPr>
        <w:t>to a rotten point</w:t>
      </w:r>
      <w:r w:rsidR="003A42BA">
        <w:rPr>
          <w:rFonts w:ascii="Arial" w:hAnsi="Arial" w:cs="Arial"/>
          <w:color w:val="292929"/>
          <w:sz w:val="24"/>
          <w:szCs w:val="24"/>
          <w:shd w:val="clear" w:color="auto" w:fill="FFFFFF"/>
        </w:rPr>
        <w:t xml:space="preserve">. A deep investigation </w:t>
      </w:r>
      <w:r w:rsidR="00E76862">
        <w:rPr>
          <w:rFonts w:ascii="Arial" w:hAnsi="Arial" w:cs="Arial"/>
          <w:color w:val="292929"/>
          <w:sz w:val="24"/>
          <w:szCs w:val="24"/>
          <w:shd w:val="clear" w:color="auto" w:fill="FFFFFF"/>
        </w:rPr>
        <w:t xml:space="preserve">showed that brown paper </w:t>
      </w:r>
      <w:r w:rsidR="00E9126E">
        <w:rPr>
          <w:rFonts w:ascii="Arial" w:hAnsi="Arial" w:cs="Arial"/>
          <w:color w:val="292929"/>
          <w:sz w:val="24"/>
          <w:szCs w:val="24"/>
          <w:shd w:val="clear" w:color="auto" w:fill="FFFFFF"/>
        </w:rPr>
        <w:t>caught</w:t>
      </w:r>
      <w:r w:rsidR="00E76862">
        <w:rPr>
          <w:rFonts w:ascii="Arial" w:hAnsi="Arial" w:cs="Arial"/>
          <w:color w:val="292929"/>
          <w:sz w:val="24"/>
          <w:szCs w:val="24"/>
          <w:shd w:val="clear" w:color="auto" w:fill="FFFFFF"/>
        </w:rPr>
        <w:t xml:space="preserve"> </w:t>
      </w:r>
      <w:r w:rsidR="00E9126E">
        <w:rPr>
          <w:rFonts w:ascii="Arial" w:hAnsi="Arial" w:cs="Arial"/>
          <w:color w:val="292929"/>
          <w:sz w:val="24"/>
          <w:szCs w:val="24"/>
          <w:shd w:val="clear" w:color="auto" w:fill="FFFFFF"/>
        </w:rPr>
        <w:t>below</w:t>
      </w:r>
      <w:r w:rsidR="00E76862">
        <w:rPr>
          <w:rFonts w:ascii="Arial" w:hAnsi="Arial" w:cs="Arial"/>
          <w:color w:val="292929"/>
          <w:sz w:val="24"/>
          <w:szCs w:val="24"/>
          <w:shd w:val="clear" w:color="auto" w:fill="FFFFFF"/>
        </w:rPr>
        <w:t xml:space="preserve"> the</w:t>
      </w:r>
      <w:r w:rsidR="00F95E87">
        <w:rPr>
          <w:rFonts w:ascii="Arial" w:hAnsi="Arial" w:cs="Arial"/>
          <w:color w:val="292929"/>
          <w:sz w:val="24"/>
          <w:szCs w:val="24"/>
          <w:shd w:val="clear" w:color="auto" w:fill="FFFFFF"/>
        </w:rPr>
        <w:t xml:space="preserve"> head of </w:t>
      </w:r>
      <w:r w:rsidR="00E9126E">
        <w:rPr>
          <w:rFonts w:ascii="Arial" w:hAnsi="Arial" w:cs="Arial"/>
          <w:color w:val="292929"/>
          <w:sz w:val="24"/>
          <w:szCs w:val="24"/>
          <w:shd w:val="clear" w:color="auto" w:fill="FFFFFF"/>
        </w:rPr>
        <w:t>some</w:t>
      </w:r>
      <w:r w:rsidR="00F95E87">
        <w:rPr>
          <w:rFonts w:ascii="Arial" w:hAnsi="Arial" w:cs="Arial"/>
          <w:color w:val="292929"/>
          <w:sz w:val="24"/>
          <w:szCs w:val="24"/>
          <w:shd w:val="clear" w:color="auto" w:fill="FFFFFF"/>
        </w:rPr>
        <w:t xml:space="preserve"> nails</w:t>
      </w:r>
      <w:r w:rsidR="00E76862">
        <w:rPr>
          <w:rFonts w:ascii="Arial" w:hAnsi="Arial" w:cs="Arial"/>
          <w:color w:val="292929"/>
          <w:sz w:val="24"/>
          <w:szCs w:val="24"/>
          <w:shd w:val="clear" w:color="auto" w:fill="FFFFFF"/>
        </w:rPr>
        <w:t xml:space="preserve"> served </w:t>
      </w:r>
      <w:r w:rsidR="00F95E87">
        <w:rPr>
          <w:rFonts w:ascii="Arial" w:hAnsi="Arial" w:cs="Arial"/>
          <w:color w:val="292929"/>
          <w:sz w:val="24"/>
          <w:szCs w:val="24"/>
          <w:shd w:val="clear" w:color="auto" w:fill="FFFFFF"/>
        </w:rPr>
        <w:t>as an insulator, reason that these nails were not totally corroded</w:t>
      </w:r>
      <w:r w:rsidR="00E76862">
        <w:rPr>
          <w:rFonts w:ascii="Arial" w:hAnsi="Arial" w:cs="Arial"/>
          <w:color w:val="292929"/>
          <w:sz w:val="24"/>
          <w:szCs w:val="24"/>
          <w:shd w:val="clear" w:color="auto" w:fill="FFFFFF"/>
        </w:rPr>
        <w:t>.</w:t>
      </w:r>
      <w:r w:rsidR="00F95E87">
        <w:rPr>
          <w:rFonts w:ascii="Arial" w:hAnsi="Arial" w:cs="Arial"/>
          <w:color w:val="292929"/>
          <w:sz w:val="24"/>
          <w:szCs w:val="24"/>
          <w:shd w:val="clear" w:color="auto" w:fill="FFFFFF"/>
        </w:rPr>
        <w:t xml:space="preserve"> In conclusion to the documented information of 1763, was that iron must not come into contact with copper at sea, to prevent serious iron corrosion.</w:t>
      </w:r>
      <w:sdt>
        <w:sdtPr>
          <w:rPr>
            <w:rFonts w:ascii="Arial" w:hAnsi="Arial" w:cs="Arial"/>
            <w:color w:val="292929"/>
            <w:sz w:val="24"/>
            <w:szCs w:val="24"/>
            <w:shd w:val="clear" w:color="auto" w:fill="FFFFFF"/>
          </w:rPr>
          <w:id w:val="1778989003"/>
          <w:citation/>
        </w:sdtPr>
        <w:sdtEndPr/>
        <w:sdtContent>
          <w:r w:rsidR="00E9126E">
            <w:rPr>
              <w:rFonts w:ascii="Arial" w:hAnsi="Arial" w:cs="Arial"/>
              <w:color w:val="292929"/>
              <w:sz w:val="24"/>
              <w:szCs w:val="24"/>
              <w:shd w:val="clear" w:color="auto" w:fill="FFFFFF"/>
            </w:rPr>
            <w:fldChar w:fldCharType="begin"/>
          </w:r>
          <w:r w:rsidR="00E9126E">
            <w:rPr>
              <w:rFonts w:ascii="Arial" w:hAnsi="Arial" w:cs="Arial"/>
              <w:color w:val="292929"/>
              <w:sz w:val="24"/>
              <w:szCs w:val="24"/>
              <w:shd w:val="clear" w:color="auto" w:fill="FFFFFF"/>
            </w:rPr>
            <w:instrText xml:space="preserve"> CITATION Tre88 \l 2057 </w:instrText>
          </w:r>
          <w:r w:rsidR="00E9126E">
            <w:rPr>
              <w:rFonts w:ascii="Arial" w:hAnsi="Arial" w:cs="Arial"/>
              <w:color w:val="292929"/>
              <w:sz w:val="24"/>
              <w:szCs w:val="24"/>
              <w:shd w:val="clear" w:color="auto" w:fill="FFFFFF"/>
            </w:rPr>
            <w:fldChar w:fldCharType="separate"/>
          </w:r>
          <w:r w:rsidR="00E9126E">
            <w:rPr>
              <w:rFonts w:ascii="Arial" w:hAnsi="Arial" w:cs="Arial"/>
              <w:noProof/>
              <w:color w:val="292929"/>
              <w:sz w:val="24"/>
              <w:szCs w:val="24"/>
              <w:shd w:val="clear" w:color="auto" w:fill="FFFFFF"/>
            </w:rPr>
            <w:t xml:space="preserve"> </w:t>
          </w:r>
          <w:r w:rsidR="00E9126E" w:rsidRPr="00E9126E">
            <w:rPr>
              <w:rFonts w:ascii="Arial" w:hAnsi="Arial" w:cs="Arial"/>
              <w:noProof/>
              <w:color w:val="292929"/>
              <w:sz w:val="24"/>
              <w:szCs w:val="24"/>
              <w:shd w:val="clear" w:color="auto" w:fill="FFFFFF"/>
            </w:rPr>
            <w:t>[11]</w:t>
          </w:r>
          <w:r w:rsidR="00E9126E">
            <w:rPr>
              <w:rFonts w:ascii="Arial" w:hAnsi="Arial" w:cs="Arial"/>
              <w:color w:val="292929"/>
              <w:sz w:val="24"/>
              <w:szCs w:val="24"/>
              <w:shd w:val="clear" w:color="auto" w:fill="FFFFFF"/>
            </w:rPr>
            <w:fldChar w:fldCharType="end"/>
          </w:r>
        </w:sdtContent>
      </w:sdt>
      <w:r w:rsidR="00F95E87">
        <w:rPr>
          <w:rFonts w:ascii="Arial" w:hAnsi="Arial" w:cs="Arial"/>
          <w:color w:val="292929"/>
          <w:sz w:val="24"/>
          <w:szCs w:val="24"/>
          <w:shd w:val="clear" w:color="auto" w:fill="FFFFFF"/>
        </w:rPr>
        <w:t xml:space="preserve"> </w:t>
      </w:r>
    </w:p>
    <w:p w:rsidR="0047333B" w:rsidRPr="0047333B" w:rsidRDefault="0047333B" w:rsidP="00B61BF6">
      <w:pPr>
        <w:jc w:val="both"/>
        <w:rPr>
          <w:rFonts w:ascii="Arial" w:hAnsi="Arial" w:cs="Arial"/>
          <w:color w:val="292929"/>
          <w:sz w:val="24"/>
          <w:szCs w:val="24"/>
          <w:shd w:val="clear" w:color="auto" w:fill="FFFFFF"/>
        </w:rPr>
      </w:pPr>
      <w:r w:rsidRPr="0047333B">
        <w:rPr>
          <w:rFonts w:ascii="Arial" w:hAnsi="Arial" w:cs="Arial"/>
          <w:color w:val="292929"/>
          <w:sz w:val="24"/>
          <w:szCs w:val="24"/>
          <w:shd w:val="clear" w:color="auto" w:fill="FFFFFF"/>
        </w:rPr>
        <w:t xml:space="preserve">It </w:t>
      </w:r>
      <w:r>
        <w:rPr>
          <w:rFonts w:ascii="Arial" w:hAnsi="Arial" w:cs="Arial"/>
          <w:color w:val="292929"/>
          <w:sz w:val="24"/>
          <w:szCs w:val="24"/>
          <w:shd w:val="clear" w:color="auto" w:fill="FFFFFF"/>
        </w:rPr>
        <w:t>appears that the first incident where this advice was heard but ignored in 1769</w:t>
      </w:r>
      <w:r w:rsidR="00DC4C27">
        <w:rPr>
          <w:rFonts w:ascii="Arial" w:hAnsi="Arial" w:cs="Arial"/>
          <w:color w:val="292929"/>
          <w:sz w:val="24"/>
          <w:szCs w:val="24"/>
          <w:shd w:val="clear" w:color="auto" w:fill="FFFFFF"/>
        </w:rPr>
        <w:t>,</w:t>
      </w:r>
      <w:r>
        <w:rPr>
          <w:rFonts w:ascii="Arial" w:hAnsi="Arial" w:cs="Arial"/>
          <w:color w:val="292929"/>
          <w:sz w:val="24"/>
          <w:szCs w:val="24"/>
          <w:shd w:val="clear" w:color="auto" w:fill="FFFFFF"/>
        </w:rPr>
        <w:t xml:space="preserve"> when Commodore John Byron </w:t>
      </w:r>
      <w:r w:rsidR="00912AD0">
        <w:rPr>
          <w:rFonts w:ascii="Arial" w:hAnsi="Arial" w:cs="Arial"/>
          <w:color w:val="292929"/>
          <w:sz w:val="24"/>
          <w:szCs w:val="24"/>
          <w:shd w:val="clear" w:color="auto" w:fill="FFFFFF"/>
        </w:rPr>
        <w:t xml:space="preserve">undertook </w:t>
      </w:r>
      <w:r w:rsidR="00BA7989">
        <w:rPr>
          <w:rFonts w:ascii="Arial" w:hAnsi="Arial" w:cs="Arial"/>
          <w:color w:val="292929"/>
          <w:sz w:val="24"/>
          <w:szCs w:val="24"/>
          <w:shd w:val="clear" w:color="auto" w:fill="FFFFFF"/>
        </w:rPr>
        <w:t>a course</w:t>
      </w:r>
      <w:r w:rsidR="00912AD0">
        <w:rPr>
          <w:rFonts w:ascii="Arial" w:hAnsi="Arial" w:cs="Arial"/>
          <w:color w:val="292929"/>
          <w:sz w:val="24"/>
          <w:szCs w:val="24"/>
          <w:shd w:val="clear" w:color="auto" w:fill="FFFFFF"/>
        </w:rPr>
        <w:t xml:space="preserve"> in his </w:t>
      </w:r>
      <w:r w:rsidR="00E9126E">
        <w:rPr>
          <w:rFonts w:ascii="Arial" w:hAnsi="Arial" w:cs="Arial"/>
          <w:color w:val="292929"/>
          <w:sz w:val="24"/>
          <w:szCs w:val="24"/>
          <w:shd w:val="clear" w:color="auto" w:fill="FFFFFF"/>
        </w:rPr>
        <w:t xml:space="preserve">coppered </w:t>
      </w:r>
      <w:r w:rsidR="00912AD0">
        <w:rPr>
          <w:rFonts w:ascii="Arial" w:hAnsi="Arial" w:cs="Arial"/>
          <w:color w:val="292929"/>
          <w:sz w:val="24"/>
          <w:szCs w:val="24"/>
          <w:shd w:val="clear" w:color="auto" w:fill="FFFFFF"/>
        </w:rPr>
        <w:t xml:space="preserve">ship, Dolphin. </w:t>
      </w:r>
      <w:r w:rsidR="00BA7989">
        <w:rPr>
          <w:rFonts w:ascii="Arial" w:hAnsi="Arial" w:cs="Arial"/>
          <w:color w:val="292929"/>
          <w:sz w:val="24"/>
          <w:szCs w:val="24"/>
          <w:shd w:val="clear" w:color="auto" w:fill="FFFFFF"/>
        </w:rPr>
        <w:t>In direction of</w:t>
      </w:r>
      <w:r w:rsidR="00912AD0">
        <w:rPr>
          <w:rFonts w:ascii="Arial" w:hAnsi="Arial" w:cs="Arial"/>
          <w:color w:val="292929"/>
          <w:sz w:val="24"/>
          <w:szCs w:val="24"/>
          <w:shd w:val="clear" w:color="auto" w:fill="FFFFFF"/>
        </w:rPr>
        <w:t xml:space="preserve"> an un</w:t>
      </w:r>
      <w:r w:rsidR="00BA7989">
        <w:rPr>
          <w:rFonts w:ascii="Arial" w:hAnsi="Arial" w:cs="Arial"/>
          <w:color w:val="292929"/>
          <w:sz w:val="24"/>
          <w:szCs w:val="24"/>
          <w:shd w:val="clear" w:color="auto" w:fill="FFFFFF"/>
        </w:rPr>
        <w:t>known</w:t>
      </w:r>
      <w:r w:rsidR="00912AD0">
        <w:rPr>
          <w:rFonts w:ascii="Arial" w:hAnsi="Arial" w:cs="Arial"/>
          <w:color w:val="292929"/>
          <w:sz w:val="24"/>
          <w:szCs w:val="24"/>
          <w:shd w:val="clear" w:color="auto" w:fill="FFFFFF"/>
        </w:rPr>
        <w:t xml:space="preserve"> Coral Sea reef, ‘Foul-Weather Jack’ lost his sleep by</w:t>
      </w:r>
      <w:r w:rsidR="00B61BF6">
        <w:rPr>
          <w:rFonts w:ascii="Arial" w:hAnsi="Arial" w:cs="Arial"/>
          <w:color w:val="292929"/>
          <w:sz w:val="24"/>
          <w:szCs w:val="24"/>
          <w:shd w:val="clear" w:color="auto" w:fill="FFFFFF"/>
        </w:rPr>
        <w:t xml:space="preserve"> loud</w:t>
      </w:r>
      <w:r w:rsidR="00912AD0">
        <w:rPr>
          <w:rFonts w:ascii="Arial" w:hAnsi="Arial" w:cs="Arial"/>
          <w:color w:val="292929"/>
          <w:sz w:val="24"/>
          <w:szCs w:val="24"/>
          <w:shd w:val="clear" w:color="auto" w:fill="FFFFFF"/>
        </w:rPr>
        <w:t xml:space="preserve"> thud sounds </w:t>
      </w:r>
      <w:r w:rsidR="00B61BF6">
        <w:rPr>
          <w:rFonts w:ascii="Arial" w:hAnsi="Arial" w:cs="Arial"/>
          <w:color w:val="292929"/>
          <w:sz w:val="24"/>
          <w:szCs w:val="24"/>
          <w:shd w:val="clear" w:color="auto" w:fill="FFFFFF"/>
        </w:rPr>
        <w:t>underneath</w:t>
      </w:r>
      <w:r w:rsidR="00912AD0">
        <w:rPr>
          <w:rFonts w:ascii="Arial" w:hAnsi="Arial" w:cs="Arial"/>
          <w:color w:val="292929"/>
          <w:sz w:val="24"/>
          <w:szCs w:val="24"/>
          <w:shd w:val="clear" w:color="auto" w:fill="FFFFFF"/>
        </w:rPr>
        <w:t xml:space="preserve"> the stern windows of his cabin. He documented </w:t>
      </w:r>
      <w:r w:rsidR="00BA7989">
        <w:rPr>
          <w:rFonts w:ascii="Arial" w:hAnsi="Arial" w:cs="Arial"/>
          <w:color w:val="292929"/>
          <w:sz w:val="24"/>
          <w:szCs w:val="24"/>
          <w:shd w:val="clear" w:color="auto" w:fill="FFFFFF"/>
        </w:rPr>
        <w:t xml:space="preserve">in his log book </w:t>
      </w:r>
      <w:r w:rsidR="00912AD0">
        <w:rPr>
          <w:rFonts w:ascii="Arial" w:hAnsi="Arial" w:cs="Arial"/>
          <w:color w:val="292929"/>
          <w:sz w:val="24"/>
          <w:szCs w:val="24"/>
          <w:shd w:val="clear" w:color="auto" w:fill="FFFFFF"/>
        </w:rPr>
        <w:t>that he</w:t>
      </w:r>
      <w:r w:rsidR="00BA7989">
        <w:rPr>
          <w:rFonts w:ascii="Arial" w:hAnsi="Arial" w:cs="Arial"/>
          <w:color w:val="292929"/>
          <w:sz w:val="24"/>
          <w:szCs w:val="24"/>
          <w:shd w:val="clear" w:color="auto" w:fill="FFFFFF"/>
        </w:rPr>
        <w:t xml:space="preserve"> was</w:t>
      </w:r>
      <w:r w:rsidR="00912AD0">
        <w:rPr>
          <w:rFonts w:ascii="Arial" w:hAnsi="Arial" w:cs="Arial"/>
          <w:color w:val="292929"/>
          <w:sz w:val="24"/>
          <w:szCs w:val="24"/>
          <w:shd w:val="clear" w:color="auto" w:fill="FFFFFF"/>
        </w:rPr>
        <w:t xml:space="preserve"> worried</w:t>
      </w:r>
      <w:r w:rsidR="00BA7989">
        <w:rPr>
          <w:rFonts w:ascii="Arial" w:hAnsi="Arial" w:cs="Arial"/>
          <w:color w:val="292929"/>
          <w:sz w:val="24"/>
          <w:szCs w:val="24"/>
          <w:shd w:val="clear" w:color="auto" w:fill="FFFFFF"/>
        </w:rPr>
        <w:t xml:space="preserve"> </w:t>
      </w:r>
      <w:r w:rsidR="00912AD0">
        <w:rPr>
          <w:rFonts w:ascii="Arial" w:hAnsi="Arial" w:cs="Arial"/>
          <w:color w:val="292929"/>
          <w:sz w:val="24"/>
          <w:szCs w:val="24"/>
          <w:shd w:val="clear" w:color="auto" w:fill="FFFFFF"/>
        </w:rPr>
        <w:t xml:space="preserve">the Dolphin’s loose rudder </w:t>
      </w:r>
      <w:r w:rsidR="00B61BF6">
        <w:rPr>
          <w:rFonts w:ascii="Arial" w:hAnsi="Arial" w:cs="Arial"/>
          <w:color w:val="292929"/>
          <w:sz w:val="24"/>
          <w:szCs w:val="24"/>
          <w:shd w:val="clear" w:color="auto" w:fill="FFFFFF"/>
        </w:rPr>
        <w:t xml:space="preserve">could fall off at any moment </w:t>
      </w:r>
      <w:r w:rsidR="00BA7989">
        <w:rPr>
          <w:rFonts w:ascii="Arial" w:hAnsi="Arial" w:cs="Arial"/>
          <w:color w:val="292929"/>
          <w:sz w:val="24"/>
          <w:szCs w:val="24"/>
          <w:shd w:val="clear" w:color="auto" w:fill="FFFFFF"/>
        </w:rPr>
        <w:t>because</w:t>
      </w:r>
      <w:r w:rsidR="001F102F">
        <w:rPr>
          <w:rFonts w:ascii="Arial" w:hAnsi="Arial" w:cs="Arial"/>
          <w:color w:val="292929"/>
          <w:sz w:val="24"/>
          <w:szCs w:val="24"/>
          <w:shd w:val="clear" w:color="auto" w:fill="FFFFFF"/>
        </w:rPr>
        <w:t xml:space="preserve"> of</w:t>
      </w:r>
      <w:r w:rsidR="00B61BF6">
        <w:rPr>
          <w:rFonts w:ascii="Arial" w:hAnsi="Arial" w:cs="Arial"/>
          <w:color w:val="292929"/>
          <w:sz w:val="24"/>
          <w:szCs w:val="24"/>
          <w:shd w:val="clear" w:color="auto" w:fill="FFFFFF"/>
        </w:rPr>
        <w:t xml:space="preserve"> its iron pintles were </w:t>
      </w:r>
      <w:r w:rsidR="00125E4D">
        <w:rPr>
          <w:rFonts w:ascii="Arial" w:hAnsi="Arial" w:cs="Arial"/>
          <w:color w:val="292929"/>
          <w:sz w:val="24"/>
          <w:szCs w:val="24"/>
          <w:shd w:val="clear" w:color="auto" w:fill="FFFFFF"/>
        </w:rPr>
        <w:t>corroded away to a shape of</w:t>
      </w:r>
      <w:r w:rsidR="00E72669">
        <w:rPr>
          <w:rFonts w:ascii="Arial" w:hAnsi="Arial" w:cs="Arial"/>
          <w:color w:val="292929"/>
          <w:sz w:val="24"/>
          <w:szCs w:val="24"/>
          <w:shd w:val="clear" w:color="auto" w:fill="FFFFFF"/>
        </w:rPr>
        <w:t xml:space="preserve"> a</w:t>
      </w:r>
      <w:r w:rsidR="00125E4D">
        <w:rPr>
          <w:rFonts w:ascii="Arial" w:hAnsi="Arial" w:cs="Arial"/>
          <w:color w:val="292929"/>
          <w:sz w:val="24"/>
          <w:szCs w:val="24"/>
          <w:shd w:val="clear" w:color="auto" w:fill="FFFFFF"/>
        </w:rPr>
        <w:t xml:space="preserve"> needle, </w:t>
      </w:r>
      <w:r w:rsidR="001F102F">
        <w:rPr>
          <w:rFonts w:ascii="Arial" w:hAnsi="Arial" w:cs="Arial"/>
          <w:color w:val="292929"/>
          <w:sz w:val="24"/>
          <w:szCs w:val="24"/>
          <w:shd w:val="clear" w:color="auto" w:fill="FFFFFF"/>
        </w:rPr>
        <w:t>was</w:t>
      </w:r>
      <w:r w:rsidR="00125E4D">
        <w:rPr>
          <w:rFonts w:ascii="Arial" w:hAnsi="Arial" w:cs="Arial"/>
          <w:color w:val="292929"/>
          <w:sz w:val="24"/>
          <w:szCs w:val="24"/>
          <w:shd w:val="clear" w:color="auto" w:fill="FFFFFF"/>
        </w:rPr>
        <w:t xml:space="preserve"> in contact </w:t>
      </w:r>
      <w:r w:rsidR="00125E4D">
        <w:rPr>
          <w:rFonts w:ascii="Arial" w:hAnsi="Arial" w:cs="Arial"/>
          <w:color w:val="292929"/>
          <w:sz w:val="24"/>
          <w:szCs w:val="24"/>
          <w:shd w:val="clear" w:color="auto" w:fill="FFFFFF"/>
        </w:rPr>
        <w:lastRenderedPageBreak/>
        <w:t xml:space="preserve">with the copper </w:t>
      </w:r>
      <w:r w:rsidR="001F102F">
        <w:rPr>
          <w:rFonts w:ascii="Arial" w:hAnsi="Arial" w:cs="Arial"/>
          <w:color w:val="292929"/>
          <w:sz w:val="24"/>
          <w:szCs w:val="24"/>
          <w:shd w:val="clear" w:color="auto" w:fill="FFFFFF"/>
        </w:rPr>
        <w:t>layer</w:t>
      </w:r>
      <w:r w:rsidR="00125E4D">
        <w:rPr>
          <w:rFonts w:ascii="Arial" w:hAnsi="Arial" w:cs="Arial"/>
          <w:color w:val="292929"/>
          <w:sz w:val="24"/>
          <w:szCs w:val="24"/>
          <w:shd w:val="clear" w:color="auto" w:fill="FFFFFF"/>
        </w:rPr>
        <w:t>.</w:t>
      </w:r>
      <w:r w:rsidR="00B61BF6">
        <w:rPr>
          <w:rFonts w:ascii="Arial" w:hAnsi="Arial" w:cs="Arial"/>
          <w:color w:val="292929"/>
          <w:sz w:val="24"/>
          <w:szCs w:val="24"/>
          <w:shd w:val="clear" w:color="auto" w:fill="FFFFFF"/>
        </w:rPr>
        <w:t xml:space="preserve"> </w:t>
      </w:r>
      <w:r w:rsidR="00125E4D">
        <w:rPr>
          <w:rFonts w:ascii="Arial" w:hAnsi="Arial" w:cs="Arial"/>
          <w:color w:val="292929"/>
          <w:sz w:val="24"/>
          <w:szCs w:val="24"/>
          <w:shd w:val="clear" w:color="auto" w:fill="FFFFFF"/>
        </w:rPr>
        <w:t xml:space="preserve">With </w:t>
      </w:r>
      <w:r w:rsidR="00E72669">
        <w:rPr>
          <w:rFonts w:ascii="Arial" w:hAnsi="Arial" w:cs="Arial"/>
          <w:color w:val="292929"/>
          <w:sz w:val="24"/>
          <w:szCs w:val="24"/>
          <w:shd w:val="clear" w:color="auto" w:fill="FFFFFF"/>
        </w:rPr>
        <w:t>no expectation of fixing in such a critical circumstance, this was a needless worry including the rest of the crew that he had to confront.</w:t>
      </w:r>
      <w:sdt>
        <w:sdtPr>
          <w:rPr>
            <w:rFonts w:ascii="Arial" w:hAnsi="Arial" w:cs="Arial"/>
            <w:color w:val="292929"/>
            <w:sz w:val="24"/>
            <w:szCs w:val="24"/>
            <w:shd w:val="clear" w:color="auto" w:fill="FFFFFF"/>
          </w:rPr>
          <w:id w:val="-529180452"/>
          <w:citation/>
        </w:sdtPr>
        <w:sdtEndPr/>
        <w:sdtContent>
          <w:r w:rsidR="0041637F">
            <w:rPr>
              <w:rFonts w:ascii="Arial" w:hAnsi="Arial" w:cs="Arial"/>
              <w:color w:val="292929"/>
              <w:sz w:val="24"/>
              <w:szCs w:val="24"/>
              <w:shd w:val="clear" w:color="auto" w:fill="FFFFFF"/>
            </w:rPr>
            <w:fldChar w:fldCharType="begin"/>
          </w:r>
          <w:r w:rsidR="0041637F">
            <w:rPr>
              <w:rFonts w:ascii="Arial" w:hAnsi="Arial" w:cs="Arial"/>
              <w:color w:val="292929"/>
              <w:sz w:val="24"/>
              <w:szCs w:val="24"/>
              <w:shd w:val="clear" w:color="auto" w:fill="FFFFFF"/>
            </w:rPr>
            <w:instrText xml:space="preserve"> CITATION Tre88 \l 2057 </w:instrText>
          </w:r>
          <w:r w:rsidR="0041637F">
            <w:rPr>
              <w:rFonts w:ascii="Arial" w:hAnsi="Arial" w:cs="Arial"/>
              <w:color w:val="292929"/>
              <w:sz w:val="24"/>
              <w:szCs w:val="24"/>
              <w:shd w:val="clear" w:color="auto" w:fill="FFFFFF"/>
            </w:rPr>
            <w:fldChar w:fldCharType="separate"/>
          </w:r>
          <w:r w:rsidR="003A2E28">
            <w:rPr>
              <w:rFonts w:ascii="Arial" w:hAnsi="Arial" w:cs="Arial"/>
              <w:noProof/>
              <w:color w:val="292929"/>
              <w:sz w:val="24"/>
              <w:szCs w:val="24"/>
              <w:shd w:val="clear" w:color="auto" w:fill="FFFFFF"/>
            </w:rPr>
            <w:t xml:space="preserve"> </w:t>
          </w:r>
          <w:r w:rsidR="003A2E28" w:rsidRPr="003A2E28">
            <w:rPr>
              <w:rFonts w:ascii="Arial" w:hAnsi="Arial" w:cs="Arial"/>
              <w:noProof/>
              <w:color w:val="292929"/>
              <w:sz w:val="24"/>
              <w:szCs w:val="24"/>
              <w:shd w:val="clear" w:color="auto" w:fill="FFFFFF"/>
            </w:rPr>
            <w:t>[11]</w:t>
          </w:r>
          <w:r w:rsidR="0041637F">
            <w:rPr>
              <w:rFonts w:ascii="Arial" w:hAnsi="Arial" w:cs="Arial"/>
              <w:color w:val="292929"/>
              <w:sz w:val="24"/>
              <w:szCs w:val="24"/>
              <w:shd w:val="clear" w:color="auto" w:fill="FFFFFF"/>
            </w:rPr>
            <w:fldChar w:fldCharType="end"/>
          </w:r>
        </w:sdtContent>
      </w:sdt>
    </w:p>
    <w:p w:rsidR="00E72669" w:rsidRDefault="00E72669" w:rsidP="0041637F">
      <w:pPr>
        <w:jc w:val="both"/>
        <w:rPr>
          <w:rFonts w:ascii="Arial" w:hAnsi="Arial" w:cs="Arial"/>
          <w:color w:val="292929"/>
          <w:sz w:val="24"/>
          <w:szCs w:val="24"/>
          <w:shd w:val="clear" w:color="auto" w:fill="FFFFFF"/>
        </w:rPr>
      </w:pPr>
      <w:r>
        <w:rPr>
          <w:rFonts w:ascii="Arial" w:hAnsi="Arial" w:cs="Arial"/>
          <w:color w:val="292929"/>
          <w:sz w:val="24"/>
          <w:szCs w:val="24"/>
          <w:shd w:val="clear" w:color="auto" w:fill="FFFFFF"/>
        </w:rPr>
        <w:t>From then on, the anomaly of bimetallic corrosion</w:t>
      </w:r>
      <w:r w:rsidR="0041637F">
        <w:rPr>
          <w:rFonts w:ascii="Arial" w:hAnsi="Arial" w:cs="Arial"/>
          <w:color w:val="292929"/>
          <w:sz w:val="24"/>
          <w:szCs w:val="24"/>
          <w:shd w:val="clear" w:color="auto" w:fill="FFFFFF"/>
        </w:rPr>
        <w:t xml:space="preserve"> (galvanic corrosion)</w:t>
      </w:r>
      <w:r>
        <w:rPr>
          <w:rFonts w:ascii="Arial" w:hAnsi="Arial" w:cs="Arial"/>
          <w:color w:val="292929"/>
          <w:sz w:val="24"/>
          <w:szCs w:val="24"/>
          <w:shd w:val="clear" w:color="auto" w:fill="FFFFFF"/>
        </w:rPr>
        <w:t xml:space="preserve">, in addition with other types of corrosion mentioned in this research, has continue </w:t>
      </w:r>
      <w:r w:rsidR="0041637F">
        <w:rPr>
          <w:rFonts w:ascii="Arial" w:hAnsi="Arial" w:cs="Arial"/>
          <w:color w:val="292929"/>
          <w:sz w:val="24"/>
          <w:szCs w:val="24"/>
          <w:shd w:val="clear" w:color="auto" w:fill="FFFFFF"/>
        </w:rPr>
        <w:t>to happen but not as often if not rare, as long as health and safety regulation</w:t>
      </w:r>
      <w:r w:rsidR="00EF2A62">
        <w:rPr>
          <w:rFonts w:ascii="Arial" w:hAnsi="Arial" w:cs="Arial"/>
          <w:color w:val="292929"/>
          <w:sz w:val="24"/>
          <w:szCs w:val="24"/>
          <w:shd w:val="clear" w:color="auto" w:fill="FFFFFF"/>
        </w:rPr>
        <w:t xml:space="preserve">s are </w:t>
      </w:r>
      <w:r w:rsidR="00EA26CD">
        <w:rPr>
          <w:rFonts w:ascii="Arial" w:hAnsi="Arial" w:cs="Arial"/>
          <w:color w:val="292929"/>
          <w:sz w:val="24"/>
          <w:szCs w:val="24"/>
          <w:shd w:val="clear" w:color="auto" w:fill="FFFFFF"/>
        </w:rPr>
        <w:t>followed</w:t>
      </w:r>
      <w:r w:rsidR="00EF2A62">
        <w:rPr>
          <w:rFonts w:ascii="Arial" w:hAnsi="Arial" w:cs="Arial"/>
          <w:color w:val="292929"/>
          <w:sz w:val="24"/>
          <w:szCs w:val="24"/>
          <w:shd w:val="clear" w:color="auto" w:fill="FFFFFF"/>
        </w:rPr>
        <w:t xml:space="preserve"> to the letter</w:t>
      </w:r>
      <w:r w:rsidR="00E87300">
        <w:rPr>
          <w:rFonts w:ascii="Arial" w:hAnsi="Arial" w:cs="Arial"/>
          <w:color w:val="292929"/>
          <w:sz w:val="24"/>
          <w:szCs w:val="24"/>
          <w:shd w:val="clear" w:color="auto" w:fill="FFFFFF"/>
        </w:rPr>
        <w:t>,</w:t>
      </w:r>
      <w:r w:rsidR="0041637F">
        <w:rPr>
          <w:rFonts w:ascii="Arial" w:hAnsi="Arial" w:cs="Arial"/>
          <w:color w:val="292929"/>
          <w:sz w:val="24"/>
          <w:szCs w:val="24"/>
          <w:shd w:val="clear" w:color="auto" w:fill="FFFFFF"/>
        </w:rPr>
        <w:t xml:space="preserve"> to prevent these tragedies from happening </w:t>
      </w:r>
      <w:r w:rsidR="00EF2A62">
        <w:rPr>
          <w:rFonts w:ascii="Arial" w:hAnsi="Arial" w:cs="Arial"/>
          <w:color w:val="292929"/>
          <w:sz w:val="24"/>
          <w:szCs w:val="24"/>
          <w:shd w:val="clear" w:color="auto" w:fill="FFFFFF"/>
        </w:rPr>
        <w:t>again</w:t>
      </w:r>
      <w:r w:rsidR="0041637F">
        <w:rPr>
          <w:rFonts w:ascii="Arial" w:hAnsi="Arial" w:cs="Arial"/>
          <w:color w:val="292929"/>
          <w:sz w:val="24"/>
          <w:szCs w:val="24"/>
          <w:shd w:val="clear" w:color="auto" w:fill="FFFFFF"/>
        </w:rPr>
        <w:t>, also as technology keeps moving forwards let</w:t>
      </w:r>
      <w:r w:rsidR="00EF2A62">
        <w:rPr>
          <w:rFonts w:ascii="Arial" w:hAnsi="Arial" w:cs="Arial"/>
          <w:color w:val="292929"/>
          <w:sz w:val="24"/>
          <w:szCs w:val="24"/>
          <w:shd w:val="clear" w:color="auto" w:fill="FFFFFF"/>
        </w:rPr>
        <w:t>ting</w:t>
      </w:r>
      <w:r w:rsidR="0041637F">
        <w:rPr>
          <w:rFonts w:ascii="Arial" w:hAnsi="Arial" w:cs="Arial"/>
          <w:color w:val="292929"/>
          <w:sz w:val="24"/>
          <w:szCs w:val="24"/>
          <w:shd w:val="clear" w:color="auto" w:fill="FFFFFF"/>
        </w:rPr>
        <w:t xml:space="preserve"> us reach (scan and monitor) places the human eye cannot see to find and detect </w:t>
      </w:r>
      <w:r w:rsidR="00EA26CD">
        <w:rPr>
          <w:rFonts w:ascii="Arial" w:hAnsi="Arial" w:cs="Arial"/>
          <w:color w:val="292929"/>
          <w:sz w:val="24"/>
          <w:szCs w:val="24"/>
          <w:shd w:val="clear" w:color="auto" w:fill="FFFFFF"/>
        </w:rPr>
        <w:t>this phenomenon</w:t>
      </w:r>
      <w:r w:rsidR="00EF2A62">
        <w:rPr>
          <w:rFonts w:ascii="Arial" w:hAnsi="Arial" w:cs="Arial"/>
          <w:color w:val="292929"/>
          <w:sz w:val="24"/>
          <w:szCs w:val="24"/>
          <w:shd w:val="clear" w:color="auto" w:fill="FFFFFF"/>
        </w:rPr>
        <w:t xml:space="preserve"> in time</w:t>
      </w:r>
      <w:r w:rsidR="00E87300">
        <w:rPr>
          <w:rFonts w:ascii="Arial" w:hAnsi="Arial" w:cs="Arial"/>
          <w:color w:val="292929"/>
          <w:sz w:val="24"/>
          <w:szCs w:val="24"/>
          <w:shd w:val="clear" w:color="auto" w:fill="FFFFFF"/>
        </w:rPr>
        <w:t>.</w:t>
      </w:r>
    </w:p>
    <w:p w:rsidR="00E87300" w:rsidRPr="007B1191" w:rsidRDefault="00E87300" w:rsidP="00E87300">
      <w:pPr>
        <w:jc w:val="center"/>
        <w:rPr>
          <w:rFonts w:asciiTheme="majorHAnsi" w:hAnsiTheme="majorHAnsi" w:cstheme="majorHAnsi"/>
          <w:b/>
          <w:sz w:val="24"/>
          <w:szCs w:val="24"/>
          <w:u w:val="single"/>
        </w:rPr>
      </w:pPr>
      <w:r w:rsidRPr="007B1191">
        <w:rPr>
          <w:rFonts w:asciiTheme="majorHAnsi" w:hAnsiTheme="majorHAnsi" w:cstheme="majorHAnsi"/>
          <w:b/>
          <w:sz w:val="24"/>
          <w:szCs w:val="24"/>
          <w:u w:val="single"/>
        </w:rPr>
        <w:t>HMS Alarm and the Royal Navy Frigate in 1763</w:t>
      </w:r>
    </w:p>
    <w:p w:rsidR="00E87300" w:rsidRDefault="00E87300" w:rsidP="00E87300">
      <w:pPr>
        <w:jc w:val="center"/>
      </w:pPr>
      <w:r>
        <w:fldChar w:fldCharType="begin"/>
      </w:r>
      <w:r>
        <w:instrText xml:space="preserve"> INCLUDEPICTURE "https://corrosion-doctors.org/Corrosion-History/images/HMS-Alarm.jpg" \* MERGEFORMATINET </w:instrText>
      </w:r>
      <w:r>
        <w:fldChar w:fldCharType="separate"/>
      </w:r>
      <w:r w:rsidR="00672C13">
        <w:fldChar w:fldCharType="begin"/>
      </w:r>
      <w:r w:rsidR="00672C13">
        <w:instrText xml:space="preserve"> INCLUDEPICTURE  "https://corrosion-doctors.org/Corrosion-History/images/HMS-Alarm.jpg" \* MERGEFORMATINET </w:instrText>
      </w:r>
      <w:r w:rsidR="00672C13">
        <w:fldChar w:fldCharType="separate"/>
      </w:r>
      <w:r w:rsidR="00946BDA">
        <w:fldChar w:fldCharType="begin"/>
      </w:r>
      <w:r w:rsidR="00946BDA">
        <w:instrText xml:space="preserve"> INCLUDEPICTURE  "https://corrosion-doctors.org/Corrosion-History/images/HMS-Alarm.jpg" \* MERGEFORMATINET </w:instrText>
      </w:r>
      <w:r w:rsidR="00946BDA">
        <w:fldChar w:fldCharType="separate"/>
      </w:r>
      <w:r w:rsidR="00946BDA">
        <w:fldChar w:fldCharType="begin"/>
      </w:r>
      <w:r w:rsidR="00946BDA">
        <w:instrText xml:space="preserve"> INCLUDEPICTURE  "https://corrosion-doctors.org/Corrosion-History/images/HMS-Alarm.jpg" \* MERGEFORMATINET </w:instrText>
      </w:r>
      <w:r w:rsidR="00946BDA">
        <w:fldChar w:fldCharType="separate"/>
      </w:r>
      <w:r w:rsidR="008717D5">
        <w:fldChar w:fldCharType="begin"/>
      </w:r>
      <w:r w:rsidR="008717D5">
        <w:instrText xml:space="preserve"> </w:instrText>
      </w:r>
      <w:r w:rsidR="008717D5">
        <w:instrText>INCLUDEPICTURE  "https://corrosion-doctors.org/Corrosion-History/images/HMS-Alarm.jpg" \* MERGEFORMATINET</w:instrText>
      </w:r>
      <w:r w:rsidR="008717D5">
        <w:instrText xml:space="preserve"> </w:instrText>
      </w:r>
      <w:r w:rsidR="008717D5">
        <w:fldChar w:fldCharType="separate"/>
      </w:r>
      <w:r w:rsidR="008717D5">
        <w:pict>
          <v:shape id="_x0000_i1028" type="#_x0000_t75" alt="" style="width:251.7pt;height:151.8pt">
            <v:imagedata r:id="rId13" r:href="rId14"/>
          </v:shape>
        </w:pict>
      </w:r>
      <w:r w:rsidR="008717D5">
        <w:fldChar w:fldCharType="end"/>
      </w:r>
      <w:r w:rsidR="00946BDA">
        <w:fldChar w:fldCharType="end"/>
      </w:r>
      <w:r w:rsidR="00946BDA">
        <w:fldChar w:fldCharType="end"/>
      </w:r>
      <w:r w:rsidR="00672C13">
        <w:fldChar w:fldCharType="end"/>
      </w:r>
      <w:r>
        <w:fldChar w:fldCharType="end"/>
      </w:r>
    </w:p>
    <w:p w:rsidR="00E87300" w:rsidRDefault="008717D5" w:rsidP="00E87300">
      <w:pPr>
        <w:jc w:val="center"/>
      </w:pPr>
      <w:sdt>
        <w:sdtPr>
          <w:id w:val="2124719128"/>
          <w:citation/>
        </w:sdtPr>
        <w:sdtEndPr/>
        <w:sdtContent>
          <w:r w:rsidR="00E87300">
            <w:fldChar w:fldCharType="begin"/>
          </w:r>
          <w:r w:rsidR="00E87300">
            <w:instrText xml:space="preserve"> CITATION Tre88 \l 2057 </w:instrText>
          </w:r>
          <w:r w:rsidR="00E87300">
            <w:fldChar w:fldCharType="separate"/>
          </w:r>
          <w:r w:rsidR="003A2E28" w:rsidRPr="003A2E28">
            <w:rPr>
              <w:noProof/>
            </w:rPr>
            <w:t>[11]</w:t>
          </w:r>
          <w:r w:rsidR="00E87300">
            <w:fldChar w:fldCharType="end"/>
          </w:r>
        </w:sdtContent>
      </w:sdt>
    </w:p>
    <w:p w:rsidR="00B017A5" w:rsidRPr="007E555C" w:rsidRDefault="00B017A5" w:rsidP="007E555C">
      <w:pPr>
        <w:pStyle w:val="Heading3"/>
        <w:jc w:val="both"/>
        <w:rPr>
          <w:sz w:val="26"/>
          <w:szCs w:val="26"/>
          <w:shd w:val="clear" w:color="auto" w:fill="FFFFFF"/>
        </w:rPr>
      </w:pPr>
      <w:bookmarkStart w:id="14" w:name="_Toc25290234"/>
      <w:r w:rsidRPr="007E555C">
        <w:rPr>
          <w:sz w:val="26"/>
          <w:szCs w:val="26"/>
          <w:shd w:val="clear" w:color="auto" w:fill="FFFFFF"/>
        </w:rPr>
        <w:t>Conclusion</w:t>
      </w:r>
      <w:bookmarkEnd w:id="14"/>
    </w:p>
    <w:p w:rsidR="00D13D7F" w:rsidRPr="001A5B8C" w:rsidRDefault="00D13D7F" w:rsidP="00672C13">
      <w:pPr>
        <w:jc w:val="both"/>
        <w:rPr>
          <w:rFonts w:ascii="Arial" w:hAnsi="Arial" w:cs="Arial"/>
          <w:color w:val="292929"/>
          <w:sz w:val="24"/>
          <w:szCs w:val="24"/>
          <w:shd w:val="clear" w:color="auto" w:fill="FFFFFF"/>
        </w:rPr>
      </w:pPr>
      <w:r w:rsidRPr="001A5B8C">
        <w:rPr>
          <w:rFonts w:ascii="Arial" w:hAnsi="Arial" w:cs="Arial"/>
          <w:color w:val="292929"/>
          <w:sz w:val="24"/>
          <w:szCs w:val="24"/>
          <w:shd w:val="clear" w:color="auto" w:fill="FFFFFF"/>
        </w:rPr>
        <w:t xml:space="preserve">With the conclusion of this research we have looked </w:t>
      </w:r>
      <w:r w:rsidR="00131C4D">
        <w:rPr>
          <w:rFonts w:ascii="Arial" w:hAnsi="Arial" w:cs="Arial"/>
          <w:color w:val="292929"/>
          <w:sz w:val="24"/>
          <w:szCs w:val="24"/>
          <w:shd w:val="clear" w:color="auto" w:fill="FFFFFF"/>
        </w:rPr>
        <w:t>the importance of</w:t>
      </w:r>
      <w:r w:rsidRPr="001A5B8C">
        <w:rPr>
          <w:rFonts w:ascii="Arial" w:hAnsi="Arial" w:cs="Arial"/>
          <w:color w:val="292929"/>
          <w:sz w:val="24"/>
          <w:szCs w:val="24"/>
          <w:shd w:val="clear" w:color="auto" w:fill="FFFFFF"/>
        </w:rPr>
        <w:t xml:space="preserve"> ‘</w:t>
      </w:r>
      <w:r w:rsidR="00131C4D">
        <w:rPr>
          <w:rFonts w:ascii="Arial" w:hAnsi="Arial" w:cs="Arial"/>
          <w:color w:val="292929"/>
          <w:sz w:val="24"/>
          <w:szCs w:val="24"/>
          <w:shd w:val="clear" w:color="auto" w:fill="FFFFFF"/>
        </w:rPr>
        <w:t>h</w:t>
      </w:r>
      <w:r w:rsidRPr="001A5B8C">
        <w:rPr>
          <w:rFonts w:ascii="Arial" w:hAnsi="Arial" w:cs="Arial"/>
          <w:color w:val="292929"/>
          <w:sz w:val="24"/>
          <w:szCs w:val="24"/>
          <w:shd w:val="clear" w:color="auto" w:fill="FFFFFF"/>
        </w:rPr>
        <w:t xml:space="preserve">ealth and safety’ </w:t>
      </w:r>
      <w:r w:rsidR="00131C4D">
        <w:rPr>
          <w:rFonts w:ascii="Arial" w:hAnsi="Arial" w:cs="Arial"/>
          <w:color w:val="292929"/>
          <w:sz w:val="24"/>
          <w:szCs w:val="24"/>
          <w:shd w:val="clear" w:color="auto" w:fill="FFFFFF"/>
        </w:rPr>
        <w:t>and to be aware of the types of corrosion to be able to identify them as well as how</w:t>
      </w:r>
      <w:r w:rsidRPr="001A5B8C">
        <w:rPr>
          <w:rFonts w:ascii="Arial" w:hAnsi="Arial" w:cs="Arial"/>
          <w:color w:val="292929"/>
          <w:sz w:val="24"/>
          <w:szCs w:val="24"/>
          <w:shd w:val="clear" w:color="auto" w:fill="FFFFFF"/>
        </w:rPr>
        <w:t xml:space="preserve"> dangerous </w:t>
      </w:r>
      <w:r w:rsidR="00131C4D">
        <w:rPr>
          <w:rFonts w:ascii="Arial" w:hAnsi="Arial" w:cs="Arial"/>
          <w:color w:val="292929"/>
          <w:sz w:val="24"/>
          <w:szCs w:val="24"/>
          <w:shd w:val="clear" w:color="auto" w:fill="FFFFFF"/>
        </w:rPr>
        <w:t>and</w:t>
      </w:r>
      <w:r w:rsidRPr="001A5B8C">
        <w:rPr>
          <w:rFonts w:ascii="Arial" w:hAnsi="Arial" w:cs="Arial"/>
          <w:color w:val="292929"/>
          <w:sz w:val="24"/>
          <w:szCs w:val="24"/>
          <w:shd w:val="clear" w:color="auto" w:fill="FFFFFF"/>
        </w:rPr>
        <w:t xml:space="preserve"> fatal</w:t>
      </w:r>
      <w:r w:rsidR="00131C4D">
        <w:rPr>
          <w:rFonts w:ascii="Arial" w:hAnsi="Arial" w:cs="Arial"/>
          <w:color w:val="292929"/>
          <w:sz w:val="24"/>
          <w:szCs w:val="24"/>
          <w:shd w:val="clear" w:color="auto" w:fill="FFFFFF"/>
        </w:rPr>
        <w:t xml:space="preserve"> these can be if neglected; because </w:t>
      </w:r>
      <w:r w:rsidRPr="001A5B8C">
        <w:rPr>
          <w:rFonts w:ascii="Arial" w:hAnsi="Arial" w:cs="Arial"/>
          <w:color w:val="292929"/>
          <w:sz w:val="24"/>
          <w:szCs w:val="24"/>
          <w:shd w:val="clear" w:color="auto" w:fill="FFFFFF"/>
        </w:rPr>
        <w:t>accidents cost</w:t>
      </w:r>
      <w:r w:rsidR="00131C4D">
        <w:rPr>
          <w:rFonts w:ascii="Arial" w:hAnsi="Arial" w:cs="Arial"/>
          <w:color w:val="292929"/>
          <w:sz w:val="24"/>
          <w:szCs w:val="24"/>
          <w:shd w:val="clear" w:color="auto" w:fill="FFFFFF"/>
        </w:rPr>
        <w:t xml:space="preserve"> </w:t>
      </w:r>
      <w:r w:rsidRPr="001A5B8C">
        <w:rPr>
          <w:rFonts w:ascii="Arial" w:hAnsi="Arial" w:cs="Arial"/>
          <w:color w:val="292929"/>
          <w:sz w:val="24"/>
          <w:szCs w:val="24"/>
          <w:shd w:val="clear" w:color="auto" w:fill="FFFFFF"/>
        </w:rPr>
        <w:t xml:space="preserve">greatly to </w:t>
      </w:r>
      <w:r w:rsidRPr="001A5B8C">
        <w:rPr>
          <w:rFonts w:ascii="Arial" w:hAnsi="Arial" w:cs="Arial"/>
          <w:color w:val="292929"/>
          <w:sz w:val="24"/>
          <w:szCs w:val="24"/>
          <w:shd w:val="clear" w:color="auto" w:fill="FFFFFF"/>
        </w:rPr>
        <w:lastRenderedPageBreak/>
        <w:t xml:space="preserve">companies and organizations as well human lives. </w:t>
      </w:r>
    </w:p>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E87300" w:rsidRDefault="00E87300" w:rsidP="00E87300"/>
    <w:p w:rsidR="00DA7732" w:rsidRDefault="00DA7732" w:rsidP="00E87300"/>
    <w:p w:rsidR="003A2E28" w:rsidRDefault="003A2E28" w:rsidP="00E87300"/>
    <w:bookmarkStart w:id="15" w:name="_Toc25290235" w:displacedByCustomXml="next"/>
    <w:sdt>
      <w:sdtPr>
        <w:rPr>
          <w:rFonts w:asciiTheme="minorHAnsi" w:eastAsiaTheme="minorHAnsi" w:hAnsiTheme="minorHAnsi" w:cstheme="minorBidi"/>
          <w:color w:val="auto"/>
          <w:sz w:val="22"/>
          <w:szCs w:val="22"/>
        </w:rPr>
        <w:id w:val="-1263064700"/>
        <w:docPartObj>
          <w:docPartGallery w:val="Bibliographies"/>
          <w:docPartUnique/>
        </w:docPartObj>
      </w:sdtPr>
      <w:sdtEndPr>
        <w:rPr>
          <w:b/>
          <w:bCs/>
        </w:rPr>
      </w:sdtEndPr>
      <w:sdtContent>
        <w:p w:rsidR="003A2E28" w:rsidRDefault="003A2E28">
          <w:pPr>
            <w:pStyle w:val="Heading1"/>
          </w:pPr>
          <w:r>
            <w:t>Works Cited</w:t>
          </w:r>
          <w:bookmarkEnd w:id="15"/>
        </w:p>
        <w:p w:rsidR="003A2E28" w:rsidRDefault="003A2E28" w:rsidP="003A2E2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A2E28" w:rsidTr="00131C4D">
            <w:trPr>
              <w:divId w:val="825628238"/>
              <w:tblCellSpacing w:w="15" w:type="dxa"/>
            </w:trPr>
            <w:tc>
              <w:tcPr>
                <w:tcW w:w="215" w:type="pct"/>
                <w:hideMark/>
              </w:tcPr>
              <w:p w:rsidR="003A2E28" w:rsidRDefault="003A2E28">
                <w:pPr>
                  <w:pStyle w:val="Bibliography"/>
                  <w:rPr>
                    <w:noProof/>
                    <w:sz w:val="24"/>
                    <w:szCs w:val="24"/>
                  </w:rPr>
                </w:pPr>
                <w:r>
                  <w:rPr>
                    <w:noProof/>
                  </w:rPr>
                  <w:lastRenderedPageBreak/>
                  <w:t xml:space="preserve">[1] </w:t>
                </w:r>
              </w:p>
            </w:tc>
            <w:tc>
              <w:tcPr>
                <w:tcW w:w="0" w:type="auto"/>
                <w:hideMark/>
              </w:tcPr>
              <w:p w:rsidR="003A2E28" w:rsidRDefault="003A2E28">
                <w:pPr>
                  <w:pStyle w:val="Bibliography"/>
                  <w:rPr>
                    <w:noProof/>
                  </w:rPr>
                </w:pPr>
                <w:r>
                  <w:rPr>
                    <w:noProof/>
                  </w:rPr>
                  <w:t>Electrochem.org, “The Electrochemical Society,” [Online]. Available: https://www.electrochem.org/corrosion-science. [Accessed 14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[2] </w:t>
                </w:r>
              </w:p>
            </w:tc>
            <w:tc>
              <w:tcPr>
                <w:tcW w:w="0" w:type="auto"/>
                <w:hideMark/>
              </w:tcPr>
              <w:p w:rsidR="003A2E28" w:rsidRDefault="003A2E28">
                <w:pPr>
                  <w:pStyle w:val="Bibliography"/>
                  <w:rPr>
                    <w:noProof/>
                  </w:rPr>
                </w:pPr>
                <w:r>
                  <w:rPr>
                    <w:noProof/>
                  </w:rPr>
                  <w:t>T. Bell, “The Balance,” 2019. [Online]. Available: https://www.thebalance.com/what-is-corrosion-2339700. [Accessed 16 May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[3] </w:t>
                </w:r>
              </w:p>
            </w:tc>
            <w:tc>
              <w:tcPr>
                <w:tcW w:w="0" w:type="auto"/>
                <w:hideMark/>
              </w:tcPr>
              <w:p w:rsidR="003A2E28" w:rsidRDefault="003A2E28">
                <w:pPr>
                  <w:pStyle w:val="Bibliography"/>
                  <w:rPr>
                    <w:noProof/>
                  </w:rPr>
                </w:pPr>
                <w:r>
                  <w:rPr>
                    <w:noProof/>
                  </w:rPr>
                  <w:t>NACE International, “Corrosion Basics,” 2019. [Online]. Available: https://www.nace.org/resources/general-resources/corrosion-basics/group-1/eight-forms-of-corrosion. [Accessed 08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[4] </w:t>
                </w:r>
              </w:p>
            </w:tc>
            <w:tc>
              <w:tcPr>
                <w:tcW w:w="0" w:type="auto"/>
                <w:hideMark/>
              </w:tcPr>
              <w:p w:rsidR="003A2E28" w:rsidRDefault="003A2E28">
                <w:pPr>
                  <w:pStyle w:val="Bibliography"/>
                  <w:rPr>
                    <w:noProof/>
                  </w:rPr>
                </w:pPr>
                <w:r>
                  <w:rPr>
                    <w:noProof/>
                  </w:rPr>
                  <w:t>M. H. A. Rana Afif Majed Anee, “Intechopen,” 2016. [Online]. Available: https://www.intechopen.com/books/advances-in-tribology/tribocorrosion. [Accessed 14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[5] </w:t>
                </w:r>
              </w:p>
            </w:tc>
            <w:tc>
              <w:tcPr>
                <w:tcW w:w="0" w:type="auto"/>
                <w:hideMark/>
              </w:tcPr>
              <w:p w:rsidR="003A2E28" w:rsidRDefault="003A2E28">
                <w:pPr>
                  <w:pStyle w:val="Bibliography"/>
                  <w:rPr>
                    <w:noProof/>
                  </w:rPr>
                </w:pPr>
                <w:r>
                  <w:rPr>
                    <w:noProof/>
                  </w:rPr>
                  <w:t xml:space="preserve">M. Van Loo and D. D. &amp;. B. R. R. Laiderman, “Corrosion,” </w:t>
                </w:r>
                <w:r>
                  <w:rPr>
                    <w:i/>
                    <w:iCs/>
                    <w:noProof/>
                  </w:rPr>
                  <w:t xml:space="preserve">Filiform Corrosion, </w:t>
                </w:r>
                <w:r>
                  <w:rPr>
                    <w:noProof/>
                  </w:rPr>
                  <w:t xml:space="preserve">vol. 9, no. 8, pp. 277-283, 1953. </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[6] </w:t>
                </w:r>
              </w:p>
            </w:tc>
            <w:tc>
              <w:tcPr>
                <w:tcW w:w="0" w:type="auto"/>
                <w:hideMark/>
              </w:tcPr>
              <w:p w:rsidR="003A2E28" w:rsidRDefault="003A2E28">
                <w:pPr>
                  <w:pStyle w:val="Bibliography"/>
                  <w:rPr>
                    <w:noProof/>
                  </w:rPr>
                </w:pPr>
                <w:r>
                  <w:rPr>
                    <w:noProof/>
                  </w:rPr>
                  <w:t xml:space="preserve">British Stainless Steel Association, “Corrosion &amp; Oxidation,” </w:t>
                </w:r>
                <w:r>
                  <w:rPr>
                    <w:i/>
                    <w:iCs/>
                    <w:noProof/>
                  </w:rPr>
                  <w:t xml:space="preserve">Crevice Corrosion, </w:t>
                </w:r>
                <w:r>
                  <w:rPr>
                    <w:noProof/>
                  </w:rPr>
                  <w:t xml:space="preserve">p. 116, 2018. </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[7] </w:t>
                </w:r>
              </w:p>
            </w:tc>
            <w:tc>
              <w:tcPr>
                <w:tcW w:w="0" w:type="auto"/>
                <w:hideMark/>
              </w:tcPr>
              <w:p w:rsidR="003A2E28" w:rsidRDefault="003A2E28">
                <w:pPr>
                  <w:pStyle w:val="Bibliography"/>
                  <w:rPr>
                    <w:noProof/>
                  </w:rPr>
                </w:pPr>
                <w:r>
                  <w:rPr>
                    <w:noProof/>
                  </w:rPr>
                  <w:t>TEC Eurolab Srl, “TEC Eurolab,” 2019. [Online]. Available: https://www.tec-eurolab.com/eu-en/selective-leaching-V1.aspx. [Accessed 14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[8] </w:t>
                </w:r>
              </w:p>
            </w:tc>
            <w:tc>
              <w:tcPr>
                <w:tcW w:w="0" w:type="auto"/>
                <w:hideMark/>
              </w:tcPr>
              <w:p w:rsidR="003A2E28" w:rsidRDefault="003A2E28">
                <w:pPr>
                  <w:pStyle w:val="Bibliography"/>
                  <w:rPr>
                    <w:noProof/>
                  </w:rPr>
                </w:pPr>
                <w:r>
                  <w:rPr>
                    <w:noProof/>
                  </w:rPr>
                  <w:t>Corrosion Doctors, “Corrosion Doctors,” 2019. [Online]. Available: https://www.corrosion-doctors.org/Forms-SCC/scc.htm. [Accessed 14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[9] </w:t>
                </w:r>
              </w:p>
            </w:tc>
            <w:tc>
              <w:tcPr>
                <w:tcW w:w="0" w:type="auto"/>
                <w:hideMark/>
              </w:tcPr>
              <w:p w:rsidR="003A2E28" w:rsidRDefault="003A2E28">
                <w:pPr>
                  <w:pStyle w:val="Bibliography"/>
                  <w:rPr>
                    <w:noProof/>
                  </w:rPr>
                </w:pPr>
                <w:r>
                  <w:rPr>
                    <w:noProof/>
                  </w:rPr>
                  <w:t>Galvanizers Association, “Galvanizers Association,” 2019. [Online]. Available: https://www.galvanizing.org.uk/galvanic-corrosion/. [Accessed 14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[10] </w:t>
                </w:r>
              </w:p>
            </w:tc>
            <w:tc>
              <w:tcPr>
                <w:tcW w:w="0" w:type="auto"/>
                <w:hideMark/>
              </w:tcPr>
              <w:p w:rsidR="003A2E28" w:rsidRDefault="003A2E28">
                <w:pPr>
                  <w:pStyle w:val="Bibliography"/>
                  <w:rPr>
                    <w:noProof/>
                  </w:rPr>
                </w:pPr>
                <w:r>
                  <w:rPr>
                    <w:noProof/>
                  </w:rPr>
                  <w:t>N. International, “NACE International,” 2019. [Online]. Available: https://www.nace.org/resources/general-resources/corrosion-basics/group-2/erosion. [Accessed 14 11 2019].</w:t>
                </w:r>
              </w:p>
            </w:tc>
          </w:tr>
          <w:tr w:rsidR="003A2E28" w:rsidTr="00131C4D">
            <w:trPr>
              <w:divId w:val="825628238"/>
              <w:tblCellSpacing w:w="15" w:type="dxa"/>
            </w:trPr>
            <w:tc>
              <w:tcPr>
                <w:tcW w:w="215" w:type="pct"/>
                <w:hideMark/>
              </w:tcPr>
              <w:p w:rsidR="003A2E28" w:rsidRDefault="003A2E28">
                <w:pPr>
                  <w:pStyle w:val="Bibliography"/>
                  <w:rPr>
                    <w:noProof/>
                  </w:rPr>
                </w:pPr>
                <w:r>
                  <w:rPr>
                    <w:noProof/>
                  </w:rPr>
                  <w:t xml:space="preserve">[11] </w:t>
                </w:r>
              </w:p>
            </w:tc>
            <w:tc>
              <w:tcPr>
                <w:tcW w:w="0" w:type="auto"/>
                <w:hideMark/>
              </w:tcPr>
              <w:p w:rsidR="003A2E28" w:rsidRDefault="003A2E28">
                <w:pPr>
                  <w:pStyle w:val="Bibliography"/>
                  <w:rPr>
                    <w:noProof/>
                  </w:rPr>
                </w:pPr>
                <w:r>
                  <w:rPr>
                    <w:noProof/>
                  </w:rPr>
                  <w:t>T. &amp;. Chamberlain, “Historic Corrosion Lessons,” 1988. [Online]. Available: Learning from mistakes hms alarm https://corrosion-doctors.org/Corrosion-History/Lessons.htm. [Accessed 14 11 2019].</w:t>
                </w:r>
              </w:p>
            </w:tc>
          </w:tr>
        </w:tbl>
        <w:p w:rsidR="003A2E28" w:rsidRDefault="003A2E28">
          <w:pPr>
            <w:divId w:val="825628238"/>
            <w:rPr>
              <w:rFonts w:eastAsia="Times New Roman"/>
              <w:noProof/>
            </w:rPr>
          </w:pPr>
        </w:p>
        <w:p w:rsidR="003A2E28" w:rsidRDefault="003A2E28" w:rsidP="003A2E28">
          <w:r>
            <w:rPr>
              <w:b/>
              <w:bCs/>
            </w:rPr>
            <w:fldChar w:fldCharType="end"/>
          </w:r>
        </w:p>
      </w:sdtContent>
    </w:sdt>
    <w:p w:rsidR="005D3B95" w:rsidRDefault="005D3B95">
      <w:pPr>
        <w:rPr>
          <w:rFonts w:ascii="Helvetica" w:hAnsi="Helvetica"/>
          <w:color w:val="292929"/>
          <w:sz w:val="21"/>
          <w:szCs w:val="21"/>
          <w:shd w:val="clear" w:color="auto" w:fill="FFFFFF"/>
        </w:rPr>
      </w:pPr>
    </w:p>
    <w:sectPr w:rsidR="005D3B9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665D" w:rsidRDefault="0046665D" w:rsidP="0046665D">
      <w:pPr>
        <w:spacing w:after="0" w:line="240" w:lineRule="auto"/>
      </w:pPr>
      <w:r>
        <w:separator/>
      </w:r>
    </w:p>
  </w:endnote>
  <w:endnote w:type="continuationSeparator" w:id="0">
    <w:p w:rsidR="0046665D" w:rsidRDefault="0046665D" w:rsidP="00466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9949408"/>
      <w:docPartObj>
        <w:docPartGallery w:val="Page Numbers (Bottom of Page)"/>
        <w:docPartUnique/>
      </w:docPartObj>
    </w:sdtPr>
    <w:sdtEndPr>
      <w:rPr>
        <w:noProof/>
      </w:rPr>
    </w:sdtEndPr>
    <w:sdtContent>
      <w:p w:rsidR="00DA7732" w:rsidRDefault="00DA7732">
        <w:pPr>
          <w:pStyle w:val="Footer"/>
        </w:pPr>
        <w:r>
          <w:fldChar w:fldCharType="begin"/>
        </w:r>
        <w:r>
          <w:instrText xml:space="preserve"> PAGE   \* MERGEFORMAT </w:instrText>
        </w:r>
        <w:r>
          <w:fldChar w:fldCharType="separate"/>
        </w:r>
        <w:r>
          <w:rPr>
            <w:noProof/>
          </w:rPr>
          <w:t>2</w:t>
        </w:r>
        <w:r>
          <w:rPr>
            <w:noProof/>
          </w:rPr>
          <w:fldChar w:fldCharType="end"/>
        </w:r>
      </w:p>
    </w:sdtContent>
  </w:sdt>
  <w:p w:rsidR="00DA7732" w:rsidRDefault="00DA7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665D" w:rsidRDefault="0046665D" w:rsidP="0046665D">
      <w:pPr>
        <w:spacing w:after="0" w:line="240" w:lineRule="auto"/>
      </w:pPr>
      <w:r>
        <w:separator/>
      </w:r>
    </w:p>
  </w:footnote>
  <w:footnote w:type="continuationSeparator" w:id="0">
    <w:p w:rsidR="0046665D" w:rsidRDefault="0046665D" w:rsidP="004666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18A"/>
    <w:rsid w:val="00001FF9"/>
    <w:rsid w:val="0000444F"/>
    <w:rsid w:val="0001779C"/>
    <w:rsid w:val="00021841"/>
    <w:rsid w:val="000327E2"/>
    <w:rsid w:val="00056192"/>
    <w:rsid w:val="000711DE"/>
    <w:rsid w:val="000728FF"/>
    <w:rsid w:val="00084D2E"/>
    <w:rsid w:val="000E1C1A"/>
    <w:rsid w:val="001015CD"/>
    <w:rsid w:val="00120F04"/>
    <w:rsid w:val="00125E4D"/>
    <w:rsid w:val="001300CF"/>
    <w:rsid w:val="00131C4D"/>
    <w:rsid w:val="00145E46"/>
    <w:rsid w:val="0015093F"/>
    <w:rsid w:val="00151BF5"/>
    <w:rsid w:val="001A00E9"/>
    <w:rsid w:val="001A5B8C"/>
    <w:rsid w:val="001B15EE"/>
    <w:rsid w:val="001B5DA7"/>
    <w:rsid w:val="001C03FF"/>
    <w:rsid w:val="001E1D36"/>
    <w:rsid w:val="001F102F"/>
    <w:rsid w:val="00201CF6"/>
    <w:rsid w:val="00230F08"/>
    <w:rsid w:val="00274CE5"/>
    <w:rsid w:val="002846D2"/>
    <w:rsid w:val="00286623"/>
    <w:rsid w:val="002A318A"/>
    <w:rsid w:val="002A335B"/>
    <w:rsid w:val="002B2788"/>
    <w:rsid w:val="002B5325"/>
    <w:rsid w:val="002C5571"/>
    <w:rsid w:val="002E05FE"/>
    <w:rsid w:val="002F10BB"/>
    <w:rsid w:val="0030113E"/>
    <w:rsid w:val="00311E9E"/>
    <w:rsid w:val="00314BD5"/>
    <w:rsid w:val="003532BA"/>
    <w:rsid w:val="003562C9"/>
    <w:rsid w:val="003706F3"/>
    <w:rsid w:val="00370E12"/>
    <w:rsid w:val="00372F57"/>
    <w:rsid w:val="003748EC"/>
    <w:rsid w:val="00375917"/>
    <w:rsid w:val="00381E3E"/>
    <w:rsid w:val="003936AE"/>
    <w:rsid w:val="00396AE6"/>
    <w:rsid w:val="003A2E28"/>
    <w:rsid w:val="003A42BA"/>
    <w:rsid w:val="003A46B5"/>
    <w:rsid w:val="003B4E24"/>
    <w:rsid w:val="003E5CCE"/>
    <w:rsid w:val="003F31F9"/>
    <w:rsid w:val="00402360"/>
    <w:rsid w:val="0041637F"/>
    <w:rsid w:val="00424FA5"/>
    <w:rsid w:val="0043557F"/>
    <w:rsid w:val="0046665D"/>
    <w:rsid w:val="004721A9"/>
    <w:rsid w:val="0047333B"/>
    <w:rsid w:val="004D17B3"/>
    <w:rsid w:val="004D5905"/>
    <w:rsid w:val="004E6E43"/>
    <w:rsid w:val="004F07F8"/>
    <w:rsid w:val="005078B6"/>
    <w:rsid w:val="00511336"/>
    <w:rsid w:val="00515D6E"/>
    <w:rsid w:val="0053096C"/>
    <w:rsid w:val="00531922"/>
    <w:rsid w:val="005571F2"/>
    <w:rsid w:val="005846B3"/>
    <w:rsid w:val="005920D8"/>
    <w:rsid w:val="005B330B"/>
    <w:rsid w:val="005C02BB"/>
    <w:rsid w:val="005D3B95"/>
    <w:rsid w:val="005F4173"/>
    <w:rsid w:val="005F6914"/>
    <w:rsid w:val="00620D46"/>
    <w:rsid w:val="00622B56"/>
    <w:rsid w:val="00644C99"/>
    <w:rsid w:val="00661B17"/>
    <w:rsid w:val="00672C13"/>
    <w:rsid w:val="00673603"/>
    <w:rsid w:val="00676263"/>
    <w:rsid w:val="00682E0E"/>
    <w:rsid w:val="0069499A"/>
    <w:rsid w:val="006C1AC7"/>
    <w:rsid w:val="006D50D4"/>
    <w:rsid w:val="006D580F"/>
    <w:rsid w:val="006D64AA"/>
    <w:rsid w:val="006E2634"/>
    <w:rsid w:val="00706175"/>
    <w:rsid w:val="00714A43"/>
    <w:rsid w:val="0073199E"/>
    <w:rsid w:val="0074161F"/>
    <w:rsid w:val="007822CF"/>
    <w:rsid w:val="007904A3"/>
    <w:rsid w:val="0079496A"/>
    <w:rsid w:val="007A1F10"/>
    <w:rsid w:val="007A5E2D"/>
    <w:rsid w:val="007B1191"/>
    <w:rsid w:val="007B12B9"/>
    <w:rsid w:val="007C0D53"/>
    <w:rsid w:val="007C6D48"/>
    <w:rsid w:val="007E516F"/>
    <w:rsid w:val="007E555C"/>
    <w:rsid w:val="007F24CF"/>
    <w:rsid w:val="007F40B2"/>
    <w:rsid w:val="008005C2"/>
    <w:rsid w:val="00823AEF"/>
    <w:rsid w:val="00843C15"/>
    <w:rsid w:val="00862933"/>
    <w:rsid w:val="00880A10"/>
    <w:rsid w:val="008873EC"/>
    <w:rsid w:val="008A6368"/>
    <w:rsid w:val="008A78E4"/>
    <w:rsid w:val="008B3106"/>
    <w:rsid w:val="008B4297"/>
    <w:rsid w:val="008F12E1"/>
    <w:rsid w:val="00912AD0"/>
    <w:rsid w:val="00927C73"/>
    <w:rsid w:val="00946BDA"/>
    <w:rsid w:val="0095263A"/>
    <w:rsid w:val="00956C34"/>
    <w:rsid w:val="009A30EF"/>
    <w:rsid w:val="009F694A"/>
    <w:rsid w:val="00A02719"/>
    <w:rsid w:val="00A049D6"/>
    <w:rsid w:val="00A05CF8"/>
    <w:rsid w:val="00A10CD7"/>
    <w:rsid w:val="00A564D4"/>
    <w:rsid w:val="00A60246"/>
    <w:rsid w:val="00A63C64"/>
    <w:rsid w:val="00A743C8"/>
    <w:rsid w:val="00A8050B"/>
    <w:rsid w:val="00AA6BE7"/>
    <w:rsid w:val="00AB2F53"/>
    <w:rsid w:val="00AC4DD4"/>
    <w:rsid w:val="00AE22B8"/>
    <w:rsid w:val="00AE2CC0"/>
    <w:rsid w:val="00AE60D9"/>
    <w:rsid w:val="00AE6163"/>
    <w:rsid w:val="00B017A5"/>
    <w:rsid w:val="00B16801"/>
    <w:rsid w:val="00B250B7"/>
    <w:rsid w:val="00B26645"/>
    <w:rsid w:val="00B47151"/>
    <w:rsid w:val="00B548DC"/>
    <w:rsid w:val="00B56AE4"/>
    <w:rsid w:val="00B61BF6"/>
    <w:rsid w:val="00B91057"/>
    <w:rsid w:val="00BA7989"/>
    <w:rsid w:val="00BB14E2"/>
    <w:rsid w:val="00C77A1D"/>
    <w:rsid w:val="00CA4416"/>
    <w:rsid w:val="00CC0869"/>
    <w:rsid w:val="00CC4169"/>
    <w:rsid w:val="00CC6397"/>
    <w:rsid w:val="00CD6992"/>
    <w:rsid w:val="00CF176E"/>
    <w:rsid w:val="00CF4B14"/>
    <w:rsid w:val="00D13D7F"/>
    <w:rsid w:val="00D42B1A"/>
    <w:rsid w:val="00D8211A"/>
    <w:rsid w:val="00D83ADB"/>
    <w:rsid w:val="00D86145"/>
    <w:rsid w:val="00D927CE"/>
    <w:rsid w:val="00D95725"/>
    <w:rsid w:val="00DA48BE"/>
    <w:rsid w:val="00DA7732"/>
    <w:rsid w:val="00DB1FB0"/>
    <w:rsid w:val="00DB6F01"/>
    <w:rsid w:val="00DC4C27"/>
    <w:rsid w:val="00DD1981"/>
    <w:rsid w:val="00DD33EC"/>
    <w:rsid w:val="00DF5B7C"/>
    <w:rsid w:val="00E20544"/>
    <w:rsid w:val="00E41B38"/>
    <w:rsid w:val="00E72669"/>
    <w:rsid w:val="00E73C66"/>
    <w:rsid w:val="00E76862"/>
    <w:rsid w:val="00E85302"/>
    <w:rsid w:val="00E87300"/>
    <w:rsid w:val="00E9126E"/>
    <w:rsid w:val="00E96956"/>
    <w:rsid w:val="00EA11F8"/>
    <w:rsid w:val="00EA26CD"/>
    <w:rsid w:val="00EA5675"/>
    <w:rsid w:val="00EB4692"/>
    <w:rsid w:val="00EB5395"/>
    <w:rsid w:val="00EE0D7B"/>
    <w:rsid w:val="00EE5E64"/>
    <w:rsid w:val="00EF124D"/>
    <w:rsid w:val="00EF2A62"/>
    <w:rsid w:val="00F24D0B"/>
    <w:rsid w:val="00F253F4"/>
    <w:rsid w:val="00F457F3"/>
    <w:rsid w:val="00F733E9"/>
    <w:rsid w:val="00F87BC9"/>
    <w:rsid w:val="00F95E87"/>
    <w:rsid w:val="00FA198A"/>
    <w:rsid w:val="00FA374D"/>
    <w:rsid w:val="00FA4DC8"/>
    <w:rsid w:val="00FA75A0"/>
    <w:rsid w:val="00FA76AE"/>
    <w:rsid w:val="00FB268E"/>
    <w:rsid w:val="00FB3556"/>
    <w:rsid w:val="00FC0220"/>
    <w:rsid w:val="00FD5EE5"/>
    <w:rsid w:val="00FE6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76CA42A"/>
  <w15:chartTrackingRefBased/>
  <w15:docId w15:val="{4DBC066A-CC30-48B5-A2B0-6FF17650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2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17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17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0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3B95"/>
    <w:rPr>
      <w:color w:val="0563C1" w:themeColor="hyperlink"/>
      <w:u w:val="single"/>
    </w:rPr>
  </w:style>
  <w:style w:type="character" w:styleId="UnresolvedMention">
    <w:name w:val="Unresolved Mention"/>
    <w:basedOn w:val="DefaultParagraphFont"/>
    <w:uiPriority w:val="99"/>
    <w:semiHidden/>
    <w:unhideWhenUsed/>
    <w:rsid w:val="005D3B95"/>
    <w:rPr>
      <w:color w:val="605E5C"/>
      <w:shd w:val="clear" w:color="auto" w:fill="E1DFDD"/>
    </w:rPr>
  </w:style>
  <w:style w:type="character" w:styleId="FollowedHyperlink">
    <w:name w:val="FollowedHyperlink"/>
    <w:basedOn w:val="DefaultParagraphFont"/>
    <w:uiPriority w:val="99"/>
    <w:semiHidden/>
    <w:unhideWhenUsed/>
    <w:rsid w:val="000728FF"/>
    <w:rPr>
      <w:color w:val="954F72" w:themeColor="followedHyperlink"/>
      <w:u w:val="single"/>
    </w:rPr>
  </w:style>
  <w:style w:type="character" w:customStyle="1" w:styleId="Heading2Char">
    <w:name w:val="Heading 2 Char"/>
    <w:basedOn w:val="DefaultParagraphFont"/>
    <w:link w:val="Heading2"/>
    <w:uiPriority w:val="9"/>
    <w:rsid w:val="00B017A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762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6263"/>
    <w:pPr>
      <w:outlineLvl w:val="9"/>
    </w:pPr>
    <w:rPr>
      <w:lang w:val="en-US"/>
    </w:rPr>
  </w:style>
  <w:style w:type="paragraph" w:styleId="TOC2">
    <w:name w:val="toc 2"/>
    <w:basedOn w:val="Normal"/>
    <w:next w:val="Normal"/>
    <w:autoRedefine/>
    <w:uiPriority w:val="39"/>
    <w:unhideWhenUsed/>
    <w:rsid w:val="00676263"/>
    <w:pPr>
      <w:spacing w:after="100"/>
      <w:ind w:left="220"/>
    </w:pPr>
  </w:style>
  <w:style w:type="character" w:customStyle="1" w:styleId="Heading3Char">
    <w:name w:val="Heading 3 Char"/>
    <w:basedOn w:val="DefaultParagraphFont"/>
    <w:link w:val="Heading3"/>
    <w:uiPriority w:val="9"/>
    <w:rsid w:val="004D17B3"/>
    <w:rPr>
      <w:rFonts w:asciiTheme="majorHAnsi" w:eastAsiaTheme="majorEastAsia" w:hAnsiTheme="majorHAnsi" w:cstheme="majorBidi"/>
      <w:color w:val="1F3763" w:themeColor="accent1" w:themeShade="7F"/>
      <w:sz w:val="24"/>
      <w:szCs w:val="24"/>
    </w:rPr>
  </w:style>
  <w:style w:type="character" w:customStyle="1" w:styleId="mntl-sc-block-headingtext">
    <w:name w:val="mntl-sc-block-heading__text"/>
    <w:basedOn w:val="DefaultParagraphFont"/>
    <w:rsid w:val="004D17B3"/>
  </w:style>
  <w:style w:type="paragraph" w:styleId="Header">
    <w:name w:val="header"/>
    <w:basedOn w:val="Normal"/>
    <w:link w:val="HeaderChar"/>
    <w:uiPriority w:val="99"/>
    <w:unhideWhenUsed/>
    <w:rsid w:val="00466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65D"/>
  </w:style>
  <w:style w:type="paragraph" w:styleId="Footer">
    <w:name w:val="footer"/>
    <w:basedOn w:val="Normal"/>
    <w:link w:val="FooterChar"/>
    <w:uiPriority w:val="99"/>
    <w:unhideWhenUsed/>
    <w:rsid w:val="00466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65D"/>
  </w:style>
  <w:style w:type="paragraph" w:styleId="TOC3">
    <w:name w:val="toc 3"/>
    <w:basedOn w:val="Normal"/>
    <w:next w:val="Normal"/>
    <w:autoRedefine/>
    <w:uiPriority w:val="39"/>
    <w:unhideWhenUsed/>
    <w:rsid w:val="00DA7732"/>
    <w:pPr>
      <w:spacing w:after="100"/>
      <w:ind w:left="440"/>
    </w:pPr>
  </w:style>
  <w:style w:type="paragraph" w:styleId="Bibliography">
    <w:name w:val="Bibliography"/>
    <w:basedOn w:val="Normal"/>
    <w:next w:val="Normal"/>
    <w:uiPriority w:val="37"/>
    <w:unhideWhenUsed/>
    <w:rsid w:val="003A2E28"/>
  </w:style>
  <w:style w:type="paragraph" w:styleId="TOC1">
    <w:name w:val="toc 1"/>
    <w:basedOn w:val="Normal"/>
    <w:next w:val="Normal"/>
    <w:autoRedefine/>
    <w:uiPriority w:val="39"/>
    <w:unhideWhenUsed/>
    <w:rsid w:val="00946B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868">
      <w:bodyDiv w:val="1"/>
      <w:marLeft w:val="0"/>
      <w:marRight w:val="0"/>
      <w:marTop w:val="0"/>
      <w:marBottom w:val="0"/>
      <w:divBdr>
        <w:top w:val="none" w:sz="0" w:space="0" w:color="auto"/>
        <w:left w:val="none" w:sz="0" w:space="0" w:color="auto"/>
        <w:bottom w:val="none" w:sz="0" w:space="0" w:color="auto"/>
        <w:right w:val="none" w:sz="0" w:space="0" w:color="auto"/>
      </w:divBdr>
    </w:div>
    <w:div w:id="40253816">
      <w:bodyDiv w:val="1"/>
      <w:marLeft w:val="0"/>
      <w:marRight w:val="0"/>
      <w:marTop w:val="0"/>
      <w:marBottom w:val="0"/>
      <w:divBdr>
        <w:top w:val="none" w:sz="0" w:space="0" w:color="auto"/>
        <w:left w:val="none" w:sz="0" w:space="0" w:color="auto"/>
        <w:bottom w:val="none" w:sz="0" w:space="0" w:color="auto"/>
        <w:right w:val="none" w:sz="0" w:space="0" w:color="auto"/>
      </w:divBdr>
    </w:div>
    <w:div w:id="54621081">
      <w:bodyDiv w:val="1"/>
      <w:marLeft w:val="0"/>
      <w:marRight w:val="0"/>
      <w:marTop w:val="0"/>
      <w:marBottom w:val="0"/>
      <w:divBdr>
        <w:top w:val="none" w:sz="0" w:space="0" w:color="auto"/>
        <w:left w:val="none" w:sz="0" w:space="0" w:color="auto"/>
        <w:bottom w:val="none" w:sz="0" w:space="0" w:color="auto"/>
        <w:right w:val="none" w:sz="0" w:space="0" w:color="auto"/>
      </w:divBdr>
    </w:div>
    <w:div w:id="55904214">
      <w:bodyDiv w:val="1"/>
      <w:marLeft w:val="0"/>
      <w:marRight w:val="0"/>
      <w:marTop w:val="0"/>
      <w:marBottom w:val="0"/>
      <w:divBdr>
        <w:top w:val="none" w:sz="0" w:space="0" w:color="auto"/>
        <w:left w:val="none" w:sz="0" w:space="0" w:color="auto"/>
        <w:bottom w:val="none" w:sz="0" w:space="0" w:color="auto"/>
        <w:right w:val="none" w:sz="0" w:space="0" w:color="auto"/>
      </w:divBdr>
    </w:div>
    <w:div w:id="95516142">
      <w:bodyDiv w:val="1"/>
      <w:marLeft w:val="0"/>
      <w:marRight w:val="0"/>
      <w:marTop w:val="0"/>
      <w:marBottom w:val="0"/>
      <w:divBdr>
        <w:top w:val="none" w:sz="0" w:space="0" w:color="auto"/>
        <w:left w:val="none" w:sz="0" w:space="0" w:color="auto"/>
        <w:bottom w:val="none" w:sz="0" w:space="0" w:color="auto"/>
        <w:right w:val="none" w:sz="0" w:space="0" w:color="auto"/>
      </w:divBdr>
    </w:div>
    <w:div w:id="97992151">
      <w:bodyDiv w:val="1"/>
      <w:marLeft w:val="0"/>
      <w:marRight w:val="0"/>
      <w:marTop w:val="0"/>
      <w:marBottom w:val="0"/>
      <w:divBdr>
        <w:top w:val="none" w:sz="0" w:space="0" w:color="auto"/>
        <w:left w:val="none" w:sz="0" w:space="0" w:color="auto"/>
        <w:bottom w:val="none" w:sz="0" w:space="0" w:color="auto"/>
        <w:right w:val="none" w:sz="0" w:space="0" w:color="auto"/>
      </w:divBdr>
    </w:div>
    <w:div w:id="141124692">
      <w:bodyDiv w:val="1"/>
      <w:marLeft w:val="0"/>
      <w:marRight w:val="0"/>
      <w:marTop w:val="0"/>
      <w:marBottom w:val="0"/>
      <w:divBdr>
        <w:top w:val="none" w:sz="0" w:space="0" w:color="auto"/>
        <w:left w:val="none" w:sz="0" w:space="0" w:color="auto"/>
        <w:bottom w:val="none" w:sz="0" w:space="0" w:color="auto"/>
        <w:right w:val="none" w:sz="0" w:space="0" w:color="auto"/>
      </w:divBdr>
    </w:div>
    <w:div w:id="141585745">
      <w:bodyDiv w:val="1"/>
      <w:marLeft w:val="0"/>
      <w:marRight w:val="0"/>
      <w:marTop w:val="0"/>
      <w:marBottom w:val="0"/>
      <w:divBdr>
        <w:top w:val="none" w:sz="0" w:space="0" w:color="auto"/>
        <w:left w:val="none" w:sz="0" w:space="0" w:color="auto"/>
        <w:bottom w:val="none" w:sz="0" w:space="0" w:color="auto"/>
        <w:right w:val="none" w:sz="0" w:space="0" w:color="auto"/>
      </w:divBdr>
    </w:div>
    <w:div w:id="142041474">
      <w:bodyDiv w:val="1"/>
      <w:marLeft w:val="0"/>
      <w:marRight w:val="0"/>
      <w:marTop w:val="0"/>
      <w:marBottom w:val="0"/>
      <w:divBdr>
        <w:top w:val="none" w:sz="0" w:space="0" w:color="auto"/>
        <w:left w:val="none" w:sz="0" w:space="0" w:color="auto"/>
        <w:bottom w:val="none" w:sz="0" w:space="0" w:color="auto"/>
        <w:right w:val="none" w:sz="0" w:space="0" w:color="auto"/>
      </w:divBdr>
    </w:div>
    <w:div w:id="154538967">
      <w:bodyDiv w:val="1"/>
      <w:marLeft w:val="0"/>
      <w:marRight w:val="0"/>
      <w:marTop w:val="0"/>
      <w:marBottom w:val="0"/>
      <w:divBdr>
        <w:top w:val="none" w:sz="0" w:space="0" w:color="auto"/>
        <w:left w:val="none" w:sz="0" w:space="0" w:color="auto"/>
        <w:bottom w:val="none" w:sz="0" w:space="0" w:color="auto"/>
        <w:right w:val="none" w:sz="0" w:space="0" w:color="auto"/>
      </w:divBdr>
    </w:div>
    <w:div w:id="228464501">
      <w:bodyDiv w:val="1"/>
      <w:marLeft w:val="0"/>
      <w:marRight w:val="0"/>
      <w:marTop w:val="0"/>
      <w:marBottom w:val="0"/>
      <w:divBdr>
        <w:top w:val="none" w:sz="0" w:space="0" w:color="auto"/>
        <w:left w:val="none" w:sz="0" w:space="0" w:color="auto"/>
        <w:bottom w:val="none" w:sz="0" w:space="0" w:color="auto"/>
        <w:right w:val="none" w:sz="0" w:space="0" w:color="auto"/>
      </w:divBdr>
    </w:div>
    <w:div w:id="256015317">
      <w:bodyDiv w:val="1"/>
      <w:marLeft w:val="0"/>
      <w:marRight w:val="0"/>
      <w:marTop w:val="0"/>
      <w:marBottom w:val="0"/>
      <w:divBdr>
        <w:top w:val="none" w:sz="0" w:space="0" w:color="auto"/>
        <w:left w:val="none" w:sz="0" w:space="0" w:color="auto"/>
        <w:bottom w:val="none" w:sz="0" w:space="0" w:color="auto"/>
        <w:right w:val="none" w:sz="0" w:space="0" w:color="auto"/>
      </w:divBdr>
    </w:div>
    <w:div w:id="300885978">
      <w:bodyDiv w:val="1"/>
      <w:marLeft w:val="0"/>
      <w:marRight w:val="0"/>
      <w:marTop w:val="0"/>
      <w:marBottom w:val="0"/>
      <w:divBdr>
        <w:top w:val="none" w:sz="0" w:space="0" w:color="auto"/>
        <w:left w:val="none" w:sz="0" w:space="0" w:color="auto"/>
        <w:bottom w:val="none" w:sz="0" w:space="0" w:color="auto"/>
        <w:right w:val="none" w:sz="0" w:space="0" w:color="auto"/>
      </w:divBdr>
    </w:div>
    <w:div w:id="303580542">
      <w:bodyDiv w:val="1"/>
      <w:marLeft w:val="0"/>
      <w:marRight w:val="0"/>
      <w:marTop w:val="0"/>
      <w:marBottom w:val="0"/>
      <w:divBdr>
        <w:top w:val="none" w:sz="0" w:space="0" w:color="auto"/>
        <w:left w:val="none" w:sz="0" w:space="0" w:color="auto"/>
        <w:bottom w:val="none" w:sz="0" w:space="0" w:color="auto"/>
        <w:right w:val="none" w:sz="0" w:space="0" w:color="auto"/>
      </w:divBdr>
    </w:div>
    <w:div w:id="344862787">
      <w:bodyDiv w:val="1"/>
      <w:marLeft w:val="0"/>
      <w:marRight w:val="0"/>
      <w:marTop w:val="0"/>
      <w:marBottom w:val="0"/>
      <w:divBdr>
        <w:top w:val="none" w:sz="0" w:space="0" w:color="auto"/>
        <w:left w:val="none" w:sz="0" w:space="0" w:color="auto"/>
        <w:bottom w:val="none" w:sz="0" w:space="0" w:color="auto"/>
        <w:right w:val="none" w:sz="0" w:space="0" w:color="auto"/>
      </w:divBdr>
    </w:div>
    <w:div w:id="354162783">
      <w:bodyDiv w:val="1"/>
      <w:marLeft w:val="0"/>
      <w:marRight w:val="0"/>
      <w:marTop w:val="0"/>
      <w:marBottom w:val="0"/>
      <w:divBdr>
        <w:top w:val="none" w:sz="0" w:space="0" w:color="auto"/>
        <w:left w:val="none" w:sz="0" w:space="0" w:color="auto"/>
        <w:bottom w:val="none" w:sz="0" w:space="0" w:color="auto"/>
        <w:right w:val="none" w:sz="0" w:space="0" w:color="auto"/>
      </w:divBdr>
    </w:div>
    <w:div w:id="483014766">
      <w:bodyDiv w:val="1"/>
      <w:marLeft w:val="0"/>
      <w:marRight w:val="0"/>
      <w:marTop w:val="0"/>
      <w:marBottom w:val="0"/>
      <w:divBdr>
        <w:top w:val="none" w:sz="0" w:space="0" w:color="auto"/>
        <w:left w:val="none" w:sz="0" w:space="0" w:color="auto"/>
        <w:bottom w:val="none" w:sz="0" w:space="0" w:color="auto"/>
        <w:right w:val="none" w:sz="0" w:space="0" w:color="auto"/>
      </w:divBdr>
    </w:div>
    <w:div w:id="483471272">
      <w:bodyDiv w:val="1"/>
      <w:marLeft w:val="0"/>
      <w:marRight w:val="0"/>
      <w:marTop w:val="0"/>
      <w:marBottom w:val="0"/>
      <w:divBdr>
        <w:top w:val="none" w:sz="0" w:space="0" w:color="auto"/>
        <w:left w:val="none" w:sz="0" w:space="0" w:color="auto"/>
        <w:bottom w:val="none" w:sz="0" w:space="0" w:color="auto"/>
        <w:right w:val="none" w:sz="0" w:space="0" w:color="auto"/>
      </w:divBdr>
    </w:div>
    <w:div w:id="590816886">
      <w:bodyDiv w:val="1"/>
      <w:marLeft w:val="0"/>
      <w:marRight w:val="0"/>
      <w:marTop w:val="0"/>
      <w:marBottom w:val="0"/>
      <w:divBdr>
        <w:top w:val="none" w:sz="0" w:space="0" w:color="auto"/>
        <w:left w:val="none" w:sz="0" w:space="0" w:color="auto"/>
        <w:bottom w:val="none" w:sz="0" w:space="0" w:color="auto"/>
        <w:right w:val="none" w:sz="0" w:space="0" w:color="auto"/>
      </w:divBdr>
    </w:div>
    <w:div w:id="597643903">
      <w:bodyDiv w:val="1"/>
      <w:marLeft w:val="0"/>
      <w:marRight w:val="0"/>
      <w:marTop w:val="0"/>
      <w:marBottom w:val="0"/>
      <w:divBdr>
        <w:top w:val="none" w:sz="0" w:space="0" w:color="auto"/>
        <w:left w:val="none" w:sz="0" w:space="0" w:color="auto"/>
        <w:bottom w:val="none" w:sz="0" w:space="0" w:color="auto"/>
        <w:right w:val="none" w:sz="0" w:space="0" w:color="auto"/>
      </w:divBdr>
    </w:div>
    <w:div w:id="616988326">
      <w:bodyDiv w:val="1"/>
      <w:marLeft w:val="0"/>
      <w:marRight w:val="0"/>
      <w:marTop w:val="0"/>
      <w:marBottom w:val="0"/>
      <w:divBdr>
        <w:top w:val="none" w:sz="0" w:space="0" w:color="auto"/>
        <w:left w:val="none" w:sz="0" w:space="0" w:color="auto"/>
        <w:bottom w:val="none" w:sz="0" w:space="0" w:color="auto"/>
        <w:right w:val="none" w:sz="0" w:space="0" w:color="auto"/>
      </w:divBdr>
    </w:div>
    <w:div w:id="651183406">
      <w:bodyDiv w:val="1"/>
      <w:marLeft w:val="0"/>
      <w:marRight w:val="0"/>
      <w:marTop w:val="0"/>
      <w:marBottom w:val="0"/>
      <w:divBdr>
        <w:top w:val="none" w:sz="0" w:space="0" w:color="auto"/>
        <w:left w:val="none" w:sz="0" w:space="0" w:color="auto"/>
        <w:bottom w:val="none" w:sz="0" w:space="0" w:color="auto"/>
        <w:right w:val="none" w:sz="0" w:space="0" w:color="auto"/>
      </w:divBdr>
    </w:div>
    <w:div w:id="736561121">
      <w:bodyDiv w:val="1"/>
      <w:marLeft w:val="0"/>
      <w:marRight w:val="0"/>
      <w:marTop w:val="0"/>
      <w:marBottom w:val="0"/>
      <w:divBdr>
        <w:top w:val="none" w:sz="0" w:space="0" w:color="auto"/>
        <w:left w:val="none" w:sz="0" w:space="0" w:color="auto"/>
        <w:bottom w:val="none" w:sz="0" w:space="0" w:color="auto"/>
        <w:right w:val="none" w:sz="0" w:space="0" w:color="auto"/>
      </w:divBdr>
    </w:div>
    <w:div w:id="740566227">
      <w:bodyDiv w:val="1"/>
      <w:marLeft w:val="0"/>
      <w:marRight w:val="0"/>
      <w:marTop w:val="0"/>
      <w:marBottom w:val="0"/>
      <w:divBdr>
        <w:top w:val="none" w:sz="0" w:space="0" w:color="auto"/>
        <w:left w:val="none" w:sz="0" w:space="0" w:color="auto"/>
        <w:bottom w:val="none" w:sz="0" w:space="0" w:color="auto"/>
        <w:right w:val="none" w:sz="0" w:space="0" w:color="auto"/>
      </w:divBdr>
    </w:div>
    <w:div w:id="779878566">
      <w:bodyDiv w:val="1"/>
      <w:marLeft w:val="0"/>
      <w:marRight w:val="0"/>
      <w:marTop w:val="0"/>
      <w:marBottom w:val="0"/>
      <w:divBdr>
        <w:top w:val="none" w:sz="0" w:space="0" w:color="auto"/>
        <w:left w:val="none" w:sz="0" w:space="0" w:color="auto"/>
        <w:bottom w:val="none" w:sz="0" w:space="0" w:color="auto"/>
        <w:right w:val="none" w:sz="0" w:space="0" w:color="auto"/>
      </w:divBdr>
    </w:div>
    <w:div w:id="800850773">
      <w:bodyDiv w:val="1"/>
      <w:marLeft w:val="0"/>
      <w:marRight w:val="0"/>
      <w:marTop w:val="0"/>
      <w:marBottom w:val="0"/>
      <w:divBdr>
        <w:top w:val="none" w:sz="0" w:space="0" w:color="auto"/>
        <w:left w:val="none" w:sz="0" w:space="0" w:color="auto"/>
        <w:bottom w:val="none" w:sz="0" w:space="0" w:color="auto"/>
        <w:right w:val="none" w:sz="0" w:space="0" w:color="auto"/>
      </w:divBdr>
    </w:div>
    <w:div w:id="808477172">
      <w:bodyDiv w:val="1"/>
      <w:marLeft w:val="0"/>
      <w:marRight w:val="0"/>
      <w:marTop w:val="0"/>
      <w:marBottom w:val="0"/>
      <w:divBdr>
        <w:top w:val="none" w:sz="0" w:space="0" w:color="auto"/>
        <w:left w:val="none" w:sz="0" w:space="0" w:color="auto"/>
        <w:bottom w:val="none" w:sz="0" w:space="0" w:color="auto"/>
        <w:right w:val="none" w:sz="0" w:space="0" w:color="auto"/>
      </w:divBdr>
    </w:div>
    <w:div w:id="817528472">
      <w:bodyDiv w:val="1"/>
      <w:marLeft w:val="0"/>
      <w:marRight w:val="0"/>
      <w:marTop w:val="0"/>
      <w:marBottom w:val="0"/>
      <w:divBdr>
        <w:top w:val="none" w:sz="0" w:space="0" w:color="auto"/>
        <w:left w:val="none" w:sz="0" w:space="0" w:color="auto"/>
        <w:bottom w:val="none" w:sz="0" w:space="0" w:color="auto"/>
        <w:right w:val="none" w:sz="0" w:space="0" w:color="auto"/>
      </w:divBdr>
    </w:div>
    <w:div w:id="825628238">
      <w:bodyDiv w:val="1"/>
      <w:marLeft w:val="0"/>
      <w:marRight w:val="0"/>
      <w:marTop w:val="0"/>
      <w:marBottom w:val="0"/>
      <w:divBdr>
        <w:top w:val="none" w:sz="0" w:space="0" w:color="auto"/>
        <w:left w:val="none" w:sz="0" w:space="0" w:color="auto"/>
        <w:bottom w:val="none" w:sz="0" w:space="0" w:color="auto"/>
        <w:right w:val="none" w:sz="0" w:space="0" w:color="auto"/>
      </w:divBdr>
    </w:div>
    <w:div w:id="837035548">
      <w:bodyDiv w:val="1"/>
      <w:marLeft w:val="0"/>
      <w:marRight w:val="0"/>
      <w:marTop w:val="0"/>
      <w:marBottom w:val="0"/>
      <w:divBdr>
        <w:top w:val="none" w:sz="0" w:space="0" w:color="auto"/>
        <w:left w:val="none" w:sz="0" w:space="0" w:color="auto"/>
        <w:bottom w:val="none" w:sz="0" w:space="0" w:color="auto"/>
        <w:right w:val="none" w:sz="0" w:space="0" w:color="auto"/>
      </w:divBdr>
    </w:div>
    <w:div w:id="852886624">
      <w:bodyDiv w:val="1"/>
      <w:marLeft w:val="0"/>
      <w:marRight w:val="0"/>
      <w:marTop w:val="0"/>
      <w:marBottom w:val="0"/>
      <w:divBdr>
        <w:top w:val="none" w:sz="0" w:space="0" w:color="auto"/>
        <w:left w:val="none" w:sz="0" w:space="0" w:color="auto"/>
        <w:bottom w:val="none" w:sz="0" w:space="0" w:color="auto"/>
        <w:right w:val="none" w:sz="0" w:space="0" w:color="auto"/>
      </w:divBdr>
    </w:div>
    <w:div w:id="858548974">
      <w:bodyDiv w:val="1"/>
      <w:marLeft w:val="0"/>
      <w:marRight w:val="0"/>
      <w:marTop w:val="0"/>
      <w:marBottom w:val="0"/>
      <w:divBdr>
        <w:top w:val="none" w:sz="0" w:space="0" w:color="auto"/>
        <w:left w:val="none" w:sz="0" w:space="0" w:color="auto"/>
        <w:bottom w:val="none" w:sz="0" w:space="0" w:color="auto"/>
        <w:right w:val="none" w:sz="0" w:space="0" w:color="auto"/>
      </w:divBdr>
    </w:div>
    <w:div w:id="861866621">
      <w:bodyDiv w:val="1"/>
      <w:marLeft w:val="0"/>
      <w:marRight w:val="0"/>
      <w:marTop w:val="0"/>
      <w:marBottom w:val="0"/>
      <w:divBdr>
        <w:top w:val="none" w:sz="0" w:space="0" w:color="auto"/>
        <w:left w:val="none" w:sz="0" w:space="0" w:color="auto"/>
        <w:bottom w:val="none" w:sz="0" w:space="0" w:color="auto"/>
        <w:right w:val="none" w:sz="0" w:space="0" w:color="auto"/>
      </w:divBdr>
    </w:div>
    <w:div w:id="888995941">
      <w:bodyDiv w:val="1"/>
      <w:marLeft w:val="0"/>
      <w:marRight w:val="0"/>
      <w:marTop w:val="0"/>
      <w:marBottom w:val="0"/>
      <w:divBdr>
        <w:top w:val="none" w:sz="0" w:space="0" w:color="auto"/>
        <w:left w:val="none" w:sz="0" w:space="0" w:color="auto"/>
        <w:bottom w:val="none" w:sz="0" w:space="0" w:color="auto"/>
        <w:right w:val="none" w:sz="0" w:space="0" w:color="auto"/>
      </w:divBdr>
    </w:div>
    <w:div w:id="904804894">
      <w:bodyDiv w:val="1"/>
      <w:marLeft w:val="0"/>
      <w:marRight w:val="0"/>
      <w:marTop w:val="0"/>
      <w:marBottom w:val="0"/>
      <w:divBdr>
        <w:top w:val="none" w:sz="0" w:space="0" w:color="auto"/>
        <w:left w:val="none" w:sz="0" w:space="0" w:color="auto"/>
        <w:bottom w:val="none" w:sz="0" w:space="0" w:color="auto"/>
        <w:right w:val="none" w:sz="0" w:space="0" w:color="auto"/>
      </w:divBdr>
    </w:div>
    <w:div w:id="947809738">
      <w:bodyDiv w:val="1"/>
      <w:marLeft w:val="0"/>
      <w:marRight w:val="0"/>
      <w:marTop w:val="0"/>
      <w:marBottom w:val="0"/>
      <w:divBdr>
        <w:top w:val="none" w:sz="0" w:space="0" w:color="auto"/>
        <w:left w:val="none" w:sz="0" w:space="0" w:color="auto"/>
        <w:bottom w:val="none" w:sz="0" w:space="0" w:color="auto"/>
        <w:right w:val="none" w:sz="0" w:space="0" w:color="auto"/>
      </w:divBdr>
    </w:div>
    <w:div w:id="954942450">
      <w:bodyDiv w:val="1"/>
      <w:marLeft w:val="0"/>
      <w:marRight w:val="0"/>
      <w:marTop w:val="0"/>
      <w:marBottom w:val="0"/>
      <w:divBdr>
        <w:top w:val="none" w:sz="0" w:space="0" w:color="auto"/>
        <w:left w:val="none" w:sz="0" w:space="0" w:color="auto"/>
        <w:bottom w:val="none" w:sz="0" w:space="0" w:color="auto"/>
        <w:right w:val="none" w:sz="0" w:space="0" w:color="auto"/>
      </w:divBdr>
    </w:div>
    <w:div w:id="1015040200">
      <w:bodyDiv w:val="1"/>
      <w:marLeft w:val="0"/>
      <w:marRight w:val="0"/>
      <w:marTop w:val="0"/>
      <w:marBottom w:val="0"/>
      <w:divBdr>
        <w:top w:val="none" w:sz="0" w:space="0" w:color="auto"/>
        <w:left w:val="none" w:sz="0" w:space="0" w:color="auto"/>
        <w:bottom w:val="none" w:sz="0" w:space="0" w:color="auto"/>
        <w:right w:val="none" w:sz="0" w:space="0" w:color="auto"/>
      </w:divBdr>
    </w:div>
    <w:div w:id="1107852144">
      <w:bodyDiv w:val="1"/>
      <w:marLeft w:val="0"/>
      <w:marRight w:val="0"/>
      <w:marTop w:val="0"/>
      <w:marBottom w:val="0"/>
      <w:divBdr>
        <w:top w:val="none" w:sz="0" w:space="0" w:color="auto"/>
        <w:left w:val="none" w:sz="0" w:space="0" w:color="auto"/>
        <w:bottom w:val="none" w:sz="0" w:space="0" w:color="auto"/>
        <w:right w:val="none" w:sz="0" w:space="0" w:color="auto"/>
      </w:divBdr>
    </w:div>
    <w:div w:id="1125739176">
      <w:bodyDiv w:val="1"/>
      <w:marLeft w:val="0"/>
      <w:marRight w:val="0"/>
      <w:marTop w:val="0"/>
      <w:marBottom w:val="0"/>
      <w:divBdr>
        <w:top w:val="none" w:sz="0" w:space="0" w:color="auto"/>
        <w:left w:val="none" w:sz="0" w:space="0" w:color="auto"/>
        <w:bottom w:val="none" w:sz="0" w:space="0" w:color="auto"/>
        <w:right w:val="none" w:sz="0" w:space="0" w:color="auto"/>
      </w:divBdr>
    </w:div>
    <w:div w:id="1144658801">
      <w:bodyDiv w:val="1"/>
      <w:marLeft w:val="0"/>
      <w:marRight w:val="0"/>
      <w:marTop w:val="0"/>
      <w:marBottom w:val="0"/>
      <w:divBdr>
        <w:top w:val="none" w:sz="0" w:space="0" w:color="auto"/>
        <w:left w:val="none" w:sz="0" w:space="0" w:color="auto"/>
        <w:bottom w:val="none" w:sz="0" w:space="0" w:color="auto"/>
        <w:right w:val="none" w:sz="0" w:space="0" w:color="auto"/>
      </w:divBdr>
    </w:div>
    <w:div w:id="1158031480">
      <w:bodyDiv w:val="1"/>
      <w:marLeft w:val="0"/>
      <w:marRight w:val="0"/>
      <w:marTop w:val="0"/>
      <w:marBottom w:val="0"/>
      <w:divBdr>
        <w:top w:val="none" w:sz="0" w:space="0" w:color="auto"/>
        <w:left w:val="none" w:sz="0" w:space="0" w:color="auto"/>
        <w:bottom w:val="none" w:sz="0" w:space="0" w:color="auto"/>
        <w:right w:val="none" w:sz="0" w:space="0" w:color="auto"/>
      </w:divBdr>
    </w:div>
    <w:div w:id="1207180913">
      <w:bodyDiv w:val="1"/>
      <w:marLeft w:val="0"/>
      <w:marRight w:val="0"/>
      <w:marTop w:val="0"/>
      <w:marBottom w:val="0"/>
      <w:divBdr>
        <w:top w:val="none" w:sz="0" w:space="0" w:color="auto"/>
        <w:left w:val="none" w:sz="0" w:space="0" w:color="auto"/>
        <w:bottom w:val="none" w:sz="0" w:space="0" w:color="auto"/>
        <w:right w:val="none" w:sz="0" w:space="0" w:color="auto"/>
      </w:divBdr>
    </w:div>
    <w:div w:id="1233934070">
      <w:bodyDiv w:val="1"/>
      <w:marLeft w:val="0"/>
      <w:marRight w:val="0"/>
      <w:marTop w:val="0"/>
      <w:marBottom w:val="0"/>
      <w:divBdr>
        <w:top w:val="none" w:sz="0" w:space="0" w:color="auto"/>
        <w:left w:val="none" w:sz="0" w:space="0" w:color="auto"/>
        <w:bottom w:val="none" w:sz="0" w:space="0" w:color="auto"/>
        <w:right w:val="none" w:sz="0" w:space="0" w:color="auto"/>
      </w:divBdr>
    </w:div>
    <w:div w:id="1277981643">
      <w:bodyDiv w:val="1"/>
      <w:marLeft w:val="0"/>
      <w:marRight w:val="0"/>
      <w:marTop w:val="0"/>
      <w:marBottom w:val="0"/>
      <w:divBdr>
        <w:top w:val="none" w:sz="0" w:space="0" w:color="auto"/>
        <w:left w:val="none" w:sz="0" w:space="0" w:color="auto"/>
        <w:bottom w:val="none" w:sz="0" w:space="0" w:color="auto"/>
        <w:right w:val="none" w:sz="0" w:space="0" w:color="auto"/>
      </w:divBdr>
    </w:div>
    <w:div w:id="1296377715">
      <w:bodyDiv w:val="1"/>
      <w:marLeft w:val="0"/>
      <w:marRight w:val="0"/>
      <w:marTop w:val="0"/>
      <w:marBottom w:val="0"/>
      <w:divBdr>
        <w:top w:val="none" w:sz="0" w:space="0" w:color="auto"/>
        <w:left w:val="none" w:sz="0" w:space="0" w:color="auto"/>
        <w:bottom w:val="none" w:sz="0" w:space="0" w:color="auto"/>
        <w:right w:val="none" w:sz="0" w:space="0" w:color="auto"/>
      </w:divBdr>
    </w:div>
    <w:div w:id="1334408915">
      <w:bodyDiv w:val="1"/>
      <w:marLeft w:val="0"/>
      <w:marRight w:val="0"/>
      <w:marTop w:val="0"/>
      <w:marBottom w:val="0"/>
      <w:divBdr>
        <w:top w:val="none" w:sz="0" w:space="0" w:color="auto"/>
        <w:left w:val="none" w:sz="0" w:space="0" w:color="auto"/>
        <w:bottom w:val="none" w:sz="0" w:space="0" w:color="auto"/>
        <w:right w:val="none" w:sz="0" w:space="0" w:color="auto"/>
      </w:divBdr>
    </w:div>
    <w:div w:id="1336422500">
      <w:bodyDiv w:val="1"/>
      <w:marLeft w:val="0"/>
      <w:marRight w:val="0"/>
      <w:marTop w:val="0"/>
      <w:marBottom w:val="0"/>
      <w:divBdr>
        <w:top w:val="none" w:sz="0" w:space="0" w:color="auto"/>
        <w:left w:val="none" w:sz="0" w:space="0" w:color="auto"/>
        <w:bottom w:val="none" w:sz="0" w:space="0" w:color="auto"/>
        <w:right w:val="none" w:sz="0" w:space="0" w:color="auto"/>
      </w:divBdr>
    </w:div>
    <w:div w:id="1378234680">
      <w:bodyDiv w:val="1"/>
      <w:marLeft w:val="0"/>
      <w:marRight w:val="0"/>
      <w:marTop w:val="0"/>
      <w:marBottom w:val="0"/>
      <w:divBdr>
        <w:top w:val="none" w:sz="0" w:space="0" w:color="auto"/>
        <w:left w:val="none" w:sz="0" w:space="0" w:color="auto"/>
        <w:bottom w:val="none" w:sz="0" w:space="0" w:color="auto"/>
        <w:right w:val="none" w:sz="0" w:space="0" w:color="auto"/>
      </w:divBdr>
    </w:div>
    <w:div w:id="1384452439">
      <w:bodyDiv w:val="1"/>
      <w:marLeft w:val="0"/>
      <w:marRight w:val="0"/>
      <w:marTop w:val="0"/>
      <w:marBottom w:val="0"/>
      <w:divBdr>
        <w:top w:val="none" w:sz="0" w:space="0" w:color="auto"/>
        <w:left w:val="none" w:sz="0" w:space="0" w:color="auto"/>
        <w:bottom w:val="none" w:sz="0" w:space="0" w:color="auto"/>
        <w:right w:val="none" w:sz="0" w:space="0" w:color="auto"/>
      </w:divBdr>
    </w:div>
    <w:div w:id="1428696751">
      <w:bodyDiv w:val="1"/>
      <w:marLeft w:val="0"/>
      <w:marRight w:val="0"/>
      <w:marTop w:val="0"/>
      <w:marBottom w:val="0"/>
      <w:divBdr>
        <w:top w:val="none" w:sz="0" w:space="0" w:color="auto"/>
        <w:left w:val="none" w:sz="0" w:space="0" w:color="auto"/>
        <w:bottom w:val="none" w:sz="0" w:space="0" w:color="auto"/>
        <w:right w:val="none" w:sz="0" w:space="0" w:color="auto"/>
      </w:divBdr>
    </w:div>
    <w:div w:id="1437019298">
      <w:bodyDiv w:val="1"/>
      <w:marLeft w:val="0"/>
      <w:marRight w:val="0"/>
      <w:marTop w:val="0"/>
      <w:marBottom w:val="0"/>
      <w:divBdr>
        <w:top w:val="none" w:sz="0" w:space="0" w:color="auto"/>
        <w:left w:val="none" w:sz="0" w:space="0" w:color="auto"/>
        <w:bottom w:val="none" w:sz="0" w:space="0" w:color="auto"/>
        <w:right w:val="none" w:sz="0" w:space="0" w:color="auto"/>
      </w:divBdr>
    </w:div>
    <w:div w:id="1462529157">
      <w:bodyDiv w:val="1"/>
      <w:marLeft w:val="0"/>
      <w:marRight w:val="0"/>
      <w:marTop w:val="0"/>
      <w:marBottom w:val="0"/>
      <w:divBdr>
        <w:top w:val="none" w:sz="0" w:space="0" w:color="auto"/>
        <w:left w:val="none" w:sz="0" w:space="0" w:color="auto"/>
        <w:bottom w:val="none" w:sz="0" w:space="0" w:color="auto"/>
        <w:right w:val="none" w:sz="0" w:space="0" w:color="auto"/>
      </w:divBdr>
    </w:div>
    <w:div w:id="1477915930">
      <w:bodyDiv w:val="1"/>
      <w:marLeft w:val="0"/>
      <w:marRight w:val="0"/>
      <w:marTop w:val="0"/>
      <w:marBottom w:val="0"/>
      <w:divBdr>
        <w:top w:val="none" w:sz="0" w:space="0" w:color="auto"/>
        <w:left w:val="none" w:sz="0" w:space="0" w:color="auto"/>
        <w:bottom w:val="none" w:sz="0" w:space="0" w:color="auto"/>
        <w:right w:val="none" w:sz="0" w:space="0" w:color="auto"/>
      </w:divBdr>
    </w:div>
    <w:div w:id="1502961879">
      <w:bodyDiv w:val="1"/>
      <w:marLeft w:val="0"/>
      <w:marRight w:val="0"/>
      <w:marTop w:val="0"/>
      <w:marBottom w:val="0"/>
      <w:divBdr>
        <w:top w:val="none" w:sz="0" w:space="0" w:color="auto"/>
        <w:left w:val="none" w:sz="0" w:space="0" w:color="auto"/>
        <w:bottom w:val="none" w:sz="0" w:space="0" w:color="auto"/>
        <w:right w:val="none" w:sz="0" w:space="0" w:color="auto"/>
      </w:divBdr>
    </w:div>
    <w:div w:id="1519661353">
      <w:bodyDiv w:val="1"/>
      <w:marLeft w:val="0"/>
      <w:marRight w:val="0"/>
      <w:marTop w:val="0"/>
      <w:marBottom w:val="0"/>
      <w:divBdr>
        <w:top w:val="none" w:sz="0" w:space="0" w:color="auto"/>
        <w:left w:val="none" w:sz="0" w:space="0" w:color="auto"/>
        <w:bottom w:val="none" w:sz="0" w:space="0" w:color="auto"/>
        <w:right w:val="none" w:sz="0" w:space="0" w:color="auto"/>
      </w:divBdr>
    </w:div>
    <w:div w:id="1601789769">
      <w:bodyDiv w:val="1"/>
      <w:marLeft w:val="0"/>
      <w:marRight w:val="0"/>
      <w:marTop w:val="0"/>
      <w:marBottom w:val="0"/>
      <w:divBdr>
        <w:top w:val="none" w:sz="0" w:space="0" w:color="auto"/>
        <w:left w:val="none" w:sz="0" w:space="0" w:color="auto"/>
        <w:bottom w:val="none" w:sz="0" w:space="0" w:color="auto"/>
        <w:right w:val="none" w:sz="0" w:space="0" w:color="auto"/>
      </w:divBdr>
    </w:div>
    <w:div w:id="1621298807">
      <w:bodyDiv w:val="1"/>
      <w:marLeft w:val="0"/>
      <w:marRight w:val="0"/>
      <w:marTop w:val="0"/>
      <w:marBottom w:val="0"/>
      <w:divBdr>
        <w:top w:val="none" w:sz="0" w:space="0" w:color="auto"/>
        <w:left w:val="none" w:sz="0" w:space="0" w:color="auto"/>
        <w:bottom w:val="none" w:sz="0" w:space="0" w:color="auto"/>
        <w:right w:val="none" w:sz="0" w:space="0" w:color="auto"/>
      </w:divBdr>
    </w:div>
    <w:div w:id="1629239881">
      <w:bodyDiv w:val="1"/>
      <w:marLeft w:val="0"/>
      <w:marRight w:val="0"/>
      <w:marTop w:val="0"/>
      <w:marBottom w:val="0"/>
      <w:divBdr>
        <w:top w:val="none" w:sz="0" w:space="0" w:color="auto"/>
        <w:left w:val="none" w:sz="0" w:space="0" w:color="auto"/>
        <w:bottom w:val="none" w:sz="0" w:space="0" w:color="auto"/>
        <w:right w:val="none" w:sz="0" w:space="0" w:color="auto"/>
      </w:divBdr>
    </w:div>
    <w:div w:id="1631858261">
      <w:bodyDiv w:val="1"/>
      <w:marLeft w:val="0"/>
      <w:marRight w:val="0"/>
      <w:marTop w:val="0"/>
      <w:marBottom w:val="0"/>
      <w:divBdr>
        <w:top w:val="none" w:sz="0" w:space="0" w:color="auto"/>
        <w:left w:val="none" w:sz="0" w:space="0" w:color="auto"/>
        <w:bottom w:val="none" w:sz="0" w:space="0" w:color="auto"/>
        <w:right w:val="none" w:sz="0" w:space="0" w:color="auto"/>
      </w:divBdr>
    </w:div>
    <w:div w:id="1638682097">
      <w:bodyDiv w:val="1"/>
      <w:marLeft w:val="0"/>
      <w:marRight w:val="0"/>
      <w:marTop w:val="0"/>
      <w:marBottom w:val="0"/>
      <w:divBdr>
        <w:top w:val="none" w:sz="0" w:space="0" w:color="auto"/>
        <w:left w:val="none" w:sz="0" w:space="0" w:color="auto"/>
        <w:bottom w:val="none" w:sz="0" w:space="0" w:color="auto"/>
        <w:right w:val="none" w:sz="0" w:space="0" w:color="auto"/>
      </w:divBdr>
    </w:div>
    <w:div w:id="1638685343">
      <w:bodyDiv w:val="1"/>
      <w:marLeft w:val="0"/>
      <w:marRight w:val="0"/>
      <w:marTop w:val="0"/>
      <w:marBottom w:val="0"/>
      <w:divBdr>
        <w:top w:val="none" w:sz="0" w:space="0" w:color="auto"/>
        <w:left w:val="none" w:sz="0" w:space="0" w:color="auto"/>
        <w:bottom w:val="none" w:sz="0" w:space="0" w:color="auto"/>
        <w:right w:val="none" w:sz="0" w:space="0" w:color="auto"/>
      </w:divBdr>
    </w:div>
    <w:div w:id="1661540785">
      <w:bodyDiv w:val="1"/>
      <w:marLeft w:val="0"/>
      <w:marRight w:val="0"/>
      <w:marTop w:val="0"/>
      <w:marBottom w:val="0"/>
      <w:divBdr>
        <w:top w:val="none" w:sz="0" w:space="0" w:color="auto"/>
        <w:left w:val="none" w:sz="0" w:space="0" w:color="auto"/>
        <w:bottom w:val="none" w:sz="0" w:space="0" w:color="auto"/>
        <w:right w:val="none" w:sz="0" w:space="0" w:color="auto"/>
      </w:divBdr>
    </w:div>
    <w:div w:id="1699354199">
      <w:bodyDiv w:val="1"/>
      <w:marLeft w:val="0"/>
      <w:marRight w:val="0"/>
      <w:marTop w:val="0"/>
      <w:marBottom w:val="0"/>
      <w:divBdr>
        <w:top w:val="none" w:sz="0" w:space="0" w:color="auto"/>
        <w:left w:val="none" w:sz="0" w:space="0" w:color="auto"/>
        <w:bottom w:val="none" w:sz="0" w:space="0" w:color="auto"/>
        <w:right w:val="none" w:sz="0" w:space="0" w:color="auto"/>
      </w:divBdr>
    </w:div>
    <w:div w:id="1720283619">
      <w:bodyDiv w:val="1"/>
      <w:marLeft w:val="0"/>
      <w:marRight w:val="0"/>
      <w:marTop w:val="0"/>
      <w:marBottom w:val="0"/>
      <w:divBdr>
        <w:top w:val="none" w:sz="0" w:space="0" w:color="auto"/>
        <w:left w:val="none" w:sz="0" w:space="0" w:color="auto"/>
        <w:bottom w:val="none" w:sz="0" w:space="0" w:color="auto"/>
        <w:right w:val="none" w:sz="0" w:space="0" w:color="auto"/>
      </w:divBdr>
    </w:div>
    <w:div w:id="1729763802">
      <w:bodyDiv w:val="1"/>
      <w:marLeft w:val="0"/>
      <w:marRight w:val="0"/>
      <w:marTop w:val="0"/>
      <w:marBottom w:val="0"/>
      <w:divBdr>
        <w:top w:val="none" w:sz="0" w:space="0" w:color="auto"/>
        <w:left w:val="none" w:sz="0" w:space="0" w:color="auto"/>
        <w:bottom w:val="none" w:sz="0" w:space="0" w:color="auto"/>
        <w:right w:val="none" w:sz="0" w:space="0" w:color="auto"/>
      </w:divBdr>
    </w:div>
    <w:div w:id="1752193407">
      <w:bodyDiv w:val="1"/>
      <w:marLeft w:val="0"/>
      <w:marRight w:val="0"/>
      <w:marTop w:val="0"/>
      <w:marBottom w:val="0"/>
      <w:divBdr>
        <w:top w:val="none" w:sz="0" w:space="0" w:color="auto"/>
        <w:left w:val="none" w:sz="0" w:space="0" w:color="auto"/>
        <w:bottom w:val="none" w:sz="0" w:space="0" w:color="auto"/>
        <w:right w:val="none" w:sz="0" w:space="0" w:color="auto"/>
      </w:divBdr>
    </w:div>
    <w:div w:id="1782721960">
      <w:bodyDiv w:val="1"/>
      <w:marLeft w:val="0"/>
      <w:marRight w:val="0"/>
      <w:marTop w:val="0"/>
      <w:marBottom w:val="0"/>
      <w:divBdr>
        <w:top w:val="none" w:sz="0" w:space="0" w:color="auto"/>
        <w:left w:val="none" w:sz="0" w:space="0" w:color="auto"/>
        <w:bottom w:val="none" w:sz="0" w:space="0" w:color="auto"/>
        <w:right w:val="none" w:sz="0" w:space="0" w:color="auto"/>
      </w:divBdr>
    </w:div>
    <w:div w:id="1819688482">
      <w:bodyDiv w:val="1"/>
      <w:marLeft w:val="0"/>
      <w:marRight w:val="0"/>
      <w:marTop w:val="0"/>
      <w:marBottom w:val="0"/>
      <w:divBdr>
        <w:top w:val="none" w:sz="0" w:space="0" w:color="auto"/>
        <w:left w:val="none" w:sz="0" w:space="0" w:color="auto"/>
        <w:bottom w:val="none" w:sz="0" w:space="0" w:color="auto"/>
        <w:right w:val="none" w:sz="0" w:space="0" w:color="auto"/>
      </w:divBdr>
    </w:div>
    <w:div w:id="1893228400">
      <w:bodyDiv w:val="1"/>
      <w:marLeft w:val="0"/>
      <w:marRight w:val="0"/>
      <w:marTop w:val="0"/>
      <w:marBottom w:val="0"/>
      <w:divBdr>
        <w:top w:val="none" w:sz="0" w:space="0" w:color="auto"/>
        <w:left w:val="none" w:sz="0" w:space="0" w:color="auto"/>
        <w:bottom w:val="none" w:sz="0" w:space="0" w:color="auto"/>
        <w:right w:val="none" w:sz="0" w:space="0" w:color="auto"/>
      </w:divBdr>
    </w:div>
    <w:div w:id="1907105547">
      <w:bodyDiv w:val="1"/>
      <w:marLeft w:val="0"/>
      <w:marRight w:val="0"/>
      <w:marTop w:val="0"/>
      <w:marBottom w:val="0"/>
      <w:divBdr>
        <w:top w:val="none" w:sz="0" w:space="0" w:color="auto"/>
        <w:left w:val="none" w:sz="0" w:space="0" w:color="auto"/>
        <w:bottom w:val="none" w:sz="0" w:space="0" w:color="auto"/>
        <w:right w:val="none" w:sz="0" w:space="0" w:color="auto"/>
      </w:divBdr>
    </w:div>
    <w:div w:id="1917863573">
      <w:bodyDiv w:val="1"/>
      <w:marLeft w:val="0"/>
      <w:marRight w:val="0"/>
      <w:marTop w:val="0"/>
      <w:marBottom w:val="0"/>
      <w:divBdr>
        <w:top w:val="none" w:sz="0" w:space="0" w:color="auto"/>
        <w:left w:val="none" w:sz="0" w:space="0" w:color="auto"/>
        <w:bottom w:val="none" w:sz="0" w:space="0" w:color="auto"/>
        <w:right w:val="none" w:sz="0" w:space="0" w:color="auto"/>
      </w:divBdr>
    </w:div>
    <w:div w:id="2047215538">
      <w:bodyDiv w:val="1"/>
      <w:marLeft w:val="0"/>
      <w:marRight w:val="0"/>
      <w:marTop w:val="0"/>
      <w:marBottom w:val="0"/>
      <w:divBdr>
        <w:top w:val="none" w:sz="0" w:space="0" w:color="auto"/>
        <w:left w:val="none" w:sz="0" w:space="0" w:color="auto"/>
        <w:bottom w:val="none" w:sz="0" w:space="0" w:color="auto"/>
        <w:right w:val="none" w:sz="0" w:space="0" w:color="auto"/>
      </w:divBdr>
    </w:div>
    <w:div w:id="210718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intechopen.com/media/chapter/50962/media/fig3.png"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https://www.intechopen.com/media/chapter/50962/media/fig5.p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https://www.intechopen.com/media/chapter/50962/media/fig6.p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https://corrosion-doctors.org/Corrosion-History/images/HMS-Alarm.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Van</b:Tag>
    <b:SourceType>JournalArticle</b:SourceType>
    <b:Guid>{BEE96814-E0E6-449F-97B6-E6F22D527604}</b:Guid>
    <b:Author>
      <b:Author>
        <b:NameList>
          <b:Person>
            <b:Last>Van Loo</b:Last>
            <b:First>M</b:First>
          </b:Person>
          <b:Person>
            <b:Last>Laiderman</b:Last>
            <b:First>D.</b:First>
            <b:Middle>D. &amp; Bruhn, R. R.</b:Middle>
          </b:Person>
        </b:NameList>
      </b:Author>
    </b:Author>
    <b:Title>Corrosion</b:Title>
    <b:JournalName>Filiform Corrosion</b:JournalName>
    <b:Year>1953</b:Year>
    <b:Pages>277-283</b:Pages>
    <b:Volume>9</b:Volume>
    <b:Issue>8</b:Issue>
    <b:RefOrder>5</b:RefOrder>
  </b:Source>
  <b:Source>
    <b:Tag>Bri18</b:Tag>
    <b:SourceType>JournalArticle</b:SourceType>
    <b:Guid>{4BA11D58-0C93-4D31-83D4-56BE2A5D1551}</b:Guid>
    <b:Author>
      <b:Author>
        <b:Corporate>British Stainless Steel Association</b:Corporate>
      </b:Author>
    </b:Author>
    <b:Title>Corrosion &amp; Oxidation</b:Title>
    <b:JournalName>Crevice Corrosion</b:JournalName>
    <b:Year>2018</b:Year>
    <b:Pages>116</b:Pages>
    <b:RefOrder>6</b:RefOrder>
  </b:Source>
  <b:Source>
    <b:Tag>Ter19</b:Tag>
    <b:SourceType>InternetSite</b:SourceType>
    <b:Guid>{9D09F27E-BFE9-40D4-95C5-5C7A913E0D5A}</b:Guid>
    <b:Title>The Balance</b:Title>
    <b:Year>2019</b:Year>
    <b:Author>
      <b:Author>
        <b:NameList>
          <b:Person>
            <b:Last>Bell</b:Last>
            <b:First>Terence</b:First>
          </b:Person>
        </b:NameList>
      </b:Author>
    </b:Author>
    <b:YearAccessed>2019</b:YearAccessed>
    <b:MonthAccessed>May</b:MonthAccessed>
    <b:DayAccessed>16</b:DayAccessed>
    <b:URL>https://www.thebalance.com/what-is-corrosion-2339700</b:URL>
    <b:RefOrder>2</b:RefOrder>
  </b:Source>
  <b:Source>
    <b:Tag>Ele</b:Tag>
    <b:SourceType>InternetSite</b:SourceType>
    <b:Guid>{3B0692E9-45C1-40BD-8651-B02A2C9F4FC7}</b:Guid>
    <b:Author>
      <b:Author>
        <b:Corporate>Electrochem.org</b:Corporate>
      </b:Author>
    </b:Author>
    <b:Title>The Electrochemical Society</b:Title>
    <b:URL>https://www.electrochem.org/corrosion-science</b:URL>
    <b:YearAccessed>2019</b:YearAccessed>
    <b:MonthAccessed>11</b:MonthAccessed>
    <b:DayAccessed>14</b:DayAccessed>
    <b:RefOrder>1</b:RefOrder>
  </b:Source>
  <b:Source>
    <b:Tag>NAC19</b:Tag>
    <b:SourceType>InternetSite</b:SourceType>
    <b:Guid>{88DD942E-3C88-4E7D-9A0E-0289F88406A5}</b:Guid>
    <b:Author>
      <b:Author>
        <b:Corporate>NACE International</b:Corporate>
      </b:Author>
    </b:Author>
    <b:Title>Corrosion Basics</b:Title>
    <b:Year>2019</b:Year>
    <b:YearAccessed>2019</b:YearAccessed>
    <b:MonthAccessed>11</b:MonthAccessed>
    <b:DayAccessed>08</b:DayAccessed>
    <b:URL>https://www.nace.org/resources/general-resources/corrosion-basics/group-1/eight-forms-of-corrosion</b:URL>
    <b:RefOrder>3</b:RefOrder>
  </b:Source>
  <b:Source>
    <b:Tag>TEC19</b:Tag>
    <b:SourceType>InternetSite</b:SourceType>
    <b:Guid>{1F7D9264-58C8-44AE-9012-F4170593B1D0}</b:Guid>
    <b:Author>
      <b:Author>
        <b:Corporate>TEC Eurolab Srl</b:Corporate>
      </b:Author>
    </b:Author>
    <b:Title>TEC Eurolab</b:Title>
    <b:Year>2019</b:Year>
    <b:YearAccessed>2019</b:YearAccessed>
    <b:MonthAccessed>11</b:MonthAccessed>
    <b:DayAccessed>14</b:DayAccessed>
    <b:URL>https://www.tec-eurolab.com/eu-en/selective-leaching-V1.aspx</b:URL>
    <b:RefOrder>7</b:RefOrder>
  </b:Source>
  <b:Source>
    <b:Tag>Cor19</b:Tag>
    <b:SourceType>InternetSite</b:SourceType>
    <b:Guid>{95E48CDA-494B-425F-99E6-316ED8E0896B}</b:Guid>
    <b:Author>
      <b:Author>
        <b:Corporate>Corrosion Doctors</b:Corporate>
      </b:Author>
    </b:Author>
    <b:Title>Corrosion Doctors</b:Title>
    <b:Year>2019</b:Year>
    <b:YearAccessed>2019</b:YearAccessed>
    <b:MonthAccessed>11</b:MonthAccessed>
    <b:DayAccessed>14</b:DayAccessed>
    <b:URL>https://www.corrosion-doctors.org/Forms-SCC/scc.htm</b:URL>
    <b:RefOrder>8</b:RefOrder>
  </b:Source>
  <b:Source>
    <b:Tag>Gal19</b:Tag>
    <b:SourceType>InternetSite</b:SourceType>
    <b:Guid>{94027953-BDB3-406E-81B2-47DB58C3CD24}</b:Guid>
    <b:Author>
      <b:Author>
        <b:Corporate>Galvanizers Association</b:Corporate>
      </b:Author>
    </b:Author>
    <b:Title>Galvanizers Association</b:Title>
    <b:Year>2019</b:Year>
    <b:YearAccessed>2019</b:YearAccessed>
    <b:MonthAccessed>11</b:MonthAccessed>
    <b:DayAccessed>14</b:DayAccessed>
    <b:URL>https://www.galvanizing.org.uk/galvanic-corrosion/</b:URL>
    <b:RefOrder>9</b:RefOrder>
  </b:Source>
  <b:Source>
    <b:Tag>NACE</b:Tag>
    <b:SourceType>InternetSite</b:SourceType>
    <b:Guid>{9DF9662F-E550-4451-9BA6-96E10D7248BB}</b:Guid>
    <b:Author>
      <b:Author>
        <b:NameList>
          <b:Person>
            <b:Last>International</b:Last>
            <b:First>NACE</b:First>
          </b:Person>
        </b:NameList>
      </b:Author>
    </b:Author>
    <b:Title>NACE International</b:Title>
    <b:Year>2019</b:Year>
    <b:YearAccessed>2019</b:YearAccessed>
    <b:MonthAccessed>11</b:MonthAccessed>
    <b:DayAccessed>14</b:DayAccessed>
    <b:URL>https://www.nace.org/resources/general-resources/corrosion-basics/group-2/erosion</b:URL>
    <b:RefOrder>10</b:RefOrder>
  </b:Source>
  <b:Source>
    <b:Tag>MMS11</b:Tag>
    <b:SourceType>JournalArticle</b:SourceType>
    <b:Guid>{196C7E48-9A49-4C73-90C9-23DB63064F5E}</b:Guid>
    <b:Title>Tribocorrosion of Passive Metals and Coatings</b:Title>
    <b:Year>2011</b:Year>
    <b:Author>
      <b:Author>
        <b:NameList>
          <b:Person>
            <b:Last>M.M.Stack</b:Last>
            <b:First>B.D.Jana,S.M.Abdelrahman</b:First>
          </b:Person>
        </b:NameList>
      </b:Author>
    </b:Author>
    <b:JournalName>Models and mechanisms of erosion–corrosion in metals</b:JournalName>
    <b:Pages>153-184, 185e-187e</b:Pages>
    <b:RefOrder>12</b:RefOrder>
  </b:Source>
  <b:Source>
    <b:Tag>Ran16</b:Tag>
    <b:SourceType>InternetSite</b:SourceType>
    <b:Guid>{312C89CD-1E00-4041-A3AC-9E5E7BB7B160}</b:Guid>
    <b:Author>
      <b:Author>
        <b:NameList>
          <b:Person>
            <b:Last>Rana Afif Majed Anee</b:Last>
            <b:First>Majid</b:First>
            <b:Middle>Hameed Abdulmajeed</b:Middle>
          </b:Person>
        </b:NameList>
      </b:Author>
    </b:Author>
    <b:Title>Intechopen</b:Title>
    <b:Year>2016</b:Year>
    <b:YearAccessed>2019</b:YearAccessed>
    <b:MonthAccessed>11</b:MonthAccessed>
    <b:DayAccessed>14</b:DayAccessed>
    <b:URL>https://www.intechopen.com/books/advances-in-tribology/tribocorrosion</b:URL>
    <b:RefOrder>4</b:RefOrder>
  </b:Source>
  <b:Source>
    <b:Tag>Tre88</b:Tag>
    <b:SourceType>InternetSite</b:SourceType>
    <b:Guid>{790A2862-C3D8-48D0-B72E-41EF015F9F9A}</b:Guid>
    <b:Author>
      <b:Author>
        <b:NameList>
          <b:Person>
            <b:Last>Chamberlain</b:Last>
            <b:First>Trethewey</b:First>
            <b:Middle>&amp;</b:Middle>
          </b:Person>
        </b:NameList>
      </b:Author>
    </b:Author>
    <b:Title>Historic Corrosion Lessons</b:Title>
    <b:Year>1988</b:Year>
    <b:YearAccessed>2019</b:YearAccessed>
    <b:MonthAccessed>11</b:MonthAccessed>
    <b:DayAccessed>14</b:DayAccessed>
    <b:URL>Learning from mistakes hms alarm  https://corrosion-doctors.org/Corrosion-History/Lessons.htm</b:URL>
    <b:RefOrder>11</b:RefOrder>
  </b:Source>
</b:Sources>
</file>

<file path=customXml/itemProps1.xml><?xml version="1.0" encoding="utf-8"?>
<ds:datastoreItem xmlns:ds="http://schemas.openxmlformats.org/officeDocument/2006/customXml" ds:itemID="{E923D245-01F8-4CF3-8C06-4CD0428F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10</Pages>
  <Words>2620</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Rivas cusihuaman (0552096)</dc:creator>
  <cp:keywords/>
  <dc:description/>
  <cp:lastModifiedBy>Alex Rivas cusihuaman (0552096)</cp:lastModifiedBy>
  <cp:revision>69</cp:revision>
  <dcterms:created xsi:type="dcterms:W3CDTF">2019-10-26T02:13:00Z</dcterms:created>
  <dcterms:modified xsi:type="dcterms:W3CDTF">2019-11-22T17:40:00Z</dcterms:modified>
</cp:coreProperties>
</file>